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Default Extension="jpeg" ContentType="image/jpeg"/>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header43.xml" ContentType="application/vnd.openxmlformats-officedocument.wordprocessingml.header+xml"/>
  <Override PartName="/word/footer44.xml" ContentType="application/vnd.openxmlformats-officedocument.wordprocessingml.footer+xml"/>
  <Override PartName="/word/header44.xml" ContentType="application/vnd.openxmlformats-officedocument.wordprocessingml.header+xml"/>
  <Override PartName="/word/footer45.xml" ContentType="application/vnd.openxmlformats-officedocument.wordprocessingml.footer+xml"/>
  <Override PartName="/word/header45.xml" ContentType="application/vnd.openxmlformats-officedocument.wordprocessingml.header+xml"/>
  <Override PartName="/word/footer46.xml" ContentType="application/vnd.openxmlformats-officedocument.wordprocessingml.footer+xml"/>
  <Override PartName="/word/header46.xml" ContentType="application/vnd.openxmlformats-officedocument.wordprocessingml.header+xml"/>
  <Override PartName="/word/footer47.xml" ContentType="application/vnd.openxmlformats-officedocument.wordprocessingml.footer+xml"/>
  <Override PartName="/word/header47.xml" ContentType="application/vnd.openxmlformats-officedocument.wordprocessingml.header+xml"/>
  <Override PartName="/word/footer48.xml" ContentType="application/vnd.openxmlformats-officedocument.wordprocessingml.footer+xml"/>
  <Override PartName="/word/header48.xml" ContentType="application/vnd.openxmlformats-officedocument.wordprocessingml.header+xml"/>
  <Override PartName="/word/footer49.xml" ContentType="application/vnd.openxmlformats-officedocument.wordprocessingml.footer+xml"/>
  <Override PartName="/word/header49.xml" ContentType="application/vnd.openxmlformats-officedocument.wordprocessingml.header+xml"/>
  <Override PartName="/word/footer50.xml" ContentType="application/vnd.openxmlformats-officedocument.wordprocessingml.footer+xml"/>
  <Override PartName="/word/header50.xml" ContentType="application/vnd.openxmlformats-officedocument.wordprocessingml.header+xml"/>
  <Override PartName="/word/footer51.xml" ContentType="application/vnd.openxmlformats-officedocument.wordprocessingml.footer+xml"/>
  <Override PartName="/word/header51.xml" ContentType="application/vnd.openxmlformats-officedocument.wordprocessingml.header+xml"/>
  <Override PartName="/word/footer52.xml" ContentType="application/vnd.openxmlformats-officedocument.wordprocessingml.footer+xml"/>
  <Override PartName="/word/header52.xml" ContentType="application/vnd.openxmlformats-officedocument.wordprocessingml.header+xml"/>
  <Override PartName="/word/footer53.xml" ContentType="application/vnd.openxmlformats-officedocument.wordprocessingml.footer+xml"/>
  <Override PartName="/word/header53.xml" ContentType="application/vnd.openxmlformats-officedocument.wordprocessingml.header+xml"/>
  <Override PartName="/word/footer54.xml" ContentType="application/vnd.openxmlformats-officedocument.wordprocessingml.footer+xml"/>
  <Override PartName="/word/header54.xml" ContentType="application/vnd.openxmlformats-officedocument.wordprocessingml.header+xml"/>
  <Override PartName="/word/footer55.xml" ContentType="application/vnd.openxmlformats-officedocument.wordprocessingml.footer+xml"/>
  <Override PartName="/word/header55.xml" ContentType="application/vnd.openxmlformats-officedocument.wordprocessingml.header+xml"/>
  <Override PartName="/word/footer56.xml" ContentType="application/vnd.openxmlformats-officedocument.wordprocessingml.footer+xml"/>
  <Override PartName="/word/header56.xml" ContentType="application/vnd.openxmlformats-officedocument.wordprocessingml.header+xml"/>
  <Override PartName="/word/footer57.xml" ContentType="application/vnd.openxmlformats-officedocument.wordprocessingml.footer+xml"/>
  <Override PartName="/word/header57.xml" ContentType="application/vnd.openxmlformats-officedocument.wordprocessingml.header+xml"/>
  <Override PartName="/word/footer58.xml" ContentType="application/vnd.openxmlformats-officedocument.wordprocessingml.footer+xml"/>
  <Override PartName="/word/header58.xml" ContentType="application/vnd.openxmlformats-officedocument.wordprocessingml.header+xml"/>
  <Override PartName="/word/footer59.xml" ContentType="application/vnd.openxmlformats-officedocument.wordprocessingml.footer+xml"/>
  <Override PartName="/word/header59.xml" ContentType="application/vnd.openxmlformats-officedocument.wordprocessingml.header+xml"/>
  <Override PartName="/word/footer60.xml" ContentType="application/vnd.openxmlformats-officedocument.wordprocessingml.footer+xml"/>
  <Override PartName="/word/header60.xml" ContentType="application/vnd.openxmlformats-officedocument.wordprocessingml.header+xml"/>
  <Override PartName="/word/footer61.xml" ContentType="application/vnd.openxmlformats-officedocument.wordprocessingml.footer+xml"/>
  <Override PartName="/word/header61.xml" ContentType="application/vnd.openxmlformats-officedocument.wordprocessingml.header+xml"/>
  <Override PartName="/word/footer62.xml" ContentType="application/vnd.openxmlformats-officedocument.wordprocessingml.footer+xml"/>
  <Override PartName="/word/header62.xml" ContentType="application/vnd.openxmlformats-officedocument.wordprocessingml.header+xml"/>
  <Override PartName="/word/footer63.xml" ContentType="application/vnd.openxmlformats-officedocument.wordprocessingml.footer+xml"/>
  <Override PartName="/word/header63.xml" ContentType="application/vnd.openxmlformats-officedocument.wordprocessingml.header+xml"/>
  <Override PartName="/word/footer64.xml" ContentType="application/vnd.openxmlformats-officedocument.wordprocessingml.footer+xml"/>
  <Override PartName="/word/header64.xml" ContentType="application/vnd.openxmlformats-officedocument.wordprocessingml.header+xml"/>
  <Override PartName="/word/footer65.xml" ContentType="application/vnd.openxmlformats-officedocument.wordprocessingml.footer+xml"/>
  <Override PartName="/word/header65.xml" ContentType="application/vnd.openxmlformats-officedocument.wordprocessingml.header+xml"/>
  <Override PartName="/word/footer66.xml" ContentType="application/vnd.openxmlformats-officedocument.wordprocessingml.footer+xml"/>
  <Override PartName="/word/header66.xml" ContentType="application/vnd.openxmlformats-officedocument.wordprocessingml.header+xml"/>
  <Override PartName="/word/footer67.xml" ContentType="application/vnd.openxmlformats-officedocument.wordprocessingml.footer+xml"/>
  <Override PartName="/word/header67.xml" ContentType="application/vnd.openxmlformats-officedocument.wordprocessingml.header+xml"/>
  <Override PartName="/word/footer68.xml" ContentType="application/vnd.openxmlformats-officedocument.wordprocessingml.footer+xml"/>
  <Override PartName="/word/header68.xml" ContentType="application/vnd.openxmlformats-officedocument.wordprocessingml.header+xml"/>
  <Override PartName="/word/footer69.xml" ContentType="application/vnd.openxmlformats-officedocument.wordprocessingml.footer+xml"/>
  <Override PartName="/word/header69.xml" ContentType="application/vnd.openxmlformats-officedocument.wordprocessingml.header+xml"/>
  <Override PartName="/word/footer70.xml" ContentType="application/vnd.openxmlformats-officedocument.wordprocessingml.footer+xml"/>
  <Override PartName="/word/header70.xml" ContentType="application/vnd.openxmlformats-officedocument.wordprocessingml.header+xml"/>
  <Override PartName="/word/footer71.xml" ContentType="application/vnd.openxmlformats-officedocument.wordprocessingml.footer+xml"/>
  <Override PartName="/word/header71.xml" ContentType="application/vnd.openxmlformats-officedocument.wordprocessingml.header+xml"/>
  <Override PartName="/word/footer72.xml" ContentType="application/vnd.openxmlformats-officedocument.wordprocessingml.footer+xml"/>
  <Override PartName="/word/header72.xml" ContentType="application/vnd.openxmlformats-officedocument.wordprocessingml.header+xml"/>
  <Override PartName="/word/footer73.xml" ContentType="application/vnd.openxmlformats-officedocument.wordprocessingml.footer+xml"/>
  <Override PartName="/word/header73.xml" ContentType="application/vnd.openxmlformats-officedocument.wordprocessingml.header+xml"/>
  <Override PartName="/word/footer74.xml" ContentType="application/vnd.openxmlformats-officedocument.wordprocessingml.footer+xml"/>
  <Override PartName="/word/header74.xml" ContentType="application/vnd.openxmlformats-officedocument.wordprocessingml.header+xml"/>
  <Override PartName="/word/footer75.xml" ContentType="application/vnd.openxmlformats-officedocument.wordprocessingml.footer+xml"/>
  <Override PartName="/word/header75.xml" ContentType="application/vnd.openxmlformats-officedocument.wordprocessingml.header+xml"/>
  <Override PartName="/word/footer76.xml" ContentType="application/vnd.openxmlformats-officedocument.wordprocessingml.footer+xml"/>
  <Override PartName="/word/header76.xml" ContentType="application/vnd.openxmlformats-officedocument.wordprocessingml.header+xml"/>
  <Override PartName="/word/footer77.xml" ContentType="application/vnd.openxmlformats-officedocument.wordprocessingml.footer+xml"/>
  <Override PartName="/word/header77.xml" ContentType="application/vnd.openxmlformats-officedocument.wordprocessingml.header+xml"/>
  <Override PartName="/word/footer78.xml" ContentType="application/vnd.openxmlformats-officedocument.wordprocessingml.footer+xml"/>
  <Override PartName="/word/header78.xml" ContentType="application/vnd.openxmlformats-officedocument.wordprocessingml.header+xml"/>
  <Override PartName="/word/footer79.xml" ContentType="application/vnd.openxmlformats-officedocument.wordprocessingml.footer+xml"/>
  <Override PartName="/word/header79.xml" ContentType="application/vnd.openxmlformats-officedocument.wordprocessingml.header+xml"/>
  <Override PartName="/word/footer80.xml" ContentType="application/vnd.openxmlformats-officedocument.wordprocessingml.footer+xml"/>
  <Override PartName="/word/header80.xml" ContentType="application/vnd.openxmlformats-officedocument.wordprocessingml.header+xml"/>
  <Override PartName="/word/footer81.xml" ContentType="application/vnd.openxmlformats-officedocument.wordprocessingml.footer+xml"/>
  <Override PartName="/word/header81.xml" ContentType="application/vnd.openxmlformats-officedocument.wordprocessingml.header+xml"/>
  <Override PartName="/word/footer82.xml" ContentType="application/vnd.openxmlformats-officedocument.wordprocessingml.footer+xml"/>
  <Override PartName="/word/header82.xml" ContentType="application/vnd.openxmlformats-officedocument.wordprocessingml.header+xml"/>
  <Override PartName="/word/footer83.xml" ContentType="application/vnd.openxmlformats-officedocument.wordprocessingml.footer+xml"/>
  <Override PartName="/word/header83.xml" ContentType="application/vnd.openxmlformats-officedocument.wordprocessingml.header+xml"/>
  <Override PartName="/word/footer84.xml" ContentType="application/vnd.openxmlformats-officedocument.wordprocessingml.footer+xml"/>
  <Override PartName="/word/header84.xml" ContentType="application/vnd.openxmlformats-officedocument.wordprocessingml.header+xml"/>
  <Override PartName="/word/footer85.xml" ContentType="application/vnd.openxmlformats-officedocument.wordprocessingml.footer+xml"/>
  <Override PartName="/word/header85.xml" ContentType="application/vnd.openxmlformats-officedocument.wordprocessingml.header+xml"/>
  <Override PartName="/word/footer86.xml" ContentType="application/vnd.openxmlformats-officedocument.wordprocessingml.footer+xml"/>
  <Override PartName="/word/header86.xml" ContentType="application/vnd.openxmlformats-officedocument.wordprocessingml.header+xml"/>
  <Override PartName="/word/footer87.xml" ContentType="application/vnd.openxmlformats-officedocument.wordprocessingml.footer+xml"/>
  <Override PartName="/word/header87.xml" ContentType="application/vnd.openxmlformats-officedocument.wordprocessingml.header+xml"/>
  <Override PartName="/word/footer88.xml" ContentType="application/vnd.openxmlformats-officedocument.wordprocessingml.footer+xml"/>
  <Override PartName="/word/header88.xml" ContentType="application/vnd.openxmlformats-officedocument.wordprocessingml.header+xml"/>
  <Override PartName="/word/footer89.xml" ContentType="application/vnd.openxmlformats-officedocument.wordprocessingml.footer+xml"/>
  <Override PartName="/word/header89.xml" ContentType="application/vnd.openxmlformats-officedocument.wordprocessingml.header+xml"/>
  <Override PartName="/word/footer90.xml" ContentType="application/vnd.openxmlformats-officedocument.wordprocessingml.footer+xml"/>
  <Override PartName="/word/header90.xml" ContentType="application/vnd.openxmlformats-officedocument.wordprocessingml.header+xml"/>
  <Override PartName="/word/footer91.xml" ContentType="application/vnd.openxmlformats-officedocument.wordprocessingml.footer+xml"/>
  <Override PartName="/word/header91.xml" ContentType="application/vnd.openxmlformats-officedocument.wordprocessingml.header+xml"/>
  <Override PartName="/word/footer92.xml" ContentType="application/vnd.openxmlformats-officedocument.wordprocessingml.footer+xml"/>
  <Override PartName="/word/header92.xml" ContentType="application/vnd.openxmlformats-officedocument.wordprocessingml.header+xml"/>
  <Override PartName="/word/footer93.xml" ContentType="application/vnd.openxmlformats-officedocument.wordprocessingml.footer+xml"/>
  <Override PartName="/word/header93.xml" ContentType="application/vnd.openxmlformats-officedocument.wordprocessingml.header+xml"/>
  <Override PartName="/word/footer94.xml" ContentType="application/vnd.openxmlformats-officedocument.wordprocessingml.footer+xml"/>
  <Override PartName="/word/header94.xml" ContentType="application/vnd.openxmlformats-officedocument.wordprocessingml.header+xml"/>
  <Override PartName="/word/footer95.xml" ContentType="application/vnd.openxmlformats-officedocument.wordprocessingml.footer+xml"/>
  <Override PartName="/word/header95.xml" ContentType="application/vnd.openxmlformats-officedocument.wordprocessingml.header+xml"/>
  <Override PartName="/word/footer96.xml" ContentType="application/vnd.openxmlformats-officedocument.wordprocessingml.footer+xml"/>
  <Override PartName="/word/header96.xml" ContentType="application/vnd.openxmlformats-officedocument.wordprocessingml.header+xml"/>
  <Override PartName="/word/footer97.xml" ContentType="application/vnd.openxmlformats-officedocument.wordprocessingml.footer+xml"/>
  <Override PartName="/word/header97.xml" ContentType="application/vnd.openxmlformats-officedocument.wordprocessingml.header+xml"/>
  <Override PartName="/word/footer98.xml" ContentType="application/vnd.openxmlformats-officedocument.wordprocessingml.footer+xml"/>
  <Override PartName="/word/header98.xml" ContentType="application/vnd.openxmlformats-officedocument.wordprocessingml.header+xml"/>
  <Override PartName="/word/footer99.xml" ContentType="application/vnd.openxmlformats-officedocument.wordprocessingml.footer+xml"/>
  <Override PartName="/word/header99.xml" ContentType="application/vnd.openxmlformats-officedocument.wordprocessingml.header+xml"/>
  <Override PartName="/word/footer100.xml" ContentType="application/vnd.openxmlformats-officedocument.wordprocessingml.footer+xml"/>
  <Override PartName="/word/header100.xml" ContentType="application/vnd.openxmlformats-officedocument.wordprocessingml.header+xml"/>
  <Override PartName="/word/footer101.xml" ContentType="application/vnd.openxmlformats-officedocument.wordprocessingml.footer+xml"/>
  <Override PartName="/word/header101.xml" ContentType="application/vnd.openxmlformats-officedocument.wordprocessingml.header+xml"/>
  <Override PartName="/word/footer102.xml" ContentType="application/vnd.openxmlformats-officedocument.wordprocessingml.footer+xml"/>
  <Override PartName="/word/header102.xml" ContentType="application/vnd.openxmlformats-officedocument.wordprocessingml.header+xml"/>
  <Override PartName="/word/footer103.xml" ContentType="application/vnd.openxmlformats-officedocument.wordprocessingml.footer+xml"/>
  <Override PartName="/word/header103.xml" ContentType="application/vnd.openxmlformats-officedocument.wordprocessingml.header+xml"/>
  <Override PartName="/word/footer104.xml" ContentType="application/vnd.openxmlformats-officedocument.wordprocessingml.footer+xml"/>
  <Override PartName="/word/header104.xml" ContentType="application/vnd.openxmlformats-officedocument.wordprocessingml.header+xml"/>
  <Override PartName="/word/footer105.xml" ContentType="application/vnd.openxmlformats-officedocument.wordprocessingml.footer+xml"/>
  <Override PartName="/word/header105.xml" ContentType="application/vnd.openxmlformats-officedocument.wordprocessingml.header+xml"/>
  <Override PartName="/word/footer106.xml" ContentType="application/vnd.openxmlformats-officedocument.wordprocessingml.footer+xml"/>
  <Override PartName="/word/header106.xml" ContentType="application/vnd.openxmlformats-officedocument.wordprocessingml.header+xml"/>
  <Override PartName="/word/footer107.xml" ContentType="application/vnd.openxmlformats-officedocument.wordprocessingml.footer+xml"/>
  <Override PartName="/word/header107.xml" ContentType="application/vnd.openxmlformats-officedocument.wordprocessingml.header+xml"/>
  <Override PartName="/word/footer108.xml" ContentType="application/vnd.openxmlformats-officedocument.wordprocessingml.footer+xml"/>
  <Override PartName="/word/header108.xml" ContentType="application/vnd.openxmlformats-officedocument.wordprocessingml.header+xml"/>
  <Override PartName="/word/footer109.xml" ContentType="application/vnd.openxmlformats-officedocument.wordprocessingml.footer+xml"/>
  <Override PartName="/word/header109.xml" ContentType="application/vnd.openxmlformats-officedocument.wordprocessingml.header+xml"/>
  <Override PartName="/word/footer110.xml" ContentType="application/vnd.openxmlformats-officedocument.wordprocessingml.footer+xml"/>
  <Override PartName="/word/header110.xml" ContentType="application/vnd.openxmlformats-officedocument.wordprocessingml.header+xml"/>
  <Override PartName="/word/footer111.xml" ContentType="application/vnd.openxmlformats-officedocument.wordprocessingml.footer+xml"/>
  <Override PartName="/word/header111.xml" ContentType="application/vnd.openxmlformats-officedocument.wordprocessingml.header+xml"/>
  <Override PartName="/word/footer112.xml" ContentType="application/vnd.openxmlformats-officedocument.wordprocessingml.footer+xml"/>
  <Override PartName="/word/header112.xml" ContentType="application/vnd.openxmlformats-officedocument.wordprocessingml.header+xml"/>
  <Override PartName="/word/footer113.xml" ContentType="application/vnd.openxmlformats-officedocument.wordprocessingml.footer+xml"/>
  <Override PartName="/word/header113.xml" ContentType="application/vnd.openxmlformats-officedocument.wordprocessingml.header+xml"/>
  <Override PartName="/word/footer114.xml" ContentType="application/vnd.openxmlformats-officedocument.wordprocessingml.footer+xml"/>
  <Override PartName="/word/header114.xml" ContentType="application/vnd.openxmlformats-officedocument.wordprocessingml.header+xml"/>
  <Override PartName="/word/footer115.xml" ContentType="application/vnd.openxmlformats-officedocument.wordprocessingml.footer+xml"/>
  <Override PartName="/word/header115.xml" ContentType="application/vnd.openxmlformats-officedocument.wordprocessingml.header+xml"/>
  <Override PartName="/word/footer116.xml" ContentType="application/vnd.openxmlformats-officedocument.wordprocessingml.footer+xml"/>
  <Override PartName="/word/header116.xml" ContentType="application/vnd.openxmlformats-officedocument.wordprocessingml.header+xml"/>
  <Override PartName="/word/footer117.xml" ContentType="application/vnd.openxmlformats-officedocument.wordprocessingml.footer+xml"/>
  <Override PartName="/word/header117.xml" ContentType="application/vnd.openxmlformats-officedocument.wordprocessingml.header+xml"/>
  <Override PartName="/word/footer118.xml" ContentType="application/vnd.openxmlformats-officedocument.wordprocessingml.footer+xml"/>
  <Override PartName="/word/header118.xml" ContentType="application/vnd.openxmlformats-officedocument.wordprocessingml.header+xml"/>
  <Override PartName="/word/footer119.xml" ContentType="application/vnd.openxmlformats-officedocument.wordprocessingml.footer+xml"/>
  <Override PartName="/word/header119.xml" ContentType="application/vnd.openxmlformats-officedocument.wordprocessingml.header+xml"/>
  <Override PartName="/word/footer120.xml" ContentType="application/vnd.openxmlformats-officedocument.wordprocessingml.footer+xml"/>
  <Override PartName="/word/header120.xml" ContentType="application/vnd.openxmlformats-officedocument.wordprocessingml.header+xml"/>
  <Override PartName="/word/footer121.xml" ContentType="application/vnd.openxmlformats-officedocument.wordprocessingml.footer+xml"/>
  <Override PartName="/word/header121.xml" ContentType="application/vnd.openxmlformats-officedocument.wordprocessingml.header+xml"/>
  <Override PartName="/word/footer122.xml" ContentType="application/vnd.openxmlformats-officedocument.wordprocessingml.footer+xml"/>
  <Override PartName="/word/header122.xml" ContentType="application/vnd.openxmlformats-officedocument.wordprocessingml.header+xml"/>
  <Override PartName="/word/footer123.xml" ContentType="application/vnd.openxmlformats-officedocument.wordprocessingml.footer+xml"/>
  <Override PartName="/word/header123.xml" ContentType="application/vnd.openxmlformats-officedocument.wordprocessingml.header+xml"/>
  <Override PartName="/word/footer124.xml" ContentType="application/vnd.openxmlformats-officedocument.wordprocessingml.footer+xml"/>
  <Override PartName="/word/header124.xml" ContentType="application/vnd.openxmlformats-officedocument.wordprocessingml.header+xml"/>
  <Override PartName="/word/footer125.xml" ContentType="application/vnd.openxmlformats-officedocument.wordprocessingml.footer+xml"/>
  <Override PartName="/word/header125.xml" ContentType="application/vnd.openxmlformats-officedocument.wordprocessingml.header+xml"/>
  <Override PartName="/word/footer126.xml" ContentType="application/vnd.openxmlformats-officedocument.wordprocessingml.footer+xml"/>
  <Override PartName="/word/header126.xml" ContentType="application/vnd.openxmlformats-officedocument.wordprocessingml.header+xml"/>
  <Override PartName="/word/footer127.xml" ContentType="application/vnd.openxmlformats-officedocument.wordprocessingml.footer+xml"/>
  <Override PartName="/word/header127.xml" ContentType="application/vnd.openxmlformats-officedocument.wordprocessingml.header+xml"/>
  <Override PartName="/word/footer128.xml" ContentType="application/vnd.openxmlformats-officedocument.wordprocessingml.footer+xml"/>
  <Override PartName="/word/header128.xml" ContentType="application/vnd.openxmlformats-officedocument.wordprocessingml.header+xml"/>
  <Override PartName="/word/footer129.xml" ContentType="application/vnd.openxmlformats-officedocument.wordprocessingml.footer+xml"/>
  <Override PartName="/word/header129.xml" ContentType="application/vnd.openxmlformats-officedocument.wordprocessingml.header+xml"/>
  <Override PartName="/word/footer130.xml" ContentType="application/vnd.openxmlformats-officedocument.wordprocessingml.footer+xml"/>
  <Override PartName="/word/header130.xml" ContentType="application/vnd.openxmlformats-officedocument.wordprocessingml.header+xml"/>
  <Override PartName="/word/footer131.xml" ContentType="application/vnd.openxmlformats-officedocument.wordprocessingml.footer+xml"/>
  <Override PartName="/word/header131.xml" ContentType="application/vnd.openxmlformats-officedocument.wordprocessingml.header+xml"/>
  <Override PartName="/word/footer132.xml" ContentType="application/vnd.openxmlformats-officedocument.wordprocessingml.footer+xml"/>
  <Override PartName="/word/header132.xml" ContentType="application/vnd.openxmlformats-officedocument.wordprocessingml.header+xml"/>
  <Override PartName="/word/footer133.xml" ContentType="application/vnd.openxmlformats-officedocument.wordprocessingml.footer+xml"/>
  <Override PartName="/word/header133.xml" ContentType="application/vnd.openxmlformats-officedocument.wordprocessingml.header+xml"/>
  <Override PartName="/word/footer134.xml" ContentType="application/vnd.openxmlformats-officedocument.wordprocessingml.footer+xml"/>
  <Override PartName="/word/header134.xml" ContentType="application/vnd.openxmlformats-officedocument.wordprocessingml.header+xml"/>
  <Override PartName="/word/footer135.xml" ContentType="application/vnd.openxmlformats-officedocument.wordprocessingml.footer+xml"/>
  <Override PartName="/word/header135.xml" ContentType="application/vnd.openxmlformats-officedocument.wordprocessingml.header+xml"/>
  <Override PartName="/word/footer136.xml" ContentType="application/vnd.openxmlformats-officedocument.wordprocessingml.footer+xml"/>
  <Override PartName="/word/header136.xml" ContentType="application/vnd.openxmlformats-officedocument.wordprocessingml.header+xml"/>
  <Override PartName="/word/footer137.xml" ContentType="application/vnd.openxmlformats-officedocument.wordprocessingml.footer+xml"/>
  <Override PartName="/word/header137.xml" ContentType="application/vnd.openxmlformats-officedocument.wordprocessingml.header+xml"/>
  <Override PartName="/word/footer13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01"/>
        <w:ind w:left="1071" w:right="1439" w:firstLine="0"/>
        <w:jc w:val="center"/>
        <w:rPr>
          <w:b/>
          <w:sz w:val="28"/>
        </w:rPr>
      </w:pPr>
      <w:r>
        <w:rPr>
          <w:b/>
          <w:sz w:val="28"/>
        </w:rPr>
        <w:t>SKRIPSI</w:t>
      </w:r>
    </w:p>
    <w:p>
      <w:pPr>
        <w:pStyle w:val="BodyText"/>
        <w:spacing w:before="11"/>
        <w:rPr>
          <w:b/>
          <w:sz w:val="27"/>
        </w:rPr>
      </w:pPr>
    </w:p>
    <w:p>
      <w:pPr>
        <w:spacing w:line="240" w:lineRule="auto" w:before="0"/>
        <w:ind w:left="1068" w:right="1439" w:firstLine="0"/>
        <w:jc w:val="center"/>
        <w:rPr>
          <w:b/>
          <w:sz w:val="28"/>
        </w:rPr>
      </w:pPr>
      <w:r>
        <w:rPr>
          <w:b/>
          <w:sz w:val="28"/>
        </w:rPr>
        <w:t>HUBUNGAN ANTARA PENGETAHUAN DAN KESIAPAN MERAWAT PASIEN COVID-19 PADA MAHASISWA PERAWAT PROFESI NERS STIKES HANG TUAH SURABAYA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13"/>
        </w:rPr>
      </w:pPr>
      <w:r>
        <w:rPr/>
        <w:drawing>
          <wp:anchor distT="0" distB="0" distL="0" distR="0" allowOverlap="1" layoutInCell="1" locked="0" behindDoc="0" simplePos="0" relativeHeight="0">
            <wp:simplePos x="0" y="0"/>
            <wp:positionH relativeFrom="page">
              <wp:posOffset>2964759</wp:posOffset>
            </wp:positionH>
            <wp:positionV relativeFrom="paragraph">
              <wp:posOffset>126578</wp:posOffset>
            </wp:positionV>
            <wp:extent cx="1940735" cy="1907381"/>
            <wp:effectExtent l="0" t="0" r="0" b="0"/>
            <wp:wrapTopAndBottom/>
            <wp:docPr id="1" name="image1.png" descr="C:\Users\Toshiba_Afni\Documents\logo-300x300.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940735" cy="1907381"/>
                    </a:xfrm>
                    <a:prstGeom prst="rect">
                      <a:avLst/>
                    </a:prstGeom>
                  </pic:spPr>
                </pic:pic>
              </a:graphicData>
            </a:graphic>
          </wp:anchor>
        </w:drawing>
      </w:r>
    </w:p>
    <w:p>
      <w:pPr>
        <w:pStyle w:val="BodyText"/>
        <w:rPr>
          <w:b/>
          <w:sz w:val="30"/>
        </w:rPr>
      </w:pPr>
    </w:p>
    <w:p>
      <w:pPr>
        <w:pStyle w:val="BodyText"/>
        <w:spacing w:before="1"/>
        <w:rPr>
          <w:b/>
          <w:sz w:val="36"/>
        </w:rPr>
      </w:pPr>
    </w:p>
    <w:p>
      <w:pPr>
        <w:pStyle w:val="Heading1"/>
        <w:ind w:left="1068" w:right="1439"/>
        <w:jc w:val="center"/>
      </w:pPr>
      <w:r>
        <w:rPr/>
        <w:t>Oleh :</w:t>
      </w:r>
    </w:p>
    <w:p>
      <w:pPr>
        <w:pStyle w:val="BodyText"/>
        <w:rPr>
          <w:b/>
          <w:sz w:val="26"/>
        </w:rPr>
      </w:pPr>
    </w:p>
    <w:p>
      <w:pPr>
        <w:pStyle w:val="BodyText"/>
        <w:spacing w:before="9"/>
        <w:rPr>
          <w:b/>
          <w:sz w:val="25"/>
        </w:rPr>
      </w:pPr>
    </w:p>
    <w:p>
      <w:pPr>
        <w:spacing w:line="379" w:lineRule="auto" w:before="0"/>
        <w:ind w:left="3309" w:right="3682" w:firstLine="0"/>
        <w:jc w:val="center"/>
        <w:rPr>
          <w:b/>
          <w:sz w:val="24"/>
        </w:rPr>
      </w:pPr>
      <w:r>
        <w:rPr>
          <w:b/>
          <w:sz w:val="24"/>
          <w:u w:val="thick"/>
        </w:rPr>
        <w:t>FENNY ANGGRAENI SAFITRI</w:t>
      </w:r>
      <w:r>
        <w:rPr>
          <w:b/>
          <w:sz w:val="24"/>
        </w:rPr>
        <w:t> NIM. 171.0039</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9"/>
        <w:rPr>
          <w:b/>
          <w:sz w:val="33"/>
        </w:rPr>
      </w:pPr>
    </w:p>
    <w:p>
      <w:pPr>
        <w:spacing w:before="0"/>
        <w:ind w:left="1542" w:right="1901" w:firstLine="933"/>
        <w:jc w:val="left"/>
        <w:rPr>
          <w:b/>
          <w:sz w:val="28"/>
        </w:rPr>
      </w:pPr>
      <w:r>
        <w:rPr>
          <w:b/>
          <w:sz w:val="28"/>
        </w:rPr>
        <w:t>PROGRAM STUDI S1 KEPERAWATAN SEKOLAH TINGGI ILMU KESEHATAN HANG TUAH</w:t>
      </w:r>
    </w:p>
    <w:p>
      <w:pPr>
        <w:spacing w:before="0"/>
        <w:ind w:left="4737" w:right="4597" w:hanging="500"/>
        <w:jc w:val="left"/>
        <w:rPr>
          <w:b/>
          <w:sz w:val="28"/>
        </w:rPr>
      </w:pPr>
      <w:r>
        <w:rPr>
          <w:b/>
          <w:sz w:val="28"/>
        </w:rPr>
        <w:t>SURABAYA 2021</w:t>
      </w:r>
    </w:p>
    <w:p>
      <w:pPr>
        <w:spacing w:after="0"/>
        <w:jc w:val="left"/>
        <w:rPr>
          <w:sz w:val="28"/>
        </w:rPr>
        <w:sectPr>
          <w:type w:val="continuous"/>
          <w:pgSz w:w="11910" w:h="16840"/>
          <w:pgMar w:top="1580" w:bottom="280" w:left="1220" w:right="280"/>
        </w:sectPr>
      </w:pPr>
    </w:p>
    <w:p>
      <w:pPr>
        <w:pStyle w:val="BodyText"/>
        <w:spacing w:before="4"/>
        <w:rPr>
          <w:b/>
          <w:sz w:val="11"/>
        </w:rPr>
      </w:pPr>
    </w:p>
    <w:p>
      <w:pPr>
        <w:pStyle w:val="Heading1"/>
        <w:spacing w:before="90"/>
        <w:ind w:left="1065" w:right="1439"/>
        <w:jc w:val="center"/>
      </w:pPr>
      <w:bookmarkStart w:name="_bookmark0" w:id="1"/>
      <w:bookmarkEnd w:id="1"/>
      <w:r>
        <w:rPr>
          <w:b w:val="0"/>
        </w:rPr>
      </w:r>
      <w:r>
        <w:rPr/>
        <w:t>SKRIPSI</w:t>
      </w:r>
    </w:p>
    <w:p>
      <w:pPr>
        <w:pStyle w:val="BodyText"/>
        <w:spacing w:before="2"/>
        <w:rPr>
          <w:b/>
        </w:rPr>
      </w:pPr>
    </w:p>
    <w:p>
      <w:pPr>
        <w:spacing w:before="0"/>
        <w:ind w:left="1062" w:right="1439" w:firstLine="0"/>
        <w:jc w:val="center"/>
        <w:rPr>
          <w:b/>
          <w:sz w:val="24"/>
        </w:rPr>
      </w:pPr>
      <w:r>
        <w:rPr>
          <w:b/>
          <w:sz w:val="24"/>
        </w:rPr>
        <w:t>HUBUNGAN ANTARA PENGETAHUAN DAN KESIAPAN MERAWAT PASIEN COVID-19 PADA MAHASISWA PERAWAT PROFESI NERS STIKES HANG TUAH SURABAYA</w:t>
      </w:r>
    </w:p>
    <w:p>
      <w:pPr>
        <w:pStyle w:val="BodyText"/>
        <w:rPr>
          <w:b/>
          <w:sz w:val="26"/>
        </w:rPr>
      </w:pPr>
    </w:p>
    <w:p>
      <w:pPr>
        <w:pStyle w:val="BodyText"/>
        <w:rPr>
          <w:b/>
          <w:sz w:val="22"/>
        </w:rPr>
      </w:pPr>
    </w:p>
    <w:p>
      <w:pPr>
        <w:spacing w:before="0"/>
        <w:ind w:left="1058" w:right="1437" w:firstLine="0"/>
        <w:jc w:val="center"/>
        <w:rPr>
          <w:b/>
          <w:sz w:val="24"/>
        </w:rPr>
      </w:pPr>
      <w:r>
        <w:rPr>
          <w:b/>
          <w:sz w:val="24"/>
        </w:rPr>
        <w:t>Diajukan untuk memperoleh gelar Sarjana Keperawatan (S.Kep.) di Sekolah Tinggi Ilmu Kesehatan Hang Tuah Surabaya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21"/>
        </w:rPr>
      </w:pPr>
      <w:r>
        <w:rPr/>
        <w:drawing>
          <wp:anchor distT="0" distB="0" distL="0" distR="0" allowOverlap="1" layoutInCell="1" locked="0" behindDoc="0" simplePos="0" relativeHeight="1">
            <wp:simplePos x="0" y="0"/>
            <wp:positionH relativeFrom="page">
              <wp:posOffset>2967746</wp:posOffset>
            </wp:positionH>
            <wp:positionV relativeFrom="paragraph">
              <wp:posOffset>180934</wp:posOffset>
            </wp:positionV>
            <wp:extent cx="1872617" cy="1881949"/>
            <wp:effectExtent l="0" t="0" r="0" b="0"/>
            <wp:wrapTopAndBottom/>
            <wp:docPr id="3" name="image1.png" descr="C:\Users\Toshiba_Afni\Documents\logo-300x300.png"/>
            <wp:cNvGraphicFramePr>
              <a:graphicFrameLocks noChangeAspect="1"/>
            </wp:cNvGraphicFramePr>
            <a:graphic>
              <a:graphicData uri="http://schemas.openxmlformats.org/drawingml/2006/picture">
                <pic:pic>
                  <pic:nvPicPr>
                    <pic:cNvPr id="4" name="image1.png"/>
                    <pic:cNvPicPr/>
                  </pic:nvPicPr>
                  <pic:blipFill>
                    <a:blip r:embed="rId5" cstate="print"/>
                    <a:stretch>
                      <a:fillRect/>
                    </a:stretch>
                  </pic:blipFill>
                  <pic:spPr>
                    <a:xfrm>
                      <a:off x="0" y="0"/>
                      <a:ext cx="1872617" cy="1881949"/>
                    </a:xfrm>
                    <a:prstGeom prst="rect">
                      <a:avLst/>
                    </a:prstGeom>
                  </pic:spPr>
                </pic:pic>
              </a:graphicData>
            </a:graphic>
          </wp:anchor>
        </w:drawing>
      </w:r>
    </w:p>
    <w:p>
      <w:pPr>
        <w:pStyle w:val="BodyText"/>
        <w:rPr>
          <w:b/>
          <w:sz w:val="26"/>
        </w:rPr>
      </w:pPr>
    </w:p>
    <w:p>
      <w:pPr>
        <w:pStyle w:val="BodyText"/>
        <w:spacing w:before="3"/>
        <w:rPr>
          <w:b/>
          <w:sz w:val="26"/>
        </w:rPr>
      </w:pPr>
    </w:p>
    <w:p>
      <w:pPr>
        <w:spacing w:before="0"/>
        <w:ind w:left="1068" w:right="1439" w:firstLine="0"/>
        <w:jc w:val="center"/>
        <w:rPr>
          <w:b/>
          <w:sz w:val="24"/>
        </w:rPr>
      </w:pPr>
      <w:r>
        <w:rPr>
          <w:b/>
          <w:sz w:val="24"/>
        </w:rPr>
        <w:t>Oleh :</w:t>
      </w:r>
    </w:p>
    <w:p>
      <w:pPr>
        <w:pStyle w:val="BodyText"/>
        <w:rPr>
          <w:b/>
          <w:sz w:val="26"/>
        </w:rPr>
      </w:pPr>
    </w:p>
    <w:p>
      <w:pPr>
        <w:pStyle w:val="BodyText"/>
        <w:spacing w:before="9"/>
        <w:rPr>
          <w:b/>
          <w:sz w:val="25"/>
        </w:rPr>
      </w:pPr>
    </w:p>
    <w:p>
      <w:pPr>
        <w:spacing w:line="379" w:lineRule="auto" w:before="0"/>
        <w:ind w:left="3309" w:right="3682" w:firstLine="0"/>
        <w:jc w:val="center"/>
        <w:rPr>
          <w:b/>
          <w:sz w:val="24"/>
        </w:rPr>
      </w:pPr>
      <w:r>
        <w:rPr>
          <w:b/>
          <w:sz w:val="24"/>
          <w:u w:val="thick"/>
        </w:rPr>
        <w:t>FENNY ANGGRAENI SAFITRI</w:t>
      </w:r>
      <w:r>
        <w:rPr>
          <w:b/>
          <w:sz w:val="24"/>
        </w:rPr>
        <w:t> NIM. 171.0039</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5"/>
        <w:rPr>
          <w:b/>
          <w:sz w:val="33"/>
        </w:rPr>
      </w:pPr>
    </w:p>
    <w:p>
      <w:pPr>
        <w:spacing w:before="1"/>
        <w:ind w:left="2068" w:right="2444" w:firstLine="3"/>
        <w:jc w:val="center"/>
        <w:rPr>
          <w:b/>
          <w:sz w:val="24"/>
        </w:rPr>
      </w:pPr>
      <w:r>
        <w:rPr>
          <w:b/>
          <w:sz w:val="24"/>
        </w:rPr>
        <w:t>PROGRAM STUDI S1KEPERAWATAN SEKOLAHTINGGI ILMU KESEHATAN HANG TUAH SURABAYA</w:t>
      </w:r>
    </w:p>
    <w:p>
      <w:pPr>
        <w:spacing w:before="0"/>
        <w:ind w:left="1067" w:right="1439" w:firstLine="0"/>
        <w:jc w:val="center"/>
        <w:rPr>
          <w:b/>
          <w:sz w:val="24"/>
        </w:rPr>
      </w:pPr>
      <w:r>
        <w:rPr>
          <w:b/>
          <w:sz w:val="24"/>
        </w:rPr>
        <w:t>2021</w:t>
      </w:r>
    </w:p>
    <w:p>
      <w:pPr>
        <w:spacing w:after="0"/>
        <w:jc w:val="center"/>
        <w:rPr>
          <w:sz w:val="24"/>
        </w:rPr>
        <w:sectPr>
          <w:footerReference w:type="default" r:id="rId6"/>
          <w:pgSz w:w="11910" w:h="16840"/>
          <w:pgMar w:footer="1003" w:header="0" w:top="1580" w:bottom="1200" w:left="1220" w:right="280"/>
          <w:pgNumType w:start="2"/>
        </w:sectPr>
      </w:pPr>
    </w:p>
    <w:p>
      <w:pPr>
        <w:pStyle w:val="BodyText"/>
        <w:rPr>
          <w:b/>
          <w:sz w:val="20"/>
        </w:rPr>
      </w:pPr>
    </w:p>
    <w:p>
      <w:pPr>
        <w:pStyle w:val="BodyText"/>
        <w:spacing w:before="2"/>
        <w:rPr>
          <w:b/>
          <w:sz w:val="20"/>
        </w:rPr>
      </w:pPr>
    </w:p>
    <w:p>
      <w:pPr>
        <w:pStyle w:val="BodyText"/>
        <w:spacing w:before="90"/>
        <w:ind w:left="1048"/>
      </w:pPr>
      <w:bookmarkStart w:name="_bookmark1" w:id="2"/>
      <w:bookmarkEnd w:id="2"/>
      <w:r>
        <w:rPr/>
      </w:r>
      <w:r>
        <w:rPr/>
        <w:t>Saya bertanda tangan dibawah ini :</w:t>
      </w:r>
    </w:p>
    <w:p>
      <w:pPr>
        <w:pStyle w:val="BodyText"/>
        <w:tabs>
          <w:tab w:pos="3208" w:val="left" w:leader="none"/>
        </w:tabs>
        <w:spacing w:before="137"/>
        <w:ind w:left="1048"/>
      </w:pPr>
      <w:r>
        <w:rPr/>
        <w:t>Nama</w:t>
        <w:tab/>
        <w:t>: Fenny Anggraeni</w:t>
      </w:r>
      <w:r>
        <w:rPr>
          <w:spacing w:val="-5"/>
        </w:rPr>
        <w:t> </w:t>
      </w:r>
      <w:r>
        <w:rPr/>
        <w:t>Safitri</w:t>
      </w:r>
    </w:p>
    <w:p>
      <w:pPr>
        <w:pStyle w:val="BodyText"/>
        <w:spacing w:before="11"/>
        <w:rPr>
          <w:sz w:val="23"/>
        </w:rPr>
      </w:pPr>
    </w:p>
    <w:p>
      <w:pPr>
        <w:pStyle w:val="BodyText"/>
        <w:tabs>
          <w:tab w:pos="3208" w:val="left" w:leader="none"/>
        </w:tabs>
        <w:ind w:left="1048"/>
      </w:pPr>
      <w:r>
        <w:rPr/>
        <w:t>Nim</w:t>
        <w:tab/>
        <w:t>: 171.0039</w:t>
      </w:r>
    </w:p>
    <w:p>
      <w:pPr>
        <w:pStyle w:val="BodyText"/>
      </w:pPr>
    </w:p>
    <w:p>
      <w:pPr>
        <w:pStyle w:val="BodyText"/>
        <w:tabs>
          <w:tab w:pos="3208" w:val="left" w:leader="none"/>
        </w:tabs>
        <w:spacing w:line="480" w:lineRule="auto"/>
        <w:ind w:left="1048" w:right="5412"/>
      </w:pPr>
      <w:r>
        <w:rPr/>
        <w:t>Tanggal</w:t>
      </w:r>
      <w:r>
        <w:rPr>
          <w:spacing w:val="-1"/>
        </w:rPr>
        <w:t> </w:t>
      </w:r>
      <w:r>
        <w:rPr/>
        <w:t>Lahir</w:t>
        <w:tab/>
        <w:t>: 09 Januari 2000 Program</w:t>
      </w:r>
      <w:r>
        <w:rPr>
          <w:spacing w:val="-1"/>
        </w:rPr>
        <w:t> </w:t>
      </w:r>
      <w:r>
        <w:rPr/>
        <w:t>Studi</w:t>
        <w:tab/>
        <w:t>: S-1</w:t>
      </w:r>
      <w:r>
        <w:rPr>
          <w:spacing w:val="11"/>
        </w:rPr>
        <w:t> </w:t>
      </w:r>
      <w:r>
        <w:rPr>
          <w:spacing w:val="-3"/>
        </w:rPr>
        <w:t>Keperawatan</w:t>
      </w:r>
    </w:p>
    <w:p>
      <w:pPr>
        <w:pStyle w:val="BodyText"/>
        <w:rPr>
          <w:sz w:val="26"/>
        </w:rPr>
      </w:pPr>
    </w:p>
    <w:p>
      <w:pPr>
        <w:pStyle w:val="BodyText"/>
        <w:spacing w:before="1"/>
        <w:rPr>
          <w:sz w:val="22"/>
        </w:rPr>
      </w:pPr>
    </w:p>
    <w:p>
      <w:pPr>
        <w:pStyle w:val="BodyText"/>
        <w:spacing w:line="480" w:lineRule="auto"/>
        <w:ind w:left="1048" w:right="1419"/>
        <w:jc w:val="both"/>
      </w:pPr>
      <w:r>
        <w:rPr/>
        <w:t>Menyatakan bahwa Skripsi yang berjudul Hubungan Antara Pengetahuan Dan Kesiapan Merawat Pasien Covid-19 Pada Mahasiswa Perawat Stikes Hang Tuah Surabaya, saya susun tanpa melakukan plagiat sesuai dengan peraturan yang berlaku di Stikes Hang Tuah Surabaya.</w:t>
      </w:r>
    </w:p>
    <w:p>
      <w:pPr>
        <w:pStyle w:val="BodyText"/>
        <w:spacing w:line="480" w:lineRule="auto"/>
        <w:ind w:left="1048" w:right="1422"/>
        <w:jc w:val="both"/>
      </w:pPr>
      <w:r>
        <w:rPr/>
        <w:t>Jika kemudian hari ternyata saya melakukan tindakan plagiat saya akan bertanggung jawab sepenuhnya dan menerima sanksi yang dijatuhkan oleh Stikes Hang Tuah Surabaya.</w:t>
      </w:r>
    </w:p>
    <w:p>
      <w:pPr>
        <w:pStyle w:val="BodyText"/>
        <w:spacing w:line="480" w:lineRule="auto" w:before="1"/>
        <w:ind w:left="1048" w:right="1422" w:firstLine="720"/>
        <w:jc w:val="both"/>
      </w:pPr>
      <w:r>
        <w:rPr/>
        <w:t>Demikian pernyataan ini saya buat dengan sebenar-benarnya agar dapat digunakan sebagaimana mestinya.</w:t>
      </w:r>
    </w:p>
    <w:p>
      <w:pPr>
        <w:pStyle w:val="BodyText"/>
        <w:rPr>
          <w:sz w:val="26"/>
        </w:rPr>
      </w:pPr>
    </w:p>
    <w:p>
      <w:pPr>
        <w:pStyle w:val="BodyText"/>
        <w:rPr>
          <w:sz w:val="22"/>
        </w:rPr>
      </w:pPr>
    </w:p>
    <w:p>
      <w:pPr>
        <w:pStyle w:val="BodyText"/>
        <w:ind w:left="6579"/>
      </w:pPr>
      <w:r>
        <w:rPr/>
        <w:t>Surabaya, April 2021</w:t>
      </w:r>
    </w:p>
    <w:p>
      <w:pPr>
        <w:pStyle w:val="BodyText"/>
        <w:spacing w:before="2"/>
        <w:rPr>
          <w:sz w:val="21"/>
        </w:rPr>
      </w:pPr>
      <w:r>
        <w:rPr/>
        <w:drawing>
          <wp:anchor distT="0" distB="0" distL="0" distR="0" allowOverlap="1" layoutInCell="1" locked="0" behindDoc="0" simplePos="0" relativeHeight="2">
            <wp:simplePos x="0" y="0"/>
            <wp:positionH relativeFrom="page">
              <wp:posOffset>4951476</wp:posOffset>
            </wp:positionH>
            <wp:positionV relativeFrom="paragraph">
              <wp:posOffset>179561</wp:posOffset>
            </wp:positionV>
            <wp:extent cx="1360028" cy="1146810"/>
            <wp:effectExtent l="0" t="0" r="0" b="0"/>
            <wp:wrapTopAndBottom/>
            <wp:docPr id="5" name="image2.jpeg" descr="C:\Users\LAPTOPKU\Downloads\WhatsApp Image 2021-04-17 at 14.11.09.jpeg"/>
            <wp:cNvGraphicFramePr>
              <a:graphicFrameLocks noChangeAspect="1"/>
            </wp:cNvGraphicFramePr>
            <a:graphic>
              <a:graphicData uri="http://schemas.openxmlformats.org/drawingml/2006/picture">
                <pic:pic>
                  <pic:nvPicPr>
                    <pic:cNvPr id="6" name="image2.jpeg"/>
                    <pic:cNvPicPr/>
                  </pic:nvPicPr>
                  <pic:blipFill>
                    <a:blip r:embed="rId9" cstate="print"/>
                    <a:stretch>
                      <a:fillRect/>
                    </a:stretch>
                  </pic:blipFill>
                  <pic:spPr>
                    <a:xfrm>
                      <a:off x="0" y="0"/>
                      <a:ext cx="1360028" cy="1146810"/>
                    </a:xfrm>
                    <a:prstGeom prst="rect">
                      <a:avLst/>
                    </a:prstGeom>
                  </pic:spPr>
                </pic:pic>
              </a:graphicData>
            </a:graphic>
          </wp:anchor>
        </w:drawing>
      </w:r>
    </w:p>
    <w:p>
      <w:pPr>
        <w:pStyle w:val="BodyText"/>
        <w:spacing w:before="4"/>
        <w:rPr>
          <w:sz w:val="20"/>
        </w:rPr>
      </w:pPr>
    </w:p>
    <w:p>
      <w:pPr>
        <w:pStyle w:val="BodyText"/>
        <w:spacing w:before="1"/>
        <w:ind w:left="6615"/>
      </w:pPr>
      <w:r>
        <w:rPr>
          <w:u w:val="thick"/>
        </w:rPr>
        <w:t>Fenny Anggraeni Safitri</w:t>
      </w:r>
    </w:p>
    <w:p>
      <w:pPr>
        <w:pStyle w:val="BodyText"/>
        <w:spacing w:before="2"/>
        <w:rPr>
          <w:sz w:val="16"/>
        </w:rPr>
      </w:pPr>
    </w:p>
    <w:p>
      <w:pPr>
        <w:pStyle w:val="BodyText"/>
        <w:spacing w:before="90"/>
        <w:ind w:right="1881"/>
        <w:jc w:val="right"/>
      </w:pPr>
      <w:r>
        <w:rPr/>
        <w:t>NIM. 171.0039</w:t>
      </w:r>
    </w:p>
    <w:p>
      <w:pPr>
        <w:spacing w:after="0"/>
        <w:jc w:val="right"/>
        <w:sectPr>
          <w:headerReference w:type="default" r:id="rId7"/>
          <w:footerReference w:type="default" r:id="rId8"/>
          <w:pgSz w:w="11910" w:h="16840"/>
          <w:pgMar w:header="1709" w:footer="1003" w:top="1960" w:bottom="1200" w:left="1220" w:right="280"/>
          <w:pgNumType w:start="3"/>
        </w:sectPr>
      </w:pPr>
    </w:p>
    <w:p>
      <w:pPr>
        <w:pStyle w:val="BodyText"/>
        <w:rPr>
          <w:sz w:val="20"/>
        </w:rPr>
      </w:pPr>
    </w:p>
    <w:p>
      <w:pPr>
        <w:pStyle w:val="BodyText"/>
        <w:tabs>
          <w:tab w:pos="3208" w:val="left" w:leader="none"/>
        </w:tabs>
        <w:spacing w:before="207"/>
        <w:ind w:left="1048"/>
      </w:pPr>
      <w:bookmarkStart w:name="_bookmark2" w:id="3"/>
      <w:bookmarkEnd w:id="3"/>
      <w:r>
        <w:rPr/>
      </w:r>
      <w:r>
        <w:rPr/>
        <w:t>Nama</w:t>
        <w:tab/>
        <w:t>: Fenny Anggraeni</w:t>
      </w:r>
      <w:r>
        <w:rPr>
          <w:spacing w:val="-5"/>
        </w:rPr>
        <w:t> </w:t>
      </w:r>
      <w:r>
        <w:rPr/>
        <w:t>Safitri</w:t>
      </w:r>
    </w:p>
    <w:p>
      <w:pPr>
        <w:pStyle w:val="BodyText"/>
        <w:spacing w:before="8"/>
        <w:rPr>
          <w:sz w:val="37"/>
        </w:rPr>
      </w:pPr>
    </w:p>
    <w:p>
      <w:pPr>
        <w:pStyle w:val="BodyText"/>
        <w:tabs>
          <w:tab w:pos="3208" w:val="left" w:leader="none"/>
        </w:tabs>
        <w:spacing w:before="1"/>
        <w:ind w:left="1048"/>
      </w:pPr>
      <w:r>
        <w:rPr/>
        <w:t>Nim</w:t>
        <w:tab/>
        <w:t>: 171.0039</w:t>
      </w:r>
    </w:p>
    <w:p>
      <w:pPr>
        <w:pStyle w:val="BodyText"/>
        <w:spacing w:before="11"/>
        <w:rPr>
          <w:sz w:val="37"/>
        </w:rPr>
      </w:pPr>
    </w:p>
    <w:p>
      <w:pPr>
        <w:pStyle w:val="BodyText"/>
        <w:tabs>
          <w:tab w:pos="3208" w:val="left" w:leader="none"/>
        </w:tabs>
        <w:ind w:left="1048"/>
      </w:pPr>
      <w:r>
        <w:rPr/>
        <w:t>Program</w:t>
      </w:r>
      <w:r>
        <w:rPr>
          <w:spacing w:val="-1"/>
        </w:rPr>
        <w:t> </w:t>
      </w:r>
      <w:r>
        <w:rPr/>
        <w:t>Studi</w:t>
        <w:tab/>
        <w:t>: S-1</w:t>
      </w:r>
      <w:r>
        <w:rPr>
          <w:spacing w:val="-1"/>
        </w:rPr>
        <w:t> </w:t>
      </w:r>
      <w:r>
        <w:rPr/>
        <w:t>Keperawatan</w:t>
      </w:r>
    </w:p>
    <w:p>
      <w:pPr>
        <w:pStyle w:val="BodyText"/>
        <w:spacing w:before="9"/>
        <w:rPr>
          <w:sz w:val="37"/>
        </w:rPr>
      </w:pPr>
    </w:p>
    <w:p>
      <w:pPr>
        <w:pStyle w:val="BodyText"/>
        <w:tabs>
          <w:tab w:pos="3208" w:val="left" w:leader="none"/>
        </w:tabs>
        <w:spacing w:line="480" w:lineRule="auto"/>
        <w:ind w:left="3175" w:right="1423" w:hanging="2127"/>
        <w:jc w:val="both"/>
      </w:pPr>
      <w:r>
        <w:rPr/>
        <w:t>Judul</w:t>
        <w:tab/>
        <w:tab/>
        <w:t>: Hubungan Antara Pengetahuan Dan Kesiapan Merawat Pasien Covid-19 Pada Mahasiswa Perawat Profesi Ners Stikes Hang Tuah</w:t>
      </w:r>
      <w:r>
        <w:rPr>
          <w:spacing w:val="-4"/>
        </w:rPr>
        <w:t> </w:t>
      </w:r>
      <w:r>
        <w:rPr/>
        <w:t>Surabaya</w:t>
      </w:r>
    </w:p>
    <w:p>
      <w:pPr>
        <w:pStyle w:val="BodyText"/>
        <w:spacing w:line="480" w:lineRule="auto" w:before="161"/>
        <w:ind w:left="1048" w:right="1415"/>
        <w:jc w:val="both"/>
      </w:pPr>
      <w:r>
        <w:rPr/>
        <w:t>Serta perbaikan-perbaikan sepenuhnya, maka kami menganggap dan dapat menyertujui bahwa skripsi ini diajurkan dalam siding guna memenuhi sebagaian persyaratan untuk memperoleh gelar :</w:t>
      </w:r>
    </w:p>
    <w:p>
      <w:pPr>
        <w:pStyle w:val="BodyText"/>
        <w:rPr>
          <w:sz w:val="26"/>
        </w:rPr>
      </w:pPr>
    </w:p>
    <w:p>
      <w:pPr>
        <w:pStyle w:val="BodyText"/>
        <w:rPr>
          <w:sz w:val="26"/>
        </w:rPr>
      </w:pPr>
    </w:p>
    <w:p>
      <w:pPr>
        <w:pStyle w:val="BodyText"/>
        <w:spacing w:before="3"/>
      </w:pPr>
    </w:p>
    <w:p>
      <w:pPr>
        <w:pStyle w:val="Heading1"/>
        <w:ind w:left="1067" w:right="1439"/>
        <w:jc w:val="center"/>
      </w:pPr>
      <w:r>
        <w:rPr/>
        <w:t>SARJANA KEPERAWATAN (S.Kep)</w:t>
      </w:r>
    </w:p>
    <w:p>
      <w:pPr>
        <w:pStyle w:val="BodyText"/>
        <w:rPr>
          <w:b/>
          <w:sz w:val="20"/>
        </w:rPr>
      </w:pPr>
    </w:p>
    <w:p>
      <w:pPr>
        <w:pStyle w:val="BodyText"/>
        <w:spacing w:before="9"/>
        <w:rPr>
          <w:b/>
          <w:sz w:val="29"/>
        </w:rPr>
      </w:pPr>
    </w:p>
    <w:p>
      <w:pPr>
        <w:spacing w:before="92"/>
        <w:ind w:left="899" w:right="1439" w:firstLine="0"/>
        <w:jc w:val="center"/>
        <w:rPr>
          <w:b/>
          <w:sz w:val="22"/>
        </w:rPr>
      </w:pPr>
      <w:r>
        <w:rPr>
          <w:b/>
          <w:sz w:val="22"/>
        </w:rPr>
        <w:t>Pembimbing</w:t>
      </w:r>
    </w:p>
    <w:p>
      <w:pPr>
        <w:pStyle w:val="BodyText"/>
        <w:spacing w:before="6"/>
        <w:rPr>
          <w:b/>
          <w:sz w:val="15"/>
        </w:rPr>
      </w:pPr>
      <w:r>
        <w:rPr/>
        <w:drawing>
          <wp:anchor distT="0" distB="0" distL="0" distR="0" allowOverlap="1" layoutInCell="1" locked="0" behindDoc="0" simplePos="0" relativeHeight="3">
            <wp:simplePos x="0" y="0"/>
            <wp:positionH relativeFrom="page">
              <wp:posOffset>3610355</wp:posOffset>
            </wp:positionH>
            <wp:positionV relativeFrom="paragraph">
              <wp:posOffset>138133</wp:posOffset>
            </wp:positionV>
            <wp:extent cx="509802" cy="443484"/>
            <wp:effectExtent l="0" t="0" r="0" b="0"/>
            <wp:wrapTopAndBottom/>
            <wp:docPr id="7" name="image3.jpeg" descr="D:\IMG-20210912-WA0004.jpg"/>
            <wp:cNvGraphicFramePr>
              <a:graphicFrameLocks noChangeAspect="1"/>
            </wp:cNvGraphicFramePr>
            <a:graphic>
              <a:graphicData uri="http://schemas.openxmlformats.org/drawingml/2006/picture">
                <pic:pic>
                  <pic:nvPicPr>
                    <pic:cNvPr id="8" name="image3.jpeg"/>
                    <pic:cNvPicPr/>
                  </pic:nvPicPr>
                  <pic:blipFill>
                    <a:blip r:embed="rId12" cstate="print"/>
                    <a:stretch>
                      <a:fillRect/>
                    </a:stretch>
                  </pic:blipFill>
                  <pic:spPr>
                    <a:xfrm>
                      <a:off x="0" y="0"/>
                      <a:ext cx="509802" cy="443484"/>
                    </a:xfrm>
                    <a:prstGeom prst="rect">
                      <a:avLst/>
                    </a:prstGeom>
                  </pic:spPr>
                </pic:pic>
              </a:graphicData>
            </a:graphic>
          </wp:anchor>
        </w:drawing>
      </w:r>
    </w:p>
    <w:p>
      <w:pPr>
        <w:spacing w:before="67"/>
        <w:ind w:left="3309" w:right="3850" w:firstLine="0"/>
        <w:jc w:val="center"/>
        <w:rPr>
          <w:b/>
          <w:sz w:val="22"/>
        </w:rPr>
      </w:pPr>
      <w:r>
        <w:rPr>
          <w:b/>
          <w:sz w:val="22"/>
          <w:u w:val="thick"/>
        </w:rPr>
        <w:t>Dwi Priyantini, S.Kep., Ns.,M.Sc</w:t>
      </w:r>
      <w:r>
        <w:rPr>
          <w:b/>
          <w:sz w:val="22"/>
        </w:rPr>
        <w:t> NIP. 03006</w:t>
      </w:r>
    </w:p>
    <w:p>
      <w:pPr>
        <w:pStyle w:val="BodyText"/>
        <w:rPr>
          <w:b/>
          <w:sz w:val="20"/>
        </w:rPr>
      </w:pPr>
    </w:p>
    <w:p>
      <w:pPr>
        <w:pStyle w:val="BodyText"/>
        <w:rPr>
          <w:b/>
          <w:sz w:val="20"/>
        </w:rPr>
      </w:pPr>
    </w:p>
    <w:p>
      <w:pPr>
        <w:pStyle w:val="BodyText"/>
        <w:spacing w:before="9"/>
        <w:rPr>
          <w:b/>
          <w:sz w:val="25"/>
        </w:rPr>
      </w:pPr>
    </w:p>
    <w:p>
      <w:pPr>
        <w:pStyle w:val="BodyText"/>
        <w:tabs>
          <w:tab w:pos="2488" w:val="left" w:leader="none"/>
        </w:tabs>
        <w:spacing w:line="616" w:lineRule="auto" w:before="90"/>
        <w:ind w:left="1048" w:right="6900"/>
      </w:pPr>
      <w:r>
        <w:rPr/>
        <w:t>Ditetapkan di : </w:t>
      </w:r>
      <w:r>
        <w:rPr>
          <w:spacing w:val="-3"/>
        </w:rPr>
        <w:t>Surabaya </w:t>
      </w:r>
      <w:r>
        <w:rPr/>
        <w:t>Tanggal</w:t>
        <w:tab/>
        <w:t>:</w:t>
      </w:r>
    </w:p>
    <w:p>
      <w:pPr>
        <w:spacing w:after="0" w:line="616" w:lineRule="auto"/>
        <w:sectPr>
          <w:headerReference w:type="default" r:id="rId10"/>
          <w:footerReference w:type="default" r:id="rId11"/>
          <w:pgSz w:w="11910" w:h="16840"/>
          <w:pgMar w:header="1711" w:footer="1003" w:top="2540" w:bottom="1200" w:left="1220" w:right="280"/>
          <w:pgNumType w:start="4"/>
        </w:sectPr>
      </w:pPr>
    </w:p>
    <w:p>
      <w:pPr>
        <w:pStyle w:val="BodyText"/>
        <w:spacing w:before="2"/>
        <w:rPr>
          <w:sz w:val="16"/>
        </w:rPr>
      </w:pPr>
    </w:p>
    <w:p>
      <w:pPr>
        <w:pStyle w:val="BodyText"/>
        <w:tabs>
          <w:tab w:pos="3208" w:val="left" w:leader="none"/>
        </w:tabs>
        <w:spacing w:before="90"/>
        <w:ind w:left="1048"/>
      </w:pPr>
      <w:bookmarkStart w:name="_bookmark3" w:id="4"/>
      <w:bookmarkEnd w:id="4"/>
      <w:r>
        <w:rPr/>
      </w:r>
      <w:r>
        <w:rPr/>
        <w:t>Nama</w:t>
        <w:tab/>
        <w:t>: Fenny Anggraeni</w:t>
      </w:r>
      <w:r>
        <w:rPr>
          <w:spacing w:val="-5"/>
        </w:rPr>
        <w:t> </w:t>
      </w:r>
      <w:r>
        <w:rPr/>
        <w:t>Safitri</w:t>
      </w:r>
    </w:p>
    <w:p>
      <w:pPr>
        <w:pStyle w:val="BodyText"/>
      </w:pPr>
    </w:p>
    <w:p>
      <w:pPr>
        <w:pStyle w:val="BodyText"/>
        <w:tabs>
          <w:tab w:pos="3208" w:val="left" w:leader="none"/>
        </w:tabs>
        <w:ind w:left="1048"/>
      </w:pPr>
      <w:r>
        <w:rPr/>
        <w:t>Nim</w:t>
        <w:tab/>
        <w:t>: 171.0039</w:t>
      </w:r>
    </w:p>
    <w:p>
      <w:pPr>
        <w:pStyle w:val="BodyText"/>
      </w:pPr>
    </w:p>
    <w:p>
      <w:pPr>
        <w:pStyle w:val="BodyText"/>
        <w:tabs>
          <w:tab w:pos="3208" w:val="left" w:leader="none"/>
        </w:tabs>
        <w:ind w:left="1048"/>
      </w:pPr>
      <w:r>
        <w:rPr/>
        <w:t>Program</w:t>
      </w:r>
      <w:r>
        <w:rPr>
          <w:spacing w:val="-1"/>
        </w:rPr>
        <w:t> </w:t>
      </w:r>
      <w:r>
        <w:rPr/>
        <w:t>Studi</w:t>
        <w:tab/>
        <w:t>: S-1</w:t>
      </w:r>
      <w:r>
        <w:rPr>
          <w:spacing w:val="-1"/>
        </w:rPr>
        <w:t> </w:t>
      </w:r>
      <w:r>
        <w:rPr/>
        <w:t>Keperawatan</w:t>
      </w:r>
    </w:p>
    <w:p>
      <w:pPr>
        <w:pStyle w:val="BodyText"/>
      </w:pPr>
    </w:p>
    <w:p>
      <w:pPr>
        <w:pStyle w:val="BodyText"/>
        <w:tabs>
          <w:tab w:pos="3175" w:val="left" w:leader="none"/>
        </w:tabs>
        <w:spacing w:line="480" w:lineRule="auto"/>
        <w:ind w:left="3175" w:right="1423" w:hanging="2127"/>
        <w:jc w:val="both"/>
      </w:pPr>
      <w:r>
        <w:rPr/>
        <w:t>Judul</w:t>
        <w:tab/>
        <w:t>: Hubungan Antara Pengetahuan Dan Kesiapan Merawat Pasien Covid-19 Pada Mahasiswa Perawat Profesi Ners Stikes Hang Tuah</w:t>
      </w:r>
      <w:r>
        <w:rPr>
          <w:spacing w:val="-4"/>
        </w:rPr>
        <w:t> </w:t>
      </w:r>
      <w:r>
        <w:rPr/>
        <w:t>Surabaya</w:t>
      </w:r>
    </w:p>
    <w:p>
      <w:pPr>
        <w:pStyle w:val="BodyText"/>
        <w:spacing w:line="480" w:lineRule="auto" w:before="1"/>
        <w:ind w:left="1048" w:right="1419"/>
        <w:jc w:val="both"/>
      </w:pPr>
      <w:r>
        <w:rPr/>
        <w:drawing>
          <wp:anchor distT="0" distB="0" distL="0" distR="0" allowOverlap="1" layoutInCell="1" locked="0" behindDoc="1" simplePos="0" relativeHeight="475587584">
            <wp:simplePos x="0" y="0"/>
            <wp:positionH relativeFrom="page">
              <wp:posOffset>5671692</wp:posOffset>
            </wp:positionH>
            <wp:positionV relativeFrom="paragraph">
              <wp:posOffset>1083893</wp:posOffset>
            </wp:positionV>
            <wp:extent cx="633006" cy="399723"/>
            <wp:effectExtent l="0" t="0" r="0" b="0"/>
            <wp:wrapNone/>
            <wp:docPr id="9" name="image4.jpeg" descr="D:\IMG-20210912-WA0005.jpg"/>
            <wp:cNvGraphicFramePr>
              <a:graphicFrameLocks noChangeAspect="1"/>
            </wp:cNvGraphicFramePr>
            <a:graphic>
              <a:graphicData uri="http://schemas.openxmlformats.org/drawingml/2006/picture">
                <pic:pic>
                  <pic:nvPicPr>
                    <pic:cNvPr id="10" name="image4.jpeg"/>
                    <pic:cNvPicPr/>
                  </pic:nvPicPr>
                  <pic:blipFill>
                    <a:blip r:embed="rId15" cstate="print"/>
                    <a:stretch>
                      <a:fillRect/>
                    </a:stretch>
                  </pic:blipFill>
                  <pic:spPr>
                    <a:xfrm>
                      <a:off x="0" y="0"/>
                      <a:ext cx="633006" cy="399723"/>
                    </a:xfrm>
                    <a:prstGeom prst="rect">
                      <a:avLst/>
                    </a:prstGeom>
                  </pic:spPr>
                </pic:pic>
              </a:graphicData>
            </a:graphic>
          </wp:anchor>
        </w:drawing>
      </w:r>
      <w:r>
        <w:rPr/>
        <w:t>Telah dipertahankan dihadapan dewan penguji Skripsi di Stikes Hang Tuah Surabaya, dan dinyatakan dapat diterima sebagai salah satu syarat untuk memperoleh gelar “SARJANA KEPERAWATAN” pada prodi S-1 Keperawatan Stikes Hang Tuah Surabaya.</w:t>
      </w:r>
    </w:p>
    <w:p>
      <w:pPr>
        <w:pStyle w:val="Heading1"/>
        <w:spacing w:before="165"/>
        <w:ind w:left="1048"/>
        <w:jc w:val="both"/>
      </w:pPr>
      <w:r>
        <w:rPr/>
        <w:pict>
          <v:line style="position:absolute;mso-position-horizontal-relative:page;mso-position-vertical-relative:paragraph;z-index:15731712" from="436.440002pt,11.993117pt" to="503.940002pt,11.243117pt" stroked="true" strokeweight=".48pt" strokecolor="#000000">
            <v:stroke dashstyle="solid"/>
            <w10:wrap type="none"/>
          </v:line>
        </w:pict>
      </w:r>
      <w:r>
        <w:rPr/>
        <w:t>Penguji Ketua: </w:t>
      </w:r>
      <w:r>
        <w:rPr>
          <w:u w:val="thick"/>
        </w:rPr>
        <w:t>Nuh Huda, Mkep., Sp., Kep. MB</w:t>
      </w:r>
    </w:p>
    <w:p>
      <w:pPr>
        <w:spacing w:before="140"/>
        <w:ind w:left="3458" w:right="0" w:firstLine="0"/>
        <w:jc w:val="left"/>
        <w:rPr>
          <w:b/>
          <w:sz w:val="24"/>
        </w:rPr>
      </w:pPr>
      <w:r>
        <w:rPr/>
        <w:drawing>
          <wp:anchor distT="0" distB="0" distL="0" distR="0" allowOverlap="1" layoutInCell="1" locked="0" behindDoc="0" simplePos="0" relativeHeight="15730688">
            <wp:simplePos x="0" y="0"/>
            <wp:positionH relativeFrom="page">
              <wp:posOffset>5753100</wp:posOffset>
            </wp:positionH>
            <wp:positionV relativeFrom="paragraph">
              <wp:posOffset>125388</wp:posOffset>
            </wp:positionV>
            <wp:extent cx="515058" cy="448055"/>
            <wp:effectExtent l="0" t="0" r="0" b="0"/>
            <wp:wrapNone/>
            <wp:docPr id="11" name="image3.jpeg" descr="D:\IMG-20210912-WA0004.jpg"/>
            <wp:cNvGraphicFramePr>
              <a:graphicFrameLocks noChangeAspect="1"/>
            </wp:cNvGraphicFramePr>
            <a:graphic>
              <a:graphicData uri="http://schemas.openxmlformats.org/drawingml/2006/picture">
                <pic:pic>
                  <pic:nvPicPr>
                    <pic:cNvPr id="12" name="image3.jpeg"/>
                    <pic:cNvPicPr/>
                  </pic:nvPicPr>
                  <pic:blipFill>
                    <a:blip r:embed="rId12" cstate="print"/>
                    <a:stretch>
                      <a:fillRect/>
                    </a:stretch>
                  </pic:blipFill>
                  <pic:spPr>
                    <a:xfrm>
                      <a:off x="0" y="0"/>
                      <a:ext cx="515058" cy="448055"/>
                    </a:xfrm>
                    <a:prstGeom prst="rect">
                      <a:avLst/>
                    </a:prstGeom>
                  </pic:spPr>
                </pic:pic>
              </a:graphicData>
            </a:graphic>
          </wp:anchor>
        </w:drawing>
      </w:r>
      <w:r>
        <w:rPr>
          <w:b/>
          <w:sz w:val="24"/>
        </w:rPr>
        <w:t>NIP. 03020</w:t>
      </w:r>
    </w:p>
    <w:p>
      <w:pPr>
        <w:pStyle w:val="BodyText"/>
        <w:rPr>
          <w:b/>
          <w:sz w:val="26"/>
        </w:rPr>
      </w:pPr>
    </w:p>
    <w:p>
      <w:pPr>
        <w:pStyle w:val="BodyText"/>
        <w:rPr>
          <w:b/>
          <w:sz w:val="22"/>
        </w:rPr>
      </w:pPr>
    </w:p>
    <w:p>
      <w:pPr>
        <w:spacing w:before="0"/>
        <w:ind w:left="1048" w:right="0" w:firstLine="0"/>
        <w:jc w:val="both"/>
        <w:rPr>
          <w:b/>
          <w:sz w:val="24"/>
        </w:rPr>
      </w:pPr>
      <w:r>
        <w:rPr/>
        <w:pict>
          <v:line style="position:absolute;mso-position-horizontal-relative:page;mso-position-vertical-relative:paragraph;z-index:15731200" from="437.519989pt,6.003125pt" to="505.019989pt,5.253125pt" stroked="true" strokeweight=".48pt" strokecolor="#000000">
            <v:stroke dashstyle="solid"/>
            <w10:wrap type="none"/>
          </v:line>
        </w:pict>
      </w:r>
      <w:r>
        <w:rPr/>
        <w:pict>
          <v:group style="position:absolute;margin-left:424.156006pt;margin-top:13.787725pt;width:93.1pt;height:85.55pt;mso-position-horizontal-relative:page;mso-position-vertical-relative:paragraph;z-index:15733248" coordorigin="8483,276" coordsize="1862,1711">
            <v:shape style="position:absolute;left:8483;top:275;width:1862;height:1711" type="#_x0000_t75" stroked="false">
              <v:imagedata r:id="rId16" o:title=""/>
            </v:shape>
            <v:shape style="position:absolute;left:8483;top:275;width:1862;height:1711" type="#_x0000_t202" filled="false" stroked="false">
              <v:textbox inset="0,0,0,0">
                <w:txbxContent>
                  <w:p>
                    <w:pPr>
                      <w:spacing w:line="240" w:lineRule="auto" w:before="0"/>
                      <w:rPr>
                        <w:b/>
                        <w:sz w:val="26"/>
                      </w:rPr>
                    </w:pPr>
                  </w:p>
                  <w:p>
                    <w:pPr>
                      <w:spacing w:line="240" w:lineRule="auto" w:before="0"/>
                      <w:rPr>
                        <w:b/>
                        <w:sz w:val="26"/>
                      </w:rPr>
                    </w:pPr>
                  </w:p>
                  <w:p>
                    <w:pPr>
                      <w:spacing w:line="240" w:lineRule="auto" w:before="10"/>
                      <w:rPr>
                        <w:b/>
                        <w:sz w:val="31"/>
                      </w:rPr>
                    </w:pPr>
                  </w:p>
                  <w:p>
                    <w:pPr>
                      <w:tabs>
                        <w:tab w:pos="1710" w:val="left" w:leader="none"/>
                      </w:tabs>
                      <w:spacing w:before="0"/>
                      <w:ind w:left="296" w:right="0" w:firstLine="0"/>
                      <w:jc w:val="left"/>
                      <w:rPr>
                        <w:b/>
                        <w:sz w:val="24"/>
                      </w:rPr>
                    </w:pPr>
                    <w:r>
                      <w:rPr>
                        <w:b/>
                        <w:sz w:val="24"/>
                        <w:u w:val="thick"/>
                      </w:rPr>
                      <w:t> </w:t>
                      <w:tab/>
                    </w:r>
                  </w:p>
                </w:txbxContent>
              </v:textbox>
              <w10:wrap type="none"/>
            </v:shape>
            <w10:wrap type="none"/>
          </v:group>
        </w:pict>
      </w:r>
      <w:r>
        <w:rPr>
          <w:b/>
          <w:sz w:val="24"/>
        </w:rPr>
        <w:t>Penguji I :</w:t>
      </w:r>
      <w:r>
        <w:rPr>
          <w:b/>
          <w:sz w:val="24"/>
          <w:u w:val="thick"/>
        </w:rPr>
        <w:t>Dwi Priyantini, S.Kep.,Ns.,M.Sc</w:t>
      </w:r>
    </w:p>
    <w:p>
      <w:pPr>
        <w:spacing w:before="137"/>
        <w:ind w:left="3458" w:right="0" w:firstLine="0"/>
        <w:jc w:val="left"/>
        <w:rPr>
          <w:b/>
          <w:sz w:val="24"/>
        </w:rPr>
      </w:pPr>
      <w:r>
        <w:rPr>
          <w:b/>
          <w:sz w:val="24"/>
        </w:rPr>
        <w:t>NIP. 03006</w:t>
      </w:r>
    </w:p>
    <w:p>
      <w:pPr>
        <w:pStyle w:val="BodyText"/>
        <w:rPr>
          <w:b/>
          <w:sz w:val="26"/>
        </w:rPr>
      </w:pPr>
    </w:p>
    <w:p>
      <w:pPr>
        <w:pStyle w:val="BodyText"/>
        <w:rPr>
          <w:b/>
          <w:sz w:val="22"/>
        </w:rPr>
      </w:pPr>
    </w:p>
    <w:p>
      <w:pPr>
        <w:spacing w:before="0"/>
        <w:ind w:left="1048" w:right="0" w:firstLine="0"/>
        <w:jc w:val="both"/>
        <w:rPr>
          <w:b/>
          <w:sz w:val="24"/>
        </w:rPr>
      </w:pPr>
      <w:r>
        <w:rPr>
          <w:b/>
          <w:sz w:val="24"/>
        </w:rPr>
        <w:t>Penguji II :</w:t>
      </w:r>
      <w:r>
        <w:rPr>
          <w:b/>
          <w:sz w:val="24"/>
          <w:u w:val="thick"/>
        </w:rPr>
        <w:t>Merina Widyastuti,S.Kep.,Ns.,Kep</w:t>
      </w:r>
    </w:p>
    <w:p>
      <w:pPr>
        <w:spacing w:before="139"/>
        <w:ind w:left="23" w:right="1439" w:firstLine="0"/>
        <w:jc w:val="center"/>
        <w:rPr>
          <w:b/>
          <w:sz w:val="24"/>
        </w:rPr>
      </w:pPr>
      <w:r>
        <w:rPr>
          <w:b/>
          <w:sz w:val="24"/>
        </w:rPr>
        <w:t>NIP. 03033</w:t>
      </w:r>
    </w:p>
    <w:p>
      <w:pPr>
        <w:pStyle w:val="BodyText"/>
        <w:rPr>
          <w:b/>
          <w:sz w:val="26"/>
        </w:rPr>
      </w:pPr>
    </w:p>
    <w:p>
      <w:pPr>
        <w:pStyle w:val="BodyText"/>
        <w:spacing w:before="9"/>
        <w:rPr>
          <w:b/>
          <w:sz w:val="33"/>
        </w:rPr>
      </w:pPr>
    </w:p>
    <w:p>
      <w:pPr>
        <w:spacing w:before="1"/>
        <w:ind w:left="1069" w:right="1439" w:firstLine="0"/>
        <w:jc w:val="center"/>
        <w:rPr>
          <w:b/>
          <w:sz w:val="20"/>
        </w:rPr>
      </w:pPr>
      <w:r>
        <w:rPr>
          <w:b/>
          <w:sz w:val="20"/>
        </w:rPr>
        <w:t>Mengetahui,</w:t>
      </w:r>
    </w:p>
    <w:p>
      <w:pPr>
        <w:spacing w:line="362" w:lineRule="auto" w:before="115"/>
        <w:ind w:left="3309" w:right="3681" w:firstLine="0"/>
        <w:jc w:val="center"/>
        <w:rPr>
          <w:b/>
          <w:sz w:val="20"/>
        </w:rPr>
      </w:pPr>
      <w:r>
        <w:rPr>
          <w:b/>
          <w:sz w:val="20"/>
        </w:rPr>
        <w:t>STIKES HANG TUAH SURABAYA KAPRODI S-1KEPERAWATAN</w:t>
      </w:r>
    </w:p>
    <w:p>
      <w:pPr>
        <w:pStyle w:val="BodyText"/>
        <w:spacing w:before="8"/>
        <w:rPr>
          <w:b/>
          <w:sz w:val="21"/>
        </w:rPr>
      </w:pPr>
    </w:p>
    <w:p>
      <w:pPr>
        <w:spacing w:after="0"/>
        <w:rPr>
          <w:sz w:val="21"/>
        </w:rPr>
        <w:sectPr>
          <w:headerReference w:type="default" r:id="rId13"/>
          <w:footerReference w:type="default" r:id="rId14"/>
          <w:pgSz w:w="11910" w:h="16840"/>
          <w:pgMar w:header="1711" w:footer="1003" w:top="2540" w:bottom="1200" w:left="1220" w:right="280"/>
          <w:pgNumType w:start="5"/>
        </w:sectPr>
      </w:pPr>
    </w:p>
    <w:p>
      <w:pPr>
        <w:pStyle w:val="BodyText"/>
        <w:rPr>
          <w:b/>
          <w:sz w:val="26"/>
        </w:rPr>
      </w:pPr>
    </w:p>
    <w:p>
      <w:pPr>
        <w:pStyle w:val="BodyText"/>
        <w:rPr>
          <w:b/>
          <w:sz w:val="26"/>
        </w:rPr>
      </w:pPr>
    </w:p>
    <w:p>
      <w:pPr>
        <w:pStyle w:val="BodyText"/>
        <w:tabs>
          <w:tab w:pos="2488" w:val="left" w:leader="none"/>
        </w:tabs>
        <w:spacing w:before="178"/>
        <w:ind w:left="1048"/>
      </w:pPr>
      <w:r>
        <w:rPr/>
        <w:t>Ditetapkan</w:t>
        <w:tab/>
        <w:t>:</w:t>
      </w:r>
      <w:r>
        <w:rPr>
          <w:spacing w:val="6"/>
        </w:rPr>
        <w:t> </w:t>
      </w:r>
      <w:r>
        <w:rPr>
          <w:spacing w:val="-4"/>
        </w:rPr>
        <w:t>Surabaya</w:t>
      </w:r>
    </w:p>
    <w:p>
      <w:pPr>
        <w:spacing w:line="360" w:lineRule="auto" w:before="91"/>
        <w:ind w:left="999" w:right="4012" w:hanging="888"/>
        <w:jc w:val="left"/>
        <w:rPr>
          <w:b/>
          <w:sz w:val="20"/>
        </w:rPr>
      </w:pPr>
      <w:r>
        <w:rPr/>
        <w:br w:type="column"/>
      </w:r>
      <w:r>
        <w:rPr>
          <w:b/>
          <w:sz w:val="20"/>
          <w:u w:val="single"/>
        </w:rPr>
        <w:t>Puji Hastuti., S.Kep.,Ns.,M.Kep</w:t>
      </w:r>
      <w:r>
        <w:rPr>
          <w:b/>
          <w:sz w:val="20"/>
        </w:rPr>
        <w:t> NIP. 03010</w:t>
      </w:r>
    </w:p>
    <w:p>
      <w:pPr>
        <w:spacing w:after="0" w:line="360" w:lineRule="auto"/>
        <w:jc w:val="left"/>
        <w:rPr>
          <w:sz w:val="20"/>
        </w:rPr>
        <w:sectPr>
          <w:type w:val="continuous"/>
          <w:pgSz w:w="11910" w:h="16840"/>
          <w:pgMar w:top="1580" w:bottom="280" w:left="1220" w:right="280"/>
          <w:cols w:num="2" w:equalWidth="0">
            <w:col w:w="3504" w:space="40"/>
            <w:col w:w="6866"/>
          </w:cols>
        </w:sectPr>
      </w:pPr>
    </w:p>
    <w:p>
      <w:pPr>
        <w:pStyle w:val="BodyText"/>
        <w:tabs>
          <w:tab w:pos="2488" w:val="left" w:leader="none"/>
        </w:tabs>
        <w:spacing w:before="95"/>
        <w:ind w:left="1048"/>
      </w:pPr>
      <w:r>
        <w:rPr/>
        <w:t>Tanggal</w:t>
        <w:tab/>
        <w:t>:</w:t>
      </w:r>
    </w:p>
    <w:p>
      <w:pPr>
        <w:pStyle w:val="BodyText"/>
        <w:spacing w:before="2"/>
        <w:rPr>
          <w:sz w:val="38"/>
        </w:rPr>
      </w:pPr>
    </w:p>
    <w:p>
      <w:pPr>
        <w:pStyle w:val="Heading1"/>
        <w:ind w:left="1048"/>
      </w:pPr>
      <w:r>
        <w:rPr/>
        <w:t>Judul : Hubungan Antara Pengetahaun dan Kesiapan Merawat Pasien Covid-</w:t>
      </w:r>
    </w:p>
    <w:p>
      <w:pPr>
        <w:spacing w:before="1"/>
        <w:ind w:left="1756" w:right="1901" w:firstLine="0"/>
        <w:jc w:val="left"/>
        <w:rPr>
          <w:b/>
          <w:sz w:val="24"/>
        </w:rPr>
      </w:pPr>
      <w:r>
        <w:rPr>
          <w:b/>
          <w:sz w:val="24"/>
        </w:rPr>
        <w:t>19 pada Mahasiswa Perawat Profesi Ners di STIKES Hang Tuah Surabaya</w:t>
      </w:r>
    </w:p>
    <w:p>
      <w:pPr>
        <w:pStyle w:val="Heading1"/>
        <w:spacing w:before="160"/>
        <w:ind w:left="1071" w:right="1439"/>
        <w:jc w:val="center"/>
      </w:pPr>
      <w:bookmarkStart w:name="_bookmark4" w:id="5"/>
      <w:bookmarkEnd w:id="5"/>
      <w:r>
        <w:rPr>
          <w:b w:val="0"/>
        </w:rPr>
      </w:r>
      <w:r>
        <w:rPr/>
        <w:t>ABSTRAK</w:t>
      </w:r>
    </w:p>
    <w:p>
      <w:pPr>
        <w:pStyle w:val="BodyText"/>
        <w:spacing w:before="156"/>
        <w:ind w:left="1048" w:right="1417"/>
        <w:jc w:val="both"/>
      </w:pPr>
      <w:r>
        <w:rPr>
          <w:b/>
        </w:rPr>
        <w:t>Latar</w:t>
      </w:r>
      <w:r>
        <w:rPr>
          <w:b/>
          <w:spacing w:val="-8"/>
        </w:rPr>
        <w:t> </w:t>
      </w:r>
      <w:r>
        <w:rPr>
          <w:b/>
        </w:rPr>
        <w:t>Belakang</w:t>
      </w:r>
      <w:r>
        <w:rPr>
          <w:b/>
          <w:spacing w:val="-6"/>
        </w:rPr>
        <w:t> </w:t>
      </w:r>
      <w:r>
        <w:rPr>
          <w:b/>
        </w:rPr>
        <w:t>:</w:t>
      </w:r>
      <w:r>
        <w:rPr>
          <w:b/>
          <w:spacing w:val="-5"/>
        </w:rPr>
        <w:t> </w:t>
      </w:r>
      <w:r>
        <w:rPr/>
        <w:t>Pandemi</w:t>
      </w:r>
      <w:r>
        <w:rPr>
          <w:spacing w:val="-5"/>
        </w:rPr>
        <w:t> </w:t>
      </w:r>
      <w:r>
        <w:rPr/>
        <w:t>Covid-19</w:t>
      </w:r>
      <w:r>
        <w:rPr>
          <w:spacing w:val="-6"/>
        </w:rPr>
        <w:t> </w:t>
      </w:r>
      <w:r>
        <w:rPr/>
        <w:t>telah</w:t>
      </w:r>
      <w:r>
        <w:rPr>
          <w:spacing w:val="-6"/>
        </w:rPr>
        <w:t> </w:t>
      </w:r>
      <w:r>
        <w:rPr/>
        <w:t>menjangkit</w:t>
      </w:r>
      <w:r>
        <w:rPr>
          <w:spacing w:val="-5"/>
        </w:rPr>
        <w:t> </w:t>
      </w:r>
      <w:r>
        <w:rPr/>
        <w:t>di</w:t>
      </w:r>
      <w:r>
        <w:rPr>
          <w:spacing w:val="-6"/>
        </w:rPr>
        <w:t> </w:t>
      </w:r>
      <w:r>
        <w:rPr/>
        <w:t>beberapa</w:t>
      </w:r>
      <w:r>
        <w:rPr>
          <w:spacing w:val="-7"/>
        </w:rPr>
        <w:t> </w:t>
      </w:r>
      <w:r>
        <w:rPr/>
        <w:t>negara</w:t>
      </w:r>
      <w:r>
        <w:rPr>
          <w:spacing w:val="-7"/>
        </w:rPr>
        <w:t> </w:t>
      </w:r>
      <w:r>
        <w:rPr/>
        <w:t>di</w:t>
      </w:r>
      <w:r>
        <w:rPr>
          <w:spacing w:val="-5"/>
        </w:rPr>
        <w:t> </w:t>
      </w:r>
      <w:r>
        <w:rPr/>
        <w:t>dunia termasuk Indonesia. Jumlah kasus baru di Indonesia setiap harinya masih ditemukan dengan angka yang fluktuatif. Angka kematian juga masih terus terjadi walaupun diimbangi dengan jumlah kesembuhan pasien. Untuk itu diperlukan upaya pemutusan rantai penularan Covid-19 ini sangat penting. Mahasiswa kesehatan juga sebagai garda terdepan dalam fasilitas pelayanan kesehatan kedepannya, turut berpartisipasi dalam mengikuti trend issue masalah kesehatan yang sedang terjadi salah satunya adalah pencegahan Covid-19. Penelitian ini bertujuan untuk menganalisis hubungan antara pengetahuan dan kesiapan</w:t>
      </w:r>
      <w:r>
        <w:rPr>
          <w:spacing w:val="-16"/>
        </w:rPr>
        <w:t> </w:t>
      </w:r>
      <w:r>
        <w:rPr/>
        <w:t>merawat pasien Covid-19 pada mahasiswa perawat profesi ners di STIKES Hang Tuah Surabaya</w:t>
      </w:r>
    </w:p>
    <w:p>
      <w:pPr>
        <w:pStyle w:val="BodyText"/>
        <w:spacing w:before="160"/>
        <w:ind w:left="1048" w:right="1420"/>
        <w:jc w:val="both"/>
      </w:pPr>
      <w:r>
        <w:rPr>
          <w:b/>
        </w:rPr>
        <w:t>Metode : </w:t>
      </w:r>
      <w:r>
        <w:rPr/>
        <w:t>Desain penelitian menggunakan desain penelitian cross sectional. Populasi dalam penelitian ini adalah mahasiswa keperawatan profesi ners di STIKES Hang Tuah Surabaya yang berjumlah 114 mahasiswa. Sampel dalam penelitian</w:t>
      </w:r>
      <w:r>
        <w:rPr>
          <w:spacing w:val="-7"/>
        </w:rPr>
        <w:t> </w:t>
      </w:r>
      <w:r>
        <w:rPr/>
        <w:t>ini</w:t>
      </w:r>
      <w:r>
        <w:rPr>
          <w:spacing w:val="-7"/>
        </w:rPr>
        <w:t> </w:t>
      </w:r>
      <w:r>
        <w:rPr/>
        <w:t>berjumlah</w:t>
      </w:r>
      <w:r>
        <w:rPr>
          <w:spacing w:val="-7"/>
        </w:rPr>
        <w:t> </w:t>
      </w:r>
      <w:r>
        <w:rPr/>
        <w:t>115</w:t>
      </w:r>
      <w:r>
        <w:rPr>
          <w:spacing w:val="-6"/>
        </w:rPr>
        <w:t> </w:t>
      </w:r>
      <w:r>
        <w:rPr/>
        <w:t>mahasiswa</w:t>
      </w:r>
      <w:r>
        <w:rPr>
          <w:spacing w:val="-9"/>
        </w:rPr>
        <w:t> </w:t>
      </w:r>
      <w:r>
        <w:rPr/>
        <w:t>dan</w:t>
      </w:r>
      <w:r>
        <w:rPr>
          <w:spacing w:val="-7"/>
        </w:rPr>
        <w:t> </w:t>
      </w:r>
      <w:r>
        <w:rPr/>
        <w:t>menggunakan</w:t>
      </w:r>
      <w:r>
        <w:rPr>
          <w:spacing w:val="-7"/>
        </w:rPr>
        <w:t> </w:t>
      </w:r>
      <w:r>
        <w:rPr/>
        <w:t>Teknik</w:t>
      </w:r>
      <w:r>
        <w:rPr>
          <w:spacing w:val="-6"/>
        </w:rPr>
        <w:t> </w:t>
      </w:r>
      <w:r>
        <w:rPr/>
        <w:t>Total</w:t>
      </w:r>
      <w:r>
        <w:rPr>
          <w:spacing w:val="-7"/>
        </w:rPr>
        <w:t> </w:t>
      </w:r>
      <w:r>
        <w:rPr/>
        <w:t>Sampling. Data dianalisa menggunakan Uji Korelasi </w:t>
      </w:r>
      <w:r>
        <w:rPr>
          <w:i/>
        </w:rPr>
        <w:t>SpearmanRho</w:t>
      </w:r>
      <w:r>
        <w:rPr/>
        <w:t>. Variabel independen dalam penelitian ini adalah pengetahuan dan variabel dependent dalam penelitian ini adalah kesiapan merawat pasien Covid-19. Alat ukur diberikan 1 kali dalam jangka</w:t>
      </w:r>
      <w:r>
        <w:rPr>
          <w:spacing w:val="-16"/>
        </w:rPr>
        <w:t> </w:t>
      </w:r>
      <w:r>
        <w:rPr/>
        <w:t>waktu</w:t>
      </w:r>
      <w:r>
        <w:rPr>
          <w:spacing w:val="-14"/>
        </w:rPr>
        <w:t> </w:t>
      </w:r>
      <w:r>
        <w:rPr/>
        <w:t>2</w:t>
      </w:r>
      <w:r>
        <w:rPr>
          <w:spacing w:val="-14"/>
        </w:rPr>
        <w:t> </w:t>
      </w:r>
      <w:r>
        <w:rPr/>
        <w:t>minggu.</w:t>
      </w:r>
      <w:r>
        <w:rPr>
          <w:spacing w:val="-13"/>
        </w:rPr>
        <w:t> </w:t>
      </w:r>
      <w:r>
        <w:rPr/>
        <w:t>Penelitian</w:t>
      </w:r>
      <w:r>
        <w:rPr>
          <w:spacing w:val="-14"/>
        </w:rPr>
        <w:t> </w:t>
      </w:r>
      <w:r>
        <w:rPr/>
        <w:t>ini</w:t>
      </w:r>
      <w:r>
        <w:rPr>
          <w:spacing w:val="-14"/>
        </w:rPr>
        <w:t> </w:t>
      </w:r>
      <w:r>
        <w:rPr/>
        <w:t>menggunakan</w:t>
      </w:r>
      <w:r>
        <w:rPr>
          <w:spacing w:val="-14"/>
        </w:rPr>
        <w:t> </w:t>
      </w:r>
      <w:r>
        <w:rPr/>
        <w:t>kuesioner</w:t>
      </w:r>
      <w:r>
        <w:rPr>
          <w:spacing w:val="-16"/>
        </w:rPr>
        <w:t> </w:t>
      </w:r>
      <w:r>
        <w:rPr/>
        <w:t>tingkat</w:t>
      </w:r>
      <w:r>
        <w:rPr>
          <w:spacing w:val="-14"/>
        </w:rPr>
        <w:t> </w:t>
      </w:r>
      <w:r>
        <w:rPr/>
        <w:t>pengetahuan dan kesiapan merawat pasien</w:t>
      </w:r>
      <w:r>
        <w:rPr>
          <w:spacing w:val="-1"/>
        </w:rPr>
        <w:t> </w:t>
      </w:r>
      <w:r>
        <w:rPr/>
        <w:t>Covid-19.</w:t>
      </w:r>
    </w:p>
    <w:p>
      <w:pPr>
        <w:pStyle w:val="BodyText"/>
        <w:spacing w:before="161"/>
        <w:ind w:left="1048" w:right="1417"/>
        <w:jc w:val="both"/>
      </w:pPr>
      <w:r>
        <w:rPr>
          <w:b/>
        </w:rPr>
        <w:t>Hasil Penelitian : </w:t>
      </w:r>
      <w:r>
        <w:rPr/>
        <w:t>hasil uji analisis dengan menggunakan uji</w:t>
      </w:r>
      <w:r>
        <w:rPr>
          <w:i/>
        </w:rPr>
        <w:t>Spearman rho</w:t>
      </w:r>
      <w:r>
        <w:rPr>
          <w:i/>
          <w:spacing w:val="-31"/>
        </w:rPr>
        <w:t> </w:t>
      </w:r>
      <w:r>
        <w:rPr/>
        <w:t>dengan taraf signifikan 0,05 didapatkan hasil p = 0,000 yang artinya p &lt; 0,05 sehingga dapat disimpulkan bahwa terdapat hubungan antara pengetahaun dan kesiapan merawat pasien Covid-19 pada mahasiswa keperawatan profesi ners. Semakin tinggi tingkat pengetahaun terkait Covid-19 maka semakin tinggi pula kesiapan dalam merawat pasien</w:t>
      </w:r>
      <w:r>
        <w:rPr>
          <w:spacing w:val="-1"/>
        </w:rPr>
        <w:t> </w:t>
      </w:r>
      <w:r>
        <w:rPr/>
        <w:t>Covid-19.</w:t>
      </w:r>
    </w:p>
    <w:p>
      <w:pPr>
        <w:pStyle w:val="BodyText"/>
        <w:spacing w:before="159"/>
        <w:ind w:left="1048" w:right="1416"/>
        <w:jc w:val="both"/>
      </w:pPr>
      <w:r>
        <w:rPr>
          <w:b/>
        </w:rPr>
        <w:t>Implikasi : </w:t>
      </w:r>
      <w:r>
        <w:rPr/>
        <w:t>implikasi penelitian ini adalah pengetahuan berhubungan dengan kesiapan merawat pasien Covid-19, sehingga upaya yang dilakukan untuk mahasiswa keperawatan adalah mengasah atau meningkatkan pengetahuan terkait asuhan keperawatan Covid-19 agar nantinya memiliki kesiapan merawat yang tinggi dalam merawat pasien Covid.</w:t>
      </w:r>
    </w:p>
    <w:p>
      <w:pPr>
        <w:pStyle w:val="Heading1"/>
        <w:spacing w:before="166"/>
        <w:ind w:left="1048"/>
        <w:jc w:val="both"/>
      </w:pPr>
      <w:r>
        <w:rPr/>
        <w:t>Kata Kunci : Tingkat Pengetahuan, Kesiapan Merawat Pasien Covid-19</w:t>
      </w:r>
    </w:p>
    <w:p>
      <w:pPr>
        <w:spacing w:after="0"/>
        <w:jc w:val="both"/>
        <w:sectPr>
          <w:headerReference w:type="default" r:id="rId17"/>
          <w:footerReference w:type="default" r:id="rId18"/>
          <w:pgSz w:w="11910" w:h="16840"/>
          <w:pgMar w:header="0" w:footer="1003" w:top="1580" w:bottom="1200" w:left="1220" w:right="280"/>
          <w:pgNumType w:start="6"/>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rPr>
      </w:pPr>
    </w:p>
    <w:p>
      <w:pPr>
        <w:pStyle w:val="Heading1"/>
        <w:spacing w:before="90"/>
        <w:ind w:left="1069" w:right="1439"/>
        <w:jc w:val="center"/>
      </w:pPr>
      <w:bookmarkStart w:name="_bookmark5" w:id="6"/>
      <w:bookmarkEnd w:id="6"/>
      <w:r>
        <w:rPr>
          <w:b w:val="0"/>
        </w:rPr>
      </w:r>
      <w:r>
        <w:rPr/>
        <w:t>ABSTRACT</w:t>
      </w:r>
    </w:p>
    <w:p>
      <w:pPr>
        <w:pStyle w:val="BodyText"/>
        <w:spacing w:before="156"/>
        <w:ind w:left="1048" w:right="1416" w:firstLine="916"/>
        <w:jc w:val="both"/>
      </w:pPr>
      <w:r>
        <w:rPr/>
        <w:pict>
          <v:shape style="position:absolute;margin-left:111.980003pt;margin-top:8.204113pt;width:399.8pt;height:455.35pt;mso-position-horizontal-relative:page;mso-position-vertical-relative:paragraph;z-index:-27727360" coordorigin="2240,164" coordsize="7996,9107" path="m10235,2649l2240,2649,2240,2925,2240,3201,2240,3477,2240,3753,2240,4029,2240,4305,2240,4581,2240,4857,2240,5133,2240,5409,2240,5685,2240,5685,2240,5959,2240,6235,2240,6511,2240,6787,2240,7063,2240,7339,2240,7615,2240,7891,2240,8167,2240,8719,2240,8995,2240,9271,10235,9271,10235,8995,10235,8719,10235,8167,10235,7891,10235,7615,10235,7339,10235,7063,10235,6787,10235,6511,10235,6235,10235,5959,10235,5685,10235,5685,10235,5409,10235,5133,10235,4857,10235,4581,10235,4305,10235,4029,10235,3753,10235,3477,10235,3201,10235,2925,10235,2649xm10235,2096l2240,2096,2240,2373,2240,2649,10235,2649,10235,2373,10235,2096xm10235,1544l2240,1544,2240,1820,2240,2096,10235,2096,10235,1820,10235,1544xm10235,716l2240,716,2240,992,2240,1268,2240,1544,10235,1544,10235,1268,10235,992,10235,716xm10235,164l2240,164,2240,440,2240,716,10235,716,10235,440,10235,164xe" filled="true" fillcolor="#f8f8f9" stroked="false">
            <v:path arrowok="t"/>
            <v:fill type="solid"/>
            <w10:wrap type="none"/>
          </v:shape>
        </w:pict>
      </w:r>
      <w:r>
        <w:rPr/>
        <w:t>The Covid-19 pandemic has spread to several countries in the world, including</w:t>
      </w:r>
      <w:r>
        <w:rPr>
          <w:spacing w:val="-3"/>
        </w:rPr>
        <w:t> </w:t>
      </w:r>
      <w:r>
        <w:rPr/>
        <w:t>Indonesia.</w:t>
      </w:r>
      <w:r>
        <w:rPr>
          <w:spacing w:val="-3"/>
        </w:rPr>
        <w:t> </w:t>
      </w:r>
      <w:r>
        <w:rPr/>
        <w:t>The</w:t>
      </w:r>
      <w:r>
        <w:rPr>
          <w:spacing w:val="-2"/>
        </w:rPr>
        <w:t> </w:t>
      </w:r>
      <w:r>
        <w:rPr/>
        <w:t>number</w:t>
      </w:r>
      <w:r>
        <w:rPr>
          <w:spacing w:val="-4"/>
        </w:rPr>
        <w:t> </w:t>
      </w:r>
      <w:r>
        <w:rPr/>
        <w:t>of</w:t>
      </w:r>
      <w:r>
        <w:rPr>
          <w:spacing w:val="-4"/>
        </w:rPr>
        <w:t> </w:t>
      </w:r>
      <w:r>
        <w:rPr/>
        <w:t>new</w:t>
      </w:r>
      <w:r>
        <w:rPr>
          <w:spacing w:val="-1"/>
        </w:rPr>
        <w:t> </w:t>
      </w:r>
      <w:r>
        <w:rPr/>
        <w:t>cases</w:t>
      </w:r>
      <w:r>
        <w:rPr>
          <w:spacing w:val="-3"/>
        </w:rPr>
        <w:t> </w:t>
      </w:r>
      <w:r>
        <w:rPr/>
        <w:t>in</w:t>
      </w:r>
      <w:r>
        <w:rPr>
          <w:spacing w:val="-1"/>
        </w:rPr>
        <w:t> </w:t>
      </w:r>
      <w:r>
        <w:rPr/>
        <w:t>Indonesia</w:t>
      </w:r>
      <w:r>
        <w:rPr>
          <w:spacing w:val="-3"/>
        </w:rPr>
        <w:t> </w:t>
      </w:r>
      <w:r>
        <w:rPr/>
        <w:t>every</w:t>
      </w:r>
      <w:r>
        <w:rPr>
          <w:spacing w:val="-8"/>
        </w:rPr>
        <w:t> </w:t>
      </w:r>
      <w:r>
        <w:rPr/>
        <w:t>day</w:t>
      </w:r>
      <w:r>
        <w:rPr>
          <w:spacing w:val="-9"/>
        </w:rPr>
        <w:t> </w:t>
      </w:r>
      <w:r>
        <w:rPr/>
        <w:t>is</w:t>
      </w:r>
      <w:r>
        <w:rPr>
          <w:spacing w:val="-2"/>
        </w:rPr>
        <w:t> </w:t>
      </w:r>
      <w:r>
        <w:rPr/>
        <w:t>still</w:t>
      </w:r>
      <w:r>
        <w:rPr>
          <w:spacing w:val="-3"/>
        </w:rPr>
        <w:t> </w:t>
      </w:r>
      <w:r>
        <w:rPr/>
        <w:t>found with fluctuating numbers. The death rate also continues to occur even though it is offset by the number of patients recovering. For this reason, efforts to break the chain of transmission of Covid-19 are very important. Health students are also at the forefront of future health care facilities, participating in following the trend of health</w:t>
      </w:r>
      <w:r>
        <w:rPr>
          <w:spacing w:val="-5"/>
        </w:rPr>
        <w:t> </w:t>
      </w:r>
      <w:r>
        <w:rPr/>
        <w:t>issues</w:t>
      </w:r>
      <w:r>
        <w:rPr>
          <w:spacing w:val="-5"/>
        </w:rPr>
        <w:t> </w:t>
      </w:r>
      <w:r>
        <w:rPr/>
        <w:t>that</w:t>
      </w:r>
      <w:r>
        <w:rPr>
          <w:spacing w:val="-5"/>
        </w:rPr>
        <w:t> </w:t>
      </w:r>
      <w:r>
        <w:rPr/>
        <w:t>are</w:t>
      </w:r>
      <w:r>
        <w:rPr>
          <w:spacing w:val="-5"/>
        </w:rPr>
        <w:t> </w:t>
      </w:r>
      <w:r>
        <w:rPr/>
        <w:t>currently</w:t>
      </w:r>
      <w:r>
        <w:rPr>
          <w:spacing w:val="-10"/>
        </w:rPr>
        <w:t> </w:t>
      </w:r>
      <w:r>
        <w:rPr/>
        <w:t>happening,</w:t>
      </w:r>
      <w:r>
        <w:rPr>
          <w:spacing w:val="-5"/>
        </w:rPr>
        <w:t> </w:t>
      </w:r>
      <w:r>
        <w:rPr/>
        <w:t>one</w:t>
      </w:r>
      <w:r>
        <w:rPr>
          <w:spacing w:val="-6"/>
        </w:rPr>
        <w:t> </w:t>
      </w:r>
      <w:r>
        <w:rPr/>
        <w:t>of</w:t>
      </w:r>
      <w:r>
        <w:rPr>
          <w:spacing w:val="-4"/>
        </w:rPr>
        <w:t> </w:t>
      </w:r>
      <w:r>
        <w:rPr/>
        <w:t>which</w:t>
      </w:r>
      <w:r>
        <w:rPr>
          <w:spacing w:val="-5"/>
        </w:rPr>
        <w:t> </w:t>
      </w:r>
      <w:r>
        <w:rPr/>
        <w:t>is</w:t>
      </w:r>
      <w:r>
        <w:rPr>
          <w:spacing w:val="-5"/>
        </w:rPr>
        <w:t> </w:t>
      </w:r>
      <w:r>
        <w:rPr/>
        <w:t>the</w:t>
      </w:r>
      <w:r>
        <w:rPr>
          <w:spacing w:val="-6"/>
        </w:rPr>
        <w:t> </w:t>
      </w:r>
      <w:r>
        <w:rPr/>
        <w:t>prevention</w:t>
      </w:r>
      <w:r>
        <w:rPr>
          <w:spacing w:val="-5"/>
        </w:rPr>
        <w:t> </w:t>
      </w:r>
      <w:r>
        <w:rPr/>
        <w:t>of</w:t>
      </w:r>
      <w:r>
        <w:rPr>
          <w:spacing w:val="-6"/>
        </w:rPr>
        <w:t> </w:t>
      </w:r>
      <w:r>
        <w:rPr/>
        <w:t>Covid-</w:t>
      </w:r>
    </w:p>
    <w:p>
      <w:pPr>
        <w:pStyle w:val="BodyText"/>
        <w:spacing w:before="1"/>
        <w:ind w:left="1048" w:right="1427"/>
        <w:jc w:val="both"/>
      </w:pPr>
      <w:r>
        <w:rPr/>
        <w:t>19. This study aims to analyze the relationship between knowledge and readiness to treat Covid-19 patients in nursing professional students at STIKES Hang Tuah Surabaya.</w:t>
      </w:r>
    </w:p>
    <w:p>
      <w:pPr>
        <w:pStyle w:val="BodyText"/>
        <w:ind w:left="1048" w:right="1414" w:firstLine="916"/>
        <w:jc w:val="both"/>
      </w:pPr>
      <w:r>
        <w:rPr/>
        <w:t>The research design used a cross sectional research design. The population in this study were nursing professional nursing students at STIKES Hang Tuah Surabaya, totaling 114 students. The sample in this study amounted to 115</w:t>
      </w:r>
      <w:r>
        <w:rPr>
          <w:spacing w:val="-11"/>
        </w:rPr>
        <w:t> </w:t>
      </w:r>
      <w:r>
        <w:rPr/>
        <w:t>students</w:t>
      </w:r>
      <w:r>
        <w:rPr>
          <w:spacing w:val="-11"/>
        </w:rPr>
        <w:t> </w:t>
      </w:r>
      <w:r>
        <w:rPr/>
        <w:t>and</w:t>
      </w:r>
      <w:r>
        <w:rPr>
          <w:spacing w:val="-10"/>
        </w:rPr>
        <w:t> </w:t>
      </w:r>
      <w:r>
        <w:rPr/>
        <w:t>used</w:t>
      </w:r>
      <w:r>
        <w:rPr>
          <w:spacing w:val="-11"/>
        </w:rPr>
        <w:t> </w:t>
      </w:r>
      <w:r>
        <w:rPr/>
        <w:t>the</w:t>
      </w:r>
      <w:r>
        <w:rPr>
          <w:spacing w:val="-12"/>
        </w:rPr>
        <w:t> </w:t>
      </w:r>
      <w:r>
        <w:rPr/>
        <w:t>Total</w:t>
      </w:r>
      <w:r>
        <w:rPr>
          <w:spacing w:val="-9"/>
        </w:rPr>
        <w:t> </w:t>
      </w:r>
      <w:r>
        <w:rPr/>
        <w:t>Sampling</w:t>
      </w:r>
      <w:r>
        <w:rPr>
          <w:spacing w:val="-13"/>
        </w:rPr>
        <w:t> </w:t>
      </w:r>
      <w:r>
        <w:rPr/>
        <w:t>Technique.</w:t>
      </w:r>
      <w:r>
        <w:rPr>
          <w:spacing w:val="-11"/>
        </w:rPr>
        <w:t> </w:t>
      </w:r>
      <w:r>
        <w:rPr/>
        <w:t>The</w:t>
      </w:r>
      <w:r>
        <w:rPr>
          <w:spacing w:val="-11"/>
        </w:rPr>
        <w:t> </w:t>
      </w:r>
      <w:r>
        <w:rPr/>
        <w:t>data</w:t>
      </w:r>
      <w:r>
        <w:rPr>
          <w:spacing w:val="-12"/>
        </w:rPr>
        <w:t> </w:t>
      </w:r>
      <w:r>
        <w:rPr/>
        <w:t>were</w:t>
      </w:r>
      <w:r>
        <w:rPr>
          <w:spacing w:val="-13"/>
        </w:rPr>
        <w:t> </w:t>
      </w:r>
      <w:r>
        <w:rPr/>
        <w:t>analyzed</w:t>
      </w:r>
      <w:r>
        <w:rPr>
          <w:spacing w:val="-10"/>
        </w:rPr>
        <w:t> </w:t>
      </w:r>
      <w:r>
        <w:rPr/>
        <w:t>using the SpearmanRho Correlation Test. The independent variable in this study is knowledge and the dependent variable in this study is the readiness to treat Covid- 19 patients. Measuring instruments are given once in a period of 2 weeks. This study uses a questionnaire on the level of knowledge and readiness to treat Covid- 19</w:t>
      </w:r>
      <w:r>
        <w:rPr>
          <w:spacing w:val="-1"/>
        </w:rPr>
        <w:t> </w:t>
      </w:r>
      <w:r>
        <w:rPr/>
        <w:t>patients.</w:t>
      </w:r>
    </w:p>
    <w:p>
      <w:pPr>
        <w:pStyle w:val="BodyText"/>
        <w:ind w:left="1048" w:right="1417" w:firstLine="916"/>
        <w:jc w:val="both"/>
      </w:pPr>
      <w:r>
        <w:rPr/>
        <w:t>The results of the analysis test using the Spearman rho test with a significant level of 0.05, the results were p = 0.000 which means p &lt;0.05 so it can be concluded that there is a relationship between knowledge and readiness to care for</w:t>
      </w:r>
      <w:r>
        <w:rPr>
          <w:spacing w:val="-8"/>
        </w:rPr>
        <w:t> </w:t>
      </w:r>
      <w:r>
        <w:rPr/>
        <w:t>Covid-19</w:t>
      </w:r>
      <w:r>
        <w:rPr>
          <w:spacing w:val="-5"/>
        </w:rPr>
        <w:t> </w:t>
      </w:r>
      <w:r>
        <w:rPr/>
        <w:t>patients</w:t>
      </w:r>
      <w:r>
        <w:rPr>
          <w:spacing w:val="-6"/>
        </w:rPr>
        <w:t> </w:t>
      </w:r>
      <w:r>
        <w:rPr/>
        <w:t>in</w:t>
      </w:r>
      <w:r>
        <w:rPr>
          <w:spacing w:val="-2"/>
        </w:rPr>
        <w:t> </w:t>
      </w:r>
      <w:r>
        <w:rPr/>
        <w:t>nursing</w:t>
      </w:r>
      <w:r>
        <w:rPr>
          <w:spacing w:val="-9"/>
        </w:rPr>
        <w:t> </w:t>
      </w:r>
      <w:r>
        <w:rPr/>
        <w:t>professional</w:t>
      </w:r>
      <w:r>
        <w:rPr>
          <w:spacing w:val="-5"/>
        </w:rPr>
        <w:t> </w:t>
      </w:r>
      <w:r>
        <w:rPr/>
        <w:t>nursing</w:t>
      </w:r>
      <w:r>
        <w:rPr>
          <w:spacing w:val="-8"/>
        </w:rPr>
        <w:t> </w:t>
      </w:r>
      <w:r>
        <w:rPr/>
        <w:t>students.</w:t>
      </w:r>
      <w:r>
        <w:rPr>
          <w:spacing w:val="-5"/>
        </w:rPr>
        <w:t> </w:t>
      </w:r>
      <w:r>
        <w:rPr/>
        <w:t>The</w:t>
      </w:r>
      <w:r>
        <w:rPr>
          <w:spacing w:val="-5"/>
        </w:rPr>
        <w:t> </w:t>
      </w:r>
      <w:r>
        <w:rPr/>
        <w:t>higher</w:t>
      </w:r>
      <w:r>
        <w:rPr>
          <w:spacing w:val="-6"/>
        </w:rPr>
        <w:t> </w:t>
      </w:r>
      <w:r>
        <w:rPr/>
        <w:t>the</w:t>
      </w:r>
      <w:r>
        <w:rPr>
          <w:spacing w:val="-6"/>
        </w:rPr>
        <w:t> </w:t>
      </w:r>
      <w:r>
        <w:rPr/>
        <w:t>level of knowledge related to Covid-19, the higher the readiness to treat Covid-19 patients.</w:t>
      </w:r>
    </w:p>
    <w:p>
      <w:pPr>
        <w:pStyle w:val="BodyText"/>
        <w:ind w:left="1048" w:right="1419" w:firstLine="916"/>
        <w:jc w:val="both"/>
      </w:pPr>
      <w:r>
        <w:rPr/>
        <w:t>The implication of this research is that knowledge relates to readiness to care</w:t>
      </w:r>
      <w:r>
        <w:rPr>
          <w:spacing w:val="-3"/>
        </w:rPr>
        <w:t> </w:t>
      </w:r>
      <w:r>
        <w:rPr/>
        <w:t>for</w:t>
      </w:r>
      <w:r>
        <w:rPr>
          <w:spacing w:val="-5"/>
        </w:rPr>
        <w:t> </w:t>
      </w:r>
      <w:r>
        <w:rPr/>
        <w:t>Covid-19</w:t>
      </w:r>
      <w:r>
        <w:rPr>
          <w:spacing w:val="-3"/>
        </w:rPr>
        <w:t> </w:t>
      </w:r>
      <w:r>
        <w:rPr/>
        <w:t>patients,</w:t>
      </w:r>
      <w:r>
        <w:rPr>
          <w:spacing w:val="-3"/>
        </w:rPr>
        <w:t> </w:t>
      </w:r>
      <w:r>
        <w:rPr/>
        <w:t>so</w:t>
      </w:r>
      <w:r>
        <w:rPr>
          <w:spacing w:val="-3"/>
        </w:rPr>
        <w:t> </w:t>
      </w:r>
      <w:r>
        <w:rPr/>
        <w:t>that</w:t>
      </w:r>
      <w:r>
        <w:rPr>
          <w:spacing w:val="-4"/>
        </w:rPr>
        <w:t> </w:t>
      </w:r>
      <w:r>
        <w:rPr/>
        <w:t>the</w:t>
      </w:r>
      <w:r>
        <w:rPr>
          <w:spacing w:val="-3"/>
        </w:rPr>
        <w:t> </w:t>
      </w:r>
      <w:r>
        <w:rPr/>
        <w:t>efforts</w:t>
      </w:r>
      <w:r>
        <w:rPr>
          <w:spacing w:val="-4"/>
        </w:rPr>
        <w:t> </w:t>
      </w:r>
      <w:r>
        <w:rPr/>
        <w:t>made</w:t>
      </w:r>
      <w:r>
        <w:rPr>
          <w:spacing w:val="-3"/>
        </w:rPr>
        <w:t> </w:t>
      </w:r>
      <w:r>
        <w:rPr/>
        <w:t>for</w:t>
      </w:r>
      <w:r>
        <w:rPr>
          <w:spacing w:val="-4"/>
        </w:rPr>
        <w:t> </w:t>
      </w:r>
      <w:r>
        <w:rPr/>
        <w:t>nursing</w:t>
      </w:r>
      <w:r>
        <w:rPr>
          <w:spacing w:val="-6"/>
        </w:rPr>
        <w:t> </w:t>
      </w:r>
      <w:r>
        <w:rPr/>
        <w:t>students</w:t>
      </w:r>
      <w:r>
        <w:rPr>
          <w:spacing w:val="-2"/>
        </w:rPr>
        <w:t> </w:t>
      </w:r>
      <w:r>
        <w:rPr/>
        <w:t>are</w:t>
      </w:r>
      <w:r>
        <w:rPr>
          <w:spacing w:val="-5"/>
        </w:rPr>
        <w:t> </w:t>
      </w:r>
      <w:r>
        <w:rPr/>
        <w:t>to</w:t>
      </w:r>
      <w:r>
        <w:rPr>
          <w:spacing w:val="-2"/>
        </w:rPr>
        <w:t> </w:t>
      </w:r>
      <w:r>
        <w:rPr/>
        <w:t>hone or</w:t>
      </w:r>
      <w:r>
        <w:rPr>
          <w:spacing w:val="-5"/>
        </w:rPr>
        <w:t> </w:t>
      </w:r>
      <w:r>
        <w:rPr/>
        <w:t>increase</w:t>
      </w:r>
      <w:r>
        <w:rPr>
          <w:spacing w:val="-4"/>
        </w:rPr>
        <w:t> </w:t>
      </w:r>
      <w:r>
        <w:rPr/>
        <w:t>knowledge</w:t>
      </w:r>
      <w:r>
        <w:rPr>
          <w:spacing w:val="-4"/>
        </w:rPr>
        <w:t> </w:t>
      </w:r>
      <w:r>
        <w:rPr/>
        <w:t>related</w:t>
      </w:r>
      <w:r>
        <w:rPr>
          <w:spacing w:val="-3"/>
        </w:rPr>
        <w:t> </w:t>
      </w:r>
      <w:r>
        <w:rPr/>
        <w:t>to</w:t>
      </w:r>
      <w:r>
        <w:rPr>
          <w:spacing w:val="-2"/>
        </w:rPr>
        <w:t> </w:t>
      </w:r>
      <w:r>
        <w:rPr/>
        <w:t>Covid-19</w:t>
      </w:r>
      <w:r>
        <w:rPr>
          <w:spacing w:val="-3"/>
        </w:rPr>
        <w:t> </w:t>
      </w:r>
      <w:r>
        <w:rPr/>
        <w:t>nursing</w:t>
      </w:r>
      <w:r>
        <w:rPr>
          <w:spacing w:val="-6"/>
        </w:rPr>
        <w:t> </w:t>
      </w:r>
      <w:r>
        <w:rPr/>
        <w:t>care</w:t>
      </w:r>
      <w:r>
        <w:rPr>
          <w:spacing w:val="-5"/>
        </w:rPr>
        <w:t> </w:t>
      </w:r>
      <w:r>
        <w:rPr/>
        <w:t>so</w:t>
      </w:r>
      <w:r>
        <w:rPr>
          <w:spacing w:val="-3"/>
        </w:rPr>
        <w:t> </w:t>
      </w:r>
      <w:r>
        <w:rPr/>
        <w:t>that</w:t>
      </w:r>
      <w:r>
        <w:rPr>
          <w:spacing w:val="-3"/>
        </w:rPr>
        <w:t> </w:t>
      </w:r>
      <w:r>
        <w:rPr/>
        <w:t>later</w:t>
      </w:r>
      <w:r>
        <w:rPr>
          <w:spacing w:val="-3"/>
        </w:rPr>
        <w:t> </w:t>
      </w:r>
      <w:r>
        <w:rPr/>
        <w:t>they</w:t>
      </w:r>
      <w:r>
        <w:rPr>
          <w:spacing w:val="-10"/>
        </w:rPr>
        <w:t> </w:t>
      </w:r>
      <w:r>
        <w:rPr/>
        <w:t>have</w:t>
      </w:r>
      <w:r>
        <w:rPr>
          <w:spacing w:val="-5"/>
        </w:rPr>
        <w:t> </w:t>
      </w:r>
      <w:r>
        <w:rPr/>
        <w:t>high readiness to care for Covid</w:t>
      </w:r>
      <w:r>
        <w:rPr>
          <w:spacing w:val="-3"/>
        </w:rPr>
        <w:t> </w:t>
      </w:r>
      <w:r>
        <w:rPr/>
        <w:t>patients.</w:t>
      </w:r>
    </w:p>
    <w:p>
      <w:pPr>
        <w:pStyle w:val="BodyText"/>
        <w:rPr>
          <w:sz w:val="20"/>
        </w:rPr>
      </w:pPr>
    </w:p>
    <w:p>
      <w:pPr>
        <w:pStyle w:val="BodyText"/>
        <w:spacing w:before="6"/>
        <w:rPr>
          <w:sz w:val="20"/>
        </w:rPr>
      </w:pPr>
    </w:p>
    <w:p>
      <w:pPr>
        <w:pStyle w:val="Heading1"/>
        <w:spacing w:before="90"/>
        <w:ind w:left="1048"/>
      </w:pPr>
      <w:r>
        <w:rPr/>
        <w:t>Keywords: Knowledge Level, Readiness to Care for Covid-19 Patients</w:t>
      </w:r>
    </w:p>
    <w:p>
      <w:pPr>
        <w:spacing w:after="0"/>
        <w:sectPr>
          <w:headerReference w:type="default" r:id="rId19"/>
          <w:footerReference w:type="default" r:id="rId20"/>
          <w:pgSz w:w="11910" w:h="16840"/>
          <w:pgMar w:header="0" w:footer="1003" w:top="1580" w:bottom="1200" w:left="1220" w:right="280"/>
          <w:pgNumType w:start="7"/>
        </w:sectPr>
      </w:pPr>
    </w:p>
    <w:p>
      <w:pPr>
        <w:pStyle w:val="BodyText"/>
        <w:rPr>
          <w:b/>
          <w:sz w:val="20"/>
        </w:rPr>
      </w:pPr>
    </w:p>
    <w:p>
      <w:pPr>
        <w:pStyle w:val="BodyText"/>
        <w:rPr>
          <w:b/>
          <w:sz w:val="20"/>
        </w:rPr>
      </w:pPr>
    </w:p>
    <w:p>
      <w:pPr>
        <w:pStyle w:val="Heading1"/>
        <w:spacing w:before="216"/>
        <w:ind w:left="1067" w:right="1439"/>
        <w:jc w:val="center"/>
      </w:pPr>
      <w:bookmarkStart w:name="_bookmark6" w:id="7"/>
      <w:bookmarkEnd w:id="7"/>
      <w:r>
        <w:rPr>
          <w:b w:val="0"/>
        </w:rPr>
      </w:r>
      <w:r>
        <w:rPr/>
        <w:t>KATA PENGANTAR</w:t>
      </w:r>
    </w:p>
    <w:p>
      <w:pPr>
        <w:pStyle w:val="BodyText"/>
        <w:spacing w:before="3"/>
        <w:rPr>
          <w:b/>
          <w:sz w:val="25"/>
        </w:rPr>
      </w:pPr>
    </w:p>
    <w:p>
      <w:pPr>
        <w:pStyle w:val="BodyText"/>
        <w:spacing w:line="480" w:lineRule="auto"/>
        <w:ind w:left="1048" w:right="1416" w:firstLine="566"/>
        <w:jc w:val="both"/>
      </w:pPr>
      <w:r>
        <w:rPr/>
        <w:t>Puja dan puji syukur penulis panjatkan kehadiran Allah SWT, atas limpahan dan hidayah-Nya sehingga penulis dapat menyusun skripsi yang berjudul “Hubungan Antara Pengetahuan Dan Kesiapan Merawat Pasien Covid-19 Pada Mahasiswa Perawar Profesi Ners Stikes Hang Tuah Surabaya” dapat diselesaikan sesuai waktu yang ditentukan.</w:t>
      </w:r>
    </w:p>
    <w:p>
      <w:pPr>
        <w:pStyle w:val="BodyText"/>
        <w:spacing w:line="480" w:lineRule="auto" w:before="1"/>
        <w:ind w:left="1048" w:right="1420" w:firstLine="566"/>
        <w:jc w:val="both"/>
      </w:pPr>
      <w:r>
        <w:rPr/>
        <w:t>Skripsi ini diselesaikan sebagai salah satu syarat untuk menyelesaikan pendidikan di Program Studi S1 Keperawatan Sekolah Tinggi Ilmu Kesehatan Hang Tuah Surabaya. Dalam penyusunan proposal ini, penulis memanfaatkan berbagai literatur serta memperoleh banyak bimbingan dan bantuan dari pembimbing serta semua pihak yang ikut membantu dalam penyelesaiannya. Dalam kesempatan ini, perkenankan penulis menyampaikan ucapan rasa terimakasih, dan rasa hormat kepada :</w:t>
      </w:r>
    </w:p>
    <w:p>
      <w:pPr>
        <w:pStyle w:val="ListParagraph"/>
        <w:numPr>
          <w:ilvl w:val="0"/>
          <w:numId w:val="1"/>
        </w:numPr>
        <w:tabs>
          <w:tab w:pos="1615" w:val="left" w:leader="none"/>
        </w:tabs>
        <w:spacing w:line="480" w:lineRule="auto" w:before="1" w:after="0"/>
        <w:ind w:left="1614" w:right="1416" w:hanging="567"/>
        <w:jc w:val="both"/>
        <w:rPr>
          <w:sz w:val="24"/>
        </w:rPr>
      </w:pPr>
      <w:r>
        <w:rPr>
          <w:sz w:val="24"/>
        </w:rPr>
        <w:t>Dr. AV Sri Suhardiningsih, S.Kp., M.Kes. selaku Ketua Stikes Hang Tuah Surabaya atas kesempatan dan fasilitas untuk mengikuti dan menyelesaikan Program Studi S1</w:t>
      </w:r>
      <w:r>
        <w:rPr>
          <w:spacing w:val="-1"/>
          <w:sz w:val="24"/>
        </w:rPr>
        <w:t> </w:t>
      </w:r>
      <w:r>
        <w:rPr>
          <w:sz w:val="24"/>
        </w:rPr>
        <w:t>Keperawatan</w:t>
      </w:r>
    </w:p>
    <w:p>
      <w:pPr>
        <w:pStyle w:val="ListParagraph"/>
        <w:numPr>
          <w:ilvl w:val="0"/>
          <w:numId w:val="1"/>
        </w:numPr>
        <w:tabs>
          <w:tab w:pos="1615" w:val="left" w:leader="none"/>
        </w:tabs>
        <w:spacing w:line="480" w:lineRule="auto" w:before="0" w:after="0"/>
        <w:ind w:left="1614" w:right="1418" w:hanging="567"/>
        <w:jc w:val="both"/>
        <w:rPr>
          <w:sz w:val="24"/>
        </w:rPr>
      </w:pPr>
      <w:r>
        <w:rPr>
          <w:sz w:val="24"/>
        </w:rPr>
        <w:t>Puket 1, Puket 2, dan Puket 3, Sekolah Tinggi Ilmu Kesehatan Hang Tuah Surabaya yang telah memberikan fasilitas kepada peneliti untuk mengikuti dan menyelesaikan Program Studi S1</w:t>
      </w:r>
      <w:r>
        <w:rPr>
          <w:spacing w:val="-2"/>
          <w:sz w:val="24"/>
        </w:rPr>
        <w:t> </w:t>
      </w:r>
      <w:r>
        <w:rPr>
          <w:sz w:val="24"/>
        </w:rPr>
        <w:t>Keperawatan.</w:t>
      </w:r>
    </w:p>
    <w:p>
      <w:pPr>
        <w:pStyle w:val="ListParagraph"/>
        <w:numPr>
          <w:ilvl w:val="0"/>
          <w:numId w:val="1"/>
        </w:numPr>
        <w:tabs>
          <w:tab w:pos="1615" w:val="left" w:leader="none"/>
        </w:tabs>
        <w:spacing w:line="480" w:lineRule="auto" w:before="0" w:after="0"/>
        <w:ind w:left="1614" w:right="1422" w:hanging="567"/>
        <w:jc w:val="both"/>
        <w:rPr>
          <w:sz w:val="24"/>
        </w:rPr>
      </w:pPr>
      <w:r>
        <w:rPr>
          <w:sz w:val="24"/>
        </w:rPr>
        <w:t>Ibu Puji Hastuti, S.Kep., Ns., M.Kep selaku Kepala Program Studi S1 Keperawatan Stikes Hang Tuah Surabaya yang telah memberikan kesempatan untuk mengikuti dan menyelesaikan Program Pendidikan S1 Keperawatan.</w:t>
      </w:r>
    </w:p>
    <w:p>
      <w:pPr>
        <w:spacing w:after="0" w:line="480" w:lineRule="auto"/>
        <w:jc w:val="both"/>
        <w:rPr>
          <w:sz w:val="24"/>
        </w:rPr>
        <w:sectPr>
          <w:headerReference w:type="default" r:id="rId21"/>
          <w:footerReference w:type="default" r:id="rId22"/>
          <w:pgSz w:w="11910" w:h="16840"/>
          <w:pgMar w:header="0" w:footer="1003" w:top="1580" w:bottom="1200" w:left="1220" w:right="280"/>
          <w:pgNumType w:start="8"/>
        </w:sectPr>
      </w:pPr>
    </w:p>
    <w:p>
      <w:pPr>
        <w:pStyle w:val="BodyText"/>
        <w:rPr>
          <w:sz w:val="20"/>
        </w:rPr>
      </w:pPr>
    </w:p>
    <w:p>
      <w:pPr>
        <w:pStyle w:val="BodyText"/>
        <w:rPr>
          <w:sz w:val="20"/>
        </w:rPr>
      </w:pPr>
    </w:p>
    <w:p>
      <w:pPr>
        <w:pStyle w:val="BodyText"/>
        <w:spacing w:before="3"/>
        <w:rPr>
          <w:sz w:val="22"/>
        </w:rPr>
      </w:pPr>
    </w:p>
    <w:p>
      <w:pPr>
        <w:pStyle w:val="ListParagraph"/>
        <w:numPr>
          <w:ilvl w:val="0"/>
          <w:numId w:val="1"/>
        </w:numPr>
        <w:tabs>
          <w:tab w:pos="1615" w:val="left" w:leader="none"/>
        </w:tabs>
        <w:spacing w:line="480" w:lineRule="auto" w:before="90" w:after="0"/>
        <w:ind w:left="1614" w:right="1423" w:hanging="567"/>
        <w:jc w:val="both"/>
        <w:rPr>
          <w:sz w:val="24"/>
        </w:rPr>
      </w:pPr>
      <w:r>
        <w:rPr>
          <w:sz w:val="24"/>
        </w:rPr>
        <w:t>Bapak Nuh Huda.Mkep., Sp., Kep. MB selaku dosen penguji ketua terima kasih atas segala arahan serta sarannya dalam penyusunan proposal</w:t>
      </w:r>
      <w:r>
        <w:rPr>
          <w:spacing w:val="-8"/>
          <w:sz w:val="24"/>
        </w:rPr>
        <w:t> </w:t>
      </w:r>
      <w:r>
        <w:rPr>
          <w:sz w:val="24"/>
        </w:rPr>
        <w:t>ini.</w:t>
      </w:r>
    </w:p>
    <w:p>
      <w:pPr>
        <w:pStyle w:val="ListParagraph"/>
        <w:numPr>
          <w:ilvl w:val="0"/>
          <w:numId w:val="1"/>
        </w:numPr>
        <w:tabs>
          <w:tab w:pos="1615" w:val="left" w:leader="none"/>
        </w:tabs>
        <w:spacing w:line="480" w:lineRule="auto" w:before="0" w:after="0"/>
        <w:ind w:left="1614" w:right="1415" w:hanging="567"/>
        <w:jc w:val="both"/>
        <w:rPr>
          <w:sz w:val="24"/>
        </w:rPr>
      </w:pPr>
      <w:r>
        <w:rPr>
          <w:sz w:val="24"/>
        </w:rPr>
        <w:t>Ibu Dwi Priyantini, S.Kep.,Ns.,M.Sc selaku pembimbing dan penguji 1 yang telah memberikan bimbingan, pengajaran, kritik, serta saran dalam penyusunan proposal ini.</w:t>
      </w:r>
    </w:p>
    <w:p>
      <w:pPr>
        <w:pStyle w:val="ListParagraph"/>
        <w:numPr>
          <w:ilvl w:val="0"/>
          <w:numId w:val="1"/>
        </w:numPr>
        <w:tabs>
          <w:tab w:pos="1615" w:val="left" w:leader="none"/>
        </w:tabs>
        <w:spacing w:line="480" w:lineRule="auto" w:before="0" w:after="0"/>
        <w:ind w:left="1614" w:right="1424" w:hanging="567"/>
        <w:jc w:val="both"/>
        <w:rPr>
          <w:sz w:val="24"/>
        </w:rPr>
      </w:pPr>
      <w:r>
        <w:rPr>
          <w:sz w:val="24"/>
        </w:rPr>
        <w:t>Ibu Merina Widyastuti,S.Kep.,Ns.,Kep selaku dosen penguji 2 terima kasih atas segala arahan serta sarannya dalam penyusunan proposal</w:t>
      </w:r>
      <w:r>
        <w:rPr>
          <w:spacing w:val="-5"/>
          <w:sz w:val="24"/>
        </w:rPr>
        <w:t> </w:t>
      </w:r>
      <w:r>
        <w:rPr>
          <w:sz w:val="24"/>
        </w:rPr>
        <w:t>ini.</w:t>
      </w:r>
    </w:p>
    <w:p>
      <w:pPr>
        <w:pStyle w:val="ListParagraph"/>
        <w:numPr>
          <w:ilvl w:val="0"/>
          <w:numId w:val="1"/>
        </w:numPr>
        <w:tabs>
          <w:tab w:pos="1615" w:val="left" w:leader="none"/>
        </w:tabs>
        <w:spacing w:line="480" w:lineRule="auto" w:before="1" w:after="0"/>
        <w:ind w:left="1614" w:right="1418" w:hanging="567"/>
        <w:jc w:val="both"/>
        <w:rPr>
          <w:sz w:val="24"/>
        </w:rPr>
      </w:pPr>
      <w:r>
        <w:rPr>
          <w:sz w:val="24"/>
        </w:rPr>
        <w:t>Ibu Nadia Oktiary, Amd selaku Kepala Perpustakaan di Stikes Hang Tuah Surabaya</w:t>
      </w:r>
      <w:r>
        <w:rPr>
          <w:spacing w:val="-9"/>
          <w:sz w:val="24"/>
        </w:rPr>
        <w:t> </w:t>
      </w:r>
      <w:r>
        <w:rPr>
          <w:sz w:val="24"/>
        </w:rPr>
        <w:t>yang</w:t>
      </w:r>
      <w:r>
        <w:rPr>
          <w:spacing w:val="-14"/>
          <w:sz w:val="24"/>
        </w:rPr>
        <w:t> </w:t>
      </w:r>
      <w:r>
        <w:rPr>
          <w:sz w:val="24"/>
        </w:rPr>
        <w:t>telah</w:t>
      </w:r>
      <w:r>
        <w:rPr>
          <w:spacing w:val="-12"/>
          <w:sz w:val="24"/>
        </w:rPr>
        <w:t> </w:t>
      </w:r>
      <w:r>
        <w:rPr>
          <w:sz w:val="24"/>
        </w:rPr>
        <w:t>menyediakan</w:t>
      </w:r>
      <w:r>
        <w:rPr>
          <w:spacing w:val="-12"/>
          <w:sz w:val="24"/>
        </w:rPr>
        <w:t> </w:t>
      </w:r>
      <w:r>
        <w:rPr>
          <w:sz w:val="24"/>
        </w:rPr>
        <w:t>sumber</w:t>
      </w:r>
      <w:r>
        <w:rPr>
          <w:spacing w:val="-13"/>
          <w:sz w:val="24"/>
        </w:rPr>
        <w:t> </w:t>
      </w:r>
      <w:r>
        <w:rPr>
          <w:sz w:val="24"/>
        </w:rPr>
        <w:t>Pustaka</w:t>
      </w:r>
      <w:r>
        <w:rPr>
          <w:spacing w:val="-11"/>
          <w:sz w:val="24"/>
        </w:rPr>
        <w:t> </w:t>
      </w:r>
      <w:r>
        <w:rPr>
          <w:sz w:val="24"/>
        </w:rPr>
        <w:t>dalam</w:t>
      </w:r>
      <w:r>
        <w:rPr>
          <w:spacing w:val="-12"/>
          <w:sz w:val="24"/>
        </w:rPr>
        <w:t> </w:t>
      </w:r>
      <w:r>
        <w:rPr>
          <w:sz w:val="24"/>
        </w:rPr>
        <w:t>penyusunan</w:t>
      </w:r>
      <w:r>
        <w:rPr>
          <w:spacing w:val="-12"/>
          <w:sz w:val="24"/>
        </w:rPr>
        <w:t> </w:t>
      </w:r>
      <w:r>
        <w:rPr>
          <w:sz w:val="24"/>
        </w:rPr>
        <w:t>Skripsi ini.</w:t>
      </w:r>
    </w:p>
    <w:p>
      <w:pPr>
        <w:pStyle w:val="ListParagraph"/>
        <w:numPr>
          <w:ilvl w:val="0"/>
          <w:numId w:val="1"/>
        </w:numPr>
        <w:tabs>
          <w:tab w:pos="1615" w:val="left" w:leader="none"/>
        </w:tabs>
        <w:spacing w:line="480" w:lineRule="auto" w:before="0" w:after="0"/>
        <w:ind w:left="1614" w:right="1422" w:hanging="567"/>
        <w:jc w:val="both"/>
        <w:rPr>
          <w:sz w:val="24"/>
        </w:rPr>
      </w:pPr>
      <w:r>
        <w:rPr>
          <w:sz w:val="24"/>
        </w:rPr>
        <w:t>Seluruh dosen dan staf Sekolah Tinggi Ilmu Kesehatan Hang Tuah Surabaya yang telah membimbing penulis selama menuntut ilmu di Program Studi S1 Keperawatan Sekolah Tinggi Ilmu Kesehatan Hang Tuah</w:t>
      </w:r>
      <w:r>
        <w:rPr>
          <w:spacing w:val="-5"/>
          <w:sz w:val="24"/>
        </w:rPr>
        <w:t> </w:t>
      </w:r>
      <w:r>
        <w:rPr>
          <w:sz w:val="24"/>
        </w:rPr>
        <w:t>Surabaya.</w:t>
      </w:r>
    </w:p>
    <w:p>
      <w:pPr>
        <w:pStyle w:val="ListParagraph"/>
        <w:numPr>
          <w:ilvl w:val="0"/>
          <w:numId w:val="1"/>
        </w:numPr>
        <w:tabs>
          <w:tab w:pos="1615" w:val="left" w:leader="none"/>
        </w:tabs>
        <w:spacing w:line="480" w:lineRule="auto" w:before="0" w:after="0"/>
        <w:ind w:left="1614" w:right="1422" w:hanging="567"/>
        <w:jc w:val="both"/>
        <w:rPr>
          <w:sz w:val="24"/>
        </w:rPr>
      </w:pPr>
      <w:r>
        <w:rPr>
          <w:sz w:val="24"/>
        </w:rPr>
        <w:t>Orang tua, dan Adek saya tercinta yang telah memberikan doa, motivasi,</w:t>
      </w:r>
      <w:r>
        <w:rPr>
          <w:spacing w:val="-43"/>
          <w:sz w:val="24"/>
        </w:rPr>
        <w:t> </w:t>
      </w:r>
      <w:r>
        <w:rPr>
          <w:sz w:val="24"/>
        </w:rPr>
        <w:t>dan dukungan moral maupun materil kepada penulis dalam menempuh pendidikan di Stikes Hang Tuah</w:t>
      </w:r>
      <w:r>
        <w:rPr>
          <w:spacing w:val="-4"/>
          <w:sz w:val="24"/>
        </w:rPr>
        <w:t> </w:t>
      </w:r>
      <w:r>
        <w:rPr>
          <w:sz w:val="24"/>
        </w:rPr>
        <w:t>Surabaya.</w:t>
      </w:r>
    </w:p>
    <w:p>
      <w:pPr>
        <w:pStyle w:val="ListParagraph"/>
        <w:numPr>
          <w:ilvl w:val="0"/>
          <w:numId w:val="1"/>
        </w:numPr>
        <w:tabs>
          <w:tab w:pos="1615" w:val="left" w:leader="none"/>
        </w:tabs>
        <w:spacing w:line="480" w:lineRule="auto" w:before="0" w:after="0"/>
        <w:ind w:left="1614" w:right="1416" w:hanging="567"/>
        <w:jc w:val="both"/>
        <w:rPr>
          <w:sz w:val="24"/>
        </w:rPr>
      </w:pPr>
      <w:r>
        <w:rPr>
          <w:sz w:val="24"/>
        </w:rPr>
        <w:t>Serta Zona Nyaman , teman seperbimbingan dan Angkatan Kumara 23 yang telah menjadi sahabat terbaik saya serta memotivasi saya, dan untuk teman- teman sealmamater yang telah membantu kelancaran dalam penyusunan proposal iniyang tidak dapat penulis sebutkan satu persatu dan semua pihak yang selalu membantu dan menemani dalam pembuatan proposal</w:t>
      </w:r>
      <w:r>
        <w:rPr>
          <w:spacing w:val="-6"/>
          <w:sz w:val="24"/>
        </w:rPr>
        <w:t> </w:t>
      </w:r>
      <w:r>
        <w:rPr>
          <w:sz w:val="24"/>
        </w:rPr>
        <w:t>ini.</w:t>
      </w:r>
    </w:p>
    <w:p>
      <w:pPr>
        <w:pStyle w:val="BodyText"/>
        <w:spacing w:line="480" w:lineRule="auto" w:before="1"/>
        <w:ind w:left="1048" w:right="1425" w:firstLine="566"/>
        <w:jc w:val="both"/>
      </w:pPr>
      <w:r>
        <w:rPr/>
        <w:t>Semoga Allah SWT membalas budi baik semua pihak yang telah memberi kesempatan, dukungan dan bantuan yang telah diberikan kepada penulis dalam</w:t>
      </w:r>
    </w:p>
    <w:p>
      <w:pPr>
        <w:spacing w:after="0" w:line="480" w:lineRule="auto"/>
        <w:jc w:val="both"/>
        <w:sectPr>
          <w:headerReference w:type="default" r:id="rId23"/>
          <w:footerReference w:type="default" r:id="rId24"/>
          <w:pgSz w:w="11910" w:h="16840"/>
          <w:pgMar w:header="0" w:footer="1003" w:top="1580" w:bottom="1200" w:left="1220" w:right="280"/>
          <w:pgNumType w:start="9"/>
        </w:sectPr>
      </w:pPr>
    </w:p>
    <w:p>
      <w:pPr>
        <w:pStyle w:val="BodyText"/>
        <w:spacing w:line="480" w:lineRule="auto" w:before="95"/>
        <w:ind w:left="1048" w:right="1417"/>
        <w:jc w:val="both"/>
      </w:pPr>
      <w:r>
        <w:rPr/>
        <w:t>menyelesaikan</w:t>
      </w:r>
      <w:r>
        <w:rPr>
          <w:spacing w:val="-8"/>
        </w:rPr>
        <w:t> </w:t>
      </w:r>
      <w:r>
        <w:rPr/>
        <w:t>skripsi</w:t>
      </w:r>
      <w:r>
        <w:rPr>
          <w:spacing w:val="-6"/>
        </w:rPr>
        <w:t> </w:t>
      </w:r>
      <w:r>
        <w:rPr/>
        <w:t>ini.</w:t>
      </w:r>
      <w:r>
        <w:rPr>
          <w:spacing w:val="-7"/>
        </w:rPr>
        <w:t> </w:t>
      </w:r>
      <w:r>
        <w:rPr/>
        <w:t>Penulis</w:t>
      </w:r>
      <w:r>
        <w:rPr>
          <w:spacing w:val="-6"/>
        </w:rPr>
        <w:t> </w:t>
      </w:r>
      <w:r>
        <w:rPr/>
        <w:t>berusahan</w:t>
      </w:r>
      <w:r>
        <w:rPr>
          <w:spacing w:val="-7"/>
        </w:rPr>
        <w:t> </w:t>
      </w:r>
      <w:r>
        <w:rPr/>
        <w:t>untuk</w:t>
      </w:r>
      <w:r>
        <w:rPr>
          <w:spacing w:val="-6"/>
        </w:rPr>
        <w:t> </w:t>
      </w:r>
      <w:r>
        <w:rPr/>
        <w:t>dapat</w:t>
      </w:r>
      <w:r>
        <w:rPr>
          <w:spacing w:val="-6"/>
        </w:rPr>
        <w:t> </w:t>
      </w:r>
      <w:r>
        <w:rPr/>
        <w:t>menyelesaikan</w:t>
      </w:r>
      <w:r>
        <w:rPr>
          <w:spacing w:val="-7"/>
        </w:rPr>
        <w:t> </w:t>
      </w:r>
      <w:r>
        <w:rPr/>
        <w:t>skripsi</w:t>
      </w:r>
      <w:r>
        <w:rPr>
          <w:spacing w:val="-5"/>
        </w:rPr>
        <w:t> </w:t>
      </w:r>
      <w:r>
        <w:rPr/>
        <w:t>ini dengan sebaik baiknya, namun penulis menyadari bahwa skripsi ini masih banyak kekurangan dalam penyusunannya. Semoga skripsi ini dapat bermanfaat bagi pembaca dan bagi keperawatan. Aamiin Ya Robbal</w:t>
      </w:r>
      <w:r>
        <w:rPr>
          <w:spacing w:val="-4"/>
        </w:rPr>
        <w:t> </w:t>
      </w:r>
      <w:r>
        <w:rPr/>
        <w:t>Alamin.</w:t>
      </w:r>
    </w:p>
    <w:p>
      <w:pPr>
        <w:pStyle w:val="BodyText"/>
        <w:rPr>
          <w:sz w:val="26"/>
        </w:rPr>
      </w:pPr>
    </w:p>
    <w:p>
      <w:pPr>
        <w:pStyle w:val="BodyText"/>
        <w:rPr>
          <w:sz w:val="22"/>
        </w:rPr>
      </w:pPr>
    </w:p>
    <w:p>
      <w:pPr>
        <w:pStyle w:val="BodyText"/>
        <w:ind w:left="6466" w:right="1439"/>
        <w:jc w:val="center"/>
      </w:pPr>
      <w:r>
        <w:rPr/>
        <w:t>Surabaya,18 April 2021</w:t>
      </w:r>
    </w:p>
    <w:p>
      <w:pPr>
        <w:pStyle w:val="BodyText"/>
        <w:spacing w:before="9"/>
        <w:rPr>
          <w:sz w:val="25"/>
        </w:rPr>
      </w:pPr>
      <w:r>
        <w:rPr/>
        <w:drawing>
          <wp:anchor distT="0" distB="0" distL="0" distR="0" allowOverlap="1" layoutInCell="1" locked="0" behindDoc="0" simplePos="0" relativeHeight="11">
            <wp:simplePos x="0" y="0"/>
            <wp:positionH relativeFrom="page">
              <wp:posOffset>5326379</wp:posOffset>
            </wp:positionH>
            <wp:positionV relativeFrom="paragraph">
              <wp:posOffset>213571</wp:posOffset>
            </wp:positionV>
            <wp:extent cx="592505" cy="860107"/>
            <wp:effectExtent l="0" t="0" r="0" b="0"/>
            <wp:wrapTopAndBottom/>
            <wp:docPr id="13" name="image6.jpeg" descr="C:\Users\LAPTOPKU\Downloads\WhatsApp Image 2021-04-27 at 14.50.12.jpeg"/>
            <wp:cNvGraphicFramePr>
              <a:graphicFrameLocks noChangeAspect="1"/>
            </wp:cNvGraphicFramePr>
            <a:graphic>
              <a:graphicData uri="http://schemas.openxmlformats.org/drawingml/2006/picture">
                <pic:pic>
                  <pic:nvPicPr>
                    <pic:cNvPr id="14" name="image6.jpeg"/>
                    <pic:cNvPicPr/>
                  </pic:nvPicPr>
                  <pic:blipFill>
                    <a:blip r:embed="rId27" cstate="print"/>
                    <a:stretch>
                      <a:fillRect/>
                    </a:stretch>
                  </pic:blipFill>
                  <pic:spPr>
                    <a:xfrm>
                      <a:off x="0" y="0"/>
                      <a:ext cx="592505" cy="860107"/>
                    </a:xfrm>
                    <a:prstGeom prst="rect">
                      <a:avLst/>
                    </a:prstGeom>
                  </pic:spPr>
                </pic:pic>
              </a:graphicData>
            </a:graphic>
          </wp:anchor>
        </w:drawing>
      </w:r>
    </w:p>
    <w:p>
      <w:pPr>
        <w:pStyle w:val="BodyText"/>
        <w:spacing w:before="9"/>
        <w:rPr>
          <w:sz w:val="20"/>
        </w:rPr>
      </w:pPr>
    </w:p>
    <w:p>
      <w:pPr>
        <w:pStyle w:val="BodyText"/>
        <w:spacing w:before="1"/>
        <w:ind w:left="6461" w:right="1439"/>
        <w:jc w:val="center"/>
      </w:pPr>
      <w:r>
        <w:rPr/>
        <w:t>Fenny Anggraeni S</w:t>
      </w:r>
    </w:p>
    <w:p>
      <w:pPr>
        <w:pStyle w:val="BodyText"/>
      </w:pPr>
    </w:p>
    <w:p>
      <w:pPr>
        <w:pStyle w:val="BodyText"/>
        <w:ind w:right="2167"/>
        <w:jc w:val="right"/>
      </w:pPr>
      <w:r>
        <w:rPr/>
        <w:t>Penulis</w:t>
      </w:r>
    </w:p>
    <w:p>
      <w:pPr>
        <w:spacing w:after="0"/>
        <w:jc w:val="right"/>
        <w:sectPr>
          <w:headerReference w:type="default" r:id="rId25"/>
          <w:footerReference w:type="default" r:id="rId26"/>
          <w:pgSz w:w="11910" w:h="16840"/>
          <w:pgMar w:header="0" w:footer="1003" w:top="1580" w:bottom="1200" w:left="1220" w:right="280"/>
          <w:pgNumType w:start="10"/>
        </w:sectPr>
      </w:pPr>
    </w:p>
    <w:p>
      <w:pPr>
        <w:spacing w:before="99"/>
        <w:ind w:left="1068" w:right="1439" w:firstLine="0"/>
        <w:jc w:val="center"/>
        <w:rPr>
          <w:b/>
          <w:sz w:val="28"/>
        </w:rPr>
      </w:pPr>
      <w:r>
        <w:rPr>
          <w:b/>
          <w:sz w:val="28"/>
        </w:rPr>
        <w:t>DAFTAR ISI</w:t>
      </w:r>
    </w:p>
    <w:p>
      <w:pPr>
        <w:spacing w:after="0"/>
        <w:jc w:val="center"/>
        <w:rPr>
          <w:sz w:val="28"/>
        </w:rPr>
        <w:sectPr>
          <w:headerReference w:type="default" r:id="rId28"/>
          <w:footerReference w:type="default" r:id="rId29"/>
          <w:pgSz w:w="11910" w:h="16840"/>
          <w:pgMar w:header="0" w:footer="1003" w:top="1580" w:bottom="962" w:left="1220" w:right="280"/>
          <w:pgNumType w:start="11"/>
        </w:sectPr>
      </w:pPr>
    </w:p>
    <w:sdt>
      <w:sdtPr>
        <w:docPartObj>
          <w:docPartGallery w:val="Table of Contents"/>
          <w:docPartUnique/>
        </w:docPartObj>
      </w:sdtPr>
      <w:sdtEndPr/>
      <w:sdtContent>
        <w:p>
          <w:pPr>
            <w:pStyle w:val="TOC2"/>
            <w:tabs>
              <w:tab w:pos="8842" w:val="left" w:leader="dot"/>
            </w:tabs>
            <w:spacing w:before="44"/>
            <w:rPr>
              <w:b w:val="0"/>
            </w:rPr>
          </w:pPr>
          <w:hyperlink w:history="true" w:anchor="_bookmark0">
            <w:r>
              <w:rPr/>
              <w:t>HALAMAN</w:t>
            </w:r>
            <w:r>
              <w:rPr>
                <w:spacing w:val="-2"/>
              </w:rPr>
              <w:t> </w:t>
            </w:r>
            <w:r>
              <w:rPr/>
              <w:t>JUDUL</w:t>
              <w:tab/>
            </w:r>
            <w:r>
              <w:rPr>
                <w:b w:val="0"/>
              </w:rPr>
              <w:t>ii</w:t>
            </w:r>
          </w:hyperlink>
        </w:p>
        <w:p>
          <w:pPr>
            <w:pStyle w:val="TOC2"/>
            <w:tabs>
              <w:tab w:pos="8777" w:val="left" w:leader="dot"/>
            </w:tabs>
            <w:rPr>
              <w:b w:val="0"/>
            </w:rPr>
          </w:pPr>
          <w:hyperlink w:history="true" w:anchor="_bookmark1">
            <w:r>
              <w:rPr/>
              <w:t>HALAMAN</w:t>
            </w:r>
            <w:r>
              <w:rPr>
                <w:spacing w:val="-1"/>
              </w:rPr>
              <w:t> </w:t>
            </w:r>
            <w:r>
              <w:rPr/>
              <w:t>PERNYATAAN</w:t>
              <w:tab/>
            </w:r>
            <w:r>
              <w:rPr>
                <w:b w:val="0"/>
              </w:rPr>
              <w:t>iii</w:t>
            </w:r>
          </w:hyperlink>
        </w:p>
        <w:p>
          <w:pPr>
            <w:pStyle w:val="TOC2"/>
            <w:tabs>
              <w:tab w:pos="8789" w:val="left" w:leader="dot"/>
            </w:tabs>
            <w:spacing w:before="98"/>
            <w:rPr>
              <w:b w:val="0"/>
            </w:rPr>
          </w:pPr>
          <w:hyperlink w:history="true" w:anchor="_bookmark2">
            <w:r>
              <w:rPr/>
              <w:t>HALAMAN</w:t>
            </w:r>
            <w:r>
              <w:rPr>
                <w:spacing w:val="-1"/>
              </w:rPr>
              <w:t> </w:t>
            </w:r>
            <w:r>
              <w:rPr/>
              <w:t>PERSETUJUAN</w:t>
              <w:tab/>
            </w:r>
            <w:r>
              <w:rPr>
                <w:b w:val="0"/>
              </w:rPr>
              <w:t>iv</w:t>
            </w:r>
          </w:hyperlink>
        </w:p>
        <w:p>
          <w:pPr>
            <w:pStyle w:val="TOC2"/>
            <w:tabs>
              <w:tab w:pos="8857" w:val="left" w:leader="dot"/>
            </w:tabs>
            <w:rPr>
              <w:b w:val="0"/>
            </w:rPr>
          </w:pPr>
          <w:hyperlink w:history="true" w:anchor="_bookmark3">
            <w:r>
              <w:rPr/>
              <w:t>HALAMAN</w:t>
            </w:r>
            <w:r>
              <w:rPr>
                <w:spacing w:val="-1"/>
              </w:rPr>
              <w:t> </w:t>
            </w:r>
            <w:r>
              <w:rPr/>
              <w:t>PENGESAHAN</w:t>
              <w:tab/>
            </w:r>
            <w:r>
              <w:rPr>
                <w:b w:val="0"/>
              </w:rPr>
              <w:t>v</w:t>
            </w:r>
          </w:hyperlink>
        </w:p>
        <w:p>
          <w:pPr>
            <w:pStyle w:val="TOC2"/>
            <w:tabs>
              <w:tab w:pos="8789" w:val="left" w:leader="dot"/>
            </w:tabs>
            <w:rPr>
              <w:b w:val="0"/>
            </w:rPr>
          </w:pPr>
          <w:hyperlink w:history="true" w:anchor="_bookmark4">
            <w:r>
              <w:rPr/>
              <w:t>ABSTRAK</w:t>
              <w:tab/>
            </w:r>
            <w:r>
              <w:rPr>
                <w:b w:val="0"/>
              </w:rPr>
              <w:t>vi</w:t>
            </w:r>
          </w:hyperlink>
        </w:p>
        <w:p>
          <w:pPr>
            <w:pStyle w:val="TOC4"/>
            <w:tabs>
              <w:tab w:pos="8722" w:val="left" w:leader="dot"/>
            </w:tabs>
            <w:spacing w:before="98"/>
            <w:rPr>
              <w:b w:val="0"/>
              <w:i w:val="0"/>
              <w:sz w:val="24"/>
            </w:rPr>
          </w:pPr>
          <w:hyperlink w:history="true" w:anchor="_bookmark5">
            <w:r>
              <w:rPr>
                <w:i w:val="0"/>
                <w:sz w:val="24"/>
              </w:rPr>
              <w:t>ABSTRACT</w:t>
              <w:tab/>
            </w:r>
            <w:r>
              <w:rPr>
                <w:b w:val="0"/>
                <w:i w:val="0"/>
                <w:sz w:val="24"/>
              </w:rPr>
              <w:t>vii</w:t>
            </w:r>
          </w:hyperlink>
        </w:p>
        <w:p>
          <w:pPr>
            <w:pStyle w:val="TOC4"/>
            <w:tabs>
              <w:tab w:pos="8657" w:val="left" w:leader="dot"/>
            </w:tabs>
            <w:rPr>
              <w:b w:val="0"/>
              <w:i w:val="0"/>
              <w:sz w:val="24"/>
            </w:rPr>
          </w:pPr>
          <w:hyperlink w:history="true" w:anchor="_bookmark6">
            <w:r>
              <w:rPr>
                <w:i w:val="0"/>
                <w:sz w:val="24"/>
              </w:rPr>
              <w:t>KATA</w:t>
            </w:r>
            <w:r>
              <w:rPr>
                <w:i w:val="0"/>
                <w:spacing w:val="-2"/>
                <w:sz w:val="24"/>
              </w:rPr>
              <w:t> </w:t>
            </w:r>
            <w:r>
              <w:rPr>
                <w:i w:val="0"/>
                <w:sz w:val="24"/>
              </w:rPr>
              <w:t>PENGANTAR</w:t>
              <w:tab/>
            </w:r>
            <w:r>
              <w:rPr>
                <w:b w:val="0"/>
                <w:i w:val="0"/>
                <w:sz w:val="24"/>
              </w:rPr>
              <w:t>viii</w:t>
            </w:r>
          </w:hyperlink>
        </w:p>
        <w:p>
          <w:pPr>
            <w:pStyle w:val="TOC4"/>
            <w:tabs>
              <w:tab w:pos="8657" w:val="left" w:leader="dot"/>
            </w:tabs>
            <w:rPr>
              <w:b w:val="0"/>
              <w:i w:val="0"/>
              <w:sz w:val="24"/>
            </w:rPr>
          </w:pPr>
          <w:hyperlink w:history="true" w:anchor="_bookmark7">
            <w:r>
              <w:rPr>
                <w:i w:val="0"/>
                <w:sz w:val="24"/>
              </w:rPr>
              <w:t>DAFTAR</w:t>
            </w:r>
            <w:r>
              <w:rPr>
                <w:i w:val="0"/>
                <w:spacing w:val="-2"/>
                <w:sz w:val="24"/>
              </w:rPr>
              <w:t> </w:t>
            </w:r>
            <w:r>
              <w:rPr>
                <w:i w:val="0"/>
                <w:sz w:val="24"/>
              </w:rPr>
              <w:t>TABEL</w:t>
              <w:tab/>
            </w:r>
            <w:r>
              <w:rPr>
                <w:b w:val="0"/>
                <w:i w:val="0"/>
                <w:sz w:val="24"/>
              </w:rPr>
              <w:t>xiii</w:t>
            </w:r>
          </w:hyperlink>
        </w:p>
        <w:p>
          <w:pPr>
            <w:pStyle w:val="TOC2"/>
            <w:tabs>
              <w:tab w:pos="8669" w:val="left" w:leader="dot"/>
            </w:tabs>
            <w:spacing w:before="98"/>
            <w:rPr>
              <w:b w:val="0"/>
            </w:rPr>
          </w:pPr>
          <w:hyperlink w:history="true" w:anchor="_bookmark8">
            <w:r>
              <w:rPr/>
              <w:t>DAFTAR</w:t>
            </w:r>
            <w:r>
              <w:rPr>
                <w:spacing w:val="-2"/>
              </w:rPr>
              <w:t> </w:t>
            </w:r>
            <w:r>
              <w:rPr/>
              <w:t>GAMBAR</w:t>
              <w:tab/>
            </w:r>
            <w:r>
              <w:rPr>
                <w:b w:val="0"/>
              </w:rPr>
              <w:t>xiv</w:t>
            </w:r>
          </w:hyperlink>
        </w:p>
        <w:p>
          <w:pPr>
            <w:pStyle w:val="TOC2"/>
            <w:tabs>
              <w:tab w:pos="8737" w:val="left" w:leader="dot"/>
            </w:tabs>
            <w:spacing w:before="102"/>
            <w:rPr>
              <w:b w:val="0"/>
            </w:rPr>
          </w:pPr>
          <w:hyperlink w:history="true" w:anchor="_bookmark9">
            <w:r>
              <w:rPr/>
              <w:t>DAFTAR</w:t>
            </w:r>
            <w:r>
              <w:rPr>
                <w:spacing w:val="-3"/>
              </w:rPr>
              <w:t> </w:t>
            </w:r>
            <w:r>
              <w:rPr/>
              <w:t>LAMPIRAN</w:t>
              <w:tab/>
            </w:r>
            <w:r>
              <w:rPr>
                <w:b w:val="0"/>
              </w:rPr>
              <w:t>xv</w:t>
            </w:r>
          </w:hyperlink>
        </w:p>
        <w:p>
          <w:pPr>
            <w:pStyle w:val="TOC2"/>
            <w:tabs>
              <w:tab w:pos="8669" w:val="left" w:leader="dot"/>
            </w:tabs>
            <w:spacing w:before="100"/>
            <w:rPr>
              <w:b w:val="0"/>
            </w:rPr>
          </w:pPr>
          <w:hyperlink w:history="true" w:anchor="_bookmark10">
            <w:r>
              <w:rPr/>
              <w:t>DAFTAR</w:t>
            </w:r>
            <w:r>
              <w:rPr>
                <w:spacing w:val="-2"/>
              </w:rPr>
              <w:t> </w:t>
            </w:r>
            <w:r>
              <w:rPr/>
              <w:t>SINGKATAN</w:t>
              <w:tab/>
            </w:r>
            <w:r>
              <w:rPr>
                <w:b w:val="0"/>
              </w:rPr>
              <w:t>xvi</w:t>
            </w:r>
          </w:hyperlink>
        </w:p>
        <w:p>
          <w:pPr>
            <w:pStyle w:val="TOC2"/>
            <w:tabs>
              <w:tab w:pos="8857" w:val="left" w:leader="dot"/>
            </w:tabs>
            <w:spacing w:before="99"/>
            <w:rPr>
              <w:b w:val="0"/>
            </w:rPr>
          </w:pPr>
          <w:hyperlink w:history="true" w:anchor="_bookmark11">
            <w:r>
              <w:rPr/>
              <w:t>BAB</w:t>
            </w:r>
            <w:r>
              <w:rPr>
                <w:spacing w:val="-1"/>
              </w:rPr>
              <w:t> </w:t>
            </w:r>
            <w:r>
              <w:rPr/>
              <w:t>1</w:t>
            </w:r>
            <w:r>
              <w:rPr>
                <w:spacing w:val="-1"/>
              </w:rPr>
              <w:t> </w:t>
            </w:r>
            <w:r>
              <w:rPr/>
              <w:t>PENDAHULUAN</w:t>
              <w:tab/>
            </w:r>
            <w:r>
              <w:rPr>
                <w:b w:val="0"/>
              </w:rPr>
              <w:t>1</w:t>
            </w:r>
          </w:hyperlink>
        </w:p>
        <w:p>
          <w:pPr>
            <w:pStyle w:val="TOC3"/>
            <w:numPr>
              <w:ilvl w:val="1"/>
              <w:numId w:val="2"/>
            </w:numPr>
            <w:tabs>
              <w:tab w:pos="1614" w:val="left" w:leader="none"/>
              <w:tab w:pos="1615" w:val="left" w:leader="none"/>
              <w:tab w:pos="8857" w:val="left" w:leader="dot"/>
            </w:tabs>
            <w:spacing w:line="240" w:lineRule="auto" w:before="101" w:after="0"/>
            <w:ind w:left="1614" w:right="0" w:hanging="567"/>
            <w:jc w:val="left"/>
          </w:pPr>
          <w:hyperlink w:history="true" w:anchor="_bookmark12">
            <w:r>
              <w:rPr/>
              <w:t>Latar Belakang</w:t>
              <w:tab/>
              <w:t>1</w:t>
            </w:r>
          </w:hyperlink>
        </w:p>
        <w:p>
          <w:pPr>
            <w:pStyle w:val="TOC3"/>
            <w:numPr>
              <w:ilvl w:val="1"/>
              <w:numId w:val="2"/>
            </w:numPr>
            <w:tabs>
              <w:tab w:pos="1614" w:val="left" w:leader="none"/>
              <w:tab w:pos="1615" w:val="left" w:leader="none"/>
              <w:tab w:pos="8857" w:val="left" w:leader="dot"/>
            </w:tabs>
            <w:spacing w:line="240" w:lineRule="auto" w:before="101" w:after="0"/>
            <w:ind w:left="1614" w:right="0" w:hanging="567"/>
            <w:jc w:val="left"/>
          </w:pPr>
          <w:hyperlink w:history="true" w:anchor="_bookmark13">
            <w:r>
              <w:rPr/>
              <w:t>Rumusan</w:t>
            </w:r>
            <w:r>
              <w:rPr>
                <w:spacing w:val="-1"/>
              </w:rPr>
              <w:t> </w:t>
            </w:r>
            <w:r>
              <w:rPr/>
              <w:t>Masalah</w:t>
              <w:tab/>
              <w:t>4</w:t>
            </w:r>
          </w:hyperlink>
        </w:p>
        <w:p>
          <w:pPr>
            <w:pStyle w:val="TOC3"/>
            <w:numPr>
              <w:ilvl w:val="1"/>
              <w:numId w:val="2"/>
            </w:numPr>
            <w:tabs>
              <w:tab w:pos="1614" w:val="left" w:leader="none"/>
              <w:tab w:pos="1615" w:val="left" w:leader="none"/>
              <w:tab w:pos="8857" w:val="left" w:leader="dot"/>
            </w:tabs>
            <w:spacing w:line="240" w:lineRule="auto" w:before="98" w:after="0"/>
            <w:ind w:left="1614" w:right="0" w:hanging="567"/>
            <w:jc w:val="left"/>
          </w:pPr>
          <w:hyperlink w:history="true" w:anchor="_bookmark14">
            <w:r>
              <w:rPr/>
              <w:t>Tujuan</w:t>
              <w:tab/>
              <w:t>5</w:t>
            </w:r>
          </w:hyperlink>
        </w:p>
        <w:p>
          <w:pPr>
            <w:pStyle w:val="TOC3"/>
            <w:numPr>
              <w:ilvl w:val="1"/>
              <w:numId w:val="2"/>
            </w:numPr>
            <w:tabs>
              <w:tab w:pos="1614" w:val="left" w:leader="none"/>
              <w:tab w:pos="1615" w:val="left" w:leader="none"/>
              <w:tab w:pos="8857" w:val="left" w:leader="dot"/>
            </w:tabs>
            <w:spacing w:line="240" w:lineRule="auto" w:before="101" w:after="0"/>
            <w:ind w:left="1614" w:right="0" w:hanging="567"/>
            <w:jc w:val="left"/>
          </w:pPr>
          <w:hyperlink w:history="true" w:anchor="_bookmark15">
            <w:r>
              <w:rPr/>
              <w:t>Manfaat</w:t>
              <w:tab/>
              <w:t>5</w:t>
            </w:r>
          </w:hyperlink>
        </w:p>
        <w:p>
          <w:pPr>
            <w:pStyle w:val="TOC2"/>
            <w:tabs>
              <w:tab w:pos="8857" w:val="left" w:leader="dot"/>
            </w:tabs>
            <w:rPr>
              <w:b w:val="0"/>
            </w:rPr>
          </w:pPr>
          <w:hyperlink w:history="true" w:anchor="_bookmark16">
            <w:r>
              <w:rPr/>
              <w:t>BAB 2</w:t>
            </w:r>
            <w:r>
              <w:rPr>
                <w:spacing w:val="-3"/>
              </w:rPr>
              <w:t> </w:t>
            </w:r>
            <w:r>
              <w:rPr/>
              <w:t>TINJAUAN</w:t>
            </w:r>
            <w:r>
              <w:rPr>
                <w:spacing w:val="-1"/>
              </w:rPr>
              <w:t> </w:t>
            </w:r>
            <w:r>
              <w:rPr/>
              <w:t>PUSTAKA</w:t>
              <w:tab/>
            </w:r>
            <w:r>
              <w:rPr>
                <w:b w:val="0"/>
              </w:rPr>
              <w:t>7</w:t>
            </w:r>
          </w:hyperlink>
        </w:p>
        <w:p>
          <w:pPr>
            <w:pStyle w:val="TOC3"/>
            <w:numPr>
              <w:ilvl w:val="1"/>
              <w:numId w:val="3"/>
            </w:numPr>
            <w:tabs>
              <w:tab w:pos="1409" w:val="left" w:leader="none"/>
              <w:tab w:pos="8857" w:val="left" w:leader="dot"/>
            </w:tabs>
            <w:spacing w:line="240" w:lineRule="auto" w:before="98" w:after="0"/>
            <w:ind w:left="1408" w:right="0" w:hanging="361"/>
            <w:jc w:val="left"/>
          </w:pPr>
          <w:hyperlink w:history="true" w:anchor="_bookmark17">
            <w:r>
              <w:rPr/>
              <w:t>Konsep</w:t>
            </w:r>
            <w:r>
              <w:rPr>
                <w:spacing w:val="-2"/>
              </w:rPr>
              <w:t> </w:t>
            </w:r>
            <w:r>
              <w:rPr/>
              <w:t>Pengetahuan</w:t>
              <w:tab/>
              <w:t>7</w:t>
            </w:r>
          </w:hyperlink>
        </w:p>
        <w:p>
          <w:pPr>
            <w:pStyle w:val="TOC3"/>
            <w:numPr>
              <w:ilvl w:val="1"/>
              <w:numId w:val="3"/>
            </w:numPr>
            <w:tabs>
              <w:tab w:pos="1399" w:val="left" w:leader="none"/>
              <w:tab w:pos="8737" w:val="left" w:leader="dot"/>
            </w:tabs>
            <w:spacing w:line="240" w:lineRule="auto" w:before="101" w:after="0"/>
            <w:ind w:left="1398" w:right="0" w:hanging="351"/>
            <w:jc w:val="left"/>
          </w:pPr>
          <w:hyperlink w:history="true" w:anchor="_bookmark18">
            <w:r>
              <w:rPr/>
              <w:t>Konsep</w:t>
            </w:r>
            <w:r>
              <w:rPr>
                <w:spacing w:val="-1"/>
              </w:rPr>
              <w:t> </w:t>
            </w:r>
            <w:r>
              <w:rPr/>
              <w:t>Covid-19</w:t>
              <w:tab/>
              <w:t>13</w:t>
            </w:r>
          </w:hyperlink>
        </w:p>
        <w:p>
          <w:pPr>
            <w:pStyle w:val="TOC3"/>
            <w:numPr>
              <w:ilvl w:val="1"/>
              <w:numId w:val="3"/>
            </w:numPr>
            <w:tabs>
              <w:tab w:pos="1399" w:val="left" w:leader="none"/>
              <w:tab w:pos="8737" w:val="left" w:leader="dot"/>
            </w:tabs>
            <w:spacing w:line="240" w:lineRule="auto" w:before="101" w:after="0"/>
            <w:ind w:left="1398" w:right="0" w:hanging="351"/>
            <w:jc w:val="left"/>
          </w:pPr>
          <w:hyperlink w:history="true" w:anchor="_bookmark19">
            <w:r>
              <w:rPr/>
              <w:t>Konsep</w:t>
            </w:r>
            <w:r>
              <w:rPr>
                <w:spacing w:val="-2"/>
              </w:rPr>
              <w:t> </w:t>
            </w:r>
            <w:r>
              <w:rPr/>
              <w:t>Mahasiswa</w:t>
            </w:r>
            <w:r>
              <w:rPr>
                <w:spacing w:val="-4"/>
              </w:rPr>
              <w:t> </w:t>
            </w:r>
            <w:r>
              <w:rPr/>
              <w:t>Keperawatan</w:t>
              <w:tab/>
              <w:t>23</w:t>
            </w:r>
          </w:hyperlink>
        </w:p>
        <w:p>
          <w:pPr>
            <w:pStyle w:val="TOC3"/>
            <w:numPr>
              <w:ilvl w:val="1"/>
              <w:numId w:val="3"/>
            </w:numPr>
            <w:tabs>
              <w:tab w:pos="1399" w:val="left" w:leader="none"/>
              <w:tab w:pos="8737" w:val="left" w:leader="dot"/>
            </w:tabs>
            <w:spacing w:line="240" w:lineRule="auto" w:before="99" w:after="0"/>
            <w:ind w:left="1398" w:right="0" w:hanging="351"/>
            <w:jc w:val="left"/>
          </w:pPr>
          <w:hyperlink w:history="true" w:anchor="_bookmark20">
            <w:r>
              <w:rPr/>
              <w:t>Konsep</w:t>
            </w:r>
            <w:r>
              <w:rPr>
                <w:spacing w:val="-2"/>
              </w:rPr>
              <w:t> </w:t>
            </w:r>
            <w:r>
              <w:rPr/>
              <w:t>Kesehatan</w:t>
            </w:r>
            <w:r>
              <w:rPr>
                <w:spacing w:val="-1"/>
              </w:rPr>
              <w:t> </w:t>
            </w:r>
            <w:r>
              <w:rPr/>
              <w:t>Jiwa</w:t>
              <w:tab/>
              <w:t>28</w:t>
            </w:r>
          </w:hyperlink>
        </w:p>
        <w:p>
          <w:pPr>
            <w:pStyle w:val="TOC3"/>
            <w:numPr>
              <w:ilvl w:val="1"/>
              <w:numId w:val="3"/>
            </w:numPr>
            <w:tabs>
              <w:tab w:pos="1409" w:val="left" w:leader="none"/>
              <w:tab w:pos="8737" w:val="left" w:leader="dot"/>
            </w:tabs>
            <w:spacing w:line="240" w:lineRule="auto" w:before="100" w:after="0"/>
            <w:ind w:left="1408" w:right="0" w:hanging="361"/>
            <w:jc w:val="left"/>
          </w:pPr>
          <w:hyperlink w:history="true" w:anchor="_bookmark21">
            <w:r>
              <w:rPr/>
              <w:t>Konsep</w:t>
            </w:r>
            <w:r>
              <w:rPr>
                <w:spacing w:val="-1"/>
              </w:rPr>
              <w:t> </w:t>
            </w:r>
            <w:r>
              <w:rPr/>
              <w:t>Koping</w:t>
            </w:r>
            <w:r>
              <w:rPr>
                <w:spacing w:val="-3"/>
              </w:rPr>
              <w:t> </w:t>
            </w:r>
            <w:r>
              <w:rPr/>
              <w:t>Mekanisme</w:t>
              <w:tab/>
              <w:t>35</w:t>
            </w:r>
          </w:hyperlink>
        </w:p>
        <w:p>
          <w:pPr>
            <w:pStyle w:val="TOC3"/>
            <w:tabs>
              <w:tab w:pos="8737" w:val="left" w:leader="dot"/>
            </w:tabs>
            <w:spacing w:before="99"/>
            <w:ind w:left="1048" w:firstLine="0"/>
          </w:pPr>
          <w:hyperlink w:history="true" w:anchor="_bookmark22">
            <w:r>
              <w:rPr/>
              <w:t>2.7 Hubungan</w:t>
            </w:r>
            <w:r>
              <w:rPr>
                <w:spacing w:val="-11"/>
              </w:rPr>
              <w:t> </w:t>
            </w:r>
            <w:r>
              <w:rPr/>
              <w:t>Antar</w:t>
            </w:r>
            <w:r>
              <w:rPr>
                <w:spacing w:val="-1"/>
              </w:rPr>
              <w:t> </w:t>
            </w:r>
            <w:r>
              <w:rPr/>
              <w:t>Konsep</w:t>
              <w:tab/>
              <w:t>43</w:t>
            </w:r>
          </w:hyperlink>
        </w:p>
        <w:p>
          <w:pPr>
            <w:pStyle w:val="TOC1"/>
            <w:tabs>
              <w:tab w:pos="7688" w:val="left" w:leader="dot"/>
            </w:tabs>
            <w:rPr>
              <w:b w:val="0"/>
            </w:rPr>
          </w:pPr>
          <w:hyperlink w:history="true" w:anchor="_bookmark23">
            <w:r>
              <w:rPr/>
              <w:t>BAB 3 KERANGKA KONSEP</w:t>
            </w:r>
            <w:r>
              <w:rPr>
                <w:spacing w:val="-7"/>
              </w:rPr>
              <w:t> </w:t>
            </w:r>
            <w:r>
              <w:rPr/>
              <w:t>DAN</w:t>
            </w:r>
            <w:r>
              <w:rPr>
                <w:spacing w:val="-1"/>
              </w:rPr>
              <w:t> </w:t>
            </w:r>
            <w:r>
              <w:rPr/>
              <w:t>HIPOTESIS</w:t>
              <w:tab/>
            </w:r>
            <w:r>
              <w:rPr>
                <w:b w:val="0"/>
              </w:rPr>
              <w:t>50</w:t>
            </w:r>
          </w:hyperlink>
        </w:p>
        <w:p>
          <w:pPr>
            <w:pStyle w:val="TOC3"/>
            <w:numPr>
              <w:ilvl w:val="1"/>
              <w:numId w:val="4"/>
            </w:numPr>
            <w:tabs>
              <w:tab w:pos="1409" w:val="left" w:leader="none"/>
              <w:tab w:pos="8737" w:val="left" w:leader="dot"/>
            </w:tabs>
            <w:spacing w:line="240" w:lineRule="auto" w:before="100" w:after="0"/>
            <w:ind w:left="1408" w:right="0" w:hanging="361"/>
            <w:jc w:val="left"/>
          </w:pPr>
          <w:hyperlink w:history="true" w:anchor="_bookmark24">
            <w:r>
              <w:rPr/>
              <w:t>Kerangka</w:t>
            </w:r>
            <w:r>
              <w:rPr>
                <w:spacing w:val="-3"/>
              </w:rPr>
              <w:t> </w:t>
            </w:r>
            <w:r>
              <w:rPr/>
              <w:t>Konsep</w:t>
              <w:tab/>
              <w:t>50</w:t>
            </w:r>
          </w:hyperlink>
        </w:p>
        <w:p>
          <w:pPr>
            <w:pStyle w:val="TOC3"/>
            <w:numPr>
              <w:ilvl w:val="1"/>
              <w:numId w:val="4"/>
            </w:numPr>
            <w:tabs>
              <w:tab w:pos="1409" w:val="left" w:leader="none"/>
              <w:tab w:pos="8737" w:val="left" w:leader="dot"/>
            </w:tabs>
            <w:spacing w:line="240" w:lineRule="auto" w:before="99" w:after="0"/>
            <w:ind w:left="1408" w:right="0" w:hanging="361"/>
            <w:jc w:val="left"/>
          </w:pPr>
          <w:hyperlink w:history="true" w:anchor="_bookmark25">
            <w:r>
              <w:rPr/>
              <w:t>Hipotesis</w:t>
              <w:tab/>
              <w:t>51</w:t>
            </w:r>
          </w:hyperlink>
        </w:p>
        <w:p>
          <w:pPr>
            <w:pStyle w:val="TOC2"/>
            <w:tabs>
              <w:tab w:pos="8737" w:val="left" w:leader="dot"/>
            </w:tabs>
            <w:rPr>
              <w:b w:val="0"/>
            </w:rPr>
          </w:pPr>
          <w:hyperlink w:history="true" w:anchor="_bookmark26">
            <w:r>
              <w:rPr/>
              <w:t>BAB 4</w:t>
            </w:r>
            <w:r>
              <w:rPr>
                <w:spacing w:val="-2"/>
              </w:rPr>
              <w:t> </w:t>
            </w:r>
            <w:r>
              <w:rPr/>
              <w:t>METODE</w:t>
            </w:r>
            <w:r>
              <w:rPr>
                <w:spacing w:val="-1"/>
              </w:rPr>
              <w:t> </w:t>
            </w:r>
            <w:r>
              <w:rPr/>
              <w:t>PENELITIAN</w:t>
              <w:tab/>
            </w:r>
            <w:r>
              <w:rPr>
                <w:b w:val="0"/>
              </w:rPr>
              <w:t>52</w:t>
            </w:r>
          </w:hyperlink>
        </w:p>
        <w:p>
          <w:pPr>
            <w:pStyle w:val="TOC3"/>
            <w:numPr>
              <w:ilvl w:val="1"/>
              <w:numId w:val="5"/>
            </w:numPr>
            <w:tabs>
              <w:tab w:pos="1409" w:val="left" w:leader="none"/>
              <w:tab w:pos="8737" w:val="left" w:leader="dot"/>
            </w:tabs>
            <w:spacing w:line="240" w:lineRule="auto" w:before="100" w:after="0"/>
            <w:ind w:left="1408" w:right="0" w:hanging="361"/>
            <w:jc w:val="left"/>
          </w:pPr>
          <w:hyperlink w:history="true" w:anchor="_bookmark27">
            <w:r>
              <w:rPr/>
              <w:t>Desain</w:t>
            </w:r>
            <w:r>
              <w:rPr>
                <w:spacing w:val="-2"/>
              </w:rPr>
              <w:t> </w:t>
            </w:r>
            <w:r>
              <w:rPr/>
              <w:t>Penelitian</w:t>
              <w:tab/>
              <w:t>52</w:t>
            </w:r>
          </w:hyperlink>
        </w:p>
        <w:p>
          <w:pPr>
            <w:pStyle w:val="TOC3"/>
            <w:numPr>
              <w:ilvl w:val="1"/>
              <w:numId w:val="5"/>
            </w:numPr>
            <w:tabs>
              <w:tab w:pos="1409" w:val="left" w:leader="none"/>
              <w:tab w:pos="8737" w:val="left" w:leader="dot"/>
            </w:tabs>
            <w:spacing w:line="240" w:lineRule="auto" w:before="99" w:after="0"/>
            <w:ind w:left="1408" w:right="0" w:hanging="361"/>
            <w:jc w:val="left"/>
          </w:pPr>
          <w:hyperlink w:history="true" w:anchor="_bookmark28">
            <w:r>
              <w:rPr/>
              <w:t>Kerangka</w:t>
            </w:r>
            <w:r>
              <w:rPr>
                <w:spacing w:val="-2"/>
              </w:rPr>
              <w:t> </w:t>
            </w:r>
            <w:r>
              <w:rPr/>
              <w:t>Kerja</w:t>
              <w:tab/>
              <w:t>53</w:t>
            </w:r>
          </w:hyperlink>
        </w:p>
        <w:p>
          <w:pPr>
            <w:pStyle w:val="TOC3"/>
            <w:numPr>
              <w:ilvl w:val="1"/>
              <w:numId w:val="5"/>
            </w:numPr>
            <w:tabs>
              <w:tab w:pos="1409" w:val="left" w:leader="none"/>
              <w:tab w:pos="8737" w:val="left" w:leader="dot"/>
            </w:tabs>
            <w:spacing w:line="240" w:lineRule="auto" w:before="101" w:after="0"/>
            <w:ind w:left="1408" w:right="0" w:hanging="361"/>
            <w:jc w:val="left"/>
          </w:pPr>
          <w:hyperlink w:history="true" w:anchor="_bookmark29">
            <w:r>
              <w:rPr/>
              <w:t>Waktu dan</w:t>
            </w:r>
            <w:r>
              <w:rPr>
                <w:spacing w:val="-2"/>
              </w:rPr>
              <w:t> </w:t>
            </w:r>
            <w:r>
              <w:rPr/>
              <w:t>Tempat</w:t>
            </w:r>
            <w:r>
              <w:rPr>
                <w:spacing w:val="-1"/>
              </w:rPr>
              <w:t> </w:t>
            </w:r>
            <w:r>
              <w:rPr/>
              <w:t>Penelitian</w:t>
              <w:tab/>
              <w:t>54</w:t>
            </w:r>
          </w:hyperlink>
        </w:p>
        <w:p>
          <w:pPr>
            <w:pStyle w:val="TOC3"/>
            <w:numPr>
              <w:ilvl w:val="1"/>
              <w:numId w:val="5"/>
            </w:numPr>
            <w:tabs>
              <w:tab w:pos="1409" w:val="left" w:leader="none"/>
              <w:tab w:pos="8737" w:val="left" w:leader="dot"/>
            </w:tabs>
            <w:spacing w:line="240" w:lineRule="auto" w:before="101" w:after="0"/>
            <w:ind w:left="1408" w:right="0" w:hanging="361"/>
            <w:jc w:val="left"/>
          </w:pPr>
          <w:hyperlink w:history="true" w:anchor="_bookmark30">
            <w:r>
              <w:rPr/>
              <w:t>Populasi, Sampel dan</w:t>
            </w:r>
            <w:r>
              <w:rPr>
                <w:spacing w:val="-2"/>
              </w:rPr>
              <w:t> </w:t>
            </w:r>
            <w:r>
              <w:rPr/>
              <w:t>Teknik</w:t>
            </w:r>
            <w:r>
              <w:rPr>
                <w:spacing w:val="-1"/>
              </w:rPr>
              <w:t> </w:t>
            </w:r>
            <w:r>
              <w:rPr/>
              <w:t>Sampling</w:t>
              <w:tab/>
              <w:t>54</w:t>
            </w:r>
          </w:hyperlink>
        </w:p>
        <w:p>
          <w:pPr>
            <w:pStyle w:val="TOC3"/>
            <w:numPr>
              <w:ilvl w:val="1"/>
              <w:numId w:val="5"/>
            </w:numPr>
            <w:tabs>
              <w:tab w:pos="1402" w:val="left" w:leader="none"/>
              <w:tab w:pos="8737" w:val="left" w:leader="dot"/>
            </w:tabs>
            <w:spacing w:line="240" w:lineRule="auto" w:before="99" w:after="0"/>
            <w:ind w:left="1401" w:right="0" w:hanging="354"/>
            <w:jc w:val="left"/>
          </w:pPr>
          <w:hyperlink w:history="true" w:anchor="_bookmark31">
            <w:r>
              <w:rPr/>
              <w:t>Identifikasi</w:t>
            </w:r>
            <w:r>
              <w:rPr>
                <w:spacing w:val="-3"/>
              </w:rPr>
              <w:t> </w:t>
            </w:r>
            <w:r>
              <w:rPr/>
              <w:t>Variabel</w:t>
              <w:tab/>
              <w:t>55</w:t>
            </w:r>
          </w:hyperlink>
        </w:p>
        <w:p>
          <w:pPr>
            <w:pStyle w:val="TOC3"/>
            <w:numPr>
              <w:ilvl w:val="1"/>
              <w:numId w:val="5"/>
            </w:numPr>
            <w:tabs>
              <w:tab w:pos="1409" w:val="left" w:leader="none"/>
              <w:tab w:pos="8737" w:val="left" w:leader="dot"/>
            </w:tabs>
            <w:spacing w:line="240" w:lineRule="auto" w:before="100" w:after="0"/>
            <w:ind w:left="1408" w:right="0" w:hanging="361"/>
            <w:jc w:val="left"/>
          </w:pPr>
          <w:hyperlink w:history="true" w:anchor="_bookmark32">
            <w:r>
              <w:rPr/>
              <w:t>Definisi</w:t>
            </w:r>
            <w:r>
              <w:rPr>
                <w:spacing w:val="-2"/>
              </w:rPr>
              <w:t> </w:t>
            </w:r>
            <w:r>
              <w:rPr/>
              <w:t>Operasional</w:t>
              <w:tab/>
              <w:t>56</w:t>
            </w:r>
          </w:hyperlink>
        </w:p>
        <w:p>
          <w:pPr>
            <w:pStyle w:val="TOC3"/>
            <w:tabs>
              <w:tab w:pos="8737" w:val="left" w:leader="dot"/>
            </w:tabs>
            <w:spacing w:after="240"/>
            <w:ind w:left="1048" w:firstLine="0"/>
          </w:pPr>
          <w:hyperlink w:history="true" w:anchor="_bookmark33">
            <w:r>
              <w:rPr/>
              <w:t>4.8</w:t>
            </w:r>
            <w:r>
              <w:rPr>
                <w:spacing w:val="-11"/>
              </w:rPr>
              <w:t> </w:t>
            </w:r>
            <w:r>
              <w:rPr/>
              <w:t>Etika</w:t>
            </w:r>
            <w:r>
              <w:rPr>
                <w:spacing w:val="-2"/>
              </w:rPr>
              <w:t> </w:t>
            </w:r>
            <w:r>
              <w:rPr/>
              <w:t>Penelitian</w:t>
              <w:tab/>
              <w:t>64</w:t>
            </w:r>
          </w:hyperlink>
        </w:p>
        <w:p>
          <w:pPr>
            <w:pStyle w:val="TOC2"/>
            <w:tabs>
              <w:tab w:pos="8977" w:val="right" w:leader="dot"/>
            </w:tabs>
            <w:spacing w:before="95"/>
            <w:rPr>
              <w:b w:val="0"/>
            </w:rPr>
          </w:pPr>
          <w:hyperlink w:history="true" w:anchor="_bookmark34">
            <w:r>
              <w:rPr/>
              <w:t>BAB 5 HASIL PENELITIAN</w:t>
            </w:r>
            <w:r>
              <w:rPr>
                <w:spacing w:val="-2"/>
              </w:rPr>
              <w:t> </w:t>
            </w:r>
            <w:r>
              <w:rPr/>
              <w:t>DAN PEMBAHASAN</w:t>
              <w:tab/>
            </w:r>
            <w:r>
              <w:rPr>
                <w:b w:val="0"/>
              </w:rPr>
              <w:t>66</w:t>
            </w:r>
          </w:hyperlink>
        </w:p>
        <w:p>
          <w:pPr>
            <w:pStyle w:val="TOC3"/>
            <w:numPr>
              <w:ilvl w:val="1"/>
              <w:numId w:val="6"/>
            </w:numPr>
            <w:tabs>
              <w:tab w:pos="1614" w:val="left" w:leader="none"/>
              <w:tab w:pos="1615" w:val="left" w:leader="none"/>
              <w:tab w:pos="8977" w:val="right" w:leader="dot"/>
            </w:tabs>
            <w:spacing w:line="240" w:lineRule="auto" w:before="99" w:after="0"/>
            <w:ind w:left="1614" w:right="0" w:hanging="567"/>
            <w:jc w:val="left"/>
          </w:pPr>
          <w:hyperlink w:history="true" w:anchor="_bookmark35">
            <w:r>
              <w:rPr/>
              <w:t>Hasil</w:t>
            </w:r>
            <w:r>
              <w:rPr>
                <w:spacing w:val="-1"/>
              </w:rPr>
              <w:t> </w:t>
            </w:r>
            <w:r>
              <w:rPr/>
              <w:t>Penelitian</w:t>
              <w:tab/>
              <w:t>66</w:t>
            </w:r>
          </w:hyperlink>
        </w:p>
        <w:p>
          <w:pPr>
            <w:pStyle w:val="TOC3"/>
            <w:numPr>
              <w:ilvl w:val="1"/>
              <w:numId w:val="6"/>
            </w:numPr>
            <w:tabs>
              <w:tab w:pos="1614" w:val="left" w:leader="none"/>
              <w:tab w:pos="1615" w:val="left" w:leader="none"/>
              <w:tab w:pos="8977" w:val="right" w:leader="dot"/>
            </w:tabs>
            <w:spacing w:line="240" w:lineRule="auto" w:before="100" w:after="0"/>
            <w:ind w:left="1614" w:right="0" w:hanging="567"/>
            <w:jc w:val="left"/>
          </w:pPr>
          <w:hyperlink w:history="true" w:anchor="_bookmark36">
            <w:r>
              <w:rPr/>
              <w:t>Pembahasan</w:t>
              <w:tab/>
              <w:t>77</w:t>
            </w:r>
          </w:hyperlink>
        </w:p>
        <w:p>
          <w:pPr>
            <w:pStyle w:val="TOC3"/>
            <w:numPr>
              <w:ilvl w:val="1"/>
              <w:numId w:val="6"/>
            </w:numPr>
            <w:tabs>
              <w:tab w:pos="1614" w:val="left" w:leader="none"/>
              <w:tab w:pos="1615" w:val="left" w:leader="none"/>
              <w:tab w:pos="8977" w:val="right" w:leader="dot"/>
            </w:tabs>
            <w:spacing w:line="240" w:lineRule="auto" w:before="101" w:after="0"/>
            <w:ind w:left="1614" w:right="0" w:hanging="567"/>
            <w:jc w:val="left"/>
          </w:pPr>
          <w:hyperlink w:history="true" w:anchor="_bookmark37">
            <w:r>
              <w:rPr/>
              <w:t>Keterbatasan</w:t>
              <w:tab/>
              <w:t>84</w:t>
            </w:r>
          </w:hyperlink>
        </w:p>
        <w:p>
          <w:pPr>
            <w:pStyle w:val="TOC2"/>
            <w:tabs>
              <w:tab w:pos="8977" w:val="right" w:leader="dot"/>
            </w:tabs>
            <w:spacing w:before="99"/>
            <w:rPr>
              <w:b w:val="0"/>
            </w:rPr>
          </w:pPr>
          <w:hyperlink w:history="true" w:anchor="_bookmark38">
            <w:r>
              <w:rPr/>
              <w:t>BAB</w:t>
            </w:r>
            <w:r>
              <w:rPr>
                <w:spacing w:val="-1"/>
              </w:rPr>
              <w:t> </w:t>
            </w:r>
            <w:r>
              <w:rPr/>
              <w:t>6 PENUTUP</w:t>
              <w:tab/>
            </w:r>
            <w:r>
              <w:rPr>
                <w:b w:val="0"/>
              </w:rPr>
              <w:t>86</w:t>
            </w:r>
          </w:hyperlink>
        </w:p>
        <w:p>
          <w:pPr>
            <w:pStyle w:val="TOC3"/>
            <w:numPr>
              <w:ilvl w:val="1"/>
              <w:numId w:val="7"/>
            </w:numPr>
            <w:tabs>
              <w:tab w:pos="1614" w:val="left" w:leader="none"/>
              <w:tab w:pos="1615" w:val="left" w:leader="none"/>
              <w:tab w:pos="8977" w:val="right" w:leader="dot"/>
            </w:tabs>
            <w:spacing w:line="240" w:lineRule="auto" w:before="101" w:after="0"/>
            <w:ind w:left="1614" w:right="0" w:hanging="567"/>
            <w:jc w:val="left"/>
          </w:pPr>
          <w:hyperlink w:history="true" w:anchor="_bookmark39">
            <w:r>
              <w:rPr/>
              <w:t>Kesimpulan</w:t>
              <w:tab/>
              <w:t>86</w:t>
            </w:r>
          </w:hyperlink>
        </w:p>
        <w:p>
          <w:pPr>
            <w:pStyle w:val="TOC3"/>
            <w:numPr>
              <w:ilvl w:val="1"/>
              <w:numId w:val="7"/>
            </w:numPr>
            <w:tabs>
              <w:tab w:pos="1614" w:val="left" w:leader="none"/>
              <w:tab w:pos="1615" w:val="left" w:leader="none"/>
              <w:tab w:pos="8977" w:val="right" w:leader="dot"/>
            </w:tabs>
            <w:spacing w:line="240" w:lineRule="auto" w:before="100" w:after="0"/>
            <w:ind w:left="1614" w:right="0" w:hanging="567"/>
            <w:jc w:val="left"/>
          </w:pPr>
          <w:hyperlink w:history="true" w:anchor="_bookmark40">
            <w:r>
              <w:rPr/>
              <w:t>Saran</w:t>
              <w:tab/>
              <w:t>86</w:t>
            </w:r>
          </w:hyperlink>
        </w:p>
        <w:p>
          <w:pPr>
            <w:pStyle w:val="TOC2"/>
            <w:tabs>
              <w:tab w:pos="8977" w:val="right" w:leader="dot"/>
            </w:tabs>
            <w:spacing w:before="104"/>
          </w:pPr>
          <w:hyperlink w:history="true" w:anchor="_bookmark41">
            <w:r>
              <w:rPr/>
              <w:t>DAFTAR PUSTAKA</w:t>
              <w:tab/>
              <w:t>88</w:t>
            </w:r>
          </w:hyperlink>
        </w:p>
        <w:p>
          <w:pPr>
            <w:pStyle w:val="TOC2"/>
            <w:tabs>
              <w:tab w:pos="8977" w:val="right" w:leader="dot"/>
            </w:tabs>
            <w:spacing w:before="100"/>
          </w:pPr>
          <w:hyperlink w:history="true" w:anchor="_bookmark42">
            <w:r>
              <w:rPr/>
              <w:t>LAMPIRAN</w:t>
              <w:tab/>
              <w:t>93</w:t>
            </w:r>
          </w:hyperlink>
        </w:p>
      </w:sdtContent>
    </w:sdt>
    <w:p>
      <w:pPr>
        <w:spacing w:after="0"/>
        <w:sectPr>
          <w:type w:val="continuous"/>
          <w:pgSz w:w="11910" w:h="16840"/>
          <w:pgMar w:top="1600" w:bottom="962" w:left="1220" w:right="280"/>
        </w:sectPr>
      </w:pPr>
    </w:p>
    <w:p>
      <w:pPr>
        <w:pStyle w:val="Heading1"/>
        <w:spacing w:before="100"/>
        <w:ind w:left="1068" w:right="1439"/>
        <w:jc w:val="center"/>
      </w:pPr>
      <w:bookmarkStart w:name="_bookmark7" w:id="8"/>
      <w:bookmarkEnd w:id="8"/>
      <w:r>
        <w:rPr>
          <w:b w:val="0"/>
        </w:rPr>
      </w:r>
      <w:r>
        <w:rPr/>
        <w:t>DAFTAR TABEL</w:t>
      </w:r>
    </w:p>
    <w:p>
      <w:pPr>
        <w:pStyle w:val="BodyText"/>
        <w:spacing w:before="9"/>
        <w:rPr>
          <w:b/>
          <w:sz w:val="23"/>
        </w:rPr>
      </w:pPr>
    </w:p>
    <w:p>
      <w:pPr>
        <w:pStyle w:val="BodyText"/>
        <w:tabs>
          <w:tab w:pos="8689" w:val="left" w:leader="dot"/>
        </w:tabs>
        <w:ind w:left="1048"/>
      </w:pPr>
      <w:r>
        <w:rPr/>
        <w:t>Tabel 4.1</w:t>
      </w:r>
      <w:r>
        <w:rPr>
          <w:spacing w:val="-2"/>
        </w:rPr>
        <w:t> </w:t>
      </w:r>
      <w:r>
        <w:rPr/>
        <w:t>Definisi</w:t>
      </w:r>
      <w:r>
        <w:rPr>
          <w:spacing w:val="-1"/>
        </w:rPr>
        <w:t> </w:t>
      </w:r>
      <w:r>
        <w:rPr/>
        <w:t>Operasional</w:t>
        <w:tab/>
        <w:t>57</w:t>
      </w:r>
    </w:p>
    <w:p>
      <w:pPr>
        <w:pStyle w:val="BodyText"/>
        <w:spacing w:before="161"/>
        <w:ind w:left="1048"/>
      </w:pPr>
      <w:r>
        <w:rPr/>
        <w:t>Tabel 4.3 Indikator Pertanyaan Tentang Tingkat Pengetahuan Terkait Covid-19</w:t>
      </w:r>
    </w:p>
    <w:p>
      <w:pPr>
        <w:pStyle w:val="BodyText"/>
        <w:ind w:left="1048"/>
      </w:pPr>
      <w:r>
        <w:rPr/>
        <w:t>.............................................................................................................................. 59</w:t>
      </w:r>
    </w:p>
    <w:p>
      <w:pPr>
        <w:spacing w:after="0"/>
        <w:sectPr>
          <w:headerReference w:type="default" r:id="rId30"/>
          <w:footerReference w:type="default" r:id="rId31"/>
          <w:pgSz w:w="11910" w:h="16840"/>
          <w:pgMar w:header="0" w:footer="1003" w:top="1580" w:bottom="1200" w:left="1220" w:right="280"/>
          <w:pgNumType w:start="13"/>
        </w:sectPr>
      </w:pPr>
    </w:p>
    <w:p>
      <w:pPr>
        <w:pStyle w:val="Heading1"/>
        <w:spacing w:before="100"/>
        <w:ind w:left="1068" w:right="1439"/>
        <w:jc w:val="center"/>
      </w:pPr>
      <w:bookmarkStart w:name="_bookmark8" w:id="9"/>
      <w:bookmarkEnd w:id="9"/>
      <w:r>
        <w:rPr>
          <w:b w:val="0"/>
        </w:rPr>
      </w:r>
      <w:r>
        <w:rPr/>
        <w:t>DAFTAR GAMBAR</w:t>
      </w:r>
    </w:p>
    <w:p>
      <w:pPr>
        <w:pStyle w:val="BodyText"/>
        <w:tabs>
          <w:tab w:pos="8935" w:val="right" w:leader="dot"/>
        </w:tabs>
        <w:spacing w:before="274"/>
        <w:ind w:left="1048"/>
      </w:pPr>
      <w:r>
        <w:rPr/>
        <w:t>Gambar 2.1 Novel</w:t>
      </w:r>
      <w:r>
        <w:rPr>
          <w:spacing w:val="-3"/>
        </w:rPr>
        <w:t> </w:t>
      </w:r>
      <w:r>
        <w:rPr/>
        <w:t>Coronavirus 2019</w:t>
        <w:tab/>
        <w:t>15</w:t>
      </w:r>
    </w:p>
    <w:p>
      <w:pPr>
        <w:pStyle w:val="BodyText"/>
        <w:tabs>
          <w:tab w:pos="8947" w:val="right" w:leader="dot"/>
        </w:tabs>
        <w:spacing w:before="160"/>
        <w:ind w:left="1048"/>
      </w:pPr>
      <w:r>
        <w:rPr/>
        <w:t>Gambar 3.1</w:t>
      </w:r>
      <w:r>
        <w:rPr>
          <w:spacing w:val="-3"/>
        </w:rPr>
        <w:t> </w:t>
      </w:r>
      <w:r>
        <w:rPr/>
        <w:t>Kerangka</w:t>
      </w:r>
      <w:r>
        <w:rPr>
          <w:spacing w:val="-1"/>
        </w:rPr>
        <w:t> </w:t>
      </w:r>
      <w:r>
        <w:rPr/>
        <w:t>Konseptual</w:t>
        <w:tab/>
        <w:t>50</w:t>
      </w:r>
    </w:p>
    <w:p>
      <w:pPr>
        <w:pStyle w:val="BodyText"/>
        <w:tabs>
          <w:tab w:pos="8927" w:val="right" w:leader="dot"/>
        </w:tabs>
        <w:spacing w:before="161"/>
        <w:ind w:left="1048"/>
      </w:pPr>
      <w:r>
        <w:rPr/>
        <w:t>Gambar 4.2</w:t>
      </w:r>
      <w:r>
        <w:rPr>
          <w:spacing w:val="-3"/>
        </w:rPr>
        <w:t> </w:t>
      </w:r>
      <w:r>
        <w:rPr/>
        <w:t>Kerangka</w:t>
      </w:r>
      <w:r>
        <w:rPr>
          <w:spacing w:val="-1"/>
        </w:rPr>
        <w:t> </w:t>
      </w:r>
      <w:r>
        <w:rPr/>
        <w:t>Kerja</w:t>
        <w:tab/>
        <w:t>53</w:t>
      </w:r>
    </w:p>
    <w:p>
      <w:pPr>
        <w:spacing w:after="0"/>
        <w:sectPr>
          <w:headerReference w:type="default" r:id="rId32"/>
          <w:footerReference w:type="default" r:id="rId33"/>
          <w:pgSz w:w="11910" w:h="16840"/>
          <w:pgMar w:header="0" w:footer="1003" w:top="1580" w:bottom="1200" w:left="1220" w:right="280"/>
          <w:pgNumType w:start="14"/>
        </w:sectPr>
      </w:pPr>
    </w:p>
    <w:p>
      <w:pPr>
        <w:pStyle w:val="Heading1"/>
        <w:spacing w:before="100"/>
        <w:ind w:left="1064" w:right="1439"/>
        <w:jc w:val="center"/>
      </w:pPr>
      <w:bookmarkStart w:name="_bookmark9" w:id="10"/>
      <w:bookmarkEnd w:id="10"/>
      <w:r>
        <w:rPr>
          <w:b w:val="0"/>
        </w:rPr>
      </w:r>
      <w:r>
        <w:rPr/>
        <w:t>DAFTAR LAMPIRAN</w:t>
      </w:r>
    </w:p>
    <w:p>
      <w:pPr>
        <w:tabs>
          <w:tab w:pos="8617" w:val="left" w:leader="dot"/>
        </w:tabs>
        <w:spacing w:before="274"/>
        <w:ind w:left="1048" w:right="0" w:firstLine="0"/>
        <w:jc w:val="left"/>
        <w:rPr>
          <w:sz w:val="24"/>
        </w:rPr>
      </w:pPr>
      <w:r>
        <w:rPr>
          <w:sz w:val="24"/>
        </w:rPr>
        <w:t>Lampiran 1</w:t>
      </w:r>
      <w:r>
        <w:rPr>
          <w:spacing w:val="-2"/>
          <w:sz w:val="24"/>
        </w:rPr>
        <w:t> </w:t>
      </w:r>
      <w:r>
        <w:rPr>
          <w:i/>
          <w:sz w:val="24"/>
        </w:rPr>
        <w:t>Curiculum Vitae</w:t>
        <w:tab/>
      </w:r>
      <w:r>
        <w:rPr>
          <w:sz w:val="24"/>
        </w:rPr>
        <w:t>92</w:t>
      </w:r>
    </w:p>
    <w:p>
      <w:pPr>
        <w:pStyle w:val="BodyText"/>
        <w:tabs>
          <w:tab w:pos="8636" w:val="left" w:leader="dot"/>
        </w:tabs>
        <w:spacing w:before="160"/>
        <w:ind w:left="1048"/>
      </w:pPr>
      <w:r>
        <w:rPr/>
        <w:t>Lampiran 2 Motto</w:t>
      </w:r>
      <w:r>
        <w:rPr>
          <w:spacing w:val="-4"/>
        </w:rPr>
        <w:t> </w:t>
      </w:r>
      <w:r>
        <w:rPr/>
        <w:t>dan</w:t>
      </w:r>
      <w:r>
        <w:rPr>
          <w:spacing w:val="-1"/>
        </w:rPr>
        <w:t> </w:t>
      </w:r>
      <w:r>
        <w:rPr/>
        <w:t>Persembahan</w:t>
        <w:tab/>
        <w:t>93</w:t>
      </w:r>
    </w:p>
    <w:p>
      <w:pPr>
        <w:pStyle w:val="BodyText"/>
        <w:tabs>
          <w:tab w:pos="8648" w:val="left" w:leader="dot"/>
        </w:tabs>
        <w:spacing w:before="161"/>
        <w:ind w:left="1048"/>
      </w:pPr>
      <w:r>
        <w:rPr/>
        <w:t>Lampiran 3</w:t>
      </w:r>
      <w:r>
        <w:rPr>
          <w:spacing w:val="-3"/>
        </w:rPr>
        <w:t> </w:t>
      </w:r>
      <w:r>
        <w:rPr/>
        <w:t>Studi</w:t>
      </w:r>
      <w:r>
        <w:rPr>
          <w:spacing w:val="-1"/>
        </w:rPr>
        <w:t> </w:t>
      </w:r>
      <w:r>
        <w:rPr/>
        <w:t>Pendahuluan</w:t>
        <w:tab/>
        <w:t>94</w:t>
      </w:r>
    </w:p>
    <w:p>
      <w:pPr>
        <w:pStyle w:val="BodyText"/>
        <w:tabs>
          <w:tab w:pos="8648" w:val="left" w:leader="dot"/>
        </w:tabs>
        <w:spacing w:before="159"/>
        <w:ind w:left="1048"/>
      </w:pPr>
      <w:r>
        <w:rPr/>
        <w:t>Lampiran 4 Surat Ijin Pengambilan</w:t>
      </w:r>
      <w:r>
        <w:rPr>
          <w:spacing w:val="-6"/>
        </w:rPr>
        <w:t> </w:t>
      </w:r>
      <w:r>
        <w:rPr/>
        <w:t>Data</w:t>
      </w:r>
      <w:r>
        <w:rPr>
          <w:spacing w:val="-2"/>
        </w:rPr>
        <w:t> </w:t>
      </w:r>
      <w:r>
        <w:rPr/>
        <w:t>Pendahuluan</w:t>
        <w:tab/>
        <w:t>95</w:t>
      </w:r>
    </w:p>
    <w:p>
      <w:pPr>
        <w:pStyle w:val="BodyText"/>
        <w:tabs>
          <w:tab w:pos="8617" w:val="left" w:leader="dot"/>
        </w:tabs>
        <w:spacing w:before="161"/>
        <w:ind w:left="1048"/>
      </w:pPr>
      <w:r>
        <w:rPr/>
        <w:t>Lampiran 5 Surat</w:t>
      </w:r>
      <w:r>
        <w:rPr>
          <w:spacing w:val="-2"/>
        </w:rPr>
        <w:t> </w:t>
      </w:r>
      <w:r>
        <w:rPr/>
        <w:t>Lembar</w:t>
      </w:r>
      <w:r>
        <w:rPr>
          <w:spacing w:val="-2"/>
        </w:rPr>
        <w:t> </w:t>
      </w:r>
      <w:r>
        <w:rPr/>
        <w:t>Etik</w:t>
        <w:tab/>
        <w:t>96</w:t>
      </w:r>
    </w:p>
    <w:p>
      <w:pPr>
        <w:tabs>
          <w:tab w:pos="8629" w:val="left" w:leader="dot"/>
        </w:tabs>
        <w:spacing w:before="160"/>
        <w:ind w:left="1048" w:right="0" w:firstLine="0"/>
        <w:jc w:val="left"/>
        <w:rPr>
          <w:sz w:val="24"/>
        </w:rPr>
      </w:pPr>
      <w:r>
        <w:rPr>
          <w:sz w:val="24"/>
        </w:rPr>
        <w:t>Lampiran 6</w:t>
      </w:r>
      <w:r>
        <w:rPr>
          <w:spacing w:val="-2"/>
          <w:sz w:val="24"/>
        </w:rPr>
        <w:t> </w:t>
      </w:r>
      <w:r>
        <w:rPr>
          <w:i/>
          <w:sz w:val="24"/>
        </w:rPr>
        <w:t>Informed</w:t>
      </w:r>
      <w:r>
        <w:rPr>
          <w:i/>
          <w:spacing w:val="-1"/>
          <w:sz w:val="24"/>
        </w:rPr>
        <w:t> </w:t>
      </w:r>
      <w:r>
        <w:rPr>
          <w:i/>
          <w:sz w:val="24"/>
        </w:rPr>
        <w:t>Consent</w:t>
        <w:tab/>
      </w:r>
      <w:r>
        <w:rPr>
          <w:sz w:val="24"/>
        </w:rPr>
        <w:t>97</w:t>
      </w:r>
    </w:p>
    <w:p>
      <w:pPr>
        <w:pStyle w:val="BodyText"/>
        <w:tabs>
          <w:tab w:pos="8655" w:val="left" w:leader="dot"/>
        </w:tabs>
        <w:spacing w:before="159"/>
        <w:ind w:left="1048"/>
      </w:pPr>
      <w:r>
        <w:rPr/>
        <w:t>Lampiran 7 Lembar Persetujuan</w:t>
      </w:r>
      <w:r>
        <w:rPr>
          <w:spacing w:val="-4"/>
        </w:rPr>
        <w:t> </w:t>
      </w:r>
      <w:r>
        <w:rPr/>
        <w:t>Menjadi</w:t>
      </w:r>
      <w:r>
        <w:rPr>
          <w:spacing w:val="-1"/>
        </w:rPr>
        <w:t> </w:t>
      </w:r>
      <w:r>
        <w:rPr/>
        <w:t>Responden</w:t>
        <w:tab/>
        <w:t>98</w:t>
      </w:r>
    </w:p>
    <w:p>
      <w:pPr>
        <w:pStyle w:val="BodyText"/>
        <w:tabs>
          <w:tab w:pos="8633" w:val="left" w:leader="dot"/>
        </w:tabs>
        <w:spacing w:before="161"/>
        <w:ind w:left="1048"/>
      </w:pPr>
      <w:r>
        <w:rPr/>
        <w:t>Lampiran 8</w:t>
      </w:r>
      <w:r>
        <w:rPr>
          <w:spacing w:val="-2"/>
        </w:rPr>
        <w:t> </w:t>
      </w:r>
      <w:r>
        <w:rPr/>
        <w:t>Lembar</w:t>
      </w:r>
      <w:r>
        <w:rPr>
          <w:spacing w:val="-1"/>
        </w:rPr>
        <w:t> </w:t>
      </w:r>
      <w:r>
        <w:rPr/>
        <w:t>Kuesioner</w:t>
        <w:tab/>
        <w:t>99</w:t>
      </w:r>
    </w:p>
    <w:p>
      <w:pPr>
        <w:pStyle w:val="BodyText"/>
        <w:tabs>
          <w:tab w:pos="8588" w:val="left" w:leader="dot"/>
        </w:tabs>
        <w:spacing w:before="161"/>
        <w:ind w:left="1048"/>
      </w:pPr>
      <w:r>
        <w:rPr/>
        <w:t>Lampiran 9 Data Mentah Tabulasi</w:t>
      </w:r>
      <w:r>
        <w:rPr>
          <w:spacing w:val="-7"/>
        </w:rPr>
        <w:t> </w:t>
      </w:r>
      <w:r>
        <w:rPr/>
        <w:t>dan</w:t>
      </w:r>
      <w:r>
        <w:rPr>
          <w:spacing w:val="-1"/>
        </w:rPr>
        <w:t> </w:t>
      </w:r>
      <w:r>
        <w:rPr/>
        <w:t>Responden</w:t>
        <w:tab/>
        <w:t>109</w:t>
      </w:r>
    </w:p>
    <w:p>
      <w:pPr>
        <w:pStyle w:val="BodyText"/>
        <w:tabs>
          <w:tab w:pos="8583" w:val="left" w:leader="dot"/>
        </w:tabs>
        <w:spacing w:before="158"/>
        <w:ind w:left="1048"/>
      </w:pPr>
      <w:r>
        <w:rPr/>
        <w:t>Lampiran 10 Hasil</w:t>
      </w:r>
      <w:r>
        <w:rPr>
          <w:spacing w:val="-3"/>
        </w:rPr>
        <w:t> </w:t>
      </w:r>
      <w:r>
        <w:rPr/>
        <w:t>Uji</w:t>
      </w:r>
      <w:r>
        <w:rPr>
          <w:spacing w:val="-1"/>
        </w:rPr>
        <w:t> </w:t>
      </w:r>
      <w:r>
        <w:rPr/>
        <w:t>Validitas</w:t>
        <w:tab/>
        <w:t>121</w:t>
      </w:r>
    </w:p>
    <w:p>
      <w:pPr>
        <w:pStyle w:val="BodyText"/>
        <w:tabs>
          <w:tab w:pos="8564" w:val="left" w:leader="dot"/>
        </w:tabs>
        <w:spacing w:before="161"/>
        <w:ind w:left="1048"/>
      </w:pPr>
      <w:r>
        <w:rPr/>
        <w:t>Lampiran 11 Hasil</w:t>
      </w:r>
      <w:r>
        <w:rPr>
          <w:spacing w:val="-3"/>
        </w:rPr>
        <w:t> </w:t>
      </w:r>
      <w:r>
        <w:rPr/>
        <w:t>Uji</w:t>
      </w:r>
      <w:r>
        <w:rPr>
          <w:spacing w:val="-1"/>
        </w:rPr>
        <w:t> </w:t>
      </w:r>
      <w:r>
        <w:rPr/>
        <w:t>Statistik</w:t>
        <w:tab/>
        <w:t>123</w:t>
      </w:r>
    </w:p>
    <w:p>
      <w:pPr>
        <w:pStyle w:val="BodyText"/>
        <w:tabs>
          <w:tab w:pos="8580" w:val="left" w:leader="dot"/>
        </w:tabs>
        <w:spacing w:before="161"/>
        <w:ind w:left="1048"/>
      </w:pPr>
      <w:r>
        <w:rPr/>
        <w:t>Lampiran 12</w:t>
      </w:r>
      <w:r>
        <w:rPr>
          <w:spacing w:val="-2"/>
        </w:rPr>
        <w:t> </w:t>
      </w:r>
      <w:r>
        <w:rPr/>
        <w:t>Hasil</w:t>
      </w:r>
      <w:r>
        <w:rPr>
          <w:spacing w:val="-1"/>
        </w:rPr>
        <w:t> </w:t>
      </w:r>
      <w:r>
        <w:rPr/>
        <w:t>Crosstabs</w:t>
        <w:tab/>
        <w:t>126</w:t>
      </w:r>
    </w:p>
    <w:p>
      <w:pPr>
        <w:spacing w:after="0"/>
        <w:sectPr>
          <w:headerReference w:type="default" r:id="rId34"/>
          <w:footerReference w:type="default" r:id="rId35"/>
          <w:pgSz w:w="11910" w:h="16840"/>
          <w:pgMar w:header="0" w:footer="1003" w:top="1580" w:bottom="1200" w:left="1220" w:right="280"/>
          <w:pgNumType w:start="15"/>
        </w:sectPr>
      </w:pPr>
    </w:p>
    <w:p>
      <w:pPr>
        <w:pStyle w:val="Heading1"/>
        <w:spacing w:before="100"/>
        <w:ind w:left="1069" w:right="1439"/>
        <w:jc w:val="center"/>
      </w:pPr>
      <w:bookmarkStart w:name="_bookmark10" w:id="11"/>
      <w:bookmarkEnd w:id="11"/>
      <w:r>
        <w:rPr>
          <w:b w:val="0"/>
        </w:rPr>
      </w:r>
      <w:r>
        <w:rPr/>
        <w:t>DAFTAR SINGKATAN</w:t>
      </w:r>
    </w:p>
    <w:p>
      <w:pPr>
        <w:pStyle w:val="BodyText"/>
        <w:spacing w:before="9"/>
        <w:rPr>
          <w:b/>
          <w:sz w:val="23"/>
        </w:rPr>
      </w:pPr>
    </w:p>
    <w:p>
      <w:pPr>
        <w:tabs>
          <w:tab w:pos="2488" w:val="left" w:leader="none"/>
        </w:tabs>
        <w:spacing w:before="0"/>
        <w:ind w:left="1048" w:right="0" w:firstLine="0"/>
        <w:jc w:val="left"/>
        <w:rPr>
          <w:i/>
          <w:sz w:val="24"/>
        </w:rPr>
      </w:pPr>
      <w:r>
        <w:rPr>
          <w:sz w:val="24"/>
        </w:rPr>
        <w:t>ARDS</w:t>
        <w:tab/>
        <w:t>: </w:t>
      </w:r>
      <w:r>
        <w:rPr>
          <w:i/>
          <w:sz w:val="24"/>
        </w:rPr>
        <w:t>Acute Respiratory Distress</w:t>
      </w:r>
      <w:r>
        <w:rPr>
          <w:i/>
          <w:spacing w:val="-1"/>
          <w:sz w:val="24"/>
        </w:rPr>
        <w:t> </w:t>
      </w:r>
      <w:r>
        <w:rPr>
          <w:i/>
          <w:sz w:val="24"/>
        </w:rPr>
        <w:t>Syndrome</w:t>
      </w:r>
    </w:p>
    <w:p>
      <w:pPr>
        <w:tabs>
          <w:tab w:pos="2548" w:val="left" w:leader="none"/>
        </w:tabs>
        <w:spacing w:line="379" w:lineRule="auto" w:before="161"/>
        <w:ind w:left="1048" w:right="5881" w:firstLine="0"/>
        <w:jc w:val="left"/>
        <w:rPr>
          <w:sz w:val="24"/>
        </w:rPr>
      </w:pPr>
      <w:r>
        <w:rPr>
          <w:sz w:val="24"/>
        </w:rPr>
        <w:t>Alpha</w:t>
      </w:r>
      <w:r>
        <w:rPr>
          <w:spacing w:val="-2"/>
          <w:sz w:val="24"/>
        </w:rPr>
        <w:t> </w:t>
      </w:r>
      <w:r>
        <w:rPr>
          <w:sz w:val="24"/>
        </w:rPr>
        <w:t>CoV</w:t>
        <w:tab/>
        <w:t>: </w:t>
      </w:r>
      <w:r>
        <w:rPr>
          <w:i/>
          <w:sz w:val="24"/>
        </w:rPr>
        <w:t>Alpha </w:t>
      </w:r>
      <w:r>
        <w:rPr>
          <w:i/>
          <w:spacing w:val="-3"/>
          <w:sz w:val="24"/>
        </w:rPr>
        <w:t>Coronavirus </w:t>
      </w:r>
      <w:r>
        <w:rPr>
          <w:sz w:val="24"/>
        </w:rPr>
        <w:t>Beta</w:t>
      </w:r>
      <w:r>
        <w:rPr>
          <w:spacing w:val="-1"/>
          <w:sz w:val="24"/>
        </w:rPr>
        <w:t> </w:t>
      </w:r>
      <w:r>
        <w:rPr>
          <w:sz w:val="24"/>
        </w:rPr>
        <w:t>CoV</w:t>
        <w:tab/>
        <w:t>: </w:t>
      </w:r>
      <w:r>
        <w:rPr>
          <w:i/>
          <w:sz w:val="24"/>
        </w:rPr>
        <w:t>Beta Coronavirus </w:t>
      </w:r>
      <w:r>
        <w:rPr>
          <w:sz w:val="24"/>
        </w:rPr>
        <w:t>CoV</w:t>
        <w:tab/>
        <w:t>:</w:t>
      </w:r>
      <w:r>
        <w:rPr>
          <w:spacing w:val="59"/>
          <w:sz w:val="24"/>
        </w:rPr>
        <w:t> </w:t>
      </w:r>
      <w:r>
        <w:rPr>
          <w:sz w:val="24"/>
        </w:rPr>
        <w:t>Coronavirus</w:t>
      </w:r>
    </w:p>
    <w:p>
      <w:pPr>
        <w:tabs>
          <w:tab w:pos="2548" w:val="left" w:leader="none"/>
        </w:tabs>
        <w:spacing w:line="379" w:lineRule="auto" w:before="0"/>
        <w:ind w:left="1048" w:right="5157" w:firstLine="0"/>
        <w:jc w:val="left"/>
        <w:rPr>
          <w:i/>
          <w:sz w:val="24"/>
        </w:rPr>
      </w:pPr>
      <w:r>
        <w:rPr>
          <w:sz w:val="24"/>
        </w:rPr>
        <w:t>COVID-19</w:t>
        <w:tab/>
        <w:t>: </w:t>
      </w:r>
      <w:r>
        <w:rPr>
          <w:i/>
          <w:sz w:val="24"/>
        </w:rPr>
        <w:t>Coronavirus Disease </w:t>
      </w:r>
      <w:r>
        <w:rPr>
          <w:i/>
          <w:spacing w:val="-5"/>
          <w:sz w:val="24"/>
        </w:rPr>
        <w:t>2019 </w:t>
      </w:r>
      <w:r>
        <w:rPr>
          <w:sz w:val="24"/>
        </w:rPr>
        <w:t>Depkes</w:t>
        <w:tab/>
        <w:t>: Departemen Kesehatan Gamma</w:t>
      </w:r>
      <w:r>
        <w:rPr>
          <w:spacing w:val="-2"/>
          <w:sz w:val="24"/>
        </w:rPr>
        <w:t> </w:t>
      </w:r>
      <w:r>
        <w:rPr>
          <w:sz w:val="24"/>
        </w:rPr>
        <w:t>Cov</w:t>
        <w:tab/>
        <w:t>: </w:t>
      </w:r>
      <w:r>
        <w:rPr>
          <w:i/>
          <w:sz w:val="24"/>
        </w:rPr>
        <w:t>Gamma</w:t>
      </w:r>
      <w:r>
        <w:rPr>
          <w:i/>
          <w:spacing w:val="1"/>
          <w:sz w:val="24"/>
        </w:rPr>
        <w:t> </w:t>
      </w:r>
      <w:r>
        <w:rPr>
          <w:i/>
          <w:sz w:val="24"/>
        </w:rPr>
        <w:t>Coronavirus</w:t>
      </w:r>
    </w:p>
    <w:p>
      <w:pPr>
        <w:tabs>
          <w:tab w:pos="2548" w:val="left" w:leader="none"/>
        </w:tabs>
        <w:spacing w:line="379" w:lineRule="auto" w:before="0"/>
        <w:ind w:left="1048" w:right="4350" w:firstLine="0"/>
        <w:jc w:val="left"/>
        <w:rPr>
          <w:i/>
          <w:sz w:val="24"/>
        </w:rPr>
      </w:pPr>
      <w:r>
        <w:rPr>
          <w:sz w:val="24"/>
        </w:rPr>
        <w:t>ISPA</w:t>
        <w:tab/>
        <w:t>: Infeksi Saluran Pernapasan Atas MERS</w:t>
        <w:tab/>
        <w:t>: </w:t>
      </w:r>
      <w:r>
        <w:rPr>
          <w:i/>
          <w:sz w:val="24"/>
        </w:rPr>
        <w:t>Middle East Respiratory</w:t>
      </w:r>
      <w:r>
        <w:rPr>
          <w:i/>
          <w:spacing w:val="5"/>
          <w:sz w:val="24"/>
        </w:rPr>
        <w:t> </w:t>
      </w:r>
      <w:r>
        <w:rPr>
          <w:i/>
          <w:spacing w:val="-3"/>
          <w:sz w:val="24"/>
        </w:rPr>
        <w:t>Syndrome</w:t>
      </w:r>
    </w:p>
    <w:p>
      <w:pPr>
        <w:tabs>
          <w:tab w:pos="2548" w:val="left" w:leader="none"/>
        </w:tabs>
        <w:spacing w:line="276" w:lineRule="exact" w:before="0"/>
        <w:ind w:left="1048" w:right="0" w:firstLine="0"/>
        <w:jc w:val="left"/>
        <w:rPr>
          <w:i/>
          <w:sz w:val="24"/>
        </w:rPr>
      </w:pPr>
      <w:r>
        <w:rPr>
          <w:sz w:val="24"/>
        </w:rPr>
        <w:t>MERS-CoV</w:t>
        <w:tab/>
        <w:t>: </w:t>
      </w:r>
      <w:r>
        <w:rPr>
          <w:i/>
          <w:sz w:val="24"/>
        </w:rPr>
        <w:t>Middle East Respiratory Syndrome-</w:t>
      </w:r>
      <w:r>
        <w:rPr>
          <w:i/>
          <w:spacing w:val="-2"/>
          <w:sz w:val="24"/>
        </w:rPr>
        <w:t> </w:t>
      </w:r>
      <w:r>
        <w:rPr>
          <w:i/>
          <w:sz w:val="24"/>
        </w:rPr>
        <w:t>Coronavirus</w:t>
      </w:r>
    </w:p>
    <w:p>
      <w:pPr>
        <w:pStyle w:val="BodyText"/>
        <w:tabs>
          <w:tab w:pos="2548" w:val="left" w:leader="none"/>
        </w:tabs>
        <w:spacing w:before="161"/>
        <w:ind w:left="1048"/>
      </w:pPr>
      <w:r>
        <w:rPr/>
        <w:t>ODP</w:t>
        <w:tab/>
        <w:t>: Orang Dalam</w:t>
      </w:r>
      <w:r>
        <w:rPr>
          <w:spacing w:val="-4"/>
        </w:rPr>
        <w:t> </w:t>
      </w:r>
      <w:r>
        <w:rPr/>
        <w:t>Pengawasan</w:t>
      </w:r>
    </w:p>
    <w:p>
      <w:pPr>
        <w:pStyle w:val="BodyText"/>
        <w:tabs>
          <w:tab w:pos="2548" w:val="left" w:leader="none"/>
        </w:tabs>
        <w:spacing w:before="160"/>
        <w:ind w:left="1048"/>
      </w:pPr>
      <w:r>
        <w:rPr/>
        <w:t>OTP</w:t>
        <w:tab/>
        <w:t>: Orang Tanpa</w:t>
      </w:r>
      <w:r>
        <w:rPr>
          <w:spacing w:val="-4"/>
        </w:rPr>
        <w:t> </w:t>
      </w:r>
      <w:r>
        <w:rPr/>
        <w:t>Gejala</w:t>
      </w:r>
    </w:p>
    <w:p>
      <w:pPr>
        <w:pStyle w:val="BodyText"/>
        <w:tabs>
          <w:tab w:pos="2548" w:val="left" w:leader="none"/>
        </w:tabs>
        <w:spacing w:before="159"/>
        <w:ind w:left="1048"/>
      </w:pPr>
      <w:r>
        <w:rPr/>
        <w:t>PDP</w:t>
        <w:tab/>
        <w:t>: Pasien Dalam</w:t>
      </w:r>
      <w:r>
        <w:rPr>
          <w:spacing w:val="-1"/>
        </w:rPr>
        <w:t> </w:t>
      </w:r>
      <w:r>
        <w:rPr/>
        <w:t>Pengawasan</w:t>
      </w:r>
    </w:p>
    <w:p>
      <w:pPr>
        <w:tabs>
          <w:tab w:pos="2548" w:val="left" w:leader="none"/>
        </w:tabs>
        <w:spacing w:line="379" w:lineRule="auto" w:before="161"/>
        <w:ind w:left="1048" w:right="4233" w:firstLine="0"/>
        <w:jc w:val="left"/>
        <w:rPr>
          <w:i/>
          <w:sz w:val="24"/>
        </w:rPr>
      </w:pPr>
      <w:r>
        <w:rPr>
          <w:sz w:val="24"/>
        </w:rPr>
        <w:t>PDPI</w:t>
        <w:tab/>
        <w:t>: Perhimpunan Dokter Paru </w:t>
      </w:r>
      <w:r>
        <w:rPr>
          <w:spacing w:val="-3"/>
          <w:sz w:val="24"/>
        </w:rPr>
        <w:t>Indonesia </w:t>
      </w:r>
      <w:r>
        <w:rPr>
          <w:sz w:val="24"/>
        </w:rPr>
        <w:t>RNA</w:t>
        <w:tab/>
        <w:t>: </w:t>
      </w:r>
      <w:r>
        <w:rPr>
          <w:i/>
          <w:sz w:val="24"/>
        </w:rPr>
        <w:t>Ribonucleic</w:t>
      </w:r>
      <w:r>
        <w:rPr>
          <w:i/>
          <w:spacing w:val="-1"/>
          <w:sz w:val="24"/>
        </w:rPr>
        <w:t> </w:t>
      </w:r>
      <w:r>
        <w:rPr>
          <w:i/>
          <w:sz w:val="24"/>
        </w:rPr>
        <w:t>Acid</w:t>
      </w:r>
    </w:p>
    <w:p>
      <w:pPr>
        <w:tabs>
          <w:tab w:pos="2488" w:val="left" w:leader="none"/>
          <w:tab w:pos="2548" w:val="left" w:leader="none"/>
        </w:tabs>
        <w:spacing w:line="379" w:lineRule="auto" w:before="0"/>
        <w:ind w:left="1048" w:right="4272" w:firstLine="0"/>
        <w:jc w:val="left"/>
        <w:rPr>
          <w:i/>
          <w:sz w:val="24"/>
        </w:rPr>
      </w:pPr>
      <w:r>
        <w:rPr>
          <w:sz w:val="24"/>
        </w:rPr>
        <w:t>SARS</w:t>
        <w:tab/>
        <w:tab/>
        <w:t>: </w:t>
      </w:r>
      <w:r>
        <w:rPr>
          <w:i/>
          <w:sz w:val="24"/>
        </w:rPr>
        <w:t>Severe Acute Respiratory </w:t>
      </w:r>
      <w:r>
        <w:rPr>
          <w:i/>
          <w:spacing w:val="-3"/>
          <w:sz w:val="24"/>
        </w:rPr>
        <w:t>Syndrome </w:t>
      </w:r>
      <w:r>
        <w:rPr>
          <w:sz w:val="24"/>
        </w:rPr>
        <w:t>SARS-CoV-2 : </w:t>
      </w:r>
      <w:r>
        <w:rPr>
          <w:i/>
          <w:sz w:val="24"/>
        </w:rPr>
        <w:t>Severe Acute Respiratory Syndrome </w:t>
      </w:r>
      <w:r>
        <w:rPr>
          <w:sz w:val="24"/>
        </w:rPr>
        <w:t>WHO</w:t>
        <w:tab/>
        <w:t>: </w:t>
      </w:r>
      <w:r>
        <w:rPr>
          <w:i/>
          <w:sz w:val="24"/>
        </w:rPr>
        <w:t>World Health</w:t>
      </w:r>
      <w:r>
        <w:rPr>
          <w:i/>
          <w:spacing w:val="1"/>
          <w:sz w:val="24"/>
        </w:rPr>
        <w:t> </w:t>
      </w:r>
      <w:r>
        <w:rPr>
          <w:i/>
          <w:sz w:val="24"/>
        </w:rPr>
        <w:t>Organization</w:t>
      </w:r>
    </w:p>
    <w:p>
      <w:pPr>
        <w:spacing w:after="0" w:line="379" w:lineRule="auto"/>
        <w:jc w:val="left"/>
        <w:rPr>
          <w:sz w:val="24"/>
        </w:rPr>
        <w:sectPr>
          <w:headerReference w:type="default" r:id="rId36"/>
          <w:footerReference w:type="default" r:id="rId37"/>
          <w:pgSz w:w="11910" w:h="16840"/>
          <w:pgMar w:header="0" w:footer="1003" w:top="1580" w:bottom="1200" w:left="1220" w:right="280"/>
          <w:pgNumType w:start="16"/>
        </w:sectPr>
      </w:pPr>
    </w:p>
    <w:p>
      <w:pPr>
        <w:pStyle w:val="BodyText"/>
        <w:spacing w:before="4"/>
        <w:rPr>
          <w:i/>
          <w:sz w:val="11"/>
        </w:rPr>
      </w:pPr>
    </w:p>
    <w:p>
      <w:pPr>
        <w:pStyle w:val="Heading1"/>
        <w:spacing w:line="722" w:lineRule="auto" w:before="90"/>
        <w:ind w:left="4082" w:right="4456" w:firstLine="3"/>
        <w:jc w:val="center"/>
      </w:pPr>
      <w:bookmarkStart w:name="_bookmark11" w:id="12"/>
      <w:bookmarkEnd w:id="12"/>
      <w:r>
        <w:rPr>
          <w:b w:val="0"/>
        </w:rPr>
      </w:r>
      <w:r>
        <w:rPr/>
        <w:t>BAB 1 PENDAHULUAN</w:t>
      </w:r>
    </w:p>
    <w:p>
      <w:pPr>
        <w:pStyle w:val="Heading1"/>
        <w:numPr>
          <w:ilvl w:val="1"/>
          <w:numId w:val="8"/>
        </w:numPr>
        <w:tabs>
          <w:tab w:pos="1409" w:val="left" w:leader="none"/>
        </w:tabs>
        <w:spacing w:line="240" w:lineRule="auto" w:before="1" w:after="0"/>
        <w:ind w:left="1408" w:right="0" w:hanging="361"/>
        <w:jc w:val="left"/>
      </w:pPr>
      <w:bookmarkStart w:name="_bookmark12" w:id="13"/>
      <w:bookmarkEnd w:id="13"/>
      <w:r>
        <w:rPr>
          <w:b w:val="0"/>
        </w:rPr>
      </w:r>
      <w:bookmarkStart w:name="_bookmark12" w:id="14"/>
      <w:bookmarkEnd w:id="14"/>
      <w:r>
        <w:rPr/>
        <w:t>Latar</w:t>
      </w:r>
      <w:r>
        <w:rPr>
          <w:spacing w:val="-2"/>
        </w:rPr>
        <w:t> </w:t>
      </w:r>
      <w:r>
        <w:rPr/>
        <w:t>Belakang</w:t>
      </w:r>
    </w:p>
    <w:p>
      <w:pPr>
        <w:pStyle w:val="BodyText"/>
        <w:spacing w:before="7"/>
        <w:rPr>
          <w:b/>
          <w:sz w:val="37"/>
        </w:rPr>
      </w:pPr>
    </w:p>
    <w:p>
      <w:pPr>
        <w:pStyle w:val="BodyText"/>
        <w:spacing w:line="480" w:lineRule="auto"/>
        <w:ind w:left="1048" w:right="1418" w:firstLine="360"/>
        <w:jc w:val="both"/>
      </w:pPr>
      <w:r>
        <w:rPr/>
        <w:t>Covid-19 merupakan penyakit yang baru terjadi di Indonesia dan di seluruh dunia. Pada bulan Maret, WHO telah menetapkan Covid-19 sebagai pandemi (WHO 2020). Dampak dari masa pandemi mengharuskan pelajar termasuk mahasiswa perawat untuk melakukan sistem pembelajaran secara daring. Mahasiswa perawat seharusnya melakukan lahan praktik klinik secara langsung tetapi karena di masa pandemi semua metode belajar termasuk lahan praktik dialihkan secara online yang mengharuskan mahasiswa untuk melakukan praktik secara tertulis tanpa melakukan tindakan secara langsung kepada pasien, yang menyebabkan mahasiswa keperawatan memiliki kurangnya pengetahuan. Kurangnya</w:t>
      </w:r>
      <w:r>
        <w:rPr>
          <w:spacing w:val="-14"/>
        </w:rPr>
        <w:t> </w:t>
      </w:r>
      <w:r>
        <w:rPr/>
        <w:t>pengetahuan</w:t>
      </w:r>
      <w:r>
        <w:rPr>
          <w:spacing w:val="-11"/>
        </w:rPr>
        <w:t> </w:t>
      </w:r>
      <w:r>
        <w:rPr/>
        <w:t>dan</w:t>
      </w:r>
      <w:r>
        <w:rPr>
          <w:spacing w:val="-13"/>
        </w:rPr>
        <w:t> </w:t>
      </w:r>
      <w:r>
        <w:rPr/>
        <w:t>pengalaman</w:t>
      </w:r>
      <w:r>
        <w:rPr>
          <w:spacing w:val="-13"/>
        </w:rPr>
        <w:t> </w:t>
      </w:r>
      <w:r>
        <w:rPr/>
        <w:t>dalam</w:t>
      </w:r>
      <w:r>
        <w:rPr>
          <w:spacing w:val="-13"/>
        </w:rPr>
        <w:t> </w:t>
      </w:r>
      <w:r>
        <w:rPr/>
        <w:t>menjalani</w:t>
      </w:r>
      <w:r>
        <w:rPr>
          <w:spacing w:val="-13"/>
        </w:rPr>
        <w:t> </w:t>
      </w:r>
      <w:r>
        <w:rPr/>
        <w:t>praktik</w:t>
      </w:r>
      <w:r>
        <w:rPr>
          <w:spacing w:val="-13"/>
        </w:rPr>
        <w:t> </w:t>
      </w:r>
      <w:r>
        <w:rPr/>
        <w:t>klinik</w:t>
      </w:r>
      <w:r>
        <w:rPr>
          <w:spacing w:val="-13"/>
        </w:rPr>
        <w:t> </w:t>
      </w:r>
      <w:r>
        <w:rPr/>
        <w:t>pada</w:t>
      </w:r>
      <w:r>
        <w:rPr>
          <w:spacing w:val="-14"/>
        </w:rPr>
        <w:t> </w:t>
      </w:r>
      <w:r>
        <w:rPr/>
        <w:t>masa pandemi Covid-19 memicu mahasiswa saat nanti memasuki dunia kerja yang sesungguhnya. Kesiapan (</w:t>
      </w:r>
      <w:r>
        <w:rPr>
          <w:i/>
        </w:rPr>
        <w:t>Awareness</w:t>
      </w:r>
      <w:r>
        <w:rPr/>
        <w:t>) adalah ketersediaan untuk memberi respon atau interaksi. Adapun persiapan diri perawat dalam merawat pasien mencakup fisik, mental, dan pengetahuan. Perawat adalah salah satu bagian dari tenaga kesehatan</w:t>
      </w:r>
      <w:r>
        <w:rPr>
          <w:spacing w:val="-8"/>
        </w:rPr>
        <w:t> </w:t>
      </w:r>
      <w:r>
        <w:rPr/>
        <w:t>memiliki</w:t>
      </w:r>
      <w:r>
        <w:rPr>
          <w:spacing w:val="-7"/>
        </w:rPr>
        <w:t> </w:t>
      </w:r>
      <w:r>
        <w:rPr/>
        <w:t>peran</w:t>
      </w:r>
      <w:r>
        <w:rPr>
          <w:spacing w:val="-5"/>
        </w:rPr>
        <w:t> </w:t>
      </w:r>
      <w:r>
        <w:rPr/>
        <w:t>yang</w:t>
      </w:r>
      <w:r>
        <w:rPr>
          <w:spacing w:val="-7"/>
        </w:rPr>
        <w:t> </w:t>
      </w:r>
      <w:r>
        <w:rPr/>
        <w:t>sangat</w:t>
      </w:r>
      <w:r>
        <w:rPr>
          <w:spacing w:val="-7"/>
        </w:rPr>
        <w:t> </w:t>
      </w:r>
      <w:r>
        <w:rPr/>
        <w:t>penting</w:t>
      </w:r>
      <w:r>
        <w:rPr>
          <w:spacing w:val="-10"/>
        </w:rPr>
        <w:t> </w:t>
      </w:r>
      <w:r>
        <w:rPr/>
        <w:t>dan</w:t>
      </w:r>
      <w:r>
        <w:rPr>
          <w:spacing w:val="-7"/>
        </w:rPr>
        <w:t> </w:t>
      </w:r>
      <w:r>
        <w:rPr/>
        <w:t>bertugas</w:t>
      </w:r>
      <w:r>
        <w:rPr>
          <w:spacing w:val="-7"/>
        </w:rPr>
        <w:t> </w:t>
      </w:r>
      <w:r>
        <w:rPr/>
        <w:t>sebagai</w:t>
      </w:r>
      <w:r>
        <w:rPr>
          <w:spacing w:val="-4"/>
        </w:rPr>
        <w:t> </w:t>
      </w:r>
      <w:r>
        <w:rPr/>
        <w:t>garda</w:t>
      </w:r>
      <w:r>
        <w:rPr>
          <w:spacing w:val="-7"/>
        </w:rPr>
        <w:t> </w:t>
      </w:r>
      <w:r>
        <w:rPr/>
        <w:t>terdepan dalam memberikan tindakan terhadap wabah Covid-19. Petugas kesehatan dapat terpapar bahaya seperti tekanan psikologis, kelelahan fisik serta mental dan stigma yang diberikan oleh masyarakat. Salah satu tugas perawat sendiri yaitu sebagai pemberi perawatan (</w:t>
      </w:r>
      <w:r>
        <w:rPr>
          <w:i/>
        </w:rPr>
        <w:t>care giver</w:t>
      </w:r>
      <w:r>
        <w:rPr/>
        <w:t>) yang merupakan tindakan membantu klien</w:t>
      </w:r>
      <w:r>
        <w:rPr>
          <w:spacing w:val="15"/>
        </w:rPr>
        <w:t> </w:t>
      </w:r>
      <w:r>
        <w:rPr/>
        <w:t>secara</w:t>
      </w:r>
    </w:p>
    <w:p>
      <w:pPr>
        <w:spacing w:line="190" w:lineRule="exact" w:before="0"/>
        <w:ind w:left="0" w:right="370" w:firstLine="0"/>
        <w:jc w:val="center"/>
        <w:rPr>
          <w:rFonts w:ascii="Carlito"/>
          <w:sz w:val="22"/>
        </w:rPr>
      </w:pPr>
      <w:r>
        <w:rPr>
          <w:rFonts w:ascii="Carlito"/>
          <w:w w:val="100"/>
          <w:sz w:val="22"/>
        </w:rPr>
        <w:t>1</w:t>
      </w:r>
    </w:p>
    <w:p>
      <w:pPr>
        <w:spacing w:after="0" w:line="190" w:lineRule="exact"/>
        <w:jc w:val="center"/>
        <w:rPr>
          <w:rFonts w:ascii="Carlito"/>
          <w:sz w:val="22"/>
        </w:rPr>
        <w:sectPr>
          <w:headerReference w:type="default" r:id="rId38"/>
          <w:footerReference w:type="default" r:id="rId39"/>
          <w:pgSz w:w="11910" w:h="16840"/>
          <w:pgMar w:header="0" w:footer="0" w:top="1580" w:bottom="280" w:left="1220" w:right="280"/>
        </w:sectPr>
      </w:pPr>
    </w:p>
    <w:p>
      <w:pPr>
        <w:pStyle w:val="BodyText"/>
        <w:spacing w:before="2"/>
        <w:rPr>
          <w:rFonts w:ascii="Carlito"/>
          <w:sz w:val="17"/>
        </w:rPr>
      </w:pPr>
    </w:p>
    <w:p>
      <w:pPr>
        <w:pStyle w:val="BodyText"/>
        <w:spacing w:line="480" w:lineRule="auto" w:before="90"/>
        <w:ind w:left="1048" w:right="1417"/>
        <w:jc w:val="both"/>
      </w:pPr>
      <w:r>
        <w:rPr/>
        <w:t>fisik maupun psikologis serta memelihara atau menjaga martabat klien. Kesiapan perawat dalam menghadapi adaptasi kebiasaanbaru pada masa pandemi Covid-19 sangatlah beragam. Dengan kondisi pandemi yang berlangsung memberikan dampak terhadap skill para mahasiswa perawat yang tidak dapat melaksanakan kegiatan praktik secara langsung di RS sehingga menurunya tingkat kesiapan mahasiswa perawat dalam merawat pasien Covid-19.</w:t>
      </w:r>
    </w:p>
    <w:p>
      <w:pPr>
        <w:pStyle w:val="BodyText"/>
        <w:spacing w:before="158"/>
        <w:ind w:left="1408"/>
        <w:jc w:val="both"/>
      </w:pPr>
      <w:r>
        <w:rPr/>
        <w:t>Menurut data (WHO 2020), per 18 April 2020 telah terkonfirmasi sejumlah</w:t>
      </w:r>
    </w:p>
    <w:p>
      <w:pPr>
        <w:pStyle w:val="BodyText"/>
        <w:spacing w:before="1"/>
      </w:pPr>
    </w:p>
    <w:p>
      <w:pPr>
        <w:pStyle w:val="BodyText"/>
        <w:spacing w:line="480" w:lineRule="auto"/>
        <w:ind w:left="1048" w:right="1418"/>
        <w:jc w:val="both"/>
      </w:pPr>
      <w:r>
        <w:rPr/>
        <w:t>2.160.207 juta jiwa menderita penyakit Covid-19 dengan jumlah kematian sebanyak 146.088 ribu jiwa. Data dari Kementrian Kesehatan Republik Indonesia, gugus tugas percepatan penanganan Covid-19 di Indonesia pada tanggal 16 September 2020 terdapat228.993 kasus yang terkonfirmasi 164.101 kasus sembuh dan 9.101 kasus meninggal. Data statistik kasus Covid-9 pada tahun 2021 didapatkan hampir di seluruh wilayah, beberapa di antaranya ialah di Jawa Timur mencapai 137.834 orang. Surabaya mencapai 22.519 orang.</w:t>
      </w:r>
    </w:p>
    <w:p>
      <w:pPr>
        <w:pStyle w:val="BodyText"/>
        <w:spacing w:line="480" w:lineRule="auto" w:before="162"/>
        <w:ind w:left="1048" w:right="1416" w:firstLine="360"/>
        <w:jc w:val="both"/>
      </w:pPr>
      <w:r>
        <w:rPr/>
        <w:t>Di masa Pandemi Covid-19 ini semua proses di alihkan ke era digital. Mulai dari proses belajar mengajar, berbisnis, dan lain sebagainya. Upaya tersebut guna untuk</w:t>
      </w:r>
      <w:r>
        <w:rPr>
          <w:spacing w:val="-9"/>
        </w:rPr>
        <w:t> </w:t>
      </w:r>
      <w:r>
        <w:rPr/>
        <w:t>mengurangi</w:t>
      </w:r>
      <w:r>
        <w:rPr>
          <w:spacing w:val="-8"/>
        </w:rPr>
        <w:t> </w:t>
      </w:r>
      <w:r>
        <w:rPr/>
        <w:t>dampak</w:t>
      </w:r>
      <w:r>
        <w:rPr>
          <w:spacing w:val="-10"/>
        </w:rPr>
        <w:t> </w:t>
      </w:r>
      <w:r>
        <w:rPr/>
        <w:t>penyebaran</w:t>
      </w:r>
      <w:r>
        <w:rPr>
          <w:spacing w:val="-9"/>
        </w:rPr>
        <w:t> </w:t>
      </w:r>
      <w:r>
        <w:rPr/>
        <w:t>virus</w:t>
      </w:r>
      <w:r>
        <w:rPr>
          <w:spacing w:val="-10"/>
        </w:rPr>
        <w:t> </w:t>
      </w:r>
      <w:r>
        <w:rPr/>
        <w:t>Corona</w:t>
      </w:r>
      <w:r>
        <w:rPr>
          <w:spacing w:val="-10"/>
        </w:rPr>
        <w:t> </w:t>
      </w:r>
      <w:r>
        <w:rPr/>
        <w:t>dengan</w:t>
      </w:r>
      <w:r>
        <w:rPr>
          <w:spacing w:val="-10"/>
        </w:rPr>
        <w:t> </w:t>
      </w:r>
      <w:r>
        <w:rPr/>
        <w:t>kita</w:t>
      </w:r>
      <w:r>
        <w:rPr>
          <w:spacing w:val="-10"/>
        </w:rPr>
        <w:t> </w:t>
      </w:r>
      <w:r>
        <w:rPr/>
        <w:t>menaati</w:t>
      </w:r>
      <w:r>
        <w:rPr>
          <w:spacing w:val="-9"/>
        </w:rPr>
        <w:t> </w:t>
      </w:r>
      <w:r>
        <w:rPr/>
        <w:t>peraturan yang sudah ada dan menaati protokol kesehatan yang sudah ada insya allah virus Covid-19 ini segera berakhir. Upaya pemutusan rantai penyebaran infeksi Covid- 19</w:t>
      </w:r>
      <w:r>
        <w:rPr>
          <w:spacing w:val="-14"/>
        </w:rPr>
        <w:t> </w:t>
      </w:r>
      <w:r>
        <w:rPr/>
        <w:t>sangat</w:t>
      </w:r>
      <w:r>
        <w:rPr>
          <w:spacing w:val="-14"/>
        </w:rPr>
        <w:t> </w:t>
      </w:r>
      <w:r>
        <w:rPr/>
        <w:t>memerlukan</w:t>
      </w:r>
      <w:r>
        <w:rPr>
          <w:spacing w:val="-14"/>
        </w:rPr>
        <w:t> </w:t>
      </w:r>
      <w:r>
        <w:rPr/>
        <w:t>proses</w:t>
      </w:r>
      <w:r>
        <w:rPr>
          <w:spacing w:val="-14"/>
        </w:rPr>
        <w:t> </w:t>
      </w:r>
      <w:r>
        <w:rPr/>
        <w:t>pemahaman</w:t>
      </w:r>
      <w:r>
        <w:rPr>
          <w:spacing w:val="-15"/>
        </w:rPr>
        <w:t> </w:t>
      </w:r>
      <w:r>
        <w:rPr/>
        <w:t>dan</w:t>
      </w:r>
      <w:r>
        <w:rPr>
          <w:spacing w:val="-13"/>
        </w:rPr>
        <w:t> </w:t>
      </w:r>
      <w:r>
        <w:rPr/>
        <w:t>pengetahuan</w:t>
      </w:r>
      <w:r>
        <w:rPr>
          <w:spacing w:val="-10"/>
        </w:rPr>
        <w:t> </w:t>
      </w:r>
      <w:r>
        <w:rPr/>
        <w:t>yang</w:t>
      </w:r>
      <w:r>
        <w:rPr>
          <w:spacing w:val="-17"/>
        </w:rPr>
        <w:t> </w:t>
      </w:r>
      <w:r>
        <w:rPr/>
        <w:t>benar</w:t>
      </w:r>
      <w:r>
        <w:rPr>
          <w:spacing w:val="-15"/>
        </w:rPr>
        <w:t> </w:t>
      </w:r>
      <w:r>
        <w:rPr/>
        <w:t>dari</w:t>
      </w:r>
      <w:r>
        <w:rPr>
          <w:spacing w:val="-12"/>
        </w:rPr>
        <w:t> </w:t>
      </w:r>
      <w:r>
        <w:rPr/>
        <w:t>seluruh elemen masyarakat. Pengetahuan tentang upaya pencegahan infeksi Covid-19 sangat penting untuk menekan jumlah infeksi sehingga tidak mengalami peningkatan. Pengetahuan mengenai Covid-19 dapat diartikan sebagai hasil</w:t>
      </w:r>
      <w:r>
        <w:rPr>
          <w:spacing w:val="4"/>
        </w:rPr>
        <w:t> </w:t>
      </w:r>
      <w:r>
        <w:rPr/>
        <w:t>tahu</w:t>
      </w:r>
    </w:p>
    <w:p>
      <w:pPr>
        <w:spacing w:after="0" w:line="480" w:lineRule="auto"/>
        <w:jc w:val="both"/>
        <w:sectPr>
          <w:headerReference w:type="default" r:id="rId40"/>
          <w:footerReference w:type="default" r:id="rId41"/>
          <w:pgSz w:w="11910" w:h="16840"/>
          <w:pgMar w:header="1174" w:footer="0" w:top="1380" w:bottom="280" w:left="1220" w:right="280"/>
          <w:pgNumType w:start="2"/>
        </w:sectPr>
      </w:pPr>
    </w:p>
    <w:p>
      <w:pPr>
        <w:pStyle w:val="BodyText"/>
        <w:spacing w:before="2"/>
        <w:rPr>
          <w:sz w:val="18"/>
        </w:rPr>
      </w:pPr>
    </w:p>
    <w:p>
      <w:pPr>
        <w:pStyle w:val="BodyText"/>
        <w:spacing w:line="480" w:lineRule="auto" w:before="90"/>
        <w:ind w:left="1048" w:right="1418"/>
        <w:jc w:val="both"/>
      </w:pPr>
      <w:r>
        <w:rPr/>
        <w:t>diri seseorang baik itu penyakit yang disebabkan, pencegahan serta pengobatan maupun hal-hal yang dapat menyebabkan komplikasi apabila seseorang terinfeksi Covid-19 (No and Mona 2020). Peranan tingkat pengetahuan sangat penting untuk dapat menentukan keputusan dalam berperilaku seseorang sehingga dapat menjadi dasar</w:t>
      </w:r>
      <w:r>
        <w:rPr>
          <w:spacing w:val="-7"/>
        </w:rPr>
        <w:t> </w:t>
      </w:r>
      <w:r>
        <w:rPr/>
        <w:t>yang</w:t>
      </w:r>
      <w:r>
        <w:rPr>
          <w:spacing w:val="-11"/>
        </w:rPr>
        <w:t> </w:t>
      </w:r>
      <w:r>
        <w:rPr/>
        <w:t>kuat.</w:t>
      </w:r>
      <w:r>
        <w:rPr>
          <w:spacing w:val="-9"/>
        </w:rPr>
        <w:t> </w:t>
      </w:r>
      <w:r>
        <w:rPr/>
        <w:t>Keterlibatan</w:t>
      </w:r>
      <w:r>
        <w:rPr>
          <w:spacing w:val="-10"/>
        </w:rPr>
        <w:t> </w:t>
      </w:r>
      <w:r>
        <w:rPr/>
        <w:t>perawat</w:t>
      </w:r>
      <w:r>
        <w:rPr>
          <w:spacing w:val="-4"/>
        </w:rPr>
        <w:t> </w:t>
      </w:r>
      <w:r>
        <w:rPr/>
        <w:t>yang</w:t>
      </w:r>
      <w:r>
        <w:rPr>
          <w:spacing w:val="-12"/>
        </w:rPr>
        <w:t> </w:t>
      </w:r>
      <w:r>
        <w:rPr/>
        <w:t>berada</w:t>
      </w:r>
      <w:r>
        <w:rPr>
          <w:spacing w:val="-8"/>
        </w:rPr>
        <w:t> </w:t>
      </w:r>
      <w:r>
        <w:rPr/>
        <w:t>di</w:t>
      </w:r>
      <w:r>
        <w:rPr>
          <w:spacing w:val="-9"/>
        </w:rPr>
        <w:t> </w:t>
      </w:r>
      <w:r>
        <w:rPr/>
        <w:t>garis</w:t>
      </w:r>
      <w:r>
        <w:rPr>
          <w:spacing w:val="-10"/>
        </w:rPr>
        <w:t> </w:t>
      </w:r>
      <w:r>
        <w:rPr/>
        <w:t>depan</w:t>
      </w:r>
      <w:r>
        <w:rPr>
          <w:spacing w:val="-10"/>
        </w:rPr>
        <w:t> </w:t>
      </w:r>
      <w:r>
        <w:rPr/>
        <w:t>dalam</w:t>
      </w:r>
      <w:r>
        <w:rPr>
          <w:spacing w:val="-10"/>
        </w:rPr>
        <w:t> </w:t>
      </w:r>
      <w:r>
        <w:rPr/>
        <w:t>menangani pasien Covid-19 harus memiliki pengetahuan dan keterampilan pencegahan dan pengendalian infeksi yang tepat, serta perawat harus </w:t>
      </w:r>
      <w:r>
        <w:rPr>
          <w:i/>
        </w:rPr>
        <w:t>update</w:t>
      </w:r>
      <w:r>
        <w:rPr/>
        <w:t>tentang perkembangan Covid-19.</w:t>
      </w:r>
    </w:p>
    <w:p>
      <w:pPr>
        <w:pStyle w:val="BodyText"/>
        <w:spacing w:line="480" w:lineRule="auto" w:before="160"/>
        <w:ind w:left="1048" w:right="1420" w:firstLine="360"/>
        <w:jc w:val="both"/>
      </w:pPr>
      <w:r>
        <w:rPr/>
        <w:t>Peran</w:t>
      </w:r>
      <w:r>
        <w:rPr>
          <w:spacing w:val="-13"/>
        </w:rPr>
        <w:t> </w:t>
      </w:r>
      <w:r>
        <w:rPr/>
        <w:t>mahasiswa</w:t>
      </w:r>
      <w:r>
        <w:rPr>
          <w:spacing w:val="-14"/>
        </w:rPr>
        <w:t> </w:t>
      </w:r>
      <w:r>
        <w:rPr/>
        <w:t>keperawatan</w:t>
      </w:r>
      <w:r>
        <w:rPr>
          <w:spacing w:val="-14"/>
        </w:rPr>
        <w:t> </w:t>
      </w:r>
      <w:r>
        <w:rPr/>
        <w:t>di</w:t>
      </w:r>
      <w:r>
        <w:rPr>
          <w:spacing w:val="-12"/>
        </w:rPr>
        <w:t> </w:t>
      </w:r>
      <w:r>
        <w:rPr/>
        <w:t>era</w:t>
      </w:r>
      <w:r>
        <w:rPr>
          <w:spacing w:val="-14"/>
        </w:rPr>
        <w:t> </w:t>
      </w:r>
      <w:r>
        <w:rPr/>
        <w:t>pandemi</w:t>
      </w:r>
      <w:r>
        <w:rPr>
          <w:spacing w:val="-13"/>
        </w:rPr>
        <w:t> </w:t>
      </w:r>
      <w:r>
        <w:rPr/>
        <w:t>Covid-19</w:t>
      </w:r>
      <w:r>
        <w:rPr>
          <w:spacing w:val="-12"/>
        </w:rPr>
        <w:t> </w:t>
      </w:r>
      <w:r>
        <w:rPr/>
        <w:t>ini</w:t>
      </w:r>
      <w:r>
        <w:rPr>
          <w:spacing w:val="-13"/>
        </w:rPr>
        <w:t> </w:t>
      </w:r>
      <w:r>
        <w:rPr/>
        <w:t>sangat</w:t>
      </w:r>
      <w:r>
        <w:rPr>
          <w:spacing w:val="-12"/>
        </w:rPr>
        <w:t> </w:t>
      </w:r>
      <w:r>
        <w:rPr/>
        <w:t>penting</w:t>
      </w:r>
      <w:r>
        <w:rPr>
          <w:spacing w:val="-13"/>
        </w:rPr>
        <w:t> </w:t>
      </w:r>
      <w:r>
        <w:rPr/>
        <w:t>yaitu kita harus bisa menggunakan teknologi dengan sebaik-baiknya. Mahasiswa Ners juga</w:t>
      </w:r>
      <w:r>
        <w:rPr>
          <w:spacing w:val="-6"/>
        </w:rPr>
        <w:t> </w:t>
      </w:r>
      <w:r>
        <w:rPr/>
        <w:t>akan</w:t>
      </w:r>
      <w:r>
        <w:rPr>
          <w:spacing w:val="-4"/>
        </w:rPr>
        <w:t> </w:t>
      </w:r>
      <w:r>
        <w:rPr/>
        <w:t>menghadapi</w:t>
      </w:r>
      <w:r>
        <w:rPr>
          <w:spacing w:val="-4"/>
        </w:rPr>
        <w:t> </w:t>
      </w:r>
      <w:r>
        <w:rPr/>
        <w:t>dunia</w:t>
      </w:r>
      <w:r>
        <w:rPr>
          <w:spacing w:val="-4"/>
        </w:rPr>
        <w:t> </w:t>
      </w:r>
      <w:r>
        <w:rPr/>
        <w:t>kerja</w:t>
      </w:r>
      <w:r>
        <w:rPr>
          <w:spacing w:val="-5"/>
        </w:rPr>
        <w:t> </w:t>
      </w:r>
      <w:r>
        <w:rPr/>
        <w:t>di</w:t>
      </w:r>
      <w:r>
        <w:rPr>
          <w:spacing w:val="-4"/>
        </w:rPr>
        <w:t> </w:t>
      </w:r>
      <w:r>
        <w:rPr/>
        <w:t>masa</w:t>
      </w:r>
      <w:r>
        <w:rPr>
          <w:spacing w:val="-5"/>
        </w:rPr>
        <w:t> </w:t>
      </w:r>
      <w:r>
        <w:rPr/>
        <w:t>era</w:t>
      </w:r>
      <w:r>
        <w:rPr>
          <w:spacing w:val="-7"/>
        </w:rPr>
        <w:t> </w:t>
      </w:r>
      <w:r>
        <w:rPr/>
        <w:t>pandemi</w:t>
      </w:r>
      <w:r>
        <w:rPr>
          <w:spacing w:val="-3"/>
        </w:rPr>
        <w:t> </w:t>
      </w:r>
      <w:r>
        <w:rPr/>
        <w:t>ini.</w:t>
      </w:r>
      <w:r>
        <w:rPr>
          <w:spacing w:val="-4"/>
        </w:rPr>
        <w:t> </w:t>
      </w:r>
      <w:r>
        <w:rPr/>
        <w:t>Nantinya</w:t>
      </w:r>
      <w:r>
        <w:rPr>
          <w:spacing w:val="-6"/>
        </w:rPr>
        <w:t> </w:t>
      </w:r>
      <w:r>
        <w:rPr/>
        <w:t>setelah</w:t>
      </w:r>
      <w:r>
        <w:rPr>
          <w:spacing w:val="-1"/>
        </w:rPr>
        <w:t> </w:t>
      </w:r>
      <w:r>
        <w:rPr/>
        <w:t>Lulus mereka akan terjun ke dalam dunia kerja dan masyarakat. Maka peran paramedis dan non paramedis khususnya perawat selalu menjadi garda terdepan dalam menangani kasus pandemi Covid-19 yang saat ini menjadi sangat penting, mereka harus siap dan rela dengan tingkat resiko penularan yang tinggi untuk melayanai dan merawat pasien Covid-19 setiap harinya, terlebih mereka harus menggunakan alat pelindung diri standar yang memadai baik diseluruh tingkatan pelayanan kesehatan seperti puskesmas, klinik, maupun rumah</w:t>
      </w:r>
      <w:r>
        <w:rPr>
          <w:spacing w:val="-1"/>
        </w:rPr>
        <w:t> </w:t>
      </w:r>
      <w:r>
        <w:rPr/>
        <w:t>sakit.</w:t>
      </w:r>
    </w:p>
    <w:p>
      <w:pPr>
        <w:pStyle w:val="BodyText"/>
        <w:spacing w:line="480" w:lineRule="auto" w:before="161"/>
        <w:ind w:left="1048" w:right="1418" w:firstLine="360"/>
        <w:jc w:val="both"/>
      </w:pPr>
      <w:r>
        <w:rPr/>
        <w:t>Hal tersebut tentu membuat perawat sebagai tenaga kesehatan memiliki beban kerja</w:t>
      </w:r>
      <w:r>
        <w:rPr>
          <w:spacing w:val="-7"/>
        </w:rPr>
        <w:t> </w:t>
      </w:r>
      <w:r>
        <w:rPr/>
        <w:t>yang</w:t>
      </w:r>
      <w:r>
        <w:rPr>
          <w:spacing w:val="-13"/>
        </w:rPr>
        <w:t> </w:t>
      </w:r>
      <w:r>
        <w:rPr/>
        <w:t>lebih</w:t>
      </w:r>
      <w:r>
        <w:rPr>
          <w:spacing w:val="-11"/>
        </w:rPr>
        <w:t> </w:t>
      </w:r>
      <w:r>
        <w:rPr/>
        <w:t>dan</w:t>
      </w:r>
      <w:r>
        <w:rPr>
          <w:spacing w:val="-11"/>
        </w:rPr>
        <w:t> </w:t>
      </w:r>
      <w:r>
        <w:rPr/>
        <w:t>akan</w:t>
      </w:r>
      <w:r>
        <w:rPr>
          <w:spacing w:val="-8"/>
        </w:rPr>
        <w:t> </w:t>
      </w:r>
      <w:r>
        <w:rPr/>
        <w:t>rentan</w:t>
      </w:r>
      <w:r>
        <w:rPr>
          <w:spacing w:val="-12"/>
        </w:rPr>
        <w:t> </w:t>
      </w:r>
      <w:r>
        <w:rPr/>
        <w:t>mengalami</w:t>
      </w:r>
      <w:r>
        <w:rPr>
          <w:spacing w:val="-11"/>
        </w:rPr>
        <w:t> </w:t>
      </w:r>
      <w:r>
        <w:rPr/>
        <w:t>masalah</w:t>
      </w:r>
      <w:r>
        <w:rPr>
          <w:spacing w:val="-11"/>
        </w:rPr>
        <w:t> </w:t>
      </w:r>
      <w:r>
        <w:rPr/>
        <w:t>psikologis</w:t>
      </w:r>
      <w:r>
        <w:rPr>
          <w:spacing w:val="-9"/>
        </w:rPr>
        <w:t> </w:t>
      </w:r>
      <w:r>
        <w:rPr/>
        <w:t>berupa</w:t>
      </w:r>
      <w:r>
        <w:rPr>
          <w:spacing w:val="-13"/>
        </w:rPr>
        <w:t> </w:t>
      </w:r>
      <w:r>
        <w:rPr/>
        <w:t>kecemasan. Perawat perlu koping yang baik untuk mengatasi kecemasannya terhadap Corona virus dan juga pasien yang datang berobat. Perawat yang tidak mampu beradaptasi dan mempertahankan diri karena mekanisme koping yang tidak efektif.</w:t>
      </w:r>
      <w:r>
        <w:rPr>
          <w:spacing w:val="33"/>
        </w:rPr>
        <w:t> </w:t>
      </w:r>
      <w:r>
        <w:rPr/>
        <w:t>Strategi</w:t>
      </w:r>
    </w:p>
    <w:p>
      <w:pPr>
        <w:spacing w:after="0" w:line="480" w:lineRule="auto"/>
        <w:jc w:val="both"/>
        <w:sectPr>
          <w:headerReference w:type="default" r:id="rId42"/>
          <w:footerReference w:type="default" r:id="rId43"/>
          <w:pgSz w:w="11910" w:h="16840"/>
          <w:pgMar w:header="1174" w:footer="0" w:top="1380" w:bottom="280" w:left="1220" w:right="280"/>
          <w:pgNumType w:start="3"/>
        </w:sectPr>
      </w:pPr>
    </w:p>
    <w:p>
      <w:pPr>
        <w:pStyle w:val="BodyText"/>
        <w:spacing w:before="2"/>
        <w:rPr>
          <w:sz w:val="18"/>
        </w:rPr>
      </w:pPr>
    </w:p>
    <w:p>
      <w:pPr>
        <w:pStyle w:val="BodyText"/>
        <w:spacing w:line="480" w:lineRule="auto" w:before="90"/>
        <w:ind w:left="1048" w:right="1417"/>
        <w:jc w:val="both"/>
      </w:pPr>
      <w:r>
        <w:rPr/>
        <w:t>coping menunjuk pada berbagai upaya, baik mental maupun perilaku, untuk menguasai, mentoleransi, mengurangi, atau meminimalisasikan suatu situasi atau kejadian yang penuh tekanan. Hal inilah yang membuat perlu dilakukan kegiatan untuk</w:t>
      </w:r>
      <w:r>
        <w:rPr>
          <w:spacing w:val="-13"/>
        </w:rPr>
        <w:t> </w:t>
      </w:r>
      <w:r>
        <w:rPr/>
        <w:t>mengoptimalisasi</w:t>
      </w:r>
      <w:r>
        <w:rPr>
          <w:spacing w:val="-11"/>
        </w:rPr>
        <w:t> </w:t>
      </w:r>
      <w:r>
        <w:rPr/>
        <w:t>koping</w:t>
      </w:r>
      <w:r>
        <w:rPr>
          <w:spacing w:val="-15"/>
        </w:rPr>
        <w:t> </w:t>
      </w:r>
      <w:r>
        <w:rPr/>
        <w:t>perawat</w:t>
      </w:r>
      <w:r>
        <w:rPr>
          <w:spacing w:val="-13"/>
        </w:rPr>
        <w:t> </w:t>
      </w:r>
      <w:r>
        <w:rPr/>
        <w:t>menhadapi</w:t>
      </w:r>
      <w:r>
        <w:rPr>
          <w:spacing w:val="-13"/>
        </w:rPr>
        <w:t> </w:t>
      </w:r>
      <w:r>
        <w:rPr/>
        <w:t>kecemasan</w:t>
      </w:r>
      <w:r>
        <w:rPr>
          <w:spacing w:val="-12"/>
        </w:rPr>
        <w:t> </w:t>
      </w:r>
      <w:r>
        <w:rPr/>
        <w:t>pada</w:t>
      </w:r>
      <w:r>
        <w:rPr>
          <w:spacing w:val="-12"/>
        </w:rPr>
        <w:t> </w:t>
      </w:r>
      <w:r>
        <w:rPr/>
        <w:t>masa</w:t>
      </w:r>
      <w:r>
        <w:rPr>
          <w:spacing w:val="-10"/>
        </w:rPr>
        <w:t> </w:t>
      </w:r>
      <w:r>
        <w:rPr/>
        <w:t>pandemi Covid-19 di era new normal yang bertujuan untuk memberikan penguatan pada perawat agar perawat menggunakan koping dengan baik dalam mengahadapu situasi</w:t>
      </w:r>
      <w:r>
        <w:rPr>
          <w:spacing w:val="-8"/>
        </w:rPr>
        <w:t> </w:t>
      </w:r>
      <w:r>
        <w:rPr/>
        <w:t>saat</w:t>
      </w:r>
      <w:r>
        <w:rPr>
          <w:spacing w:val="-8"/>
        </w:rPr>
        <w:t> </w:t>
      </w:r>
      <w:r>
        <w:rPr/>
        <w:t>ini</w:t>
      </w:r>
      <w:r>
        <w:rPr>
          <w:spacing w:val="-6"/>
        </w:rPr>
        <w:t> </w:t>
      </w:r>
      <w:r>
        <w:rPr/>
        <w:t>yaitu</w:t>
      </w:r>
      <w:r>
        <w:rPr>
          <w:spacing w:val="-9"/>
        </w:rPr>
        <w:t> </w:t>
      </w:r>
      <w:r>
        <w:rPr/>
        <w:t>pandemi</w:t>
      </w:r>
      <w:r>
        <w:rPr>
          <w:spacing w:val="-8"/>
        </w:rPr>
        <w:t> </w:t>
      </w:r>
      <w:r>
        <w:rPr/>
        <w:t>Covid-19</w:t>
      </w:r>
      <w:r>
        <w:rPr>
          <w:spacing w:val="-9"/>
        </w:rPr>
        <w:t> </w:t>
      </w:r>
      <w:r>
        <w:rPr/>
        <w:t>di</w:t>
      </w:r>
      <w:r>
        <w:rPr>
          <w:spacing w:val="-8"/>
        </w:rPr>
        <w:t> </w:t>
      </w:r>
      <w:r>
        <w:rPr/>
        <w:t>era</w:t>
      </w:r>
      <w:r>
        <w:rPr>
          <w:spacing w:val="-10"/>
        </w:rPr>
        <w:t> </w:t>
      </w:r>
      <w:r>
        <w:rPr/>
        <w:t>new</w:t>
      </w:r>
      <w:r>
        <w:rPr>
          <w:spacing w:val="-6"/>
        </w:rPr>
        <w:t> </w:t>
      </w:r>
      <w:r>
        <w:rPr/>
        <w:t>normal.Walaupun</w:t>
      </w:r>
      <w:r>
        <w:rPr>
          <w:spacing w:val="-9"/>
        </w:rPr>
        <w:t> </w:t>
      </w:r>
      <w:r>
        <w:rPr/>
        <w:t>dalam</w:t>
      </w:r>
      <w:r>
        <w:rPr>
          <w:spacing w:val="-6"/>
        </w:rPr>
        <w:t> </w:t>
      </w:r>
      <w:r>
        <w:rPr/>
        <w:t>bekerja perawat harus secara professional pada saat merawat pasien, tetapi perawat juga mempunyai kekhawatiran yang cukup tinggi terhadap pekerjaannya karena akan membawa dampak terhadap resiko terinfeksi, penularan terhadap keluarga, serta yang jadi permasalahan utama ialah mendapatkan stigma terhadap pekerjaan serta pembatasan kebebasan pribadi (Hope at all, 2011 dalam Gultom 2020).Untuk meningkatkan</w:t>
      </w:r>
      <w:r>
        <w:rPr>
          <w:spacing w:val="-14"/>
        </w:rPr>
        <w:t> </w:t>
      </w:r>
      <w:r>
        <w:rPr/>
        <w:t>tingkat</w:t>
      </w:r>
      <w:r>
        <w:rPr>
          <w:spacing w:val="-13"/>
        </w:rPr>
        <w:t> </w:t>
      </w:r>
      <w:r>
        <w:rPr/>
        <w:t>pengetahuan</w:t>
      </w:r>
      <w:r>
        <w:rPr>
          <w:spacing w:val="-13"/>
        </w:rPr>
        <w:t> </w:t>
      </w:r>
      <w:r>
        <w:rPr/>
        <w:t>pada</w:t>
      </w:r>
      <w:r>
        <w:rPr>
          <w:spacing w:val="-14"/>
        </w:rPr>
        <w:t> </w:t>
      </w:r>
      <w:r>
        <w:rPr/>
        <w:t>mahasiswa</w:t>
      </w:r>
      <w:r>
        <w:rPr>
          <w:spacing w:val="-15"/>
        </w:rPr>
        <w:t> </w:t>
      </w:r>
      <w:r>
        <w:rPr/>
        <w:t>perawat</w:t>
      </w:r>
      <w:r>
        <w:rPr>
          <w:spacing w:val="-14"/>
        </w:rPr>
        <w:t> </w:t>
      </w:r>
      <w:r>
        <w:rPr/>
        <w:t>maka</w:t>
      </w:r>
      <w:r>
        <w:rPr>
          <w:spacing w:val="-14"/>
        </w:rPr>
        <w:t> </w:t>
      </w:r>
      <w:r>
        <w:rPr/>
        <w:t>bisa</w:t>
      </w:r>
      <w:r>
        <w:rPr>
          <w:spacing w:val="-14"/>
        </w:rPr>
        <w:t> </w:t>
      </w:r>
      <w:r>
        <w:rPr/>
        <w:t>dengan</w:t>
      </w:r>
      <w:r>
        <w:rPr>
          <w:spacing w:val="-11"/>
        </w:rPr>
        <w:t> </w:t>
      </w:r>
      <w:r>
        <w:rPr/>
        <w:t>cara mengikuti kuliah pakar, mengikuti seminar, mengikuti pelatihan / workshop ataupun</w:t>
      </w:r>
      <w:r>
        <w:rPr>
          <w:spacing w:val="-7"/>
        </w:rPr>
        <w:t> </w:t>
      </w:r>
      <w:r>
        <w:rPr/>
        <w:t>mencari</w:t>
      </w:r>
      <w:r>
        <w:rPr>
          <w:spacing w:val="-7"/>
        </w:rPr>
        <w:t> </w:t>
      </w:r>
      <w:r>
        <w:rPr/>
        <w:t>informasi</w:t>
      </w:r>
      <w:r>
        <w:rPr>
          <w:spacing w:val="-6"/>
        </w:rPr>
        <w:t> </w:t>
      </w:r>
      <w:r>
        <w:rPr/>
        <w:t>dri</w:t>
      </w:r>
      <w:r>
        <w:rPr>
          <w:spacing w:val="-7"/>
        </w:rPr>
        <w:t> </w:t>
      </w:r>
      <w:r>
        <w:rPr/>
        <w:t>media</w:t>
      </w:r>
      <w:r>
        <w:rPr>
          <w:spacing w:val="-7"/>
        </w:rPr>
        <w:t> </w:t>
      </w:r>
      <w:r>
        <w:rPr/>
        <w:t>internet,</w:t>
      </w:r>
      <w:r>
        <w:rPr>
          <w:spacing w:val="-6"/>
        </w:rPr>
        <w:t> </w:t>
      </w:r>
      <w:r>
        <w:rPr/>
        <w:t>buku,</w:t>
      </w:r>
      <w:r>
        <w:rPr>
          <w:spacing w:val="-6"/>
        </w:rPr>
        <w:t> </w:t>
      </w:r>
      <w:r>
        <w:rPr/>
        <w:t>atau</w:t>
      </w:r>
      <w:r>
        <w:rPr>
          <w:spacing w:val="-7"/>
        </w:rPr>
        <w:t> </w:t>
      </w:r>
      <w:r>
        <w:rPr/>
        <w:t>bisa</w:t>
      </w:r>
      <w:r>
        <w:rPr>
          <w:spacing w:val="-6"/>
        </w:rPr>
        <w:t> </w:t>
      </w:r>
      <w:r>
        <w:rPr/>
        <w:t>bertanya</w:t>
      </w:r>
      <w:r>
        <w:rPr>
          <w:spacing w:val="-5"/>
        </w:rPr>
        <w:t> </w:t>
      </w:r>
      <w:r>
        <w:rPr/>
        <w:t>atau</w:t>
      </w:r>
      <w:r>
        <w:rPr>
          <w:spacing w:val="-5"/>
        </w:rPr>
        <w:t> </w:t>
      </w:r>
      <w:r>
        <w:rPr/>
        <w:t>diskusi kepada teman atau orang lain yang lebih mengetahui bagaimana cara penanganan pasien Covid-19 secara benar. Berdasarkan permasalahan diatas maka penulis tertarik untuk mengadakan penelitian tentang “Hubungan Pengetahuan dan Kesiapan Merawat Pasien Covid-19 pada Mahasiswa</w:t>
      </w:r>
      <w:r>
        <w:rPr>
          <w:spacing w:val="-5"/>
        </w:rPr>
        <w:t> </w:t>
      </w:r>
      <w:r>
        <w:rPr/>
        <w:t>Perawat”.</w:t>
      </w:r>
    </w:p>
    <w:p>
      <w:pPr>
        <w:pStyle w:val="Heading1"/>
        <w:numPr>
          <w:ilvl w:val="1"/>
          <w:numId w:val="8"/>
        </w:numPr>
        <w:tabs>
          <w:tab w:pos="1769" w:val="left" w:leader="none"/>
        </w:tabs>
        <w:spacing w:line="240" w:lineRule="auto" w:before="165" w:after="0"/>
        <w:ind w:left="1768" w:right="0" w:hanging="721"/>
        <w:jc w:val="both"/>
      </w:pPr>
      <w:bookmarkStart w:name="_bookmark13" w:id="15"/>
      <w:bookmarkEnd w:id="15"/>
      <w:r>
        <w:rPr>
          <w:b w:val="0"/>
        </w:rPr>
      </w:r>
      <w:bookmarkStart w:name="_bookmark13" w:id="16"/>
      <w:bookmarkEnd w:id="16"/>
      <w:r>
        <w:rPr/>
        <w:t>Ru</w:t>
      </w:r>
      <w:r>
        <w:rPr/>
        <w:t>musan</w:t>
      </w:r>
      <w:r>
        <w:rPr>
          <w:spacing w:val="-1"/>
        </w:rPr>
        <w:t> </w:t>
      </w:r>
      <w:r>
        <w:rPr/>
        <w:t>Masalah</w:t>
      </w:r>
    </w:p>
    <w:p>
      <w:pPr>
        <w:pStyle w:val="BodyText"/>
        <w:spacing w:before="7"/>
        <w:rPr>
          <w:b/>
          <w:sz w:val="37"/>
        </w:rPr>
      </w:pPr>
    </w:p>
    <w:p>
      <w:pPr>
        <w:pStyle w:val="BodyText"/>
        <w:spacing w:line="480" w:lineRule="auto" w:before="1"/>
        <w:ind w:left="1048" w:right="1417"/>
        <w:jc w:val="both"/>
      </w:pPr>
      <w:r>
        <w:rPr/>
        <w:t>“Bagaimana hubungan antara pengetahuan dan kesiapan merawat pasien Covid-19 pada mahasiswa perawat?”</w:t>
      </w:r>
    </w:p>
    <w:p>
      <w:pPr>
        <w:spacing w:after="0" w:line="480" w:lineRule="auto"/>
        <w:jc w:val="both"/>
        <w:sectPr>
          <w:headerReference w:type="default" r:id="rId44"/>
          <w:footerReference w:type="default" r:id="rId45"/>
          <w:pgSz w:w="11910" w:h="16840"/>
          <w:pgMar w:header="1174" w:footer="0" w:top="1380" w:bottom="280" w:left="1220" w:right="280"/>
          <w:pgNumType w:start="4"/>
        </w:sectPr>
      </w:pPr>
    </w:p>
    <w:p>
      <w:pPr>
        <w:pStyle w:val="BodyText"/>
        <w:spacing w:before="7"/>
        <w:rPr>
          <w:sz w:val="18"/>
        </w:rPr>
      </w:pPr>
    </w:p>
    <w:p>
      <w:pPr>
        <w:pStyle w:val="Heading1"/>
        <w:numPr>
          <w:ilvl w:val="1"/>
          <w:numId w:val="8"/>
        </w:numPr>
        <w:tabs>
          <w:tab w:pos="1409" w:val="left" w:leader="none"/>
        </w:tabs>
        <w:spacing w:line="240" w:lineRule="auto" w:before="90" w:after="0"/>
        <w:ind w:left="1408" w:right="0" w:hanging="361"/>
        <w:jc w:val="left"/>
      </w:pPr>
      <w:bookmarkStart w:name="_bookmark14" w:id="17"/>
      <w:bookmarkEnd w:id="17"/>
      <w:r>
        <w:rPr>
          <w:b w:val="0"/>
        </w:rPr>
      </w:r>
      <w:bookmarkStart w:name="_bookmark14" w:id="18"/>
      <w:bookmarkEnd w:id="18"/>
      <w:r>
        <w:rPr/>
        <w:t>T</w:t>
      </w:r>
      <w:r>
        <w:rPr/>
        <w:t>ujuan</w:t>
      </w:r>
    </w:p>
    <w:p>
      <w:pPr>
        <w:pStyle w:val="BodyText"/>
        <w:rPr>
          <w:b/>
        </w:rPr>
      </w:pPr>
    </w:p>
    <w:p>
      <w:pPr>
        <w:pStyle w:val="ListParagraph"/>
        <w:numPr>
          <w:ilvl w:val="2"/>
          <w:numId w:val="8"/>
        </w:numPr>
        <w:tabs>
          <w:tab w:pos="1768" w:val="left" w:leader="none"/>
          <w:tab w:pos="1769" w:val="left" w:leader="none"/>
        </w:tabs>
        <w:spacing w:line="240" w:lineRule="auto" w:before="0" w:after="0"/>
        <w:ind w:left="1768" w:right="0" w:hanging="721"/>
        <w:jc w:val="left"/>
        <w:rPr>
          <w:b/>
          <w:sz w:val="24"/>
        </w:rPr>
      </w:pPr>
      <w:r>
        <w:rPr>
          <w:b/>
          <w:sz w:val="24"/>
        </w:rPr>
        <w:t>Tujuan</w:t>
      </w:r>
      <w:r>
        <w:rPr>
          <w:b/>
          <w:spacing w:val="-1"/>
          <w:sz w:val="24"/>
        </w:rPr>
        <w:t> </w:t>
      </w:r>
      <w:r>
        <w:rPr>
          <w:b/>
          <w:sz w:val="24"/>
        </w:rPr>
        <w:t>Umum</w:t>
      </w:r>
    </w:p>
    <w:p>
      <w:pPr>
        <w:pStyle w:val="BodyText"/>
        <w:spacing w:before="4"/>
        <w:rPr>
          <w:b/>
          <w:sz w:val="37"/>
        </w:rPr>
      </w:pPr>
    </w:p>
    <w:p>
      <w:pPr>
        <w:pStyle w:val="BodyText"/>
        <w:spacing w:line="480" w:lineRule="auto"/>
        <w:ind w:left="1048" w:right="1419" w:firstLine="720"/>
      </w:pPr>
      <w:r>
        <w:rPr/>
        <w:t>Menganalisis hubungan antara pengetahuan dan kesiapan merawat pasien Covid-19 pada mahasiswa perawat</w:t>
      </w:r>
    </w:p>
    <w:p>
      <w:pPr>
        <w:pStyle w:val="Heading1"/>
        <w:numPr>
          <w:ilvl w:val="2"/>
          <w:numId w:val="8"/>
        </w:numPr>
        <w:tabs>
          <w:tab w:pos="1768" w:val="left" w:leader="none"/>
          <w:tab w:pos="1769" w:val="left" w:leader="none"/>
        </w:tabs>
        <w:spacing w:line="240" w:lineRule="auto" w:before="166" w:after="0"/>
        <w:ind w:left="1768" w:right="0" w:hanging="721"/>
        <w:jc w:val="left"/>
      </w:pPr>
      <w:r>
        <w:rPr/>
        <w:t>Tujuan</w:t>
      </w:r>
      <w:r>
        <w:rPr>
          <w:spacing w:val="-1"/>
        </w:rPr>
        <w:t> </w:t>
      </w:r>
      <w:r>
        <w:rPr/>
        <w:t>Khusus</w:t>
      </w:r>
    </w:p>
    <w:p>
      <w:pPr>
        <w:pStyle w:val="BodyText"/>
        <w:spacing w:before="7"/>
        <w:rPr>
          <w:b/>
          <w:sz w:val="23"/>
        </w:rPr>
      </w:pPr>
    </w:p>
    <w:p>
      <w:pPr>
        <w:pStyle w:val="ListParagraph"/>
        <w:numPr>
          <w:ilvl w:val="0"/>
          <w:numId w:val="9"/>
        </w:numPr>
        <w:tabs>
          <w:tab w:pos="1768" w:val="left" w:leader="none"/>
          <w:tab w:pos="1769" w:val="left" w:leader="none"/>
        </w:tabs>
        <w:spacing w:line="240" w:lineRule="auto" w:before="0" w:after="0"/>
        <w:ind w:left="1768" w:right="0" w:hanging="721"/>
        <w:jc w:val="left"/>
        <w:rPr>
          <w:sz w:val="24"/>
        </w:rPr>
      </w:pPr>
      <w:r>
        <w:rPr>
          <w:sz w:val="24"/>
        </w:rPr>
        <w:t>Mengidentifikasi pengetahuan Covid-19 pada mahasiswa</w:t>
      </w:r>
      <w:r>
        <w:rPr>
          <w:spacing w:val="-3"/>
          <w:sz w:val="24"/>
        </w:rPr>
        <w:t> </w:t>
      </w:r>
      <w:r>
        <w:rPr>
          <w:sz w:val="24"/>
        </w:rPr>
        <w:t>perawat</w:t>
      </w:r>
    </w:p>
    <w:p>
      <w:pPr>
        <w:pStyle w:val="BodyText"/>
      </w:pPr>
    </w:p>
    <w:p>
      <w:pPr>
        <w:pStyle w:val="ListParagraph"/>
        <w:numPr>
          <w:ilvl w:val="0"/>
          <w:numId w:val="9"/>
        </w:numPr>
        <w:tabs>
          <w:tab w:pos="1768" w:val="left" w:leader="none"/>
          <w:tab w:pos="1769" w:val="left" w:leader="none"/>
        </w:tabs>
        <w:spacing w:line="480" w:lineRule="auto" w:before="0" w:after="0"/>
        <w:ind w:left="1048" w:right="1420" w:firstLine="0"/>
        <w:jc w:val="left"/>
        <w:rPr>
          <w:sz w:val="24"/>
        </w:rPr>
      </w:pPr>
      <w:r>
        <w:rPr>
          <w:sz w:val="24"/>
        </w:rPr>
        <w:t>Mengidentifikasi kesiapan merawat pasien Covid-19 pada mahasiswa perawat</w:t>
      </w:r>
    </w:p>
    <w:p>
      <w:pPr>
        <w:pStyle w:val="ListParagraph"/>
        <w:numPr>
          <w:ilvl w:val="0"/>
          <w:numId w:val="9"/>
        </w:numPr>
        <w:tabs>
          <w:tab w:pos="1768" w:val="left" w:leader="none"/>
          <w:tab w:pos="1769" w:val="left" w:leader="none"/>
        </w:tabs>
        <w:spacing w:line="480" w:lineRule="auto" w:before="0" w:after="0"/>
        <w:ind w:left="1048" w:right="1424" w:firstLine="0"/>
        <w:jc w:val="left"/>
        <w:rPr>
          <w:sz w:val="24"/>
        </w:rPr>
      </w:pPr>
      <w:r>
        <w:rPr>
          <w:sz w:val="24"/>
        </w:rPr>
        <w:t>Menganalisis hubungan antara pengetahuan dan kesiapan merawat pasien Covid-19 pada mahasiswa</w:t>
      </w:r>
      <w:r>
        <w:rPr>
          <w:spacing w:val="-3"/>
          <w:sz w:val="24"/>
        </w:rPr>
        <w:t> </w:t>
      </w:r>
      <w:r>
        <w:rPr>
          <w:sz w:val="24"/>
        </w:rPr>
        <w:t>perawat</w:t>
      </w:r>
    </w:p>
    <w:p>
      <w:pPr>
        <w:pStyle w:val="Heading1"/>
        <w:numPr>
          <w:ilvl w:val="1"/>
          <w:numId w:val="8"/>
        </w:numPr>
        <w:tabs>
          <w:tab w:pos="1409" w:val="left" w:leader="none"/>
        </w:tabs>
        <w:spacing w:line="240" w:lineRule="auto" w:before="5" w:after="0"/>
        <w:ind w:left="1408" w:right="0" w:hanging="361"/>
        <w:jc w:val="left"/>
      </w:pPr>
      <w:bookmarkStart w:name="_bookmark15" w:id="19"/>
      <w:bookmarkEnd w:id="19"/>
      <w:r>
        <w:rPr>
          <w:b w:val="0"/>
        </w:rPr>
      </w:r>
      <w:bookmarkStart w:name="_bookmark15" w:id="20"/>
      <w:bookmarkEnd w:id="20"/>
      <w:r>
        <w:rPr/>
        <w:t>M</w:t>
      </w:r>
      <w:r>
        <w:rPr/>
        <w:t>anfaat</w:t>
      </w:r>
    </w:p>
    <w:p>
      <w:pPr>
        <w:pStyle w:val="BodyText"/>
        <w:rPr>
          <w:b/>
        </w:rPr>
      </w:pPr>
    </w:p>
    <w:p>
      <w:pPr>
        <w:pStyle w:val="ListParagraph"/>
        <w:numPr>
          <w:ilvl w:val="2"/>
          <w:numId w:val="8"/>
        </w:numPr>
        <w:tabs>
          <w:tab w:pos="1768" w:val="left" w:leader="none"/>
          <w:tab w:pos="1769" w:val="left" w:leader="none"/>
        </w:tabs>
        <w:spacing w:line="240" w:lineRule="auto" w:before="0" w:after="0"/>
        <w:ind w:left="1768" w:right="0" w:hanging="721"/>
        <w:jc w:val="left"/>
        <w:rPr>
          <w:b/>
          <w:sz w:val="24"/>
        </w:rPr>
      </w:pPr>
      <w:r>
        <w:rPr>
          <w:b/>
          <w:sz w:val="24"/>
        </w:rPr>
        <w:t>Manfaat</w:t>
      </w:r>
      <w:r>
        <w:rPr>
          <w:b/>
          <w:spacing w:val="-1"/>
          <w:sz w:val="24"/>
        </w:rPr>
        <w:t> </w:t>
      </w:r>
      <w:r>
        <w:rPr>
          <w:b/>
          <w:sz w:val="24"/>
        </w:rPr>
        <w:t>Teoritis</w:t>
      </w:r>
    </w:p>
    <w:p>
      <w:pPr>
        <w:pStyle w:val="BodyText"/>
        <w:spacing w:before="7"/>
        <w:rPr>
          <w:b/>
          <w:sz w:val="37"/>
        </w:rPr>
      </w:pPr>
    </w:p>
    <w:p>
      <w:pPr>
        <w:pStyle w:val="BodyText"/>
        <w:spacing w:line="477" w:lineRule="auto"/>
        <w:ind w:left="1048" w:right="1419" w:firstLine="720"/>
      </w:pPr>
      <w:r>
        <w:rPr/>
        <w:t>Penelitian ini diharapkan pada mahasiswa perawat untuk lebih memahami pengetahuan Covid-19 dan lebih mempersiapkan untuk merawat pasien Covid-19.</w:t>
      </w:r>
    </w:p>
    <w:p>
      <w:pPr>
        <w:pStyle w:val="Heading1"/>
        <w:numPr>
          <w:ilvl w:val="2"/>
          <w:numId w:val="8"/>
        </w:numPr>
        <w:tabs>
          <w:tab w:pos="1768" w:val="left" w:leader="none"/>
          <w:tab w:pos="1769" w:val="left" w:leader="none"/>
        </w:tabs>
        <w:spacing w:line="240" w:lineRule="auto" w:before="169" w:after="0"/>
        <w:ind w:left="1768" w:right="0" w:hanging="721"/>
        <w:jc w:val="left"/>
      </w:pPr>
      <w:r>
        <w:rPr/>
        <w:t>Manfaat</w:t>
      </w:r>
      <w:r>
        <w:rPr>
          <w:spacing w:val="-1"/>
        </w:rPr>
        <w:t> </w:t>
      </w:r>
      <w:r>
        <w:rPr/>
        <w:t>Praktisi</w:t>
      </w:r>
    </w:p>
    <w:p>
      <w:pPr>
        <w:pStyle w:val="BodyText"/>
        <w:spacing w:before="7"/>
        <w:rPr>
          <w:b/>
          <w:sz w:val="23"/>
        </w:rPr>
      </w:pPr>
    </w:p>
    <w:p>
      <w:pPr>
        <w:pStyle w:val="ListParagraph"/>
        <w:numPr>
          <w:ilvl w:val="0"/>
          <w:numId w:val="10"/>
        </w:numPr>
        <w:tabs>
          <w:tab w:pos="1768" w:val="left" w:leader="none"/>
          <w:tab w:pos="1769" w:val="left" w:leader="none"/>
        </w:tabs>
        <w:spacing w:line="240" w:lineRule="auto" w:before="0" w:after="0"/>
        <w:ind w:left="1768" w:right="0" w:hanging="721"/>
        <w:jc w:val="left"/>
        <w:rPr>
          <w:sz w:val="24"/>
        </w:rPr>
      </w:pPr>
      <w:r>
        <w:rPr>
          <w:sz w:val="24"/>
        </w:rPr>
        <w:t>Bagi</w:t>
      </w:r>
      <w:r>
        <w:rPr>
          <w:spacing w:val="-1"/>
          <w:sz w:val="24"/>
        </w:rPr>
        <w:t> </w:t>
      </w:r>
      <w:r>
        <w:rPr>
          <w:sz w:val="24"/>
        </w:rPr>
        <w:t>institusi</w:t>
      </w:r>
    </w:p>
    <w:p>
      <w:pPr>
        <w:pStyle w:val="BodyText"/>
      </w:pPr>
    </w:p>
    <w:p>
      <w:pPr>
        <w:pStyle w:val="BodyText"/>
        <w:spacing w:line="480" w:lineRule="auto"/>
        <w:ind w:left="1048" w:right="1417"/>
        <w:jc w:val="both"/>
      </w:pPr>
      <w:r>
        <w:rPr/>
        <w:t>Penelitian ini diharapkan untuk pengembangan penelitian selanjutnya, dan digunakan sebagai bahan dokumen ilmiah pengembangan Sekolah Tinggi Ilmu Kesehatan Hang Tuah Surabaya.</w:t>
      </w:r>
    </w:p>
    <w:p>
      <w:pPr>
        <w:spacing w:after="0" w:line="480" w:lineRule="auto"/>
        <w:jc w:val="both"/>
        <w:sectPr>
          <w:headerReference w:type="default" r:id="rId46"/>
          <w:footerReference w:type="default" r:id="rId47"/>
          <w:pgSz w:w="11910" w:h="16840"/>
          <w:pgMar w:header="1174" w:footer="0" w:top="1380" w:bottom="280" w:left="1220" w:right="280"/>
          <w:pgNumType w:start="5"/>
        </w:sectPr>
      </w:pPr>
    </w:p>
    <w:p>
      <w:pPr>
        <w:pStyle w:val="BodyText"/>
        <w:spacing w:before="2"/>
        <w:rPr>
          <w:sz w:val="18"/>
        </w:rPr>
      </w:pPr>
    </w:p>
    <w:p>
      <w:pPr>
        <w:pStyle w:val="ListParagraph"/>
        <w:numPr>
          <w:ilvl w:val="0"/>
          <w:numId w:val="10"/>
        </w:numPr>
        <w:tabs>
          <w:tab w:pos="1769" w:val="left" w:leader="none"/>
        </w:tabs>
        <w:spacing w:line="240" w:lineRule="auto" w:before="90" w:after="0"/>
        <w:ind w:left="1768" w:right="0" w:hanging="721"/>
        <w:jc w:val="both"/>
        <w:rPr>
          <w:sz w:val="24"/>
        </w:rPr>
      </w:pPr>
      <w:r>
        <w:rPr>
          <w:sz w:val="24"/>
        </w:rPr>
        <w:t>Bagi</w:t>
      </w:r>
      <w:r>
        <w:rPr>
          <w:spacing w:val="-1"/>
          <w:sz w:val="24"/>
        </w:rPr>
        <w:t> </w:t>
      </w:r>
      <w:r>
        <w:rPr>
          <w:sz w:val="24"/>
        </w:rPr>
        <w:t>responden</w:t>
      </w:r>
    </w:p>
    <w:p>
      <w:pPr>
        <w:pStyle w:val="BodyText"/>
      </w:pPr>
    </w:p>
    <w:p>
      <w:pPr>
        <w:pStyle w:val="BodyText"/>
        <w:spacing w:line="480" w:lineRule="auto"/>
        <w:ind w:left="1048" w:right="1417"/>
        <w:jc w:val="both"/>
      </w:pPr>
      <w:r>
        <w:rPr/>
        <w:t>Hasil responden ini diharapkan dapat menambah wawasan pengetahuan, dan informasi bagi mahasiswa perawat untuk memahami pengetahuan Covid-19 dan lebih mempersiapkan untuk merawat pasien Covid-19.</w:t>
      </w:r>
    </w:p>
    <w:p>
      <w:pPr>
        <w:pStyle w:val="ListParagraph"/>
        <w:numPr>
          <w:ilvl w:val="0"/>
          <w:numId w:val="10"/>
        </w:numPr>
        <w:tabs>
          <w:tab w:pos="1769" w:val="left" w:leader="none"/>
        </w:tabs>
        <w:spacing w:line="240" w:lineRule="auto" w:before="0" w:after="0"/>
        <w:ind w:left="1768" w:right="0" w:hanging="721"/>
        <w:jc w:val="both"/>
        <w:rPr>
          <w:sz w:val="24"/>
        </w:rPr>
      </w:pPr>
      <w:r>
        <w:rPr>
          <w:sz w:val="24"/>
        </w:rPr>
        <w:t>Bagi peneliti</w:t>
      </w:r>
      <w:r>
        <w:rPr>
          <w:spacing w:val="-1"/>
          <w:sz w:val="24"/>
        </w:rPr>
        <w:t> </w:t>
      </w:r>
      <w:r>
        <w:rPr>
          <w:sz w:val="24"/>
        </w:rPr>
        <w:t>selanjutnya</w:t>
      </w:r>
    </w:p>
    <w:p>
      <w:pPr>
        <w:pStyle w:val="BodyText"/>
      </w:pPr>
    </w:p>
    <w:p>
      <w:pPr>
        <w:pStyle w:val="BodyText"/>
        <w:spacing w:line="480" w:lineRule="auto"/>
        <w:ind w:left="1048" w:right="1419"/>
        <w:jc w:val="both"/>
      </w:pPr>
      <w:r>
        <w:rPr/>
        <w:t>Hasil penelitian ini diharapkan dapat memberikan masukan bagi mahasiswa perawat dalam menambah wawasan dan menerapkan langsung ke lapangan secara optimal.</w:t>
      </w:r>
    </w:p>
    <w:p>
      <w:pPr>
        <w:pStyle w:val="ListParagraph"/>
        <w:numPr>
          <w:ilvl w:val="0"/>
          <w:numId w:val="10"/>
        </w:numPr>
        <w:tabs>
          <w:tab w:pos="1769" w:val="left" w:leader="none"/>
        </w:tabs>
        <w:spacing w:line="240" w:lineRule="auto" w:before="1" w:after="0"/>
        <w:ind w:left="1768" w:right="0" w:hanging="721"/>
        <w:jc w:val="both"/>
        <w:rPr>
          <w:sz w:val="24"/>
        </w:rPr>
      </w:pPr>
      <w:r>
        <w:rPr>
          <w:sz w:val="24"/>
        </w:rPr>
        <w:t>Bagi penelitian</w:t>
      </w:r>
      <w:r>
        <w:rPr>
          <w:spacing w:val="-1"/>
          <w:sz w:val="24"/>
        </w:rPr>
        <w:t> </w:t>
      </w:r>
      <w:r>
        <w:rPr>
          <w:sz w:val="24"/>
        </w:rPr>
        <w:t>lain</w:t>
      </w:r>
    </w:p>
    <w:p>
      <w:pPr>
        <w:pStyle w:val="BodyText"/>
      </w:pPr>
    </w:p>
    <w:p>
      <w:pPr>
        <w:pStyle w:val="BodyText"/>
        <w:spacing w:line="480" w:lineRule="auto"/>
        <w:ind w:left="1048" w:right="1417"/>
        <w:jc w:val="both"/>
      </w:pPr>
      <w:r>
        <w:rPr/>
        <w:t>Hasil penelitian terkait pengetahuan tentang Covid-19 di tujukan untuk mahasiswa perawat agar lebih mempersiapkan untuk merawat pasien Covid-19 da dapat dipergunakan sebagai acuan atau sumber data bagi penelitian selanjutnya.</w:t>
      </w:r>
    </w:p>
    <w:p>
      <w:pPr>
        <w:spacing w:after="0" w:line="480" w:lineRule="auto"/>
        <w:jc w:val="both"/>
        <w:sectPr>
          <w:headerReference w:type="default" r:id="rId48"/>
          <w:footerReference w:type="default" r:id="rId49"/>
          <w:pgSz w:w="11910" w:h="16840"/>
          <w:pgMar w:header="1174" w:footer="0" w:top="1380" w:bottom="280" w:left="1220" w:right="280"/>
          <w:pgNumType w:start="6"/>
        </w:sectPr>
      </w:pPr>
    </w:p>
    <w:p>
      <w:pPr>
        <w:pStyle w:val="Heading1"/>
        <w:spacing w:line="722" w:lineRule="auto" w:before="100"/>
        <w:ind w:left="3792" w:right="4151" w:firstLine="888"/>
      </w:pPr>
      <w:bookmarkStart w:name="_bookmark16" w:id="21"/>
      <w:bookmarkEnd w:id="21"/>
      <w:r>
        <w:rPr>
          <w:b w:val="0"/>
        </w:rPr>
      </w:r>
      <w:r>
        <w:rPr/>
        <w:t>BAB 2 TINJAUAN PUSTAKA</w:t>
      </w:r>
    </w:p>
    <w:p>
      <w:pPr>
        <w:pStyle w:val="BodyText"/>
        <w:spacing w:line="480" w:lineRule="auto"/>
        <w:ind w:left="1048" w:right="1419" w:firstLine="720"/>
        <w:jc w:val="both"/>
      </w:pPr>
      <w:r>
        <w:rPr/>
        <w:t>Bab</w:t>
      </w:r>
      <w:r>
        <w:rPr>
          <w:spacing w:val="-7"/>
        </w:rPr>
        <w:t> </w:t>
      </w:r>
      <w:r>
        <w:rPr/>
        <w:t>ini</w:t>
      </w:r>
      <w:r>
        <w:rPr>
          <w:spacing w:val="-6"/>
        </w:rPr>
        <w:t> </w:t>
      </w:r>
      <w:r>
        <w:rPr/>
        <w:t>menguraikan</w:t>
      </w:r>
      <w:r>
        <w:rPr>
          <w:spacing w:val="-7"/>
        </w:rPr>
        <w:t> </w:t>
      </w:r>
      <w:r>
        <w:rPr/>
        <w:t>konsep</w:t>
      </w:r>
      <w:r>
        <w:rPr>
          <w:spacing w:val="-4"/>
        </w:rPr>
        <w:t> </w:t>
      </w:r>
      <w:r>
        <w:rPr/>
        <w:t>yang</w:t>
      </w:r>
      <w:r>
        <w:rPr>
          <w:spacing w:val="-9"/>
        </w:rPr>
        <w:t> </w:t>
      </w:r>
      <w:r>
        <w:rPr/>
        <w:t>mendasari</w:t>
      </w:r>
      <w:r>
        <w:rPr>
          <w:spacing w:val="-8"/>
        </w:rPr>
        <w:t> </w:t>
      </w:r>
      <w:r>
        <w:rPr/>
        <w:t>pnelitian,</w:t>
      </w:r>
      <w:r>
        <w:rPr>
          <w:spacing w:val="-6"/>
        </w:rPr>
        <w:t> </w:t>
      </w:r>
      <w:r>
        <w:rPr/>
        <w:t>meliputi:</w:t>
      </w:r>
      <w:r>
        <w:rPr>
          <w:spacing w:val="-6"/>
        </w:rPr>
        <w:t> </w:t>
      </w:r>
      <w:r>
        <w:rPr/>
        <w:t>1)</w:t>
      </w:r>
      <w:r>
        <w:rPr>
          <w:spacing w:val="-7"/>
        </w:rPr>
        <w:t> </w:t>
      </w:r>
      <w:r>
        <w:rPr/>
        <w:t>Konsep Pengetahuan,</w:t>
      </w:r>
      <w:r>
        <w:rPr>
          <w:spacing w:val="-9"/>
        </w:rPr>
        <w:t> </w:t>
      </w:r>
      <w:r>
        <w:rPr/>
        <w:t>2)</w:t>
      </w:r>
      <w:r>
        <w:rPr>
          <w:spacing w:val="-8"/>
        </w:rPr>
        <w:t> </w:t>
      </w:r>
      <w:r>
        <w:rPr/>
        <w:t>Konsep</w:t>
      </w:r>
      <w:r>
        <w:rPr>
          <w:spacing w:val="-6"/>
        </w:rPr>
        <w:t> </w:t>
      </w:r>
      <w:r>
        <w:rPr/>
        <w:t>Covid-19,</w:t>
      </w:r>
      <w:r>
        <w:rPr>
          <w:spacing w:val="-9"/>
        </w:rPr>
        <w:t> </w:t>
      </w:r>
      <w:r>
        <w:rPr/>
        <w:t>3)</w:t>
      </w:r>
      <w:r>
        <w:rPr>
          <w:spacing w:val="-9"/>
        </w:rPr>
        <w:t> </w:t>
      </w:r>
      <w:r>
        <w:rPr/>
        <w:t>Konsep</w:t>
      </w:r>
      <w:r>
        <w:rPr>
          <w:spacing w:val="-9"/>
        </w:rPr>
        <w:t> </w:t>
      </w:r>
      <w:r>
        <w:rPr/>
        <w:t>Mahasiswa</w:t>
      </w:r>
      <w:r>
        <w:rPr>
          <w:spacing w:val="-10"/>
        </w:rPr>
        <w:t> </w:t>
      </w:r>
      <w:r>
        <w:rPr/>
        <w:t>Keperawatan,</w:t>
      </w:r>
      <w:r>
        <w:rPr>
          <w:spacing w:val="-9"/>
        </w:rPr>
        <w:t> </w:t>
      </w:r>
      <w:r>
        <w:rPr/>
        <w:t>4)</w:t>
      </w:r>
      <w:r>
        <w:rPr>
          <w:spacing w:val="-7"/>
        </w:rPr>
        <w:t> </w:t>
      </w:r>
      <w:r>
        <w:rPr/>
        <w:t>Konsep Kesehatan Jiwa, 5) Konsep Koping Mekanisme, 6) Konsep Teori Keperawatan Virginia Henderson, 7) Hubungan Antar Konsep</w:t>
      </w:r>
    </w:p>
    <w:p>
      <w:pPr>
        <w:pStyle w:val="BodyText"/>
        <w:spacing w:before="7"/>
      </w:pPr>
    </w:p>
    <w:p>
      <w:pPr>
        <w:pStyle w:val="Heading1"/>
        <w:numPr>
          <w:ilvl w:val="1"/>
          <w:numId w:val="11"/>
        </w:numPr>
        <w:tabs>
          <w:tab w:pos="1409" w:val="left" w:leader="none"/>
        </w:tabs>
        <w:spacing w:line="240" w:lineRule="auto" w:before="0" w:after="0"/>
        <w:ind w:left="1408" w:right="0" w:hanging="361"/>
        <w:jc w:val="left"/>
      </w:pPr>
      <w:bookmarkStart w:name="_bookmark17" w:id="22"/>
      <w:bookmarkEnd w:id="22"/>
      <w:r>
        <w:rPr>
          <w:b w:val="0"/>
        </w:rPr>
      </w:r>
      <w:bookmarkStart w:name="_bookmark17" w:id="23"/>
      <w:bookmarkEnd w:id="23"/>
      <w:r>
        <w:rPr/>
        <w:t>K</w:t>
      </w:r>
      <w:r>
        <w:rPr/>
        <w:t>onsep</w:t>
      </w:r>
      <w:r>
        <w:rPr>
          <w:spacing w:val="-1"/>
        </w:rPr>
        <w:t> </w:t>
      </w:r>
      <w:r>
        <w:rPr/>
        <w:t>Pengetahuan</w:t>
      </w:r>
    </w:p>
    <w:p>
      <w:pPr>
        <w:pStyle w:val="BodyText"/>
        <w:rPr>
          <w:b/>
          <w:sz w:val="26"/>
        </w:rPr>
      </w:pPr>
    </w:p>
    <w:p>
      <w:pPr>
        <w:pStyle w:val="BodyText"/>
        <w:spacing w:before="3"/>
        <w:rPr>
          <w:b/>
          <w:sz w:val="22"/>
        </w:rPr>
      </w:pPr>
    </w:p>
    <w:p>
      <w:pPr>
        <w:pStyle w:val="ListParagraph"/>
        <w:numPr>
          <w:ilvl w:val="2"/>
          <w:numId w:val="11"/>
        </w:numPr>
        <w:tabs>
          <w:tab w:pos="1589" w:val="left" w:leader="none"/>
        </w:tabs>
        <w:spacing w:line="240" w:lineRule="auto" w:before="0" w:after="0"/>
        <w:ind w:left="1588" w:right="0" w:hanging="541"/>
        <w:jc w:val="left"/>
        <w:rPr>
          <w:b/>
          <w:sz w:val="24"/>
        </w:rPr>
      </w:pPr>
      <w:r>
        <w:rPr>
          <w:b/>
          <w:sz w:val="24"/>
        </w:rPr>
        <w:t>Pengertian</w:t>
      </w:r>
      <w:r>
        <w:rPr>
          <w:b/>
          <w:spacing w:val="1"/>
          <w:sz w:val="24"/>
        </w:rPr>
        <w:t> </w:t>
      </w:r>
      <w:r>
        <w:rPr>
          <w:b/>
          <w:sz w:val="24"/>
        </w:rPr>
        <w:t>Pengetahuan</w:t>
      </w:r>
    </w:p>
    <w:p>
      <w:pPr>
        <w:pStyle w:val="BodyText"/>
        <w:rPr>
          <w:b/>
          <w:sz w:val="26"/>
        </w:rPr>
      </w:pPr>
    </w:p>
    <w:p>
      <w:pPr>
        <w:pStyle w:val="BodyText"/>
        <w:rPr>
          <w:b/>
          <w:sz w:val="22"/>
        </w:rPr>
      </w:pPr>
    </w:p>
    <w:p>
      <w:pPr>
        <w:pStyle w:val="BodyText"/>
        <w:spacing w:line="480" w:lineRule="auto"/>
        <w:ind w:left="1048" w:right="1422" w:firstLine="566"/>
        <w:jc w:val="both"/>
      </w:pPr>
      <w:r>
        <w:rPr/>
        <w:t>Pengetahuan merupakan sesuatu yang ada secara diri manusia yang kondisis awalnya</w:t>
      </w:r>
      <w:r>
        <w:rPr>
          <w:spacing w:val="-19"/>
        </w:rPr>
        <w:t> </w:t>
      </w:r>
      <w:r>
        <w:rPr/>
        <w:t>dari</w:t>
      </w:r>
      <w:r>
        <w:rPr>
          <w:spacing w:val="-17"/>
        </w:rPr>
        <w:t> </w:t>
      </w:r>
      <w:r>
        <w:rPr/>
        <w:t>kecenderungan</w:t>
      </w:r>
      <w:r>
        <w:rPr>
          <w:spacing w:val="-17"/>
        </w:rPr>
        <w:t> </w:t>
      </w:r>
      <w:r>
        <w:rPr/>
        <w:t>psikis</w:t>
      </w:r>
      <w:r>
        <w:rPr>
          <w:spacing w:val="-17"/>
        </w:rPr>
        <w:t> </w:t>
      </w:r>
      <w:r>
        <w:rPr/>
        <w:t>manusia,</w:t>
      </w:r>
      <w:r>
        <w:rPr>
          <w:spacing w:val="-12"/>
        </w:rPr>
        <w:t> </w:t>
      </w:r>
      <w:r>
        <w:rPr/>
        <w:t>yaitu</w:t>
      </w:r>
      <w:r>
        <w:rPr>
          <w:spacing w:val="-14"/>
        </w:rPr>
        <w:t> </w:t>
      </w:r>
      <w:r>
        <w:rPr/>
        <w:t>adanya</w:t>
      </w:r>
      <w:r>
        <w:rPr>
          <w:spacing w:val="-18"/>
        </w:rPr>
        <w:t> </w:t>
      </w:r>
      <w:r>
        <w:rPr/>
        <w:t>dorongan</w:t>
      </w:r>
      <w:r>
        <w:rPr>
          <w:spacing w:val="-17"/>
        </w:rPr>
        <w:t> </w:t>
      </w:r>
      <w:r>
        <w:rPr/>
        <w:t>ingin</w:t>
      </w:r>
      <w:r>
        <w:rPr>
          <w:spacing w:val="-17"/>
        </w:rPr>
        <w:t> </w:t>
      </w:r>
      <w:r>
        <w:rPr/>
        <w:t>tahu</w:t>
      </w:r>
      <w:r>
        <w:rPr>
          <w:spacing w:val="-14"/>
        </w:rPr>
        <w:t> </w:t>
      </w:r>
      <w:r>
        <w:rPr/>
        <w:t>yang bersumber dari kehendak ataupun kemauan. Pengetahuan diperoleh dari proses belajar terhadap suatu informasi yang diperoleh dari pengalaman yang secara langsung maupun pengalaman dari orang lain. Pengetahuan juga dapat diperoleh dari promosi kesehatan. (Notoatmodjo 2014)</w:t>
      </w:r>
    </w:p>
    <w:p>
      <w:pPr>
        <w:pStyle w:val="BodyText"/>
        <w:spacing w:before="8"/>
      </w:pPr>
    </w:p>
    <w:p>
      <w:pPr>
        <w:pStyle w:val="Heading1"/>
        <w:numPr>
          <w:ilvl w:val="2"/>
          <w:numId w:val="11"/>
        </w:numPr>
        <w:tabs>
          <w:tab w:pos="1589" w:val="left" w:leader="none"/>
        </w:tabs>
        <w:spacing w:line="240" w:lineRule="auto" w:before="0" w:after="0"/>
        <w:ind w:left="1588" w:right="0" w:hanging="541"/>
        <w:jc w:val="left"/>
      </w:pPr>
      <w:r>
        <w:rPr/>
        <w:t>Tingkat</w:t>
      </w:r>
      <w:r>
        <w:rPr>
          <w:spacing w:val="-6"/>
        </w:rPr>
        <w:t> </w:t>
      </w:r>
      <w:r>
        <w:rPr/>
        <w:t>Pengetahuan</w:t>
      </w:r>
    </w:p>
    <w:p>
      <w:pPr>
        <w:pStyle w:val="BodyText"/>
        <w:rPr>
          <w:b/>
          <w:sz w:val="26"/>
        </w:rPr>
      </w:pPr>
    </w:p>
    <w:p>
      <w:pPr>
        <w:pStyle w:val="BodyText"/>
        <w:rPr>
          <w:b/>
          <w:sz w:val="22"/>
        </w:rPr>
      </w:pPr>
    </w:p>
    <w:p>
      <w:pPr>
        <w:pStyle w:val="BodyText"/>
        <w:spacing w:line="480" w:lineRule="auto"/>
        <w:ind w:left="1048" w:right="1416" w:firstLine="720"/>
        <w:jc w:val="both"/>
      </w:pPr>
      <w:r>
        <w:rPr/>
        <w:t>Pengetahuan atau biasa disebut kognitif merupakan domain yang sangat penting dalam mebentuk tindakan seseorang (</w:t>
      </w:r>
      <w:r>
        <w:rPr>
          <w:i/>
        </w:rPr>
        <w:t>overt behavior</w:t>
      </w:r>
      <w:r>
        <w:rPr/>
        <w:t>). Menurut (Notoatmodjo 2014)tingkat pengetahuan di dalam dominan kognitif mempunyai enam tingkatan yaitu :</w:t>
      </w:r>
    </w:p>
    <w:p>
      <w:pPr>
        <w:pStyle w:val="BodyText"/>
        <w:rPr>
          <w:sz w:val="20"/>
        </w:rPr>
      </w:pPr>
    </w:p>
    <w:p>
      <w:pPr>
        <w:pStyle w:val="BodyText"/>
        <w:spacing w:before="8"/>
        <w:rPr>
          <w:sz w:val="19"/>
        </w:rPr>
      </w:pPr>
    </w:p>
    <w:p>
      <w:pPr>
        <w:spacing w:before="1"/>
        <w:ind w:left="0" w:right="370" w:firstLine="0"/>
        <w:jc w:val="center"/>
        <w:rPr>
          <w:rFonts w:ascii="Carlito"/>
          <w:sz w:val="22"/>
        </w:rPr>
      </w:pPr>
      <w:r>
        <w:rPr>
          <w:rFonts w:ascii="Carlito"/>
          <w:w w:val="100"/>
          <w:sz w:val="22"/>
        </w:rPr>
        <w:t>7</w:t>
      </w:r>
    </w:p>
    <w:p>
      <w:pPr>
        <w:spacing w:after="0"/>
        <w:jc w:val="center"/>
        <w:rPr>
          <w:rFonts w:ascii="Carlito"/>
          <w:sz w:val="22"/>
        </w:rPr>
        <w:sectPr>
          <w:headerReference w:type="default" r:id="rId50"/>
          <w:footerReference w:type="default" r:id="rId51"/>
          <w:pgSz w:w="11910" w:h="16840"/>
          <w:pgMar w:header="0" w:footer="0" w:top="1580" w:bottom="280" w:left="1220" w:right="280"/>
        </w:sect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spacing w:before="4"/>
        <w:rPr>
          <w:rFonts w:ascii="Carlito"/>
          <w:sz w:val="15"/>
        </w:rPr>
      </w:pPr>
    </w:p>
    <w:p>
      <w:pPr>
        <w:pStyle w:val="ListParagraph"/>
        <w:numPr>
          <w:ilvl w:val="0"/>
          <w:numId w:val="12"/>
        </w:numPr>
        <w:tabs>
          <w:tab w:pos="1769" w:val="left" w:leader="none"/>
        </w:tabs>
        <w:spacing w:line="240" w:lineRule="auto" w:before="90" w:after="0"/>
        <w:ind w:left="1768" w:right="0" w:hanging="721"/>
        <w:jc w:val="both"/>
        <w:rPr>
          <w:sz w:val="24"/>
        </w:rPr>
      </w:pPr>
      <w:r>
        <w:rPr>
          <w:sz w:val="24"/>
        </w:rPr>
        <w:t>Tahu</w:t>
      </w:r>
      <w:r>
        <w:rPr>
          <w:spacing w:val="-1"/>
          <w:sz w:val="24"/>
        </w:rPr>
        <w:t> </w:t>
      </w:r>
      <w:r>
        <w:rPr>
          <w:sz w:val="24"/>
        </w:rPr>
        <w:t>(</w:t>
      </w:r>
      <w:r>
        <w:rPr>
          <w:i/>
          <w:sz w:val="24"/>
        </w:rPr>
        <w:t>Know</w:t>
      </w:r>
      <w:r>
        <w:rPr>
          <w:sz w:val="24"/>
        </w:rPr>
        <w:t>)</w:t>
      </w:r>
    </w:p>
    <w:p>
      <w:pPr>
        <w:pStyle w:val="BodyText"/>
      </w:pPr>
    </w:p>
    <w:p>
      <w:pPr>
        <w:pStyle w:val="BodyText"/>
        <w:spacing w:line="480" w:lineRule="auto"/>
        <w:ind w:left="1048" w:right="1423"/>
        <w:jc w:val="both"/>
      </w:pPr>
      <w:r>
        <w:rPr/>
        <w:t>Tahu diartikan sebagai recall atau memanggil memori yang telah ada sebelumnya setelah mengamati sesuatu yang spesifik dan seluruh bahan yang telah dipelajari atau rangsangan yang telah diterima. Tahu disini merupakan tingkat yang paling rendah. Kata kerja yang digunakan untuk mengukur orang yang tahu tentang apa yang dipelajari yaitu dapat menyebutkan, menguraikan, mengidentifikasi, menyatakan dan sebagainya.</w:t>
      </w:r>
    </w:p>
    <w:p>
      <w:pPr>
        <w:pStyle w:val="ListParagraph"/>
        <w:numPr>
          <w:ilvl w:val="0"/>
          <w:numId w:val="12"/>
        </w:numPr>
        <w:tabs>
          <w:tab w:pos="1769" w:val="left" w:leader="none"/>
        </w:tabs>
        <w:spacing w:line="240" w:lineRule="auto" w:before="1" w:after="0"/>
        <w:ind w:left="1768" w:right="0" w:hanging="721"/>
        <w:jc w:val="both"/>
        <w:rPr>
          <w:sz w:val="24"/>
        </w:rPr>
      </w:pPr>
      <w:r>
        <w:rPr>
          <w:sz w:val="24"/>
        </w:rPr>
        <w:t>Memahami</w:t>
      </w:r>
      <w:r>
        <w:rPr>
          <w:spacing w:val="-1"/>
          <w:sz w:val="24"/>
        </w:rPr>
        <w:t> </w:t>
      </w:r>
      <w:r>
        <w:rPr>
          <w:sz w:val="24"/>
        </w:rPr>
        <w:t>(</w:t>
      </w:r>
      <w:r>
        <w:rPr>
          <w:i/>
          <w:sz w:val="24"/>
        </w:rPr>
        <w:t>Comprehensio</w:t>
      </w:r>
      <w:r>
        <w:rPr>
          <w:sz w:val="24"/>
        </w:rPr>
        <w:t>)</w:t>
      </w:r>
    </w:p>
    <w:p>
      <w:pPr>
        <w:pStyle w:val="BodyText"/>
      </w:pPr>
    </w:p>
    <w:p>
      <w:pPr>
        <w:pStyle w:val="BodyText"/>
        <w:spacing w:line="480" w:lineRule="auto"/>
        <w:ind w:left="1048" w:right="1422"/>
        <w:jc w:val="both"/>
      </w:pPr>
      <w:r>
        <w:rPr/>
        <w:t>Memahami</w:t>
      </w:r>
      <w:r>
        <w:rPr>
          <w:spacing w:val="-8"/>
        </w:rPr>
        <w:t> </w:t>
      </w:r>
      <w:r>
        <w:rPr/>
        <w:t>suatu</w:t>
      </w:r>
      <w:r>
        <w:rPr>
          <w:spacing w:val="-8"/>
        </w:rPr>
        <w:t> </w:t>
      </w:r>
      <w:r>
        <w:rPr/>
        <w:t>objek</w:t>
      </w:r>
      <w:r>
        <w:rPr>
          <w:spacing w:val="-9"/>
        </w:rPr>
        <w:t> </w:t>
      </w:r>
      <w:r>
        <w:rPr/>
        <w:t>bukan</w:t>
      </w:r>
      <w:r>
        <w:rPr>
          <w:spacing w:val="-8"/>
        </w:rPr>
        <w:t> </w:t>
      </w:r>
      <w:r>
        <w:rPr/>
        <w:t>hanya</w:t>
      </w:r>
      <w:r>
        <w:rPr>
          <w:spacing w:val="-7"/>
        </w:rPr>
        <w:t> </w:t>
      </w:r>
      <w:r>
        <w:rPr/>
        <w:t>sekedar</w:t>
      </w:r>
      <w:r>
        <w:rPr>
          <w:spacing w:val="-9"/>
        </w:rPr>
        <w:t> </w:t>
      </w:r>
      <w:r>
        <w:rPr/>
        <w:t>tahu</w:t>
      </w:r>
      <w:r>
        <w:rPr>
          <w:spacing w:val="-4"/>
        </w:rPr>
        <w:t> </w:t>
      </w:r>
      <w:r>
        <w:rPr/>
        <w:t>terhadap</w:t>
      </w:r>
      <w:r>
        <w:rPr>
          <w:spacing w:val="-7"/>
        </w:rPr>
        <w:t> </w:t>
      </w:r>
      <w:r>
        <w:rPr/>
        <w:t>objek</w:t>
      </w:r>
      <w:r>
        <w:rPr>
          <w:spacing w:val="-9"/>
        </w:rPr>
        <w:t> </w:t>
      </w:r>
      <w:r>
        <w:rPr/>
        <w:t>namun</w:t>
      </w:r>
      <w:r>
        <w:rPr>
          <w:spacing w:val="-8"/>
        </w:rPr>
        <w:t> </w:t>
      </w:r>
      <w:r>
        <w:rPr/>
        <w:t>juga</w:t>
      </w:r>
      <w:r>
        <w:rPr>
          <w:spacing w:val="-6"/>
        </w:rPr>
        <w:t> </w:t>
      </w:r>
      <w:r>
        <w:rPr/>
        <w:t>tidak sekedar menyebutkan, tetapi orang tersebut dapat menginterprestasikan secara benar tentang objek yang diketahuinya. Orang yang telah memahami objek dan materi harus dapat menjelaskan, menyebutkan contoh, menarik kesimpulan, meramalkan terhadap suatu objek yang</w:t>
      </w:r>
      <w:r>
        <w:rPr>
          <w:spacing w:val="-2"/>
        </w:rPr>
        <w:t> </w:t>
      </w:r>
      <w:r>
        <w:rPr/>
        <w:t>dipelajari.</w:t>
      </w:r>
    </w:p>
    <w:p>
      <w:pPr>
        <w:pStyle w:val="ListParagraph"/>
        <w:numPr>
          <w:ilvl w:val="0"/>
          <w:numId w:val="12"/>
        </w:numPr>
        <w:tabs>
          <w:tab w:pos="1769" w:val="left" w:leader="none"/>
        </w:tabs>
        <w:spacing w:line="240" w:lineRule="auto" w:before="1" w:after="0"/>
        <w:ind w:left="1768" w:right="0" w:hanging="721"/>
        <w:jc w:val="both"/>
        <w:rPr>
          <w:sz w:val="24"/>
        </w:rPr>
      </w:pPr>
      <w:r>
        <w:rPr>
          <w:sz w:val="24"/>
        </w:rPr>
        <w:t>Aplikasi (</w:t>
      </w:r>
      <w:r>
        <w:rPr>
          <w:i/>
          <w:sz w:val="24"/>
        </w:rPr>
        <w:t>Aplication</w:t>
      </w:r>
      <w:r>
        <w:rPr>
          <w:sz w:val="24"/>
        </w:rPr>
        <w:t>)</w:t>
      </w:r>
    </w:p>
    <w:p>
      <w:pPr>
        <w:pStyle w:val="BodyText"/>
      </w:pPr>
    </w:p>
    <w:p>
      <w:pPr>
        <w:pStyle w:val="BodyText"/>
        <w:spacing w:line="480" w:lineRule="auto"/>
        <w:ind w:left="1048" w:right="1420"/>
        <w:jc w:val="both"/>
      </w:pPr>
      <w:r>
        <w:rPr/>
        <w:t>Aplikasi diartikan apabila orang yang telah memahami objek yang dimaksud</w:t>
      </w:r>
      <w:r>
        <w:rPr>
          <w:spacing w:val="-37"/>
        </w:rPr>
        <w:t> </w:t>
      </w:r>
      <w:r>
        <w:rPr/>
        <w:t>dapat menggunakan ataupun mengaplikasikan prinsip yang diketahui tersebut pada situasi atau kondisi yang lain. Aplikasi juga diartikan aplikasi atau penggunaan hukum, rumus, metode, prinsip, rencana program dalam situasi yang</w:t>
      </w:r>
      <w:r>
        <w:rPr>
          <w:spacing w:val="-7"/>
        </w:rPr>
        <w:t> </w:t>
      </w:r>
      <w:r>
        <w:rPr/>
        <w:t>lain.</w:t>
      </w:r>
    </w:p>
    <w:p>
      <w:pPr>
        <w:pStyle w:val="ListParagraph"/>
        <w:numPr>
          <w:ilvl w:val="0"/>
          <w:numId w:val="12"/>
        </w:numPr>
        <w:tabs>
          <w:tab w:pos="1769" w:val="left" w:leader="none"/>
        </w:tabs>
        <w:spacing w:line="240" w:lineRule="auto" w:before="0" w:after="0"/>
        <w:ind w:left="1768" w:right="0" w:hanging="721"/>
        <w:jc w:val="both"/>
        <w:rPr>
          <w:sz w:val="24"/>
        </w:rPr>
      </w:pPr>
      <w:r>
        <w:rPr>
          <w:sz w:val="24"/>
        </w:rPr>
        <w:t>Analisis</w:t>
      </w:r>
      <w:r>
        <w:rPr>
          <w:spacing w:val="-1"/>
          <w:sz w:val="24"/>
        </w:rPr>
        <w:t> </w:t>
      </w:r>
      <w:r>
        <w:rPr>
          <w:sz w:val="24"/>
        </w:rPr>
        <w:t>(</w:t>
      </w:r>
      <w:r>
        <w:rPr>
          <w:i/>
          <w:sz w:val="24"/>
        </w:rPr>
        <w:t>Analysis</w:t>
      </w:r>
      <w:r>
        <w:rPr>
          <w:sz w:val="24"/>
        </w:rPr>
        <w:t>)</w:t>
      </w:r>
    </w:p>
    <w:p>
      <w:pPr>
        <w:pStyle w:val="BodyText"/>
      </w:pPr>
    </w:p>
    <w:p>
      <w:pPr>
        <w:pStyle w:val="BodyText"/>
        <w:spacing w:line="480" w:lineRule="auto" w:before="1"/>
        <w:ind w:left="1048" w:right="1419"/>
        <w:jc w:val="both"/>
      </w:pPr>
      <w:r>
        <w:rPr/>
        <w:t>Analisis adalah kemampuan seseorang dalam menjabarkan atau memisahkan, lalu kemudian mencari hubungan antara komponen-komponen dalam suatu objek atau masalah yang diketahui. Indikasi bahwa pengetahuab seseorang telah sampai pada</w:t>
      </w:r>
    </w:p>
    <w:p>
      <w:pPr>
        <w:spacing w:after="0" w:line="480" w:lineRule="auto"/>
        <w:jc w:val="both"/>
        <w:sectPr>
          <w:headerReference w:type="default" r:id="rId52"/>
          <w:footerReference w:type="default" r:id="rId53"/>
          <w:pgSz w:w="11910" w:h="16840"/>
          <w:pgMar w:header="1174" w:footer="0" w:top="1380" w:bottom="280" w:left="1220" w:right="280"/>
          <w:pgNumType w:start="8"/>
        </w:sectPr>
      </w:pPr>
    </w:p>
    <w:p>
      <w:pPr>
        <w:pStyle w:val="BodyText"/>
        <w:spacing w:before="2"/>
        <w:rPr>
          <w:sz w:val="18"/>
        </w:rPr>
      </w:pPr>
    </w:p>
    <w:p>
      <w:pPr>
        <w:pStyle w:val="BodyText"/>
        <w:spacing w:line="480" w:lineRule="auto" w:before="90"/>
        <w:ind w:left="1048" w:right="1418"/>
        <w:jc w:val="both"/>
      </w:pPr>
      <w:r>
        <w:rPr/>
        <w:t>tingkat ini adalah jika orang tersebut dapat membedakan, memisahkan, mengelompokkan,</w:t>
      </w:r>
      <w:r>
        <w:rPr>
          <w:spacing w:val="-12"/>
        </w:rPr>
        <w:t> </w:t>
      </w:r>
      <w:r>
        <w:rPr/>
        <w:t>membuat</w:t>
      </w:r>
      <w:r>
        <w:rPr>
          <w:spacing w:val="-11"/>
        </w:rPr>
        <w:t> </w:t>
      </w:r>
      <w:r>
        <w:rPr/>
        <w:t>bagan</w:t>
      </w:r>
      <w:r>
        <w:rPr>
          <w:spacing w:val="-12"/>
        </w:rPr>
        <w:t> </w:t>
      </w:r>
      <w:r>
        <w:rPr/>
        <w:t>(diagram)</w:t>
      </w:r>
      <w:r>
        <w:rPr>
          <w:spacing w:val="-11"/>
        </w:rPr>
        <w:t> </w:t>
      </w:r>
      <w:r>
        <w:rPr/>
        <w:t>terhadap</w:t>
      </w:r>
      <w:r>
        <w:rPr>
          <w:spacing w:val="-12"/>
        </w:rPr>
        <w:t> </w:t>
      </w:r>
      <w:r>
        <w:rPr/>
        <w:t>pengetahuan</w:t>
      </w:r>
      <w:r>
        <w:rPr>
          <w:spacing w:val="-11"/>
        </w:rPr>
        <w:t> </w:t>
      </w:r>
      <w:r>
        <w:rPr/>
        <w:t>objek</w:t>
      </w:r>
      <w:r>
        <w:rPr>
          <w:spacing w:val="-13"/>
        </w:rPr>
        <w:t> </w:t>
      </w:r>
      <w:r>
        <w:rPr/>
        <w:t>tersebut.</w:t>
      </w:r>
    </w:p>
    <w:p>
      <w:pPr>
        <w:pStyle w:val="ListParagraph"/>
        <w:numPr>
          <w:ilvl w:val="0"/>
          <w:numId w:val="12"/>
        </w:numPr>
        <w:tabs>
          <w:tab w:pos="1769" w:val="left" w:leader="none"/>
        </w:tabs>
        <w:spacing w:line="240" w:lineRule="auto" w:before="0" w:after="0"/>
        <w:ind w:left="1768" w:right="0" w:hanging="721"/>
        <w:jc w:val="both"/>
        <w:rPr>
          <w:sz w:val="24"/>
        </w:rPr>
      </w:pPr>
      <w:r>
        <w:rPr>
          <w:sz w:val="24"/>
        </w:rPr>
        <w:t>Sintesis</w:t>
      </w:r>
      <w:r>
        <w:rPr>
          <w:spacing w:val="-1"/>
          <w:sz w:val="24"/>
        </w:rPr>
        <w:t> </w:t>
      </w:r>
      <w:r>
        <w:rPr>
          <w:sz w:val="24"/>
        </w:rPr>
        <w:t>(</w:t>
      </w:r>
      <w:r>
        <w:rPr>
          <w:i/>
          <w:sz w:val="24"/>
        </w:rPr>
        <w:t>Synthesis</w:t>
      </w:r>
      <w:r>
        <w:rPr>
          <w:sz w:val="24"/>
        </w:rPr>
        <w:t>)</w:t>
      </w:r>
    </w:p>
    <w:p>
      <w:pPr>
        <w:pStyle w:val="BodyText"/>
      </w:pPr>
    </w:p>
    <w:p>
      <w:pPr>
        <w:pStyle w:val="BodyText"/>
        <w:spacing w:line="480" w:lineRule="auto"/>
        <w:ind w:left="1048" w:right="1422"/>
        <w:jc w:val="both"/>
      </w:pPr>
      <w:r>
        <w:rPr/>
        <w:t>Sintesis merupakan kemampuan seseorang dalam merangkum atau meletakkan dalam suatu hubungan yang logis dari komponen pengetahuan yang sudah dimilikinya. Dengan kata lain suatu kemampuan untuk menyusun formulasi baru dari formulasi yang sudah ada sebelumnya.</w:t>
      </w:r>
    </w:p>
    <w:p>
      <w:pPr>
        <w:pStyle w:val="ListParagraph"/>
        <w:numPr>
          <w:ilvl w:val="0"/>
          <w:numId w:val="12"/>
        </w:numPr>
        <w:tabs>
          <w:tab w:pos="1769" w:val="left" w:leader="none"/>
        </w:tabs>
        <w:spacing w:line="240" w:lineRule="auto" w:before="1" w:after="0"/>
        <w:ind w:left="1768" w:right="0" w:hanging="721"/>
        <w:jc w:val="both"/>
        <w:rPr>
          <w:sz w:val="24"/>
        </w:rPr>
      </w:pPr>
      <w:r>
        <w:rPr>
          <w:sz w:val="24"/>
        </w:rPr>
        <w:t>Evaluasi</w:t>
      </w:r>
      <w:r>
        <w:rPr>
          <w:spacing w:val="-1"/>
          <w:sz w:val="24"/>
        </w:rPr>
        <w:t> </w:t>
      </w:r>
      <w:r>
        <w:rPr>
          <w:sz w:val="24"/>
        </w:rPr>
        <w:t>(</w:t>
      </w:r>
      <w:r>
        <w:rPr>
          <w:i/>
          <w:sz w:val="24"/>
        </w:rPr>
        <w:t>Evaluation</w:t>
      </w:r>
      <w:r>
        <w:rPr>
          <w:sz w:val="24"/>
        </w:rPr>
        <w:t>)</w:t>
      </w:r>
    </w:p>
    <w:p>
      <w:pPr>
        <w:pStyle w:val="BodyText"/>
      </w:pPr>
    </w:p>
    <w:p>
      <w:pPr>
        <w:pStyle w:val="BodyText"/>
        <w:spacing w:line="480" w:lineRule="auto"/>
        <w:ind w:left="1048" w:right="1417"/>
        <w:jc w:val="both"/>
      </w:pPr>
      <w:r>
        <w:rPr/>
        <w:t>evaluasi merupakan kemampuan untuk melakukan justifikasi atau penilaian terhadap suatu objek tertentu. Penilaian berdasarkan suatu 17 kriteria yang ditentukan sendiri atau norma-norma yang berlaku di masyarakat.</w:t>
      </w:r>
    </w:p>
    <w:p>
      <w:pPr>
        <w:pStyle w:val="BodyText"/>
        <w:spacing w:before="7"/>
      </w:pPr>
    </w:p>
    <w:p>
      <w:pPr>
        <w:pStyle w:val="Heading1"/>
        <w:numPr>
          <w:ilvl w:val="2"/>
          <w:numId w:val="11"/>
        </w:numPr>
        <w:tabs>
          <w:tab w:pos="1589" w:val="left" w:leader="none"/>
        </w:tabs>
        <w:spacing w:line="240" w:lineRule="auto" w:before="1" w:after="0"/>
        <w:ind w:left="1588" w:right="0" w:hanging="541"/>
        <w:jc w:val="both"/>
      </w:pPr>
      <w:r>
        <w:rPr/>
        <w:t>Sumber Pengetahuan</w:t>
      </w:r>
    </w:p>
    <w:p>
      <w:pPr>
        <w:pStyle w:val="BodyText"/>
        <w:rPr>
          <w:b/>
          <w:sz w:val="26"/>
        </w:rPr>
      </w:pPr>
    </w:p>
    <w:p>
      <w:pPr>
        <w:pStyle w:val="BodyText"/>
        <w:spacing w:before="11"/>
        <w:rPr>
          <w:b/>
          <w:sz w:val="21"/>
        </w:rPr>
      </w:pPr>
    </w:p>
    <w:p>
      <w:pPr>
        <w:pStyle w:val="BodyText"/>
        <w:spacing w:line="480" w:lineRule="auto"/>
        <w:ind w:left="1048" w:right="1421" w:firstLine="720"/>
        <w:jc w:val="both"/>
      </w:pPr>
      <w:r>
        <w:rPr/>
        <w:t>Sumber informasi adalah segala sesuatu yang menjadi perantara dalam menyampaikan informasi, media informasi untuk komunikasi massa. Sumber informasi dapat diperoleh melalui media cetak (surat kabar, majalah), media elektronik (televisi, radio, internet), dan melalui kegiatan tenaga kesehatan seperti pelatihan yang di adakan(Notoatmodjo 2012).</w:t>
      </w:r>
    </w:p>
    <w:p>
      <w:pPr>
        <w:pStyle w:val="BodyText"/>
        <w:spacing w:before="159"/>
        <w:ind w:left="1048"/>
        <w:jc w:val="both"/>
      </w:pPr>
      <w:r>
        <w:rPr/>
        <w:t>Menurut Ircham (2003) dalam (Susanti 2011)macam-macam media informasi :</w:t>
      </w:r>
    </w:p>
    <w:p>
      <w:pPr>
        <w:pStyle w:val="BodyText"/>
        <w:rPr>
          <w:sz w:val="38"/>
        </w:rPr>
      </w:pPr>
    </w:p>
    <w:p>
      <w:pPr>
        <w:pStyle w:val="ListParagraph"/>
        <w:numPr>
          <w:ilvl w:val="0"/>
          <w:numId w:val="13"/>
        </w:numPr>
        <w:tabs>
          <w:tab w:pos="1769" w:val="left" w:leader="none"/>
        </w:tabs>
        <w:spacing w:line="240" w:lineRule="auto" w:before="0" w:after="0"/>
        <w:ind w:left="1768" w:right="0" w:hanging="721"/>
        <w:jc w:val="both"/>
        <w:rPr>
          <w:sz w:val="24"/>
        </w:rPr>
      </w:pPr>
      <w:r>
        <w:rPr>
          <w:sz w:val="24"/>
        </w:rPr>
        <w:t>Media</w:t>
      </w:r>
      <w:r>
        <w:rPr>
          <w:spacing w:val="-1"/>
          <w:sz w:val="24"/>
        </w:rPr>
        <w:t> </w:t>
      </w:r>
      <w:r>
        <w:rPr>
          <w:sz w:val="24"/>
        </w:rPr>
        <w:t>elektronik</w:t>
      </w:r>
    </w:p>
    <w:p>
      <w:pPr>
        <w:pStyle w:val="BodyText"/>
        <w:spacing w:before="1"/>
      </w:pPr>
    </w:p>
    <w:p>
      <w:pPr>
        <w:pStyle w:val="BodyText"/>
        <w:spacing w:line="480" w:lineRule="auto"/>
        <w:ind w:left="1048" w:right="1419"/>
        <w:jc w:val="both"/>
      </w:pPr>
      <w:r>
        <w:rPr/>
        <w:t>Media</w:t>
      </w:r>
      <w:r>
        <w:rPr>
          <w:spacing w:val="-8"/>
        </w:rPr>
        <w:t> </w:t>
      </w:r>
      <w:r>
        <w:rPr/>
        <w:t>elektronik</w:t>
      </w:r>
      <w:r>
        <w:rPr>
          <w:spacing w:val="-7"/>
        </w:rPr>
        <w:t> </w:t>
      </w:r>
      <w:r>
        <w:rPr/>
        <w:t>sebagai</w:t>
      </w:r>
      <w:r>
        <w:rPr>
          <w:spacing w:val="-5"/>
        </w:rPr>
        <w:t> </w:t>
      </w:r>
      <w:r>
        <w:rPr/>
        <w:t>sarana</w:t>
      </w:r>
      <w:r>
        <w:rPr>
          <w:spacing w:val="-8"/>
        </w:rPr>
        <w:t> </w:t>
      </w:r>
      <w:r>
        <w:rPr/>
        <w:t>untuk</w:t>
      </w:r>
      <w:r>
        <w:rPr>
          <w:spacing w:val="-7"/>
        </w:rPr>
        <w:t> </w:t>
      </w:r>
      <w:r>
        <w:rPr/>
        <w:t>menyampaikan</w:t>
      </w:r>
      <w:r>
        <w:rPr>
          <w:spacing w:val="-8"/>
        </w:rPr>
        <w:t> </w:t>
      </w:r>
      <w:r>
        <w:rPr/>
        <w:t>pesan-pesan</w:t>
      </w:r>
      <w:r>
        <w:rPr>
          <w:spacing w:val="-7"/>
        </w:rPr>
        <w:t> </w:t>
      </w:r>
      <w:r>
        <w:rPr/>
        <w:t>atau</w:t>
      </w:r>
      <w:r>
        <w:rPr>
          <w:spacing w:val="-8"/>
        </w:rPr>
        <w:t> </w:t>
      </w:r>
      <w:r>
        <w:rPr/>
        <w:t>informasi- informasi kesehatan berbeda-beda jenisnya antara lain :</w:t>
      </w:r>
    </w:p>
    <w:p>
      <w:pPr>
        <w:spacing w:after="0" w:line="480" w:lineRule="auto"/>
        <w:jc w:val="both"/>
        <w:sectPr>
          <w:headerReference w:type="default" r:id="rId54"/>
          <w:footerReference w:type="default" r:id="rId55"/>
          <w:pgSz w:w="11910" w:h="16840"/>
          <w:pgMar w:header="1174" w:footer="0" w:top="1380" w:bottom="280" w:left="1220" w:right="280"/>
          <w:pgNumType w:start="9"/>
        </w:sectPr>
      </w:pPr>
    </w:p>
    <w:p>
      <w:pPr>
        <w:pStyle w:val="BodyText"/>
        <w:rPr>
          <w:sz w:val="20"/>
        </w:rPr>
      </w:pPr>
    </w:p>
    <w:p>
      <w:pPr>
        <w:pStyle w:val="BodyText"/>
        <w:rPr>
          <w:sz w:val="20"/>
        </w:rPr>
      </w:pPr>
    </w:p>
    <w:p>
      <w:pPr>
        <w:pStyle w:val="BodyText"/>
        <w:spacing w:before="2"/>
        <w:rPr>
          <w:sz w:val="26"/>
        </w:rPr>
      </w:pPr>
    </w:p>
    <w:p>
      <w:pPr>
        <w:pStyle w:val="ListParagraph"/>
        <w:numPr>
          <w:ilvl w:val="1"/>
          <w:numId w:val="13"/>
        </w:numPr>
        <w:tabs>
          <w:tab w:pos="1769" w:val="left" w:leader="none"/>
        </w:tabs>
        <w:spacing w:line="240" w:lineRule="auto" w:before="90" w:after="0"/>
        <w:ind w:left="1768" w:right="0" w:hanging="721"/>
        <w:jc w:val="both"/>
        <w:rPr>
          <w:sz w:val="24"/>
        </w:rPr>
      </w:pPr>
      <w:r>
        <w:rPr>
          <w:sz w:val="24"/>
        </w:rPr>
        <w:t>Televisi</w:t>
      </w:r>
    </w:p>
    <w:p>
      <w:pPr>
        <w:pStyle w:val="BodyText"/>
      </w:pPr>
    </w:p>
    <w:p>
      <w:pPr>
        <w:pStyle w:val="BodyText"/>
        <w:spacing w:line="480" w:lineRule="auto"/>
        <w:ind w:left="1048" w:right="1419"/>
        <w:jc w:val="both"/>
      </w:pPr>
      <w:r>
        <w:rPr/>
        <w:t>Penyampaian pesan atau informasi-informasi kesehatan melalui media televisi dalam bentuk sandiwara, sinetron, forum diskusi atau tanya jawab sekitar masalah kesehatan, pridato (ceramah), kuis, atau cerdas cermat dan sebagainya.</w:t>
      </w:r>
    </w:p>
    <w:p>
      <w:pPr>
        <w:pStyle w:val="ListParagraph"/>
        <w:numPr>
          <w:ilvl w:val="1"/>
          <w:numId w:val="13"/>
        </w:numPr>
        <w:tabs>
          <w:tab w:pos="1769" w:val="left" w:leader="none"/>
        </w:tabs>
        <w:spacing w:line="240" w:lineRule="auto" w:before="0" w:after="0"/>
        <w:ind w:left="1768" w:right="0" w:hanging="721"/>
        <w:jc w:val="both"/>
        <w:rPr>
          <w:sz w:val="24"/>
        </w:rPr>
      </w:pPr>
      <w:r>
        <w:rPr>
          <w:sz w:val="24"/>
        </w:rPr>
        <w:t>Radio</w:t>
      </w:r>
    </w:p>
    <w:p>
      <w:pPr>
        <w:pStyle w:val="BodyText"/>
      </w:pPr>
    </w:p>
    <w:p>
      <w:pPr>
        <w:pStyle w:val="BodyText"/>
        <w:spacing w:line="480" w:lineRule="auto" w:before="1"/>
        <w:ind w:left="1048" w:right="1423"/>
        <w:jc w:val="both"/>
      </w:pPr>
      <w:r>
        <w:rPr/>
        <w:t>Penyampaian informasi atau pesan-pesan kesehatan melalui radio juga dapat bermacam-macam bentuknya, antara lain obrolan (tanya jawab), sandiwara radio, ceramah.</w:t>
      </w:r>
    </w:p>
    <w:p>
      <w:pPr>
        <w:pStyle w:val="ListParagraph"/>
        <w:numPr>
          <w:ilvl w:val="1"/>
          <w:numId w:val="13"/>
        </w:numPr>
        <w:tabs>
          <w:tab w:pos="1769" w:val="left" w:leader="none"/>
        </w:tabs>
        <w:spacing w:line="240" w:lineRule="auto" w:before="0" w:after="0"/>
        <w:ind w:left="1768" w:right="0" w:hanging="721"/>
        <w:jc w:val="both"/>
        <w:rPr>
          <w:sz w:val="24"/>
        </w:rPr>
      </w:pPr>
      <w:r>
        <w:rPr>
          <w:sz w:val="24"/>
        </w:rPr>
        <w:t>Internet</w:t>
      </w:r>
    </w:p>
    <w:p>
      <w:pPr>
        <w:pStyle w:val="BodyText"/>
      </w:pPr>
    </w:p>
    <w:p>
      <w:pPr>
        <w:pStyle w:val="BodyText"/>
        <w:spacing w:line="480" w:lineRule="auto"/>
        <w:ind w:left="1048" w:right="1422"/>
        <w:jc w:val="both"/>
      </w:pPr>
      <w:r>
        <w:rPr/>
        <w:t>Informasi dalam internet adalah informasi tanpa batas, informasi apapun yang dikehendaki dapat dengan mudah diperoleh.</w:t>
      </w:r>
    </w:p>
    <w:p>
      <w:pPr>
        <w:pStyle w:val="ListParagraph"/>
        <w:numPr>
          <w:ilvl w:val="0"/>
          <w:numId w:val="13"/>
        </w:numPr>
        <w:tabs>
          <w:tab w:pos="1769" w:val="left" w:leader="none"/>
        </w:tabs>
        <w:spacing w:line="240" w:lineRule="auto" w:before="0" w:after="0"/>
        <w:ind w:left="1768" w:right="0" w:hanging="721"/>
        <w:jc w:val="both"/>
        <w:rPr>
          <w:sz w:val="24"/>
        </w:rPr>
      </w:pPr>
      <w:r>
        <w:rPr>
          <w:sz w:val="24"/>
        </w:rPr>
        <w:t>Media</w:t>
      </w:r>
      <w:r>
        <w:rPr>
          <w:spacing w:val="-1"/>
          <w:sz w:val="24"/>
        </w:rPr>
        <w:t> </w:t>
      </w:r>
      <w:r>
        <w:rPr>
          <w:sz w:val="24"/>
        </w:rPr>
        <w:t>cetak</w:t>
      </w:r>
    </w:p>
    <w:p>
      <w:pPr>
        <w:pStyle w:val="BodyText"/>
        <w:spacing w:before="9"/>
        <w:rPr>
          <w:sz w:val="23"/>
        </w:rPr>
      </w:pPr>
    </w:p>
    <w:p>
      <w:pPr>
        <w:pStyle w:val="BodyText"/>
        <w:spacing w:line="480" w:lineRule="auto" w:before="1"/>
        <w:ind w:left="1048" w:right="1420"/>
        <w:jc w:val="both"/>
      </w:pPr>
      <w:r>
        <w:rPr/>
        <w:t>Media cetak sebagai alat bantu menyampaikan pesan-pesan kesehatan sangat bervariasi, antara lain sebagai berikut :</w:t>
      </w:r>
    </w:p>
    <w:p>
      <w:pPr>
        <w:pStyle w:val="ListParagraph"/>
        <w:numPr>
          <w:ilvl w:val="0"/>
          <w:numId w:val="14"/>
        </w:numPr>
        <w:tabs>
          <w:tab w:pos="1769" w:val="left" w:leader="none"/>
        </w:tabs>
        <w:spacing w:line="480" w:lineRule="auto" w:before="0" w:after="0"/>
        <w:ind w:left="1048" w:right="1419" w:firstLine="0"/>
        <w:jc w:val="both"/>
        <w:rPr>
          <w:sz w:val="24"/>
        </w:rPr>
      </w:pPr>
      <w:r>
        <w:rPr>
          <w:i/>
          <w:sz w:val="24"/>
        </w:rPr>
        <w:t>Booklet </w:t>
      </w:r>
      <w:r>
        <w:rPr>
          <w:sz w:val="24"/>
        </w:rPr>
        <w:t>ialah suatu media untuk menyampaikan pesan-pesan kesehatan dalam bentuk buku-buku, baik berupa tulisan maupun</w:t>
      </w:r>
      <w:r>
        <w:rPr>
          <w:spacing w:val="-3"/>
          <w:sz w:val="24"/>
        </w:rPr>
        <w:t> </w:t>
      </w:r>
      <w:r>
        <w:rPr>
          <w:sz w:val="24"/>
        </w:rPr>
        <w:t>gambaran.</w:t>
      </w:r>
    </w:p>
    <w:p>
      <w:pPr>
        <w:pStyle w:val="ListParagraph"/>
        <w:numPr>
          <w:ilvl w:val="0"/>
          <w:numId w:val="14"/>
        </w:numPr>
        <w:tabs>
          <w:tab w:pos="1769" w:val="left" w:leader="none"/>
        </w:tabs>
        <w:spacing w:line="480" w:lineRule="auto" w:before="0" w:after="0"/>
        <w:ind w:left="1048" w:right="1420" w:firstLine="0"/>
        <w:jc w:val="both"/>
        <w:rPr>
          <w:sz w:val="24"/>
        </w:rPr>
      </w:pPr>
      <w:r>
        <w:rPr>
          <w:sz w:val="24"/>
        </w:rPr>
        <w:t>Leaflet ialah bentuk penyampaian informasi atau pesan-pesan kesehatan melalui lembaran yang dilipat. Isi informasi dapat dalam bentuk kalimat maupun gambar atau</w:t>
      </w:r>
      <w:r>
        <w:rPr>
          <w:spacing w:val="-1"/>
          <w:sz w:val="24"/>
        </w:rPr>
        <w:t> </w:t>
      </w:r>
      <w:r>
        <w:rPr>
          <w:sz w:val="24"/>
        </w:rPr>
        <w:t>kombinasi.</w:t>
      </w:r>
    </w:p>
    <w:p>
      <w:pPr>
        <w:pStyle w:val="ListParagraph"/>
        <w:numPr>
          <w:ilvl w:val="0"/>
          <w:numId w:val="14"/>
        </w:numPr>
        <w:tabs>
          <w:tab w:pos="1769" w:val="left" w:leader="none"/>
        </w:tabs>
        <w:spacing w:line="240" w:lineRule="auto" w:before="0" w:after="0"/>
        <w:ind w:left="1768" w:right="0" w:hanging="721"/>
        <w:jc w:val="both"/>
        <w:rPr>
          <w:sz w:val="24"/>
        </w:rPr>
      </w:pPr>
      <w:r>
        <w:rPr>
          <w:sz w:val="24"/>
        </w:rPr>
        <w:t>Selebaran bentuknya seperti leaflet tetapi tidak</w:t>
      </w:r>
      <w:r>
        <w:rPr>
          <w:spacing w:val="-1"/>
          <w:sz w:val="24"/>
        </w:rPr>
        <w:t> </w:t>
      </w:r>
      <w:r>
        <w:rPr>
          <w:sz w:val="24"/>
        </w:rPr>
        <w:t>berlipat.</w:t>
      </w:r>
    </w:p>
    <w:p>
      <w:pPr>
        <w:pStyle w:val="BodyText"/>
        <w:spacing w:before="1"/>
      </w:pPr>
    </w:p>
    <w:p>
      <w:pPr>
        <w:pStyle w:val="ListParagraph"/>
        <w:numPr>
          <w:ilvl w:val="0"/>
          <w:numId w:val="14"/>
        </w:numPr>
        <w:tabs>
          <w:tab w:pos="1769" w:val="left" w:leader="none"/>
        </w:tabs>
        <w:spacing w:line="480" w:lineRule="auto" w:before="0" w:after="0"/>
        <w:ind w:left="1048" w:right="1416" w:firstLine="0"/>
        <w:jc w:val="both"/>
        <w:rPr>
          <w:sz w:val="24"/>
        </w:rPr>
      </w:pPr>
      <w:r>
        <w:rPr>
          <w:sz w:val="24"/>
        </w:rPr>
        <w:t>Lembar balik, media penyampaian pesan atau informasi-informasi kesehatan</w:t>
      </w:r>
      <w:r>
        <w:rPr>
          <w:spacing w:val="26"/>
          <w:sz w:val="24"/>
        </w:rPr>
        <w:t> </w:t>
      </w:r>
      <w:r>
        <w:rPr>
          <w:sz w:val="24"/>
        </w:rPr>
        <w:t>dalam</w:t>
      </w:r>
      <w:r>
        <w:rPr>
          <w:spacing w:val="26"/>
          <w:sz w:val="24"/>
        </w:rPr>
        <w:t> </w:t>
      </w:r>
      <w:r>
        <w:rPr>
          <w:sz w:val="24"/>
        </w:rPr>
        <w:t>bentuk</w:t>
      </w:r>
      <w:r>
        <w:rPr>
          <w:spacing w:val="29"/>
          <w:sz w:val="24"/>
        </w:rPr>
        <w:t> </w:t>
      </w:r>
      <w:r>
        <w:rPr>
          <w:sz w:val="24"/>
        </w:rPr>
        <w:t>lembar</w:t>
      </w:r>
      <w:r>
        <w:rPr>
          <w:spacing w:val="25"/>
          <w:sz w:val="24"/>
        </w:rPr>
        <w:t> </w:t>
      </w:r>
      <w:r>
        <w:rPr>
          <w:sz w:val="24"/>
        </w:rPr>
        <w:t>balik.</w:t>
      </w:r>
      <w:r>
        <w:rPr>
          <w:spacing w:val="27"/>
          <w:sz w:val="24"/>
        </w:rPr>
        <w:t> </w:t>
      </w:r>
      <w:r>
        <w:rPr>
          <w:sz w:val="24"/>
        </w:rPr>
        <w:t>Biasanya</w:t>
      </w:r>
      <w:r>
        <w:rPr>
          <w:spacing w:val="28"/>
          <w:sz w:val="24"/>
        </w:rPr>
        <w:t> </w:t>
      </w:r>
      <w:r>
        <w:rPr>
          <w:sz w:val="24"/>
        </w:rPr>
        <w:t>dalam</w:t>
      </w:r>
      <w:r>
        <w:rPr>
          <w:spacing w:val="26"/>
          <w:sz w:val="24"/>
        </w:rPr>
        <w:t> </w:t>
      </w:r>
      <w:r>
        <w:rPr>
          <w:sz w:val="24"/>
        </w:rPr>
        <w:t>bentuk</w:t>
      </w:r>
      <w:r>
        <w:rPr>
          <w:spacing w:val="27"/>
          <w:sz w:val="24"/>
        </w:rPr>
        <w:t> </w:t>
      </w:r>
      <w:r>
        <w:rPr>
          <w:sz w:val="24"/>
        </w:rPr>
        <w:t>buku</w:t>
      </w:r>
      <w:r>
        <w:rPr>
          <w:spacing w:val="27"/>
          <w:sz w:val="24"/>
        </w:rPr>
        <w:t> </w:t>
      </w:r>
      <w:r>
        <w:rPr>
          <w:sz w:val="24"/>
        </w:rPr>
        <w:t>dimana</w:t>
      </w:r>
      <w:r>
        <w:rPr>
          <w:spacing w:val="25"/>
          <w:sz w:val="24"/>
        </w:rPr>
        <w:t> </w:t>
      </w:r>
      <w:r>
        <w:rPr>
          <w:sz w:val="24"/>
        </w:rPr>
        <w:t>tiap</w:t>
      </w:r>
    </w:p>
    <w:p>
      <w:pPr>
        <w:spacing w:after="0" w:line="480" w:lineRule="auto"/>
        <w:jc w:val="both"/>
        <w:rPr>
          <w:sz w:val="24"/>
        </w:rPr>
        <w:sectPr>
          <w:headerReference w:type="default" r:id="rId56"/>
          <w:footerReference w:type="default" r:id="rId57"/>
          <w:pgSz w:w="11910" w:h="16840"/>
          <w:pgMar w:header="1174" w:footer="0" w:top="1380" w:bottom="280" w:left="1220" w:right="280"/>
          <w:pgNumType w:start="10"/>
        </w:sectPr>
      </w:pPr>
    </w:p>
    <w:p>
      <w:pPr>
        <w:pStyle w:val="BodyText"/>
        <w:spacing w:before="2"/>
        <w:rPr>
          <w:sz w:val="18"/>
        </w:rPr>
      </w:pPr>
    </w:p>
    <w:p>
      <w:pPr>
        <w:pStyle w:val="BodyText"/>
        <w:spacing w:line="480" w:lineRule="auto" w:before="90"/>
        <w:ind w:left="1048" w:right="1424"/>
        <w:jc w:val="both"/>
      </w:pPr>
      <w:r>
        <w:rPr/>
        <w:t>lembar (halaman) berisi gambar peragaan dan lembar baliknya berisi kalimat sebagai pesan atau informasi yang berkaitan dengan gambar tersebut.</w:t>
      </w:r>
    </w:p>
    <w:p>
      <w:pPr>
        <w:pStyle w:val="ListParagraph"/>
        <w:numPr>
          <w:ilvl w:val="0"/>
          <w:numId w:val="13"/>
        </w:numPr>
        <w:tabs>
          <w:tab w:pos="1768" w:val="left" w:leader="none"/>
          <w:tab w:pos="1769" w:val="left" w:leader="none"/>
        </w:tabs>
        <w:spacing w:line="240" w:lineRule="auto" w:before="0" w:after="0"/>
        <w:ind w:left="1768" w:right="0" w:hanging="721"/>
        <w:jc w:val="left"/>
        <w:rPr>
          <w:sz w:val="24"/>
        </w:rPr>
      </w:pPr>
      <w:r>
        <w:rPr>
          <w:sz w:val="24"/>
        </w:rPr>
        <w:t>Petugas</w:t>
      </w:r>
      <w:r>
        <w:rPr>
          <w:spacing w:val="-1"/>
          <w:sz w:val="24"/>
        </w:rPr>
        <w:t> </w:t>
      </w:r>
      <w:r>
        <w:rPr>
          <w:sz w:val="24"/>
        </w:rPr>
        <w:t>kesehatan</w:t>
      </w:r>
    </w:p>
    <w:p>
      <w:pPr>
        <w:pStyle w:val="BodyText"/>
      </w:pPr>
    </w:p>
    <w:p>
      <w:pPr>
        <w:pStyle w:val="BodyText"/>
        <w:spacing w:line="480" w:lineRule="auto"/>
        <w:ind w:left="1048" w:right="1418"/>
        <w:jc w:val="both"/>
      </w:pPr>
      <w:r>
        <w:rPr/>
        <w:t>Petugas kesehatan disini dimaksudkan adalah petugas yang mempunyai latar belakang promosi kesehatan yang bertugas memberikan pelayanan, penyuluhan, konseling tentang kesehatan khususnya pencegahan terkait pandemi saat ini yaitu adanya virus Covid-19, antara lain yaitu : bidan, dokter, perawat.</w:t>
      </w:r>
    </w:p>
    <w:p>
      <w:pPr>
        <w:pStyle w:val="BodyText"/>
        <w:spacing w:before="8"/>
      </w:pPr>
    </w:p>
    <w:p>
      <w:pPr>
        <w:pStyle w:val="Heading1"/>
        <w:numPr>
          <w:ilvl w:val="2"/>
          <w:numId w:val="11"/>
        </w:numPr>
        <w:tabs>
          <w:tab w:pos="1589" w:val="left" w:leader="none"/>
        </w:tabs>
        <w:spacing w:line="240" w:lineRule="auto" w:before="0" w:after="0"/>
        <w:ind w:left="1588" w:right="0" w:hanging="541"/>
        <w:jc w:val="left"/>
      </w:pPr>
      <w:r>
        <w:rPr/>
        <w:t>Faktor yang Mempengaruhi</w:t>
      </w:r>
      <w:r>
        <w:rPr>
          <w:spacing w:val="-3"/>
        </w:rPr>
        <w:t> </w:t>
      </w:r>
      <w:r>
        <w:rPr/>
        <w:t>Pengetahuan</w:t>
      </w:r>
    </w:p>
    <w:p>
      <w:pPr>
        <w:pStyle w:val="BodyText"/>
        <w:rPr>
          <w:b/>
          <w:sz w:val="26"/>
        </w:rPr>
      </w:pPr>
    </w:p>
    <w:p>
      <w:pPr>
        <w:pStyle w:val="BodyText"/>
        <w:rPr>
          <w:b/>
          <w:sz w:val="22"/>
        </w:rPr>
      </w:pPr>
    </w:p>
    <w:p>
      <w:pPr>
        <w:pStyle w:val="BodyText"/>
        <w:spacing w:line="480" w:lineRule="auto"/>
        <w:ind w:left="1048" w:right="1419" w:firstLine="720"/>
      </w:pPr>
      <w:r>
        <w:rPr/>
        <w:t>Menurut Notoatmodjo (2010) ada beberapa faktor yang mempengaruhi seseorang yaitu :</w:t>
      </w:r>
    </w:p>
    <w:p>
      <w:pPr>
        <w:pStyle w:val="ListParagraph"/>
        <w:numPr>
          <w:ilvl w:val="0"/>
          <w:numId w:val="15"/>
        </w:numPr>
        <w:tabs>
          <w:tab w:pos="1768" w:val="left" w:leader="none"/>
          <w:tab w:pos="1769" w:val="left" w:leader="none"/>
        </w:tabs>
        <w:spacing w:line="240" w:lineRule="auto" w:before="161" w:after="0"/>
        <w:ind w:left="1768" w:right="0" w:hanging="721"/>
        <w:jc w:val="left"/>
        <w:rPr>
          <w:sz w:val="24"/>
        </w:rPr>
      </w:pPr>
      <w:r>
        <w:rPr>
          <w:sz w:val="24"/>
        </w:rPr>
        <w:t>faktor internal</w:t>
      </w:r>
      <w:r>
        <w:rPr>
          <w:spacing w:val="-1"/>
          <w:sz w:val="24"/>
        </w:rPr>
        <w:t> </w:t>
      </w:r>
      <w:r>
        <w:rPr>
          <w:sz w:val="24"/>
        </w:rPr>
        <w:t>meliputi</w:t>
      </w:r>
    </w:p>
    <w:p>
      <w:pPr>
        <w:pStyle w:val="BodyText"/>
      </w:pPr>
    </w:p>
    <w:p>
      <w:pPr>
        <w:pStyle w:val="ListParagraph"/>
        <w:numPr>
          <w:ilvl w:val="1"/>
          <w:numId w:val="15"/>
        </w:numPr>
        <w:tabs>
          <w:tab w:pos="1768" w:val="left" w:leader="none"/>
          <w:tab w:pos="1769" w:val="left" w:leader="none"/>
        </w:tabs>
        <w:spacing w:line="240" w:lineRule="auto" w:before="0" w:after="0"/>
        <w:ind w:left="1768" w:right="0" w:hanging="721"/>
        <w:jc w:val="left"/>
        <w:rPr>
          <w:sz w:val="24"/>
        </w:rPr>
      </w:pPr>
      <w:r>
        <w:rPr>
          <w:sz w:val="24"/>
        </w:rPr>
        <w:t>umur</w:t>
      </w:r>
    </w:p>
    <w:p>
      <w:pPr>
        <w:pStyle w:val="BodyText"/>
      </w:pPr>
    </w:p>
    <w:p>
      <w:pPr>
        <w:pStyle w:val="BodyText"/>
        <w:spacing w:line="480" w:lineRule="auto"/>
        <w:ind w:left="1048" w:right="1421"/>
        <w:jc w:val="both"/>
      </w:pPr>
      <w:r>
        <w:rPr/>
        <w:t>semakin cukup umur tingkat kematangan dan kekuatan seseorang akan lebih matang dalam berpikir dan bekerja dari segi kepercayaan masyarakat yang lebih dewasa akan lebih percaya dari pada orang yang belum cukup tinggi kedewasaannya.</w:t>
      </w:r>
    </w:p>
    <w:p>
      <w:pPr>
        <w:pStyle w:val="ListParagraph"/>
        <w:numPr>
          <w:ilvl w:val="1"/>
          <w:numId w:val="15"/>
        </w:numPr>
        <w:tabs>
          <w:tab w:pos="1768" w:val="left" w:leader="none"/>
          <w:tab w:pos="1769" w:val="left" w:leader="none"/>
        </w:tabs>
        <w:spacing w:line="274" w:lineRule="exact" w:before="0" w:after="0"/>
        <w:ind w:left="1768" w:right="0" w:hanging="721"/>
        <w:jc w:val="left"/>
        <w:rPr>
          <w:sz w:val="24"/>
        </w:rPr>
      </w:pPr>
      <w:r>
        <w:rPr>
          <w:sz w:val="24"/>
        </w:rPr>
        <w:t>Pengalaman</w:t>
      </w:r>
    </w:p>
    <w:p>
      <w:pPr>
        <w:pStyle w:val="BodyText"/>
      </w:pPr>
    </w:p>
    <w:p>
      <w:pPr>
        <w:pStyle w:val="BodyText"/>
        <w:spacing w:line="480" w:lineRule="auto" w:before="1"/>
        <w:ind w:left="1048" w:right="1417"/>
        <w:jc w:val="both"/>
      </w:pPr>
      <w:r>
        <w:rPr/>
        <w:t>Pengetahuan</w:t>
      </w:r>
      <w:r>
        <w:rPr>
          <w:spacing w:val="-12"/>
        </w:rPr>
        <w:t> </w:t>
      </w:r>
      <w:r>
        <w:rPr/>
        <w:t>merupakan</w:t>
      </w:r>
      <w:r>
        <w:rPr>
          <w:spacing w:val="-7"/>
        </w:rPr>
        <w:t> </w:t>
      </w:r>
      <w:r>
        <w:rPr/>
        <w:t>guru</w:t>
      </w:r>
      <w:r>
        <w:rPr>
          <w:spacing w:val="-7"/>
        </w:rPr>
        <w:t> </w:t>
      </w:r>
      <w:r>
        <w:rPr/>
        <w:t>yang</w:t>
      </w:r>
      <w:r>
        <w:rPr>
          <w:spacing w:val="-14"/>
        </w:rPr>
        <w:t> </w:t>
      </w:r>
      <w:r>
        <w:rPr/>
        <w:t>terbaik</w:t>
      </w:r>
      <w:r>
        <w:rPr>
          <w:spacing w:val="-11"/>
        </w:rPr>
        <w:t> </w:t>
      </w:r>
      <w:r>
        <w:rPr/>
        <w:t>(</w:t>
      </w:r>
      <w:r>
        <w:rPr>
          <w:i/>
        </w:rPr>
        <w:t>experience</w:t>
      </w:r>
      <w:r>
        <w:rPr>
          <w:i/>
          <w:spacing w:val="-12"/>
        </w:rPr>
        <w:t> </w:t>
      </w:r>
      <w:r>
        <w:rPr>
          <w:i/>
        </w:rPr>
        <w:t>is</w:t>
      </w:r>
      <w:r>
        <w:rPr>
          <w:i/>
          <w:spacing w:val="-10"/>
        </w:rPr>
        <w:t> </w:t>
      </w:r>
      <w:r>
        <w:rPr>
          <w:i/>
        </w:rPr>
        <w:t>teh</w:t>
      </w:r>
      <w:r>
        <w:rPr>
          <w:i/>
          <w:spacing w:val="-13"/>
        </w:rPr>
        <w:t> </w:t>
      </w:r>
      <w:r>
        <w:rPr>
          <w:i/>
        </w:rPr>
        <w:t>best</w:t>
      </w:r>
      <w:r>
        <w:rPr>
          <w:i/>
          <w:spacing w:val="-10"/>
        </w:rPr>
        <w:t> </w:t>
      </w:r>
      <w:r>
        <w:rPr>
          <w:i/>
        </w:rPr>
        <w:t>teacher</w:t>
      </w:r>
      <w:r>
        <w:rPr/>
        <w:t>),</w:t>
      </w:r>
      <w:r>
        <w:rPr>
          <w:spacing w:val="-9"/>
        </w:rPr>
        <w:t> </w:t>
      </w:r>
      <w:r>
        <w:rPr/>
        <w:t>pepatah tersebut bisa diartikan bahwa pengalaman merupakan sumber pengetahuan, atau cara untuk memperoleh suatu kebenaran pengetahuan. Oleh sebab itu pengalaman pribadi</w:t>
      </w:r>
    </w:p>
    <w:p>
      <w:pPr>
        <w:pStyle w:val="BodyText"/>
        <w:ind w:left="1048"/>
        <w:jc w:val="both"/>
      </w:pPr>
      <w:r>
        <w:rPr/>
        <w:t>pun dapat dijadikan sebagai upaya untuk memperoleh pengetahuan.</w:t>
      </w:r>
    </w:p>
    <w:p>
      <w:pPr>
        <w:spacing w:after="0"/>
        <w:jc w:val="both"/>
        <w:sectPr>
          <w:headerReference w:type="default" r:id="rId58"/>
          <w:footerReference w:type="default" r:id="rId59"/>
          <w:pgSz w:w="11910" w:h="16840"/>
          <w:pgMar w:header="1174" w:footer="0" w:top="1380" w:bottom="280" w:left="1220" w:right="280"/>
          <w:pgNumType w:start="11"/>
        </w:sectPr>
      </w:pPr>
    </w:p>
    <w:p>
      <w:pPr>
        <w:pStyle w:val="BodyText"/>
        <w:spacing w:before="2"/>
        <w:rPr>
          <w:sz w:val="18"/>
        </w:rPr>
      </w:pPr>
    </w:p>
    <w:p>
      <w:pPr>
        <w:pStyle w:val="ListParagraph"/>
        <w:numPr>
          <w:ilvl w:val="1"/>
          <w:numId w:val="15"/>
        </w:numPr>
        <w:tabs>
          <w:tab w:pos="1769" w:val="left" w:leader="none"/>
        </w:tabs>
        <w:spacing w:line="240" w:lineRule="auto" w:before="90" w:after="0"/>
        <w:ind w:left="1768" w:right="0" w:hanging="721"/>
        <w:jc w:val="both"/>
        <w:rPr>
          <w:sz w:val="24"/>
        </w:rPr>
      </w:pPr>
      <w:r>
        <w:rPr>
          <w:sz w:val="24"/>
        </w:rPr>
        <w:t>Pendidikan</w:t>
      </w:r>
    </w:p>
    <w:p>
      <w:pPr>
        <w:pStyle w:val="BodyText"/>
      </w:pPr>
    </w:p>
    <w:p>
      <w:pPr>
        <w:pStyle w:val="BodyText"/>
        <w:spacing w:line="480" w:lineRule="auto"/>
        <w:ind w:left="1048" w:right="1424"/>
        <w:jc w:val="both"/>
      </w:pPr>
      <w:r>
        <w:rPr/>
        <w:t>Semakin tinggi pendidikan seseorang semakin banyak pula pengetahuan yang dimiliki. Sebaliknya semakin tinggi pendidikan yang kurang akan menghambat perkembangan sikap seseorang terhadap nilai-nilai yang baru diperkenalkan.</w:t>
      </w:r>
    </w:p>
    <w:p>
      <w:pPr>
        <w:pStyle w:val="ListParagraph"/>
        <w:numPr>
          <w:ilvl w:val="1"/>
          <w:numId w:val="15"/>
        </w:numPr>
        <w:tabs>
          <w:tab w:pos="1769" w:val="left" w:leader="none"/>
        </w:tabs>
        <w:spacing w:line="240" w:lineRule="auto" w:before="0" w:after="0"/>
        <w:ind w:left="1768" w:right="0" w:hanging="721"/>
        <w:jc w:val="both"/>
        <w:rPr>
          <w:sz w:val="24"/>
        </w:rPr>
      </w:pPr>
      <w:r>
        <w:rPr>
          <w:sz w:val="24"/>
        </w:rPr>
        <w:t>jenis</w:t>
      </w:r>
      <w:r>
        <w:rPr>
          <w:spacing w:val="-1"/>
          <w:sz w:val="24"/>
        </w:rPr>
        <w:t> </w:t>
      </w:r>
      <w:r>
        <w:rPr>
          <w:sz w:val="24"/>
        </w:rPr>
        <w:t>kelamin</w:t>
      </w:r>
    </w:p>
    <w:p>
      <w:pPr>
        <w:pStyle w:val="BodyText"/>
      </w:pPr>
    </w:p>
    <w:p>
      <w:pPr>
        <w:pStyle w:val="BodyText"/>
        <w:spacing w:line="480" w:lineRule="auto"/>
        <w:ind w:left="1048" w:right="1417"/>
        <w:jc w:val="both"/>
      </w:pPr>
      <w:r>
        <w:rPr/>
        <w:t>istilah jenis kelamin merupakan sifat yang melekat pada kaum laki-laki maupun perempuan yang dikontruksikan secara sosial maupun kultural.</w:t>
      </w:r>
    </w:p>
    <w:p>
      <w:pPr>
        <w:pStyle w:val="ListParagraph"/>
        <w:numPr>
          <w:ilvl w:val="0"/>
          <w:numId w:val="15"/>
        </w:numPr>
        <w:tabs>
          <w:tab w:pos="1769" w:val="left" w:leader="none"/>
        </w:tabs>
        <w:spacing w:line="240" w:lineRule="auto" w:before="1" w:after="0"/>
        <w:ind w:left="1768" w:right="0" w:hanging="721"/>
        <w:jc w:val="both"/>
        <w:rPr>
          <w:sz w:val="24"/>
        </w:rPr>
      </w:pPr>
      <w:r>
        <w:rPr>
          <w:sz w:val="24"/>
        </w:rPr>
        <w:t>faktor</w:t>
      </w:r>
      <w:r>
        <w:rPr>
          <w:spacing w:val="-1"/>
          <w:sz w:val="24"/>
        </w:rPr>
        <w:t> </w:t>
      </w:r>
      <w:r>
        <w:rPr>
          <w:sz w:val="24"/>
        </w:rPr>
        <w:t>eksternal</w:t>
      </w:r>
    </w:p>
    <w:p>
      <w:pPr>
        <w:pStyle w:val="BodyText"/>
      </w:pPr>
    </w:p>
    <w:p>
      <w:pPr>
        <w:pStyle w:val="ListParagraph"/>
        <w:numPr>
          <w:ilvl w:val="1"/>
          <w:numId w:val="15"/>
        </w:numPr>
        <w:tabs>
          <w:tab w:pos="1769" w:val="left" w:leader="none"/>
        </w:tabs>
        <w:spacing w:line="240" w:lineRule="auto" w:before="0" w:after="0"/>
        <w:ind w:left="1768" w:right="0" w:hanging="721"/>
        <w:jc w:val="both"/>
        <w:rPr>
          <w:sz w:val="24"/>
        </w:rPr>
      </w:pPr>
      <w:r>
        <w:rPr>
          <w:sz w:val="24"/>
        </w:rPr>
        <w:t>informasi</w:t>
      </w:r>
    </w:p>
    <w:p>
      <w:pPr>
        <w:pStyle w:val="BodyText"/>
      </w:pPr>
    </w:p>
    <w:p>
      <w:pPr>
        <w:pStyle w:val="BodyText"/>
        <w:spacing w:line="480" w:lineRule="auto"/>
        <w:ind w:left="1048" w:right="1424"/>
        <w:jc w:val="both"/>
      </w:pPr>
      <w:r>
        <w:rPr/>
        <w:t>informasi merupakan fungsi penting untuk membantu mengurangi rasa cemas. Seseorang yang mendapat informasi akan mempertinggi tingkat pengetahuan terhadap suatu hal.</w:t>
      </w:r>
    </w:p>
    <w:p>
      <w:pPr>
        <w:pStyle w:val="ListParagraph"/>
        <w:numPr>
          <w:ilvl w:val="1"/>
          <w:numId w:val="15"/>
        </w:numPr>
        <w:tabs>
          <w:tab w:pos="1769" w:val="left" w:leader="none"/>
        </w:tabs>
        <w:spacing w:line="240" w:lineRule="auto" w:before="0" w:after="0"/>
        <w:ind w:left="1768" w:right="0" w:hanging="721"/>
        <w:jc w:val="both"/>
        <w:rPr>
          <w:sz w:val="24"/>
        </w:rPr>
      </w:pPr>
      <w:r>
        <w:rPr>
          <w:sz w:val="24"/>
        </w:rPr>
        <w:t>lingkungan</w:t>
      </w:r>
    </w:p>
    <w:p>
      <w:pPr>
        <w:pStyle w:val="BodyText"/>
        <w:spacing w:before="9"/>
        <w:rPr>
          <w:sz w:val="23"/>
        </w:rPr>
      </w:pPr>
    </w:p>
    <w:p>
      <w:pPr>
        <w:pStyle w:val="BodyText"/>
        <w:spacing w:line="480" w:lineRule="auto" w:before="1"/>
        <w:ind w:left="1048" w:right="1423"/>
        <w:jc w:val="both"/>
      </w:pPr>
      <w:r>
        <w:rPr/>
        <w:t>hasil dari beberapa pengalaman dan hasil observasi yang terjadi di lapangan (masyarakat) bahwa perilaku seseorang termasuk terjadinya perilaku kesehatan, diawali dengan pengalaman-pengalaman seseorang serta adanya faktor eksternal (lingkungan fisik dan non fisik).</w:t>
      </w:r>
    </w:p>
    <w:p>
      <w:pPr>
        <w:pStyle w:val="ListParagraph"/>
        <w:numPr>
          <w:ilvl w:val="1"/>
          <w:numId w:val="15"/>
        </w:numPr>
        <w:tabs>
          <w:tab w:pos="1769" w:val="left" w:leader="none"/>
        </w:tabs>
        <w:spacing w:line="240" w:lineRule="auto" w:before="0" w:after="0"/>
        <w:ind w:left="1768" w:right="0" w:hanging="721"/>
        <w:jc w:val="both"/>
        <w:rPr>
          <w:sz w:val="24"/>
        </w:rPr>
      </w:pPr>
      <w:r>
        <w:rPr>
          <w:sz w:val="24"/>
        </w:rPr>
        <w:t>sosial</w:t>
      </w:r>
      <w:r>
        <w:rPr>
          <w:spacing w:val="-1"/>
          <w:sz w:val="24"/>
        </w:rPr>
        <w:t> </w:t>
      </w:r>
      <w:r>
        <w:rPr>
          <w:sz w:val="24"/>
        </w:rPr>
        <w:t>budaya</w:t>
      </w:r>
    </w:p>
    <w:p>
      <w:pPr>
        <w:pStyle w:val="BodyText"/>
      </w:pPr>
    </w:p>
    <w:p>
      <w:pPr>
        <w:pStyle w:val="BodyText"/>
        <w:spacing w:line="480" w:lineRule="auto"/>
        <w:ind w:left="1048" w:right="1426"/>
        <w:jc w:val="both"/>
      </w:pPr>
      <w:r>
        <w:rPr/>
        <w:t>semakin tinggi tingkat pendidikan dan status sosial seseorang maka tingkat pengetahuannya akan semakin tinggi pula.</w:t>
      </w:r>
    </w:p>
    <w:p>
      <w:pPr>
        <w:pStyle w:val="Heading1"/>
        <w:numPr>
          <w:ilvl w:val="2"/>
          <w:numId w:val="11"/>
        </w:numPr>
        <w:tabs>
          <w:tab w:pos="1768" w:val="left" w:leader="none"/>
          <w:tab w:pos="1769" w:val="left" w:leader="none"/>
        </w:tabs>
        <w:spacing w:line="240" w:lineRule="auto" w:before="5" w:after="0"/>
        <w:ind w:left="1768" w:right="0" w:hanging="721"/>
        <w:jc w:val="left"/>
      </w:pPr>
      <w:r>
        <w:rPr/>
        <w:t>Kriteria</w:t>
      </w:r>
      <w:r>
        <w:rPr>
          <w:spacing w:val="2"/>
        </w:rPr>
        <w:t> </w:t>
      </w:r>
      <w:r>
        <w:rPr/>
        <w:t>Pengetahuan</w:t>
      </w:r>
    </w:p>
    <w:p>
      <w:pPr>
        <w:spacing w:after="0" w:line="240" w:lineRule="auto"/>
        <w:jc w:val="left"/>
        <w:sectPr>
          <w:headerReference w:type="default" r:id="rId60"/>
          <w:footerReference w:type="default" r:id="rId61"/>
          <w:pgSz w:w="11910" w:h="16840"/>
          <w:pgMar w:header="1174" w:footer="0" w:top="1380" w:bottom="280" w:left="1220" w:right="280"/>
          <w:pgNumType w:start="12"/>
        </w:sectPr>
      </w:pPr>
    </w:p>
    <w:p>
      <w:pPr>
        <w:pStyle w:val="BodyText"/>
        <w:spacing w:before="2"/>
        <w:rPr>
          <w:b/>
          <w:sz w:val="18"/>
        </w:rPr>
      </w:pPr>
    </w:p>
    <w:p>
      <w:pPr>
        <w:pStyle w:val="BodyText"/>
        <w:spacing w:line="480" w:lineRule="auto" w:before="90"/>
        <w:ind w:left="1048" w:right="1420" w:firstLine="720"/>
        <w:jc w:val="both"/>
      </w:pPr>
      <w:r>
        <w:rPr/>
        <w:t>Menurut (Arikunto 2010)pengukuran pengetahuan seseorang dapat dilakukan dengan wawancara atau angket yang meanyakan tentang isi materi tersebut dan dapat dikategorikan dalam 3 skala, yaitu :</w:t>
      </w:r>
    </w:p>
    <w:p>
      <w:pPr>
        <w:pStyle w:val="ListParagraph"/>
        <w:numPr>
          <w:ilvl w:val="0"/>
          <w:numId w:val="16"/>
        </w:numPr>
        <w:tabs>
          <w:tab w:pos="1768" w:val="left" w:leader="none"/>
          <w:tab w:pos="1769" w:val="left" w:leader="none"/>
          <w:tab w:pos="3195" w:val="left" w:leader="none"/>
          <w:tab w:pos="3872" w:val="left" w:leader="none"/>
          <w:tab w:pos="4435" w:val="left" w:leader="none"/>
          <w:tab w:pos="5265" w:val="left" w:leader="none"/>
          <w:tab w:pos="6453" w:val="left" w:leader="none"/>
          <w:tab w:pos="7189" w:val="left" w:leader="none"/>
          <w:tab w:pos="8277" w:val="left" w:leader="none"/>
        </w:tabs>
        <w:spacing w:line="480" w:lineRule="auto" w:before="159" w:after="0"/>
        <w:ind w:left="1048" w:right="1420" w:firstLine="0"/>
        <w:jc w:val="left"/>
        <w:rPr>
          <w:sz w:val="24"/>
        </w:rPr>
      </w:pPr>
      <w:r>
        <w:rPr>
          <w:sz w:val="24"/>
        </w:rPr>
        <w:t>Pengetahuan</w:t>
        <w:tab/>
        <w:t>baik,</w:t>
        <w:tab/>
        <w:t>bila</w:t>
        <w:tab/>
        <w:t>subjek</w:t>
        <w:tab/>
        <w:t>menjawab</w:t>
        <w:tab/>
        <w:t>benar</w:t>
        <w:tab/>
        <w:t>76-100%</w:t>
        <w:tab/>
      </w:r>
      <w:r>
        <w:rPr>
          <w:spacing w:val="-4"/>
          <w:sz w:val="24"/>
        </w:rPr>
        <w:t>seluruh </w:t>
      </w:r>
      <w:r>
        <w:rPr>
          <w:sz w:val="24"/>
        </w:rPr>
        <w:t>pertanyaan.</w:t>
      </w:r>
    </w:p>
    <w:p>
      <w:pPr>
        <w:pStyle w:val="ListParagraph"/>
        <w:numPr>
          <w:ilvl w:val="0"/>
          <w:numId w:val="16"/>
        </w:numPr>
        <w:tabs>
          <w:tab w:pos="1768" w:val="left" w:leader="none"/>
          <w:tab w:pos="1769" w:val="left" w:leader="none"/>
        </w:tabs>
        <w:spacing w:line="480" w:lineRule="auto" w:before="0" w:after="0"/>
        <w:ind w:left="1048" w:right="1420" w:firstLine="0"/>
        <w:jc w:val="left"/>
        <w:rPr>
          <w:sz w:val="24"/>
        </w:rPr>
      </w:pPr>
      <w:r>
        <w:rPr>
          <w:sz w:val="24"/>
        </w:rPr>
        <w:t>Pengetahuan cukup, bila subjek menjawab benar 56-75% seluruh pertanyaan.</w:t>
      </w:r>
    </w:p>
    <w:p>
      <w:pPr>
        <w:pStyle w:val="ListParagraph"/>
        <w:numPr>
          <w:ilvl w:val="0"/>
          <w:numId w:val="16"/>
        </w:numPr>
        <w:tabs>
          <w:tab w:pos="1768" w:val="left" w:leader="none"/>
          <w:tab w:pos="1769" w:val="left" w:leader="none"/>
        </w:tabs>
        <w:spacing w:line="240" w:lineRule="auto" w:before="1" w:after="0"/>
        <w:ind w:left="1768" w:right="0" w:hanging="721"/>
        <w:jc w:val="left"/>
        <w:rPr>
          <w:sz w:val="24"/>
        </w:rPr>
      </w:pPr>
      <w:r>
        <w:rPr>
          <w:sz w:val="24"/>
        </w:rPr>
        <w:t>Pengetahuan</w:t>
      </w:r>
      <w:r>
        <w:rPr>
          <w:spacing w:val="-16"/>
          <w:sz w:val="24"/>
        </w:rPr>
        <w:t> </w:t>
      </w:r>
      <w:r>
        <w:rPr>
          <w:sz w:val="24"/>
        </w:rPr>
        <w:t>kurang,</w:t>
      </w:r>
      <w:r>
        <w:rPr>
          <w:spacing w:val="-15"/>
          <w:sz w:val="24"/>
        </w:rPr>
        <w:t> </w:t>
      </w:r>
      <w:r>
        <w:rPr>
          <w:sz w:val="24"/>
        </w:rPr>
        <w:t>bila</w:t>
      </w:r>
      <w:r>
        <w:rPr>
          <w:spacing w:val="-14"/>
          <w:sz w:val="24"/>
        </w:rPr>
        <w:t> </w:t>
      </w:r>
      <w:r>
        <w:rPr>
          <w:sz w:val="24"/>
        </w:rPr>
        <w:t>subjek</w:t>
      </w:r>
      <w:r>
        <w:rPr>
          <w:spacing w:val="-15"/>
          <w:sz w:val="24"/>
        </w:rPr>
        <w:t> </w:t>
      </w:r>
      <w:r>
        <w:rPr>
          <w:sz w:val="24"/>
        </w:rPr>
        <w:t>menjawab</w:t>
      </w:r>
      <w:r>
        <w:rPr>
          <w:spacing w:val="-15"/>
          <w:sz w:val="24"/>
        </w:rPr>
        <w:t> </w:t>
      </w:r>
      <w:r>
        <w:rPr>
          <w:sz w:val="24"/>
        </w:rPr>
        <w:t>benar</w:t>
      </w:r>
      <w:r>
        <w:rPr>
          <w:spacing w:val="-17"/>
          <w:sz w:val="24"/>
        </w:rPr>
        <w:t> </w:t>
      </w:r>
      <w:r>
        <w:rPr>
          <w:sz w:val="24"/>
        </w:rPr>
        <w:t>&lt;56%</w:t>
      </w:r>
      <w:r>
        <w:rPr>
          <w:spacing w:val="-16"/>
          <w:sz w:val="24"/>
        </w:rPr>
        <w:t> </w:t>
      </w:r>
      <w:r>
        <w:rPr>
          <w:sz w:val="24"/>
        </w:rPr>
        <w:t>seluruh</w:t>
      </w:r>
      <w:r>
        <w:rPr>
          <w:spacing w:val="-15"/>
          <w:sz w:val="24"/>
        </w:rPr>
        <w:t> </w:t>
      </w:r>
      <w:r>
        <w:rPr>
          <w:sz w:val="24"/>
        </w:rPr>
        <w:t>pertanyaan.</w:t>
      </w:r>
    </w:p>
    <w:p>
      <w:pPr>
        <w:pStyle w:val="BodyText"/>
        <w:spacing w:before="4"/>
      </w:pPr>
    </w:p>
    <w:p>
      <w:pPr>
        <w:pStyle w:val="Heading1"/>
        <w:numPr>
          <w:ilvl w:val="1"/>
          <w:numId w:val="11"/>
        </w:numPr>
        <w:tabs>
          <w:tab w:pos="1768" w:val="left" w:leader="none"/>
          <w:tab w:pos="1769" w:val="left" w:leader="none"/>
        </w:tabs>
        <w:spacing w:line="240" w:lineRule="auto" w:before="0" w:after="0"/>
        <w:ind w:left="1768" w:right="0" w:hanging="721"/>
        <w:jc w:val="left"/>
      </w:pPr>
      <w:bookmarkStart w:name="_bookmark18" w:id="24"/>
      <w:bookmarkEnd w:id="24"/>
      <w:r>
        <w:rPr>
          <w:b w:val="0"/>
        </w:rPr>
      </w:r>
      <w:bookmarkStart w:name="_bookmark18" w:id="25"/>
      <w:bookmarkEnd w:id="25"/>
      <w:r>
        <w:rPr/>
        <w:t>K</w:t>
      </w:r>
      <w:r>
        <w:rPr/>
        <w:t>onsep</w:t>
      </w:r>
      <w:r>
        <w:rPr>
          <w:spacing w:val="-3"/>
        </w:rPr>
        <w:t> </w:t>
      </w:r>
      <w:r>
        <w:rPr/>
        <w:t>Covid-19</w:t>
      </w:r>
    </w:p>
    <w:p>
      <w:pPr>
        <w:pStyle w:val="BodyText"/>
        <w:rPr>
          <w:b/>
          <w:sz w:val="26"/>
        </w:rPr>
      </w:pPr>
    </w:p>
    <w:p>
      <w:pPr>
        <w:pStyle w:val="BodyText"/>
        <w:spacing w:before="5"/>
        <w:rPr>
          <w:b/>
          <w:sz w:val="22"/>
        </w:rPr>
      </w:pPr>
    </w:p>
    <w:p>
      <w:pPr>
        <w:pStyle w:val="ListParagraph"/>
        <w:numPr>
          <w:ilvl w:val="2"/>
          <w:numId w:val="11"/>
        </w:numPr>
        <w:tabs>
          <w:tab w:pos="1589" w:val="left" w:leader="none"/>
        </w:tabs>
        <w:spacing w:line="240" w:lineRule="auto" w:before="0" w:after="0"/>
        <w:ind w:left="1588" w:right="0" w:hanging="541"/>
        <w:jc w:val="left"/>
        <w:rPr>
          <w:b/>
          <w:sz w:val="24"/>
        </w:rPr>
      </w:pPr>
      <w:r>
        <w:rPr>
          <w:b/>
          <w:sz w:val="24"/>
        </w:rPr>
        <w:t>Pengertian</w:t>
      </w:r>
      <w:r>
        <w:rPr>
          <w:b/>
          <w:spacing w:val="-2"/>
          <w:sz w:val="24"/>
        </w:rPr>
        <w:t> </w:t>
      </w:r>
      <w:r>
        <w:rPr>
          <w:b/>
          <w:sz w:val="24"/>
        </w:rPr>
        <w:t>Covid-19</w:t>
      </w:r>
    </w:p>
    <w:p>
      <w:pPr>
        <w:pStyle w:val="BodyText"/>
        <w:rPr>
          <w:b/>
          <w:sz w:val="26"/>
        </w:rPr>
      </w:pPr>
    </w:p>
    <w:p>
      <w:pPr>
        <w:pStyle w:val="BodyText"/>
        <w:rPr>
          <w:b/>
          <w:sz w:val="22"/>
        </w:rPr>
      </w:pPr>
    </w:p>
    <w:p>
      <w:pPr>
        <w:pStyle w:val="BodyText"/>
        <w:spacing w:line="480" w:lineRule="auto"/>
        <w:ind w:left="1048" w:right="1416" w:firstLine="566"/>
        <w:jc w:val="both"/>
      </w:pPr>
      <w:r>
        <w:rPr>
          <w:i/>
        </w:rPr>
        <w:t>Coronavirus</w:t>
      </w:r>
      <w:r>
        <w:rPr>
          <w:i/>
          <w:spacing w:val="-14"/>
        </w:rPr>
        <w:t> </w:t>
      </w:r>
      <w:r>
        <w:rPr/>
        <w:t>merupakan</w:t>
      </w:r>
      <w:r>
        <w:rPr>
          <w:spacing w:val="-11"/>
        </w:rPr>
        <w:t> </w:t>
      </w:r>
      <w:r>
        <w:rPr/>
        <w:t>virus</w:t>
      </w:r>
      <w:r>
        <w:rPr>
          <w:spacing w:val="-16"/>
        </w:rPr>
        <w:t> </w:t>
      </w:r>
      <w:r>
        <w:rPr/>
        <w:t>RNA</w:t>
      </w:r>
      <w:r>
        <w:rPr>
          <w:spacing w:val="-17"/>
        </w:rPr>
        <w:t> </w:t>
      </w:r>
      <w:r>
        <w:rPr/>
        <w:t>strain</w:t>
      </w:r>
      <w:r>
        <w:rPr>
          <w:spacing w:val="-15"/>
        </w:rPr>
        <w:t> </w:t>
      </w:r>
      <w:r>
        <w:rPr/>
        <w:t>tunggal</w:t>
      </w:r>
      <w:r>
        <w:rPr>
          <w:spacing w:val="-13"/>
        </w:rPr>
        <w:t> </w:t>
      </w:r>
      <w:r>
        <w:rPr/>
        <w:t>positif,</w:t>
      </w:r>
      <w:r>
        <w:rPr>
          <w:spacing w:val="-17"/>
        </w:rPr>
        <w:t> </w:t>
      </w:r>
      <w:r>
        <w:rPr/>
        <w:t>berkapsul</w:t>
      </w:r>
      <w:r>
        <w:rPr>
          <w:spacing w:val="-14"/>
        </w:rPr>
        <w:t> </w:t>
      </w:r>
      <w:r>
        <w:rPr/>
        <w:t>dan</w:t>
      </w:r>
      <w:r>
        <w:rPr>
          <w:spacing w:val="-14"/>
        </w:rPr>
        <w:t> </w:t>
      </w:r>
      <w:r>
        <w:rPr/>
        <w:t>tidak bersegmen. </w:t>
      </w:r>
      <w:r>
        <w:rPr>
          <w:i/>
        </w:rPr>
        <w:t>Coronavirus </w:t>
      </w:r>
      <w:r>
        <w:rPr/>
        <w:t>tergolong ordo </w:t>
      </w:r>
      <w:r>
        <w:rPr>
          <w:i/>
        </w:rPr>
        <w:t>Nidovirales</w:t>
      </w:r>
      <w:r>
        <w:rPr/>
        <w:t>, keluarga Coronaviridae. Coronaviridae dibagi dua subkeluarga dibedakan berdasarkan serotipe dan karakteristik genom. Terdapat empat genus yaitu </w:t>
      </w:r>
      <w:r>
        <w:rPr>
          <w:i/>
        </w:rPr>
        <w:t>alpha coronavirus, </w:t>
      </w:r>
      <w:r>
        <w:rPr>
          <w:i/>
        </w:rPr>
        <w:t>betacoronavirus, deltacoronavirus, dan gamma coronavirus</w:t>
      </w:r>
      <w:r>
        <w:rPr/>
        <w:t>. Penyebab</w:t>
      </w:r>
      <w:r>
        <w:rPr>
          <w:spacing w:val="-38"/>
        </w:rPr>
        <w:t> </w:t>
      </w:r>
      <w:r>
        <w:rPr>
          <w:i/>
        </w:rPr>
        <w:t>COVID-19 </w:t>
      </w:r>
      <w:r>
        <w:rPr/>
        <w:t>adalah virus yang tergolong dalam family coronavirus. Hasil analisis filogenetik menunjukkan bahwa virus ini masuk dalam subgenus yang sama dengan coronavirus yang menyebabkan wabah SARS pada 2002-2004 silam, yaitu Sarbecovirus. Atas dasar ini, International Committee on Taxonomy of Viruses (ICTV) memberikan nama penyebab Covid-19 sebagai SARS-CoV-2. Penelitian (Menteri Kesehatan</w:t>
      </w:r>
      <w:r>
        <w:rPr>
          <w:spacing w:val="-1"/>
        </w:rPr>
        <w:t> </w:t>
      </w:r>
      <w:r>
        <w:rPr/>
        <w:t>2020).</w:t>
      </w:r>
    </w:p>
    <w:p>
      <w:pPr>
        <w:spacing w:after="0" w:line="480" w:lineRule="auto"/>
        <w:jc w:val="both"/>
        <w:sectPr>
          <w:headerReference w:type="default" r:id="rId62"/>
          <w:footerReference w:type="default" r:id="rId63"/>
          <w:pgSz w:w="11910" w:h="16840"/>
          <w:pgMar w:header="1174" w:footer="0" w:top="1380" w:bottom="280" w:left="1220" w:right="280"/>
          <w:pgNumType w:start="13"/>
        </w:sectPr>
      </w:pPr>
    </w:p>
    <w:p>
      <w:pPr>
        <w:pStyle w:val="BodyText"/>
        <w:spacing w:before="2"/>
        <w:rPr>
          <w:sz w:val="18"/>
        </w:rPr>
      </w:pPr>
    </w:p>
    <w:p>
      <w:pPr>
        <w:pStyle w:val="BodyText"/>
        <w:spacing w:line="480" w:lineRule="auto" w:before="90"/>
        <w:ind w:left="1048" w:right="1421" w:firstLine="566"/>
        <w:jc w:val="both"/>
      </w:pPr>
      <w:r>
        <w:rPr/>
        <w:t>menunjukkan bahwa SARS-CoV-2 dapat bertahan selama 72 jam pada permukaan plastik dan stainless steel, kurang dari 4 jam pada tembaga dan kurang dari 24 jam pada kardus. Sepertivirus corona lain, SARS-COV-2 sensitif terhadap sinar ultraviolet dan panas (Menteri Kesehatan 2020)</w:t>
      </w:r>
    </w:p>
    <w:p>
      <w:pPr>
        <w:pStyle w:val="BodyText"/>
        <w:spacing w:line="480" w:lineRule="auto" w:before="159"/>
        <w:ind w:left="1048" w:right="1416" w:firstLine="566"/>
        <w:jc w:val="both"/>
      </w:pPr>
      <w:r>
        <w:rPr/>
        <w:t>Corona virus merupakan zoonosis (ditularkan antara hewan dan manusia). Adapun, hewan yang menjadi sumber penularan COVID-19 ini masih belum diketahui.</w:t>
      </w:r>
      <w:r>
        <w:rPr>
          <w:spacing w:val="-6"/>
        </w:rPr>
        <w:t> </w:t>
      </w:r>
      <w:r>
        <w:rPr/>
        <w:t>Masa</w:t>
      </w:r>
      <w:r>
        <w:rPr>
          <w:spacing w:val="-5"/>
        </w:rPr>
        <w:t> </w:t>
      </w:r>
      <w:r>
        <w:rPr/>
        <w:t>inkubasi</w:t>
      </w:r>
      <w:r>
        <w:rPr>
          <w:spacing w:val="-3"/>
        </w:rPr>
        <w:t> </w:t>
      </w:r>
      <w:r>
        <w:rPr/>
        <w:t>Covid-19</w:t>
      </w:r>
      <w:r>
        <w:rPr>
          <w:spacing w:val="-6"/>
        </w:rPr>
        <w:t> </w:t>
      </w:r>
      <w:r>
        <w:rPr/>
        <w:t>rata-rata</w:t>
      </w:r>
      <w:r>
        <w:rPr>
          <w:spacing w:val="-5"/>
        </w:rPr>
        <w:t> </w:t>
      </w:r>
      <w:r>
        <w:rPr/>
        <w:t>5-6</w:t>
      </w:r>
      <w:r>
        <w:rPr>
          <w:spacing w:val="-5"/>
        </w:rPr>
        <w:t> </w:t>
      </w:r>
      <w:r>
        <w:rPr/>
        <w:t>hari,</w:t>
      </w:r>
      <w:r>
        <w:rPr>
          <w:spacing w:val="-7"/>
        </w:rPr>
        <w:t> </w:t>
      </w:r>
      <w:r>
        <w:rPr/>
        <w:t>dengan</w:t>
      </w:r>
      <w:r>
        <w:rPr>
          <w:spacing w:val="-4"/>
        </w:rPr>
        <w:t> </w:t>
      </w:r>
      <w:r>
        <w:rPr/>
        <w:t>range</w:t>
      </w:r>
      <w:r>
        <w:rPr>
          <w:spacing w:val="-6"/>
        </w:rPr>
        <w:t> </w:t>
      </w:r>
      <w:r>
        <w:rPr/>
        <w:t>antara</w:t>
      </w:r>
      <w:r>
        <w:rPr>
          <w:spacing w:val="-6"/>
        </w:rPr>
        <w:t> </w:t>
      </w:r>
      <w:r>
        <w:rPr/>
        <w:t>1</w:t>
      </w:r>
      <w:r>
        <w:rPr>
          <w:spacing w:val="-4"/>
        </w:rPr>
        <w:t> </w:t>
      </w:r>
      <w:r>
        <w:rPr/>
        <w:t>dan</w:t>
      </w:r>
      <w:r>
        <w:rPr>
          <w:spacing w:val="-5"/>
        </w:rPr>
        <w:t> </w:t>
      </w:r>
      <w:r>
        <w:rPr/>
        <w:t>14 hari namun dapat mencapai 14 hari. Risiko penularan tertinggi diperoleh di hari- hari pertama penyakit disebabkan oleh konsentrasi virus pada sekret yang tinggi. Orang yang terinfeksi dapat langsung dapat menularkan sampai dengan 48 jam sebelum onset gejala (presimptomatik) dan sampai dengan 14 hari setelah onset gejala.</w:t>
      </w:r>
    </w:p>
    <w:p>
      <w:pPr>
        <w:pStyle w:val="BodyText"/>
        <w:spacing w:line="480" w:lineRule="auto" w:before="162"/>
        <w:ind w:left="1048" w:right="1420" w:firstLine="566"/>
        <w:jc w:val="both"/>
      </w:pPr>
      <w:r>
        <w:rPr/>
        <w:t>Berdasarkan studi epidemiologi dan virologi saat ini membuktikan bahwa Covid-19 utamanya ditularkan dari orang yang bergejala (simptomatik) ke orang lain yang berada jarak dekat melalui droplet. Droplet merupakan partikel berisi air dengan diameter &gt;5-10 μm. Penularan droplet terjadi ketika seseorang berada</w:t>
      </w:r>
      <w:r>
        <w:rPr>
          <w:spacing w:val="-43"/>
        </w:rPr>
        <w:t> </w:t>
      </w:r>
      <w:r>
        <w:rPr/>
        <w:t>pada jarak dekat (dalam 1 meter) dengan seseorang yang memiliki gejala pernapasan (misalnya, batuk atau bersin) sehingga droplet berisiko mengenai mukosa (mulut dan hidung) atau konjungtiva (mata). Penularan juga dapat terjadi melalui benda dan permukaan yang terkontaminasi droplet di sekitar orang yang terinfeksi. Oleh karena itu, penularan virus Covid-19 dapat terjadi melalui kontak langsung</w:t>
      </w:r>
      <w:r>
        <w:rPr>
          <w:spacing w:val="-32"/>
        </w:rPr>
        <w:t> </w:t>
      </w:r>
      <w:r>
        <w:rPr/>
        <w:t>dengan orang yang terinfeksi dan kontak tidak langsung dengan permukaan atau benda yang digunakan pada orang yang terinfeksi (misalnya, stetoskop atau</w:t>
      </w:r>
      <w:r>
        <w:rPr>
          <w:spacing w:val="-17"/>
        </w:rPr>
        <w:t> </w:t>
      </w:r>
      <w:r>
        <w:rPr/>
        <w:t>termometer).</w:t>
      </w:r>
    </w:p>
    <w:p>
      <w:pPr>
        <w:spacing w:after="0" w:line="480" w:lineRule="auto"/>
        <w:jc w:val="both"/>
        <w:sectPr>
          <w:headerReference w:type="default" r:id="rId64"/>
          <w:footerReference w:type="default" r:id="rId65"/>
          <w:pgSz w:w="11910" w:h="16840"/>
          <w:pgMar w:header="1174" w:footer="0" w:top="1380" w:bottom="280" w:left="1220" w:right="280"/>
          <w:pgNumType w:start="14"/>
        </w:sectPr>
      </w:pPr>
    </w:p>
    <w:p>
      <w:pPr>
        <w:pStyle w:val="BodyText"/>
        <w:spacing w:before="2"/>
        <w:rPr>
          <w:sz w:val="18"/>
        </w:rPr>
      </w:pPr>
    </w:p>
    <w:p>
      <w:pPr>
        <w:pStyle w:val="BodyText"/>
        <w:spacing w:line="480" w:lineRule="auto" w:before="90"/>
        <w:ind w:left="1048" w:right="1417"/>
        <w:jc w:val="both"/>
      </w:pPr>
      <w:r>
        <w:rPr/>
        <w:t>Dalam konteks Covid-19, transmisi melalui udara dapat dimungkinkan dalam keadaan khusus dimana prosedur atau perawatan suportif yang menghasilkan aerosol seperti intubasi endotrakeal, bronkoskopi, suction terbuka, pemberian pengobatan nebulisasi, ventilasi manual sebelum intubasi, mengubah pasien ke posisi tengkurap, memutus koneksi ventilator, ventilasi tekanan positif noninvasif, trakeostomi, dan resusitasi kardiopulmoner. Masih diperlukan penelitian lebih lanjut mengenai transmisi melalui udara.</w:t>
      </w:r>
    </w:p>
    <w:p>
      <w:pPr>
        <w:pStyle w:val="BodyText"/>
        <w:spacing w:before="1"/>
        <w:rPr>
          <w:sz w:val="11"/>
        </w:rPr>
      </w:pPr>
      <w:r>
        <w:rPr/>
        <w:drawing>
          <wp:anchor distT="0" distB="0" distL="0" distR="0" allowOverlap="1" layoutInCell="1" locked="0" behindDoc="0" simplePos="0" relativeHeight="12">
            <wp:simplePos x="0" y="0"/>
            <wp:positionH relativeFrom="page">
              <wp:posOffset>2579470</wp:posOffset>
            </wp:positionH>
            <wp:positionV relativeFrom="paragraph">
              <wp:posOffset>106010</wp:posOffset>
            </wp:positionV>
            <wp:extent cx="2830125" cy="1768221"/>
            <wp:effectExtent l="0" t="0" r="0" b="0"/>
            <wp:wrapTopAndBottom/>
            <wp:docPr id="15" name="image7.jpeg"/>
            <wp:cNvGraphicFramePr>
              <a:graphicFrameLocks noChangeAspect="1"/>
            </wp:cNvGraphicFramePr>
            <a:graphic>
              <a:graphicData uri="http://schemas.openxmlformats.org/drawingml/2006/picture">
                <pic:pic>
                  <pic:nvPicPr>
                    <pic:cNvPr id="16" name="image7.jpeg"/>
                    <pic:cNvPicPr/>
                  </pic:nvPicPr>
                  <pic:blipFill>
                    <a:blip r:embed="rId68" cstate="print"/>
                    <a:stretch>
                      <a:fillRect/>
                    </a:stretch>
                  </pic:blipFill>
                  <pic:spPr>
                    <a:xfrm>
                      <a:off x="0" y="0"/>
                      <a:ext cx="2830125" cy="1768221"/>
                    </a:xfrm>
                    <a:prstGeom prst="rect">
                      <a:avLst/>
                    </a:prstGeom>
                  </pic:spPr>
                </pic:pic>
              </a:graphicData>
            </a:graphic>
          </wp:anchor>
        </w:drawing>
      </w:r>
    </w:p>
    <w:p>
      <w:pPr>
        <w:pStyle w:val="BodyText"/>
        <w:spacing w:before="215"/>
        <w:ind w:left="1048"/>
        <w:jc w:val="both"/>
      </w:pPr>
      <w:r>
        <w:rPr>
          <w:b/>
        </w:rPr>
        <w:t>Gambar 2.1 </w:t>
      </w:r>
      <w:r>
        <w:rPr/>
        <w:t>Novel Coronavirus 2019 (Kementerian Kesehatan R.I, 2020)</w:t>
      </w:r>
    </w:p>
    <w:p>
      <w:pPr>
        <w:pStyle w:val="BodyText"/>
        <w:rPr>
          <w:sz w:val="26"/>
        </w:rPr>
      </w:pPr>
    </w:p>
    <w:p>
      <w:pPr>
        <w:pStyle w:val="BodyText"/>
        <w:spacing w:before="10"/>
        <w:rPr>
          <w:sz w:val="22"/>
        </w:rPr>
      </w:pPr>
    </w:p>
    <w:p>
      <w:pPr>
        <w:pStyle w:val="Heading1"/>
        <w:numPr>
          <w:ilvl w:val="2"/>
          <w:numId w:val="11"/>
        </w:numPr>
        <w:tabs>
          <w:tab w:pos="1589" w:val="left" w:leader="none"/>
        </w:tabs>
        <w:spacing w:line="240" w:lineRule="auto" w:before="0" w:after="0"/>
        <w:ind w:left="1588" w:right="0" w:hanging="541"/>
        <w:jc w:val="left"/>
      </w:pPr>
      <w:r>
        <w:rPr/>
        <w:t>Etiologi Covid-19</w:t>
      </w:r>
    </w:p>
    <w:p>
      <w:pPr>
        <w:pStyle w:val="BodyText"/>
        <w:rPr>
          <w:b/>
          <w:sz w:val="26"/>
        </w:rPr>
      </w:pPr>
    </w:p>
    <w:p>
      <w:pPr>
        <w:pStyle w:val="BodyText"/>
        <w:spacing w:before="9"/>
        <w:rPr>
          <w:b/>
          <w:sz w:val="21"/>
        </w:rPr>
      </w:pPr>
    </w:p>
    <w:p>
      <w:pPr>
        <w:pStyle w:val="BodyText"/>
        <w:spacing w:line="480" w:lineRule="auto"/>
        <w:ind w:left="1048" w:right="1419" w:firstLine="720"/>
        <w:jc w:val="both"/>
        <w:rPr>
          <w:i/>
        </w:rPr>
      </w:pPr>
      <w:r>
        <w:rPr/>
        <w:t>Dinamakan</w:t>
      </w:r>
      <w:r>
        <w:rPr>
          <w:spacing w:val="-5"/>
        </w:rPr>
        <w:t> </w:t>
      </w:r>
      <w:r>
        <w:rPr/>
        <w:t>corona</w:t>
      </w:r>
      <w:r>
        <w:rPr>
          <w:spacing w:val="-6"/>
        </w:rPr>
        <w:t> </w:t>
      </w:r>
      <w:r>
        <w:rPr/>
        <w:t>karena</w:t>
      </w:r>
      <w:r>
        <w:rPr>
          <w:spacing w:val="-7"/>
        </w:rPr>
        <w:t> </w:t>
      </w:r>
      <w:r>
        <w:rPr/>
        <w:t>bentuknya</w:t>
      </w:r>
      <w:r>
        <w:rPr>
          <w:spacing w:val="-3"/>
        </w:rPr>
        <w:t> </w:t>
      </w:r>
      <w:r>
        <w:rPr/>
        <w:t>yang</w:t>
      </w:r>
      <w:r>
        <w:rPr>
          <w:spacing w:val="-9"/>
        </w:rPr>
        <w:t> </w:t>
      </w:r>
      <w:r>
        <w:rPr/>
        <w:t>seperti</w:t>
      </w:r>
      <w:r>
        <w:rPr>
          <w:spacing w:val="-4"/>
        </w:rPr>
        <w:t> </w:t>
      </w:r>
      <w:r>
        <w:rPr/>
        <w:t>kapsul,</w:t>
      </w:r>
      <w:r>
        <w:rPr>
          <w:spacing w:val="-6"/>
        </w:rPr>
        <w:t> </w:t>
      </w:r>
      <w:r>
        <w:rPr/>
        <w:t>tidak</w:t>
      </w:r>
      <w:r>
        <w:rPr>
          <w:spacing w:val="-7"/>
        </w:rPr>
        <w:t> </w:t>
      </w:r>
      <w:r>
        <w:rPr/>
        <w:t>bersegmen, dan dikelilingi protein yang disekelilingnya yang seperti mahkota. Virus corona tersusun dari RNA yang membawa materi genetik. Coronavirus yang menjadi etiologi COVID-19 termasuk dalam genus betacoronavirus, umumnya berbentuk bundar dengan beberapa pleomorfik, dan berdiameter 60-140 nm. Hasil analisis filogenetik</w:t>
      </w:r>
      <w:r>
        <w:rPr>
          <w:spacing w:val="-14"/>
        </w:rPr>
        <w:t> </w:t>
      </w:r>
      <w:r>
        <w:rPr/>
        <w:t>menunjukkan</w:t>
      </w:r>
      <w:r>
        <w:rPr>
          <w:spacing w:val="-14"/>
        </w:rPr>
        <w:t> </w:t>
      </w:r>
      <w:r>
        <w:rPr/>
        <w:t>bahwa</w:t>
      </w:r>
      <w:r>
        <w:rPr>
          <w:spacing w:val="-15"/>
        </w:rPr>
        <w:t> </w:t>
      </w:r>
      <w:r>
        <w:rPr/>
        <w:t>virus</w:t>
      </w:r>
      <w:r>
        <w:rPr>
          <w:spacing w:val="-14"/>
        </w:rPr>
        <w:t> </w:t>
      </w:r>
      <w:r>
        <w:rPr/>
        <w:t>ini</w:t>
      </w:r>
      <w:r>
        <w:rPr>
          <w:spacing w:val="-14"/>
        </w:rPr>
        <w:t> </w:t>
      </w:r>
      <w:r>
        <w:rPr/>
        <w:t>masuk</w:t>
      </w:r>
      <w:r>
        <w:rPr>
          <w:spacing w:val="-14"/>
        </w:rPr>
        <w:t> </w:t>
      </w:r>
      <w:r>
        <w:rPr/>
        <w:t>dalam</w:t>
      </w:r>
      <w:r>
        <w:rPr>
          <w:spacing w:val="-14"/>
        </w:rPr>
        <w:t> </w:t>
      </w:r>
      <w:r>
        <w:rPr/>
        <w:t>subgenus</w:t>
      </w:r>
      <w:r>
        <w:rPr>
          <w:spacing w:val="-9"/>
        </w:rPr>
        <w:t> </w:t>
      </w:r>
      <w:r>
        <w:rPr/>
        <w:t>yang</w:t>
      </w:r>
      <w:r>
        <w:rPr>
          <w:spacing w:val="-16"/>
        </w:rPr>
        <w:t> </w:t>
      </w:r>
      <w:r>
        <w:rPr/>
        <w:t>sama</w:t>
      </w:r>
      <w:r>
        <w:rPr>
          <w:spacing w:val="-13"/>
        </w:rPr>
        <w:t> </w:t>
      </w:r>
      <w:r>
        <w:rPr/>
        <w:t>dengan coronavirus yang menyebabkan wabah SARS pada 2002-2004 silam, yaitu Sarbecovirus.</w:t>
      </w:r>
      <w:r>
        <w:rPr>
          <w:spacing w:val="22"/>
        </w:rPr>
        <w:t> </w:t>
      </w:r>
      <w:r>
        <w:rPr/>
        <w:t>Atas</w:t>
      </w:r>
      <w:r>
        <w:rPr>
          <w:spacing w:val="23"/>
        </w:rPr>
        <w:t> </w:t>
      </w:r>
      <w:r>
        <w:rPr/>
        <w:t>dasar</w:t>
      </w:r>
      <w:r>
        <w:rPr>
          <w:spacing w:val="22"/>
        </w:rPr>
        <w:t> </w:t>
      </w:r>
      <w:r>
        <w:rPr/>
        <w:t>ini,</w:t>
      </w:r>
      <w:r>
        <w:rPr>
          <w:spacing w:val="25"/>
        </w:rPr>
        <w:t> </w:t>
      </w:r>
      <w:r>
        <w:rPr>
          <w:i/>
        </w:rPr>
        <w:t>International</w:t>
      </w:r>
      <w:r>
        <w:rPr>
          <w:i/>
          <w:spacing w:val="23"/>
        </w:rPr>
        <w:t> </w:t>
      </w:r>
      <w:r>
        <w:rPr>
          <w:i/>
        </w:rPr>
        <w:t>Committee</w:t>
      </w:r>
      <w:r>
        <w:rPr>
          <w:i/>
          <w:spacing w:val="21"/>
        </w:rPr>
        <w:t> </w:t>
      </w:r>
      <w:r>
        <w:rPr>
          <w:i/>
        </w:rPr>
        <w:t>on</w:t>
      </w:r>
      <w:r>
        <w:rPr>
          <w:i/>
          <w:spacing w:val="22"/>
        </w:rPr>
        <w:t> </w:t>
      </w:r>
      <w:r>
        <w:rPr>
          <w:i/>
        </w:rPr>
        <w:t>Taxonomy</w:t>
      </w:r>
      <w:r>
        <w:rPr>
          <w:i/>
          <w:spacing w:val="21"/>
        </w:rPr>
        <w:t> </w:t>
      </w:r>
      <w:r>
        <w:rPr>
          <w:i/>
        </w:rPr>
        <w:t>of</w:t>
      </w:r>
    </w:p>
    <w:p>
      <w:pPr>
        <w:spacing w:after="0" w:line="480" w:lineRule="auto"/>
        <w:jc w:val="both"/>
        <w:sectPr>
          <w:headerReference w:type="default" r:id="rId66"/>
          <w:footerReference w:type="default" r:id="rId67"/>
          <w:pgSz w:w="11910" w:h="16840"/>
          <w:pgMar w:header="1174" w:footer="0" w:top="1380" w:bottom="280" w:left="1220" w:right="280"/>
          <w:pgNumType w:start="15"/>
        </w:sectPr>
      </w:pPr>
    </w:p>
    <w:p>
      <w:pPr>
        <w:pStyle w:val="BodyText"/>
        <w:spacing w:before="2"/>
        <w:rPr>
          <w:i/>
          <w:sz w:val="18"/>
        </w:rPr>
      </w:pPr>
    </w:p>
    <w:p>
      <w:pPr>
        <w:pStyle w:val="BodyText"/>
        <w:spacing w:before="90"/>
        <w:ind w:left="1048"/>
      </w:pPr>
      <w:r>
        <w:rPr>
          <w:i/>
        </w:rPr>
        <w:t>Viruses</w:t>
      </w:r>
      <w:r>
        <w:rPr/>
        <w:t>(ICTV) memberikan nama penyebab COVID-19 sebagai SARS-CoV-2.</w:t>
      </w:r>
    </w:p>
    <w:p>
      <w:pPr>
        <w:pStyle w:val="BodyText"/>
        <w:rPr>
          <w:sz w:val="26"/>
        </w:rPr>
      </w:pPr>
    </w:p>
    <w:p>
      <w:pPr>
        <w:pStyle w:val="BodyText"/>
        <w:spacing w:before="10"/>
        <w:rPr>
          <w:sz w:val="22"/>
        </w:rPr>
      </w:pPr>
    </w:p>
    <w:p>
      <w:pPr>
        <w:pStyle w:val="Heading1"/>
        <w:numPr>
          <w:ilvl w:val="2"/>
          <w:numId w:val="11"/>
        </w:numPr>
        <w:tabs>
          <w:tab w:pos="1589" w:val="left" w:leader="none"/>
        </w:tabs>
        <w:spacing w:line="240" w:lineRule="auto" w:before="0" w:after="0"/>
        <w:ind w:left="1588" w:right="0" w:hanging="541"/>
        <w:jc w:val="both"/>
      </w:pPr>
      <w:r>
        <w:rPr/>
        <w:t>Klasifikasi</w:t>
      </w:r>
      <w:r>
        <w:rPr>
          <w:spacing w:val="-1"/>
        </w:rPr>
        <w:t> </w:t>
      </w:r>
      <w:r>
        <w:rPr/>
        <w:t>Covid-19</w:t>
      </w:r>
    </w:p>
    <w:p>
      <w:pPr>
        <w:pStyle w:val="BodyText"/>
        <w:rPr>
          <w:b/>
          <w:sz w:val="26"/>
        </w:rPr>
      </w:pPr>
    </w:p>
    <w:p>
      <w:pPr>
        <w:pStyle w:val="BodyText"/>
        <w:spacing w:before="9"/>
        <w:rPr>
          <w:b/>
          <w:sz w:val="21"/>
        </w:rPr>
      </w:pPr>
    </w:p>
    <w:p>
      <w:pPr>
        <w:pStyle w:val="BodyText"/>
        <w:spacing w:line="480" w:lineRule="auto"/>
        <w:ind w:left="1048" w:right="1419" w:firstLine="720"/>
      </w:pPr>
      <w:r>
        <w:rPr/>
        <w:t>Klasifikasi Covid-19 dibagi menjadi PDP, ODP, OTG, kontak erat, dan kasus terkonfirmasi :</w:t>
      </w:r>
    </w:p>
    <w:p>
      <w:pPr>
        <w:pStyle w:val="ListParagraph"/>
        <w:numPr>
          <w:ilvl w:val="0"/>
          <w:numId w:val="17"/>
        </w:numPr>
        <w:tabs>
          <w:tab w:pos="1289" w:val="left" w:leader="none"/>
        </w:tabs>
        <w:spacing w:line="240" w:lineRule="auto" w:before="0" w:after="0"/>
        <w:ind w:left="1288" w:right="0" w:hanging="241"/>
        <w:jc w:val="both"/>
        <w:rPr>
          <w:sz w:val="24"/>
        </w:rPr>
      </w:pPr>
      <w:r>
        <w:rPr>
          <w:sz w:val="24"/>
        </w:rPr>
        <w:t>Pasien Dalam Pengawasan</w:t>
      </w:r>
      <w:r>
        <w:rPr>
          <w:spacing w:val="-1"/>
          <w:sz w:val="24"/>
        </w:rPr>
        <w:t> </w:t>
      </w:r>
      <w:r>
        <w:rPr>
          <w:sz w:val="24"/>
        </w:rPr>
        <w:t>(PDP)</w:t>
      </w:r>
    </w:p>
    <w:p>
      <w:pPr>
        <w:pStyle w:val="BodyText"/>
        <w:rPr>
          <w:sz w:val="38"/>
        </w:rPr>
      </w:pPr>
    </w:p>
    <w:p>
      <w:pPr>
        <w:pStyle w:val="ListParagraph"/>
        <w:numPr>
          <w:ilvl w:val="0"/>
          <w:numId w:val="18"/>
        </w:numPr>
        <w:tabs>
          <w:tab w:pos="1327" w:val="left" w:leader="none"/>
        </w:tabs>
        <w:spacing w:line="480" w:lineRule="auto" w:before="0" w:after="0"/>
        <w:ind w:left="1048" w:right="1419" w:firstLine="0"/>
        <w:jc w:val="both"/>
        <w:rPr>
          <w:sz w:val="24"/>
        </w:rPr>
      </w:pPr>
      <w:r>
        <w:rPr>
          <w:sz w:val="24"/>
        </w:rPr>
        <w:t>Orang dengan Infeksi Saluran Pernapasan Akut (ISPA) yaitu demam (≥38oC) atau riwayat demam; disertai salah satu gejala/tanda penyakit pernapasan seperti: batuk/sesak</w:t>
      </w:r>
      <w:r>
        <w:rPr>
          <w:spacing w:val="-12"/>
          <w:sz w:val="24"/>
        </w:rPr>
        <w:t> </w:t>
      </w:r>
      <w:r>
        <w:rPr>
          <w:sz w:val="24"/>
        </w:rPr>
        <w:t>nafas/sakit</w:t>
      </w:r>
      <w:r>
        <w:rPr>
          <w:spacing w:val="-10"/>
          <w:sz w:val="24"/>
        </w:rPr>
        <w:t> </w:t>
      </w:r>
      <w:r>
        <w:rPr>
          <w:sz w:val="24"/>
        </w:rPr>
        <w:t>tenggorokan/pilek/pneumonia</w:t>
      </w:r>
      <w:r>
        <w:rPr>
          <w:spacing w:val="-13"/>
          <w:sz w:val="24"/>
        </w:rPr>
        <w:t> </w:t>
      </w:r>
      <w:r>
        <w:rPr>
          <w:sz w:val="24"/>
        </w:rPr>
        <w:t>ringan</w:t>
      </w:r>
      <w:r>
        <w:rPr>
          <w:spacing w:val="-11"/>
          <w:sz w:val="24"/>
        </w:rPr>
        <w:t> </w:t>
      </w:r>
      <w:r>
        <w:rPr>
          <w:sz w:val="24"/>
        </w:rPr>
        <w:t>hingga</w:t>
      </w:r>
      <w:r>
        <w:rPr>
          <w:spacing w:val="-12"/>
          <w:sz w:val="24"/>
        </w:rPr>
        <w:t> </w:t>
      </w:r>
      <w:r>
        <w:rPr>
          <w:sz w:val="24"/>
        </w:rPr>
        <w:t>berat</w:t>
      </w:r>
      <w:r>
        <w:rPr>
          <w:spacing w:val="-11"/>
          <w:sz w:val="24"/>
        </w:rPr>
        <w:t> </w:t>
      </w:r>
      <w:r>
        <w:rPr>
          <w:sz w:val="24"/>
        </w:rPr>
        <w:t>tidak</w:t>
      </w:r>
      <w:r>
        <w:rPr>
          <w:spacing w:val="-11"/>
          <w:sz w:val="24"/>
        </w:rPr>
        <w:t> </w:t>
      </w:r>
      <w:r>
        <w:rPr>
          <w:sz w:val="24"/>
        </w:rPr>
        <w:t>ada penyebab</w:t>
      </w:r>
      <w:r>
        <w:rPr>
          <w:spacing w:val="-6"/>
          <w:sz w:val="24"/>
        </w:rPr>
        <w:t> </w:t>
      </w:r>
      <w:r>
        <w:rPr>
          <w:sz w:val="24"/>
        </w:rPr>
        <w:t>lain</w:t>
      </w:r>
      <w:r>
        <w:rPr>
          <w:spacing w:val="-5"/>
          <w:sz w:val="24"/>
        </w:rPr>
        <w:t> </w:t>
      </w:r>
      <w:r>
        <w:rPr>
          <w:sz w:val="24"/>
        </w:rPr>
        <w:t>berdasarkan</w:t>
      </w:r>
      <w:r>
        <w:rPr>
          <w:spacing w:val="-5"/>
          <w:sz w:val="24"/>
        </w:rPr>
        <w:t> </w:t>
      </w:r>
      <w:r>
        <w:rPr>
          <w:sz w:val="24"/>
        </w:rPr>
        <w:t>gambaran</w:t>
      </w:r>
      <w:r>
        <w:rPr>
          <w:spacing w:val="-5"/>
          <w:sz w:val="24"/>
        </w:rPr>
        <w:t> </w:t>
      </w:r>
      <w:r>
        <w:rPr>
          <w:sz w:val="24"/>
        </w:rPr>
        <w:t>klinis</w:t>
      </w:r>
      <w:r>
        <w:rPr>
          <w:spacing w:val="-2"/>
          <w:sz w:val="24"/>
        </w:rPr>
        <w:t> </w:t>
      </w:r>
      <w:r>
        <w:rPr>
          <w:sz w:val="24"/>
        </w:rPr>
        <w:t>yang</w:t>
      </w:r>
      <w:r>
        <w:rPr>
          <w:spacing w:val="-7"/>
          <w:sz w:val="24"/>
        </w:rPr>
        <w:t> </w:t>
      </w:r>
      <w:r>
        <w:rPr>
          <w:sz w:val="24"/>
        </w:rPr>
        <w:t>meyakinkan</w:t>
      </w:r>
      <w:r>
        <w:rPr>
          <w:spacing w:val="-3"/>
          <w:sz w:val="24"/>
        </w:rPr>
        <w:t> </w:t>
      </w:r>
      <w:r>
        <w:rPr>
          <w:sz w:val="24"/>
        </w:rPr>
        <w:t>pada</w:t>
      </w:r>
      <w:r>
        <w:rPr>
          <w:spacing w:val="-6"/>
          <w:sz w:val="24"/>
        </w:rPr>
        <w:t> </w:t>
      </w:r>
      <w:r>
        <w:rPr>
          <w:sz w:val="24"/>
        </w:rPr>
        <w:t>14</w:t>
      </w:r>
      <w:r>
        <w:rPr>
          <w:spacing w:val="-5"/>
          <w:sz w:val="24"/>
        </w:rPr>
        <w:t> </w:t>
      </w:r>
      <w:r>
        <w:rPr>
          <w:sz w:val="24"/>
        </w:rPr>
        <w:t>hari</w:t>
      </w:r>
      <w:r>
        <w:rPr>
          <w:spacing w:val="-3"/>
          <w:sz w:val="24"/>
        </w:rPr>
        <w:t> </w:t>
      </w:r>
      <w:r>
        <w:rPr>
          <w:sz w:val="24"/>
        </w:rPr>
        <w:t>terakhir sebelum timbul gejala memiliki riwayat perjalanan atau tinggal di negara/wilayah yang melaporkan transmisi</w:t>
      </w:r>
      <w:r>
        <w:rPr>
          <w:spacing w:val="-4"/>
          <w:sz w:val="24"/>
        </w:rPr>
        <w:t> </w:t>
      </w:r>
      <w:r>
        <w:rPr>
          <w:sz w:val="24"/>
        </w:rPr>
        <w:t>lokal.</w:t>
      </w:r>
    </w:p>
    <w:p>
      <w:pPr>
        <w:pStyle w:val="ListParagraph"/>
        <w:numPr>
          <w:ilvl w:val="0"/>
          <w:numId w:val="18"/>
        </w:numPr>
        <w:tabs>
          <w:tab w:pos="1341" w:val="left" w:leader="none"/>
        </w:tabs>
        <w:spacing w:line="480" w:lineRule="auto" w:before="159" w:after="0"/>
        <w:ind w:left="1048" w:right="1416" w:firstLine="0"/>
        <w:jc w:val="both"/>
        <w:rPr>
          <w:sz w:val="24"/>
        </w:rPr>
      </w:pPr>
      <w:r>
        <w:rPr>
          <w:sz w:val="24"/>
        </w:rPr>
        <w:t>Orang dengan demam (≥380C) atau riwayat demam atau ISPA pada 14 hari terakhir sebelum timbul gejala memiliki riwayat kontak dengan kasus konfirmasi COVID-19.</w:t>
      </w:r>
    </w:p>
    <w:p>
      <w:pPr>
        <w:pStyle w:val="ListParagraph"/>
        <w:numPr>
          <w:ilvl w:val="0"/>
          <w:numId w:val="18"/>
        </w:numPr>
        <w:tabs>
          <w:tab w:pos="1339" w:val="left" w:leader="none"/>
        </w:tabs>
        <w:spacing w:line="480" w:lineRule="auto" w:before="162" w:after="0"/>
        <w:ind w:left="1048" w:right="1417" w:firstLine="0"/>
        <w:jc w:val="both"/>
        <w:rPr>
          <w:sz w:val="24"/>
        </w:rPr>
      </w:pPr>
      <w:r>
        <w:rPr>
          <w:sz w:val="24"/>
        </w:rPr>
        <w:t>Orang dengan ISPA berat/pneumonia berat yang membutuhkan perawatan di rumah sakit tidak ada penyebab lain berdasarkan gambaran klinis yang meyakinkan.</w:t>
      </w:r>
    </w:p>
    <w:p>
      <w:pPr>
        <w:pStyle w:val="ListParagraph"/>
        <w:numPr>
          <w:ilvl w:val="0"/>
          <w:numId w:val="17"/>
        </w:numPr>
        <w:tabs>
          <w:tab w:pos="1289" w:val="left" w:leader="none"/>
        </w:tabs>
        <w:spacing w:line="240" w:lineRule="auto" w:before="158" w:after="0"/>
        <w:ind w:left="1288" w:right="0" w:hanging="241"/>
        <w:jc w:val="both"/>
        <w:rPr>
          <w:sz w:val="24"/>
        </w:rPr>
      </w:pPr>
      <w:r>
        <w:rPr>
          <w:sz w:val="24"/>
        </w:rPr>
        <w:t>Orang Dalam Pemantauan</w:t>
      </w:r>
      <w:r>
        <w:rPr>
          <w:spacing w:val="-4"/>
          <w:sz w:val="24"/>
        </w:rPr>
        <w:t> </w:t>
      </w:r>
      <w:r>
        <w:rPr>
          <w:sz w:val="24"/>
        </w:rPr>
        <w:t>(ODP)</w:t>
      </w:r>
    </w:p>
    <w:p>
      <w:pPr>
        <w:pStyle w:val="BodyText"/>
        <w:rPr>
          <w:sz w:val="38"/>
        </w:rPr>
      </w:pPr>
    </w:p>
    <w:p>
      <w:pPr>
        <w:pStyle w:val="ListParagraph"/>
        <w:numPr>
          <w:ilvl w:val="0"/>
          <w:numId w:val="19"/>
        </w:numPr>
        <w:tabs>
          <w:tab w:pos="1370" w:val="left" w:leader="none"/>
        </w:tabs>
        <w:spacing w:line="480" w:lineRule="auto" w:before="1" w:after="0"/>
        <w:ind w:left="1048" w:right="1419" w:firstLine="0"/>
        <w:jc w:val="both"/>
        <w:rPr>
          <w:sz w:val="24"/>
        </w:rPr>
      </w:pPr>
      <w:r>
        <w:rPr>
          <w:sz w:val="24"/>
        </w:rPr>
        <w:t>Orang yang mengalami demam (≥380C) atau riwayat demam; atau gejala gangguan sistem pernapasan seperti pilek/sakit tenggorokan/batuk tidak ada penyebab</w:t>
      </w:r>
      <w:r>
        <w:rPr>
          <w:spacing w:val="-6"/>
          <w:sz w:val="24"/>
        </w:rPr>
        <w:t> </w:t>
      </w:r>
      <w:r>
        <w:rPr>
          <w:sz w:val="24"/>
        </w:rPr>
        <w:t>lain</w:t>
      </w:r>
      <w:r>
        <w:rPr>
          <w:spacing w:val="-5"/>
          <w:sz w:val="24"/>
        </w:rPr>
        <w:t> </w:t>
      </w:r>
      <w:r>
        <w:rPr>
          <w:sz w:val="24"/>
        </w:rPr>
        <w:t>berdasarkan</w:t>
      </w:r>
      <w:r>
        <w:rPr>
          <w:spacing w:val="-5"/>
          <w:sz w:val="24"/>
        </w:rPr>
        <w:t> </w:t>
      </w:r>
      <w:r>
        <w:rPr>
          <w:sz w:val="24"/>
        </w:rPr>
        <w:t>gambaran</w:t>
      </w:r>
      <w:r>
        <w:rPr>
          <w:spacing w:val="-5"/>
          <w:sz w:val="24"/>
        </w:rPr>
        <w:t> </w:t>
      </w:r>
      <w:r>
        <w:rPr>
          <w:sz w:val="24"/>
        </w:rPr>
        <w:t>klinis</w:t>
      </w:r>
      <w:r>
        <w:rPr>
          <w:spacing w:val="-2"/>
          <w:sz w:val="24"/>
        </w:rPr>
        <w:t> </w:t>
      </w:r>
      <w:r>
        <w:rPr>
          <w:sz w:val="24"/>
        </w:rPr>
        <w:t>yang</w:t>
      </w:r>
      <w:r>
        <w:rPr>
          <w:spacing w:val="-6"/>
          <w:sz w:val="24"/>
        </w:rPr>
        <w:t> </w:t>
      </w:r>
      <w:r>
        <w:rPr>
          <w:sz w:val="24"/>
        </w:rPr>
        <w:t>meyakinkan</w:t>
      </w:r>
      <w:r>
        <w:rPr>
          <w:spacing w:val="-5"/>
          <w:sz w:val="24"/>
        </w:rPr>
        <w:t> </w:t>
      </w:r>
      <w:r>
        <w:rPr>
          <w:sz w:val="24"/>
        </w:rPr>
        <w:t>pada</w:t>
      </w:r>
      <w:r>
        <w:rPr>
          <w:spacing w:val="-6"/>
          <w:sz w:val="24"/>
        </w:rPr>
        <w:t> </w:t>
      </w:r>
      <w:r>
        <w:rPr>
          <w:sz w:val="24"/>
        </w:rPr>
        <w:t>14</w:t>
      </w:r>
      <w:r>
        <w:rPr>
          <w:spacing w:val="-5"/>
          <w:sz w:val="24"/>
        </w:rPr>
        <w:t> </w:t>
      </w:r>
      <w:r>
        <w:rPr>
          <w:sz w:val="24"/>
        </w:rPr>
        <w:t>hari</w:t>
      </w:r>
      <w:r>
        <w:rPr>
          <w:spacing w:val="-3"/>
          <w:sz w:val="24"/>
        </w:rPr>
        <w:t> </w:t>
      </w:r>
      <w:r>
        <w:rPr>
          <w:sz w:val="24"/>
        </w:rPr>
        <w:t>terakhir</w:t>
      </w:r>
    </w:p>
    <w:p>
      <w:pPr>
        <w:spacing w:after="0" w:line="480" w:lineRule="auto"/>
        <w:jc w:val="both"/>
        <w:rPr>
          <w:sz w:val="24"/>
        </w:rPr>
        <w:sectPr>
          <w:headerReference w:type="default" r:id="rId69"/>
          <w:footerReference w:type="default" r:id="rId70"/>
          <w:pgSz w:w="11910" w:h="16840"/>
          <w:pgMar w:header="1174" w:footer="0" w:top="1380" w:bottom="280" w:left="1220" w:right="280"/>
          <w:pgNumType w:start="16"/>
        </w:sectPr>
      </w:pPr>
    </w:p>
    <w:p>
      <w:pPr>
        <w:pStyle w:val="BodyText"/>
        <w:spacing w:before="2"/>
        <w:rPr>
          <w:sz w:val="18"/>
        </w:rPr>
      </w:pPr>
    </w:p>
    <w:p>
      <w:pPr>
        <w:pStyle w:val="BodyText"/>
        <w:spacing w:line="480" w:lineRule="auto" w:before="90"/>
        <w:ind w:left="1048" w:right="1426"/>
        <w:jc w:val="both"/>
      </w:pPr>
      <w:r>
        <w:rPr/>
        <w:t>sebelum timbul gejala memiliki riwayat perjalanan atau tinggal di negara/wilayah yang melaporkan transmisi lokal.</w:t>
      </w:r>
    </w:p>
    <w:p>
      <w:pPr>
        <w:pStyle w:val="ListParagraph"/>
        <w:numPr>
          <w:ilvl w:val="0"/>
          <w:numId w:val="19"/>
        </w:numPr>
        <w:tabs>
          <w:tab w:pos="1332" w:val="left" w:leader="none"/>
        </w:tabs>
        <w:spacing w:line="480" w:lineRule="auto" w:before="159" w:after="0"/>
        <w:ind w:left="1048" w:right="1418" w:firstLine="0"/>
        <w:jc w:val="both"/>
        <w:rPr>
          <w:sz w:val="24"/>
        </w:rPr>
      </w:pPr>
      <w:r>
        <w:rPr>
          <w:sz w:val="24"/>
        </w:rPr>
        <w:t>Orang yang mengalami gejala gangguan sistem pernapasan seperti pilek/sakit tenggorokan/batuk pada 14 hari terakhir sebelum timbul gejala memiliki riwayat kontak dengan kasus konfirmasi</w:t>
      </w:r>
      <w:r>
        <w:rPr>
          <w:spacing w:val="-1"/>
          <w:sz w:val="24"/>
        </w:rPr>
        <w:t> </w:t>
      </w:r>
      <w:r>
        <w:rPr>
          <w:sz w:val="24"/>
        </w:rPr>
        <w:t>COVID-19</w:t>
      </w:r>
    </w:p>
    <w:p>
      <w:pPr>
        <w:pStyle w:val="ListParagraph"/>
        <w:numPr>
          <w:ilvl w:val="0"/>
          <w:numId w:val="17"/>
        </w:numPr>
        <w:tabs>
          <w:tab w:pos="1289" w:val="left" w:leader="none"/>
        </w:tabs>
        <w:spacing w:line="240" w:lineRule="auto" w:before="161" w:after="0"/>
        <w:ind w:left="1288" w:right="0" w:hanging="241"/>
        <w:jc w:val="both"/>
        <w:rPr>
          <w:sz w:val="24"/>
        </w:rPr>
      </w:pPr>
      <w:r>
        <w:rPr>
          <w:sz w:val="24"/>
        </w:rPr>
        <w:t>Orang Tanpa Gejala</w:t>
      </w:r>
      <w:r>
        <w:rPr>
          <w:spacing w:val="-5"/>
          <w:sz w:val="24"/>
        </w:rPr>
        <w:t> </w:t>
      </w:r>
      <w:r>
        <w:rPr>
          <w:sz w:val="24"/>
        </w:rPr>
        <w:t>(OTG)</w:t>
      </w:r>
    </w:p>
    <w:p>
      <w:pPr>
        <w:pStyle w:val="BodyText"/>
        <w:rPr>
          <w:sz w:val="38"/>
        </w:rPr>
      </w:pPr>
    </w:p>
    <w:p>
      <w:pPr>
        <w:pStyle w:val="BodyText"/>
        <w:spacing w:line="480" w:lineRule="auto"/>
        <w:ind w:left="1048" w:right="1422"/>
        <w:jc w:val="both"/>
      </w:pPr>
      <w:r>
        <w:rPr/>
        <w:t>Seseorang yang tidak bergejala dan memiliki risiko tertular dari orang konfirmasi COVID-19. Orang tanpa gejala (OTG) merupakan kontak erat dengan kasus konfirmasi COVID-19.</w:t>
      </w:r>
    </w:p>
    <w:p>
      <w:pPr>
        <w:pStyle w:val="ListParagraph"/>
        <w:numPr>
          <w:ilvl w:val="0"/>
          <w:numId w:val="17"/>
        </w:numPr>
        <w:tabs>
          <w:tab w:pos="1289" w:val="left" w:leader="none"/>
        </w:tabs>
        <w:spacing w:line="240" w:lineRule="auto" w:before="159" w:after="0"/>
        <w:ind w:left="1288" w:right="0" w:hanging="241"/>
        <w:jc w:val="both"/>
        <w:rPr>
          <w:sz w:val="24"/>
        </w:rPr>
      </w:pPr>
      <w:r>
        <w:rPr>
          <w:sz w:val="24"/>
        </w:rPr>
        <w:t>Kontak</w:t>
      </w:r>
      <w:r>
        <w:rPr>
          <w:spacing w:val="-1"/>
          <w:sz w:val="24"/>
        </w:rPr>
        <w:t> </w:t>
      </w:r>
      <w:r>
        <w:rPr>
          <w:sz w:val="24"/>
        </w:rPr>
        <w:t>Erat</w:t>
      </w:r>
    </w:p>
    <w:p>
      <w:pPr>
        <w:pStyle w:val="BodyText"/>
        <w:spacing w:before="11"/>
        <w:rPr>
          <w:sz w:val="37"/>
        </w:rPr>
      </w:pPr>
    </w:p>
    <w:p>
      <w:pPr>
        <w:pStyle w:val="BodyText"/>
        <w:spacing w:line="480" w:lineRule="auto"/>
        <w:ind w:left="1048" w:right="1419"/>
        <w:jc w:val="both"/>
      </w:pPr>
      <w:r>
        <w:rPr/>
        <w:t>adalah seseorang yang melakukan kontak fisik atau berada dalam ruangan atau berkunjung (dalam radius 1 meter dengan kasus pasien dalam pengawasan atau konfirmasi) dalam 2 hari sebelum kasus timbul gejala dan hingga 14 hari setelah kasus timbul gejala. Termasuk kontak erat adalah:</w:t>
      </w:r>
    </w:p>
    <w:p>
      <w:pPr>
        <w:pStyle w:val="ListParagraph"/>
        <w:numPr>
          <w:ilvl w:val="0"/>
          <w:numId w:val="20"/>
        </w:numPr>
        <w:tabs>
          <w:tab w:pos="1320" w:val="left" w:leader="none"/>
        </w:tabs>
        <w:spacing w:line="480" w:lineRule="auto" w:before="159" w:after="0"/>
        <w:ind w:left="1048" w:right="1423" w:firstLine="0"/>
        <w:jc w:val="both"/>
        <w:rPr>
          <w:sz w:val="24"/>
        </w:rPr>
      </w:pPr>
      <w:r>
        <w:rPr>
          <w:sz w:val="24"/>
        </w:rPr>
        <w:t>Petugas kesehatan yang memeriksa, merawat, mengantar dan membersihkan ruangan di tempat perawatan kasus tanpa menggunakan APD sesuai</w:t>
      </w:r>
      <w:r>
        <w:rPr>
          <w:spacing w:val="-6"/>
          <w:sz w:val="24"/>
        </w:rPr>
        <w:t> </w:t>
      </w:r>
      <w:r>
        <w:rPr>
          <w:sz w:val="24"/>
        </w:rPr>
        <w:t>standar.</w:t>
      </w:r>
    </w:p>
    <w:p>
      <w:pPr>
        <w:pStyle w:val="ListParagraph"/>
        <w:numPr>
          <w:ilvl w:val="0"/>
          <w:numId w:val="20"/>
        </w:numPr>
        <w:tabs>
          <w:tab w:pos="1322" w:val="left" w:leader="none"/>
        </w:tabs>
        <w:spacing w:line="480" w:lineRule="auto" w:before="161" w:after="0"/>
        <w:ind w:left="1048" w:right="1424" w:firstLine="0"/>
        <w:jc w:val="both"/>
        <w:rPr>
          <w:sz w:val="24"/>
        </w:rPr>
      </w:pPr>
      <w:r>
        <w:rPr>
          <w:sz w:val="24"/>
        </w:rPr>
        <w:t>Orang yang berada dalam suatu ruangan yang sama dengan kasus (termasuk tempat kerja, kelas, rumah, acara besar) dalam 2 hari sebelum kasus timbul gejala dan hingga 14 hari setelah kasus timbul</w:t>
      </w:r>
      <w:r>
        <w:rPr>
          <w:spacing w:val="-1"/>
          <w:sz w:val="24"/>
        </w:rPr>
        <w:t> </w:t>
      </w:r>
      <w:r>
        <w:rPr>
          <w:sz w:val="24"/>
        </w:rPr>
        <w:t>gejala.</w:t>
      </w:r>
    </w:p>
    <w:p>
      <w:pPr>
        <w:spacing w:after="0" w:line="480" w:lineRule="auto"/>
        <w:jc w:val="both"/>
        <w:rPr>
          <w:sz w:val="24"/>
        </w:rPr>
        <w:sectPr>
          <w:headerReference w:type="default" r:id="rId71"/>
          <w:footerReference w:type="default" r:id="rId72"/>
          <w:pgSz w:w="11910" w:h="16840"/>
          <w:pgMar w:header="1174" w:footer="0" w:top="1380" w:bottom="280" w:left="1220" w:right="280"/>
          <w:pgNumType w:start="17"/>
        </w:sectPr>
      </w:pPr>
    </w:p>
    <w:p>
      <w:pPr>
        <w:pStyle w:val="BodyText"/>
        <w:spacing w:before="2"/>
        <w:rPr>
          <w:sz w:val="18"/>
        </w:rPr>
      </w:pPr>
    </w:p>
    <w:p>
      <w:pPr>
        <w:pStyle w:val="ListParagraph"/>
        <w:numPr>
          <w:ilvl w:val="0"/>
          <w:numId w:val="20"/>
        </w:numPr>
        <w:tabs>
          <w:tab w:pos="1346" w:val="left" w:leader="none"/>
        </w:tabs>
        <w:spacing w:line="480" w:lineRule="auto" w:before="90" w:after="0"/>
        <w:ind w:left="1048" w:right="1424" w:firstLine="0"/>
        <w:jc w:val="both"/>
        <w:rPr>
          <w:sz w:val="24"/>
        </w:rPr>
      </w:pPr>
      <w:r>
        <w:rPr>
          <w:sz w:val="24"/>
        </w:rPr>
        <w:t>Orang yang bepergian bersama (radius 1 meter) dengan segala jenis alat angkut/kendaraan dalam 2 hari sebelum kasus timbul gejala dan hingga 14 hari setelah kasus timbul</w:t>
      </w:r>
      <w:r>
        <w:rPr>
          <w:spacing w:val="-1"/>
          <w:sz w:val="24"/>
        </w:rPr>
        <w:t> </w:t>
      </w:r>
      <w:r>
        <w:rPr>
          <w:sz w:val="24"/>
        </w:rPr>
        <w:t>gejala.</w:t>
      </w:r>
    </w:p>
    <w:p>
      <w:pPr>
        <w:pStyle w:val="ListParagraph"/>
        <w:numPr>
          <w:ilvl w:val="0"/>
          <w:numId w:val="17"/>
        </w:numPr>
        <w:tabs>
          <w:tab w:pos="1301" w:val="left" w:leader="none"/>
        </w:tabs>
        <w:spacing w:line="480" w:lineRule="auto" w:before="159" w:after="0"/>
        <w:ind w:left="1048" w:right="1419" w:firstLine="0"/>
        <w:jc w:val="both"/>
        <w:rPr>
          <w:sz w:val="24"/>
        </w:rPr>
      </w:pPr>
      <w:r>
        <w:rPr>
          <w:sz w:val="24"/>
        </w:rPr>
        <w:t>Kasus Konfirmasi Pasien yang terinfeksi COVID-19 dengan hasil pemeriksaan tes positif melalui pemeriksaan</w:t>
      </w:r>
      <w:r>
        <w:rPr>
          <w:spacing w:val="-1"/>
          <w:sz w:val="24"/>
        </w:rPr>
        <w:t> </w:t>
      </w:r>
      <w:r>
        <w:rPr>
          <w:sz w:val="24"/>
        </w:rPr>
        <w:t>PCR.</w:t>
      </w:r>
    </w:p>
    <w:p>
      <w:pPr>
        <w:pStyle w:val="BodyText"/>
        <w:spacing w:before="9"/>
      </w:pPr>
    </w:p>
    <w:p>
      <w:pPr>
        <w:pStyle w:val="Heading1"/>
        <w:numPr>
          <w:ilvl w:val="2"/>
          <w:numId w:val="11"/>
        </w:numPr>
        <w:tabs>
          <w:tab w:pos="1589" w:val="left" w:leader="none"/>
        </w:tabs>
        <w:spacing w:line="240" w:lineRule="auto" w:before="1" w:after="0"/>
        <w:ind w:left="1588" w:right="0" w:hanging="541"/>
        <w:jc w:val="both"/>
      </w:pPr>
      <w:r>
        <w:rPr/>
        <w:t>Karakteristik Epidemiologi</w:t>
      </w:r>
    </w:p>
    <w:p>
      <w:pPr>
        <w:pStyle w:val="BodyText"/>
        <w:rPr>
          <w:b/>
          <w:sz w:val="26"/>
        </w:rPr>
      </w:pPr>
    </w:p>
    <w:p>
      <w:pPr>
        <w:pStyle w:val="BodyText"/>
        <w:rPr>
          <w:b/>
          <w:sz w:val="22"/>
        </w:rPr>
      </w:pPr>
    </w:p>
    <w:p>
      <w:pPr>
        <w:pStyle w:val="BodyText"/>
        <w:ind w:left="1614"/>
      </w:pPr>
      <w:r>
        <w:rPr/>
        <w:t>Menurut Safrizal dkk, (2020) </w:t>
      </w:r>
      <w:r>
        <w:rPr>
          <w:color w:val="1A1717"/>
        </w:rPr>
        <w:t>karakteristik epidemiologi meliputi:</w:t>
      </w:r>
    </w:p>
    <w:p>
      <w:pPr>
        <w:pStyle w:val="BodyText"/>
      </w:pPr>
    </w:p>
    <w:p>
      <w:pPr>
        <w:pStyle w:val="ListParagraph"/>
        <w:numPr>
          <w:ilvl w:val="0"/>
          <w:numId w:val="21"/>
        </w:numPr>
        <w:tabs>
          <w:tab w:pos="1250" w:val="left" w:leader="none"/>
        </w:tabs>
        <w:spacing w:line="480" w:lineRule="auto" w:before="0" w:after="0"/>
        <w:ind w:left="1048" w:right="1420" w:firstLine="0"/>
        <w:jc w:val="both"/>
        <w:rPr>
          <w:sz w:val="24"/>
        </w:rPr>
      </w:pPr>
      <w:r>
        <w:rPr>
          <w:color w:val="1A1717"/>
          <w:sz w:val="24"/>
        </w:rPr>
        <w:t>Orang</w:t>
      </w:r>
      <w:r>
        <w:rPr>
          <w:color w:val="1A1717"/>
          <w:spacing w:val="-14"/>
          <w:sz w:val="24"/>
        </w:rPr>
        <w:t> </w:t>
      </w:r>
      <w:r>
        <w:rPr>
          <w:color w:val="1A1717"/>
          <w:sz w:val="24"/>
        </w:rPr>
        <w:t>dalam</w:t>
      </w:r>
      <w:r>
        <w:rPr>
          <w:color w:val="1A1717"/>
          <w:spacing w:val="-11"/>
          <w:sz w:val="24"/>
        </w:rPr>
        <w:t> </w:t>
      </w:r>
      <w:r>
        <w:rPr>
          <w:color w:val="1A1717"/>
          <w:sz w:val="24"/>
        </w:rPr>
        <w:t>pemantauanSeseorang</w:t>
      </w:r>
      <w:r>
        <w:rPr>
          <w:color w:val="1A1717"/>
          <w:spacing w:val="-9"/>
          <w:sz w:val="24"/>
        </w:rPr>
        <w:t> </w:t>
      </w:r>
      <w:r>
        <w:rPr>
          <w:color w:val="1A1717"/>
          <w:sz w:val="24"/>
        </w:rPr>
        <w:t>yang</w:t>
      </w:r>
      <w:r>
        <w:rPr>
          <w:color w:val="1A1717"/>
          <w:spacing w:val="-13"/>
          <w:sz w:val="24"/>
        </w:rPr>
        <w:t> </w:t>
      </w:r>
      <w:r>
        <w:rPr>
          <w:color w:val="1A1717"/>
          <w:sz w:val="24"/>
        </w:rPr>
        <w:t>mengalami</w:t>
      </w:r>
      <w:r>
        <w:rPr>
          <w:color w:val="1A1717"/>
          <w:spacing w:val="-12"/>
          <w:sz w:val="24"/>
        </w:rPr>
        <w:t> </w:t>
      </w:r>
      <w:r>
        <w:rPr>
          <w:color w:val="1A1717"/>
          <w:sz w:val="24"/>
        </w:rPr>
        <w:t>gejala</w:t>
      </w:r>
      <w:r>
        <w:rPr>
          <w:color w:val="1A1717"/>
          <w:spacing w:val="-12"/>
          <w:sz w:val="24"/>
        </w:rPr>
        <w:t> </w:t>
      </w:r>
      <w:r>
        <w:rPr>
          <w:color w:val="1A1717"/>
          <w:sz w:val="24"/>
        </w:rPr>
        <w:t>demam</w:t>
      </w:r>
      <w:r>
        <w:rPr>
          <w:color w:val="1A1717"/>
          <w:spacing w:val="-11"/>
          <w:sz w:val="24"/>
        </w:rPr>
        <w:t> </w:t>
      </w:r>
      <w:r>
        <w:rPr>
          <w:color w:val="1A1717"/>
          <w:sz w:val="24"/>
        </w:rPr>
        <w:t>(=38°C)</w:t>
      </w:r>
      <w:r>
        <w:rPr>
          <w:color w:val="1A1717"/>
          <w:spacing w:val="-12"/>
          <w:sz w:val="24"/>
        </w:rPr>
        <w:t> </w:t>
      </w:r>
      <w:r>
        <w:rPr>
          <w:color w:val="1A1717"/>
          <w:sz w:val="24"/>
        </w:rPr>
        <w:t>atau memiliki riwayat demam atau ISPA tanpa pneumonia. Selain itu seseorang yang memiliki</w:t>
      </w:r>
      <w:r>
        <w:rPr>
          <w:color w:val="1A1717"/>
          <w:spacing w:val="-14"/>
          <w:sz w:val="24"/>
        </w:rPr>
        <w:t> </w:t>
      </w:r>
      <w:r>
        <w:rPr>
          <w:color w:val="1A1717"/>
          <w:sz w:val="24"/>
        </w:rPr>
        <w:t>riwayat</w:t>
      </w:r>
      <w:r>
        <w:rPr>
          <w:color w:val="1A1717"/>
          <w:spacing w:val="-11"/>
          <w:sz w:val="24"/>
        </w:rPr>
        <w:t> </w:t>
      </w:r>
      <w:r>
        <w:rPr>
          <w:color w:val="1A1717"/>
          <w:sz w:val="24"/>
        </w:rPr>
        <w:t>perjalanan</w:t>
      </w:r>
      <w:r>
        <w:rPr>
          <w:color w:val="1A1717"/>
          <w:spacing w:val="-13"/>
          <w:sz w:val="24"/>
        </w:rPr>
        <w:t> </w:t>
      </w:r>
      <w:r>
        <w:rPr>
          <w:color w:val="1A1717"/>
          <w:sz w:val="24"/>
        </w:rPr>
        <w:t>ke</w:t>
      </w:r>
      <w:r>
        <w:rPr>
          <w:color w:val="1A1717"/>
          <w:spacing w:val="-14"/>
          <w:sz w:val="24"/>
        </w:rPr>
        <w:t> </w:t>
      </w:r>
      <w:r>
        <w:rPr>
          <w:color w:val="1A1717"/>
          <w:sz w:val="24"/>
        </w:rPr>
        <w:t>negara</w:t>
      </w:r>
      <w:r>
        <w:rPr>
          <w:color w:val="1A1717"/>
          <w:spacing w:val="-10"/>
          <w:sz w:val="24"/>
        </w:rPr>
        <w:t> </w:t>
      </w:r>
      <w:r>
        <w:rPr>
          <w:color w:val="1A1717"/>
          <w:sz w:val="24"/>
        </w:rPr>
        <w:t>yang</w:t>
      </w:r>
      <w:r>
        <w:rPr>
          <w:color w:val="1A1717"/>
          <w:spacing w:val="-16"/>
          <w:sz w:val="24"/>
        </w:rPr>
        <w:t> </w:t>
      </w:r>
      <w:r>
        <w:rPr>
          <w:color w:val="1A1717"/>
          <w:sz w:val="24"/>
        </w:rPr>
        <w:t>terjangkit</w:t>
      </w:r>
      <w:r>
        <w:rPr>
          <w:color w:val="1A1717"/>
          <w:spacing w:val="-13"/>
          <w:sz w:val="24"/>
        </w:rPr>
        <w:t> </w:t>
      </w:r>
      <w:r>
        <w:rPr>
          <w:color w:val="1A1717"/>
          <w:sz w:val="24"/>
        </w:rPr>
        <w:t>pada14</w:t>
      </w:r>
      <w:r>
        <w:rPr>
          <w:color w:val="1A1717"/>
          <w:spacing w:val="-13"/>
          <w:sz w:val="24"/>
        </w:rPr>
        <w:t> </w:t>
      </w:r>
      <w:r>
        <w:rPr>
          <w:color w:val="1A1717"/>
          <w:sz w:val="24"/>
        </w:rPr>
        <w:t>hari</w:t>
      </w:r>
      <w:r>
        <w:rPr>
          <w:color w:val="1A1717"/>
          <w:spacing w:val="-14"/>
          <w:sz w:val="24"/>
        </w:rPr>
        <w:t> </w:t>
      </w:r>
      <w:r>
        <w:rPr>
          <w:color w:val="1A1717"/>
          <w:sz w:val="24"/>
        </w:rPr>
        <w:t>terakhir</w:t>
      </w:r>
      <w:r>
        <w:rPr>
          <w:color w:val="1A1717"/>
          <w:spacing w:val="-11"/>
          <w:sz w:val="24"/>
        </w:rPr>
        <w:t> </w:t>
      </w:r>
      <w:r>
        <w:rPr>
          <w:color w:val="1A1717"/>
          <w:sz w:val="24"/>
        </w:rPr>
        <w:t>sebelum timbul gejala juga dikategorikan sebagai dalam</w:t>
      </w:r>
      <w:r>
        <w:rPr>
          <w:color w:val="1A1717"/>
          <w:spacing w:val="-4"/>
          <w:sz w:val="24"/>
        </w:rPr>
        <w:t> </w:t>
      </w:r>
      <w:r>
        <w:rPr>
          <w:color w:val="1A1717"/>
          <w:sz w:val="24"/>
        </w:rPr>
        <w:t>pemantauan.</w:t>
      </w:r>
    </w:p>
    <w:p>
      <w:pPr>
        <w:pStyle w:val="ListParagraph"/>
        <w:numPr>
          <w:ilvl w:val="0"/>
          <w:numId w:val="21"/>
        </w:numPr>
        <w:tabs>
          <w:tab w:pos="1250" w:val="left" w:leader="none"/>
        </w:tabs>
        <w:spacing w:line="240" w:lineRule="auto" w:before="0" w:after="0"/>
        <w:ind w:left="1249" w:right="0" w:hanging="202"/>
        <w:jc w:val="both"/>
        <w:rPr>
          <w:sz w:val="24"/>
        </w:rPr>
      </w:pPr>
      <w:r>
        <w:rPr>
          <w:color w:val="1A1717"/>
          <w:sz w:val="24"/>
        </w:rPr>
        <w:t>Pasien dalam</w:t>
      </w:r>
      <w:r>
        <w:rPr>
          <w:color w:val="1A1717"/>
          <w:spacing w:val="-1"/>
          <w:sz w:val="24"/>
        </w:rPr>
        <w:t> </w:t>
      </w:r>
      <w:r>
        <w:rPr>
          <w:color w:val="1A1717"/>
          <w:sz w:val="24"/>
        </w:rPr>
        <w:t>pengawasan</w:t>
      </w:r>
    </w:p>
    <w:p>
      <w:pPr>
        <w:pStyle w:val="BodyText"/>
      </w:pPr>
    </w:p>
    <w:p>
      <w:pPr>
        <w:pStyle w:val="BodyText"/>
        <w:spacing w:line="480" w:lineRule="auto"/>
        <w:ind w:left="1048" w:right="1416"/>
      </w:pPr>
      <w:r>
        <w:rPr/>
        <w:t>a)</w:t>
      </w:r>
      <w:r>
        <w:rPr>
          <w:color w:val="1A1717"/>
        </w:rPr>
        <w:t>Seseorang yang mengalami memiliki riwayat perjalanan ke negara yang terjangkit pada 14 hari terakhir sebelum timbul gejala-gejala COVID-19 dan seseorang</w:t>
      </w:r>
      <w:r>
        <w:rPr>
          <w:color w:val="1A1717"/>
          <w:spacing w:val="-12"/>
        </w:rPr>
        <w:t> </w:t>
      </w:r>
      <w:r>
        <w:rPr>
          <w:color w:val="1A1717"/>
        </w:rPr>
        <w:t>yang</w:t>
      </w:r>
      <w:r>
        <w:rPr>
          <w:color w:val="1A1717"/>
          <w:spacing w:val="-17"/>
        </w:rPr>
        <w:t> </w:t>
      </w:r>
      <w:r>
        <w:rPr>
          <w:color w:val="1A1717"/>
        </w:rPr>
        <w:t>mengalami</w:t>
      </w:r>
      <w:r>
        <w:rPr>
          <w:color w:val="1A1717"/>
          <w:spacing w:val="-15"/>
        </w:rPr>
        <w:t> </w:t>
      </w:r>
      <w:r>
        <w:rPr>
          <w:color w:val="1A1717"/>
        </w:rPr>
        <w:t>gejala-</w:t>
      </w:r>
      <w:r>
        <w:rPr>
          <w:color w:val="1A1717"/>
          <w:spacing w:val="-14"/>
        </w:rPr>
        <w:t> </w:t>
      </w:r>
      <w:r>
        <w:rPr>
          <w:color w:val="1A1717"/>
        </w:rPr>
        <w:t>gejala,</w:t>
      </w:r>
      <w:r>
        <w:rPr>
          <w:color w:val="1A1717"/>
          <w:spacing w:val="-16"/>
        </w:rPr>
        <w:t> </w:t>
      </w:r>
      <w:r>
        <w:rPr>
          <w:color w:val="1A1717"/>
        </w:rPr>
        <w:t>antara</w:t>
      </w:r>
      <w:r>
        <w:rPr>
          <w:color w:val="1A1717"/>
          <w:spacing w:val="-15"/>
        </w:rPr>
        <w:t> </w:t>
      </w:r>
      <w:r>
        <w:rPr>
          <w:color w:val="1A1717"/>
        </w:rPr>
        <w:t>lain:</w:t>
      </w:r>
      <w:r>
        <w:rPr>
          <w:color w:val="1A1717"/>
          <w:spacing w:val="-15"/>
        </w:rPr>
        <w:t> </w:t>
      </w:r>
      <w:r>
        <w:rPr>
          <w:color w:val="1A1717"/>
        </w:rPr>
        <w:t>demam</w:t>
      </w:r>
      <w:r>
        <w:rPr>
          <w:color w:val="1A1717"/>
          <w:spacing w:val="-16"/>
        </w:rPr>
        <w:t> </w:t>
      </w:r>
      <w:r>
        <w:rPr>
          <w:color w:val="1A1717"/>
        </w:rPr>
        <w:t>(&gt;38°C);</w:t>
      </w:r>
      <w:r>
        <w:rPr>
          <w:color w:val="1A1717"/>
          <w:spacing w:val="-16"/>
        </w:rPr>
        <w:t> </w:t>
      </w:r>
      <w:r>
        <w:rPr>
          <w:color w:val="1A1717"/>
        </w:rPr>
        <w:t>batuk,</w:t>
      </w:r>
      <w:r>
        <w:rPr>
          <w:color w:val="1A1717"/>
          <w:spacing w:val="-16"/>
        </w:rPr>
        <w:t> </w:t>
      </w:r>
      <w:r>
        <w:rPr>
          <w:color w:val="1A1717"/>
        </w:rPr>
        <w:t>pilek, dan radang tenggorokan, pneumonia ringan hingga berat berdasarkan gejala klinis dan/atau gambaran radiologis; serta pasien dengan gangguan sistem kekebalan tubuh (immunocompromised) karena gejala dan tanda menjadi tidak jelas.</w:t>
      </w:r>
      <w:r>
        <w:rPr/>
        <w:t> b)</w:t>
      </w:r>
      <w:r>
        <w:rPr>
          <w:color w:val="1A1717"/>
        </w:rPr>
        <w:t>Seseorang dengan demam &gt;38°C atau ada riwayat demam atau ISPA ringan sampai berat dan pada 14 hari terakhir sebelum timbul gejala, memiliki salah satu dari</w:t>
      </w:r>
      <w:r>
        <w:rPr>
          <w:color w:val="1A1717"/>
          <w:spacing w:val="-8"/>
        </w:rPr>
        <w:t> </w:t>
      </w:r>
      <w:r>
        <w:rPr>
          <w:color w:val="1A1717"/>
        </w:rPr>
        <w:t>paparan</w:t>
      </w:r>
      <w:r>
        <w:rPr>
          <w:color w:val="1A1717"/>
          <w:spacing w:val="-7"/>
        </w:rPr>
        <w:t> </w:t>
      </w:r>
      <w:r>
        <w:rPr>
          <w:color w:val="1A1717"/>
        </w:rPr>
        <w:t>berikut:</w:t>
      </w:r>
      <w:r>
        <w:rPr>
          <w:color w:val="1A1717"/>
          <w:spacing w:val="-7"/>
        </w:rPr>
        <w:t> </w:t>
      </w:r>
      <w:r>
        <w:rPr>
          <w:color w:val="1A1717"/>
        </w:rPr>
        <w:t>Riwayat</w:t>
      </w:r>
      <w:r>
        <w:rPr>
          <w:color w:val="1A1717"/>
          <w:spacing w:val="-6"/>
        </w:rPr>
        <w:t> </w:t>
      </w:r>
      <w:r>
        <w:rPr>
          <w:color w:val="1A1717"/>
        </w:rPr>
        <w:t>kontak</w:t>
      </w:r>
      <w:r>
        <w:rPr>
          <w:color w:val="1A1717"/>
          <w:spacing w:val="-8"/>
        </w:rPr>
        <w:t> </w:t>
      </w:r>
      <w:r>
        <w:rPr>
          <w:color w:val="1A1717"/>
        </w:rPr>
        <w:t>dengan</w:t>
      </w:r>
      <w:r>
        <w:rPr>
          <w:color w:val="1A1717"/>
          <w:spacing w:val="-7"/>
        </w:rPr>
        <w:t> </w:t>
      </w:r>
      <w:r>
        <w:rPr>
          <w:color w:val="1A1717"/>
        </w:rPr>
        <w:t>kasus</w:t>
      </w:r>
      <w:r>
        <w:rPr>
          <w:color w:val="1A1717"/>
          <w:spacing w:val="-5"/>
        </w:rPr>
        <w:t> </w:t>
      </w:r>
      <w:r>
        <w:rPr>
          <w:color w:val="1A1717"/>
        </w:rPr>
        <w:t>konfirmasi</w:t>
      </w:r>
      <w:r>
        <w:rPr>
          <w:color w:val="1A1717"/>
          <w:spacing w:val="-6"/>
        </w:rPr>
        <w:t> </w:t>
      </w:r>
      <w:r>
        <w:rPr>
          <w:color w:val="1A1717"/>
        </w:rPr>
        <w:t>COVID-19,</w:t>
      </w:r>
      <w:r>
        <w:rPr>
          <w:color w:val="1A1717"/>
          <w:spacing w:val="-5"/>
        </w:rPr>
        <w:t> </w:t>
      </w:r>
      <w:r>
        <w:rPr>
          <w:color w:val="1A1717"/>
        </w:rPr>
        <w:t>bekerja atau mengunjungi fasilitas kesehatan yang berhubungan dengan pasien</w:t>
      </w:r>
      <w:r>
        <w:rPr>
          <w:color w:val="1A1717"/>
          <w:spacing w:val="18"/>
        </w:rPr>
        <w:t> </w:t>
      </w:r>
      <w:r>
        <w:rPr>
          <w:color w:val="1A1717"/>
        </w:rPr>
        <w:t>konfirmasi</w:t>
      </w:r>
    </w:p>
    <w:p>
      <w:pPr>
        <w:spacing w:after="0" w:line="480" w:lineRule="auto"/>
        <w:sectPr>
          <w:headerReference w:type="default" r:id="rId73"/>
          <w:footerReference w:type="default" r:id="rId74"/>
          <w:pgSz w:w="11910" w:h="16840"/>
          <w:pgMar w:header="1174" w:footer="0" w:top="1380" w:bottom="280" w:left="1220" w:right="280"/>
          <w:pgNumType w:start="18"/>
        </w:sectPr>
      </w:pPr>
    </w:p>
    <w:p>
      <w:pPr>
        <w:pStyle w:val="BodyText"/>
        <w:spacing w:before="2"/>
        <w:rPr>
          <w:sz w:val="18"/>
        </w:rPr>
      </w:pPr>
    </w:p>
    <w:p>
      <w:pPr>
        <w:pStyle w:val="BodyText"/>
        <w:spacing w:line="480" w:lineRule="auto" w:before="90"/>
        <w:ind w:left="1048" w:right="1420"/>
        <w:jc w:val="both"/>
      </w:pPr>
      <w:r>
        <w:rPr>
          <w:color w:val="1A1717"/>
        </w:rPr>
        <w:t>COVID-19, memiliki riwayat perjalanan ke wilayah endemik, memiliki sejarah kontak dengan orang yang memiliki riwayat perjalanan pada 14 hari terakhir ke wilayah endemik.</w:t>
      </w:r>
    </w:p>
    <w:p>
      <w:pPr>
        <w:pStyle w:val="BodyText"/>
        <w:spacing w:before="10"/>
      </w:pPr>
    </w:p>
    <w:p>
      <w:pPr>
        <w:pStyle w:val="Heading1"/>
        <w:numPr>
          <w:ilvl w:val="2"/>
          <w:numId w:val="11"/>
        </w:numPr>
        <w:tabs>
          <w:tab w:pos="1589" w:val="left" w:leader="none"/>
        </w:tabs>
        <w:spacing w:line="240" w:lineRule="auto" w:before="0" w:after="0"/>
        <w:ind w:left="1588" w:right="0" w:hanging="541"/>
        <w:jc w:val="left"/>
      </w:pPr>
      <w:r>
        <w:rPr/>
        <w:t>Manifestasi</w:t>
      </w:r>
      <w:r>
        <w:rPr>
          <w:spacing w:val="-1"/>
        </w:rPr>
        <w:t> </w:t>
      </w:r>
      <w:r>
        <w:rPr/>
        <w:t>Klinis</w:t>
      </w:r>
    </w:p>
    <w:p>
      <w:pPr>
        <w:pStyle w:val="BodyText"/>
        <w:rPr>
          <w:b/>
          <w:sz w:val="26"/>
        </w:rPr>
      </w:pPr>
    </w:p>
    <w:p>
      <w:pPr>
        <w:pStyle w:val="BodyText"/>
        <w:spacing w:before="9"/>
        <w:rPr>
          <w:b/>
          <w:sz w:val="21"/>
        </w:rPr>
      </w:pPr>
    </w:p>
    <w:p>
      <w:pPr>
        <w:pStyle w:val="BodyText"/>
        <w:spacing w:line="480" w:lineRule="auto"/>
        <w:ind w:left="1048" w:right="1414" w:firstLine="720"/>
        <w:jc w:val="both"/>
      </w:pPr>
      <w:r>
        <w:rPr/>
        <w:t>Manifestasi</w:t>
      </w:r>
      <w:r>
        <w:rPr>
          <w:spacing w:val="-12"/>
        </w:rPr>
        <w:t> </w:t>
      </w:r>
      <w:r>
        <w:rPr/>
        <w:t>klinis</w:t>
      </w:r>
      <w:r>
        <w:rPr>
          <w:spacing w:val="-10"/>
        </w:rPr>
        <w:t> </w:t>
      </w:r>
      <w:r>
        <w:rPr/>
        <w:t>pasien</w:t>
      </w:r>
      <w:r>
        <w:rPr>
          <w:spacing w:val="-11"/>
        </w:rPr>
        <w:t> </w:t>
      </w:r>
      <w:r>
        <w:rPr/>
        <w:t>Covid-19</w:t>
      </w:r>
      <w:r>
        <w:rPr>
          <w:spacing w:val="-11"/>
        </w:rPr>
        <w:t> </w:t>
      </w:r>
      <w:r>
        <w:rPr/>
        <w:t>memiliki</w:t>
      </w:r>
      <w:r>
        <w:rPr>
          <w:spacing w:val="-10"/>
        </w:rPr>
        <w:t> </w:t>
      </w:r>
      <w:r>
        <w:rPr/>
        <w:t>spektrum</w:t>
      </w:r>
      <w:r>
        <w:rPr>
          <w:spacing w:val="-9"/>
        </w:rPr>
        <w:t> </w:t>
      </w:r>
      <w:r>
        <w:rPr/>
        <w:t>yang</w:t>
      </w:r>
      <w:r>
        <w:rPr>
          <w:spacing w:val="-13"/>
        </w:rPr>
        <w:t> </w:t>
      </w:r>
      <w:r>
        <w:rPr/>
        <w:t>luas,</w:t>
      </w:r>
      <w:r>
        <w:rPr>
          <w:spacing w:val="-11"/>
        </w:rPr>
        <w:t> </w:t>
      </w:r>
      <w:r>
        <w:rPr/>
        <w:t>mulai</w:t>
      </w:r>
      <w:r>
        <w:rPr>
          <w:spacing w:val="-11"/>
        </w:rPr>
        <w:t> </w:t>
      </w:r>
      <w:r>
        <w:rPr/>
        <w:t>dari tanpagejala (asimtomatik), gejala ringan, pneumonia, pneumonia berat, ARDS, sepsis, hingga syok sepsis. Gejala ringan didefinisikan sebagai pasien dengan infeksi akut saluran napas atas tanpa komplikasi, bisa disertai dengan demam, fatigue, batuk (dengan atau tanpa sputum), anoreksia, malaise, nyeri tenggorokan, kongesti nasal, atau sakit kepala. Sebagian besar pasien yang terinfeksi SARS- CoV-2 menunjukkan gejala-gejala pada sistem pernapasan seperti demam, batuk, bersin, dan sesak napas. Berdasarkan data 55.924 kasus, gejala tersering adalah demam, batuk kering dan fatigue. Gejala lain yang dapat ditemukan adalah batuk produktif, sesak napas, sakit tenggorokan, nyeri kepala, mialgia/artralgia, menggigil, mual/muntah, kongesti nasal, diare, nyeri abdomen, hemoptisis, dan kongesti</w:t>
      </w:r>
      <w:r>
        <w:rPr>
          <w:spacing w:val="-1"/>
        </w:rPr>
        <w:t> </w:t>
      </w:r>
      <w:r>
        <w:rPr/>
        <w:t>konjungtiva</w:t>
      </w:r>
    </w:p>
    <w:p>
      <w:pPr>
        <w:pStyle w:val="BodyText"/>
        <w:spacing w:line="480" w:lineRule="auto" w:before="160"/>
        <w:ind w:left="1048" w:right="1420" w:firstLine="720"/>
        <w:jc w:val="both"/>
      </w:pPr>
      <w:r>
        <w:rPr/>
        <w:t>Sedangkan menurut Perhimpunan Dokter Paru Indonesia, infeksi Covid-19 dapat menimbulkan gejala ringan, sedang atau berat. Gejala klinis utama yang muncul yaitu demam (suhu &gt; 38 derajat celcius), batuk dan kesulitan bernapas. Selain itu dapat disertai dengan sesak memberat, fatigue, mialgia, gejala gastrointestinal seperti diare dan gejala saluran napas lain. Setengah dari pasien timbul sesak dalam satu minggu. Pada kasus berat perburukan secara cepat dan</w:t>
      </w:r>
    </w:p>
    <w:p>
      <w:pPr>
        <w:spacing w:after="0" w:line="480" w:lineRule="auto"/>
        <w:jc w:val="both"/>
        <w:sectPr>
          <w:headerReference w:type="default" r:id="rId75"/>
          <w:footerReference w:type="default" r:id="rId76"/>
          <w:pgSz w:w="11910" w:h="16840"/>
          <w:pgMar w:header="1174" w:footer="0" w:top="1380" w:bottom="280" w:left="1220" w:right="280"/>
          <w:pgNumType w:start="19"/>
        </w:sectPr>
      </w:pPr>
    </w:p>
    <w:p>
      <w:pPr>
        <w:pStyle w:val="BodyText"/>
        <w:spacing w:before="2"/>
        <w:rPr>
          <w:sz w:val="18"/>
        </w:rPr>
      </w:pPr>
    </w:p>
    <w:p>
      <w:pPr>
        <w:pStyle w:val="BodyText"/>
        <w:spacing w:line="480" w:lineRule="auto" w:before="90"/>
        <w:ind w:left="1048" w:right="1415"/>
        <w:jc w:val="both"/>
      </w:pPr>
      <w:r>
        <w:rPr/>
        <w:t>progresif , seperti ARDS, syok septik, asidosis metabolik yang sulit dikoreksi dan perdarahan atau disfungsi sistem koagulasi dalam beberapa hari. Pada beberapa pasien, gejala yang muncul ringan, bahkan tidak disertai dengan demam. Kebanyakan pasien memiliki prognosis baik, dengan sebagian kecil dalam kondisi kritis bahkan meninggal. Berikut sindrom klinis yang dapat muncul jika terinfeksi (PDPI 2020)</w:t>
      </w:r>
    </w:p>
    <w:p>
      <w:pPr>
        <w:pStyle w:val="BodyText"/>
        <w:spacing w:before="8"/>
      </w:pPr>
    </w:p>
    <w:p>
      <w:pPr>
        <w:pStyle w:val="Heading1"/>
        <w:numPr>
          <w:ilvl w:val="2"/>
          <w:numId w:val="11"/>
        </w:numPr>
        <w:tabs>
          <w:tab w:pos="1589" w:val="left" w:leader="none"/>
        </w:tabs>
        <w:spacing w:line="240" w:lineRule="auto" w:before="0" w:after="0"/>
        <w:ind w:left="1588" w:right="0" w:hanging="541"/>
        <w:jc w:val="both"/>
      </w:pPr>
      <w:r>
        <w:rPr/>
        <w:t>Penatalaksanaan</w:t>
      </w:r>
    </w:p>
    <w:p>
      <w:pPr>
        <w:pStyle w:val="BodyText"/>
        <w:rPr>
          <w:b/>
          <w:sz w:val="26"/>
        </w:rPr>
      </w:pPr>
    </w:p>
    <w:p>
      <w:pPr>
        <w:pStyle w:val="BodyText"/>
        <w:rPr>
          <w:b/>
          <w:sz w:val="22"/>
        </w:rPr>
      </w:pPr>
    </w:p>
    <w:p>
      <w:pPr>
        <w:pStyle w:val="ListParagraph"/>
        <w:numPr>
          <w:ilvl w:val="0"/>
          <w:numId w:val="22"/>
        </w:numPr>
        <w:tabs>
          <w:tab w:pos="1769" w:val="left" w:leader="none"/>
        </w:tabs>
        <w:spacing w:line="480" w:lineRule="auto" w:before="0" w:after="0"/>
        <w:ind w:left="1048" w:right="1423" w:firstLine="0"/>
        <w:jc w:val="both"/>
        <w:rPr>
          <w:sz w:val="24"/>
        </w:rPr>
      </w:pPr>
      <w:r>
        <w:rPr>
          <w:sz w:val="24"/>
        </w:rPr>
        <w:t>Isolasi pada semua kasus Sesuai dengan gejala klinis yang muncul, baik ringan maupun</w:t>
      </w:r>
      <w:r>
        <w:rPr>
          <w:spacing w:val="-1"/>
          <w:sz w:val="24"/>
        </w:rPr>
        <w:t> </w:t>
      </w:r>
      <w:r>
        <w:rPr>
          <w:sz w:val="24"/>
        </w:rPr>
        <w:t>sedang.</w:t>
      </w:r>
    </w:p>
    <w:p>
      <w:pPr>
        <w:pStyle w:val="ListParagraph"/>
        <w:numPr>
          <w:ilvl w:val="0"/>
          <w:numId w:val="22"/>
        </w:numPr>
        <w:tabs>
          <w:tab w:pos="1769" w:val="left" w:leader="none"/>
        </w:tabs>
        <w:spacing w:line="240" w:lineRule="auto" w:before="1" w:after="0"/>
        <w:ind w:left="1768" w:right="0" w:hanging="721"/>
        <w:jc w:val="both"/>
        <w:rPr>
          <w:sz w:val="24"/>
        </w:rPr>
      </w:pPr>
      <w:r>
        <w:rPr>
          <w:sz w:val="24"/>
        </w:rPr>
        <w:t>Implementasi pencegahan dan pengendalian infeksi</w:t>
      </w:r>
      <w:r>
        <w:rPr>
          <w:spacing w:val="-1"/>
          <w:sz w:val="24"/>
        </w:rPr>
        <w:t> </w:t>
      </w:r>
      <w:r>
        <w:rPr>
          <w:sz w:val="24"/>
        </w:rPr>
        <w:t>(PPI)</w:t>
      </w:r>
    </w:p>
    <w:p>
      <w:pPr>
        <w:pStyle w:val="BodyText"/>
        <w:spacing w:before="11"/>
        <w:rPr>
          <w:sz w:val="23"/>
        </w:rPr>
      </w:pPr>
    </w:p>
    <w:p>
      <w:pPr>
        <w:pStyle w:val="ListParagraph"/>
        <w:numPr>
          <w:ilvl w:val="0"/>
          <w:numId w:val="22"/>
        </w:numPr>
        <w:tabs>
          <w:tab w:pos="1769" w:val="left" w:leader="none"/>
        </w:tabs>
        <w:spacing w:line="240" w:lineRule="auto" w:before="0" w:after="0"/>
        <w:ind w:left="1768" w:right="0" w:hanging="721"/>
        <w:jc w:val="both"/>
        <w:rPr>
          <w:sz w:val="24"/>
        </w:rPr>
      </w:pPr>
      <w:r>
        <w:rPr>
          <w:sz w:val="24"/>
        </w:rPr>
        <w:t>Serial foto toraks untuk menilai perkembangan</w:t>
      </w:r>
      <w:r>
        <w:rPr>
          <w:spacing w:val="1"/>
          <w:sz w:val="24"/>
        </w:rPr>
        <w:t> </w:t>
      </w:r>
      <w:r>
        <w:rPr>
          <w:sz w:val="24"/>
        </w:rPr>
        <w:t>penyakit</w:t>
      </w:r>
    </w:p>
    <w:p>
      <w:pPr>
        <w:pStyle w:val="BodyText"/>
      </w:pPr>
    </w:p>
    <w:p>
      <w:pPr>
        <w:pStyle w:val="ListParagraph"/>
        <w:numPr>
          <w:ilvl w:val="0"/>
          <w:numId w:val="22"/>
        </w:numPr>
        <w:tabs>
          <w:tab w:pos="1769" w:val="left" w:leader="none"/>
        </w:tabs>
        <w:spacing w:line="480" w:lineRule="auto" w:before="0" w:after="0"/>
        <w:ind w:left="1048" w:right="1419" w:firstLine="0"/>
        <w:jc w:val="both"/>
        <w:rPr>
          <w:sz w:val="24"/>
        </w:rPr>
      </w:pPr>
      <w:r>
        <w:rPr>
          <w:sz w:val="24"/>
        </w:rPr>
        <w:t>Suplementasi oksigen Pemberian terapi oksigen segera kepada pasien dengan, distress napas, hipoksemia atau syok. Terapi oksigen pertama sekitar 5L/menit dengan target SpO2 ≥90% pada pasien tidak hamil dan ≥ 92-95% pada pasien</w:t>
      </w:r>
      <w:r>
        <w:rPr>
          <w:spacing w:val="-1"/>
          <w:sz w:val="24"/>
        </w:rPr>
        <w:t> </w:t>
      </w:r>
      <w:r>
        <w:rPr>
          <w:sz w:val="24"/>
        </w:rPr>
        <w:t>hamil</w:t>
      </w:r>
    </w:p>
    <w:p>
      <w:pPr>
        <w:pStyle w:val="ListParagraph"/>
        <w:numPr>
          <w:ilvl w:val="0"/>
          <w:numId w:val="22"/>
        </w:numPr>
        <w:tabs>
          <w:tab w:pos="1769" w:val="left" w:leader="none"/>
        </w:tabs>
        <w:spacing w:line="240" w:lineRule="auto" w:before="1" w:after="0"/>
        <w:ind w:left="1768" w:right="0" w:hanging="721"/>
        <w:jc w:val="both"/>
        <w:rPr>
          <w:sz w:val="24"/>
        </w:rPr>
      </w:pPr>
      <w:r>
        <w:rPr>
          <w:sz w:val="24"/>
        </w:rPr>
        <w:t>Kenali kegagalan napas hipoksemia berat</w:t>
      </w:r>
    </w:p>
    <w:p>
      <w:pPr>
        <w:pStyle w:val="BodyText"/>
      </w:pPr>
    </w:p>
    <w:p>
      <w:pPr>
        <w:pStyle w:val="ListParagraph"/>
        <w:numPr>
          <w:ilvl w:val="0"/>
          <w:numId w:val="22"/>
        </w:numPr>
        <w:tabs>
          <w:tab w:pos="1769" w:val="left" w:leader="none"/>
        </w:tabs>
        <w:spacing w:line="480" w:lineRule="auto" w:before="0" w:after="0"/>
        <w:ind w:left="1048" w:right="1421" w:firstLine="0"/>
        <w:jc w:val="both"/>
        <w:rPr>
          <w:sz w:val="24"/>
        </w:rPr>
      </w:pPr>
      <w:r>
        <w:rPr>
          <w:sz w:val="24"/>
        </w:rPr>
        <w:t>Terapi cairan Terapi cairan konservatif diberikan jika tidak ada bukti syok Pasien dengan SARI harus diperhatikan dalam terapi cairannya, karena jika pemberian cairan terlalu agresif dapat memperberat kondisi distress napas atau oksigenasi. Monitoring keseimbangan cairan dan</w:t>
      </w:r>
      <w:r>
        <w:rPr>
          <w:spacing w:val="-3"/>
          <w:sz w:val="24"/>
        </w:rPr>
        <w:t> </w:t>
      </w:r>
      <w:r>
        <w:rPr>
          <w:sz w:val="24"/>
        </w:rPr>
        <w:t>elektrolit</w:t>
      </w:r>
    </w:p>
    <w:p>
      <w:pPr>
        <w:pStyle w:val="ListParagraph"/>
        <w:numPr>
          <w:ilvl w:val="0"/>
          <w:numId w:val="22"/>
        </w:numPr>
        <w:tabs>
          <w:tab w:pos="1769" w:val="left" w:leader="none"/>
        </w:tabs>
        <w:spacing w:line="240" w:lineRule="auto" w:before="1" w:after="0"/>
        <w:ind w:left="1768" w:right="0" w:hanging="721"/>
        <w:jc w:val="both"/>
        <w:rPr>
          <w:sz w:val="24"/>
        </w:rPr>
      </w:pPr>
      <w:r>
        <w:rPr>
          <w:sz w:val="24"/>
        </w:rPr>
        <w:t>Pemberian antibiotik</w:t>
      </w:r>
      <w:r>
        <w:rPr>
          <w:spacing w:val="-1"/>
          <w:sz w:val="24"/>
        </w:rPr>
        <w:t> </w:t>
      </w:r>
      <w:r>
        <w:rPr>
          <w:sz w:val="24"/>
        </w:rPr>
        <w:t>empiris</w:t>
      </w:r>
    </w:p>
    <w:p>
      <w:pPr>
        <w:spacing w:after="0" w:line="240" w:lineRule="auto"/>
        <w:jc w:val="both"/>
        <w:rPr>
          <w:sz w:val="24"/>
        </w:rPr>
        <w:sectPr>
          <w:headerReference w:type="default" r:id="rId77"/>
          <w:footerReference w:type="default" r:id="rId78"/>
          <w:pgSz w:w="11910" w:h="16840"/>
          <w:pgMar w:header="1174" w:footer="0" w:top="1380" w:bottom="280" w:left="1220" w:right="280"/>
          <w:pgNumType w:start="20"/>
        </w:sectPr>
      </w:pPr>
    </w:p>
    <w:p>
      <w:pPr>
        <w:pStyle w:val="BodyText"/>
        <w:spacing w:before="2"/>
        <w:rPr>
          <w:sz w:val="18"/>
        </w:rPr>
      </w:pPr>
    </w:p>
    <w:p>
      <w:pPr>
        <w:pStyle w:val="ListParagraph"/>
        <w:numPr>
          <w:ilvl w:val="0"/>
          <w:numId w:val="22"/>
        </w:numPr>
        <w:tabs>
          <w:tab w:pos="1768" w:val="left" w:leader="none"/>
          <w:tab w:pos="1769" w:val="left" w:leader="none"/>
        </w:tabs>
        <w:spacing w:line="480" w:lineRule="auto" w:before="90" w:after="0"/>
        <w:ind w:left="1048" w:right="1425" w:firstLine="0"/>
        <w:jc w:val="left"/>
        <w:rPr>
          <w:sz w:val="24"/>
        </w:rPr>
      </w:pPr>
      <w:r>
        <w:rPr>
          <w:sz w:val="24"/>
        </w:rPr>
        <w:t>Terapi simptomatik Terapi simptomatik diberikan seperti antipiretik, obat batuk dan lainnya jika memang</w:t>
      </w:r>
      <w:r>
        <w:rPr>
          <w:spacing w:val="-6"/>
          <w:sz w:val="24"/>
        </w:rPr>
        <w:t> </w:t>
      </w:r>
      <w:r>
        <w:rPr>
          <w:sz w:val="24"/>
        </w:rPr>
        <w:t>diperlukan.</w:t>
      </w:r>
    </w:p>
    <w:p>
      <w:pPr>
        <w:pStyle w:val="ListParagraph"/>
        <w:numPr>
          <w:ilvl w:val="0"/>
          <w:numId w:val="22"/>
        </w:numPr>
        <w:tabs>
          <w:tab w:pos="1768" w:val="left" w:leader="none"/>
          <w:tab w:pos="1769" w:val="left" w:leader="none"/>
        </w:tabs>
        <w:spacing w:line="480" w:lineRule="auto" w:before="0" w:after="0"/>
        <w:ind w:left="1048" w:right="1419" w:firstLine="0"/>
        <w:jc w:val="left"/>
        <w:rPr>
          <w:sz w:val="24"/>
        </w:rPr>
      </w:pPr>
      <w:r>
        <w:rPr>
          <w:sz w:val="24"/>
        </w:rPr>
        <w:t>Pemberian kortikosteroid sistemik tidak rutin diberikan pada tatalaksana pneumonia viral atau ARDS selain ada indikasi</w:t>
      </w:r>
      <w:r>
        <w:rPr>
          <w:spacing w:val="-4"/>
          <w:sz w:val="24"/>
        </w:rPr>
        <w:t> </w:t>
      </w:r>
      <w:r>
        <w:rPr>
          <w:sz w:val="24"/>
        </w:rPr>
        <w:t>lain.</w:t>
      </w:r>
    </w:p>
    <w:p>
      <w:pPr>
        <w:pStyle w:val="ListParagraph"/>
        <w:numPr>
          <w:ilvl w:val="0"/>
          <w:numId w:val="22"/>
        </w:numPr>
        <w:tabs>
          <w:tab w:pos="1768" w:val="left" w:leader="none"/>
          <w:tab w:pos="1769" w:val="left" w:leader="none"/>
        </w:tabs>
        <w:spacing w:line="240" w:lineRule="auto" w:before="0" w:after="0"/>
        <w:ind w:left="1768" w:right="0" w:hanging="721"/>
        <w:jc w:val="left"/>
        <w:rPr>
          <w:sz w:val="24"/>
        </w:rPr>
      </w:pPr>
      <w:r>
        <w:rPr>
          <w:sz w:val="24"/>
        </w:rPr>
        <w:t>Observasi</w:t>
      </w:r>
      <w:r>
        <w:rPr>
          <w:spacing w:val="-1"/>
          <w:sz w:val="24"/>
        </w:rPr>
        <w:t> </w:t>
      </w:r>
      <w:r>
        <w:rPr>
          <w:sz w:val="24"/>
        </w:rPr>
        <w:t>ketat</w:t>
      </w:r>
    </w:p>
    <w:p>
      <w:pPr>
        <w:pStyle w:val="BodyText"/>
      </w:pPr>
    </w:p>
    <w:p>
      <w:pPr>
        <w:pStyle w:val="ListParagraph"/>
        <w:numPr>
          <w:ilvl w:val="0"/>
          <w:numId w:val="22"/>
        </w:numPr>
        <w:tabs>
          <w:tab w:pos="1768" w:val="left" w:leader="none"/>
          <w:tab w:pos="1769" w:val="left" w:leader="none"/>
        </w:tabs>
        <w:spacing w:line="240" w:lineRule="auto" w:before="0" w:after="0"/>
        <w:ind w:left="1768" w:right="0" w:hanging="721"/>
        <w:jc w:val="left"/>
        <w:rPr>
          <w:sz w:val="24"/>
        </w:rPr>
      </w:pPr>
      <w:r>
        <w:rPr>
          <w:sz w:val="24"/>
        </w:rPr>
        <w:t>Pahami komorbid</w:t>
      </w:r>
      <w:r>
        <w:rPr>
          <w:spacing w:val="-1"/>
          <w:sz w:val="24"/>
        </w:rPr>
        <w:t> </w:t>
      </w:r>
      <w:r>
        <w:rPr>
          <w:sz w:val="24"/>
        </w:rPr>
        <w:t>pasien</w:t>
      </w:r>
    </w:p>
    <w:p>
      <w:pPr>
        <w:pStyle w:val="BodyText"/>
        <w:spacing w:before="9"/>
        <w:rPr>
          <w:sz w:val="37"/>
        </w:rPr>
      </w:pPr>
    </w:p>
    <w:p>
      <w:pPr>
        <w:pStyle w:val="BodyText"/>
        <w:spacing w:line="480" w:lineRule="auto"/>
        <w:ind w:left="1048" w:right="1418" w:firstLine="720"/>
        <w:jc w:val="both"/>
      </w:pPr>
      <w:r>
        <w:rPr/>
        <w:t>Saat</w:t>
      </w:r>
      <w:r>
        <w:rPr>
          <w:spacing w:val="-7"/>
        </w:rPr>
        <w:t> </w:t>
      </w:r>
      <w:r>
        <w:rPr/>
        <w:t>ini</w:t>
      </w:r>
      <w:r>
        <w:rPr>
          <w:spacing w:val="-6"/>
        </w:rPr>
        <w:t> </w:t>
      </w:r>
      <w:r>
        <w:rPr/>
        <w:t>belum</w:t>
      </w:r>
      <w:r>
        <w:rPr>
          <w:spacing w:val="-6"/>
        </w:rPr>
        <w:t> </w:t>
      </w:r>
      <w:r>
        <w:rPr/>
        <w:t>ada</w:t>
      </w:r>
      <w:r>
        <w:rPr>
          <w:spacing w:val="-8"/>
        </w:rPr>
        <w:t> </w:t>
      </w:r>
      <w:r>
        <w:rPr/>
        <w:t>penelitian</w:t>
      </w:r>
      <w:r>
        <w:rPr>
          <w:spacing w:val="-6"/>
        </w:rPr>
        <w:t> </w:t>
      </w:r>
      <w:r>
        <w:rPr/>
        <w:t>atau</w:t>
      </w:r>
      <w:r>
        <w:rPr>
          <w:spacing w:val="-7"/>
        </w:rPr>
        <w:t> </w:t>
      </w:r>
      <w:r>
        <w:rPr/>
        <w:t>bukti</w:t>
      </w:r>
      <w:r>
        <w:rPr>
          <w:spacing w:val="-6"/>
        </w:rPr>
        <w:t> </w:t>
      </w:r>
      <w:r>
        <w:rPr/>
        <w:t>talaksana</w:t>
      </w:r>
      <w:r>
        <w:rPr>
          <w:spacing w:val="-8"/>
        </w:rPr>
        <w:t> </w:t>
      </w:r>
      <w:r>
        <w:rPr/>
        <w:t>spesifik</w:t>
      </w:r>
      <w:r>
        <w:rPr>
          <w:spacing w:val="-6"/>
        </w:rPr>
        <w:t> </w:t>
      </w:r>
      <w:r>
        <w:rPr/>
        <w:t>pada</w:t>
      </w:r>
      <w:r>
        <w:rPr>
          <w:spacing w:val="-7"/>
        </w:rPr>
        <w:t> </w:t>
      </w:r>
      <w:r>
        <w:rPr/>
        <w:t>COVID-19. Belum ada tatalaksana antiviral untuk infeksi Coronavirus yang terbukti efektif. Pada</w:t>
      </w:r>
      <w:r>
        <w:rPr>
          <w:spacing w:val="-14"/>
        </w:rPr>
        <w:t> </w:t>
      </w:r>
      <w:r>
        <w:rPr/>
        <w:t>studi</w:t>
      </w:r>
      <w:r>
        <w:rPr>
          <w:spacing w:val="-13"/>
        </w:rPr>
        <w:t> </w:t>
      </w:r>
      <w:r>
        <w:rPr/>
        <w:t>terhadap</w:t>
      </w:r>
      <w:r>
        <w:rPr>
          <w:spacing w:val="-13"/>
        </w:rPr>
        <w:t> </w:t>
      </w:r>
      <w:r>
        <w:rPr/>
        <w:t>SARSCoV,</w:t>
      </w:r>
      <w:r>
        <w:rPr>
          <w:spacing w:val="-14"/>
        </w:rPr>
        <w:t> </w:t>
      </w:r>
      <w:r>
        <w:rPr/>
        <w:t>kombinasi</w:t>
      </w:r>
      <w:r>
        <w:rPr>
          <w:spacing w:val="-12"/>
        </w:rPr>
        <w:t> </w:t>
      </w:r>
      <w:r>
        <w:rPr/>
        <w:t>lopinavir</w:t>
      </w:r>
      <w:r>
        <w:rPr>
          <w:spacing w:val="-14"/>
        </w:rPr>
        <w:t> </w:t>
      </w:r>
      <w:r>
        <w:rPr/>
        <w:t>dan</w:t>
      </w:r>
      <w:r>
        <w:rPr>
          <w:spacing w:val="-13"/>
        </w:rPr>
        <w:t> </w:t>
      </w:r>
      <w:r>
        <w:rPr/>
        <w:t>ritonavir</w:t>
      </w:r>
      <w:r>
        <w:rPr>
          <w:spacing w:val="-12"/>
        </w:rPr>
        <w:t> </w:t>
      </w:r>
      <w:r>
        <w:rPr/>
        <w:t>dikaitkan</w:t>
      </w:r>
      <w:r>
        <w:rPr>
          <w:spacing w:val="-12"/>
        </w:rPr>
        <w:t> </w:t>
      </w:r>
      <w:r>
        <w:rPr/>
        <w:t>dengan memberi manfaat klinis. Saat ini penggunaan lopinavir dan ritonavir masih diteliti terkait efektivitas dan keamanan pada infeksi COVID-19. Tatalaksana yang belum teruji / terlisensi hanya boleh diberikan dalam situasi uji klinis yang disetujui oleh komite etik atau melalui Monitored Emergency Use of Unregistered Interventions Framework (MEURI), dengan pemantauan ketat. Selain itu, saat ini belum ada vaksin untuk mencegah pneumonia COVID-19 ini (PDPI,</w:t>
      </w:r>
      <w:r>
        <w:rPr>
          <w:spacing w:val="-1"/>
        </w:rPr>
        <w:t> </w:t>
      </w:r>
      <w:r>
        <w:rPr/>
        <w:t>2020).</w:t>
      </w:r>
    </w:p>
    <w:p>
      <w:pPr>
        <w:pStyle w:val="BodyText"/>
        <w:rPr>
          <w:sz w:val="25"/>
        </w:rPr>
      </w:pPr>
    </w:p>
    <w:p>
      <w:pPr>
        <w:pStyle w:val="Heading1"/>
        <w:numPr>
          <w:ilvl w:val="2"/>
          <w:numId w:val="11"/>
        </w:numPr>
        <w:tabs>
          <w:tab w:pos="1589" w:val="left" w:leader="none"/>
        </w:tabs>
        <w:spacing w:line="240" w:lineRule="auto" w:before="0" w:after="0"/>
        <w:ind w:left="1588" w:right="0" w:hanging="541"/>
        <w:jc w:val="left"/>
      </w:pPr>
      <w:r>
        <w:rPr/>
        <w:t>Pemeriksaan</w:t>
      </w:r>
      <w:r>
        <w:rPr>
          <w:spacing w:val="-1"/>
        </w:rPr>
        <w:t> </w:t>
      </w:r>
      <w:r>
        <w:rPr/>
        <w:t>Penunjang</w:t>
      </w:r>
    </w:p>
    <w:p>
      <w:pPr>
        <w:pStyle w:val="BodyText"/>
        <w:rPr>
          <w:b/>
          <w:sz w:val="26"/>
        </w:rPr>
      </w:pPr>
    </w:p>
    <w:p>
      <w:pPr>
        <w:pStyle w:val="BodyText"/>
        <w:spacing w:before="9"/>
        <w:rPr>
          <w:b/>
          <w:sz w:val="21"/>
        </w:rPr>
      </w:pPr>
    </w:p>
    <w:p>
      <w:pPr>
        <w:pStyle w:val="ListParagraph"/>
        <w:numPr>
          <w:ilvl w:val="0"/>
          <w:numId w:val="23"/>
        </w:numPr>
        <w:tabs>
          <w:tab w:pos="1769" w:val="left" w:leader="none"/>
        </w:tabs>
        <w:spacing w:line="480" w:lineRule="auto" w:before="0" w:after="0"/>
        <w:ind w:left="1048" w:right="1418" w:firstLine="0"/>
        <w:jc w:val="both"/>
        <w:rPr>
          <w:sz w:val="24"/>
        </w:rPr>
      </w:pPr>
      <w:r>
        <w:rPr>
          <w:sz w:val="24"/>
        </w:rPr>
        <w:t>Pemeriksaan radiologi: foto toraks, CT-scan toraks, USG toraks. Pada pencitraan dapat menunjukkan: opasitas bilateral, konsolidasi subsegmental, lobar atau kolaps paru atau nodul, tampilan groundglass.</w:t>
      </w:r>
    </w:p>
    <w:p>
      <w:pPr>
        <w:pStyle w:val="ListParagraph"/>
        <w:numPr>
          <w:ilvl w:val="0"/>
          <w:numId w:val="23"/>
        </w:numPr>
        <w:tabs>
          <w:tab w:pos="1769" w:val="left" w:leader="none"/>
        </w:tabs>
        <w:spacing w:line="480" w:lineRule="auto" w:before="1" w:after="0"/>
        <w:ind w:left="1048" w:right="1429" w:firstLine="0"/>
        <w:jc w:val="both"/>
        <w:rPr>
          <w:sz w:val="24"/>
        </w:rPr>
      </w:pPr>
      <w:r>
        <w:rPr>
          <w:sz w:val="24"/>
        </w:rPr>
        <w:t>Pemeriksaan spesimen saluran napas atas dan bawah · Saluran napas atas dengan swab tenggorok(nasofaring dan orofaring) · Saluran napas bawah</w:t>
      </w:r>
      <w:r>
        <w:rPr>
          <w:spacing w:val="-9"/>
          <w:sz w:val="24"/>
        </w:rPr>
        <w:t> </w:t>
      </w:r>
      <w:r>
        <w:rPr>
          <w:sz w:val="24"/>
        </w:rPr>
        <w:t>(sputum,</w:t>
      </w:r>
    </w:p>
    <w:p>
      <w:pPr>
        <w:spacing w:after="0" w:line="480" w:lineRule="auto"/>
        <w:jc w:val="both"/>
        <w:rPr>
          <w:sz w:val="24"/>
        </w:rPr>
        <w:sectPr>
          <w:headerReference w:type="default" r:id="rId79"/>
          <w:footerReference w:type="default" r:id="rId80"/>
          <w:pgSz w:w="11910" w:h="16840"/>
          <w:pgMar w:header="1174" w:footer="0" w:top="1380" w:bottom="280" w:left="1220" w:right="280"/>
          <w:pgNumType w:start="21"/>
        </w:sectPr>
      </w:pPr>
    </w:p>
    <w:p>
      <w:pPr>
        <w:pStyle w:val="BodyText"/>
        <w:spacing w:before="2"/>
        <w:rPr>
          <w:sz w:val="18"/>
        </w:rPr>
      </w:pPr>
    </w:p>
    <w:p>
      <w:pPr>
        <w:pStyle w:val="BodyText"/>
        <w:spacing w:line="480" w:lineRule="auto" w:before="90"/>
        <w:ind w:left="1048" w:right="1419"/>
      </w:pPr>
      <w:r>
        <w:rPr/>
        <w:t>bilasan bronkus, BAL, bila menggunakan endotrakeal tube dapat berupa aspirat endotrakeal.</w:t>
      </w:r>
    </w:p>
    <w:p>
      <w:pPr>
        <w:pStyle w:val="ListParagraph"/>
        <w:numPr>
          <w:ilvl w:val="0"/>
          <w:numId w:val="23"/>
        </w:numPr>
        <w:tabs>
          <w:tab w:pos="1768" w:val="left" w:leader="none"/>
          <w:tab w:pos="1769" w:val="left" w:leader="none"/>
        </w:tabs>
        <w:spacing w:line="240" w:lineRule="auto" w:before="0" w:after="0"/>
        <w:ind w:left="1768" w:right="0" w:hanging="721"/>
        <w:jc w:val="left"/>
        <w:rPr>
          <w:sz w:val="24"/>
        </w:rPr>
      </w:pPr>
      <w:r>
        <w:rPr>
          <w:sz w:val="24"/>
        </w:rPr>
        <w:t>Bronkoskopi</w:t>
      </w:r>
    </w:p>
    <w:p>
      <w:pPr>
        <w:pStyle w:val="BodyText"/>
      </w:pPr>
    </w:p>
    <w:p>
      <w:pPr>
        <w:pStyle w:val="ListParagraph"/>
        <w:numPr>
          <w:ilvl w:val="0"/>
          <w:numId w:val="23"/>
        </w:numPr>
        <w:tabs>
          <w:tab w:pos="1768" w:val="left" w:leader="none"/>
          <w:tab w:pos="1769" w:val="left" w:leader="none"/>
        </w:tabs>
        <w:spacing w:line="240" w:lineRule="auto" w:before="0" w:after="0"/>
        <w:ind w:left="1768" w:right="0" w:hanging="721"/>
        <w:jc w:val="left"/>
        <w:rPr>
          <w:sz w:val="24"/>
        </w:rPr>
      </w:pPr>
      <w:r>
        <w:rPr>
          <w:sz w:val="24"/>
        </w:rPr>
        <w:t>Fungsi pleura sesuai</w:t>
      </w:r>
      <w:r>
        <w:rPr>
          <w:spacing w:val="-3"/>
          <w:sz w:val="24"/>
        </w:rPr>
        <w:t> </w:t>
      </w:r>
      <w:r>
        <w:rPr>
          <w:sz w:val="24"/>
        </w:rPr>
        <w:t>kondisi</w:t>
      </w:r>
    </w:p>
    <w:p>
      <w:pPr>
        <w:pStyle w:val="BodyText"/>
      </w:pPr>
    </w:p>
    <w:p>
      <w:pPr>
        <w:pStyle w:val="ListParagraph"/>
        <w:numPr>
          <w:ilvl w:val="0"/>
          <w:numId w:val="23"/>
        </w:numPr>
        <w:tabs>
          <w:tab w:pos="1768" w:val="left" w:leader="none"/>
          <w:tab w:pos="1769" w:val="left" w:leader="none"/>
        </w:tabs>
        <w:spacing w:line="240" w:lineRule="auto" w:before="0" w:after="0"/>
        <w:ind w:left="1768" w:right="0" w:hanging="721"/>
        <w:jc w:val="left"/>
        <w:rPr>
          <w:sz w:val="24"/>
        </w:rPr>
      </w:pPr>
      <w:r>
        <w:rPr>
          <w:sz w:val="24"/>
        </w:rPr>
        <w:t>Pemeriksaan kimia</w:t>
      </w:r>
      <w:r>
        <w:rPr>
          <w:spacing w:val="-1"/>
          <w:sz w:val="24"/>
        </w:rPr>
        <w:t> </w:t>
      </w:r>
      <w:r>
        <w:rPr>
          <w:sz w:val="24"/>
        </w:rPr>
        <w:t>darah</w:t>
      </w:r>
    </w:p>
    <w:p>
      <w:pPr>
        <w:pStyle w:val="BodyText"/>
      </w:pPr>
    </w:p>
    <w:p>
      <w:pPr>
        <w:pStyle w:val="ListParagraph"/>
        <w:numPr>
          <w:ilvl w:val="0"/>
          <w:numId w:val="23"/>
        </w:numPr>
        <w:tabs>
          <w:tab w:pos="1769" w:val="left" w:leader="none"/>
        </w:tabs>
        <w:spacing w:line="480" w:lineRule="auto" w:before="0" w:after="0"/>
        <w:ind w:left="1048" w:right="1421" w:firstLine="0"/>
        <w:jc w:val="both"/>
        <w:rPr>
          <w:sz w:val="24"/>
        </w:rPr>
      </w:pPr>
      <w:r>
        <w:rPr>
          <w:sz w:val="24"/>
        </w:rPr>
        <w:t>Biakan</w:t>
      </w:r>
      <w:r>
        <w:rPr>
          <w:spacing w:val="-14"/>
          <w:sz w:val="24"/>
        </w:rPr>
        <w:t> </w:t>
      </w:r>
      <w:r>
        <w:rPr>
          <w:sz w:val="24"/>
        </w:rPr>
        <w:t>mikroorganisme</w:t>
      </w:r>
      <w:r>
        <w:rPr>
          <w:spacing w:val="-15"/>
          <w:sz w:val="24"/>
        </w:rPr>
        <w:t> </w:t>
      </w:r>
      <w:r>
        <w:rPr>
          <w:sz w:val="24"/>
        </w:rPr>
        <w:t>dan</w:t>
      </w:r>
      <w:r>
        <w:rPr>
          <w:spacing w:val="-13"/>
          <w:sz w:val="24"/>
        </w:rPr>
        <w:t> </w:t>
      </w:r>
      <w:r>
        <w:rPr>
          <w:sz w:val="24"/>
        </w:rPr>
        <w:t>uji</w:t>
      </w:r>
      <w:r>
        <w:rPr>
          <w:spacing w:val="-14"/>
          <w:sz w:val="24"/>
        </w:rPr>
        <w:t> </w:t>
      </w:r>
      <w:r>
        <w:rPr>
          <w:sz w:val="24"/>
        </w:rPr>
        <w:t>kepekaan</w:t>
      </w:r>
      <w:r>
        <w:rPr>
          <w:spacing w:val="-13"/>
          <w:sz w:val="24"/>
        </w:rPr>
        <w:t> </w:t>
      </w:r>
      <w:r>
        <w:rPr>
          <w:sz w:val="24"/>
        </w:rPr>
        <w:t>dari</w:t>
      </w:r>
      <w:r>
        <w:rPr>
          <w:spacing w:val="-15"/>
          <w:sz w:val="24"/>
        </w:rPr>
        <w:t> </w:t>
      </w:r>
      <w:r>
        <w:rPr>
          <w:sz w:val="24"/>
        </w:rPr>
        <w:t>bahan</w:t>
      </w:r>
      <w:r>
        <w:rPr>
          <w:spacing w:val="-13"/>
          <w:sz w:val="24"/>
        </w:rPr>
        <w:t> </w:t>
      </w:r>
      <w:r>
        <w:rPr>
          <w:sz w:val="24"/>
        </w:rPr>
        <w:t>saluran</w:t>
      </w:r>
      <w:r>
        <w:rPr>
          <w:spacing w:val="-14"/>
          <w:sz w:val="24"/>
        </w:rPr>
        <w:t> </w:t>
      </w:r>
      <w:r>
        <w:rPr>
          <w:sz w:val="24"/>
        </w:rPr>
        <w:t>napas</w:t>
      </w:r>
      <w:r>
        <w:rPr>
          <w:spacing w:val="-13"/>
          <w:sz w:val="24"/>
        </w:rPr>
        <w:t> </w:t>
      </w:r>
      <w:r>
        <w:rPr>
          <w:sz w:val="24"/>
        </w:rPr>
        <w:t>(sputum, bilasan bronkus, cairan pleura) dan darah. Kultur darah untuk bakteri dilakukan, idealnya sebelum terapi antibiotik. Namun, jangan menunda terapi antibiotik dengan menunggu hasil kultur</w:t>
      </w:r>
      <w:r>
        <w:rPr>
          <w:spacing w:val="2"/>
          <w:sz w:val="24"/>
        </w:rPr>
        <w:t> </w:t>
      </w:r>
      <w:r>
        <w:rPr>
          <w:sz w:val="24"/>
        </w:rPr>
        <w:t>darah)</w:t>
      </w:r>
    </w:p>
    <w:p>
      <w:pPr>
        <w:pStyle w:val="ListParagraph"/>
        <w:numPr>
          <w:ilvl w:val="0"/>
          <w:numId w:val="23"/>
        </w:numPr>
        <w:tabs>
          <w:tab w:pos="1828" w:val="left" w:leader="none"/>
          <w:tab w:pos="1829" w:val="left" w:leader="none"/>
        </w:tabs>
        <w:spacing w:line="240" w:lineRule="auto" w:before="1" w:after="0"/>
        <w:ind w:left="1828" w:right="0" w:hanging="781"/>
        <w:jc w:val="both"/>
        <w:rPr>
          <w:sz w:val="24"/>
        </w:rPr>
      </w:pPr>
      <w:r>
        <w:rPr>
          <w:sz w:val="24"/>
        </w:rPr>
        <w:t>Pemeriksaan feses dan urin (untuk investasigasi kemungkinan</w:t>
      </w:r>
      <w:r>
        <w:rPr>
          <w:spacing w:val="-3"/>
          <w:sz w:val="24"/>
        </w:rPr>
        <w:t> </w:t>
      </w:r>
      <w:r>
        <w:rPr>
          <w:sz w:val="24"/>
        </w:rPr>
        <w:t>penularan).</w:t>
      </w:r>
    </w:p>
    <w:p>
      <w:pPr>
        <w:pStyle w:val="BodyText"/>
        <w:rPr>
          <w:sz w:val="26"/>
        </w:rPr>
      </w:pPr>
    </w:p>
    <w:p>
      <w:pPr>
        <w:pStyle w:val="BodyText"/>
        <w:spacing w:before="7"/>
        <w:rPr>
          <w:sz w:val="22"/>
        </w:rPr>
      </w:pPr>
    </w:p>
    <w:p>
      <w:pPr>
        <w:pStyle w:val="Heading1"/>
        <w:numPr>
          <w:ilvl w:val="2"/>
          <w:numId w:val="11"/>
        </w:numPr>
        <w:tabs>
          <w:tab w:pos="1589" w:val="left" w:leader="none"/>
        </w:tabs>
        <w:spacing w:line="240" w:lineRule="auto" w:before="1" w:after="0"/>
        <w:ind w:left="1588" w:right="0" w:hanging="541"/>
        <w:jc w:val="both"/>
      </w:pPr>
      <w:r>
        <w:rPr/>
        <w:t>Komplikasi</w:t>
      </w:r>
    </w:p>
    <w:p>
      <w:pPr>
        <w:pStyle w:val="BodyText"/>
        <w:rPr>
          <w:b/>
          <w:sz w:val="26"/>
        </w:rPr>
      </w:pPr>
    </w:p>
    <w:p>
      <w:pPr>
        <w:pStyle w:val="BodyText"/>
        <w:spacing w:before="11"/>
        <w:rPr>
          <w:b/>
          <w:sz w:val="21"/>
        </w:rPr>
      </w:pPr>
    </w:p>
    <w:p>
      <w:pPr>
        <w:pStyle w:val="BodyText"/>
        <w:spacing w:line="480" w:lineRule="auto"/>
        <w:ind w:left="1048" w:right="1901" w:firstLine="360"/>
      </w:pPr>
      <w:r>
        <w:rPr/>
        <w:t>Pada kasus yang parah, infeksi virus Corona bisa menyebabkan beberapa komplikasi berikut ini:</w:t>
      </w:r>
    </w:p>
    <w:p>
      <w:pPr>
        <w:pStyle w:val="ListParagraph"/>
        <w:numPr>
          <w:ilvl w:val="0"/>
          <w:numId w:val="24"/>
        </w:numPr>
        <w:tabs>
          <w:tab w:pos="1769" w:val="left" w:leader="none"/>
        </w:tabs>
        <w:spacing w:line="240" w:lineRule="auto" w:before="159" w:after="0"/>
        <w:ind w:left="1768" w:right="0" w:hanging="721"/>
        <w:jc w:val="both"/>
        <w:rPr>
          <w:sz w:val="24"/>
        </w:rPr>
      </w:pPr>
      <w:r>
        <w:rPr>
          <w:sz w:val="24"/>
        </w:rPr>
        <w:t>Pneumonia (infeksi</w:t>
      </w:r>
      <w:r>
        <w:rPr>
          <w:spacing w:val="-2"/>
          <w:sz w:val="24"/>
        </w:rPr>
        <w:t> </w:t>
      </w:r>
      <w:r>
        <w:rPr>
          <w:sz w:val="24"/>
        </w:rPr>
        <w:t>paru-paru)</w:t>
      </w:r>
    </w:p>
    <w:p>
      <w:pPr>
        <w:pStyle w:val="BodyText"/>
      </w:pPr>
    </w:p>
    <w:p>
      <w:pPr>
        <w:pStyle w:val="ListParagraph"/>
        <w:numPr>
          <w:ilvl w:val="0"/>
          <w:numId w:val="24"/>
        </w:numPr>
        <w:tabs>
          <w:tab w:pos="1769" w:val="left" w:leader="none"/>
        </w:tabs>
        <w:spacing w:line="240" w:lineRule="auto" w:before="0" w:after="0"/>
        <w:ind w:left="1768" w:right="0" w:hanging="721"/>
        <w:jc w:val="both"/>
        <w:rPr>
          <w:sz w:val="24"/>
        </w:rPr>
      </w:pPr>
      <w:r>
        <w:rPr>
          <w:sz w:val="24"/>
        </w:rPr>
        <w:t>Infeksi sekunder pada organ</w:t>
      </w:r>
      <w:r>
        <w:rPr>
          <w:spacing w:val="-2"/>
          <w:sz w:val="24"/>
        </w:rPr>
        <w:t> </w:t>
      </w:r>
      <w:r>
        <w:rPr>
          <w:sz w:val="24"/>
        </w:rPr>
        <w:t>lain</w:t>
      </w:r>
    </w:p>
    <w:p>
      <w:pPr>
        <w:pStyle w:val="BodyText"/>
      </w:pPr>
    </w:p>
    <w:p>
      <w:pPr>
        <w:pStyle w:val="ListParagraph"/>
        <w:numPr>
          <w:ilvl w:val="0"/>
          <w:numId w:val="24"/>
        </w:numPr>
        <w:tabs>
          <w:tab w:pos="1769" w:val="left" w:leader="none"/>
        </w:tabs>
        <w:spacing w:line="240" w:lineRule="auto" w:before="0" w:after="0"/>
        <w:ind w:left="1768" w:right="0" w:hanging="721"/>
        <w:jc w:val="both"/>
        <w:rPr>
          <w:sz w:val="24"/>
        </w:rPr>
      </w:pPr>
      <w:r>
        <w:rPr>
          <w:sz w:val="24"/>
        </w:rPr>
        <w:t>Gagal</w:t>
      </w:r>
      <w:r>
        <w:rPr>
          <w:spacing w:val="1"/>
          <w:sz w:val="24"/>
        </w:rPr>
        <w:t> </w:t>
      </w:r>
      <w:r>
        <w:rPr>
          <w:sz w:val="24"/>
        </w:rPr>
        <w:t>ginjal</w:t>
      </w:r>
    </w:p>
    <w:p>
      <w:pPr>
        <w:pStyle w:val="BodyText"/>
      </w:pPr>
    </w:p>
    <w:p>
      <w:pPr>
        <w:pStyle w:val="ListParagraph"/>
        <w:numPr>
          <w:ilvl w:val="0"/>
          <w:numId w:val="24"/>
        </w:numPr>
        <w:tabs>
          <w:tab w:pos="1769" w:val="left" w:leader="none"/>
        </w:tabs>
        <w:spacing w:line="240" w:lineRule="auto" w:before="0" w:after="0"/>
        <w:ind w:left="1768" w:right="0" w:hanging="721"/>
        <w:jc w:val="both"/>
        <w:rPr>
          <w:sz w:val="24"/>
        </w:rPr>
      </w:pPr>
      <w:r>
        <w:rPr>
          <w:sz w:val="24"/>
        </w:rPr>
        <w:t>Acute cardiac</w:t>
      </w:r>
      <w:r>
        <w:rPr>
          <w:spacing w:val="-2"/>
          <w:sz w:val="24"/>
        </w:rPr>
        <w:t> </w:t>
      </w:r>
      <w:r>
        <w:rPr>
          <w:sz w:val="24"/>
        </w:rPr>
        <w:t>injury</w:t>
      </w:r>
    </w:p>
    <w:p>
      <w:pPr>
        <w:pStyle w:val="BodyText"/>
      </w:pPr>
    </w:p>
    <w:p>
      <w:pPr>
        <w:pStyle w:val="ListParagraph"/>
        <w:numPr>
          <w:ilvl w:val="0"/>
          <w:numId w:val="24"/>
        </w:numPr>
        <w:tabs>
          <w:tab w:pos="1769" w:val="left" w:leader="none"/>
        </w:tabs>
        <w:spacing w:line="240" w:lineRule="auto" w:before="0" w:after="0"/>
        <w:ind w:left="1768" w:right="0" w:hanging="721"/>
        <w:jc w:val="both"/>
        <w:rPr>
          <w:sz w:val="24"/>
        </w:rPr>
      </w:pPr>
      <w:r>
        <w:rPr>
          <w:sz w:val="24"/>
        </w:rPr>
        <w:t>Acute respiratory distress</w:t>
      </w:r>
      <w:r>
        <w:rPr>
          <w:spacing w:val="-5"/>
          <w:sz w:val="24"/>
        </w:rPr>
        <w:t> </w:t>
      </w:r>
      <w:r>
        <w:rPr>
          <w:sz w:val="24"/>
        </w:rPr>
        <w:t>syndrome</w:t>
      </w:r>
    </w:p>
    <w:p>
      <w:pPr>
        <w:pStyle w:val="BodyText"/>
      </w:pPr>
    </w:p>
    <w:p>
      <w:pPr>
        <w:pStyle w:val="ListParagraph"/>
        <w:numPr>
          <w:ilvl w:val="0"/>
          <w:numId w:val="24"/>
        </w:numPr>
        <w:tabs>
          <w:tab w:pos="1769" w:val="left" w:leader="none"/>
        </w:tabs>
        <w:spacing w:line="240" w:lineRule="auto" w:before="0" w:after="0"/>
        <w:ind w:left="1768" w:right="0" w:hanging="721"/>
        <w:jc w:val="both"/>
        <w:rPr>
          <w:sz w:val="24"/>
        </w:rPr>
      </w:pPr>
      <w:r>
        <w:rPr>
          <w:sz w:val="24"/>
        </w:rPr>
        <w:t>Kematian</w:t>
      </w:r>
    </w:p>
    <w:p>
      <w:pPr>
        <w:spacing w:after="0" w:line="240" w:lineRule="auto"/>
        <w:jc w:val="both"/>
        <w:rPr>
          <w:sz w:val="24"/>
        </w:rPr>
        <w:sectPr>
          <w:headerReference w:type="default" r:id="rId81"/>
          <w:footerReference w:type="default" r:id="rId82"/>
          <w:pgSz w:w="11910" w:h="16840"/>
          <w:pgMar w:header="1174" w:footer="0" w:top="1380" w:bottom="280" w:left="1220" w:right="280"/>
          <w:pgNumType w:start="22"/>
        </w:sectPr>
      </w:pPr>
    </w:p>
    <w:p>
      <w:pPr>
        <w:pStyle w:val="BodyText"/>
        <w:spacing w:before="7"/>
        <w:rPr>
          <w:sz w:val="18"/>
        </w:rPr>
      </w:pPr>
    </w:p>
    <w:p>
      <w:pPr>
        <w:pStyle w:val="Heading1"/>
        <w:numPr>
          <w:ilvl w:val="1"/>
          <w:numId w:val="11"/>
        </w:numPr>
        <w:tabs>
          <w:tab w:pos="1769" w:val="left" w:leader="none"/>
        </w:tabs>
        <w:spacing w:line="240" w:lineRule="auto" w:before="90" w:after="0"/>
        <w:ind w:left="1768" w:right="0" w:hanging="721"/>
        <w:jc w:val="both"/>
      </w:pPr>
      <w:bookmarkStart w:name="_bookmark19" w:id="26"/>
      <w:bookmarkEnd w:id="26"/>
      <w:r>
        <w:rPr>
          <w:b w:val="0"/>
        </w:rPr>
      </w:r>
      <w:bookmarkStart w:name="_bookmark19" w:id="27"/>
      <w:bookmarkEnd w:id="27"/>
      <w:r>
        <w:rPr/>
        <w:t>K</w:t>
      </w:r>
      <w:r>
        <w:rPr/>
        <w:t>onsep Mahasiswa</w:t>
      </w:r>
      <w:r>
        <w:rPr>
          <w:spacing w:val="-1"/>
        </w:rPr>
        <w:t> </w:t>
      </w:r>
      <w:r>
        <w:rPr/>
        <w:t>Keperawatan</w:t>
      </w:r>
    </w:p>
    <w:p>
      <w:pPr>
        <w:pStyle w:val="BodyText"/>
        <w:rPr>
          <w:b/>
        </w:rPr>
      </w:pPr>
    </w:p>
    <w:p>
      <w:pPr>
        <w:pStyle w:val="ListParagraph"/>
        <w:numPr>
          <w:ilvl w:val="2"/>
          <w:numId w:val="11"/>
        </w:numPr>
        <w:tabs>
          <w:tab w:pos="1589" w:val="left" w:leader="none"/>
        </w:tabs>
        <w:spacing w:line="240" w:lineRule="auto" w:before="0" w:after="0"/>
        <w:ind w:left="1588" w:right="0" w:hanging="541"/>
        <w:jc w:val="both"/>
        <w:rPr>
          <w:b/>
          <w:sz w:val="24"/>
        </w:rPr>
      </w:pPr>
      <w:r>
        <w:rPr>
          <w:b/>
          <w:sz w:val="24"/>
        </w:rPr>
        <w:t>Definisi Mahasiswa</w:t>
      </w:r>
      <w:r>
        <w:rPr>
          <w:b/>
          <w:spacing w:val="-1"/>
          <w:sz w:val="24"/>
        </w:rPr>
        <w:t> </w:t>
      </w:r>
      <w:r>
        <w:rPr>
          <w:b/>
          <w:sz w:val="24"/>
        </w:rPr>
        <w:t>Keperawatan</w:t>
      </w:r>
    </w:p>
    <w:p>
      <w:pPr>
        <w:pStyle w:val="BodyText"/>
        <w:spacing w:before="7"/>
        <w:rPr>
          <w:b/>
          <w:sz w:val="23"/>
        </w:rPr>
      </w:pPr>
    </w:p>
    <w:p>
      <w:pPr>
        <w:pStyle w:val="BodyText"/>
        <w:spacing w:line="480" w:lineRule="auto"/>
        <w:ind w:left="1048" w:right="1419" w:firstLine="720"/>
        <w:jc w:val="both"/>
      </w:pPr>
      <w:r>
        <w:rPr/>
        <w:t>Keperawatan merupakan suatu bentuk layanan kesehatan profesional yang merupakan bagian integal dari layanan kesehatan berbasis ilmu dan kiat keperawatn, yang berbentuk layanan bio-psiko-sosial-spiritual komprehensif yang ditujukan bagi individu, keluarga, kelompok dan masyarakat baik sehat maupun sakit yang mencakup keseluruhan proses kehidupan manusia (Asmadi 2005).</w:t>
      </w:r>
    </w:p>
    <w:p>
      <w:pPr>
        <w:pStyle w:val="BodyText"/>
        <w:spacing w:line="480" w:lineRule="auto" w:before="1"/>
        <w:ind w:left="1048" w:right="1419" w:firstLine="720"/>
        <w:jc w:val="both"/>
      </w:pPr>
      <w:r>
        <w:rPr/>
        <w:t>Konsep</w:t>
      </w:r>
      <w:r>
        <w:rPr>
          <w:spacing w:val="-15"/>
        </w:rPr>
        <w:t> </w:t>
      </w:r>
      <w:r>
        <w:rPr/>
        <w:t>keperawatan</w:t>
      </w:r>
      <w:r>
        <w:rPr>
          <w:spacing w:val="-14"/>
        </w:rPr>
        <w:t> </w:t>
      </w:r>
      <w:r>
        <w:rPr/>
        <w:t>adalah</w:t>
      </w:r>
      <w:r>
        <w:rPr>
          <w:spacing w:val="-14"/>
        </w:rPr>
        <w:t> </w:t>
      </w:r>
      <w:r>
        <w:rPr/>
        <w:t>suatu</w:t>
      </w:r>
      <w:r>
        <w:rPr>
          <w:spacing w:val="-14"/>
        </w:rPr>
        <w:t> </w:t>
      </w:r>
      <w:r>
        <w:rPr/>
        <w:t>bentuk</w:t>
      </w:r>
      <w:r>
        <w:rPr>
          <w:spacing w:val="-14"/>
        </w:rPr>
        <w:t> </w:t>
      </w:r>
      <w:r>
        <w:rPr/>
        <w:t>pelayanan</w:t>
      </w:r>
      <w:r>
        <w:rPr>
          <w:spacing w:val="-14"/>
        </w:rPr>
        <w:t> </w:t>
      </w:r>
      <w:r>
        <w:rPr/>
        <w:t>kesehatan</w:t>
      </w:r>
      <w:r>
        <w:rPr>
          <w:spacing w:val="-11"/>
        </w:rPr>
        <w:t> </w:t>
      </w:r>
      <w:r>
        <w:rPr/>
        <w:t>yang</w:t>
      </w:r>
      <w:r>
        <w:rPr>
          <w:spacing w:val="-17"/>
        </w:rPr>
        <w:t> </w:t>
      </w:r>
      <w:r>
        <w:rPr/>
        <w:t>bersifat profesional dalam memenuhi kebutuhan dasar manusia (bilogis,psikologis,sosial dan spiritual) yang dapat ditujukan kepada individu, keluarga atau masyarakat dalam rentang sehat</w:t>
      </w:r>
      <w:r>
        <w:rPr>
          <w:spacing w:val="-3"/>
        </w:rPr>
        <w:t> </w:t>
      </w:r>
      <w:r>
        <w:rPr/>
        <w:t>sakit.</w:t>
      </w:r>
    </w:p>
    <w:p>
      <w:pPr>
        <w:pStyle w:val="BodyText"/>
        <w:spacing w:line="480" w:lineRule="auto"/>
        <w:ind w:left="1048" w:right="1421" w:firstLine="720"/>
        <w:jc w:val="both"/>
      </w:pPr>
      <w:r>
        <w:rPr/>
        <w:t>Dengan demikian paradigma dalam konsep keperawatan memandang bahwa bentuk pelayanan keperawatan yang diberikan pada klien dalam bentuk pemberian</w:t>
      </w:r>
      <w:r>
        <w:rPr>
          <w:spacing w:val="-8"/>
        </w:rPr>
        <w:t> </w:t>
      </w:r>
      <w:r>
        <w:rPr/>
        <w:t>asuhan</w:t>
      </w:r>
      <w:r>
        <w:rPr>
          <w:spacing w:val="-6"/>
        </w:rPr>
        <w:t> </w:t>
      </w:r>
      <w:r>
        <w:rPr/>
        <w:t>keperawatan</w:t>
      </w:r>
      <w:r>
        <w:rPr>
          <w:spacing w:val="-7"/>
        </w:rPr>
        <w:t> </w:t>
      </w:r>
      <w:r>
        <w:rPr/>
        <w:t>adalah</w:t>
      </w:r>
      <w:r>
        <w:rPr>
          <w:spacing w:val="-6"/>
        </w:rPr>
        <w:t> </w:t>
      </w:r>
      <w:r>
        <w:rPr/>
        <w:t>dalam</w:t>
      </w:r>
      <w:r>
        <w:rPr>
          <w:spacing w:val="-6"/>
        </w:rPr>
        <w:t> </w:t>
      </w:r>
      <w:r>
        <w:rPr/>
        <w:t>keadaan</w:t>
      </w:r>
      <w:r>
        <w:rPr>
          <w:spacing w:val="-7"/>
        </w:rPr>
        <w:t> </w:t>
      </w:r>
      <w:r>
        <w:rPr/>
        <w:t>tidak</w:t>
      </w:r>
      <w:r>
        <w:rPr>
          <w:spacing w:val="-6"/>
        </w:rPr>
        <w:t> </w:t>
      </w:r>
      <w:r>
        <w:rPr/>
        <w:t>mampu,</w:t>
      </w:r>
      <w:r>
        <w:rPr>
          <w:spacing w:val="-6"/>
        </w:rPr>
        <w:t> </w:t>
      </w:r>
      <w:r>
        <w:rPr/>
        <w:t>tidak</w:t>
      </w:r>
      <w:r>
        <w:rPr>
          <w:spacing w:val="-6"/>
        </w:rPr>
        <w:t> </w:t>
      </w:r>
      <w:r>
        <w:rPr/>
        <w:t>mau</w:t>
      </w:r>
      <w:r>
        <w:rPr>
          <w:spacing w:val="-7"/>
        </w:rPr>
        <w:t> </w:t>
      </w:r>
      <w:r>
        <w:rPr/>
        <w:t>dan tidak tahu dalam proses pemenuhan kebutuhan dasar (Hidayat</w:t>
      </w:r>
      <w:r>
        <w:rPr>
          <w:spacing w:val="-2"/>
        </w:rPr>
        <w:t> </w:t>
      </w:r>
      <w:r>
        <w:rPr/>
        <w:t>2008).</w:t>
      </w:r>
    </w:p>
    <w:p>
      <w:pPr>
        <w:pStyle w:val="BodyText"/>
        <w:spacing w:before="159"/>
        <w:ind w:left="1048"/>
        <w:jc w:val="both"/>
      </w:pPr>
      <w:r>
        <w:rPr/>
        <w:t>Bentuk asuhan keperawatan tersebut antara lain :</w:t>
      </w:r>
    </w:p>
    <w:p>
      <w:pPr>
        <w:pStyle w:val="BodyText"/>
        <w:rPr>
          <w:sz w:val="38"/>
        </w:rPr>
      </w:pPr>
    </w:p>
    <w:p>
      <w:pPr>
        <w:pStyle w:val="ListParagraph"/>
        <w:numPr>
          <w:ilvl w:val="0"/>
          <w:numId w:val="25"/>
        </w:numPr>
        <w:tabs>
          <w:tab w:pos="1768" w:val="left" w:leader="none"/>
          <w:tab w:pos="1769" w:val="left" w:leader="none"/>
        </w:tabs>
        <w:spacing w:line="480" w:lineRule="auto" w:before="0" w:after="0"/>
        <w:ind w:left="1048" w:right="1424" w:firstLine="0"/>
        <w:jc w:val="left"/>
        <w:rPr>
          <w:sz w:val="24"/>
        </w:rPr>
      </w:pPr>
      <w:r>
        <w:rPr>
          <w:sz w:val="24"/>
        </w:rPr>
        <w:t>bentuk asuhan keperawatan pada manusia sebagai klien yang memiliki ketidakmampuan dalam memenuhi kebutuhan</w:t>
      </w:r>
      <w:r>
        <w:rPr>
          <w:spacing w:val="1"/>
          <w:sz w:val="24"/>
        </w:rPr>
        <w:t> </w:t>
      </w:r>
      <w:r>
        <w:rPr>
          <w:sz w:val="24"/>
        </w:rPr>
        <w:t>dasar</w:t>
      </w:r>
    </w:p>
    <w:p>
      <w:pPr>
        <w:pStyle w:val="ListParagraph"/>
        <w:numPr>
          <w:ilvl w:val="0"/>
          <w:numId w:val="25"/>
        </w:numPr>
        <w:tabs>
          <w:tab w:pos="1768" w:val="left" w:leader="none"/>
          <w:tab w:pos="1769" w:val="left" w:leader="none"/>
        </w:tabs>
        <w:spacing w:line="480" w:lineRule="auto" w:before="0" w:after="0"/>
        <w:ind w:left="1048" w:right="1424" w:firstLine="0"/>
        <w:jc w:val="left"/>
        <w:rPr>
          <w:sz w:val="24"/>
        </w:rPr>
      </w:pPr>
      <w:r>
        <w:rPr>
          <w:sz w:val="24"/>
        </w:rPr>
        <w:t>bentuk asuhan keperawatan pada manusia sebagai klien yang memiliki ketidakmauan dalam memenuhi kebutuhan</w:t>
      </w:r>
      <w:r>
        <w:rPr>
          <w:spacing w:val="-1"/>
          <w:sz w:val="24"/>
        </w:rPr>
        <w:t> </w:t>
      </w:r>
      <w:r>
        <w:rPr>
          <w:sz w:val="24"/>
        </w:rPr>
        <w:t>dasar</w:t>
      </w:r>
    </w:p>
    <w:p>
      <w:pPr>
        <w:pStyle w:val="ListParagraph"/>
        <w:numPr>
          <w:ilvl w:val="0"/>
          <w:numId w:val="25"/>
        </w:numPr>
        <w:tabs>
          <w:tab w:pos="1768" w:val="left" w:leader="none"/>
          <w:tab w:pos="1769" w:val="left" w:leader="none"/>
        </w:tabs>
        <w:spacing w:line="480" w:lineRule="auto" w:before="1" w:after="0"/>
        <w:ind w:left="1048" w:right="1422" w:firstLine="0"/>
        <w:jc w:val="left"/>
        <w:rPr>
          <w:sz w:val="24"/>
        </w:rPr>
      </w:pPr>
      <w:r>
        <w:rPr>
          <w:sz w:val="24"/>
        </w:rPr>
        <w:t>bentuk asuhan keperawatan pada manusia sebagai klien yang memiliki ketidaktahuan dalam memenuhi kebutuhan</w:t>
      </w:r>
      <w:r>
        <w:rPr>
          <w:spacing w:val="-1"/>
          <w:sz w:val="24"/>
        </w:rPr>
        <w:t> </w:t>
      </w:r>
      <w:r>
        <w:rPr>
          <w:sz w:val="24"/>
        </w:rPr>
        <w:t>dasar</w:t>
      </w:r>
    </w:p>
    <w:p>
      <w:pPr>
        <w:spacing w:after="0" w:line="480" w:lineRule="auto"/>
        <w:jc w:val="left"/>
        <w:rPr>
          <w:sz w:val="24"/>
        </w:rPr>
        <w:sectPr>
          <w:headerReference w:type="default" r:id="rId83"/>
          <w:footerReference w:type="default" r:id="rId84"/>
          <w:pgSz w:w="11910" w:h="16840"/>
          <w:pgMar w:header="1174" w:footer="0" w:top="1380" w:bottom="280" w:left="1220" w:right="280"/>
          <w:pgNumType w:start="23"/>
        </w:sectPr>
      </w:pPr>
    </w:p>
    <w:p>
      <w:pPr>
        <w:pStyle w:val="BodyText"/>
        <w:spacing w:before="7"/>
        <w:rPr>
          <w:sz w:val="18"/>
        </w:rPr>
      </w:pPr>
    </w:p>
    <w:p>
      <w:pPr>
        <w:pStyle w:val="Heading1"/>
        <w:numPr>
          <w:ilvl w:val="2"/>
          <w:numId w:val="11"/>
        </w:numPr>
        <w:tabs>
          <w:tab w:pos="1589" w:val="left" w:leader="none"/>
        </w:tabs>
        <w:spacing w:line="240" w:lineRule="auto" w:before="90" w:after="0"/>
        <w:ind w:left="1588" w:right="0" w:hanging="541"/>
        <w:jc w:val="left"/>
      </w:pPr>
      <w:r>
        <w:rPr/>
        <w:t>Tingkat Pendidikan Mahasiswa</w:t>
      </w:r>
      <w:r>
        <w:rPr>
          <w:spacing w:val="-1"/>
        </w:rPr>
        <w:t> </w:t>
      </w:r>
      <w:r>
        <w:rPr/>
        <w:t>Keperawatan</w:t>
      </w:r>
    </w:p>
    <w:p>
      <w:pPr>
        <w:pStyle w:val="BodyText"/>
        <w:spacing w:before="4"/>
        <w:rPr>
          <w:b/>
          <w:sz w:val="37"/>
        </w:rPr>
      </w:pPr>
    </w:p>
    <w:p>
      <w:pPr>
        <w:pStyle w:val="BodyText"/>
        <w:spacing w:line="480" w:lineRule="auto"/>
        <w:ind w:left="1048" w:right="1421" w:firstLine="720"/>
        <w:jc w:val="both"/>
      </w:pPr>
      <w:r>
        <w:rPr/>
        <w:t>Menurut UU nomor 38 tahun 2014 pasal 9 pendidikan tinggi keperawatan dapat</w:t>
      </w:r>
      <w:r>
        <w:rPr>
          <w:spacing w:val="-8"/>
        </w:rPr>
        <w:t> </w:t>
      </w:r>
      <w:r>
        <w:rPr/>
        <w:t>diselenggarakan</w:t>
      </w:r>
      <w:r>
        <w:rPr>
          <w:spacing w:val="-5"/>
        </w:rPr>
        <w:t> </w:t>
      </w:r>
      <w:r>
        <w:rPr/>
        <w:t>oleh</w:t>
      </w:r>
      <w:r>
        <w:rPr>
          <w:spacing w:val="-8"/>
        </w:rPr>
        <w:t> </w:t>
      </w:r>
      <w:r>
        <w:rPr/>
        <w:t>perguruan</w:t>
      </w:r>
      <w:r>
        <w:rPr>
          <w:spacing w:val="-8"/>
        </w:rPr>
        <w:t> </w:t>
      </w:r>
      <w:r>
        <w:rPr/>
        <w:t>tinggi</w:t>
      </w:r>
      <w:r>
        <w:rPr>
          <w:spacing w:val="-2"/>
        </w:rPr>
        <w:t> </w:t>
      </w:r>
      <w:r>
        <w:rPr/>
        <w:t>yang</w:t>
      </w:r>
      <w:r>
        <w:rPr>
          <w:spacing w:val="-8"/>
        </w:rPr>
        <w:t> </w:t>
      </w:r>
      <w:r>
        <w:rPr/>
        <w:t>memiliki</w:t>
      </w:r>
      <w:r>
        <w:rPr>
          <w:spacing w:val="-3"/>
        </w:rPr>
        <w:t> </w:t>
      </w:r>
      <w:r>
        <w:rPr/>
        <w:t>legalitas</w:t>
      </w:r>
      <w:r>
        <w:rPr>
          <w:spacing w:val="-7"/>
        </w:rPr>
        <w:t> </w:t>
      </w:r>
      <w:r>
        <w:rPr/>
        <w:t>sesuai</w:t>
      </w:r>
      <w:r>
        <w:rPr>
          <w:spacing w:val="-5"/>
        </w:rPr>
        <w:t> </w:t>
      </w:r>
      <w:r>
        <w:rPr/>
        <w:t>dengan peraturan oerundang-undang. Pendidikan yang dimaksud berupa universitas, institusi, sekolah tinggi, politeknik atau akademi yang menyediakan fasilitas pelayanan kesehatan guna menunjang pendidikan dan melakukan berkolaborasi dengan organisasi dan profesi perawat. Pendidikan tinggi keperawatan itu sendiri dalam UU no.38 tahun 2014 dalam pasal 5-8 terdiri</w:t>
      </w:r>
      <w:r>
        <w:rPr>
          <w:spacing w:val="-1"/>
        </w:rPr>
        <w:t> </w:t>
      </w:r>
      <w:r>
        <w:rPr/>
        <w:t>dari:</w:t>
      </w:r>
    </w:p>
    <w:p>
      <w:pPr>
        <w:pStyle w:val="ListParagraph"/>
        <w:numPr>
          <w:ilvl w:val="0"/>
          <w:numId w:val="26"/>
        </w:numPr>
        <w:tabs>
          <w:tab w:pos="1768" w:val="left" w:leader="none"/>
          <w:tab w:pos="1769" w:val="left" w:leader="none"/>
        </w:tabs>
        <w:spacing w:line="480" w:lineRule="auto" w:before="1" w:after="0"/>
        <w:ind w:left="1048" w:right="1423" w:firstLine="0"/>
        <w:jc w:val="left"/>
        <w:rPr>
          <w:sz w:val="24"/>
        </w:rPr>
      </w:pPr>
      <w:r>
        <w:rPr>
          <w:sz w:val="24"/>
        </w:rPr>
        <w:t>pendidikan vokasi, adalah pendidikan diploma dan merupakan pendidikan paling rendah dalam</w:t>
      </w:r>
      <w:r>
        <w:rPr>
          <w:spacing w:val="-4"/>
          <w:sz w:val="24"/>
        </w:rPr>
        <w:t> </w:t>
      </w:r>
      <w:r>
        <w:rPr>
          <w:sz w:val="24"/>
        </w:rPr>
        <w:t>keperawatan.</w:t>
      </w:r>
    </w:p>
    <w:p>
      <w:pPr>
        <w:pStyle w:val="ListParagraph"/>
        <w:numPr>
          <w:ilvl w:val="0"/>
          <w:numId w:val="26"/>
        </w:numPr>
        <w:tabs>
          <w:tab w:pos="1768" w:val="left" w:leader="none"/>
          <w:tab w:pos="1769" w:val="left" w:leader="none"/>
          <w:tab w:pos="3121" w:val="left" w:leader="none"/>
          <w:tab w:pos="4222" w:val="left" w:leader="none"/>
          <w:tab w:pos="5627" w:val="left" w:leader="none"/>
          <w:tab w:pos="6598" w:val="left" w:leader="none"/>
          <w:tab w:pos="8155" w:val="left" w:leader="none"/>
        </w:tabs>
        <w:spacing w:line="480" w:lineRule="auto" w:before="0" w:after="0"/>
        <w:ind w:left="1048" w:right="1420" w:firstLine="0"/>
        <w:jc w:val="left"/>
        <w:rPr>
          <w:sz w:val="24"/>
        </w:rPr>
      </w:pPr>
      <w:r>
        <w:rPr>
          <w:sz w:val="24"/>
        </w:rPr>
        <w:t>pendidikan</w:t>
        <w:tab/>
        <w:t>akademi</w:t>
        <w:tab/>
        <w:t>diantaranya</w:t>
        <w:tab/>
        <w:t>sarjana</w:t>
        <w:tab/>
        <w:t>keperawatan,</w:t>
        <w:tab/>
      </w:r>
      <w:r>
        <w:rPr>
          <w:spacing w:val="-3"/>
          <w:sz w:val="24"/>
        </w:rPr>
        <w:t>magister </w:t>
      </w:r>
      <w:r>
        <w:rPr>
          <w:sz w:val="24"/>
        </w:rPr>
        <w:t>keperawatan, dan dokter</w:t>
      </w:r>
      <w:r>
        <w:rPr>
          <w:spacing w:val="-1"/>
          <w:sz w:val="24"/>
        </w:rPr>
        <w:t> </w:t>
      </w:r>
      <w:r>
        <w:rPr>
          <w:sz w:val="24"/>
        </w:rPr>
        <w:t>keperawatan.</w:t>
      </w:r>
    </w:p>
    <w:p>
      <w:pPr>
        <w:pStyle w:val="ListParagraph"/>
        <w:numPr>
          <w:ilvl w:val="0"/>
          <w:numId w:val="26"/>
        </w:numPr>
        <w:tabs>
          <w:tab w:pos="1768" w:val="left" w:leader="none"/>
          <w:tab w:pos="1769" w:val="left" w:leader="none"/>
        </w:tabs>
        <w:spacing w:line="480" w:lineRule="auto" w:before="0" w:after="0"/>
        <w:ind w:left="1048" w:right="1425" w:firstLine="0"/>
        <w:jc w:val="left"/>
        <w:rPr>
          <w:sz w:val="24"/>
        </w:rPr>
      </w:pPr>
      <w:r>
        <w:rPr>
          <w:sz w:val="24"/>
        </w:rPr>
        <w:t>Pendidikan profesi terdiri atas profesi umum dan program keperawatan spesialis.</w:t>
      </w:r>
    </w:p>
    <w:p>
      <w:pPr>
        <w:pStyle w:val="Heading1"/>
        <w:numPr>
          <w:ilvl w:val="2"/>
          <w:numId w:val="11"/>
        </w:numPr>
        <w:tabs>
          <w:tab w:pos="1589" w:val="left" w:leader="none"/>
        </w:tabs>
        <w:spacing w:line="240" w:lineRule="auto" w:before="6" w:after="0"/>
        <w:ind w:left="1588" w:right="0" w:hanging="541"/>
        <w:jc w:val="left"/>
      </w:pPr>
      <w:r>
        <w:rPr/>
        <w:t>Peran</w:t>
      </w:r>
      <w:r>
        <w:rPr>
          <w:spacing w:val="1"/>
        </w:rPr>
        <w:t> </w:t>
      </w:r>
      <w:r>
        <w:rPr/>
        <w:t>Perawat</w:t>
      </w:r>
    </w:p>
    <w:p>
      <w:pPr>
        <w:pStyle w:val="BodyText"/>
        <w:spacing w:before="6"/>
        <w:rPr>
          <w:b/>
          <w:sz w:val="23"/>
        </w:rPr>
      </w:pPr>
    </w:p>
    <w:p>
      <w:pPr>
        <w:pStyle w:val="BodyText"/>
        <w:ind w:left="1048"/>
        <w:jc w:val="both"/>
      </w:pPr>
      <w:r>
        <w:rPr/>
        <w:t>Adapun peran perawat menurut (Hidayat 2008) antara lain :</w:t>
      </w:r>
    </w:p>
    <w:p>
      <w:pPr>
        <w:pStyle w:val="BodyText"/>
      </w:pPr>
    </w:p>
    <w:p>
      <w:pPr>
        <w:pStyle w:val="ListParagraph"/>
        <w:numPr>
          <w:ilvl w:val="0"/>
          <w:numId w:val="27"/>
        </w:numPr>
        <w:tabs>
          <w:tab w:pos="1768" w:val="left" w:leader="none"/>
          <w:tab w:pos="1769" w:val="left" w:leader="none"/>
        </w:tabs>
        <w:spacing w:line="240" w:lineRule="auto" w:before="0" w:after="0"/>
        <w:ind w:left="1768" w:right="0" w:hanging="721"/>
        <w:jc w:val="left"/>
        <w:rPr>
          <w:sz w:val="24"/>
        </w:rPr>
      </w:pPr>
      <w:r>
        <w:rPr>
          <w:sz w:val="24"/>
        </w:rPr>
        <w:t>Pemberi asuhan</w:t>
      </w:r>
      <w:r>
        <w:rPr>
          <w:spacing w:val="-1"/>
          <w:sz w:val="24"/>
        </w:rPr>
        <w:t> </w:t>
      </w:r>
      <w:r>
        <w:rPr>
          <w:sz w:val="24"/>
        </w:rPr>
        <w:t>keperawatan</w:t>
      </w:r>
    </w:p>
    <w:p>
      <w:pPr>
        <w:pStyle w:val="BodyText"/>
      </w:pPr>
    </w:p>
    <w:p>
      <w:pPr>
        <w:pStyle w:val="BodyText"/>
        <w:spacing w:line="480" w:lineRule="auto"/>
        <w:ind w:left="1048" w:right="1422"/>
        <w:jc w:val="both"/>
      </w:pPr>
      <w:r>
        <w:rPr/>
        <w:t>Seorang perawat dalam memberikan asuhan keperawatan harus melalui beberapa tahap meliputi pengkajian, penetapan diagnosa keperawatan, intervensi, implementasi dan evaluasi. Seorang perawat dikatakan profesional apabila telah melakukan asuhan keperawatan sesuai standar, setelah melakukan asuhan keperawatan selanjutnya perawat memantau kondisi klien dan memberikan pendidikan kesehatan terkait informasi yang menunjang kesehatan klien.</w:t>
      </w:r>
    </w:p>
    <w:p>
      <w:pPr>
        <w:spacing w:after="0" w:line="480" w:lineRule="auto"/>
        <w:jc w:val="both"/>
        <w:sectPr>
          <w:headerReference w:type="default" r:id="rId85"/>
          <w:footerReference w:type="default" r:id="rId86"/>
          <w:pgSz w:w="11910" w:h="16840"/>
          <w:pgMar w:header="1174" w:footer="0" w:top="1380" w:bottom="280" w:left="1220" w:right="280"/>
          <w:pgNumType w:start="24"/>
        </w:sectPr>
      </w:pPr>
    </w:p>
    <w:p>
      <w:pPr>
        <w:pStyle w:val="BodyText"/>
        <w:spacing w:before="2"/>
        <w:rPr>
          <w:sz w:val="18"/>
        </w:rPr>
      </w:pPr>
    </w:p>
    <w:p>
      <w:pPr>
        <w:pStyle w:val="ListParagraph"/>
        <w:numPr>
          <w:ilvl w:val="0"/>
          <w:numId w:val="27"/>
        </w:numPr>
        <w:tabs>
          <w:tab w:pos="1769" w:val="left" w:leader="none"/>
        </w:tabs>
        <w:spacing w:line="240" w:lineRule="auto" w:before="90" w:after="0"/>
        <w:ind w:left="1768" w:right="0" w:hanging="721"/>
        <w:jc w:val="both"/>
        <w:rPr>
          <w:sz w:val="24"/>
        </w:rPr>
      </w:pPr>
      <w:r>
        <w:rPr>
          <w:sz w:val="24"/>
        </w:rPr>
        <w:t>Advocate</w:t>
      </w:r>
    </w:p>
    <w:p>
      <w:pPr>
        <w:pStyle w:val="BodyText"/>
      </w:pPr>
    </w:p>
    <w:p>
      <w:pPr>
        <w:pStyle w:val="BodyText"/>
        <w:spacing w:line="480" w:lineRule="auto"/>
        <w:ind w:left="1048" w:right="1424"/>
        <w:jc w:val="both"/>
      </w:pPr>
      <w:r>
        <w:rPr/>
        <w:t>Advocate atau pelindung merupakan peran perawat dimana perawat menjadi penengah</w:t>
      </w:r>
      <w:r>
        <w:rPr>
          <w:spacing w:val="-12"/>
        </w:rPr>
        <w:t> </w:t>
      </w:r>
      <w:r>
        <w:rPr/>
        <w:t>antara</w:t>
      </w:r>
      <w:r>
        <w:rPr>
          <w:spacing w:val="-15"/>
        </w:rPr>
        <w:t> </w:t>
      </w:r>
      <w:r>
        <w:rPr/>
        <w:t>klien</w:t>
      </w:r>
      <w:r>
        <w:rPr>
          <w:spacing w:val="-12"/>
        </w:rPr>
        <w:t> </w:t>
      </w:r>
      <w:r>
        <w:rPr/>
        <w:t>dengan</w:t>
      </w:r>
      <w:r>
        <w:rPr>
          <w:spacing w:val="-12"/>
        </w:rPr>
        <w:t> </w:t>
      </w:r>
      <w:r>
        <w:rPr/>
        <w:t>tenaga</w:t>
      </w:r>
      <w:r>
        <w:rPr>
          <w:spacing w:val="-14"/>
        </w:rPr>
        <w:t> </w:t>
      </w:r>
      <w:r>
        <w:rPr/>
        <w:t>kesehatan</w:t>
      </w:r>
      <w:r>
        <w:rPr>
          <w:spacing w:val="-13"/>
        </w:rPr>
        <w:t> </w:t>
      </w:r>
      <w:r>
        <w:rPr/>
        <w:t>maupun</w:t>
      </w:r>
      <w:r>
        <w:rPr>
          <w:spacing w:val="-14"/>
        </w:rPr>
        <w:t> </w:t>
      </w:r>
      <w:r>
        <w:rPr/>
        <w:t>instansi</w:t>
      </w:r>
      <w:r>
        <w:rPr>
          <w:spacing w:val="-13"/>
        </w:rPr>
        <w:t> </w:t>
      </w:r>
      <w:r>
        <w:rPr/>
        <w:t>kesehatan.</w:t>
      </w:r>
      <w:r>
        <w:rPr>
          <w:spacing w:val="-13"/>
        </w:rPr>
        <w:t> </w:t>
      </w:r>
      <w:r>
        <w:rPr/>
        <w:t>Artinya perawat membantu klien dalam pengambilan keputusan yang tepat, misalnya pengambilan keputusan terkait tindakan medis bagi klien, selain itu perawat membantu menjelaskan terkait informasi yang diterima</w:t>
      </w:r>
      <w:r>
        <w:rPr>
          <w:spacing w:val="-2"/>
        </w:rPr>
        <w:t> </w:t>
      </w:r>
      <w:r>
        <w:rPr/>
        <w:t>klien.</w:t>
      </w:r>
    </w:p>
    <w:p>
      <w:pPr>
        <w:pStyle w:val="ListParagraph"/>
        <w:numPr>
          <w:ilvl w:val="0"/>
          <w:numId w:val="27"/>
        </w:numPr>
        <w:tabs>
          <w:tab w:pos="1769" w:val="left" w:leader="none"/>
        </w:tabs>
        <w:spacing w:line="240" w:lineRule="auto" w:before="1" w:after="0"/>
        <w:ind w:left="1768" w:right="0" w:hanging="721"/>
        <w:jc w:val="both"/>
        <w:rPr>
          <w:sz w:val="24"/>
        </w:rPr>
      </w:pPr>
      <w:r>
        <w:rPr>
          <w:sz w:val="24"/>
        </w:rPr>
        <w:t>Pendidik</w:t>
      </w:r>
    </w:p>
    <w:p>
      <w:pPr>
        <w:pStyle w:val="BodyText"/>
      </w:pPr>
    </w:p>
    <w:p>
      <w:pPr>
        <w:pStyle w:val="BodyText"/>
        <w:spacing w:line="480" w:lineRule="auto"/>
        <w:ind w:left="1048" w:right="1419"/>
        <w:jc w:val="both"/>
      </w:pPr>
      <w:r>
        <w:rPr/>
        <w:t>Menjadi tenaga pendidik merupakan salah satu peran perawat yang akan memberikan manfaat berupa pengetahuan, informasi dan keterampilan baru. Sasaran perawat dalam melakukan pendidikan yaitu klien, keluarga, anggota masyarakat, dan mahasiswa sebagai upaya meningkatkan derajat kesehatan.</w:t>
      </w:r>
    </w:p>
    <w:p>
      <w:pPr>
        <w:pStyle w:val="ListParagraph"/>
        <w:numPr>
          <w:ilvl w:val="0"/>
          <w:numId w:val="27"/>
        </w:numPr>
        <w:tabs>
          <w:tab w:pos="1769" w:val="left" w:leader="none"/>
        </w:tabs>
        <w:spacing w:line="240" w:lineRule="auto" w:before="0" w:after="0"/>
        <w:ind w:left="1768" w:right="0" w:hanging="721"/>
        <w:jc w:val="both"/>
        <w:rPr>
          <w:sz w:val="24"/>
        </w:rPr>
      </w:pPr>
      <w:r>
        <w:rPr>
          <w:sz w:val="24"/>
        </w:rPr>
        <w:t>Agen</w:t>
      </w:r>
      <w:r>
        <w:rPr>
          <w:spacing w:val="-1"/>
          <w:sz w:val="24"/>
        </w:rPr>
        <w:t> </w:t>
      </w:r>
      <w:r>
        <w:rPr>
          <w:sz w:val="24"/>
        </w:rPr>
        <w:t>perubahan</w:t>
      </w:r>
    </w:p>
    <w:p>
      <w:pPr>
        <w:pStyle w:val="BodyText"/>
      </w:pPr>
    </w:p>
    <w:p>
      <w:pPr>
        <w:pStyle w:val="BodyText"/>
        <w:spacing w:line="480" w:lineRule="auto"/>
        <w:ind w:left="1048" w:right="1418"/>
        <w:jc w:val="both"/>
      </w:pPr>
      <w:r>
        <w:rPr/>
        <w:t>Tidak hanya tenaga kesehatan yang fokus di pelayanan kesehatan, perawat juga menjadi agen perubahan yang membuat inovasi untuk mendukung dalam meningkatkan derajat kesehatan. Di sisi lain perawat harus mampu mengubah</w:t>
      </w:r>
      <w:r>
        <w:rPr>
          <w:spacing w:val="-29"/>
        </w:rPr>
        <w:t> </w:t>
      </w:r>
      <w:r>
        <w:rPr/>
        <w:t>pola berpikir masyarakat agar dapat mengatasi permasalahan sehingga hidup sehat dan damai bisa</w:t>
      </w:r>
      <w:r>
        <w:rPr>
          <w:spacing w:val="-2"/>
        </w:rPr>
        <w:t> </w:t>
      </w:r>
      <w:r>
        <w:rPr/>
        <w:t>terwujud.</w:t>
      </w:r>
    </w:p>
    <w:p>
      <w:pPr>
        <w:pStyle w:val="ListParagraph"/>
        <w:numPr>
          <w:ilvl w:val="0"/>
          <w:numId w:val="27"/>
        </w:numPr>
        <w:tabs>
          <w:tab w:pos="1769" w:val="left" w:leader="none"/>
        </w:tabs>
        <w:spacing w:line="274" w:lineRule="exact" w:before="0" w:after="0"/>
        <w:ind w:left="1768" w:right="0" w:hanging="721"/>
        <w:jc w:val="both"/>
        <w:rPr>
          <w:sz w:val="24"/>
        </w:rPr>
      </w:pPr>
      <w:r>
        <w:rPr>
          <w:sz w:val="24"/>
        </w:rPr>
        <w:t>Peneliti</w:t>
      </w:r>
    </w:p>
    <w:p>
      <w:pPr>
        <w:pStyle w:val="BodyText"/>
      </w:pPr>
    </w:p>
    <w:p>
      <w:pPr>
        <w:pStyle w:val="BodyText"/>
        <w:spacing w:line="480" w:lineRule="auto"/>
        <w:ind w:left="1048" w:right="1420"/>
        <w:jc w:val="both"/>
      </w:pPr>
      <w:r>
        <w:rPr/>
        <w:t>Perawat</w:t>
      </w:r>
      <w:r>
        <w:rPr>
          <w:spacing w:val="-9"/>
        </w:rPr>
        <w:t> </w:t>
      </w:r>
      <w:r>
        <w:rPr/>
        <w:t>sebagai</w:t>
      </w:r>
      <w:r>
        <w:rPr>
          <w:spacing w:val="-9"/>
        </w:rPr>
        <w:t> </w:t>
      </w:r>
      <w:r>
        <w:rPr/>
        <w:t>peneliti</w:t>
      </w:r>
      <w:r>
        <w:rPr>
          <w:spacing w:val="-9"/>
        </w:rPr>
        <w:t> </w:t>
      </w:r>
      <w:r>
        <w:rPr/>
        <w:t>berperan</w:t>
      </w:r>
      <w:r>
        <w:rPr>
          <w:spacing w:val="-10"/>
        </w:rPr>
        <w:t> </w:t>
      </w:r>
      <w:r>
        <w:rPr/>
        <w:t>dalam</w:t>
      </w:r>
      <w:r>
        <w:rPr>
          <w:spacing w:val="-10"/>
        </w:rPr>
        <w:t> </w:t>
      </w:r>
      <w:r>
        <w:rPr/>
        <w:t>menciptakan</w:t>
      </w:r>
      <w:r>
        <w:rPr>
          <w:spacing w:val="-9"/>
        </w:rPr>
        <w:t> </w:t>
      </w:r>
      <w:r>
        <w:rPr/>
        <w:t>temuan</w:t>
      </w:r>
      <w:r>
        <w:rPr>
          <w:spacing w:val="-10"/>
        </w:rPr>
        <w:t> </w:t>
      </w:r>
      <w:r>
        <w:rPr/>
        <w:t>baru</w:t>
      </w:r>
      <w:r>
        <w:rPr>
          <w:spacing w:val="-6"/>
        </w:rPr>
        <w:t> </w:t>
      </w:r>
      <w:r>
        <w:rPr/>
        <w:t>yang</w:t>
      </w:r>
      <w:r>
        <w:rPr>
          <w:spacing w:val="-12"/>
        </w:rPr>
        <w:t> </w:t>
      </w:r>
      <w:r>
        <w:rPr/>
        <w:t>digunakan untuk memajukan dunia keperawatan. Menemukan sebuah masalah atau kesenjangan kemudian perawat menerapkan konsep teori yang sudah ada untuk menyelesaikan</w:t>
      </w:r>
      <w:r>
        <w:rPr>
          <w:spacing w:val="-9"/>
        </w:rPr>
        <w:t> </w:t>
      </w:r>
      <w:r>
        <w:rPr/>
        <w:t>penelitian,</w:t>
      </w:r>
      <w:r>
        <w:rPr>
          <w:spacing w:val="-8"/>
        </w:rPr>
        <w:t> </w:t>
      </w:r>
      <w:r>
        <w:rPr/>
        <w:t>sehingga</w:t>
      </w:r>
      <w:r>
        <w:rPr>
          <w:spacing w:val="-7"/>
        </w:rPr>
        <w:t> </w:t>
      </w:r>
      <w:r>
        <w:rPr/>
        <w:t>penelitian</w:t>
      </w:r>
      <w:r>
        <w:rPr>
          <w:spacing w:val="-3"/>
        </w:rPr>
        <w:t> </w:t>
      </w:r>
      <w:r>
        <w:rPr/>
        <w:t>yang</w:t>
      </w:r>
      <w:r>
        <w:rPr>
          <w:spacing w:val="-11"/>
        </w:rPr>
        <w:t> </w:t>
      </w:r>
      <w:r>
        <w:rPr/>
        <w:t>dilakukan</w:t>
      </w:r>
      <w:r>
        <w:rPr>
          <w:spacing w:val="-7"/>
        </w:rPr>
        <w:t> </w:t>
      </w:r>
      <w:r>
        <w:rPr/>
        <w:t>mempunyai</w:t>
      </w:r>
      <w:r>
        <w:rPr>
          <w:spacing w:val="-5"/>
        </w:rPr>
        <w:t> </w:t>
      </w:r>
      <w:r>
        <w:rPr/>
        <w:t>manfaat</w:t>
      </w:r>
    </w:p>
    <w:p>
      <w:pPr>
        <w:spacing w:after="0" w:line="480" w:lineRule="auto"/>
        <w:jc w:val="both"/>
        <w:sectPr>
          <w:headerReference w:type="default" r:id="rId87"/>
          <w:footerReference w:type="default" r:id="rId88"/>
          <w:pgSz w:w="11910" w:h="16840"/>
          <w:pgMar w:header="1174" w:footer="0" w:top="1380" w:bottom="280" w:left="1220" w:right="280"/>
          <w:pgNumType w:start="25"/>
        </w:sectPr>
      </w:pPr>
    </w:p>
    <w:p>
      <w:pPr>
        <w:pStyle w:val="BodyText"/>
        <w:spacing w:before="2"/>
        <w:rPr>
          <w:sz w:val="18"/>
        </w:rPr>
      </w:pPr>
    </w:p>
    <w:p>
      <w:pPr>
        <w:pStyle w:val="BodyText"/>
        <w:spacing w:line="480" w:lineRule="auto" w:before="90"/>
        <w:ind w:left="1048" w:right="1418"/>
        <w:jc w:val="both"/>
      </w:pPr>
      <w:r>
        <w:rPr/>
        <w:t>untuk peningkatan mutu keperawatan dan sekaligus informasi baru di dunia keperawatan.</w:t>
      </w:r>
    </w:p>
    <w:p>
      <w:pPr>
        <w:pStyle w:val="ListParagraph"/>
        <w:numPr>
          <w:ilvl w:val="0"/>
          <w:numId w:val="27"/>
        </w:numPr>
        <w:tabs>
          <w:tab w:pos="1769" w:val="left" w:leader="none"/>
        </w:tabs>
        <w:spacing w:line="240" w:lineRule="auto" w:before="0" w:after="0"/>
        <w:ind w:left="1768" w:right="0" w:hanging="721"/>
        <w:jc w:val="both"/>
        <w:rPr>
          <w:sz w:val="24"/>
        </w:rPr>
      </w:pPr>
      <w:r>
        <w:rPr>
          <w:sz w:val="24"/>
        </w:rPr>
        <w:t>Konsultan</w:t>
      </w:r>
    </w:p>
    <w:p>
      <w:pPr>
        <w:pStyle w:val="BodyText"/>
      </w:pPr>
    </w:p>
    <w:p>
      <w:pPr>
        <w:pStyle w:val="BodyText"/>
        <w:spacing w:line="480" w:lineRule="auto"/>
        <w:ind w:left="1048" w:right="1420"/>
        <w:jc w:val="both"/>
      </w:pPr>
      <w:r>
        <w:rPr/>
        <w:t>Perawat mempunyai peran sebagai konsultan yaitu sebagai tempat berkonsultasi klien</w:t>
      </w:r>
      <w:r>
        <w:rPr>
          <w:spacing w:val="-10"/>
        </w:rPr>
        <w:t> </w:t>
      </w:r>
      <w:r>
        <w:rPr/>
        <w:t>maupun</w:t>
      </w:r>
      <w:r>
        <w:rPr>
          <w:spacing w:val="-9"/>
        </w:rPr>
        <w:t> </w:t>
      </w:r>
      <w:r>
        <w:rPr/>
        <w:t>keluarga</w:t>
      </w:r>
      <w:r>
        <w:rPr>
          <w:spacing w:val="-10"/>
        </w:rPr>
        <w:t> </w:t>
      </w:r>
      <w:r>
        <w:rPr/>
        <w:t>untuk</w:t>
      </w:r>
      <w:r>
        <w:rPr>
          <w:spacing w:val="-8"/>
        </w:rPr>
        <w:t> </w:t>
      </w:r>
      <w:r>
        <w:rPr/>
        <w:t>mengungkapkan</w:t>
      </w:r>
      <w:r>
        <w:rPr>
          <w:spacing w:val="-9"/>
        </w:rPr>
        <w:t> </w:t>
      </w:r>
      <w:r>
        <w:rPr/>
        <w:t>permasalahan.</w:t>
      </w:r>
      <w:r>
        <w:rPr>
          <w:spacing w:val="-9"/>
        </w:rPr>
        <w:t> </w:t>
      </w:r>
      <w:r>
        <w:rPr/>
        <w:t>Perawat</w:t>
      </w:r>
      <w:r>
        <w:rPr>
          <w:spacing w:val="-8"/>
        </w:rPr>
        <w:t> </w:t>
      </w:r>
      <w:r>
        <w:rPr/>
        <w:t>memberikan solusi sesuai kemampuannya agar masalah klien dan keluarga teratasi, peran sebagai konsultan ini diperankan sesuai permintaan klien maupun</w:t>
      </w:r>
      <w:r>
        <w:rPr>
          <w:spacing w:val="-7"/>
        </w:rPr>
        <w:t> </w:t>
      </w:r>
      <w:r>
        <w:rPr/>
        <w:t>keluarga.</w:t>
      </w:r>
    </w:p>
    <w:p>
      <w:pPr>
        <w:pStyle w:val="ListParagraph"/>
        <w:numPr>
          <w:ilvl w:val="0"/>
          <w:numId w:val="27"/>
        </w:numPr>
        <w:tabs>
          <w:tab w:pos="1769" w:val="left" w:leader="none"/>
        </w:tabs>
        <w:spacing w:line="240" w:lineRule="auto" w:before="1" w:after="0"/>
        <w:ind w:left="1768" w:right="0" w:hanging="721"/>
        <w:jc w:val="both"/>
        <w:rPr>
          <w:sz w:val="24"/>
        </w:rPr>
      </w:pPr>
      <w:r>
        <w:rPr>
          <w:sz w:val="24"/>
        </w:rPr>
        <w:t>Kolaborasi</w:t>
      </w:r>
    </w:p>
    <w:p>
      <w:pPr>
        <w:pStyle w:val="BodyText"/>
      </w:pPr>
    </w:p>
    <w:p>
      <w:pPr>
        <w:pStyle w:val="BodyText"/>
        <w:spacing w:line="480" w:lineRule="auto"/>
        <w:ind w:left="1048" w:right="1425"/>
        <w:jc w:val="both"/>
      </w:pPr>
      <w:r>
        <w:rPr/>
        <w:t>Perawat bekerja sama dengan anggota tim kesehatan lain seperti dokter, farmasi, gizi dll untuk memberikan pelayanan kepada klien agar tercapai derajat kesehatan yang optimal bagi klien.</w:t>
      </w:r>
    </w:p>
    <w:p>
      <w:pPr>
        <w:pStyle w:val="Heading1"/>
        <w:numPr>
          <w:ilvl w:val="2"/>
          <w:numId w:val="11"/>
        </w:numPr>
        <w:tabs>
          <w:tab w:pos="1589" w:val="left" w:leader="none"/>
        </w:tabs>
        <w:spacing w:line="240" w:lineRule="auto" w:before="5" w:after="0"/>
        <w:ind w:left="1588" w:right="0" w:hanging="541"/>
        <w:jc w:val="both"/>
      </w:pPr>
      <w:r>
        <w:rPr/>
        <w:t>Kompetensi Profesi</w:t>
      </w:r>
      <w:r>
        <w:rPr>
          <w:spacing w:val="-1"/>
        </w:rPr>
        <w:t> </w:t>
      </w:r>
      <w:r>
        <w:rPr/>
        <w:t>Ners</w:t>
      </w:r>
    </w:p>
    <w:p>
      <w:pPr>
        <w:pStyle w:val="BodyText"/>
        <w:spacing w:before="4"/>
        <w:rPr>
          <w:b/>
          <w:sz w:val="37"/>
        </w:rPr>
      </w:pPr>
    </w:p>
    <w:p>
      <w:pPr>
        <w:pStyle w:val="ListParagraph"/>
        <w:numPr>
          <w:ilvl w:val="0"/>
          <w:numId w:val="28"/>
        </w:numPr>
        <w:tabs>
          <w:tab w:pos="1476" w:val="left" w:leader="none"/>
        </w:tabs>
        <w:spacing w:line="480" w:lineRule="auto" w:before="0" w:after="0"/>
        <w:ind w:left="1475" w:right="1420" w:hanging="360"/>
        <w:jc w:val="both"/>
        <w:rPr>
          <w:sz w:val="24"/>
        </w:rPr>
      </w:pPr>
      <w:r>
        <w:rPr>
          <w:sz w:val="24"/>
        </w:rPr>
        <w:t>Mampu membina hubungan interpersonal dengan menerapkan komunikasi secara efektif kepada klien terdiri dari individu, keluarga, kelompok khusus, masyarakat, dan tim</w:t>
      </w:r>
      <w:r>
        <w:rPr>
          <w:spacing w:val="-1"/>
          <w:sz w:val="24"/>
        </w:rPr>
        <w:t> </w:t>
      </w:r>
      <w:r>
        <w:rPr>
          <w:sz w:val="24"/>
        </w:rPr>
        <w:t>kesehatan.</w:t>
      </w:r>
    </w:p>
    <w:p>
      <w:pPr>
        <w:pStyle w:val="ListParagraph"/>
        <w:numPr>
          <w:ilvl w:val="0"/>
          <w:numId w:val="28"/>
        </w:numPr>
        <w:tabs>
          <w:tab w:pos="1476" w:val="left" w:leader="none"/>
        </w:tabs>
        <w:spacing w:line="480" w:lineRule="auto" w:before="1" w:after="0"/>
        <w:ind w:left="1475" w:right="1418" w:hanging="360"/>
        <w:jc w:val="both"/>
        <w:rPr>
          <w:sz w:val="24"/>
        </w:rPr>
      </w:pPr>
      <w:r>
        <w:rPr>
          <w:sz w:val="24"/>
        </w:rPr>
        <w:t>Mampu melaksanakan asuhan keperawatan profesional di klinik dan komunitas dengan menerapkan aspek legal dan</w:t>
      </w:r>
      <w:r>
        <w:rPr>
          <w:spacing w:val="-1"/>
          <w:sz w:val="24"/>
        </w:rPr>
        <w:t> </w:t>
      </w:r>
      <w:r>
        <w:rPr>
          <w:sz w:val="24"/>
        </w:rPr>
        <w:t>etis.</w:t>
      </w:r>
    </w:p>
    <w:p>
      <w:pPr>
        <w:pStyle w:val="ListParagraph"/>
        <w:numPr>
          <w:ilvl w:val="0"/>
          <w:numId w:val="28"/>
        </w:numPr>
        <w:tabs>
          <w:tab w:pos="1476" w:val="left" w:leader="none"/>
        </w:tabs>
        <w:spacing w:line="480" w:lineRule="auto" w:before="0" w:after="0"/>
        <w:ind w:left="1475" w:right="1422" w:hanging="360"/>
        <w:jc w:val="both"/>
        <w:rPr>
          <w:sz w:val="24"/>
        </w:rPr>
      </w:pPr>
      <w:r>
        <w:rPr>
          <w:sz w:val="24"/>
        </w:rPr>
        <w:t>Mampu melakukan pendidikan kesehatan kepada klien, individu, keluarga, kelompok khusus dan komunitas di berbagai area</w:t>
      </w:r>
      <w:r>
        <w:rPr>
          <w:spacing w:val="-2"/>
          <w:sz w:val="24"/>
        </w:rPr>
        <w:t> </w:t>
      </w:r>
      <w:r>
        <w:rPr>
          <w:sz w:val="24"/>
        </w:rPr>
        <w:t>kesehatan.</w:t>
      </w:r>
    </w:p>
    <w:p>
      <w:pPr>
        <w:pStyle w:val="ListParagraph"/>
        <w:numPr>
          <w:ilvl w:val="0"/>
          <w:numId w:val="28"/>
        </w:numPr>
        <w:tabs>
          <w:tab w:pos="1476" w:val="left" w:leader="none"/>
        </w:tabs>
        <w:spacing w:line="240" w:lineRule="auto" w:before="0" w:after="0"/>
        <w:ind w:left="1475" w:right="0" w:hanging="361"/>
        <w:jc w:val="both"/>
        <w:rPr>
          <w:sz w:val="24"/>
        </w:rPr>
      </w:pPr>
      <w:r>
        <w:rPr>
          <w:sz w:val="24"/>
        </w:rPr>
        <w:t>Mampu mengaplikasikan kepemimpinan dan managemen</w:t>
      </w:r>
      <w:r>
        <w:rPr>
          <w:spacing w:val="1"/>
          <w:sz w:val="24"/>
        </w:rPr>
        <w:t> </w:t>
      </w:r>
      <w:r>
        <w:rPr>
          <w:sz w:val="24"/>
        </w:rPr>
        <w:t>keperawatan.</w:t>
      </w:r>
    </w:p>
    <w:p>
      <w:pPr>
        <w:pStyle w:val="BodyText"/>
        <w:spacing w:before="1"/>
      </w:pPr>
    </w:p>
    <w:p>
      <w:pPr>
        <w:pStyle w:val="ListParagraph"/>
        <w:numPr>
          <w:ilvl w:val="0"/>
          <w:numId w:val="28"/>
        </w:numPr>
        <w:tabs>
          <w:tab w:pos="1476" w:val="left" w:leader="none"/>
        </w:tabs>
        <w:spacing w:line="480" w:lineRule="auto" w:before="0" w:after="0"/>
        <w:ind w:left="1475" w:right="1423" w:hanging="360"/>
        <w:jc w:val="both"/>
        <w:rPr>
          <w:sz w:val="24"/>
        </w:rPr>
      </w:pPr>
      <w:r>
        <w:rPr>
          <w:sz w:val="24"/>
        </w:rPr>
        <w:t>Mampu memanfaatkan hasil penelitian dalam upaya meningkatkan kualitas asuhan</w:t>
      </w:r>
      <w:r>
        <w:rPr>
          <w:spacing w:val="-1"/>
          <w:sz w:val="24"/>
        </w:rPr>
        <w:t> </w:t>
      </w:r>
      <w:r>
        <w:rPr>
          <w:sz w:val="24"/>
        </w:rPr>
        <w:t>keperawatan.</w:t>
      </w:r>
    </w:p>
    <w:p>
      <w:pPr>
        <w:spacing w:after="0" w:line="480" w:lineRule="auto"/>
        <w:jc w:val="both"/>
        <w:rPr>
          <w:sz w:val="24"/>
        </w:rPr>
        <w:sectPr>
          <w:headerReference w:type="default" r:id="rId89"/>
          <w:footerReference w:type="default" r:id="rId90"/>
          <w:pgSz w:w="11910" w:h="16840"/>
          <w:pgMar w:header="1174" w:footer="0" w:top="1380" w:bottom="280" w:left="1220" w:right="280"/>
          <w:pgNumType w:start="26"/>
        </w:sectPr>
      </w:pPr>
    </w:p>
    <w:p>
      <w:pPr>
        <w:pStyle w:val="BodyText"/>
        <w:spacing w:before="7"/>
        <w:rPr>
          <w:sz w:val="18"/>
        </w:rPr>
      </w:pPr>
    </w:p>
    <w:p>
      <w:pPr>
        <w:pStyle w:val="Heading1"/>
        <w:numPr>
          <w:ilvl w:val="2"/>
          <w:numId w:val="11"/>
        </w:numPr>
        <w:tabs>
          <w:tab w:pos="1768" w:val="left" w:leader="none"/>
          <w:tab w:pos="1769" w:val="left" w:leader="none"/>
        </w:tabs>
        <w:spacing w:line="240" w:lineRule="auto" w:before="90" w:after="0"/>
        <w:ind w:left="1768" w:right="0" w:hanging="721"/>
        <w:jc w:val="left"/>
      </w:pPr>
      <w:r>
        <w:rPr/>
        <w:t>Unit Kompetensi Profesi</w:t>
      </w:r>
      <w:r>
        <w:rPr>
          <w:spacing w:val="-1"/>
        </w:rPr>
        <w:t> </w:t>
      </w:r>
      <w:r>
        <w:rPr/>
        <w:t>Ners</w:t>
      </w:r>
    </w:p>
    <w:p>
      <w:pPr>
        <w:pStyle w:val="BodyText"/>
        <w:spacing w:before="4"/>
        <w:rPr>
          <w:b/>
          <w:sz w:val="37"/>
        </w:rPr>
      </w:pPr>
    </w:p>
    <w:p>
      <w:pPr>
        <w:pStyle w:val="ListParagraph"/>
        <w:numPr>
          <w:ilvl w:val="3"/>
          <w:numId w:val="11"/>
        </w:numPr>
        <w:tabs>
          <w:tab w:pos="1550" w:val="left" w:leader="none"/>
        </w:tabs>
        <w:spacing w:line="240" w:lineRule="auto" w:before="0" w:after="0"/>
        <w:ind w:left="1550" w:right="0" w:hanging="360"/>
        <w:jc w:val="both"/>
        <w:rPr>
          <w:sz w:val="24"/>
        </w:rPr>
      </w:pPr>
      <w:r>
        <w:rPr>
          <w:sz w:val="24"/>
        </w:rPr>
        <w:t>Mampu melakukan komunikasi yang efektif dalam memberi</w:t>
      </w:r>
      <w:r>
        <w:rPr>
          <w:spacing w:val="-2"/>
          <w:sz w:val="24"/>
        </w:rPr>
        <w:t> </w:t>
      </w:r>
      <w:r>
        <w:rPr>
          <w:sz w:val="24"/>
        </w:rPr>
        <w:t>asuhan.</w:t>
      </w:r>
    </w:p>
    <w:p>
      <w:pPr>
        <w:pStyle w:val="BodyText"/>
      </w:pPr>
    </w:p>
    <w:p>
      <w:pPr>
        <w:pStyle w:val="ListParagraph"/>
        <w:numPr>
          <w:ilvl w:val="3"/>
          <w:numId w:val="11"/>
        </w:numPr>
        <w:tabs>
          <w:tab w:pos="1550" w:val="left" w:leader="none"/>
        </w:tabs>
        <w:spacing w:line="480" w:lineRule="auto" w:before="0" w:after="0"/>
        <w:ind w:left="1550" w:right="1417" w:hanging="360"/>
        <w:jc w:val="both"/>
        <w:rPr>
          <w:sz w:val="24"/>
        </w:rPr>
      </w:pPr>
      <w:r>
        <w:rPr>
          <w:sz w:val="24"/>
        </w:rPr>
        <w:t>Mampu menggunakan keterampilan interpersonal yang efektif dalam kerja tim.</w:t>
      </w:r>
    </w:p>
    <w:p>
      <w:pPr>
        <w:pStyle w:val="ListParagraph"/>
        <w:numPr>
          <w:ilvl w:val="3"/>
          <w:numId w:val="11"/>
        </w:numPr>
        <w:tabs>
          <w:tab w:pos="1550" w:val="left" w:leader="none"/>
        </w:tabs>
        <w:spacing w:line="480" w:lineRule="auto" w:before="0" w:after="0"/>
        <w:ind w:left="1550" w:right="1423" w:hanging="360"/>
        <w:jc w:val="both"/>
        <w:rPr>
          <w:sz w:val="24"/>
        </w:rPr>
      </w:pPr>
      <w:r>
        <w:rPr>
          <w:sz w:val="24"/>
        </w:rPr>
        <w:t>Mampu mengidentifikasi masalah legal dan etik serta mampu mebuat keputusan etik dengan menerapkan pengetahuan, kerangka etik dan legal dalam sistem kesehatan yang berhubungan dengan</w:t>
      </w:r>
      <w:r>
        <w:rPr>
          <w:spacing w:val="-1"/>
          <w:sz w:val="24"/>
        </w:rPr>
        <w:t> </w:t>
      </w:r>
      <w:r>
        <w:rPr>
          <w:sz w:val="24"/>
        </w:rPr>
        <w:t>keperawtaan.</w:t>
      </w:r>
    </w:p>
    <w:p>
      <w:pPr>
        <w:pStyle w:val="ListParagraph"/>
        <w:numPr>
          <w:ilvl w:val="3"/>
          <w:numId w:val="11"/>
        </w:numPr>
        <w:tabs>
          <w:tab w:pos="1550" w:val="left" w:leader="none"/>
        </w:tabs>
        <w:spacing w:line="480" w:lineRule="auto" w:before="1" w:after="0"/>
        <w:ind w:left="1550" w:right="1419" w:hanging="360"/>
        <w:jc w:val="both"/>
        <w:rPr>
          <w:sz w:val="24"/>
        </w:rPr>
      </w:pPr>
      <w:r>
        <w:rPr>
          <w:sz w:val="24"/>
        </w:rPr>
        <w:t>Mampu menggunakan proses keperawatan dalam menyelesaikan masalah klien dengan mengembangkan pola pikir kritis, logis dan</w:t>
      </w:r>
      <w:r>
        <w:rPr>
          <w:spacing w:val="-4"/>
          <w:sz w:val="24"/>
        </w:rPr>
        <w:t> </w:t>
      </w:r>
      <w:r>
        <w:rPr>
          <w:sz w:val="24"/>
        </w:rPr>
        <w:t>etis.</w:t>
      </w:r>
    </w:p>
    <w:p>
      <w:pPr>
        <w:pStyle w:val="ListParagraph"/>
        <w:numPr>
          <w:ilvl w:val="3"/>
          <w:numId w:val="11"/>
        </w:numPr>
        <w:tabs>
          <w:tab w:pos="1550" w:val="left" w:leader="none"/>
        </w:tabs>
        <w:spacing w:line="480" w:lineRule="auto" w:before="0" w:after="0"/>
        <w:ind w:left="1550" w:right="1427" w:hanging="360"/>
        <w:jc w:val="both"/>
        <w:rPr>
          <w:sz w:val="24"/>
        </w:rPr>
      </w:pPr>
      <w:r>
        <w:rPr>
          <w:sz w:val="24"/>
        </w:rPr>
        <w:t>Mampu memberikan pendidikan kesehatan kepada klien sebagai </w:t>
      </w:r>
      <w:r>
        <w:rPr>
          <w:spacing w:val="-4"/>
          <w:sz w:val="24"/>
        </w:rPr>
        <w:t>upaya </w:t>
      </w:r>
      <w:r>
        <w:rPr>
          <w:sz w:val="24"/>
        </w:rPr>
        <w:t>pencegahan primer, sekunder dan</w:t>
      </w:r>
      <w:r>
        <w:rPr>
          <w:spacing w:val="-1"/>
          <w:sz w:val="24"/>
        </w:rPr>
        <w:t> </w:t>
      </w:r>
      <w:r>
        <w:rPr>
          <w:sz w:val="24"/>
        </w:rPr>
        <w:t>tersier.</w:t>
      </w:r>
    </w:p>
    <w:p>
      <w:pPr>
        <w:pStyle w:val="ListParagraph"/>
        <w:numPr>
          <w:ilvl w:val="3"/>
          <w:numId w:val="11"/>
        </w:numPr>
        <w:tabs>
          <w:tab w:pos="1550" w:val="left" w:leader="none"/>
        </w:tabs>
        <w:spacing w:line="480" w:lineRule="auto" w:before="0" w:after="0"/>
        <w:ind w:left="1550" w:right="1417" w:hanging="360"/>
        <w:jc w:val="both"/>
        <w:rPr>
          <w:sz w:val="24"/>
        </w:rPr>
      </w:pPr>
      <w:r>
        <w:rPr>
          <w:sz w:val="24"/>
        </w:rPr>
        <w:t>Mampu menjalankan fungsi advokasi untuk mempertahankan hak klien agar dapat mengambil keputusan untuk</w:t>
      </w:r>
      <w:r>
        <w:rPr>
          <w:spacing w:val="-1"/>
          <w:sz w:val="24"/>
        </w:rPr>
        <w:t> </w:t>
      </w:r>
      <w:r>
        <w:rPr>
          <w:sz w:val="24"/>
        </w:rPr>
        <w:t>dirinya.</w:t>
      </w:r>
    </w:p>
    <w:p>
      <w:pPr>
        <w:pStyle w:val="ListParagraph"/>
        <w:numPr>
          <w:ilvl w:val="3"/>
          <w:numId w:val="11"/>
        </w:numPr>
        <w:tabs>
          <w:tab w:pos="1550" w:val="left" w:leader="none"/>
        </w:tabs>
        <w:spacing w:line="480" w:lineRule="auto" w:before="0" w:after="0"/>
        <w:ind w:left="1550" w:right="1417" w:hanging="360"/>
        <w:jc w:val="both"/>
        <w:rPr>
          <w:sz w:val="24"/>
        </w:rPr>
      </w:pPr>
      <w:r>
        <w:rPr>
          <w:sz w:val="24"/>
        </w:rPr>
        <w:t>Mampu</w:t>
      </w:r>
      <w:r>
        <w:rPr>
          <w:spacing w:val="-12"/>
          <w:sz w:val="24"/>
        </w:rPr>
        <w:t> </w:t>
      </w:r>
      <w:r>
        <w:rPr>
          <w:sz w:val="24"/>
        </w:rPr>
        <w:t>memberikan</w:t>
      </w:r>
      <w:r>
        <w:rPr>
          <w:spacing w:val="-9"/>
          <w:sz w:val="24"/>
        </w:rPr>
        <w:t> </w:t>
      </w:r>
      <w:r>
        <w:rPr>
          <w:sz w:val="24"/>
        </w:rPr>
        <w:t>asuhan</w:t>
      </w:r>
      <w:r>
        <w:rPr>
          <w:spacing w:val="-11"/>
          <w:sz w:val="24"/>
        </w:rPr>
        <w:t> </w:t>
      </w:r>
      <w:r>
        <w:rPr>
          <w:sz w:val="24"/>
        </w:rPr>
        <w:t>peka</w:t>
      </w:r>
      <w:r>
        <w:rPr>
          <w:spacing w:val="-10"/>
          <w:sz w:val="24"/>
        </w:rPr>
        <w:t> </w:t>
      </w:r>
      <w:r>
        <w:rPr>
          <w:sz w:val="24"/>
        </w:rPr>
        <w:t>budaya</w:t>
      </w:r>
      <w:r>
        <w:rPr>
          <w:spacing w:val="-10"/>
          <w:sz w:val="24"/>
        </w:rPr>
        <w:t> </w:t>
      </w:r>
      <w:r>
        <w:rPr>
          <w:sz w:val="24"/>
        </w:rPr>
        <w:t>dengan</w:t>
      </w:r>
      <w:r>
        <w:rPr>
          <w:spacing w:val="-9"/>
          <w:sz w:val="24"/>
        </w:rPr>
        <w:t> </w:t>
      </w:r>
      <w:r>
        <w:rPr>
          <w:sz w:val="24"/>
        </w:rPr>
        <w:t>menghargai</w:t>
      </w:r>
      <w:r>
        <w:rPr>
          <w:spacing w:val="-11"/>
          <w:sz w:val="24"/>
        </w:rPr>
        <w:t> </w:t>
      </w:r>
      <w:r>
        <w:rPr>
          <w:sz w:val="24"/>
        </w:rPr>
        <w:t>sumber-sumber etnik, agamat atau faktor lain dari setiap pasien.</w:t>
      </w:r>
    </w:p>
    <w:p>
      <w:pPr>
        <w:pStyle w:val="ListParagraph"/>
        <w:numPr>
          <w:ilvl w:val="3"/>
          <w:numId w:val="11"/>
        </w:numPr>
        <w:tabs>
          <w:tab w:pos="1550" w:val="left" w:leader="none"/>
        </w:tabs>
        <w:spacing w:line="480" w:lineRule="auto" w:before="1" w:after="0"/>
        <w:ind w:left="1550" w:right="1419" w:hanging="360"/>
        <w:jc w:val="both"/>
        <w:rPr>
          <w:sz w:val="24"/>
        </w:rPr>
      </w:pPr>
      <w:r>
        <w:rPr>
          <w:sz w:val="24"/>
        </w:rPr>
        <w:t>Mampu mendemosntrasikan intervensi keperawtaan sesuai dengan</w:t>
      </w:r>
      <w:r>
        <w:rPr>
          <w:spacing w:val="-39"/>
          <w:sz w:val="24"/>
        </w:rPr>
        <w:t> </w:t>
      </w:r>
      <w:r>
        <w:rPr>
          <w:sz w:val="24"/>
        </w:rPr>
        <w:t>kebutuhan dan SOP yang</w:t>
      </w:r>
      <w:r>
        <w:rPr>
          <w:spacing w:val="-2"/>
          <w:sz w:val="24"/>
        </w:rPr>
        <w:t> </w:t>
      </w:r>
      <w:r>
        <w:rPr>
          <w:sz w:val="24"/>
        </w:rPr>
        <w:t>berlaku.</w:t>
      </w:r>
    </w:p>
    <w:p>
      <w:pPr>
        <w:pStyle w:val="ListParagraph"/>
        <w:numPr>
          <w:ilvl w:val="3"/>
          <w:numId w:val="11"/>
        </w:numPr>
        <w:tabs>
          <w:tab w:pos="1550" w:val="left" w:leader="none"/>
        </w:tabs>
        <w:spacing w:line="480" w:lineRule="auto" w:before="0" w:after="0"/>
        <w:ind w:left="1550" w:right="1423" w:hanging="360"/>
        <w:jc w:val="both"/>
        <w:rPr>
          <w:sz w:val="24"/>
        </w:rPr>
      </w:pPr>
      <w:r>
        <w:rPr>
          <w:sz w:val="24"/>
        </w:rPr>
        <w:t>Mampu menggunakan teknologi dan informasi kesehatan secara efektif dan bertanggung</w:t>
      </w:r>
      <w:r>
        <w:rPr>
          <w:spacing w:val="-4"/>
          <w:sz w:val="24"/>
        </w:rPr>
        <w:t> </w:t>
      </w:r>
      <w:r>
        <w:rPr>
          <w:sz w:val="24"/>
        </w:rPr>
        <w:t>jawab.</w:t>
      </w:r>
    </w:p>
    <w:p>
      <w:pPr>
        <w:pStyle w:val="ListParagraph"/>
        <w:numPr>
          <w:ilvl w:val="3"/>
          <w:numId w:val="11"/>
        </w:numPr>
        <w:tabs>
          <w:tab w:pos="1550" w:val="left" w:leader="none"/>
        </w:tabs>
        <w:spacing w:line="240" w:lineRule="auto" w:before="0" w:after="0"/>
        <w:ind w:left="1550" w:right="0" w:hanging="360"/>
        <w:jc w:val="both"/>
        <w:rPr>
          <w:sz w:val="24"/>
        </w:rPr>
      </w:pPr>
      <w:r>
        <w:rPr>
          <w:sz w:val="24"/>
        </w:rPr>
        <w:t>Mampu melaksanakan terapi modalitas sesuai dengan</w:t>
      </w:r>
      <w:r>
        <w:rPr>
          <w:spacing w:val="-2"/>
          <w:sz w:val="24"/>
        </w:rPr>
        <w:t> </w:t>
      </w:r>
      <w:r>
        <w:rPr>
          <w:sz w:val="24"/>
        </w:rPr>
        <w:t>kebutuhan.</w:t>
      </w:r>
    </w:p>
    <w:p>
      <w:pPr>
        <w:spacing w:after="0" w:line="240" w:lineRule="auto"/>
        <w:jc w:val="both"/>
        <w:rPr>
          <w:sz w:val="24"/>
        </w:rPr>
        <w:sectPr>
          <w:headerReference w:type="default" r:id="rId91"/>
          <w:footerReference w:type="default" r:id="rId92"/>
          <w:pgSz w:w="11910" w:h="16840"/>
          <w:pgMar w:header="1174" w:footer="0" w:top="1380" w:bottom="280" w:left="1220" w:right="280"/>
          <w:pgNumType w:start="27"/>
        </w:sectPr>
      </w:pPr>
    </w:p>
    <w:p>
      <w:pPr>
        <w:pStyle w:val="BodyText"/>
        <w:spacing w:before="7"/>
        <w:rPr>
          <w:sz w:val="18"/>
        </w:rPr>
      </w:pPr>
    </w:p>
    <w:p>
      <w:pPr>
        <w:pStyle w:val="Heading1"/>
        <w:numPr>
          <w:ilvl w:val="1"/>
          <w:numId w:val="11"/>
        </w:numPr>
        <w:tabs>
          <w:tab w:pos="1768" w:val="left" w:leader="none"/>
          <w:tab w:pos="1769" w:val="left" w:leader="none"/>
        </w:tabs>
        <w:spacing w:line="240" w:lineRule="auto" w:before="90" w:after="0"/>
        <w:ind w:left="1768" w:right="0" w:hanging="721"/>
        <w:jc w:val="left"/>
      </w:pPr>
      <w:bookmarkStart w:name="_bookmark20" w:id="28"/>
      <w:bookmarkEnd w:id="28"/>
      <w:r>
        <w:rPr>
          <w:b w:val="0"/>
        </w:rPr>
      </w:r>
      <w:bookmarkStart w:name="_bookmark20" w:id="29"/>
      <w:bookmarkEnd w:id="29"/>
      <w:r>
        <w:rPr/>
        <w:t>K</w:t>
      </w:r>
      <w:r>
        <w:rPr/>
        <w:t>onsep Kesehatan</w:t>
      </w:r>
      <w:r>
        <w:rPr>
          <w:spacing w:val="-1"/>
        </w:rPr>
        <w:t> </w:t>
      </w:r>
      <w:r>
        <w:rPr/>
        <w:t>Jiwa</w:t>
      </w:r>
    </w:p>
    <w:p>
      <w:pPr>
        <w:pStyle w:val="BodyText"/>
        <w:rPr>
          <w:b/>
          <w:sz w:val="26"/>
        </w:rPr>
      </w:pPr>
    </w:p>
    <w:p>
      <w:pPr>
        <w:pStyle w:val="BodyText"/>
        <w:spacing w:before="2"/>
        <w:rPr>
          <w:b/>
          <w:sz w:val="22"/>
        </w:rPr>
      </w:pPr>
    </w:p>
    <w:p>
      <w:pPr>
        <w:pStyle w:val="ListParagraph"/>
        <w:numPr>
          <w:ilvl w:val="2"/>
          <w:numId w:val="11"/>
        </w:numPr>
        <w:tabs>
          <w:tab w:pos="1589" w:val="left" w:leader="none"/>
        </w:tabs>
        <w:spacing w:line="240" w:lineRule="auto" w:before="1" w:after="0"/>
        <w:ind w:left="1588" w:right="0" w:hanging="541"/>
        <w:jc w:val="left"/>
        <w:rPr>
          <w:b/>
          <w:sz w:val="24"/>
        </w:rPr>
      </w:pPr>
      <w:r>
        <w:rPr>
          <w:b/>
          <w:sz w:val="24"/>
        </w:rPr>
        <w:t>Pengertian Sehat Jiwa</w:t>
      </w:r>
    </w:p>
    <w:p>
      <w:pPr>
        <w:pStyle w:val="BodyText"/>
        <w:rPr>
          <w:b/>
          <w:sz w:val="26"/>
        </w:rPr>
      </w:pPr>
    </w:p>
    <w:p>
      <w:pPr>
        <w:pStyle w:val="BodyText"/>
        <w:spacing w:before="11"/>
        <w:rPr>
          <w:b/>
          <w:sz w:val="21"/>
        </w:rPr>
      </w:pPr>
    </w:p>
    <w:p>
      <w:pPr>
        <w:pStyle w:val="BodyText"/>
        <w:spacing w:line="480" w:lineRule="auto"/>
        <w:ind w:left="1048" w:right="1418" w:firstLine="578"/>
        <w:jc w:val="both"/>
      </w:pPr>
      <w:r>
        <w:rPr/>
        <w:t>Menurut UU No.18 Tahun 2014, kesehatan jiwa adalah kondisi dimana seorang individu dapat berkembang secara fisik, mental, spiritual dan sosial sehingga individu tersebut menyadari kemampuan sendiri, dapat mengatasi tekanan, dapat bekerja secara produktif, dan mampu memberikan kontribusi untuk komunitasnya. Orang dengan gangguan jiwa adalah orang yang mengalami gangguan dalam pikiran, perilaku dan perasaan yang termanifestasi dalam bentuk sekumpulan gejala atau perubahan perilaku yang bermakna, serta dapat menimbulkan penderitaan dan hambatan dalam menjalankan fungsi orang sebagai manusia.</w:t>
      </w:r>
    </w:p>
    <w:p>
      <w:pPr>
        <w:pStyle w:val="BodyText"/>
        <w:spacing w:line="480" w:lineRule="auto" w:before="162"/>
        <w:ind w:left="1048" w:right="1420" w:firstLine="578"/>
        <w:jc w:val="both"/>
      </w:pPr>
      <w:r>
        <w:rPr/>
        <w:t>Kesehatan</w:t>
      </w:r>
      <w:r>
        <w:rPr>
          <w:spacing w:val="-16"/>
        </w:rPr>
        <w:t> </w:t>
      </w:r>
      <w:r>
        <w:rPr/>
        <w:t>jiwa</w:t>
      </w:r>
      <w:r>
        <w:rPr>
          <w:spacing w:val="-17"/>
        </w:rPr>
        <w:t> </w:t>
      </w:r>
      <w:r>
        <w:rPr/>
        <w:t>adalah</w:t>
      </w:r>
      <w:r>
        <w:rPr>
          <w:spacing w:val="-16"/>
        </w:rPr>
        <w:t> </w:t>
      </w:r>
      <w:r>
        <w:rPr/>
        <w:t>suatu</w:t>
      </w:r>
      <w:r>
        <w:rPr>
          <w:spacing w:val="-15"/>
        </w:rPr>
        <w:t> </w:t>
      </w:r>
      <w:r>
        <w:rPr/>
        <w:t>kondisi</w:t>
      </w:r>
      <w:r>
        <w:rPr>
          <w:spacing w:val="-15"/>
        </w:rPr>
        <w:t> </w:t>
      </w:r>
      <w:r>
        <w:rPr/>
        <w:t>perasaan</w:t>
      </w:r>
      <w:r>
        <w:rPr>
          <w:spacing w:val="-16"/>
        </w:rPr>
        <w:t> </w:t>
      </w:r>
      <w:r>
        <w:rPr/>
        <w:t>sejahtera</w:t>
      </w:r>
      <w:r>
        <w:rPr>
          <w:spacing w:val="-17"/>
        </w:rPr>
        <w:t> </w:t>
      </w:r>
      <w:r>
        <w:rPr/>
        <w:t>secara</w:t>
      </w:r>
      <w:r>
        <w:rPr>
          <w:spacing w:val="-17"/>
        </w:rPr>
        <w:t> </w:t>
      </w:r>
      <w:r>
        <w:rPr/>
        <w:t>subjektif,</w:t>
      </w:r>
      <w:r>
        <w:rPr>
          <w:spacing w:val="-17"/>
        </w:rPr>
        <w:t> </w:t>
      </w:r>
      <w:r>
        <w:rPr/>
        <w:t>suatu menilai diri sendiri tentang perasaan yang mencakup aspek konsep diri, kebugaran dan kemampuan pengendalian diri (Riyadi and Purwanto</w:t>
      </w:r>
      <w:r>
        <w:rPr>
          <w:spacing w:val="2"/>
        </w:rPr>
        <w:t> </w:t>
      </w:r>
      <w:r>
        <w:rPr/>
        <w:t>2013)</w:t>
      </w:r>
    </w:p>
    <w:p>
      <w:pPr>
        <w:pStyle w:val="BodyText"/>
        <w:spacing w:before="7"/>
      </w:pPr>
    </w:p>
    <w:p>
      <w:pPr>
        <w:pStyle w:val="Heading1"/>
        <w:numPr>
          <w:ilvl w:val="2"/>
          <w:numId w:val="11"/>
        </w:numPr>
        <w:tabs>
          <w:tab w:pos="1589" w:val="left" w:leader="none"/>
        </w:tabs>
        <w:spacing w:line="240" w:lineRule="auto" w:before="1" w:after="0"/>
        <w:ind w:left="1588" w:right="0" w:hanging="541"/>
        <w:jc w:val="left"/>
      </w:pPr>
      <w:r>
        <w:rPr/>
        <w:t>Kriteria Sehat</w:t>
      </w:r>
      <w:r>
        <w:rPr>
          <w:spacing w:val="-1"/>
        </w:rPr>
        <w:t> </w:t>
      </w:r>
      <w:r>
        <w:rPr/>
        <w:t>Jiwa</w:t>
      </w:r>
    </w:p>
    <w:p>
      <w:pPr>
        <w:pStyle w:val="BodyText"/>
        <w:rPr>
          <w:b/>
          <w:sz w:val="26"/>
        </w:rPr>
      </w:pPr>
    </w:p>
    <w:p>
      <w:pPr>
        <w:pStyle w:val="BodyText"/>
        <w:rPr>
          <w:b/>
          <w:sz w:val="22"/>
        </w:rPr>
      </w:pPr>
    </w:p>
    <w:p>
      <w:pPr>
        <w:pStyle w:val="BodyText"/>
        <w:ind w:left="1048"/>
      </w:pPr>
      <w:r>
        <w:rPr/>
        <w:t>Ciri-ciri seseorang dikatakan sehat jiwa menurut Depkes, 2003 adalah :</w:t>
      </w:r>
    </w:p>
    <w:p>
      <w:pPr>
        <w:pStyle w:val="BodyText"/>
        <w:spacing w:before="9"/>
        <w:rPr>
          <w:sz w:val="37"/>
        </w:rPr>
      </w:pPr>
    </w:p>
    <w:p>
      <w:pPr>
        <w:pStyle w:val="ListParagraph"/>
        <w:numPr>
          <w:ilvl w:val="0"/>
          <w:numId w:val="29"/>
        </w:numPr>
        <w:tabs>
          <w:tab w:pos="1768" w:val="left" w:leader="none"/>
          <w:tab w:pos="1769" w:val="left" w:leader="none"/>
        </w:tabs>
        <w:spacing w:line="240" w:lineRule="auto" w:before="0" w:after="0"/>
        <w:ind w:left="1768" w:right="0" w:hanging="721"/>
        <w:jc w:val="left"/>
        <w:rPr>
          <w:sz w:val="24"/>
        </w:rPr>
      </w:pPr>
      <w:r>
        <w:rPr>
          <w:sz w:val="24"/>
        </w:rPr>
        <w:t>merasa nyaman terhadap dirinya</w:t>
      </w:r>
      <w:r>
        <w:rPr>
          <w:spacing w:val="-1"/>
          <w:sz w:val="24"/>
        </w:rPr>
        <w:t> </w:t>
      </w:r>
      <w:r>
        <w:rPr>
          <w:sz w:val="24"/>
        </w:rPr>
        <w:t>:</w:t>
      </w:r>
    </w:p>
    <w:p>
      <w:pPr>
        <w:pStyle w:val="BodyText"/>
      </w:pPr>
    </w:p>
    <w:p>
      <w:pPr>
        <w:pStyle w:val="ListParagraph"/>
        <w:numPr>
          <w:ilvl w:val="0"/>
          <w:numId w:val="30"/>
        </w:numPr>
        <w:tabs>
          <w:tab w:pos="1768" w:val="left" w:leader="none"/>
          <w:tab w:pos="1769" w:val="left" w:leader="none"/>
        </w:tabs>
        <w:spacing w:line="480" w:lineRule="auto" w:before="0" w:after="0"/>
        <w:ind w:left="1048" w:right="1420" w:firstLine="0"/>
        <w:jc w:val="left"/>
        <w:rPr>
          <w:sz w:val="24"/>
        </w:rPr>
      </w:pPr>
      <w:r>
        <w:rPr>
          <w:sz w:val="24"/>
        </w:rPr>
        <w:t>mampu menghadapi berbagai perasaan, seperti marah, takut, cemas, rasa bersalah, iri, rasa senang dan lain</w:t>
      </w:r>
      <w:r>
        <w:rPr>
          <w:spacing w:val="-3"/>
          <w:sz w:val="24"/>
        </w:rPr>
        <w:t> </w:t>
      </w:r>
      <w:r>
        <w:rPr>
          <w:sz w:val="24"/>
        </w:rPr>
        <w:t>sebagainya.</w:t>
      </w:r>
    </w:p>
    <w:p>
      <w:pPr>
        <w:pStyle w:val="ListParagraph"/>
        <w:numPr>
          <w:ilvl w:val="0"/>
          <w:numId w:val="30"/>
        </w:numPr>
        <w:tabs>
          <w:tab w:pos="1768" w:val="left" w:leader="none"/>
          <w:tab w:pos="1769" w:val="left" w:leader="none"/>
        </w:tabs>
        <w:spacing w:line="240" w:lineRule="auto" w:before="0" w:after="0"/>
        <w:ind w:left="1768" w:right="0" w:hanging="721"/>
        <w:jc w:val="left"/>
        <w:rPr>
          <w:sz w:val="24"/>
        </w:rPr>
      </w:pPr>
      <w:r>
        <w:rPr>
          <w:sz w:val="24"/>
        </w:rPr>
        <w:t>Mampu mengatasi rasa kecewa dalam</w:t>
      </w:r>
      <w:r>
        <w:rPr>
          <w:spacing w:val="-3"/>
          <w:sz w:val="24"/>
        </w:rPr>
        <w:t> </w:t>
      </w:r>
      <w:r>
        <w:rPr>
          <w:sz w:val="24"/>
        </w:rPr>
        <w:t>kehidupan.</w:t>
      </w:r>
    </w:p>
    <w:p>
      <w:pPr>
        <w:pStyle w:val="BodyText"/>
      </w:pPr>
    </w:p>
    <w:p>
      <w:pPr>
        <w:pStyle w:val="ListParagraph"/>
        <w:numPr>
          <w:ilvl w:val="0"/>
          <w:numId w:val="30"/>
        </w:numPr>
        <w:tabs>
          <w:tab w:pos="1768" w:val="left" w:leader="none"/>
          <w:tab w:pos="1769" w:val="left" w:leader="none"/>
        </w:tabs>
        <w:spacing w:line="240" w:lineRule="auto" w:before="0" w:after="0"/>
        <w:ind w:left="1768" w:right="0" w:hanging="721"/>
        <w:jc w:val="left"/>
        <w:rPr>
          <w:sz w:val="24"/>
        </w:rPr>
      </w:pPr>
      <w:r>
        <w:rPr>
          <w:sz w:val="24"/>
        </w:rPr>
        <w:t>Memiliki harga diri yang</w:t>
      </w:r>
      <w:r>
        <w:rPr>
          <w:spacing w:val="2"/>
          <w:sz w:val="24"/>
        </w:rPr>
        <w:t> </w:t>
      </w:r>
      <w:r>
        <w:rPr>
          <w:sz w:val="24"/>
        </w:rPr>
        <w:t>wajar</w:t>
      </w:r>
    </w:p>
    <w:p>
      <w:pPr>
        <w:spacing w:after="0" w:line="240" w:lineRule="auto"/>
        <w:jc w:val="left"/>
        <w:rPr>
          <w:sz w:val="24"/>
        </w:rPr>
        <w:sectPr>
          <w:headerReference w:type="default" r:id="rId93"/>
          <w:footerReference w:type="default" r:id="rId94"/>
          <w:pgSz w:w="11910" w:h="16840"/>
          <w:pgMar w:header="1174" w:footer="0" w:top="1380" w:bottom="280" w:left="1220" w:right="280"/>
          <w:pgNumType w:start="28"/>
        </w:sectPr>
      </w:pPr>
    </w:p>
    <w:p>
      <w:pPr>
        <w:pStyle w:val="BodyText"/>
        <w:spacing w:before="2"/>
        <w:rPr>
          <w:sz w:val="18"/>
        </w:rPr>
      </w:pPr>
    </w:p>
    <w:p>
      <w:pPr>
        <w:pStyle w:val="ListParagraph"/>
        <w:numPr>
          <w:ilvl w:val="0"/>
          <w:numId w:val="30"/>
        </w:numPr>
        <w:tabs>
          <w:tab w:pos="1768" w:val="left" w:leader="none"/>
          <w:tab w:pos="1769" w:val="left" w:leader="none"/>
        </w:tabs>
        <w:spacing w:line="480" w:lineRule="auto" w:before="90" w:after="0"/>
        <w:ind w:left="1048" w:right="1423" w:firstLine="0"/>
        <w:jc w:val="left"/>
        <w:rPr>
          <w:sz w:val="24"/>
        </w:rPr>
      </w:pPr>
      <w:r>
        <w:rPr>
          <w:sz w:val="24"/>
        </w:rPr>
        <w:t>Dapat menilai dirinya secara nyata, tidak merendahkan dan tidak pula berlebihan.</w:t>
      </w:r>
    </w:p>
    <w:p>
      <w:pPr>
        <w:pStyle w:val="ListParagraph"/>
        <w:numPr>
          <w:ilvl w:val="0"/>
          <w:numId w:val="30"/>
        </w:numPr>
        <w:tabs>
          <w:tab w:pos="1768" w:val="left" w:leader="none"/>
          <w:tab w:pos="1769" w:val="left" w:leader="none"/>
        </w:tabs>
        <w:spacing w:line="240" w:lineRule="auto" w:before="0" w:after="0"/>
        <w:ind w:left="1768" w:right="0" w:hanging="721"/>
        <w:jc w:val="left"/>
        <w:rPr>
          <w:sz w:val="24"/>
        </w:rPr>
      </w:pPr>
      <w:r>
        <w:rPr>
          <w:sz w:val="24"/>
        </w:rPr>
        <w:t>Memiliki rasa puas dengan kehidupan</w:t>
      </w:r>
      <w:r>
        <w:rPr>
          <w:spacing w:val="-2"/>
          <w:sz w:val="24"/>
        </w:rPr>
        <w:t> </w:t>
      </w:r>
      <w:r>
        <w:rPr>
          <w:sz w:val="24"/>
        </w:rPr>
        <w:t>sehari-hari.</w:t>
      </w:r>
    </w:p>
    <w:p>
      <w:pPr>
        <w:pStyle w:val="BodyText"/>
      </w:pPr>
    </w:p>
    <w:p>
      <w:pPr>
        <w:pStyle w:val="ListParagraph"/>
        <w:numPr>
          <w:ilvl w:val="0"/>
          <w:numId w:val="29"/>
        </w:numPr>
        <w:tabs>
          <w:tab w:pos="1768" w:val="left" w:leader="none"/>
          <w:tab w:pos="1769" w:val="left" w:leader="none"/>
        </w:tabs>
        <w:spacing w:line="240" w:lineRule="auto" w:before="0" w:after="0"/>
        <w:ind w:left="1768" w:right="0" w:hanging="721"/>
        <w:jc w:val="left"/>
        <w:rPr>
          <w:sz w:val="24"/>
        </w:rPr>
      </w:pPr>
      <w:r>
        <w:rPr>
          <w:sz w:val="24"/>
        </w:rPr>
        <w:t>merasa nyaman berhubungan dengan orang lain</w:t>
      </w:r>
      <w:r>
        <w:rPr>
          <w:spacing w:val="-5"/>
          <w:sz w:val="24"/>
        </w:rPr>
        <w:t> </w:t>
      </w:r>
      <w:r>
        <w:rPr>
          <w:sz w:val="24"/>
        </w:rPr>
        <w:t>:</w:t>
      </w:r>
    </w:p>
    <w:p>
      <w:pPr>
        <w:pStyle w:val="BodyText"/>
      </w:pPr>
    </w:p>
    <w:p>
      <w:pPr>
        <w:pStyle w:val="ListParagraph"/>
        <w:numPr>
          <w:ilvl w:val="0"/>
          <w:numId w:val="31"/>
        </w:numPr>
        <w:tabs>
          <w:tab w:pos="1768" w:val="left" w:leader="none"/>
          <w:tab w:pos="1769" w:val="left" w:leader="none"/>
        </w:tabs>
        <w:spacing w:line="240" w:lineRule="auto" w:before="0" w:after="0"/>
        <w:ind w:left="1768" w:right="0" w:hanging="721"/>
        <w:jc w:val="left"/>
        <w:rPr>
          <w:sz w:val="24"/>
        </w:rPr>
      </w:pPr>
      <w:r>
        <w:rPr>
          <w:sz w:val="24"/>
        </w:rPr>
        <w:t>mampu mencintai dan menerima cinta dari orang</w:t>
      </w:r>
      <w:r>
        <w:rPr>
          <w:spacing w:val="-4"/>
          <w:sz w:val="24"/>
        </w:rPr>
        <w:t> </w:t>
      </w:r>
      <w:r>
        <w:rPr>
          <w:sz w:val="24"/>
        </w:rPr>
        <w:t>lain.</w:t>
      </w:r>
    </w:p>
    <w:p>
      <w:pPr>
        <w:pStyle w:val="BodyText"/>
      </w:pPr>
    </w:p>
    <w:p>
      <w:pPr>
        <w:pStyle w:val="ListParagraph"/>
        <w:numPr>
          <w:ilvl w:val="0"/>
          <w:numId w:val="31"/>
        </w:numPr>
        <w:tabs>
          <w:tab w:pos="1768" w:val="left" w:leader="none"/>
          <w:tab w:pos="1769" w:val="left" w:leader="none"/>
        </w:tabs>
        <w:spacing w:line="240" w:lineRule="auto" w:before="0" w:after="0"/>
        <w:ind w:left="1768" w:right="0" w:hanging="721"/>
        <w:jc w:val="left"/>
        <w:rPr>
          <w:sz w:val="24"/>
        </w:rPr>
      </w:pPr>
      <w:r>
        <w:rPr>
          <w:sz w:val="24"/>
        </w:rPr>
        <w:t>Mempunyai hubungan pribadi yang</w:t>
      </w:r>
      <w:r>
        <w:rPr>
          <w:spacing w:val="-2"/>
          <w:sz w:val="24"/>
        </w:rPr>
        <w:t> </w:t>
      </w:r>
      <w:r>
        <w:rPr>
          <w:sz w:val="24"/>
        </w:rPr>
        <w:t>tetap.</w:t>
      </w:r>
    </w:p>
    <w:p>
      <w:pPr>
        <w:pStyle w:val="BodyText"/>
      </w:pPr>
    </w:p>
    <w:p>
      <w:pPr>
        <w:pStyle w:val="ListParagraph"/>
        <w:numPr>
          <w:ilvl w:val="0"/>
          <w:numId w:val="31"/>
        </w:numPr>
        <w:tabs>
          <w:tab w:pos="1768" w:val="left" w:leader="none"/>
          <w:tab w:pos="1769" w:val="left" w:leader="none"/>
        </w:tabs>
        <w:spacing w:line="240" w:lineRule="auto" w:before="1" w:after="0"/>
        <w:ind w:left="1768" w:right="0" w:hanging="721"/>
        <w:jc w:val="left"/>
        <w:rPr>
          <w:sz w:val="24"/>
        </w:rPr>
      </w:pPr>
      <w:r>
        <w:rPr>
          <w:sz w:val="24"/>
        </w:rPr>
        <w:t>Mampu mempercayai orang</w:t>
      </w:r>
      <w:r>
        <w:rPr>
          <w:spacing w:val="-4"/>
          <w:sz w:val="24"/>
        </w:rPr>
        <w:t> </w:t>
      </w:r>
      <w:r>
        <w:rPr>
          <w:sz w:val="24"/>
        </w:rPr>
        <w:t>lain</w:t>
      </w:r>
    </w:p>
    <w:p>
      <w:pPr>
        <w:pStyle w:val="BodyText"/>
      </w:pPr>
    </w:p>
    <w:p>
      <w:pPr>
        <w:pStyle w:val="ListParagraph"/>
        <w:numPr>
          <w:ilvl w:val="0"/>
          <w:numId w:val="31"/>
        </w:numPr>
        <w:tabs>
          <w:tab w:pos="1768" w:val="left" w:leader="none"/>
          <w:tab w:pos="1769" w:val="left" w:leader="none"/>
        </w:tabs>
        <w:spacing w:line="240" w:lineRule="auto" w:before="0" w:after="0"/>
        <w:ind w:left="1768" w:right="0" w:hanging="721"/>
        <w:jc w:val="left"/>
        <w:rPr>
          <w:sz w:val="24"/>
        </w:rPr>
      </w:pPr>
      <w:r>
        <w:rPr>
          <w:sz w:val="24"/>
        </w:rPr>
        <w:t>Dapat menghargai pendapat orang lain yang</w:t>
      </w:r>
      <w:r>
        <w:rPr>
          <w:spacing w:val="-3"/>
          <w:sz w:val="24"/>
        </w:rPr>
        <w:t> </w:t>
      </w:r>
      <w:r>
        <w:rPr>
          <w:sz w:val="24"/>
        </w:rPr>
        <w:t>berbeda.</w:t>
      </w:r>
    </w:p>
    <w:p>
      <w:pPr>
        <w:pStyle w:val="BodyText"/>
      </w:pPr>
    </w:p>
    <w:p>
      <w:pPr>
        <w:pStyle w:val="ListParagraph"/>
        <w:numPr>
          <w:ilvl w:val="0"/>
          <w:numId w:val="31"/>
        </w:numPr>
        <w:tabs>
          <w:tab w:pos="1768" w:val="left" w:leader="none"/>
          <w:tab w:pos="1769" w:val="left" w:leader="none"/>
        </w:tabs>
        <w:spacing w:line="240" w:lineRule="auto" w:before="0" w:after="0"/>
        <w:ind w:left="1768" w:right="0" w:hanging="721"/>
        <w:jc w:val="left"/>
        <w:rPr>
          <w:sz w:val="24"/>
        </w:rPr>
      </w:pPr>
      <w:r>
        <w:rPr>
          <w:sz w:val="24"/>
        </w:rPr>
        <w:t>Merasa menjadi bagian dari</w:t>
      </w:r>
      <w:r>
        <w:rPr>
          <w:spacing w:val="-2"/>
          <w:sz w:val="24"/>
        </w:rPr>
        <w:t> </w:t>
      </w:r>
      <w:r>
        <w:rPr>
          <w:sz w:val="24"/>
        </w:rPr>
        <w:t>kelompok</w:t>
      </w:r>
    </w:p>
    <w:p>
      <w:pPr>
        <w:pStyle w:val="BodyText"/>
      </w:pPr>
    </w:p>
    <w:p>
      <w:pPr>
        <w:pStyle w:val="ListParagraph"/>
        <w:numPr>
          <w:ilvl w:val="0"/>
          <w:numId w:val="31"/>
        </w:numPr>
        <w:tabs>
          <w:tab w:pos="1768" w:val="left" w:leader="none"/>
          <w:tab w:pos="1769" w:val="left" w:leader="none"/>
        </w:tabs>
        <w:spacing w:line="480" w:lineRule="auto" w:before="0" w:after="0"/>
        <w:ind w:left="1048" w:right="1425" w:firstLine="0"/>
        <w:jc w:val="left"/>
        <w:rPr>
          <w:sz w:val="24"/>
        </w:rPr>
      </w:pPr>
      <w:r>
        <w:rPr>
          <w:sz w:val="24"/>
        </w:rPr>
        <w:t>Tidak mengakali orang lain dan tidak membiarkan dirinya mudah diakali oleh orang</w:t>
      </w:r>
      <w:r>
        <w:rPr>
          <w:spacing w:val="-4"/>
          <w:sz w:val="24"/>
        </w:rPr>
        <w:t> </w:t>
      </w:r>
      <w:r>
        <w:rPr>
          <w:sz w:val="24"/>
        </w:rPr>
        <w:t>lain.</w:t>
      </w:r>
    </w:p>
    <w:p>
      <w:pPr>
        <w:pStyle w:val="ListParagraph"/>
        <w:numPr>
          <w:ilvl w:val="0"/>
          <w:numId w:val="29"/>
        </w:numPr>
        <w:tabs>
          <w:tab w:pos="1768" w:val="left" w:leader="none"/>
          <w:tab w:pos="1769" w:val="left" w:leader="none"/>
        </w:tabs>
        <w:spacing w:line="240" w:lineRule="auto" w:before="0" w:after="0"/>
        <w:ind w:left="1768" w:right="0" w:hanging="721"/>
        <w:jc w:val="left"/>
        <w:rPr>
          <w:sz w:val="24"/>
        </w:rPr>
      </w:pPr>
      <w:r>
        <w:rPr>
          <w:sz w:val="24"/>
        </w:rPr>
        <w:t>mampu memenuhi kebutuhan hidup</w:t>
      </w:r>
      <w:r>
        <w:rPr>
          <w:spacing w:val="-1"/>
          <w:sz w:val="24"/>
        </w:rPr>
        <w:t> </w:t>
      </w:r>
      <w:r>
        <w:rPr>
          <w:sz w:val="24"/>
        </w:rPr>
        <w:t>:</w:t>
      </w:r>
    </w:p>
    <w:p>
      <w:pPr>
        <w:pStyle w:val="BodyText"/>
      </w:pPr>
    </w:p>
    <w:p>
      <w:pPr>
        <w:pStyle w:val="ListParagraph"/>
        <w:numPr>
          <w:ilvl w:val="0"/>
          <w:numId w:val="32"/>
        </w:numPr>
        <w:tabs>
          <w:tab w:pos="1768" w:val="left" w:leader="none"/>
          <w:tab w:pos="1769" w:val="left" w:leader="none"/>
        </w:tabs>
        <w:spacing w:line="240" w:lineRule="auto" w:before="0" w:after="0"/>
        <w:ind w:left="1768" w:right="0" w:hanging="721"/>
        <w:jc w:val="left"/>
        <w:rPr>
          <w:sz w:val="24"/>
        </w:rPr>
      </w:pPr>
      <w:r>
        <w:rPr>
          <w:sz w:val="24"/>
        </w:rPr>
        <w:t>menetapkan tujuan hidup yang nyata untuk dirinya.</w:t>
      </w:r>
    </w:p>
    <w:p>
      <w:pPr>
        <w:pStyle w:val="BodyText"/>
        <w:spacing w:before="9"/>
        <w:rPr>
          <w:sz w:val="23"/>
        </w:rPr>
      </w:pPr>
    </w:p>
    <w:p>
      <w:pPr>
        <w:pStyle w:val="ListParagraph"/>
        <w:numPr>
          <w:ilvl w:val="0"/>
          <w:numId w:val="32"/>
        </w:numPr>
        <w:tabs>
          <w:tab w:pos="1768" w:val="left" w:leader="none"/>
          <w:tab w:pos="1769" w:val="left" w:leader="none"/>
        </w:tabs>
        <w:spacing w:line="240" w:lineRule="auto" w:before="1" w:after="0"/>
        <w:ind w:left="1768" w:right="0" w:hanging="721"/>
        <w:jc w:val="left"/>
        <w:rPr>
          <w:sz w:val="24"/>
        </w:rPr>
      </w:pPr>
      <w:r>
        <w:rPr>
          <w:sz w:val="24"/>
        </w:rPr>
        <w:t>Mampu mengambil</w:t>
      </w:r>
      <w:r>
        <w:rPr>
          <w:spacing w:val="-1"/>
          <w:sz w:val="24"/>
        </w:rPr>
        <w:t> </w:t>
      </w:r>
      <w:r>
        <w:rPr>
          <w:sz w:val="24"/>
        </w:rPr>
        <w:t>keputusan.</w:t>
      </w:r>
    </w:p>
    <w:p>
      <w:pPr>
        <w:pStyle w:val="BodyText"/>
      </w:pPr>
    </w:p>
    <w:p>
      <w:pPr>
        <w:pStyle w:val="ListParagraph"/>
        <w:numPr>
          <w:ilvl w:val="0"/>
          <w:numId w:val="32"/>
        </w:numPr>
        <w:tabs>
          <w:tab w:pos="1768" w:val="left" w:leader="none"/>
          <w:tab w:pos="1769" w:val="left" w:leader="none"/>
        </w:tabs>
        <w:spacing w:line="240" w:lineRule="auto" w:before="0" w:after="0"/>
        <w:ind w:left="1768" w:right="0" w:hanging="721"/>
        <w:jc w:val="left"/>
        <w:rPr>
          <w:sz w:val="24"/>
        </w:rPr>
      </w:pPr>
      <w:r>
        <w:rPr>
          <w:sz w:val="24"/>
        </w:rPr>
        <w:t>Menerima tanggung</w:t>
      </w:r>
      <w:r>
        <w:rPr>
          <w:spacing w:val="-4"/>
          <w:sz w:val="24"/>
        </w:rPr>
        <w:t> </w:t>
      </w:r>
      <w:r>
        <w:rPr>
          <w:sz w:val="24"/>
        </w:rPr>
        <w:t>jawab.</w:t>
      </w:r>
    </w:p>
    <w:p>
      <w:pPr>
        <w:pStyle w:val="BodyText"/>
      </w:pPr>
    </w:p>
    <w:p>
      <w:pPr>
        <w:pStyle w:val="ListParagraph"/>
        <w:numPr>
          <w:ilvl w:val="0"/>
          <w:numId w:val="32"/>
        </w:numPr>
        <w:tabs>
          <w:tab w:pos="1768" w:val="left" w:leader="none"/>
          <w:tab w:pos="1769" w:val="left" w:leader="none"/>
        </w:tabs>
        <w:spacing w:line="240" w:lineRule="auto" w:before="0" w:after="0"/>
        <w:ind w:left="1768" w:right="0" w:hanging="721"/>
        <w:jc w:val="left"/>
        <w:rPr>
          <w:sz w:val="24"/>
        </w:rPr>
      </w:pPr>
      <w:r>
        <w:rPr>
          <w:sz w:val="24"/>
        </w:rPr>
        <w:t>Merancang masa</w:t>
      </w:r>
      <w:r>
        <w:rPr>
          <w:spacing w:val="-6"/>
          <w:sz w:val="24"/>
        </w:rPr>
        <w:t> </w:t>
      </w:r>
      <w:r>
        <w:rPr>
          <w:sz w:val="24"/>
        </w:rPr>
        <w:t>depan.</w:t>
      </w:r>
    </w:p>
    <w:p>
      <w:pPr>
        <w:pStyle w:val="BodyText"/>
      </w:pPr>
    </w:p>
    <w:p>
      <w:pPr>
        <w:pStyle w:val="ListParagraph"/>
        <w:numPr>
          <w:ilvl w:val="0"/>
          <w:numId w:val="32"/>
        </w:numPr>
        <w:tabs>
          <w:tab w:pos="1768" w:val="left" w:leader="none"/>
          <w:tab w:pos="1769" w:val="left" w:leader="none"/>
        </w:tabs>
        <w:spacing w:line="240" w:lineRule="auto" w:before="0" w:after="0"/>
        <w:ind w:left="1768" w:right="0" w:hanging="721"/>
        <w:jc w:val="left"/>
        <w:rPr>
          <w:sz w:val="24"/>
        </w:rPr>
      </w:pPr>
      <w:r>
        <w:rPr>
          <w:sz w:val="24"/>
        </w:rPr>
        <w:t>Menerima ide dan pengalaman</w:t>
      </w:r>
      <w:r>
        <w:rPr>
          <w:spacing w:val="-2"/>
          <w:sz w:val="24"/>
        </w:rPr>
        <w:t> </w:t>
      </w:r>
      <w:r>
        <w:rPr>
          <w:sz w:val="24"/>
        </w:rPr>
        <w:t>baru.</w:t>
      </w:r>
    </w:p>
    <w:p>
      <w:pPr>
        <w:pStyle w:val="BodyText"/>
      </w:pPr>
    </w:p>
    <w:p>
      <w:pPr>
        <w:pStyle w:val="ListParagraph"/>
        <w:numPr>
          <w:ilvl w:val="0"/>
          <w:numId w:val="32"/>
        </w:numPr>
        <w:tabs>
          <w:tab w:pos="1768" w:val="left" w:leader="none"/>
          <w:tab w:pos="1769" w:val="left" w:leader="none"/>
        </w:tabs>
        <w:spacing w:line="240" w:lineRule="auto" w:before="0" w:after="0"/>
        <w:ind w:left="1768" w:right="0" w:hanging="721"/>
        <w:jc w:val="left"/>
        <w:rPr>
          <w:sz w:val="24"/>
        </w:rPr>
      </w:pPr>
      <w:r>
        <w:rPr>
          <w:sz w:val="24"/>
        </w:rPr>
        <w:t>Merasa puas dengan</w:t>
      </w:r>
      <w:r>
        <w:rPr>
          <w:spacing w:val="-2"/>
          <w:sz w:val="24"/>
        </w:rPr>
        <w:t> </w:t>
      </w:r>
      <w:r>
        <w:rPr>
          <w:sz w:val="24"/>
        </w:rPr>
        <w:t>pekerjannya.</w:t>
      </w:r>
    </w:p>
    <w:p>
      <w:pPr>
        <w:pStyle w:val="BodyText"/>
        <w:rPr>
          <w:sz w:val="26"/>
        </w:rPr>
      </w:pPr>
    </w:p>
    <w:p>
      <w:pPr>
        <w:pStyle w:val="BodyText"/>
        <w:spacing w:before="10"/>
        <w:rPr>
          <w:sz w:val="22"/>
        </w:rPr>
      </w:pPr>
    </w:p>
    <w:p>
      <w:pPr>
        <w:pStyle w:val="Heading1"/>
        <w:numPr>
          <w:ilvl w:val="2"/>
          <w:numId w:val="11"/>
        </w:numPr>
        <w:tabs>
          <w:tab w:pos="1589" w:val="left" w:leader="none"/>
        </w:tabs>
        <w:spacing w:line="240" w:lineRule="auto" w:before="0" w:after="0"/>
        <w:ind w:left="1588" w:right="0" w:hanging="541"/>
        <w:jc w:val="left"/>
      </w:pPr>
      <w:r>
        <w:rPr/>
        <w:t>Faktor-Faktor yang Mempengaruhi Kesehatan</w:t>
      </w:r>
      <w:r>
        <w:rPr>
          <w:spacing w:val="-3"/>
        </w:rPr>
        <w:t> </w:t>
      </w:r>
      <w:r>
        <w:rPr/>
        <w:t>Jiwa</w:t>
      </w:r>
    </w:p>
    <w:p>
      <w:pPr>
        <w:pStyle w:val="BodyText"/>
        <w:rPr>
          <w:b/>
          <w:sz w:val="26"/>
        </w:rPr>
      </w:pPr>
    </w:p>
    <w:p>
      <w:pPr>
        <w:pStyle w:val="BodyText"/>
        <w:rPr>
          <w:b/>
          <w:sz w:val="22"/>
        </w:rPr>
      </w:pPr>
    </w:p>
    <w:p>
      <w:pPr>
        <w:pStyle w:val="BodyText"/>
        <w:spacing w:line="480" w:lineRule="auto"/>
        <w:ind w:left="1048" w:right="1901" w:firstLine="720"/>
      </w:pPr>
      <w:r>
        <w:rPr/>
        <w:t>Menurut (Notosoedirjo and Latipun 2011) ada beberapa faktor yang mempengaruhi kesehatan mental yaitu :</w:t>
      </w:r>
    </w:p>
    <w:p>
      <w:pPr>
        <w:spacing w:after="0" w:line="480" w:lineRule="auto"/>
        <w:sectPr>
          <w:headerReference w:type="default" r:id="rId95"/>
          <w:footerReference w:type="default" r:id="rId96"/>
          <w:pgSz w:w="11910" w:h="16840"/>
          <w:pgMar w:header="1174" w:footer="0" w:top="1380" w:bottom="280" w:left="1220" w:right="280"/>
          <w:pgNumType w:start="29"/>
        </w:sectPr>
      </w:pPr>
    </w:p>
    <w:p>
      <w:pPr>
        <w:pStyle w:val="BodyText"/>
        <w:spacing w:before="2"/>
        <w:rPr>
          <w:sz w:val="18"/>
        </w:rPr>
      </w:pPr>
    </w:p>
    <w:p>
      <w:pPr>
        <w:pStyle w:val="ListParagraph"/>
        <w:numPr>
          <w:ilvl w:val="0"/>
          <w:numId w:val="33"/>
        </w:numPr>
        <w:tabs>
          <w:tab w:pos="1769" w:val="left" w:leader="none"/>
        </w:tabs>
        <w:spacing w:line="240" w:lineRule="auto" w:before="90" w:after="0"/>
        <w:ind w:left="1768" w:right="0" w:hanging="721"/>
        <w:jc w:val="both"/>
        <w:rPr>
          <w:sz w:val="24"/>
        </w:rPr>
      </w:pPr>
      <w:r>
        <w:rPr>
          <w:sz w:val="24"/>
        </w:rPr>
        <w:t>Psikologis</w:t>
      </w:r>
    </w:p>
    <w:p>
      <w:pPr>
        <w:pStyle w:val="BodyText"/>
      </w:pPr>
    </w:p>
    <w:p>
      <w:pPr>
        <w:pStyle w:val="BodyText"/>
        <w:spacing w:line="480" w:lineRule="auto"/>
        <w:ind w:left="1048" w:right="1421"/>
        <w:jc w:val="both"/>
      </w:pPr>
      <w:r>
        <w:rPr/>
        <w:t>Aspek psikis manusia adalah satu kesatuan dengan sistem biolgis. Sebagai subsistem dari ekstensi manusia, maka aspekpsikis selalu berinteraksi dengan keseluruhan aspek kemanusiaan. Karena itulah aspek psikis tidak dapat</w:t>
      </w:r>
      <w:r>
        <w:rPr>
          <w:spacing w:val="-20"/>
        </w:rPr>
        <w:t> </w:t>
      </w:r>
      <w:r>
        <w:rPr/>
        <w:t>dipisahkan dari aspek yang lain dalam kehidupan manusia.</w:t>
      </w:r>
    </w:p>
    <w:p>
      <w:pPr>
        <w:pStyle w:val="ListParagraph"/>
        <w:numPr>
          <w:ilvl w:val="0"/>
          <w:numId w:val="34"/>
        </w:numPr>
        <w:tabs>
          <w:tab w:pos="1769" w:val="left" w:leader="none"/>
        </w:tabs>
        <w:spacing w:line="240" w:lineRule="auto" w:before="0" w:after="0"/>
        <w:ind w:left="1768" w:right="0" w:hanging="721"/>
        <w:jc w:val="both"/>
        <w:rPr>
          <w:sz w:val="24"/>
        </w:rPr>
      </w:pPr>
      <w:r>
        <w:rPr>
          <w:sz w:val="24"/>
        </w:rPr>
        <w:t>Pengalaman</w:t>
      </w:r>
      <w:r>
        <w:rPr>
          <w:spacing w:val="-1"/>
          <w:sz w:val="24"/>
        </w:rPr>
        <w:t> </w:t>
      </w:r>
      <w:r>
        <w:rPr>
          <w:sz w:val="24"/>
        </w:rPr>
        <w:t>awal</w:t>
      </w:r>
    </w:p>
    <w:p>
      <w:pPr>
        <w:pStyle w:val="BodyText"/>
      </w:pPr>
    </w:p>
    <w:p>
      <w:pPr>
        <w:pStyle w:val="BodyText"/>
        <w:spacing w:line="480" w:lineRule="auto" w:before="1"/>
        <w:ind w:left="1048" w:right="1421"/>
        <w:jc w:val="both"/>
      </w:pPr>
      <w:r>
        <w:rPr/>
        <w:t>Pengalaman awal merupakan segenap pengalaman-pengalaman yang terjadi pada individu terutama yang terjadi pada masa lalunya. Pengalaman awal ini dipandang sebagai bagian penting bahkan sangat menentukan bagi kondisi mental individu seseorang di kemudian hari.</w:t>
      </w:r>
    </w:p>
    <w:p>
      <w:pPr>
        <w:pStyle w:val="ListParagraph"/>
        <w:numPr>
          <w:ilvl w:val="0"/>
          <w:numId w:val="34"/>
        </w:numPr>
        <w:tabs>
          <w:tab w:pos="1769" w:val="left" w:leader="none"/>
        </w:tabs>
        <w:spacing w:line="240" w:lineRule="auto" w:before="0" w:after="0"/>
        <w:ind w:left="1768" w:right="0" w:hanging="721"/>
        <w:jc w:val="both"/>
        <w:rPr>
          <w:sz w:val="24"/>
        </w:rPr>
      </w:pPr>
      <w:r>
        <w:rPr>
          <w:sz w:val="24"/>
        </w:rPr>
        <w:t>Proses</w:t>
      </w:r>
      <w:r>
        <w:rPr>
          <w:spacing w:val="-1"/>
          <w:sz w:val="24"/>
        </w:rPr>
        <w:t> </w:t>
      </w:r>
      <w:r>
        <w:rPr>
          <w:sz w:val="24"/>
        </w:rPr>
        <w:t>pembelajaran</w:t>
      </w:r>
    </w:p>
    <w:p>
      <w:pPr>
        <w:pStyle w:val="BodyText"/>
      </w:pPr>
    </w:p>
    <w:p>
      <w:pPr>
        <w:pStyle w:val="BodyText"/>
        <w:spacing w:line="480" w:lineRule="auto"/>
        <w:ind w:left="1048" w:right="1420"/>
        <w:jc w:val="both"/>
      </w:pPr>
      <w:r>
        <w:rPr/>
        <w:t>Perilaku</w:t>
      </w:r>
      <w:r>
        <w:rPr>
          <w:spacing w:val="-13"/>
        </w:rPr>
        <w:t> </w:t>
      </w:r>
      <w:r>
        <w:rPr/>
        <w:t>manusia</w:t>
      </w:r>
      <w:r>
        <w:rPr>
          <w:spacing w:val="-13"/>
        </w:rPr>
        <w:t> </w:t>
      </w:r>
      <w:r>
        <w:rPr/>
        <w:t>adalah</w:t>
      </w:r>
      <w:r>
        <w:rPr>
          <w:spacing w:val="-13"/>
        </w:rPr>
        <w:t> </w:t>
      </w:r>
      <w:r>
        <w:rPr/>
        <w:t>sebagaian</w:t>
      </w:r>
      <w:r>
        <w:rPr>
          <w:spacing w:val="-13"/>
        </w:rPr>
        <w:t> </w:t>
      </w:r>
      <w:r>
        <w:rPr/>
        <w:t>besar</w:t>
      </w:r>
      <w:r>
        <w:rPr>
          <w:spacing w:val="-13"/>
        </w:rPr>
        <w:t> </w:t>
      </w:r>
      <w:r>
        <w:rPr/>
        <w:t>adalah</w:t>
      </w:r>
      <w:r>
        <w:rPr>
          <w:spacing w:val="-13"/>
        </w:rPr>
        <w:t> </w:t>
      </w:r>
      <w:r>
        <w:rPr/>
        <w:t>proses</w:t>
      </w:r>
      <w:r>
        <w:rPr>
          <w:spacing w:val="-12"/>
        </w:rPr>
        <w:t> </w:t>
      </w:r>
      <w:r>
        <w:rPr/>
        <w:t>belajar,</w:t>
      </w:r>
      <w:r>
        <w:rPr>
          <w:spacing w:val="-10"/>
        </w:rPr>
        <w:t> </w:t>
      </w:r>
      <w:r>
        <w:rPr/>
        <w:t>yaitu</w:t>
      </w:r>
      <w:r>
        <w:rPr>
          <w:spacing w:val="-9"/>
        </w:rPr>
        <w:t> </w:t>
      </w:r>
      <w:r>
        <w:rPr/>
        <w:t>hasil</w:t>
      </w:r>
      <w:r>
        <w:rPr>
          <w:spacing w:val="-11"/>
        </w:rPr>
        <w:t> </w:t>
      </w:r>
      <w:r>
        <w:rPr/>
        <w:t>pelatihan dan pengalaman. Manusia belajar secara langsung sejak pada masa bayi terhadap lingkungannya. Karena itu faktor lingkungan sangat menentukan mentalitas seseorang.</w:t>
      </w:r>
    </w:p>
    <w:p>
      <w:pPr>
        <w:pStyle w:val="ListParagraph"/>
        <w:numPr>
          <w:ilvl w:val="0"/>
          <w:numId w:val="33"/>
        </w:numPr>
        <w:tabs>
          <w:tab w:pos="1769" w:val="left" w:leader="none"/>
        </w:tabs>
        <w:spacing w:line="274" w:lineRule="exact" w:before="0" w:after="0"/>
        <w:ind w:left="1768" w:right="0" w:hanging="721"/>
        <w:jc w:val="both"/>
        <w:rPr>
          <w:sz w:val="24"/>
        </w:rPr>
      </w:pPr>
      <w:r>
        <w:rPr>
          <w:sz w:val="24"/>
        </w:rPr>
        <w:t>sosial</w:t>
      </w:r>
      <w:r>
        <w:rPr>
          <w:spacing w:val="-1"/>
          <w:sz w:val="24"/>
        </w:rPr>
        <w:t> </w:t>
      </w:r>
      <w:r>
        <w:rPr>
          <w:sz w:val="24"/>
        </w:rPr>
        <w:t>budaya</w:t>
      </w:r>
    </w:p>
    <w:p>
      <w:pPr>
        <w:pStyle w:val="BodyText"/>
      </w:pPr>
    </w:p>
    <w:p>
      <w:pPr>
        <w:pStyle w:val="BodyText"/>
        <w:spacing w:line="480" w:lineRule="auto"/>
        <w:ind w:left="1048" w:right="1417"/>
        <w:jc w:val="both"/>
      </w:pPr>
      <w:r>
        <w:rPr/>
        <w:t>lingkungan sosial sangat besar pengaruhnya terhadap kesehatan mental. Lingkungan sosial tertentu dapat menopang bagi kuatnya kesehatan mental seseorang sehingga membentuk kesehatan mental yang positif, tetapi pada aspek lain kehidupan sosial itu dapat pula menjadi </w:t>
      </w:r>
      <w:r>
        <w:rPr>
          <w:i/>
        </w:rPr>
        <w:t>stressor </w:t>
      </w:r>
      <w:r>
        <w:rPr/>
        <w:t>yang dapat mengganggu kesehatan mental. Dibawah ini menjelaskan lingkungan sosial yang berpengaruh terhadap kesehatan mental yaitu sebagai berikut:</w:t>
      </w:r>
    </w:p>
    <w:p>
      <w:pPr>
        <w:spacing w:after="0" w:line="480" w:lineRule="auto"/>
        <w:jc w:val="both"/>
        <w:sectPr>
          <w:headerReference w:type="default" r:id="rId97"/>
          <w:footerReference w:type="default" r:id="rId98"/>
          <w:pgSz w:w="11910" w:h="16840"/>
          <w:pgMar w:header="1174" w:footer="0" w:top="1380" w:bottom="280" w:left="1220" w:right="280"/>
          <w:pgNumType w:start="30"/>
        </w:sectPr>
      </w:pPr>
    </w:p>
    <w:p>
      <w:pPr>
        <w:pStyle w:val="BodyText"/>
        <w:spacing w:before="2"/>
        <w:rPr>
          <w:sz w:val="18"/>
        </w:rPr>
      </w:pPr>
    </w:p>
    <w:p>
      <w:pPr>
        <w:pStyle w:val="ListParagraph"/>
        <w:numPr>
          <w:ilvl w:val="0"/>
          <w:numId w:val="35"/>
        </w:numPr>
        <w:tabs>
          <w:tab w:pos="1769" w:val="left" w:leader="none"/>
        </w:tabs>
        <w:spacing w:line="240" w:lineRule="auto" w:before="90" w:after="0"/>
        <w:ind w:left="1768" w:right="0" w:hanging="721"/>
        <w:jc w:val="both"/>
        <w:rPr>
          <w:sz w:val="24"/>
        </w:rPr>
      </w:pPr>
      <w:r>
        <w:rPr>
          <w:sz w:val="24"/>
        </w:rPr>
        <w:t>stratifikasi</w:t>
      </w:r>
      <w:r>
        <w:rPr>
          <w:spacing w:val="-1"/>
          <w:sz w:val="24"/>
        </w:rPr>
        <w:t> </w:t>
      </w:r>
      <w:r>
        <w:rPr>
          <w:sz w:val="24"/>
        </w:rPr>
        <w:t>sosial</w:t>
      </w:r>
    </w:p>
    <w:p>
      <w:pPr>
        <w:pStyle w:val="BodyText"/>
      </w:pPr>
    </w:p>
    <w:p>
      <w:pPr>
        <w:pStyle w:val="BodyText"/>
        <w:spacing w:line="480" w:lineRule="auto"/>
        <w:ind w:left="1048" w:right="1419"/>
        <w:jc w:val="both"/>
      </w:pPr>
      <w:r>
        <w:rPr/>
        <w:t>masyarakat terbagi dalam kelompok-kelompok tertentu. Pengelompokkan dapat dilakukan secara demografis yaitu diataranya jenis kelamin, usia, tingkat pendidikan, dan status sosial. Stratifikasi sosial ini dapat mempengaruhi kesehatan mental seseorang, misalnya kaum minoritas yang memiliki kecenderungan yang lebih besar untuk dapat mengalami gangguan mental.</w:t>
      </w:r>
    </w:p>
    <w:p>
      <w:pPr>
        <w:pStyle w:val="ListParagraph"/>
        <w:numPr>
          <w:ilvl w:val="0"/>
          <w:numId w:val="35"/>
        </w:numPr>
        <w:tabs>
          <w:tab w:pos="1769" w:val="left" w:leader="none"/>
        </w:tabs>
        <w:spacing w:line="240" w:lineRule="auto" w:before="1" w:after="0"/>
        <w:ind w:left="1768" w:right="0" w:hanging="721"/>
        <w:jc w:val="both"/>
        <w:rPr>
          <w:sz w:val="24"/>
        </w:rPr>
      </w:pPr>
      <w:r>
        <w:rPr>
          <w:sz w:val="24"/>
        </w:rPr>
        <w:t>interaksi</w:t>
      </w:r>
      <w:r>
        <w:rPr>
          <w:spacing w:val="-1"/>
          <w:sz w:val="24"/>
        </w:rPr>
        <w:t> </w:t>
      </w:r>
      <w:r>
        <w:rPr>
          <w:sz w:val="24"/>
        </w:rPr>
        <w:t>sosial</w:t>
      </w:r>
    </w:p>
    <w:p>
      <w:pPr>
        <w:pStyle w:val="BodyText"/>
      </w:pPr>
    </w:p>
    <w:p>
      <w:pPr>
        <w:pStyle w:val="BodyText"/>
        <w:spacing w:line="480" w:lineRule="auto"/>
        <w:ind w:left="1048" w:right="1421"/>
        <w:jc w:val="both"/>
      </w:pPr>
      <w:r>
        <w:rPr/>
        <w:t>interaksi sosial banyak dikaji kaitannya dengan gangguan mental. Ada dua pandangan hubungan interaksi sosial dengan gangguan mental. Pertama teori psikodinamik mengemukakan bahwa orang yang mengalami gangguan emosional dapat berakibat kepada pengurangan daya interaksi sosial, hal itu juga dapat diketahui dari perilaku regresi sebagai akibat dari adanya sakit mental. Kedua adalah bahwa rendahnya interaksi sosial itulah yang menimbulkan adanya gangguan mental.</w:t>
      </w:r>
    </w:p>
    <w:p>
      <w:pPr>
        <w:pStyle w:val="ListParagraph"/>
        <w:numPr>
          <w:ilvl w:val="0"/>
          <w:numId w:val="35"/>
        </w:numPr>
        <w:tabs>
          <w:tab w:pos="1769" w:val="left" w:leader="none"/>
        </w:tabs>
        <w:spacing w:line="274" w:lineRule="exact" w:before="0" w:after="0"/>
        <w:ind w:left="1768" w:right="0" w:hanging="721"/>
        <w:jc w:val="both"/>
        <w:rPr>
          <w:sz w:val="24"/>
        </w:rPr>
      </w:pPr>
      <w:r>
        <w:rPr>
          <w:sz w:val="24"/>
        </w:rPr>
        <w:t>Keluarga</w:t>
      </w:r>
    </w:p>
    <w:p>
      <w:pPr>
        <w:pStyle w:val="BodyText"/>
      </w:pPr>
    </w:p>
    <w:p>
      <w:pPr>
        <w:pStyle w:val="BodyText"/>
        <w:spacing w:line="480" w:lineRule="auto"/>
        <w:ind w:left="1048" w:right="1419"/>
        <w:jc w:val="both"/>
      </w:pPr>
      <w:r>
        <w:rPr/>
        <w:t>Keluarga yang lengkap dan fungsional serta mampu membentuk homeostatis yang akan dapat meningkatkan kesehatan mental para anggota keluarganya, dan kemungkinan dapat meningkatkan ketahanan para anggota keluarganya dari gangguan-gangguan mental dan ketidakstabilan emosional para anggotanya.</w:t>
      </w:r>
    </w:p>
    <w:p>
      <w:pPr>
        <w:pStyle w:val="ListParagraph"/>
        <w:numPr>
          <w:ilvl w:val="0"/>
          <w:numId w:val="35"/>
        </w:numPr>
        <w:tabs>
          <w:tab w:pos="1769" w:val="left" w:leader="none"/>
        </w:tabs>
        <w:spacing w:line="240" w:lineRule="auto" w:before="0" w:after="0"/>
        <w:ind w:left="1768" w:right="0" w:hanging="721"/>
        <w:jc w:val="both"/>
        <w:rPr>
          <w:sz w:val="24"/>
        </w:rPr>
      </w:pPr>
      <w:r>
        <w:rPr>
          <w:sz w:val="24"/>
        </w:rPr>
        <w:t>perubahan</w:t>
      </w:r>
      <w:r>
        <w:rPr>
          <w:spacing w:val="-1"/>
          <w:sz w:val="24"/>
        </w:rPr>
        <w:t> </w:t>
      </w:r>
      <w:r>
        <w:rPr>
          <w:sz w:val="24"/>
        </w:rPr>
        <w:t>sosial</w:t>
      </w:r>
    </w:p>
    <w:p>
      <w:pPr>
        <w:pStyle w:val="BodyText"/>
      </w:pPr>
    </w:p>
    <w:p>
      <w:pPr>
        <w:pStyle w:val="BodyText"/>
        <w:spacing w:line="480" w:lineRule="auto"/>
        <w:ind w:left="1048" w:right="1423"/>
        <w:jc w:val="both"/>
      </w:pPr>
      <w:r>
        <w:rPr/>
        <w:t>sehubunga dengan perubahan sosial ini, terhadap dua kemungkinan yang dapat terjadi yaitu, perubahan sosial dapat menimbulkan kepuasan bagi masyarakat karena sesuai dengan</w:t>
      </w:r>
      <w:r>
        <w:rPr>
          <w:spacing w:val="51"/>
        </w:rPr>
        <w:t> </w:t>
      </w:r>
      <w:r>
        <w:rPr/>
        <w:t>yang diharapkan dan dapat juga meningkatkan keutuhan</w:t>
      </w:r>
    </w:p>
    <w:p>
      <w:pPr>
        <w:spacing w:after="0" w:line="480" w:lineRule="auto"/>
        <w:jc w:val="both"/>
        <w:sectPr>
          <w:headerReference w:type="default" r:id="rId99"/>
          <w:footerReference w:type="default" r:id="rId100"/>
          <w:pgSz w:w="11910" w:h="16840"/>
          <w:pgMar w:header="1174" w:footer="0" w:top="1380" w:bottom="280" w:left="1220" w:right="280"/>
          <w:pgNumType w:start="31"/>
        </w:sectPr>
      </w:pPr>
    </w:p>
    <w:p>
      <w:pPr>
        <w:pStyle w:val="BodyText"/>
        <w:spacing w:before="2"/>
        <w:rPr>
          <w:sz w:val="18"/>
        </w:rPr>
      </w:pPr>
    </w:p>
    <w:p>
      <w:pPr>
        <w:pStyle w:val="BodyText"/>
        <w:spacing w:line="480" w:lineRule="auto" w:before="90"/>
        <w:ind w:left="1048" w:right="1417"/>
        <w:jc w:val="both"/>
      </w:pPr>
      <w:r>
        <w:rPr/>
        <w:t>masyarakat dan hal ini sekaligus dapat meningkatkan kesehatan mental mereka. Namun, di sisi lain dapat pula berakibat pada masyarakat yang mengalami kegagalan dalam penyesuaian terhadap perubahan, akibatnya mereka memanifestasikan kegagalab penyesuaian itu dalam bentuk yang patologis, misalnya tidak terpenuhinya tuntutan politik, suatu kelompok masyarakat melakukan tindakan perusakan dan penjarahan.</w:t>
      </w:r>
    </w:p>
    <w:p>
      <w:pPr>
        <w:pStyle w:val="ListParagraph"/>
        <w:numPr>
          <w:ilvl w:val="0"/>
          <w:numId w:val="35"/>
        </w:numPr>
        <w:tabs>
          <w:tab w:pos="1769" w:val="left" w:leader="none"/>
        </w:tabs>
        <w:spacing w:line="240" w:lineRule="auto" w:before="1" w:after="0"/>
        <w:ind w:left="1768" w:right="0" w:hanging="721"/>
        <w:jc w:val="both"/>
        <w:rPr>
          <w:sz w:val="24"/>
        </w:rPr>
      </w:pPr>
      <w:r>
        <w:rPr>
          <w:sz w:val="24"/>
        </w:rPr>
        <w:t>sosial</w:t>
      </w:r>
      <w:r>
        <w:rPr>
          <w:spacing w:val="-1"/>
          <w:sz w:val="24"/>
        </w:rPr>
        <w:t> </w:t>
      </w:r>
      <w:r>
        <w:rPr>
          <w:sz w:val="24"/>
        </w:rPr>
        <w:t>budaya</w:t>
      </w:r>
    </w:p>
    <w:p>
      <w:pPr>
        <w:pStyle w:val="BodyText"/>
      </w:pPr>
    </w:p>
    <w:p>
      <w:pPr>
        <w:pStyle w:val="BodyText"/>
        <w:spacing w:line="480" w:lineRule="auto"/>
        <w:ind w:left="1048" w:right="1420"/>
        <w:jc w:val="both"/>
      </w:pPr>
      <w:r>
        <w:rPr/>
        <w:t>Sosial budaya memiliki makna yang sangat luas. Namun dalam konteks ini</w:t>
      </w:r>
      <w:r>
        <w:rPr>
          <w:spacing w:val="-38"/>
        </w:rPr>
        <w:t> </w:t>
      </w:r>
      <w:r>
        <w:rPr/>
        <w:t>budaya lebih dikhususkan pada aspek nilai, norma, dan religiusitas dan segenap aspeknya. Dalam</w:t>
      </w:r>
      <w:r>
        <w:rPr>
          <w:spacing w:val="-12"/>
        </w:rPr>
        <w:t> </w:t>
      </w:r>
      <w:r>
        <w:rPr/>
        <w:t>konteks</w:t>
      </w:r>
      <w:r>
        <w:rPr>
          <w:spacing w:val="-11"/>
        </w:rPr>
        <w:t> </w:t>
      </w:r>
      <w:r>
        <w:rPr/>
        <w:t>ini,</w:t>
      </w:r>
      <w:r>
        <w:rPr>
          <w:spacing w:val="-11"/>
        </w:rPr>
        <w:t> </w:t>
      </w:r>
      <w:r>
        <w:rPr/>
        <w:t>kebudayaan</w:t>
      </w:r>
      <w:r>
        <w:rPr>
          <w:spacing w:val="-6"/>
        </w:rPr>
        <w:t> </w:t>
      </w:r>
      <w:r>
        <w:rPr/>
        <w:t>yang</w:t>
      </w:r>
      <w:r>
        <w:rPr>
          <w:spacing w:val="-13"/>
        </w:rPr>
        <w:t> </w:t>
      </w:r>
      <w:r>
        <w:rPr/>
        <w:t>ada</w:t>
      </w:r>
      <w:r>
        <w:rPr>
          <w:spacing w:val="-12"/>
        </w:rPr>
        <w:t> </w:t>
      </w:r>
      <w:r>
        <w:rPr/>
        <w:t>di</w:t>
      </w:r>
      <w:r>
        <w:rPr>
          <w:spacing w:val="-11"/>
        </w:rPr>
        <w:t> </w:t>
      </w:r>
      <w:r>
        <w:rPr/>
        <w:t>masyarakat</w:t>
      </w:r>
      <w:r>
        <w:rPr>
          <w:spacing w:val="-11"/>
        </w:rPr>
        <w:t> </w:t>
      </w:r>
      <w:r>
        <w:rPr/>
        <w:t>selalu</w:t>
      </w:r>
      <w:r>
        <w:rPr>
          <w:spacing w:val="-11"/>
        </w:rPr>
        <w:t> </w:t>
      </w:r>
      <w:r>
        <w:rPr/>
        <w:t>mengatur</w:t>
      </w:r>
      <w:r>
        <w:rPr>
          <w:spacing w:val="-11"/>
        </w:rPr>
        <w:t> </w:t>
      </w:r>
      <w:r>
        <w:rPr/>
        <w:t>bagaimana seseorang berperan sakit, klasifikasi kesakitan, serta adanya sejumlah kesakitan yang sangat spesifik yang ada pada budaya tertentu, termasuk pula adanya gangguan</w:t>
      </w:r>
      <w:r>
        <w:rPr>
          <w:spacing w:val="-1"/>
        </w:rPr>
        <w:t> </w:t>
      </w:r>
      <w:r>
        <w:rPr/>
        <w:t>mental.</w:t>
      </w:r>
    </w:p>
    <w:p>
      <w:pPr>
        <w:pStyle w:val="BodyText"/>
        <w:spacing w:line="480" w:lineRule="auto"/>
        <w:ind w:left="1048" w:right="1417"/>
        <w:jc w:val="both"/>
      </w:pPr>
      <w:r>
        <w:rPr/>
        <w:t>Kebudayaan pada prinsipnya memberikan aturan terhadap anggota masyarakat untuk bertindak yang seharusnya dilakukan dan meninggalkan tindakan tertentu yang menurut budaya itu tidak seharusnya dilakukan. Tindakan yang bertentangan dengan sistem nilai atau budaya akan dipandang sebagai penyimpangan, dan bahkan dapat menimbulkan gangguan mental. Hubungan kebudayaan dan kesehatan mental meliputi tiga hal yaitu: (1) kebudayaan mendukung dan menghambat kesehatan mental, (2) kebudayaan memberikan peran tertentu terhadap penderita gangguan mental, (3) berbagai bentuk gangguan mental karena faktor kultural, (4) upaya dalam meningkatkan dan mencegah gangguan mental dalam telaah budaya.</w:t>
      </w:r>
    </w:p>
    <w:p>
      <w:pPr>
        <w:spacing w:after="0" w:line="480" w:lineRule="auto"/>
        <w:jc w:val="both"/>
        <w:sectPr>
          <w:headerReference w:type="default" r:id="rId101"/>
          <w:footerReference w:type="default" r:id="rId102"/>
          <w:pgSz w:w="11910" w:h="16840"/>
          <w:pgMar w:header="1174" w:footer="0" w:top="1380" w:bottom="280" w:left="1220" w:right="280"/>
          <w:pgNumType w:start="32"/>
        </w:sectPr>
      </w:pPr>
    </w:p>
    <w:p>
      <w:pPr>
        <w:pStyle w:val="BodyText"/>
        <w:rPr>
          <w:sz w:val="20"/>
        </w:rPr>
      </w:pPr>
    </w:p>
    <w:p>
      <w:pPr>
        <w:pStyle w:val="BodyText"/>
        <w:rPr>
          <w:sz w:val="20"/>
        </w:rPr>
      </w:pPr>
    </w:p>
    <w:p>
      <w:pPr>
        <w:pStyle w:val="BodyText"/>
        <w:spacing w:before="2"/>
        <w:rPr>
          <w:sz w:val="26"/>
        </w:rPr>
      </w:pPr>
    </w:p>
    <w:p>
      <w:pPr>
        <w:pStyle w:val="ListParagraph"/>
        <w:numPr>
          <w:ilvl w:val="0"/>
          <w:numId w:val="35"/>
        </w:numPr>
        <w:tabs>
          <w:tab w:pos="1769" w:val="left" w:leader="none"/>
        </w:tabs>
        <w:spacing w:line="240" w:lineRule="auto" w:before="90" w:after="0"/>
        <w:ind w:left="1768" w:right="0" w:hanging="721"/>
        <w:jc w:val="both"/>
        <w:rPr>
          <w:sz w:val="24"/>
        </w:rPr>
      </w:pPr>
      <w:r>
        <w:rPr>
          <w:sz w:val="24"/>
        </w:rPr>
        <w:t>stressor psikososial</w:t>
      </w:r>
      <w:r>
        <w:rPr>
          <w:spacing w:val="-1"/>
          <w:sz w:val="24"/>
        </w:rPr>
        <w:t> </w:t>
      </w:r>
      <w:r>
        <w:rPr>
          <w:sz w:val="24"/>
        </w:rPr>
        <w:t>lainnya</w:t>
      </w:r>
    </w:p>
    <w:p>
      <w:pPr>
        <w:pStyle w:val="BodyText"/>
      </w:pPr>
    </w:p>
    <w:p>
      <w:pPr>
        <w:pStyle w:val="BodyText"/>
        <w:spacing w:line="480" w:lineRule="auto"/>
        <w:ind w:left="1048" w:right="1416"/>
        <w:jc w:val="both"/>
      </w:pPr>
      <w:r>
        <w:rPr/>
        <w:t>situasi dan kondisi peran sosial sehari-hari dapat menjadi sebagai masalah atau sesuatu yang tidak dikehendaki, dan karena itu dapat juga berfungsi sebagai </w:t>
      </w:r>
      <w:r>
        <w:rPr>
          <w:i/>
        </w:rPr>
        <w:t>stressor </w:t>
      </w:r>
      <w:r>
        <w:rPr/>
        <w:t>sosial yang berkontribusi terhadap kesehatan mental bisa kuat ataupun lemah. </w:t>
      </w:r>
      <w:r>
        <w:rPr>
          <w:i/>
        </w:rPr>
        <w:t>Stressor </w:t>
      </w:r>
      <w:r>
        <w:rPr/>
        <w:t>psikososial secara umum dapat menimbulkan efek negatif bagi individu</w:t>
      </w:r>
      <w:r>
        <w:rPr>
          <w:spacing w:val="-7"/>
        </w:rPr>
        <w:t> </w:t>
      </w:r>
      <w:r>
        <w:rPr/>
        <w:t>yang</w:t>
      </w:r>
      <w:r>
        <w:rPr>
          <w:spacing w:val="-11"/>
        </w:rPr>
        <w:t> </w:t>
      </w:r>
      <w:r>
        <w:rPr/>
        <w:t>mengalaminya.</w:t>
      </w:r>
      <w:r>
        <w:rPr>
          <w:spacing w:val="-7"/>
        </w:rPr>
        <w:t> </w:t>
      </w:r>
      <w:r>
        <w:rPr/>
        <w:t>Namun</w:t>
      </w:r>
      <w:r>
        <w:rPr>
          <w:spacing w:val="-8"/>
        </w:rPr>
        <w:t> </w:t>
      </w:r>
      <w:r>
        <w:rPr/>
        <w:t>demikian</w:t>
      </w:r>
      <w:r>
        <w:rPr>
          <w:spacing w:val="-9"/>
        </w:rPr>
        <w:t> </w:t>
      </w:r>
      <w:r>
        <w:rPr/>
        <w:t>tentang</w:t>
      </w:r>
      <w:r>
        <w:rPr>
          <w:spacing w:val="-12"/>
        </w:rPr>
        <w:t> </w:t>
      </w:r>
      <w:r>
        <w:rPr/>
        <w:t>variasi</w:t>
      </w:r>
      <w:r>
        <w:rPr>
          <w:spacing w:val="-4"/>
        </w:rPr>
        <w:t> </w:t>
      </w:r>
      <w:r>
        <w:rPr>
          <w:i/>
        </w:rPr>
        <w:t>stressor</w:t>
      </w:r>
      <w:r>
        <w:rPr>
          <w:i/>
          <w:spacing w:val="-8"/>
        </w:rPr>
        <w:t> </w:t>
      </w:r>
      <w:r>
        <w:rPr/>
        <w:t>psikososial ini berbeda untuk setiap masyarakat, bergantung kepada kondisi sosial masyarakatnya.</w:t>
      </w:r>
    </w:p>
    <w:p>
      <w:pPr>
        <w:pStyle w:val="ListParagraph"/>
        <w:numPr>
          <w:ilvl w:val="0"/>
          <w:numId w:val="33"/>
        </w:numPr>
        <w:tabs>
          <w:tab w:pos="1769" w:val="left" w:leader="none"/>
        </w:tabs>
        <w:spacing w:line="240" w:lineRule="auto" w:before="1" w:after="0"/>
        <w:ind w:left="1768" w:right="0" w:hanging="721"/>
        <w:jc w:val="both"/>
        <w:rPr>
          <w:sz w:val="24"/>
        </w:rPr>
      </w:pPr>
      <w:r>
        <w:rPr>
          <w:sz w:val="24"/>
        </w:rPr>
        <w:t>lingkungan</w:t>
      </w:r>
    </w:p>
    <w:p>
      <w:pPr>
        <w:pStyle w:val="BodyText"/>
      </w:pPr>
    </w:p>
    <w:p>
      <w:pPr>
        <w:pStyle w:val="BodyText"/>
        <w:spacing w:line="480" w:lineRule="auto"/>
        <w:ind w:left="1048" w:right="1417"/>
        <w:jc w:val="both"/>
      </w:pPr>
      <w:r>
        <w:rPr/>
        <w:t>interaksi manusia dengan lingkungannya berhubungan dengan kesehatannya. Kondisi</w:t>
      </w:r>
      <w:r>
        <w:rPr>
          <w:spacing w:val="-7"/>
        </w:rPr>
        <w:t> </w:t>
      </w:r>
      <w:r>
        <w:rPr/>
        <w:t>lingkungan</w:t>
      </w:r>
      <w:r>
        <w:rPr>
          <w:spacing w:val="-2"/>
        </w:rPr>
        <w:t> </w:t>
      </w:r>
      <w:r>
        <w:rPr/>
        <w:t>yang</w:t>
      </w:r>
      <w:r>
        <w:rPr>
          <w:spacing w:val="-7"/>
        </w:rPr>
        <w:t> </w:t>
      </w:r>
      <w:r>
        <w:rPr/>
        <w:t>sehat</w:t>
      </w:r>
      <w:r>
        <w:rPr>
          <w:spacing w:val="-7"/>
        </w:rPr>
        <w:t> </w:t>
      </w:r>
      <w:r>
        <w:rPr/>
        <w:t>akan</w:t>
      </w:r>
      <w:r>
        <w:rPr>
          <w:spacing w:val="-6"/>
        </w:rPr>
        <w:t> </w:t>
      </w:r>
      <w:r>
        <w:rPr/>
        <w:t>mendukungkesehatan</w:t>
      </w:r>
      <w:r>
        <w:rPr>
          <w:spacing w:val="-8"/>
        </w:rPr>
        <w:t> </w:t>
      </w:r>
      <w:r>
        <w:rPr/>
        <w:t>manusia</w:t>
      </w:r>
      <w:r>
        <w:rPr>
          <w:spacing w:val="-8"/>
        </w:rPr>
        <w:t> </w:t>
      </w:r>
      <w:r>
        <w:rPr/>
        <w:t>itu</w:t>
      </w:r>
      <w:r>
        <w:rPr>
          <w:spacing w:val="-6"/>
        </w:rPr>
        <w:t> </w:t>
      </w:r>
      <w:r>
        <w:rPr/>
        <w:t>sendiri,</w:t>
      </w:r>
      <w:r>
        <w:rPr>
          <w:spacing w:val="-7"/>
        </w:rPr>
        <w:t> </w:t>
      </w:r>
      <w:r>
        <w:rPr/>
        <w:t>dan sebaliknya kondisi lingkungan yang tidak sehat dapat mengganggu kesehatannya termasuk dalam konteks kesehatan mentalnya. Hubungan manusia dengan lingkungan diharapkan dapat meningkatkan kualitas hidupnya. Lingkungan yang menjadi sistem pendorong kehidupan misalnya energy, geografis, biologis, lingkungan bangunan, dan sosial dapat dimanfaatkan untuk meningkatkan kesehatan dan aktivitas</w:t>
      </w:r>
      <w:r>
        <w:rPr>
          <w:spacing w:val="-1"/>
        </w:rPr>
        <w:t> </w:t>
      </w:r>
      <w:r>
        <w:rPr/>
        <w:t>sehari-hari.</w:t>
      </w:r>
    </w:p>
    <w:p>
      <w:pPr>
        <w:pStyle w:val="BodyText"/>
        <w:spacing w:before="8"/>
      </w:pPr>
    </w:p>
    <w:p>
      <w:pPr>
        <w:pStyle w:val="Heading1"/>
        <w:numPr>
          <w:ilvl w:val="2"/>
          <w:numId w:val="11"/>
        </w:numPr>
        <w:tabs>
          <w:tab w:pos="1589" w:val="left" w:leader="none"/>
        </w:tabs>
        <w:spacing w:line="240" w:lineRule="auto" w:before="0" w:after="0"/>
        <w:ind w:left="1588" w:right="0" w:hanging="541"/>
        <w:jc w:val="both"/>
      </w:pPr>
      <w:r>
        <w:rPr/>
        <w:t>Masalah Kesehatan</w:t>
      </w:r>
      <w:r>
        <w:rPr>
          <w:spacing w:val="-1"/>
        </w:rPr>
        <w:t> </w:t>
      </w:r>
      <w:r>
        <w:rPr/>
        <w:t>Jiwa</w:t>
      </w:r>
    </w:p>
    <w:p>
      <w:pPr>
        <w:pStyle w:val="BodyText"/>
        <w:rPr>
          <w:b/>
          <w:sz w:val="26"/>
        </w:rPr>
      </w:pPr>
    </w:p>
    <w:p>
      <w:pPr>
        <w:pStyle w:val="BodyText"/>
        <w:rPr>
          <w:b/>
          <w:sz w:val="22"/>
        </w:rPr>
      </w:pPr>
    </w:p>
    <w:p>
      <w:pPr>
        <w:pStyle w:val="BodyText"/>
        <w:spacing w:line="480" w:lineRule="auto"/>
        <w:ind w:left="1048" w:right="1418" w:firstLine="720"/>
        <w:jc w:val="both"/>
      </w:pPr>
      <w:r>
        <w:rPr/>
        <w:t>Adanya penyimpangan tugas perkembangan remaja terjadi jika seseorang mengalami konflik pada masa perkembangannya, sehingga menunjukkan perilaku tidak sesuai dengan tahapan usianya (resolusi negatif) atau mengalami hambatan</w:t>
      </w:r>
    </w:p>
    <w:p>
      <w:pPr>
        <w:spacing w:after="0" w:line="480" w:lineRule="auto"/>
        <w:jc w:val="both"/>
        <w:sectPr>
          <w:headerReference w:type="default" r:id="rId103"/>
          <w:footerReference w:type="default" r:id="rId104"/>
          <w:pgSz w:w="11910" w:h="16840"/>
          <w:pgMar w:header="1174" w:footer="0" w:top="1380" w:bottom="280" w:left="1220" w:right="280"/>
          <w:pgNumType w:start="33"/>
        </w:sectPr>
      </w:pPr>
    </w:p>
    <w:p>
      <w:pPr>
        <w:pStyle w:val="BodyText"/>
        <w:spacing w:before="2"/>
        <w:rPr>
          <w:sz w:val="18"/>
        </w:rPr>
      </w:pPr>
    </w:p>
    <w:p>
      <w:pPr>
        <w:pStyle w:val="BodyText"/>
        <w:spacing w:line="480" w:lineRule="auto" w:before="90"/>
        <w:ind w:left="1048" w:right="1417"/>
        <w:jc w:val="both"/>
      </w:pPr>
      <w:r>
        <w:rPr/>
        <w:t>dalam mencapai tugas perkembangan remaja, jika tidak terselesaikan dengan baik dapat menimbulkan masalah kesehatan jiwa (Stuart 2016). Pada aspek emosi dan perilaku terdapat berbagai macam masalah emosional dan perilaku seperti</w:t>
      </w:r>
      <w:r>
        <w:rPr>
          <w:spacing w:val="-26"/>
        </w:rPr>
        <w:t> </w:t>
      </w:r>
      <w:r>
        <w:rPr/>
        <w:t>masalah emosi, masalah conduct, hiperaktivitas dan masalah hubungan dengan teman sebaya (Rahmadi,</w:t>
      </w:r>
      <w:r>
        <w:rPr>
          <w:spacing w:val="-2"/>
        </w:rPr>
        <w:t> </w:t>
      </w:r>
      <w:r>
        <w:rPr/>
        <w:t>2015).</w:t>
      </w:r>
    </w:p>
    <w:p>
      <w:pPr>
        <w:pStyle w:val="ListParagraph"/>
        <w:numPr>
          <w:ilvl w:val="0"/>
          <w:numId w:val="36"/>
        </w:numPr>
        <w:tabs>
          <w:tab w:pos="1769" w:val="left" w:leader="none"/>
        </w:tabs>
        <w:spacing w:line="240" w:lineRule="auto" w:before="159" w:after="0"/>
        <w:ind w:left="1768" w:right="0" w:hanging="721"/>
        <w:jc w:val="both"/>
        <w:rPr>
          <w:sz w:val="24"/>
        </w:rPr>
      </w:pPr>
      <w:r>
        <w:rPr>
          <w:sz w:val="24"/>
        </w:rPr>
        <w:t>Conduct</w:t>
      </w:r>
      <w:r>
        <w:rPr>
          <w:spacing w:val="-1"/>
          <w:sz w:val="24"/>
        </w:rPr>
        <w:t> </w:t>
      </w:r>
      <w:r>
        <w:rPr>
          <w:sz w:val="24"/>
        </w:rPr>
        <w:t>Problems</w:t>
      </w:r>
    </w:p>
    <w:p>
      <w:pPr>
        <w:pStyle w:val="BodyText"/>
      </w:pPr>
    </w:p>
    <w:p>
      <w:pPr>
        <w:pStyle w:val="BodyText"/>
        <w:spacing w:line="480" w:lineRule="auto"/>
        <w:ind w:left="1048" w:right="1416"/>
        <w:jc w:val="both"/>
      </w:pPr>
      <w:r>
        <w:rPr/>
        <w:t>Conduct problems merupakan perilaku atau sikap yang tidak sesuai usia dan melanggar aturan dalam keluarga, norma yang berlaku dalam masyarakat serta merugikan orang lain.</w:t>
      </w:r>
    </w:p>
    <w:p>
      <w:pPr>
        <w:pStyle w:val="ListParagraph"/>
        <w:numPr>
          <w:ilvl w:val="0"/>
          <w:numId w:val="36"/>
        </w:numPr>
        <w:tabs>
          <w:tab w:pos="1769" w:val="left" w:leader="none"/>
        </w:tabs>
        <w:spacing w:line="240" w:lineRule="auto" w:before="1" w:after="0"/>
        <w:ind w:left="1768" w:right="0" w:hanging="721"/>
        <w:jc w:val="both"/>
        <w:rPr>
          <w:sz w:val="24"/>
        </w:rPr>
      </w:pPr>
      <w:r>
        <w:rPr>
          <w:sz w:val="24"/>
        </w:rPr>
        <w:t>Hubungan dengan teman sebaya</w:t>
      </w:r>
    </w:p>
    <w:p>
      <w:pPr>
        <w:pStyle w:val="BodyText"/>
      </w:pPr>
    </w:p>
    <w:p>
      <w:pPr>
        <w:pStyle w:val="BodyText"/>
        <w:spacing w:line="480" w:lineRule="auto"/>
        <w:ind w:left="1048" w:right="1418"/>
        <w:jc w:val="both"/>
      </w:pPr>
      <w:r>
        <w:rPr/>
        <w:t>Masa remaja bisa disebut sebagai masa sosial karena sepanjang masa. Hubungan sosial semakin tampak jelas dan sangat dominan. Kesadaran akan kesunyian menyebabkan remaja berusaha mencari kompensasi dengan mencari hubungan dengan orang lain atau berusaha mencari pergaulan. Di dalam kelompok sebaya, remaja menjadi sangat bergantung kepada teman sebagai sumber kesenangan dan keterikatannya dengan teman sebaya. Kelompok sebaya menjadi begitu berarti</w:t>
      </w:r>
      <w:r>
        <w:rPr>
          <w:spacing w:val="-33"/>
        </w:rPr>
        <w:t> </w:t>
      </w:r>
      <w:r>
        <w:rPr/>
        <w:t>dan sangat berpengaruh dalam kehidupan sosial</w:t>
      </w:r>
      <w:r>
        <w:rPr>
          <w:spacing w:val="-1"/>
        </w:rPr>
        <w:t> </w:t>
      </w:r>
      <w:r>
        <w:rPr/>
        <w:t>remaja.</w:t>
      </w:r>
    </w:p>
    <w:p>
      <w:pPr>
        <w:pStyle w:val="ListParagraph"/>
        <w:numPr>
          <w:ilvl w:val="0"/>
          <w:numId w:val="36"/>
        </w:numPr>
        <w:tabs>
          <w:tab w:pos="1769" w:val="left" w:leader="none"/>
        </w:tabs>
        <w:spacing w:line="240" w:lineRule="auto" w:before="0" w:after="0"/>
        <w:ind w:left="1768" w:right="0" w:hanging="721"/>
        <w:jc w:val="both"/>
        <w:rPr>
          <w:sz w:val="24"/>
        </w:rPr>
      </w:pPr>
      <w:r>
        <w:rPr>
          <w:sz w:val="24"/>
        </w:rPr>
        <w:t>Hiperaktivitas</w:t>
      </w:r>
    </w:p>
    <w:p>
      <w:pPr>
        <w:pStyle w:val="BodyText"/>
      </w:pPr>
    </w:p>
    <w:p>
      <w:pPr>
        <w:pStyle w:val="BodyText"/>
        <w:spacing w:line="480" w:lineRule="auto"/>
        <w:ind w:left="1048" w:right="1427"/>
        <w:jc w:val="both"/>
      </w:pPr>
      <w:r>
        <w:rPr/>
        <w:t>Adalah perilaku yang ditandai tingginya tingkat aktivitas dan kurangnya istirahat. Pada masa remaja hiperaktivitas yang terjadi seperti mudah gelisah, dan pemarah.</w:t>
      </w:r>
    </w:p>
    <w:p>
      <w:pPr>
        <w:pStyle w:val="ListParagraph"/>
        <w:numPr>
          <w:ilvl w:val="0"/>
          <w:numId w:val="36"/>
        </w:numPr>
        <w:tabs>
          <w:tab w:pos="1769" w:val="left" w:leader="none"/>
        </w:tabs>
        <w:spacing w:line="240" w:lineRule="auto" w:before="1" w:after="0"/>
        <w:ind w:left="1768" w:right="0" w:hanging="721"/>
        <w:jc w:val="both"/>
        <w:rPr>
          <w:sz w:val="24"/>
        </w:rPr>
      </w:pPr>
      <w:r>
        <w:rPr>
          <w:sz w:val="24"/>
        </w:rPr>
        <w:t>Masalah</w:t>
      </w:r>
      <w:r>
        <w:rPr>
          <w:spacing w:val="-1"/>
          <w:sz w:val="24"/>
        </w:rPr>
        <w:t> </w:t>
      </w:r>
      <w:r>
        <w:rPr>
          <w:sz w:val="24"/>
        </w:rPr>
        <w:t>emosional</w:t>
      </w:r>
    </w:p>
    <w:p>
      <w:pPr>
        <w:pStyle w:val="BodyText"/>
      </w:pPr>
    </w:p>
    <w:p>
      <w:pPr>
        <w:pStyle w:val="BodyText"/>
        <w:spacing w:line="480" w:lineRule="auto"/>
        <w:ind w:left="1048" w:right="1420"/>
        <w:jc w:val="both"/>
      </w:pPr>
      <w:r>
        <w:rPr/>
        <w:t>Pola emosi pada remaja adalah sama dengan pola emosi masa kanak-kanak. Perbedaannya</w:t>
      </w:r>
      <w:r>
        <w:rPr>
          <w:spacing w:val="-14"/>
        </w:rPr>
        <w:t> </w:t>
      </w:r>
      <w:r>
        <w:rPr/>
        <w:t>terletak</w:t>
      </w:r>
      <w:r>
        <w:rPr>
          <w:spacing w:val="-15"/>
        </w:rPr>
        <w:t> </w:t>
      </w:r>
      <w:r>
        <w:rPr/>
        <w:t>pada</w:t>
      </w:r>
      <w:r>
        <w:rPr>
          <w:spacing w:val="-15"/>
        </w:rPr>
        <w:t> </w:t>
      </w:r>
      <w:r>
        <w:rPr/>
        <w:t>rangsangan</w:t>
      </w:r>
      <w:r>
        <w:rPr>
          <w:spacing w:val="-13"/>
        </w:rPr>
        <w:t> </w:t>
      </w:r>
      <w:r>
        <w:rPr/>
        <w:t>yang</w:t>
      </w:r>
      <w:r>
        <w:rPr>
          <w:spacing w:val="-17"/>
        </w:rPr>
        <w:t> </w:t>
      </w:r>
      <w:r>
        <w:rPr/>
        <w:t>membangkitkan</w:t>
      </w:r>
      <w:r>
        <w:rPr>
          <w:spacing w:val="-13"/>
        </w:rPr>
        <w:t> </w:t>
      </w:r>
      <w:r>
        <w:rPr/>
        <w:t>emosi</w:t>
      </w:r>
      <w:r>
        <w:rPr>
          <w:spacing w:val="-14"/>
        </w:rPr>
        <w:t> </w:t>
      </w:r>
      <w:r>
        <w:rPr/>
        <w:t>dan</w:t>
      </w:r>
      <w:r>
        <w:rPr>
          <w:spacing w:val="-14"/>
        </w:rPr>
        <w:t> </w:t>
      </w:r>
      <w:r>
        <w:rPr/>
        <w:t>khususnya</w:t>
      </w:r>
    </w:p>
    <w:p>
      <w:pPr>
        <w:spacing w:after="0" w:line="480" w:lineRule="auto"/>
        <w:jc w:val="both"/>
        <w:sectPr>
          <w:headerReference w:type="default" r:id="rId105"/>
          <w:footerReference w:type="default" r:id="rId106"/>
          <w:pgSz w:w="11910" w:h="16840"/>
          <w:pgMar w:header="1174" w:footer="0" w:top="1380" w:bottom="280" w:left="1220" w:right="280"/>
          <w:pgNumType w:start="34"/>
        </w:sectPr>
      </w:pPr>
    </w:p>
    <w:p>
      <w:pPr>
        <w:pStyle w:val="BodyText"/>
        <w:spacing w:before="2"/>
        <w:rPr>
          <w:sz w:val="18"/>
        </w:rPr>
      </w:pPr>
    </w:p>
    <w:p>
      <w:pPr>
        <w:pStyle w:val="BodyText"/>
        <w:spacing w:line="480" w:lineRule="auto" w:before="90"/>
        <w:ind w:left="1048" w:right="1417"/>
        <w:jc w:val="both"/>
      </w:pPr>
      <w:r>
        <w:rPr/>
        <w:t>pada pengendalian latihan individu terhadap ungkapan emosi. Remaja bukan lagi mengungkapkan amarahnya dengan cara gerakan amarah yang meledak-ledsk, melainkan dengan menggerutu, tidak mau berbicara, atau dengan suara keras mengkritik orang-orang yang menyebabkan marah.</w:t>
      </w:r>
    </w:p>
    <w:p>
      <w:pPr>
        <w:pStyle w:val="BodyText"/>
        <w:spacing w:before="7"/>
      </w:pPr>
    </w:p>
    <w:p>
      <w:pPr>
        <w:pStyle w:val="Heading1"/>
        <w:numPr>
          <w:ilvl w:val="1"/>
          <w:numId w:val="11"/>
        </w:numPr>
        <w:tabs>
          <w:tab w:pos="1409" w:val="left" w:leader="none"/>
        </w:tabs>
        <w:spacing w:line="240" w:lineRule="auto" w:before="1" w:after="0"/>
        <w:ind w:left="1408" w:right="0" w:hanging="361"/>
        <w:jc w:val="left"/>
      </w:pPr>
      <w:bookmarkStart w:name="_bookmark21" w:id="30"/>
      <w:bookmarkEnd w:id="30"/>
      <w:r>
        <w:rPr>
          <w:b w:val="0"/>
        </w:rPr>
      </w:r>
      <w:bookmarkStart w:name="_bookmark21" w:id="31"/>
      <w:bookmarkEnd w:id="31"/>
      <w:r>
        <w:rPr/>
        <w:t>K</w:t>
      </w:r>
      <w:r>
        <w:rPr/>
        <w:t>onsep Koping</w:t>
      </w:r>
      <w:r>
        <w:rPr>
          <w:spacing w:val="-1"/>
        </w:rPr>
        <w:t> </w:t>
      </w:r>
      <w:r>
        <w:rPr/>
        <w:t>Mekanisme</w:t>
      </w:r>
    </w:p>
    <w:p>
      <w:pPr>
        <w:pStyle w:val="BodyText"/>
        <w:rPr>
          <w:b/>
          <w:sz w:val="26"/>
        </w:rPr>
      </w:pPr>
    </w:p>
    <w:p>
      <w:pPr>
        <w:pStyle w:val="BodyText"/>
        <w:spacing w:before="4"/>
        <w:rPr>
          <w:b/>
          <w:sz w:val="22"/>
        </w:rPr>
      </w:pPr>
    </w:p>
    <w:p>
      <w:pPr>
        <w:pStyle w:val="ListParagraph"/>
        <w:numPr>
          <w:ilvl w:val="2"/>
          <w:numId w:val="11"/>
        </w:numPr>
        <w:tabs>
          <w:tab w:pos="1589" w:val="left" w:leader="none"/>
        </w:tabs>
        <w:spacing w:line="240" w:lineRule="auto" w:before="1" w:after="0"/>
        <w:ind w:left="1588" w:right="0" w:hanging="541"/>
        <w:jc w:val="left"/>
        <w:rPr>
          <w:b/>
          <w:sz w:val="24"/>
        </w:rPr>
      </w:pPr>
      <w:r>
        <w:rPr>
          <w:b/>
          <w:sz w:val="24"/>
        </w:rPr>
        <w:t>Definisi Koping</w:t>
      </w:r>
    </w:p>
    <w:p>
      <w:pPr>
        <w:pStyle w:val="BodyText"/>
        <w:rPr>
          <w:b/>
          <w:sz w:val="26"/>
        </w:rPr>
      </w:pPr>
    </w:p>
    <w:p>
      <w:pPr>
        <w:pStyle w:val="BodyText"/>
        <w:rPr>
          <w:b/>
          <w:sz w:val="22"/>
        </w:rPr>
      </w:pPr>
    </w:p>
    <w:p>
      <w:pPr>
        <w:pStyle w:val="BodyText"/>
        <w:spacing w:line="480" w:lineRule="auto"/>
        <w:ind w:left="1048" w:right="1420" w:firstLine="720"/>
        <w:jc w:val="both"/>
      </w:pPr>
      <w:r>
        <w:rPr/>
        <w:t>Mekanisme koping adalah setiap upaya yang diarahkan pada penatalaksanaan stress, yaitu cara dalam menyelesaikan masalah dengan mekanisme pertahanan yang digunakan untuk melindungi diri. Mekanisme koping pada dasarnya yaitu mekanisme pertahanan diri terhadap perubahan-perubahan yang terjadi baik dalam diri sendiri maupun dari luar diri (Stuart 2012).</w:t>
      </w:r>
    </w:p>
    <w:p>
      <w:pPr>
        <w:pStyle w:val="BodyText"/>
        <w:spacing w:line="480" w:lineRule="auto" w:before="159"/>
        <w:ind w:left="1048" w:right="1418" w:firstLine="720"/>
        <w:jc w:val="both"/>
      </w:pPr>
      <w:r>
        <w:rPr/>
        <w:t>Mekanisme koping adalah upaya untuk mengatasi stressor-stressor yang mengakibatkan</w:t>
      </w:r>
      <w:r>
        <w:rPr>
          <w:spacing w:val="-9"/>
        </w:rPr>
        <w:t> </w:t>
      </w:r>
      <w:r>
        <w:rPr/>
        <w:t>rasa</w:t>
      </w:r>
      <w:r>
        <w:rPr>
          <w:spacing w:val="-8"/>
        </w:rPr>
        <w:t> </w:t>
      </w:r>
      <w:r>
        <w:rPr/>
        <w:t>takut</w:t>
      </w:r>
      <w:r>
        <w:rPr>
          <w:spacing w:val="-8"/>
        </w:rPr>
        <w:t> </w:t>
      </w:r>
      <w:r>
        <w:rPr/>
        <w:t>dan</w:t>
      </w:r>
      <w:r>
        <w:rPr>
          <w:spacing w:val="-8"/>
        </w:rPr>
        <w:t> </w:t>
      </w:r>
      <w:r>
        <w:rPr/>
        <w:t>cemas.</w:t>
      </w:r>
      <w:r>
        <w:rPr>
          <w:spacing w:val="-9"/>
        </w:rPr>
        <w:t> </w:t>
      </w:r>
      <w:r>
        <w:rPr/>
        <w:t>Mekanisme</w:t>
      </w:r>
      <w:r>
        <w:rPr>
          <w:spacing w:val="-6"/>
        </w:rPr>
        <w:t> </w:t>
      </w:r>
      <w:r>
        <w:rPr/>
        <w:t>koping</w:t>
      </w:r>
      <w:r>
        <w:rPr>
          <w:spacing w:val="-11"/>
        </w:rPr>
        <w:t> </w:t>
      </w:r>
      <w:r>
        <w:rPr/>
        <w:t>dapat</w:t>
      </w:r>
      <w:r>
        <w:rPr>
          <w:spacing w:val="-7"/>
        </w:rPr>
        <w:t> </w:t>
      </w:r>
      <w:r>
        <w:rPr/>
        <w:t>menjadi</w:t>
      </w:r>
      <w:r>
        <w:rPr>
          <w:spacing w:val="-6"/>
        </w:rPr>
        <w:t> </w:t>
      </w:r>
      <w:r>
        <w:rPr/>
        <w:t>efektif</w:t>
      </w:r>
      <w:r>
        <w:rPr>
          <w:spacing w:val="-8"/>
        </w:rPr>
        <w:t> </w:t>
      </w:r>
      <w:r>
        <w:rPr/>
        <w:t>bila didukung</w:t>
      </w:r>
      <w:r>
        <w:rPr>
          <w:spacing w:val="-15"/>
        </w:rPr>
        <w:t> </w:t>
      </w:r>
      <w:r>
        <w:rPr/>
        <w:t>oleh</w:t>
      </w:r>
      <w:r>
        <w:rPr>
          <w:spacing w:val="-14"/>
        </w:rPr>
        <w:t> </w:t>
      </w:r>
      <w:r>
        <w:rPr/>
        <w:t>kekuatan</w:t>
      </w:r>
      <w:r>
        <w:rPr>
          <w:spacing w:val="-14"/>
        </w:rPr>
        <w:t> </w:t>
      </w:r>
      <w:r>
        <w:rPr/>
        <w:t>lain</w:t>
      </w:r>
      <w:r>
        <w:rPr>
          <w:spacing w:val="-13"/>
        </w:rPr>
        <w:t> </w:t>
      </w:r>
      <w:r>
        <w:rPr/>
        <w:t>dan</w:t>
      </w:r>
      <w:r>
        <w:rPr>
          <w:spacing w:val="-13"/>
        </w:rPr>
        <w:t> </w:t>
      </w:r>
      <w:r>
        <w:rPr/>
        <w:t>adanya</w:t>
      </w:r>
      <w:r>
        <w:rPr>
          <w:spacing w:val="-14"/>
        </w:rPr>
        <w:t> </w:t>
      </w:r>
      <w:r>
        <w:rPr/>
        <w:t>keyakinan</w:t>
      </w:r>
      <w:r>
        <w:rPr>
          <w:spacing w:val="-12"/>
        </w:rPr>
        <w:t> </w:t>
      </w:r>
      <w:r>
        <w:rPr/>
        <w:t>pada</w:t>
      </w:r>
      <w:r>
        <w:rPr>
          <w:spacing w:val="-14"/>
        </w:rPr>
        <w:t> </w:t>
      </w:r>
      <w:r>
        <w:rPr/>
        <w:t>individu</w:t>
      </w:r>
      <w:r>
        <w:rPr>
          <w:spacing w:val="-11"/>
        </w:rPr>
        <w:t> </w:t>
      </w:r>
      <w:r>
        <w:rPr/>
        <w:t>yang</w:t>
      </w:r>
      <w:r>
        <w:rPr>
          <w:spacing w:val="-16"/>
        </w:rPr>
        <w:t> </w:t>
      </w:r>
      <w:r>
        <w:rPr/>
        <w:t>menyangkut bahwa mekanisme koping yang digunakan dapat mengurangi kecemasan. Sumber koping</w:t>
      </w:r>
      <w:r>
        <w:rPr>
          <w:spacing w:val="-19"/>
        </w:rPr>
        <w:t> </w:t>
      </w:r>
      <w:r>
        <w:rPr/>
        <w:t>merupakan</w:t>
      </w:r>
      <w:r>
        <w:rPr>
          <w:spacing w:val="-14"/>
        </w:rPr>
        <w:t> </w:t>
      </w:r>
      <w:r>
        <w:rPr/>
        <w:t>modal</w:t>
      </w:r>
      <w:r>
        <w:rPr>
          <w:spacing w:val="-14"/>
        </w:rPr>
        <w:t> </w:t>
      </w:r>
      <w:r>
        <w:rPr/>
        <w:t>kemampuan</w:t>
      </w:r>
      <w:r>
        <w:rPr>
          <w:spacing w:val="-9"/>
        </w:rPr>
        <w:t> </w:t>
      </w:r>
      <w:r>
        <w:rPr/>
        <w:t>yang</w:t>
      </w:r>
      <w:r>
        <w:rPr>
          <w:spacing w:val="-18"/>
        </w:rPr>
        <w:t> </w:t>
      </w:r>
      <w:r>
        <w:rPr/>
        <w:t>dimiliki</w:t>
      </w:r>
      <w:r>
        <w:rPr>
          <w:spacing w:val="-16"/>
        </w:rPr>
        <w:t> </w:t>
      </w:r>
      <w:r>
        <w:rPr/>
        <w:t>individu</w:t>
      </w:r>
      <w:r>
        <w:rPr>
          <w:spacing w:val="-12"/>
        </w:rPr>
        <w:t> </w:t>
      </w:r>
      <w:r>
        <w:rPr/>
        <w:t>guna</w:t>
      </w:r>
      <w:r>
        <w:rPr>
          <w:spacing w:val="-15"/>
        </w:rPr>
        <w:t> </w:t>
      </w:r>
      <w:r>
        <w:rPr/>
        <w:t>untuk</w:t>
      </w:r>
      <w:r>
        <w:rPr>
          <w:spacing w:val="-15"/>
        </w:rPr>
        <w:t> </w:t>
      </w:r>
      <w:r>
        <w:rPr/>
        <w:t>mengatasi kecemasan (Asmadi 2008). Menurut (Nasir and muhith 2011) mekanisme koping adalah cara yang digunakan individu dalam menyelesaikan masalah, mengatasi perubahan yang terjadi, dan situasi yang mengancam baik secara kognitif maupun perilaku.</w:t>
      </w:r>
    </w:p>
    <w:p>
      <w:pPr>
        <w:spacing w:after="0" w:line="480" w:lineRule="auto"/>
        <w:jc w:val="both"/>
        <w:sectPr>
          <w:headerReference w:type="default" r:id="rId107"/>
          <w:footerReference w:type="default" r:id="rId108"/>
          <w:pgSz w:w="11910" w:h="16840"/>
          <w:pgMar w:header="1174" w:footer="0" w:top="1380" w:bottom="280" w:left="1220" w:right="280"/>
          <w:pgNumType w:start="35"/>
        </w:sectPr>
      </w:pPr>
    </w:p>
    <w:p>
      <w:pPr>
        <w:pStyle w:val="BodyText"/>
        <w:spacing w:before="7"/>
        <w:rPr>
          <w:sz w:val="18"/>
        </w:rPr>
      </w:pPr>
    </w:p>
    <w:p>
      <w:pPr>
        <w:pStyle w:val="Heading1"/>
        <w:numPr>
          <w:ilvl w:val="2"/>
          <w:numId w:val="11"/>
        </w:numPr>
        <w:tabs>
          <w:tab w:pos="1589" w:val="left" w:leader="none"/>
        </w:tabs>
        <w:spacing w:line="240" w:lineRule="auto" w:before="90" w:after="0"/>
        <w:ind w:left="1588" w:right="0" w:hanging="541"/>
        <w:jc w:val="both"/>
      </w:pPr>
      <w:r>
        <w:rPr/>
        <w:t>Model Mekanisme Koping</w:t>
      </w:r>
    </w:p>
    <w:p>
      <w:pPr>
        <w:pStyle w:val="BodyText"/>
        <w:rPr>
          <w:b/>
          <w:sz w:val="26"/>
        </w:rPr>
      </w:pPr>
    </w:p>
    <w:p>
      <w:pPr>
        <w:pStyle w:val="BodyText"/>
        <w:spacing w:before="9"/>
        <w:rPr>
          <w:b/>
          <w:sz w:val="21"/>
        </w:rPr>
      </w:pPr>
    </w:p>
    <w:p>
      <w:pPr>
        <w:pStyle w:val="BodyText"/>
        <w:ind w:left="1048"/>
      </w:pPr>
      <w:r>
        <w:rPr/>
        <w:t>Menurut (Stuart 2016) mekanisme koping yang dapat dilakukan yaitu:</w:t>
      </w:r>
    </w:p>
    <w:p>
      <w:pPr>
        <w:pStyle w:val="BodyText"/>
        <w:rPr>
          <w:sz w:val="38"/>
        </w:rPr>
      </w:pPr>
    </w:p>
    <w:p>
      <w:pPr>
        <w:pStyle w:val="ListParagraph"/>
        <w:numPr>
          <w:ilvl w:val="0"/>
          <w:numId w:val="37"/>
        </w:numPr>
        <w:tabs>
          <w:tab w:pos="1769" w:val="left" w:leader="none"/>
        </w:tabs>
        <w:spacing w:line="480" w:lineRule="auto" w:before="0" w:after="0"/>
        <w:ind w:left="1048" w:right="1421" w:firstLine="0"/>
        <w:jc w:val="both"/>
        <w:rPr>
          <w:sz w:val="24"/>
        </w:rPr>
      </w:pPr>
      <w:r>
        <w:rPr>
          <w:sz w:val="24"/>
        </w:rPr>
        <w:t>koping berfokus pada masalah atau tugas. Koping berfokus pada masalah atau tugas ialah upaya yang disengaja untuk memecahkan masalah,</w:t>
      </w:r>
      <w:r>
        <w:rPr>
          <w:spacing w:val="-18"/>
          <w:sz w:val="24"/>
        </w:rPr>
        <w:t> </w:t>
      </w:r>
      <w:r>
        <w:rPr>
          <w:sz w:val="24"/>
        </w:rPr>
        <w:t>menyelesaikan konflik dan memuaskan</w:t>
      </w:r>
      <w:r>
        <w:rPr>
          <w:spacing w:val="1"/>
          <w:sz w:val="24"/>
        </w:rPr>
        <w:t> </w:t>
      </w:r>
      <w:r>
        <w:rPr>
          <w:sz w:val="24"/>
        </w:rPr>
        <w:t>kebutuhan.</w:t>
      </w:r>
    </w:p>
    <w:p>
      <w:pPr>
        <w:pStyle w:val="ListParagraph"/>
        <w:numPr>
          <w:ilvl w:val="1"/>
          <w:numId w:val="37"/>
        </w:numPr>
        <w:tabs>
          <w:tab w:pos="1769" w:val="left" w:leader="none"/>
        </w:tabs>
        <w:spacing w:line="480" w:lineRule="auto" w:before="0" w:after="0"/>
        <w:ind w:left="1048" w:right="1424" w:firstLine="0"/>
        <w:jc w:val="both"/>
        <w:rPr>
          <w:sz w:val="24"/>
        </w:rPr>
      </w:pPr>
      <w:r>
        <w:rPr>
          <w:sz w:val="24"/>
        </w:rPr>
        <w:t>Perilaku menyerang yang digunakan untuk menghilangkan atau mengatasi hambatan dalam memenuhi</w:t>
      </w:r>
      <w:r>
        <w:rPr>
          <w:spacing w:val="-1"/>
          <w:sz w:val="24"/>
        </w:rPr>
        <w:t> </w:t>
      </w:r>
      <w:r>
        <w:rPr>
          <w:sz w:val="24"/>
        </w:rPr>
        <w:t>kebutuhan.</w:t>
      </w:r>
    </w:p>
    <w:p>
      <w:pPr>
        <w:pStyle w:val="ListParagraph"/>
        <w:numPr>
          <w:ilvl w:val="1"/>
          <w:numId w:val="37"/>
        </w:numPr>
        <w:tabs>
          <w:tab w:pos="1769" w:val="left" w:leader="none"/>
        </w:tabs>
        <w:spacing w:line="480" w:lineRule="auto" w:before="1" w:after="0"/>
        <w:ind w:left="1048" w:right="1420" w:firstLine="0"/>
        <w:jc w:val="both"/>
        <w:rPr>
          <w:sz w:val="24"/>
        </w:rPr>
      </w:pPr>
      <w:r>
        <w:rPr>
          <w:sz w:val="24"/>
        </w:rPr>
        <w:t>Perilaku menarik diri digunakan secara fisik atau psikologis untuk menghindari diri dari sumber ancaman</w:t>
      </w:r>
      <w:r>
        <w:rPr>
          <w:spacing w:val="-3"/>
          <w:sz w:val="24"/>
        </w:rPr>
        <w:t> </w:t>
      </w:r>
      <w:r>
        <w:rPr>
          <w:sz w:val="24"/>
        </w:rPr>
        <w:t>stress.</w:t>
      </w:r>
    </w:p>
    <w:p>
      <w:pPr>
        <w:pStyle w:val="ListParagraph"/>
        <w:numPr>
          <w:ilvl w:val="1"/>
          <w:numId w:val="37"/>
        </w:numPr>
        <w:tabs>
          <w:tab w:pos="1769" w:val="left" w:leader="none"/>
        </w:tabs>
        <w:spacing w:line="480" w:lineRule="auto" w:before="0" w:after="0"/>
        <w:ind w:left="1048" w:right="1424" w:firstLine="0"/>
        <w:jc w:val="both"/>
        <w:rPr>
          <w:sz w:val="24"/>
        </w:rPr>
      </w:pPr>
      <w:r>
        <w:rPr>
          <w:sz w:val="24"/>
        </w:rPr>
        <w:t>Perilaku kompromi digunakan untuk mengubah cara untuk </w:t>
      </w:r>
      <w:r>
        <w:rPr>
          <w:spacing w:val="-3"/>
          <w:sz w:val="24"/>
        </w:rPr>
        <w:t>berfikir</w:t>
      </w:r>
      <w:r>
        <w:rPr>
          <w:spacing w:val="54"/>
          <w:sz w:val="24"/>
        </w:rPr>
        <w:t> </w:t>
      </w:r>
      <w:r>
        <w:rPr>
          <w:sz w:val="24"/>
        </w:rPr>
        <w:t>seseorang, mengganti tujuan atau mengorbankan aspek kebutuhan</w:t>
      </w:r>
      <w:r>
        <w:rPr>
          <w:spacing w:val="-3"/>
          <w:sz w:val="24"/>
        </w:rPr>
        <w:t> </w:t>
      </w:r>
      <w:r>
        <w:rPr>
          <w:sz w:val="24"/>
        </w:rPr>
        <w:t>seseorang.</w:t>
      </w:r>
    </w:p>
    <w:p>
      <w:pPr>
        <w:pStyle w:val="ListParagraph"/>
        <w:numPr>
          <w:ilvl w:val="0"/>
          <w:numId w:val="37"/>
        </w:numPr>
        <w:tabs>
          <w:tab w:pos="1769" w:val="left" w:leader="none"/>
        </w:tabs>
        <w:spacing w:line="480" w:lineRule="auto" w:before="0" w:after="0"/>
        <w:ind w:left="1048" w:right="1421" w:firstLine="0"/>
        <w:jc w:val="both"/>
        <w:rPr>
          <w:sz w:val="24"/>
        </w:rPr>
      </w:pPr>
      <w:r>
        <w:rPr>
          <w:sz w:val="24"/>
        </w:rPr>
        <w:t>Koping berfokus pada emosi atau ego. Semua orang menggunakan mekanisme</w:t>
      </w:r>
      <w:r>
        <w:rPr>
          <w:spacing w:val="-10"/>
          <w:sz w:val="24"/>
        </w:rPr>
        <w:t> </w:t>
      </w:r>
      <w:r>
        <w:rPr>
          <w:sz w:val="24"/>
        </w:rPr>
        <w:t>ini</w:t>
      </w:r>
      <w:r>
        <w:rPr>
          <w:spacing w:val="-8"/>
          <w:sz w:val="24"/>
        </w:rPr>
        <w:t> </w:t>
      </w:r>
      <w:r>
        <w:rPr>
          <w:sz w:val="24"/>
        </w:rPr>
        <w:t>untuk</w:t>
      </w:r>
      <w:r>
        <w:rPr>
          <w:spacing w:val="-8"/>
          <w:sz w:val="24"/>
        </w:rPr>
        <w:t> </w:t>
      </w:r>
      <w:r>
        <w:rPr>
          <w:sz w:val="24"/>
        </w:rPr>
        <w:t>membantu</w:t>
      </w:r>
      <w:r>
        <w:rPr>
          <w:spacing w:val="-9"/>
          <w:sz w:val="24"/>
        </w:rPr>
        <w:t> </w:t>
      </w:r>
      <w:r>
        <w:rPr>
          <w:sz w:val="24"/>
        </w:rPr>
        <w:t>sesorang</w:t>
      </w:r>
      <w:r>
        <w:rPr>
          <w:spacing w:val="-11"/>
          <w:sz w:val="24"/>
        </w:rPr>
        <w:t> </w:t>
      </w:r>
      <w:r>
        <w:rPr>
          <w:sz w:val="24"/>
        </w:rPr>
        <w:t>mengatasi</w:t>
      </w:r>
      <w:r>
        <w:rPr>
          <w:spacing w:val="-8"/>
          <w:sz w:val="24"/>
        </w:rPr>
        <w:t> </w:t>
      </w:r>
      <w:r>
        <w:rPr>
          <w:sz w:val="24"/>
        </w:rPr>
        <w:t>kecemasan</w:t>
      </w:r>
      <w:r>
        <w:rPr>
          <w:spacing w:val="-9"/>
          <w:sz w:val="24"/>
        </w:rPr>
        <w:t> </w:t>
      </w:r>
      <w:r>
        <w:rPr>
          <w:sz w:val="24"/>
        </w:rPr>
        <w:t>ringan</w:t>
      </w:r>
      <w:r>
        <w:rPr>
          <w:spacing w:val="-8"/>
          <w:sz w:val="24"/>
        </w:rPr>
        <w:t> </w:t>
      </w:r>
      <w:r>
        <w:rPr>
          <w:sz w:val="24"/>
        </w:rPr>
        <w:t>dan</w:t>
      </w:r>
      <w:r>
        <w:rPr>
          <w:spacing w:val="-7"/>
          <w:sz w:val="24"/>
        </w:rPr>
        <w:t> </w:t>
      </w:r>
      <w:r>
        <w:rPr>
          <w:sz w:val="24"/>
        </w:rPr>
        <w:t>sedang. Mekanisme ini sering digunakan untuk melindungi diri, dan biasanya koping ini tidak membantu untuk mengatasi masalah secara realita. Untuk menilai penggunaan mekanisme pertahanan individu apakah berfokus pada adaptif dan maladaptif kita perlu mengevaluasi hal-hal sebagai</w:t>
      </w:r>
      <w:r>
        <w:rPr>
          <w:spacing w:val="-2"/>
          <w:sz w:val="24"/>
        </w:rPr>
        <w:t> </w:t>
      </w:r>
      <w:r>
        <w:rPr>
          <w:sz w:val="24"/>
        </w:rPr>
        <w:t>berikut:</w:t>
      </w:r>
    </w:p>
    <w:p>
      <w:pPr>
        <w:pStyle w:val="ListParagraph"/>
        <w:numPr>
          <w:ilvl w:val="0"/>
          <w:numId w:val="38"/>
        </w:numPr>
        <w:tabs>
          <w:tab w:pos="1769" w:val="left" w:leader="none"/>
        </w:tabs>
        <w:spacing w:line="240" w:lineRule="auto" w:before="1" w:after="0"/>
        <w:ind w:left="1768" w:right="0" w:hanging="721"/>
        <w:jc w:val="both"/>
        <w:rPr>
          <w:sz w:val="24"/>
        </w:rPr>
      </w:pPr>
      <w:r>
        <w:rPr>
          <w:sz w:val="24"/>
        </w:rPr>
        <w:t>Pengakuan seksama penggunaan mekanisme pertahanan dari</w:t>
      </w:r>
      <w:r>
        <w:rPr>
          <w:spacing w:val="-4"/>
          <w:sz w:val="24"/>
        </w:rPr>
        <w:t> </w:t>
      </w:r>
      <w:r>
        <w:rPr>
          <w:sz w:val="24"/>
        </w:rPr>
        <w:t>klien</w:t>
      </w:r>
    </w:p>
    <w:p>
      <w:pPr>
        <w:pStyle w:val="BodyText"/>
      </w:pPr>
    </w:p>
    <w:p>
      <w:pPr>
        <w:pStyle w:val="ListParagraph"/>
        <w:numPr>
          <w:ilvl w:val="0"/>
          <w:numId w:val="38"/>
        </w:numPr>
        <w:tabs>
          <w:tab w:pos="1769" w:val="left" w:leader="none"/>
        </w:tabs>
        <w:spacing w:line="480" w:lineRule="auto" w:before="0" w:after="0"/>
        <w:ind w:left="1048" w:right="1426" w:firstLine="0"/>
        <w:jc w:val="both"/>
        <w:rPr>
          <w:sz w:val="24"/>
        </w:rPr>
      </w:pPr>
      <w:r>
        <w:rPr>
          <w:sz w:val="24"/>
        </w:rPr>
        <w:t>Tingkat penggunaan mekanisme pertahanan diri apakah ada pengaruhnya terhadap disorganisasi</w:t>
      </w:r>
      <w:r>
        <w:rPr>
          <w:spacing w:val="-1"/>
          <w:sz w:val="24"/>
        </w:rPr>
        <w:t> </w:t>
      </w:r>
      <w:r>
        <w:rPr>
          <w:sz w:val="24"/>
        </w:rPr>
        <w:t>kepribadian.</w:t>
      </w:r>
    </w:p>
    <w:p>
      <w:pPr>
        <w:pStyle w:val="ListParagraph"/>
        <w:numPr>
          <w:ilvl w:val="0"/>
          <w:numId w:val="38"/>
        </w:numPr>
        <w:tabs>
          <w:tab w:pos="1769" w:val="left" w:leader="none"/>
        </w:tabs>
        <w:spacing w:line="240" w:lineRule="auto" w:before="1" w:after="0"/>
        <w:ind w:left="1768" w:right="0" w:hanging="721"/>
        <w:jc w:val="both"/>
        <w:rPr>
          <w:sz w:val="24"/>
        </w:rPr>
      </w:pPr>
      <w:r>
        <w:rPr>
          <w:sz w:val="24"/>
        </w:rPr>
        <w:t>Tingkat penggunaan mekanisme pertahanan yang mengganggu fungsi</w:t>
      </w:r>
      <w:r>
        <w:rPr>
          <w:spacing w:val="-36"/>
          <w:sz w:val="24"/>
        </w:rPr>
        <w:t> </w:t>
      </w:r>
      <w:r>
        <w:rPr>
          <w:sz w:val="24"/>
        </w:rPr>
        <w:t>klien</w:t>
      </w:r>
    </w:p>
    <w:p>
      <w:pPr>
        <w:pStyle w:val="BodyText"/>
        <w:spacing w:before="11"/>
        <w:rPr>
          <w:sz w:val="23"/>
        </w:rPr>
      </w:pPr>
    </w:p>
    <w:p>
      <w:pPr>
        <w:pStyle w:val="ListParagraph"/>
        <w:numPr>
          <w:ilvl w:val="0"/>
          <w:numId w:val="38"/>
        </w:numPr>
        <w:tabs>
          <w:tab w:pos="1769" w:val="left" w:leader="none"/>
        </w:tabs>
        <w:spacing w:line="240" w:lineRule="auto" w:before="0" w:after="0"/>
        <w:ind w:left="1768" w:right="0" w:hanging="721"/>
        <w:jc w:val="both"/>
        <w:rPr>
          <w:sz w:val="24"/>
        </w:rPr>
      </w:pPr>
      <w:r>
        <w:rPr>
          <w:sz w:val="24"/>
        </w:rPr>
        <w:t>Alasan lien menggunakan mekanisme pertahanan ego.</w:t>
      </w:r>
    </w:p>
    <w:p>
      <w:pPr>
        <w:spacing w:after="0" w:line="240" w:lineRule="auto"/>
        <w:jc w:val="both"/>
        <w:rPr>
          <w:sz w:val="24"/>
        </w:rPr>
        <w:sectPr>
          <w:headerReference w:type="default" r:id="rId109"/>
          <w:footerReference w:type="default" r:id="rId110"/>
          <w:pgSz w:w="11910" w:h="16840"/>
          <w:pgMar w:header="1174" w:footer="0" w:top="1380" w:bottom="280" w:left="1220" w:right="280"/>
          <w:pgNumType w:start="36"/>
        </w:sectPr>
      </w:pPr>
    </w:p>
    <w:p>
      <w:pPr>
        <w:pStyle w:val="BodyText"/>
        <w:spacing w:before="2"/>
        <w:rPr>
          <w:sz w:val="18"/>
        </w:rPr>
      </w:pPr>
    </w:p>
    <w:p>
      <w:pPr>
        <w:pStyle w:val="ListParagraph"/>
        <w:numPr>
          <w:ilvl w:val="0"/>
          <w:numId w:val="37"/>
        </w:numPr>
        <w:tabs>
          <w:tab w:pos="1769" w:val="left" w:leader="none"/>
        </w:tabs>
        <w:spacing w:line="480" w:lineRule="auto" w:before="90" w:after="0"/>
        <w:ind w:left="1048" w:right="1419" w:firstLine="0"/>
        <w:jc w:val="both"/>
        <w:rPr>
          <w:sz w:val="24"/>
        </w:rPr>
      </w:pPr>
      <w:r>
        <w:rPr>
          <w:sz w:val="24"/>
        </w:rPr>
        <w:t>Koping berfokus pada kognitif, dimana seseorang mencoba untuk mengontrol makna dari suatu masalah dengan cara</w:t>
      </w:r>
      <w:r>
        <w:rPr>
          <w:spacing w:val="-4"/>
          <w:sz w:val="24"/>
        </w:rPr>
        <w:t> </w:t>
      </w:r>
      <w:r>
        <w:rPr>
          <w:sz w:val="24"/>
        </w:rPr>
        <w:t>menetralisirkan.</w:t>
      </w:r>
    </w:p>
    <w:p>
      <w:pPr>
        <w:spacing w:line="480" w:lineRule="auto" w:before="0"/>
        <w:ind w:left="1048" w:right="1419" w:firstLine="0"/>
        <w:jc w:val="both"/>
        <w:rPr>
          <w:i/>
          <w:sz w:val="24"/>
        </w:rPr>
      </w:pPr>
      <w:r>
        <w:rPr>
          <w:sz w:val="24"/>
        </w:rPr>
        <w:t>Secara umum mekanisme koping terhadap ansietas ada dua kategori yaitu strategi pemecahan masalah/</w:t>
      </w:r>
      <w:r>
        <w:rPr>
          <w:i/>
          <w:sz w:val="24"/>
        </w:rPr>
        <w:t>problem solving strategic </w:t>
      </w:r>
      <w:r>
        <w:rPr>
          <w:sz w:val="24"/>
        </w:rPr>
        <w:t>dan mekanisme pertahanan diri/</w:t>
      </w:r>
      <w:r>
        <w:rPr>
          <w:i/>
          <w:sz w:val="24"/>
        </w:rPr>
        <w:t>defence mechanism </w:t>
      </w:r>
      <w:r>
        <w:rPr>
          <w:sz w:val="24"/>
        </w:rPr>
        <w:t>(Asmadi 2008)</w:t>
      </w:r>
      <w:r>
        <w:rPr>
          <w:i/>
          <w:sz w:val="24"/>
        </w:rPr>
        <w:t>.</w:t>
      </w:r>
    </w:p>
    <w:p>
      <w:pPr>
        <w:pStyle w:val="ListParagraph"/>
        <w:numPr>
          <w:ilvl w:val="0"/>
          <w:numId w:val="39"/>
        </w:numPr>
        <w:tabs>
          <w:tab w:pos="1769" w:val="left" w:leader="none"/>
        </w:tabs>
        <w:spacing w:line="240" w:lineRule="auto" w:before="0" w:after="0"/>
        <w:ind w:left="1768" w:right="0" w:hanging="721"/>
        <w:jc w:val="both"/>
        <w:rPr>
          <w:sz w:val="24"/>
        </w:rPr>
      </w:pPr>
      <w:r>
        <w:rPr>
          <w:sz w:val="24"/>
        </w:rPr>
        <w:t>strategi pemecahan</w:t>
      </w:r>
      <w:r>
        <w:rPr>
          <w:spacing w:val="-1"/>
          <w:sz w:val="24"/>
        </w:rPr>
        <w:t> </w:t>
      </w:r>
      <w:r>
        <w:rPr>
          <w:sz w:val="24"/>
        </w:rPr>
        <w:t>masalah</w:t>
      </w:r>
    </w:p>
    <w:p>
      <w:pPr>
        <w:pStyle w:val="BodyText"/>
      </w:pPr>
    </w:p>
    <w:p>
      <w:pPr>
        <w:pStyle w:val="BodyText"/>
        <w:spacing w:line="480" w:lineRule="auto" w:before="1"/>
        <w:ind w:left="1048" w:right="1423"/>
        <w:jc w:val="both"/>
      </w:pPr>
      <w:r>
        <w:rPr/>
        <w:t>Tujuan dari strategi pemecahan masalah adalah mengatasi atau menanggulangi masalah atau ancaman yang muncul dengan kemampuan mengamati secara realistis. Ada beberapa contoh strateg pemecahan masalah yang dapat digunakan oleh individu antara lain :</w:t>
      </w:r>
    </w:p>
    <w:p>
      <w:pPr>
        <w:pStyle w:val="ListParagraph"/>
        <w:numPr>
          <w:ilvl w:val="1"/>
          <w:numId w:val="39"/>
        </w:numPr>
        <w:tabs>
          <w:tab w:pos="1769" w:val="left" w:leader="none"/>
        </w:tabs>
        <w:spacing w:line="240" w:lineRule="auto" w:before="0" w:after="0"/>
        <w:ind w:left="1768" w:right="0" w:hanging="721"/>
        <w:jc w:val="both"/>
        <w:rPr>
          <w:sz w:val="24"/>
        </w:rPr>
      </w:pPr>
      <w:r>
        <w:rPr>
          <w:sz w:val="24"/>
        </w:rPr>
        <w:t>meminta bantuan kepada orang</w:t>
      </w:r>
      <w:r>
        <w:rPr>
          <w:spacing w:val="-4"/>
          <w:sz w:val="24"/>
        </w:rPr>
        <w:t> </w:t>
      </w:r>
      <w:r>
        <w:rPr>
          <w:sz w:val="24"/>
        </w:rPr>
        <w:t>lain.</w:t>
      </w:r>
    </w:p>
    <w:p>
      <w:pPr>
        <w:pStyle w:val="BodyText"/>
      </w:pPr>
    </w:p>
    <w:p>
      <w:pPr>
        <w:pStyle w:val="ListParagraph"/>
        <w:numPr>
          <w:ilvl w:val="1"/>
          <w:numId w:val="39"/>
        </w:numPr>
        <w:tabs>
          <w:tab w:pos="1768" w:val="left" w:leader="none"/>
          <w:tab w:pos="1769" w:val="left" w:leader="none"/>
        </w:tabs>
        <w:spacing w:line="480" w:lineRule="auto" w:before="0" w:after="0"/>
        <w:ind w:left="1048" w:right="1424" w:firstLine="0"/>
        <w:jc w:val="left"/>
        <w:rPr>
          <w:sz w:val="24"/>
        </w:rPr>
      </w:pPr>
      <w:r>
        <w:rPr>
          <w:sz w:val="24"/>
        </w:rPr>
        <w:t>Secara besar hati, mampu mengungkapkan perasaan sesuai dengan situasi yang sudah</w:t>
      </w:r>
      <w:r>
        <w:rPr>
          <w:spacing w:val="-4"/>
          <w:sz w:val="24"/>
        </w:rPr>
        <w:t> </w:t>
      </w:r>
      <w:r>
        <w:rPr>
          <w:sz w:val="24"/>
        </w:rPr>
        <w:t>ada.</w:t>
      </w:r>
    </w:p>
    <w:p>
      <w:pPr>
        <w:pStyle w:val="ListParagraph"/>
        <w:numPr>
          <w:ilvl w:val="1"/>
          <w:numId w:val="39"/>
        </w:numPr>
        <w:tabs>
          <w:tab w:pos="1768" w:val="left" w:leader="none"/>
          <w:tab w:pos="1769" w:val="left" w:leader="none"/>
        </w:tabs>
        <w:spacing w:line="480" w:lineRule="auto" w:before="0" w:after="0"/>
        <w:ind w:left="1048" w:right="1420" w:firstLine="0"/>
        <w:jc w:val="left"/>
        <w:rPr>
          <w:sz w:val="24"/>
        </w:rPr>
      </w:pPr>
      <w:r>
        <w:rPr>
          <w:sz w:val="24"/>
        </w:rPr>
        <w:t>Mencari</w:t>
      </w:r>
      <w:r>
        <w:rPr>
          <w:spacing w:val="-10"/>
          <w:sz w:val="24"/>
        </w:rPr>
        <w:t> </w:t>
      </w:r>
      <w:r>
        <w:rPr>
          <w:sz w:val="24"/>
        </w:rPr>
        <w:t>lebih</w:t>
      </w:r>
      <w:r>
        <w:rPr>
          <w:spacing w:val="-9"/>
          <w:sz w:val="24"/>
        </w:rPr>
        <w:t> </w:t>
      </w:r>
      <w:r>
        <w:rPr>
          <w:sz w:val="24"/>
        </w:rPr>
        <w:t>banyak</w:t>
      </w:r>
      <w:r>
        <w:rPr>
          <w:spacing w:val="-10"/>
          <w:sz w:val="24"/>
        </w:rPr>
        <w:t> </w:t>
      </w:r>
      <w:r>
        <w:rPr>
          <w:sz w:val="24"/>
        </w:rPr>
        <w:t>informasi</w:t>
      </w:r>
      <w:r>
        <w:rPr>
          <w:spacing w:val="-7"/>
          <w:sz w:val="24"/>
        </w:rPr>
        <w:t> </w:t>
      </w:r>
      <w:r>
        <w:rPr>
          <w:sz w:val="24"/>
        </w:rPr>
        <w:t>yang</w:t>
      </w:r>
      <w:r>
        <w:rPr>
          <w:spacing w:val="-11"/>
          <w:sz w:val="24"/>
        </w:rPr>
        <w:t> </w:t>
      </w:r>
      <w:r>
        <w:rPr>
          <w:sz w:val="24"/>
        </w:rPr>
        <w:t>terkait</w:t>
      </w:r>
      <w:r>
        <w:rPr>
          <w:spacing w:val="-8"/>
          <w:sz w:val="24"/>
        </w:rPr>
        <w:t> </w:t>
      </w:r>
      <w:r>
        <w:rPr>
          <w:sz w:val="24"/>
        </w:rPr>
        <w:t>dengan</w:t>
      </w:r>
      <w:r>
        <w:rPr>
          <w:spacing w:val="-10"/>
          <w:sz w:val="24"/>
        </w:rPr>
        <w:t> </w:t>
      </w:r>
      <w:r>
        <w:rPr>
          <w:sz w:val="24"/>
        </w:rPr>
        <w:t>masalah</w:t>
      </w:r>
      <w:r>
        <w:rPr>
          <w:spacing w:val="-5"/>
          <w:sz w:val="24"/>
        </w:rPr>
        <w:t> </w:t>
      </w:r>
      <w:r>
        <w:rPr>
          <w:sz w:val="24"/>
        </w:rPr>
        <w:t>yang</w:t>
      </w:r>
      <w:r>
        <w:rPr>
          <w:spacing w:val="-11"/>
          <w:sz w:val="24"/>
        </w:rPr>
        <w:t> </w:t>
      </w:r>
      <w:r>
        <w:rPr>
          <w:sz w:val="24"/>
        </w:rPr>
        <w:t>dihadapi sehingga masalah tersebut dapat diatasi secara</w:t>
      </w:r>
      <w:r>
        <w:rPr>
          <w:spacing w:val="-2"/>
          <w:sz w:val="24"/>
        </w:rPr>
        <w:t> </w:t>
      </w:r>
      <w:r>
        <w:rPr>
          <w:sz w:val="24"/>
        </w:rPr>
        <w:t>realistis.</w:t>
      </w:r>
    </w:p>
    <w:p>
      <w:pPr>
        <w:pStyle w:val="ListParagraph"/>
        <w:numPr>
          <w:ilvl w:val="1"/>
          <w:numId w:val="39"/>
        </w:numPr>
        <w:tabs>
          <w:tab w:pos="1768" w:val="left" w:leader="none"/>
          <w:tab w:pos="1769" w:val="left" w:leader="none"/>
        </w:tabs>
        <w:spacing w:line="240" w:lineRule="auto" w:before="0" w:after="0"/>
        <w:ind w:left="1768" w:right="0" w:hanging="721"/>
        <w:jc w:val="left"/>
        <w:rPr>
          <w:sz w:val="24"/>
        </w:rPr>
      </w:pPr>
      <w:r>
        <w:rPr>
          <w:sz w:val="24"/>
        </w:rPr>
        <w:t>Menyusun beberapa rencaan untuk dapat memecahkan</w:t>
      </w:r>
      <w:r>
        <w:rPr>
          <w:spacing w:val="-3"/>
          <w:sz w:val="24"/>
        </w:rPr>
        <w:t> </w:t>
      </w:r>
      <w:r>
        <w:rPr>
          <w:sz w:val="24"/>
        </w:rPr>
        <w:t>masalah.</w:t>
      </w:r>
    </w:p>
    <w:p>
      <w:pPr>
        <w:pStyle w:val="BodyText"/>
        <w:spacing w:before="10"/>
        <w:rPr>
          <w:sz w:val="23"/>
        </w:rPr>
      </w:pPr>
    </w:p>
    <w:p>
      <w:pPr>
        <w:pStyle w:val="ListParagraph"/>
        <w:numPr>
          <w:ilvl w:val="0"/>
          <w:numId w:val="39"/>
        </w:numPr>
        <w:tabs>
          <w:tab w:pos="1768" w:val="left" w:leader="none"/>
          <w:tab w:pos="1769" w:val="left" w:leader="none"/>
        </w:tabs>
        <w:spacing w:line="240" w:lineRule="auto" w:before="0" w:after="0"/>
        <w:ind w:left="1768" w:right="0" w:hanging="721"/>
        <w:jc w:val="left"/>
        <w:rPr>
          <w:sz w:val="24"/>
        </w:rPr>
      </w:pPr>
      <w:r>
        <w:rPr>
          <w:sz w:val="24"/>
        </w:rPr>
        <w:t>mekanisme pertahanan diri (</w:t>
      </w:r>
      <w:r>
        <w:rPr>
          <w:i/>
          <w:sz w:val="24"/>
        </w:rPr>
        <w:t>defence</w:t>
      </w:r>
      <w:r>
        <w:rPr>
          <w:i/>
          <w:spacing w:val="-3"/>
          <w:sz w:val="24"/>
        </w:rPr>
        <w:t> </w:t>
      </w:r>
      <w:r>
        <w:rPr>
          <w:i/>
          <w:sz w:val="24"/>
        </w:rPr>
        <w:t>mechanisme</w:t>
      </w:r>
      <w:r>
        <w:rPr>
          <w:sz w:val="24"/>
        </w:rPr>
        <w:t>)</w:t>
      </w:r>
    </w:p>
    <w:p>
      <w:pPr>
        <w:pStyle w:val="BodyText"/>
      </w:pPr>
    </w:p>
    <w:p>
      <w:pPr>
        <w:pStyle w:val="BodyText"/>
        <w:spacing w:line="480" w:lineRule="auto"/>
        <w:ind w:left="1048" w:right="1417"/>
        <w:jc w:val="both"/>
      </w:pPr>
      <w:r>
        <w:rPr/>
        <w:t>mekanisme pertahanan diri digunakan untuk mencegah diri dari rasa cemas yang berat dengan menggunakan pemikiran yang rasional serta dapat memikirkan sesuatu dengan tenang.</w:t>
      </w:r>
    </w:p>
    <w:p>
      <w:pPr>
        <w:spacing w:after="0" w:line="480" w:lineRule="auto"/>
        <w:jc w:val="both"/>
        <w:sectPr>
          <w:headerReference w:type="default" r:id="rId111"/>
          <w:footerReference w:type="default" r:id="rId112"/>
          <w:pgSz w:w="11910" w:h="16840"/>
          <w:pgMar w:header="1174" w:footer="0" w:top="1380" w:bottom="280" w:left="1220" w:right="280"/>
          <w:pgNumType w:start="37"/>
        </w:sectPr>
      </w:pPr>
    </w:p>
    <w:p>
      <w:pPr>
        <w:pStyle w:val="BodyText"/>
        <w:spacing w:before="7"/>
        <w:rPr>
          <w:sz w:val="18"/>
        </w:rPr>
      </w:pPr>
    </w:p>
    <w:p>
      <w:pPr>
        <w:pStyle w:val="Heading1"/>
        <w:numPr>
          <w:ilvl w:val="2"/>
          <w:numId w:val="11"/>
        </w:numPr>
        <w:tabs>
          <w:tab w:pos="1589" w:val="left" w:leader="none"/>
        </w:tabs>
        <w:spacing w:line="240" w:lineRule="auto" w:before="90" w:after="0"/>
        <w:ind w:left="1588" w:right="0" w:hanging="541"/>
        <w:jc w:val="both"/>
      </w:pPr>
      <w:r>
        <w:rPr/>
        <w:t>Sumber Koping</w:t>
      </w:r>
    </w:p>
    <w:p>
      <w:pPr>
        <w:pStyle w:val="BodyText"/>
        <w:rPr>
          <w:b/>
          <w:sz w:val="26"/>
        </w:rPr>
      </w:pPr>
    </w:p>
    <w:p>
      <w:pPr>
        <w:pStyle w:val="BodyText"/>
        <w:spacing w:before="9"/>
        <w:rPr>
          <w:b/>
          <w:sz w:val="21"/>
        </w:rPr>
      </w:pPr>
    </w:p>
    <w:p>
      <w:pPr>
        <w:pStyle w:val="BodyText"/>
        <w:spacing w:line="480" w:lineRule="auto"/>
        <w:ind w:left="1048" w:right="1420" w:firstLine="720"/>
        <w:jc w:val="both"/>
      </w:pPr>
      <w:r>
        <w:rPr/>
        <w:t>Menurut (Stuart 2012) sumber koping merupakan pilihan-pilihan atau stretegi yang membantu seseorang dalam menentukan apa yang dapat dilakukan dan apa yang dapat beresiko. Sumber koping dibedakan menjadi empat yaitu :</w:t>
      </w:r>
    </w:p>
    <w:p>
      <w:pPr>
        <w:pStyle w:val="ListParagraph"/>
        <w:numPr>
          <w:ilvl w:val="0"/>
          <w:numId w:val="40"/>
        </w:numPr>
        <w:tabs>
          <w:tab w:pos="1769" w:val="left" w:leader="none"/>
        </w:tabs>
        <w:spacing w:line="480" w:lineRule="auto" w:before="161" w:after="0"/>
        <w:ind w:left="1048" w:right="1423" w:firstLine="0"/>
        <w:jc w:val="both"/>
        <w:rPr>
          <w:sz w:val="24"/>
        </w:rPr>
      </w:pPr>
      <w:r>
        <w:rPr>
          <w:sz w:val="24"/>
        </w:rPr>
        <w:t>dukungan sosial, yaitu adanya keterlibatan orang lain dalam</w:t>
      </w:r>
      <w:r>
        <w:rPr>
          <w:spacing w:val="-44"/>
          <w:sz w:val="24"/>
        </w:rPr>
        <w:t> </w:t>
      </w:r>
      <w:r>
        <w:rPr>
          <w:sz w:val="24"/>
        </w:rPr>
        <w:t>menyelesaikan masalah.</w:t>
      </w:r>
    </w:p>
    <w:p>
      <w:pPr>
        <w:pStyle w:val="ListParagraph"/>
        <w:numPr>
          <w:ilvl w:val="0"/>
          <w:numId w:val="40"/>
        </w:numPr>
        <w:tabs>
          <w:tab w:pos="1769" w:val="left" w:leader="none"/>
        </w:tabs>
        <w:spacing w:line="480" w:lineRule="auto" w:before="1" w:after="0"/>
        <w:ind w:left="1048" w:right="1423" w:firstLine="0"/>
        <w:jc w:val="both"/>
        <w:rPr>
          <w:sz w:val="24"/>
        </w:rPr>
      </w:pPr>
      <w:r>
        <w:rPr>
          <w:sz w:val="24"/>
        </w:rPr>
        <w:t>Kemampuan personal, bagaimana seorang individu memandang stress terhadap kehidupannya apakah dianggap rungan, berat, mudah untuk diselesaikan atau tidak dapat</w:t>
      </w:r>
      <w:r>
        <w:rPr>
          <w:spacing w:val="-1"/>
          <w:sz w:val="24"/>
        </w:rPr>
        <w:t> </w:t>
      </w:r>
      <w:r>
        <w:rPr>
          <w:sz w:val="24"/>
        </w:rPr>
        <w:t>diselesaikan.</w:t>
      </w:r>
    </w:p>
    <w:p>
      <w:pPr>
        <w:pStyle w:val="ListParagraph"/>
        <w:numPr>
          <w:ilvl w:val="0"/>
          <w:numId w:val="40"/>
        </w:numPr>
        <w:tabs>
          <w:tab w:pos="1769" w:val="left" w:leader="none"/>
        </w:tabs>
        <w:spacing w:line="480" w:lineRule="auto" w:before="0" w:after="0"/>
        <w:ind w:left="1048" w:right="1424" w:firstLine="0"/>
        <w:jc w:val="both"/>
        <w:rPr>
          <w:sz w:val="24"/>
        </w:rPr>
      </w:pPr>
      <w:r>
        <w:rPr>
          <w:sz w:val="24"/>
        </w:rPr>
        <w:t>Asset materi/finansial, yaitu sumber daya atau kekayaan yang dimiliki seseorang untuk memebuhi kebutuhannya. Keluarga yang memiliki asset lebih banyak</w:t>
      </w:r>
      <w:r>
        <w:rPr>
          <w:spacing w:val="-6"/>
          <w:sz w:val="24"/>
        </w:rPr>
        <w:t> </w:t>
      </w:r>
      <w:r>
        <w:rPr>
          <w:sz w:val="24"/>
        </w:rPr>
        <w:t>cenderung</w:t>
      </w:r>
      <w:r>
        <w:rPr>
          <w:spacing w:val="-9"/>
          <w:sz w:val="24"/>
        </w:rPr>
        <w:t> </w:t>
      </w:r>
      <w:r>
        <w:rPr>
          <w:sz w:val="24"/>
        </w:rPr>
        <w:t>lebih</w:t>
      </w:r>
      <w:r>
        <w:rPr>
          <w:spacing w:val="-6"/>
          <w:sz w:val="24"/>
        </w:rPr>
        <w:t> </w:t>
      </w:r>
      <w:r>
        <w:rPr>
          <w:sz w:val="24"/>
        </w:rPr>
        <w:t>mudah</w:t>
      </w:r>
      <w:r>
        <w:rPr>
          <w:spacing w:val="-7"/>
          <w:sz w:val="24"/>
        </w:rPr>
        <w:t> </w:t>
      </w:r>
      <w:r>
        <w:rPr>
          <w:sz w:val="24"/>
        </w:rPr>
        <w:t>dapat</w:t>
      </w:r>
      <w:r>
        <w:rPr>
          <w:spacing w:val="-5"/>
          <w:sz w:val="24"/>
        </w:rPr>
        <w:t> </w:t>
      </w:r>
      <w:r>
        <w:rPr>
          <w:sz w:val="24"/>
        </w:rPr>
        <w:t>melakukan</w:t>
      </w:r>
      <w:r>
        <w:rPr>
          <w:spacing w:val="-4"/>
          <w:sz w:val="24"/>
        </w:rPr>
        <w:t> </w:t>
      </w:r>
      <w:r>
        <w:rPr>
          <w:sz w:val="24"/>
        </w:rPr>
        <w:t>koping</w:t>
      </w:r>
      <w:r>
        <w:rPr>
          <w:spacing w:val="-8"/>
          <w:sz w:val="24"/>
        </w:rPr>
        <w:t> </w:t>
      </w:r>
      <w:r>
        <w:rPr>
          <w:sz w:val="24"/>
        </w:rPr>
        <w:t>daripada</w:t>
      </w:r>
      <w:r>
        <w:rPr>
          <w:spacing w:val="-7"/>
          <w:sz w:val="24"/>
        </w:rPr>
        <w:t> </w:t>
      </w:r>
      <w:r>
        <w:rPr>
          <w:sz w:val="24"/>
        </w:rPr>
        <w:t>orang</w:t>
      </w:r>
      <w:r>
        <w:rPr>
          <w:spacing w:val="-3"/>
          <w:sz w:val="24"/>
        </w:rPr>
        <w:t> </w:t>
      </w:r>
      <w:r>
        <w:rPr>
          <w:sz w:val="24"/>
        </w:rPr>
        <w:t>yang</w:t>
      </w:r>
      <w:r>
        <w:rPr>
          <w:spacing w:val="-9"/>
          <w:sz w:val="24"/>
        </w:rPr>
        <w:t> </w:t>
      </w:r>
      <w:r>
        <w:rPr>
          <w:sz w:val="24"/>
        </w:rPr>
        <w:t>tidak memiliki asset.</w:t>
      </w:r>
    </w:p>
    <w:p>
      <w:pPr>
        <w:pStyle w:val="ListParagraph"/>
        <w:numPr>
          <w:ilvl w:val="0"/>
          <w:numId w:val="40"/>
        </w:numPr>
        <w:tabs>
          <w:tab w:pos="1769" w:val="left" w:leader="none"/>
        </w:tabs>
        <w:spacing w:line="480" w:lineRule="auto" w:before="1" w:after="0"/>
        <w:ind w:left="1048" w:right="1425" w:firstLine="0"/>
        <w:jc w:val="both"/>
        <w:rPr>
          <w:sz w:val="24"/>
        </w:rPr>
      </w:pPr>
      <w:r>
        <w:rPr>
          <w:sz w:val="24"/>
        </w:rPr>
        <w:t>Keyakinan positif, yaitu keyakinan individu untuk dapat menyelesaikan suatu masalah dan yakin bahwa sesuatu yang dihadapinya itu tidak akan memberikan dampak bagi</w:t>
      </w:r>
      <w:r>
        <w:rPr>
          <w:spacing w:val="-1"/>
          <w:sz w:val="24"/>
        </w:rPr>
        <w:t> </w:t>
      </w:r>
      <w:r>
        <w:rPr>
          <w:sz w:val="24"/>
        </w:rPr>
        <w:t>dirinya.</w:t>
      </w:r>
    </w:p>
    <w:p>
      <w:pPr>
        <w:pStyle w:val="BodyText"/>
        <w:spacing w:line="480" w:lineRule="auto"/>
        <w:ind w:left="1048" w:right="1418"/>
        <w:jc w:val="both"/>
      </w:pPr>
      <w:r>
        <w:rPr/>
        <w:t>Menurut (Suliswati et al. 2015) ada beberapa faktor yang mempengaruhi mekanisme koping individu yaitu harga diri, kesehatan fisik, keyakinan atau pandangan hidup, keterampilan dan dukungan sosial materi. (Stuart 2009)mengatakan bahwa individu dapat mengatasi stress dan ansietas dengan menggerakkan sumber koping di lingkungan. Sumber koping tersebut yang meliputi modal ekonomi, kemampuan penyelesaian masalah, dukungan sosial dan</w:t>
      </w:r>
    </w:p>
    <w:p>
      <w:pPr>
        <w:spacing w:after="0" w:line="480" w:lineRule="auto"/>
        <w:jc w:val="both"/>
        <w:sectPr>
          <w:headerReference w:type="default" r:id="rId113"/>
          <w:footerReference w:type="default" r:id="rId114"/>
          <w:pgSz w:w="11910" w:h="16840"/>
          <w:pgMar w:header="1174" w:footer="0" w:top="1380" w:bottom="280" w:left="1220" w:right="280"/>
          <w:pgNumType w:start="38"/>
        </w:sectPr>
      </w:pPr>
    </w:p>
    <w:p>
      <w:pPr>
        <w:pStyle w:val="BodyText"/>
        <w:spacing w:before="2"/>
        <w:rPr>
          <w:sz w:val="18"/>
        </w:rPr>
      </w:pPr>
    </w:p>
    <w:p>
      <w:pPr>
        <w:pStyle w:val="BodyText"/>
        <w:spacing w:line="480" w:lineRule="auto" w:before="90"/>
        <w:ind w:left="1048" w:right="1424"/>
        <w:jc w:val="both"/>
      </w:pPr>
      <w:r>
        <w:rPr/>
        <w:t>keyakinan budaya dapat membantu individu mengintegrasikan pengalaman yang menimbulkan stress dan mengadopsi strategi koping yang berhasil.</w:t>
      </w:r>
    </w:p>
    <w:p>
      <w:pPr>
        <w:pStyle w:val="BodyText"/>
        <w:spacing w:before="7"/>
      </w:pPr>
    </w:p>
    <w:p>
      <w:pPr>
        <w:pStyle w:val="Heading1"/>
        <w:numPr>
          <w:ilvl w:val="2"/>
          <w:numId w:val="11"/>
        </w:numPr>
        <w:tabs>
          <w:tab w:pos="1589" w:val="left" w:leader="none"/>
        </w:tabs>
        <w:spacing w:line="240" w:lineRule="auto" w:before="1" w:after="0"/>
        <w:ind w:left="1588" w:right="0" w:hanging="541"/>
        <w:jc w:val="both"/>
      </w:pPr>
      <w:r>
        <w:rPr/>
        <w:t>Klasifikasi Mekanisme Koping</w:t>
      </w:r>
    </w:p>
    <w:p>
      <w:pPr>
        <w:pStyle w:val="BodyText"/>
        <w:rPr>
          <w:b/>
          <w:sz w:val="26"/>
        </w:rPr>
      </w:pPr>
    </w:p>
    <w:p>
      <w:pPr>
        <w:pStyle w:val="BodyText"/>
        <w:spacing w:before="11"/>
        <w:rPr>
          <w:b/>
          <w:sz w:val="21"/>
        </w:rPr>
      </w:pPr>
    </w:p>
    <w:p>
      <w:pPr>
        <w:pStyle w:val="BodyText"/>
        <w:spacing w:line="480" w:lineRule="auto"/>
        <w:ind w:left="1048" w:right="1901" w:firstLine="720"/>
      </w:pPr>
      <w:r>
        <w:rPr/>
        <w:t>Menurut (Stuart 2012) menyatakan bahwa mekanisme koping dibagi menjadi 2 yaitu :</w:t>
      </w:r>
    </w:p>
    <w:p>
      <w:pPr>
        <w:pStyle w:val="ListParagraph"/>
        <w:numPr>
          <w:ilvl w:val="0"/>
          <w:numId w:val="41"/>
        </w:numPr>
        <w:tabs>
          <w:tab w:pos="1769" w:val="left" w:leader="none"/>
        </w:tabs>
        <w:spacing w:line="240" w:lineRule="auto" w:before="161" w:after="0"/>
        <w:ind w:left="1768" w:right="0" w:hanging="721"/>
        <w:jc w:val="both"/>
        <w:rPr>
          <w:sz w:val="24"/>
        </w:rPr>
      </w:pPr>
      <w:r>
        <w:rPr>
          <w:sz w:val="24"/>
        </w:rPr>
        <w:t>mekanisme koping</w:t>
      </w:r>
      <w:r>
        <w:rPr>
          <w:spacing w:val="-2"/>
          <w:sz w:val="24"/>
        </w:rPr>
        <w:t> </w:t>
      </w:r>
      <w:r>
        <w:rPr>
          <w:sz w:val="24"/>
        </w:rPr>
        <w:t>adaptif</w:t>
      </w:r>
    </w:p>
    <w:p>
      <w:pPr>
        <w:pStyle w:val="BodyText"/>
      </w:pPr>
    </w:p>
    <w:p>
      <w:pPr>
        <w:pStyle w:val="BodyText"/>
        <w:spacing w:line="480" w:lineRule="auto" w:before="1"/>
        <w:ind w:left="1048" w:right="1424"/>
        <w:jc w:val="both"/>
      </w:pPr>
      <w:r>
        <w:rPr/>
        <w:t>mekanisme koping yang mendukung fungsi integrasi, pertumbuhan, belajar dan mencapai tujuan seperti mampu menontrol emosi pada dirinya dengan cara berbicara dengan orang lain, memecahkan masalah secara efektif, dengan teknik relaksasi, dapat menerima dukungan dari orang lain, dan aktivitas konstruktif.</w:t>
      </w:r>
    </w:p>
    <w:p>
      <w:pPr>
        <w:pStyle w:val="ListParagraph"/>
        <w:numPr>
          <w:ilvl w:val="0"/>
          <w:numId w:val="41"/>
        </w:numPr>
        <w:tabs>
          <w:tab w:pos="1769" w:val="left" w:leader="none"/>
        </w:tabs>
        <w:spacing w:line="240" w:lineRule="auto" w:before="0" w:after="0"/>
        <w:ind w:left="1768" w:right="0" w:hanging="721"/>
        <w:jc w:val="both"/>
        <w:rPr>
          <w:sz w:val="24"/>
        </w:rPr>
      </w:pPr>
      <w:r>
        <w:rPr>
          <w:sz w:val="24"/>
        </w:rPr>
        <w:t>mekanisme koping</w:t>
      </w:r>
      <w:r>
        <w:rPr>
          <w:spacing w:val="-4"/>
          <w:sz w:val="24"/>
        </w:rPr>
        <w:t> </w:t>
      </w:r>
      <w:r>
        <w:rPr>
          <w:sz w:val="24"/>
        </w:rPr>
        <w:t>maladaptif</w:t>
      </w:r>
    </w:p>
    <w:p>
      <w:pPr>
        <w:pStyle w:val="BodyText"/>
      </w:pPr>
    </w:p>
    <w:p>
      <w:pPr>
        <w:pStyle w:val="BodyText"/>
        <w:spacing w:line="480" w:lineRule="auto"/>
        <w:ind w:left="1048" w:right="1420"/>
        <w:jc w:val="both"/>
      </w:pPr>
      <w:r>
        <w:rPr/>
        <w:t>mekanisme koping yang menghambat fungsi integrasi, menghambat pertumbuhan, menurunkan otonomi dan cenderung menghalangi penguasaan terhadap lingkungan, seperti makan berlebihan atau bahkan tidak makan, kerja berlebihan, menghindar, marah-marah, mudah tersinggung, melakukan perilaku menyimpang, tidak mampu berfikir atau disorientasi, menghindar atau bahkan menarik diri, dan tidak mampu menyelesaikan masalah. Mekanisme koping yang maladaptif dapat memberi dampak yang buruk bagi seseorang seperti isolasi diri, berdampak pada kesehatan diri, bahkan juga resiko terjadinya bunuh</w:t>
      </w:r>
      <w:r>
        <w:rPr>
          <w:spacing w:val="1"/>
        </w:rPr>
        <w:t> </w:t>
      </w:r>
      <w:r>
        <w:rPr/>
        <w:t>diri.</w:t>
      </w:r>
    </w:p>
    <w:p>
      <w:pPr>
        <w:spacing w:after="0" w:line="480" w:lineRule="auto"/>
        <w:jc w:val="both"/>
        <w:sectPr>
          <w:headerReference w:type="default" r:id="rId115"/>
          <w:footerReference w:type="default" r:id="rId116"/>
          <w:pgSz w:w="11910" w:h="16840"/>
          <w:pgMar w:header="1174" w:footer="0" w:top="1380" w:bottom="280" w:left="1220" w:right="280"/>
          <w:pgNumType w:start="39"/>
        </w:sectPr>
      </w:pPr>
    </w:p>
    <w:p>
      <w:pPr>
        <w:pStyle w:val="BodyText"/>
        <w:spacing w:before="7"/>
        <w:rPr>
          <w:sz w:val="18"/>
        </w:rPr>
      </w:pPr>
    </w:p>
    <w:p>
      <w:pPr>
        <w:pStyle w:val="Heading1"/>
        <w:numPr>
          <w:ilvl w:val="2"/>
          <w:numId w:val="11"/>
        </w:numPr>
        <w:tabs>
          <w:tab w:pos="1589" w:val="left" w:leader="none"/>
        </w:tabs>
        <w:spacing w:line="240" w:lineRule="auto" w:before="90" w:after="0"/>
        <w:ind w:left="1588" w:right="0" w:hanging="541"/>
        <w:jc w:val="left"/>
      </w:pPr>
      <w:r>
        <w:rPr/>
        <w:t>Faktor-faktor yang Mempengaruhi Mekanisme</w:t>
      </w:r>
      <w:r>
        <w:rPr>
          <w:spacing w:val="-2"/>
        </w:rPr>
        <w:t> </w:t>
      </w:r>
      <w:r>
        <w:rPr/>
        <w:t>Koping</w:t>
      </w:r>
    </w:p>
    <w:p>
      <w:pPr>
        <w:pStyle w:val="BodyText"/>
        <w:rPr>
          <w:b/>
          <w:sz w:val="26"/>
        </w:rPr>
      </w:pPr>
    </w:p>
    <w:p>
      <w:pPr>
        <w:pStyle w:val="BodyText"/>
        <w:spacing w:before="9"/>
        <w:rPr>
          <w:b/>
          <w:sz w:val="21"/>
        </w:rPr>
      </w:pPr>
    </w:p>
    <w:p>
      <w:pPr>
        <w:pStyle w:val="BodyText"/>
        <w:spacing w:line="480" w:lineRule="auto"/>
        <w:ind w:left="1048" w:right="1418" w:firstLine="578"/>
        <w:jc w:val="both"/>
      </w:pPr>
      <w:r>
        <w:rPr/>
        <w:t>Pemilihan mekanisme koping individu dapat dipengaruhi berbagai fakor. Menurut (Berman, Snyder, and Kozier 2008) faktor yang mempengaruhi mekanisme koping antara lain jumlah, durasi dan intensitas stressor, pengalaman terdahulu,</w:t>
      </w:r>
      <w:r>
        <w:rPr>
          <w:spacing w:val="-13"/>
        </w:rPr>
        <w:t> </w:t>
      </w:r>
      <w:r>
        <w:rPr/>
        <w:t>dan</w:t>
      </w:r>
      <w:r>
        <w:rPr>
          <w:spacing w:val="-13"/>
        </w:rPr>
        <w:t> </w:t>
      </w:r>
      <w:r>
        <w:rPr/>
        <w:t>sistem</w:t>
      </w:r>
      <w:r>
        <w:rPr>
          <w:spacing w:val="-13"/>
        </w:rPr>
        <w:t> </w:t>
      </w:r>
      <w:r>
        <w:rPr/>
        <w:t>dukungan</w:t>
      </w:r>
      <w:r>
        <w:rPr>
          <w:spacing w:val="-7"/>
        </w:rPr>
        <w:t> </w:t>
      </w:r>
      <w:r>
        <w:rPr/>
        <w:t>yang</w:t>
      </w:r>
      <w:r>
        <w:rPr>
          <w:spacing w:val="-13"/>
        </w:rPr>
        <w:t> </w:t>
      </w:r>
      <w:r>
        <w:rPr/>
        <w:t>ada</w:t>
      </w:r>
      <w:r>
        <w:rPr>
          <w:spacing w:val="-13"/>
        </w:rPr>
        <w:t> </w:t>
      </w:r>
      <w:r>
        <w:rPr/>
        <w:t>untuk</w:t>
      </w:r>
      <w:r>
        <w:rPr>
          <w:spacing w:val="-13"/>
        </w:rPr>
        <w:t> </w:t>
      </w:r>
      <w:r>
        <w:rPr/>
        <w:t>individu</w:t>
      </w:r>
      <w:r>
        <w:rPr>
          <w:spacing w:val="-13"/>
        </w:rPr>
        <w:t> </w:t>
      </w:r>
      <w:r>
        <w:rPr/>
        <w:t>serta</w:t>
      </w:r>
      <w:r>
        <w:rPr>
          <w:spacing w:val="-15"/>
        </w:rPr>
        <w:t> </w:t>
      </w:r>
      <w:r>
        <w:rPr/>
        <w:t>kualitas</w:t>
      </w:r>
      <w:r>
        <w:rPr>
          <w:spacing w:val="-14"/>
        </w:rPr>
        <w:t> </w:t>
      </w:r>
      <w:r>
        <w:rPr/>
        <w:t>personal</w:t>
      </w:r>
      <w:r>
        <w:rPr>
          <w:spacing w:val="-12"/>
        </w:rPr>
        <w:t> </w:t>
      </w:r>
      <w:r>
        <w:rPr/>
        <w:t>dari seseorang.</w:t>
      </w:r>
    </w:p>
    <w:p>
      <w:pPr>
        <w:pStyle w:val="BodyText"/>
        <w:spacing w:before="162"/>
        <w:ind w:left="1048"/>
        <w:jc w:val="both"/>
      </w:pPr>
      <w:r>
        <w:rPr/>
        <w:t>Menurut (Fitriani 2008) mekanisme koping dipengaruhi oleh :</w:t>
      </w:r>
    </w:p>
    <w:p>
      <w:pPr>
        <w:pStyle w:val="BodyText"/>
        <w:rPr>
          <w:sz w:val="38"/>
        </w:rPr>
      </w:pPr>
    </w:p>
    <w:p>
      <w:pPr>
        <w:pStyle w:val="ListParagraph"/>
        <w:numPr>
          <w:ilvl w:val="0"/>
          <w:numId w:val="42"/>
        </w:numPr>
        <w:tabs>
          <w:tab w:pos="1768" w:val="left" w:leader="none"/>
          <w:tab w:pos="1769" w:val="left" w:leader="none"/>
        </w:tabs>
        <w:spacing w:line="240" w:lineRule="auto" w:before="0" w:after="0"/>
        <w:ind w:left="1768" w:right="0" w:hanging="721"/>
        <w:jc w:val="left"/>
        <w:rPr>
          <w:sz w:val="24"/>
        </w:rPr>
      </w:pPr>
      <w:r>
        <w:rPr>
          <w:sz w:val="24"/>
        </w:rPr>
        <w:t>faktor Internal</w:t>
      </w:r>
    </w:p>
    <w:p>
      <w:pPr>
        <w:pStyle w:val="BodyText"/>
      </w:pPr>
    </w:p>
    <w:p>
      <w:pPr>
        <w:pStyle w:val="BodyText"/>
        <w:spacing w:line="480" w:lineRule="auto"/>
        <w:ind w:left="1048" w:right="1422"/>
        <w:jc w:val="both"/>
      </w:pPr>
      <w:r>
        <w:rPr/>
        <w:t>faktor</w:t>
      </w:r>
      <w:r>
        <w:rPr>
          <w:spacing w:val="-2"/>
        </w:rPr>
        <w:t> </w:t>
      </w:r>
      <w:r>
        <w:rPr/>
        <w:t>yang</w:t>
      </w:r>
      <w:r>
        <w:rPr>
          <w:spacing w:val="-9"/>
        </w:rPr>
        <w:t> </w:t>
      </w:r>
      <w:r>
        <w:rPr/>
        <w:t>berasal</w:t>
      </w:r>
      <w:r>
        <w:rPr>
          <w:spacing w:val="-6"/>
        </w:rPr>
        <w:t> </w:t>
      </w:r>
      <w:r>
        <w:rPr/>
        <w:t>dari</w:t>
      </w:r>
      <w:r>
        <w:rPr>
          <w:spacing w:val="-7"/>
        </w:rPr>
        <w:t> </w:t>
      </w:r>
      <w:r>
        <w:rPr/>
        <w:t>dalam</w:t>
      </w:r>
      <w:r>
        <w:rPr>
          <w:spacing w:val="-6"/>
        </w:rPr>
        <w:t> </w:t>
      </w:r>
      <w:r>
        <w:rPr/>
        <w:t>diri</w:t>
      </w:r>
      <w:r>
        <w:rPr>
          <w:spacing w:val="-7"/>
        </w:rPr>
        <w:t> </w:t>
      </w:r>
      <w:r>
        <w:rPr/>
        <w:t>sendiri,</w:t>
      </w:r>
      <w:r>
        <w:rPr>
          <w:spacing w:val="-6"/>
        </w:rPr>
        <w:t> </w:t>
      </w:r>
      <w:r>
        <w:rPr/>
        <w:t>meliputi</w:t>
      </w:r>
      <w:r>
        <w:rPr>
          <w:spacing w:val="-6"/>
        </w:rPr>
        <w:t> </w:t>
      </w:r>
      <w:r>
        <w:rPr/>
        <w:t>umur,</w:t>
      </w:r>
      <w:r>
        <w:rPr>
          <w:spacing w:val="-7"/>
        </w:rPr>
        <w:t> </w:t>
      </w:r>
      <w:r>
        <w:rPr/>
        <w:t>kepribadian,</w:t>
      </w:r>
      <w:r>
        <w:rPr>
          <w:spacing w:val="-7"/>
        </w:rPr>
        <w:t> </w:t>
      </w:r>
      <w:r>
        <w:rPr/>
        <w:t>intelegensi, pendidikan, nilai kepercayaan, budaya, emosi dan kognitif.</w:t>
      </w:r>
    </w:p>
    <w:p>
      <w:pPr>
        <w:pStyle w:val="ListParagraph"/>
        <w:numPr>
          <w:ilvl w:val="0"/>
          <w:numId w:val="42"/>
        </w:numPr>
        <w:tabs>
          <w:tab w:pos="1768" w:val="left" w:leader="none"/>
          <w:tab w:pos="1769" w:val="left" w:leader="none"/>
        </w:tabs>
        <w:spacing w:line="240" w:lineRule="auto" w:before="0" w:after="0"/>
        <w:ind w:left="1768" w:right="0" w:hanging="721"/>
        <w:jc w:val="left"/>
        <w:rPr>
          <w:sz w:val="24"/>
        </w:rPr>
      </w:pPr>
      <w:r>
        <w:rPr>
          <w:sz w:val="24"/>
        </w:rPr>
        <w:t>Faktor</w:t>
      </w:r>
      <w:r>
        <w:rPr>
          <w:spacing w:val="-1"/>
          <w:sz w:val="24"/>
        </w:rPr>
        <w:t> </w:t>
      </w:r>
      <w:r>
        <w:rPr>
          <w:sz w:val="24"/>
        </w:rPr>
        <w:t>Eksternal</w:t>
      </w:r>
    </w:p>
    <w:p>
      <w:pPr>
        <w:pStyle w:val="BodyText"/>
      </w:pPr>
    </w:p>
    <w:p>
      <w:pPr>
        <w:pStyle w:val="BodyText"/>
        <w:spacing w:line="480" w:lineRule="auto"/>
        <w:ind w:left="1048" w:right="1426"/>
        <w:jc w:val="both"/>
      </w:pPr>
      <w:r>
        <w:rPr/>
        <w:t>Faktor yang berasal dari luar diri individu, meliputi dukungan sosial lingkungan, keadaan keuangan dan perkembangan penyakit.</w:t>
      </w:r>
    </w:p>
    <w:p>
      <w:pPr>
        <w:pStyle w:val="BodyText"/>
        <w:spacing w:before="7"/>
      </w:pPr>
    </w:p>
    <w:p>
      <w:pPr>
        <w:pStyle w:val="Heading1"/>
        <w:numPr>
          <w:ilvl w:val="2"/>
          <w:numId w:val="11"/>
        </w:numPr>
        <w:tabs>
          <w:tab w:pos="1589" w:val="left" w:leader="none"/>
        </w:tabs>
        <w:spacing w:line="240" w:lineRule="auto" w:before="1" w:after="0"/>
        <w:ind w:left="1588" w:right="0" w:hanging="541"/>
        <w:jc w:val="left"/>
      </w:pPr>
      <w:r>
        <w:rPr/>
        <w:t>Cara Pengukuran Mekanisme</w:t>
      </w:r>
      <w:r>
        <w:rPr>
          <w:spacing w:val="2"/>
        </w:rPr>
        <w:t> </w:t>
      </w:r>
      <w:r>
        <w:rPr/>
        <w:t>Koping</w:t>
      </w:r>
    </w:p>
    <w:p>
      <w:pPr>
        <w:pStyle w:val="BodyText"/>
        <w:rPr>
          <w:b/>
          <w:sz w:val="26"/>
        </w:rPr>
      </w:pPr>
    </w:p>
    <w:p>
      <w:pPr>
        <w:pStyle w:val="BodyText"/>
        <w:spacing w:before="11"/>
        <w:rPr>
          <w:b/>
          <w:sz w:val="21"/>
        </w:rPr>
      </w:pPr>
    </w:p>
    <w:p>
      <w:pPr>
        <w:pStyle w:val="BodyText"/>
        <w:spacing w:line="480" w:lineRule="auto"/>
        <w:ind w:left="1048" w:right="1414" w:firstLine="578"/>
        <w:jc w:val="both"/>
      </w:pPr>
      <w:r>
        <w:rPr/>
        <w:t>Adapun instrumen yang digunakan untuk mengukur mekanisme koping ada beberapa macam yaitu :</w:t>
      </w:r>
    </w:p>
    <w:p>
      <w:pPr>
        <w:pStyle w:val="ListParagraph"/>
        <w:numPr>
          <w:ilvl w:val="0"/>
          <w:numId w:val="43"/>
        </w:numPr>
        <w:tabs>
          <w:tab w:pos="1768" w:val="left" w:leader="none"/>
          <w:tab w:pos="1769" w:val="left" w:leader="none"/>
        </w:tabs>
        <w:spacing w:line="240" w:lineRule="auto" w:before="159" w:after="0"/>
        <w:ind w:left="1768" w:right="0" w:hanging="721"/>
        <w:jc w:val="left"/>
        <w:rPr>
          <w:i/>
          <w:sz w:val="24"/>
        </w:rPr>
      </w:pPr>
      <w:r>
        <w:rPr>
          <w:i/>
          <w:sz w:val="24"/>
        </w:rPr>
        <w:t>Way of</w:t>
      </w:r>
      <w:r>
        <w:rPr>
          <w:i/>
          <w:spacing w:val="-2"/>
          <w:sz w:val="24"/>
        </w:rPr>
        <w:t> </w:t>
      </w:r>
      <w:r>
        <w:rPr>
          <w:i/>
          <w:sz w:val="24"/>
        </w:rPr>
        <w:t>coping</w:t>
      </w:r>
    </w:p>
    <w:p>
      <w:pPr>
        <w:pStyle w:val="BodyText"/>
        <w:rPr>
          <w:i/>
        </w:rPr>
      </w:pPr>
    </w:p>
    <w:p>
      <w:pPr>
        <w:pStyle w:val="BodyText"/>
        <w:spacing w:line="480" w:lineRule="auto"/>
        <w:ind w:left="1048" w:right="1416"/>
        <w:jc w:val="both"/>
      </w:pPr>
      <w:r>
        <w:rPr/>
        <w:t>Mekanisme koping seseorang dapat diukur dengan menggunakan instrumen </w:t>
      </w:r>
      <w:r>
        <w:rPr>
          <w:i/>
        </w:rPr>
        <w:t>Way </w:t>
      </w:r>
      <w:r>
        <w:rPr>
          <w:i/>
        </w:rPr>
        <w:t>of Coping</w:t>
      </w:r>
      <w:r>
        <w:rPr/>
        <w:t>. Instrumen ini dikembangkan oleh (Folkman and Lazarus 1998). </w:t>
      </w:r>
      <w:r>
        <w:rPr>
          <w:i/>
        </w:rPr>
        <w:t>Way of </w:t>
      </w:r>
      <w:r>
        <w:rPr>
          <w:i/>
        </w:rPr>
        <w:t>Coping </w:t>
      </w:r>
      <w:r>
        <w:rPr/>
        <w:t>fokus untuk menilai respon atau tindakan yang dilakukan seseorang dalam</w:t>
      </w:r>
    </w:p>
    <w:p>
      <w:pPr>
        <w:spacing w:after="0" w:line="480" w:lineRule="auto"/>
        <w:jc w:val="both"/>
        <w:sectPr>
          <w:headerReference w:type="default" r:id="rId117"/>
          <w:footerReference w:type="default" r:id="rId118"/>
          <w:pgSz w:w="11910" w:h="16840"/>
          <w:pgMar w:header="1174" w:footer="0" w:top="1380" w:bottom="280" w:left="1220" w:right="280"/>
          <w:pgNumType w:start="40"/>
        </w:sectPr>
      </w:pPr>
    </w:p>
    <w:p>
      <w:pPr>
        <w:pStyle w:val="BodyText"/>
        <w:spacing w:before="2"/>
        <w:rPr>
          <w:sz w:val="18"/>
        </w:rPr>
      </w:pPr>
    </w:p>
    <w:p>
      <w:pPr>
        <w:pStyle w:val="BodyText"/>
        <w:spacing w:line="480" w:lineRule="auto" w:before="90"/>
        <w:ind w:left="1048" w:right="1422"/>
        <w:jc w:val="both"/>
      </w:pPr>
      <w:r>
        <w:rPr/>
        <w:t>menangani proses tertentu yang menegangkan, bukan pada gaya atau sifat penanggulangan.</w:t>
      </w:r>
    </w:p>
    <w:p>
      <w:pPr>
        <w:pStyle w:val="ListParagraph"/>
        <w:numPr>
          <w:ilvl w:val="0"/>
          <w:numId w:val="43"/>
        </w:numPr>
        <w:tabs>
          <w:tab w:pos="1769" w:val="left" w:leader="none"/>
        </w:tabs>
        <w:spacing w:line="240" w:lineRule="auto" w:before="0" w:after="0"/>
        <w:ind w:left="1768" w:right="0" w:hanging="721"/>
        <w:jc w:val="both"/>
        <w:rPr>
          <w:i/>
          <w:sz w:val="24"/>
        </w:rPr>
      </w:pPr>
      <w:r>
        <w:rPr>
          <w:i/>
          <w:sz w:val="24"/>
        </w:rPr>
        <w:t>Jolowiec Coping Scale</w:t>
      </w:r>
      <w:r>
        <w:rPr>
          <w:i/>
          <w:spacing w:val="-2"/>
          <w:sz w:val="24"/>
        </w:rPr>
        <w:t> </w:t>
      </w:r>
      <w:r>
        <w:rPr>
          <w:i/>
          <w:sz w:val="24"/>
        </w:rPr>
        <w:t>(JCS)</w:t>
      </w:r>
    </w:p>
    <w:p>
      <w:pPr>
        <w:pStyle w:val="BodyText"/>
        <w:rPr>
          <w:i/>
        </w:rPr>
      </w:pPr>
    </w:p>
    <w:p>
      <w:pPr>
        <w:pStyle w:val="BodyText"/>
        <w:spacing w:line="480" w:lineRule="auto"/>
        <w:ind w:left="1048" w:right="1419"/>
        <w:jc w:val="both"/>
      </w:pPr>
      <w:r>
        <w:rPr>
          <w:i/>
        </w:rPr>
        <w:t>Jolowiec Coping Scale (JCS) </w:t>
      </w:r>
      <w:r>
        <w:rPr/>
        <w:t>bertujuan untuk menilai perilaku dalam menangani situasi yang spesifik. JCS telah digunakan untuk menilai penanganan berbagai macam stress fisik, emosional, dan sosial. Instrumen ini telah di alihkan ke dalam 20 bahasa.</w:t>
      </w:r>
    </w:p>
    <w:p>
      <w:pPr>
        <w:pStyle w:val="Heading1"/>
        <w:numPr>
          <w:ilvl w:val="1"/>
          <w:numId w:val="11"/>
        </w:numPr>
        <w:tabs>
          <w:tab w:pos="1769" w:val="left" w:leader="none"/>
        </w:tabs>
        <w:spacing w:line="240" w:lineRule="auto" w:before="6" w:after="0"/>
        <w:ind w:left="1768" w:right="0" w:hanging="721"/>
        <w:jc w:val="both"/>
      </w:pPr>
      <w:r>
        <w:rPr/>
        <w:t>Model Konsep</w:t>
      </w:r>
      <w:r>
        <w:rPr>
          <w:spacing w:val="-1"/>
        </w:rPr>
        <w:t> </w:t>
      </w:r>
      <w:r>
        <w:rPr/>
        <w:t>Keperawatan</w:t>
      </w:r>
    </w:p>
    <w:p>
      <w:pPr>
        <w:pStyle w:val="BodyText"/>
        <w:rPr>
          <w:b/>
        </w:rPr>
      </w:pPr>
    </w:p>
    <w:p>
      <w:pPr>
        <w:pStyle w:val="ListParagraph"/>
        <w:numPr>
          <w:ilvl w:val="2"/>
          <w:numId w:val="11"/>
        </w:numPr>
        <w:tabs>
          <w:tab w:pos="1769" w:val="left" w:leader="none"/>
        </w:tabs>
        <w:spacing w:line="240" w:lineRule="auto" w:before="0" w:after="0"/>
        <w:ind w:left="1768" w:right="0" w:hanging="721"/>
        <w:jc w:val="both"/>
        <w:rPr>
          <w:b/>
          <w:sz w:val="24"/>
        </w:rPr>
      </w:pPr>
      <w:r>
        <w:rPr>
          <w:b/>
          <w:sz w:val="24"/>
        </w:rPr>
        <w:t>Biografi Singkat Virginia</w:t>
      </w:r>
      <w:r>
        <w:rPr>
          <w:b/>
          <w:spacing w:val="-1"/>
          <w:sz w:val="24"/>
        </w:rPr>
        <w:t> </w:t>
      </w:r>
      <w:r>
        <w:rPr>
          <w:b/>
          <w:sz w:val="24"/>
        </w:rPr>
        <w:t>Henderson</w:t>
      </w:r>
    </w:p>
    <w:p>
      <w:pPr>
        <w:pStyle w:val="BodyText"/>
        <w:spacing w:before="7"/>
        <w:rPr>
          <w:b/>
          <w:sz w:val="23"/>
        </w:rPr>
      </w:pPr>
    </w:p>
    <w:p>
      <w:pPr>
        <w:pStyle w:val="BodyText"/>
        <w:spacing w:line="480" w:lineRule="auto"/>
        <w:ind w:left="1048" w:right="1423" w:firstLine="720"/>
        <w:jc w:val="both"/>
      </w:pPr>
      <w:r>
        <w:rPr/>
        <w:t>Virginia Avenel Henderson lahir pada 30 November 1897 dan meninggal pada 30 Maret 1996, beliau adalah seorang perawat yang sangat berpengaruh, peneliti, penemu teori-teori terkenal dan penulis. Henderson dikenal sebagai the first lady of nursing dan juga dijuluki sebagai perawat paling terkenal dan disejajarkan dengan Florence Nightingale (Maryunani, 2015).</w:t>
      </w:r>
    </w:p>
    <w:p>
      <w:pPr>
        <w:pStyle w:val="BodyText"/>
        <w:spacing w:line="480" w:lineRule="auto"/>
        <w:ind w:left="1048" w:right="1421" w:firstLine="720"/>
        <w:jc w:val="both"/>
      </w:pPr>
      <w:r>
        <w:rPr/>
        <w:t>Henderson telah menulis tiga buku yang menjadi karya-karya besarnya dalam</w:t>
      </w:r>
      <w:r>
        <w:rPr>
          <w:spacing w:val="-10"/>
        </w:rPr>
        <w:t> </w:t>
      </w:r>
      <w:r>
        <w:rPr/>
        <w:t>keperawatan</w:t>
      </w:r>
      <w:r>
        <w:rPr>
          <w:spacing w:val="-9"/>
        </w:rPr>
        <w:t> </w:t>
      </w:r>
      <w:r>
        <w:rPr/>
        <w:t>:</w:t>
      </w:r>
      <w:r>
        <w:rPr>
          <w:spacing w:val="-8"/>
        </w:rPr>
        <w:t> </w:t>
      </w:r>
      <w:r>
        <w:rPr/>
        <w:t>Textbook</w:t>
      </w:r>
      <w:r>
        <w:rPr>
          <w:spacing w:val="-8"/>
        </w:rPr>
        <w:t> </w:t>
      </w:r>
      <w:r>
        <w:rPr/>
        <w:t>of</w:t>
      </w:r>
      <w:r>
        <w:rPr>
          <w:spacing w:val="-9"/>
        </w:rPr>
        <w:t> </w:t>
      </w:r>
      <w:r>
        <w:rPr/>
        <w:t>the</w:t>
      </w:r>
      <w:r>
        <w:rPr>
          <w:spacing w:val="-10"/>
        </w:rPr>
        <w:t> </w:t>
      </w:r>
      <w:r>
        <w:rPr/>
        <w:t>Principles</w:t>
      </w:r>
      <w:r>
        <w:rPr>
          <w:spacing w:val="-8"/>
        </w:rPr>
        <w:t> </w:t>
      </w:r>
      <w:r>
        <w:rPr/>
        <w:t>of</w:t>
      </w:r>
      <w:r>
        <w:rPr>
          <w:spacing w:val="-12"/>
        </w:rPr>
        <w:t> </w:t>
      </w:r>
      <w:r>
        <w:rPr/>
        <w:t>Nursing</w:t>
      </w:r>
      <w:r>
        <w:rPr>
          <w:spacing w:val="-10"/>
        </w:rPr>
        <w:t> </w:t>
      </w:r>
      <w:r>
        <w:rPr/>
        <w:t>(1955),</w:t>
      </w:r>
      <w:r>
        <w:rPr>
          <w:spacing w:val="-9"/>
        </w:rPr>
        <w:t> </w:t>
      </w:r>
      <w:r>
        <w:rPr/>
        <w:t>basic</w:t>
      </w:r>
      <w:r>
        <w:rPr>
          <w:spacing w:val="-9"/>
        </w:rPr>
        <w:t> </w:t>
      </w:r>
      <w:r>
        <w:rPr/>
        <w:t>Principles of Nursing Care (1960), and The nature of Nursing (1966). Karya Henderson dipadang sebagai filosofi keperawatan dalam hal tujuan dan fungsi</w:t>
      </w:r>
      <w:r>
        <w:rPr>
          <w:spacing w:val="-10"/>
        </w:rPr>
        <w:t> </w:t>
      </w:r>
      <w:r>
        <w:rPr/>
        <w:t>keperawatan.</w:t>
      </w:r>
    </w:p>
    <w:p>
      <w:pPr>
        <w:pStyle w:val="Heading1"/>
        <w:numPr>
          <w:ilvl w:val="2"/>
          <w:numId w:val="11"/>
        </w:numPr>
        <w:tabs>
          <w:tab w:pos="1769" w:val="left" w:leader="none"/>
        </w:tabs>
        <w:spacing w:line="240" w:lineRule="auto" w:before="3" w:after="0"/>
        <w:ind w:left="1768" w:right="0" w:hanging="721"/>
        <w:jc w:val="both"/>
      </w:pPr>
      <w:r>
        <w:rPr/>
        <w:t>Konsep Keperawatan Virginia</w:t>
      </w:r>
      <w:r>
        <w:rPr>
          <w:spacing w:val="-1"/>
        </w:rPr>
        <w:t> </w:t>
      </w:r>
      <w:r>
        <w:rPr/>
        <w:t>Henderson</w:t>
      </w:r>
    </w:p>
    <w:p>
      <w:pPr>
        <w:pStyle w:val="BodyText"/>
        <w:spacing w:before="7"/>
        <w:rPr>
          <w:b/>
          <w:sz w:val="23"/>
        </w:rPr>
      </w:pPr>
    </w:p>
    <w:p>
      <w:pPr>
        <w:pStyle w:val="BodyText"/>
        <w:spacing w:line="480" w:lineRule="auto"/>
        <w:ind w:left="1048" w:right="1422" w:firstLine="720"/>
        <w:jc w:val="both"/>
      </w:pPr>
      <w:r>
        <w:rPr/>
        <w:t>Virginia</w:t>
      </w:r>
      <w:r>
        <w:rPr>
          <w:spacing w:val="-11"/>
        </w:rPr>
        <w:t> </w:t>
      </w:r>
      <w:r>
        <w:rPr/>
        <w:t>Henderson</w:t>
      </w:r>
      <w:r>
        <w:rPr>
          <w:spacing w:val="-10"/>
        </w:rPr>
        <w:t> </w:t>
      </w:r>
      <w:r>
        <w:rPr/>
        <w:t>memandang</w:t>
      </w:r>
      <w:r>
        <w:rPr>
          <w:spacing w:val="-11"/>
        </w:rPr>
        <w:t> </w:t>
      </w:r>
      <w:r>
        <w:rPr/>
        <w:t>klien</w:t>
      </w:r>
      <w:r>
        <w:rPr>
          <w:spacing w:val="-10"/>
        </w:rPr>
        <w:t> </w:t>
      </w:r>
      <w:r>
        <w:rPr/>
        <w:t>sebagai</w:t>
      </w:r>
      <w:r>
        <w:rPr>
          <w:spacing w:val="-9"/>
        </w:rPr>
        <w:t> </w:t>
      </w:r>
      <w:r>
        <w:rPr/>
        <w:t>individu</w:t>
      </w:r>
      <w:r>
        <w:rPr>
          <w:spacing w:val="-6"/>
        </w:rPr>
        <w:t> </w:t>
      </w:r>
      <w:r>
        <w:rPr/>
        <w:t>yang</w:t>
      </w:r>
      <w:r>
        <w:rPr>
          <w:spacing w:val="-12"/>
        </w:rPr>
        <w:t> </w:t>
      </w:r>
      <w:r>
        <w:rPr/>
        <w:t>membutuhkan bantuan dalam mencapai kebebasan dan keutuhan pikiran dan tubuh. Henderson dikenal dengan 14 komponen kebutuhan dasar manusia, yaitu sebagai berikut</w:t>
      </w:r>
      <w:r>
        <w:rPr>
          <w:spacing w:val="-2"/>
        </w:rPr>
        <w:t> </w:t>
      </w:r>
      <w:r>
        <w:rPr/>
        <w:t>:</w:t>
      </w:r>
    </w:p>
    <w:p>
      <w:pPr>
        <w:spacing w:after="0" w:line="480" w:lineRule="auto"/>
        <w:jc w:val="both"/>
        <w:sectPr>
          <w:headerReference w:type="default" r:id="rId119"/>
          <w:footerReference w:type="default" r:id="rId120"/>
          <w:pgSz w:w="11910" w:h="16840"/>
          <w:pgMar w:header="1174" w:footer="0" w:top="1380" w:bottom="280" w:left="1220" w:right="280"/>
          <w:pgNumType w:start="41"/>
        </w:sectPr>
      </w:pPr>
    </w:p>
    <w:p>
      <w:pPr>
        <w:pStyle w:val="BodyText"/>
        <w:spacing w:before="2"/>
        <w:rPr>
          <w:sz w:val="18"/>
        </w:rPr>
      </w:pPr>
    </w:p>
    <w:p>
      <w:pPr>
        <w:pStyle w:val="ListParagraph"/>
        <w:numPr>
          <w:ilvl w:val="0"/>
          <w:numId w:val="44"/>
        </w:numPr>
        <w:tabs>
          <w:tab w:pos="1768" w:val="left" w:leader="none"/>
          <w:tab w:pos="1769" w:val="left" w:leader="none"/>
        </w:tabs>
        <w:spacing w:line="240" w:lineRule="auto" w:before="90" w:after="0"/>
        <w:ind w:left="1768" w:right="0" w:hanging="721"/>
        <w:jc w:val="left"/>
        <w:rPr>
          <w:sz w:val="24"/>
        </w:rPr>
      </w:pPr>
      <w:r>
        <w:rPr>
          <w:sz w:val="24"/>
        </w:rPr>
        <w:t>Bernapas secara</w:t>
      </w:r>
      <w:r>
        <w:rPr>
          <w:spacing w:val="-2"/>
          <w:sz w:val="24"/>
        </w:rPr>
        <w:t> </w:t>
      </w:r>
      <w:r>
        <w:rPr>
          <w:sz w:val="24"/>
        </w:rPr>
        <w:t>normal.</w:t>
      </w:r>
    </w:p>
    <w:p>
      <w:pPr>
        <w:pStyle w:val="BodyText"/>
      </w:pPr>
    </w:p>
    <w:p>
      <w:pPr>
        <w:pStyle w:val="ListParagraph"/>
        <w:numPr>
          <w:ilvl w:val="0"/>
          <w:numId w:val="44"/>
        </w:numPr>
        <w:tabs>
          <w:tab w:pos="1768" w:val="left" w:leader="none"/>
          <w:tab w:pos="1769" w:val="left" w:leader="none"/>
        </w:tabs>
        <w:spacing w:line="240" w:lineRule="auto" w:before="0" w:after="0"/>
        <w:ind w:left="1768" w:right="0" w:hanging="721"/>
        <w:jc w:val="left"/>
        <w:rPr>
          <w:sz w:val="24"/>
        </w:rPr>
      </w:pPr>
      <w:r>
        <w:rPr>
          <w:sz w:val="24"/>
        </w:rPr>
        <w:t>Makan dan minum yang cukup.</w:t>
      </w:r>
    </w:p>
    <w:p>
      <w:pPr>
        <w:pStyle w:val="BodyText"/>
      </w:pPr>
    </w:p>
    <w:p>
      <w:pPr>
        <w:pStyle w:val="ListParagraph"/>
        <w:numPr>
          <w:ilvl w:val="0"/>
          <w:numId w:val="44"/>
        </w:numPr>
        <w:tabs>
          <w:tab w:pos="1768" w:val="left" w:leader="none"/>
          <w:tab w:pos="1769" w:val="left" w:leader="none"/>
        </w:tabs>
        <w:spacing w:line="240" w:lineRule="auto" w:before="0" w:after="0"/>
        <w:ind w:left="1768" w:right="0" w:hanging="721"/>
        <w:jc w:val="left"/>
        <w:rPr>
          <w:sz w:val="24"/>
        </w:rPr>
      </w:pPr>
      <w:r>
        <w:rPr>
          <w:sz w:val="24"/>
        </w:rPr>
        <w:t>Eliminasi.</w:t>
      </w:r>
    </w:p>
    <w:p>
      <w:pPr>
        <w:pStyle w:val="BodyText"/>
      </w:pPr>
    </w:p>
    <w:p>
      <w:pPr>
        <w:pStyle w:val="ListParagraph"/>
        <w:numPr>
          <w:ilvl w:val="0"/>
          <w:numId w:val="44"/>
        </w:numPr>
        <w:tabs>
          <w:tab w:pos="1768" w:val="left" w:leader="none"/>
          <w:tab w:pos="1769" w:val="left" w:leader="none"/>
        </w:tabs>
        <w:spacing w:line="240" w:lineRule="auto" w:before="0" w:after="0"/>
        <w:ind w:left="1768" w:right="0" w:hanging="721"/>
        <w:jc w:val="left"/>
        <w:rPr>
          <w:sz w:val="24"/>
        </w:rPr>
      </w:pPr>
      <w:r>
        <w:rPr>
          <w:sz w:val="24"/>
        </w:rPr>
        <w:t>Bergerak dan mempertahankan posisi yang</w:t>
      </w:r>
      <w:r>
        <w:rPr>
          <w:spacing w:val="-2"/>
          <w:sz w:val="24"/>
        </w:rPr>
        <w:t> </w:t>
      </w:r>
      <w:r>
        <w:rPr>
          <w:sz w:val="24"/>
        </w:rPr>
        <w:t>dikehendaki.</w:t>
      </w:r>
    </w:p>
    <w:p>
      <w:pPr>
        <w:pStyle w:val="BodyText"/>
      </w:pPr>
    </w:p>
    <w:p>
      <w:pPr>
        <w:pStyle w:val="ListParagraph"/>
        <w:numPr>
          <w:ilvl w:val="0"/>
          <w:numId w:val="44"/>
        </w:numPr>
        <w:tabs>
          <w:tab w:pos="1768" w:val="left" w:leader="none"/>
          <w:tab w:pos="1769" w:val="left" w:leader="none"/>
        </w:tabs>
        <w:spacing w:line="240" w:lineRule="auto" w:before="0" w:after="0"/>
        <w:ind w:left="1768" w:right="0" w:hanging="721"/>
        <w:jc w:val="left"/>
        <w:rPr>
          <w:sz w:val="24"/>
        </w:rPr>
      </w:pPr>
      <w:r>
        <w:rPr>
          <w:sz w:val="24"/>
        </w:rPr>
        <w:t>Istirahat dan</w:t>
      </w:r>
      <w:r>
        <w:rPr>
          <w:spacing w:val="-1"/>
          <w:sz w:val="24"/>
        </w:rPr>
        <w:t> </w:t>
      </w:r>
      <w:r>
        <w:rPr>
          <w:sz w:val="24"/>
        </w:rPr>
        <w:t>tidur.</w:t>
      </w:r>
    </w:p>
    <w:p>
      <w:pPr>
        <w:pStyle w:val="BodyText"/>
      </w:pPr>
    </w:p>
    <w:p>
      <w:pPr>
        <w:pStyle w:val="ListParagraph"/>
        <w:numPr>
          <w:ilvl w:val="0"/>
          <w:numId w:val="44"/>
        </w:numPr>
        <w:tabs>
          <w:tab w:pos="1768" w:val="left" w:leader="none"/>
          <w:tab w:pos="1769" w:val="left" w:leader="none"/>
        </w:tabs>
        <w:spacing w:line="240" w:lineRule="auto" w:before="0" w:after="0"/>
        <w:ind w:left="1768" w:right="0" w:hanging="721"/>
        <w:jc w:val="left"/>
        <w:rPr>
          <w:sz w:val="24"/>
        </w:rPr>
      </w:pPr>
      <w:r>
        <w:rPr>
          <w:sz w:val="24"/>
        </w:rPr>
        <w:t>Memilih pakaian yang</w:t>
      </w:r>
      <w:r>
        <w:rPr>
          <w:spacing w:val="-3"/>
          <w:sz w:val="24"/>
        </w:rPr>
        <w:t> </w:t>
      </w:r>
      <w:r>
        <w:rPr>
          <w:sz w:val="24"/>
        </w:rPr>
        <w:t>tepat.</w:t>
      </w:r>
    </w:p>
    <w:p>
      <w:pPr>
        <w:pStyle w:val="BodyText"/>
      </w:pPr>
    </w:p>
    <w:p>
      <w:pPr>
        <w:pStyle w:val="ListParagraph"/>
        <w:numPr>
          <w:ilvl w:val="0"/>
          <w:numId w:val="44"/>
        </w:numPr>
        <w:tabs>
          <w:tab w:pos="1768" w:val="left" w:leader="none"/>
          <w:tab w:pos="1769" w:val="left" w:leader="none"/>
        </w:tabs>
        <w:spacing w:line="240" w:lineRule="auto" w:before="1" w:after="0"/>
        <w:ind w:left="1768" w:right="0" w:hanging="721"/>
        <w:jc w:val="left"/>
        <w:rPr>
          <w:sz w:val="24"/>
        </w:rPr>
      </w:pPr>
      <w:r>
        <w:rPr>
          <w:sz w:val="24"/>
        </w:rPr>
        <w:t>Mempertahankan suhu tubuh dalam rentang</w:t>
      </w:r>
      <w:r>
        <w:rPr>
          <w:spacing w:val="-4"/>
          <w:sz w:val="24"/>
        </w:rPr>
        <w:t> </w:t>
      </w:r>
      <w:r>
        <w:rPr>
          <w:sz w:val="24"/>
        </w:rPr>
        <w:t>normal.</w:t>
      </w:r>
    </w:p>
    <w:p>
      <w:pPr>
        <w:pStyle w:val="BodyText"/>
      </w:pPr>
    </w:p>
    <w:p>
      <w:pPr>
        <w:pStyle w:val="ListParagraph"/>
        <w:numPr>
          <w:ilvl w:val="0"/>
          <w:numId w:val="44"/>
        </w:numPr>
        <w:tabs>
          <w:tab w:pos="1768" w:val="left" w:leader="none"/>
          <w:tab w:pos="1769" w:val="left" w:leader="none"/>
        </w:tabs>
        <w:spacing w:line="240" w:lineRule="auto" w:before="0" w:after="0"/>
        <w:ind w:left="1768" w:right="0" w:hanging="721"/>
        <w:jc w:val="left"/>
        <w:rPr>
          <w:sz w:val="24"/>
        </w:rPr>
      </w:pPr>
      <w:r>
        <w:rPr>
          <w:sz w:val="24"/>
        </w:rPr>
        <w:t>Menjaga tubuh tetap bersih dan</w:t>
      </w:r>
      <w:r>
        <w:rPr>
          <w:spacing w:val="-3"/>
          <w:sz w:val="24"/>
        </w:rPr>
        <w:t> </w:t>
      </w:r>
      <w:r>
        <w:rPr>
          <w:sz w:val="24"/>
        </w:rPr>
        <w:t>rapi.</w:t>
      </w:r>
    </w:p>
    <w:p>
      <w:pPr>
        <w:pStyle w:val="BodyText"/>
      </w:pPr>
    </w:p>
    <w:p>
      <w:pPr>
        <w:pStyle w:val="ListParagraph"/>
        <w:numPr>
          <w:ilvl w:val="0"/>
          <w:numId w:val="44"/>
        </w:numPr>
        <w:tabs>
          <w:tab w:pos="1768" w:val="left" w:leader="none"/>
          <w:tab w:pos="1769" w:val="left" w:leader="none"/>
        </w:tabs>
        <w:spacing w:line="240" w:lineRule="auto" w:before="0" w:after="0"/>
        <w:ind w:left="1768" w:right="0" w:hanging="721"/>
        <w:jc w:val="left"/>
        <w:rPr>
          <w:sz w:val="24"/>
        </w:rPr>
      </w:pPr>
      <w:r>
        <w:rPr>
          <w:sz w:val="24"/>
        </w:rPr>
        <w:t>Menghindari bahaya dari</w:t>
      </w:r>
      <w:r>
        <w:rPr>
          <w:spacing w:val="1"/>
          <w:sz w:val="24"/>
        </w:rPr>
        <w:t> </w:t>
      </w:r>
      <w:r>
        <w:rPr>
          <w:sz w:val="24"/>
        </w:rPr>
        <w:t>lingkungan.</w:t>
      </w:r>
    </w:p>
    <w:p>
      <w:pPr>
        <w:pStyle w:val="BodyText"/>
      </w:pPr>
    </w:p>
    <w:p>
      <w:pPr>
        <w:pStyle w:val="ListParagraph"/>
        <w:numPr>
          <w:ilvl w:val="0"/>
          <w:numId w:val="44"/>
        </w:numPr>
        <w:tabs>
          <w:tab w:pos="1769" w:val="left" w:leader="none"/>
        </w:tabs>
        <w:spacing w:line="480" w:lineRule="auto" w:before="0" w:after="0"/>
        <w:ind w:left="1048" w:right="1422" w:firstLine="0"/>
        <w:jc w:val="both"/>
        <w:rPr>
          <w:sz w:val="24"/>
        </w:rPr>
      </w:pPr>
      <w:r>
        <w:rPr>
          <w:sz w:val="24"/>
        </w:rPr>
        <w:t>Berkomunikasi dengan orang lain dalam mengungkapkan emosi, kebutuhan, rasa takut dan pendapat.</w:t>
      </w:r>
    </w:p>
    <w:p>
      <w:pPr>
        <w:pStyle w:val="ListParagraph"/>
        <w:numPr>
          <w:ilvl w:val="0"/>
          <w:numId w:val="44"/>
        </w:numPr>
        <w:tabs>
          <w:tab w:pos="1768" w:val="left" w:leader="none"/>
          <w:tab w:pos="1769" w:val="left" w:leader="none"/>
        </w:tabs>
        <w:spacing w:line="240" w:lineRule="auto" w:before="0" w:after="0"/>
        <w:ind w:left="1768" w:right="0" w:hanging="721"/>
        <w:jc w:val="left"/>
        <w:rPr>
          <w:sz w:val="24"/>
        </w:rPr>
      </w:pPr>
      <w:r>
        <w:rPr>
          <w:sz w:val="24"/>
        </w:rPr>
        <w:t>Beribadah menurut</w:t>
      </w:r>
      <w:r>
        <w:rPr>
          <w:spacing w:val="-1"/>
          <w:sz w:val="24"/>
        </w:rPr>
        <w:t> </w:t>
      </w:r>
      <w:r>
        <w:rPr>
          <w:sz w:val="24"/>
        </w:rPr>
        <w:t>keyakinan.</w:t>
      </w:r>
    </w:p>
    <w:p>
      <w:pPr>
        <w:pStyle w:val="BodyText"/>
      </w:pPr>
    </w:p>
    <w:p>
      <w:pPr>
        <w:pStyle w:val="ListParagraph"/>
        <w:numPr>
          <w:ilvl w:val="0"/>
          <w:numId w:val="44"/>
        </w:numPr>
        <w:tabs>
          <w:tab w:pos="1768" w:val="left" w:leader="none"/>
          <w:tab w:pos="1769" w:val="left" w:leader="none"/>
        </w:tabs>
        <w:spacing w:line="240" w:lineRule="auto" w:before="0" w:after="0"/>
        <w:ind w:left="1768" w:right="0" w:hanging="721"/>
        <w:jc w:val="left"/>
        <w:rPr>
          <w:sz w:val="24"/>
        </w:rPr>
      </w:pPr>
      <w:r>
        <w:rPr>
          <w:sz w:val="24"/>
        </w:rPr>
        <w:t>Bekerja yang menjanjikan</w:t>
      </w:r>
      <w:r>
        <w:rPr>
          <w:spacing w:val="-1"/>
          <w:sz w:val="24"/>
        </w:rPr>
        <w:t> </w:t>
      </w:r>
      <w:r>
        <w:rPr>
          <w:sz w:val="24"/>
        </w:rPr>
        <w:t>prestasi.</w:t>
      </w:r>
    </w:p>
    <w:p>
      <w:pPr>
        <w:pStyle w:val="BodyText"/>
        <w:spacing w:before="9"/>
        <w:rPr>
          <w:sz w:val="23"/>
        </w:rPr>
      </w:pPr>
    </w:p>
    <w:p>
      <w:pPr>
        <w:pStyle w:val="ListParagraph"/>
        <w:numPr>
          <w:ilvl w:val="0"/>
          <w:numId w:val="44"/>
        </w:numPr>
        <w:tabs>
          <w:tab w:pos="1768" w:val="left" w:leader="none"/>
          <w:tab w:pos="1769" w:val="left" w:leader="none"/>
        </w:tabs>
        <w:spacing w:line="240" w:lineRule="auto" w:before="1" w:after="0"/>
        <w:ind w:left="1768" w:right="0" w:hanging="721"/>
        <w:jc w:val="left"/>
        <w:rPr>
          <w:sz w:val="24"/>
        </w:rPr>
      </w:pPr>
      <w:r>
        <w:rPr>
          <w:sz w:val="24"/>
        </w:rPr>
        <w:t>Bermain, dan berpartisipasi dalam bentuk</w:t>
      </w:r>
      <w:r>
        <w:rPr>
          <w:spacing w:val="-1"/>
          <w:sz w:val="24"/>
        </w:rPr>
        <w:t> </w:t>
      </w:r>
      <w:r>
        <w:rPr>
          <w:sz w:val="24"/>
        </w:rPr>
        <w:t>rekreasi.</w:t>
      </w:r>
    </w:p>
    <w:p>
      <w:pPr>
        <w:pStyle w:val="BodyText"/>
      </w:pPr>
    </w:p>
    <w:p>
      <w:pPr>
        <w:pStyle w:val="ListParagraph"/>
        <w:numPr>
          <w:ilvl w:val="0"/>
          <w:numId w:val="44"/>
        </w:numPr>
        <w:tabs>
          <w:tab w:pos="1769" w:val="left" w:leader="none"/>
        </w:tabs>
        <w:spacing w:line="480" w:lineRule="auto" w:before="0" w:after="0"/>
        <w:ind w:left="1048" w:right="1424" w:firstLine="0"/>
        <w:jc w:val="both"/>
        <w:rPr>
          <w:sz w:val="24"/>
        </w:rPr>
      </w:pPr>
      <w:r>
        <w:rPr>
          <w:sz w:val="24"/>
        </w:rPr>
        <w:t>Belajar, menggali atau memuaskan rasa keingintahuan yang mengacu pada perkembangan dan kesehatan yang normal (Maryunani,</w:t>
      </w:r>
      <w:r>
        <w:rPr>
          <w:spacing w:val="1"/>
          <w:sz w:val="24"/>
        </w:rPr>
        <w:t> </w:t>
      </w:r>
      <w:r>
        <w:rPr>
          <w:sz w:val="24"/>
        </w:rPr>
        <w:t>2015).</w:t>
      </w:r>
    </w:p>
    <w:p>
      <w:pPr>
        <w:pStyle w:val="BodyText"/>
        <w:spacing w:line="480" w:lineRule="auto" w:before="161"/>
        <w:ind w:left="1048" w:right="1417" w:firstLine="566"/>
        <w:jc w:val="both"/>
      </w:pPr>
      <w:r>
        <w:rPr/>
        <w:t>Dalam meliat konsep manusia atau individu, henderson menganggap komponen</w:t>
      </w:r>
      <w:r>
        <w:rPr>
          <w:spacing w:val="-17"/>
        </w:rPr>
        <w:t> </w:t>
      </w:r>
      <w:r>
        <w:rPr/>
        <w:t>biologis,</w:t>
      </w:r>
      <w:r>
        <w:rPr>
          <w:spacing w:val="-15"/>
        </w:rPr>
        <w:t> </w:t>
      </w:r>
      <w:r>
        <w:rPr/>
        <w:t>psikologis,</w:t>
      </w:r>
      <w:r>
        <w:rPr>
          <w:spacing w:val="-15"/>
        </w:rPr>
        <w:t> </w:t>
      </w:r>
      <w:r>
        <w:rPr/>
        <w:t>sosiologis,</w:t>
      </w:r>
      <w:r>
        <w:rPr>
          <w:spacing w:val="-16"/>
        </w:rPr>
        <w:t> </w:t>
      </w:r>
      <w:r>
        <w:rPr/>
        <w:t>dan</w:t>
      </w:r>
      <w:r>
        <w:rPr>
          <w:spacing w:val="-16"/>
        </w:rPr>
        <w:t> </w:t>
      </w:r>
      <w:r>
        <w:rPr/>
        <w:t>spiritual.</w:t>
      </w:r>
      <w:r>
        <w:rPr>
          <w:spacing w:val="-16"/>
        </w:rPr>
        <w:t> </w:t>
      </w:r>
      <w:r>
        <w:rPr/>
        <w:t>Komponen</w:t>
      </w:r>
      <w:r>
        <w:rPr>
          <w:spacing w:val="-16"/>
        </w:rPr>
        <w:t> </w:t>
      </w:r>
      <w:r>
        <w:rPr/>
        <w:t>pertama</w:t>
      </w:r>
      <w:r>
        <w:rPr>
          <w:spacing w:val="-14"/>
        </w:rPr>
        <w:t> </w:t>
      </w:r>
      <w:r>
        <w:rPr/>
        <w:t>adalah fisiologis, komponen kesembilan bersifat protektif, komponen kesepuluh dan keempat belas adalah aspek psikologi dari komunikasi dan pembelajaran, komponen kesebelas adalah spiritual dan moral, dan komponen kedua belas dan ketiga</w:t>
      </w:r>
      <w:r>
        <w:rPr>
          <w:spacing w:val="-5"/>
        </w:rPr>
        <w:t> </w:t>
      </w:r>
      <w:r>
        <w:rPr/>
        <w:t>belas</w:t>
      </w:r>
      <w:r>
        <w:rPr>
          <w:spacing w:val="-4"/>
        </w:rPr>
        <w:t> </w:t>
      </w:r>
      <w:r>
        <w:rPr/>
        <w:t>berorientasi</w:t>
      </w:r>
      <w:r>
        <w:rPr>
          <w:spacing w:val="-3"/>
        </w:rPr>
        <w:t> </w:t>
      </w:r>
      <w:r>
        <w:rPr/>
        <w:t>sosiologis</w:t>
      </w:r>
      <w:r>
        <w:rPr>
          <w:spacing w:val="-5"/>
        </w:rPr>
        <w:t> </w:t>
      </w:r>
      <w:r>
        <w:rPr/>
        <w:t>dengan</w:t>
      </w:r>
      <w:r>
        <w:rPr>
          <w:spacing w:val="-5"/>
        </w:rPr>
        <w:t> </w:t>
      </w:r>
      <w:r>
        <w:rPr/>
        <w:t>pekerjaan</w:t>
      </w:r>
      <w:r>
        <w:rPr>
          <w:spacing w:val="-5"/>
        </w:rPr>
        <w:t> </w:t>
      </w:r>
      <w:r>
        <w:rPr/>
        <w:t>dan</w:t>
      </w:r>
      <w:r>
        <w:rPr>
          <w:spacing w:val="-6"/>
        </w:rPr>
        <w:t> </w:t>
      </w:r>
      <w:r>
        <w:rPr/>
        <w:t>rekreasi.</w:t>
      </w:r>
      <w:r>
        <w:rPr>
          <w:spacing w:val="-6"/>
        </w:rPr>
        <w:t> </w:t>
      </w:r>
      <w:r>
        <w:rPr/>
        <w:t>(George,</w:t>
      </w:r>
      <w:r>
        <w:rPr>
          <w:spacing w:val="-6"/>
        </w:rPr>
        <w:t> </w:t>
      </w:r>
      <w:r>
        <w:rPr/>
        <w:t>2010). Henderson menyebut manusia memiliki kebutuhan dasar yang termasuk dalam</w:t>
      </w:r>
      <w:r>
        <w:rPr>
          <w:spacing w:val="52"/>
        </w:rPr>
        <w:t> </w:t>
      </w:r>
      <w:r>
        <w:rPr/>
        <w:t>14</w:t>
      </w:r>
    </w:p>
    <w:p>
      <w:pPr>
        <w:spacing w:after="0" w:line="480" w:lineRule="auto"/>
        <w:jc w:val="both"/>
        <w:sectPr>
          <w:headerReference w:type="default" r:id="rId121"/>
          <w:footerReference w:type="default" r:id="rId122"/>
          <w:pgSz w:w="11910" w:h="16840"/>
          <w:pgMar w:header="1174" w:footer="0" w:top="1380" w:bottom="280" w:left="1220" w:right="280"/>
          <w:pgNumType w:start="42"/>
        </w:sectPr>
      </w:pPr>
    </w:p>
    <w:p>
      <w:pPr>
        <w:pStyle w:val="BodyText"/>
        <w:spacing w:before="2"/>
        <w:rPr>
          <w:sz w:val="18"/>
        </w:rPr>
      </w:pPr>
    </w:p>
    <w:p>
      <w:pPr>
        <w:pStyle w:val="BodyText"/>
        <w:spacing w:line="480" w:lineRule="auto" w:before="90"/>
        <w:ind w:left="1048" w:right="1418"/>
        <w:jc w:val="both"/>
      </w:pPr>
      <w:r>
        <w:rPr/>
        <w:t>komponen.</w:t>
      </w:r>
      <w:r>
        <w:rPr>
          <w:spacing w:val="-7"/>
        </w:rPr>
        <w:t> </w:t>
      </w:r>
      <w:r>
        <w:rPr/>
        <w:t>Namun,</w:t>
      </w:r>
      <w:r>
        <w:rPr>
          <w:spacing w:val="-6"/>
        </w:rPr>
        <w:t> </w:t>
      </w:r>
      <w:r>
        <w:rPr/>
        <w:t>dia</w:t>
      </w:r>
      <w:r>
        <w:rPr>
          <w:spacing w:val="-7"/>
        </w:rPr>
        <w:t> </w:t>
      </w:r>
      <w:r>
        <w:rPr/>
        <w:t>lebih</w:t>
      </w:r>
      <w:r>
        <w:rPr>
          <w:spacing w:val="-6"/>
        </w:rPr>
        <w:t> </w:t>
      </w:r>
      <w:r>
        <w:rPr/>
        <w:t>jauh</w:t>
      </w:r>
      <w:r>
        <w:rPr>
          <w:spacing w:val="-6"/>
        </w:rPr>
        <w:t> </w:t>
      </w:r>
      <w:r>
        <w:rPr/>
        <w:t>menyatakan</w:t>
      </w:r>
      <w:r>
        <w:rPr>
          <w:spacing w:val="-6"/>
        </w:rPr>
        <w:t> </w:t>
      </w:r>
      <w:r>
        <w:rPr/>
        <w:t>bahwa</w:t>
      </w:r>
      <w:r>
        <w:rPr>
          <w:spacing w:val="-8"/>
        </w:rPr>
        <w:t> </w:t>
      </w:r>
      <w:r>
        <w:rPr/>
        <w:t>hal</w:t>
      </w:r>
      <w:r>
        <w:rPr>
          <w:spacing w:val="-1"/>
        </w:rPr>
        <w:t> </w:t>
      </w:r>
      <w:r>
        <w:rPr/>
        <w:t>yang</w:t>
      </w:r>
      <w:r>
        <w:rPr>
          <w:spacing w:val="-9"/>
        </w:rPr>
        <w:t> </w:t>
      </w:r>
      <w:r>
        <w:rPr/>
        <w:t>sama</w:t>
      </w:r>
      <w:r>
        <w:rPr>
          <w:spacing w:val="-6"/>
        </w:rPr>
        <w:t> </w:t>
      </w:r>
      <w:r>
        <w:rPr/>
        <w:t>penting</w:t>
      </w:r>
      <w:r>
        <w:rPr>
          <w:spacing w:val="-9"/>
        </w:rPr>
        <w:t> </w:t>
      </w:r>
      <w:r>
        <w:rPr/>
        <w:t>untuk diingat bahwa kebutuhan ini dipenuhi oleh pola hidup yang bervariasi, tidak ada dua yang sama. Henderson juga percaya bahwa pikiran dan tubuh tidak dapat dipisahkan.</w:t>
      </w:r>
      <w:r>
        <w:rPr>
          <w:spacing w:val="-14"/>
        </w:rPr>
        <w:t> </w:t>
      </w:r>
      <w:r>
        <w:rPr/>
        <w:t>Hal</w:t>
      </w:r>
      <w:r>
        <w:rPr>
          <w:spacing w:val="-14"/>
        </w:rPr>
        <w:t> </w:t>
      </w:r>
      <w:r>
        <w:rPr/>
        <w:t>ini</w:t>
      </w:r>
      <w:r>
        <w:rPr>
          <w:spacing w:val="-14"/>
        </w:rPr>
        <w:t> </w:t>
      </w:r>
      <w:r>
        <w:rPr/>
        <w:t>merupakan</w:t>
      </w:r>
      <w:r>
        <w:rPr>
          <w:spacing w:val="-14"/>
        </w:rPr>
        <w:t> </w:t>
      </w:r>
      <w:r>
        <w:rPr/>
        <w:t>bahwa</w:t>
      </w:r>
      <w:r>
        <w:rPr>
          <w:spacing w:val="-14"/>
        </w:rPr>
        <w:t> </w:t>
      </w:r>
      <w:r>
        <w:rPr/>
        <w:t>pikiran</w:t>
      </w:r>
      <w:r>
        <w:rPr>
          <w:spacing w:val="-14"/>
        </w:rPr>
        <w:t> </w:t>
      </w:r>
      <w:r>
        <w:rPr/>
        <w:t>dan</w:t>
      </w:r>
      <w:r>
        <w:rPr>
          <w:spacing w:val="-14"/>
        </w:rPr>
        <w:t> </w:t>
      </w:r>
      <w:r>
        <w:rPr/>
        <w:t>tubuh</w:t>
      </w:r>
      <w:r>
        <w:rPr>
          <w:spacing w:val="-13"/>
        </w:rPr>
        <w:t> </w:t>
      </w:r>
      <w:r>
        <w:rPr/>
        <w:t>saling</w:t>
      </w:r>
      <w:r>
        <w:rPr>
          <w:spacing w:val="-17"/>
        </w:rPr>
        <w:t> </w:t>
      </w:r>
      <w:r>
        <w:rPr/>
        <w:t>terkait.</w:t>
      </w:r>
      <w:r>
        <w:rPr>
          <w:spacing w:val="-14"/>
        </w:rPr>
        <w:t> </w:t>
      </w:r>
      <w:r>
        <w:rPr/>
        <w:t>Kepercayaan Henderson tentang kesehatan berhubungan dengan fungsi manusia. Definisi kesehatannya didasarkan pada kemampuan individu untuk berfungsi secara independen, seperti diuraikan dalam 14 komponen. Karena kesehatan yang baik adalah tujuan yang menantang bagi individu, dia berpendapat bahwa sulit bagi perawat untuk membantu orang mencapainya (George,</w:t>
      </w:r>
      <w:r>
        <w:rPr>
          <w:spacing w:val="-4"/>
        </w:rPr>
        <w:t> </w:t>
      </w:r>
      <w:r>
        <w:rPr/>
        <w:t>2010).</w:t>
      </w:r>
    </w:p>
    <w:p>
      <w:pPr>
        <w:pStyle w:val="BodyText"/>
        <w:spacing w:line="480" w:lineRule="auto" w:before="160"/>
        <w:ind w:left="1048" w:right="1419" w:firstLine="566"/>
        <w:jc w:val="both"/>
      </w:pPr>
      <w:r>
        <w:rPr/>
        <w:t>Henderson</w:t>
      </w:r>
      <w:r>
        <w:rPr>
          <w:spacing w:val="-12"/>
        </w:rPr>
        <w:t> </w:t>
      </w:r>
      <w:r>
        <w:rPr/>
        <w:t>menjelaskan</w:t>
      </w:r>
      <w:r>
        <w:rPr>
          <w:spacing w:val="-9"/>
        </w:rPr>
        <w:t> </w:t>
      </w:r>
      <w:r>
        <w:rPr/>
        <w:t>faktor</w:t>
      </w:r>
      <w:r>
        <w:rPr>
          <w:spacing w:val="-11"/>
        </w:rPr>
        <w:t> </w:t>
      </w:r>
      <w:r>
        <w:rPr/>
        <w:t>usia,</w:t>
      </w:r>
      <w:r>
        <w:rPr>
          <w:spacing w:val="-10"/>
        </w:rPr>
        <w:t> </w:t>
      </w:r>
      <w:r>
        <w:rPr/>
        <w:t>budaya,</w:t>
      </w:r>
      <w:r>
        <w:rPr>
          <w:spacing w:val="-11"/>
        </w:rPr>
        <w:t> </w:t>
      </w:r>
      <w:r>
        <w:rPr/>
        <w:t>latar</w:t>
      </w:r>
      <w:r>
        <w:rPr>
          <w:spacing w:val="-10"/>
        </w:rPr>
        <w:t> </w:t>
      </w:r>
      <w:r>
        <w:rPr/>
        <w:t>belakang,</w:t>
      </w:r>
      <w:r>
        <w:rPr>
          <w:spacing w:val="-11"/>
        </w:rPr>
        <w:t> </w:t>
      </w:r>
      <w:r>
        <w:rPr/>
        <w:t>kemampuan</w:t>
      </w:r>
      <w:r>
        <w:rPr>
          <w:spacing w:val="-11"/>
        </w:rPr>
        <w:t> </w:t>
      </w:r>
      <w:r>
        <w:rPr/>
        <w:t>fisik dan intelektual, serta keseimbangan emosional mempengaruhi kesehatan seseorang. Kondisi ini selalu hadir dan mempengaruhi kebutuha dasar. Karena kepeduliannya terhadap kesejahteraan rakyat. Selain menggunakan definisi keperawatan dan 14 komponen asuhan keperawatan dasar, perawat diharapkan untuk melaksanakan rencana terapeutik dokter. Perawat individual adalah hasil kreativitas perawat dalam merencanakan perawatan. Selanjutnya, perawat diharapkan dapat memperbaiki perawatan klien dengan menggunakan hasil penelitian keperawatan. (George,</w:t>
      </w:r>
      <w:r>
        <w:rPr>
          <w:spacing w:val="-1"/>
        </w:rPr>
        <w:t> </w:t>
      </w:r>
      <w:r>
        <w:rPr/>
        <w:t>2010).</w:t>
      </w:r>
    </w:p>
    <w:p>
      <w:pPr>
        <w:pStyle w:val="Heading1"/>
        <w:numPr>
          <w:ilvl w:val="1"/>
          <w:numId w:val="11"/>
        </w:numPr>
        <w:tabs>
          <w:tab w:pos="1769" w:val="left" w:leader="none"/>
        </w:tabs>
        <w:spacing w:line="240" w:lineRule="auto" w:before="166" w:after="0"/>
        <w:ind w:left="1768" w:right="0" w:hanging="721"/>
        <w:jc w:val="both"/>
      </w:pPr>
      <w:bookmarkStart w:name="_bookmark22" w:id="32"/>
      <w:bookmarkEnd w:id="32"/>
      <w:r>
        <w:rPr>
          <w:b w:val="0"/>
        </w:rPr>
      </w:r>
      <w:bookmarkStart w:name="_bookmark22" w:id="33"/>
      <w:bookmarkEnd w:id="33"/>
      <w:r>
        <w:rPr/>
        <w:t>H</w:t>
      </w:r>
      <w:r>
        <w:rPr/>
        <w:t>ubungan Antar</w:t>
      </w:r>
      <w:r>
        <w:rPr>
          <w:spacing w:val="-3"/>
        </w:rPr>
        <w:t> </w:t>
      </w:r>
      <w:r>
        <w:rPr/>
        <w:t>Konsep</w:t>
      </w:r>
    </w:p>
    <w:p>
      <w:pPr>
        <w:pStyle w:val="BodyText"/>
        <w:spacing w:before="7"/>
        <w:rPr>
          <w:b/>
          <w:sz w:val="23"/>
        </w:rPr>
      </w:pPr>
    </w:p>
    <w:p>
      <w:pPr>
        <w:pStyle w:val="BodyText"/>
        <w:spacing w:line="480" w:lineRule="auto"/>
        <w:ind w:left="1048" w:right="1420" w:firstLine="720"/>
        <w:jc w:val="both"/>
      </w:pPr>
      <w:r>
        <w:rPr/>
        <w:t>Menurut</w:t>
      </w:r>
      <w:r>
        <w:rPr>
          <w:spacing w:val="-11"/>
        </w:rPr>
        <w:t> </w:t>
      </w:r>
      <w:r>
        <w:rPr/>
        <w:t>Wawan</w:t>
      </w:r>
      <w:r>
        <w:rPr>
          <w:spacing w:val="-11"/>
        </w:rPr>
        <w:t> </w:t>
      </w:r>
      <w:r>
        <w:rPr/>
        <w:t>A.</w:t>
      </w:r>
      <w:r>
        <w:rPr>
          <w:spacing w:val="-12"/>
        </w:rPr>
        <w:t> </w:t>
      </w:r>
      <w:r>
        <w:rPr/>
        <w:t>dan</w:t>
      </w:r>
      <w:r>
        <w:rPr>
          <w:spacing w:val="-9"/>
        </w:rPr>
        <w:t> </w:t>
      </w:r>
      <w:r>
        <w:rPr/>
        <w:t>Dewi</w:t>
      </w:r>
      <w:r>
        <w:rPr>
          <w:spacing w:val="-11"/>
        </w:rPr>
        <w:t> </w:t>
      </w:r>
      <w:r>
        <w:rPr/>
        <w:t>M.</w:t>
      </w:r>
      <w:r>
        <w:rPr>
          <w:spacing w:val="-11"/>
        </w:rPr>
        <w:t> </w:t>
      </w:r>
      <w:r>
        <w:rPr/>
        <w:t>(2011),</w:t>
      </w:r>
      <w:r>
        <w:rPr>
          <w:spacing w:val="-12"/>
        </w:rPr>
        <w:t> </w:t>
      </w:r>
      <w:r>
        <w:rPr/>
        <w:t>faktor-faktor</w:t>
      </w:r>
      <w:r>
        <w:rPr>
          <w:spacing w:val="-9"/>
        </w:rPr>
        <w:t> </w:t>
      </w:r>
      <w:r>
        <w:rPr/>
        <w:t>yang</w:t>
      </w:r>
      <w:r>
        <w:rPr>
          <w:spacing w:val="-12"/>
        </w:rPr>
        <w:t> </w:t>
      </w:r>
      <w:r>
        <w:rPr/>
        <w:t>mempengaruhi pengetahuan seseorang antara lain faktor internal dan eksternal. Faktor internal meliputi pendidikan, informasi/media massa, pengalaman dan usia. Sedangkan faktor</w:t>
      </w:r>
      <w:r>
        <w:rPr>
          <w:spacing w:val="47"/>
        </w:rPr>
        <w:t> </w:t>
      </w:r>
      <w:r>
        <w:rPr/>
        <w:t>eksternal</w:t>
      </w:r>
      <w:r>
        <w:rPr>
          <w:spacing w:val="49"/>
        </w:rPr>
        <w:t> </w:t>
      </w:r>
      <w:r>
        <w:rPr/>
        <w:t>meliputi</w:t>
      </w:r>
      <w:r>
        <w:rPr>
          <w:spacing w:val="48"/>
        </w:rPr>
        <w:t> </w:t>
      </w:r>
      <w:r>
        <w:rPr/>
        <w:t>sosial</w:t>
      </w:r>
      <w:r>
        <w:rPr>
          <w:spacing w:val="49"/>
        </w:rPr>
        <w:t> </w:t>
      </w:r>
      <w:r>
        <w:rPr/>
        <w:t>budaya</w:t>
      </w:r>
      <w:r>
        <w:rPr>
          <w:spacing w:val="50"/>
        </w:rPr>
        <w:t> </w:t>
      </w:r>
      <w:r>
        <w:rPr/>
        <w:t>dan</w:t>
      </w:r>
      <w:r>
        <w:rPr>
          <w:spacing w:val="50"/>
        </w:rPr>
        <w:t> </w:t>
      </w:r>
      <w:r>
        <w:rPr/>
        <w:t>ekonomi,</w:t>
      </w:r>
      <w:r>
        <w:rPr>
          <w:spacing w:val="49"/>
        </w:rPr>
        <w:t> </w:t>
      </w:r>
      <w:r>
        <w:rPr/>
        <w:t>lingkungan.</w:t>
      </w:r>
      <w:r>
        <w:rPr>
          <w:spacing w:val="49"/>
        </w:rPr>
        <w:t> </w:t>
      </w:r>
      <w:r>
        <w:rPr/>
        <w:t>Keterlibatan</w:t>
      </w:r>
    </w:p>
    <w:p>
      <w:pPr>
        <w:spacing w:after="0" w:line="480" w:lineRule="auto"/>
        <w:jc w:val="both"/>
        <w:sectPr>
          <w:headerReference w:type="default" r:id="rId123"/>
          <w:footerReference w:type="default" r:id="rId124"/>
          <w:pgSz w:w="11910" w:h="16840"/>
          <w:pgMar w:header="1174" w:footer="0" w:top="1380" w:bottom="280" w:left="1220" w:right="280"/>
          <w:pgNumType w:start="43"/>
        </w:sectPr>
      </w:pPr>
    </w:p>
    <w:p>
      <w:pPr>
        <w:pStyle w:val="BodyText"/>
        <w:spacing w:before="2"/>
        <w:rPr>
          <w:sz w:val="18"/>
        </w:rPr>
      </w:pPr>
    </w:p>
    <w:p>
      <w:pPr>
        <w:pStyle w:val="BodyText"/>
        <w:spacing w:line="480" w:lineRule="auto" w:before="90"/>
        <w:ind w:left="1048" w:right="1418"/>
        <w:jc w:val="both"/>
      </w:pPr>
      <w:r>
        <w:rPr/>
        <w:t>perawat yang berada di garis terdepan dalam menangani pasien Covid-19 wajib memiliki pengetahuan serta keterampilan pencegahan dan pengendalian infeksi yang tepat, serta perawat harus memiliki ilmu yang update atau terbaru dalam perkembangan Covid-19. Dengan demikian keterlibatan manajemen keperawatan dalam menangani Covid-19 guna mencegah terjadinya penularan serta perawatan pasien di ruang perawatan sangat diperlukan</w:t>
      </w:r>
    </w:p>
    <w:p>
      <w:pPr>
        <w:pStyle w:val="BodyText"/>
        <w:spacing w:line="480" w:lineRule="auto" w:before="1"/>
        <w:ind w:left="1048" w:right="1423" w:firstLine="720"/>
        <w:jc w:val="both"/>
      </w:pPr>
      <w:r>
        <w:rPr/>
        <w:t>Konsep Virginia Henderson menerangkan bahwa peran perawat ialah menyempurnakan dan membantu mencapai kemampuan untuk mempertahankan atau memperoleh kemandirian dalam memenuhi 14 kebutuhan dasar manusia. Dimana manusia merupakan makhluk sempurna yang dipandang sebagai komponen bio, psiko, cultural, dan spiritual yang mempunyai 14 kebutuhan dasar manusia (Aplikasi model konseptual keperawatan, Meidiana D)</w:t>
      </w:r>
    </w:p>
    <w:p>
      <w:pPr>
        <w:spacing w:after="0" w:line="480" w:lineRule="auto"/>
        <w:jc w:val="both"/>
        <w:sectPr>
          <w:headerReference w:type="default" r:id="rId125"/>
          <w:footerReference w:type="default" r:id="rId126"/>
          <w:pgSz w:w="11910" w:h="16840"/>
          <w:pgMar w:header="1174" w:footer="0" w:top="1380" w:bottom="280" w:left="1220" w:right="280"/>
          <w:pgNumType w:start="44"/>
        </w:sectPr>
      </w:pPr>
    </w:p>
    <w:p>
      <w:pPr>
        <w:pStyle w:val="Heading1"/>
        <w:spacing w:before="100"/>
        <w:ind w:left="1069" w:right="1439"/>
        <w:jc w:val="center"/>
      </w:pPr>
      <w:r>
        <w:rPr/>
        <w:pict>
          <v:shape style="position:absolute;margin-left:215.399994pt;margin-top:539.159973pt;width:43.45pt;height:6pt;mso-position-horizontal-relative:page;mso-position-vertical-relative:page;z-index:15744000" coordorigin="4308,10783" coordsize="869,120" path="m5057,10783l5057,10903,5157,10853,5077,10853,5077,10833,5157,10833,5057,10783xm5057,10833l4308,10833,4308,10853,5057,10853,5057,10833xm5157,10833l5077,10833,5077,10853,5157,10853,5177,10843,5157,10833xe" filled="true" fillcolor="#000000" stroked="false">
            <v:path arrowok="t"/>
            <v:fill type="solid"/>
            <w10:wrap type="none"/>
          </v:shape>
        </w:pict>
      </w:r>
      <w:r>
        <w:rPr/>
        <w:pict>
          <v:shape style="position:absolute;margin-left:361.920013pt;margin-top:483.119995pt;width:38.85pt;height:6pt;mso-position-horizontal-relative:page;mso-position-vertical-relative:page;z-index:15744512" coordorigin="7238,9662" coordsize="777,120" path="m7358,9662l7238,9722,7358,9782,7358,9732,7338,9732,7338,9712,7358,9712,7358,9662xm7358,9712l7338,9712,7338,9732,7358,9732,7358,9712xm8015,9712l7358,9712,7358,9732,8015,9732,8015,9712xe" filled="true" fillcolor="#000000" stroked="false">
            <v:path arrowok="t"/>
            <v:fill type="solid"/>
            <w10:wrap type="none"/>
          </v:shape>
        </w:pict>
      </w:r>
      <w:r>
        <w:rPr/>
        <w:pict>
          <v:shape style="position:absolute;margin-left:159pt;margin-top:552.119995pt;width:6pt;height:32.2pt;mso-position-horizontal-relative:page;mso-position-vertical-relative:page;z-index:15745024" coordorigin="3180,11042" coordsize="120,644" path="m3230,11566l3180,11566,3240,11686,3290,11586,3230,11586,3230,11566xm3250,11042l3230,11042,3230,11586,3250,11586,3250,11042xm3300,11566l3250,11566,3250,11586,3290,11586,3300,11566xe" filled="true" fillcolor="#000000" stroked="false">
            <v:path arrowok="t"/>
            <v:fill type="solid"/>
            <w10:wrap type="none"/>
          </v:shape>
        </w:pict>
      </w:r>
      <w:bookmarkStart w:name="_bookmark23" w:id="34"/>
      <w:bookmarkEnd w:id="34"/>
      <w:r>
        <w:rPr>
          <w:b w:val="0"/>
        </w:rPr>
      </w:r>
      <w:r>
        <w:rPr/>
        <w:t>BAB 3</w:t>
      </w:r>
    </w:p>
    <w:p>
      <w:pPr>
        <w:pStyle w:val="BodyText"/>
        <w:rPr>
          <w:b/>
          <w:sz w:val="26"/>
        </w:rPr>
      </w:pPr>
    </w:p>
    <w:p>
      <w:pPr>
        <w:pStyle w:val="BodyText"/>
        <w:spacing w:before="2"/>
        <w:rPr>
          <w:b/>
          <w:sz w:val="22"/>
        </w:rPr>
      </w:pPr>
    </w:p>
    <w:p>
      <w:pPr>
        <w:spacing w:before="1"/>
        <w:ind w:left="1069" w:right="1439" w:firstLine="0"/>
        <w:jc w:val="center"/>
        <w:rPr>
          <w:b/>
          <w:sz w:val="24"/>
        </w:rPr>
      </w:pPr>
      <w:r>
        <w:rPr>
          <w:b/>
          <w:sz w:val="24"/>
        </w:rPr>
        <w:t>KERANGKA KONSEP DAN HIPOTESIS</w:t>
      </w:r>
    </w:p>
    <w:p>
      <w:pPr>
        <w:pStyle w:val="BodyText"/>
        <w:rPr>
          <w:b/>
          <w:sz w:val="26"/>
        </w:rPr>
      </w:pPr>
    </w:p>
    <w:p>
      <w:pPr>
        <w:pStyle w:val="BodyText"/>
        <w:spacing w:before="4"/>
        <w:rPr>
          <w:b/>
          <w:sz w:val="22"/>
        </w:rPr>
      </w:pPr>
    </w:p>
    <w:p>
      <w:pPr>
        <w:pStyle w:val="Heading1"/>
        <w:numPr>
          <w:ilvl w:val="1"/>
          <w:numId w:val="45"/>
        </w:numPr>
        <w:tabs>
          <w:tab w:pos="1409" w:val="left" w:leader="none"/>
        </w:tabs>
        <w:spacing w:line="240" w:lineRule="auto" w:before="0" w:after="0"/>
        <w:ind w:left="1408" w:right="0" w:hanging="361"/>
        <w:jc w:val="left"/>
      </w:pPr>
      <w:bookmarkStart w:name="_bookmark24" w:id="35"/>
      <w:bookmarkEnd w:id="35"/>
      <w:r>
        <w:rPr>
          <w:b w:val="0"/>
        </w:rPr>
      </w:r>
      <w:bookmarkStart w:name="_bookmark24" w:id="36"/>
      <w:bookmarkEnd w:id="36"/>
      <w:r>
        <w:rPr/>
        <w:t>K</w:t>
      </w:r>
      <w:r>
        <w:rPr/>
        <w:t>erangka</w:t>
      </w:r>
      <w:r>
        <w:rPr>
          <w:spacing w:val="-1"/>
        </w:rPr>
        <w:t> </w:t>
      </w:r>
      <w:r>
        <w:rPr/>
        <w:t>Konsep</w:t>
      </w:r>
    </w:p>
    <w:p>
      <w:pPr>
        <w:pStyle w:val="BodyText"/>
        <w:rPr>
          <w:b/>
          <w:sz w:val="26"/>
        </w:rPr>
      </w:pPr>
    </w:p>
    <w:p>
      <w:pPr>
        <w:pStyle w:val="BodyText"/>
        <w:spacing w:before="3"/>
        <w:rPr>
          <w:b/>
          <w:sz w:val="22"/>
        </w:rPr>
      </w:pPr>
    </w:p>
    <w:p>
      <w:pPr>
        <w:pStyle w:val="BodyText"/>
        <w:ind w:left="1048"/>
      </w:pPr>
      <w:r>
        <w:rPr/>
        <w:pict>
          <v:group style="position:absolute;margin-left:243.119995pt;margin-top:19.343102pt;width:292.1pt;height:272.3pt;mso-position-horizontal-relative:page;mso-position-vertical-relative:paragraph;z-index:-27717632" coordorigin="4862,387" coordsize="5842,5446">
            <v:rect style="position:absolute;left:5467;top:1147;width:2081;height:766" filled="false" stroked="true" strokeweight=".96pt" strokecolor="#000000">
              <v:stroke dashstyle="shortdash"/>
            </v:rect>
            <v:rect style="position:absolute;left:5472;top:1987;width:1844;height:795" filled="false" stroked="true" strokeweight=".96pt" strokecolor="#000000">
              <v:stroke dashstyle="solid"/>
            </v:rect>
            <v:shape style="position:absolute;left:4951;top:703;width:552;height:1682" coordorigin="4952,704" coordsize="552,1682" path="m5468,1530l5441,1481,5404,1412,5375,1453,4967,1166,4955,1182,5364,1469,5335,1510,5468,1530xm5479,2251l5434,2272,4970,1249,4952,1257,5416,2280,5370,2300,5474,2385,5477,2298,5479,2251xm5503,704l5371,726,5401,767,4967,1086,4979,1102,5413,783,5442,823,5477,755,5503,704xe" filled="true" fillcolor="#000000" stroked="false">
              <v:path arrowok="t"/>
              <v:fill type="solid"/>
            </v:shape>
            <v:rect style="position:absolute;left:7836;top:1625;width:2859;height:3447" filled="false" stroked="true" strokeweight=".96pt" strokecolor="#000000">
              <v:stroke dashstyle="shortdash"/>
            </v:rect>
            <v:shape style="position:absolute;left:7306;top:1010;width:793;height:1380" coordorigin="7307,1011" coordsize="793,1380" path="m8031,1110l7307,2380,7324,2390,8048,1120,8031,1110xm8094,1093l8041,1093,8058,1103,8048,1120,8092,1145,8094,1093xm8041,1093l8031,1110,8048,1120,8058,1103,8041,1093xm8099,1011l7987,1085,8031,1110,8041,1093,8094,1093,8099,1011xe" filled="true" fillcolor="#000000" stroked="false">
              <v:path arrowok="t"/>
              <v:fill type="solid"/>
            </v:shape>
            <v:shape style="position:absolute;left:8985;top:1342;width:120;height:315" type="#_x0000_t75" stroked="false">
              <v:imagedata r:id="rId129" o:title=""/>
            </v:shape>
            <v:shape style="position:absolute;left:4862;top:3245;width:2960;height:1802" coordorigin="4862,3245" coordsize="2960,1802" path="m5534,3305l5514,3295,5414,3245,5414,3295,4862,3295,4862,3315,5414,3315,5414,3365,5514,3315,5534,3305xm6334,4927l6284,4927,6284,3656,6264,3656,6264,4927,6214,4927,6274,5047,6324,4947,6334,4927xm7822,3307l7205,3307,7205,3257,7085,3317,7205,3377,7205,3327,7822,3327,7822,3307xe" filled="true" fillcolor="#000000" stroked="false">
              <v:path arrowok="t"/>
              <v:fill type="solid"/>
            </v:shape>
            <v:shape style="position:absolute;left:6010;top:1271;width:1016;height:512" type="#_x0000_t202" filled="false" stroked="false">
              <v:textbox inset="0,0,0,0">
                <w:txbxContent>
                  <w:p>
                    <w:pPr>
                      <w:spacing w:line="225" w:lineRule="exact" w:before="0"/>
                      <w:ind w:left="0" w:right="0" w:firstLine="0"/>
                      <w:jc w:val="left"/>
                      <w:rPr>
                        <w:rFonts w:ascii="Carlito"/>
                        <w:sz w:val="22"/>
                      </w:rPr>
                    </w:pPr>
                    <w:r>
                      <w:rPr>
                        <w:rFonts w:ascii="Carlito"/>
                        <w:sz w:val="22"/>
                      </w:rPr>
                      <w:t>Pendidikan</w:t>
                    </w:r>
                  </w:p>
                  <w:p>
                    <w:pPr>
                      <w:spacing w:line="265" w:lineRule="exact" w:before="22"/>
                      <w:ind w:left="103" w:right="0" w:firstLine="0"/>
                      <w:jc w:val="left"/>
                      <w:rPr>
                        <w:rFonts w:ascii="Carlito"/>
                        <w:sz w:val="22"/>
                      </w:rPr>
                    </w:pPr>
                    <w:r>
                      <w:rPr>
                        <w:rFonts w:ascii="Carlito"/>
                        <w:sz w:val="22"/>
                      </w:rPr>
                      <w:t>Akademi</w:t>
                    </w:r>
                  </w:p>
                </w:txbxContent>
              </v:textbox>
              <w10:wrap type="none"/>
            </v:shape>
            <v:shape style="position:absolute;left:7993;top:1748;width:2391;height:3281" type="#_x0000_t202" filled="false" stroked="false">
              <v:textbox inset="0,0,0,0">
                <w:txbxContent>
                  <w:p>
                    <w:pPr>
                      <w:spacing w:line="225" w:lineRule="exact" w:before="0"/>
                      <w:ind w:left="0" w:right="0" w:firstLine="0"/>
                      <w:jc w:val="both"/>
                      <w:rPr>
                        <w:rFonts w:ascii="Carlito"/>
                        <w:sz w:val="22"/>
                      </w:rPr>
                    </w:pPr>
                    <w:r>
                      <w:rPr>
                        <w:rFonts w:ascii="Carlito"/>
                        <w:sz w:val="22"/>
                      </w:rPr>
                      <w:t>Capaian</w:t>
                    </w:r>
                    <w:r>
                      <w:rPr>
                        <w:rFonts w:ascii="Carlito"/>
                        <w:spacing w:val="-4"/>
                        <w:sz w:val="22"/>
                      </w:rPr>
                      <w:t> </w:t>
                    </w:r>
                    <w:r>
                      <w:rPr>
                        <w:rFonts w:ascii="Carlito"/>
                        <w:sz w:val="22"/>
                      </w:rPr>
                      <w:t>pembelajaran</w:t>
                    </w:r>
                  </w:p>
                  <w:p>
                    <w:pPr>
                      <w:spacing w:line="259" w:lineRule="auto" w:before="22"/>
                      <w:ind w:left="0" w:right="18" w:firstLine="0"/>
                      <w:jc w:val="both"/>
                      <w:rPr>
                        <w:rFonts w:ascii="Carlito"/>
                        <w:sz w:val="22"/>
                      </w:rPr>
                    </w:pPr>
                    <w:r>
                      <w:rPr>
                        <w:rFonts w:ascii="Carlito"/>
                        <w:sz w:val="22"/>
                      </w:rPr>
                      <w:t>program studi profesi ners berdasarkan PPNI &amp; AIPNI (HPEQ Project, 2014)</w:t>
                    </w:r>
                    <w:r>
                      <w:rPr>
                        <w:rFonts w:ascii="Carlito"/>
                        <w:spacing w:val="-7"/>
                        <w:sz w:val="22"/>
                      </w:rPr>
                      <w:t> </w:t>
                    </w:r>
                    <w:r>
                      <w:rPr>
                        <w:rFonts w:ascii="Carlito"/>
                        <w:sz w:val="22"/>
                      </w:rPr>
                      <w:t>:</w:t>
                    </w:r>
                  </w:p>
                  <w:p>
                    <w:pPr>
                      <w:numPr>
                        <w:ilvl w:val="0"/>
                        <w:numId w:val="46"/>
                      </w:numPr>
                      <w:tabs>
                        <w:tab w:pos="720" w:val="left" w:leader="none"/>
                      </w:tabs>
                      <w:spacing w:before="159"/>
                      <w:ind w:left="720" w:right="0" w:hanging="360"/>
                      <w:jc w:val="left"/>
                      <w:rPr>
                        <w:rFonts w:ascii="Carlito"/>
                        <w:sz w:val="22"/>
                      </w:rPr>
                    </w:pPr>
                    <w:r>
                      <w:rPr>
                        <w:rFonts w:ascii="Carlito"/>
                        <w:sz w:val="22"/>
                      </w:rPr>
                      <w:t>Sikap</w:t>
                    </w:r>
                  </w:p>
                  <w:p>
                    <w:pPr>
                      <w:numPr>
                        <w:ilvl w:val="0"/>
                        <w:numId w:val="46"/>
                      </w:numPr>
                      <w:tabs>
                        <w:tab w:pos="720" w:val="left" w:leader="none"/>
                      </w:tabs>
                      <w:spacing w:line="259" w:lineRule="auto" w:before="22"/>
                      <w:ind w:left="720" w:right="482" w:hanging="360"/>
                      <w:jc w:val="left"/>
                      <w:rPr>
                        <w:rFonts w:ascii="Carlito"/>
                        <w:sz w:val="22"/>
                      </w:rPr>
                    </w:pPr>
                    <w:r>
                      <w:rPr>
                        <w:rFonts w:ascii="Carlito"/>
                        <w:sz w:val="22"/>
                      </w:rPr>
                      <w:t>Penguasaan </w:t>
                    </w:r>
                    <w:r>
                      <w:rPr>
                        <w:rFonts w:ascii="Carlito"/>
                        <w:spacing w:val="-1"/>
                        <w:sz w:val="22"/>
                      </w:rPr>
                      <w:t>pengetahuan</w:t>
                    </w:r>
                  </w:p>
                  <w:p>
                    <w:pPr>
                      <w:numPr>
                        <w:ilvl w:val="0"/>
                        <w:numId w:val="46"/>
                      </w:numPr>
                      <w:tabs>
                        <w:tab w:pos="720" w:val="left" w:leader="none"/>
                      </w:tabs>
                      <w:spacing w:line="259" w:lineRule="auto" w:before="0"/>
                      <w:ind w:left="720" w:right="463" w:hanging="360"/>
                      <w:jc w:val="left"/>
                      <w:rPr>
                        <w:rFonts w:ascii="Carlito"/>
                        <w:sz w:val="22"/>
                      </w:rPr>
                    </w:pPr>
                    <w:r>
                      <w:rPr>
                        <w:rFonts w:ascii="Carlito"/>
                        <w:spacing w:val="-1"/>
                        <w:sz w:val="22"/>
                      </w:rPr>
                      <w:t>Keterampilan </w:t>
                    </w:r>
                    <w:r>
                      <w:rPr>
                        <w:rFonts w:ascii="Carlito"/>
                        <w:sz w:val="22"/>
                      </w:rPr>
                      <w:t>khusus</w:t>
                    </w:r>
                  </w:p>
                  <w:p>
                    <w:pPr>
                      <w:numPr>
                        <w:ilvl w:val="0"/>
                        <w:numId w:val="46"/>
                      </w:numPr>
                      <w:tabs>
                        <w:tab w:pos="720" w:val="left" w:leader="none"/>
                      </w:tabs>
                      <w:spacing w:before="0"/>
                      <w:ind w:left="720" w:right="0" w:hanging="360"/>
                      <w:jc w:val="left"/>
                      <w:rPr>
                        <w:rFonts w:ascii="Carlito"/>
                        <w:sz w:val="22"/>
                      </w:rPr>
                    </w:pPr>
                    <w:r>
                      <w:rPr>
                        <w:rFonts w:ascii="Carlito"/>
                        <w:sz w:val="22"/>
                      </w:rPr>
                      <w:t>Keterampilan</w:t>
                    </w:r>
                  </w:p>
                  <w:p>
                    <w:pPr>
                      <w:spacing w:line="265" w:lineRule="exact" w:before="21"/>
                      <w:ind w:left="720" w:right="0" w:firstLine="0"/>
                      <w:jc w:val="left"/>
                      <w:rPr>
                        <w:rFonts w:ascii="Carlito"/>
                        <w:sz w:val="22"/>
                      </w:rPr>
                    </w:pPr>
                    <w:r>
                      <w:rPr>
                        <w:rFonts w:ascii="Carlito"/>
                        <w:sz w:val="22"/>
                      </w:rPr>
                      <w:t>umum</w:t>
                    </w:r>
                  </w:p>
                </w:txbxContent>
              </v:textbox>
              <w10:wrap type="none"/>
            </v:shape>
            <v:shape style="position:absolute;left:5479;top:1960;width:1827;height:813" type="#_x0000_t202" filled="false" stroked="false">
              <v:textbox inset="0,0,0,0">
                <w:txbxContent>
                  <w:p>
                    <w:pPr>
                      <w:spacing w:line="256" w:lineRule="auto" w:before="109"/>
                      <w:ind w:left="608" w:right="395" w:hanging="188"/>
                      <w:jc w:val="left"/>
                      <w:rPr>
                        <w:rFonts w:ascii="Carlito"/>
                        <w:sz w:val="22"/>
                      </w:rPr>
                    </w:pPr>
                    <w:r>
                      <w:rPr>
                        <w:rFonts w:ascii="Carlito"/>
                        <w:sz w:val="22"/>
                      </w:rPr>
                      <w:t>Pendidikan Profesi</w:t>
                    </w:r>
                  </w:p>
                </w:txbxContent>
              </v:textbox>
              <w10:wrap type="none"/>
            </v:shape>
            <v:shape style="position:absolute;left:5330;top:5071;width:1908;height:752" type="#_x0000_t202" filled="false" stroked="true" strokeweight=".96pt" strokecolor="#000000">
              <v:textbox inset="0,0,0,0">
                <w:txbxContent>
                  <w:p>
                    <w:pPr>
                      <w:spacing w:line="256" w:lineRule="auto" w:before="72"/>
                      <w:ind w:left="550" w:right="238" w:hanging="308"/>
                      <w:jc w:val="left"/>
                      <w:rPr>
                        <w:rFonts w:ascii="Carlito"/>
                        <w:sz w:val="22"/>
                      </w:rPr>
                    </w:pPr>
                    <w:r>
                      <w:rPr>
                        <w:rFonts w:ascii="Carlito"/>
                        <w:sz w:val="22"/>
                      </w:rPr>
                      <w:t>Terkait Tentang Covid-19</w:t>
                    </w:r>
                  </w:p>
                </w:txbxContent>
              </v:textbox>
              <v:stroke dashstyle="solid"/>
              <w10:wrap type="none"/>
            </v:shape>
            <v:shape style="position:absolute;left:5517;top:2911;width:1592;height:744" type="#_x0000_t202" filled="false" stroked="true" strokeweight=".96pt" strokecolor="#000000">
              <v:textbox inset="0,0,0,0">
                <w:txbxContent>
                  <w:p>
                    <w:pPr>
                      <w:spacing w:line="256" w:lineRule="auto" w:before="72"/>
                      <w:ind w:left="195" w:right="174" w:firstLine="261"/>
                      <w:jc w:val="left"/>
                      <w:rPr>
                        <w:rFonts w:ascii="Carlito"/>
                        <w:sz w:val="22"/>
                      </w:rPr>
                    </w:pPr>
                    <w:r>
                      <w:rPr>
                        <w:rFonts w:ascii="Carlito"/>
                        <w:sz w:val="22"/>
                      </w:rPr>
                      <w:t>Tingkat Pengetahuan</w:t>
                    </w:r>
                  </w:p>
                </w:txbxContent>
              </v:textbox>
              <v:stroke dashstyle="solid"/>
              <w10:wrap type="none"/>
            </v:shape>
            <v:shape style="position:absolute;left:8100;top:679;width:1882;height:663" type="#_x0000_t202" filled="false" stroked="true" strokeweight=".96pt" strokecolor="#000000">
              <v:textbox inset="0,0,0,0">
                <w:txbxContent>
                  <w:p>
                    <w:pPr>
                      <w:spacing w:before="98"/>
                      <w:ind w:left="166" w:right="0" w:firstLine="0"/>
                      <w:jc w:val="left"/>
                      <w:rPr>
                        <w:rFonts w:ascii="Carlito"/>
                        <w:sz w:val="22"/>
                      </w:rPr>
                    </w:pPr>
                    <w:r>
                      <w:rPr>
                        <w:rFonts w:ascii="Carlito"/>
                        <w:sz w:val="22"/>
                      </w:rPr>
                      <w:t>Kompetensi Ners</w:t>
                    </w:r>
                  </w:p>
                </w:txbxContent>
              </v:textbox>
              <v:stroke dashstyle="solid"/>
              <w10:wrap type="none"/>
            </v:shape>
            <v:shape style="position:absolute;left:5503;top:396;width:2172;height:615" type="#_x0000_t202" filled="false" stroked="true" strokeweight=".96pt" strokecolor="#000000">
              <v:textbox inset="0,0,0,0">
                <w:txbxContent>
                  <w:p>
                    <w:pPr>
                      <w:spacing w:before="71"/>
                      <w:ind w:left="264" w:right="0" w:firstLine="0"/>
                      <w:jc w:val="left"/>
                      <w:rPr>
                        <w:rFonts w:ascii="Carlito"/>
                        <w:sz w:val="22"/>
                      </w:rPr>
                    </w:pPr>
                    <w:r>
                      <w:rPr>
                        <w:rFonts w:ascii="Carlito"/>
                        <w:sz w:val="22"/>
                      </w:rPr>
                      <w:t>Pendidikan Vokasi</w:t>
                    </w:r>
                  </w:p>
                </w:txbxContent>
              </v:textbox>
              <v:stroke dashstyle="longdash"/>
              <w10:wrap type="none"/>
            </v:shape>
            <w10:wrap type="none"/>
          </v:group>
        </w:pict>
      </w:r>
      <w:r>
        <w:rPr/>
        <w:t>Adapun kerangka konsep yang akan diteliti oleh peneliti adalah sebagai berikut :</w:t>
      </w:r>
    </w:p>
    <w:p>
      <w:pPr>
        <w:pStyle w:val="BodyText"/>
        <w:rPr>
          <w:sz w:val="20"/>
        </w:rPr>
      </w:pPr>
    </w:p>
    <w:p>
      <w:pPr>
        <w:pStyle w:val="BodyText"/>
        <w:spacing w:before="9"/>
        <w:rPr>
          <w:sz w:val="15"/>
        </w:rPr>
      </w:pPr>
      <w:r>
        <w:rPr/>
        <w:pict>
          <v:group style="position:absolute;margin-left:80.760002pt;margin-top:11.092695pt;width:168.4pt;height:306.6pt;mso-position-horizontal-relative:page;mso-position-vertical-relative:paragraph;z-index:-15720448;mso-wrap-distance-left:0;mso-wrap-distance-right:0" coordorigin="1615,222" coordsize="3368,6132">
            <v:shape style="position:absolute;left:1620;top:596;width:727;height:5536" coordorigin="1620,596" coordsize="727,5536" path="m2346,596l1622,596m1620,599l1622,6132e" filled="false" stroked="true" strokeweight=".48pt" strokecolor="#000000">
              <v:path arrowok="t"/>
              <v:stroke dashstyle="solid"/>
            </v:shape>
            <v:shape style="position:absolute;left:1629;top:6070;width:804;height:120" coordorigin="1630,6071" coordsize="804,120" path="m2313,6071l2313,6191,2413,6141,2333,6141,2333,6121,2413,6121,2313,6071xm2313,6121l1630,6121,1630,6141,2313,6141,2313,6121xm2413,6121l2333,6121,2333,6141,2413,6141,2433,6131,2413,6121xe" filled="true" fillcolor="#000000" stroked="false">
              <v:path arrowok="t"/>
              <v:fill type="solid"/>
            </v:shape>
            <v:shape style="position:absolute;left:2366;top:231;width:2607;height:716" type="#_x0000_t202" filled="false" stroked="true" strokeweight=".96pt" strokecolor="#000000">
              <v:textbox inset="0,0,0,0">
                <w:txbxContent>
                  <w:p>
                    <w:pPr>
                      <w:spacing w:before="69"/>
                      <w:ind w:left="155" w:right="153" w:firstLine="0"/>
                      <w:jc w:val="center"/>
                      <w:rPr>
                        <w:rFonts w:ascii="Carlito"/>
                        <w:sz w:val="22"/>
                      </w:rPr>
                    </w:pPr>
                    <w:r>
                      <w:rPr>
                        <w:rFonts w:ascii="Carlito"/>
                        <w:sz w:val="22"/>
                      </w:rPr>
                      <w:t>Tingkat Pendidikan</w:t>
                    </w:r>
                  </w:p>
                  <w:p>
                    <w:pPr>
                      <w:spacing w:before="22"/>
                      <w:ind w:left="157" w:right="153" w:firstLine="0"/>
                      <w:jc w:val="center"/>
                      <w:rPr>
                        <w:rFonts w:ascii="Carlito"/>
                        <w:sz w:val="22"/>
                      </w:rPr>
                    </w:pPr>
                    <w:r>
                      <w:rPr>
                        <w:rFonts w:ascii="Carlito"/>
                        <w:sz w:val="22"/>
                      </w:rPr>
                      <w:t>Mahasiswa Keperawatan</w:t>
                    </w:r>
                  </w:p>
                </w:txbxContent>
              </v:textbox>
              <v:stroke dashstyle="solid"/>
              <w10:wrap type="none"/>
            </v:shape>
            <v:shape style="position:absolute;left:2448;top:5602;width:1844;height:742" type="#_x0000_t202" filled="false" stroked="true" strokeweight=".96pt" strokecolor="#000000">
              <v:textbox inset="0,0,0,0">
                <w:txbxContent>
                  <w:p>
                    <w:pPr>
                      <w:spacing w:line="259" w:lineRule="auto" w:before="70"/>
                      <w:ind w:left="725" w:right="215" w:hanging="495"/>
                      <w:jc w:val="left"/>
                      <w:rPr>
                        <w:rFonts w:ascii="Carlito"/>
                        <w:sz w:val="22"/>
                      </w:rPr>
                    </w:pPr>
                    <w:r>
                      <w:rPr>
                        <w:rFonts w:ascii="Carlito"/>
                        <w:sz w:val="22"/>
                      </w:rPr>
                      <w:t>Strategi Koping Baik</w:t>
                    </w:r>
                  </w:p>
                </w:txbxContent>
              </v:textbox>
              <v:stroke dashstyle="solid"/>
              <w10:wrap type="none"/>
            </v:shape>
            <v:shape style="position:absolute;left:2532;top:1481;width:2331;height:2854" type="#_x0000_t202" filled="false" stroked="true" strokeweight=".96pt" strokecolor="#000000">
              <v:textbox inset="0,0,0,0">
                <w:txbxContent>
                  <w:p>
                    <w:pPr>
                      <w:spacing w:line="259" w:lineRule="auto" w:before="69"/>
                      <w:ind w:left="144" w:right="229" w:firstLine="0"/>
                      <w:jc w:val="left"/>
                      <w:rPr>
                        <w:sz w:val="22"/>
                      </w:rPr>
                    </w:pPr>
                    <w:r>
                      <w:rPr>
                        <w:sz w:val="22"/>
                      </w:rPr>
                      <w:t>Faktor-faktor pengetahuan menurut Notoatmodjo (2014) :</w:t>
                    </w:r>
                  </w:p>
                  <w:p>
                    <w:pPr>
                      <w:numPr>
                        <w:ilvl w:val="0"/>
                        <w:numId w:val="47"/>
                      </w:numPr>
                      <w:tabs>
                        <w:tab w:pos="865" w:val="left" w:leader="none"/>
                      </w:tabs>
                      <w:spacing w:before="159"/>
                      <w:ind w:left="864" w:right="0" w:hanging="361"/>
                      <w:jc w:val="left"/>
                      <w:rPr>
                        <w:sz w:val="22"/>
                      </w:rPr>
                    </w:pPr>
                    <w:r>
                      <w:rPr>
                        <w:sz w:val="22"/>
                      </w:rPr>
                      <w:t>Tahu</w:t>
                    </w:r>
                    <w:r>
                      <w:rPr>
                        <w:spacing w:val="-1"/>
                        <w:sz w:val="22"/>
                      </w:rPr>
                      <w:t> </w:t>
                    </w:r>
                    <w:r>
                      <w:rPr>
                        <w:sz w:val="22"/>
                      </w:rPr>
                      <w:t>(know)</w:t>
                    </w:r>
                  </w:p>
                  <w:p>
                    <w:pPr>
                      <w:numPr>
                        <w:ilvl w:val="0"/>
                        <w:numId w:val="47"/>
                      </w:numPr>
                      <w:tabs>
                        <w:tab w:pos="865" w:val="left" w:leader="none"/>
                      </w:tabs>
                      <w:spacing w:before="19"/>
                      <w:ind w:left="864" w:right="0" w:hanging="361"/>
                      <w:jc w:val="left"/>
                      <w:rPr>
                        <w:sz w:val="22"/>
                      </w:rPr>
                    </w:pPr>
                    <w:r>
                      <w:rPr>
                        <w:sz w:val="22"/>
                      </w:rPr>
                      <w:t>Memahami</w:t>
                    </w:r>
                  </w:p>
                  <w:p>
                    <w:pPr>
                      <w:numPr>
                        <w:ilvl w:val="0"/>
                        <w:numId w:val="47"/>
                      </w:numPr>
                      <w:tabs>
                        <w:tab w:pos="865" w:val="left" w:leader="none"/>
                      </w:tabs>
                      <w:spacing w:before="20"/>
                      <w:ind w:left="864" w:right="0" w:hanging="361"/>
                      <w:jc w:val="left"/>
                      <w:rPr>
                        <w:sz w:val="22"/>
                      </w:rPr>
                    </w:pPr>
                    <w:r>
                      <w:rPr>
                        <w:sz w:val="22"/>
                      </w:rPr>
                      <w:t>Aplikasi</w:t>
                    </w:r>
                  </w:p>
                  <w:p>
                    <w:pPr>
                      <w:numPr>
                        <w:ilvl w:val="0"/>
                        <w:numId w:val="47"/>
                      </w:numPr>
                      <w:tabs>
                        <w:tab w:pos="865" w:val="left" w:leader="none"/>
                      </w:tabs>
                      <w:spacing w:before="21"/>
                      <w:ind w:left="864" w:right="0" w:hanging="361"/>
                      <w:jc w:val="left"/>
                      <w:rPr>
                        <w:sz w:val="22"/>
                      </w:rPr>
                    </w:pPr>
                    <w:r>
                      <w:rPr>
                        <w:sz w:val="22"/>
                      </w:rPr>
                      <w:t>Analisis</w:t>
                    </w:r>
                  </w:p>
                  <w:p>
                    <w:pPr>
                      <w:numPr>
                        <w:ilvl w:val="0"/>
                        <w:numId w:val="47"/>
                      </w:numPr>
                      <w:tabs>
                        <w:tab w:pos="865" w:val="left" w:leader="none"/>
                      </w:tabs>
                      <w:spacing w:before="21"/>
                      <w:ind w:left="864" w:right="0" w:hanging="361"/>
                      <w:jc w:val="left"/>
                      <w:rPr>
                        <w:sz w:val="22"/>
                      </w:rPr>
                    </w:pPr>
                    <w:r>
                      <w:rPr>
                        <w:sz w:val="22"/>
                      </w:rPr>
                      <w:t>Sintesis</w:t>
                    </w:r>
                  </w:p>
                  <w:p>
                    <w:pPr>
                      <w:numPr>
                        <w:ilvl w:val="0"/>
                        <w:numId w:val="47"/>
                      </w:numPr>
                      <w:tabs>
                        <w:tab w:pos="865" w:val="left" w:leader="none"/>
                      </w:tabs>
                      <w:spacing w:before="18"/>
                      <w:ind w:left="864" w:right="0" w:hanging="361"/>
                      <w:jc w:val="left"/>
                      <w:rPr>
                        <w:sz w:val="22"/>
                      </w:rPr>
                    </w:pPr>
                    <w:r>
                      <w:rPr>
                        <w:sz w:val="22"/>
                      </w:rPr>
                      <w:t>Evaluasi</w:t>
                    </w:r>
                  </w:p>
                </w:txbxContent>
              </v:textbox>
              <v:stroke dashstyle="longdash"/>
              <w10:wrap type="none"/>
            </v:shape>
            <w10:wrap type="topAndBottom"/>
          </v:group>
        </w:pict>
      </w:r>
      <w:r>
        <w:rPr/>
        <w:pict>
          <v:shape style="position:absolute;margin-left:259.320007pt;margin-top:280.132690pt;width:124.45pt;height:56.05pt;mso-position-horizontal-relative:page;mso-position-vertical-relative:paragraph;z-index:-15719936;mso-wrap-distance-left:0;mso-wrap-distance-right:0" type="#_x0000_t202" filled="false" stroked="true" strokeweight=".96pt" strokecolor="#000000">
            <v:textbox inset="0,0,0,0">
              <w:txbxContent>
                <w:p>
                  <w:pPr>
                    <w:spacing w:line="259" w:lineRule="auto" w:before="70"/>
                    <w:ind w:left="200" w:right="196" w:hanging="2"/>
                    <w:jc w:val="center"/>
                    <w:rPr>
                      <w:rFonts w:ascii="Carlito"/>
                      <w:sz w:val="22"/>
                    </w:rPr>
                  </w:pPr>
                  <w:r>
                    <w:rPr>
                      <w:rFonts w:ascii="Carlito"/>
                      <w:sz w:val="22"/>
                    </w:rPr>
                    <w:t>Kesiapan Perawat Dalam Merawat Pasein Covid-19</w:t>
                  </w:r>
                </w:p>
              </w:txbxContent>
            </v:textbox>
            <v:stroke dashstyle="solid"/>
            <w10:wrap type="topAndBottom"/>
          </v:shape>
        </w:pict>
      </w:r>
      <w:r>
        <w:rPr/>
        <w:pict>
          <v:shape style="position:absolute;margin-left:400.320007pt;margin-top:233.692688pt;width:134.3pt;height:168.6pt;mso-position-horizontal-relative:page;mso-position-vertical-relative:paragraph;z-index:-15719424;mso-wrap-distance-left:0;mso-wrap-distance-right:0" type="#_x0000_t202" filled="false" stroked="true" strokeweight=".96pt" strokecolor="#000000">
            <v:textbox inset="0,0,0,0">
              <w:txbxContent>
                <w:p>
                  <w:pPr>
                    <w:spacing w:before="66"/>
                    <w:ind w:left="145" w:right="0" w:firstLine="0"/>
                    <w:jc w:val="left"/>
                    <w:rPr>
                      <w:sz w:val="20"/>
                    </w:rPr>
                  </w:pPr>
                  <w:r>
                    <w:rPr>
                      <w:sz w:val="20"/>
                    </w:rPr>
                    <w:t>Penatalaksanaan :</w:t>
                  </w:r>
                </w:p>
                <w:p>
                  <w:pPr>
                    <w:numPr>
                      <w:ilvl w:val="0"/>
                      <w:numId w:val="48"/>
                    </w:numPr>
                    <w:tabs>
                      <w:tab w:pos="865" w:val="left" w:leader="none"/>
                      <w:tab w:pos="866" w:val="left" w:leader="none"/>
                    </w:tabs>
                    <w:spacing w:before="178"/>
                    <w:ind w:left="865" w:right="0" w:hanging="361"/>
                    <w:jc w:val="left"/>
                    <w:rPr>
                      <w:sz w:val="20"/>
                    </w:rPr>
                  </w:pPr>
                  <w:r>
                    <w:rPr>
                      <w:sz w:val="20"/>
                    </w:rPr>
                    <w:t>Isolasi</w:t>
                  </w:r>
                </w:p>
                <w:p>
                  <w:pPr>
                    <w:numPr>
                      <w:ilvl w:val="0"/>
                      <w:numId w:val="48"/>
                    </w:numPr>
                    <w:tabs>
                      <w:tab w:pos="865" w:val="left" w:leader="none"/>
                      <w:tab w:pos="866" w:val="left" w:leader="none"/>
                    </w:tabs>
                    <w:spacing w:line="259" w:lineRule="auto" w:before="18"/>
                    <w:ind w:left="865" w:right="519" w:hanging="360"/>
                    <w:jc w:val="left"/>
                    <w:rPr>
                      <w:sz w:val="20"/>
                    </w:rPr>
                  </w:pPr>
                  <w:r>
                    <w:rPr>
                      <w:sz w:val="20"/>
                    </w:rPr>
                    <w:t>Implementasi pencegahan </w:t>
                  </w:r>
                  <w:r>
                    <w:rPr>
                      <w:spacing w:val="-5"/>
                      <w:sz w:val="20"/>
                    </w:rPr>
                    <w:t>dan </w:t>
                  </w:r>
                  <w:r>
                    <w:rPr>
                      <w:sz w:val="20"/>
                    </w:rPr>
                    <w:t>pengendalian infeksi</w:t>
                  </w:r>
                  <w:r>
                    <w:rPr>
                      <w:spacing w:val="-2"/>
                      <w:sz w:val="20"/>
                    </w:rPr>
                    <w:t> </w:t>
                  </w:r>
                  <w:r>
                    <w:rPr>
                      <w:sz w:val="20"/>
                    </w:rPr>
                    <w:t>(PPI)</w:t>
                  </w:r>
                </w:p>
                <w:p>
                  <w:pPr>
                    <w:numPr>
                      <w:ilvl w:val="0"/>
                      <w:numId w:val="48"/>
                    </w:numPr>
                    <w:tabs>
                      <w:tab w:pos="865" w:val="left" w:leader="none"/>
                      <w:tab w:pos="866" w:val="left" w:leader="none"/>
                    </w:tabs>
                    <w:spacing w:line="256" w:lineRule="auto" w:before="0"/>
                    <w:ind w:left="865" w:right="441" w:hanging="360"/>
                    <w:jc w:val="left"/>
                    <w:rPr>
                      <w:sz w:val="20"/>
                    </w:rPr>
                  </w:pPr>
                  <w:r>
                    <w:rPr>
                      <w:sz w:val="20"/>
                    </w:rPr>
                    <w:t>Pemberian </w:t>
                  </w:r>
                  <w:r>
                    <w:rPr>
                      <w:spacing w:val="-3"/>
                      <w:sz w:val="20"/>
                    </w:rPr>
                    <w:t>terapi </w:t>
                  </w:r>
                  <w:r>
                    <w:rPr>
                      <w:sz w:val="20"/>
                    </w:rPr>
                    <w:t>oksigen</w:t>
                  </w:r>
                </w:p>
                <w:p>
                  <w:pPr>
                    <w:numPr>
                      <w:ilvl w:val="0"/>
                      <w:numId w:val="48"/>
                    </w:numPr>
                    <w:tabs>
                      <w:tab w:pos="865" w:val="left" w:leader="none"/>
                      <w:tab w:pos="866" w:val="left" w:leader="none"/>
                    </w:tabs>
                    <w:spacing w:line="256" w:lineRule="auto" w:before="4"/>
                    <w:ind w:left="865" w:right="738" w:hanging="360"/>
                    <w:jc w:val="left"/>
                    <w:rPr>
                      <w:sz w:val="20"/>
                    </w:rPr>
                  </w:pPr>
                  <w:r>
                    <w:rPr>
                      <w:sz w:val="20"/>
                    </w:rPr>
                    <w:t>Terapi </w:t>
                  </w:r>
                  <w:r>
                    <w:rPr>
                      <w:spacing w:val="-3"/>
                      <w:sz w:val="20"/>
                    </w:rPr>
                    <w:t>cairan </w:t>
                  </w:r>
                  <w:r>
                    <w:rPr>
                      <w:sz w:val="20"/>
                    </w:rPr>
                    <w:t>konservatif</w:t>
                  </w:r>
                </w:p>
                <w:p>
                  <w:pPr>
                    <w:numPr>
                      <w:ilvl w:val="0"/>
                      <w:numId w:val="48"/>
                    </w:numPr>
                    <w:tabs>
                      <w:tab w:pos="865" w:val="left" w:leader="none"/>
                      <w:tab w:pos="866" w:val="left" w:leader="none"/>
                    </w:tabs>
                    <w:spacing w:line="256" w:lineRule="auto" w:before="5"/>
                    <w:ind w:left="865" w:right="373" w:hanging="360"/>
                    <w:jc w:val="left"/>
                    <w:rPr>
                      <w:sz w:val="20"/>
                    </w:rPr>
                  </w:pPr>
                  <w:r>
                    <w:rPr>
                      <w:sz w:val="20"/>
                    </w:rPr>
                    <w:t>Pahami</w:t>
                  </w:r>
                  <w:r>
                    <w:rPr>
                      <w:spacing w:val="-14"/>
                      <w:sz w:val="20"/>
                    </w:rPr>
                    <w:t> </w:t>
                  </w:r>
                  <w:r>
                    <w:rPr>
                      <w:sz w:val="20"/>
                    </w:rPr>
                    <w:t>komorbid pasien</w:t>
                  </w:r>
                </w:p>
              </w:txbxContent>
            </v:textbox>
            <v:stroke dashstyle="longdash"/>
            <w10:wrap type="topAndBottom"/>
          </v:shape>
        </w:pict>
      </w:r>
    </w:p>
    <w:p>
      <w:pPr>
        <w:pStyle w:val="BodyText"/>
        <w:spacing w:before="2"/>
        <w:rPr>
          <w:sz w:val="6"/>
        </w:rPr>
      </w:pPr>
    </w:p>
    <w:p>
      <w:pPr>
        <w:tabs>
          <w:tab w:pos="6028" w:val="left" w:leader="none"/>
        </w:tabs>
        <w:spacing w:line="240" w:lineRule="auto"/>
        <w:ind w:left="1064" w:right="0" w:firstLine="0"/>
        <w:rPr>
          <w:sz w:val="20"/>
        </w:rPr>
      </w:pPr>
      <w:r>
        <w:rPr>
          <w:position w:val="0"/>
          <w:sz w:val="20"/>
        </w:rPr>
        <w:pict>
          <v:shape style="width:92.2pt;height:20.3pt;mso-position-horizontal-relative:char;mso-position-vertical-relative:line" type="#_x0000_t202" filled="false" stroked="true" strokeweight=".96pt" strokecolor="#000000">
            <w10:anchorlock/>
            <v:textbox inset="0,0,0,0">
              <w:txbxContent>
                <w:p>
                  <w:pPr>
                    <w:spacing w:before="71"/>
                    <w:ind w:left="442" w:right="0" w:firstLine="0"/>
                    <w:jc w:val="left"/>
                    <w:rPr>
                      <w:rFonts w:ascii="Carlito"/>
                      <w:sz w:val="22"/>
                    </w:rPr>
                  </w:pPr>
                  <w:r>
                    <w:rPr>
                      <w:rFonts w:ascii="Carlito"/>
                      <w:sz w:val="22"/>
                    </w:rPr>
                    <w:t>Sehat Jiwa</w:t>
                  </w:r>
                </w:p>
              </w:txbxContent>
            </v:textbox>
            <v:stroke dashstyle="solid"/>
          </v:shape>
        </w:pict>
      </w:r>
      <w:r>
        <w:rPr>
          <w:position w:val="0"/>
          <w:sz w:val="20"/>
        </w:rPr>
      </w:r>
      <w:r>
        <w:rPr>
          <w:position w:val="13"/>
          <w:sz w:val="20"/>
        </w:rPr>
        <w:pict>
          <v:group style="width:42.15pt;height:6pt;mso-position-horizontal-relative:char;mso-position-vertical-relative:line" coordorigin="0,0" coordsize="843,120">
            <v:shape style="position:absolute;left:0;top:0;width:843;height:120" coordorigin="0,0" coordsize="843,120" path="m120,0l0,60,120,120,120,70,100,70,100,50,120,50,120,0xm120,50l100,50,100,70,120,70,120,50xm843,50l120,50,120,70,843,70,843,50xe" filled="true" fillcolor="#000000" stroked="false">
              <v:path arrowok="t"/>
              <v:fill type="solid"/>
            </v:shape>
          </v:group>
        </w:pict>
      </w:r>
      <w:r>
        <w:rPr>
          <w:position w:val="13"/>
          <w:sz w:val="20"/>
        </w:rPr>
      </w:r>
      <w:r>
        <w:rPr>
          <w:position w:val="13"/>
          <w:sz w:val="20"/>
        </w:rPr>
        <w:tab/>
      </w:r>
      <w:r>
        <w:rPr>
          <w:position w:val="4"/>
          <w:sz w:val="20"/>
        </w:rPr>
        <w:pict>
          <v:group style="width:38pt;height:6pt;mso-position-horizontal-relative:char;mso-position-vertical-relative:line" coordorigin="0,0" coordsize="760,120">
            <v:shape style="position:absolute;left:0;top:0;width:760;height:120" coordorigin="0,0" coordsize="760,120" path="m120,0l0,60,120,120,120,70,100,70,100,50,120,50,120,0xm120,50l100,50,100,70,120,70,120,50xm760,50l120,50,120,70,760,70,760,50xe" filled="true" fillcolor="#000000" stroked="false">
              <v:path arrowok="t"/>
              <v:fill type="solid"/>
            </v:shape>
          </v:group>
        </w:pict>
      </w:r>
      <w:r>
        <w:rPr>
          <w:position w:val="4"/>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3"/>
        </w:rPr>
      </w:pPr>
    </w:p>
    <w:p>
      <w:pPr>
        <w:spacing w:before="99"/>
        <w:ind w:left="1072" w:right="1439" w:firstLine="0"/>
        <w:jc w:val="center"/>
        <w:rPr>
          <w:rFonts w:ascii="Carlito"/>
          <w:sz w:val="22"/>
        </w:rPr>
      </w:pPr>
      <w:r>
        <w:rPr/>
        <w:pict>
          <v:group style="position:absolute;margin-left:87.959999pt;margin-top:-142.236374pt;width:289.8pt;height:95.2pt;mso-position-horizontal-relative:page;mso-position-vertical-relative:paragraph;z-index:-27714048" coordorigin="1759,-2845" coordsize="5796,1904">
            <v:shape style="position:absolute;left:4249;top:-2605;width:822;height:969" coordorigin="4250,-2604" coordsize="822,969" path="m5071,-2552l5063,-2556,4948,-2604,4951,-2554,4284,-2512,4265,-2534,4250,-2522,4259,-2510,4257,-2510,4258,-2490,4275,-2491,4898,-1722,4860,-1691,4982,-1635,4966,-1707,4953,-1766,4914,-1735,4299,-2493,4952,-2534,4955,-2484,5071,-2552xe" filled="true" fillcolor="#000000" stroked="false">
              <v:path arrowok="t"/>
              <v:fill type="solid"/>
            </v:shape>
            <v:shape style="position:absolute;left:5006;top:-1856;width:2232;height:905" type="#_x0000_t202" filled="false" stroked="true" strokeweight=".96pt" strokecolor="#000000">
              <v:textbox inset="0,0,0,0">
                <w:txbxContent>
                  <w:p>
                    <w:pPr>
                      <w:spacing w:before="70"/>
                      <w:ind w:left="236" w:right="231" w:firstLine="0"/>
                      <w:jc w:val="center"/>
                      <w:rPr>
                        <w:rFonts w:ascii="Carlito"/>
                        <w:sz w:val="22"/>
                      </w:rPr>
                    </w:pPr>
                    <w:r>
                      <w:rPr>
                        <w:rFonts w:ascii="Carlito"/>
                        <w:sz w:val="22"/>
                      </w:rPr>
                      <w:t>Mekanisme Koping</w:t>
                    </w:r>
                  </w:p>
                  <w:p>
                    <w:pPr>
                      <w:spacing w:before="22"/>
                      <w:ind w:left="235" w:right="231" w:firstLine="0"/>
                      <w:jc w:val="center"/>
                      <w:rPr>
                        <w:rFonts w:ascii="Carlito"/>
                        <w:sz w:val="22"/>
                      </w:rPr>
                    </w:pPr>
                    <w:r>
                      <w:rPr>
                        <w:rFonts w:ascii="Carlito"/>
                        <w:sz w:val="22"/>
                      </w:rPr>
                      <w:t>Adaptif</w:t>
                    </w:r>
                  </w:p>
                </w:txbxContent>
              </v:textbox>
              <v:stroke dashstyle="solid"/>
              <w10:wrap type="none"/>
            </v:shape>
            <v:shape style="position:absolute;left:5044;top:-2836;width:2501;height:826" type="#_x0000_t202" filled="false" stroked="true" strokeweight=".96pt" strokecolor="#000000">
              <v:textbox inset="0,0,0,0">
                <w:txbxContent>
                  <w:p>
                    <w:pPr>
                      <w:spacing w:line="259" w:lineRule="auto" w:before="70"/>
                      <w:ind w:left="752" w:right="369" w:hanging="365"/>
                      <w:jc w:val="left"/>
                      <w:rPr>
                        <w:rFonts w:ascii="Carlito"/>
                        <w:sz w:val="22"/>
                      </w:rPr>
                    </w:pPr>
                    <w:r>
                      <w:rPr>
                        <w:rFonts w:ascii="Carlito"/>
                        <w:sz w:val="22"/>
                      </w:rPr>
                      <w:t>Mekanisme Koping Maladaptif</w:t>
                    </w:r>
                  </w:p>
                </w:txbxContent>
              </v:textbox>
              <v:stroke dashstyle="solid"/>
              <w10:wrap type="none"/>
            </v:shape>
            <v:shape style="position:absolute;left:1768;top:-2814;width:2489;height:629" type="#_x0000_t202" filled="false" stroked="true" strokeweight=".96pt" strokecolor="#000000">
              <v:textbox inset="0,0,0,0">
                <w:txbxContent>
                  <w:p>
                    <w:pPr>
                      <w:spacing w:before="80"/>
                      <w:ind w:left="382" w:right="0" w:firstLine="0"/>
                      <w:jc w:val="left"/>
                      <w:rPr>
                        <w:rFonts w:ascii="Carlito"/>
                        <w:sz w:val="22"/>
                      </w:rPr>
                    </w:pPr>
                    <w:r>
                      <w:rPr>
                        <w:rFonts w:ascii="Carlito"/>
                        <w:sz w:val="22"/>
                      </w:rPr>
                      <w:t>Mekanisme Koping</w:t>
                    </w:r>
                  </w:p>
                </w:txbxContent>
              </v:textbox>
              <v:stroke dashstyle="solid"/>
              <w10:wrap type="none"/>
            </v:shape>
            <w10:wrap type="none"/>
          </v:group>
        </w:pict>
      </w:r>
      <w:r>
        <w:rPr/>
        <w:pict>
          <v:shape style="position:absolute;margin-left:402.119995pt;margin-top:-81.756363pt;width:144.15pt;height:160.8pt;mso-position-horizontal-relative:page;mso-position-vertical-relative:paragraph;z-index:15747584" type="#_x0000_t202" filled="false" stroked="true" strokeweight=".96pt" strokecolor="#000000">
            <v:textbox inset="0,0,0,0">
              <w:txbxContent>
                <w:p>
                  <w:pPr>
                    <w:spacing w:before="71"/>
                    <w:ind w:left="145" w:right="0" w:firstLine="0"/>
                    <w:jc w:val="left"/>
                    <w:rPr>
                      <w:rFonts w:ascii="Carlito"/>
                      <w:sz w:val="22"/>
                    </w:rPr>
                  </w:pPr>
                  <w:r>
                    <w:rPr>
                      <w:rFonts w:ascii="Carlito"/>
                      <w:sz w:val="22"/>
                    </w:rPr>
                    <w:t>Strategi Koping :</w:t>
                  </w:r>
                </w:p>
                <w:p>
                  <w:pPr>
                    <w:numPr>
                      <w:ilvl w:val="0"/>
                      <w:numId w:val="49"/>
                    </w:numPr>
                    <w:tabs>
                      <w:tab w:pos="866" w:val="left" w:leader="none"/>
                    </w:tabs>
                    <w:spacing w:line="259" w:lineRule="auto" w:before="182"/>
                    <w:ind w:left="865" w:right="206" w:hanging="360"/>
                    <w:jc w:val="left"/>
                    <w:rPr>
                      <w:rFonts w:ascii="Carlito"/>
                      <w:sz w:val="22"/>
                    </w:rPr>
                  </w:pPr>
                  <w:r>
                    <w:rPr>
                      <w:rFonts w:ascii="Carlito"/>
                      <w:sz w:val="22"/>
                    </w:rPr>
                    <w:t>Meningkatkan kesadaran </w:t>
                  </w:r>
                  <w:r>
                    <w:rPr>
                      <w:rFonts w:ascii="Carlito"/>
                      <w:spacing w:val="-3"/>
                      <w:sz w:val="22"/>
                    </w:rPr>
                    <w:t>terhadap </w:t>
                  </w:r>
                  <w:r>
                    <w:rPr>
                      <w:rFonts w:ascii="Carlito"/>
                      <w:sz w:val="22"/>
                    </w:rPr>
                    <w:t>masalah yang</w:t>
                  </w:r>
                  <w:r>
                    <w:rPr>
                      <w:rFonts w:ascii="Carlito"/>
                      <w:spacing w:val="-2"/>
                      <w:sz w:val="22"/>
                    </w:rPr>
                    <w:t> </w:t>
                  </w:r>
                  <w:r>
                    <w:rPr>
                      <w:rFonts w:ascii="Carlito"/>
                      <w:sz w:val="22"/>
                    </w:rPr>
                    <w:t>ada</w:t>
                  </w:r>
                </w:p>
                <w:p>
                  <w:pPr>
                    <w:numPr>
                      <w:ilvl w:val="0"/>
                      <w:numId w:val="49"/>
                    </w:numPr>
                    <w:tabs>
                      <w:tab w:pos="866" w:val="left" w:leader="none"/>
                    </w:tabs>
                    <w:spacing w:line="259" w:lineRule="auto" w:before="0"/>
                    <w:ind w:left="865" w:right="257" w:hanging="360"/>
                    <w:jc w:val="left"/>
                    <w:rPr>
                      <w:rFonts w:ascii="Carlito"/>
                      <w:sz w:val="22"/>
                    </w:rPr>
                  </w:pPr>
                  <w:r>
                    <w:rPr>
                      <w:rFonts w:ascii="Carlito"/>
                      <w:sz w:val="22"/>
                    </w:rPr>
                    <w:t>Dapat mengolah informasi yang</w:t>
                  </w:r>
                  <w:r>
                    <w:rPr>
                      <w:rFonts w:ascii="Carlito"/>
                      <w:spacing w:val="-8"/>
                      <w:sz w:val="22"/>
                    </w:rPr>
                    <w:t> </w:t>
                  </w:r>
                  <w:r>
                    <w:rPr>
                      <w:rFonts w:ascii="Carlito"/>
                      <w:sz w:val="22"/>
                    </w:rPr>
                    <w:t>baik</w:t>
                  </w:r>
                </w:p>
                <w:p>
                  <w:pPr>
                    <w:numPr>
                      <w:ilvl w:val="0"/>
                      <w:numId w:val="49"/>
                    </w:numPr>
                    <w:tabs>
                      <w:tab w:pos="866" w:val="left" w:leader="none"/>
                    </w:tabs>
                    <w:spacing w:line="267" w:lineRule="exact" w:before="0"/>
                    <w:ind w:left="865" w:right="0" w:hanging="361"/>
                    <w:jc w:val="left"/>
                    <w:rPr>
                      <w:rFonts w:ascii="Carlito"/>
                      <w:sz w:val="22"/>
                    </w:rPr>
                  </w:pPr>
                  <w:r>
                    <w:rPr>
                      <w:rFonts w:ascii="Carlito"/>
                      <w:sz w:val="22"/>
                    </w:rPr>
                    <w:t>Mengubah</w:t>
                  </w:r>
                  <w:r>
                    <w:rPr>
                      <w:rFonts w:ascii="Carlito"/>
                      <w:spacing w:val="-2"/>
                      <w:sz w:val="22"/>
                    </w:rPr>
                    <w:t> </w:t>
                  </w:r>
                  <w:r>
                    <w:rPr>
                      <w:rFonts w:ascii="Carlito"/>
                      <w:sz w:val="22"/>
                    </w:rPr>
                    <w:t>perilaku</w:t>
                  </w:r>
                </w:p>
                <w:p>
                  <w:pPr>
                    <w:numPr>
                      <w:ilvl w:val="0"/>
                      <w:numId w:val="49"/>
                    </w:numPr>
                    <w:tabs>
                      <w:tab w:pos="866" w:val="left" w:leader="none"/>
                    </w:tabs>
                    <w:spacing w:line="259" w:lineRule="auto" w:before="21"/>
                    <w:ind w:left="865" w:right="435" w:hanging="360"/>
                    <w:jc w:val="left"/>
                    <w:rPr>
                      <w:rFonts w:ascii="Carlito"/>
                      <w:sz w:val="22"/>
                    </w:rPr>
                  </w:pPr>
                  <w:r>
                    <w:rPr>
                      <w:rFonts w:ascii="Carlito"/>
                      <w:sz w:val="22"/>
                    </w:rPr>
                    <w:t>Resolusi damai (dapat </w:t>
                  </w:r>
                  <w:r>
                    <w:rPr>
                      <w:rFonts w:ascii="Carlito"/>
                      <w:spacing w:val="-3"/>
                      <w:sz w:val="22"/>
                    </w:rPr>
                    <w:t>mengatasi </w:t>
                  </w:r>
                  <w:r>
                    <w:rPr>
                      <w:rFonts w:ascii="Carlito"/>
                      <w:sz w:val="22"/>
                    </w:rPr>
                    <w:t>perasaan)</w:t>
                  </w:r>
                </w:p>
              </w:txbxContent>
            </v:textbox>
            <v:stroke dashstyle="longdash"/>
            <w10:wrap type="none"/>
          </v:shape>
        </w:pict>
      </w:r>
      <w:r>
        <w:rPr>
          <w:rFonts w:ascii="Carlito"/>
          <w:sz w:val="22"/>
        </w:rPr>
        <w:t>50</w:t>
      </w:r>
    </w:p>
    <w:p>
      <w:pPr>
        <w:spacing w:after="0"/>
        <w:jc w:val="center"/>
        <w:rPr>
          <w:rFonts w:ascii="Carlito"/>
          <w:sz w:val="22"/>
        </w:rPr>
        <w:sectPr>
          <w:headerReference w:type="default" r:id="rId127"/>
          <w:footerReference w:type="default" r:id="rId128"/>
          <w:pgSz w:w="11910" w:h="16840"/>
          <w:pgMar w:header="0" w:footer="0" w:top="1580" w:bottom="280" w:left="1220" w:right="280"/>
        </w:sectPr>
      </w:pPr>
    </w:p>
    <w:p>
      <w:pPr>
        <w:spacing w:before="31"/>
        <w:ind w:left="0" w:right="1415" w:firstLine="0"/>
        <w:jc w:val="right"/>
        <w:rPr>
          <w:rFonts w:ascii="Carlito"/>
          <w:sz w:val="22"/>
        </w:rPr>
      </w:pPr>
      <w:r>
        <w:rPr>
          <w:rFonts w:ascii="Carlito"/>
          <w:sz w:val="22"/>
        </w:rPr>
        <w:t>51</w:t>
      </w:r>
    </w:p>
    <w:p>
      <w:pPr>
        <w:pStyle w:val="BodyText"/>
        <w:spacing w:before="10"/>
        <w:rPr>
          <w:rFonts w:ascii="Carlito"/>
          <w:sz w:val="16"/>
        </w:rPr>
      </w:pPr>
    </w:p>
    <w:p>
      <w:pPr>
        <w:pStyle w:val="BodyText"/>
        <w:tabs>
          <w:tab w:pos="3535" w:val="left" w:leader="none"/>
        </w:tabs>
        <w:spacing w:before="90"/>
        <w:ind w:left="1048"/>
      </w:pPr>
      <w:r>
        <w:rPr/>
        <w:pict>
          <v:rect style="position:absolute;margin-left:181.559998pt;margin-top:5.603145pt;width:53.16pt;height:13.56pt;mso-position-horizontal-relative:page;mso-position-vertical-relative:paragraph;z-index:-27713024" filled="false" stroked="true" strokeweight=".96pt" strokecolor="#000000">
            <v:stroke dashstyle="solid"/>
            <w10:wrap type="none"/>
          </v:rect>
        </w:pict>
      </w:r>
      <w:r>
        <w:rPr/>
        <w:pict>
          <v:rect style="position:absolute;margin-left:297pt;margin-top:5.603145pt;width:53.28pt;height:13.56pt;mso-position-horizontal-relative:page;mso-position-vertical-relative:paragraph;z-index:15748608" filled="false" stroked="true" strokeweight=".96pt" strokecolor="#000000">
            <v:stroke dashstyle="shortdash"/>
            <w10:wrap type="none"/>
          </v:rect>
        </w:pict>
      </w:r>
      <w:r>
        <w:rPr/>
        <w:t>Keterangan</w:t>
        <w:tab/>
        <w:t>:Diteliti</w:t>
      </w:r>
    </w:p>
    <w:p>
      <w:pPr>
        <w:pStyle w:val="BodyText"/>
        <w:spacing w:before="2"/>
        <w:rPr>
          <w:sz w:val="16"/>
        </w:rPr>
      </w:pPr>
    </w:p>
    <w:p>
      <w:pPr>
        <w:pStyle w:val="BodyText"/>
        <w:spacing w:before="90"/>
        <w:ind w:left="3583"/>
      </w:pPr>
      <w:r>
        <w:rPr/>
        <w:pict>
          <v:shape style="position:absolute;margin-left:186.720001pt;margin-top:10.403108pt;width:48pt;height:6pt;mso-position-horizontal-relative:page;mso-position-vertical-relative:paragraph;z-index:15749120" coordorigin="3734,208" coordsize="960,120" path="m4574,208l4574,328,4674,278,4594,278,4594,258,4674,258,4574,208xm4574,258l3734,258,3734,278,4574,278,4574,258xm4674,258l4594,258,4594,278,4674,278,4694,268,4674,258xe" filled="true" fillcolor="#000000" stroked="false">
            <v:path arrowok="t"/>
            <v:fill type="solid"/>
            <w10:wrap type="none"/>
          </v:shape>
        </w:pict>
      </w:r>
      <w:r>
        <w:rPr/>
        <w:t>Berpengaruh</w:t>
      </w:r>
    </w:p>
    <w:p>
      <w:pPr>
        <w:pStyle w:val="BodyText"/>
        <w:spacing w:line="480" w:lineRule="auto" w:before="180"/>
        <w:ind w:left="1048" w:right="1419"/>
      </w:pPr>
      <w:r>
        <w:rPr>
          <w:b/>
        </w:rPr>
        <w:t>Gambar 3.1 </w:t>
      </w:r>
      <w:r>
        <w:rPr/>
        <w:t>Kerangka Konseptual Penelitian Hubungan Antara Pengetahuan Dan Kesiapan Merawat Pasien Covid-19 Pada Mahasiswa Perawat</w:t>
      </w:r>
    </w:p>
    <w:p>
      <w:pPr>
        <w:pStyle w:val="BodyText"/>
        <w:spacing w:before="10"/>
      </w:pPr>
    </w:p>
    <w:p>
      <w:pPr>
        <w:pStyle w:val="Heading1"/>
        <w:numPr>
          <w:ilvl w:val="1"/>
          <w:numId w:val="45"/>
        </w:numPr>
        <w:tabs>
          <w:tab w:pos="1409" w:val="left" w:leader="none"/>
        </w:tabs>
        <w:spacing w:line="240" w:lineRule="auto" w:before="0" w:after="0"/>
        <w:ind w:left="1408" w:right="0" w:hanging="361"/>
        <w:jc w:val="left"/>
      </w:pPr>
      <w:bookmarkStart w:name="_bookmark25" w:id="37"/>
      <w:bookmarkEnd w:id="37"/>
      <w:r>
        <w:rPr>
          <w:b w:val="0"/>
        </w:rPr>
      </w:r>
      <w:bookmarkStart w:name="_bookmark25" w:id="38"/>
      <w:bookmarkEnd w:id="38"/>
      <w:r>
        <w:rPr/>
        <w:t>Hi</w:t>
      </w:r>
      <w:r>
        <w:rPr/>
        <w:t>potesis</w:t>
      </w:r>
    </w:p>
    <w:p>
      <w:pPr>
        <w:pStyle w:val="BodyText"/>
        <w:rPr>
          <w:b/>
          <w:sz w:val="26"/>
        </w:rPr>
      </w:pPr>
    </w:p>
    <w:p>
      <w:pPr>
        <w:pStyle w:val="BodyText"/>
        <w:rPr>
          <w:b/>
          <w:sz w:val="22"/>
        </w:rPr>
      </w:pPr>
    </w:p>
    <w:p>
      <w:pPr>
        <w:pStyle w:val="BodyText"/>
        <w:spacing w:line="480" w:lineRule="auto"/>
        <w:ind w:left="1048" w:right="1416"/>
        <w:jc w:val="both"/>
      </w:pPr>
      <w:r>
        <w:rPr/>
        <w:t>Hipotesis dalam penelitian ini adalah adanya hubungan antara pengetahuan dan kesiapan</w:t>
      </w:r>
      <w:r>
        <w:rPr>
          <w:spacing w:val="-5"/>
        </w:rPr>
        <w:t> </w:t>
      </w:r>
      <w:r>
        <w:rPr/>
        <w:t>merawat</w:t>
      </w:r>
      <w:r>
        <w:rPr>
          <w:spacing w:val="-4"/>
        </w:rPr>
        <w:t> </w:t>
      </w:r>
      <w:r>
        <w:rPr/>
        <w:t>pasien</w:t>
      </w:r>
      <w:r>
        <w:rPr>
          <w:spacing w:val="-5"/>
        </w:rPr>
        <w:t> </w:t>
      </w:r>
      <w:r>
        <w:rPr/>
        <w:t>Covid-19</w:t>
      </w:r>
      <w:r>
        <w:rPr>
          <w:spacing w:val="-5"/>
        </w:rPr>
        <w:t> </w:t>
      </w:r>
      <w:r>
        <w:rPr/>
        <w:t>pada</w:t>
      </w:r>
      <w:r>
        <w:rPr>
          <w:spacing w:val="-6"/>
        </w:rPr>
        <w:t> </w:t>
      </w:r>
      <w:r>
        <w:rPr/>
        <w:t>mahasiswa</w:t>
      </w:r>
      <w:r>
        <w:rPr>
          <w:spacing w:val="-6"/>
        </w:rPr>
        <w:t> </w:t>
      </w:r>
      <w:r>
        <w:rPr/>
        <w:t>Perawat</w:t>
      </w:r>
      <w:r>
        <w:rPr>
          <w:spacing w:val="-4"/>
        </w:rPr>
        <w:t> </w:t>
      </w:r>
      <w:r>
        <w:rPr/>
        <w:t>Profesi</w:t>
      </w:r>
      <w:r>
        <w:rPr>
          <w:spacing w:val="-3"/>
        </w:rPr>
        <w:t> </w:t>
      </w:r>
      <w:r>
        <w:rPr/>
        <w:t>Ners</w:t>
      </w:r>
      <w:r>
        <w:rPr>
          <w:spacing w:val="-5"/>
        </w:rPr>
        <w:t> </w:t>
      </w:r>
      <w:r>
        <w:rPr/>
        <w:t>di</w:t>
      </w:r>
      <w:r>
        <w:rPr>
          <w:spacing w:val="-2"/>
        </w:rPr>
        <w:t> </w:t>
      </w:r>
      <w:r>
        <w:rPr/>
        <w:t>Stikes Hang Tuah</w:t>
      </w:r>
      <w:r>
        <w:rPr>
          <w:spacing w:val="-4"/>
        </w:rPr>
        <w:t> </w:t>
      </w:r>
      <w:r>
        <w:rPr/>
        <w:t>Surabaya</w:t>
      </w:r>
    </w:p>
    <w:p>
      <w:pPr>
        <w:spacing w:after="0" w:line="480" w:lineRule="auto"/>
        <w:jc w:val="both"/>
        <w:sectPr>
          <w:headerReference w:type="default" r:id="rId130"/>
          <w:footerReference w:type="default" r:id="rId131"/>
          <w:pgSz w:w="11910" w:h="16840"/>
          <w:pgMar w:header="0" w:footer="0" w:top="1080" w:bottom="280" w:left="1220" w:right="280"/>
        </w:sectPr>
      </w:pPr>
    </w:p>
    <w:p>
      <w:pPr>
        <w:pStyle w:val="Heading1"/>
        <w:spacing w:line="722" w:lineRule="auto" w:before="100"/>
        <w:ind w:left="3705" w:right="4064" w:firstLine="974"/>
      </w:pPr>
      <w:bookmarkStart w:name="_bookmark26" w:id="39"/>
      <w:bookmarkEnd w:id="39"/>
      <w:r>
        <w:rPr>
          <w:b w:val="0"/>
        </w:rPr>
      </w:r>
      <w:r>
        <w:rPr/>
        <w:t>BAB 4 METODE PENELITIAN</w:t>
      </w:r>
    </w:p>
    <w:p>
      <w:pPr>
        <w:pStyle w:val="BodyText"/>
        <w:spacing w:line="480" w:lineRule="auto"/>
        <w:ind w:left="1048" w:right="1417" w:firstLine="720"/>
        <w:jc w:val="both"/>
      </w:pPr>
      <w:r>
        <w:rPr/>
        <w:t>Bab ini membahas tentang desain penelitian, kerangka kerja, waktu dan tempat</w:t>
      </w:r>
      <w:r>
        <w:rPr>
          <w:spacing w:val="-9"/>
        </w:rPr>
        <w:t> </w:t>
      </w:r>
      <w:r>
        <w:rPr/>
        <w:t>penelitian,</w:t>
      </w:r>
      <w:r>
        <w:rPr>
          <w:spacing w:val="-10"/>
        </w:rPr>
        <w:t> </w:t>
      </w:r>
      <w:r>
        <w:rPr/>
        <w:t>populasi</w:t>
      </w:r>
      <w:r>
        <w:rPr>
          <w:spacing w:val="-8"/>
        </w:rPr>
        <w:t> </w:t>
      </w:r>
      <w:r>
        <w:rPr/>
        <w:t>sampel</w:t>
      </w:r>
      <w:r>
        <w:rPr>
          <w:spacing w:val="-9"/>
        </w:rPr>
        <w:t> </w:t>
      </w:r>
      <w:r>
        <w:rPr/>
        <w:t>dan</w:t>
      </w:r>
      <w:r>
        <w:rPr>
          <w:spacing w:val="-10"/>
        </w:rPr>
        <w:t> </w:t>
      </w:r>
      <w:r>
        <w:rPr/>
        <w:t>teknik</w:t>
      </w:r>
      <w:r>
        <w:rPr>
          <w:spacing w:val="-10"/>
        </w:rPr>
        <w:t> </w:t>
      </w:r>
      <w:r>
        <w:rPr/>
        <w:t>sampel,</w:t>
      </w:r>
      <w:r>
        <w:rPr>
          <w:spacing w:val="-9"/>
        </w:rPr>
        <w:t> </w:t>
      </w:r>
      <w:r>
        <w:rPr/>
        <w:t>identifikasi</w:t>
      </w:r>
      <w:r>
        <w:rPr>
          <w:spacing w:val="-8"/>
        </w:rPr>
        <w:t> </w:t>
      </w:r>
      <w:r>
        <w:rPr/>
        <w:t>variabel,</w:t>
      </w:r>
      <w:r>
        <w:rPr>
          <w:spacing w:val="-9"/>
        </w:rPr>
        <w:t> </w:t>
      </w:r>
      <w:r>
        <w:rPr/>
        <w:t>definisi operasional, pengumpulan pengolahan dan analisa data, etika</w:t>
      </w:r>
      <w:r>
        <w:rPr>
          <w:spacing w:val="-3"/>
        </w:rPr>
        <w:t> </w:t>
      </w:r>
      <w:r>
        <w:rPr/>
        <w:t>penelitian.</w:t>
      </w:r>
    </w:p>
    <w:p>
      <w:pPr>
        <w:pStyle w:val="BodyText"/>
        <w:spacing w:before="7"/>
      </w:pPr>
    </w:p>
    <w:p>
      <w:pPr>
        <w:pStyle w:val="Heading1"/>
        <w:ind w:left="1048"/>
      </w:pPr>
      <w:bookmarkStart w:name="_bookmark27" w:id="40"/>
      <w:bookmarkEnd w:id="40"/>
      <w:r>
        <w:rPr>
          <w:b w:val="0"/>
        </w:rPr>
      </w:r>
      <w:r>
        <w:rPr/>
        <w:t>4.1 Desain Penelitian</w:t>
      </w:r>
    </w:p>
    <w:p>
      <w:pPr>
        <w:pStyle w:val="BodyText"/>
        <w:rPr>
          <w:b/>
          <w:sz w:val="26"/>
        </w:rPr>
      </w:pPr>
    </w:p>
    <w:p>
      <w:pPr>
        <w:pStyle w:val="BodyText"/>
        <w:spacing w:before="9"/>
        <w:rPr>
          <w:b/>
          <w:sz w:val="21"/>
        </w:rPr>
      </w:pPr>
    </w:p>
    <w:p>
      <w:pPr>
        <w:pStyle w:val="BodyText"/>
        <w:spacing w:line="480" w:lineRule="auto" w:before="1"/>
        <w:ind w:left="1048" w:right="1419" w:firstLine="566"/>
        <w:jc w:val="both"/>
      </w:pPr>
      <w:r>
        <w:rPr/>
        <w:t>Desain penelitian merupakan strategi untuk mendapatkan data yang dibutuhkan guna keperluan pengujian hipotesis atau untuk menjawab pertanyaan penelitian serta sebagai alat untuk mengontrol atau mengendalikan berbagai variabel yang berpengaruh dalam penelitian (Nursalam 2013). Desain penelitian yang</w:t>
      </w:r>
      <w:r>
        <w:rPr>
          <w:spacing w:val="-12"/>
        </w:rPr>
        <w:t> </w:t>
      </w:r>
      <w:r>
        <w:rPr/>
        <w:t>digunakan</w:t>
      </w:r>
      <w:r>
        <w:rPr>
          <w:spacing w:val="-11"/>
        </w:rPr>
        <w:t> </w:t>
      </w:r>
      <w:r>
        <w:rPr/>
        <w:t>adalah</w:t>
      </w:r>
      <w:r>
        <w:rPr>
          <w:spacing w:val="-10"/>
        </w:rPr>
        <w:t> </w:t>
      </w:r>
      <w:r>
        <w:rPr/>
        <w:t>analitik</w:t>
      </w:r>
      <w:r>
        <w:rPr>
          <w:spacing w:val="-10"/>
        </w:rPr>
        <w:t> </w:t>
      </w:r>
      <w:r>
        <w:rPr/>
        <w:t>dengan</w:t>
      </w:r>
      <w:r>
        <w:rPr>
          <w:spacing w:val="-10"/>
        </w:rPr>
        <w:t> </w:t>
      </w:r>
      <w:r>
        <w:rPr/>
        <w:t>pendekatan</w:t>
      </w:r>
      <w:r>
        <w:rPr>
          <w:spacing w:val="-10"/>
        </w:rPr>
        <w:t> </w:t>
      </w:r>
      <w:r>
        <w:rPr/>
        <w:t>cross-sectional.</w:t>
      </w:r>
      <w:r>
        <w:rPr>
          <w:spacing w:val="-9"/>
        </w:rPr>
        <w:t> </w:t>
      </w:r>
      <w:r>
        <w:rPr/>
        <w:t>Cross</w:t>
      </w:r>
      <w:r>
        <w:rPr>
          <w:spacing w:val="-10"/>
        </w:rPr>
        <w:t> </w:t>
      </w:r>
      <w:r>
        <w:rPr/>
        <w:t>Sectional yaitu</w:t>
      </w:r>
      <w:r>
        <w:rPr>
          <w:spacing w:val="-12"/>
        </w:rPr>
        <w:t> </w:t>
      </w:r>
      <w:r>
        <w:rPr/>
        <w:t>jenis</w:t>
      </w:r>
      <w:r>
        <w:rPr>
          <w:spacing w:val="-12"/>
        </w:rPr>
        <w:t> </w:t>
      </w:r>
      <w:r>
        <w:rPr/>
        <w:t>penelitian</w:t>
      </w:r>
      <w:r>
        <w:rPr>
          <w:spacing w:val="-7"/>
        </w:rPr>
        <w:t> </w:t>
      </w:r>
      <w:r>
        <w:rPr/>
        <w:t>yang</w:t>
      </w:r>
      <w:r>
        <w:rPr>
          <w:spacing w:val="-13"/>
        </w:rPr>
        <w:t> </w:t>
      </w:r>
      <w:r>
        <w:rPr/>
        <w:t>menekankan</w:t>
      </w:r>
      <w:r>
        <w:rPr>
          <w:spacing w:val="-12"/>
        </w:rPr>
        <w:t> </w:t>
      </w:r>
      <w:r>
        <w:rPr/>
        <w:t>pada</w:t>
      </w:r>
      <w:r>
        <w:rPr>
          <w:spacing w:val="-12"/>
        </w:rPr>
        <w:t> </w:t>
      </w:r>
      <w:r>
        <w:rPr/>
        <w:t>waktu</w:t>
      </w:r>
      <w:r>
        <w:rPr>
          <w:spacing w:val="-12"/>
        </w:rPr>
        <w:t> </w:t>
      </w:r>
      <w:r>
        <w:rPr/>
        <w:t>pengukuran</w:t>
      </w:r>
      <w:r>
        <w:rPr>
          <w:spacing w:val="-12"/>
        </w:rPr>
        <w:t> </w:t>
      </w:r>
      <w:r>
        <w:rPr/>
        <w:t>atau</w:t>
      </w:r>
      <w:r>
        <w:rPr>
          <w:spacing w:val="-12"/>
        </w:rPr>
        <w:t> </w:t>
      </w:r>
      <w:r>
        <w:rPr/>
        <w:t>observasi</w:t>
      </w:r>
      <w:r>
        <w:rPr>
          <w:spacing w:val="-11"/>
        </w:rPr>
        <w:t> </w:t>
      </w:r>
      <w:r>
        <w:rPr/>
        <w:t>data dalam satu kali pada satu waktu yang dilakukan pada variabel terikat dan variabel bebas.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7"/>
        </w:rPr>
      </w:pPr>
    </w:p>
    <w:p>
      <w:pPr>
        <w:spacing w:before="56"/>
        <w:ind w:left="1072" w:right="1439" w:firstLine="0"/>
        <w:jc w:val="center"/>
        <w:rPr>
          <w:rFonts w:ascii="Carlito"/>
          <w:sz w:val="22"/>
        </w:rPr>
      </w:pPr>
      <w:r>
        <w:rPr>
          <w:rFonts w:ascii="Carlito"/>
          <w:sz w:val="22"/>
        </w:rPr>
        <w:t>52</w:t>
      </w:r>
    </w:p>
    <w:p>
      <w:pPr>
        <w:spacing w:after="0"/>
        <w:jc w:val="center"/>
        <w:rPr>
          <w:rFonts w:ascii="Carlito"/>
          <w:sz w:val="22"/>
        </w:rPr>
        <w:sectPr>
          <w:headerReference w:type="default" r:id="rId132"/>
          <w:footerReference w:type="default" r:id="rId133"/>
          <w:pgSz w:w="11910" w:h="16840"/>
          <w:pgMar w:header="0" w:footer="0" w:top="1580" w:bottom="280" w:left="1220" w:right="280"/>
        </w:sectPr>
      </w:pPr>
    </w:p>
    <w:p>
      <w:pPr>
        <w:pStyle w:val="BodyText"/>
        <w:rPr>
          <w:rFonts w:ascii="Carlito"/>
          <w:sz w:val="20"/>
        </w:rPr>
      </w:pPr>
    </w:p>
    <w:p>
      <w:pPr>
        <w:pStyle w:val="BodyText"/>
        <w:spacing w:before="10"/>
        <w:rPr>
          <w:rFonts w:ascii="Carlito"/>
          <w:sz w:val="17"/>
        </w:rPr>
      </w:pPr>
    </w:p>
    <w:p>
      <w:pPr>
        <w:pStyle w:val="BodyText"/>
        <w:spacing w:line="360" w:lineRule="auto" w:before="90"/>
        <w:ind w:left="1048" w:right="1420" w:firstLine="566"/>
        <w:jc w:val="both"/>
      </w:pPr>
      <w:r>
        <w:rPr/>
        <w:pict>
          <v:group style="position:absolute;margin-left:119.879997pt;margin-top:59.483131pt;width:394.35pt;height:121.45pt;mso-position-horizontal-relative:page;mso-position-vertical-relative:paragraph;z-index:-27707392" coordorigin="2398,1190" coordsize="7887,2429">
            <v:rect style="position:absolute;left:2407;top:1199;width:7637;height:1191" filled="false" stroked="true" strokeweight=".96pt" strokecolor="#000000">
              <v:stroke dashstyle="solid"/>
            </v:rect>
            <v:shape style="position:absolute;left:6343;top:2303;width:120;height:375" type="#_x0000_t75" stroked="false">
              <v:imagedata r:id="rId136" o:title=""/>
            </v:shape>
            <v:shape style="position:absolute;left:2397;top:1189;width:7656;height:1489" type="#_x0000_t202" filled="false" stroked="false">
              <v:textbox inset="0,0,0,0">
                <w:txbxContent>
                  <w:p>
                    <w:pPr>
                      <w:spacing w:before="88"/>
                      <w:ind w:left="552" w:right="547" w:firstLine="0"/>
                      <w:jc w:val="center"/>
                      <w:rPr>
                        <w:rFonts w:ascii="Carlito"/>
                        <w:sz w:val="22"/>
                      </w:rPr>
                    </w:pPr>
                    <w:r>
                      <w:rPr>
                        <w:rFonts w:ascii="Carlito"/>
                        <w:sz w:val="22"/>
                      </w:rPr>
                      <w:t>Populasi :</w:t>
                    </w:r>
                  </w:p>
                  <w:p>
                    <w:pPr>
                      <w:spacing w:line="259" w:lineRule="auto" w:before="180"/>
                      <w:ind w:left="552" w:right="547" w:firstLine="0"/>
                      <w:jc w:val="center"/>
                      <w:rPr>
                        <w:rFonts w:ascii="Carlito"/>
                        <w:sz w:val="22"/>
                      </w:rPr>
                    </w:pPr>
                    <w:r>
                      <w:rPr>
                        <w:rFonts w:ascii="Carlito"/>
                        <w:sz w:val="22"/>
                      </w:rPr>
                      <w:t>Seluruh mahasiswa profesi ners Stikes Hang Tuah Surabaya sebanyak 114 mahasiswa</w:t>
                    </w:r>
                  </w:p>
                </w:txbxContent>
              </v:textbox>
              <w10:wrap type="none"/>
            </v:shape>
            <v:shape style="position:absolute;left:2431;top:2680;width:7844;height:929" type="#_x0000_t202" filled="false" stroked="true" strokeweight=".96pt" strokecolor="#000000">
              <v:textbox inset="0,0,0,0">
                <w:txbxContent>
                  <w:p>
                    <w:pPr>
                      <w:spacing w:before="69"/>
                      <w:ind w:left="3113" w:right="3111" w:firstLine="0"/>
                      <w:jc w:val="center"/>
                      <w:rPr>
                        <w:rFonts w:ascii="Carlito"/>
                        <w:sz w:val="22"/>
                      </w:rPr>
                    </w:pPr>
                    <w:r>
                      <w:rPr>
                        <w:rFonts w:ascii="Carlito"/>
                        <w:sz w:val="22"/>
                      </w:rPr>
                      <w:t>Teknik Sampling :</w:t>
                    </w:r>
                  </w:p>
                  <w:p>
                    <w:pPr>
                      <w:spacing w:before="181"/>
                      <w:ind w:left="3113" w:right="3068" w:firstLine="0"/>
                      <w:jc w:val="center"/>
                      <w:rPr>
                        <w:rFonts w:ascii="Carlito"/>
                        <w:sz w:val="22"/>
                      </w:rPr>
                    </w:pPr>
                    <w:r>
                      <w:rPr>
                        <w:rFonts w:ascii="Carlito"/>
                        <w:sz w:val="22"/>
                      </w:rPr>
                      <w:t>Total Sampling</w:t>
                    </w:r>
                  </w:p>
                </w:txbxContent>
              </v:textbox>
              <v:stroke dashstyle="solid"/>
              <w10:wrap type="none"/>
            </v:shape>
            <w10:wrap type="none"/>
          </v:group>
        </w:pict>
      </w:r>
      <w:r>
        <w:rPr/>
        <w:drawing>
          <wp:anchor distT="0" distB="0" distL="0" distR="0" allowOverlap="1" layoutInCell="1" locked="0" behindDoc="0" simplePos="0" relativeHeight="15754240">
            <wp:simplePos x="0" y="0"/>
            <wp:positionH relativeFrom="page">
              <wp:posOffset>4084320</wp:posOffset>
            </wp:positionH>
            <wp:positionV relativeFrom="paragraph">
              <wp:posOffset>4367315</wp:posOffset>
            </wp:positionV>
            <wp:extent cx="76200" cy="238125"/>
            <wp:effectExtent l="0" t="0" r="0" b="0"/>
            <wp:wrapNone/>
            <wp:docPr id="17" name="image9.png"/>
            <wp:cNvGraphicFramePr>
              <a:graphicFrameLocks noChangeAspect="1"/>
            </wp:cNvGraphicFramePr>
            <a:graphic>
              <a:graphicData uri="http://schemas.openxmlformats.org/drawingml/2006/picture">
                <pic:pic>
                  <pic:nvPicPr>
                    <pic:cNvPr id="18" name="image9.png"/>
                    <pic:cNvPicPr/>
                  </pic:nvPicPr>
                  <pic:blipFill>
                    <a:blip r:embed="rId136" cstate="print"/>
                    <a:stretch>
                      <a:fillRect/>
                    </a:stretch>
                  </pic:blipFill>
                  <pic:spPr>
                    <a:xfrm>
                      <a:off x="0" y="0"/>
                      <a:ext cx="76200" cy="238125"/>
                    </a:xfrm>
                    <a:prstGeom prst="rect">
                      <a:avLst/>
                    </a:prstGeom>
                  </pic:spPr>
                </pic:pic>
              </a:graphicData>
            </a:graphic>
          </wp:anchor>
        </w:drawing>
      </w:r>
      <w:r>
        <w:rPr/>
        <w:drawing>
          <wp:anchor distT="0" distB="0" distL="0" distR="0" allowOverlap="1" layoutInCell="1" locked="0" behindDoc="0" simplePos="0" relativeHeight="15754752">
            <wp:simplePos x="0" y="0"/>
            <wp:positionH relativeFrom="page">
              <wp:posOffset>4105655</wp:posOffset>
            </wp:positionH>
            <wp:positionV relativeFrom="paragraph">
              <wp:posOffset>5953799</wp:posOffset>
            </wp:positionV>
            <wp:extent cx="76200" cy="238125"/>
            <wp:effectExtent l="0" t="0" r="0" b="0"/>
            <wp:wrapNone/>
            <wp:docPr id="19" name="image9.png"/>
            <wp:cNvGraphicFramePr>
              <a:graphicFrameLocks noChangeAspect="1"/>
            </wp:cNvGraphicFramePr>
            <a:graphic>
              <a:graphicData uri="http://schemas.openxmlformats.org/drawingml/2006/picture">
                <pic:pic>
                  <pic:nvPicPr>
                    <pic:cNvPr id="20" name="image9.png"/>
                    <pic:cNvPicPr/>
                  </pic:nvPicPr>
                  <pic:blipFill>
                    <a:blip r:embed="rId136" cstate="print"/>
                    <a:stretch>
                      <a:fillRect/>
                    </a:stretch>
                  </pic:blipFill>
                  <pic:spPr>
                    <a:xfrm>
                      <a:off x="0" y="0"/>
                      <a:ext cx="76200" cy="238125"/>
                    </a:xfrm>
                    <a:prstGeom prst="rect">
                      <a:avLst/>
                    </a:prstGeom>
                  </pic:spPr>
                </pic:pic>
              </a:graphicData>
            </a:graphic>
          </wp:anchor>
        </w:drawing>
      </w:r>
      <w:r>
        <w:rPr/>
        <w:drawing>
          <wp:anchor distT="0" distB="0" distL="0" distR="0" allowOverlap="1" layoutInCell="1" locked="0" behindDoc="0" simplePos="0" relativeHeight="15755264">
            <wp:simplePos x="0" y="0"/>
            <wp:positionH relativeFrom="page">
              <wp:posOffset>4094988</wp:posOffset>
            </wp:positionH>
            <wp:positionV relativeFrom="paragraph">
              <wp:posOffset>5409731</wp:posOffset>
            </wp:positionV>
            <wp:extent cx="76200" cy="238125"/>
            <wp:effectExtent l="0" t="0" r="0" b="0"/>
            <wp:wrapNone/>
            <wp:docPr id="21" name="image9.png"/>
            <wp:cNvGraphicFramePr>
              <a:graphicFrameLocks noChangeAspect="1"/>
            </wp:cNvGraphicFramePr>
            <a:graphic>
              <a:graphicData uri="http://schemas.openxmlformats.org/drawingml/2006/picture">
                <pic:pic>
                  <pic:nvPicPr>
                    <pic:cNvPr id="22" name="image9.png"/>
                    <pic:cNvPicPr/>
                  </pic:nvPicPr>
                  <pic:blipFill>
                    <a:blip r:embed="rId136" cstate="print"/>
                    <a:stretch>
                      <a:fillRect/>
                    </a:stretch>
                  </pic:blipFill>
                  <pic:spPr>
                    <a:xfrm>
                      <a:off x="0" y="0"/>
                      <a:ext cx="76200" cy="238125"/>
                    </a:xfrm>
                    <a:prstGeom prst="rect">
                      <a:avLst/>
                    </a:prstGeom>
                  </pic:spPr>
                </pic:pic>
              </a:graphicData>
            </a:graphic>
          </wp:anchor>
        </w:drawing>
      </w:r>
      <w:r>
        <w:rPr/>
        <w:drawing>
          <wp:anchor distT="0" distB="0" distL="0" distR="0" allowOverlap="1" layoutInCell="1" locked="0" behindDoc="0" simplePos="0" relativeHeight="15755776">
            <wp:simplePos x="0" y="0"/>
            <wp:positionH relativeFrom="page">
              <wp:posOffset>4058411</wp:posOffset>
            </wp:positionH>
            <wp:positionV relativeFrom="paragraph">
              <wp:posOffset>3268511</wp:posOffset>
            </wp:positionV>
            <wp:extent cx="76200" cy="190500"/>
            <wp:effectExtent l="0" t="0" r="0" b="0"/>
            <wp:wrapNone/>
            <wp:docPr id="23" name="image10.png"/>
            <wp:cNvGraphicFramePr>
              <a:graphicFrameLocks noChangeAspect="1"/>
            </wp:cNvGraphicFramePr>
            <a:graphic>
              <a:graphicData uri="http://schemas.openxmlformats.org/drawingml/2006/picture">
                <pic:pic>
                  <pic:nvPicPr>
                    <pic:cNvPr id="24" name="image10.png"/>
                    <pic:cNvPicPr/>
                  </pic:nvPicPr>
                  <pic:blipFill>
                    <a:blip r:embed="rId137" cstate="print"/>
                    <a:stretch>
                      <a:fillRect/>
                    </a:stretch>
                  </pic:blipFill>
                  <pic:spPr>
                    <a:xfrm>
                      <a:off x="0" y="0"/>
                      <a:ext cx="76200" cy="190500"/>
                    </a:xfrm>
                    <a:prstGeom prst="rect">
                      <a:avLst/>
                    </a:prstGeom>
                  </pic:spPr>
                </pic:pic>
              </a:graphicData>
            </a:graphic>
          </wp:anchor>
        </w:drawing>
      </w:r>
      <w:bookmarkStart w:name="_bookmark28" w:id="41"/>
      <w:bookmarkEnd w:id="41"/>
      <w:r>
        <w:rPr/>
      </w:r>
      <w:r>
        <w:rPr/>
        <w:t>Kerangka kerja penelitian merupakan rancangan kegiatan penelitian yang akan</w:t>
      </w:r>
      <w:r>
        <w:rPr>
          <w:spacing w:val="-15"/>
        </w:rPr>
        <w:t> </w:t>
      </w:r>
      <w:r>
        <w:rPr/>
        <w:t>dilakukan</w:t>
      </w:r>
      <w:r>
        <w:rPr>
          <w:spacing w:val="-14"/>
        </w:rPr>
        <w:t> </w:t>
      </w:r>
      <w:r>
        <w:rPr/>
        <w:t>oleh</w:t>
      </w:r>
      <w:r>
        <w:rPr>
          <w:spacing w:val="-15"/>
        </w:rPr>
        <w:t> </w:t>
      </w:r>
      <w:r>
        <w:rPr/>
        <w:t>peneliti</w:t>
      </w:r>
      <w:r>
        <w:rPr>
          <w:spacing w:val="-14"/>
        </w:rPr>
        <w:t> </w:t>
      </w:r>
      <w:r>
        <w:rPr/>
        <w:t>dalam</w:t>
      </w:r>
      <w:r>
        <w:rPr>
          <w:spacing w:val="-14"/>
        </w:rPr>
        <w:t> </w:t>
      </w:r>
      <w:r>
        <w:rPr/>
        <w:t>melakukan</w:t>
      </w:r>
      <w:r>
        <w:rPr>
          <w:spacing w:val="-14"/>
        </w:rPr>
        <w:t> </w:t>
      </w:r>
      <w:r>
        <w:rPr/>
        <w:t>penelitian</w:t>
      </w:r>
      <w:r>
        <w:rPr>
          <w:spacing w:val="-11"/>
        </w:rPr>
        <w:t> </w:t>
      </w:r>
      <w:r>
        <w:rPr/>
        <w:t>(Hidayat</w:t>
      </w:r>
      <w:r>
        <w:rPr>
          <w:spacing w:val="-14"/>
        </w:rPr>
        <w:t> </w:t>
      </w:r>
      <w:r>
        <w:rPr/>
        <w:t>2007).</w:t>
      </w:r>
      <w:r>
        <w:rPr>
          <w:spacing w:val="-14"/>
        </w:rPr>
        <w:t> </w:t>
      </w:r>
      <w:r>
        <w:rPr/>
        <w:t>Kerangka kerja penelitian ini sebagai berikut</w:t>
      </w:r>
      <w:r>
        <w:rPr>
          <w:spacing w:val="-3"/>
        </w:rPr>
        <w:t> </w:t>
      </w:r>
      <w:r>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3"/>
        </w:rPr>
      </w:pPr>
      <w:r>
        <w:rPr/>
        <w:drawing>
          <wp:anchor distT="0" distB="0" distL="0" distR="0" allowOverlap="1" layoutInCell="1" locked="0" behindDoc="0" simplePos="0" relativeHeight="41">
            <wp:simplePos x="0" y="0"/>
            <wp:positionH relativeFrom="page">
              <wp:posOffset>4027932</wp:posOffset>
            </wp:positionH>
            <wp:positionV relativeFrom="paragraph">
              <wp:posOffset>122622</wp:posOffset>
            </wp:positionV>
            <wp:extent cx="76200" cy="238125"/>
            <wp:effectExtent l="0" t="0" r="0" b="0"/>
            <wp:wrapTopAndBottom/>
            <wp:docPr id="25" name="image9.png"/>
            <wp:cNvGraphicFramePr>
              <a:graphicFrameLocks noChangeAspect="1"/>
            </wp:cNvGraphicFramePr>
            <a:graphic>
              <a:graphicData uri="http://schemas.openxmlformats.org/drawingml/2006/picture">
                <pic:pic>
                  <pic:nvPicPr>
                    <pic:cNvPr id="26" name="image9.png"/>
                    <pic:cNvPicPr/>
                  </pic:nvPicPr>
                  <pic:blipFill>
                    <a:blip r:embed="rId136" cstate="print"/>
                    <a:stretch>
                      <a:fillRect/>
                    </a:stretch>
                  </pic:blipFill>
                  <pic:spPr>
                    <a:xfrm>
                      <a:off x="0" y="0"/>
                      <a:ext cx="76200" cy="238125"/>
                    </a:xfrm>
                    <a:prstGeom prst="rect">
                      <a:avLst/>
                    </a:prstGeom>
                  </pic:spPr>
                </pic:pic>
              </a:graphicData>
            </a:graphic>
          </wp:anchor>
        </w:drawing>
      </w:r>
    </w:p>
    <w:p>
      <w:pPr>
        <w:pStyle w:val="BodyText"/>
        <w:ind w:left="1218"/>
        <w:rPr>
          <w:sz w:val="20"/>
        </w:rPr>
      </w:pPr>
      <w:r>
        <w:rPr>
          <w:position w:val="0"/>
          <w:sz w:val="20"/>
        </w:rPr>
        <w:pict>
          <v:shape style="width:393.75pt;height:56.2pt;mso-position-horizontal-relative:char;mso-position-vertical-relative:line" type="#_x0000_t202" filled="false" stroked="true" strokeweight=".96pt" strokecolor="#000000">
            <w10:anchorlock/>
            <v:textbox inset="0,0,0,0">
              <w:txbxContent>
                <w:p>
                  <w:pPr>
                    <w:spacing w:before="70"/>
                    <w:ind w:left="650" w:right="647" w:firstLine="0"/>
                    <w:jc w:val="center"/>
                    <w:rPr>
                      <w:rFonts w:ascii="Carlito"/>
                      <w:sz w:val="22"/>
                    </w:rPr>
                  </w:pPr>
                  <w:r>
                    <w:rPr>
                      <w:rFonts w:ascii="Carlito"/>
                      <w:sz w:val="22"/>
                    </w:rPr>
                    <w:t>Sampel :</w:t>
                  </w:r>
                </w:p>
                <w:p>
                  <w:pPr>
                    <w:spacing w:line="259" w:lineRule="auto" w:before="180"/>
                    <w:ind w:left="650" w:right="649" w:firstLine="0"/>
                    <w:jc w:val="center"/>
                    <w:rPr>
                      <w:rFonts w:ascii="Carlito"/>
                      <w:sz w:val="22"/>
                    </w:rPr>
                  </w:pPr>
                  <w:r>
                    <w:rPr>
                      <w:rFonts w:ascii="Carlito"/>
                      <w:sz w:val="22"/>
                    </w:rPr>
                    <w:t>Seluruh mahasiswa profesi ners Stikes Hang Tuah Surabaya sebanyak 114 mahasiswa</w:t>
                  </w:r>
                </w:p>
              </w:txbxContent>
            </v:textbox>
            <v:stroke dashstyle="solid"/>
          </v:shape>
        </w:pict>
      </w:r>
      <w:r>
        <w:rPr>
          <w:position w:val="0"/>
          <w:sz w:val="20"/>
        </w:rPr>
      </w:r>
    </w:p>
    <w:p>
      <w:pPr>
        <w:pStyle w:val="BodyText"/>
        <w:spacing w:before="2"/>
        <w:rPr>
          <w:sz w:val="17"/>
        </w:rPr>
      </w:pPr>
      <w:r>
        <w:rPr/>
        <w:pict>
          <v:shape style="position:absolute;margin-left:121.800003pt;margin-top:12.34pt;width:397.6pt;height:72.850pt;mso-position-horizontal-relative:page;mso-position-vertical-relative:paragraph;z-index:-15706624;mso-wrap-distance-left:0;mso-wrap-distance-right:0" type="#_x0000_t202" filled="false" stroked="true" strokeweight=".96pt" strokecolor="#000000">
            <v:textbox inset="0,0,0,0">
              <w:txbxContent>
                <w:p>
                  <w:pPr>
                    <w:spacing w:before="70"/>
                    <w:ind w:left="3039" w:right="3038" w:firstLine="0"/>
                    <w:jc w:val="center"/>
                    <w:rPr>
                      <w:rFonts w:ascii="Carlito"/>
                      <w:sz w:val="22"/>
                    </w:rPr>
                  </w:pPr>
                  <w:r>
                    <w:rPr>
                      <w:rFonts w:ascii="Carlito"/>
                      <w:sz w:val="22"/>
                    </w:rPr>
                    <w:t>Pengumpulan Data :</w:t>
                  </w:r>
                </w:p>
                <w:p>
                  <w:pPr>
                    <w:spacing w:line="259" w:lineRule="auto" w:before="182"/>
                    <w:ind w:left="216" w:right="216" w:firstLine="4"/>
                    <w:jc w:val="center"/>
                    <w:rPr>
                      <w:rFonts w:ascii="Carlito"/>
                      <w:sz w:val="22"/>
                    </w:rPr>
                  </w:pPr>
                  <w:r>
                    <w:rPr>
                      <w:rFonts w:ascii="Carlito"/>
                      <w:sz w:val="22"/>
                    </w:rPr>
                    <w:t>Kuesioner untuk data demografi hubungan antara pengetahuan dan kesiapan merawat pasien Covid-19 pada mahasiswa perawat profesi ners di Stikes Hang Tuah Surabaya</w:t>
                  </w:r>
                </w:p>
              </w:txbxContent>
            </v:textbox>
            <v:stroke dashstyle="solid"/>
            <w10:wrap type="topAndBottom"/>
          </v:shape>
        </w:pict>
      </w:r>
      <w:r>
        <w:rPr/>
        <w:pict>
          <v:shape style="position:absolute;margin-left:121.68pt;margin-top:105.220001pt;width:398.55pt;height:61.95pt;mso-position-horizontal-relative:page;mso-position-vertical-relative:paragraph;z-index:-15706112;mso-wrap-distance-left:0;mso-wrap-distance-right:0" type="#_x0000_t202" filled="false" stroked="true" strokeweight=".96pt" strokecolor="#000000">
            <v:textbox inset="0,0,0,0">
              <w:txbxContent>
                <w:p>
                  <w:pPr>
                    <w:spacing w:before="70"/>
                    <w:ind w:left="162" w:right="161" w:firstLine="0"/>
                    <w:jc w:val="center"/>
                    <w:rPr>
                      <w:rFonts w:ascii="Carlito"/>
                      <w:sz w:val="22"/>
                    </w:rPr>
                  </w:pPr>
                  <w:r>
                    <w:rPr>
                      <w:rFonts w:ascii="Carlito"/>
                      <w:sz w:val="22"/>
                    </w:rPr>
                    <w:t>Pengolahan data :</w:t>
                  </w:r>
                </w:p>
                <w:p>
                  <w:pPr>
                    <w:spacing w:before="180"/>
                    <w:ind w:left="162" w:right="162" w:firstLine="0"/>
                    <w:jc w:val="center"/>
                    <w:rPr>
                      <w:rFonts w:ascii="Carlito"/>
                      <w:sz w:val="22"/>
                    </w:rPr>
                  </w:pPr>
                  <w:r>
                    <w:rPr>
                      <w:rFonts w:ascii="Carlito"/>
                      <w:sz w:val="22"/>
                    </w:rPr>
                    <w:t>Data yang didapatkan selanjutnya dilakukan </w:t>
                  </w:r>
                  <w:r>
                    <w:rPr>
                      <w:rFonts w:ascii="Carlito"/>
                      <w:i/>
                      <w:sz w:val="22"/>
                    </w:rPr>
                    <w:t>editing, coding, processing </w:t>
                  </w:r>
                  <w:r>
                    <w:rPr>
                      <w:rFonts w:ascii="Carlito"/>
                      <w:sz w:val="22"/>
                    </w:rPr>
                    <w:t>dan cleaning.</w:t>
                  </w:r>
                </w:p>
                <w:p>
                  <w:pPr>
                    <w:spacing w:before="22"/>
                    <w:ind w:left="162" w:right="157" w:firstLine="0"/>
                    <w:jc w:val="center"/>
                    <w:rPr>
                      <w:rFonts w:ascii="Carlito"/>
                      <w:sz w:val="22"/>
                    </w:rPr>
                  </w:pPr>
                  <w:r>
                    <w:rPr>
                      <w:rFonts w:ascii="Carlito"/>
                      <w:sz w:val="22"/>
                    </w:rPr>
                    <w:t>Analisa data menggunakan </w:t>
                  </w:r>
                  <w:r>
                    <w:rPr>
                      <w:rFonts w:ascii="Carlito"/>
                      <w:i/>
                      <w:sz w:val="22"/>
                    </w:rPr>
                    <w:t>Uji Spearman Rho</w:t>
                  </w:r>
                  <w:r>
                    <w:rPr>
                      <w:rFonts w:ascii="Carlito"/>
                      <w:sz w:val="22"/>
                    </w:rPr>
                    <w:t>.</w:t>
                  </w:r>
                </w:p>
              </w:txbxContent>
            </v:textbox>
            <v:stroke dashstyle="solid"/>
            <w10:wrap type="topAndBottom"/>
          </v:shape>
        </w:pict>
      </w:r>
      <w:r>
        <w:rPr/>
        <w:pict>
          <v:shape style="position:absolute;margin-left:121.559998pt;margin-top:187.899994pt;width:392.3pt;height:22.45pt;mso-position-horizontal-relative:page;mso-position-vertical-relative:paragraph;z-index:-15705600;mso-wrap-distance-left:0;mso-wrap-distance-right:0" type="#_x0000_t202" filled="false" stroked="true" strokeweight=".96pt" strokecolor="#000000">
            <v:textbox inset="0,0,0,0">
              <w:txbxContent>
                <w:p>
                  <w:pPr>
                    <w:spacing w:before="70"/>
                    <w:ind w:left="3210" w:right="3202" w:firstLine="0"/>
                    <w:jc w:val="center"/>
                    <w:rPr>
                      <w:rFonts w:ascii="Carlito"/>
                      <w:sz w:val="22"/>
                    </w:rPr>
                  </w:pPr>
                  <w:r>
                    <w:rPr>
                      <w:rFonts w:ascii="Carlito"/>
                      <w:sz w:val="22"/>
                    </w:rPr>
                    <w:t>Hasil Penelitian</w:t>
                  </w:r>
                </w:p>
              </w:txbxContent>
            </v:textbox>
            <v:stroke dashstyle="solid"/>
            <w10:wrap type="topAndBottom"/>
          </v:shape>
        </w:pict>
      </w:r>
      <w:r>
        <w:rPr/>
        <w:pict>
          <v:shape style="position:absolute;margin-left:124.800003pt;margin-top:230.619995pt;width:392.2pt;height:22.6pt;mso-position-horizontal-relative:page;mso-position-vertical-relative:paragraph;z-index:-15705088;mso-wrap-distance-left:0;mso-wrap-distance-right:0" type="#_x0000_t202" filled="false" stroked="true" strokeweight=".96pt" strokecolor="#000000">
            <v:textbox inset="0,0,0,0">
              <w:txbxContent>
                <w:p>
                  <w:pPr>
                    <w:spacing w:before="70"/>
                    <w:ind w:left="3111" w:right="3111" w:firstLine="0"/>
                    <w:jc w:val="center"/>
                    <w:rPr>
                      <w:rFonts w:ascii="Carlito"/>
                      <w:sz w:val="22"/>
                    </w:rPr>
                  </w:pPr>
                  <w:r>
                    <w:rPr>
                      <w:rFonts w:ascii="Carlito"/>
                      <w:sz w:val="22"/>
                    </w:rPr>
                    <w:t>Kesimpulan</w:t>
                  </w:r>
                </w:p>
              </w:txbxContent>
            </v:textbox>
            <v:stroke dashstyle="solid"/>
            <w10:wrap type="topAndBottom"/>
          </v:shape>
        </w:pict>
      </w:r>
    </w:p>
    <w:p>
      <w:pPr>
        <w:pStyle w:val="BodyText"/>
        <w:spacing w:before="2"/>
        <w:rPr>
          <w:sz w:val="27"/>
        </w:rPr>
      </w:pPr>
    </w:p>
    <w:p>
      <w:pPr>
        <w:pStyle w:val="BodyText"/>
        <w:spacing w:before="5"/>
        <w:rPr>
          <w:sz w:val="28"/>
        </w:rPr>
      </w:pPr>
    </w:p>
    <w:p>
      <w:pPr>
        <w:pStyle w:val="BodyText"/>
        <w:spacing w:before="7"/>
        <w:rPr>
          <w:sz w:val="27"/>
        </w:rPr>
      </w:pPr>
    </w:p>
    <w:p>
      <w:pPr>
        <w:pStyle w:val="BodyText"/>
        <w:spacing w:line="480" w:lineRule="auto" w:before="221"/>
        <w:ind w:left="1048" w:right="1424"/>
      </w:pPr>
      <w:r>
        <w:rPr/>
        <w:t>Gambar 4.1. Kerangka Kerja penelitian hubungan dan kesiapan merawat pasien Covid-19 pada mahasiswa perawat profesi ners di Stikes Hang Tuah Surabaya.</w:t>
      </w:r>
    </w:p>
    <w:p>
      <w:pPr>
        <w:spacing w:after="0" w:line="480" w:lineRule="auto"/>
        <w:sectPr>
          <w:headerReference w:type="default" r:id="rId134"/>
          <w:footerReference w:type="default" r:id="rId135"/>
          <w:pgSz w:w="11910" w:h="16840"/>
          <w:pgMar w:header="1174" w:footer="0" w:top="1960" w:bottom="280" w:left="1220" w:right="280"/>
        </w:sectPr>
      </w:pPr>
    </w:p>
    <w:p>
      <w:pPr>
        <w:pStyle w:val="BodyText"/>
        <w:spacing w:before="7"/>
        <w:rPr>
          <w:sz w:val="18"/>
        </w:rPr>
      </w:pPr>
    </w:p>
    <w:p>
      <w:pPr>
        <w:pStyle w:val="Heading1"/>
        <w:numPr>
          <w:ilvl w:val="1"/>
          <w:numId w:val="50"/>
        </w:numPr>
        <w:tabs>
          <w:tab w:pos="1409" w:val="left" w:leader="none"/>
        </w:tabs>
        <w:spacing w:line="240" w:lineRule="auto" w:before="90" w:after="0"/>
        <w:ind w:left="1408" w:right="0" w:hanging="361"/>
        <w:jc w:val="left"/>
      </w:pPr>
      <w:bookmarkStart w:name="_bookmark29" w:id="42"/>
      <w:bookmarkEnd w:id="42"/>
      <w:r>
        <w:rPr>
          <w:b w:val="0"/>
        </w:rPr>
      </w:r>
      <w:bookmarkStart w:name="_bookmark29" w:id="43"/>
      <w:bookmarkEnd w:id="43"/>
      <w:r>
        <w:rPr/>
        <w:t>Wak</w:t>
      </w:r>
      <w:r>
        <w:rPr/>
        <w:t>tu dan Tempat</w:t>
      </w:r>
      <w:r>
        <w:rPr>
          <w:spacing w:val="-1"/>
        </w:rPr>
        <w:t> </w:t>
      </w:r>
      <w:r>
        <w:rPr/>
        <w:t>Penelitian</w:t>
      </w:r>
    </w:p>
    <w:p>
      <w:pPr>
        <w:pStyle w:val="BodyText"/>
        <w:rPr>
          <w:b/>
          <w:sz w:val="26"/>
        </w:rPr>
      </w:pPr>
    </w:p>
    <w:p>
      <w:pPr>
        <w:pStyle w:val="BodyText"/>
        <w:spacing w:before="9"/>
        <w:rPr>
          <w:b/>
          <w:sz w:val="21"/>
        </w:rPr>
      </w:pPr>
    </w:p>
    <w:p>
      <w:pPr>
        <w:pStyle w:val="BodyText"/>
        <w:spacing w:line="480" w:lineRule="auto"/>
        <w:ind w:left="1048" w:right="1419"/>
      </w:pPr>
      <w:r>
        <w:rPr/>
        <w:t>Penelitian ini dilaksanakan pada tanggal 27 Juni-10 Juli 2021 di STIKES Hang Tuah Surabaya.</w:t>
      </w:r>
    </w:p>
    <w:p>
      <w:pPr>
        <w:pStyle w:val="BodyText"/>
        <w:spacing w:before="10"/>
      </w:pPr>
    </w:p>
    <w:p>
      <w:pPr>
        <w:pStyle w:val="Heading1"/>
        <w:numPr>
          <w:ilvl w:val="1"/>
          <w:numId w:val="50"/>
        </w:numPr>
        <w:tabs>
          <w:tab w:pos="1409" w:val="left" w:leader="none"/>
        </w:tabs>
        <w:spacing w:line="240" w:lineRule="auto" w:before="0" w:after="0"/>
        <w:ind w:left="1408" w:right="0" w:hanging="361"/>
        <w:jc w:val="left"/>
      </w:pPr>
      <w:bookmarkStart w:name="_bookmark30" w:id="44"/>
      <w:bookmarkEnd w:id="44"/>
      <w:r>
        <w:rPr>
          <w:b w:val="0"/>
        </w:rPr>
      </w:r>
      <w:bookmarkStart w:name="_bookmark30" w:id="45"/>
      <w:bookmarkEnd w:id="45"/>
      <w:r>
        <w:rPr/>
        <w:t>P</w:t>
      </w:r>
      <w:r>
        <w:rPr/>
        <w:t>opulasi, Sampel dan Teknik</w:t>
      </w:r>
      <w:r>
        <w:rPr>
          <w:spacing w:val="-1"/>
        </w:rPr>
        <w:t> </w:t>
      </w:r>
      <w:r>
        <w:rPr/>
        <w:t>Sampling</w:t>
      </w:r>
    </w:p>
    <w:p>
      <w:pPr>
        <w:pStyle w:val="BodyText"/>
        <w:rPr>
          <w:b/>
          <w:sz w:val="26"/>
        </w:rPr>
      </w:pPr>
    </w:p>
    <w:p>
      <w:pPr>
        <w:pStyle w:val="BodyText"/>
        <w:spacing w:before="5"/>
        <w:rPr>
          <w:b/>
          <w:sz w:val="22"/>
        </w:rPr>
      </w:pPr>
    </w:p>
    <w:p>
      <w:pPr>
        <w:pStyle w:val="ListParagraph"/>
        <w:numPr>
          <w:ilvl w:val="2"/>
          <w:numId w:val="50"/>
        </w:numPr>
        <w:tabs>
          <w:tab w:pos="1589" w:val="left" w:leader="none"/>
        </w:tabs>
        <w:spacing w:line="240" w:lineRule="auto" w:before="0" w:after="0"/>
        <w:ind w:left="1588" w:right="0" w:hanging="541"/>
        <w:jc w:val="left"/>
        <w:rPr>
          <w:b/>
          <w:sz w:val="24"/>
        </w:rPr>
      </w:pPr>
      <w:r>
        <w:rPr>
          <w:b/>
          <w:sz w:val="24"/>
        </w:rPr>
        <w:t>Populasi</w:t>
      </w:r>
    </w:p>
    <w:p>
      <w:pPr>
        <w:pStyle w:val="BodyText"/>
        <w:rPr>
          <w:b/>
          <w:sz w:val="26"/>
        </w:rPr>
      </w:pPr>
    </w:p>
    <w:p>
      <w:pPr>
        <w:pStyle w:val="BodyText"/>
        <w:spacing w:before="9"/>
        <w:rPr>
          <w:b/>
          <w:sz w:val="21"/>
        </w:rPr>
      </w:pPr>
    </w:p>
    <w:p>
      <w:pPr>
        <w:pStyle w:val="BodyText"/>
        <w:spacing w:line="480" w:lineRule="auto" w:before="1"/>
        <w:ind w:left="1048" w:right="1418" w:firstLine="720"/>
        <w:jc w:val="both"/>
      </w:pPr>
      <w:r>
        <w:rPr/>
        <w:t>Populasi merupakan keseluruhan atau himpunan obyek dengan ciri yang sama(Sugiyono 2011). Populasi terbagi menjadi dua yaitu populasi target dan populasi terjangkau. Populasi target adalah populasi yang memenuhi sampling kriteria</w:t>
      </w:r>
      <w:r>
        <w:rPr>
          <w:spacing w:val="-18"/>
        </w:rPr>
        <w:t> </w:t>
      </w:r>
      <w:r>
        <w:rPr/>
        <w:t>dan</w:t>
      </w:r>
      <w:r>
        <w:rPr>
          <w:spacing w:val="-16"/>
        </w:rPr>
        <w:t> </w:t>
      </w:r>
      <w:r>
        <w:rPr/>
        <w:t>menjadi</w:t>
      </w:r>
      <w:r>
        <w:rPr>
          <w:spacing w:val="-16"/>
        </w:rPr>
        <w:t> </w:t>
      </w:r>
      <w:r>
        <w:rPr/>
        <w:t>sasaran</w:t>
      </w:r>
      <w:r>
        <w:rPr>
          <w:spacing w:val="-17"/>
        </w:rPr>
        <w:t> </w:t>
      </w:r>
      <w:r>
        <w:rPr/>
        <w:t>akhir</w:t>
      </w:r>
      <w:r>
        <w:rPr>
          <w:spacing w:val="-16"/>
        </w:rPr>
        <w:t> </w:t>
      </w:r>
      <w:r>
        <w:rPr/>
        <w:t>penelitian.</w:t>
      </w:r>
      <w:r>
        <w:rPr>
          <w:spacing w:val="-16"/>
        </w:rPr>
        <w:t> </w:t>
      </w:r>
      <w:r>
        <w:rPr/>
        <w:t>Sedangkan</w:t>
      </w:r>
      <w:r>
        <w:rPr>
          <w:spacing w:val="-14"/>
        </w:rPr>
        <w:t> </w:t>
      </w:r>
      <w:r>
        <w:rPr/>
        <w:t>populasi</w:t>
      </w:r>
      <w:r>
        <w:rPr>
          <w:spacing w:val="-17"/>
        </w:rPr>
        <w:t> </w:t>
      </w:r>
      <w:r>
        <w:rPr/>
        <w:t>terjangkau</w:t>
      </w:r>
      <w:r>
        <w:rPr>
          <w:spacing w:val="-13"/>
        </w:rPr>
        <w:t> </w:t>
      </w:r>
      <w:r>
        <w:rPr/>
        <w:t>adalah populasi yang memenuhi kriteria dalam penelitian dan biasanya dijangkau oleh peneliti(Nursalam 2013). Populasi dalam penelitian ini adalah seluruh mahasiswa profesi ners stikes hang tuah surabaya pada 27 Juni-10 Juli 2021 sebanyak 114 mahasiswa.</w:t>
      </w:r>
    </w:p>
    <w:p>
      <w:pPr>
        <w:pStyle w:val="BodyText"/>
        <w:spacing w:before="10"/>
      </w:pPr>
    </w:p>
    <w:p>
      <w:pPr>
        <w:pStyle w:val="Heading1"/>
        <w:numPr>
          <w:ilvl w:val="2"/>
          <w:numId w:val="50"/>
        </w:numPr>
        <w:tabs>
          <w:tab w:pos="1589" w:val="left" w:leader="none"/>
        </w:tabs>
        <w:spacing w:line="240" w:lineRule="auto" w:before="0" w:after="0"/>
        <w:ind w:left="1588" w:right="0" w:hanging="541"/>
        <w:jc w:val="left"/>
      </w:pPr>
      <w:r>
        <w:rPr/>
        <w:t>Sampel</w:t>
      </w:r>
      <w:r>
        <w:rPr>
          <w:spacing w:val="1"/>
        </w:rPr>
        <w:t> </w:t>
      </w:r>
      <w:r>
        <w:rPr/>
        <w:t>Penelitian</w:t>
      </w:r>
    </w:p>
    <w:p>
      <w:pPr>
        <w:pStyle w:val="BodyText"/>
        <w:rPr>
          <w:b/>
          <w:sz w:val="26"/>
        </w:rPr>
      </w:pPr>
    </w:p>
    <w:p>
      <w:pPr>
        <w:pStyle w:val="BodyText"/>
        <w:spacing w:before="9"/>
        <w:rPr>
          <w:b/>
          <w:sz w:val="21"/>
        </w:rPr>
      </w:pPr>
    </w:p>
    <w:p>
      <w:pPr>
        <w:pStyle w:val="BodyText"/>
        <w:spacing w:line="480" w:lineRule="auto"/>
        <w:ind w:left="1048" w:right="1415" w:firstLine="566"/>
        <w:jc w:val="both"/>
      </w:pPr>
      <w:r>
        <w:rPr/>
        <w:t>Menurut</w:t>
      </w:r>
      <w:r>
        <w:rPr>
          <w:spacing w:val="-11"/>
        </w:rPr>
        <w:t> </w:t>
      </w:r>
      <w:r>
        <w:rPr/>
        <w:t>Sugiyono</w:t>
      </w:r>
      <w:r>
        <w:rPr>
          <w:spacing w:val="-11"/>
        </w:rPr>
        <w:t> </w:t>
      </w:r>
      <w:r>
        <w:rPr/>
        <w:t>(2011)</w:t>
      </w:r>
      <w:r>
        <w:rPr>
          <w:spacing w:val="-12"/>
        </w:rPr>
        <w:t> </w:t>
      </w:r>
      <w:r>
        <w:rPr/>
        <w:t>sampel</w:t>
      </w:r>
      <w:r>
        <w:rPr>
          <w:spacing w:val="-11"/>
        </w:rPr>
        <w:t> </w:t>
      </w:r>
      <w:r>
        <w:rPr/>
        <w:t>adalah</w:t>
      </w:r>
      <w:r>
        <w:rPr>
          <w:spacing w:val="-12"/>
        </w:rPr>
        <w:t> </w:t>
      </w:r>
      <w:r>
        <w:rPr/>
        <w:t>bagian</w:t>
      </w:r>
      <w:r>
        <w:rPr>
          <w:spacing w:val="-12"/>
        </w:rPr>
        <w:t> </w:t>
      </w:r>
      <w:r>
        <w:rPr/>
        <w:t>dari</w:t>
      </w:r>
      <w:r>
        <w:rPr>
          <w:spacing w:val="-10"/>
        </w:rPr>
        <w:t> </w:t>
      </w:r>
      <w:r>
        <w:rPr/>
        <w:t>jumlah</w:t>
      </w:r>
      <w:r>
        <w:rPr>
          <w:spacing w:val="-12"/>
        </w:rPr>
        <w:t> </w:t>
      </w:r>
      <w:r>
        <w:rPr/>
        <w:t>dan</w:t>
      </w:r>
      <w:r>
        <w:rPr>
          <w:spacing w:val="-11"/>
        </w:rPr>
        <w:t> </w:t>
      </w:r>
      <w:r>
        <w:rPr/>
        <w:t>karakteristik yang dimiliki oleh populasi tersebut. Sampel dalam penelitian ini adalah semua mahasiswa keperawatan dengan profesi ners hingga 27 Juni-10 Juli 2021 yang memenuhi kriteria penelitian. Sampel dalam penelitian ini ditentukan dengan kriteria penelitian sebagai berikut</w:t>
      </w:r>
      <w:r>
        <w:rPr>
          <w:spacing w:val="-3"/>
        </w:rPr>
        <w:t> </w:t>
      </w:r>
      <w:r>
        <w:rPr/>
        <w:t>:</w:t>
      </w:r>
    </w:p>
    <w:p>
      <w:pPr>
        <w:spacing w:after="0" w:line="480" w:lineRule="auto"/>
        <w:jc w:val="both"/>
        <w:sectPr>
          <w:headerReference w:type="default" r:id="rId138"/>
          <w:footerReference w:type="default" r:id="rId139"/>
          <w:pgSz w:w="11910" w:h="16840"/>
          <w:pgMar w:header="1174" w:footer="0" w:top="1380" w:bottom="280" w:left="1220" w:right="280"/>
        </w:sectPr>
      </w:pPr>
    </w:p>
    <w:p>
      <w:pPr>
        <w:pStyle w:val="BodyText"/>
        <w:spacing w:before="2"/>
        <w:rPr>
          <w:sz w:val="18"/>
        </w:rPr>
      </w:pPr>
    </w:p>
    <w:p>
      <w:pPr>
        <w:pStyle w:val="ListParagraph"/>
        <w:numPr>
          <w:ilvl w:val="0"/>
          <w:numId w:val="51"/>
        </w:numPr>
        <w:tabs>
          <w:tab w:pos="1475" w:val="left" w:leader="none"/>
          <w:tab w:pos="1476" w:val="left" w:leader="none"/>
        </w:tabs>
        <w:spacing w:line="240" w:lineRule="auto" w:before="90" w:after="0"/>
        <w:ind w:left="1475" w:right="0" w:hanging="428"/>
        <w:jc w:val="left"/>
        <w:rPr>
          <w:sz w:val="24"/>
        </w:rPr>
      </w:pPr>
      <w:r>
        <w:rPr>
          <w:sz w:val="24"/>
        </w:rPr>
        <w:t>Kriteria</w:t>
      </w:r>
      <w:r>
        <w:rPr>
          <w:spacing w:val="-3"/>
          <w:sz w:val="24"/>
        </w:rPr>
        <w:t> </w:t>
      </w:r>
      <w:r>
        <w:rPr>
          <w:sz w:val="24"/>
        </w:rPr>
        <w:t>inklusi</w:t>
      </w:r>
    </w:p>
    <w:p>
      <w:pPr>
        <w:pStyle w:val="BodyText"/>
      </w:pPr>
    </w:p>
    <w:p>
      <w:pPr>
        <w:pStyle w:val="ListParagraph"/>
        <w:numPr>
          <w:ilvl w:val="0"/>
          <w:numId w:val="52"/>
        </w:numPr>
        <w:tabs>
          <w:tab w:pos="1768" w:val="left" w:leader="none"/>
          <w:tab w:pos="1769" w:val="left" w:leader="none"/>
        </w:tabs>
        <w:spacing w:line="240" w:lineRule="auto" w:before="0" w:after="0"/>
        <w:ind w:left="1768" w:right="0" w:hanging="721"/>
        <w:jc w:val="left"/>
        <w:rPr>
          <w:sz w:val="24"/>
        </w:rPr>
      </w:pPr>
      <w:r>
        <w:rPr>
          <w:sz w:val="24"/>
        </w:rPr>
        <w:t>Mahasiswa keperawatan profesi</w:t>
      </w:r>
      <w:r>
        <w:rPr>
          <w:spacing w:val="-2"/>
          <w:sz w:val="24"/>
        </w:rPr>
        <w:t> </w:t>
      </w:r>
      <w:r>
        <w:rPr>
          <w:sz w:val="24"/>
        </w:rPr>
        <w:t>Ners</w:t>
      </w:r>
    </w:p>
    <w:p>
      <w:pPr>
        <w:pStyle w:val="BodyText"/>
      </w:pPr>
    </w:p>
    <w:p>
      <w:pPr>
        <w:pStyle w:val="ListParagraph"/>
        <w:numPr>
          <w:ilvl w:val="0"/>
          <w:numId w:val="52"/>
        </w:numPr>
        <w:tabs>
          <w:tab w:pos="1768" w:val="left" w:leader="none"/>
          <w:tab w:pos="1769" w:val="left" w:leader="none"/>
        </w:tabs>
        <w:spacing w:line="240" w:lineRule="auto" w:before="0" w:after="0"/>
        <w:ind w:left="1768" w:right="0" w:hanging="721"/>
        <w:jc w:val="left"/>
        <w:rPr>
          <w:sz w:val="24"/>
        </w:rPr>
      </w:pPr>
      <w:r>
        <w:rPr>
          <w:sz w:val="24"/>
        </w:rPr>
        <w:t>Kondisi sehat dan sedang tidak terkena</w:t>
      </w:r>
      <w:r>
        <w:rPr>
          <w:spacing w:val="-2"/>
          <w:sz w:val="24"/>
        </w:rPr>
        <w:t> </w:t>
      </w:r>
      <w:r>
        <w:rPr>
          <w:sz w:val="24"/>
        </w:rPr>
        <w:t>Covid</w:t>
      </w:r>
    </w:p>
    <w:p>
      <w:pPr>
        <w:pStyle w:val="BodyText"/>
      </w:pPr>
    </w:p>
    <w:p>
      <w:pPr>
        <w:pStyle w:val="ListParagraph"/>
        <w:numPr>
          <w:ilvl w:val="0"/>
          <w:numId w:val="52"/>
        </w:numPr>
        <w:tabs>
          <w:tab w:pos="1768" w:val="left" w:leader="none"/>
          <w:tab w:pos="1769" w:val="left" w:leader="none"/>
        </w:tabs>
        <w:spacing w:line="240" w:lineRule="auto" w:before="0" w:after="0"/>
        <w:ind w:left="1768" w:right="0" w:hanging="721"/>
        <w:jc w:val="left"/>
        <w:rPr>
          <w:sz w:val="24"/>
        </w:rPr>
      </w:pPr>
      <w:r>
        <w:rPr>
          <w:sz w:val="24"/>
        </w:rPr>
        <w:t>Tidak sedang isolasi</w:t>
      </w:r>
      <w:r>
        <w:rPr>
          <w:spacing w:val="-4"/>
          <w:sz w:val="24"/>
        </w:rPr>
        <w:t> </w:t>
      </w:r>
      <w:r>
        <w:rPr>
          <w:sz w:val="24"/>
        </w:rPr>
        <w:t>mandiri</w:t>
      </w:r>
    </w:p>
    <w:p>
      <w:pPr>
        <w:pStyle w:val="BodyText"/>
      </w:pPr>
    </w:p>
    <w:p>
      <w:pPr>
        <w:pStyle w:val="ListParagraph"/>
        <w:numPr>
          <w:ilvl w:val="0"/>
          <w:numId w:val="51"/>
        </w:numPr>
        <w:tabs>
          <w:tab w:pos="1475" w:val="left" w:leader="none"/>
          <w:tab w:pos="1476" w:val="left" w:leader="none"/>
        </w:tabs>
        <w:spacing w:line="240" w:lineRule="auto" w:before="0" w:after="0"/>
        <w:ind w:left="1475" w:right="0" w:hanging="428"/>
        <w:jc w:val="left"/>
        <w:rPr>
          <w:sz w:val="24"/>
        </w:rPr>
      </w:pPr>
      <w:r>
        <w:rPr>
          <w:sz w:val="24"/>
        </w:rPr>
        <w:t>Kriteria</w:t>
      </w:r>
      <w:r>
        <w:rPr>
          <w:spacing w:val="-3"/>
          <w:sz w:val="24"/>
        </w:rPr>
        <w:t> </w:t>
      </w:r>
      <w:r>
        <w:rPr>
          <w:sz w:val="24"/>
        </w:rPr>
        <w:t>eksklusi</w:t>
      </w:r>
    </w:p>
    <w:p>
      <w:pPr>
        <w:pStyle w:val="BodyText"/>
      </w:pPr>
    </w:p>
    <w:p>
      <w:pPr>
        <w:pStyle w:val="BodyText"/>
        <w:tabs>
          <w:tab w:pos="1768" w:val="left" w:leader="none"/>
        </w:tabs>
        <w:ind w:left="1048"/>
      </w:pPr>
      <w:r>
        <w:rPr/>
        <w:t>a.</w:t>
        <w:tab/>
        <w:t>Responden yang tidak</w:t>
      </w:r>
      <w:r>
        <w:rPr>
          <w:spacing w:val="-2"/>
        </w:rPr>
        <w:t> </w:t>
      </w:r>
      <w:r>
        <w:rPr/>
        <w:t>bersedia</w:t>
      </w:r>
    </w:p>
    <w:p>
      <w:pPr>
        <w:pStyle w:val="BodyText"/>
        <w:spacing w:before="5"/>
      </w:pPr>
    </w:p>
    <w:p>
      <w:pPr>
        <w:pStyle w:val="Heading1"/>
        <w:numPr>
          <w:ilvl w:val="2"/>
          <w:numId w:val="50"/>
        </w:numPr>
        <w:tabs>
          <w:tab w:pos="1615" w:val="left" w:leader="none"/>
        </w:tabs>
        <w:spacing w:line="240" w:lineRule="auto" w:before="0" w:after="0"/>
        <w:ind w:left="1614" w:right="0" w:hanging="567"/>
        <w:jc w:val="left"/>
      </w:pPr>
      <w:r>
        <w:rPr/>
        <w:t>Besar</w:t>
      </w:r>
      <w:r>
        <w:rPr>
          <w:spacing w:val="-2"/>
        </w:rPr>
        <w:t> </w:t>
      </w:r>
      <w:r>
        <w:rPr/>
        <w:t>Sampel</w:t>
      </w:r>
    </w:p>
    <w:p>
      <w:pPr>
        <w:pStyle w:val="BodyText"/>
        <w:spacing w:before="5"/>
        <w:rPr>
          <w:b/>
          <w:sz w:val="37"/>
        </w:rPr>
      </w:pPr>
    </w:p>
    <w:p>
      <w:pPr>
        <w:pStyle w:val="BodyText"/>
        <w:spacing w:line="480" w:lineRule="auto"/>
        <w:ind w:left="1048" w:right="1419" w:firstLine="566"/>
        <w:jc w:val="both"/>
      </w:pPr>
      <w:r>
        <w:rPr/>
        <w:t>Saat pengambilan data di Stikes Hang Tuah Surabaya jumlah mahasiswa profesi ners sebanyak 114 orang. Jadi sampel yang digunakan dalam penelitian ini adalah 114 mahasiswa.</w:t>
      </w:r>
    </w:p>
    <w:p>
      <w:pPr>
        <w:pStyle w:val="Heading1"/>
        <w:numPr>
          <w:ilvl w:val="2"/>
          <w:numId w:val="50"/>
        </w:numPr>
        <w:tabs>
          <w:tab w:pos="1615" w:val="left" w:leader="none"/>
        </w:tabs>
        <w:spacing w:line="240" w:lineRule="auto" w:before="166" w:after="0"/>
        <w:ind w:left="1614" w:right="0" w:hanging="567"/>
        <w:jc w:val="both"/>
      </w:pPr>
      <w:r>
        <w:rPr/>
        <w:t>Teknik</w:t>
      </w:r>
      <w:r>
        <w:rPr>
          <w:spacing w:val="-3"/>
        </w:rPr>
        <w:t> </w:t>
      </w:r>
      <w:r>
        <w:rPr/>
        <w:t>Sampling</w:t>
      </w:r>
    </w:p>
    <w:p>
      <w:pPr>
        <w:pStyle w:val="BodyText"/>
        <w:spacing w:before="6"/>
        <w:rPr>
          <w:b/>
          <w:sz w:val="37"/>
        </w:rPr>
      </w:pPr>
    </w:p>
    <w:p>
      <w:pPr>
        <w:pStyle w:val="BodyText"/>
        <w:spacing w:line="480" w:lineRule="auto"/>
        <w:ind w:left="1048" w:right="1417" w:firstLine="720"/>
        <w:jc w:val="both"/>
      </w:pPr>
      <w:r>
        <w:rPr/>
        <w:t>Sampling adalah proses menyeleksi porsi dari populasi untuk dapat mewakili populasi. Teknik sampling merupakan cara-cara yang ditempuh dalam pengambilan</w:t>
      </w:r>
      <w:r>
        <w:rPr>
          <w:spacing w:val="-15"/>
        </w:rPr>
        <w:t> </w:t>
      </w:r>
      <w:r>
        <w:rPr/>
        <w:t>sampel</w:t>
      </w:r>
      <w:r>
        <w:rPr>
          <w:spacing w:val="-8"/>
        </w:rPr>
        <w:t> </w:t>
      </w:r>
      <w:r>
        <w:rPr/>
        <w:t>yang</w:t>
      </w:r>
      <w:r>
        <w:rPr>
          <w:spacing w:val="-16"/>
        </w:rPr>
        <w:t> </w:t>
      </w:r>
      <w:r>
        <w:rPr/>
        <w:t>benar-benar</w:t>
      </w:r>
      <w:r>
        <w:rPr>
          <w:spacing w:val="-14"/>
        </w:rPr>
        <w:t> </w:t>
      </w:r>
      <w:r>
        <w:rPr/>
        <w:t>sesuai</w:t>
      </w:r>
      <w:r>
        <w:rPr>
          <w:spacing w:val="-13"/>
        </w:rPr>
        <w:t> </w:t>
      </w:r>
      <w:r>
        <w:rPr/>
        <w:t>dengan</w:t>
      </w:r>
      <w:r>
        <w:rPr>
          <w:spacing w:val="-11"/>
        </w:rPr>
        <w:t> </w:t>
      </w:r>
      <w:r>
        <w:rPr/>
        <w:t>keseluruhan</w:t>
      </w:r>
      <w:r>
        <w:rPr>
          <w:spacing w:val="-11"/>
        </w:rPr>
        <w:t> </w:t>
      </w:r>
      <w:r>
        <w:rPr/>
        <w:t>subjek</w:t>
      </w:r>
      <w:r>
        <w:rPr>
          <w:spacing w:val="-13"/>
        </w:rPr>
        <w:t> </w:t>
      </w:r>
      <w:r>
        <w:rPr/>
        <w:t>penelitian (Nursalam 2013). Teknik pengambilan sampel pada penelitian ini adalah teknik non-probability sampling dengan menggunakan metode total sampling semua populasi dijadikan sebagai sampel penelitian. Sehingga yang menjadi sampel penelitian sebanyak 114</w:t>
      </w:r>
      <w:r>
        <w:rPr>
          <w:spacing w:val="2"/>
        </w:rPr>
        <w:t> </w:t>
      </w:r>
      <w:r>
        <w:rPr/>
        <w:t>mahasiswa.</w:t>
      </w:r>
    </w:p>
    <w:p>
      <w:pPr>
        <w:pStyle w:val="Heading1"/>
        <w:numPr>
          <w:ilvl w:val="1"/>
          <w:numId w:val="50"/>
        </w:numPr>
        <w:tabs>
          <w:tab w:pos="1769" w:val="left" w:leader="none"/>
        </w:tabs>
        <w:spacing w:line="240" w:lineRule="auto" w:before="164" w:after="0"/>
        <w:ind w:left="1768" w:right="0" w:hanging="721"/>
        <w:jc w:val="both"/>
      </w:pPr>
      <w:bookmarkStart w:name="_bookmark31" w:id="46"/>
      <w:bookmarkEnd w:id="46"/>
      <w:r>
        <w:rPr>
          <w:b w:val="0"/>
        </w:rPr>
      </w:r>
      <w:bookmarkStart w:name="_bookmark31" w:id="47"/>
      <w:bookmarkEnd w:id="47"/>
      <w:r>
        <w:rPr/>
        <w:t>Id</w:t>
      </w:r>
      <w:r>
        <w:rPr/>
        <w:t>entifikasi</w:t>
      </w:r>
      <w:r>
        <w:rPr>
          <w:spacing w:val="-1"/>
        </w:rPr>
        <w:t> </w:t>
      </w:r>
      <w:r>
        <w:rPr/>
        <w:t>Variabel</w:t>
      </w:r>
    </w:p>
    <w:p>
      <w:pPr>
        <w:pStyle w:val="BodyText"/>
        <w:spacing w:before="7"/>
        <w:rPr>
          <w:b/>
          <w:sz w:val="37"/>
        </w:rPr>
      </w:pPr>
    </w:p>
    <w:p>
      <w:pPr>
        <w:pStyle w:val="BodyText"/>
        <w:spacing w:line="480" w:lineRule="auto"/>
        <w:ind w:left="1048" w:right="1420" w:firstLine="720"/>
        <w:jc w:val="both"/>
      </w:pPr>
      <w:r>
        <w:rPr/>
        <w:t>Variabel</w:t>
      </w:r>
      <w:r>
        <w:rPr>
          <w:spacing w:val="-7"/>
        </w:rPr>
        <w:t> </w:t>
      </w:r>
      <w:r>
        <w:rPr/>
        <w:t>penelitian</w:t>
      </w:r>
      <w:r>
        <w:rPr>
          <w:spacing w:val="-6"/>
        </w:rPr>
        <w:t> </w:t>
      </w:r>
      <w:r>
        <w:rPr/>
        <w:t>mendeskripsikan</w:t>
      </w:r>
      <w:r>
        <w:rPr>
          <w:spacing w:val="-6"/>
        </w:rPr>
        <w:t> </w:t>
      </w:r>
      <w:r>
        <w:rPr/>
        <w:t>topik</w:t>
      </w:r>
      <w:r>
        <w:rPr>
          <w:spacing w:val="-6"/>
        </w:rPr>
        <w:t> </w:t>
      </w:r>
      <w:r>
        <w:rPr/>
        <w:t>/</w:t>
      </w:r>
      <w:r>
        <w:rPr>
          <w:spacing w:val="-6"/>
        </w:rPr>
        <w:t> </w:t>
      </w:r>
      <w:r>
        <w:rPr/>
        <w:t>tema</w:t>
      </w:r>
      <w:r>
        <w:rPr>
          <w:spacing w:val="-5"/>
        </w:rPr>
        <w:t> </w:t>
      </w:r>
      <w:r>
        <w:rPr/>
        <w:t>yang</w:t>
      </w:r>
      <w:r>
        <w:rPr>
          <w:spacing w:val="-6"/>
        </w:rPr>
        <w:t> </w:t>
      </w:r>
      <w:r>
        <w:rPr/>
        <w:t>diteliti</w:t>
      </w:r>
      <w:r>
        <w:rPr>
          <w:spacing w:val="-6"/>
        </w:rPr>
        <w:t> </w:t>
      </w:r>
      <w:r>
        <w:rPr/>
        <w:t>karena</w:t>
      </w:r>
      <w:r>
        <w:rPr>
          <w:spacing w:val="-7"/>
        </w:rPr>
        <w:t> </w:t>
      </w:r>
      <w:r>
        <w:rPr/>
        <w:t>sudah terlihat pada saat peneliti menyusun latar belakang penelitian (Nursalam</w:t>
      </w:r>
      <w:r>
        <w:rPr>
          <w:spacing w:val="-9"/>
        </w:rPr>
        <w:t> </w:t>
      </w:r>
      <w:r>
        <w:rPr/>
        <w:t>2013)</w:t>
      </w:r>
    </w:p>
    <w:p>
      <w:pPr>
        <w:spacing w:after="0" w:line="480" w:lineRule="auto"/>
        <w:jc w:val="both"/>
        <w:sectPr>
          <w:headerReference w:type="default" r:id="rId140"/>
          <w:footerReference w:type="default" r:id="rId141"/>
          <w:pgSz w:w="11910" w:h="16840"/>
          <w:pgMar w:header="1174" w:footer="0" w:top="1380" w:bottom="280" w:left="1220" w:right="280"/>
          <w:pgNumType w:start="55"/>
        </w:sectPr>
      </w:pPr>
    </w:p>
    <w:p>
      <w:pPr>
        <w:pStyle w:val="BodyText"/>
        <w:spacing w:before="7"/>
        <w:rPr>
          <w:sz w:val="18"/>
        </w:rPr>
      </w:pPr>
    </w:p>
    <w:p>
      <w:pPr>
        <w:pStyle w:val="ListParagraph"/>
        <w:numPr>
          <w:ilvl w:val="2"/>
          <w:numId w:val="50"/>
        </w:numPr>
        <w:tabs>
          <w:tab w:pos="1589" w:val="left" w:leader="none"/>
        </w:tabs>
        <w:spacing w:line="240" w:lineRule="auto" w:before="90" w:after="0"/>
        <w:ind w:left="1588" w:right="0" w:hanging="541"/>
        <w:jc w:val="left"/>
        <w:rPr>
          <w:b/>
          <w:sz w:val="24"/>
        </w:rPr>
      </w:pPr>
      <w:r>
        <w:rPr>
          <w:b/>
          <w:sz w:val="24"/>
        </w:rPr>
        <w:t>Variabel Bebas</w:t>
      </w:r>
      <w:r>
        <w:rPr>
          <w:b/>
          <w:spacing w:val="-1"/>
          <w:sz w:val="24"/>
        </w:rPr>
        <w:t> </w:t>
      </w:r>
      <w:r>
        <w:rPr>
          <w:b/>
          <w:sz w:val="24"/>
        </w:rPr>
        <w:t>(</w:t>
      </w:r>
      <w:r>
        <w:rPr>
          <w:b/>
          <w:i/>
          <w:sz w:val="24"/>
        </w:rPr>
        <w:t>Independent</w:t>
      </w:r>
      <w:r>
        <w:rPr>
          <w:b/>
          <w:sz w:val="24"/>
        </w:rPr>
        <w:t>)</w:t>
      </w:r>
    </w:p>
    <w:p>
      <w:pPr>
        <w:pStyle w:val="BodyText"/>
        <w:rPr>
          <w:b/>
          <w:sz w:val="26"/>
        </w:rPr>
      </w:pPr>
    </w:p>
    <w:p>
      <w:pPr>
        <w:pStyle w:val="BodyText"/>
        <w:spacing w:before="9"/>
        <w:rPr>
          <w:b/>
          <w:sz w:val="21"/>
        </w:rPr>
      </w:pPr>
    </w:p>
    <w:p>
      <w:pPr>
        <w:pStyle w:val="BodyText"/>
        <w:spacing w:line="480" w:lineRule="auto"/>
        <w:ind w:left="1048" w:right="1417" w:firstLine="566"/>
        <w:jc w:val="both"/>
      </w:pPr>
      <w:r>
        <w:rPr/>
        <w:t>Variabel</w:t>
      </w:r>
      <w:r>
        <w:rPr>
          <w:spacing w:val="-9"/>
        </w:rPr>
        <w:t> </w:t>
      </w:r>
      <w:r>
        <w:rPr/>
        <w:t>bebas</w:t>
      </w:r>
      <w:r>
        <w:rPr>
          <w:spacing w:val="-7"/>
        </w:rPr>
        <w:t> </w:t>
      </w:r>
      <w:r>
        <w:rPr/>
        <w:t>(</w:t>
      </w:r>
      <w:r>
        <w:rPr>
          <w:i/>
        </w:rPr>
        <w:t>independent</w:t>
      </w:r>
      <w:r>
        <w:rPr/>
        <w:t>)</w:t>
      </w:r>
      <w:r>
        <w:rPr>
          <w:spacing w:val="-10"/>
        </w:rPr>
        <w:t> </w:t>
      </w:r>
      <w:r>
        <w:rPr/>
        <w:t>merupakan</w:t>
      </w:r>
      <w:r>
        <w:rPr>
          <w:spacing w:val="-10"/>
        </w:rPr>
        <w:t> </w:t>
      </w:r>
      <w:r>
        <w:rPr/>
        <w:t>suatu</w:t>
      </w:r>
      <w:r>
        <w:rPr>
          <w:spacing w:val="-8"/>
        </w:rPr>
        <w:t> </w:t>
      </w:r>
      <w:r>
        <w:rPr/>
        <w:t>variabel</w:t>
      </w:r>
      <w:r>
        <w:rPr>
          <w:spacing w:val="-9"/>
        </w:rPr>
        <w:t> </w:t>
      </w:r>
      <w:r>
        <w:rPr/>
        <w:t>penelitian</w:t>
      </w:r>
      <w:r>
        <w:rPr>
          <w:spacing w:val="-5"/>
        </w:rPr>
        <w:t> </w:t>
      </w:r>
      <w:r>
        <w:rPr/>
        <w:t>yang</w:t>
      </w:r>
      <w:r>
        <w:rPr>
          <w:spacing w:val="-10"/>
        </w:rPr>
        <w:t> </w:t>
      </w:r>
      <w:r>
        <w:rPr/>
        <w:t>tidak bergantung kepada variabel penelitian lainnya (Nursalam 2013). Variabel ini biasanya diamati, diukur untuk diketahui hubungannya dengan variabel lain.Variabel bebas (</w:t>
      </w:r>
      <w:r>
        <w:rPr>
          <w:i/>
        </w:rPr>
        <w:t>independent</w:t>
      </w:r>
      <w:r>
        <w:rPr/>
        <w:t>) dalam penelitian ini adalah</w:t>
      </w:r>
      <w:r>
        <w:rPr>
          <w:spacing w:val="-4"/>
        </w:rPr>
        <w:t> </w:t>
      </w:r>
      <w:r>
        <w:rPr/>
        <w:t>pengetahuan.</w:t>
      </w:r>
    </w:p>
    <w:p>
      <w:pPr>
        <w:pStyle w:val="BodyText"/>
        <w:spacing w:before="10"/>
      </w:pPr>
    </w:p>
    <w:p>
      <w:pPr>
        <w:pStyle w:val="ListParagraph"/>
        <w:numPr>
          <w:ilvl w:val="2"/>
          <w:numId w:val="50"/>
        </w:numPr>
        <w:tabs>
          <w:tab w:pos="1589" w:val="left" w:leader="none"/>
        </w:tabs>
        <w:spacing w:line="240" w:lineRule="auto" w:before="0" w:after="0"/>
        <w:ind w:left="1588" w:right="0" w:hanging="541"/>
        <w:jc w:val="left"/>
        <w:rPr>
          <w:b/>
          <w:sz w:val="24"/>
        </w:rPr>
      </w:pPr>
      <w:r>
        <w:rPr>
          <w:b/>
          <w:sz w:val="24"/>
        </w:rPr>
        <w:t>Variabel Terikat</w:t>
      </w:r>
      <w:r>
        <w:rPr>
          <w:b/>
          <w:spacing w:val="-1"/>
          <w:sz w:val="24"/>
        </w:rPr>
        <w:t> </w:t>
      </w:r>
      <w:r>
        <w:rPr>
          <w:b/>
          <w:sz w:val="24"/>
        </w:rPr>
        <w:t>(</w:t>
      </w:r>
      <w:r>
        <w:rPr>
          <w:b/>
          <w:i/>
          <w:sz w:val="24"/>
        </w:rPr>
        <w:t>Dependent</w:t>
      </w:r>
      <w:r>
        <w:rPr>
          <w:b/>
          <w:sz w:val="24"/>
        </w:rPr>
        <w:t>)</w:t>
      </w:r>
    </w:p>
    <w:p>
      <w:pPr>
        <w:pStyle w:val="BodyText"/>
        <w:rPr>
          <w:b/>
          <w:sz w:val="26"/>
        </w:rPr>
      </w:pPr>
    </w:p>
    <w:p>
      <w:pPr>
        <w:pStyle w:val="BodyText"/>
        <w:spacing w:before="1"/>
        <w:rPr>
          <w:b/>
          <w:sz w:val="22"/>
        </w:rPr>
      </w:pPr>
    </w:p>
    <w:p>
      <w:pPr>
        <w:pStyle w:val="BodyText"/>
        <w:spacing w:line="480" w:lineRule="auto"/>
        <w:ind w:left="1048" w:right="1414" w:firstLine="566"/>
        <w:jc w:val="both"/>
      </w:pPr>
      <w:r>
        <w:rPr/>
        <w:t>Variabel tergantung (</w:t>
      </w:r>
      <w:r>
        <w:rPr>
          <w:i/>
        </w:rPr>
        <w:t>dependent</w:t>
      </w:r>
      <w:r>
        <w:rPr/>
        <w:t>) merupakan suatu variabel penelitian yang bergantung kepada variabel penelitian lainnya (Budiman, 2011). Variabel tergantung</w:t>
      </w:r>
      <w:r>
        <w:rPr>
          <w:spacing w:val="-19"/>
        </w:rPr>
        <w:t> </w:t>
      </w:r>
      <w:r>
        <w:rPr/>
        <w:t>(</w:t>
      </w:r>
      <w:r>
        <w:rPr>
          <w:i/>
        </w:rPr>
        <w:t>dependent</w:t>
      </w:r>
      <w:r>
        <w:rPr/>
        <w:t>)</w:t>
      </w:r>
      <w:r>
        <w:rPr>
          <w:spacing w:val="-17"/>
        </w:rPr>
        <w:t> </w:t>
      </w:r>
      <w:r>
        <w:rPr/>
        <w:t>dalam</w:t>
      </w:r>
      <w:r>
        <w:rPr>
          <w:spacing w:val="-16"/>
        </w:rPr>
        <w:t> </w:t>
      </w:r>
      <w:r>
        <w:rPr/>
        <w:t>penelitian</w:t>
      </w:r>
      <w:r>
        <w:rPr>
          <w:spacing w:val="-16"/>
        </w:rPr>
        <w:t> </w:t>
      </w:r>
      <w:r>
        <w:rPr/>
        <w:t>ini</w:t>
      </w:r>
      <w:r>
        <w:rPr>
          <w:spacing w:val="-15"/>
        </w:rPr>
        <w:t> </w:t>
      </w:r>
      <w:r>
        <w:rPr/>
        <w:t>adalah</w:t>
      </w:r>
      <w:r>
        <w:rPr>
          <w:spacing w:val="-13"/>
        </w:rPr>
        <w:t> </w:t>
      </w:r>
      <w:r>
        <w:rPr/>
        <w:t>kesiapan</w:t>
      </w:r>
      <w:r>
        <w:rPr>
          <w:spacing w:val="-16"/>
        </w:rPr>
        <w:t> </w:t>
      </w:r>
      <w:r>
        <w:rPr/>
        <w:t>merawat</w:t>
      </w:r>
      <w:r>
        <w:rPr>
          <w:spacing w:val="-15"/>
        </w:rPr>
        <w:t> </w:t>
      </w:r>
      <w:r>
        <w:rPr/>
        <w:t>pasien</w:t>
      </w:r>
      <w:r>
        <w:rPr>
          <w:spacing w:val="-14"/>
        </w:rPr>
        <w:t> </w:t>
      </w:r>
      <w:r>
        <w:rPr/>
        <w:t>Covid- 19.</w:t>
      </w:r>
    </w:p>
    <w:p>
      <w:pPr>
        <w:pStyle w:val="BodyText"/>
        <w:spacing w:before="9"/>
      </w:pPr>
    </w:p>
    <w:p>
      <w:pPr>
        <w:pStyle w:val="Heading1"/>
        <w:numPr>
          <w:ilvl w:val="1"/>
          <w:numId w:val="50"/>
        </w:numPr>
        <w:tabs>
          <w:tab w:pos="1409" w:val="left" w:leader="none"/>
        </w:tabs>
        <w:spacing w:line="240" w:lineRule="auto" w:before="1" w:after="0"/>
        <w:ind w:left="1408" w:right="0" w:hanging="361"/>
        <w:jc w:val="left"/>
      </w:pPr>
      <w:bookmarkStart w:name="_bookmark32" w:id="48"/>
      <w:bookmarkEnd w:id="48"/>
      <w:r>
        <w:rPr>
          <w:b w:val="0"/>
        </w:rPr>
      </w:r>
      <w:bookmarkStart w:name="_bookmark32" w:id="49"/>
      <w:bookmarkEnd w:id="49"/>
      <w:r>
        <w:rPr/>
        <w:t>D</w:t>
      </w:r>
      <w:r>
        <w:rPr/>
        <w:t>efinisi</w:t>
      </w:r>
      <w:r>
        <w:rPr>
          <w:spacing w:val="-1"/>
        </w:rPr>
        <w:t> </w:t>
      </w:r>
      <w:r>
        <w:rPr/>
        <w:t>Operasional</w:t>
      </w:r>
    </w:p>
    <w:p>
      <w:pPr>
        <w:pStyle w:val="BodyText"/>
        <w:rPr>
          <w:b/>
          <w:sz w:val="26"/>
        </w:rPr>
      </w:pPr>
    </w:p>
    <w:p>
      <w:pPr>
        <w:pStyle w:val="BodyText"/>
        <w:spacing w:before="9"/>
        <w:rPr>
          <w:b/>
          <w:sz w:val="21"/>
        </w:rPr>
      </w:pPr>
    </w:p>
    <w:p>
      <w:pPr>
        <w:pStyle w:val="BodyText"/>
        <w:spacing w:line="480" w:lineRule="auto"/>
        <w:ind w:left="1048" w:right="1422" w:firstLine="566"/>
        <w:jc w:val="both"/>
      </w:pPr>
      <w:r>
        <w:rPr/>
        <w:t>Definisi operasional adalah mendefinisikan variabel secara operasinal berdasarkan</w:t>
      </w:r>
      <w:r>
        <w:rPr>
          <w:spacing w:val="-17"/>
        </w:rPr>
        <w:t> </w:t>
      </w:r>
      <w:r>
        <w:rPr/>
        <w:t>karakteristik</w:t>
      </w:r>
      <w:r>
        <w:rPr>
          <w:spacing w:val="-17"/>
        </w:rPr>
        <w:t> </w:t>
      </w:r>
      <w:r>
        <w:rPr/>
        <w:t>yang</w:t>
      </w:r>
      <w:r>
        <w:rPr>
          <w:spacing w:val="-16"/>
        </w:rPr>
        <w:t> </w:t>
      </w:r>
      <w:r>
        <w:rPr/>
        <w:t>diamati</w:t>
      </w:r>
      <w:r>
        <w:rPr>
          <w:spacing w:val="-16"/>
        </w:rPr>
        <w:t> </w:t>
      </w:r>
      <w:r>
        <w:rPr/>
        <w:t>ketika</w:t>
      </w:r>
      <w:r>
        <w:rPr>
          <w:spacing w:val="-18"/>
        </w:rPr>
        <w:t> </w:t>
      </w:r>
      <w:r>
        <w:rPr/>
        <w:t>melakukan</w:t>
      </w:r>
      <w:r>
        <w:rPr>
          <w:spacing w:val="-16"/>
        </w:rPr>
        <w:t> </w:t>
      </w:r>
      <w:r>
        <w:rPr/>
        <w:t>pengukuran</w:t>
      </w:r>
      <w:r>
        <w:rPr>
          <w:spacing w:val="-17"/>
        </w:rPr>
        <w:t> </w:t>
      </w:r>
      <w:r>
        <w:rPr/>
        <w:t>secara</w:t>
      </w:r>
      <w:r>
        <w:rPr>
          <w:spacing w:val="-16"/>
        </w:rPr>
        <w:t> </w:t>
      </w:r>
      <w:r>
        <w:rPr/>
        <w:t>cermat terhadap suatu objek atau fenomena dengan menggunakan parameter yang jelas (Hidayat 2007). Perumusan definisi operasional dalam penelitian ini diuraikan dalam tabel sebagai berikut</w:t>
      </w:r>
      <w:r>
        <w:rPr>
          <w:spacing w:val="-1"/>
        </w:rPr>
        <w:t> </w:t>
      </w:r>
      <w:r>
        <w:rPr/>
        <w:t>:</w:t>
      </w:r>
    </w:p>
    <w:p>
      <w:pPr>
        <w:spacing w:after="0" w:line="480" w:lineRule="auto"/>
        <w:jc w:val="both"/>
        <w:sectPr>
          <w:headerReference w:type="default" r:id="rId142"/>
          <w:footerReference w:type="default" r:id="rId143"/>
          <w:pgSz w:w="11910" w:h="16840"/>
          <w:pgMar w:header="1174" w:footer="0" w:top="1380" w:bottom="280" w:left="1220" w:right="280"/>
          <w:pgNumType w:start="56"/>
        </w:sectPr>
      </w:pPr>
    </w:p>
    <w:p>
      <w:pPr>
        <w:pStyle w:val="BodyText"/>
        <w:spacing w:before="2"/>
        <w:rPr>
          <w:sz w:val="18"/>
        </w:rPr>
      </w:pPr>
    </w:p>
    <w:p>
      <w:pPr>
        <w:pStyle w:val="BodyText"/>
        <w:tabs>
          <w:tab w:pos="2488" w:val="left" w:leader="none"/>
        </w:tabs>
        <w:spacing w:line="480" w:lineRule="auto" w:before="90" w:after="9"/>
        <w:ind w:left="1048" w:right="1424"/>
      </w:pPr>
      <w:r>
        <w:rPr/>
        <w:t>Tabel</w:t>
      </w:r>
      <w:r>
        <w:rPr>
          <w:spacing w:val="-1"/>
        </w:rPr>
        <w:t> </w:t>
      </w:r>
      <w:r>
        <w:rPr/>
        <w:t>4.1.</w:t>
        <w:tab/>
        <w:t>Definisi operasional Hubungan antara pengetahuan dan kesiapan merawat pasien covid-19 pada mahasiswa</w:t>
      </w:r>
      <w:r>
        <w:rPr>
          <w:spacing w:val="-1"/>
        </w:rPr>
        <w:t> </w:t>
      </w:r>
      <w:r>
        <w:rPr/>
        <w:t>perawat</w:t>
      </w:r>
    </w:p>
    <w:tbl>
      <w:tblPr>
        <w:tblW w:w="0" w:type="auto"/>
        <w:jc w:val="left"/>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5"/>
        <w:gridCol w:w="1450"/>
        <w:gridCol w:w="1800"/>
        <w:gridCol w:w="1276"/>
        <w:gridCol w:w="1229"/>
        <w:gridCol w:w="1696"/>
      </w:tblGrid>
      <w:tr>
        <w:trPr>
          <w:trHeight w:val="827" w:hRule="atLeast"/>
        </w:trPr>
        <w:tc>
          <w:tcPr>
            <w:tcW w:w="1565" w:type="dxa"/>
          </w:tcPr>
          <w:p>
            <w:pPr>
              <w:pStyle w:val="TableParagraph"/>
              <w:spacing w:line="270" w:lineRule="exact" w:before="0"/>
              <w:ind w:left="369"/>
              <w:jc w:val="left"/>
              <w:rPr>
                <w:rFonts w:ascii="Times New Roman"/>
                <w:sz w:val="24"/>
              </w:rPr>
            </w:pPr>
            <w:r>
              <w:rPr>
                <w:rFonts w:ascii="Times New Roman"/>
                <w:sz w:val="24"/>
              </w:rPr>
              <w:t>Variabel</w:t>
            </w:r>
          </w:p>
        </w:tc>
        <w:tc>
          <w:tcPr>
            <w:tcW w:w="1450" w:type="dxa"/>
          </w:tcPr>
          <w:p>
            <w:pPr>
              <w:pStyle w:val="TableParagraph"/>
              <w:spacing w:line="270" w:lineRule="exact" w:before="0"/>
              <w:ind w:left="148" w:right="140"/>
              <w:rPr>
                <w:rFonts w:ascii="Times New Roman"/>
                <w:sz w:val="24"/>
              </w:rPr>
            </w:pPr>
            <w:r>
              <w:rPr>
                <w:rFonts w:ascii="Times New Roman"/>
                <w:sz w:val="24"/>
              </w:rPr>
              <w:t>Definisi</w:t>
            </w:r>
          </w:p>
          <w:p>
            <w:pPr>
              <w:pStyle w:val="TableParagraph"/>
              <w:spacing w:before="137"/>
              <w:ind w:left="148" w:right="144"/>
              <w:rPr>
                <w:rFonts w:ascii="Times New Roman"/>
                <w:sz w:val="24"/>
              </w:rPr>
            </w:pPr>
            <w:r>
              <w:rPr>
                <w:rFonts w:ascii="Times New Roman"/>
                <w:sz w:val="24"/>
              </w:rPr>
              <w:t>operasional</w:t>
            </w:r>
          </w:p>
        </w:tc>
        <w:tc>
          <w:tcPr>
            <w:tcW w:w="1800" w:type="dxa"/>
          </w:tcPr>
          <w:p>
            <w:pPr>
              <w:pStyle w:val="TableParagraph"/>
              <w:spacing w:line="270" w:lineRule="exact" w:before="0"/>
              <w:ind w:left="458"/>
              <w:jc w:val="left"/>
              <w:rPr>
                <w:rFonts w:ascii="Times New Roman"/>
                <w:sz w:val="24"/>
              </w:rPr>
            </w:pPr>
            <w:r>
              <w:rPr>
                <w:rFonts w:ascii="Times New Roman"/>
                <w:sz w:val="24"/>
              </w:rPr>
              <w:t>Indikator</w:t>
            </w:r>
          </w:p>
        </w:tc>
        <w:tc>
          <w:tcPr>
            <w:tcW w:w="1276" w:type="dxa"/>
          </w:tcPr>
          <w:p>
            <w:pPr>
              <w:pStyle w:val="TableParagraph"/>
              <w:spacing w:line="270" w:lineRule="exact" w:before="0"/>
              <w:ind w:right="169"/>
              <w:jc w:val="right"/>
              <w:rPr>
                <w:rFonts w:ascii="Times New Roman"/>
                <w:sz w:val="24"/>
              </w:rPr>
            </w:pPr>
            <w:r>
              <w:rPr>
                <w:rFonts w:ascii="Times New Roman"/>
                <w:sz w:val="24"/>
              </w:rPr>
              <w:t>Alat ukur</w:t>
            </w:r>
          </w:p>
        </w:tc>
        <w:tc>
          <w:tcPr>
            <w:tcW w:w="1229" w:type="dxa"/>
          </w:tcPr>
          <w:p>
            <w:pPr>
              <w:pStyle w:val="TableParagraph"/>
              <w:spacing w:line="270" w:lineRule="exact" w:before="0"/>
              <w:ind w:right="335"/>
              <w:jc w:val="right"/>
              <w:rPr>
                <w:rFonts w:ascii="Times New Roman"/>
                <w:sz w:val="24"/>
              </w:rPr>
            </w:pPr>
            <w:r>
              <w:rPr>
                <w:rFonts w:ascii="Times New Roman"/>
                <w:sz w:val="24"/>
              </w:rPr>
              <w:t>Skala</w:t>
            </w:r>
          </w:p>
        </w:tc>
        <w:tc>
          <w:tcPr>
            <w:tcW w:w="1696" w:type="dxa"/>
          </w:tcPr>
          <w:p>
            <w:pPr>
              <w:pStyle w:val="TableParagraph"/>
              <w:spacing w:line="270" w:lineRule="exact" w:before="0"/>
              <w:ind w:left="603" w:right="589"/>
              <w:rPr>
                <w:rFonts w:ascii="Times New Roman"/>
                <w:sz w:val="24"/>
              </w:rPr>
            </w:pPr>
            <w:r>
              <w:rPr>
                <w:rFonts w:ascii="Times New Roman"/>
                <w:sz w:val="24"/>
              </w:rPr>
              <w:t>Skor</w:t>
            </w:r>
          </w:p>
        </w:tc>
      </w:tr>
      <w:tr>
        <w:trPr>
          <w:trHeight w:val="10350" w:hRule="atLeast"/>
        </w:trPr>
        <w:tc>
          <w:tcPr>
            <w:tcW w:w="1565" w:type="dxa"/>
          </w:tcPr>
          <w:p>
            <w:pPr>
              <w:pStyle w:val="TableParagraph"/>
              <w:spacing w:line="360" w:lineRule="auto" w:before="0"/>
              <w:ind w:left="107" w:right="81"/>
              <w:jc w:val="left"/>
              <w:rPr>
                <w:rFonts w:ascii="Times New Roman"/>
                <w:sz w:val="24"/>
              </w:rPr>
            </w:pPr>
            <w:r>
              <w:rPr>
                <w:rFonts w:ascii="Times New Roman"/>
                <w:sz w:val="24"/>
              </w:rPr>
              <w:t>Variabel bebas (</w:t>
            </w:r>
            <w:r>
              <w:rPr>
                <w:rFonts w:ascii="Times New Roman"/>
                <w:i/>
                <w:sz w:val="24"/>
              </w:rPr>
              <w:t>Independent</w:t>
            </w:r>
            <w:r>
              <w:rPr>
                <w:rFonts w:ascii="Times New Roman"/>
                <w:sz w:val="24"/>
              </w:rPr>
              <w:t>)</w:t>
            </w:r>
          </w:p>
          <w:p>
            <w:pPr>
              <w:pStyle w:val="TableParagraph"/>
              <w:spacing w:line="275" w:lineRule="exact" w:before="0"/>
              <w:ind w:left="107"/>
              <w:jc w:val="left"/>
              <w:rPr>
                <w:rFonts w:ascii="Times New Roman"/>
                <w:sz w:val="24"/>
              </w:rPr>
            </w:pPr>
            <w:r>
              <w:rPr>
                <w:rFonts w:ascii="Times New Roman"/>
                <w:sz w:val="24"/>
              </w:rPr>
              <w:t>:</w:t>
            </w:r>
            <w:r>
              <w:rPr>
                <w:rFonts w:ascii="Times New Roman"/>
                <w:spacing w:val="-4"/>
                <w:sz w:val="24"/>
              </w:rPr>
              <w:t> </w:t>
            </w:r>
            <w:r>
              <w:rPr>
                <w:rFonts w:ascii="Times New Roman"/>
                <w:sz w:val="24"/>
              </w:rPr>
              <w:t>pengetahuan</w:t>
            </w:r>
          </w:p>
        </w:tc>
        <w:tc>
          <w:tcPr>
            <w:tcW w:w="1450" w:type="dxa"/>
          </w:tcPr>
          <w:p>
            <w:pPr>
              <w:pStyle w:val="TableParagraph"/>
              <w:spacing w:line="360" w:lineRule="auto" w:before="0"/>
              <w:ind w:left="108" w:right="79"/>
              <w:jc w:val="left"/>
              <w:rPr>
                <w:rFonts w:ascii="Times New Roman"/>
                <w:sz w:val="24"/>
              </w:rPr>
            </w:pPr>
            <w:r>
              <w:rPr>
                <w:rFonts w:ascii="Times New Roman"/>
                <w:sz w:val="24"/>
              </w:rPr>
              <w:t>Pemahaman mahasiswa perawat terhadap pengetahuan tentang asuhan keperawatan Covid-19</w:t>
            </w:r>
          </w:p>
        </w:tc>
        <w:tc>
          <w:tcPr>
            <w:tcW w:w="1800" w:type="dxa"/>
          </w:tcPr>
          <w:p>
            <w:pPr>
              <w:pStyle w:val="TableParagraph"/>
              <w:spacing w:line="360" w:lineRule="auto" w:before="0"/>
              <w:ind w:left="105" w:right="85"/>
              <w:jc w:val="left"/>
              <w:rPr>
                <w:rFonts w:ascii="Times New Roman"/>
                <w:sz w:val="24"/>
              </w:rPr>
            </w:pPr>
            <w:r>
              <w:rPr>
                <w:rFonts w:ascii="Times New Roman"/>
                <w:sz w:val="24"/>
              </w:rPr>
              <w:t>Terdapat 20 pertanyaan yang meliputi pertanyaan tentang:</w:t>
            </w:r>
          </w:p>
          <w:p>
            <w:pPr>
              <w:pStyle w:val="TableParagraph"/>
              <w:numPr>
                <w:ilvl w:val="0"/>
                <w:numId w:val="53"/>
              </w:numPr>
              <w:tabs>
                <w:tab w:pos="382" w:val="left" w:leader="none"/>
              </w:tabs>
              <w:spacing w:line="360" w:lineRule="auto" w:before="0" w:after="0"/>
              <w:ind w:left="381" w:right="499" w:hanging="276"/>
              <w:jc w:val="left"/>
              <w:rPr>
                <w:rFonts w:ascii="Times New Roman"/>
                <w:sz w:val="24"/>
              </w:rPr>
            </w:pPr>
            <w:r>
              <w:rPr>
                <w:rFonts w:ascii="Times New Roman"/>
                <w:sz w:val="24"/>
              </w:rPr>
              <w:t>Konsep Covid-19</w:t>
            </w:r>
          </w:p>
          <w:p>
            <w:pPr>
              <w:pStyle w:val="TableParagraph"/>
              <w:numPr>
                <w:ilvl w:val="1"/>
                <w:numId w:val="53"/>
              </w:numPr>
              <w:tabs>
                <w:tab w:pos="825" w:val="left" w:leader="none"/>
                <w:tab w:pos="826" w:val="left" w:leader="none"/>
              </w:tabs>
              <w:spacing w:line="240" w:lineRule="auto" w:before="0" w:after="0"/>
              <w:ind w:left="825" w:right="0" w:hanging="361"/>
              <w:jc w:val="left"/>
              <w:rPr>
                <w:rFonts w:ascii="Times New Roman" w:hAnsi="Times New Roman"/>
                <w:sz w:val="24"/>
              </w:rPr>
            </w:pPr>
            <w:r>
              <w:rPr>
                <w:rFonts w:ascii="Times New Roman" w:hAnsi="Times New Roman"/>
                <w:sz w:val="24"/>
              </w:rPr>
              <w:t>Definisi</w:t>
            </w:r>
          </w:p>
          <w:p>
            <w:pPr>
              <w:pStyle w:val="TableParagraph"/>
              <w:numPr>
                <w:ilvl w:val="1"/>
                <w:numId w:val="53"/>
              </w:numPr>
              <w:tabs>
                <w:tab w:pos="825" w:val="left" w:leader="none"/>
                <w:tab w:pos="826" w:val="left" w:leader="none"/>
              </w:tabs>
              <w:spacing w:line="360" w:lineRule="auto" w:before="133" w:after="0"/>
              <w:ind w:left="825" w:right="190" w:hanging="360"/>
              <w:jc w:val="left"/>
              <w:rPr>
                <w:rFonts w:ascii="Times New Roman" w:hAnsi="Times New Roman"/>
                <w:sz w:val="24"/>
              </w:rPr>
            </w:pPr>
            <w:r>
              <w:rPr>
                <w:rFonts w:ascii="Times New Roman" w:hAnsi="Times New Roman"/>
                <w:sz w:val="24"/>
              </w:rPr>
              <w:t>Klasifik</w:t>
            </w:r>
            <w:r>
              <w:rPr>
                <w:rFonts w:ascii="Times New Roman" w:hAnsi="Times New Roman"/>
                <w:w w:val="99"/>
                <w:sz w:val="24"/>
              </w:rPr>
              <w:t> </w:t>
            </w:r>
            <w:r>
              <w:rPr>
                <w:rFonts w:ascii="Times New Roman" w:hAnsi="Times New Roman"/>
                <w:sz w:val="24"/>
              </w:rPr>
              <w:t>asi</w:t>
            </w:r>
          </w:p>
          <w:p>
            <w:pPr>
              <w:pStyle w:val="TableParagraph"/>
              <w:numPr>
                <w:ilvl w:val="1"/>
                <w:numId w:val="53"/>
              </w:numPr>
              <w:tabs>
                <w:tab w:pos="825" w:val="left" w:leader="none"/>
                <w:tab w:pos="826" w:val="left" w:leader="none"/>
              </w:tabs>
              <w:spacing w:line="240" w:lineRule="auto" w:before="0" w:after="0"/>
              <w:ind w:left="825" w:right="0" w:hanging="361"/>
              <w:jc w:val="left"/>
              <w:rPr>
                <w:rFonts w:ascii="Times New Roman" w:hAnsi="Times New Roman"/>
                <w:sz w:val="24"/>
              </w:rPr>
            </w:pPr>
            <w:r>
              <w:rPr>
                <w:rFonts w:ascii="Times New Roman" w:hAnsi="Times New Roman"/>
                <w:sz w:val="24"/>
              </w:rPr>
              <w:t>Etiologi</w:t>
            </w:r>
          </w:p>
          <w:p>
            <w:pPr>
              <w:pStyle w:val="TableParagraph"/>
              <w:numPr>
                <w:ilvl w:val="1"/>
                <w:numId w:val="53"/>
              </w:numPr>
              <w:tabs>
                <w:tab w:pos="825" w:val="left" w:leader="none"/>
                <w:tab w:pos="826" w:val="left" w:leader="none"/>
              </w:tabs>
              <w:spacing w:line="360" w:lineRule="auto" w:before="137" w:after="0"/>
              <w:ind w:left="825" w:right="101" w:hanging="360"/>
              <w:jc w:val="left"/>
              <w:rPr>
                <w:rFonts w:ascii="Times New Roman" w:hAnsi="Times New Roman"/>
                <w:sz w:val="24"/>
              </w:rPr>
            </w:pPr>
            <w:r>
              <w:rPr>
                <w:rFonts w:ascii="Times New Roman" w:hAnsi="Times New Roman"/>
                <w:sz w:val="24"/>
              </w:rPr>
              <w:t>Manifest asi</w:t>
            </w:r>
            <w:r>
              <w:rPr>
                <w:rFonts w:ascii="Times New Roman" w:hAnsi="Times New Roman"/>
                <w:spacing w:val="1"/>
                <w:sz w:val="24"/>
              </w:rPr>
              <w:t> </w:t>
            </w:r>
            <w:r>
              <w:rPr>
                <w:rFonts w:ascii="Times New Roman" w:hAnsi="Times New Roman"/>
                <w:spacing w:val="-3"/>
                <w:sz w:val="24"/>
              </w:rPr>
              <w:t>klinis</w:t>
            </w:r>
          </w:p>
          <w:p>
            <w:pPr>
              <w:pStyle w:val="TableParagraph"/>
              <w:numPr>
                <w:ilvl w:val="1"/>
                <w:numId w:val="53"/>
              </w:numPr>
              <w:tabs>
                <w:tab w:pos="825" w:val="left" w:leader="none"/>
                <w:tab w:pos="826" w:val="left" w:leader="none"/>
              </w:tabs>
              <w:spacing w:line="362" w:lineRule="auto" w:before="0" w:after="0"/>
              <w:ind w:left="825" w:right="165" w:hanging="360"/>
              <w:jc w:val="left"/>
              <w:rPr>
                <w:rFonts w:ascii="Times New Roman" w:hAnsi="Times New Roman"/>
                <w:sz w:val="24"/>
              </w:rPr>
            </w:pPr>
            <w:r>
              <w:rPr>
                <w:rFonts w:ascii="Times New Roman" w:hAnsi="Times New Roman"/>
                <w:spacing w:val="-1"/>
                <w:sz w:val="24"/>
              </w:rPr>
              <w:t>Pencega </w:t>
            </w:r>
            <w:r>
              <w:rPr>
                <w:rFonts w:ascii="Times New Roman" w:hAnsi="Times New Roman"/>
                <w:sz w:val="24"/>
              </w:rPr>
              <w:t>han</w:t>
            </w:r>
          </w:p>
          <w:p>
            <w:pPr>
              <w:pStyle w:val="TableParagraph"/>
              <w:numPr>
                <w:ilvl w:val="1"/>
                <w:numId w:val="53"/>
              </w:numPr>
              <w:tabs>
                <w:tab w:pos="825" w:val="left" w:leader="none"/>
                <w:tab w:pos="826" w:val="left" w:leader="none"/>
              </w:tabs>
              <w:spacing w:line="360" w:lineRule="auto" w:before="0" w:after="0"/>
              <w:ind w:left="825" w:right="164" w:hanging="360"/>
              <w:jc w:val="left"/>
              <w:rPr>
                <w:rFonts w:ascii="Times New Roman" w:hAnsi="Times New Roman"/>
                <w:sz w:val="24"/>
              </w:rPr>
            </w:pPr>
            <w:r>
              <w:rPr>
                <w:rFonts w:ascii="Times New Roman" w:hAnsi="Times New Roman"/>
                <w:spacing w:val="-1"/>
                <w:sz w:val="24"/>
              </w:rPr>
              <w:t>Pemerik </w:t>
            </w:r>
            <w:r>
              <w:rPr>
                <w:rFonts w:ascii="Times New Roman" w:hAnsi="Times New Roman"/>
                <w:sz w:val="24"/>
              </w:rPr>
              <w:t>saan penunja ng</w:t>
            </w:r>
          </w:p>
          <w:p>
            <w:pPr>
              <w:pStyle w:val="TableParagraph"/>
              <w:numPr>
                <w:ilvl w:val="1"/>
                <w:numId w:val="53"/>
              </w:numPr>
              <w:tabs>
                <w:tab w:pos="825" w:val="left" w:leader="none"/>
                <w:tab w:pos="826" w:val="left" w:leader="none"/>
              </w:tabs>
              <w:spacing w:line="360" w:lineRule="auto" w:before="0" w:after="0"/>
              <w:ind w:left="825" w:right="338" w:hanging="360"/>
              <w:jc w:val="left"/>
              <w:rPr>
                <w:rFonts w:ascii="Times New Roman" w:hAnsi="Times New Roman"/>
                <w:sz w:val="24"/>
              </w:rPr>
            </w:pPr>
            <w:r>
              <w:rPr>
                <w:rFonts w:ascii="Times New Roman" w:hAnsi="Times New Roman"/>
                <w:spacing w:val="-1"/>
                <w:sz w:val="24"/>
              </w:rPr>
              <w:t>Faktor </w:t>
            </w:r>
            <w:r>
              <w:rPr>
                <w:rFonts w:ascii="Times New Roman" w:hAnsi="Times New Roman"/>
                <w:sz w:val="24"/>
              </w:rPr>
              <w:t>resiko</w:t>
            </w:r>
          </w:p>
          <w:p>
            <w:pPr>
              <w:pStyle w:val="TableParagraph"/>
              <w:numPr>
                <w:ilvl w:val="1"/>
                <w:numId w:val="53"/>
              </w:numPr>
              <w:tabs>
                <w:tab w:pos="825" w:val="left" w:leader="none"/>
                <w:tab w:pos="826" w:val="left" w:leader="none"/>
              </w:tabs>
              <w:spacing w:line="360" w:lineRule="auto" w:before="0" w:after="0"/>
              <w:ind w:left="825" w:right="150" w:hanging="360"/>
              <w:jc w:val="left"/>
              <w:rPr>
                <w:rFonts w:ascii="Times New Roman" w:hAnsi="Times New Roman"/>
                <w:sz w:val="24"/>
              </w:rPr>
            </w:pPr>
            <w:r>
              <w:rPr>
                <w:rFonts w:ascii="Times New Roman" w:hAnsi="Times New Roman"/>
                <w:sz w:val="24"/>
              </w:rPr>
              <w:t>Penatala ksanaan</w:t>
            </w:r>
          </w:p>
          <w:p>
            <w:pPr>
              <w:pStyle w:val="TableParagraph"/>
              <w:numPr>
                <w:ilvl w:val="1"/>
                <w:numId w:val="53"/>
              </w:numPr>
              <w:tabs>
                <w:tab w:pos="825" w:val="left" w:leader="none"/>
                <w:tab w:pos="826" w:val="left" w:leader="none"/>
              </w:tabs>
              <w:spacing w:line="240" w:lineRule="auto" w:before="0" w:after="0"/>
              <w:ind w:left="825" w:right="0" w:hanging="361"/>
              <w:jc w:val="left"/>
              <w:rPr>
                <w:rFonts w:ascii="Times New Roman" w:hAnsi="Times New Roman"/>
                <w:sz w:val="24"/>
              </w:rPr>
            </w:pPr>
            <w:r>
              <w:rPr>
                <w:rFonts w:ascii="Times New Roman" w:hAnsi="Times New Roman"/>
                <w:sz w:val="24"/>
              </w:rPr>
              <w:t>Askep</w:t>
            </w:r>
          </w:p>
          <w:p>
            <w:pPr>
              <w:pStyle w:val="TableParagraph"/>
              <w:spacing w:before="135"/>
              <w:ind w:left="825"/>
              <w:jc w:val="left"/>
              <w:rPr>
                <w:rFonts w:ascii="Times New Roman"/>
                <w:sz w:val="24"/>
              </w:rPr>
            </w:pPr>
            <w:r>
              <w:rPr>
                <w:rFonts w:ascii="Times New Roman"/>
                <w:sz w:val="24"/>
              </w:rPr>
              <w:t>Covid</w:t>
            </w:r>
          </w:p>
        </w:tc>
        <w:tc>
          <w:tcPr>
            <w:tcW w:w="1276" w:type="dxa"/>
          </w:tcPr>
          <w:p>
            <w:pPr>
              <w:pStyle w:val="TableParagraph"/>
              <w:spacing w:line="270" w:lineRule="exact" w:before="0"/>
              <w:ind w:right="209"/>
              <w:jc w:val="right"/>
              <w:rPr>
                <w:rFonts w:ascii="Times New Roman"/>
                <w:sz w:val="24"/>
              </w:rPr>
            </w:pPr>
            <w:r>
              <w:rPr>
                <w:rFonts w:ascii="Times New Roman"/>
                <w:sz w:val="24"/>
              </w:rPr>
              <w:t>Kuisioner</w:t>
            </w:r>
          </w:p>
        </w:tc>
        <w:tc>
          <w:tcPr>
            <w:tcW w:w="1229" w:type="dxa"/>
          </w:tcPr>
          <w:p>
            <w:pPr>
              <w:pStyle w:val="TableParagraph"/>
              <w:spacing w:line="270" w:lineRule="exact" w:before="0"/>
              <w:ind w:right="376"/>
              <w:jc w:val="right"/>
              <w:rPr>
                <w:rFonts w:ascii="Times New Roman"/>
                <w:sz w:val="24"/>
              </w:rPr>
            </w:pPr>
            <w:r>
              <w:rPr>
                <w:rFonts w:ascii="Times New Roman"/>
                <w:sz w:val="24"/>
              </w:rPr>
              <w:t>Ordinal</w:t>
            </w:r>
          </w:p>
        </w:tc>
        <w:tc>
          <w:tcPr>
            <w:tcW w:w="1696" w:type="dxa"/>
          </w:tcPr>
          <w:p>
            <w:pPr>
              <w:pStyle w:val="TableParagraph"/>
              <w:spacing w:line="270" w:lineRule="exact" w:before="0"/>
              <w:ind w:left="109"/>
              <w:jc w:val="left"/>
              <w:rPr>
                <w:rFonts w:ascii="Times New Roman"/>
                <w:sz w:val="24"/>
              </w:rPr>
            </w:pPr>
            <w:r>
              <w:rPr>
                <w:rFonts w:ascii="Times New Roman"/>
                <w:sz w:val="24"/>
              </w:rPr>
              <w:t>Baik: 76-100%</w:t>
            </w:r>
          </w:p>
          <w:p>
            <w:pPr>
              <w:pStyle w:val="TableParagraph"/>
              <w:spacing w:before="139"/>
              <w:ind w:left="109"/>
              <w:jc w:val="left"/>
              <w:rPr>
                <w:rFonts w:ascii="Times New Roman"/>
                <w:sz w:val="24"/>
              </w:rPr>
            </w:pPr>
            <w:r>
              <w:rPr>
                <w:rFonts w:ascii="Times New Roman"/>
                <w:sz w:val="24"/>
              </w:rPr>
              <w:t>(14-20</w:t>
            </w:r>
          </w:p>
          <w:p>
            <w:pPr>
              <w:pStyle w:val="TableParagraph"/>
              <w:spacing w:line="360" w:lineRule="auto" w:before="137"/>
              <w:ind w:left="109" w:right="103"/>
              <w:jc w:val="both"/>
              <w:rPr>
                <w:rFonts w:ascii="Times New Roman"/>
                <w:sz w:val="24"/>
              </w:rPr>
            </w:pPr>
            <w:r>
              <w:rPr>
                <w:rFonts w:ascii="Times New Roman"/>
                <w:sz w:val="24"/>
              </w:rPr>
              <w:t>jawaban </w:t>
            </w:r>
            <w:r>
              <w:rPr>
                <w:rFonts w:ascii="Times New Roman"/>
                <w:spacing w:val="-3"/>
                <w:sz w:val="24"/>
              </w:rPr>
              <w:t>benar) </w:t>
            </w:r>
            <w:r>
              <w:rPr>
                <w:rFonts w:ascii="Times New Roman"/>
                <w:sz w:val="24"/>
              </w:rPr>
              <w:t>Cukup:56-75% (10-14</w:t>
            </w:r>
          </w:p>
          <w:p>
            <w:pPr>
              <w:pStyle w:val="TableParagraph"/>
              <w:spacing w:line="360" w:lineRule="auto" w:before="0"/>
              <w:ind w:left="109" w:right="95"/>
              <w:jc w:val="both"/>
              <w:rPr>
                <w:rFonts w:ascii="Times New Roman"/>
                <w:sz w:val="24"/>
              </w:rPr>
            </w:pPr>
            <w:r>
              <w:rPr>
                <w:rFonts w:ascii="Times New Roman"/>
                <w:sz w:val="24"/>
              </w:rPr>
              <w:t>jawaban benar) Kurang: &lt;55%</w:t>
            </w:r>
          </w:p>
          <w:p>
            <w:pPr>
              <w:pStyle w:val="TableParagraph"/>
              <w:spacing w:line="360" w:lineRule="auto" w:before="0"/>
              <w:ind w:left="109" w:right="96"/>
              <w:jc w:val="both"/>
              <w:rPr>
                <w:rFonts w:ascii="Times New Roman"/>
                <w:sz w:val="24"/>
              </w:rPr>
            </w:pPr>
            <w:r>
              <w:rPr>
                <w:rFonts w:ascii="Times New Roman"/>
                <w:sz w:val="24"/>
              </w:rPr>
              <w:t>(&lt;10 jawaban benar)</w:t>
            </w:r>
          </w:p>
        </w:tc>
      </w:tr>
    </w:tbl>
    <w:p>
      <w:pPr>
        <w:spacing w:after="0" w:line="360" w:lineRule="auto"/>
        <w:jc w:val="both"/>
        <w:rPr>
          <w:rFonts w:ascii="Times New Roman"/>
          <w:sz w:val="24"/>
        </w:rPr>
        <w:sectPr>
          <w:headerReference w:type="default" r:id="rId144"/>
          <w:footerReference w:type="default" r:id="rId145"/>
          <w:pgSz w:w="11910" w:h="16840"/>
          <w:pgMar w:header="1174" w:footer="0" w:top="1380" w:bottom="280" w:left="1220" w:right="280"/>
          <w:pgNumType w:start="57"/>
        </w:sectPr>
      </w:pPr>
    </w:p>
    <w:p>
      <w:pPr>
        <w:pStyle w:val="BodyText"/>
        <w:spacing w:before="8"/>
        <w:rPr>
          <w:sz w:val="26"/>
        </w:rPr>
      </w:pPr>
    </w:p>
    <w:tbl>
      <w:tblPr>
        <w:tblW w:w="0" w:type="auto"/>
        <w:jc w:val="left"/>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65"/>
        <w:gridCol w:w="1450"/>
        <w:gridCol w:w="1800"/>
        <w:gridCol w:w="1276"/>
        <w:gridCol w:w="1229"/>
        <w:gridCol w:w="1696"/>
      </w:tblGrid>
      <w:tr>
        <w:trPr>
          <w:trHeight w:val="5796" w:hRule="atLeast"/>
        </w:trPr>
        <w:tc>
          <w:tcPr>
            <w:tcW w:w="1565" w:type="dxa"/>
          </w:tcPr>
          <w:p>
            <w:pPr>
              <w:pStyle w:val="TableParagraph"/>
              <w:spacing w:line="360" w:lineRule="auto" w:before="0"/>
              <w:ind w:left="107" w:right="81"/>
              <w:jc w:val="left"/>
              <w:rPr>
                <w:rFonts w:ascii="Times New Roman"/>
                <w:sz w:val="24"/>
              </w:rPr>
            </w:pPr>
            <w:r>
              <w:rPr>
                <w:rFonts w:ascii="Times New Roman"/>
                <w:sz w:val="24"/>
              </w:rPr>
              <w:t>Variabel tergantung (</w:t>
            </w:r>
            <w:r>
              <w:rPr>
                <w:rFonts w:ascii="Times New Roman"/>
                <w:i/>
                <w:sz w:val="24"/>
              </w:rPr>
              <w:t>dependent</w:t>
            </w:r>
            <w:r>
              <w:rPr>
                <w:rFonts w:ascii="Times New Roman"/>
                <w:sz w:val="24"/>
              </w:rPr>
              <w:t>) : kesiapan merawat pasien Covid</w:t>
            </w:r>
          </w:p>
        </w:tc>
        <w:tc>
          <w:tcPr>
            <w:tcW w:w="1450" w:type="dxa"/>
          </w:tcPr>
          <w:p>
            <w:pPr>
              <w:pStyle w:val="TableParagraph"/>
              <w:spacing w:line="360" w:lineRule="auto" w:before="0"/>
              <w:ind w:left="108" w:right="158"/>
              <w:jc w:val="left"/>
              <w:rPr>
                <w:rFonts w:ascii="Times New Roman"/>
                <w:sz w:val="24"/>
              </w:rPr>
            </w:pPr>
            <w:r>
              <w:rPr>
                <w:rFonts w:ascii="Times New Roman"/>
                <w:sz w:val="24"/>
              </w:rPr>
              <w:t>Pemahaman dalam kesiapan mahasiswa perawat terhadap merawat pasien Covid-19.</w:t>
            </w:r>
          </w:p>
        </w:tc>
        <w:tc>
          <w:tcPr>
            <w:tcW w:w="1800" w:type="dxa"/>
          </w:tcPr>
          <w:p>
            <w:pPr>
              <w:pStyle w:val="TableParagraph"/>
              <w:spacing w:line="360" w:lineRule="auto" w:before="0"/>
              <w:ind w:left="105" w:right="105"/>
              <w:jc w:val="left"/>
              <w:rPr>
                <w:rFonts w:ascii="Times New Roman"/>
                <w:sz w:val="24"/>
              </w:rPr>
            </w:pPr>
            <w:r>
              <w:rPr>
                <w:rFonts w:ascii="Times New Roman"/>
                <w:sz w:val="24"/>
              </w:rPr>
              <w:t>Mampu menjawab 15 pertanyaan </w:t>
            </w:r>
            <w:r>
              <w:rPr>
                <w:rFonts w:ascii="Times New Roman"/>
                <w:spacing w:val="-5"/>
                <w:sz w:val="24"/>
              </w:rPr>
              <w:t>yang </w:t>
            </w:r>
            <w:r>
              <w:rPr>
                <w:rFonts w:ascii="Times New Roman"/>
                <w:sz w:val="24"/>
              </w:rPr>
              <w:t>sudah diberikan yang terdiri dari:</w:t>
            </w:r>
          </w:p>
          <w:p>
            <w:pPr>
              <w:pStyle w:val="TableParagraph"/>
              <w:spacing w:line="360" w:lineRule="auto" w:before="0"/>
              <w:ind w:left="105"/>
              <w:jc w:val="left"/>
              <w:rPr>
                <w:rFonts w:ascii="Times New Roman"/>
                <w:sz w:val="24"/>
              </w:rPr>
            </w:pPr>
            <w:r>
              <w:rPr>
                <w:rFonts w:ascii="Times New Roman"/>
                <w:sz w:val="24"/>
              </w:rPr>
              <w:t>Kesiapan merawat :</w:t>
            </w:r>
          </w:p>
          <w:p>
            <w:pPr>
              <w:pStyle w:val="TableParagraph"/>
              <w:numPr>
                <w:ilvl w:val="0"/>
                <w:numId w:val="54"/>
              </w:numPr>
              <w:tabs>
                <w:tab w:pos="523" w:val="left" w:leader="none"/>
              </w:tabs>
              <w:spacing w:line="240" w:lineRule="auto" w:before="0" w:after="0"/>
              <w:ind w:left="523" w:right="0" w:hanging="360"/>
              <w:jc w:val="left"/>
              <w:rPr>
                <w:rFonts w:ascii="Times New Roman"/>
                <w:sz w:val="24"/>
              </w:rPr>
            </w:pPr>
            <w:r>
              <w:rPr>
                <w:rFonts w:ascii="Times New Roman"/>
                <w:sz w:val="24"/>
              </w:rPr>
              <w:t>Perilaku</w:t>
            </w:r>
          </w:p>
          <w:p>
            <w:pPr>
              <w:pStyle w:val="TableParagraph"/>
              <w:numPr>
                <w:ilvl w:val="0"/>
                <w:numId w:val="54"/>
              </w:numPr>
              <w:tabs>
                <w:tab w:pos="523" w:val="left" w:leader="none"/>
              </w:tabs>
              <w:spacing w:line="360" w:lineRule="auto" w:before="132" w:after="0"/>
              <w:ind w:left="523" w:right="146" w:hanging="360"/>
              <w:jc w:val="left"/>
              <w:rPr>
                <w:rFonts w:ascii="Times New Roman"/>
                <w:sz w:val="24"/>
              </w:rPr>
            </w:pPr>
            <w:r>
              <w:rPr>
                <w:rFonts w:ascii="Times New Roman"/>
                <w:sz w:val="24"/>
              </w:rPr>
              <w:t>Mekanisme koping</w:t>
            </w:r>
          </w:p>
          <w:p>
            <w:pPr>
              <w:pStyle w:val="TableParagraph"/>
              <w:numPr>
                <w:ilvl w:val="0"/>
                <w:numId w:val="55"/>
              </w:numPr>
              <w:tabs>
                <w:tab w:pos="522" w:val="left" w:leader="none"/>
                <w:tab w:pos="523" w:val="left" w:leader="none"/>
              </w:tabs>
              <w:spacing w:line="240" w:lineRule="auto" w:before="0" w:after="0"/>
              <w:ind w:left="523" w:right="0" w:hanging="360"/>
              <w:jc w:val="left"/>
              <w:rPr>
                <w:rFonts w:ascii="Times New Roman" w:hAnsi="Times New Roman"/>
                <w:sz w:val="24"/>
              </w:rPr>
            </w:pPr>
            <w:r>
              <w:rPr>
                <w:rFonts w:ascii="Times New Roman" w:hAnsi="Times New Roman"/>
                <w:sz w:val="24"/>
              </w:rPr>
              <w:t>Adaptif</w:t>
            </w:r>
          </w:p>
          <w:p>
            <w:pPr>
              <w:pStyle w:val="TableParagraph"/>
              <w:numPr>
                <w:ilvl w:val="0"/>
                <w:numId w:val="55"/>
              </w:numPr>
              <w:tabs>
                <w:tab w:pos="522" w:val="left" w:leader="none"/>
                <w:tab w:pos="523" w:val="left" w:leader="none"/>
              </w:tabs>
              <w:spacing w:line="240" w:lineRule="auto" w:before="139" w:after="0"/>
              <w:ind w:left="523" w:right="0" w:hanging="360"/>
              <w:jc w:val="left"/>
              <w:rPr>
                <w:rFonts w:ascii="Times New Roman" w:hAnsi="Times New Roman"/>
                <w:sz w:val="24"/>
              </w:rPr>
            </w:pPr>
            <w:r>
              <w:rPr>
                <w:rFonts w:ascii="Times New Roman" w:hAnsi="Times New Roman"/>
                <w:sz w:val="24"/>
              </w:rPr>
              <w:t>maladaptif</w:t>
            </w:r>
          </w:p>
        </w:tc>
        <w:tc>
          <w:tcPr>
            <w:tcW w:w="1276" w:type="dxa"/>
          </w:tcPr>
          <w:p>
            <w:pPr>
              <w:pStyle w:val="TableParagraph"/>
              <w:spacing w:line="271" w:lineRule="exact" w:before="0"/>
              <w:ind w:left="108"/>
              <w:jc w:val="left"/>
              <w:rPr>
                <w:rFonts w:ascii="Times New Roman"/>
                <w:sz w:val="24"/>
              </w:rPr>
            </w:pPr>
            <w:r>
              <w:rPr>
                <w:rFonts w:ascii="Times New Roman"/>
                <w:sz w:val="24"/>
              </w:rPr>
              <w:t>Kuesioner</w:t>
            </w:r>
          </w:p>
        </w:tc>
        <w:tc>
          <w:tcPr>
            <w:tcW w:w="1229" w:type="dxa"/>
          </w:tcPr>
          <w:p>
            <w:pPr>
              <w:pStyle w:val="TableParagraph"/>
              <w:spacing w:line="271" w:lineRule="exact" w:before="0"/>
              <w:ind w:left="109"/>
              <w:jc w:val="left"/>
              <w:rPr>
                <w:rFonts w:ascii="Times New Roman"/>
                <w:sz w:val="24"/>
              </w:rPr>
            </w:pPr>
            <w:r>
              <w:rPr>
                <w:rFonts w:ascii="Times New Roman"/>
                <w:sz w:val="24"/>
              </w:rPr>
              <w:t>Ordinal</w:t>
            </w:r>
          </w:p>
        </w:tc>
        <w:tc>
          <w:tcPr>
            <w:tcW w:w="1696" w:type="dxa"/>
          </w:tcPr>
          <w:p>
            <w:pPr>
              <w:pStyle w:val="TableParagraph"/>
              <w:spacing w:line="360" w:lineRule="auto" w:before="0"/>
              <w:ind w:left="109" w:right="292"/>
              <w:jc w:val="left"/>
              <w:rPr>
                <w:rFonts w:ascii="Times New Roman"/>
                <w:sz w:val="24"/>
              </w:rPr>
            </w:pPr>
            <w:r>
              <w:rPr>
                <w:rFonts w:ascii="Times New Roman"/>
                <w:sz w:val="24"/>
              </w:rPr>
              <w:t>Kriteria : Sedikit : skor 0-11</w:t>
            </w:r>
          </w:p>
          <w:p>
            <w:pPr>
              <w:pStyle w:val="TableParagraph"/>
              <w:spacing w:line="360" w:lineRule="auto" w:before="0"/>
              <w:ind w:left="109" w:right="271"/>
              <w:jc w:val="left"/>
              <w:rPr>
                <w:rFonts w:ascii="Times New Roman"/>
                <w:sz w:val="24"/>
              </w:rPr>
            </w:pPr>
            <w:r>
              <w:rPr>
                <w:rFonts w:ascii="Times New Roman"/>
                <w:sz w:val="24"/>
              </w:rPr>
              <w:t>Sedang : </w:t>
            </w:r>
            <w:r>
              <w:rPr>
                <w:rFonts w:ascii="Times New Roman"/>
                <w:spacing w:val="-4"/>
                <w:sz w:val="24"/>
              </w:rPr>
              <w:t>skor </w:t>
            </w:r>
            <w:r>
              <w:rPr>
                <w:rFonts w:ascii="Times New Roman"/>
                <w:sz w:val="24"/>
              </w:rPr>
              <w:t>12-22</w:t>
            </w:r>
          </w:p>
          <w:p>
            <w:pPr>
              <w:pStyle w:val="TableParagraph"/>
              <w:spacing w:line="360" w:lineRule="auto" w:before="0"/>
              <w:ind w:left="109" w:right="335"/>
              <w:jc w:val="left"/>
              <w:rPr>
                <w:rFonts w:ascii="Times New Roman"/>
                <w:sz w:val="24"/>
              </w:rPr>
            </w:pPr>
            <w:r>
              <w:rPr>
                <w:rFonts w:ascii="Times New Roman"/>
                <w:sz w:val="24"/>
              </w:rPr>
              <w:t>Tinggi : </w:t>
            </w:r>
            <w:r>
              <w:rPr>
                <w:rFonts w:ascii="Times New Roman"/>
                <w:spacing w:val="-4"/>
                <w:sz w:val="24"/>
              </w:rPr>
              <w:t>skor </w:t>
            </w:r>
            <w:r>
              <w:rPr>
                <w:rFonts w:ascii="Times New Roman"/>
                <w:sz w:val="24"/>
              </w:rPr>
              <w:t>23-33</w:t>
            </w:r>
          </w:p>
          <w:p>
            <w:pPr>
              <w:pStyle w:val="TableParagraph"/>
              <w:spacing w:line="360" w:lineRule="auto" w:before="0"/>
              <w:ind w:left="109" w:right="157"/>
              <w:jc w:val="left"/>
              <w:rPr>
                <w:rFonts w:ascii="Times New Roman"/>
                <w:sz w:val="24"/>
              </w:rPr>
            </w:pPr>
            <w:r>
              <w:rPr>
                <w:rFonts w:ascii="Times New Roman"/>
                <w:sz w:val="24"/>
              </w:rPr>
              <w:t>Sangat tinggi : skor 34-45</w:t>
            </w:r>
          </w:p>
        </w:tc>
      </w:tr>
    </w:tbl>
    <w:p>
      <w:pPr>
        <w:pStyle w:val="BodyText"/>
        <w:rPr>
          <w:sz w:val="20"/>
        </w:rPr>
      </w:pPr>
    </w:p>
    <w:p>
      <w:pPr>
        <w:pStyle w:val="BodyText"/>
        <w:rPr>
          <w:sz w:val="20"/>
        </w:rPr>
      </w:pPr>
    </w:p>
    <w:p>
      <w:pPr>
        <w:pStyle w:val="Heading1"/>
        <w:numPr>
          <w:ilvl w:val="1"/>
          <w:numId w:val="50"/>
        </w:numPr>
        <w:tabs>
          <w:tab w:pos="1409" w:val="left" w:leader="none"/>
        </w:tabs>
        <w:spacing w:line="240" w:lineRule="auto" w:before="230" w:after="0"/>
        <w:ind w:left="1408" w:right="0" w:hanging="361"/>
        <w:jc w:val="left"/>
      </w:pPr>
      <w:r>
        <w:rPr/>
        <w:t>Pengumpulan, Pengolahan dan Analisa</w:t>
      </w:r>
      <w:r>
        <w:rPr>
          <w:spacing w:val="-1"/>
        </w:rPr>
        <w:t> </w:t>
      </w:r>
      <w:r>
        <w:rPr/>
        <w:t>Data</w:t>
      </w:r>
    </w:p>
    <w:p>
      <w:pPr>
        <w:pStyle w:val="BodyText"/>
        <w:rPr>
          <w:b/>
          <w:sz w:val="26"/>
        </w:rPr>
      </w:pPr>
    </w:p>
    <w:p>
      <w:pPr>
        <w:pStyle w:val="BodyText"/>
        <w:spacing w:before="5"/>
        <w:rPr>
          <w:b/>
          <w:sz w:val="22"/>
        </w:rPr>
      </w:pPr>
    </w:p>
    <w:p>
      <w:pPr>
        <w:pStyle w:val="ListParagraph"/>
        <w:numPr>
          <w:ilvl w:val="2"/>
          <w:numId w:val="50"/>
        </w:numPr>
        <w:tabs>
          <w:tab w:pos="1589" w:val="left" w:leader="none"/>
        </w:tabs>
        <w:spacing w:line="240" w:lineRule="auto" w:before="0" w:after="0"/>
        <w:ind w:left="1588" w:right="0" w:hanging="541"/>
        <w:jc w:val="left"/>
        <w:rPr>
          <w:b/>
          <w:sz w:val="24"/>
        </w:rPr>
      </w:pPr>
      <w:r>
        <w:rPr>
          <w:b/>
          <w:sz w:val="24"/>
        </w:rPr>
        <w:t>Pengumpulan Data</w:t>
      </w:r>
    </w:p>
    <w:p>
      <w:pPr>
        <w:pStyle w:val="BodyText"/>
        <w:rPr>
          <w:b/>
          <w:sz w:val="26"/>
        </w:rPr>
      </w:pPr>
    </w:p>
    <w:p>
      <w:pPr>
        <w:pStyle w:val="BodyText"/>
        <w:spacing w:before="9"/>
        <w:rPr>
          <w:b/>
          <w:sz w:val="21"/>
        </w:rPr>
      </w:pPr>
    </w:p>
    <w:p>
      <w:pPr>
        <w:pStyle w:val="BodyText"/>
        <w:spacing w:before="1"/>
        <w:ind w:left="1048"/>
      </w:pPr>
      <w:r>
        <w:rPr/>
        <w:t>1. Instrumen Penelitian</w:t>
      </w:r>
    </w:p>
    <w:p>
      <w:pPr>
        <w:pStyle w:val="BodyText"/>
        <w:spacing w:before="11"/>
        <w:rPr>
          <w:sz w:val="23"/>
        </w:rPr>
      </w:pPr>
    </w:p>
    <w:p>
      <w:pPr>
        <w:pStyle w:val="BodyText"/>
        <w:spacing w:line="480" w:lineRule="auto"/>
        <w:ind w:left="1331" w:right="1416"/>
        <w:jc w:val="both"/>
      </w:pPr>
      <w:r>
        <w:rPr/>
        <w:t>Instrumen penelitian data dalam penelitian ini menggunakan lembar kuesioner dalam bentuk google form. Kuesioner data demografi terdiri dari : nama inisial, usia,</w:t>
      </w:r>
      <w:r>
        <w:rPr>
          <w:spacing w:val="-14"/>
        </w:rPr>
        <w:t> </w:t>
      </w:r>
      <w:r>
        <w:rPr/>
        <w:t>jenis</w:t>
      </w:r>
      <w:r>
        <w:rPr>
          <w:spacing w:val="-13"/>
        </w:rPr>
        <w:t> </w:t>
      </w:r>
      <w:r>
        <w:rPr/>
        <w:t>kelamin.</w:t>
      </w:r>
      <w:r>
        <w:rPr>
          <w:spacing w:val="-11"/>
        </w:rPr>
        <w:t> </w:t>
      </w:r>
      <w:r>
        <w:rPr/>
        <w:t>Data</w:t>
      </w:r>
      <w:r>
        <w:rPr>
          <w:spacing w:val="-9"/>
        </w:rPr>
        <w:t> </w:t>
      </w:r>
      <w:r>
        <w:rPr/>
        <w:t>mengenai</w:t>
      </w:r>
      <w:r>
        <w:rPr>
          <w:spacing w:val="-12"/>
        </w:rPr>
        <w:t> </w:t>
      </w:r>
      <w:r>
        <w:rPr/>
        <w:t>tingkat</w:t>
      </w:r>
      <w:r>
        <w:rPr>
          <w:spacing w:val="-13"/>
        </w:rPr>
        <w:t> </w:t>
      </w:r>
      <w:r>
        <w:rPr/>
        <w:t>pengetahuan</w:t>
      </w:r>
      <w:r>
        <w:rPr>
          <w:spacing w:val="-13"/>
        </w:rPr>
        <w:t> </w:t>
      </w:r>
      <w:r>
        <w:rPr/>
        <w:t>terkait</w:t>
      </w:r>
      <w:r>
        <w:rPr>
          <w:spacing w:val="-12"/>
        </w:rPr>
        <w:t> </w:t>
      </w:r>
      <w:r>
        <w:rPr/>
        <w:t>Covid-19</w:t>
      </w:r>
      <w:r>
        <w:rPr>
          <w:spacing w:val="-13"/>
        </w:rPr>
        <w:t> </w:t>
      </w:r>
      <w:r>
        <w:rPr/>
        <w:t>mliputi apakah pernah mengikuti seminar/pelatihanyang berhubungan dengan pasien Covid</w:t>
      </w:r>
      <w:r>
        <w:rPr>
          <w:spacing w:val="15"/>
        </w:rPr>
        <w:t> </w:t>
      </w:r>
      <w:r>
        <w:rPr/>
        <w:t>dan</w:t>
      </w:r>
      <w:r>
        <w:rPr>
          <w:spacing w:val="16"/>
        </w:rPr>
        <w:t> </w:t>
      </w:r>
      <w:r>
        <w:rPr/>
        <w:t>keterjangkauan</w:t>
      </w:r>
      <w:r>
        <w:rPr>
          <w:spacing w:val="16"/>
        </w:rPr>
        <w:t> </w:t>
      </w:r>
      <w:r>
        <w:rPr/>
        <w:t>akses</w:t>
      </w:r>
      <w:r>
        <w:rPr>
          <w:spacing w:val="15"/>
        </w:rPr>
        <w:t> </w:t>
      </w:r>
      <w:r>
        <w:rPr/>
        <w:t>informasi</w:t>
      </w:r>
      <w:r>
        <w:rPr>
          <w:spacing w:val="16"/>
        </w:rPr>
        <w:t> </w:t>
      </w:r>
      <w:r>
        <w:rPr/>
        <w:t>terkait</w:t>
      </w:r>
      <w:r>
        <w:rPr>
          <w:spacing w:val="17"/>
        </w:rPr>
        <w:t> </w:t>
      </w:r>
      <w:r>
        <w:rPr/>
        <w:t>pengetahuan</w:t>
      </w:r>
      <w:r>
        <w:rPr>
          <w:spacing w:val="16"/>
        </w:rPr>
        <w:t> </w:t>
      </w:r>
      <w:r>
        <w:rPr/>
        <w:t>tentang</w:t>
      </w:r>
      <w:r>
        <w:rPr>
          <w:spacing w:val="13"/>
        </w:rPr>
        <w:t> </w:t>
      </w:r>
      <w:r>
        <w:rPr/>
        <w:t>Covid-</w:t>
      </w:r>
    </w:p>
    <w:p>
      <w:pPr>
        <w:pStyle w:val="BodyText"/>
        <w:spacing w:line="480" w:lineRule="auto" w:before="1"/>
        <w:ind w:left="1331" w:right="1420"/>
        <w:jc w:val="both"/>
      </w:pPr>
      <w:r>
        <w:rPr/>
        <w:t>19. Lembar kuesioner tingkat pengetahuan terkait Covid-19 diukur dengan menggunakan kuesioner yang telah di uji validitas dan uji reabilitas yang berjumlah</w:t>
      </w:r>
      <w:r>
        <w:rPr>
          <w:spacing w:val="33"/>
        </w:rPr>
        <w:t> </w:t>
      </w:r>
      <w:r>
        <w:rPr/>
        <w:t>20</w:t>
      </w:r>
      <w:r>
        <w:rPr>
          <w:spacing w:val="34"/>
        </w:rPr>
        <w:t> </w:t>
      </w:r>
      <w:r>
        <w:rPr/>
        <w:t>item</w:t>
      </w:r>
      <w:r>
        <w:rPr>
          <w:spacing w:val="35"/>
        </w:rPr>
        <w:t> </w:t>
      </w:r>
      <w:r>
        <w:rPr/>
        <w:t>pertanyan</w:t>
      </w:r>
      <w:r>
        <w:rPr>
          <w:spacing w:val="35"/>
        </w:rPr>
        <w:t> </w:t>
      </w:r>
      <w:r>
        <w:rPr/>
        <w:t>dengan</w:t>
      </w:r>
      <w:r>
        <w:rPr>
          <w:spacing w:val="36"/>
        </w:rPr>
        <w:t> </w:t>
      </w:r>
      <w:r>
        <w:rPr/>
        <w:t>model</w:t>
      </w:r>
      <w:r>
        <w:rPr>
          <w:spacing w:val="35"/>
        </w:rPr>
        <w:t> </w:t>
      </w:r>
      <w:r>
        <w:rPr/>
        <w:t>pilihan</w:t>
      </w:r>
      <w:r>
        <w:rPr>
          <w:spacing w:val="35"/>
        </w:rPr>
        <w:t> </w:t>
      </w:r>
      <w:r>
        <w:rPr/>
        <w:t>ganda</w:t>
      </w:r>
      <w:r>
        <w:rPr>
          <w:spacing w:val="40"/>
        </w:rPr>
        <w:t> </w:t>
      </w:r>
      <w:r>
        <w:rPr/>
        <w:t>yang</w:t>
      </w:r>
      <w:r>
        <w:rPr>
          <w:spacing w:val="32"/>
        </w:rPr>
        <w:t> </w:t>
      </w:r>
      <w:r>
        <w:rPr/>
        <w:t>memberikan</w:t>
      </w:r>
    </w:p>
    <w:p>
      <w:pPr>
        <w:spacing w:after="0" w:line="480" w:lineRule="auto"/>
        <w:jc w:val="both"/>
        <w:sectPr>
          <w:headerReference w:type="default" r:id="rId146"/>
          <w:footerReference w:type="default" r:id="rId147"/>
          <w:pgSz w:w="11910" w:h="16840"/>
          <w:pgMar w:header="1174" w:footer="0" w:top="1380" w:bottom="280" w:left="1220" w:right="280"/>
          <w:pgNumType w:start="58"/>
        </w:sectPr>
      </w:pPr>
    </w:p>
    <w:p>
      <w:pPr>
        <w:pStyle w:val="BodyText"/>
        <w:spacing w:before="2"/>
        <w:rPr>
          <w:sz w:val="18"/>
        </w:rPr>
      </w:pPr>
    </w:p>
    <w:p>
      <w:pPr>
        <w:pStyle w:val="BodyText"/>
        <w:spacing w:line="480" w:lineRule="auto" w:before="90"/>
        <w:ind w:left="1331" w:right="1901"/>
      </w:pPr>
      <w:r>
        <w:rPr/>
        <w:t>beberapajawaban dari responden hanya memilih salah satu diantara sesuai dengan pilihan jawaban.</w:t>
      </w:r>
    </w:p>
    <w:p>
      <w:pPr>
        <w:pStyle w:val="BodyText"/>
        <w:ind w:left="1048"/>
        <w:jc w:val="both"/>
      </w:pPr>
      <w:r>
        <w:rPr/>
        <w:t>Tabel 4.3 Indikator pertanyaan tentang tingkat pengetahuan terkait Covid-19</w:t>
      </w:r>
    </w:p>
    <w:p>
      <w:pPr>
        <w:pStyle w:val="BodyText"/>
        <w:spacing w:before="8"/>
      </w:pPr>
    </w:p>
    <w:tbl>
      <w:tblPr>
        <w:tblW w:w="0" w:type="auto"/>
        <w:jc w:val="left"/>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3308"/>
        <w:gridCol w:w="2031"/>
        <w:gridCol w:w="1921"/>
      </w:tblGrid>
      <w:tr>
        <w:trPr>
          <w:trHeight w:val="551" w:hRule="atLeast"/>
        </w:trPr>
        <w:tc>
          <w:tcPr>
            <w:tcW w:w="670" w:type="dxa"/>
          </w:tcPr>
          <w:p>
            <w:pPr>
              <w:pStyle w:val="TableParagraph"/>
              <w:spacing w:line="268" w:lineRule="exact" w:before="0"/>
              <w:ind w:left="137" w:right="128"/>
              <w:rPr>
                <w:rFonts w:ascii="Times New Roman"/>
                <w:sz w:val="24"/>
              </w:rPr>
            </w:pPr>
            <w:r>
              <w:rPr>
                <w:rFonts w:ascii="Times New Roman"/>
                <w:sz w:val="24"/>
              </w:rPr>
              <w:t>No.</w:t>
            </w:r>
          </w:p>
        </w:tc>
        <w:tc>
          <w:tcPr>
            <w:tcW w:w="3308" w:type="dxa"/>
          </w:tcPr>
          <w:p>
            <w:pPr>
              <w:pStyle w:val="TableParagraph"/>
              <w:spacing w:line="268" w:lineRule="exact" w:before="0"/>
              <w:ind w:left="122" w:right="118"/>
              <w:rPr>
                <w:rFonts w:ascii="Times New Roman"/>
                <w:sz w:val="24"/>
              </w:rPr>
            </w:pPr>
            <w:r>
              <w:rPr>
                <w:rFonts w:ascii="Times New Roman"/>
                <w:sz w:val="24"/>
              </w:rPr>
              <w:t>Indikator pertanyaan</w:t>
            </w:r>
          </w:p>
        </w:tc>
        <w:tc>
          <w:tcPr>
            <w:tcW w:w="2031" w:type="dxa"/>
          </w:tcPr>
          <w:p>
            <w:pPr>
              <w:pStyle w:val="TableParagraph"/>
              <w:spacing w:line="268" w:lineRule="exact" w:before="0"/>
              <w:ind w:left="99" w:right="94"/>
              <w:rPr>
                <w:rFonts w:ascii="Times New Roman"/>
                <w:sz w:val="24"/>
              </w:rPr>
            </w:pPr>
            <w:r>
              <w:rPr>
                <w:rFonts w:ascii="Times New Roman"/>
                <w:sz w:val="24"/>
              </w:rPr>
              <w:t>Pertanyaan</w:t>
            </w:r>
          </w:p>
        </w:tc>
        <w:tc>
          <w:tcPr>
            <w:tcW w:w="1921" w:type="dxa"/>
          </w:tcPr>
          <w:p>
            <w:pPr>
              <w:pStyle w:val="TableParagraph"/>
              <w:spacing w:line="268" w:lineRule="exact" w:before="0"/>
              <w:ind w:left="590" w:right="586"/>
              <w:rPr>
                <w:rFonts w:ascii="Times New Roman"/>
                <w:sz w:val="24"/>
              </w:rPr>
            </w:pPr>
            <w:r>
              <w:rPr>
                <w:rFonts w:ascii="Times New Roman"/>
                <w:sz w:val="24"/>
              </w:rPr>
              <w:t>Jumlah</w:t>
            </w:r>
          </w:p>
        </w:tc>
      </w:tr>
      <w:tr>
        <w:trPr>
          <w:trHeight w:val="1103" w:hRule="atLeast"/>
        </w:trPr>
        <w:tc>
          <w:tcPr>
            <w:tcW w:w="670" w:type="dxa"/>
          </w:tcPr>
          <w:p>
            <w:pPr>
              <w:pStyle w:val="TableParagraph"/>
              <w:spacing w:line="268" w:lineRule="exact" w:before="0"/>
              <w:ind w:left="137" w:right="128"/>
              <w:rPr>
                <w:rFonts w:ascii="Times New Roman"/>
                <w:sz w:val="24"/>
              </w:rPr>
            </w:pPr>
            <w:r>
              <w:rPr>
                <w:rFonts w:ascii="Times New Roman"/>
                <w:sz w:val="24"/>
              </w:rPr>
              <w:t>1.</w:t>
            </w:r>
          </w:p>
        </w:tc>
        <w:tc>
          <w:tcPr>
            <w:tcW w:w="3308" w:type="dxa"/>
          </w:tcPr>
          <w:p>
            <w:pPr>
              <w:pStyle w:val="TableParagraph"/>
              <w:spacing w:line="268" w:lineRule="exact" w:before="0"/>
              <w:ind w:left="124" w:right="118"/>
              <w:rPr>
                <w:rFonts w:ascii="Times New Roman"/>
                <w:sz w:val="24"/>
              </w:rPr>
            </w:pPr>
            <w:r>
              <w:rPr>
                <w:rFonts w:ascii="Times New Roman"/>
                <w:sz w:val="24"/>
              </w:rPr>
              <w:t>Definisi Covid-19</w:t>
            </w:r>
          </w:p>
        </w:tc>
        <w:tc>
          <w:tcPr>
            <w:tcW w:w="2031" w:type="dxa"/>
          </w:tcPr>
          <w:p>
            <w:pPr>
              <w:pStyle w:val="TableParagraph"/>
              <w:spacing w:line="268" w:lineRule="exact" w:before="0"/>
              <w:ind w:left="99" w:right="95"/>
              <w:rPr>
                <w:rFonts w:ascii="Times New Roman"/>
                <w:sz w:val="24"/>
              </w:rPr>
            </w:pPr>
            <w:r>
              <w:rPr>
                <w:rFonts w:ascii="Times New Roman"/>
                <w:sz w:val="24"/>
              </w:rPr>
              <w:t>Pertanyaan no. 11,</w:t>
            </w:r>
          </w:p>
          <w:p>
            <w:pPr>
              <w:pStyle w:val="TableParagraph"/>
              <w:spacing w:before="0"/>
              <w:jc w:val="left"/>
              <w:rPr>
                <w:rFonts w:ascii="Times New Roman"/>
                <w:sz w:val="24"/>
              </w:rPr>
            </w:pPr>
          </w:p>
          <w:p>
            <w:pPr>
              <w:pStyle w:val="TableParagraph"/>
              <w:spacing w:before="0"/>
              <w:ind w:left="99" w:right="91"/>
              <w:rPr>
                <w:rFonts w:ascii="Times New Roman"/>
                <w:sz w:val="24"/>
              </w:rPr>
            </w:pPr>
            <w:r>
              <w:rPr>
                <w:rFonts w:ascii="Times New Roman"/>
                <w:sz w:val="24"/>
              </w:rPr>
              <w:t>12</w:t>
            </w:r>
          </w:p>
        </w:tc>
        <w:tc>
          <w:tcPr>
            <w:tcW w:w="1921" w:type="dxa"/>
          </w:tcPr>
          <w:p>
            <w:pPr>
              <w:pStyle w:val="TableParagraph"/>
              <w:spacing w:line="268" w:lineRule="exact" w:before="0"/>
              <w:ind w:left="7"/>
              <w:rPr>
                <w:rFonts w:ascii="Times New Roman"/>
                <w:sz w:val="24"/>
              </w:rPr>
            </w:pPr>
            <w:r>
              <w:rPr>
                <w:rFonts w:ascii="Times New Roman"/>
                <w:sz w:val="24"/>
              </w:rPr>
              <w:t>2</w:t>
            </w:r>
          </w:p>
        </w:tc>
      </w:tr>
      <w:tr>
        <w:trPr>
          <w:trHeight w:val="552" w:hRule="atLeast"/>
        </w:trPr>
        <w:tc>
          <w:tcPr>
            <w:tcW w:w="670" w:type="dxa"/>
          </w:tcPr>
          <w:p>
            <w:pPr>
              <w:pStyle w:val="TableParagraph"/>
              <w:spacing w:line="268" w:lineRule="exact" w:before="0"/>
              <w:ind w:left="137" w:right="128"/>
              <w:rPr>
                <w:rFonts w:ascii="Times New Roman"/>
                <w:sz w:val="24"/>
              </w:rPr>
            </w:pPr>
            <w:r>
              <w:rPr>
                <w:rFonts w:ascii="Times New Roman"/>
                <w:sz w:val="24"/>
              </w:rPr>
              <w:t>2.</w:t>
            </w:r>
          </w:p>
        </w:tc>
        <w:tc>
          <w:tcPr>
            <w:tcW w:w="3308" w:type="dxa"/>
          </w:tcPr>
          <w:p>
            <w:pPr>
              <w:pStyle w:val="TableParagraph"/>
              <w:spacing w:line="268" w:lineRule="exact" w:before="0"/>
              <w:ind w:left="126" w:right="118"/>
              <w:rPr>
                <w:rFonts w:ascii="Times New Roman"/>
                <w:sz w:val="24"/>
              </w:rPr>
            </w:pPr>
            <w:r>
              <w:rPr>
                <w:rFonts w:ascii="Times New Roman"/>
                <w:sz w:val="24"/>
              </w:rPr>
              <w:t>Klasifikasi Covid-19</w:t>
            </w:r>
          </w:p>
        </w:tc>
        <w:tc>
          <w:tcPr>
            <w:tcW w:w="2031" w:type="dxa"/>
          </w:tcPr>
          <w:p>
            <w:pPr>
              <w:pStyle w:val="TableParagraph"/>
              <w:spacing w:line="268" w:lineRule="exact" w:before="0"/>
              <w:ind w:left="99" w:right="95"/>
              <w:rPr>
                <w:rFonts w:ascii="Times New Roman"/>
                <w:sz w:val="24"/>
              </w:rPr>
            </w:pPr>
            <w:r>
              <w:rPr>
                <w:rFonts w:ascii="Times New Roman"/>
                <w:sz w:val="24"/>
              </w:rPr>
              <w:t>Pertanyaan no. 3,4</w:t>
            </w:r>
          </w:p>
        </w:tc>
        <w:tc>
          <w:tcPr>
            <w:tcW w:w="1921" w:type="dxa"/>
          </w:tcPr>
          <w:p>
            <w:pPr>
              <w:pStyle w:val="TableParagraph"/>
              <w:spacing w:line="268" w:lineRule="exact" w:before="0"/>
              <w:ind w:left="7"/>
              <w:rPr>
                <w:rFonts w:ascii="Times New Roman"/>
                <w:sz w:val="24"/>
              </w:rPr>
            </w:pPr>
            <w:r>
              <w:rPr>
                <w:rFonts w:ascii="Times New Roman"/>
                <w:sz w:val="24"/>
              </w:rPr>
              <w:t>2</w:t>
            </w:r>
          </w:p>
        </w:tc>
      </w:tr>
      <w:tr>
        <w:trPr>
          <w:trHeight w:val="1103" w:hRule="atLeast"/>
        </w:trPr>
        <w:tc>
          <w:tcPr>
            <w:tcW w:w="670" w:type="dxa"/>
          </w:tcPr>
          <w:p>
            <w:pPr>
              <w:pStyle w:val="TableParagraph"/>
              <w:spacing w:line="268" w:lineRule="exact" w:before="0"/>
              <w:ind w:left="137" w:right="128"/>
              <w:rPr>
                <w:rFonts w:ascii="Times New Roman"/>
                <w:sz w:val="24"/>
              </w:rPr>
            </w:pPr>
            <w:r>
              <w:rPr>
                <w:rFonts w:ascii="Times New Roman"/>
                <w:sz w:val="24"/>
              </w:rPr>
              <w:t>3.</w:t>
            </w:r>
          </w:p>
        </w:tc>
        <w:tc>
          <w:tcPr>
            <w:tcW w:w="3308" w:type="dxa"/>
          </w:tcPr>
          <w:p>
            <w:pPr>
              <w:pStyle w:val="TableParagraph"/>
              <w:spacing w:line="268" w:lineRule="exact" w:before="0"/>
              <w:ind w:left="124" w:right="118"/>
              <w:rPr>
                <w:rFonts w:ascii="Times New Roman"/>
                <w:sz w:val="24"/>
              </w:rPr>
            </w:pPr>
            <w:r>
              <w:rPr>
                <w:rFonts w:ascii="Times New Roman"/>
                <w:sz w:val="24"/>
              </w:rPr>
              <w:t>Etiologi Covid-19</w:t>
            </w:r>
          </w:p>
        </w:tc>
        <w:tc>
          <w:tcPr>
            <w:tcW w:w="2031" w:type="dxa"/>
          </w:tcPr>
          <w:p>
            <w:pPr>
              <w:pStyle w:val="TableParagraph"/>
              <w:spacing w:line="268" w:lineRule="exact" w:before="0"/>
              <w:ind w:left="99" w:right="94"/>
              <w:rPr>
                <w:rFonts w:ascii="Times New Roman"/>
                <w:sz w:val="24"/>
              </w:rPr>
            </w:pPr>
            <w:r>
              <w:rPr>
                <w:rFonts w:ascii="Times New Roman"/>
                <w:sz w:val="24"/>
              </w:rPr>
              <w:t>Pertanyaan</w:t>
            </w:r>
          </w:p>
          <w:p>
            <w:pPr>
              <w:pStyle w:val="TableParagraph"/>
              <w:spacing w:before="0"/>
              <w:jc w:val="left"/>
              <w:rPr>
                <w:rFonts w:ascii="Times New Roman"/>
                <w:sz w:val="24"/>
              </w:rPr>
            </w:pPr>
          </w:p>
          <w:p>
            <w:pPr>
              <w:pStyle w:val="TableParagraph"/>
              <w:spacing w:before="0"/>
              <w:ind w:left="99" w:right="93"/>
              <w:rPr>
                <w:rFonts w:ascii="Times New Roman"/>
                <w:sz w:val="24"/>
              </w:rPr>
            </w:pPr>
            <w:r>
              <w:rPr>
                <w:rFonts w:ascii="Times New Roman"/>
                <w:sz w:val="24"/>
              </w:rPr>
              <w:t>no.1,2,9</w:t>
            </w:r>
          </w:p>
        </w:tc>
        <w:tc>
          <w:tcPr>
            <w:tcW w:w="1921" w:type="dxa"/>
          </w:tcPr>
          <w:p>
            <w:pPr>
              <w:pStyle w:val="TableParagraph"/>
              <w:spacing w:line="268" w:lineRule="exact" w:before="0"/>
              <w:ind w:left="7"/>
              <w:rPr>
                <w:rFonts w:ascii="Times New Roman"/>
                <w:sz w:val="24"/>
              </w:rPr>
            </w:pPr>
            <w:r>
              <w:rPr>
                <w:rFonts w:ascii="Times New Roman"/>
                <w:sz w:val="24"/>
              </w:rPr>
              <w:t>3</w:t>
            </w:r>
          </w:p>
        </w:tc>
      </w:tr>
      <w:tr>
        <w:trPr>
          <w:trHeight w:val="1103" w:hRule="atLeast"/>
        </w:trPr>
        <w:tc>
          <w:tcPr>
            <w:tcW w:w="670" w:type="dxa"/>
          </w:tcPr>
          <w:p>
            <w:pPr>
              <w:pStyle w:val="TableParagraph"/>
              <w:spacing w:line="268" w:lineRule="exact" w:before="0"/>
              <w:ind w:left="137" w:right="128"/>
              <w:rPr>
                <w:rFonts w:ascii="Times New Roman"/>
                <w:sz w:val="24"/>
              </w:rPr>
            </w:pPr>
            <w:r>
              <w:rPr>
                <w:rFonts w:ascii="Times New Roman"/>
                <w:sz w:val="24"/>
              </w:rPr>
              <w:t>4.</w:t>
            </w:r>
          </w:p>
        </w:tc>
        <w:tc>
          <w:tcPr>
            <w:tcW w:w="3308" w:type="dxa"/>
          </w:tcPr>
          <w:p>
            <w:pPr>
              <w:pStyle w:val="TableParagraph"/>
              <w:spacing w:line="268" w:lineRule="exact" w:before="0"/>
              <w:ind w:left="124" w:right="118"/>
              <w:rPr>
                <w:rFonts w:ascii="Times New Roman"/>
                <w:sz w:val="24"/>
              </w:rPr>
            </w:pPr>
            <w:r>
              <w:rPr>
                <w:rFonts w:ascii="Times New Roman"/>
                <w:sz w:val="24"/>
              </w:rPr>
              <w:t>Manifestasi klinis Covid-19</w:t>
            </w:r>
          </w:p>
        </w:tc>
        <w:tc>
          <w:tcPr>
            <w:tcW w:w="2031" w:type="dxa"/>
          </w:tcPr>
          <w:p>
            <w:pPr>
              <w:pStyle w:val="TableParagraph"/>
              <w:spacing w:line="268" w:lineRule="exact" w:before="0"/>
              <w:ind w:left="99" w:right="94"/>
              <w:rPr>
                <w:rFonts w:ascii="Times New Roman"/>
                <w:sz w:val="24"/>
              </w:rPr>
            </w:pPr>
            <w:r>
              <w:rPr>
                <w:rFonts w:ascii="Times New Roman"/>
                <w:sz w:val="24"/>
              </w:rPr>
              <w:t>Pertanyaan no.</w:t>
            </w:r>
          </w:p>
          <w:p>
            <w:pPr>
              <w:pStyle w:val="TableParagraph"/>
              <w:spacing w:before="0"/>
              <w:jc w:val="left"/>
              <w:rPr>
                <w:rFonts w:ascii="Times New Roman"/>
                <w:sz w:val="24"/>
              </w:rPr>
            </w:pPr>
          </w:p>
          <w:p>
            <w:pPr>
              <w:pStyle w:val="TableParagraph"/>
              <w:spacing w:before="0"/>
              <w:ind w:left="99" w:right="93"/>
              <w:rPr>
                <w:rFonts w:ascii="Times New Roman"/>
                <w:sz w:val="24"/>
              </w:rPr>
            </w:pPr>
            <w:r>
              <w:rPr>
                <w:rFonts w:ascii="Times New Roman"/>
                <w:sz w:val="24"/>
              </w:rPr>
              <w:t>13,16</w:t>
            </w:r>
          </w:p>
        </w:tc>
        <w:tc>
          <w:tcPr>
            <w:tcW w:w="1921" w:type="dxa"/>
          </w:tcPr>
          <w:p>
            <w:pPr>
              <w:pStyle w:val="TableParagraph"/>
              <w:spacing w:line="268" w:lineRule="exact" w:before="0"/>
              <w:ind w:left="7"/>
              <w:rPr>
                <w:rFonts w:ascii="Times New Roman"/>
                <w:sz w:val="24"/>
              </w:rPr>
            </w:pPr>
            <w:r>
              <w:rPr>
                <w:rFonts w:ascii="Times New Roman"/>
                <w:sz w:val="24"/>
              </w:rPr>
              <w:t>2</w:t>
            </w:r>
          </w:p>
        </w:tc>
      </w:tr>
      <w:tr>
        <w:trPr>
          <w:trHeight w:val="553" w:hRule="atLeast"/>
        </w:trPr>
        <w:tc>
          <w:tcPr>
            <w:tcW w:w="670" w:type="dxa"/>
          </w:tcPr>
          <w:p>
            <w:pPr>
              <w:pStyle w:val="TableParagraph"/>
              <w:spacing w:line="270" w:lineRule="exact" w:before="0"/>
              <w:ind w:left="137" w:right="128"/>
              <w:rPr>
                <w:rFonts w:ascii="Times New Roman"/>
                <w:sz w:val="24"/>
              </w:rPr>
            </w:pPr>
            <w:r>
              <w:rPr>
                <w:rFonts w:ascii="Times New Roman"/>
                <w:sz w:val="24"/>
              </w:rPr>
              <w:t>5.</w:t>
            </w:r>
          </w:p>
        </w:tc>
        <w:tc>
          <w:tcPr>
            <w:tcW w:w="3308" w:type="dxa"/>
          </w:tcPr>
          <w:p>
            <w:pPr>
              <w:pStyle w:val="TableParagraph"/>
              <w:spacing w:line="270" w:lineRule="exact" w:before="0"/>
              <w:ind w:left="126" w:right="118"/>
              <w:rPr>
                <w:rFonts w:ascii="Times New Roman"/>
                <w:sz w:val="24"/>
              </w:rPr>
            </w:pPr>
            <w:r>
              <w:rPr>
                <w:rFonts w:ascii="Times New Roman"/>
                <w:sz w:val="24"/>
              </w:rPr>
              <w:t>Pencegahan Covid-19</w:t>
            </w:r>
          </w:p>
        </w:tc>
        <w:tc>
          <w:tcPr>
            <w:tcW w:w="2031" w:type="dxa"/>
          </w:tcPr>
          <w:p>
            <w:pPr>
              <w:pStyle w:val="TableParagraph"/>
              <w:spacing w:line="270" w:lineRule="exact" w:before="0"/>
              <w:ind w:left="97" w:right="95"/>
              <w:rPr>
                <w:rFonts w:ascii="Times New Roman"/>
                <w:sz w:val="24"/>
              </w:rPr>
            </w:pPr>
            <w:r>
              <w:rPr>
                <w:rFonts w:ascii="Times New Roman"/>
                <w:sz w:val="24"/>
              </w:rPr>
              <w:t>Pertanyaan 5,7,14</w:t>
            </w:r>
          </w:p>
        </w:tc>
        <w:tc>
          <w:tcPr>
            <w:tcW w:w="1921" w:type="dxa"/>
          </w:tcPr>
          <w:p>
            <w:pPr>
              <w:pStyle w:val="TableParagraph"/>
              <w:spacing w:line="270" w:lineRule="exact" w:before="0"/>
              <w:ind w:left="7"/>
              <w:rPr>
                <w:rFonts w:ascii="Times New Roman"/>
                <w:sz w:val="24"/>
              </w:rPr>
            </w:pPr>
            <w:r>
              <w:rPr>
                <w:rFonts w:ascii="Times New Roman"/>
                <w:sz w:val="24"/>
              </w:rPr>
              <w:t>3</w:t>
            </w:r>
          </w:p>
        </w:tc>
      </w:tr>
      <w:tr>
        <w:trPr>
          <w:trHeight w:val="1104" w:hRule="atLeast"/>
        </w:trPr>
        <w:tc>
          <w:tcPr>
            <w:tcW w:w="670" w:type="dxa"/>
          </w:tcPr>
          <w:p>
            <w:pPr>
              <w:pStyle w:val="TableParagraph"/>
              <w:spacing w:line="268" w:lineRule="exact" w:before="0"/>
              <w:ind w:left="137" w:right="128"/>
              <w:rPr>
                <w:rFonts w:ascii="Times New Roman"/>
                <w:sz w:val="24"/>
              </w:rPr>
            </w:pPr>
            <w:r>
              <w:rPr>
                <w:rFonts w:ascii="Times New Roman"/>
                <w:sz w:val="24"/>
              </w:rPr>
              <w:t>6.</w:t>
            </w:r>
          </w:p>
        </w:tc>
        <w:tc>
          <w:tcPr>
            <w:tcW w:w="3308" w:type="dxa"/>
          </w:tcPr>
          <w:p>
            <w:pPr>
              <w:pStyle w:val="TableParagraph"/>
              <w:spacing w:line="268" w:lineRule="exact" w:before="0"/>
              <w:ind w:left="127" w:right="118"/>
              <w:rPr>
                <w:rFonts w:ascii="Times New Roman"/>
                <w:sz w:val="24"/>
              </w:rPr>
            </w:pPr>
            <w:r>
              <w:rPr>
                <w:rFonts w:ascii="Times New Roman"/>
                <w:sz w:val="24"/>
              </w:rPr>
              <w:t>Pemeriksaan penunjang Covid-</w:t>
            </w:r>
          </w:p>
          <w:p>
            <w:pPr>
              <w:pStyle w:val="TableParagraph"/>
              <w:spacing w:before="0"/>
              <w:jc w:val="left"/>
              <w:rPr>
                <w:rFonts w:ascii="Times New Roman"/>
                <w:sz w:val="24"/>
              </w:rPr>
            </w:pPr>
          </w:p>
          <w:p>
            <w:pPr>
              <w:pStyle w:val="TableParagraph"/>
              <w:spacing w:before="0"/>
              <w:ind w:left="127" w:right="118"/>
              <w:rPr>
                <w:rFonts w:ascii="Times New Roman"/>
                <w:sz w:val="24"/>
              </w:rPr>
            </w:pPr>
            <w:r>
              <w:rPr>
                <w:rFonts w:ascii="Times New Roman"/>
                <w:sz w:val="24"/>
              </w:rPr>
              <w:t>19</w:t>
            </w:r>
          </w:p>
        </w:tc>
        <w:tc>
          <w:tcPr>
            <w:tcW w:w="2031" w:type="dxa"/>
          </w:tcPr>
          <w:p>
            <w:pPr>
              <w:pStyle w:val="TableParagraph"/>
              <w:spacing w:line="268" w:lineRule="exact" w:before="0"/>
              <w:ind w:left="97" w:right="95"/>
              <w:rPr>
                <w:rFonts w:ascii="Times New Roman"/>
                <w:sz w:val="24"/>
              </w:rPr>
            </w:pPr>
            <w:r>
              <w:rPr>
                <w:rFonts w:ascii="Times New Roman"/>
                <w:sz w:val="24"/>
              </w:rPr>
              <w:t>Pertanyaan 6</w:t>
            </w:r>
          </w:p>
        </w:tc>
        <w:tc>
          <w:tcPr>
            <w:tcW w:w="1921" w:type="dxa"/>
          </w:tcPr>
          <w:p>
            <w:pPr>
              <w:pStyle w:val="TableParagraph"/>
              <w:spacing w:line="268" w:lineRule="exact" w:before="0"/>
              <w:ind w:left="7"/>
              <w:rPr>
                <w:rFonts w:ascii="Times New Roman"/>
                <w:sz w:val="24"/>
              </w:rPr>
            </w:pPr>
            <w:r>
              <w:rPr>
                <w:rFonts w:ascii="Times New Roman"/>
                <w:sz w:val="24"/>
              </w:rPr>
              <w:t>1</w:t>
            </w:r>
          </w:p>
        </w:tc>
      </w:tr>
      <w:tr>
        <w:trPr>
          <w:trHeight w:val="551" w:hRule="atLeast"/>
        </w:trPr>
        <w:tc>
          <w:tcPr>
            <w:tcW w:w="670" w:type="dxa"/>
          </w:tcPr>
          <w:p>
            <w:pPr>
              <w:pStyle w:val="TableParagraph"/>
              <w:spacing w:line="268" w:lineRule="exact" w:before="0"/>
              <w:ind w:left="137" w:right="128"/>
              <w:rPr>
                <w:rFonts w:ascii="Times New Roman"/>
                <w:sz w:val="24"/>
              </w:rPr>
            </w:pPr>
            <w:r>
              <w:rPr>
                <w:rFonts w:ascii="Times New Roman"/>
                <w:sz w:val="24"/>
              </w:rPr>
              <w:t>7.</w:t>
            </w:r>
          </w:p>
        </w:tc>
        <w:tc>
          <w:tcPr>
            <w:tcW w:w="3308" w:type="dxa"/>
          </w:tcPr>
          <w:p>
            <w:pPr>
              <w:pStyle w:val="TableParagraph"/>
              <w:spacing w:line="268" w:lineRule="exact" w:before="0"/>
              <w:ind w:left="124" w:right="118"/>
              <w:rPr>
                <w:rFonts w:ascii="Times New Roman"/>
                <w:sz w:val="24"/>
              </w:rPr>
            </w:pPr>
            <w:r>
              <w:rPr>
                <w:rFonts w:ascii="Times New Roman"/>
                <w:sz w:val="24"/>
              </w:rPr>
              <w:t>Faktor resiko Covid-19</w:t>
            </w:r>
          </w:p>
        </w:tc>
        <w:tc>
          <w:tcPr>
            <w:tcW w:w="2031" w:type="dxa"/>
          </w:tcPr>
          <w:p>
            <w:pPr>
              <w:pStyle w:val="TableParagraph"/>
              <w:spacing w:line="268" w:lineRule="exact" w:before="0"/>
              <w:ind w:left="97" w:right="95"/>
              <w:rPr>
                <w:rFonts w:ascii="Times New Roman"/>
                <w:sz w:val="24"/>
              </w:rPr>
            </w:pPr>
            <w:r>
              <w:rPr>
                <w:rFonts w:ascii="Times New Roman"/>
                <w:sz w:val="24"/>
              </w:rPr>
              <w:t>Pertanyaan 8</w:t>
            </w:r>
          </w:p>
        </w:tc>
        <w:tc>
          <w:tcPr>
            <w:tcW w:w="1921" w:type="dxa"/>
          </w:tcPr>
          <w:p>
            <w:pPr>
              <w:pStyle w:val="TableParagraph"/>
              <w:spacing w:line="268" w:lineRule="exact" w:before="0"/>
              <w:ind w:left="7"/>
              <w:rPr>
                <w:rFonts w:ascii="Times New Roman"/>
                <w:sz w:val="24"/>
              </w:rPr>
            </w:pPr>
            <w:r>
              <w:rPr>
                <w:rFonts w:ascii="Times New Roman"/>
                <w:sz w:val="24"/>
              </w:rPr>
              <w:t>1</w:t>
            </w:r>
          </w:p>
        </w:tc>
      </w:tr>
      <w:tr>
        <w:trPr>
          <w:trHeight w:val="1103" w:hRule="atLeast"/>
        </w:trPr>
        <w:tc>
          <w:tcPr>
            <w:tcW w:w="670" w:type="dxa"/>
          </w:tcPr>
          <w:p>
            <w:pPr>
              <w:pStyle w:val="TableParagraph"/>
              <w:spacing w:line="268" w:lineRule="exact" w:before="0"/>
              <w:ind w:left="137" w:right="128"/>
              <w:rPr>
                <w:rFonts w:ascii="Times New Roman"/>
                <w:sz w:val="24"/>
              </w:rPr>
            </w:pPr>
            <w:r>
              <w:rPr>
                <w:rFonts w:ascii="Times New Roman"/>
                <w:sz w:val="24"/>
              </w:rPr>
              <w:t>8.</w:t>
            </w:r>
          </w:p>
        </w:tc>
        <w:tc>
          <w:tcPr>
            <w:tcW w:w="3308" w:type="dxa"/>
          </w:tcPr>
          <w:p>
            <w:pPr>
              <w:pStyle w:val="TableParagraph"/>
              <w:spacing w:line="268" w:lineRule="exact" w:before="0"/>
              <w:ind w:left="127" w:right="116"/>
              <w:rPr>
                <w:rFonts w:ascii="Times New Roman"/>
                <w:sz w:val="24"/>
              </w:rPr>
            </w:pPr>
            <w:r>
              <w:rPr>
                <w:rFonts w:ascii="Times New Roman"/>
                <w:sz w:val="24"/>
              </w:rPr>
              <w:t>Penatalaksanaan Covid-19</w:t>
            </w:r>
          </w:p>
        </w:tc>
        <w:tc>
          <w:tcPr>
            <w:tcW w:w="2031" w:type="dxa"/>
          </w:tcPr>
          <w:p>
            <w:pPr>
              <w:pStyle w:val="TableParagraph"/>
              <w:spacing w:line="268" w:lineRule="exact" w:before="0"/>
              <w:ind w:left="482"/>
              <w:jc w:val="left"/>
              <w:rPr>
                <w:rFonts w:ascii="Times New Roman"/>
                <w:sz w:val="24"/>
              </w:rPr>
            </w:pPr>
            <w:r>
              <w:rPr>
                <w:rFonts w:ascii="Times New Roman"/>
                <w:sz w:val="24"/>
              </w:rPr>
              <w:t>Pertanyaan</w:t>
            </w:r>
          </w:p>
          <w:p>
            <w:pPr>
              <w:pStyle w:val="TableParagraph"/>
              <w:spacing w:before="0"/>
              <w:jc w:val="left"/>
              <w:rPr>
                <w:rFonts w:ascii="Times New Roman"/>
                <w:sz w:val="24"/>
              </w:rPr>
            </w:pPr>
          </w:p>
          <w:p>
            <w:pPr>
              <w:pStyle w:val="TableParagraph"/>
              <w:spacing w:before="0"/>
              <w:ind w:left="443"/>
              <w:jc w:val="left"/>
              <w:rPr>
                <w:rFonts w:ascii="Times New Roman"/>
                <w:sz w:val="24"/>
              </w:rPr>
            </w:pPr>
            <w:r>
              <w:rPr>
                <w:rFonts w:ascii="Times New Roman"/>
                <w:sz w:val="24"/>
              </w:rPr>
              <w:t>10,15,17,19</w:t>
            </w:r>
          </w:p>
        </w:tc>
        <w:tc>
          <w:tcPr>
            <w:tcW w:w="1921" w:type="dxa"/>
          </w:tcPr>
          <w:p>
            <w:pPr>
              <w:pStyle w:val="TableParagraph"/>
              <w:spacing w:line="268" w:lineRule="exact" w:before="0"/>
              <w:ind w:left="7"/>
              <w:rPr>
                <w:rFonts w:ascii="Times New Roman"/>
                <w:sz w:val="24"/>
              </w:rPr>
            </w:pPr>
            <w:r>
              <w:rPr>
                <w:rFonts w:ascii="Times New Roman"/>
                <w:sz w:val="24"/>
              </w:rPr>
              <w:t>4</w:t>
            </w:r>
          </w:p>
        </w:tc>
      </w:tr>
      <w:tr>
        <w:trPr>
          <w:trHeight w:val="551" w:hRule="atLeast"/>
        </w:trPr>
        <w:tc>
          <w:tcPr>
            <w:tcW w:w="670" w:type="dxa"/>
          </w:tcPr>
          <w:p>
            <w:pPr>
              <w:pStyle w:val="TableParagraph"/>
              <w:spacing w:line="268" w:lineRule="exact" w:before="0"/>
              <w:ind w:left="137" w:right="128"/>
              <w:rPr>
                <w:rFonts w:ascii="Times New Roman"/>
                <w:sz w:val="24"/>
              </w:rPr>
            </w:pPr>
            <w:r>
              <w:rPr>
                <w:rFonts w:ascii="Times New Roman"/>
                <w:sz w:val="24"/>
              </w:rPr>
              <w:t>9.</w:t>
            </w:r>
          </w:p>
        </w:tc>
        <w:tc>
          <w:tcPr>
            <w:tcW w:w="3308" w:type="dxa"/>
          </w:tcPr>
          <w:p>
            <w:pPr>
              <w:pStyle w:val="TableParagraph"/>
              <w:spacing w:line="268" w:lineRule="exact" w:before="0"/>
              <w:ind w:left="124" w:right="118"/>
              <w:rPr>
                <w:rFonts w:ascii="Times New Roman"/>
                <w:sz w:val="24"/>
              </w:rPr>
            </w:pPr>
            <w:r>
              <w:rPr>
                <w:rFonts w:ascii="Times New Roman"/>
                <w:sz w:val="24"/>
              </w:rPr>
              <w:t>Asuhan keperawatan Covid-19</w:t>
            </w:r>
          </w:p>
        </w:tc>
        <w:tc>
          <w:tcPr>
            <w:tcW w:w="2031" w:type="dxa"/>
          </w:tcPr>
          <w:p>
            <w:pPr>
              <w:pStyle w:val="TableParagraph"/>
              <w:spacing w:line="268" w:lineRule="exact" w:before="0"/>
              <w:ind w:left="99" w:right="95"/>
              <w:rPr>
                <w:rFonts w:ascii="Times New Roman"/>
                <w:sz w:val="24"/>
              </w:rPr>
            </w:pPr>
            <w:r>
              <w:rPr>
                <w:rFonts w:ascii="Times New Roman"/>
                <w:sz w:val="24"/>
              </w:rPr>
              <w:t>Pertanyaan 18,20</w:t>
            </w:r>
          </w:p>
        </w:tc>
        <w:tc>
          <w:tcPr>
            <w:tcW w:w="1921" w:type="dxa"/>
          </w:tcPr>
          <w:p>
            <w:pPr>
              <w:pStyle w:val="TableParagraph"/>
              <w:spacing w:line="268" w:lineRule="exact" w:before="0"/>
              <w:ind w:left="7"/>
              <w:rPr>
                <w:rFonts w:ascii="Times New Roman"/>
                <w:sz w:val="24"/>
              </w:rPr>
            </w:pPr>
            <w:r>
              <w:rPr>
                <w:rFonts w:ascii="Times New Roman"/>
                <w:sz w:val="24"/>
              </w:rPr>
              <w:t>2</w:t>
            </w:r>
          </w:p>
        </w:tc>
      </w:tr>
      <w:tr>
        <w:trPr>
          <w:trHeight w:val="551" w:hRule="atLeast"/>
        </w:trPr>
        <w:tc>
          <w:tcPr>
            <w:tcW w:w="6009" w:type="dxa"/>
            <w:gridSpan w:val="3"/>
          </w:tcPr>
          <w:p>
            <w:pPr>
              <w:pStyle w:val="TableParagraph"/>
              <w:spacing w:line="268" w:lineRule="exact" w:before="0"/>
              <w:ind w:left="2050" w:right="3402"/>
              <w:rPr>
                <w:rFonts w:ascii="Times New Roman"/>
                <w:sz w:val="24"/>
              </w:rPr>
            </w:pPr>
            <w:r>
              <w:rPr>
                <w:rFonts w:ascii="Times New Roman"/>
                <w:sz w:val="24"/>
              </w:rPr>
              <w:t>Total</w:t>
            </w:r>
          </w:p>
        </w:tc>
        <w:tc>
          <w:tcPr>
            <w:tcW w:w="1921" w:type="dxa"/>
          </w:tcPr>
          <w:p>
            <w:pPr>
              <w:pStyle w:val="TableParagraph"/>
              <w:spacing w:line="268" w:lineRule="exact" w:before="0"/>
              <w:ind w:left="590" w:right="583"/>
              <w:rPr>
                <w:rFonts w:ascii="Times New Roman"/>
                <w:sz w:val="24"/>
              </w:rPr>
            </w:pPr>
            <w:r>
              <w:rPr>
                <w:rFonts w:ascii="Times New Roman"/>
                <w:sz w:val="24"/>
              </w:rPr>
              <w:t>20</w:t>
            </w:r>
          </w:p>
        </w:tc>
      </w:tr>
    </w:tbl>
    <w:p>
      <w:pPr>
        <w:pStyle w:val="BodyText"/>
        <w:spacing w:line="480" w:lineRule="auto"/>
        <w:ind w:left="1048" w:right="1417"/>
        <w:jc w:val="both"/>
      </w:pPr>
      <w:r>
        <w:rPr/>
        <w:t>Masing-masing mempunyai nilai jika “benar” nilainya 1 dan salah nilainya 0. Setelah itu kuesioner tingkat pengetahuan terkait Covid-19 dinilai memakai rumus sebagai berikut :</w:t>
      </w:r>
    </w:p>
    <w:p>
      <w:pPr>
        <w:spacing w:after="0" w:line="480" w:lineRule="auto"/>
        <w:jc w:val="both"/>
        <w:sectPr>
          <w:headerReference w:type="default" r:id="rId148"/>
          <w:footerReference w:type="default" r:id="rId149"/>
          <w:pgSz w:w="11910" w:h="16840"/>
          <w:pgMar w:header="1174" w:footer="0" w:top="1380" w:bottom="280" w:left="1220" w:right="280"/>
          <w:pgNumType w:start="59"/>
        </w:sectPr>
      </w:pPr>
    </w:p>
    <w:p>
      <w:pPr>
        <w:pStyle w:val="BodyText"/>
        <w:rPr>
          <w:sz w:val="20"/>
        </w:rPr>
      </w:pPr>
    </w:p>
    <w:p>
      <w:pPr>
        <w:pStyle w:val="BodyText"/>
        <w:spacing w:before="2"/>
        <w:rPr>
          <w:sz w:val="13"/>
        </w:rPr>
      </w:pPr>
    </w:p>
    <w:p>
      <w:pPr>
        <w:pStyle w:val="BodyText"/>
        <w:ind w:left="2541"/>
        <w:rPr>
          <w:sz w:val="20"/>
        </w:rPr>
      </w:pPr>
      <w:r>
        <w:rPr>
          <w:sz w:val="20"/>
        </w:rPr>
        <w:drawing>
          <wp:inline distT="0" distB="0" distL="0" distR="0">
            <wp:extent cx="3091043" cy="381000"/>
            <wp:effectExtent l="0" t="0" r="0" b="0"/>
            <wp:docPr id="27" name="image11.jpeg"/>
            <wp:cNvGraphicFramePr>
              <a:graphicFrameLocks noChangeAspect="1"/>
            </wp:cNvGraphicFramePr>
            <a:graphic>
              <a:graphicData uri="http://schemas.openxmlformats.org/drawingml/2006/picture">
                <pic:pic>
                  <pic:nvPicPr>
                    <pic:cNvPr id="28" name="image11.jpeg"/>
                    <pic:cNvPicPr/>
                  </pic:nvPicPr>
                  <pic:blipFill>
                    <a:blip r:embed="rId152" cstate="print"/>
                    <a:stretch>
                      <a:fillRect/>
                    </a:stretch>
                  </pic:blipFill>
                  <pic:spPr>
                    <a:xfrm>
                      <a:off x="0" y="0"/>
                      <a:ext cx="3091043" cy="381000"/>
                    </a:xfrm>
                    <a:prstGeom prst="rect">
                      <a:avLst/>
                    </a:prstGeom>
                  </pic:spPr>
                </pic:pic>
              </a:graphicData>
            </a:graphic>
          </wp:inline>
        </w:drawing>
      </w:r>
      <w:r>
        <w:rPr>
          <w:sz w:val="20"/>
        </w:rPr>
      </w:r>
    </w:p>
    <w:p>
      <w:pPr>
        <w:pStyle w:val="BodyText"/>
        <w:spacing w:before="1"/>
        <w:rPr>
          <w:sz w:val="27"/>
        </w:rPr>
      </w:pPr>
    </w:p>
    <w:p>
      <w:pPr>
        <w:pStyle w:val="BodyText"/>
        <w:spacing w:line="480" w:lineRule="auto" w:before="90"/>
        <w:ind w:left="1048" w:right="1421"/>
        <w:jc w:val="both"/>
      </w:pPr>
      <w:r>
        <w:rPr/>
        <w:t>Menurut (Arikunto 2010) pengukuran pengetahuan seseorang dapat dilakukan dengan wawancara atau angket yang menanyakan tentang isi materi tersebut dan dapat dikategorikan dalam 3 skala, yaitu :</w:t>
      </w:r>
    </w:p>
    <w:p>
      <w:pPr>
        <w:pStyle w:val="ListParagraph"/>
        <w:numPr>
          <w:ilvl w:val="0"/>
          <w:numId w:val="56"/>
        </w:numPr>
        <w:tabs>
          <w:tab w:pos="1768" w:val="left" w:leader="none"/>
          <w:tab w:pos="1769" w:val="left" w:leader="none"/>
          <w:tab w:pos="3183" w:val="left" w:leader="none"/>
          <w:tab w:pos="3862" w:val="left" w:leader="none"/>
          <w:tab w:pos="4428" w:val="left" w:leader="none"/>
          <w:tab w:pos="5261" w:val="left" w:leader="none"/>
          <w:tab w:pos="6451" w:val="left" w:leader="none"/>
          <w:tab w:pos="7187" w:val="left" w:leader="none"/>
          <w:tab w:pos="8275" w:val="left" w:leader="none"/>
        </w:tabs>
        <w:spacing w:line="480" w:lineRule="auto" w:before="1" w:after="0"/>
        <w:ind w:left="1048" w:right="1422" w:firstLine="0"/>
        <w:jc w:val="left"/>
        <w:rPr>
          <w:sz w:val="24"/>
        </w:rPr>
      </w:pPr>
      <w:r>
        <w:rPr>
          <w:sz w:val="24"/>
        </w:rPr>
        <w:t>pengetahuan</w:t>
        <w:tab/>
        <w:t>baik,</w:t>
        <w:tab/>
        <w:t>bila</w:t>
        <w:tab/>
        <w:t>subjek</w:t>
        <w:tab/>
        <w:t>menjawab</w:t>
        <w:tab/>
        <w:t>benar</w:t>
        <w:tab/>
        <w:t>76-100%</w:t>
        <w:tab/>
      </w:r>
      <w:r>
        <w:rPr>
          <w:spacing w:val="-4"/>
          <w:sz w:val="24"/>
        </w:rPr>
        <w:t>seluruh </w:t>
      </w:r>
      <w:r>
        <w:rPr>
          <w:sz w:val="24"/>
        </w:rPr>
        <w:t>pertanyaan.</w:t>
      </w:r>
    </w:p>
    <w:p>
      <w:pPr>
        <w:pStyle w:val="ListParagraph"/>
        <w:numPr>
          <w:ilvl w:val="0"/>
          <w:numId w:val="56"/>
        </w:numPr>
        <w:tabs>
          <w:tab w:pos="1768" w:val="left" w:leader="none"/>
          <w:tab w:pos="1769" w:val="left" w:leader="none"/>
        </w:tabs>
        <w:spacing w:line="480" w:lineRule="auto" w:before="0" w:after="0"/>
        <w:ind w:left="1048" w:right="1420" w:firstLine="0"/>
        <w:jc w:val="left"/>
        <w:rPr>
          <w:sz w:val="24"/>
        </w:rPr>
      </w:pPr>
      <w:r>
        <w:rPr>
          <w:sz w:val="24"/>
        </w:rPr>
        <w:t>Pengetehuan cukup, bila subjek menjawab benar 56-75% seluruh pertanyaan.</w:t>
      </w:r>
    </w:p>
    <w:p>
      <w:pPr>
        <w:pStyle w:val="ListParagraph"/>
        <w:numPr>
          <w:ilvl w:val="0"/>
          <w:numId w:val="56"/>
        </w:numPr>
        <w:tabs>
          <w:tab w:pos="1768" w:val="left" w:leader="none"/>
          <w:tab w:pos="1769" w:val="left" w:leader="none"/>
        </w:tabs>
        <w:spacing w:line="240" w:lineRule="auto" w:before="0" w:after="0"/>
        <w:ind w:left="1768" w:right="0" w:hanging="721"/>
        <w:jc w:val="left"/>
        <w:rPr>
          <w:sz w:val="24"/>
        </w:rPr>
      </w:pPr>
      <w:r>
        <w:rPr>
          <w:sz w:val="24"/>
        </w:rPr>
        <w:t>Pengetahuan</w:t>
      </w:r>
      <w:r>
        <w:rPr>
          <w:spacing w:val="-16"/>
          <w:sz w:val="24"/>
        </w:rPr>
        <w:t> </w:t>
      </w:r>
      <w:r>
        <w:rPr>
          <w:sz w:val="24"/>
        </w:rPr>
        <w:t>kurang,</w:t>
      </w:r>
      <w:r>
        <w:rPr>
          <w:spacing w:val="-15"/>
          <w:sz w:val="24"/>
        </w:rPr>
        <w:t> </w:t>
      </w:r>
      <w:r>
        <w:rPr>
          <w:sz w:val="24"/>
        </w:rPr>
        <w:t>bila</w:t>
      </w:r>
      <w:r>
        <w:rPr>
          <w:spacing w:val="-14"/>
          <w:sz w:val="24"/>
        </w:rPr>
        <w:t> </w:t>
      </w:r>
      <w:r>
        <w:rPr>
          <w:sz w:val="24"/>
        </w:rPr>
        <w:t>subjek</w:t>
      </w:r>
      <w:r>
        <w:rPr>
          <w:spacing w:val="-15"/>
          <w:sz w:val="24"/>
        </w:rPr>
        <w:t> </w:t>
      </w:r>
      <w:r>
        <w:rPr>
          <w:sz w:val="24"/>
        </w:rPr>
        <w:t>menjawab</w:t>
      </w:r>
      <w:r>
        <w:rPr>
          <w:spacing w:val="-15"/>
          <w:sz w:val="24"/>
        </w:rPr>
        <w:t> </w:t>
      </w:r>
      <w:r>
        <w:rPr>
          <w:sz w:val="24"/>
        </w:rPr>
        <w:t>benar</w:t>
      </w:r>
      <w:r>
        <w:rPr>
          <w:spacing w:val="-17"/>
          <w:sz w:val="24"/>
        </w:rPr>
        <w:t> </w:t>
      </w:r>
      <w:r>
        <w:rPr>
          <w:sz w:val="24"/>
        </w:rPr>
        <w:t>&lt;56%</w:t>
      </w:r>
      <w:r>
        <w:rPr>
          <w:spacing w:val="-16"/>
          <w:sz w:val="24"/>
        </w:rPr>
        <w:t> </w:t>
      </w:r>
      <w:r>
        <w:rPr>
          <w:sz w:val="24"/>
        </w:rPr>
        <w:t>seluruh</w:t>
      </w:r>
      <w:r>
        <w:rPr>
          <w:spacing w:val="-15"/>
          <w:sz w:val="24"/>
        </w:rPr>
        <w:t> </w:t>
      </w:r>
      <w:r>
        <w:rPr>
          <w:sz w:val="24"/>
        </w:rPr>
        <w:t>pertanyaan.</w:t>
      </w:r>
    </w:p>
    <w:p>
      <w:pPr>
        <w:pStyle w:val="BodyText"/>
      </w:pPr>
    </w:p>
    <w:p>
      <w:pPr>
        <w:pStyle w:val="BodyText"/>
        <w:spacing w:line="480" w:lineRule="auto"/>
        <w:ind w:left="1048" w:right="1416"/>
        <w:jc w:val="both"/>
      </w:pPr>
      <w:r>
        <w:rPr/>
        <w:t>Kuesioner kesiapan merawat pasien Covid-19 diukur dengan menggunakan kuesioner</w:t>
      </w:r>
      <w:r>
        <w:rPr>
          <w:spacing w:val="-8"/>
        </w:rPr>
        <w:t> </w:t>
      </w:r>
      <w:r>
        <w:rPr/>
        <w:t>yang</w:t>
      </w:r>
      <w:r>
        <w:rPr>
          <w:spacing w:val="-13"/>
        </w:rPr>
        <w:t> </w:t>
      </w:r>
      <w:r>
        <w:rPr/>
        <w:t>telah</w:t>
      </w:r>
      <w:r>
        <w:rPr>
          <w:spacing w:val="-12"/>
        </w:rPr>
        <w:t> </w:t>
      </w:r>
      <w:r>
        <w:rPr/>
        <w:t>di</w:t>
      </w:r>
      <w:r>
        <w:rPr>
          <w:spacing w:val="-11"/>
        </w:rPr>
        <w:t> </w:t>
      </w:r>
      <w:r>
        <w:rPr/>
        <w:t>uji</w:t>
      </w:r>
      <w:r>
        <w:rPr>
          <w:spacing w:val="-10"/>
        </w:rPr>
        <w:t> </w:t>
      </w:r>
      <w:r>
        <w:rPr/>
        <w:t>validitas</w:t>
      </w:r>
      <w:r>
        <w:rPr>
          <w:spacing w:val="-12"/>
        </w:rPr>
        <w:t> </w:t>
      </w:r>
      <w:r>
        <w:rPr/>
        <w:t>dan</w:t>
      </w:r>
      <w:r>
        <w:rPr>
          <w:spacing w:val="-11"/>
        </w:rPr>
        <w:t> </w:t>
      </w:r>
      <w:r>
        <w:rPr/>
        <w:t>uji</w:t>
      </w:r>
      <w:r>
        <w:rPr>
          <w:spacing w:val="-10"/>
        </w:rPr>
        <w:t> </w:t>
      </w:r>
      <w:r>
        <w:rPr/>
        <w:t>reabilitas</w:t>
      </w:r>
      <w:r>
        <w:rPr>
          <w:spacing w:val="-9"/>
        </w:rPr>
        <w:t> </w:t>
      </w:r>
      <w:r>
        <w:rPr/>
        <w:t>yang</w:t>
      </w:r>
      <w:r>
        <w:rPr>
          <w:spacing w:val="-13"/>
        </w:rPr>
        <w:t> </w:t>
      </w:r>
      <w:r>
        <w:rPr/>
        <w:t>berjumlah</w:t>
      </w:r>
      <w:r>
        <w:rPr>
          <w:spacing w:val="-11"/>
        </w:rPr>
        <w:t> </w:t>
      </w:r>
      <w:r>
        <w:rPr/>
        <w:t>15</w:t>
      </w:r>
      <w:r>
        <w:rPr>
          <w:spacing w:val="-12"/>
        </w:rPr>
        <w:t> </w:t>
      </w:r>
      <w:r>
        <w:rPr/>
        <w:t>pertanyaan dengan jenis pertanyaan tertutup (</w:t>
      </w:r>
      <w:r>
        <w:rPr>
          <w:i/>
        </w:rPr>
        <w:t>closed ended</w:t>
      </w:r>
      <w:r>
        <w:rPr/>
        <w:t>) dengan pilihan jawaban Sangat Setuju = skor 3, Setuju = skor 2, Tidak Setuju = skor 1, Sangat Kurang Setuju = skor 0. Dengan kriteria : normal = skor 0-14, sedikit = skor 15-18, sedang = skor 19-25, tinggi = skor 26-33, sangat tinggi = skor ≥</w:t>
      </w:r>
      <w:r>
        <w:rPr>
          <w:spacing w:val="-2"/>
        </w:rPr>
        <w:t> </w:t>
      </w:r>
      <w:r>
        <w:rPr/>
        <w:t>34</w:t>
      </w:r>
    </w:p>
    <w:p>
      <w:pPr>
        <w:pStyle w:val="BodyText"/>
        <w:spacing w:line="480" w:lineRule="auto" w:before="1"/>
        <w:ind w:left="1048" w:right="1421"/>
        <w:jc w:val="both"/>
      </w:pPr>
      <w:r>
        <w:rPr/>
        <w:t>Kuesioner Kesiapan Merawat pasien Covid-19 diukur dengan menggunakan kuesioner yang telah diuji validitas dam uji reabilitas yang sesuai dengam mekanisme koping adaptif dan maladaptif berjumlah 15 Soal dengan model skala likert yaitu Sangat Setuju (SS) skor 4, Setuju (S) skor 3, Tidak Setuju (TS) skor 2, Sangat Tidak Setuju (STS) skor 1.</w:t>
      </w:r>
    </w:p>
    <w:p>
      <w:pPr>
        <w:spacing w:after="0" w:line="480" w:lineRule="auto"/>
        <w:jc w:val="both"/>
        <w:sectPr>
          <w:headerReference w:type="default" r:id="rId150"/>
          <w:footerReference w:type="default" r:id="rId151"/>
          <w:pgSz w:w="11910" w:h="16840"/>
          <w:pgMar w:header="1174" w:footer="0" w:top="1380" w:bottom="280" w:left="1220" w:right="280"/>
          <w:pgNumType w:start="60"/>
        </w:sectPr>
      </w:pPr>
    </w:p>
    <w:p>
      <w:pPr>
        <w:pStyle w:val="BodyText"/>
        <w:spacing w:before="7"/>
        <w:rPr>
          <w:sz w:val="18"/>
        </w:rPr>
      </w:pPr>
    </w:p>
    <w:p>
      <w:pPr>
        <w:pStyle w:val="Heading1"/>
        <w:numPr>
          <w:ilvl w:val="2"/>
          <w:numId w:val="50"/>
        </w:numPr>
        <w:tabs>
          <w:tab w:pos="1769" w:val="left" w:leader="none"/>
        </w:tabs>
        <w:spacing w:line="240" w:lineRule="auto" w:before="90" w:after="0"/>
        <w:ind w:left="1768" w:right="0" w:hanging="721"/>
        <w:jc w:val="both"/>
      </w:pPr>
      <w:r>
        <w:rPr/>
        <w:t>Prosedur Pengumpulan</w:t>
      </w:r>
      <w:r>
        <w:rPr>
          <w:spacing w:val="1"/>
        </w:rPr>
        <w:t> </w:t>
      </w:r>
      <w:r>
        <w:rPr/>
        <w:t>Data</w:t>
      </w:r>
    </w:p>
    <w:p>
      <w:pPr>
        <w:pStyle w:val="BodyText"/>
        <w:spacing w:before="4"/>
        <w:rPr>
          <w:b/>
          <w:sz w:val="37"/>
        </w:rPr>
      </w:pPr>
    </w:p>
    <w:p>
      <w:pPr>
        <w:pStyle w:val="BodyText"/>
        <w:spacing w:line="480" w:lineRule="auto"/>
        <w:ind w:left="1048" w:right="1425" w:firstLine="720"/>
        <w:jc w:val="both"/>
      </w:pPr>
      <w:r>
        <w:rPr/>
        <w:t>Data primer diperoleh langsung dari responden melalui program kuesioner tentang tingkat pengetahuan terkait Covid-19 dan kesiapan merawat pasien Covid.</w:t>
      </w:r>
    </w:p>
    <w:p>
      <w:pPr>
        <w:pStyle w:val="ListParagraph"/>
        <w:numPr>
          <w:ilvl w:val="0"/>
          <w:numId w:val="57"/>
        </w:numPr>
        <w:tabs>
          <w:tab w:pos="1769" w:val="left" w:leader="none"/>
        </w:tabs>
        <w:spacing w:line="480" w:lineRule="auto" w:before="161" w:after="0"/>
        <w:ind w:left="1048" w:right="1422" w:firstLine="0"/>
        <w:jc w:val="both"/>
        <w:rPr>
          <w:sz w:val="24"/>
        </w:rPr>
      </w:pPr>
      <w:r>
        <w:rPr>
          <w:sz w:val="24"/>
        </w:rPr>
        <w:t>Peneliti membuat surat izin studi pendahuluan lalu di serahkan ke bagian akademik program S1 Keperawatan Stikes Hang Tuah</w:t>
      </w:r>
      <w:r>
        <w:rPr>
          <w:spacing w:val="-4"/>
          <w:sz w:val="24"/>
        </w:rPr>
        <w:t> </w:t>
      </w:r>
      <w:r>
        <w:rPr>
          <w:sz w:val="24"/>
        </w:rPr>
        <w:t>Surabaya.</w:t>
      </w:r>
    </w:p>
    <w:p>
      <w:pPr>
        <w:pStyle w:val="ListParagraph"/>
        <w:numPr>
          <w:ilvl w:val="0"/>
          <w:numId w:val="57"/>
        </w:numPr>
        <w:tabs>
          <w:tab w:pos="1769" w:val="left" w:leader="none"/>
        </w:tabs>
        <w:spacing w:line="480" w:lineRule="auto" w:before="0" w:after="0"/>
        <w:ind w:left="1048" w:right="1420" w:firstLine="0"/>
        <w:jc w:val="both"/>
        <w:rPr>
          <w:sz w:val="24"/>
        </w:rPr>
      </w:pPr>
      <w:r>
        <w:rPr>
          <w:sz w:val="24"/>
        </w:rPr>
        <w:t>Peneliti menerima surat yang telah disetujui oleh Ketua Stikes Hang Tuah Surabaya untuk mendapatkan izin studi pendahuluan. Selanjutnya surat izin studi pendahuluan diserahkan ke STIKES Hang Tuah Surabaya untuk mendapatkan perizinan melakukan pengambilan data studi pendahuluan. Pendekatan dilakukan kepada responden untuk mendapatkan persetujuan sebagai objek data awal penelitian.</w:t>
      </w:r>
    </w:p>
    <w:p>
      <w:pPr>
        <w:pStyle w:val="ListParagraph"/>
        <w:numPr>
          <w:ilvl w:val="0"/>
          <w:numId w:val="57"/>
        </w:numPr>
        <w:tabs>
          <w:tab w:pos="1769" w:val="left" w:leader="none"/>
        </w:tabs>
        <w:spacing w:line="480" w:lineRule="auto" w:before="1" w:after="0"/>
        <w:ind w:left="1048" w:right="1421" w:firstLine="0"/>
        <w:jc w:val="both"/>
        <w:rPr>
          <w:sz w:val="24"/>
        </w:rPr>
      </w:pPr>
      <w:r>
        <w:rPr>
          <w:sz w:val="24"/>
        </w:rPr>
        <w:t>Penelitian</w:t>
      </w:r>
      <w:r>
        <w:rPr>
          <w:spacing w:val="-14"/>
          <w:sz w:val="24"/>
        </w:rPr>
        <w:t> </w:t>
      </w:r>
      <w:r>
        <w:rPr>
          <w:sz w:val="24"/>
        </w:rPr>
        <w:t>melakukan</w:t>
      </w:r>
      <w:r>
        <w:rPr>
          <w:spacing w:val="-14"/>
          <w:sz w:val="24"/>
        </w:rPr>
        <w:t> </w:t>
      </w:r>
      <w:r>
        <w:rPr>
          <w:sz w:val="24"/>
        </w:rPr>
        <w:t>studi</w:t>
      </w:r>
      <w:r>
        <w:rPr>
          <w:spacing w:val="-14"/>
          <w:sz w:val="24"/>
        </w:rPr>
        <w:t> </w:t>
      </w:r>
      <w:r>
        <w:rPr>
          <w:sz w:val="24"/>
        </w:rPr>
        <w:t>pendahuluan</w:t>
      </w:r>
      <w:r>
        <w:rPr>
          <w:spacing w:val="-15"/>
          <w:sz w:val="24"/>
        </w:rPr>
        <w:t> </w:t>
      </w:r>
      <w:r>
        <w:rPr>
          <w:sz w:val="24"/>
        </w:rPr>
        <w:t>terhadap</w:t>
      </w:r>
      <w:r>
        <w:rPr>
          <w:spacing w:val="-9"/>
          <w:sz w:val="24"/>
        </w:rPr>
        <w:t> </w:t>
      </w:r>
      <w:r>
        <w:rPr>
          <w:sz w:val="24"/>
        </w:rPr>
        <w:t>responden</w:t>
      </w:r>
      <w:r>
        <w:rPr>
          <w:spacing w:val="-10"/>
          <w:sz w:val="24"/>
        </w:rPr>
        <w:t> </w:t>
      </w:r>
      <w:r>
        <w:rPr>
          <w:sz w:val="24"/>
        </w:rPr>
        <w:t>yang</w:t>
      </w:r>
      <w:r>
        <w:rPr>
          <w:spacing w:val="-17"/>
          <w:sz w:val="24"/>
        </w:rPr>
        <w:t> </w:t>
      </w:r>
      <w:r>
        <w:rPr>
          <w:sz w:val="24"/>
        </w:rPr>
        <w:t>dijadikan sampe penelitian oleh</w:t>
      </w:r>
      <w:r>
        <w:rPr>
          <w:spacing w:val="-1"/>
          <w:sz w:val="24"/>
        </w:rPr>
        <w:t> </w:t>
      </w:r>
      <w:r>
        <w:rPr>
          <w:sz w:val="24"/>
        </w:rPr>
        <w:t>peneliti.</w:t>
      </w:r>
    </w:p>
    <w:p>
      <w:pPr>
        <w:pStyle w:val="ListParagraph"/>
        <w:numPr>
          <w:ilvl w:val="0"/>
          <w:numId w:val="57"/>
        </w:numPr>
        <w:tabs>
          <w:tab w:pos="1769" w:val="left" w:leader="none"/>
        </w:tabs>
        <w:spacing w:line="480" w:lineRule="auto" w:before="1" w:after="0"/>
        <w:ind w:left="1048" w:right="1421" w:firstLine="0"/>
        <w:jc w:val="both"/>
        <w:rPr>
          <w:b/>
          <w:sz w:val="24"/>
        </w:rPr>
      </w:pPr>
      <w:r>
        <w:rPr>
          <w:sz w:val="24"/>
        </w:rPr>
        <w:t>Peneliti melakukan ujian sidang proposal SKRIPSI untuk mendapatkan persetujuan penelitian dengan judul “Hubungan antara pengetahuan dan kesiapan merawat pasien covid-19 pada mahasiswa</w:t>
      </w:r>
      <w:r>
        <w:rPr>
          <w:spacing w:val="-1"/>
          <w:sz w:val="24"/>
        </w:rPr>
        <w:t> </w:t>
      </w:r>
      <w:r>
        <w:rPr>
          <w:sz w:val="24"/>
        </w:rPr>
        <w:t>perawat</w:t>
      </w:r>
      <w:r>
        <w:rPr>
          <w:b/>
          <w:sz w:val="24"/>
        </w:rPr>
        <w:t>”</w:t>
      </w:r>
    </w:p>
    <w:p>
      <w:pPr>
        <w:pStyle w:val="ListParagraph"/>
        <w:numPr>
          <w:ilvl w:val="0"/>
          <w:numId w:val="57"/>
        </w:numPr>
        <w:tabs>
          <w:tab w:pos="1769" w:val="left" w:leader="none"/>
        </w:tabs>
        <w:spacing w:line="480" w:lineRule="auto" w:before="0" w:after="0"/>
        <w:ind w:left="1048" w:right="1424" w:firstLine="0"/>
        <w:jc w:val="both"/>
        <w:rPr>
          <w:sz w:val="24"/>
        </w:rPr>
      </w:pPr>
      <w:r>
        <w:rPr>
          <w:sz w:val="24"/>
        </w:rPr>
        <w:t>setelah dinyatakan lulus uji etik, peneliti selanjutnya membuat surat ijin penelitian.</w:t>
      </w:r>
    </w:p>
    <w:p>
      <w:pPr>
        <w:pStyle w:val="ListParagraph"/>
        <w:numPr>
          <w:ilvl w:val="0"/>
          <w:numId w:val="57"/>
        </w:numPr>
        <w:tabs>
          <w:tab w:pos="1769" w:val="left" w:leader="none"/>
        </w:tabs>
        <w:spacing w:line="480" w:lineRule="auto" w:before="0" w:after="0"/>
        <w:ind w:left="1048" w:right="1418" w:firstLine="0"/>
        <w:jc w:val="both"/>
        <w:rPr>
          <w:sz w:val="24"/>
        </w:rPr>
      </w:pPr>
      <w:r>
        <w:rPr>
          <w:sz w:val="24"/>
        </w:rPr>
        <w:t>Peneliti mengajukan kembalu surat ijin penelitian dengan judul</w:t>
      </w:r>
      <w:r>
        <w:rPr>
          <w:spacing w:val="-36"/>
          <w:sz w:val="24"/>
        </w:rPr>
        <w:t> </w:t>
      </w:r>
      <w:r>
        <w:rPr>
          <w:sz w:val="24"/>
        </w:rPr>
        <w:t>“Hubungan antara pengetahuan dan kesiapan merawat pasien covid-19 pada mahasiswa perawat”</w:t>
      </w:r>
    </w:p>
    <w:p>
      <w:pPr>
        <w:pStyle w:val="ListParagraph"/>
        <w:numPr>
          <w:ilvl w:val="0"/>
          <w:numId w:val="57"/>
        </w:numPr>
        <w:tabs>
          <w:tab w:pos="1769" w:val="left" w:leader="none"/>
        </w:tabs>
        <w:spacing w:line="480" w:lineRule="auto" w:before="1" w:after="0"/>
        <w:ind w:left="1048" w:right="1417" w:firstLine="0"/>
        <w:jc w:val="both"/>
        <w:rPr>
          <w:sz w:val="24"/>
        </w:rPr>
      </w:pPr>
      <w:r>
        <w:rPr>
          <w:sz w:val="24"/>
        </w:rPr>
        <w:t>Peneliti menentukan responden dari mahasiswa Profesi Ners dengan menggunakan</w:t>
      </w:r>
      <w:r>
        <w:rPr>
          <w:spacing w:val="-12"/>
          <w:sz w:val="24"/>
        </w:rPr>
        <w:t> </w:t>
      </w:r>
      <w:r>
        <w:rPr>
          <w:sz w:val="24"/>
        </w:rPr>
        <w:t>teknis</w:t>
      </w:r>
      <w:r>
        <w:rPr>
          <w:spacing w:val="-10"/>
          <w:sz w:val="24"/>
        </w:rPr>
        <w:t> </w:t>
      </w:r>
      <w:r>
        <w:rPr>
          <w:i/>
          <w:sz w:val="24"/>
        </w:rPr>
        <w:t>Probability</w:t>
      </w:r>
      <w:r>
        <w:rPr>
          <w:i/>
          <w:spacing w:val="-12"/>
          <w:sz w:val="24"/>
        </w:rPr>
        <w:t> </w:t>
      </w:r>
      <w:r>
        <w:rPr>
          <w:i/>
          <w:sz w:val="24"/>
        </w:rPr>
        <w:t>Sampling</w:t>
      </w:r>
      <w:r>
        <w:rPr>
          <w:i/>
          <w:spacing w:val="-10"/>
          <w:sz w:val="24"/>
        </w:rPr>
        <w:t> </w:t>
      </w:r>
      <w:r>
        <w:rPr>
          <w:sz w:val="24"/>
        </w:rPr>
        <w:t>dengan</w:t>
      </w:r>
      <w:r>
        <w:rPr>
          <w:spacing w:val="-10"/>
          <w:sz w:val="24"/>
        </w:rPr>
        <w:t> </w:t>
      </w:r>
      <w:r>
        <w:rPr>
          <w:sz w:val="24"/>
        </w:rPr>
        <w:t>pendekatan</w:t>
      </w:r>
      <w:r>
        <w:rPr>
          <w:spacing w:val="-11"/>
          <w:sz w:val="24"/>
        </w:rPr>
        <w:t> </w:t>
      </w:r>
      <w:r>
        <w:rPr>
          <w:i/>
          <w:sz w:val="24"/>
        </w:rPr>
        <w:t>Total</w:t>
      </w:r>
      <w:r>
        <w:rPr>
          <w:i/>
          <w:spacing w:val="-10"/>
          <w:sz w:val="24"/>
        </w:rPr>
        <w:t> </w:t>
      </w:r>
      <w:r>
        <w:rPr>
          <w:i/>
          <w:sz w:val="24"/>
        </w:rPr>
        <w:t>Sampling</w:t>
      </w:r>
      <w:r>
        <w:rPr>
          <w:sz w:val="24"/>
        </w:rPr>
        <w:t>yang</w:t>
      </w:r>
    </w:p>
    <w:p>
      <w:pPr>
        <w:spacing w:after="0" w:line="480" w:lineRule="auto"/>
        <w:jc w:val="both"/>
        <w:rPr>
          <w:sz w:val="24"/>
        </w:rPr>
        <w:sectPr>
          <w:headerReference w:type="default" r:id="rId153"/>
          <w:footerReference w:type="default" r:id="rId154"/>
          <w:pgSz w:w="11910" w:h="16840"/>
          <w:pgMar w:header="1174" w:footer="0" w:top="1380" w:bottom="280" w:left="1220" w:right="280"/>
          <w:pgNumType w:start="61"/>
        </w:sectPr>
      </w:pPr>
    </w:p>
    <w:p>
      <w:pPr>
        <w:pStyle w:val="BodyText"/>
        <w:spacing w:before="2"/>
        <w:rPr>
          <w:sz w:val="18"/>
        </w:rPr>
      </w:pPr>
    </w:p>
    <w:p>
      <w:pPr>
        <w:pStyle w:val="BodyText"/>
        <w:spacing w:line="480" w:lineRule="auto" w:before="90"/>
        <w:ind w:left="1048" w:right="1418"/>
        <w:jc w:val="both"/>
      </w:pPr>
      <w:r>
        <w:rPr/>
        <w:t>memenuhi kriteria inklusi dan eksklusi. Populasi awal dan sampel yang peneliti pakai yaitu sejumlah 115 mahasiswa di STIKES Hang Tuah Surabaya.</w:t>
      </w:r>
    </w:p>
    <w:p>
      <w:pPr>
        <w:pStyle w:val="ListParagraph"/>
        <w:numPr>
          <w:ilvl w:val="0"/>
          <w:numId w:val="57"/>
        </w:numPr>
        <w:tabs>
          <w:tab w:pos="1769" w:val="left" w:leader="none"/>
        </w:tabs>
        <w:spacing w:line="480" w:lineRule="auto" w:before="0" w:after="0"/>
        <w:ind w:left="1048" w:right="1417" w:firstLine="0"/>
        <w:jc w:val="both"/>
        <w:rPr>
          <w:sz w:val="24"/>
        </w:rPr>
      </w:pPr>
      <w:r>
        <w:rPr>
          <w:sz w:val="24"/>
        </w:rPr>
        <w:t>Peneliti dibantu oleh 1 orang asisten untuk membantu membagikan </w:t>
      </w:r>
      <w:r>
        <w:rPr>
          <w:i/>
          <w:sz w:val="24"/>
        </w:rPr>
        <w:t>link </w:t>
      </w:r>
      <w:r>
        <w:rPr>
          <w:sz w:val="24"/>
        </w:rPr>
        <w:t>kuesioner dan </w:t>
      </w:r>
      <w:r>
        <w:rPr>
          <w:i/>
          <w:sz w:val="24"/>
        </w:rPr>
        <w:t>inform consent </w:t>
      </w:r>
      <w:r>
        <w:rPr>
          <w:sz w:val="24"/>
        </w:rPr>
        <w:t>kepada responden. Sebelumnya peneliti melakukan persamaan persepsi dengan asisten</w:t>
      </w:r>
      <w:r>
        <w:rPr>
          <w:spacing w:val="-1"/>
          <w:sz w:val="24"/>
        </w:rPr>
        <w:t> </w:t>
      </w:r>
      <w:r>
        <w:rPr>
          <w:sz w:val="24"/>
        </w:rPr>
        <w:t>penelitian.</w:t>
      </w:r>
    </w:p>
    <w:p>
      <w:pPr>
        <w:pStyle w:val="ListParagraph"/>
        <w:numPr>
          <w:ilvl w:val="0"/>
          <w:numId w:val="57"/>
        </w:numPr>
        <w:tabs>
          <w:tab w:pos="1769" w:val="left" w:leader="none"/>
        </w:tabs>
        <w:spacing w:line="480" w:lineRule="auto" w:before="0" w:after="0"/>
        <w:ind w:left="1048" w:right="1416" w:firstLine="0"/>
        <w:jc w:val="both"/>
        <w:rPr>
          <w:sz w:val="24"/>
        </w:rPr>
      </w:pPr>
      <w:r>
        <w:rPr>
          <w:sz w:val="24"/>
        </w:rPr>
        <w:t>Penelitian dilakukan 1 kali dengan menggunakan </w:t>
      </w:r>
      <w:r>
        <w:rPr>
          <w:i/>
          <w:sz w:val="24"/>
        </w:rPr>
        <w:t>google form </w:t>
      </w:r>
      <w:r>
        <w:rPr>
          <w:sz w:val="24"/>
        </w:rPr>
        <w:t>di STIKES Hang Tuah Surabaya pada tanggal 27 Juni – 10 Juli 2021 dengan dibantu oleh 1 orang asisten</w:t>
      </w:r>
      <w:r>
        <w:rPr>
          <w:spacing w:val="-4"/>
          <w:sz w:val="24"/>
        </w:rPr>
        <w:t> </w:t>
      </w:r>
      <w:r>
        <w:rPr>
          <w:sz w:val="24"/>
        </w:rPr>
        <w:t>penelitian.</w:t>
      </w:r>
    </w:p>
    <w:p>
      <w:pPr>
        <w:pStyle w:val="ListParagraph"/>
        <w:numPr>
          <w:ilvl w:val="0"/>
          <w:numId w:val="57"/>
        </w:numPr>
        <w:tabs>
          <w:tab w:pos="1769" w:val="left" w:leader="none"/>
        </w:tabs>
        <w:spacing w:line="480" w:lineRule="auto" w:before="1" w:after="0"/>
        <w:ind w:left="1048" w:right="1418" w:firstLine="0"/>
        <w:jc w:val="both"/>
        <w:rPr>
          <w:sz w:val="24"/>
        </w:rPr>
      </w:pPr>
      <w:r>
        <w:rPr>
          <w:sz w:val="24"/>
        </w:rPr>
        <w:t>Responden dibagikan kuesioner melalui </w:t>
      </w:r>
      <w:r>
        <w:rPr>
          <w:i/>
          <w:sz w:val="24"/>
        </w:rPr>
        <w:t>google form </w:t>
      </w:r>
      <w:r>
        <w:rPr>
          <w:sz w:val="24"/>
        </w:rPr>
        <w:t>seputar data demografi, tingkat pengetahuan terkait Covid-19 dan kesiapan merawat pasien Covid dikumpulkan 2 minggu setelah mendapatkan kuesioner</w:t>
      </w:r>
      <w:r>
        <w:rPr>
          <w:spacing w:val="-4"/>
          <w:sz w:val="24"/>
        </w:rPr>
        <w:t> </w:t>
      </w:r>
      <w:r>
        <w:rPr>
          <w:sz w:val="24"/>
        </w:rPr>
        <w:t>tersebut.</w:t>
      </w:r>
    </w:p>
    <w:p>
      <w:pPr>
        <w:pStyle w:val="Heading1"/>
        <w:numPr>
          <w:ilvl w:val="2"/>
          <w:numId w:val="50"/>
        </w:numPr>
        <w:tabs>
          <w:tab w:pos="1769" w:val="left" w:leader="none"/>
        </w:tabs>
        <w:spacing w:line="240" w:lineRule="auto" w:before="5" w:after="0"/>
        <w:ind w:left="1768" w:right="0" w:hanging="721"/>
        <w:jc w:val="both"/>
      </w:pPr>
      <w:r>
        <w:rPr/>
        <w:t>Analisa Data</w:t>
      </w:r>
    </w:p>
    <w:p>
      <w:pPr>
        <w:pStyle w:val="BodyText"/>
        <w:spacing w:before="7"/>
        <w:rPr>
          <w:b/>
          <w:sz w:val="23"/>
        </w:rPr>
      </w:pPr>
    </w:p>
    <w:p>
      <w:pPr>
        <w:pStyle w:val="ListParagraph"/>
        <w:numPr>
          <w:ilvl w:val="0"/>
          <w:numId w:val="58"/>
        </w:numPr>
        <w:tabs>
          <w:tab w:pos="1769" w:val="left" w:leader="none"/>
        </w:tabs>
        <w:spacing w:line="240" w:lineRule="auto" w:before="0" w:after="0"/>
        <w:ind w:left="1768" w:right="0" w:hanging="721"/>
        <w:jc w:val="both"/>
        <w:rPr>
          <w:sz w:val="24"/>
        </w:rPr>
      </w:pPr>
      <w:r>
        <w:rPr>
          <w:sz w:val="24"/>
        </w:rPr>
        <w:t>Pengolahan</w:t>
      </w:r>
      <w:r>
        <w:rPr>
          <w:spacing w:val="-1"/>
          <w:sz w:val="24"/>
        </w:rPr>
        <w:t> </w:t>
      </w:r>
      <w:r>
        <w:rPr>
          <w:sz w:val="24"/>
        </w:rPr>
        <w:t>Data</w:t>
      </w:r>
    </w:p>
    <w:p>
      <w:pPr>
        <w:pStyle w:val="BodyText"/>
        <w:spacing w:before="9"/>
        <w:rPr>
          <w:sz w:val="23"/>
        </w:rPr>
      </w:pPr>
    </w:p>
    <w:p>
      <w:pPr>
        <w:pStyle w:val="BodyText"/>
        <w:spacing w:line="480" w:lineRule="auto"/>
        <w:ind w:left="1048" w:right="1418"/>
        <w:jc w:val="both"/>
      </w:pPr>
      <w:r>
        <w:rPr/>
        <w:t>data dikumpulkan dengan menggunakan kuesioner yang berisi penilaian tingkat pengetahuan terkait Covid dan kesiapan merawat pasien Covid pada mahasiswa Stikes Hang Tuah Surabaya. Variabel data yang terkumpul dengan metode pengumpulan data secara kuesioner kemudian diolah kemudian dioleh dengan tahap sebagai berikut :</w:t>
      </w:r>
    </w:p>
    <w:p>
      <w:pPr>
        <w:pStyle w:val="BodyText"/>
        <w:rPr>
          <w:sz w:val="26"/>
        </w:rPr>
      </w:pPr>
    </w:p>
    <w:p>
      <w:pPr>
        <w:pStyle w:val="BodyText"/>
        <w:rPr>
          <w:sz w:val="26"/>
        </w:rPr>
      </w:pPr>
    </w:p>
    <w:p>
      <w:pPr>
        <w:pStyle w:val="BodyText"/>
        <w:rPr>
          <w:sz w:val="26"/>
        </w:rPr>
      </w:pPr>
    </w:p>
    <w:p>
      <w:pPr>
        <w:pStyle w:val="ListParagraph"/>
        <w:numPr>
          <w:ilvl w:val="1"/>
          <w:numId w:val="58"/>
        </w:numPr>
        <w:tabs>
          <w:tab w:pos="1769" w:val="left" w:leader="none"/>
        </w:tabs>
        <w:spacing w:line="240" w:lineRule="auto" w:before="208" w:after="0"/>
        <w:ind w:left="1768" w:right="0" w:hanging="721"/>
        <w:jc w:val="both"/>
        <w:rPr>
          <w:sz w:val="24"/>
        </w:rPr>
      </w:pPr>
      <w:r>
        <w:rPr>
          <w:sz w:val="24"/>
        </w:rPr>
        <w:t>Memeriksa data</w:t>
      </w:r>
      <w:r>
        <w:rPr>
          <w:spacing w:val="-1"/>
          <w:sz w:val="24"/>
        </w:rPr>
        <w:t> </w:t>
      </w:r>
      <w:r>
        <w:rPr>
          <w:sz w:val="24"/>
        </w:rPr>
        <w:t>(</w:t>
      </w:r>
      <w:r>
        <w:rPr>
          <w:i/>
          <w:sz w:val="24"/>
        </w:rPr>
        <w:t>editing</w:t>
      </w:r>
      <w:r>
        <w:rPr>
          <w:sz w:val="24"/>
        </w:rPr>
        <w:t>)</w:t>
      </w:r>
    </w:p>
    <w:p>
      <w:pPr>
        <w:pStyle w:val="BodyText"/>
      </w:pPr>
    </w:p>
    <w:p>
      <w:pPr>
        <w:pStyle w:val="BodyText"/>
        <w:spacing w:line="480" w:lineRule="auto"/>
        <w:ind w:left="1048" w:right="1422"/>
        <w:jc w:val="both"/>
      </w:pPr>
      <w:r>
        <w:rPr/>
        <w:t>Memeriksa data yang telah terkumpul, memeriksa jawaban, dan memeriksa kelengkapan data.</w:t>
      </w:r>
    </w:p>
    <w:p>
      <w:pPr>
        <w:spacing w:after="0" w:line="480" w:lineRule="auto"/>
        <w:jc w:val="both"/>
        <w:sectPr>
          <w:headerReference w:type="default" r:id="rId155"/>
          <w:footerReference w:type="default" r:id="rId156"/>
          <w:pgSz w:w="11910" w:h="16840"/>
          <w:pgMar w:header="1174" w:footer="0" w:top="1380" w:bottom="280" w:left="1220" w:right="280"/>
          <w:pgNumType w:start="62"/>
        </w:sectPr>
      </w:pPr>
    </w:p>
    <w:p>
      <w:pPr>
        <w:pStyle w:val="BodyText"/>
        <w:spacing w:before="2"/>
        <w:rPr>
          <w:sz w:val="18"/>
        </w:rPr>
      </w:pPr>
    </w:p>
    <w:p>
      <w:pPr>
        <w:pStyle w:val="ListParagraph"/>
        <w:numPr>
          <w:ilvl w:val="1"/>
          <w:numId w:val="58"/>
        </w:numPr>
        <w:tabs>
          <w:tab w:pos="1769" w:val="left" w:leader="none"/>
        </w:tabs>
        <w:spacing w:line="240" w:lineRule="auto" w:before="90" w:after="0"/>
        <w:ind w:left="1768" w:right="0" w:hanging="721"/>
        <w:jc w:val="both"/>
        <w:rPr>
          <w:sz w:val="24"/>
        </w:rPr>
      </w:pPr>
      <w:r>
        <w:rPr>
          <w:sz w:val="24"/>
        </w:rPr>
        <w:t>Memberi tanda kode</w:t>
      </w:r>
      <w:r>
        <w:rPr>
          <w:spacing w:val="-3"/>
          <w:sz w:val="24"/>
        </w:rPr>
        <w:t> </w:t>
      </w:r>
      <w:r>
        <w:rPr>
          <w:sz w:val="24"/>
        </w:rPr>
        <w:t>(</w:t>
      </w:r>
      <w:r>
        <w:rPr>
          <w:i/>
          <w:sz w:val="24"/>
        </w:rPr>
        <w:t>coding</w:t>
      </w:r>
      <w:r>
        <w:rPr>
          <w:sz w:val="24"/>
        </w:rPr>
        <w:t>)</w:t>
      </w:r>
    </w:p>
    <w:p>
      <w:pPr>
        <w:pStyle w:val="BodyText"/>
      </w:pPr>
    </w:p>
    <w:p>
      <w:pPr>
        <w:pStyle w:val="BodyText"/>
        <w:spacing w:line="480" w:lineRule="auto"/>
        <w:ind w:left="1048" w:right="1419"/>
        <w:jc w:val="both"/>
      </w:pPr>
      <w:r>
        <w:rPr/>
        <w:t>Hasil jawaban yang telah diperoleh pada pengambilan data diklasifikasikan dalam kategori</w:t>
      </w:r>
      <w:r>
        <w:rPr>
          <w:spacing w:val="-9"/>
        </w:rPr>
        <w:t> </w:t>
      </w:r>
      <w:r>
        <w:rPr/>
        <w:t>yang</w:t>
      </w:r>
      <w:r>
        <w:rPr>
          <w:spacing w:val="-16"/>
        </w:rPr>
        <w:t> </w:t>
      </w:r>
      <w:r>
        <w:rPr/>
        <w:t>telah</w:t>
      </w:r>
      <w:r>
        <w:rPr>
          <w:spacing w:val="-11"/>
        </w:rPr>
        <w:t> </w:t>
      </w:r>
      <w:r>
        <w:rPr/>
        <w:t>ditentukan</w:t>
      </w:r>
      <w:r>
        <w:rPr>
          <w:spacing w:val="-12"/>
        </w:rPr>
        <w:t> </w:t>
      </w:r>
      <w:r>
        <w:rPr/>
        <w:t>dengan</w:t>
      </w:r>
      <w:r>
        <w:rPr>
          <w:spacing w:val="-11"/>
        </w:rPr>
        <w:t> </w:t>
      </w:r>
      <w:r>
        <w:rPr/>
        <w:t>cara</w:t>
      </w:r>
      <w:r>
        <w:rPr>
          <w:spacing w:val="-11"/>
        </w:rPr>
        <w:t> </w:t>
      </w:r>
      <w:r>
        <w:rPr/>
        <w:t>memberi</w:t>
      </w:r>
      <w:r>
        <w:rPr>
          <w:spacing w:val="-13"/>
        </w:rPr>
        <w:t> </w:t>
      </w:r>
      <w:r>
        <w:rPr/>
        <w:t>tanda</w:t>
      </w:r>
      <w:r>
        <w:rPr>
          <w:spacing w:val="-13"/>
        </w:rPr>
        <w:t> </w:t>
      </w:r>
      <w:r>
        <w:rPr/>
        <w:t>atau</w:t>
      </w:r>
      <w:r>
        <w:rPr>
          <w:spacing w:val="-12"/>
        </w:rPr>
        <w:t> </w:t>
      </w:r>
      <w:r>
        <w:rPr/>
        <w:t>angka</w:t>
      </w:r>
      <w:r>
        <w:rPr>
          <w:spacing w:val="-12"/>
        </w:rPr>
        <w:t> </w:t>
      </w:r>
      <w:r>
        <w:rPr/>
        <w:t>pada</w:t>
      </w:r>
      <w:r>
        <w:rPr>
          <w:spacing w:val="-11"/>
        </w:rPr>
        <w:t> </w:t>
      </w:r>
      <w:r>
        <w:rPr/>
        <w:t>masing- masing</w:t>
      </w:r>
      <w:r>
        <w:rPr>
          <w:spacing w:val="-4"/>
        </w:rPr>
        <w:t> </w:t>
      </w:r>
      <w:r>
        <w:rPr/>
        <w:t>variabel.</w:t>
      </w:r>
    </w:p>
    <w:p>
      <w:pPr>
        <w:pStyle w:val="ListParagraph"/>
        <w:numPr>
          <w:ilvl w:val="1"/>
          <w:numId w:val="58"/>
        </w:numPr>
        <w:tabs>
          <w:tab w:pos="1769" w:val="left" w:leader="none"/>
        </w:tabs>
        <w:spacing w:line="240" w:lineRule="auto" w:before="0" w:after="0"/>
        <w:ind w:left="1768" w:right="0" w:hanging="721"/>
        <w:jc w:val="both"/>
        <w:rPr>
          <w:sz w:val="24"/>
        </w:rPr>
      </w:pPr>
      <w:r>
        <w:rPr>
          <w:sz w:val="24"/>
        </w:rPr>
        <w:t>Pengolahan data</w:t>
      </w:r>
      <w:r>
        <w:rPr>
          <w:spacing w:val="-1"/>
          <w:sz w:val="24"/>
        </w:rPr>
        <w:t> </w:t>
      </w:r>
      <w:r>
        <w:rPr>
          <w:sz w:val="24"/>
        </w:rPr>
        <w:t>(</w:t>
      </w:r>
      <w:r>
        <w:rPr>
          <w:i/>
          <w:sz w:val="24"/>
        </w:rPr>
        <w:t>processing</w:t>
      </w:r>
      <w:r>
        <w:rPr>
          <w:sz w:val="24"/>
        </w:rPr>
        <w:t>)</w:t>
      </w:r>
    </w:p>
    <w:p>
      <w:pPr>
        <w:pStyle w:val="BodyText"/>
      </w:pPr>
    </w:p>
    <w:p>
      <w:pPr>
        <w:pStyle w:val="BodyText"/>
        <w:spacing w:line="480" w:lineRule="auto"/>
        <w:ind w:left="1048" w:right="1423"/>
        <w:jc w:val="both"/>
      </w:pPr>
      <w:r>
        <w:rPr/>
        <w:t>Pengolahan data pada penelitian ini menggunakan bantuan aplikasi SPSS (Statistical Product for Social Science). Data yang telah dikoding kemudian dimasukkan sesuai dengan format yang tabel dalam SPSS.</w:t>
      </w:r>
    </w:p>
    <w:p>
      <w:pPr>
        <w:pStyle w:val="ListParagraph"/>
        <w:numPr>
          <w:ilvl w:val="1"/>
          <w:numId w:val="58"/>
        </w:numPr>
        <w:tabs>
          <w:tab w:pos="1769" w:val="left" w:leader="none"/>
        </w:tabs>
        <w:spacing w:line="240" w:lineRule="auto" w:before="1" w:after="0"/>
        <w:ind w:left="1768" w:right="0" w:hanging="721"/>
        <w:jc w:val="both"/>
        <w:rPr>
          <w:sz w:val="24"/>
        </w:rPr>
      </w:pPr>
      <w:r>
        <w:rPr>
          <w:sz w:val="24"/>
        </w:rPr>
        <w:t>Cleaning</w:t>
      </w:r>
    </w:p>
    <w:p>
      <w:pPr>
        <w:pStyle w:val="BodyText"/>
      </w:pPr>
    </w:p>
    <w:p>
      <w:pPr>
        <w:pStyle w:val="BodyText"/>
        <w:spacing w:line="480" w:lineRule="auto"/>
        <w:ind w:left="1048" w:right="1427"/>
        <w:jc w:val="both"/>
      </w:pPr>
      <w:r>
        <w:rPr/>
        <w:t>Data diteliti kembali agar pada pelaksanaan analisa data bebas dari kesalahan dan menghasilkan data yang lebih akurat dan benar.</w:t>
      </w:r>
    </w:p>
    <w:p>
      <w:pPr>
        <w:pStyle w:val="ListParagraph"/>
        <w:numPr>
          <w:ilvl w:val="0"/>
          <w:numId w:val="58"/>
        </w:numPr>
        <w:tabs>
          <w:tab w:pos="1769" w:val="left" w:leader="none"/>
        </w:tabs>
        <w:spacing w:line="240" w:lineRule="auto" w:before="0" w:after="0"/>
        <w:ind w:left="1768" w:right="0" w:hanging="721"/>
        <w:jc w:val="both"/>
        <w:rPr>
          <w:sz w:val="24"/>
        </w:rPr>
      </w:pPr>
      <w:r>
        <w:rPr>
          <w:sz w:val="24"/>
        </w:rPr>
        <w:t>analisis</w:t>
      </w:r>
      <w:r>
        <w:rPr>
          <w:spacing w:val="-1"/>
          <w:sz w:val="24"/>
        </w:rPr>
        <w:t> </w:t>
      </w:r>
      <w:r>
        <w:rPr>
          <w:sz w:val="24"/>
        </w:rPr>
        <w:t>statistik</w:t>
      </w:r>
    </w:p>
    <w:p>
      <w:pPr>
        <w:pStyle w:val="BodyText"/>
      </w:pPr>
    </w:p>
    <w:p>
      <w:pPr>
        <w:pStyle w:val="ListParagraph"/>
        <w:numPr>
          <w:ilvl w:val="1"/>
          <w:numId w:val="58"/>
        </w:numPr>
        <w:tabs>
          <w:tab w:pos="1769" w:val="left" w:leader="none"/>
        </w:tabs>
        <w:spacing w:line="240" w:lineRule="auto" w:before="0" w:after="0"/>
        <w:ind w:left="1768" w:right="0" w:hanging="721"/>
        <w:jc w:val="both"/>
        <w:rPr>
          <w:sz w:val="24"/>
        </w:rPr>
      </w:pPr>
      <w:r>
        <w:rPr>
          <w:sz w:val="24"/>
        </w:rPr>
        <w:t>analisa</w:t>
      </w:r>
      <w:r>
        <w:rPr>
          <w:spacing w:val="-2"/>
          <w:sz w:val="24"/>
        </w:rPr>
        <w:t> </w:t>
      </w:r>
      <w:r>
        <w:rPr>
          <w:sz w:val="24"/>
        </w:rPr>
        <w:t>univariat</w:t>
      </w:r>
    </w:p>
    <w:p>
      <w:pPr>
        <w:pStyle w:val="BodyText"/>
        <w:spacing w:before="9"/>
        <w:rPr>
          <w:sz w:val="23"/>
        </w:rPr>
      </w:pPr>
    </w:p>
    <w:p>
      <w:pPr>
        <w:pStyle w:val="BodyText"/>
        <w:spacing w:line="480" w:lineRule="auto" w:before="1"/>
        <w:ind w:left="1048" w:right="1419"/>
        <w:jc w:val="both"/>
      </w:pPr>
      <w:r>
        <w:rPr/>
        <w:t>bertujuan</w:t>
      </w:r>
      <w:r>
        <w:rPr>
          <w:spacing w:val="-13"/>
        </w:rPr>
        <w:t> </w:t>
      </w:r>
      <w:r>
        <w:rPr/>
        <w:t>mendeskripsikan</w:t>
      </w:r>
      <w:r>
        <w:rPr>
          <w:spacing w:val="-13"/>
        </w:rPr>
        <w:t> </w:t>
      </w:r>
      <w:r>
        <w:rPr/>
        <w:t>masing-masing</w:t>
      </w:r>
      <w:r>
        <w:rPr>
          <w:spacing w:val="-16"/>
        </w:rPr>
        <w:t> </w:t>
      </w:r>
      <w:r>
        <w:rPr/>
        <w:t>variabel</w:t>
      </w:r>
      <w:r>
        <w:rPr>
          <w:spacing w:val="-7"/>
        </w:rPr>
        <w:t> </w:t>
      </w:r>
      <w:r>
        <w:rPr/>
        <w:t>yang</w:t>
      </w:r>
      <w:r>
        <w:rPr>
          <w:spacing w:val="-16"/>
        </w:rPr>
        <w:t> </w:t>
      </w:r>
      <w:r>
        <w:rPr/>
        <w:t>diteliti</w:t>
      </w:r>
      <w:r>
        <w:rPr>
          <w:spacing w:val="-13"/>
        </w:rPr>
        <w:t> </w:t>
      </w:r>
      <w:r>
        <w:rPr/>
        <w:t>sesuai</w:t>
      </w:r>
      <w:r>
        <w:rPr>
          <w:spacing w:val="-13"/>
        </w:rPr>
        <w:t> </w:t>
      </w:r>
      <w:r>
        <w:rPr/>
        <w:t>dengan</w:t>
      </w:r>
      <w:r>
        <w:rPr>
          <w:spacing w:val="-11"/>
        </w:rPr>
        <w:t> </w:t>
      </w:r>
      <w:r>
        <w:rPr/>
        <w:t>data yang</w:t>
      </w:r>
      <w:r>
        <w:rPr>
          <w:spacing w:val="-18"/>
        </w:rPr>
        <w:t> </w:t>
      </w:r>
      <w:r>
        <w:rPr/>
        <w:t>didapat.</w:t>
      </w:r>
      <w:r>
        <w:rPr>
          <w:spacing w:val="-15"/>
        </w:rPr>
        <w:t> </w:t>
      </w:r>
      <w:r>
        <w:rPr/>
        <w:t>Data</w:t>
      </w:r>
      <w:r>
        <w:rPr>
          <w:spacing w:val="-16"/>
        </w:rPr>
        <w:t> </w:t>
      </w:r>
      <w:r>
        <w:rPr/>
        <w:t>dianalisa</w:t>
      </w:r>
      <w:r>
        <w:rPr>
          <w:spacing w:val="-16"/>
        </w:rPr>
        <w:t> </w:t>
      </w:r>
      <w:r>
        <w:rPr/>
        <w:t>menggunakan</w:t>
      </w:r>
      <w:r>
        <w:rPr>
          <w:spacing w:val="-16"/>
        </w:rPr>
        <w:t> </w:t>
      </w:r>
      <w:r>
        <w:rPr/>
        <w:t>statistik</w:t>
      </w:r>
      <w:r>
        <w:rPr>
          <w:spacing w:val="-16"/>
        </w:rPr>
        <w:t> </w:t>
      </w:r>
      <w:r>
        <w:rPr/>
        <w:t>diskriptif</w:t>
      </w:r>
      <w:r>
        <w:rPr>
          <w:spacing w:val="-14"/>
        </w:rPr>
        <w:t> </w:t>
      </w:r>
      <w:r>
        <w:rPr/>
        <w:t>yang</w:t>
      </w:r>
      <w:r>
        <w:rPr>
          <w:spacing w:val="-17"/>
        </w:rPr>
        <w:t> </w:t>
      </w:r>
      <w:r>
        <w:rPr/>
        <w:t>digunakan</w:t>
      </w:r>
      <w:r>
        <w:rPr>
          <w:spacing w:val="-16"/>
        </w:rPr>
        <w:t> </w:t>
      </w:r>
      <w:r>
        <w:rPr/>
        <w:t>untuk melaporkan</w:t>
      </w:r>
      <w:r>
        <w:rPr>
          <w:spacing w:val="-14"/>
        </w:rPr>
        <w:t> </w:t>
      </w:r>
      <w:r>
        <w:rPr/>
        <w:t>hasil</w:t>
      </w:r>
      <w:r>
        <w:rPr>
          <w:spacing w:val="-13"/>
        </w:rPr>
        <w:t> </w:t>
      </w:r>
      <w:r>
        <w:rPr/>
        <w:t>dalam</w:t>
      </w:r>
      <w:r>
        <w:rPr>
          <w:spacing w:val="-14"/>
        </w:rPr>
        <w:t> </w:t>
      </w:r>
      <w:r>
        <w:rPr/>
        <w:t>bentuk</w:t>
      </w:r>
      <w:r>
        <w:rPr>
          <w:spacing w:val="-13"/>
        </w:rPr>
        <w:t> </w:t>
      </w:r>
      <w:r>
        <w:rPr/>
        <w:t>distribusi</w:t>
      </w:r>
      <w:r>
        <w:rPr>
          <w:spacing w:val="-13"/>
        </w:rPr>
        <w:t> </w:t>
      </w:r>
      <w:r>
        <w:rPr/>
        <w:t>frekuensi</w:t>
      </w:r>
      <w:r>
        <w:rPr>
          <w:spacing w:val="-14"/>
        </w:rPr>
        <w:t> </w:t>
      </w:r>
      <w:r>
        <w:rPr/>
        <w:t>dan</w:t>
      </w:r>
      <w:r>
        <w:rPr>
          <w:spacing w:val="-13"/>
        </w:rPr>
        <w:t> </w:t>
      </w:r>
      <w:r>
        <w:rPr/>
        <w:t>persentase</w:t>
      </w:r>
      <w:r>
        <w:rPr>
          <w:spacing w:val="-16"/>
        </w:rPr>
        <w:t> </w:t>
      </w:r>
      <w:r>
        <w:rPr/>
        <w:t>(%)</w:t>
      </w:r>
      <w:r>
        <w:rPr>
          <w:spacing w:val="-14"/>
        </w:rPr>
        <w:t> </w:t>
      </w:r>
      <w:r>
        <w:rPr/>
        <w:t>dari</w:t>
      </w:r>
      <w:r>
        <w:rPr>
          <w:spacing w:val="-11"/>
        </w:rPr>
        <w:t> </w:t>
      </w:r>
      <w:r>
        <w:rPr/>
        <w:t>masing- masing</w:t>
      </w:r>
      <w:r>
        <w:rPr>
          <w:spacing w:val="-3"/>
        </w:rPr>
        <w:t> </w:t>
      </w:r>
      <w:r>
        <w:rPr/>
        <w:t>item.</w:t>
      </w:r>
    </w:p>
    <w:p>
      <w:pPr>
        <w:pStyle w:val="ListParagraph"/>
        <w:numPr>
          <w:ilvl w:val="1"/>
          <w:numId w:val="58"/>
        </w:numPr>
        <w:tabs>
          <w:tab w:pos="1769" w:val="left" w:leader="none"/>
        </w:tabs>
        <w:spacing w:line="240" w:lineRule="auto" w:before="0" w:after="0"/>
        <w:ind w:left="1768" w:right="0" w:hanging="721"/>
        <w:jc w:val="both"/>
        <w:rPr>
          <w:sz w:val="24"/>
        </w:rPr>
      </w:pPr>
      <w:r>
        <w:rPr>
          <w:sz w:val="24"/>
        </w:rPr>
        <w:t>analisa</w:t>
      </w:r>
      <w:r>
        <w:rPr>
          <w:spacing w:val="-2"/>
          <w:sz w:val="24"/>
        </w:rPr>
        <w:t> </w:t>
      </w:r>
      <w:r>
        <w:rPr>
          <w:sz w:val="24"/>
        </w:rPr>
        <w:t>bivariat</w:t>
      </w:r>
    </w:p>
    <w:p>
      <w:pPr>
        <w:pStyle w:val="BodyText"/>
      </w:pPr>
    </w:p>
    <w:p>
      <w:pPr>
        <w:pStyle w:val="BodyText"/>
        <w:spacing w:line="480" w:lineRule="auto"/>
        <w:ind w:left="1048" w:right="1414"/>
        <w:jc w:val="both"/>
      </w:pPr>
      <w:r>
        <w:rPr/>
        <w:t>analisis untuk menilai pengaruh satu variabel bebas dengan variabel tergantung. Pada penelitian ini bertujuan untuk mengidentifikasi pengaruh faktor-faktor yang mempengaruhi pengetahuan dan kesiapan merawat pasien Covid pada mahasiswa perawat profesi ners di Stikes Hang Tuah Surabaya. Uji statistik yang digunakan adalah korelasi spearman’s rank adalah uji statistik untuk menguji 2 variabel yang</w:t>
      </w:r>
    </w:p>
    <w:p>
      <w:pPr>
        <w:spacing w:after="0" w:line="480" w:lineRule="auto"/>
        <w:jc w:val="both"/>
        <w:sectPr>
          <w:headerReference w:type="default" r:id="rId157"/>
          <w:footerReference w:type="default" r:id="rId158"/>
          <w:pgSz w:w="11910" w:h="16840"/>
          <w:pgMar w:header="1174" w:footer="0" w:top="1380" w:bottom="280" w:left="1220" w:right="280"/>
          <w:pgNumType w:start="63"/>
        </w:sectPr>
      </w:pPr>
    </w:p>
    <w:p>
      <w:pPr>
        <w:pStyle w:val="BodyText"/>
        <w:spacing w:before="2"/>
        <w:rPr>
          <w:sz w:val="18"/>
        </w:rPr>
      </w:pPr>
    </w:p>
    <w:p>
      <w:pPr>
        <w:pStyle w:val="BodyText"/>
        <w:spacing w:line="480" w:lineRule="auto" w:before="90"/>
        <w:ind w:left="1048" w:right="1423"/>
        <w:jc w:val="both"/>
      </w:pPr>
      <w:r>
        <w:rPr/>
        <w:t>berdata</w:t>
      </w:r>
      <w:r>
        <w:rPr>
          <w:spacing w:val="-17"/>
        </w:rPr>
        <w:t> </w:t>
      </w:r>
      <w:r>
        <w:rPr/>
        <w:t>ordinal</w:t>
      </w:r>
      <w:r>
        <w:rPr>
          <w:spacing w:val="-15"/>
        </w:rPr>
        <w:t> </w:t>
      </w:r>
      <w:r>
        <w:rPr/>
        <w:t>atau</w:t>
      </w:r>
      <w:r>
        <w:rPr>
          <w:spacing w:val="-17"/>
        </w:rPr>
        <w:t> </w:t>
      </w:r>
      <w:r>
        <w:rPr/>
        <w:t>salah</w:t>
      </w:r>
      <w:r>
        <w:rPr>
          <w:spacing w:val="-14"/>
        </w:rPr>
        <w:t> </w:t>
      </w:r>
      <w:r>
        <w:rPr/>
        <w:t>satu</w:t>
      </w:r>
      <w:r>
        <w:rPr>
          <w:spacing w:val="-16"/>
        </w:rPr>
        <w:t> </w:t>
      </w:r>
      <w:r>
        <w:rPr/>
        <w:t>variabel</w:t>
      </w:r>
      <w:r>
        <w:rPr>
          <w:spacing w:val="-15"/>
        </w:rPr>
        <w:t> </w:t>
      </w:r>
      <w:r>
        <w:rPr/>
        <w:t>berdata</w:t>
      </w:r>
      <w:r>
        <w:rPr>
          <w:spacing w:val="-16"/>
        </w:rPr>
        <w:t> </w:t>
      </w:r>
      <w:r>
        <w:rPr/>
        <w:t>ordinal</w:t>
      </w:r>
      <w:r>
        <w:rPr>
          <w:spacing w:val="-16"/>
        </w:rPr>
        <w:t> </w:t>
      </w:r>
      <w:r>
        <w:rPr/>
        <w:t>dan</w:t>
      </w:r>
      <w:r>
        <w:rPr>
          <w:spacing w:val="-16"/>
        </w:rPr>
        <w:t> </w:t>
      </w:r>
      <w:r>
        <w:rPr/>
        <w:t>lainnya</w:t>
      </w:r>
      <w:r>
        <w:rPr>
          <w:spacing w:val="-16"/>
        </w:rPr>
        <w:t> </w:t>
      </w:r>
      <w:r>
        <w:rPr/>
        <w:t>nominal</w:t>
      </w:r>
      <w:r>
        <w:rPr>
          <w:spacing w:val="-15"/>
        </w:rPr>
        <w:t> </w:t>
      </w:r>
      <w:r>
        <w:rPr/>
        <w:t>maupun rasio.</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Heading1"/>
        <w:numPr>
          <w:ilvl w:val="1"/>
          <w:numId w:val="50"/>
        </w:numPr>
        <w:tabs>
          <w:tab w:pos="1769" w:val="left" w:leader="none"/>
        </w:tabs>
        <w:spacing w:line="240" w:lineRule="auto" w:before="166" w:after="0"/>
        <w:ind w:left="1768" w:right="0" w:hanging="721"/>
        <w:jc w:val="both"/>
      </w:pPr>
      <w:bookmarkStart w:name="_bookmark33" w:id="50"/>
      <w:bookmarkEnd w:id="50"/>
      <w:r>
        <w:rPr>
          <w:b w:val="0"/>
        </w:rPr>
      </w:r>
      <w:bookmarkStart w:name="_bookmark33" w:id="51"/>
      <w:bookmarkEnd w:id="51"/>
      <w:r>
        <w:rPr/>
        <w:t>E</w:t>
      </w:r>
      <w:r>
        <w:rPr/>
        <w:t>tika</w:t>
      </w:r>
      <w:r>
        <w:rPr>
          <w:spacing w:val="-1"/>
        </w:rPr>
        <w:t> </w:t>
      </w:r>
      <w:r>
        <w:rPr/>
        <w:t>Penelitian</w:t>
      </w:r>
    </w:p>
    <w:p>
      <w:pPr>
        <w:pStyle w:val="BodyText"/>
        <w:spacing w:before="4"/>
        <w:rPr>
          <w:b/>
          <w:sz w:val="37"/>
        </w:rPr>
      </w:pPr>
    </w:p>
    <w:p>
      <w:pPr>
        <w:pStyle w:val="BodyText"/>
        <w:spacing w:line="480" w:lineRule="auto"/>
        <w:ind w:left="1048" w:right="1421" w:firstLine="720"/>
        <w:jc w:val="both"/>
      </w:pPr>
      <w:r>
        <w:rPr/>
        <w:t>Penelitian ini dilakukan setelah mendapatkan surat rekomendasi dari STIKES Hang Tuah Surabaya dengan nomor PE/32/VI/2021/KEPK/SHT dan izin dari institusi pendidikan yang terkait lembar 1. Persetujuan (</w:t>
      </w:r>
      <w:r>
        <w:rPr>
          <w:i/>
        </w:rPr>
        <w:t>Informed Consent</w:t>
      </w:r>
      <w:r>
        <w:rPr/>
        <w:t>).</w:t>
      </w:r>
    </w:p>
    <w:p>
      <w:pPr>
        <w:pStyle w:val="BodyText"/>
        <w:spacing w:line="480" w:lineRule="auto" w:before="162"/>
        <w:ind w:left="1048" w:right="1419"/>
        <w:jc w:val="both"/>
      </w:pPr>
      <w:r>
        <w:rPr/>
        <w:t>Lembar persetujuan diberikan kepada responden sebelum penelitian dilaksanakan, dengan tujuan agar responden mengetahui maksud dan tujuan penelitian. Responden yang bersedia untuk diteliti harus menyetujui pada lembar persetujuan. </w:t>
      </w:r>
      <w:r>
        <w:rPr>
          <w:i/>
        </w:rPr>
        <w:t>Inform Consent </w:t>
      </w:r>
      <w:r>
        <w:rPr/>
        <w:t>dalam penelitian ini dimasukan dilembar kuesioner </w:t>
      </w:r>
      <w:r>
        <w:rPr>
          <w:i/>
        </w:rPr>
        <w:t>google form</w:t>
      </w:r>
      <w:r>
        <w:rPr/>
        <w:t>.</w:t>
      </w:r>
    </w:p>
    <w:p>
      <w:pPr>
        <w:pStyle w:val="ListParagraph"/>
        <w:numPr>
          <w:ilvl w:val="0"/>
          <w:numId w:val="59"/>
        </w:numPr>
        <w:tabs>
          <w:tab w:pos="1769" w:val="left" w:leader="none"/>
        </w:tabs>
        <w:spacing w:line="240" w:lineRule="auto" w:before="159" w:after="0"/>
        <w:ind w:left="1768" w:right="0" w:hanging="721"/>
        <w:jc w:val="both"/>
        <w:rPr>
          <w:sz w:val="24"/>
        </w:rPr>
      </w:pPr>
      <w:r>
        <w:rPr>
          <w:sz w:val="24"/>
        </w:rPr>
        <w:t>Kerahasiaan</w:t>
      </w:r>
      <w:r>
        <w:rPr>
          <w:spacing w:val="-1"/>
          <w:sz w:val="24"/>
        </w:rPr>
        <w:t> </w:t>
      </w:r>
      <w:r>
        <w:rPr>
          <w:sz w:val="24"/>
        </w:rPr>
        <w:t>(Confedentiality)</w:t>
      </w:r>
    </w:p>
    <w:p>
      <w:pPr>
        <w:pStyle w:val="BodyText"/>
      </w:pPr>
    </w:p>
    <w:p>
      <w:pPr>
        <w:pStyle w:val="BodyText"/>
        <w:spacing w:line="480" w:lineRule="auto"/>
        <w:ind w:left="1048" w:right="1419"/>
        <w:jc w:val="both"/>
      </w:pPr>
      <w:r>
        <w:rPr/>
        <w:t>Penelitian merahasiakan informasi dari responden menyangkut penelitian yang dilakukan dengan menandatangani lembar persetujuan, namun kelompok data tertentu yang memenuhi kriteria inklusi dan eksklusi yang akan disajikan pada</w:t>
      </w:r>
      <w:r>
        <w:rPr>
          <w:spacing w:val="-37"/>
        </w:rPr>
        <w:t> </w:t>
      </w:r>
      <w:r>
        <w:rPr/>
        <w:t>hari riset.</w:t>
      </w:r>
    </w:p>
    <w:p>
      <w:pPr>
        <w:pStyle w:val="BodyText"/>
        <w:rPr>
          <w:sz w:val="26"/>
        </w:rPr>
      </w:pPr>
    </w:p>
    <w:p>
      <w:pPr>
        <w:pStyle w:val="BodyText"/>
        <w:rPr>
          <w:sz w:val="26"/>
        </w:rPr>
      </w:pPr>
    </w:p>
    <w:p>
      <w:pPr>
        <w:pStyle w:val="BodyText"/>
        <w:rPr>
          <w:sz w:val="26"/>
        </w:rPr>
      </w:pPr>
    </w:p>
    <w:p>
      <w:pPr>
        <w:pStyle w:val="ListParagraph"/>
        <w:numPr>
          <w:ilvl w:val="0"/>
          <w:numId w:val="59"/>
        </w:numPr>
        <w:tabs>
          <w:tab w:pos="1769" w:val="left" w:leader="none"/>
        </w:tabs>
        <w:spacing w:line="240" w:lineRule="auto" w:before="208" w:after="0"/>
        <w:ind w:left="1768" w:right="0" w:hanging="721"/>
        <w:jc w:val="both"/>
        <w:rPr>
          <w:sz w:val="24"/>
        </w:rPr>
      </w:pPr>
      <w:r>
        <w:rPr>
          <w:sz w:val="24"/>
        </w:rPr>
        <w:t>Tanpa nama</w:t>
      </w:r>
      <w:r>
        <w:rPr>
          <w:spacing w:val="-1"/>
          <w:sz w:val="24"/>
        </w:rPr>
        <w:t> </w:t>
      </w:r>
      <w:r>
        <w:rPr>
          <w:sz w:val="24"/>
        </w:rPr>
        <w:t>(</w:t>
      </w:r>
      <w:r>
        <w:rPr>
          <w:i/>
          <w:sz w:val="24"/>
        </w:rPr>
        <w:t>Anonimity</w:t>
      </w:r>
      <w:r>
        <w:rPr>
          <w:sz w:val="24"/>
        </w:rPr>
        <w:t>)</w:t>
      </w:r>
    </w:p>
    <w:p>
      <w:pPr>
        <w:spacing w:after="0" w:line="240" w:lineRule="auto"/>
        <w:jc w:val="both"/>
        <w:rPr>
          <w:sz w:val="24"/>
        </w:rPr>
        <w:sectPr>
          <w:headerReference w:type="default" r:id="rId159"/>
          <w:footerReference w:type="default" r:id="rId160"/>
          <w:pgSz w:w="11910" w:h="16840"/>
          <w:pgMar w:header="1174" w:footer="0" w:top="1380" w:bottom="280" w:left="1220" w:right="280"/>
          <w:pgNumType w:start="64"/>
        </w:sectPr>
      </w:pPr>
    </w:p>
    <w:p>
      <w:pPr>
        <w:pStyle w:val="BodyText"/>
        <w:spacing w:before="2"/>
        <w:rPr>
          <w:sz w:val="18"/>
        </w:rPr>
      </w:pPr>
    </w:p>
    <w:p>
      <w:pPr>
        <w:pStyle w:val="BodyText"/>
        <w:spacing w:line="480" w:lineRule="auto" w:before="90"/>
        <w:ind w:left="1048" w:right="1422"/>
        <w:jc w:val="both"/>
      </w:pPr>
      <w:r>
        <w:rPr/>
        <w:t>Peneliti</w:t>
      </w:r>
      <w:r>
        <w:rPr>
          <w:spacing w:val="-11"/>
        </w:rPr>
        <w:t> </w:t>
      </w:r>
      <w:r>
        <w:rPr/>
        <w:t>tidak</w:t>
      </w:r>
      <w:r>
        <w:rPr>
          <w:spacing w:val="-12"/>
        </w:rPr>
        <w:t> </w:t>
      </w:r>
      <w:r>
        <w:rPr/>
        <w:t>mencantumkan</w:t>
      </w:r>
      <w:r>
        <w:rPr>
          <w:spacing w:val="-12"/>
        </w:rPr>
        <w:t> </w:t>
      </w:r>
      <w:r>
        <w:rPr/>
        <w:t>nama</w:t>
      </w:r>
      <w:r>
        <w:rPr>
          <w:spacing w:val="-13"/>
        </w:rPr>
        <w:t> </w:t>
      </w:r>
      <w:r>
        <w:rPr/>
        <w:t>responden</w:t>
      </w:r>
      <w:r>
        <w:rPr>
          <w:spacing w:val="-12"/>
        </w:rPr>
        <w:t> </w:t>
      </w:r>
      <w:r>
        <w:rPr/>
        <w:t>pada</w:t>
      </w:r>
      <w:r>
        <w:rPr>
          <w:spacing w:val="-11"/>
        </w:rPr>
        <w:t> </w:t>
      </w:r>
      <w:r>
        <w:rPr/>
        <w:t>lembar</w:t>
      </w:r>
      <w:r>
        <w:rPr>
          <w:spacing w:val="-13"/>
        </w:rPr>
        <w:t> </w:t>
      </w:r>
      <w:r>
        <w:rPr/>
        <w:t>pengumpulan</w:t>
      </w:r>
      <w:r>
        <w:rPr>
          <w:spacing w:val="-12"/>
        </w:rPr>
        <w:t> </w:t>
      </w:r>
      <w:r>
        <w:rPr/>
        <w:t>data</w:t>
      </w:r>
      <w:r>
        <w:rPr>
          <w:spacing w:val="-13"/>
        </w:rPr>
        <w:t> </w:t>
      </w:r>
      <w:r>
        <w:rPr/>
        <w:t>demi menjaga kerahasiaan responden dengan hanya memberikan kode tertentu pada lembar pengumpulan</w:t>
      </w:r>
      <w:r>
        <w:rPr>
          <w:spacing w:val="-1"/>
        </w:rPr>
        <w:t> </w:t>
      </w:r>
      <w:r>
        <w:rPr/>
        <w:t>data.</w:t>
      </w:r>
    </w:p>
    <w:p>
      <w:pPr>
        <w:pStyle w:val="ListParagraph"/>
        <w:numPr>
          <w:ilvl w:val="0"/>
          <w:numId w:val="59"/>
        </w:numPr>
        <w:tabs>
          <w:tab w:pos="1769" w:val="left" w:leader="none"/>
        </w:tabs>
        <w:spacing w:line="240" w:lineRule="auto" w:before="0" w:after="0"/>
        <w:ind w:left="1768" w:right="0" w:hanging="721"/>
        <w:jc w:val="both"/>
        <w:rPr>
          <w:sz w:val="24"/>
        </w:rPr>
      </w:pPr>
      <w:r>
        <w:rPr>
          <w:sz w:val="24"/>
        </w:rPr>
        <w:t>Keadilan</w:t>
      </w:r>
      <w:r>
        <w:rPr>
          <w:spacing w:val="-1"/>
          <w:sz w:val="24"/>
        </w:rPr>
        <w:t> </w:t>
      </w:r>
      <w:r>
        <w:rPr>
          <w:sz w:val="24"/>
        </w:rPr>
        <w:t>(</w:t>
      </w:r>
      <w:r>
        <w:rPr>
          <w:i/>
          <w:sz w:val="24"/>
        </w:rPr>
        <w:t>Justice</w:t>
      </w:r>
      <w:r>
        <w:rPr>
          <w:sz w:val="24"/>
        </w:rPr>
        <w:t>)</w:t>
      </w:r>
    </w:p>
    <w:p>
      <w:pPr>
        <w:pStyle w:val="BodyText"/>
      </w:pPr>
    </w:p>
    <w:p>
      <w:pPr>
        <w:pStyle w:val="BodyText"/>
        <w:spacing w:line="480" w:lineRule="auto"/>
        <w:ind w:left="1048" w:right="1420"/>
        <w:jc w:val="both"/>
      </w:pPr>
      <w:r>
        <w:rPr/>
        <w:t>Penelitian dilakukan secara jujur, hati-hati, profesional, berperikemanusiaan dan memperhatikan faktor ketepatan, kecermatan, psikologis, dan perasaan subjek penelitian. Pada prinsip ini penelitian dilakukan dengan cara tidak membedakan suku, bangsa dan pekerjaan sebagai rencana tindak lanjut dari penelitian ini.</w:t>
      </w:r>
    </w:p>
    <w:p>
      <w:pPr>
        <w:pStyle w:val="ListParagraph"/>
        <w:numPr>
          <w:ilvl w:val="0"/>
          <w:numId w:val="59"/>
        </w:numPr>
        <w:tabs>
          <w:tab w:pos="1769" w:val="left" w:leader="none"/>
        </w:tabs>
        <w:spacing w:line="240" w:lineRule="auto" w:before="1" w:after="0"/>
        <w:ind w:left="1768" w:right="0" w:hanging="721"/>
        <w:jc w:val="both"/>
        <w:rPr>
          <w:sz w:val="24"/>
        </w:rPr>
      </w:pPr>
      <w:r>
        <w:rPr>
          <w:sz w:val="24"/>
        </w:rPr>
        <w:t>Kemanfaatan</w:t>
      </w:r>
      <w:r>
        <w:rPr>
          <w:spacing w:val="-1"/>
          <w:sz w:val="24"/>
        </w:rPr>
        <w:t> </w:t>
      </w:r>
      <w:r>
        <w:rPr>
          <w:sz w:val="24"/>
        </w:rPr>
        <w:t>(Beneficiency)</w:t>
      </w:r>
    </w:p>
    <w:p>
      <w:pPr>
        <w:pStyle w:val="BodyText"/>
      </w:pPr>
    </w:p>
    <w:p>
      <w:pPr>
        <w:pStyle w:val="BodyText"/>
        <w:spacing w:line="480" w:lineRule="auto"/>
        <w:ind w:left="1048" w:right="1419"/>
        <w:jc w:val="both"/>
      </w:pPr>
      <w:r>
        <w:rPr/>
        <w:t>Peneliti mengetahui secara jelas manfaat dan resiko yang mungkin terjadi pada responden. Manfaat dalam penelitian ini adalah diharapkan dapat menambah wawasan ilmu pengetahuan di bidang kesehatan. Terutama dalam Keperawatan Medikal Bedah.</w:t>
      </w:r>
    </w:p>
    <w:p>
      <w:pPr>
        <w:spacing w:after="0" w:line="480" w:lineRule="auto"/>
        <w:jc w:val="both"/>
        <w:sectPr>
          <w:headerReference w:type="default" r:id="rId161"/>
          <w:footerReference w:type="default" r:id="rId162"/>
          <w:pgSz w:w="11910" w:h="16840"/>
          <w:pgMar w:header="1174" w:footer="0" w:top="1380" w:bottom="280" w:left="1220" w:right="280"/>
          <w:pgNumType w:start="65"/>
        </w:sectPr>
      </w:pPr>
    </w:p>
    <w:p>
      <w:pPr>
        <w:pStyle w:val="BodyText"/>
        <w:spacing w:before="4"/>
        <w:rPr>
          <w:sz w:val="17"/>
        </w:rPr>
      </w:pPr>
    </w:p>
    <w:p>
      <w:pPr>
        <w:spacing w:after="0"/>
        <w:rPr>
          <w:sz w:val="17"/>
        </w:rPr>
        <w:sectPr>
          <w:headerReference w:type="default" r:id="rId163"/>
          <w:footerReference w:type="default" r:id="rId164"/>
          <w:pgSz w:w="11910" w:h="16840"/>
          <w:pgMar w:header="1174" w:footer="0" w:top="1380" w:bottom="280" w:left="1220" w:right="280"/>
          <w:pgNumType w:start="66"/>
        </w:sectPr>
      </w:pPr>
    </w:p>
    <w:p>
      <w:pPr>
        <w:pStyle w:val="Heading1"/>
        <w:spacing w:before="100"/>
        <w:ind w:left="1069" w:right="1439"/>
        <w:jc w:val="center"/>
      </w:pPr>
      <w:bookmarkStart w:name="_bookmark34" w:id="52"/>
      <w:bookmarkEnd w:id="52"/>
      <w:r>
        <w:rPr>
          <w:b w:val="0"/>
        </w:rPr>
      </w:r>
      <w:r>
        <w:rPr/>
        <w:t>BAB 5</w:t>
      </w:r>
    </w:p>
    <w:p>
      <w:pPr>
        <w:pStyle w:val="BodyText"/>
        <w:rPr>
          <w:b/>
        </w:rPr>
      </w:pPr>
    </w:p>
    <w:p>
      <w:pPr>
        <w:spacing w:before="0"/>
        <w:ind w:left="1066" w:right="1439" w:firstLine="0"/>
        <w:jc w:val="center"/>
        <w:rPr>
          <w:b/>
          <w:sz w:val="24"/>
        </w:rPr>
      </w:pPr>
      <w:r>
        <w:rPr>
          <w:b/>
          <w:sz w:val="24"/>
        </w:rPr>
        <w:t>HASIL PENELITIAN DAN PEMBAHASAN</w:t>
      </w:r>
    </w:p>
    <w:p>
      <w:pPr>
        <w:pStyle w:val="BodyText"/>
        <w:spacing w:before="7"/>
        <w:rPr>
          <w:b/>
          <w:sz w:val="23"/>
        </w:rPr>
      </w:pPr>
    </w:p>
    <w:p>
      <w:pPr>
        <w:pStyle w:val="BodyText"/>
        <w:spacing w:line="480" w:lineRule="auto"/>
        <w:ind w:left="1048" w:right="1421" w:firstLine="720"/>
        <w:jc w:val="both"/>
      </w:pPr>
      <w:r>
        <w:rPr/>
        <w:t>Bab ini membahas hasil dan pembahasan Hubungan Antara Pengetahuan dan Kesiapan Merawat Pasien Covid-19 pada Mahasiswa Perawat Profesi Ners Stikes Hang Tuah Surabaya.</w:t>
      </w:r>
    </w:p>
    <w:p>
      <w:pPr>
        <w:pStyle w:val="Heading1"/>
        <w:numPr>
          <w:ilvl w:val="1"/>
          <w:numId w:val="60"/>
        </w:numPr>
        <w:tabs>
          <w:tab w:pos="1769" w:val="left" w:leader="none"/>
        </w:tabs>
        <w:spacing w:line="240" w:lineRule="auto" w:before="5" w:after="0"/>
        <w:ind w:left="1768" w:right="0" w:hanging="721"/>
        <w:jc w:val="both"/>
      </w:pPr>
      <w:bookmarkStart w:name="_bookmark35" w:id="53"/>
      <w:bookmarkEnd w:id="53"/>
      <w:r>
        <w:rPr>
          <w:b w:val="0"/>
        </w:rPr>
      </w:r>
      <w:bookmarkStart w:name="_bookmark35" w:id="54"/>
      <w:bookmarkEnd w:id="54"/>
      <w:r>
        <w:rPr/>
        <w:t>Hasil</w:t>
      </w:r>
      <w:r>
        <w:rPr>
          <w:spacing w:val="-1"/>
        </w:rPr>
        <w:t> </w:t>
      </w:r>
      <w:r>
        <w:rPr/>
        <w:t>Penelitian</w:t>
      </w:r>
    </w:p>
    <w:p>
      <w:pPr>
        <w:pStyle w:val="BodyText"/>
        <w:spacing w:before="6"/>
        <w:rPr>
          <w:b/>
          <w:sz w:val="23"/>
        </w:rPr>
      </w:pPr>
    </w:p>
    <w:p>
      <w:pPr>
        <w:pStyle w:val="BodyText"/>
        <w:spacing w:line="480" w:lineRule="auto" w:before="1"/>
        <w:ind w:left="1048" w:right="1420" w:firstLine="720"/>
        <w:jc w:val="both"/>
      </w:pPr>
      <w:r>
        <w:rPr/>
        <w:t>Pengambilan data dilakukan Pada tanggal 27 Juni – 10 Juli 2021 dengan jumlah sebanyak 115 mahasiswa yang memenuhi kriteria inklusi penelitian. Pada bagian hasil diuraikan tentang gambaran umum tempat penelitian, data umum dan data khusus. Pengambilan data tersebut dilakukan dengan cara memberikan kuesioner melalui google-form dan data selanjutnya dibahas sesuai dengan tujuan penelitian.</w:t>
      </w:r>
    </w:p>
    <w:p>
      <w:pPr>
        <w:pStyle w:val="Heading1"/>
        <w:numPr>
          <w:ilvl w:val="2"/>
          <w:numId w:val="60"/>
        </w:numPr>
        <w:tabs>
          <w:tab w:pos="1769" w:val="left" w:leader="none"/>
        </w:tabs>
        <w:spacing w:line="240" w:lineRule="auto" w:before="5" w:after="0"/>
        <w:ind w:left="1768" w:right="0" w:hanging="721"/>
        <w:jc w:val="both"/>
      </w:pPr>
      <w:r>
        <w:rPr/>
        <w:t>Gambaran Umum</w:t>
      </w:r>
      <w:r>
        <w:rPr>
          <w:spacing w:val="-2"/>
        </w:rPr>
        <w:t> </w:t>
      </w:r>
      <w:r>
        <w:rPr/>
        <w:t>Penelitian</w:t>
      </w:r>
    </w:p>
    <w:p>
      <w:pPr>
        <w:pStyle w:val="BodyText"/>
        <w:spacing w:before="4"/>
        <w:rPr>
          <w:b/>
          <w:sz w:val="23"/>
        </w:rPr>
      </w:pPr>
    </w:p>
    <w:p>
      <w:pPr>
        <w:pStyle w:val="BodyText"/>
        <w:spacing w:line="480" w:lineRule="auto" w:before="1"/>
        <w:ind w:left="1048" w:right="1416" w:firstLine="720"/>
        <w:jc w:val="both"/>
      </w:pPr>
      <w:r>
        <w:rPr/>
        <w:t>Sekolah Tinggi Ilmu Kesehatan Hang Tuah Surabaya merupakan lembaga pendidikan</w:t>
      </w:r>
      <w:r>
        <w:rPr>
          <w:spacing w:val="-7"/>
        </w:rPr>
        <w:t> </w:t>
      </w:r>
      <w:r>
        <w:rPr/>
        <w:t>swasta</w:t>
      </w:r>
      <w:r>
        <w:rPr>
          <w:spacing w:val="-7"/>
        </w:rPr>
        <w:t> </w:t>
      </w:r>
      <w:r>
        <w:rPr/>
        <w:t>dan</w:t>
      </w:r>
      <w:r>
        <w:rPr>
          <w:spacing w:val="-6"/>
        </w:rPr>
        <w:t> </w:t>
      </w:r>
      <w:r>
        <w:rPr/>
        <w:t>bagian</w:t>
      </w:r>
      <w:r>
        <w:rPr>
          <w:spacing w:val="-7"/>
        </w:rPr>
        <w:t> </w:t>
      </w:r>
      <w:r>
        <w:rPr/>
        <w:t>dari</w:t>
      </w:r>
      <w:r>
        <w:rPr>
          <w:spacing w:val="-7"/>
        </w:rPr>
        <w:t> </w:t>
      </w:r>
      <w:r>
        <w:rPr/>
        <w:t>sistem</w:t>
      </w:r>
      <w:r>
        <w:rPr>
          <w:spacing w:val="-6"/>
        </w:rPr>
        <w:t> </w:t>
      </w:r>
      <w:r>
        <w:rPr/>
        <w:t>pendidikan</w:t>
      </w:r>
      <w:r>
        <w:rPr>
          <w:spacing w:val="-6"/>
        </w:rPr>
        <w:t> </w:t>
      </w:r>
      <w:r>
        <w:rPr/>
        <w:t>nasional</w:t>
      </w:r>
      <w:r>
        <w:rPr>
          <w:spacing w:val="-1"/>
        </w:rPr>
        <w:t> </w:t>
      </w:r>
      <w:r>
        <w:rPr/>
        <w:t>yang</w:t>
      </w:r>
      <w:r>
        <w:rPr>
          <w:spacing w:val="-9"/>
        </w:rPr>
        <w:t> </w:t>
      </w:r>
      <w:r>
        <w:rPr/>
        <w:t>bertumpu</w:t>
      </w:r>
      <w:r>
        <w:rPr>
          <w:spacing w:val="-6"/>
        </w:rPr>
        <w:t> </w:t>
      </w:r>
      <w:r>
        <w:rPr/>
        <w:t>pada tujuan pendidikan nasional yaitu mewujudkan lulusan keperawatan yang berbudi pekerti</w:t>
      </w:r>
      <w:r>
        <w:rPr>
          <w:spacing w:val="-12"/>
        </w:rPr>
        <w:t> </w:t>
      </w:r>
      <w:r>
        <w:rPr/>
        <w:t>luhur,</w:t>
      </w:r>
      <w:r>
        <w:rPr>
          <w:spacing w:val="-12"/>
        </w:rPr>
        <w:t> </w:t>
      </w:r>
      <w:r>
        <w:rPr/>
        <w:t>cakap,</w:t>
      </w:r>
      <w:r>
        <w:rPr>
          <w:spacing w:val="-12"/>
        </w:rPr>
        <w:t> </w:t>
      </w:r>
      <w:r>
        <w:rPr/>
        <w:t>percaya</w:t>
      </w:r>
      <w:r>
        <w:rPr>
          <w:spacing w:val="-11"/>
        </w:rPr>
        <w:t> </w:t>
      </w:r>
      <w:r>
        <w:rPr/>
        <w:t>diri,</w:t>
      </w:r>
      <w:r>
        <w:rPr>
          <w:spacing w:val="-12"/>
        </w:rPr>
        <w:t> </w:t>
      </w:r>
      <w:r>
        <w:rPr/>
        <w:t>dan</w:t>
      </w:r>
      <w:r>
        <w:rPr>
          <w:spacing w:val="-11"/>
        </w:rPr>
        <w:t> </w:t>
      </w:r>
      <w:r>
        <w:rPr/>
        <w:t>berguna</w:t>
      </w:r>
      <w:r>
        <w:rPr>
          <w:spacing w:val="-13"/>
        </w:rPr>
        <w:t> </w:t>
      </w:r>
      <w:r>
        <w:rPr/>
        <w:t>bagi</w:t>
      </w:r>
      <w:r>
        <w:rPr>
          <w:spacing w:val="-12"/>
        </w:rPr>
        <w:t> </w:t>
      </w:r>
      <w:r>
        <w:rPr/>
        <w:t>masyarakat,</w:t>
      </w:r>
      <w:r>
        <w:rPr>
          <w:spacing w:val="-12"/>
        </w:rPr>
        <w:t> </w:t>
      </w:r>
      <w:r>
        <w:rPr/>
        <w:t>bangsa</w:t>
      </w:r>
      <w:r>
        <w:rPr>
          <w:spacing w:val="-13"/>
        </w:rPr>
        <w:t> </w:t>
      </w:r>
      <w:r>
        <w:rPr/>
        <w:t>dan</w:t>
      </w:r>
      <w:r>
        <w:rPr>
          <w:spacing w:val="-10"/>
        </w:rPr>
        <w:t> </w:t>
      </w:r>
      <w:r>
        <w:rPr/>
        <w:t>negara. Sekolah</w:t>
      </w:r>
      <w:r>
        <w:rPr>
          <w:spacing w:val="-14"/>
        </w:rPr>
        <w:t> </w:t>
      </w:r>
      <w:r>
        <w:rPr/>
        <w:t>Tinggi</w:t>
      </w:r>
      <w:r>
        <w:rPr>
          <w:spacing w:val="-7"/>
        </w:rPr>
        <w:t> </w:t>
      </w:r>
      <w:r>
        <w:rPr/>
        <w:t>Ilmu</w:t>
      </w:r>
      <w:r>
        <w:rPr>
          <w:spacing w:val="-10"/>
        </w:rPr>
        <w:t> </w:t>
      </w:r>
      <w:r>
        <w:rPr/>
        <w:t>Kesehatan</w:t>
      </w:r>
      <w:r>
        <w:rPr>
          <w:spacing w:val="-11"/>
        </w:rPr>
        <w:t> </w:t>
      </w:r>
      <w:r>
        <w:rPr/>
        <w:t>(STIKES)</w:t>
      </w:r>
      <w:r>
        <w:rPr>
          <w:spacing w:val="-13"/>
        </w:rPr>
        <w:t> </w:t>
      </w:r>
      <w:r>
        <w:rPr/>
        <w:t>Hang</w:t>
      </w:r>
      <w:r>
        <w:rPr>
          <w:spacing w:val="-14"/>
        </w:rPr>
        <w:t> </w:t>
      </w:r>
      <w:r>
        <w:rPr/>
        <w:t>Tuah</w:t>
      </w:r>
      <w:r>
        <w:rPr>
          <w:spacing w:val="-12"/>
        </w:rPr>
        <w:t> </w:t>
      </w:r>
      <w:r>
        <w:rPr/>
        <w:t>Surabaya</w:t>
      </w:r>
      <w:r>
        <w:rPr>
          <w:spacing w:val="-11"/>
        </w:rPr>
        <w:t> </w:t>
      </w:r>
      <w:r>
        <w:rPr/>
        <w:t>merupakan</w:t>
      </w:r>
      <w:r>
        <w:rPr>
          <w:spacing w:val="-10"/>
        </w:rPr>
        <w:t> </w:t>
      </w:r>
      <w:r>
        <w:rPr/>
        <w:t>sebuah organisasi pendidikan tenaga kesehatan yang berada di bawah naungan Yayasan Nala. Berdiri pada tahun 7 Juni 1995, waktu itu bernama Akademi Keperawatan Hang Tuah Surabaya. Pada pertengahan tahun 2005 dimulailah usaha-usaha untuk merintis perubahan bentuk Akademi Keperawatan Hang Tuah Surabaya menjadi Sekolah</w:t>
      </w:r>
      <w:r>
        <w:rPr>
          <w:spacing w:val="38"/>
        </w:rPr>
        <w:t> </w:t>
      </w:r>
      <w:r>
        <w:rPr/>
        <w:t>Tinggi</w:t>
      </w:r>
      <w:r>
        <w:rPr>
          <w:spacing w:val="41"/>
        </w:rPr>
        <w:t> </w:t>
      </w:r>
      <w:r>
        <w:rPr/>
        <w:t>Ilmu</w:t>
      </w:r>
      <w:r>
        <w:rPr>
          <w:spacing w:val="39"/>
        </w:rPr>
        <w:t> </w:t>
      </w:r>
      <w:r>
        <w:rPr/>
        <w:t>Kesehatan</w:t>
      </w:r>
      <w:r>
        <w:rPr>
          <w:spacing w:val="38"/>
        </w:rPr>
        <w:t> </w:t>
      </w:r>
      <w:r>
        <w:rPr/>
        <w:t>Hang</w:t>
      </w:r>
      <w:r>
        <w:rPr>
          <w:spacing w:val="36"/>
        </w:rPr>
        <w:t> </w:t>
      </w:r>
      <w:r>
        <w:rPr/>
        <w:t>Tuah</w:t>
      </w:r>
      <w:r>
        <w:rPr>
          <w:spacing w:val="39"/>
        </w:rPr>
        <w:t> </w:t>
      </w:r>
      <w:r>
        <w:rPr/>
        <w:t>Surabaya.</w:t>
      </w:r>
      <w:r>
        <w:rPr>
          <w:spacing w:val="38"/>
        </w:rPr>
        <w:t> </w:t>
      </w:r>
      <w:r>
        <w:rPr/>
        <w:t>Pertama</w:t>
      </w:r>
      <w:r>
        <w:rPr>
          <w:spacing w:val="38"/>
        </w:rPr>
        <w:t> </w:t>
      </w:r>
      <w:r>
        <w:rPr/>
        <w:t>berdiri</w:t>
      </w:r>
      <w:r>
        <w:rPr>
          <w:spacing w:val="39"/>
        </w:rPr>
        <w:t> </w:t>
      </w:r>
      <w:r>
        <w:rPr/>
        <w:t>Sekolah</w:t>
      </w:r>
    </w:p>
    <w:p>
      <w:pPr>
        <w:pStyle w:val="BodyText"/>
        <w:spacing w:before="4"/>
        <w:rPr>
          <w:sz w:val="13"/>
        </w:rPr>
      </w:pPr>
    </w:p>
    <w:p>
      <w:pPr>
        <w:spacing w:before="57"/>
        <w:ind w:left="1072" w:right="1439" w:firstLine="0"/>
        <w:jc w:val="center"/>
        <w:rPr>
          <w:rFonts w:ascii="Carlito"/>
          <w:sz w:val="22"/>
        </w:rPr>
      </w:pPr>
      <w:r>
        <w:rPr>
          <w:rFonts w:ascii="Carlito"/>
          <w:sz w:val="22"/>
        </w:rPr>
        <w:t>66</w:t>
      </w:r>
    </w:p>
    <w:p>
      <w:pPr>
        <w:spacing w:after="0"/>
        <w:jc w:val="center"/>
        <w:rPr>
          <w:rFonts w:ascii="Carlito"/>
          <w:sz w:val="22"/>
        </w:rPr>
        <w:sectPr>
          <w:headerReference w:type="default" r:id="rId165"/>
          <w:footerReference w:type="default" r:id="rId166"/>
          <w:pgSz w:w="11910" w:h="16840"/>
          <w:pgMar w:header="0" w:footer="0" w:top="1580" w:bottom="280" w:left="1220" w:right="280"/>
        </w:sectPr>
      </w:pPr>
    </w:p>
    <w:p>
      <w:pPr>
        <w:pStyle w:val="BodyText"/>
        <w:spacing w:before="2"/>
        <w:rPr>
          <w:rFonts w:ascii="Carlito"/>
          <w:sz w:val="17"/>
        </w:rPr>
      </w:pPr>
    </w:p>
    <w:p>
      <w:pPr>
        <w:pStyle w:val="BodyText"/>
        <w:spacing w:line="480" w:lineRule="auto" w:before="90"/>
        <w:ind w:left="1048" w:right="1423"/>
        <w:jc w:val="both"/>
      </w:pPr>
      <w:r>
        <w:rPr/>
        <w:t>Tinggi Ilmu Kesehatan Hang Tuah Surabaya.menempati di Jl. Gadung No.1 Surabaya – Jawa Timur tepatnya dibelakang Rumah Sakir Dr.Ramelan Surabaya.</w:t>
      </w:r>
    </w:p>
    <w:p>
      <w:pPr>
        <w:pStyle w:val="Heading1"/>
        <w:numPr>
          <w:ilvl w:val="2"/>
          <w:numId w:val="60"/>
        </w:numPr>
        <w:tabs>
          <w:tab w:pos="1769" w:val="left" w:leader="none"/>
        </w:tabs>
        <w:spacing w:line="240" w:lineRule="auto" w:before="5" w:after="0"/>
        <w:ind w:left="1768" w:right="0" w:hanging="721"/>
        <w:jc w:val="both"/>
      </w:pPr>
      <w:r>
        <w:rPr/>
        <w:t>Visi dan Misi STIKES Hang Tuah</w:t>
      </w:r>
      <w:r>
        <w:rPr>
          <w:spacing w:val="-5"/>
        </w:rPr>
        <w:t> </w:t>
      </w:r>
      <w:r>
        <w:rPr/>
        <w:t>Surabaya</w:t>
      </w:r>
    </w:p>
    <w:p>
      <w:pPr>
        <w:pStyle w:val="BodyText"/>
        <w:spacing w:before="8"/>
        <w:rPr>
          <w:b/>
          <w:sz w:val="37"/>
        </w:rPr>
      </w:pPr>
    </w:p>
    <w:p>
      <w:pPr>
        <w:spacing w:before="1"/>
        <w:ind w:left="1048" w:right="0" w:firstLine="0"/>
        <w:jc w:val="left"/>
        <w:rPr>
          <w:b/>
          <w:sz w:val="24"/>
        </w:rPr>
      </w:pPr>
      <w:r>
        <w:rPr>
          <w:b/>
          <w:sz w:val="24"/>
        </w:rPr>
        <w:t>VISI:</w:t>
      </w:r>
    </w:p>
    <w:p>
      <w:pPr>
        <w:pStyle w:val="BodyText"/>
        <w:spacing w:before="6"/>
        <w:rPr>
          <w:b/>
          <w:sz w:val="23"/>
        </w:rPr>
      </w:pPr>
    </w:p>
    <w:p>
      <w:pPr>
        <w:pStyle w:val="BodyText"/>
        <w:spacing w:line="480" w:lineRule="auto"/>
        <w:ind w:left="1048" w:right="1417"/>
        <w:jc w:val="both"/>
      </w:pPr>
      <w:r>
        <w:rPr/>
        <w:t>menjadikan Sekolah Tinggi Ilmu Kesehatan yang mandiri, bermartabat, kompetitif serta berwawasan kesehatan maritim dan kelautan pada tahun 2031.</w:t>
      </w:r>
    </w:p>
    <w:p>
      <w:pPr>
        <w:pStyle w:val="Heading1"/>
        <w:spacing w:before="167"/>
        <w:ind w:left="1048"/>
      </w:pPr>
      <w:r>
        <w:rPr/>
        <w:t>MISI :</w:t>
      </w:r>
    </w:p>
    <w:p>
      <w:pPr>
        <w:pStyle w:val="BodyText"/>
        <w:spacing w:before="6"/>
        <w:rPr>
          <w:b/>
          <w:sz w:val="37"/>
        </w:rPr>
      </w:pPr>
    </w:p>
    <w:p>
      <w:pPr>
        <w:pStyle w:val="ListParagraph"/>
        <w:numPr>
          <w:ilvl w:val="3"/>
          <w:numId w:val="60"/>
        </w:numPr>
        <w:tabs>
          <w:tab w:pos="1769" w:val="left" w:leader="none"/>
        </w:tabs>
        <w:spacing w:line="480" w:lineRule="auto" w:before="0" w:after="0"/>
        <w:ind w:left="1768" w:right="1424" w:hanging="360"/>
        <w:jc w:val="left"/>
        <w:rPr>
          <w:sz w:val="24"/>
        </w:rPr>
      </w:pPr>
      <w:r>
        <w:rPr>
          <w:sz w:val="24"/>
        </w:rPr>
        <w:t>Menciptakan pendidikan dengan budaya akademik yang kondusif dan mampu</w:t>
      </w:r>
      <w:r>
        <w:rPr>
          <w:spacing w:val="-1"/>
          <w:sz w:val="24"/>
        </w:rPr>
        <w:t> </w:t>
      </w:r>
      <w:r>
        <w:rPr>
          <w:sz w:val="24"/>
        </w:rPr>
        <w:t>bersaing</w:t>
      </w:r>
    </w:p>
    <w:p>
      <w:pPr>
        <w:pStyle w:val="ListParagraph"/>
        <w:numPr>
          <w:ilvl w:val="3"/>
          <w:numId w:val="60"/>
        </w:numPr>
        <w:tabs>
          <w:tab w:pos="1769" w:val="left" w:leader="none"/>
        </w:tabs>
        <w:spacing w:line="480" w:lineRule="auto" w:before="0" w:after="0"/>
        <w:ind w:left="1768" w:right="1426" w:hanging="360"/>
        <w:jc w:val="left"/>
        <w:rPr>
          <w:sz w:val="24"/>
        </w:rPr>
      </w:pPr>
      <w:r>
        <w:rPr>
          <w:sz w:val="24"/>
        </w:rPr>
        <w:t>Mengembangkan penelitian yang berorientasi pada bidang IPTEK, kesehatan maritim dan</w:t>
      </w:r>
      <w:r>
        <w:rPr>
          <w:spacing w:val="-1"/>
          <w:sz w:val="24"/>
        </w:rPr>
        <w:t> </w:t>
      </w:r>
      <w:r>
        <w:rPr>
          <w:sz w:val="24"/>
        </w:rPr>
        <w:t>kelautan</w:t>
      </w:r>
    </w:p>
    <w:p>
      <w:pPr>
        <w:pStyle w:val="ListParagraph"/>
        <w:numPr>
          <w:ilvl w:val="3"/>
          <w:numId w:val="60"/>
        </w:numPr>
        <w:tabs>
          <w:tab w:pos="1769" w:val="left" w:leader="none"/>
        </w:tabs>
        <w:spacing w:line="240" w:lineRule="auto" w:before="0" w:after="0"/>
        <w:ind w:left="1768" w:right="0" w:hanging="361"/>
        <w:jc w:val="left"/>
        <w:rPr>
          <w:sz w:val="24"/>
        </w:rPr>
      </w:pPr>
      <w:r>
        <w:rPr>
          <w:sz w:val="24"/>
        </w:rPr>
        <w:t>Melaksanakan pengabdian masyarakat dimulai dari daerah wilayah</w:t>
      </w:r>
      <w:r>
        <w:rPr>
          <w:spacing w:val="-3"/>
          <w:sz w:val="24"/>
        </w:rPr>
        <w:t> </w:t>
      </w:r>
      <w:r>
        <w:rPr>
          <w:sz w:val="24"/>
        </w:rPr>
        <w:t>pesisir</w:t>
      </w:r>
    </w:p>
    <w:p>
      <w:pPr>
        <w:pStyle w:val="BodyText"/>
      </w:pPr>
    </w:p>
    <w:p>
      <w:pPr>
        <w:pStyle w:val="ListParagraph"/>
        <w:numPr>
          <w:ilvl w:val="3"/>
          <w:numId w:val="60"/>
        </w:numPr>
        <w:tabs>
          <w:tab w:pos="1769" w:val="left" w:leader="none"/>
        </w:tabs>
        <w:spacing w:line="240" w:lineRule="auto" w:before="0" w:after="0"/>
        <w:ind w:left="1768" w:right="0" w:hanging="361"/>
        <w:jc w:val="both"/>
        <w:rPr>
          <w:sz w:val="24"/>
        </w:rPr>
      </w:pPr>
      <w:r>
        <w:rPr>
          <w:sz w:val="24"/>
        </w:rPr>
        <w:t>Mewujudkan perilaku pendidikan yang memiliki</w:t>
      </w:r>
      <w:r>
        <w:rPr>
          <w:spacing w:val="-3"/>
          <w:sz w:val="24"/>
        </w:rPr>
        <w:t> </w:t>
      </w:r>
      <w:r>
        <w:rPr>
          <w:sz w:val="24"/>
        </w:rPr>
        <w:t>integritas</w:t>
      </w:r>
    </w:p>
    <w:p>
      <w:pPr>
        <w:pStyle w:val="BodyText"/>
        <w:spacing w:before="10"/>
        <w:rPr>
          <w:sz w:val="23"/>
        </w:rPr>
      </w:pPr>
    </w:p>
    <w:p>
      <w:pPr>
        <w:pStyle w:val="ListParagraph"/>
        <w:numPr>
          <w:ilvl w:val="3"/>
          <w:numId w:val="60"/>
        </w:numPr>
        <w:tabs>
          <w:tab w:pos="1769" w:val="left" w:leader="none"/>
        </w:tabs>
        <w:spacing w:line="480" w:lineRule="auto" w:before="0" w:after="0"/>
        <w:ind w:left="1768" w:right="1427" w:hanging="360"/>
        <w:jc w:val="both"/>
        <w:rPr>
          <w:sz w:val="24"/>
        </w:rPr>
      </w:pPr>
      <w:r>
        <w:rPr>
          <w:sz w:val="24"/>
        </w:rPr>
        <w:t>Mewujudkan penguatan tata kelola organisasi yang efektif, demokratif dan terpercaya</w:t>
      </w:r>
    </w:p>
    <w:p>
      <w:pPr>
        <w:pStyle w:val="BodyText"/>
        <w:spacing w:line="480" w:lineRule="auto" w:before="161"/>
        <w:ind w:left="1048" w:right="1416"/>
        <w:jc w:val="both"/>
      </w:pPr>
      <w:r>
        <w:rPr/>
        <w:t>Untuk meningkatkan kemampuan saat ini STIKES Hang Tuah Surabaya telah memiliki laboratorium keperawatan yang dikepalai Ka.Biro laboratorium dibantu oleh dua orang laborat. Laboratorium keperawatan terdiri dari: 1. Laboratorium dasar, keperawatan medikal bedah, gawat darurat 2. Laboratorium keperawatan maternitas dan anak 3. Laboratorium jiwa, komunitas, dan keluarga, dan gerontik</w:t>
      </w:r>
    </w:p>
    <w:p>
      <w:pPr>
        <w:pStyle w:val="ListParagraph"/>
        <w:numPr>
          <w:ilvl w:val="0"/>
          <w:numId w:val="61"/>
        </w:numPr>
        <w:tabs>
          <w:tab w:pos="1296" w:val="left" w:leader="none"/>
        </w:tabs>
        <w:spacing w:line="480" w:lineRule="auto" w:before="1" w:after="0"/>
        <w:ind w:left="1048" w:right="1424" w:firstLine="0"/>
        <w:jc w:val="both"/>
        <w:rPr>
          <w:sz w:val="24"/>
        </w:rPr>
      </w:pPr>
      <w:r>
        <w:rPr>
          <w:sz w:val="24"/>
        </w:rPr>
        <w:t>Laboratorium biomedik, anatomi dan ruang tutorial 5. Labskill yang terdiri dari 2 lantai untuk meningkatkan skill</w:t>
      </w:r>
      <w:r>
        <w:rPr>
          <w:spacing w:val="-1"/>
          <w:sz w:val="24"/>
        </w:rPr>
        <w:t> </w:t>
      </w:r>
      <w:r>
        <w:rPr>
          <w:sz w:val="24"/>
        </w:rPr>
        <w:t>prosedur.</w:t>
      </w:r>
    </w:p>
    <w:p>
      <w:pPr>
        <w:spacing w:after="0" w:line="480" w:lineRule="auto"/>
        <w:jc w:val="both"/>
        <w:rPr>
          <w:sz w:val="24"/>
        </w:rPr>
        <w:sectPr>
          <w:headerReference w:type="default" r:id="rId167"/>
          <w:footerReference w:type="default" r:id="rId168"/>
          <w:pgSz w:w="11910" w:h="16840"/>
          <w:pgMar w:header="1174" w:footer="0" w:top="1380" w:bottom="280" w:left="1220" w:right="280"/>
          <w:pgNumType w:start="67"/>
        </w:sectPr>
      </w:pPr>
    </w:p>
    <w:p>
      <w:pPr>
        <w:pStyle w:val="BodyText"/>
        <w:spacing w:before="2"/>
        <w:rPr>
          <w:sz w:val="18"/>
        </w:rPr>
      </w:pPr>
    </w:p>
    <w:p>
      <w:pPr>
        <w:pStyle w:val="ListParagraph"/>
        <w:numPr>
          <w:ilvl w:val="1"/>
          <w:numId w:val="61"/>
        </w:numPr>
        <w:tabs>
          <w:tab w:pos="1769" w:val="left" w:leader="none"/>
        </w:tabs>
        <w:spacing w:line="240" w:lineRule="auto" w:before="90" w:after="0"/>
        <w:ind w:left="1768" w:right="0" w:hanging="361"/>
        <w:jc w:val="both"/>
        <w:rPr>
          <w:sz w:val="24"/>
        </w:rPr>
      </w:pPr>
      <w:r>
        <w:rPr>
          <w:sz w:val="24"/>
        </w:rPr>
        <w:t>Laboratorium</w:t>
      </w:r>
      <w:r>
        <w:rPr>
          <w:spacing w:val="1"/>
          <w:sz w:val="24"/>
        </w:rPr>
        <w:t> </w:t>
      </w:r>
      <w:r>
        <w:rPr>
          <w:sz w:val="24"/>
        </w:rPr>
        <w:t>Bahasa</w:t>
      </w:r>
    </w:p>
    <w:p>
      <w:pPr>
        <w:pStyle w:val="BodyText"/>
      </w:pPr>
    </w:p>
    <w:p>
      <w:pPr>
        <w:pStyle w:val="BodyText"/>
        <w:spacing w:line="480" w:lineRule="auto"/>
        <w:ind w:left="1768" w:right="1421"/>
        <w:jc w:val="both"/>
      </w:pPr>
      <w:r>
        <w:rPr/>
        <w:t>Sekolah Tinggi Ilmu Kesehatan Hang Tuah Surabaya telah memiliki laboratorium bahasa inggris dengan kapasitas sebanyak 24 unit.</w:t>
      </w:r>
    </w:p>
    <w:p>
      <w:pPr>
        <w:pStyle w:val="ListParagraph"/>
        <w:numPr>
          <w:ilvl w:val="1"/>
          <w:numId w:val="61"/>
        </w:numPr>
        <w:tabs>
          <w:tab w:pos="1769" w:val="left" w:leader="none"/>
        </w:tabs>
        <w:spacing w:line="240" w:lineRule="auto" w:before="0" w:after="0"/>
        <w:ind w:left="1768" w:right="0" w:hanging="361"/>
        <w:jc w:val="both"/>
        <w:rPr>
          <w:sz w:val="24"/>
        </w:rPr>
      </w:pPr>
      <w:r>
        <w:rPr>
          <w:sz w:val="24"/>
        </w:rPr>
        <w:t>Laboratorium</w:t>
      </w:r>
      <w:r>
        <w:rPr>
          <w:spacing w:val="-1"/>
          <w:sz w:val="24"/>
        </w:rPr>
        <w:t> </w:t>
      </w:r>
      <w:r>
        <w:rPr>
          <w:sz w:val="24"/>
        </w:rPr>
        <w:t>Komputer</w:t>
      </w:r>
    </w:p>
    <w:p>
      <w:pPr>
        <w:pStyle w:val="BodyText"/>
      </w:pPr>
    </w:p>
    <w:p>
      <w:pPr>
        <w:pStyle w:val="BodyText"/>
        <w:spacing w:line="480" w:lineRule="auto"/>
        <w:ind w:left="1768" w:right="1421"/>
        <w:jc w:val="both"/>
      </w:pPr>
      <w:r>
        <w:rPr/>
        <w:t>Untuk menunjang kegiatan belajar mengajar Sekolah Tinggi Ilmu Kesehatan Hang Tuah Surabaya telah merencanakan pembangunan laboratorium komputer dengan kapasitas komputer sebanyak 25 unit. Disesuaikan dengan perkembangan kemampuan serta jumlah mahasiswa, maka pada masa yang akan datang sehingga dalam tiga tahun ke depan laboratorium komputer telah berkembang baik dalam peralatan (Sound, Filling cabinet) maupun memiliki program program yang ter update.</w:t>
      </w:r>
    </w:p>
    <w:p>
      <w:pPr>
        <w:pStyle w:val="ListParagraph"/>
        <w:numPr>
          <w:ilvl w:val="1"/>
          <w:numId w:val="61"/>
        </w:numPr>
        <w:tabs>
          <w:tab w:pos="1769" w:val="left" w:leader="none"/>
        </w:tabs>
        <w:spacing w:line="240" w:lineRule="auto" w:before="1" w:after="0"/>
        <w:ind w:left="1768" w:right="0" w:hanging="361"/>
        <w:jc w:val="both"/>
        <w:rPr>
          <w:sz w:val="24"/>
        </w:rPr>
      </w:pPr>
      <w:r>
        <w:rPr>
          <w:sz w:val="24"/>
        </w:rPr>
        <w:t>Perpustakaan</w:t>
      </w:r>
    </w:p>
    <w:p>
      <w:pPr>
        <w:pStyle w:val="BodyText"/>
      </w:pPr>
    </w:p>
    <w:p>
      <w:pPr>
        <w:pStyle w:val="BodyText"/>
        <w:spacing w:line="480" w:lineRule="auto"/>
        <w:ind w:left="1768" w:right="1418"/>
        <w:jc w:val="both"/>
      </w:pPr>
      <w:r>
        <w:rPr/>
        <w:t>Sekolah Tinggi Ilmu Kesehatan Hang Tuah Surabaya telah memiliki perpustakaan yang dikepalai oleh kepala perpustakaan dibantu anggota perpustakaan untuk menunjang kegiatan belajar mengajar. Jumlah koleksi buku</w:t>
      </w:r>
      <w:r>
        <w:rPr>
          <w:spacing w:val="-9"/>
        </w:rPr>
        <w:t> </w:t>
      </w:r>
      <w:r>
        <w:rPr/>
        <w:t>sebanyak</w:t>
      </w:r>
      <w:r>
        <w:rPr>
          <w:spacing w:val="-9"/>
        </w:rPr>
        <w:t> </w:t>
      </w:r>
      <w:r>
        <w:rPr/>
        <w:t>2375</w:t>
      </w:r>
      <w:r>
        <w:rPr>
          <w:spacing w:val="-9"/>
        </w:rPr>
        <w:t> </w:t>
      </w:r>
      <w:r>
        <w:rPr/>
        <w:t>judul,</w:t>
      </w:r>
      <w:r>
        <w:rPr>
          <w:spacing w:val="-8"/>
        </w:rPr>
        <w:t> </w:t>
      </w:r>
      <w:r>
        <w:rPr/>
        <w:t>dengan</w:t>
      </w:r>
      <w:r>
        <w:rPr>
          <w:spacing w:val="-9"/>
        </w:rPr>
        <w:t> </w:t>
      </w:r>
      <w:r>
        <w:rPr/>
        <w:t>total</w:t>
      </w:r>
      <w:r>
        <w:rPr>
          <w:spacing w:val="-8"/>
        </w:rPr>
        <w:t> </w:t>
      </w:r>
      <w:r>
        <w:rPr/>
        <w:t>exemplar</w:t>
      </w:r>
      <w:r>
        <w:rPr>
          <w:spacing w:val="-9"/>
        </w:rPr>
        <w:t> </w:t>
      </w:r>
      <w:r>
        <w:rPr/>
        <w:t>sebanyak</w:t>
      </w:r>
      <w:r>
        <w:rPr>
          <w:spacing w:val="-9"/>
        </w:rPr>
        <w:t> </w:t>
      </w:r>
      <w:r>
        <w:rPr/>
        <w:t>5434</w:t>
      </w:r>
      <w:r>
        <w:rPr>
          <w:spacing w:val="-9"/>
        </w:rPr>
        <w:t> </w:t>
      </w:r>
      <w:r>
        <w:rPr/>
        <w:t>exemplar. Sedangkan</w:t>
      </w:r>
      <w:r>
        <w:rPr>
          <w:spacing w:val="-6"/>
        </w:rPr>
        <w:t> </w:t>
      </w:r>
      <w:r>
        <w:rPr/>
        <w:t>koleksi</w:t>
      </w:r>
      <w:r>
        <w:rPr>
          <w:spacing w:val="-6"/>
        </w:rPr>
        <w:t> </w:t>
      </w:r>
      <w:r>
        <w:rPr/>
        <w:t>laporan</w:t>
      </w:r>
      <w:r>
        <w:rPr>
          <w:spacing w:val="-6"/>
        </w:rPr>
        <w:t> </w:t>
      </w:r>
      <w:r>
        <w:rPr/>
        <w:t>studi</w:t>
      </w:r>
      <w:r>
        <w:rPr>
          <w:spacing w:val="-3"/>
        </w:rPr>
        <w:t> </w:t>
      </w:r>
      <w:r>
        <w:rPr/>
        <w:t>yang</w:t>
      </w:r>
      <w:r>
        <w:rPr>
          <w:spacing w:val="-9"/>
        </w:rPr>
        <w:t> </w:t>
      </w:r>
      <w:r>
        <w:rPr/>
        <w:t>terdiri</w:t>
      </w:r>
      <w:r>
        <w:rPr>
          <w:spacing w:val="-6"/>
        </w:rPr>
        <w:t> </w:t>
      </w:r>
      <w:r>
        <w:rPr/>
        <w:t>dari</w:t>
      </w:r>
      <w:r>
        <w:rPr>
          <w:spacing w:val="-4"/>
        </w:rPr>
        <w:t> </w:t>
      </w:r>
      <w:r>
        <w:rPr/>
        <w:t>karya</w:t>
      </w:r>
      <w:r>
        <w:rPr>
          <w:spacing w:val="-7"/>
        </w:rPr>
        <w:t> </w:t>
      </w:r>
      <w:r>
        <w:rPr/>
        <w:t>tulis</w:t>
      </w:r>
      <w:r>
        <w:rPr>
          <w:spacing w:val="-6"/>
        </w:rPr>
        <w:t> </w:t>
      </w:r>
      <w:r>
        <w:rPr/>
        <w:t>ilmiah,</w:t>
      </w:r>
      <w:r>
        <w:rPr>
          <w:spacing w:val="-6"/>
        </w:rPr>
        <w:t> </w:t>
      </w:r>
      <w:r>
        <w:rPr/>
        <w:t>Skripsi dan tesis sebanyak 1493 exemplar. Semua buku tersebut adalah yang diperlukan oleh mahasiswa. Pada masa yang akan datang jumlah koleksi buku yang ada di perpustakaan akan lebih ditingkatkan. Sehingga minimal setiap mata kuliah akan memiliki 50 buah judul</w:t>
      </w:r>
      <w:r>
        <w:rPr>
          <w:spacing w:val="-1"/>
        </w:rPr>
        <w:t> </w:t>
      </w:r>
      <w:r>
        <w:rPr/>
        <w:t>buku.</w:t>
      </w:r>
    </w:p>
    <w:p>
      <w:pPr>
        <w:pStyle w:val="ListParagraph"/>
        <w:numPr>
          <w:ilvl w:val="1"/>
          <w:numId w:val="61"/>
        </w:numPr>
        <w:tabs>
          <w:tab w:pos="1769" w:val="left" w:leader="none"/>
        </w:tabs>
        <w:spacing w:line="275" w:lineRule="exact" w:before="0" w:after="0"/>
        <w:ind w:left="1768" w:right="0" w:hanging="361"/>
        <w:jc w:val="left"/>
        <w:rPr>
          <w:sz w:val="24"/>
        </w:rPr>
      </w:pPr>
      <w:r>
        <w:rPr>
          <w:sz w:val="24"/>
        </w:rPr>
        <w:t>Ruang kuliah, praktikum, diskusi dn fasilitas belajar</w:t>
      </w:r>
      <w:r>
        <w:rPr>
          <w:spacing w:val="-5"/>
          <w:sz w:val="24"/>
        </w:rPr>
        <w:t> </w:t>
      </w:r>
      <w:r>
        <w:rPr>
          <w:sz w:val="24"/>
        </w:rPr>
        <w:t>lain</w:t>
      </w:r>
    </w:p>
    <w:p>
      <w:pPr>
        <w:spacing w:after="0" w:line="275" w:lineRule="exact"/>
        <w:jc w:val="left"/>
        <w:rPr>
          <w:sz w:val="24"/>
        </w:rPr>
        <w:sectPr>
          <w:headerReference w:type="default" r:id="rId169"/>
          <w:footerReference w:type="default" r:id="rId170"/>
          <w:pgSz w:w="11910" w:h="16840"/>
          <w:pgMar w:header="1174" w:footer="0" w:top="1380" w:bottom="280" w:left="1220" w:right="280"/>
          <w:pgNumType w:start="68"/>
        </w:sectPr>
      </w:pPr>
    </w:p>
    <w:p>
      <w:pPr>
        <w:pStyle w:val="BodyText"/>
        <w:spacing w:before="2"/>
        <w:rPr>
          <w:sz w:val="18"/>
        </w:rPr>
      </w:pPr>
    </w:p>
    <w:p>
      <w:pPr>
        <w:pStyle w:val="BodyText"/>
        <w:spacing w:line="480" w:lineRule="auto" w:before="90"/>
        <w:ind w:left="1768" w:right="1420"/>
        <w:jc w:val="both"/>
      </w:pPr>
      <w:r>
        <w:rPr/>
        <w:t>Untuk menunjang kegiatan pembelajaran dan manajemen maka di stikes hang tuah surabaya telah tersedia beberapa komponen ruang antara lain :</w:t>
      </w:r>
    </w:p>
    <w:p>
      <w:pPr>
        <w:pStyle w:val="ListParagraph"/>
        <w:numPr>
          <w:ilvl w:val="2"/>
          <w:numId w:val="61"/>
        </w:numPr>
        <w:tabs>
          <w:tab w:pos="2129" w:val="left" w:leader="none"/>
        </w:tabs>
        <w:spacing w:line="480" w:lineRule="auto" w:before="0" w:after="0"/>
        <w:ind w:left="2128" w:right="1417" w:hanging="360"/>
        <w:jc w:val="both"/>
        <w:rPr>
          <w:sz w:val="24"/>
        </w:rPr>
      </w:pPr>
      <w:r>
        <w:rPr>
          <w:sz w:val="24"/>
        </w:rPr>
        <w:t>Perkantoran / administrasi terdiri dari :Ruang ketua, Ruang puket I, Ruang puket II, Ruang puket III, Ruang BAAK dan IT, Ruang BAU, Ruang LP3M / ruang penjaminan mutu / ruang biro kemahasiswaan, Ruang</w:t>
      </w:r>
      <w:r>
        <w:rPr>
          <w:spacing w:val="-4"/>
          <w:sz w:val="24"/>
        </w:rPr>
        <w:t> </w:t>
      </w:r>
      <w:r>
        <w:rPr>
          <w:sz w:val="24"/>
        </w:rPr>
        <w:t>perputakaan</w:t>
      </w:r>
    </w:p>
    <w:p>
      <w:pPr>
        <w:pStyle w:val="ListParagraph"/>
        <w:numPr>
          <w:ilvl w:val="2"/>
          <w:numId w:val="61"/>
        </w:numPr>
        <w:tabs>
          <w:tab w:pos="2129" w:val="left" w:leader="none"/>
        </w:tabs>
        <w:spacing w:line="480" w:lineRule="auto" w:before="1" w:after="0"/>
        <w:ind w:left="2128" w:right="1417" w:hanging="360"/>
        <w:jc w:val="both"/>
        <w:rPr>
          <w:sz w:val="24"/>
        </w:rPr>
      </w:pPr>
      <w:r>
        <w:rPr>
          <w:sz w:val="24"/>
        </w:rPr>
        <w:t>Ruang kuliah terdiri dari 14 ruang kuliah yaitu Ruang kuliah A, Ruang kuliah B, Ruang kuliah C, Ruang kuliah D, Ruang kuliah E, Ruang kuliah</w:t>
      </w:r>
      <w:r>
        <w:rPr>
          <w:spacing w:val="-16"/>
          <w:sz w:val="24"/>
        </w:rPr>
        <w:t> </w:t>
      </w:r>
      <w:r>
        <w:rPr>
          <w:sz w:val="24"/>
        </w:rPr>
        <w:t>F,</w:t>
      </w:r>
      <w:r>
        <w:rPr>
          <w:spacing w:val="-15"/>
          <w:sz w:val="24"/>
        </w:rPr>
        <w:t> </w:t>
      </w:r>
      <w:r>
        <w:rPr>
          <w:sz w:val="24"/>
        </w:rPr>
        <w:t>Ruang</w:t>
      </w:r>
      <w:r>
        <w:rPr>
          <w:spacing w:val="-17"/>
          <w:sz w:val="24"/>
        </w:rPr>
        <w:t> </w:t>
      </w:r>
      <w:r>
        <w:rPr>
          <w:sz w:val="24"/>
        </w:rPr>
        <w:t>kuliah</w:t>
      </w:r>
      <w:r>
        <w:rPr>
          <w:spacing w:val="-15"/>
          <w:sz w:val="24"/>
        </w:rPr>
        <w:t> </w:t>
      </w:r>
      <w:r>
        <w:rPr>
          <w:sz w:val="24"/>
        </w:rPr>
        <w:t>G,</w:t>
      </w:r>
      <w:r>
        <w:rPr>
          <w:spacing w:val="-12"/>
          <w:sz w:val="24"/>
        </w:rPr>
        <w:t> </w:t>
      </w:r>
      <w:r>
        <w:rPr>
          <w:sz w:val="24"/>
        </w:rPr>
        <w:t>Ruang</w:t>
      </w:r>
      <w:r>
        <w:rPr>
          <w:spacing w:val="-17"/>
          <w:sz w:val="24"/>
        </w:rPr>
        <w:t> </w:t>
      </w:r>
      <w:r>
        <w:rPr>
          <w:sz w:val="24"/>
        </w:rPr>
        <w:t>kuliah</w:t>
      </w:r>
      <w:r>
        <w:rPr>
          <w:spacing w:val="-12"/>
          <w:sz w:val="24"/>
        </w:rPr>
        <w:t> </w:t>
      </w:r>
      <w:r>
        <w:rPr>
          <w:sz w:val="24"/>
        </w:rPr>
        <w:t>H,</w:t>
      </w:r>
      <w:r>
        <w:rPr>
          <w:spacing w:val="-15"/>
          <w:sz w:val="24"/>
        </w:rPr>
        <w:t> </w:t>
      </w:r>
      <w:r>
        <w:rPr>
          <w:sz w:val="24"/>
        </w:rPr>
        <w:t>Ruang</w:t>
      </w:r>
      <w:r>
        <w:rPr>
          <w:spacing w:val="-17"/>
          <w:sz w:val="24"/>
        </w:rPr>
        <w:t> </w:t>
      </w:r>
      <w:r>
        <w:rPr>
          <w:sz w:val="24"/>
        </w:rPr>
        <w:t>kuliah</w:t>
      </w:r>
      <w:r>
        <w:rPr>
          <w:spacing w:val="-12"/>
          <w:sz w:val="24"/>
        </w:rPr>
        <w:t> </w:t>
      </w:r>
      <w:r>
        <w:rPr>
          <w:spacing w:val="-3"/>
          <w:sz w:val="24"/>
        </w:rPr>
        <w:t>I,</w:t>
      </w:r>
      <w:r>
        <w:rPr>
          <w:spacing w:val="-12"/>
          <w:sz w:val="24"/>
        </w:rPr>
        <w:t> </w:t>
      </w:r>
      <w:r>
        <w:rPr>
          <w:sz w:val="24"/>
        </w:rPr>
        <w:t>Ruang</w:t>
      </w:r>
      <w:r>
        <w:rPr>
          <w:spacing w:val="-18"/>
          <w:sz w:val="24"/>
        </w:rPr>
        <w:t> </w:t>
      </w:r>
      <w:r>
        <w:rPr>
          <w:sz w:val="24"/>
        </w:rPr>
        <w:t>kuliah J, Ruang kuliah K, Ruang kuliah L, Ruang kuliah M, Ruang kuliah</w:t>
      </w:r>
      <w:r>
        <w:rPr>
          <w:spacing w:val="-12"/>
          <w:sz w:val="24"/>
        </w:rPr>
        <w:t> </w:t>
      </w:r>
      <w:r>
        <w:rPr>
          <w:sz w:val="24"/>
        </w:rPr>
        <w:t>N</w:t>
      </w:r>
    </w:p>
    <w:p>
      <w:pPr>
        <w:pStyle w:val="ListParagraph"/>
        <w:numPr>
          <w:ilvl w:val="2"/>
          <w:numId w:val="61"/>
        </w:numPr>
        <w:tabs>
          <w:tab w:pos="2129" w:val="left" w:leader="none"/>
        </w:tabs>
        <w:spacing w:line="480" w:lineRule="auto" w:before="0" w:after="0"/>
        <w:ind w:left="2128" w:right="1416" w:hanging="360"/>
        <w:jc w:val="both"/>
        <w:rPr>
          <w:sz w:val="24"/>
        </w:rPr>
      </w:pPr>
      <w:r>
        <w:rPr>
          <w:sz w:val="24"/>
        </w:rPr>
        <w:t>Ruang diskusi, seminar, rapat, yang terdiri dari :SGD (Small Group Dicussion) dan RSG (Ruang Serba</w:t>
      </w:r>
      <w:r>
        <w:rPr>
          <w:spacing w:val="-6"/>
          <w:sz w:val="24"/>
        </w:rPr>
        <w:t> </w:t>
      </w:r>
      <w:r>
        <w:rPr>
          <w:sz w:val="24"/>
        </w:rPr>
        <w:t>Guna)</w:t>
      </w:r>
    </w:p>
    <w:p>
      <w:pPr>
        <w:pStyle w:val="ListParagraph"/>
        <w:numPr>
          <w:ilvl w:val="2"/>
          <w:numId w:val="61"/>
        </w:numPr>
        <w:tabs>
          <w:tab w:pos="2129" w:val="left" w:leader="none"/>
        </w:tabs>
        <w:spacing w:line="480" w:lineRule="auto" w:before="0" w:after="0"/>
        <w:ind w:left="2128" w:right="1417" w:hanging="360"/>
        <w:jc w:val="both"/>
        <w:rPr>
          <w:sz w:val="24"/>
        </w:rPr>
      </w:pPr>
      <w:r>
        <w:rPr>
          <w:sz w:val="24"/>
        </w:rPr>
        <w:t>Ruang kerja dosen terdiri dari :Ruang dosen prodi D-III keperawatan, Ruang dosen prodi S-1 keperawatan, Ruang dosen prodi profesi ners, Ruang dosen prodi S-1 Gizi, Ruang dosen prodi D-4</w:t>
      </w:r>
      <w:r>
        <w:rPr>
          <w:spacing w:val="-6"/>
          <w:sz w:val="24"/>
        </w:rPr>
        <w:t> </w:t>
      </w:r>
      <w:r>
        <w:rPr>
          <w:sz w:val="24"/>
        </w:rPr>
        <w:t>MIK</w:t>
      </w:r>
    </w:p>
    <w:p>
      <w:pPr>
        <w:pStyle w:val="ListParagraph"/>
        <w:numPr>
          <w:ilvl w:val="2"/>
          <w:numId w:val="61"/>
        </w:numPr>
        <w:tabs>
          <w:tab w:pos="2129" w:val="left" w:leader="none"/>
        </w:tabs>
        <w:spacing w:line="480" w:lineRule="auto" w:before="0" w:after="0"/>
        <w:ind w:left="2128" w:right="1420" w:hanging="360"/>
        <w:jc w:val="both"/>
        <w:rPr>
          <w:sz w:val="24"/>
        </w:rPr>
      </w:pPr>
      <w:r>
        <w:rPr>
          <w:sz w:val="24"/>
        </w:rPr>
        <w:t>Tempat pembinaan minat dan bakat :Lapangan bola volley, basket, bulutangkis, futsal, dan lapangan apel, Koperasi mahasiswa</w:t>
      </w:r>
      <w:r>
        <w:rPr>
          <w:spacing w:val="-25"/>
          <w:sz w:val="24"/>
        </w:rPr>
        <w:t> </w:t>
      </w:r>
      <w:r>
        <w:rPr>
          <w:sz w:val="24"/>
        </w:rPr>
        <w:t>(KOPMA), Kantin</w:t>
      </w:r>
      <w:r>
        <w:rPr>
          <w:spacing w:val="-10"/>
          <w:sz w:val="24"/>
        </w:rPr>
        <w:t> </w:t>
      </w:r>
      <w:r>
        <w:rPr>
          <w:sz w:val="24"/>
        </w:rPr>
        <w:t>dan</w:t>
      </w:r>
      <w:r>
        <w:rPr>
          <w:spacing w:val="-9"/>
          <w:sz w:val="24"/>
        </w:rPr>
        <w:t> </w:t>
      </w:r>
      <w:r>
        <w:rPr>
          <w:sz w:val="24"/>
        </w:rPr>
        <w:t>tempat</w:t>
      </w:r>
      <w:r>
        <w:rPr>
          <w:spacing w:val="-9"/>
          <w:sz w:val="24"/>
        </w:rPr>
        <w:t> </w:t>
      </w:r>
      <w:r>
        <w:rPr>
          <w:sz w:val="24"/>
        </w:rPr>
        <w:t>makan</w:t>
      </w:r>
      <w:r>
        <w:rPr>
          <w:spacing w:val="-7"/>
          <w:sz w:val="24"/>
        </w:rPr>
        <w:t> </w:t>
      </w:r>
      <w:r>
        <w:rPr>
          <w:sz w:val="24"/>
        </w:rPr>
        <w:t>kantin,</w:t>
      </w:r>
      <w:r>
        <w:rPr>
          <w:spacing w:val="-8"/>
          <w:sz w:val="24"/>
        </w:rPr>
        <w:t> </w:t>
      </w:r>
      <w:r>
        <w:rPr>
          <w:sz w:val="24"/>
        </w:rPr>
        <w:t>Ruang</w:t>
      </w:r>
      <w:r>
        <w:rPr>
          <w:spacing w:val="-12"/>
          <w:sz w:val="24"/>
        </w:rPr>
        <w:t> </w:t>
      </w:r>
      <w:r>
        <w:rPr>
          <w:sz w:val="24"/>
        </w:rPr>
        <w:t>foto</w:t>
      </w:r>
      <w:r>
        <w:rPr>
          <w:spacing w:val="-9"/>
          <w:sz w:val="24"/>
        </w:rPr>
        <w:t> </w:t>
      </w:r>
      <w:r>
        <w:rPr>
          <w:sz w:val="24"/>
        </w:rPr>
        <w:t>copy,</w:t>
      </w:r>
      <w:r>
        <w:rPr>
          <w:spacing w:val="-6"/>
          <w:sz w:val="24"/>
        </w:rPr>
        <w:t> </w:t>
      </w:r>
      <w:r>
        <w:rPr>
          <w:sz w:val="24"/>
        </w:rPr>
        <w:t>Ruang</w:t>
      </w:r>
      <w:r>
        <w:rPr>
          <w:spacing w:val="-10"/>
          <w:sz w:val="24"/>
        </w:rPr>
        <w:t> </w:t>
      </w:r>
      <w:r>
        <w:rPr>
          <w:sz w:val="24"/>
        </w:rPr>
        <w:t>BEM</w:t>
      </w:r>
      <w:r>
        <w:rPr>
          <w:spacing w:val="-9"/>
          <w:sz w:val="24"/>
        </w:rPr>
        <w:t> </w:t>
      </w:r>
      <w:r>
        <w:rPr>
          <w:sz w:val="24"/>
        </w:rPr>
        <w:t>(Badan Eksekutif Mahasiswa), Ruang resimen mahasiswa, Hotspot mahasiswa dan</w:t>
      </w:r>
      <w:r>
        <w:rPr>
          <w:spacing w:val="-1"/>
          <w:sz w:val="24"/>
        </w:rPr>
        <w:t> </w:t>
      </w:r>
      <w:r>
        <w:rPr>
          <w:sz w:val="24"/>
        </w:rPr>
        <w:t>Musholla</w:t>
      </w:r>
    </w:p>
    <w:p>
      <w:pPr>
        <w:pStyle w:val="ListParagraph"/>
        <w:numPr>
          <w:ilvl w:val="2"/>
          <w:numId w:val="61"/>
        </w:numPr>
        <w:tabs>
          <w:tab w:pos="2129" w:val="left" w:leader="none"/>
        </w:tabs>
        <w:spacing w:line="480" w:lineRule="auto" w:before="0" w:after="0"/>
        <w:ind w:left="2128" w:right="1420" w:hanging="360"/>
        <w:jc w:val="both"/>
        <w:rPr>
          <w:sz w:val="24"/>
        </w:rPr>
      </w:pPr>
      <w:r>
        <w:rPr>
          <w:sz w:val="24"/>
        </w:rPr>
        <w:t>Asrama terdiri dari :Asrama staf, Asrama mahasiswa, Kamar tidur dalam</w:t>
      </w:r>
    </w:p>
    <w:p>
      <w:pPr>
        <w:spacing w:after="0" w:line="480" w:lineRule="auto"/>
        <w:jc w:val="both"/>
        <w:rPr>
          <w:sz w:val="24"/>
        </w:rPr>
        <w:sectPr>
          <w:headerReference w:type="default" r:id="rId171"/>
          <w:footerReference w:type="default" r:id="rId172"/>
          <w:pgSz w:w="11910" w:h="16840"/>
          <w:pgMar w:header="1174" w:footer="0" w:top="1380" w:bottom="280" w:left="1220" w:right="280"/>
          <w:pgNumType w:start="69"/>
        </w:sectPr>
      </w:pPr>
    </w:p>
    <w:p>
      <w:pPr>
        <w:pStyle w:val="BodyText"/>
        <w:spacing w:before="2"/>
        <w:rPr>
          <w:sz w:val="18"/>
        </w:rPr>
      </w:pPr>
    </w:p>
    <w:p>
      <w:pPr>
        <w:pStyle w:val="ListParagraph"/>
        <w:numPr>
          <w:ilvl w:val="2"/>
          <w:numId w:val="61"/>
        </w:numPr>
        <w:tabs>
          <w:tab w:pos="2129" w:val="left" w:leader="none"/>
        </w:tabs>
        <w:spacing w:line="240" w:lineRule="auto" w:before="90" w:after="0"/>
        <w:ind w:left="2128" w:right="0" w:hanging="361"/>
        <w:jc w:val="left"/>
        <w:rPr>
          <w:sz w:val="24"/>
        </w:rPr>
      </w:pPr>
      <w:r>
        <w:rPr>
          <w:sz w:val="24"/>
        </w:rPr>
        <w:t>Lahan praktek dan kerja sama</w:t>
      </w:r>
      <w:r>
        <w:rPr>
          <w:spacing w:val="-1"/>
          <w:sz w:val="24"/>
        </w:rPr>
        <w:t> </w:t>
      </w:r>
      <w:r>
        <w:rPr>
          <w:sz w:val="24"/>
        </w:rPr>
        <w:t>:</w:t>
      </w:r>
    </w:p>
    <w:p>
      <w:pPr>
        <w:pStyle w:val="BodyText"/>
      </w:pPr>
    </w:p>
    <w:p>
      <w:pPr>
        <w:pStyle w:val="BodyText"/>
        <w:spacing w:line="480" w:lineRule="auto"/>
        <w:ind w:left="2128" w:right="1415"/>
        <w:jc w:val="both"/>
      </w:pPr>
      <w:r>
        <w:rPr/>
        <w:t>Pelaksanaan proses pembelajaran praktik klinik di Stikes Hang Tuah dilaksanakan di berbagai tatanan nyata yaitu :Rumkital Dr. Ramelan Surabaya,</w:t>
      </w:r>
      <w:r>
        <w:rPr>
          <w:spacing w:val="-13"/>
        </w:rPr>
        <w:t> </w:t>
      </w:r>
      <w:r>
        <w:rPr/>
        <w:t>Rumkital</w:t>
      </w:r>
      <w:r>
        <w:rPr>
          <w:spacing w:val="-12"/>
        </w:rPr>
        <w:t> </w:t>
      </w:r>
      <w:r>
        <w:rPr/>
        <w:t>Marinir</w:t>
      </w:r>
      <w:r>
        <w:rPr>
          <w:spacing w:val="-13"/>
        </w:rPr>
        <w:t> </w:t>
      </w:r>
      <w:r>
        <w:rPr/>
        <w:t>Surabaya,</w:t>
      </w:r>
      <w:r>
        <w:rPr>
          <w:spacing w:val="-12"/>
        </w:rPr>
        <w:t> </w:t>
      </w:r>
      <w:r>
        <w:rPr/>
        <w:t>Fakultas</w:t>
      </w:r>
      <w:r>
        <w:rPr>
          <w:spacing w:val="-12"/>
        </w:rPr>
        <w:t> </w:t>
      </w:r>
      <w:r>
        <w:rPr/>
        <w:t>Kedokteran</w:t>
      </w:r>
      <w:r>
        <w:rPr>
          <w:spacing w:val="-12"/>
        </w:rPr>
        <w:t> </w:t>
      </w:r>
      <w:r>
        <w:rPr/>
        <w:t>Universitas Hang Tuah Surabaya, Lembaga Kesehatan Angkatan Laut Surabaya, Pangkalan Udara Angkatan Laut Diskes Armatim Surabaya, Rumah Sakit Jiwa Menur Surabaya, RSUD Dr. Soewandhi Tambah Rejo, Rumah Sakit PHC Surabaya, Dinas Kesehatan Kota Surabaya, Dinas Sosial Propinsi Jawa Timur, UPT PSLU Mojopahit Mojokerto, UPT PSLU Pandaan Pasuruan, Daerah Binaan Kelurahan Kenjeran Surabaya, Primkopal Dr.Ramelan Surabaya, Sri Mahasarakam College of Nursing Thailand dan University Tasmania Australia Seamolec (Southeast asian ministers of education organization regional open learning</w:t>
      </w:r>
      <w:r>
        <w:rPr>
          <w:spacing w:val="-4"/>
        </w:rPr>
        <w:t> </w:t>
      </w:r>
      <w:r>
        <w:rPr/>
        <w:t>centre)</w:t>
      </w:r>
    </w:p>
    <w:p>
      <w:pPr>
        <w:pStyle w:val="Heading1"/>
        <w:numPr>
          <w:ilvl w:val="2"/>
          <w:numId w:val="60"/>
        </w:numPr>
        <w:tabs>
          <w:tab w:pos="1769" w:val="left" w:leader="none"/>
        </w:tabs>
        <w:spacing w:line="240" w:lineRule="auto" w:before="4" w:after="0"/>
        <w:ind w:left="1768" w:right="0" w:hanging="721"/>
        <w:jc w:val="both"/>
      </w:pPr>
      <w:r>
        <w:rPr/>
        <w:t>Gambaran Umum Subjek</w:t>
      </w:r>
      <w:r>
        <w:rPr>
          <w:spacing w:val="-5"/>
        </w:rPr>
        <w:t> </w:t>
      </w:r>
      <w:r>
        <w:rPr/>
        <w:t>Penelitian</w:t>
      </w:r>
    </w:p>
    <w:p>
      <w:pPr>
        <w:pStyle w:val="BodyText"/>
        <w:spacing w:before="7"/>
        <w:rPr>
          <w:b/>
          <w:sz w:val="23"/>
        </w:rPr>
      </w:pPr>
    </w:p>
    <w:p>
      <w:pPr>
        <w:pStyle w:val="BodyText"/>
        <w:spacing w:line="480" w:lineRule="auto"/>
        <w:ind w:left="1768" w:right="1415" w:firstLine="720"/>
        <w:jc w:val="both"/>
      </w:pPr>
      <w:r>
        <w:rPr/>
        <w:t>Subjek pada penelitian ini adalah mahasiswa keperawatan profesi ners yang berada di STIKES Hang Tuah Surabaya dengan jumlah keseluruhan responden penelitian adalah 115 mahasiswa. Data demografi diperoleh melalui kuesioner yang di isi oleh mahasiswa meliputi jenis kelamin dan usia.</w:t>
      </w:r>
    </w:p>
    <w:p>
      <w:pPr>
        <w:spacing w:after="0" w:line="480" w:lineRule="auto"/>
        <w:jc w:val="both"/>
        <w:sectPr>
          <w:headerReference w:type="default" r:id="rId173"/>
          <w:footerReference w:type="default" r:id="rId174"/>
          <w:pgSz w:w="11910" w:h="16840"/>
          <w:pgMar w:header="1174" w:footer="0" w:top="1380" w:bottom="280" w:left="1220" w:right="280"/>
          <w:pgNumType w:start="70"/>
        </w:sectPr>
      </w:pPr>
    </w:p>
    <w:p>
      <w:pPr>
        <w:pStyle w:val="BodyText"/>
        <w:spacing w:before="7"/>
        <w:rPr>
          <w:sz w:val="18"/>
        </w:rPr>
      </w:pPr>
    </w:p>
    <w:p>
      <w:pPr>
        <w:pStyle w:val="Heading1"/>
        <w:numPr>
          <w:ilvl w:val="2"/>
          <w:numId w:val="60"/>
        </w:numPr>
        <w:tabs>
          <w:tab w:pos="1769" w:val="left" w:leader="none"/>
        </w:tabs>
        <w:spacing w:line="240" w:lineRule="auto" w:before="90" w:after="0"/>
        <w:ind w:left="1768" w:right="0" w:hanging="721"/>
        <w:jc w:val="both"/>
      </w:pPr>
      <w:r>
        <w:rPr/>
        <w:t>Data Umum Hasil</w:t>
      </w:r>
      <w:r>
        <w:rPr>
          <w:spacing w:val="-5"/>
        </w:rPr>
        <w:t> </w:t>
      </w:r>
      <w:r>
        <w:rPr/>
        <w:t>Penelitian</w:t>
      </w:r>
    </w:p>
    <w:p>
      <w:pPr>
        <w:pStyle w:val="BodyText"/>
        <w:spacing w:before="4"/>
        <w:rPr>
          <w:b/>
          <w:sz w:val="37"/>
        </w:rPr>
      </w:pPr>
    </w:p>
    <w:p>
      <w:pPr>
        <w:pStyle w:val="BodyText"/>
        <w:spacing w:line="480" w:lineRule="auto"/>
        <w:ind w:left="1048" w:right="1416" w:firstLine="720"/>
        <w:jc w:val="both"/>
      </w:pPr>
      <w:r>
        <w:rPr/>
        <w:t>Data umum hasil penelitian merupakan gambaran karakteristik mahasiswa yang meliputi jenis kelamin, umur, pernah mengikuti pelatihan / seminar yang berhubungan dengan tatalaksana pasien Covid-19, berapa kali, keterjangkauan akses informasi untuk mendapatkan sumber-sumber pengetahuan tentang Covid- 19, dimana mendapatkannya.</w:t>
      </w:r>
    </w:p>
    <w:p>
      <w:pPr>
        <w:pStyle w:val="Heading1"/>
        <w:numPr>
          <w:ilvl w:val="0"/>
          <w:numId w:val="62"/>
        </w:numPr>
        <w:tabs>
          <w:tab w:pos="1476" w:val="left" w:leader="none"/>
        </w:tabs>
        <w:spacing w:line="240" w:lineRule="auto" w:before="167" w:after="0"/>
        <w:ind w:left="1475" w:right="0" w:hanging="361"/>
        <w:jc w:val="both"/>
      </w:pPr>
      <w:r>
        <w:rPr/>
        <w:t>Karakteristik Responden Berdasarkan Jenis</w:t>
      </w:r>
      <w:r>
        <w:rPr>
          <w:spacing w:val="-3"/>
        </w:rPr>
        <w:t> </w:t>
      </w:r>
      <w:r>
        <w:rPr/>
        <w:t>Kelamin</w:t>
      </w:r>
    </w:p>
    <w:p>
      <w:pPr>
        <w:pStyle w:val="BodyText"/>
        <w:spacing w:before="6"/>
        <w:rPr>
          <w:b/>
          <w:sz w:val="37"/>
        </w:rPr>
      </w:pPr>
    </w:p>
    <w:p>
      <w:pPr>
        <w:pStyle w:val="BodyText"/>
        <w:spacing w:line="480" w:lineRule="auto"/>
        <w:ind w:left="1048" w:right="1901"/>
      </w:pPr>
      <w:r>
        <w:rPr>
          <w:b/>
        </w:rPr>
        <w:t>Tabel 5.1 </w:t>
      </w:r>
      <w:r>
        <w:rPr/>
        <w:t>Karakteristik Responden berdasarkan klasifikasi Jenis Kelamin di STIKES Hang Tuah Surabaya 27 Juni – 10 Juli 2021 (n = 114).</w:t>
      </w:r>
    </w:p>
    <w:p>
      <w:pPr>
        <w:pStyle w:val="BodyText"/>
        <w:spacing w:before="6"/>
        <w:rPr>
          <w:sz w:val="14"/>
        </w:rPr>
      </w:pPr>
    </w:p>
    <w:tbl>
      <w:tblPr>
        <w:tblW w:w="0" w:type="auto"/>
        <w:jc w:val="left"/>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8"/>
        <w:gridCol w:w="2518"/>
        <w:gridCol w:w="2523"/>
      </w:tblGrid>
      <w:tr>
        <w:trPr>
          <w:trHeight w:val="275" w:hRule="atLeast"/>
        </w:trPr>
        <w:tc>
          <w:tcPr>
            <w:tcW w:w="2528" w:type="dxa"/>
            <w:shd w:val="clear" w:color="auto" w:fill="D0CECE"/>
          </w:tcPr>
          <w:p>
            <w:pPr>
              <w:pStyle w:val="TableParagraph"/>
              <w:spacing w:line="256" w:lineRule="exact" w:before="0"/>
              <w:ind w:left="587" w:right="577"/>
              <w:rPr>
                <w:rFonts w:ascii="Times New Roman"/>
                <w:sz w:val="24"/>
              </w:rPr>
            </w:pPr>
            <w:r>
              <w:rPr>
                <w:rFonts w:ascii="Times New Roman"/>
                <w:sz w:val="24"/>
              </w:rPr>
              <w:t>Jenis kelamin</w:t>
            </w:r>
          </w:p>
        </w:tc>
        <w:tc>
          <w:tcPr>
            <w:tcW w:w="2518" w:type="dxa"/>
            <w:shd w:val="clear" w:color="auto" w:fill="D0CECE"/>
          </w:tcPr>
          <w:p>
            <w:pPr>
              <w:pStyle w:val="TableParagraph"/>
              <w:spacing w:line="256" w:lineRule="exact" w:before="0"/>
              <w:ind w:left="611" w:right="610"/>
              <w:rPr>
                <w:rFonts w:ascii="Times New Roman"/>
                <w:sz w:val="24"/>
              </w:rPr>
            </w:pPr>
            <w:r>
              <w:rPr>
                <w:rFonts w:ascii="Times New Roman"/>
                <w:sz w:val="24"/>
              </w:rPr>
              <w:t>Frekuensi (f)</w:t>
            </w:r>
          </w:p>
        </w:tc>
        <w:tc>
          <w:tcPr>
            <w:tcW w:w="2523" w:type="dxa"/>
            <w:shd w:val="clear" w:color="auto" w:fill="D0CECE"/>
          </w:tcPr>
          <w:p>
            <w:pPr>
              <w:pStyle w:val="TableParagraph"/>
              <w:spacing w:line="256" w:lineRule="exact" w:before="0"/>
              <w:ind w:left="496" w:right="490"/>
              <w:rPr>
                <w:rFonts w:ascii="Times New Roman"/>
                <w:sz w:val="24"/>
              </w:rPr>
            </w:pPr>
            <w:r>
              <w:rPr>
                <w:rFonts w:ascii="Times New Roman"/>
                <w:sz w:val="24"/>
              </w:rPr>
              <w:t>Presentase (%)</w:t>
            </w:r>
          </w:p>
        </w:tc>
      </w:tr>
      <w:tr>
        <w:trPr>
          <w:trHeight w:val="277" w:hRule="atLeast"/>
        </w:trPr>
        <w:tc>
          <w:tcPr>
            <w:tcW w:w="2528" w:type="dxa"/>
          </w:tcPr>
          <w:p>
            <w:pPr>
              <w:pStyle w:val="TableParagraph"/>
              <w:spacing w:line="258" w:lineRule="exact" w:before="0"/>
              <w:ind w:left="583" w:right="577"/>
              <w:rPr>
                <w:rFonts w:ascii="Times New Roman"/>
                <w:sz w:val="24"/>
              </w:rPr>
            </w:pPr>
            <w:r>
              <w:rPr>
                <w:rFonts w:ascii="Times New Roman"/>
                <w:sz w:val="24"/>
              </w:rPr>
              <w:t>Laki-laki</w:t>
            </w:r>
          </w:p>
        </w:tc>
        <w:tc>
          <w:tcPr>
            <w:tcW w:w="2518" w:type="dxa"/>
          </w:tcPr>
          <w:p>
            <w:pPr>
              <w:pStyle w:val="TableParagraph"/>
              <w:spacing w:line="258" w:lineRule="exact" w:before="0"/>
              <w:ind w:left="611" w:right="605"/>
              <w:rPr>
                <w:rFonts w:ascii="Times New Roman"/>
                <w:sz w:val="24"/>
              </w:rPr>
            </w:pPr>
            <w:r>
              <w:rPr>
                <w:rFonts w:ascii="Times New Roman"/>
                <w:sz w:val="24"/>
              </w:rPr>
              <w:t>20</w:t>
            </w:r>
          </w:p>
        </w:tc>
        <w:tc>
          <w:tcPr>
            <w:tcW w:w="2523" w:type="dxa"/>
          </w:tcPr>
          <w:p>
            <w:pPr>
              <w:pStyle w:val="TableParagraph"/>
              <w:spacing w:line="258" w:lineRule="exact" w:before="0"/>
              <w:ind w:left="496" w:right="488"/>
              <w:rPr>
                <w:rFonts w:ascii="Times New Roman"/>
                <w:sz w:val="24"/>
              </w:rPr>
            </w:pPr>
            <w:r>
              <w:rPr>
                <w:rFonts w:ascii="Times New Roman"/>
                <w:sz w:val="24"/>
              </w:rPr>
              <w:t>17,5</w:t>
            </w:r>
          </w:p>
        </w:tc>
      </w:tr>
      <w:tr>
        <w:trPr>
          <w:trHeight w:val="275" w:hRule="atLeast"/>
        </w:trPr>
        <w:tc>
          <w:tcPr>
            <w:tcW w:w="2528" w:type="dxa"/>
          </w:tcPr>
          <w:p>
            <w:pPr>
              <w:pStyle w:val="TableParagraph"/>
              <w:spacing w:line="256" w:lineRule="exact" w:before="0"/>
              <w:ind w:left="586" w:right="577"/>
              <w:rPr>
                <w:rFonts w:ascii="Times New Roman"/>
                <w:sz w:val="24"/>
              </w:rPr>
            </w:pPr>
            <w:r>
              <w:rPr>
                <w:rFonts w:ascii="Times New Roman"/>
                <w:sz w:val="24"/>
              </w:rPr>
              <w:t>Perempuan</w:t>
            </w:r>
          </w:p>
        </w:tc>
        <w:tc>
          <w:tcPr>
            <w:tcW w:w="2518" w:type="dxa"/>
          </w:tcPr>
          <w:p>
            <w:pPr>
              <w:pStyle w:val="TableParagraph"/>
              <w:spacing w:line="256" w:lineRule="exact" w:before="0"/>
              <w:ind w:left="611" w:right="605"/>
              <w:rPr>
                <w:rFonts w:ascii="Times New Roman"/>
                <w:sz w:val="24"/>
              </w:rPr>
            </w:pPr>
            <w:r>
              <w:rPr>
                <w:rFonts w:ascii="Times New Roman"/>
                <w:sz w:val="24"/>
              </w:rPr>
              <w:t>94</w:t>
            </w:r>
          </w:p>
        </w:tc>
        <w:tc>
          <w:tcPr>
            <w:tcW w:w="2523" w:type="dxa"/>
          </w:tcPr>
          <w:p>
            <w:pPr>
              <w:pStyle w:val="TableParagraph"/>
              <w:spacing w:line="256" w:lineRule="exact" w:before="0"/>
              <w:ind w:left="496" w:right="488"/>
              <w:rPr>
                <w:rFonts w:ascii="Times New Roman"/>
                <w:sz w:val="24"/>
              </w:rPr>
            </w:pPr>
            <w:r>
              <w:rPr>
                <w:rFonts w:ascii="Times New Roman"/>
                <w:sz w:val="24"/>
              </w:rPr>
              <w:t>82,5</w:t>
            </w:r>
          </w:p>
        </w:tc>
      </w:tr>
      <w:tr>
        <w:trPr>
          <w:trHeight w:val="275" w:hRule="atLeast"/>
        </w:trPr>
        <w:tc>
          <w:tcPr>
            <w:tcW w:w="2528" w:type="dxa"/>
          </w:tcPr>
          <w:p>
            <w:pPr>
              <w:pStyle w:val="TableParagraph"/>
              <w:spacing w:line="256" w:lineRule="exact" w:before="0"/>
              <w:ind w:left="583" w:right="577"/>
              <w:rPr>
                <w:rFonts w:ascii="Times New Roman"/>
                <w:b/>
                <w:sz w:val="24"/>
              </w:rPr>
            </w:pPr>
            <w:r>
              <w:rPr>
                <w:rFonts w:ascii="Times New Roman"/>
                <w:b/>
                <w:sz w:val="24"/>
              </w:rPr>
              <w:t>Total</w:t>
            </w:r>
          </w:p>
        </w:tc>
        <w:tc>
          <w:tcPr>
            <w:tcW w:w="2518" w:type="dxa"/>
          </w:tcPr>
          <w:p>
            <w:pPr>
              <w:pStyle w:val="TableParagraph"/>
              <w:spacing w:line="256" w:lineRule="exact" w:before="0"/>
              <w:ind w:left="611" w:right="605"/>
              <w:rPr>
                <w:rFonts w:ascii="Times New Roman"/>
                <w:b/>
                <w:sz w:val="24"/>
              </w:rPr>
            </w:pPr>
            <w:r>
              <w:rPr>
                <w:rFonts w:ascii="Times New Roman"/>
                <w:b/>
                <w:sz w:val="24"/>
              </w:rPr>
              <w:t>114</w:t>
            </w:r>
          </w:p>
        </w:tc>
        <w:tc>
          <w:tcPr>
            <w:tcW w:w="2523" w:type="dxa"/>
          </w:tcPr>
          <w:p>
            <w:pPr>
              <w:pStyle w:val="TableParagraph"/>
              <w:spacing w:line="256" w:lineRule="exact" w:before="0"/>
              <w:ind w:left="496" w:right="488"/>
              <w:rPr>
                <w:rFonts w:ascii="Times New Roman"/>
                <w:b/>
                <w:sz w:val="24"/>
              </w:rPr>
            </w:pPr>
            <w:r>
              <w:rPr>
                <w:rFonts w:ascii="Times New Roman"/>
                <w:b/>
                <w:sz w:val="24"/>
              </w:rPr>
              <w:t>100,0</w:t>
            </w:r>
          </w:p>
        </w:tc>
      </w:tr>
    </w:tbl>
    <w:p>
      <w:pPr>
        <w:pStyle w:val="BodyText"/>
        <w:spacing w:line="480" w:lineRule="auto"/>
        <w:ind w:left="1048" w:right="1417" w:firstLine="360"/>
        <w:jc w:val="both"/>
      </w:pPr>
      <w:r>
        <w:rPr/>
        <w:t>Berdasarkan Tabel 5.1 menunjukkan bahwa dari 114 responden di STIKES Hang Tuah Surabaya yang berjenis kelamin perempuan berjumlah 94 orang (82,5%), dan laki-lakiberjumlah 20 (17,5%).</w:t>
      </w:r>
    </w:p>
    <w:p>
      <w:pPr>
        <w:pStyle w:val="Heading1"/>
        <w:numPr>
          <w:ilvl w:val="0"/>
          <w:numId w:val="62"/>
        </w:numPr>
        <w:tabs>
          <w:tab w:pos="1476" w:val="left" w:leader="none"/>
        </w:tabs>
        <w:spacing w:line="240" w:lineRule="auto" w:before="158" w:after="0"/>
        <w:ind w:left="1475" w:right="0" w:hanging="361"/>
        <w:jc w:val="both"/>
      </w:pPr>
      <w:r>
        <w:rPr/>
        <w:t>Karakteristik Responden Berdasarkan Usia</w:t>
      </w:r>
    </w:p>
    <w:p>
      <w:pPr>
        <w:pStyle w:val="BodyText"/>
        <w:spacing w:before="4"/>
        <w:rPr>
          <w:b/>
          <w:sz w:val="37"/>
        </w:rPr>
      </w:pPr>
    </w:p>
    <w:p>
      <w:pPr>
        <w:pStyle w:val="BodyText"/>
        <w:spacing w:line="480" w:lineRule="auto"/>
        <w:ind w:left="1048" w:right="1419"/>
      </w:pPr>
      <w:r>
        <w:rPr>
          <w:b/>
        </w:rPr>
        <w:t>Tabel 5.2</w:t>
      </w:r>
      <w:r>
        <w:rPr/>
        <w:t>Karakteristik Responden berdasarkan klasifikasi Usia di STIKES Hang Tuah Surabaya 27 Juni – 10 Juli 2021 (n = 114)</w:t>
      </w:r>
    </w:p>
    <w:p>
      <w:pPr>
        <w:pStyle w:val="BodyText"/>
        <w:spacing w:before="8"/>
        <w:rPr>
          <w:sz w:val="14"/>
        </w:rPr>
      </w:pPr>
    </w:p>
    <w:tbl>
      <w:tblPr>
        <w:tblW w:w="0" w:type="auto"/>
        <w:jc w:val="left"/>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3"/>
        <w:gridCol w:w="2520"/>
        <w:gridCol w:w="2525"/>
      </w:tblGrid>
      <w:tr>
        <w:trPr>
          <w:trHeight w:val="275" w:hRule="atLeast"/>
        </w:trPr>
        <w:tc>
          <w:tcPr>
            <w:tcW w:w="2523" w:type="dxa"/>
            <w:shd w:val="clear" w:color="auto" w:fill="D0CECE"/>
          </w:tcPr>
          <w:p>
            <w:pPr>
              <w:pStyle w:val="TableParagraph"/>
              <w:spacing w:line="256" w:lineRule="exact" w:before="0"/>
              <w:ind w:left="496" w:right="490"/>
              <w:rPr>
                <w:rFonts w:ascii="Times New Roman"/>
                <w:sz w:val="24"/>
              </w:rPr>
            </w:pPr>
            <w:r>
              <w:rPr>
                <w:rFonts w:ascii="Times New Roman"/>
                <w:sz w:val="24"/>
              </w:rPr>
              <w:t>Usia responden</w:t>
            </w:r>
          </w:p>
        </w:tc>
        <w:tc>
          <w:tcPr>
            <w:tcW w:w="2520" w:type="dxa"/>
            <w:shd w:val="clear" w:color="auto" w:fill="D0CECE"/>
          </w:tcPr>
          <w:p>
            <w:pPr>
              <w:pStyle w:val="TableParagraph"/>
              <w:spacing w:line="256" w:lineRule="exact" w:before="0"/>
              <w:ind w:left="614" w:right="609"/>
              <w:rPr>
                <w:rFonts w:ascii="Times New Roman"/>
                <w:sz w:val="24"/>
              </w:rPr>
            </w:pPr>
            <w:r>
              <w:rPr>
                <w:rFonts w:ascii="Times New Roman"/>
                <w:sz w:val="24"/>
              </w:rPr>
              <w:t>Frekuensi (f)</w:t>
            </w:r>
          </w:p>
        </w:tc>
        <w:tc>
          <w:tcPr>
            <w:tcW w:w="2525" w:type="dxa"/>
            <w:shd w:val="clear" w:color="auto" w:fill="D0CECE"/>
          </w:tcPr>
          <w:p>
            <w:pPr>
              <w:pStyle w:val="TableParagraph"/>
              <w:spacing w:line="256" w:lineRule="exact" w:before="0"/>
              <w:ind w:left="523" w:right="518"/>
              <w:rPr>
                <w:rFonts w:ascii="Times New Roman"/>
                <w:sz w:val="24"/>
              </w:rPr>
            </w:pPr>
            <w:r>
              <w:rPr>
                <w:rFonts w:ascii="Times New Roman"/>
                <w:sz w:val="24"/>
              </w:rPr>
              <w:t>Persentase (%)</w:t>
            </w:r>
          </w:p>
        </w:tc>
      </w:tr>
      <w:tr>
        <w:trPr>
          <w:trHeight w:val="275" w:hRule="atLeast"/>
        </w:trPr>
        <w:tc>
          <w:tcPr>
            <w:tcW w:w="2523" w:type="dxa"/>
          </w:tcPr>
          <w:p>
            <w:pPr>
              <w:pStyle w:val="TableParagraph"/>
              <w:spacing w:line="256" w:lineRule="exact" w:before="0"/>
              <w:ind w:left="496" w:right="487"/>
              <w:rPr>
                <w:rFonts w:ascii="Times New Roman"/>
                <w:sz w:val="24"/>
              </w:rPr>
            </w:pPr>
            <w:r>
              <w:rPr>
                <w:rFonts w:ascii="Times New Roman"/>
                <w:sz w:val="24"/>
              </w:rPr>
              <w:t>23 tahun</w:t>
            </w:r>
          </w:p>
        </w:tc>
        <w:tc>
          <w:tcPr>
            <w:tcW w:w="2520" w:type="dxa"/>
          </w:tcPr>
          <w:p>
            <w:pPr>
              <w:pStyle w:val="TableParagraph"/>
              <w:spacing w:line="256" w:lineRule="exact" w:before="0"/>
              <w:ind w:left="614" w:right="605"/>
              <w:rPr>
                <w:rFonts w:ascii="Times New Roman"/>
                <w:sz w:val="24"/>
              </w:rPr>
            </w:pPr>
            <w:r>
              <w:rPr>
                <w:rFonts w:ascii="Times New Roman"/>
                <w:sz w:val="24"/>
              </w:rPr>
              <w:t>62</w:t>
            </w:r>
          </w:p>
        </w:tc>
        <w:tc>
          <w:tcPr>
            <w:tcW w:w="2525" w:type="dxa"/>
          </w:tcPr>
          <w:p>
            <w:pPr>
              <w:pStyle w:val="TableParagraph"/>
              <w:spacing w:line="256" w:lineRule="exact" w:before="0"/>
              <w:ind w:left="523" w:right="516"/>
              <w:rPr>
                <w:rFonts w:ascii="Times New Roman"/>
                <w:sz w:val="24"/>
              </w:rPr>
            </w:pPr>
            <w:r>
              <w:rPr>
                <w:rFonts w:ascii="Times New Roman"/>
                <w:sz w:val="24"/>
              </w:rPr>
              <w:t>54,4</w:t>
            </w:r>
          </w:p>
        </w:tc>
      </w:tr>
      <w:tr>
        <w:trPr>
          <w:trHeight w:val="276" w:hRule="atLeast"/>
        </w:trPr>
        <w:tc>
          <w:tcPr>
            <w:tcW w:w="2523" w:type="dxa"/>
          </w:tcPr>
          <w:p>
            <w:pPr>
              <w:pStyle w:val="TableParagraph"/>
              <w:spacing w:line="256" w:lineRule="exact" w:before="0"/>
              <w:ind w:left="496" w:right="487"/>
              <w:rPr>
                <w:rFonts w:ascii="Times New Roman"/>
                <w:sz w:val="24"/>
              </w:rPr>
            </w:pPr>
            <w:r>
              <w:rPr>
                <w:rFonts w:ascii="Times New Roman"/>
                <w:sz w:val="24"/>
              </w:rPr>
              <w:t>24 tahun</w:t>
            </w:r>
          </w:p>
        </w:tc>
        <w:tc>
          <w:tcPr>
            <w:tcW w:w="2520" w:type="dxa"/>
          </w:tcPr>
          <w:p>
            <w:pPr>
              <w:pStyle w:val="TableParagraph"/>
              <w:spacing w:line="256" w:lineRule="exact" w:before="0"/>
              <w:ind w:left="614" w:right="605"/>
              <w:rPr>
                <w:rFonts w:ascii="Times New Roman"/>
                <w:sz w:val="24"/>
              </w:rPr>
            </w:pPr>
            <w:r>
              <w:rPr>
                <w:rFonts w:ascii="Times New Roman"/>
                <w:sz w:val="24"/>
              </w:rPr>
              <w:t>39</w:t>
            </w:r>
          </w:p>
        </w:tc>
        <w:tc>
          <w:tcPr>
            <w:tcW w:w="2525" w:type="dxa"/>
          </w:tcPr>
          <w:p>
            <w:pPr>
              <w:pStyle w:val="TableParagraph"/>
              <w:spacing w:line="256" w:lineRule="exact" w:before="0"/>
              <w:ind w:left="523" w:right="516"/>
              <w:rPr>
                <w:rFonts w:ascii="Times New Roman"/>
                <w:sz w:val="24"/>
              </w:rPr>
            </w:pPr>
            <w:r>
              <w:rPr>
                <w:rFonts w:ascii="Times New Roman"/>
                <w:sz w:val="24"/>
              </w:rPr>
              <w:t>34,2</w:t>
            </w:r>
          </w:p>
        </w:tc>
      </w:tr>
      <w:tr>
        <w:trPr>
          <w:trHeight w:val="278" w:hRule="atLeast"/>
        </w:trPr>
        <w:tc>
          <w:tcPr>
            <w:tcW w:w="2523" w:type="dxa"/>
          </w:tcPr>
          <w:p>
            <w:pPr>
              <w:pStyle w:val="TableParagraph"/>
              <w:spacing w:line="258" w:lineRule="exact" w:before="0"/>
              <w:ind w:left="496" w:right="487"/>
              <w:rPr>
                <w:rFonts w:ascii="Times New Roman"/>
                <w:sz w:val="24"/>
              </w:rPr>
            </w:pPr>
            <w:r>
              <w:rPr>
                <w:rFonts w:ascii="Times New Roman"/>
                <w:sz w:val="24"/>
              </w:rPr>
              <w:t>25 tahun</w:t>
            </w:r>
          </w:p>
        </w:tc>
        <w:tc>
          <w:tcPr>
            <w:tcW w:w="2520" w:type="dxa"/>
          </w:tcPr>
          <w:p>
            <w:pPr>
              <w:pStyle w:val="TableParagraph"/>
              <w:spacing w:line="258" w:lineRule="exact" w:before="0"/>
              <w:ind w:left="614" w:right="605"/>
              <w:rPr>
                <w:rFonts w:ascii="Times New Roman"/>
                <w:sz w:val="24"/>
              </w:rPr>
            </w:pPr>
            <w:r>
              <w:rPr>
                <w:rFonts w:ascii="Times New Roman"/>
                <w:sz w:val="24"/>
              </w:rPr>
              <w:t>10</w:t>
            </w:r>
          </w:p>
        </w:tc>
        <w:tc>
          <w:tcPr>
            <w:tcW w:w="2525" w:type="dxa"/>
          </w:tcPr>
          <w:p>
            <w:pPr>
              <w:pStyle w:val="TableParagraph"/>
              <w:spacing w:line="258" w:lineRule="exact" w:before="0"/>
              <w:ind w:left="523" w:right="516"/>
              <w:rPr>
                <w:rFonts w:ascii="Times New Roman"/>
                <w:sz w:val="24"/>
              </w:rPr>
            </w:pPr>
            <w:r>
              <w:rPr>
                <w:rFonts w:ascii="Times New Roman"/>
                <w:sz w:val="24"/>
              </w:rPr>
              <w:t>8,8</w:t>
            </w:r>
          </w:p>
        </w:tc>
      </w:tr>
      <w:tr>
        <w:trPr>
          <w:trHeight w:val="275" w:hRule="atLeast"/>
        </w:trPr>
        <w:tc>
          <w:tcPr>
            <w:tcW w:w="2523" w:type="dxa"/>
          </w:tcPr>
          <w:p>
            <w:pPr>
              <w:pStyle w:val="TableParagraph"/>
              <w:spacing w:line="256" w:lineRule="exact" w:before="0"/>
              <w:ind w:left="496" w:right="487"/>
              <w:rPr>
                <w:rFonts w:ascii="Times New Roman"/>
                <w:sz w:val="24"/>
              </w:rPr>
            </w:pPr>
            <w:r>
              <w:rPr>
                <w:rFonts w:ascii="Times New Roman"/>
                <w:sz w:val="24"/>
              </w:rPr>
              <w:t>26 tahun</w:t>
            </w:r>
          </w:p>
        </w:tc>
        <w:tc>
          <w:tcPr>
            <w:tcW w:w="2520" w:type="dxa"/>
          </w:tcPr>
          <w:p>
            <w:pPr>
              <w:pStyle w:val="TableParagraph"/>
              <w:spacing w:line="256" w:lineRule="exact" w:before="0"/>
              <w:ind w:left="9"/>
              <w:rPr>
                <w:rFonts w:ascii="Times New Roman"/>
                <w:sz w:val="24"/>
              </w:rPr>
            </w:pPr>
            <w:r>
              <w:rPr>
                <w:rFonts w:ascii="Times New Roman"/>
                <w:sz w:val="24"/>
              </w:rPr>
              <w:t>3</w:t>
            </w:r>
          </w:p>
        </w:tc>
        <w:tc>
          <w:tcPr>
            <w:tcW w:w="2525" w:type="dxa"/>
          </w:tcPr>
          <w:p>
            <w:pPr>
              <w:pStyle w:val="TableParagraph"/>
              <w:spacing w:line="256" w:lineRule="exact" w:before="0"/>
              <w:ind w:left="523" w:right="516"/>
              <w:rPr>
                <w:rFonts w:ascii="Times New Roman"/>
                <w:sz w:val="24"/>
              </w:rPr>
            </w:pPr>
            <w:r>
              <w:rPr>
                <w:rFonts w:ascii="Times New Roman"/>
                <w:sz w:val="24"/>
              </w:rPr>
              <w:t>2,6</w:t>
            </w:r>
          </w:p>
        </w:tc>
      </w:tr>
      <w:tr>
        <w:trPr>
          <w:trHeight w:val="275" w:hRule="atLeast"/>
        </w:trPr>
        <w:tc>
          <w:tcPr>
            <w:tcW w:w="2523" w:type="dxa"/>
          </w:tcPr>
          <w:p>
            <w:pPr>
              <w:pStyle w:val="TableParagraph"/>
              <w:spacing w:line="256" w:lineRule="exact" w:before="0"/>
              <w:ind w:left="496" w:right="490"/>
              <w:rPr>
                <w:rFonts w:ascii="Times New Roman"/>
                <w:b/>
                <w:sz w:val="24"/>
              </w:rPr>
            </w:pPr>
            <w:r>
              <w:rPr>
                <w:rFonts w:ascii="Times New Roman"/>
                <w:b/>
                <w:sz w:val="24"/>
              </w:rPr>
              <w:t>Total</w:t>
            </w:r>
          </w:p>
        </w:tc>
        <w:tc>
          <w:tcPr>
            <w:tcW w:w="2520" w:type="dxa"/>
          </w:tcPr>
          <w:p>
            <w:pPr>
              <w:pStyle w:val="TableParagraph"/>
              <w:spacing w:line="256" w:lineRule="exact" w:before="0"/>
              <w:ind w:left="614" w:right="605"/>
              <w:rPr>
                <w:rFonts w:ascii="Times New Roman"/>
                <w:b/>
                <w:sz w:val="24"/>
              </w:rPr>
            </w:pPr>
            <w:r>
              <w:rPr>
                <w:rFonts w:ascii="Times New Roman"/>
                <w:b/>
                <w:sz w:val="24"/>
              </w:rPr>
              <w:t>114</w:t>
            </w:r>
          </w:p>
        </w:tc>
        <w:tc>
          <w:tcPr>
            <w:tcW w:w="2525" w:type="dxa"/>
          </w:tcPr>
          <w:p>
            <w:pPr>
              <w:pStyle w:val="TableParagraph"/>
              <w:spacing w:line="256" w:lineRule="exact" w:before="0"/>
              <w:ind w:left="523" w:right="516"/>
              <w:rPr>
                <w:rFonts w:ascii="Times New Roman"/>
                <w:b/>
                <w:sz w:val="24"/>
              </w:rPr>
            </w:pPr>
            <w:r>
              <w:rPr>
                <w:rFonts w:ascii="Times New Roman"/>
                <w:b/>
                <w:sz w:val="24"/>
              </w:rPr>
              <w:t>100,0</w:t>
            </w:r>
          </w:p>
        </w:tc>
      </w:tr>
    </w:tbl>
    <w:p>
      <w:pPr>
        <w:spacing w:after="0" w:line="256" w:lineRule="exact"/>
        <w:rPr>
          <w:rFonts w:ascii="Times New Roman"/>
          <w:sz w:val="24"/>
        </w:rPr>
        <w:sectPr>
          <w:headerReference w:type="default" r:id="rId175"/>
          <w:footerReference w:type="default" r:id="rId176"/>
          <w:pgSz w:w="11910" w:h="16840"/>
          <w:pgMar w:header="1174" w:footer="0" w:top="1380" w:bottom="280" w:left="1220" w:right="280"/>
          <w:pgNumType w:start="71"/>
        </w:sectPr>
      </w:pPr>
    </w:p>
    <w:p>
      <w:pPr>
        <w:pStyle w:val="BodyText"/>
        <w:spacing w:before="2"/>
        <w:rPr>
          <w:sz w:val="18"/>
        </w:rPr>
      </w:pPr>
    </w:p>
    <w:p>
      <w:pPr>
        <w:pStyle w:val="BodyText"/>
        <w:spacing w:line="480" w:lineRule="auto" w:before="90"/>
        <w:ind w:left="1048" w:right="1420" w:firstLine="360"/>
        <w:jc w:val="both"/>
      </w:pPr>
      <w:r>
        <w:rPr/>
        <w:t>Berdasarkan Tabel 5.2 menunjukkan bahwa dari 114 responden mahasiswa profesi ners STIKES Hang Tuah Surabaya mayoritas usia 23 tahun sebanyak 62 mahasiswa (54,4%), diikuti usia 24 tahun sebanyak 39 mahasiswa (34,2%),</w:t>
      </w:r>
      <w:r>
        <w:rPr>
          <w:spacing w:val="-8"/>
        </w:rPr>
        <w:t> </w:t>
      </w:r>
      <w:r>
        <w:rPr/>
        <w:t>diikuti</w:t>
      </w:r>
    </w:p>
    <w:p>
      <w:pPr>
        <w:pStyle w:val="BodyText"/>
        <w:ind w:left="1048"/>
        <w:jc w:val="both"/>
      </w:pPr>
      <w:r>
        <w:rPr/>
        <w:t>usia</w:t>
      </w:r>
      <w:r>
        <w:rPr>
          <w:spacing w:val="29"/>
        </w:rPr>
        <w:t> </w:t>
      </w:r>
      <w:r>
        <w:rPr/>
        <w:t>25</w:t>
      </w:r>
      <w:r>
        <w:rPr>
          <w:spacing w:val="29"/>
        </w:rPr>
        <w:t> </w:t>
      </w:r>
      <w:r>
        <w:rPr/>
        <w:t>tahun</w:t>
      </w:r>
      <w:r>
        <w:rPr>
          <w:spacing w:val="29"/>
        </w:rPr>
        <w:t> </w:t>
      </w:r>
      <w:r>
        <w:rPr/>
        <w:t>sebanyak</w:t>
      </w:r>
      <w:r>
        <w:rPr>
          <w:spacing w:val="32"/>
        </w:rPr>
        <w:t> </w:t>
      </w:r>
      <w:r>
        <w:rPr/>
        <w:t>10</w:t>
      </w:r>
      <w:r>
        <w:rPr>
          <w:spacing w:val="29"/>
        </w:rPr>
        <w:t> </w:t>
      </w:r>
      <w:r>
        <w:rPr/>
        <w:t>mahasiswa</w:t>
      </w:r>
      <w:r>
        <w:rPr>
          <w:spacing w:val="28"/>
        </w:rPr>
        <w:t> </w:t>
      </w:r>
      <w:r>
        <w:rPr/>
        <w:t>(8,8%)</w:t>
      </w:r>
      <w:r>
        <w:rPr>
          <w:spacing w:val="29"/>
        </w:rPr>
        <w:t> </w:t>
      </w:r>
      <w:r>
        <w:rPr/>
        <w:t>dan</w:t>
      </w:r>
      <w:r>
        <w:rPr>
          <w:spacing w:val="29"/>
        </w:rPr>
        <w:t> </w:t>
      </w:r>
      <w:r>
        <w:rPr/>
        <w:t>sisanya</w:t>
      </w:r>
      <w:r>
        <w:rPr>
          <w:spacing w:val="29"/>
        </w:rPr>
        <w:t> </w:t>
      </w:r>
      <w:r>
        <w:rPr/>
        <w:t>26</w:t>
      </w:r>
      <w:r>
        <w:rPr>
          <w:spacing w:val="29"/>
        </w:rPr>
        <w:t> </w:t>
      </w:r>
      <w:r>
        <w:rPr/>
        <w:t>tahun</w:t>
      </w:r>
      <w:r>
        <w:rPr>
          <w:spacing w:val="29"/>
        </w:rPr>
        <w:t> </w:t>
      </w:r>
      <w:r>
        <w:rPr/>
        <w:t>sebanyak</w:t>
      </w:r>
      <w:r>
        <w:rPr>
          <w:spacing w:val="29"/>
        </w:rPr>
        <w:t> </w:t>
      </w:r>
      <w:r>
        <w:rPr/>
        <w:t>3</w:t>
      </w:r>
    </w:p>
    <w:p>
      <w:pPr>
        <w:pStyle w:val="BodyText"/>
      </w:pPr>
    </w:p>
    <w:p>
      <w:pPr>
        <w:pStyle w:val="BodyText"/>
        <w:ind w:left="1048"/>
        <w:jc w:val="both"/>
      </w:pPr>
      <w:r>
        <w:rPr/>
        <w:t>mahasiswa (2,6%).</w:t>
      </w:r>
    </w:p>
    <w:p>
      <w:pPr>
        <w:pStyle w:val="BodyText"/>
        <w:spacing w:before="3"/>
        <w:rPr>
          <w:sz w:val="38"/>
        </w:rPr>
      </w:pPr>
    </w:p>
    <w:p>
      <w:pPr>
        <w:pStyle w:val="Heading1"/>
        <w:numPr>
          <w:ilvl w:val="0"/>
          <w:numId w:val="62"/>
        </w:numPr>
        <w:tabs>
          <w:tab w:pos="1476" w:val="left" w:leader="none"/>
        </w:tabs>
        <w:spacing w:line="480" w:lineRule="auto" w:before="0" w:after="0"/>
        <w:ind w:left="1475" w:right="1423" w:hanging="360"/>
        <w:jc w:val="both"/>
      </w:pPr>
      <w:r>
        <w:rPr/>
        <w:t>Karakteristik Responden Berdasarkan pernah mengikuti pelatihan / seminar yang berhubungan dengan tatalaksana pasien</w:t>
      </w:r>
      <w:r>
        <w:rPr>
          <w:spacing w:val="-7"/>
        </w:rPr>
        <w:t> </w:t>
      </w:r>
      <w:r>
        <w:rPr/>
        <w:t>Covid-19</w:t>
      </w:r>
    </w:p>
    <w:p>
      <w:pPr>
        <w:pStyle w:val="BodyText"/>
        <w:spacing w:line="480" w:lineRule="auto" w:before="156"/>
        <w:ind w:left="1048" w:right="1415"/>
        <w:jc w:val="both"/>
      </w:pPr>
      <w:r>
        <w:rPr>
          <w:b/>
        </w:rPr>
        <w:t>Tabel 5.3</w:t>
      </w:r>
      <w:r>
        <w:rPr/>
        <w:t>Karakteristik responden berdasarkan pernah mengikuti pelatihan / seminar yang berhubungan dengan tatalaksana pasien Covid-19 pada mahasiswa profesi ners di STIKES Hang Tuah Surabaya pada tanggal 27 Juni – 10 Juli 2021 (n = 114)</w:t>
      </w:r>
    </w:p>
    <w:p>
      <w:pPr>
        <w:pStyle w:val="BodyText"/>
        <w:spacing w:before="8"/>
        <w:rPr>
          <w:sz w:val="14"/>
        </w:rPr>
      </w:pPr>
    </w:p>
    <w:tbl>
      <w:tblPr>
        <w:tblW w:w="0" w:type="auto"/>
        <w:jc w:val="left"/>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3"/>
        <w:gridCol w:w="2643"/>
        <w:gridCol w:w="2643"/>
      </w:tblGrid>
      <w:tr>
        <w:trPr>
          <w:trHeight w:val="275" w:hRule="atLeast"/>
        </w:trPr>
        <w:tc>
          <w:tcPr>
            <w:tcW w:w="2643" w:type="dxa"/>
            <w:shd w:val="clear" w:color="auto" w:fill="D0CECE"/>
          </w:tcPr>
          <w:p>
            <w:pPr>
              <w:pStyle w:val="TableParagraph"/>
              <w:spacing w:line="256" w:lineRule="exact" w:before="0"/>
              <w:ind w:left="388" w:right="384"/>
              <w:rPr>
                <w:rFonts w:ascii="Times New Roman"/>
                <w:sz w:val="24"/>
              </w:rPr>
            </w:pPr>
            <w:r>
              <w:rPr>
                <w:rFonts w:ascii="Times New Roman"/>
                <w:sz w:val="24"/>
              </w:rPr>
              <w:t>Mengikuti seminar</w:t>
            </w:r>
          </w:p>
        </w:tc>
        <w:tc>
          <w:tcPr>
            <w:tcW w:w="2643" w:type="dxa"/>
            <w:shd w:val="clear" w:color="auto" w:fill="D0CECE"/>
          </w:tcPr>
          <w:p>
            <w:pPr>
              <w:pStyle w:val="TableParagraph"/>
              <w:spacing w:line="256" w:lineRule="exact" w:before="0"/>
              <w:ind w:left="388" w:right="382"/>
              <w:rPr>
                <w:rFonts w:ascii="Times New Roman"/>
                <w:sz w:val="24"/>
              </w:rPr>
            </w:pPr>
            <w:r>
              <w:rPr>
                <w:rFonts w:ascii="Times New Roman"/>
                <w:sz w:val="24"/>
              </w:rPr>
              <w:t>Frekuensi (f)</w:t>
            </w:r>
          </w:p>
        </w:tc>
        <w:tc>
          <w:tcPr>
            <w:tcW w:w="2643" w:type="dxa"/>
            <w:shd w:val="clear" w:color="auto" w:fill="D0CECE"/>
          </w:tcPr>
          <w:p>
            <w:pPr>
              <w:pStyle w:val="TableParagraph"/>
              <w:spacing w:line="256" w:lineRule="exact" w:before="0"/>
              <w:ind w:left="388" w:right="382"/>
              <w:rPr>
                <w:rFonts w:ascii="Times New Roman"/>
                <w:sz w:val="24"/>
              </w:rPr>
            </w:pPr>
            <w:r>
              <w:rPr>
                <w:rFonts w:ascii="Times New Roman"/>
                <w:sz w:val="24"/>
              </w:rPr>
              <w:t>Persentase (%)</w:t>
            </w:r>
          </w:p>
        </w:tc>
      </w:tr>
      <w:tr>
        <w:trPr>
          <w:trHeight w:val="275" w:hRule="atLeast"/>
        </w:trPr>
        <w:tc>
          <w:tcPr>
            <w:tcW w:w="2643" w:type="dxa"/>
          </w:tcPr>
          <w:p>
            <w:pPr>
              <w:pStyle w:val="TableParagraph"/>
              <w:spacing w:line="256" w:lineRule="exact" w:before="0"/>
              <w:ind w:left="387" w:right="384"/>
              <w:rPr>
                <w:rFonts w:ascii="Times New Roman"/>
                <w:sz w:val="24"/>
              </w:rPr>
            </w:pPr>
            <w:r>
              <w:rPr>
                <w:rFonts w:ascii="Times New Roman"/>
                <w:sz w:val="24"/>
              </w:rPr>
              <w:t>Pernah</w:t>
            </w:r>
          </w:p>
        </w:tc>
        <w:tc>
          <w:tcPr>
            <w:tcW w:w="2643" w:type="dxa"/>
          </w:tcPr>
          <w:p>
            <w:pPr>
              <w:pStyle w:val="TableParagraph"/>
              <w:spacing w:line="256" w:lineRule="exact" w:before="0"/>
              <w:ind w:left="388" w:right="382"/>
              <w:rPr>
                <w:rFonts w:ascii="Times New Roman"/>
                <w:sz w:val="24"/>
              </w:rPr>
            </w:pPr>
            <w:r>
              <w:rPr>
                <w:rFonts w:ascii="Times New Roman"/>
                <w:sz w:val="24"/>
              </w:rPr>
              <w:t>112</w:t>
            </w:r>
          </w:p>
        </w:tc>
        <w:tc>
          <w:tcPr>
            <w:tcW w:w="2643" w:type="dxa"/>
          </w:tcPr>
          <w:p>
            <w:pPr>
              <w:pStyle w:val="TableParagraph"/>
              <w:spacing w:line="256" w:lineRule="exact" w:before="0"/>
              <w:ind w:left="388" w:right="380"/>
              <w:rPr>
                <w:rFonts w:ascii="Times New Roman"/>
                <w:sz w:val="24"/>
              </w:rPr>
            </w:pPr>
            <w:r>
              <w:rPr>
                <w:rFonts w:ascii="Times New Roman"/>
                <w:sz w:val="24"/>
              </w:rPr>
              <w:t>98,2</w:t>
            </w:r>
          </w:p>
        </w:tc>
      </w:tr>
      <w:tr>
        <w:trPr>
          <w:trHeight w:val="275" w:hRule="atLeast"/>
        </w:trPr>
        <w:tc>
          <w:tcPr>
            <w:tcW w:w="2643" w:type="dxa"/>
          </w:tcPr>
          <w:p>
            <w:pPr>
              <w:pStyle w:val="TableParagraph"/>
              <w:spacing w:line="256" w:lineRule="exact" w:before="0"/>
              <w:ind w:left="388" w:right="384"/>
              <w:rPr>
                <w:rFonts w:ascii="Times New Roman"/>
                <w:sz w:val="24"/>
              </w:rPr>
            </w:pPr>
            <w:r>
              <w:rPr>
                <w:rFonts w:ascii="Times New Roman"/>
                <w:sz w:val="24"/>
              </w:rPr>
              <w:t>Tidak pernah</w:t>
            </w:r>
          </w:p>
        </w:tc>
        <w:tc>
          <w:tcPr>
            <w:tcW w:w="2643" w:type="dxa"/>
          </w:tcPr>
          <w:p>
            <w:pPr>
              <w:pStyle w:val="TableParagraph"/>
              <w:spacing w:line="256" w:lineRule="exact" w:before="0"/>
              <w:ind w:left="6"/>
              <w:rPr>
                <w:rFonts w:ascii="Times New Roman"/>
                <w:sz w:val="24"/>
              </w:rPr>
            </w:pPr>
            <w:r>
              <w:rPr>
                <w:rFonts w:ascii="Times New Roman"/>
                <w:sz w:val="24"/>
              </w:rPr>
              <w:t>2</w:t>
            </w:r>
          </w:p>
        </w:tc>
        <w:tc>
          <w:tcPr>
            <w:tcW w:w="2643" w:type="dxa"/>
          </w:tcPr>
          <w:p>
            <w:pPr>
              <w:pStyle w:val="TableParagraph"/>
              <w:spacing w:line="256" w:lineRule="exact" w:before="0"/>
              <w:ind w:left="388" w:right="380"/>
              <w:rPr>
                <w:rFonts w:ascii="Times New Roman"/>
                <w:sz w:val="24"/>
              </w:rPr>
            </w:pPr>
            <w:r>
              <w:rPr>
                <w:rFonts w:ascii="Times New Roman"/>
                <w:sz w:val="24"/>
              </w:rPr>
              <w:t>1,8</w:t>
            </w:r>
          </w:p>
        </w:tc>
      </w:tr>
      <w:tr>
        <w:trPr>
          <w:trHeight w:val="276" w:hRule="atLeast"/>
        </w:trPr>
        <w:tc>
          <w:tcPr>
            <w:tcW w:w="2643" w:type="dxa"/>
          </w:tcPr>
          <w:p>
            <w:pPr>
              <w:pStyle w:val="TableParagraph"/>
              <w:spacing w:line="256" w:lineRule="exact" w:before="0"/>
              <w:ind w:left="388" w:right="382"/>
              <w:rPr>
                <w:rFonts w:ascii="Times New Roman"/>
                <w:b/>
                <w:sz w:val="24"/>
              </w:rPr>
            </w:pPr>
            <w:r>
              <w:rPr>
                <w:rFonts w:ascii="Times New Roman"/>
                <w:b/>
                <w:sz w:val="24"/>
              </w:rPr>
              <w:t>Total</w:t>
            </w:r>
          </w:p>
        </w:tc>
        <w:tc>
          <w:tcPr>
            <w:tcW w:w="2643" w:type="dxa"/>
          </w:tcPr>
          <w:p>
            <w:pPr>
              <w:pStyle w:val="TableParagraph"/>
              <w:spacing w:line="256" w:lineRule="exact" w:before="0"/>
              <w:ind w:left="388" w:right="382"/>
              <w:rPr>
                <w:rFonts w:ascii="Times New Roman"/>
                <w:b/>
                <w:sz w:val="24"/>
              </w:rPr>
            </w:pPr>
            <w:r>
              <w:rPr>
                <w:rFonts w:ascii="Times New Roman"/>
                <w:b/>
                <w:sz w:val="24"/>
              </w:rPr>
              <w:t>114</w:t>
            </w:r>
          </w:p>
        </w:tc>
        <w:tc>
          <w:tcPr>
            <w:tcW w:w="2643" w:type="dxa"/>
          </w:tcPr>
          <w:p>
            <w:pPr>
              <w:pStyle w:val="TableParagraph"/>
              <w:spacing w:line="256" w:lineRule="exact" w:before="0"/>
              <w:ind w:left="388" w:right="380"/>
              <w:rPr>
                <w:rFonts w:ascii="Times New Roman"/>
                <w:sz w:val="24"/>
              </w:rPr>
            </w:pPr>
            <w:r>
              <w:rPr>
                <w:rFonts w:ascii="Times New Roman"/>
                <w:sz w:val="24"/>
              </w:rPr>
              <w:t>100,0</w:t>
            </w:r>
          </w:p>
        </w:tc>
      </w:tr>
    </w:tbl>
    <w:p>
      <w:pPr>
        <w:pStyle w:val="BodyText"/>
        <w:spacing w:line="480" w:lineRule="auto"/>
        <w:ind w:left="1048" w:right="1414" w:firstLine="360"/>
        <w:jc w:val="both"/>
      </w:pPr>
      <w:r>
        <w:rPr/>
        <w:t>Tabel 5.3 didapatkan hasil dari 114 mahasiwa adalah mayoritas pernah mengikuti</w:t>
      </w:r>
      <w:r>
        <w:rPr>
          <w:spacing w:val="-6"/>
        </w:rPr>
        <w:t> </w:t>
      </w:r>
      <w:r>
        <w:rPr/>
        <w:t>pelatihan</w:t>
      </w:r>
      <w:r>
        <w:rPr>
          <w:spacing w:val="-7"/>
        </w:rPr>
        <w:t> </w:t>
      </w:r>
      <w:r>
        <w:rPr/>
        <w:t>/</w:t>
      </w:r>
      <w:r>
        <w:rPr>
          <w:spacing w:val="-5"/>
        </w:rPr>
        <w:t> </w:t>
      </w:r>
      <w:r>
        <w:rPr/>
        <w:t>seminar</w:t>
      </w:r>
      <w:r>
        <w:rPr>
          <w:spacing w:val="-5"/>
        </w:rPr>
        <w:t> </w:t>
      </w:r>
      <w:r>
        <w:rPr/>
        <w:t>yang</w:t>
      </w:r>
      <w:r>
        <w:rPr>
          <w:spacing w:val="-9"/>
        </w:rPr>
        <w:t> </w:t>
      </w:r>
      <w:r>
        <w:rPr/>
        <w:t>berhubungan</w:t>
      </w:r>
      <w:r>
        <w:rPr>
          <w:spacing w:val="-3"/>
        </w:rPr>
        <w:t> </w:t>
      </w:r>
      <w:r>
        <w:rPr/>
        <w:t>dengan</w:t>
      </w:r>
      <w:r>
        <w:rPr>
          <w:spacing w:val="-6"/>
        </w:rPr>
        <w:t> </w:t>
      </w:r>
      <w:r>
        <w:rPr/>
        <w:t>tatalaksana</w:t>
      </w:r>
      <w:r>
        <w:rPr>
          <w:spacing w:val="-4"/>
        </w:rPr>
        <w:t> </w:t>
      </w:r>
      <w:r>
        <w:rPr/>
        <w:t>pasien</w:t>
      </w:r>
      <w:r>
        <w:rPr>
          <w:spacing w:val="-5"/>
        </w:rPr>
        <w:t> </w:t>
      </w:r>
      <w:r>
        <w:rPr/>
        <w:t>Covid- 19 sebanyak 112 mahasiwa (98,2%) dan sisanya tidak pernah mengikuti</w:t>
      </w:r>
      <w:r>
        <w:rPr>
          <w:spacing w:val="47"/>
        </w:rPr>
        <w:t> </w:t>
      </w:r>
      <w:r>
        <w:rPr/>
        <w:t>pelatihan</w:t>
      </w:r>
    </w:p>
    <w:p>
      <w:pPr>
        <w:pStyle w:val="BodyText"/>
        <w:spacing w:line="480" w:lineRule="auto"/>
        <w:ind w:left="1048" w:right="1421"/>
        <w:jc w:val="both"/>
      </w:pPr>
      <w:r>
        <w:rPr/>
        <w:t>/ seminar yang berhubungan dengan tatalaksana pasien Covid-19 sebanyak 2 mahasiswa (1,8%).</w:t>
      </w:r>
    </w:p>
    <w:p>
      <w:pPr>
        <w:spacing w:after="0" w:line="480" w:lineRule="auto"/>
        <w:jc w:val="both"/>
        <w:sectPr>
          <w:headerReference w:type="default" r:id="rId177"/>
          <w:footerReference w:type="default" r:id="rId178"/>
          <w:pgSz w:w="11910" w:h="16840"/>
          <w:pgMar w:header="1174" w:footer="0" w:top="1380" w:bottom="280" w:left="1220" w:right="280"/>
          <w:pgNumType w:start="72"/>
        </w:sectPr>
      </w:pPr>
    </w:p>
    <w:p>
      <w:pPr>
        <w:pStyle w:val="BodyText"/>
        <w:spacing w:before="7"/>
        <w:rPr>
          <w:sz w:val="18"/>
        </w:rPr>
      </w:pPr>
    </w:p>
    <w:p>
      <w:pPr>
        <w:pStyle w:val="Heading1"/>
        <w:numPr>
          <w:ilvl w:val="0"/>
          <w:numId w:val="62"/>
        </w:numPr>
        <w:tabs>
          <w:tab w:pos="1476" w:val="left" w:leader="none"/>
        </w:tabs>
        <w:spacing w:line="480" w:lineRule="auto" w:before="90" w:after="0"/>
        <w:ind w:left="1475" w:right="1424" w:hanging="360"/>
        <w:jc w:val="both"/>
      </w:pPr>
      <w:r>
        <w:rPr/>
        <w:t>Karaktersitik Responden Berdasarkan berapa kali mengikuti pelatihan / seminar</w:t>
      </w:r>
    </w:p>
    <w:p>
      <w:pPr>
        <w:pStyle w:val="BodyText"/>
        <w:spacing w:line="480" w:lineRule="auto" w:before="154"/>
        <w:ind w:left="1048" w:right="1423"/>
        <w:jc w:val="both"/>
      </w:pPr>
      <w:r>
        <w:rPr>
          <w:b/>
        </w:rPr>
        <w:t>Tabel 5.4. </w:t>
      </w:r>
      <w:r>
        <w:rPr/>
        <w:t>Karaktersitik Responden Berdasarkan berapa kali mengikuti pelatihan / seminarpada</w:t>
      </w:r>
      <w:r>
        <w:rPr>
          <w:spacing w:val="-8"/>
        </w:rPr>
        <w:t> </w:t>
      </w:r>
      <w:r>
        <w:rPr/>
        <w:t>mahasiswa</w:t>
      </w:r>
      <w:r>
        <w:rPr>
          <w:spacing w:val="-8"/>
        </w:rPr>
        <w:t> </w:t>
      </w:r>
      <w:r>
        <w:rPr/>
        <w:t>profesi</w:t>
      </w:r>
      <w:r>
        <w:rPr>
          <w:spacing w:val="-8"/>
        </w:rPr>
        <w:t> </w:t>
      </w:r>
      <w:r>
        <w:rPr/>
        <w:t>ners</w:t>
      </w:r>
      <w:r>
        <w:rPr>
          <w:spacing w:val="-10"/>
        </w:rPr>
        <w:t> </w:t>
      </w:r>
      <w:r>
        <w:rPr/>
        <w:t>di</w:t>
      </w:r>
      <w:r>
        <w:rPr>
          <w:spacing w:val="-6"/>
        </w:rPr>
        <w:t> </w:t>
      </w:r>
      <w:r>
        <w:rPr/>
        <w:t>STIKES</w:t>
      </w:r>
      <w:r>
        <w:rPr>
          <w:spacing w:val="-9"/>
        </w:rPr>
        <w:t> </w:t>
      </w:r>
      <w:r>
        <w:rPr/>
        <w:t>Hang</w:t>
      </w:r>
      <w:r>
        <w:rPr>
          <w:spacing w:val="-9"/>
        </w:rPr>
        <w:t> </w:t>
      </w:r>
      <w:r>
        <w:rPr/>
        <w:t>Tuah</w:t>
      </w:r>
      <w:r>
        <w:rPr>
          <w:spacing w:val="-8"/>
        </w:rPr>
        <w:t> </w:t>
      </w:r>
      <w:r>
        <w:rPr/>
        <w:t>Surabaya</w:t>
      </w:r>
      <w:r>
        <w:rPr>
          <w:spacing w:val="-11"/>
        </w:rPr>
        <w:t> </w:t>
      </w:r>
      <w:r>
        <w:rPr/>
        <w:t>pada</w:t>
      </w:r>
      <w:r>
        <w:rPr>
          <w:spacing w:val="-5"/>
        </w:rPr>
        <w:t> </w:t>
      </w:r>
      <w:r>
        <w:rPr/>
        <w:t>tanggal 27 Juni – 10 Juli 2021 (n =</w:t>
      </w:r>
      <w:r>
        <w:rPr>
          <w:spacing w:val="-4"/>
        </w:rPr>
        <w:t> </w:t>
      </w:r>
      <w:r>
        <w:rPr/>
        <w:t>114)</w:t>
      </w:r>
    </w:p>
    <w:p>
      <w:pPr>
        <w:pStyle w:val="BodyText"/>
        <w:spacing w:before="8"/>
        <w:rPr>
          <w:sz w:val="14"/>
        </w:rPr>
      </w:pPr>
    </w:p>
    <w:tbl>
      <w:tblPr>
        <w:tblW w:w="0" w:type="auto"/>
        <w:jc w:val="left"/>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11"/>
        <w:gridCol w:w="2525"/>
        <w:gridCol w:w="2532"/>
      </w:tblGrid>
      <w:tr>
        <w:trPr>
          <w:trHeight w:val="275" w:hRule="atLeast"/>
        </w:trPr>
        <w:tc>
          <w:tcPr>
            <w:tcW w:w="2511" w:type="dxa"/>
            <w:shd w:val="clear" w:color="auto" w:fill="D0CECE"/>
          </w:tcPr>
          <w:p>
            <w:pPr>
              <w:pStyle w:val="TableParagraph"/>
              <w:spacing w:line="256" w:lineRule="exact" w:before="0"/>
              <w:ind w:left="594" w:right="592"/>
              <w:rPr>
                <w:rFonts w:ascii="Times New Roman"/>
                <w:sz w:val="24"/>
              </w:rPr>
            </w:pPr>
            <w:r>
              <w:rPr>
                <w:rFonts w:ascii="Times New Roman"/>
                <w:sz w:val="24"/>
              </w:rPr>
              <w:t>Berapa kali</w:t>
            </w:r>
          </w:p>
        </w:tc>
        <w:tc>
          <w:tcPr>
            <w:tcW w:w="2525" w:type="dxa"/>
            <w:shd w:val="clear" w:color="auto" w:fill="D0CECE"/>
          </w:tcPr>
          <w:p>
            <w:pPr>
              <w:pStyle w:val="TableParagraph"/>
              <w:spacing w:line="256" w:lineRule="exact" w:before="0"/>
              <w:ind w:left="522" w:right="518"/>
              <w:rPr>
                <w:rFonts w:ascii="Times New Roman"/>
                <w:sz w:val="24"/>
              </w:rPr>
            </w:pPr>
            <w:r>
              <w:rPr>
                <w:rFonts w:ascii="Times New Roman"/>
                <w:sz w:val="24"/>
              </w:rPr>
              <w:t>Frekuensi (f)</w:t>
            </w:r>
          </w:p>
        </w:tc>
        <w:tc>
          <w:tcPr>
            <w:tcW w:w="2532" w:type="dxa"/>
            <w:shd w:val="clear" w:color="auto" w:fill="D0CECE"/>
          </w:tcPr>
          <w:p>
            <w:pPr>
              <w:pStyle w:val="TableParagraph"/>
              <w:spacing w:line="256" w:lineRule="exact" w:before="0"/>
              <w:ind w:left="528" w:right="521"/>
              <w:rPr>
                <w:rFonts w:ascii="Times New Roman"/>
                <w:sz w:val="24"/>
              </w:rPr>
            </w:pPr>
            <w:r>
              <w:rPr>
                <w:rFonts w:ascii="Times New Roman"/>
                <w:sz w:val="24"/>
              </w:rPr>
              <w:t>Persentase (%)</w:t>
            </w:r>
          </w:p>
        </w:tc>
      </w:tr>
      <w:tr>
        <w:trPr>
          <w:trHeight w:val="275" w:hRule="atLeast"/>
        </w:trPr>
        <w:tc>
          <w:tcPr>
            <w:tcW w:w="2511" w:type="dxa"/>
          </w:tcPr>
          <w:p>
            <w:pPr>
              <w:pStyle w:val="TableParagraph"/>
              <w:spacing w:line="256" w:lineRule="exact" w:before="0"/>
              <w:ind w:left="594" w:right="593"/>
              <w:rPr>
                <w:rFonts w:ascii="Times New Roman"/>
                <w:sz w:val="24"/>
              </w:rPr>
            </w:pPr>
            <w:r>
              <w:rPr>
                <w:rFonts w:ascii="Times New Roman"/>
                <w:sz w:val="24"/>
              </w:rPr>
              <w:t>Tidak pernah</w:t>
            </w:r>
          </w:p>
        </w:tc>
        <w:tc>
          <w:tcPr>
            <w:tcW w:w="2525" w:type="dxa"/>
          </w:tcPr>
          <w:p>
            <w:pPr>
              <w:pStyle w:val="TableParagraph"/>
              <w:spacing w:line="256" w:lineRule="exact" w:before="0"/>
              <w:ind w:left="4"/>
              <w:rPr>
                <w:rFonts w:ascii="Times New Roman"/>
                <w:sz w:val="24"/>
              </w:rPr>
            </w:pPr>
            <w:r>
              <w:rPr>
                <w:rFonts w:ascii="Times New Roman"/>
                <w:sz w:val="24"/>
              </w:rPr>
              <w:t>2</w:t>
            </w:r>
          </w:p>
        </w:tc>
        <w:tc>
          <w:tcPr>
            <w:tcW w:w="2532" w:type="dxa"/>
          </w:tcPr>
          <w:p>
            <w:pPr>
              <w:pStyle w:val="TableParagraph"/>
              <w:spacing w:line="256" w:lineRule="exact" w:before="0"/>
              <w:ind w:left="528" w:right="518"/>
              <w:rPr>
                <w:rFonts w:ascii="Times New Roman"/>
                <w:sz w:val="24"/>
              </w:rPr>
            </w:pPr>
            <w:r>
              <w:rPr>
                <w:rFonts w:ascii="Times New Roman"/>
                <w:sz w:val="24"/>
              </w:rPr>
              <w:t>1,8</w:t>
            </w:r>
          </w:p>
        </w:tc>
      </w:tr>
      <w:tr>
        <w:trPr>
          <w:trHeight w:val="276" w:hRule="atLeast"/>
        </w:trPr>
        <w:tc>
          <w:tcPr>
            <w:tcW w:w="2511" w:type="dxa"/>
          </w:tcPr>
          <w:p>
            <w:pPr>
              <w:pStyle w:val="TableParagraph"/>
              <w:spacing w:line="256" w:lineRule="exact" w:before="0"/>
              <w:ind w:left="594" w:right="589"/>
              <w:rPr>
                <w:rFonts w:ascii="Times New Roman"/>
                <w:sz w:val="24"/>
              </w:rPr>
            </w:pPr>
            <w:r>
              <w:rPr>
                <w:rFonts w:ascii="Times New Roman"/>
                <w:sz w:val="24"/>
              </w:rPr>
              <w:t>1 kali</w:t>
            </w:r>
          </w:p>
        </w:tc>
        <w:tc>
          <w:tcPr>
            <w:tcW w:w="2525" w:type="dxa"/>
          </w:tcPr>
          <w:p>
            <w:pPr>
              <w:pStyle w:val="TableParagraph"/>
              <w:spacing w:line="256" w:lineRule="exact" w:before="0"/>
              <w:ind w:left="522" w:right="518"/>
              <w:rPr>
                <w:rFonts w:ascii="Times New Roman"/>
                <w:sz w:val="24"/>
              </w:rPr>
            </w:pPr>
            <w:r>
              <w:rPr>
                <w:rFonts w:ascii="Times New Roman"/>
                <w:sz w:val="24"/>
              </w:rPr>
              <w:t>33</w:t>
            </w:r>
          </w:p>
        </w:tc>
        <w:tc>
          <w:tcPr>
            <w:tcW w:w="2532" w:type="dxa"/>
          </w:tcPr>
          <w:p>
            <w:pPr>
              <w:pStyle w:val="TableParagraph"/>
              <w:spacing w:line="256" w:lineRule="exact" w:before="0"/>
              <w:ind w:left="528" w:right="518"/>
              <w:rPr>
                <w:rFonts w:ascii="Times New Roman"/>
                <w:sz w:val="24"/>
              </w:rPr>
            </w:pPr>
            <w:r>
              <w:rPr>
                <w:rFonts w:ascii="Times New Roman"/>
                <w:sz w:val="24"/>
              </w:rPr>
              <w:t>28,9</w:t>
            </w:r>
          </w:p>
        </w:tc>
      </w:tr>
      <w:tr>
        <w:trPr>
          <w:trHeight w:val="277" w:hRule="atLeast"/>
        </w:trPr>
        <w:tc>
          <w:tcPr>
            <w:tcW w:w="2511" w:type="dxa"/>
          </w:tcPr>
          <w:p>
            <w:pPr>
              <w:pStyle w:val="TableParagraph"/>
              <w:spacing w:line="258" w:lineRule="exact" w:before="0"/>
              <w:ind w:left="594" w:right="589"/>
              <w:rPr>
                <w:rFonts w:ascii="Times New Roman"/>
                <w:sz w:val="24"/>
              </w:rPr>
            </w:pPr>
            <w:r>
              <w:rPr>
                <w:rFonts w:ascii="Times New Roman"/>
                <w:sz w:val="24"/>
              </w:rPr>
              <w:t>2 kali</w:t>
            </w:r>
          </w:p>
        </w:tc>
        <w:tc>
          <w:tcPr>
            <w:tcW w:w="2525" w:type="dxa"/>
          </w:tcPr>
          <w:p>
            <w:pPr>
              <w:pStyle w:val="TableParagraph"/>
              <w:spacing w:line="258" w:lineRule="exact" w:before="0"/>
              <w:ind w:left="522" w:right="518"/>
              <w:rPr>
                <w:rFonts w:ascii="Times New Roman"/>
                <w:sz w:val="24"/>
              </w:rPr>
            </w:pPr>
            <w:r>
              <w:rPr>
                <w:rFonts w:ascii="Times New Roman"/>
                <w:sz w:val="24"/>
              </w:rPr>
              <w:t>39</w:t>
            </w:r>
          </w:p>
        </w:tc>
        <w:tc>
          <w:tcPr>
            <w:tcW w:w="2532" w:type="dxa"/>
          </w:tcPr>
          <w:p>
            <w:pPr>
              <w:pStyle w:val="TableParagraph"/>
              <w:spacing w:line="258" w:lineRule="exact" w:before="0"/>
              <w:ind w:left="528" w:right="518"/>
              <w:rPr>
                <w:rFonts w:ascii="Times New Roman"/>
                <w:sz w:val="24"/>
              </w:rPr>
            </w:pPr>
            <w:r>
              <w:rPr>
                <w:rFonts w:ascii="Times New Roman"/>
                <w:sz w:val="24"/>
              </w:rPr>
              <w:t>34,2</w:t>
            </w:r>
          </w:p>
        </w:tc>
      </w:tr>
      <w:tr>
        <w:trPr>
          <w:trHeight w:val="275" w:hRule="atLeast"/>
        </w:trPr>
        <w:tc>
          <w:tcPr>
            <w:tcW w:w="2511" w:type="dxa"/>
          </w:tcPr>
          <w:p>
            <w:pPr>
              <w:pStyle w:val="TableParagraph"/>
              <w:tabs>
                <w:tab w:pos="1252" w:val="left" w:leader="none"/>
              </w:tabs>
              <w:spacing w:line="256" w:lineRule="exact" w:before="0"/>
              <w:ind w:left="892"/>
              <w:jc w:val="left"/>
              <w:rPr>
                <w:rFonts w:ascii="Times New Roman"/>
                <w:sz w:val="24"/>
              </w:rPr>
            </w:pPr>
            <w:r>
              <w:rPr>
                <w:rFonts w:ascii="Times New Roman"/>
                <w:sz w:val="24"/>
              </w:rPr>
              <w:t>3</w:t>
              <w:tab/>
              <w:t>kali</w:t>
            </w:r>
          </w:p>
        </w:tc>
        <w:tc>
          <w:tcPr>
            <w:tcW w:w="2525" w:type="dxa"/>
          </w:tcPr>
          <w:p>
            <w:pPr>
              <w:pStyle w:val="TableParagraph"/>
              <w:spacing w:line="256" w:lineRule="exact" w:before="0"/>
              <w:ind w:left="522" w:right="518"/>
              <w:rPr>
                <w:rFonts w:ascii="Times New Roman"/>
                <w:sz w:val="24"/>
              </w:rPr>
            </w:pPr>
            <w:r>
              <w:rPr>
                <w:rFonts w:ascii="Times New Roman"/>
                <w:sz w:val="24"/>
              </w:rPr>
              <w:t>17</w:t>
            </w:r>
          </w:p>
        </w:tc>
        <w:tc>
          <w:tcPr>
            <w:tcW w:w="2532" w:type="dxa"/>
          </w:tcPr>
          <w:p>
            <w:pPr>
              <w:pStyle w:val="TableParagraph"/>
              <w:spacing w:line="256" w:lineRule="exact" w:before="0"/>
              <w:ind w:left="528" w:right="518"/>
              <w:rPr>
                <w:rFonts w:ascii="Times New Roman"/>
                <w:sz w:val="24"/>
              </w:rPr>
            </w:pPr>
            <w:r>
              <w:rPr>
                <w:rFonts w:ascii="Times New Roman"/>
                <w:sz w:val="24"/>
              </w:rPr>
              <w:t>14,9</w:t>
            </w:r>
          </w:p>
        </w:tc>
      </w:tr>
      <w:tr>
        <w:trPr>
          <w:trHeight w:val="275" w:hRule="atLeast"/>
        </w:trPr>
        <w:tc>
          <w:tcPr>
            <w:tcW w:w="2511" w:type="dxa"/>
          </w:tcPr>
          <w:p>
            <w:pPr>
              <w:pStyle w:val="TableParagraph"/>
              <w:spacing w:line="256" w:lineRule="exact" w:before="0"/>
              <w:ind w:left="594" w:right="589"/>
              <w:rPr>
                <w:rFonts w:ascii="Times New Roman"/>
                <w:sz w:val="24"/>
              </w:rPr>
            </w:pPr>
            <w:r>
              <w:rPr>
                <w:rFonts w:ascii="Times New Roman"/>
                <w:sz w:val="24"/>
              </w:rPr>
              <w:t>&gt;3 kali</w:t>
            </w:r>
          </w:p>
        </w:tc>
        <w:tc>
          <w:tcPr>
            <w:tcW w:w="2525" w:type="dxa"/>
          </w:tcPr>
          <w:p>
            <w:pPr>
              <w:pStyle w:val="TableParagraph"/>
              <w:spacing w:line="256" w:lineRule="exact" w:before="0"/>
              <w:ind w:left="522" w:right="518"/>
              <w:rPr>
                <w:rFonts w:ascii="Times New Roman"/>
                <w:sz w:val="24"/>
              </w:rPr>
            </w:pPr>
            <w:r>
              <w:rPr>
                <w:rFonts w:ascii="Times New Roman"/>
                <w:sz w:val="24"/>
              </w:rPr>
              <w:t>23</w:t>
            </w:r>
          </w:p>
        </w:tc>
        <w:tc>
          <w:tcPr>
            <w:tcW w:w="2532" w:type="dxa"/>
          </w:tcPr>
          <w:p>
            <w:pPr>
              <w:pStyle w:val="TableParagraph"/>
              <w:spacing w:line="256" w:lineRule="exact" w:before="0"/>
              <w:ind w:left="528" w:right="518"/>
              <w:rPr>
                <w:rFonts w:ascii="Times New Roman"/>
                <w:sz w:val="24"/>
              </w:rPr>
            </w:pPr>
            <w:r>
              <w:rPr>
                <w:rFonts w:ascii="Times New Roman"/>
                <w:sz w:val="24"/>
              </w:rPr>
              <w:t>20,2</w:t>
            </w:r>
          </w:p>
        </w:tc>
      </w:tr>
      <w:tr>
        <w:trPr>
          <w:trHeight w:val="275" w:hRule="atLeast"/>
        </w:trPr>
        <w:tc>
          <w:tcPr>
            <w:tcW w:w="2511" w:type="dxa"/>
          </w:tcPr>
          <w:p>
            <w:pPr>
              <w:pStyle w:val="TableParagraph"/>
              <w:spacing w:line="256" w:lineRule="exact" w:before="0"/>
              <w:ind w:left="594" w:right="591"/>
              <w:rPr>
                <w:rFonts w:ascii="Times New Roman"/>
                <w:b/>
                <w:sz w:val="24"/>
              </w:rPr>
            </w:pPr>
            <w:r>
              <w:rPr>
                <w:rFonts w:ascii="Times New Roman"/>
                <w:b/>
                <w:sz w:val="24"/>
              </w:rPr>
              <w:t>total</w:t>
            </w:r>
          </w:p>
        </w:tc>
        <w:tc>
          <w:tcPr>
            <w:tcW w:w="2525" w:type="dxa"/>
          </w:tcPr>
          <w:p>
            <w:pPr>
              <w:pStyle w:val="TableParagraph"/>
              <w:spacing w:line="256" w:lineRule="exact" w:before="0"/>
              <w:ind w:left="522" w:right="518"/>
              <w:rPr>
                <w:rFonts w:ascii="Times New Roman"/>
                <w:b/>
                <w:sz w:val="24"/>
              </w:rPr>
            </w:pPr>
            <w:r>
              <w:rPr>
                <w:rFonts w:ascii="Times New Roman"/>
                <w:b/>
                <w:sz w:val="24"/>
              </w:rPr>
              <w:t>114</w:t>
            </w:r>
          </w:p>
        </w:tc>
        <w:tc>
          <w:tcPr>
            <w:tcW w:w="2532" w:type="dxa"/>
          </w:tcPr>
          <w:p>
            <w:pPr>
              <w:pStyle w:val="TableParagraph"/>
              <w:spacing w:line="256" w:lineRule="exact" w:before="0"/>
              <w:ind w:left="528" w:right="518"/>
              <w:rPr>
                <w:rFonts w:ascii="Times New Roman"/>
                <w:b/>
                <w:sz w:val="24"/>
              </w:rPr>
            </w:pPr>
            <w:r>
              <w:rPr>
                <w:rFonts w:ascii="Times New Roman"/>
                <w:b/>
                <w:sz w:val="24"/>
              </w:rPr>
              <w:t>100,0</w:t>
            </w:r>
          </w:p>
        </w:tc>
      </w:tr>
    </w:tbl>
    <w:p>
      <w:pPr>
        <w:pStyle w:val="BodyText"/>
        <w:spacing w:line="480" w:lineRule="auto"/>
        <w:ind w:left="1048" w:right="1416" w:firstLine="360"/>
        <w:jc w:val="both"/>
      </w:pPr>
      <w:r>
        <w:rPr/>
        <w:t>Berdasarkan Tabel 5.4 menunjukkan bahwa dari 114 responden mahasiswa profesi ners STIKES Hang Tuah Surabaya mayoritas pernah mengikuti pelatihan / seminar</w:t>
      </w:r>
      <w:r>
        <w:rPr>
          <w:spacing w:val="-11"/>
        </w:rPr>
        <w:t> </w:t>
      </w:r>
      <w:r>
        <w:rPr/>
        <w:t>sebanyak</w:t>
      </w:r>
      <w:r>
        <w:rPr>
          <w:spacing w:val="-9"/>
        </w:rPr>
        <w:t> </w:t>
      </w:r>
      <w:r>
        <w:rPr/>
        <w:t>2</w:t>
      </w:r>
      <w:r>
        <w:rPr>
          <w:spacing w:val="-9"/>
        </w:rPr>
        <w:t> </w:t>
      </w:r>
      <w:r>
        <w:rPr/>
        <w:t>kali</w:t>
      </w:r>
      <w:r>
        <w:rPr>
          <w:spacing w:val="-6"/>
        </w:rPr>
        <w:t> </w:t>
      </w:r>
      <w:r>
        <w:rPr/>
        <w:t>sebanyak</w:t>
      </w:r>
      <w:r>
        <w:rPr>
          <w:spacing w:val="-9"/>
        </w:rPr>
        <w:t> </w:t>
      </w:r>
      <w:r>
        <w:rPr/>
        <w:t>39</w:t>
      </w:r>
      <w:r>
        <w:rPr>
          <w:spacing w:val="-10"/>
        </w:rPr>
        <w:t> </w:t>
      </w:r>
      <w:r>
        <w:rPr/>
        <w:t>mahasiswa</w:t>
      </w:r>
      <w:r>
        <w:rPr>
          <w:spacing w:val="-10"/>
        </w:rPr>
        <w:t> </w:t>
      </w:r>
      <w:r>
        <w:rPr/>
        <w:t>(34,2%),</w:t>
      </w:r>
      <w:r>
        <w:rPr>
          <w:spacing w:val="-9"/>
        </w:rPr>
        <w:t> </w:t>
      </w:r>
      <w:r>
        <w:rPr/>
        <w:t>diikuti</w:t>
      </w:r>
      <w:r>
        <w:rPr>
          <w:spacing w:val="-8"/>
        </w:rPr>
        <w:t> </w:t>
      </w:r>
      <w:r>
        <w:rPr/>
        <w:t>pernah</w:t>
      </w:r>
      <w:r>
        <w:rPr>
          <w:spacing w:val="-9"/>
        </w:rPr>
        <w:t> </w:t>
      </w:r>
      <w:r>
        <w:rPr/>
        <w:t>mengikuti pelatihan</w:t>
      </w:r>
      <w:r>
        <w:rPr>
          <w:spacing w:val="-12"/>
        </w:rPr>
        <w:t> </w:t>
      </w:r>
      <w:r>
        <w:rPr/>
        <w:t>/</w:t>
      </w:r>
      <w:r>
        <w:rPr>
          <w:spacing w:val="-11"/>
        </w:rPr>
        <w:t> </w:t>
      </w:r>
      <w:r>
        <w:rPr/>
        <w:t>seminar</w:t>
      </w:r>
      <w:r>
        <w:rPr>
          <w:spacing w:val="-12"/>
        </w:rPr>
        <w:t> </w:t>
      </w:r>
      <w:r>
        <w:rPr/>
        <w:t>sebanyak</w:t>
      </w:r>
      <w:r>
        <w:rPr>
          <w:spacing w:val="-11"/>
        </w:rPr>
        <w:t> </w:t>
      </w:r>
      <w:r>
        <w:rPr/>
        <w:t>1</w:t>
      </w:r>
      <w:r>
        <w:rPr>
          <w:spacing w:val="-10"/>
        </w:rPr>
        <w:t> </w:t>
      </w:r>
      <w:r>
        <w:rPr/>
        <w:t>kali</w:t>
      </w:r>
      <w:r>
        <w:rPr>
          <w:spacing w:val="-10"/>
        </w:rPr>
        <w:t> </w:t>
      </w:r>
      <w:r>
        <w:rPr/>
        <w:t>sebanyak</w:t>
      </w:r>
      <w:r>
        <w:rPr>
          <w:spacing w:val="-11"/>
        </w:rPr>
        <w:t> </w:t>
      </w:r>
      <w:r>
        <w:rPr/>
        <w:t>33</w:t>
      </w:r>
      <w:r>
        <w:rPr>
          <w:spacing w:val="-11"/>
        </w:rPr>
        <w:t> </w:t>
      </w:r>
      <w:r>
        <w:rPr/>
        <w:t>mahasiswa</w:t>
      </w:r>
      <w:r>
        <w:rPr>
          <w:spacing w:val="-13"/>
        </w:rPr>
        <w:t> </w:t>
      </w:r>
      <w:r>
        <w:rPr/>
        <w:t>(28,9%),</w:t>
      </w:r>
      <w:r>
        <w:rPr>
          <w:spacing w:val="-12"/>
        </w:rPr>
        <w:t> </w:t>
      </w:r>
      <w:r>
        <w:rPr/>
        <w:t>diikuti</w:t>
      </w:r>
      <w:r>
        <w:rPr>
          <w:spacing w:val="-9"/>
        </w:rPr>
        <w:t> </w:t>
      </w:r>
      <w:r>
        <w:rPr/>
        <w:t>pernah mengikuti pelatihan / seminar sebanyak &gt;3 kali sebanyak 23 mahasiswa (20,2%), diikuti tidak pernah mengikuti pelatihan / seminar sebanyak 2 mahasiswa (1,8%), dan sisanya pernah mengikuti pelatihan / seminar sebanyak 3 kali sebanyak 17 mahasiswa</w:t>
      </w:r>
      <w:r>
        <w:rPr>
          <w:spacing w:val="-3"/>
        </w:rPr>
        <w:t> </w:t>
      </w:r>
      <w:r>
        <w:rPr/>
        <w:t>(14,9%).</w:t>
      </w:r>
    </w:p>
    <w:p>
      <w:pPr>
        <w:pStyle w:val="Heading1"/>
        <w:numPr>
          <w:ilvl w:val="0"/>
          <w:numId w:val="62"/>
        </w:numPr>
        <w:tabs>
          <w:tab w:pos="1476" w:val="left" w:leader="none"/>
        </w:tabs>
        <w:spacing w:line="480" w:lineRule="auto" w:before="158" w:after="0"/>
        <w:ind w:left="1475" w:right="1426" w:hanging="360"/>
        <w:jc w:val="both"/>
      </w:pPr>
      <w:r>
        <w:rPr/>
        <w:t>Karaktersitik Responden Berdasarkan keterjangkauan akses informasi untuk mendapatkan sumber-sumber pengetahuan tentang</w:t>
      </w:r>
      <w:r>
        <w:rPr>
          <w:spacing w:val="-7"/>
        </w:rPr>
        <w:t> </w:t>
      </w:r>
      <w:r>
        <w:rPr/>
        <w:t>Covid-19</w:t>
      </w:r>
    </w:p>
    <w:p>
      <w:pPr>
        <w:pStyle w:val="BodyText"/>
        <w:spacing w:line="480" w:lineRule="auto" w:before="154"/>
        <w:ind w:left="1048" w:right="1416"/>
        <w:jc w:val="both"/>
      </w:pPr>
      <w:r>
        <w:rPr>
          <w:b/>
        </w:rPr>
        <w:t>Tabel 5.5</w:t>
      </w:r>
      <w:r>
        <w:rPr/>
        <w:t>Karaktersitik Responden Berdasarkan keterjangkauan akses informasi untuk mendapatkan sumber-sumber pengetahuan tentang Covid-19 pada mahasiswa profesi ners di STIKES Hang Tuah Surabaya pada tanggal 27 Juni –</w:t>
      </w:r>
      <w:r>
        <w:rPr>
          <w:spacing w:val="-43"/>
        </w:rPr>
        <w:t> </w:t>
      </w:r>
      <w:r>
        <w:rPr/>
        <w:t>10 Juli 2021 (n =</w:t>
      </w:r>
      <w:r>
        <w:rPr>
          <w:spacing w:val="-2"/>
        </w:rPr>
        <w:t> </w:t>
      </w:r>
      <w:r>
        <w:rPr/>
        <w:t>114)</w:t>
      </w:r>
    </w:p>
    <w:p>
      <w:pPr>
        <w:spacing w:after="0" w:line="480" w:lineRule="auto"/>
        <w:jc w:val="both"/>
        <w:sectPr>
          <w:headerReference w:type="default" r:id="rId179"/>
          <w:footerReference w:type="default" r:id="rId180"/>
          <w:pgSz w:w="11910" w:h="16840"/>
          <w:pgMar w:header="1174" w:footer="0" w:top="1380" w:bottom="280" w:left="1220" w:right="280"/>
          <w:pgNumType w:start="73"/>
        </w:sectPr>
      </w:pPr>
    </w:p>
    <w:p>
      <w:pPr>
        <w:pStyle w:val="BodyText"/>
        <w:spacing w:before="8"/>
        <w:rPr>
          <w:sz w:val="26"/>
        </w:rPr>
      </w:pPr>
    </w:p>
    <w:tbl>
      <w:tblPr>
        <w:tblW w:w="0" w:type="auto"/>
        <w:jc w:val="left"/>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7"/>
        <w:gridCol w:w="2504"/>
        <w:gridCol w:w="2509"/>
      </w:tblGrid>
      <w:tr>
        <w:trPr>
          <w:trHeight w:val="276" w:hRule="atLeast"/>
        </w:trPr>
        <w:tc>
          <w:tcPr>
            <w:tcW w:w="2557" w:type="dxa"/>
            <w:shd w:val="clear" w:color="auto" w:fill="D0CECE"/>
          </w:tcPr>
          <w:p>
            <w:pPr>
              <w:pStyle w:val="TableParagraph"/>
              <w:spacing w:line="256" w:lineRule="exact" w:before="0"/>
              <w:ind w:left="496" w:right="490"/>
              <w:rPr>
                <w:rFonts w:ascii="Times New Roman"/>
                <w:sz w:val="24"/>
              </w:rPr>
            </w:pPr>
            <w:r>
              <w:rPr>
                <w:rFonts w:ascii="Times New Roman"/>
                <w:sz w:val="24"/>
              </w:rPr>
              <w:t>Keterjangkauan</w:t>
            </w:r>
          </w:p>
        </w:tc>
        <w:tc>
          <w:tcPr>
            <w:tcW w:w="2504" w:type="dxa"/>
            <w:shd w:val="clear" w:color="auto" w:fill="D0CECE"/>
          </w:tcPr>
          <w:p>
            <w:pPr>
              <w:pStyle w:val="TableParagraph"/>
              <w:spacing w:line="256" w:lineRule="exact" w:before="0"/>
              <w:ind w:left="606" w:right="601"/>
              <w:rPr>
                <w:rFonts w:ascii="Times New Roman"/>
                <w:sz w:val="24"/>
              </w:rPr>
            </w:pPr>
            <w:r>
              <w:rPr>
                <w:rFonts w:ascii="Times New Roman"/>
                <w:sz w:val="24"/>
              </w:rPr>
              <w:t>Frekuensi (f)</w:t>
            </w:r>
          </w:p>
        </w:tc>
        <w:tc>
          <w:tcPr>
            <w:tcW w:w="2509" w:type="dxa"/>
            <w:shd w:val="clear" w:color="auto" w:fill="D0CECE"/>
          </w:tcPr>
          <w:p>
            <w:pPr>
              <w:pStyle w:val="TableParagraph"/>
              <w:spacing w:line="256" w:lineRule="exact" w:before="0"/>
              <w:ind w:left="515" w:right="511"/>
              <w:rPr>
                <w:rFonts w:ascii="Times New Roman"/>
                <w:sz w:val="24"/>
              </w:rPr>
            </w:pPr>
            <w:r>
              <w:rPr>
                <w:rFonts w:ascii="Times New Roman"/>
                <w:sz w:val="24"/>
              </w:rPr>
              <w:t>Persentase (%)</w:t>
            </w:r>
          </w:p>
        </w:tc>
      </w:tr>
      <w:tr>
        <w:trPr>
          <w:trHeight w:val="275" w:hRule="atLeast"/>
        </w:trPr>
        <w:tc>
          <w:tcPr>
            <w:tcW w:w="2557" w:type="dxa"/>
          </w:tcPr>
          <w:p>
            <w:pPr>
              <w:pStyle w:val="TableParagraph"/>
              <w:spacing w:line="256" w:lineRule="exact" w:before="0"/>
              <w:ind w:left="496" w:right="490"/>
              <w:rPr>
                <w:rFonts w:ascii="Times New Roman"/>
                <w:sz w:val="24"/>
              </w:rPr>
            </w:pPr>
            <w:r>
              <w:rPr>
                <w:rFonts w:ascii="Times New Roman"/>
                <w:sz w:val="24"/>
              </w:rPr>
              <w:t>Ya</w:t>
            </w:r>
          </w:p>
        </w:tc>
        <w:tc>
          <w:tcPr>
            <w:tcW w:w="2504" w:type="dxa"/>
          </w:tcPr>
          <w:p>
            <w:pPr>
              <w:pStyle w:val="TableParagraph"/>
              <w:spacing w:line="256" w:lineRule="exact" w:before="0"/>
              <w:ind w:left="606" w:right="601"/>
              <w:rPr>
                <w:rFonts w:ascii="Times New Roman"/>
                <w:sz w:val="24"/>
              </w:rPr>
            </w:pPr>
            <w:r>
              <w:rPr>
                <w:rFonts w:ascii="Times New Roman"/>
                <w:sz w:val="24"/>
              </w:rPr>
              <w:t>112</w:t>
            </w:r>
          </w:p>
        </w:tc>
        <w:tc>
          <w:tcPr>
            <w:tcW w:w="2509" w:type="dxa"/>
          </w:tcPr>
          <w:p>
            <w:pPr>
              <w:pStyle w:val="TableParagraph"/>
              <w:spacing w:line="256" w:lineRule="exact" w:before="0"/>
              <w:ind w:left="515" w:right="508"/>
              <w:rPr>
                <w:rFonts w:ascii="Times New Roman"/>
                <w:sz w:val="24"/>
              </w:rPr>
            </w:pPr>
            <w:r>
              <w:rPr>
                <w:rFonts w:ascii="Times New Roman"/>
                <w:sz w:val="24"/>
              </w:rPr>
              <w:t>98,2</w:t>
            </w:r>
          </w:p>
        </w:tc>
      </w:tr>
      <w:tr>
        <w:trPr>
          <w:trHeight w:val="275" w:hRule="atLeast"/>
        </w:trPr>
        <w:tc>
          <w:tcPr>
            <w:tcW w:w="2557" w:type="dxa"/>
          </w:tcPr>
          <w:p>
            <w:pPr>
              <w:pStyle w:val="TableParagraph"/>
              <w:spacing w:line="256" w:lineRule="exact" w:before="0"/>
              <w:ind w:left="496" w:right="488"/>
              <w:rPr>
                <w:rFonts w:ascii="Times New Roman"/>
                <w:sz w:val="24"/>
              </w:rPr>
            </w:pPr>
            <w:r>
              <w:rPr>
                <w:rFonts w:ascii="Times New Roman"/>
                <w:sz w:val="24"/>
              </w:rPr>
              <w:t>Tidak</w:t>
            </w:r>
          </w:p>
        </w:tc>
        <w:tc>
          <w:tcPr>
            <w:tcW w:w="2504" w:type="dxa"/>
          </w:tcPr>
          <w:p>
            <w:pPr>
              <w:pStyle w:val="TableParagraph"/>
              <w:spacing w:line="256" w:lineRule="exact" w:before="0"/>
              <w:ind w:left="5"/>
              <w:rPr>
                <w:rFonts w:ascii="Times New Roman"/>
                <w:sz w:val="24"/>
              </w:rPr>
            </w:pPr>
            <w:r>
              <w:rPr>
                <w:rFonts w:ascii="Times New Roman"/>
                <w:sz w:val="24"/>
              </w:rPr>
              <w:t>2</w:t>
            </w:r>
          </w:p>
        </w:tc>
        <w:tc>
          <w:tcPr>
            <w:tcW w:w="2509" w:type="dxa"/>
          </w:tcPr>
          <w:p>
            <w:pPr>
              <w:pStyle w:val="TableParagraph"/>
              <w:spacing w:line="256" w:lineRule="exact" w:before="0"/>
              <w:ind w:left="515" w:right="508"/>
              <w:rPr>
                <w:rFonts w:ascii="Times New Roman"/>
                <w:sz w:val="24"/>
              </w:rPr>
            </w:pPr>
            <w:r>
              <w:rPr>
                <w:rFonts w:ascii="Times New Roman"/>
                <w:sz w:val="24"/>
              </w:rPr>
              <w:t>1,8</w:t>
            </w:r>
          </w:p>
        </w:tc>
      </w:tr>
      <w:tr>
        <w:trPr>
          <w:trHeight w:val="277" w:hRule="atLeast"/>
        </w:trPr>
        <w:tc>
          <w:tcPr>
            <w:tcW w:w="2557" w:type="dxa"/>
          </w:tcPr>
          <w:p>
            <w:pPr>
              <w:pStyle w:val="TableParagraph"/>
              <w:spacing w:line="258" w:lineRule="exact" w:before="0"/>
              <w:ind w:left="496" w:right="490"/>
              <w:rPr>
                <w:rFonts w:ascii="Times New Roman"/>
                <w:b/>
                <w:sz w:val="24"/>
              </w:rPr>
            </w:pPr>
            <w:r>
              <w:rPr>
                <w:rFonts w:ascii="Times New Roman"/>
                <w:b/>
                <w:sz w:val="24"/>
              </w:rPr>
              <w:t>Total</w:t>
            </w:r>
          </w:p>
        </w:tc>
        <w:tc>
          <w:tcPr>
            <w:tcW w:w="2504" w:type="dxa"/>
          </w:tcPr>
          <w:p>
            <w:pPr>
              <w:pStyle w:val="TableParagraph"/>
              <w:spacing w:line="258" w:lineRule="exact" w:before="0"/>
              <w:ind w:left="606" w:right="601"/>
              <w:rPr>
                <w:rFonts w:ascii="Times New Roman"/>
                <w:b/>
                <w:sz w:val="24"/>
              </w:rPr>
            </w:pPr>
            <w:r>
              <w:rPr>
                <w:rFonts w:ascii="Times New Roman"/>
                <w:b/>
                <w:sz w:val="24"/>
              </w:rPr>
              <w:t>114</w:t>
            </w:r>
          </w:p>
        </w:tc>
        <w:tc>
          <w:tcPr>
            <w:tcW w:w="2509" w:type="dxa"/>
          </w:tcPr>
          <w:p>
            <w:pPr>
              <w:pStyle w:val="TableParagraph"/>
              <w:spacing w:line="258" w:lineRule="exact" w:before="0"/>
              <w:ind w:left="515" w:right="508"/>
              <w:rPr>
                <w:rFonts w:ascii="Times New Roman"/>
                <w:b/>
                <w:sz w:val="24"/>
              </w:rPr>
            </w:pPr>
            <w:r>
              <w:rPr>
                <w:rFonts w:ascii="Times New Roman"/>
                <w:b/>
                <w:sz w:val="24"/>
              </w:rPr>
              <w:t>100,0</w:t>
            </w:r>
          </w:p>
        </w:tc>
      </w:tr>
    </w:tbl>
    <w:p>
      <w:pPr>
        <w:pStyle w:val="BodyText"/>
        <w:spacing w:line="480" w:lineRule="auto"/>
        <w:ind w:left="1048" w:right="1419" w:firstLine="360"/>
        <w:jc w:val="both"/>
      </w:pPr>
      <w:r>
        <w:rPr>
          <w:b/>
        </w:rPr>
        <w:t>Tabel 5.5 </w:t>
      </w:r>
      <w:r>
        <w:rPr/>
        <w:t>didapatkan hasil dari 114 mahasiswa adalah mayoritas dapat menjangkau akses informasi untuk mendapatkan sumber-sumber pengetahuan tentang Covid-19 sebanyak 112 mahasiswa (98,2%) dan sisanya tidak dapat menjangkau akses informasi untuk mendapatkan sumber-sumber pengetahuan tentang Covid-19 sebanyak 2 mahasiswa (1,8%).</w:t>
      </w:r>
    </w:p>
    <w:p>
      <w:pPr>
        <w:pStyle w:val="Heading1"/>
        <w:numPr>
          <w:ilvl w:val="0"/>
          <w:numId w:val="62"/>
        </w:numPr>
        <w:tabs>
          <w:tab w:pos="1476" w:val="left" w:leader="none"/>
        </w:tabs>
        <w:spacing w:line="480" w:lineRule="auto" w:before="156" w:after="0"/>
        <w:ind w:left="1475" w:right="1418" w:hanging="360"/>
        <w:jc w:val="both"/>
      </w:pPr>
      <w:r>
        <w:rPr/>
        <w:t>Karakteristik Responden Berdasarkan dimana mendapatkan keterjangkauan</w:t>
      </w:r>
      <w:r>
        <w:rPr>
          <w:spacing w:val="-1"/>
        </w:rPr>
        <w:t> </w:t>
      </w:r>
      <w:r>
        <w:rPr/>
        <w:t>informasi</w:t>
      </w:r>
    </w:p>
    <w:p>
      <w:pPr>
        <w:pStyle w:val="BodyText"/>
        <w:spacing w:line="480" w:lineRule="auto" w:before="156"/>
        <w:ind w:left="1048" w:right="1422"/>
        <w:jc w:val="both"/>
      </w:pPr>
      <w:r>
        <w:rPr>
          <w:b/>
        </w:rPr>
        <w:t>Tabel 5.6</w:t>
      </w:r>
      <w:r>
        <w:rPr/>
        <w:t>Karakteristik Responden Berdasarkan dimana mendapatkan keterjangkauan informasi pada mahasiswa profesi ners di STIKES Hang Tuah Surabaya pada tanggal 27 Juni – 10 Juli 2021 (n = 114)</w:t>
      </w:r>
    </w:p>
    <w:p>
      <w:pPr>
        <w:pStyle w:val="BodyText"/>
        <w:spacing w:before="5"/>
        <w:rPr>
          <w:sz w:val="14"/>
        </w:rPr>
      </w:pPr>
    </w:p>
    <w:tbl>
      <w:tblPr>
        <w:tblW w:w="0" w:type="auto"/>
        <w:jc w:val="left"/>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3"/>
        <w:gridCol w:w="2643"/>
        <w:gridCol w:w="2643"/>
      </w:tblGrid>
      <w:tr>
        <w:trPr>
          <w:trHeight w:val="277" w:hRule="atLeast"/>
        </w:trPr>
        <w:tc>
          <w:tcPr>
            <w:tcW w:w="2643" w:type="dxa"/>
            <w:shd w:val="clear" w:color="auto" w:fill="D0CECE"/>
          </w:tcPr>
          <w:p>
            <w:pPr>
              <w:pStyle w:val="TableParagraph"/>
              <w:spacing w:line="258" w:lineRule="exact" w:before="0"/>
              <w:ind w:left="388" w:right="381"/>
              <w:rPr>
                <w:rFonts w:ascii="Times New Roman"/>
                <w:sz w:val="24"/>
              </w:rPr>
            </w:pPr>
            <w:r>
              <w:rPr>
                <w:rFonts w:ascii="Times New Roman"/>
                <w:sz w:val="24"/>
              </w:rPr>
              <w:t>Dimana</w:t>
            </w:r>
          </w:p>
        </w:tc>
        <w:tc>
          <w:tcPr>
            <w:tcW w:w="2643" w:type="dxa"/>
            <w:shd w:val="clear" w:color="auto" w:fill="D0CECE"/>
          </w:tcPr>
          <w:p>
            <w:pPr>
              <w:pStyle w:val="TableParagraph"/>
              <w:spacing w:line="258" w:lineRule="exact" w:before="0"/>
              <w:ind w:left="388" w:right="382"/>
              <w:rPr>
                <w:rFonts w:ascii="Times New Roman"/>
                <w:sz w:val="24"/>
              </w:rPr>
            </w:pPr>
            <w:r>
              <w:rPr>
                <w:rFonts w:ascii="Times New Roman"/>
                <w:sz w:val="24"/>
              </w:rPr>
              <w:t>Frekuensi (f)</w:t>
            </w:r>
          </w:p>
        </w:tc>
        <w:tc>
          <w:tcPr>
            <w:tcW w:w="2643" w:type="dxa"/>
            <w:shd w:val="clear" w:color="auto" w:fill="D0CECE"/>
          </w:tcPr>
          <w:p>
            <w:pPr>
              <w:pStyle w:val="TableParagraph"/>
              <w:spacing w:line="258" w:lineRule="exact" w:before="0"/>
              <w:ind w:left="388" w:right="382"/>
              <w:rPr>
                <w:rFonts w:ascii="Times New Roman"/>
                <w:sz w:val="24"/>
              </w:rPr>
            </w:pPr>
            <w:r>
              <w:rPr>
                <w:rFonts w:ascii="Times New Roman"/>
                <w:sz w:val="24"/>
              </w:rPr>
              <w:t>Persentase (%)</w:t>
            </w:r>
          </w:p>
        </w:tc>
      </w:tr>
      <w:tr>
        <w:trPr>
          <w:trHeight w:val="276" w:hRule="atLeast"/>
        </w:trPr>
        <w:tc>
          <w:tcPr>
            <w:tcW w:w="2643" w:type="dxa"/>
          </w:tcPr>
          <w:p>
            <w:pPr>
              <w:pStyle w:val="TableParagraph"/>
              <w:spacing w:line="256" w:lineRule="exact" w:before="0"/>
              <w:ind w:left="388" w:right="381"/>
              <w:rPr>
                <w:rFonts w:ascii="Times New Roman"/>
                <w:sz w:val="24"/>
              </w:rPr>
            </w:pPr>
            <w:r>
              <w:rPr>
                <w:rFonts w:ascii="Times New Roman"/>
                <w:sz w:val="24"/>
              </w:rPr>
              <w:t>Tidak ada</w:t>
            </w:r>
          </w:p>
        </w:tc>
        <w:tc>
          <w:tcPr>
            <w:tcW w:w="2643" w:type="dxa"/>
          </w:tcPr>
          <w:p>
            <w:pPr>
              <w:pStyle w:val="TableParagraph"/>
              <w:spacing w:line="256" w:lineRule="exact" w:before="0"/>
              <w:ind w:left="6"/>
              <w:rPr>
                <w:rFonts w:ascii="Times New Roman"/>
                <w:sz w:val="24"/>
              </w:rPr>
            </w:pPr>
            <w:r>
              <w:rPr>
                <w:rFonts w:ascii="Times New Roman"/>
                <w:sz w:val="24"/>
              </w:rPr>
              <w:t>2</w:t>
            </w:r>
          </w:p>
        </w:tc>
        <w:tc>
          <w:tcPr>
            <w:tcW w:w="2643" w:type="dxa"/>
          </w:tcPr>
          <w:p>
            <w:pPr>
              <w:pStyle w:val="TableParagraph"/>
              <w:spacing w:line="256" w:lineRule="exact" w:before="0"/>
              <w:ind w:left="388" w:right="380"/>
              <w:rPr>
                <w:rFonts w:ascii="Times New Roman"/>
                <w:sz w:val="24"/>
              </w:rPr>
            </w:pPr>
            <w:r>
              <w:rPr>
                <w:rFonts w:ascii="Times New Roman"/>
                <w:sz w:val="24"/>
              </w:rPr>
              <w:t>1,8</w:t>
            </w:r>
          </w:p>
        </w:tc>
      </w:tr>
      <w:tr>
        <w:trPr>
          <w:trHeight w:val="275" w:hRule="atLeast"/>
        </w:trPr>
        <w:tc>
          <w:tcPr>
            <w:tcW w:w="2643" w:type="dxa"/>
          </w:tcPr>
          <w:p>
            <w:pPr>
              <w:pStyle w:val="TableParagraph"/>
              <w:spacing w:line="256" w:lineRule="exact" w:before="0"/>
              <w:ind w:left="388" w:right="382"/>
              <w:rPr>
                <w:rFonts w:ascii="Times New Roman"/>
                <w:sz w:val="24"/>
              </w:rPr>
            </w:pPr>
            <w:r>
              <w:rPr>
                <w:rFonts w:ascii="Times New Roman"/>
                <w:sz w:val="24"/>
              </w:rPr>
              <w:t>Buku</w:t>
            </w:r>
          </w:p>
        </w:tc>
        <w:tc>
          <w:tcPr>
            <w:tcW w:w="2643" w:type="dxa"/>
          </w:tcPr>
          <w:p>
            <w:pPr>
              <w:pStyle w:val="TableParagraph"/>
              <w:spacing w:line="256" w:lineRule="exact" w:before="0"/>
              <w:ind w:left="388" w:right="382"/>
              <w:rPr>
                <w:rFonts w:ascii="Times New Roman"/>
                <w:sz w:val="24"/>
              </w:rPr>
            </w:pPr>
            <w:r>
              <w:rPr>
                <w:rFonts w:ascii="Times New Roman"/>
                <w:sz w:val="24"/>
              </w:rPr>
              <w:t>10</w:t>
            </w:r>
          </w:p>
        </w:tc>
        <w:tc>
          <w:tcPr>
            <w:tcW w:w="2643" w:type="dxa"/>
          </w:tcPr>
          <w:p>
            <w:pPr>
              <w:pStyle w:val="TableParagraph"/>
              <w:spacing w:line="256" w:lineRule="exact" w:before="0"/>
              <w:ind w:left="388" w:right="380"/>
              <w:rPr>
                <w:rFonts w:ascii="Times New Roman"/>
                <w:sz w:val="24"/>
              </w:rPr>
            </w:pPr>
            <w:r>
              <w:rPr>
                <w:rFonts w:ascii="Times New Roman"/>
                <w:sz w:val="24"/>
              </w:rPr>
              <w:t>8,8</w:t>
            </w:r>
          </w:p>
        </w:tc>
      </w:tr>
      <w:tr>
        <w:trPr>
          <w:trHeight w:val="275" w:hRule="atLeast"/>
        </w:trPr>
        <w:tc>
          <w:tcPr>
            <w:tcW w:w="2643" w:type="dxa"/>
          </w:tcPr>
          <w:p>
            <w:pPr>
              <w:pStyle w:val="TableParagraph"/>
              <w:spacing w:line="256" w:lineRule="exact" w:before="0"/>
              <w:ind w:left="388" w:right="380"/>
              <w:rPr>
                <w:rFonts w:ascii="Times New Roman"/>
                <w:sz w:val="24"/>
              </w:rPr>
            </w:pPr>
            <w:r>
              <w:rPr>
                <w:rFonts w:ascii="Times New Roman"/>
                <w:sz w:val="24"/>
              </w:rPr>
              <w:t>Radio</w:t>
            </w:r>
          </w:p>
        </w:tc>
        <w:tc>
          <w:tcPr>
            <w:tcW w:w="2643" w:type="dxa"/>
          </w:tcPr>
          <w:p>
            <w:pPr>
              <w:pStyle w:val="TableParagraph"/>
              <w:spacing w:line="256" w:lineRule="exact" w:before="0"/>
              <w:ind w:left="6"/>
              <w:rPr>
                <w:rFonts w:ascii="Times New Roman"/>
                <w:sz w:val="24"/>
              </w:rPr>
            </w:pPr>
            <w:r>
              <w:rPr>
                <w:rFonts w:ascii="Times New Roman"/>
                <w:sz w:val="24"/>
              </w:rPr>
              <w:t>0</w:t>
            </w:r>
          </w:p>
        </w:tc>
        <w:tc>
          <w:tcPr>
            <w:tcW w:w="2643" w:type="dxa"/>
          </w:tcPr>
          <w:p>
            <w:pPr>
              <w:pStyle w:val="TableParagraph"/>
              <w:spacing w:line="256" w:lineRule="exact" w:before="0"/>
              <w:ind w:left="388" w:right="380"/>
              <w:rPr>
                <w:rFonts w:ascii="Times New Roman"/>
                <w:sz w:val="24"/>
              </w:rPr>
            </w:pPr>
            <w:r>
              <w:rPr>
                <w:rFonts w:ascii="Times New Roman"/>
                <w:sz w:val="24"/>
              </w:rPr>
              <w:t>0,0</w:t>
            </w:r>
          </w:p>
        </w:tc>
      </w:tr>
      <w:tr>
        <w:trPr>
          <w:trHeight w:val="275" w:hRule="atLeast"/>
        </w:trPr>
        <w:tc>
          <w:tcPr>
            <w:tcW w:w="2643" w:type="dxa"/>
          </w:tcPr>
          <w:p>
            <w:pPr>
              <w:pStyle w:val="TableParagraph"/>
              <w:spacing w:line="256" w:lineRule="exact" w:before="0"/>
              <w:ind w:left="388" w:right="383"/>
              <w:rPr>
                <w:rFonts w:ascii="Times New Roman"/>
                <w:sz w:val="24"/>
              </w:rPr>
            </w:pPr>
            <w:r>
              <w:rPr>
                <w:rFonts w:ascii="Times New Roman"/>
                <w:sz w:val="24"/>
              </w:rPr>
              <w:t>Televisi</w:t>
            </w:r>
          </w:p>
        </w:tc>
        <w:tc>
          <w:tcPr>
            <w:tcW w:w="2643" w:type="dxa"/>
          </w:tcPr>
          <w:p>
            <w:pPr>
              <w:pStyle w:val="TableParagraph"/>
              <w:spacing w:line="256" w:lineRule="exact" w:before="0"/>
              <w:ind w:left="6"/>
              <w:rPr>
                <w:rFonts w:ascii="Times New Roman"/>
                <w:sz w:val="24"/>
              </w:rPr>
            </w:pPr>
            <w:r>
              <w:rPr>
                <w:rFonts w:ascii="Times New Roman"/>
                <w:sz w:val="24"/>
              </w:rPr>
              <w:t>8</w:t>
            </w:r>
          </w:p>
        </w:tc>
        <w:tc>
          <w:tcPr>
            <w:tcW w:w="2643" w:type="dxa"/>
          </w:tcPr>
          <w:p>
            <w:pPr>
              <w:pStyle w:val="TableParagraph"/>
              <w:spacing w:line="256" w:lineRule="exact" w:before="0"/>
              <w:ind w:left="388" w:right="380"/>
              <w:rPr>
                <w:rFonts w:ascii="Times New Roman"/>
                <w:sz w:val="24"/>
              </w:rPr>
            </w:pPr>
            <w:r>
              <w:rPr>
                <w:rFonts w:ascii="Times New Roman"/>
                <w:sz w:val="24"/>
              </w:rPr>
              <w:t>7,0</w:t>
            </w:r>
          </w:p>
        </w:tc>
      </w:tr>
      <w:tr>
        <w:trPr>
          <w:trHeight w:val="275" w:hRule="atLeast"/>
        </w:trPr>
        <w:tc>
          <w:tcPr>
            <w:tcW w:w="2643" w:type="dxa"/>
          </w:tcPr>
          <w:p>
            <w:pPr>
              <w:pStyle w:val="TableParagraph"/>
              <w:spacing w:line="256" w:lineRule="exact" w:before="0"/>
              <w:ind w:left="388" w:right="383"/>
              <w:rPr>
                <w:rFonts w:ascii="Times New Roman"/>
                <w:sz w:val="24"/>
              </w:rPr>
            </w:pPr>
            <w:r>
              <w:rPr>
                <w:rFonts w:ascii="Times New Roman"/>
                <w:sz w:val="24"/>
              </w:rPr>
              <w:t>Internet</w:t>
            </w:r>
          </w:p>
        </w:tc>
        <w:tc>
          <w:tcPr>
            <w:tcW w:w="2643" w:type="dxa"/>
          </w:tcPr>
          <w:p>
            <w:pPr>
              <w:pStyle w:val="TableParagraph"/>
              <w:spacing w:line="256" w:lineRule="exact" w:before="0"/>
              <w:ind w:left="388" w:right="382"/>
              <w:rPr>
                <w:rFonts w:ascii="Times New Roman"/>
                <w:sz w:val="24"/>
              </w:rPr>
            </w:pPr>
            <w:r>
              <w:rPr>
                <w:rFonts w:ascii="Times New Roman"/>
                <w:sz w:val="24"/>
              </w:rPr>
              <w:t>70</w:t>
            </w:r>
          </w:p>
        </w:tc>
        <w:tc>
          <w:tcPr>
            <w:tcW w:w="2643" w:type="dxa"/>
          </w:tcPr>
          <w:p>
            <w:pPr>
              <w:pStyle w:val="TableParagraph"/>
              <w:spacing w:line="256" w:lineRule="exact" w:before="0"/>
              <w:ind w:left="388" w:right="380"/>
              <w:rPr>
                <w:rFonts w:ascii="Times New Roman"/>
                <w:sz w:val="24"/>
              </w:rPr>
            </w:pPr>
            <w:r>
              <w:rPr>
                <w:rFonts w:ascii="Times New Roman"/>
                <w:sz w:val="24"/>
              </w:rPr>
              <w:t>61,4</w:t>
            </w:r>
          </w:p>
        </w:tc>
      </w:tr>
      <w:tr>
        <w:trPr>
          <w:trHeight w:val="275" w:hRule="atLeast"/>
        </w:trPr>
        <w:tc>
          <w:tcPr>
            <w:tcW w:w="2643" w:type="dxa"/>
          </w:tcPr>
          <w:p>
            <w:pPr>
              <w:pStyle w:val="TableParagraph"/>
              <w:spacing w:line="256" w:lineRule="exact" w:before="0"/>
              <w:ind w:left="388" w:right="382"/>
              <w:rPr>
                <w:rFonts w:ascii="Times New Roman"/>
                <w:sz w:val="24"/>
              </w:rPr>
            </w:pPr>
            <w:r>
              <w:rPr>
                <w:rFonts w:ascii="Times New Roman"/>
                <w:sz w:val="24"/>
              </w:rPr>
              <w:t>Promosi kesehatan</w:t>
            </w:r>
          </w:p>
        </w:tc>
        <w:tc>
          <w:tcPr>
            <w:tcW w:w="2643" w:type="dxa"/>
          </w:tcPr>
          <w:p>
            <w:pPr>
              <w:pStyle w:val="TableParagraph"/>
              <w:spacing w:line="256" w:lineRule="exact" w:before="0"/>
              <w:ind w:left="388" w:right="382"/>
              <w:rPr>
                <w:rFonts w:ascii="Times New Roman"/>
                <w:sz w:val="24"/>
              </w:rPr>
            </w:pPr>
            <w:r>
              <w:rPr>
                <w:rFonts w:ascii="Times New Roman"/>
                <w:sz w:val="24"/>
              </w:rPr>
              <w:t>24</w:t>
            </w:r>
          </w:p>
        </w:tc>
        <w:tc>
          <w:tcPr>
            <w:tcW w:w="2643" w:type="dxa"/>
          </w:tcPr>
          <w:p>
            <w:pPr>
              <w:pStyle w:val="TableParagraph"/>
              <w:spacing w:line="256" w:lineRule="exact" w:before="0"/>
              <w:ind w:left="388" w:right="380"/>
              <w:rPr>
                <w:rFonts w:ascii="Times New Roman"/>
                <w:sz w:val="24"/>
              </w:rPr>
            </w:pPr>
            <w:r>
              <w:rPr>
                <w:rFonts w:ascii="Times New Roman"/>
                <w:sz w:val="24"/>
              </w:rPr>
              <w:t>21,2</w:t>
            </w:r>
          </w:p>
        </w:tc>
      </w:tr>
      <w:tr>
        <w:trPr>
          <w:trHeight w:val="278" w:hRule="atLeast"/>
        </w:trPr>
        <w:tc>
          <w:tcPr>
            <w:tcW w:w="2643" w:type="dxa"/>
          </w:tcPr>
          <w:p>
            <w:pPr>
              <w:pStyle w:val="TableParagraph"/>
              <w:spacing w:line="258" w:lineRule="exact" w:before="0"/>
              <w:ind w:left="388" w:right="382"/>
              <w:rPr>
                <w:rFonts w:ascii="Times New Roman"/>
                <w:b/>
                <w:sz w:val="24"/>
              </w:rPr>
            </w:pPr>
            <w:r>
              <w:rPr>
                <w:rFonts w:ascii="Times New Roman"/>
                <w:b/>
                <w:sz w:val="24"/>
              </w:rPr>
              <w:t>Total</w:t>
            </w:r>
          </w:p>
        </w:tc>
        <w:tc>
          <w:tcPr>
            <w:tcW w:w="2643" w:type="dxa"/>
          </w:tcPr>
          <w:p>
            <w:pPr>
              <w:pStyle w:val="TableParagraph"/>
              <w:spacing w:line="258" w:lineRule="exact" w:before="0"/>
              <w:ind w:left="388" w:right="382"/>
              <w:rPr>
                <w:rFonts w:ascii="Times New Roman"/>
                <w:b/>
                <w:sz w:val="24"/>
              </w:rPr>
            </w:pPr>
            <w:r>
              <w:rPr>
                <w:rFonts w:ascii="Times New Roman"/>
                <w:b/>
                <w:sz w:val="24"/>
              </w:rPr>
              <w:t>114</w:t>
            </w:r>
          </w:p>
        </w:tc>
        <w:tc>
          <w:tcPr>
            <w:tcW w:w="2643" w:type="dxa"/>
          </w:tcPr>
          <w:p>
            <w:pPr>
              <w:pStyle w:val="TableParagraph"/>
              <w:spacing w:line="258" w:lineRule="exact" w:before="0"/>
              <w:ind w:left="388" w:right="380"/>
              <w:rPr>
                <w:rFonts w:ascii="Times New Roman"/>
                <w:b/>
                <w:sz w:val="24"/>
              </w:rPr>
            </w:pPr>
            <w:r>
              <w:rPr>
                <w:rFonts w:ascii="Times New Roman"/>
                <w:b/>
                <w:sz w:val="24"/>
              </w:rPr>
              <w:t>100,0</w:t>
            </w:r>
          </w:p>
        </w:tc>
      </w:tr>
    </w:tbl>
    <w:p>
      <w:pPr>
        <w:pStyle w:val="BodyText"/>
        <w:spacing w:line="480" w:lineRule="auto"/>
        <w:ind w:left="1048" w:right="1418" w:firstLine="720"/>
        <w:jc w:val="both"/>
      </w:pPr>
      <w:r>
        <w:rPr/>
        <w:t>Berdasarkan</w:t>
      </w:r>
      <w:r>
        <w:rPr>
          <w:spacing w:val="-8"/>
        </w:rPr>
        <w:t> </w:t>
      </w:r>
      <w:r>
        <w:rPr>
          <w:b/>
        </w:rPr>
        <w:t>Tabel</w:t>
      </w:r>
      <w:r>
        <w:rPr>
          <w:b/>
          <w:spacing w:val="-8"/>
        </w:rPr>
        <w:t> </w:t>
      </w:r>
      <w:r>
        <w:rPr>
          <w:b/>
        </w:rPr>
        <w:t>5.6</w:t>
      </w:r>
      <w:r>
        <w:rPr>
          <w:b/>
          <w:spacing w:val="-7"/>
        </w:rPr>
        <w:t> </w:t>
      </w:r>
      <w:r>
        <w:rPr/>
        <w:t>menunjukkan</w:t>
      </w:r>
      <w:r>
        <w:rPr>
          <w:spacing w:val="-9"/>
        </w:rPr>
        <w:t> </w:t>
      </w:r>
      <w:r>
        <w:rPr/>
        <w:t>bahwa</w:t>
      </w:r>
      <w:r>
        <w:rPr>
          <w:spacing w:val="-9"/>
        </w:rPr>
        <w:t> </w:t>
      </w:r>
      <w:r>
        <w:rPr/>
        <w:t>dari</w:t>
      </w:r>
      <w:r>
        <w:rPr>
          <w:spacing w:val="-9"/>
        </w:rPr>
        <w:t> </w:t>
      </w:r>
      <w:r>
        <w:rPr/>
        <w:t>114</w:t>
      </w:r>
      <w:r>
        <w:rPr>
          <w:spacing w:val="-8"/>
        </w:rPr>
        <w:t> </w:t>
      </w:r>
      <w:r>
        <w:rPr/>
        <w:t>responden</w:t>
      </w:r>
      <w:r>
        <w:rPr>
          <w:spacing w:val="-9"/>
        </w:rPr>
        <w:t> </w:t>
      </w:r>
      <w:r>
        <w:rPr/>
        <w:t>mahasiswa profesi ners STIKES Hang Tuah Surabaya mayoritas mendapatkan</w:t>
      </w:r>
      <w:r>
        <w:rPr>
          <w:spacing w:val="-39"/>
        </w:rPr>
        <w:t> </w:t>
      </w:r>
      <w:r>
        <w:rPr/>
        <w:t>keterjangkauan informasi pada internet sebanyak 70 mahasiswa (61,4%), diikuti Responden Berdasarkan dimana mendapatkan keterjangkauan informasi pada promosi kesehatan</w:t>
      </w:r>
      <w:r>
        <w:rPr>
          <w:spacing w:val="-17"/>
        </w:rPr>
        <w:t> </w:t>
      </w:r>
      <w:r>
        <w:rPr/>
        <w:t>sebanyak</w:t>
      </w:r>
      <w:r>
        <w:rPr>
          <w:spacing w:val="-16"/>
        </w:rPr>
        <w:t> </w:t>
      </w:r>
      <w:r>
        <w:rPr/>
        <w:t>24</w:t>
      </w:r>
      <w:r>
        <w:rPr>
          <w:spacing w:val="-17"/>
        </w:rPr>
        <w:t> </w:t>
      </w:r>
      <w:r>
        <w:rPr/>
        <w:t>mahasiswa</w:t>
      </w:r>
      <w:r>
        <w:rPr>
          <w:spacing w:val="-17"/>
        </w:rPr>
        <w:t> </w:t>
      </w:r>
      <w:r>
        <w:rPr/>
        <w:t>(21,2%),</w:t>
      </w:r>
      <w:r>
        <w:rPr>
          <w:spacing w:val="-18"/>
        </w:rPr>
        <w:t> </w:t>
      </w:r>
      <w:r>
        <w:rPr/>
        <w:t>diikuti</w:t>
      </w:r>
      <w:r>
        <w:rPr>
          <w:spacing w:val="-12"/>
        </w:rPr>
        <w:t> </w:t>
      </w:r>
      <w:r>
        <w:rPr/>
        <w:t>Responden</w:t>
      </w:r>
      <w:r>
        <w:rPr>
          <w:spacing w:val="-17"/>
        </w:rPr>
        <w:t> </w:t>
      </w:r>
      <w:r>
        <w:rPr/>
        <w:t>Berdasarkan</w:t>
      </w:r>
      <w:r>
        <w:rPr>
          <w:spacing w:val="-13"/>
        </w:rPr>
        <w:t> </w:t>
      </w:r>
      <w:r>
        <w:rPr/>
        <w:t>dimana mendapatkan</w:t>
      </w:r>
      <w:r>
        <w:rPr>
          <w:spacing w:val="-14"/>
        </w:rPr>
        <w:t> </w:t>
      </w:r>
      <w:r>
        <w:rPr/>
        <w:t>keterjangkauan</w:t>
      </w:r>
      <w:r>
        <w:rPr>
          <w:spacing w:val="-13"/>
        </w:rPr>
        <w:t> </w:t>
      </w:r>
      <w:r>
        <w:rPr/>
        <w:t>informasi</w:t>
      </w:r>
      <w:r>
        <w:rPr>
          <w:spacing w:val="-12"/>
        </w:rPr>
        <w:t> </w:t>
      </w:r>
      <w:r>
        <w:rPr/>
        <w:t>pada</w:t>
      </w:r>
      <w:r>
        <w:rPr>
          <w:spacing w:val="-14"/>
        </w:rPr>
        <w:t> </w:t>
      </w:r>
      <w:r>
        <w:rPr/>
        <w:t>buku</w:t>
      </w:r>
      <w:r>
        <w:rPr>
          <w:spacing w:val="-11"/>
        </w:rPr>
        <w:t> </w:t>
      </w:r>
      <w:r>
        <w:rPr/>
        <w:t>sebanyak</w:t>
      </w:r>
      <w:r>
        <w:rPr>
          <w:spacing w:val="-13"/>
        </w:rPr>
        <w:t> </w:t>
      </w:r>
      <w:r>
        <w:rPr/>
        <w:t>10</w:t>
      </w:r>
      <w:r>
        <w:rPr>
          <w:spacing w:val="-13"/>
        </w:rPr>
        <w:t> </w:t>
      </w:r>
      <w:r>
        <w:rPr/>
        <w:t>mahasiswa</w:t>
      </w:r>
      <w:r>
        <w:rPr>
          <w:spacing w:val="-14"/>
        </w:rPr>
        <w:t> </w:t>
      </w:r>
      <w:r>
        <w:rPr/>
        <w:t>(8,8</w:t>
      </w:r>
      <w:r>
        <w:rPr>
          <w:spacing w:val="-13"/>
        </w:rPr>
        <w:t> </w:t>
      </w:r>
      <w:r>
        <w:rPr/>
        <w:t>%),</w:t>
      </w:r>
    </w:p>
    <w:p>
      <w:pPr>
        <w:spacing w:after="0" w:line="480" w:lineRule="auto"/>
        <w:jc w:val="both"/>
        <w:sectPr>
          <w:headerReference w:type="default" r:id="rId181"/>
          <w:footerReference w:type="default" r:id="rId182"/>
          <w:pgSz w:w="11910" w:h="16840"/>
          <w:pgMar w:header="1174" w:footer="0" w:top="1380" w:bottom="280" w:left="1220" w:right="280"/>
          <w:pgNumType w:start="74"/>
        </w:sectPr>
      </w:pPr>
    </w:p>
    <w:p>
      <w:pPr>
        <w:pStyle w:val="BodyText"/>
        <w:spacing w:before="2"/>
        <w:rPr>
          <w:sz w:val="18"/>
        </w:rPr>
      </w:pPr>
    </w:p>
    <w:p>
      <w:pPr>
        <w:pStyle w:val="BodyText"/>
        <w:spacing w:line="480" w:lineRule="auto" w:before="90"/>
        <w:ind w:left="1048" w:right="1417"/>
        <w:jc w:val="both"/>
      </w:pPr>
      <w:r>
        <w:rPr/>
        <w:t>diikuti Responden Berdasarkan dimana mendapatkan keterjangkauan informasi pada televisi sebanyak 8 mahasiswa (7,0 %). Dan sisanya Responden tidak mendapatkan keterjangkauan informasi sebanyak 2 mahasiswa (1,8%).</w:t>
      </w:r>
    </w:p>
    <w:p>
      <w:pPr>
        <w:pStyle w:val="Heading1"/>
        <w:numPr>
          <w:ilvl w:val="2"/>
          <w:numId w:val="60"/>
        </w:numPr>
        <w:tabs>
          <w:tab w:pos="1769" w:val="left" w:leader="none"/>
        </w:tabs>
        <w:spacing w:line="240" w:lineRule="auto" w:before="164" w:after="0"/>
        <w:ind w:left="1768" w:right="0" w:hanging="721"/>
        <w:jc w:val="both"/>
      </w:pPr>
      <w:r>
        <w:rPr/>
        <w:t>Data Khusus Hasil Penelitian</w:t>
      </w:r>
    </w:p>
    <w:p>
      <w:pPr>
        <w:pStyle w:val="BodyText"/>
        <w:spacing w:before="11"/>
        <w:rPr>
          <w:b/>
          <w:sz w:val="23"/>
        </w:rPr>
      </w:pPr>
    </w:p>
    <w:p>
      <w:pPr>
        <w:pStyle w:val="ListParagraph"/>
        <w:numPr>
          <w:ilvl w:val="0"/>
          <w:numId w:val="63"/>
        </w:numPr>
        <w:tabs>
          <w:tab w:pos="1476" w:val="left" w:leader="none"/>
        </w:tabs>
        <w:spacing w:line="240" w:lineRule="auto" w:before="0" w:after="0"/>
        <w:ind w:left="1475" w:right="0" w:hanging="361"/>
        <w:jc w:val="both"/>
        <w:rPr>
          <w:b/>
          <w:sz w:val="24"/>
        </w:rPr>
      </w:pPr>
      <w:r>
        <w:rPr>
          <w:b/>
          <w:sz w:val="24"/>
        </w:rPr>
        <w:t>Karakteristik Responden Berdasarkan Pengetahuan terkait</w:t>
      </w:r>
      <w:r>
        <w:rPr>
          <w:b/>
          <w:spacing w:val="-1"/>
          <w:sz w:val="24"/>
        </w:rPr>
        <w:t> </w:t>
      </w:r>
      <w:r>
        <w:rPr>
          <w:b/>
          <w:sz w:val="24"/>
        </w:rPr>
        <w:t>Covid-19</w:t>
      </w:r>
    </w:p>
    <w:p>
      <w:pPr>
        <w:pStyle w:val="BodyText"/>
        <w:spacing w:before="7"/>
        <w:rPr>
          <w:b/>
          <w:sz w:val="37"/>
        </w:rPr>
      </w:pPr>
    </w:p>
    <w:p>
      <w:pPr>
        <w:pStyle w:val="BodyText"/>
        <w:spacing w:line="480" w:lineRule="auto"/>
        <w:ind w:left="1048" w:right="1415"/>
        <w:jc w:val="both"/>
      </w:pPr>
      <w:r>
        <w:rPr>
          <w:b/>
        </w:rPr>
        <w:t>Tabel 5.7</w:t>
      </w:r>
      <w:r>
        <w:rPr/>
        <w:t>Karakteristik Responden Berdasarkan Pengetahuan terkait Covid-19 di STIKES Hang Tuah Surabaya 27 Juni – 10 Juli 2021.</w:t>
      </w:r>
    </w:p>
    <w:p>
      <w:pPr>
        <w:pStyle w:val="BodyText"/>
        <w:spacing w:before="8"/>
        <w:rPr>
          <w:sz w:val="14"/>
        </w:rPr>
      </w:pPr>
    </w:p>
    <w:tbl>
      <w:tblPr>
        <w:tblW w:w="0" w:type="auto"/>
        <w:jc w:val="left"/>
        <w:tblInd w:w="1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48"/>
        <w:gridCol w:w="3581"/>
        <w:gridCol w:w="2435"/>
      </w:tblGrid>
      <w:tr>
        <w:trPr>
          <w:trHeight w:val="710" w:hRule="atLeast"/>
        </w:trPr>
        <w:tc>
          <w:tcPr>
            <w:tcW w:w="1848" w:type="dxa"/>
            <w:shd w:val="clear" w:color="auto" w:fill="D0CECE"/>
          </w:tcPr>
          <w:p>
            <w:pPr>
              <w:pStyle w:val="TableParagraph"/>
              <w:spacing w:line="268" w:lineRule="exact" w:before="0"/>
              <w:ind w:left="321" w:right="260"/>
              <w:rPr>
                <w:rFonts w:ascii="Times New Roman"/>
                <w:sz w:val="24"/>
              </w:rPr>
            </w:pPr>
            <w:r>
              <w:rPr>
                <w:rFonts w:ascii="Times New Roman"/>
                <w:sz w:val="24"/>
              </w:rPr>
              <w:t>Pengetahuan</w:t>
            </w:r>
          </w:p>
        </w:tc>
        <w:tc>
          <w:tcPr>
            <w:tcW w:w="3581" w:type="dxa"/>
            <w:shd w:val="clear" w:color="auto" w:fill="D0CECE"/>
          </w:tcPr>
          <w:p>
            <w:pPr>
              <w:pStyle w:val="TableParagraph"/>
              <w:spacing w:before="0"/>
              <w:ind w:left="1107" w:hanging="826"/>
              <w:jc w:val="left"/>
              <w:rPr>
                <w:rFonts w:ascii="Times New Roman"/>
                <w:sz w:val="24"/>
              </w:rPr>
            </w:pPr>
            <w:r>
              <w:rPr>
                <w:rFonts w:ascii="Times New Roman"/>
                <w:sz w:val="24"/>
              </w:rPr>
              <w:t>STIKES Hang Tuah Surabaya Frekuensi (f)</w:t>
            </w:r>
          </w:p>
        </w:tc>
        <w:tc>
          <w:tcPr>
            <w:tcW w:w="2435" w:type="dxa"/>
            <w:shd w:val="clear" w:color="auto" w:fill="D0CECE"/>
          </w:tcPr>
          <w:p>
            <w:pPr>
              <w:pStyle w:val="TableParagraph"/>
              <w:spacing w:line="268" w:lineRule="exact" w:before="0"/>
              <w:ind w:left="386" w:right="575"/>
              <w:rPr>
                <w:rFonts w:ascii="Times New Roman"/>
                <w:sz w:val="24"/>
              </w:rPr>
            </w:pPr>
            <w:r>
              <w:rPr>
                <w:rFonts w:ascii="Times New Roman"/>
                <w:sz w:val="24"/>
              </w:rPr>
              <w:t>Presentase (%)</w:t>
            </w:r>
          </w:p>
        </w:tc>
      </w:tr>
      <w:tr>
        <w:trPr>
          <w:trHeight w:val="353" w:hRule="atLeast"/>
        </w:trPr>
        <w:tc>
          <w:tcPr>
            <w:tcW w:w="1848" w:type="dxa"/>
          </w:tcPr>
          <w:p>
            <w:pPr>
              <w:pStyle w:val="TableParagraph"/>
              <w:spacing w:line="268" w:lineRule="exact" w:before="0"/>
              <w:ind w:left="321" w:right="257"/>
              <w:rPr>
                <w:rFonts w:ascii="Times New Roman"/>
                <w:sz w:val="24"/>
              </w:rPr>
            </w:pPr>
            <w:r>
              <w:rPr>
                <w:rFonts w:ascii="Times New Roman"/>
                <w:sz w:val="24"/>
              </w:rPr>
              <w:t>Cukup</w:t>
            </w:r>
          </w:p>
        </w:tc>
        <w:tc>
          <w:tcPr>
            <w:tcW w:w="3581" w:type="dxa"/>
          </w:tcPr>
          <w:p>
            <w:pPr>
              <w:pStyle w:val="TableParagraph"/>
              <w:spacing w:line="268" w:lineRule="exact" w:before="0"/>
              <w:ind w:left="1611"/>
              <w:jc w:val="left"/>
              <w:rPr>
                <w:rFonts w:ascii="Times New Roman"/>
                <w:sz w:val="24"/>
              </w:rPr>
            </w:pPr>
            <w:r>
              <w:rPr>
                <w:rFonts w:ascii="Times New Roman"/>
                <w:sz w:val="24"/>
              </w:rPr>
              <w:t>24</w:t>
            </w:r>
          </w:p>
        </w:tc>
        <w:tc>
          <w:tcPr>
            <w:tcW w:w="2435" w:type="dxa"/>
          </w:tcPr>
          <w:p>
            <w:pPr>
              <w:pStyle w:val="TableParagraph"/>
              <w:spacing w:line="268" w:lineRule="exact" w:before="0"/>
              <w:ind w:left="386" w:right="573"/>
              <w:rPr>
                <w:rFonts w:ascii="Times New Roman"/>
                <w:sz w:val="24"/>
              </w:rPr>
            </w:pPr>
            <w:r>
              <w:rPr>
                <w:rFonts w:ascii="Times New Roman"/>
                <w:sz w:val="24"/>
              </w:rPr>
              <w:t>20,9</w:t>
            </w:r>
          </w:p>
        </w:tc>
      </w:tr>
      <w:tr>
        <w:trPr>
          <w:trHeight w:val="439" w:hRule="atLeast"/>
        </w:trPr>
        <w:tc>
          <w:tcPr>
            <w:tcW w:w="1848" w:type="dxa"/>
          </w:tcPr>
          <w:p>
            <w:pPr>
              <w:pStyle w:val="TableParagraph"/>
              <w:spacing w:before="75"/>
              <w:ind w:left="321" w:right="260"/>
              <w:rPr>
                <w:rFonts w:ascii="Times New Roman"/>
                <w:sz w:val="24"/>
              </w:rPr>
            </w:pPr>
            <w:r>
              <w:rPr>
                <w:rFonts w:ascii="Times New Roman"/>
                <w:sz w:val="24"/>
              </w:rPr>
              <w:t>Baik</w:t>
            </w:r>
          </w:p>
        </w:tc>
        <w:tc>
          <w:tcPr>
            <w:tcW w:w="3581" w:type="dxa"/>
          </w:tcPr>
          <w:p>
            <w:pPr>
              <w:pStyle w:val="TableParagraph"/>
              <w:spacing w:before="75"/>
              <w:ind w:left="1611"/>
              <w:jc w:val="left"/>
              <w:rPr>
                <w:rFonts w:ascii="Times New Roman"/>
                <w:sz w:val="24"/>
              </w:rPr>
            </w:pPr>
            <w:r>
              <w:rPr>
                <w:rFonts w:ascii="Times New Roman"/>
                <w:sz w:val="24"/>
              </w:rPr>
              <w:t>90</w:t>
            </w:r>
          </w:p>
        </w:tc>
        <w:tc>
          <w:tcPr>
            <w:tcW w:w="2435" w:type="dxa"/>
          </w:tcPr>
          <w:p>
            <w:pPr>
              <w:pStyle w:val="TableParagraph"/>
              <w:spacing w:before="75"/>
              <w:ind w:left="386" w:right="573"/>
              <w:rPr>
                <w:rFonts w:ascii="Times New Roman"/>
                <w:sz w:val="24"/>
              </w:rPr>
            </w:pPr>
            <w:r>
              <w:rPr>
                <w:rFonts w:ascii="Times New Roman"/>
                <w:sz w:val="24"/>
              </w:rPr>
              <w:t>78,3</w:t>
            </w:r>
          </w:p>
        </w:tc>
      </w:tr>
      <w:tr>
        <w:trPr>
          <w:trHeight w:val="353" w:hRule="atLeast"/>
        </w:trPr>
        <w:tc>
          <w:tcPr>
            <w:tcW w:w="1848" w:type="dxa"/>
          </w:tcPr>
          <w:p>
            <w:pPr>
              <w:pStyle w:val="TableParagraph"/>
              <w:spacing w:line="256" w:lineRule="exact" w:before="77"/>
              <w:ind w:left="321" w:right="259"/>
              <w:rPr>
                <w:rFonts w:ascii="Times New Roman"/>
                <w:b/>
                <w:sz w:val="24"/>
              </w:rPr>
            </w:pPr>
            <w:r>
              <w:rPr>
                <w:rFonts w:ascii="Times New Roman"/>
                <w:b/>
                <w:sz w:val="24"/>
              </w:rPr>
              <w:t>Total</w:t>
            </w:r>
          </w:p>
        </w:tc>
        <w:tc>
          <w:tcPr>
            <w:tcW w:w="3581" w:type="dxa"/>
          </w:tcPr>
          <w:p>
            <w:pPr>
              <w:pStyle w:val="TableParagraph"/>
              <w:spacing w:line="256" w:lineRule="exact" w:before="77"/>
              <w:ind w:left="1551"/>
              <w:jc w:val="left"/>
              <w:rPr>
                <w:rFonts w:ascii="Times New Roman"/>
                <w:b/>
                <w:sz w:val="24"/>
              </w:rPr>
            </w:pPr>
            <w:r>
              <w:rPr>
                <w:rFonts w:ascii="Times New Roman"/>
                <w:b/>
                <w:sz w:val="24"/>
              </w:rPr>
              <w:t>114</w:t>
            </w:r>
          </w:p>
        </w:tc>
        <w:tc>
          <w:tcPr>
            <w:tcW w:w="2435" w:type="dxa"/>
          </w:tcPr>
          <w:p>
            <w:pPr>
              <w:pStyle w:val="TableParagraph"/>
              <w:spacing w:line="256" w:lineRule="exact" w:before="77"/>
              <w:ind w:left="386" w:right="573"/>
              <w:rPr>
                <w:rFonts w:ascii="Times New Roman"/>
                <w:b/>
                <w:sz w:val="24"/>
              </w:rPr>
            </w:pPr>
            <w:r>
              <w:rPr>
                <w:rFonts w:ascii="Times New Roman"/>
                <w:b/>
                <w:sz w:val="24"/>
              </w:rPr>
              <w:t>100,0</w:t>
            </w:r>
          </w:p>
        </w:tc>
      </w:tr>
    </w:tbl>
    <w:p>
      <w:pPr>
        <w:pStyle w:val="BodyText"/>
        <w:spacing w:line="480" w:lineRule="auto" w:before="153"/>
        <w:ind w:left="1048" w:right="1414" w:firstLine="67"/>
        <w:jc w:val="both"/>
      </w:pPr>
      <w:r>
        <w:rPr>
          <w:b/>
        </w:rPr>
        <w:t>Tabel</w:t>
      </w:r>
      <w:r>
        <w:rPr>
          <w:b/>
          <w:spacing w:val="-11"/>
        </w:rPr>
        <w:t> </w:t>
      </w:r>
      <w:r>
        <w:rPr>
          <w:b/>
        </w:rPr>
        <w:t>5.7</w:t>
      </w:r>
      <w:r>
        <w:rPr>
          <w:b/>
          <w:spacing w:val="-11"/>
        </w:rPr>
        <w:t> </w:t>
      </w:r>
      <w:r>
        <w:rPr/>
        <w:t>memperlihatkan</w:t>
      </w:r>
      <w:r>
        <w:rPr>
          <w:spacing w:val="-11"/>
        </w:rPr>
        <w:t> </w:t>
      </w:r>
      <w:r>
        <w:rPr/>
        <w:t>bahwa</w:t>
      </w:r>
      <w:r>
        <w:rPr>
          <w:spacing w:val="-13"/>
        </w:rPr>
        <w:t> </w:t>
      </w:r>
      <w:r>
        <w:rPr/>
        <w:t>dari</w:t>
      </w:r>
      <w:r>
        <w:rPr>
          <w:spacing w:val="-10"/>
        </w:rPr>
        <w:t> </w:t>
      </w:r>
      <w:r>
        <w:rPr/>
        <w:t>114</w:t>
      </w:r>
      <w:r>
        <w:rPr>
          <w:spacing w:val="-11"/>
        </w:rPr>
        <w:t> </w:t>
      </w:r>
      <w:r>
        <w:rPr/>
        <w:t>responden</w:t>
      </w:r>
      <w:r>
        <w:rPr>
          <w:spacing w:val="-11"/>
        </w:rPr>
        <w:t> </w:t>
      </w:r>
      <w:r>
        <w:rPr/>
        <w:t>adalah</w:t>
      </w:r>
      <w:r>
        <w:rPr>
          <w:spacing w:val="-12"/>
        </w:rPr>
        <w:t> </w:t>
      </w:r>
      <w:r>
        <w:rPr/>
        <w:t>mayoritas</w:t>
      </w:r>
      <w:r>
        <w:rPr>
          <w:spacing w:val="-10"/>
        </w:rPr>
        <w:t> </w:t>
      </w:r>
      <w:r>
        <w:rPr/>
        <w:t>mahasiswa profes ners STIKES Hang Tuah Surabaya berdasarkan pengetahuan terkait Covid- 19 didapatkan hasil pengetahuan baik sebanyak 90 mahasiswa (78,3%), diikuti pengetahuan yang cukup sebanyak 24 mahasiswa</w:t>
      </w:r>
      <w:r>
        <w:rPr>
          <w:spacing w:val="-1"/>
        </w:rPr>
        <w:t> </w:t>
      </w:r>
      <w:r>
        <w:rPr/>
        <w:t>(20,9%).</w:t>
      </w:r>
    </w:p>
    <w:p>
      <w:pPr>
        <w:pStyle w:val="Heading1"/>
        <w:numPr>
          <w:ilvl w:val="0"/>
          <w:numId w:val="63"/>
        </w:numPr>
        <w:tabs>
          <w:tab w:pos="1476" w:val="left" w:leader="none"/>
        </w:tabs>
        <w:spacing w:line="480" w:lineRule="auto" w:before="167" w:after="0"/>
        <w:ind w:left="1475" w:right="1414" w:hanging="360"/>
        <w:jc w:val="both"/>
      </w:pPr>
      <w:r>
        <w:rPr/>
        <w:t>Karakteristik Responden Berdasarkan Kesiapan Merawat Pasien Covid- 19</w:t>
      </w:r>
    </w:p>
    <w:p>
      <w:pPr>
        <w:pStyle w:val="BodyText"/>
        <w:spacing w:line="480" w:lineRule="auto" w:before="153"/>
        <w:ind w:left="1115" w:right="1414"/>
        <w:jc w:val="both"/>
      </w:pPr>
      <w:r>
        <w:rPr>
          <w:b/>
        </w:rPr>
        <w:t>Tabel</w:t>
      </w:r>
      <w:r>
        <w:rPr>
          <w:b/>
          <w:spacing w:val="-9"/>
        </w:rPr>
        <w:t> </w:t>
      </w:r>
      <w:r>
        <w:rPr>
          <w:b/>
        </w:rPr>
        <w:t>5.8</w:t>
      </w:r>
      <w:r>
        <w:rPr>
          <w:b/>
          <w:spacing w:val="-8"/>
        </w:rPr>
        <w:t> </w:t>
      </w:r>
      <w:r>
        <w:rPr/>
        <w:t>Karakteristik</w:t>
      </w:r>
      <w:r>
        <w:rPr>
          <w:spacing w:val="-9"/>
        </w:rPr>
        <w:t> </w:t>
      </w:r>
      <w:r>
        <w:rPr/>
        <w:t>Responden</w:t>
      </w:r>
      <w:r>
        <w:rPr>
          <w:spacing w:val="-9"/>
        </w:rPr>
        <w:t> </w:t>
      </w:r>
      <w:r>
        <w:rPr/>
        <w:t>Berdasarkan</w:t>
      </w:r>
      <w:r>
        <w:rPr>
          <w:spacing w:val="-5"/>
        </w:rPr>
        <w:t> </w:t>
      </w:r>
      <w:r>
        <w:rPr/>
        <w:t>Kesiapan</w:t>
      </w:r>
      <w:r>
        <w:rPr>
          <w:spacing w:val="-9"/>
        </w:rPr>
        <w:t> </w:t>
      </w:r>
      <w:r>
        <w:rPr/>
        <w:t>Merawat</w:t>
      </w:r>
      <w:r>
        <w:rPr>
          <w:spacing w:val="-8"/>
        </w:rPr>
        <w:t> </w:t>
      </w:r>
      <w:r>
        <w:rPr/>
        <w:t>Pasien</w:t>
      </w:r>
      <w:r>
        <w:rPr>
          <w:spacing w:val="-9"/>
        </w:rPr>
        <w:t> </w:t>
      </w:r>
      <w:r>
        <w:rPr/>
        <w:t>Covid- 19di STIKES Hang Tuah Surabaya 27 Juni – 10 Juli</w:t>
      </w:r>
      <w:r>
        <w:rPr>
          <w:spacing w:val="-1"/>
        </w:rPr>
        <w:t> </w:t>
      </w:r>
      <w:r>
        <w:rPr/>
        <w:t>2021.</w:t>
      </w:r>
    </w:p>
    <w:p>
      <w:pPr>
        <w:spacing w:after="0" w:line="480" w:lineRule="auto"/>
        <w:jc w:val="both"/>
        <w:sectPr>
          <w:headerReference w:type="default" r:id="rId183"/>
          <w:footerReference w:type="default" r:id="rId184"/>
          <w:pgSz w:w="11910" w:h="16840"/>
          <w:pgMar w:header="1174" w:footer="0" w:top="1380" w:bottom="280" w:left="1220" w:right="280"/>
          <w:pgNumType w:start="75"/>
        </w:sectPr>
      </w:pPr>
    </w:p>
    <w:p>
      <w:pPr>
        <w:pStyle w:val="BodyText"/>
        <w:spacing w:before="8"/>
        <w:rPr>
          <w:sz w:val="26"/>
        </w:rPr>
      </w:pPr>
    </w:p>
    <w:tbl>
      <w:tblPr>
        <w:tblW w:w="0" w:type="auto"/>
        <w:jc w:val="left"/>
        <w:tblInd w:w="1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48"/>
        <w:gridCol w:w="3390"/>
        <w:gridCol w:w="2328"/>
      </w:tblGrid>
      <w:tr>
        <w:trPr>
          <w:trHeight w:val="756" w:hRule="atLeast"/>
        </w:trPr>
        <w:tc>
          <w:tcPr>
            <w:tcW w:w="2148" w:type="dxa"/>
            <w:shd w:val="clear" w:color="auto" w:fill="D0CECE"/>
          </w:tcPr>
          <w:p>
            <w:pPr>
              <w:pStyle w:val="TableParagraph"/>
              <w:spacing w:line="268" w:lineRule="exact" w:before="0"/>
              <w:ind w:left="187" w:right="141"/>
              <w:rPr>
                <w:rFonts w:ascii="Times New Roman"/>
                <w:sz w:val="24"/>
              </w:rPr>
            </w:pPr>
            <w:r>
              <w:rPr>
                <w:rFonts w:ascii="Times New Roman"/>
                <w:sz w:val="24"/>
              </w:rPr>
              <w:t>Kesiapan merawat</w:t>
            </w:r>
          </w:p>
        </w:tc>
        <w:tc>
          <w:tcPr>
            <w:tcW w:w="3390" w:type="dxa"/>
            <w:shd w:val="clear" w:color="auto" w:fill="D0CECE"/>
          </w:tcPr>
          <w:p>
            <w:pPr>
              <w:pStyle w:val="TableParagraph"/>
              <w:spacing w:line="256" w:lineRule="auto" w:before="0"/>
              <w:ind w:left="987" w:hanging="826"/>
              <w:jc w:val="left"/>
              <w:rPr>
                <w:rFonts w:ascii="Times New Roman"/>
                <w:sz w:val="24"/>
              </w:rPr>
            </w:pPr>
            <w:r>
              <w:rPr>
                <w:rFonts w:ascii="Times New Roman"/>
                <w:sz w:val="24"/>
              </w:rPr>
              <w:t>STIKES Hang Tuah Surabaya Frekuensi (f)</w:t>
            </w:r>
          </w:p>
        </w:tc>
        <w:tc>
          <w:tcPr>
            <w:tcW w:w="2328" w:type="dxa"/>
            <w:shd w:val="clear" w:color="auto" w:fill="D0CECE"/>
          </w:tcPr>
          <w:p>
            <w:pPr>
              <w:pStyle w:val="TableParagraph"/>
              <w:spacing w:line="268" w:lineRule="exact" w:before="0"/>
              <w:ind w:left="313" w:right="541"/>
              <w:rPr>
                <w:rFonts w:ascii="Times New Roman"/>
                <w:sz w:val="24"/>
              </w:rPr>
            </w:pPr>
            <w:r>
              <w:rPr>
                <w:rFonts w:ascii="Times New Roman"/>
                <w:sz w:val="24"/>
              </w:rPr>
              <w:t>Persentase (%)</w:t>
            </w:r>
          </w:p>
        </w:tc>
      </w:tr>
      <w:tr>
        <w:trPr>
          <w:trHeight w:val="363" w:hRule="atLeast"/>
        </w:trPr>
        <w:tc>
          <w:tcPr>
            <w:tcW w:w="2148" w:type="dxa"/>
          </w:tcPr>
          <w:p>
            <w:pPr>
              <w:pStyle w:val="TableParagraph"/>
              <w:spacing w:line="268" w:lineRule="exact" w:before="0"/>
              <w:ind w:left="186" w:right="141"/>
              <w:rPr>
                <w:rFonts w:ascii="Times New Roman"/>
                <w:sz w:val="24"/>
              </w:rPr>
            </w:pPr>
            <w:r>
              <w:rPr>
                <w:rFonts w:ascii="Times New Roman"/>
                <w:sz w:val="24"/>
              </w:rPr>
              <w:t>Sedang</w:t>
            </w:r>
          </w:p>
        </w:tc>
        <w:tc>
          <w:tcPr>
            <w:tcW w:w="3390" w:type="dxa"/>
          </w:tcPr>
          <w:p>
            <w:pPr>
              <w:pStyle w:val="TableParagraph"/>
              <w:spacing w:line="268" w:lineRule="exact" w:before="0"/>
              <w:ind w:right="1658"/>
              <w:jc w:val="right"/>
              <w:rPr>
                <w:rFonts w:ascii="Times New Roman"/>
                <w:sz w:val="24"/>
              </w:rPr>
            </w:pPr>
            <w:r>
              <w:rPr>
                <w:rFonts w:ascii="Times New Roman"/>
                <w:sz w:val="24"/>
              </w:rPr>
              <w:t>10</w:t>
            </w:r>
          </w:p>
        </w:tc>
        <w:tc>
          <w:tcPr>
            <w:tcW w:w="2328" w:type="dxa"/>
          </w:tcPr>
          <w:p>
            <w:pPr>
              <w:pStyle w:val="TableParagraph"/>
              <w:spacing w:line="268" w:lineRule="exact" w:before="0"/>
              <w:ind w:left="313" w:right="539"/>
              <w:rPr>
                <w:rFonts w:ascii="Times New Roman"/>
                <w:sz w:val="24"/>
              </w:rPr>
            </w:pPr>
            <w:r>
              <w:rPr>
                <w:rFonts w:ascii="Times New Roman"/>
                <w:sz w:val="24"/>
              </w:rPr>
              <w:t>8,7</w:t>
            </w:r>
          </w:p>
        </w:tc>
      </w:tr>
      <w:tr>
        <w:trPr>
          <w:trHeight w:val="457" w:hRule="atLeast"/>
        </w:trPr>
        <w:tc>
          <w:tcPr>
            <w:tcW w:w="2148" w:type="dxa"/>
          </w:tcPr>
          <w:p>
            <w:pPr>
              <w:pStyle w:val="TableParagraph"/>
              <w:spacing w:before="85"/>
              <w:ind w:left="186" w:right="141"/>
              <w:rPr>
                <w:rFonts w:ascii="Times New Roman"/>
                <w:sz w:val="24"/>
              </w:rPr>
            </w:pPr>
            <w:r>
              <w:rPr>
                <w:rFonts w:ascii="Times New Roman"/>
                <w:sz w:val="24"/>
              </w:rPr>
              <w:t>Tinggi</w:t>
            </w:r>
          </w:p>
        </w:tc>
        <w:tc>
          <w:tcPr>
            <w:tcW w:w="3390" w:type="dxa"/>
          </w:tcPr>
          <w:p>
            <w:pPr>
              <w:pStyle w:val="TableParagraph"/>
              <w:spacing w:before="85"/>
              <w:ind w:right="1658"/>
              <w:jc w:val="right"/>
              <w:rPr>
                <w:rFonts w:ascii="Times New Roman"/>
                <w:sz w:val="24"/>
              </w:rPr>
            </w:pPr>
            <w:r>
              <w:rPr>
                <w:rFonts w:ascii="Times New Roman"/>
                <w:sz w:val="24"/>
              </w:rPr>
              <w:t>27</w:t>
            </w:r>
          </w:p>
        </w:tc>
        <w:tc>
          <w:tcPr>
            <w:tcW w:w="2328" w:type="dxa"/>
          </w:tcPr>
          <w:p>
            <w:pPr>
              <w:pStyle w:val="TableParagraph"/>
              <w:spacing w:before="85"/>
              <w:ind w:left="313" w:right="539"/>
              <w:rPr>
                <w:rFonts w:ascii="Times New Roman"/>
                <w:sz w:val="24"/>
              </w:rPr>
            </w:pPr>
            <w:r>
              <w:rPr>
                <w:rFonts w:ascii="Times New Roman"/>
                <w:sz w:val="24"/>
              </w:rPr>
              <w:t>23,5</w:t>
            </w:r>
          </w:p>
        </w:tc>
      </w:tr>
      <w:tr>
        <w:trPr>
          <w:trHeight w:val="460" w:hRule="atLeast"/>
        </w:trPr>
        <w:tc>
          <w:tcPr>
            <w:tcW w:w="2148" w:type="dxa"/>
          </w:tcPr>
          <w:p>
            <w:pPr>
              <w:pStyle w:val="TableParagraph"/>
              <w:spacing w:before="86"/>
              <w:ind w:left="185" w:right="141"/>
              <w:rPr>
                <w:rFonts w:ascii="Times New Roman"/>
                <w:sz w:val="24"/>
              </w:rPr>
            </w:pPr>
            <w:r>
              <w:rPr>
                <w:rFonts w:ascii="Times New Roman"/>
                <w:sz w:val="24"/>
              </w:rPr>
              <w:t>Sangat tinggi</w:t>
            </w:r>
          </w:p>
        </w:tc>
        <w:tc>
          <w:tcPr>
            <w:tcW w:w="3390" w:type="dxa"/>
          </w:tcPr>
          <w:p>
            <w:pPr>
              <w:pStyle w:val="TableParagraph"/>
              <w:spacing w:before="86"/>
              <w:ind w:right="1658"/>
              <w:jc w:val="right"/>
              <w:rPr>
                <w:rFonts w:ascii="Times New Roman"/>
                <w:sz w:val="24"/>
              </w:rPr>
            </w:pPr>
            <w:r>
              <w:rPr>
                <w:rFonts w:ascii="Times New Roman"/>
                <w:sz w:val="24"/>
              </w:rPr>
              <w:t>77</w:t>
            </w:r>
          </w:p>
        </w:tc>
        <w:tc>
          <w:tcPr>
            <w:tcW w:w="2328" w:type="dxa"/>
          </w:tcPr>
          <w:p>
            <w:pPr>
              <w:pStyle w:val="TableParagraph"/>
              <w:spacing w:before="86"/>
              <w:ind w:left="313" w:right="539"/>
              <w:rPr>
                <w:rFonts w:ascii="Times New Roman"/>
                <w:sz w:val="24"/>
              </w:rPr>
            </w:pPr>
            <w:r>
              <w:rPr>
                <w:rFonts w:ascii="Times New Roman"/>
                <w:sz w:val="24"/>
              </w:rPr>
              <w:t>67,0</w:t>
            </w:r>
          </w:p>
        </w:tc>
      </w:tr>
      <w:tr>
        <w:trPr>
          <w:trHeight w:val="364" w:hRule="atLeast"/>
        </w:trPr>
        <w:tc>
          <w:tcPr>
            <w:tcW w:w="2148" w:type="dxa"/>
          </w:tcPr>
          <w:p>
            <w:pPr>
              <w:pStyle w:val="TableParagraph"/>
              <w:spacing w:line="256" w:lineRule="exact" w:before="88"/>
              <w:ind w:left="186" w:right="141"/>
              <w:rPr>
                <w:rFonts w:ascii="Times New Roman"/>
                <w:b/>
                <w:sz w:val="24"/>
              </w:rPr>
            </w:pPr>
            <w:r>
              <w:rPr>
                <w:rFonts w:ascii="Times New Roman"/>
                <w:b/>
                <w:sz w:val="24"/>
              </w:rPr>
              <w:t>Total</w:t>
            </w:r>
          </w:p>
        </w:tc>
        <w:tc>
          <w:tcPr>
            <w:tcW w:w="3390" w:type="dxa"/>
          </w:tcPr>
          <w:p>
            <w:pPr>
              <w:pStyle w:val="TableParagraph"/>
              <w:spacing w:line="256" w:lineRule="exact" w:before="88"/>
              <w:ind w:right="1598"/>
              <w:jc w:val="right"/>
              <w:rPr>
                <w:rFonts w:ascii="Times New Roman"/>
                <w:b/>
                <w:sz w:val="24"/>
              </w:rPr>
            </w:pPr>
            <w:r>
              <w:rPr>
                <w:rFonts w:ascii="Times New Roman"/>
                <w:b/>
                <w:sz w:val="24"/>
              </w:rPr>
              <w:t>114</w:t>
            </w:r>
          </w:p>
        </w:tc>
        <w:tc>
          <w:tcPr>
            <w:tcW w:w="2328" w:type="dxa"/>
          </w:tcPr>
          <w:p>
            <w:pPr>
              <w:pStyle w:val="TableParagraph"/>
              <w:spacing w:line="256" w:lineRule="exact" w:before="88"/>
              <w:ind w:left="313" w:right="539"/>
              <w:rPr>
                <w:rFonts w:ascii="Times New Roman"/>
                <w:b/>
                <w:sz w:val="24"/>
              </w:rPr>
            </w:pPr>
            <w:r>
              <w:rPr>
                <w:rFonts w:ascii="Times New Roman"/>
                <w:b/>
                <w:sz w:val="24"/>
              </w:rPr>
              <w:t>100,0</w:t>
            </w:r>
          </w:p>
        </w:tc>
      </w:tr>
    </w:tbl>
    <w:p>
      <w:pPr>
        <w:pStyle w:val="BodyText"/>
        <w:spacing w:before="7"/>
        <w:rPr>
          <w:sz w:val="7"/>
        </w:rPr>
      </w:pPr>
    </w:p>
    <w:p>
      <w:pPr>
        <w:pStyle w:val="BodyText"/>
        <w:spacing w:line="480" w:lineRule="auto" w:before="90"/>
        <w:ind w:left="1048" w:right="1418" w:firstLine="67"/>
        <w:jc w:val="both"/>
      </w:pPr>
      <w:r>
        <w:rPr>
          <w:b/>
        </w:rPr>
        <w:t>Tabel</w:t>
      </w:r>
      <w:r>
        <w:rPr>
          <w:b/>
          <w:spacing w:val="-11"/>
        </w:rPr>
        <w:t> </w:t>
      </w:r>
      <w:r>
        <w:rPr>
          <w:b/>
        </w:rPr>
        <w:t>5.8</w:t>
      </w:r>
      <w:r>
        <w:rPr>
          <w:b/>
          <w:spacing w:val="-11"/>
        </w:rPr>
        <w:t> </w:t>
      </w:r>
      <w:r>
        <w:rPr/>
        <w:t>memperlihatkan</w:t>
      </w:r>
      <w:r>
        <w:rPr>
          <w:spacing w:val="-12"/>
        </w:rPr>
        <w:t> </w:t>
      </w:r>
      <w:r>
        <w:rPr/>
        <w:t>bahwa</w:t>
      </w:r>
      <w:r>
        <w:rPr>
          <w:spacing w:val="-13"/>
        </w:rPr>
        <w:t> </w:t>
      </w:r>
      <w:r>
        <w:rPr/>
        <w:t>dari</w:t>
      </w:r>
      <w:r>
        <w:rPr>
          <w:spacing w:val="-10"/>
        </w:rPr>
        <w:t> </w:t>
      </w:r>
      <w:r>
        <w:rPr/>
        <w:t>114</w:t>
      </w:r>
      <w:r>
        <w:rPr>
          <w:spacing w:val="-10"/>
        </w:rPr>
        <w:t> </w:t>
      </w:r>
      <w:r>
        <w:rPr/>
        <w:t>responden</w:t>
      </w:r>
      <w:r>
        <w:rPr>
          <w:spacing w:val="-11"/>
        </w:rPr>
        <w:t> </w:t>
      </w:r>
      <w:r>
        <w:rPr/>
        <w:t>adalah</w:t>
      </w:r>
      <w:r>
        <w:rPr>
          <w:spacing w:val="-12"/>
        </w:rPr>
        <w:t> </w:t>
      </w:r>
      <w:r>
        <w:rPr/>
        <w:t>mayoritas</w:t>
      </w:r>
      <w:r>
        <w:rPr>
          <w:spacing w:val="-10"/>
        </w:rPr>
        <w:t> </w:t>
      </w:r>
      <w:r>
        <w:rPr/>
        <w:t>mahasiswa profesi ners STIKES Hang Tuah Surabaya berdasarkan kesiapan merawat didapatkan hasil bahwa 77 mahasiswa (67,0 %) memiliki kesiapan merawat yang sangat tinggi dalam merawat pasien Covid-19, diikuti dengan 27 mahasiswa</w:t>
      </w:r>
      <w:r>
        <w:rPr>
          <w:spacing w:val="43"/>
        </w:rPr>
        <w:t> </w:t>
      </w:r>
      <w:r>
        <w:rPr/>
        <w:t>(23,5</w:t>
      </w:r>
    </w:p>
    <w:p>
      <w:pPr>
        <w:pStyle w:val="BodyText"/>
        <w:spacing w:line="480" w:lineRule="auto" w:before="1"/>
        <w:ind w:left="1048" w:right="1417"/>
        <w:jc w:val="both"/>
      </w:pPr>
      <w:r>
        <w:rPr/>
        <w:t>%) memiliki kesiapan merawat yang tinggi dalam merawat pasien Covid-19, lalu sisanya 10 mahasiswa (8,7 %) memiliki kesiapan merawat sedang dalam merawat pasien Covid-19.</w:t>
      </w:r>
    </w:p>
    <w:p>
      <w:pPr>
        <w:pStyle w:val="Heading1"/>
        <w:numPr>
          <w:ilvl w:val="0"/>
          <w:numId w:val="63"/>
        </w:numPr>
        <w:tabs>
          <w:tab w:pos="1476" w:val="left" w:leader="none"/>
        </w:tabs>
        <w:spacing w:line="240" w:lineRule="auto" w:before="163" w:after="0"/>
        <w:ind w:left="1475" w:right="0" w:hanging="361"/>
        <w:jc w:val="both"/>
      </w:pPr>
      <w:r>
        <w:rPr/>
        <w:t>Hubungan Antara Pengetahuan dan Kesiapan Merawat Pasien</w:t>
      </w:r>
      <w:r>
        <w:rPr>
          <w:spacing w:val="-3"/>
        </w:rPr>
        <w:t> </w:t>
      </w:r>
      <w:r>
        <w:rPr/>
        <w:t>Covid-19</w:t>
      </w:r>
    </w:p>
    <w:p>
      <w:pPr>
        <w:pStyle w:val="BodyText"/>
        <w:spacing w:before="6"/>
        <w:rPr>
          <w:b/>
          <w:sz w:val="37"/>
        </w:rPr>
      </w:pPr>
    </w:p>
    <w:p>
      <w:pPr>
        <w:pStyle w:val="BodyText"/>
        <w:spacing w:line="480" w:lineRule="auto" w:before="1"/>
        <w:ind w:left="1115" w:right="1414"/>
        <w:jc w:val="both"/>
      </w:pPr>
      <w:r>
        <w:rPr>
          <w:b/>
        </w:rPr>
        <w:t>Tabel 5.8 </w:t>
      </w:r>
      <w:r>
        <w:rPr/>
        <w:t>Hubungan Antara Pengetahuan dan Kesiapan Merawat Pasien Covid- 19di STIKES Hang Tuah Surabaya 27 Juni – 10 Juli 2021.</w:t>
      </w:r>
    </w:p>
    <w:p>
      <w:pPr>
        <w:pStyle w:val="BodyText"/>
        <w:spacing w:before="5"/>
        <w:rPr>
          <w:sz w:val="14"/>
        </w:rPr>
      </w:pPr>
    </w:p>
    <w:tbl>
      <w:tblPr>
        <w:tblW w:w="0" w:type="auto"/>
        <w:jc w:val="left"/>
        <w:tblInd w:w="1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22"/>
        <w:gridCol w:w="694"/>
        <w:gridCol w:w="1083"/>
        <w:gridCol w:w="624"/>
        <w:gridCol w:w="1078"/>
        <w:gridCol w:w="638"/>
        <w:gridCol w:w="1081"/>
        <w:gridCol w:w="762"/>
        <w:gridCol w:w="1246"/>
      </w:tblGrid>
      <w:tr>
        <w:trPr>
          <w:trHeight w:val="364" w:hRule="atLeast"/>
        </w:trPr>
        <w:tc>
          <w:tcPr>
            <w:tcW w:w="8928" w:type="dxa"/>
            <w:gridSpan w:val="9"/>
            <w:shd w:val="clear" w:color="auto" w:fill="D0CECE"/>
          </w:tcPr>
          <w:p>
            <w:pPr>
              <w:pStyle w:val="TableParagraph"/>
              <w:spacing w:line="268" w:lineRule="exact" w:before="0"/>
              <w:ind w:left="3554" w:right="3554"/>
              <w:rPr>
                <w:rFonts w:ascii="Times New Roman"/>
                <w:sz w:val="24"/>
              </w:rPr>
            </w:pPr>
            <w:r>
              <w:rPr>
                <w:rFonts w:ascii="Times New Roman"/>
                <w:sz w:val="24"/>
              </w:rPr>
              <w:t>Kesiapan merawat</w:t>
            </w:r>
          </w:p>
        </w:tc>
      </w:tr>
      <w:tr>
        <w:trPr>
          <w:trHeight w:val="458" w:hRule="atLeast"/>
        </w:trPr>
        <w:tc>
          <w:tcPr>
            <w:tcW w:w="1722" w:type="dxa"/>
            <w:shd w:val="clear" w:color="auto" w:fill="D0CECE"/>
          </w:tcPr>
          <w:p>
            <w:pPr>
              <w:pStyle w:val="TableParagraph"/>
              <w:spacing w:before="86"/>
              <w:ind w:left="251" w:right="217"/>
              <w:rPr>
                <w:rFonts w:ascii="Times New Roman"/>
                <w:sz w:val="24"/>
              </w:rPr>
            </w:pPr>
            <w:r>
              <w:rPr>
                <w:rFonts w:ascii="Times New Roman"/>
                <w:sz w:val="24"/>
              </w:rPr>
              <w:t>pengetahuan</w:t>
            </w:r>
          </w:p>
        </w:tc>
        <w:tc>
          <w:tcPr>
            <w:tcW w:w="1777" w:type="dxa"/>
            <w:gridSpan w:val="2"/>
            <w:shd w:val="clear" w:color="auto" w:fill="D0CECE"/>
          </w:tcPr>
          <w:p>
            <w:pPr>
              <w:pStyle w:val="TableParagraph"/>
              <w:spacing w:before="86"/>
              <w:ind w:left="573"/>
              <w:jc w:val="left"/>
              <w:rPr>
                <w:rFonts w:ascii="Times New Roman"/>
                <w:sz w:val="24"/>
              </w:rPr>
            </w:pPr>
            <w:r>
              <w:rPr>
                <w:rFonts w:ascii="Times New Roman"/>
                <w:sz w:val="24"/>
              </w:rPr>
              <w:t>Sedang</w:t>
            </w:r>
          </w:p>
        </w:tc>
        <w:tc>
          <w:tcPr>
            <w:tcW w:w="1702" w:type="dxa"/>
            <w:gridSpan w:val="2"/>
            <w:shd w:val="clear" w:color="auto" w:fill="D0CECE"/>
          </w:tcPr>
          <w:p>
            <w:pPr>
              <w:pStyle w:val="TableParagraph"/>
              <w:spacing w:before="86"/>
              <w:ind w:left="572"/>
              <w:jc w:val="left"/>
              <w:rPr>
                <w:rFonts w:ascii="Times New Roman"/>
                <w:sz w:val="24"/>
              </w:rPr>
            </w:pPr>
            <w:r>
              <w:rPr>
                <w:rFonts w:ascii="Times New Roman"/>
                <w:sz w:val="24"/>
              </w:rPr>
              <w:t>Tinggi</w:t>
            </w:r>
          </w:p>
        </w:tc>
        <w:tc>
          <w:tcPr>
            <w:tcW w:w="1719" w:type="dxa"/>
            <w:gridSpan w:val="2"/>
            <w:shd w:val="clear" w:color="auto" w:fill="D0CECE"/>
          </w:tcPr>
          <w:p>
            <w:pPr>
              <w:pStyle w:val="TableParagraph"/>
              <w:spacing w:before="86"/>
              <w:ind w:left="252"/>
              <w:jc w:val="left"/>
              <w:rPr>
                <w:rFonts w:ascii="Times New Roman"/>
                <w:sz w:val="24"/>
              </w:rPr>
            </w:pPr>
            <w:r>
              <w:rPr>
                <w:rFonts w:ascii="Times New Roman"/>
                <w:sz w:val="24"/>
              </w:rPr>
              <w:t>Sangat tinggi</w:t>
            </w:r>
          </w:p>
        </w:tc>
        <w:tc>
          <w:tcPr>
            <w:tcW w:w="762" w:type="dxa"/>
            <w:shd w:val="clear" w:color="auto" w:fill="D0CECE"/>
          </w:tcPr>
          <w:p>
            <w:pPr>
              <w:pStyle w:val="TableParagraph"/>
              <w:spacing w:before="0"/>
              <w:jc w:val="left"/>
              <w:rPr>
                <w:rFonts w:ascii="Times New Roman"/>
                <w:sz w:val="22"/>
              </w:rPr>
            </w:pPr>
          </w:p>
        </w:tc>
        <w:tc>
          <w:tcPr>
            <w:tcW w:w="1246" w:type="dxa"/>
            <w:shd w:val="clear" w:color="auto" w:fill="D0CECE"/>
          </w:tcPr>
          <w:p>
            <w:pPr>
              <w:pStyle w:val="TableParagraph"/>
              <w:spacing w:before="86"/>
              <w:ind w:left="-1"/>
              <w:jc w:val="left"/>
              <w:rPr>
                <w:rFonts w:ascii="Times New Roman"/>
                <w:sz w:val="24"/>
              </w:rPr>
            </w:pPr>
            <w:r>
              <w:rPr>
                <w:rFonts w:ascii="Times New Roman"/>
                <w:sz w:val="24"/>
              </w:rPr>
              <w:t>Total</w:t>
            </w:r>
          </w:p>
        </w:tc>
      </w:tr>
      <w:tr>
        <w:trPr>
          <w:trHeight w:val="552" w:hRule="atLeast"/>
        </w:trPr>
        <w:tc>
          <w:tcPr>
            <w:tcW w:w="1722" w:type="dxa"/>
            <w:shd w:val="clear" w:color="auto" w:fill="D0CECE"/>
          </w:tcPr>
          <w:p>
            <w:pPr>
              <w:pStyle w:val="TableParagraph"/>
              <w:spacing w:before="0"/>
              <w:jc w:val="left"/>
              <w:rPr>
                <w:rFonts w:ascii="Times New Roman"/>
                <w:sz w:val="22"/>
              </w:rPr>
            </w:pPr>
          </w:p>
        </w:tc>
        <w:tc>
          <w:tcPr>
            <w:tcW w:w="694" w:type="dxa"/>
            <w:shd w:val="clear" w:color="auto" w:fill="D0CECE"/>
          </w:tcPr>
          <w:p>
            <w:pPr>
              <w:pStyle w:val="TableParagraph"/>
              <w:spacing w:before="86"/>
              <w:ind w:right="266"/>
              <w:jc w:val="right"/>
              <w:rPr>
                <w:rFonts w:ascii="Times New Roman"/>
                <w:sz w:val="24"/>
              </w:rPr>
            </w:pPr>
            <w:r>
              <w:rPr>
                <w:rFonts w:ascii="Times New Roman"/>
                <w:w w:val="99"/>
                <w:sz w:val="24"/>
              </w:rPr>
              <w:t>F</w:t>
            </w:r>
          </w:p>
        </w:tc>
        <w:tc>
          <w:tcPr>
            <w:tcW w:w="1083" w:type="dxa"/>
            <w:shd w:val="clear" w:color="auto" w:fill="D0CECE"/>
          </w:tcPr>
          <w:p>
            <w:pPr>
              <w:pStyle w:val="TableParagraph"/>
              <w:spacing w:before="86"/>
              <w:ind w:left="26"/>
              <w:rPr>
                <w:rFonts w:ascii="Times New Roman"/>
                <w:sz w:val="24"/>
              </w:rPr>
            </w:pPr>
            <w:r>
              <w:rPr>
                <w:rFonts w:ascii="Times New Roman"/>
                <w:w w:val="99"/>
                <w:sz w:val="24"/>
              </w:rPr>
              <w:t>%</w:t>
            </w:r>
          </w:p>
        </w:tc>
        <w:tc>
          <w:tcPr>
            <w:tcW w:w="624" w:type="dxa"/>
            <w:shd w:val="clear" w:color="auto" w:fill="D0CECE"/>
          </w:tcPr>
          <w:p>
            <w:pPr>
              <w:pStyle w:val="TableParagraph"/>
              <w:spacing w:before="86"/>
              <w:ind w:right="247"/>
              <w:jc w:val="right"/>
              <w:rPr>
                <w:rFonts w:ascii="Times New Roman"/>
                <w:sz w:val="24"/>
              </w:rPr>
            </w:pPr>
            <w:r>
              <w:rPr>
                <w:rFonts w:ascii="Times New Roman"/>
                <w:w w:val="99"/>
                <w:sz w:val="24"/>
              </w:rPr>
              <w:t>F</w:t>
            </w:r>
          </w:p>
        </w:tc>
        <w:tc>
          <w:tcPr>
            <w:tcW w:w="1078" w:type="dxa"/>
            <w:shd w:val="clear" w:color="auto" w:fill="D0CECE"/>
          </w:tcPr>
          <w:p>
            <w:pPr>
              <w:pStyle w:val="TableParagraph"/>
              <w:spacing w:before="86"/>
              <w:ind w:right="4"/>
              <w:rPr>
                <w:rFonts w:ascii="Times New Roman"/>
                <w:sz w:val="24"/>
              </w:rPr>
            </w:pPr>
            <w:r>
              <w:rPr>
                <w:rFonts w:ascii="Times New Roman"/>
                <w:w w:val="99"/>
                <w:sz w:val="24"/>
              </w:rPr>
              <w:t>%</w:t>
            </w:r>
          </w:p>
        </w:tc>
        <w:tc>
          <w:tcPr>
            <w:tcW w:w="638" w:type="dxa"/>
            <w:shd w:val="clear" w:color="auto" w:fill="D0CECE"/>
          </w:tcPr>
          <w:p>
            <w:pPr>
              <w:pStyle w:val="TableParagraph"/>
              <w:spacing w:before="86"/>
              <w:ind w:left="5"/>
              <w:rPr>
                <w:rFonts w:ascii="Times New Roman"/>
                <w:sz w:val="24"/>
              </w:rPr>
            </w:pPr>
            <w:r>
              <w:rPr>
                <w:rFonts w:ascii="Times New Roman"/>
                <w:w w:val="99"/>
                <w:sz w:val="24"/>
              </w:rPr>
              <w:t>F</w:t>
            </w:r>
          </w:p>
        </w:tc>
        <w:tc>
          <w:tcPr>
            <w:tcW w:w="1081" w:type="dxa"/>
            <w:shd w:val="clear" w:color="auto" w:fill="D0CECE"/>
          </w:tcPr>
          <w:p>
            <w:pPr>
              <w:pStyle w:val="TableParagraph"/>
              <w:spacing w:before="86"/>
              <w:ind w:right="7"/>
              <w:rPr>
                <w:rFonts w:ascii="Times New Roman"/>
                <w:sz w:val="24"/>
              </w:rPr>
            </w:pPr>
            <w:r>
              <w:rPr>
                <w:rFonts w:ascii="Times New Roman"/>
                <w:w w:val="99"/>
                <w:sz w:val="24"/>
              </w:rPr>
              <w:t>%</w:t>
            </w:r>
          </w:p>
        </w:tc>
        <w:tc>
          <w:tcPr>
            <w:tcW w:w="762" w:type="dxa"/>
            <w:shd w:val="clear" w:color="auto" w:fill="D0CECE"/>
          </w:tcPr>
          <w:p>
            <w:pPr>
              <w:pStyle w:val="TableParagraph"/>
              <w:spacing w:before="86"/>
              <w:ind w:right="10"/>
              <w:rPr>
                <w:rFonts w:ascii="Times New Roman"/>
                <w:sz w:val="24"/>
              </w:rPr>
            </w:pPr>
            <w:r>
              <w:rPr>
                <w:rFonts w:ascii="Times New Roman"/>
                <w:w w:val="99"/>
                <w:sz w:val="24"/>
              </w:rPr>
              <w:t>F</w:t>
            </w:r>
          </w:p>
        </w:tc>
        <w:tc>
          <w:tcPr>
            <w:tcW w:w="1246" w:type="dxa"/>
            <w:shd w:val="clear" w:color="auto" w:fill="D0CECE"/>
          </w:tcPr>
          <w:p>
            <w:pPr>
              <w:pStyle w:val="TableParagraph"/>
              <w:spacing w:before="86"/>
              <w:ind w:right="32"/>
              <w:rPr>
                <w:rFonts w:ascii="Times New Roman"/>
                <w:sz w:val="24"/>
              </w:rPr>
            </w:pPr>
            <w:r>
              <w:rPr>
                <w:rFonts w:ascii="Times New Roman"/>
                <w:w w:val="99"/>
                <w:sz w:val="24"/>
              </w:rPr>
              <w:t>%</w:t>
            </w:r>
          </w:p>
        </w:tc>
      </w:tr>
      <w:tr>
        <w:trPr>
          <w:trHeight w:val="364" w:hRule="atLeast"/>
        </w:trPr>
        <w:tc>
          <w:tcPr>
            <w:tcW w:w="1722" w:type="dxa"/>
          </w:tcPr>
          <w:p>
            <w:pPr>
              <w:pStyle w:val="TableParagraph"/>
              <w:spacing w:line="268" w:lineRule="exact" w:before="0"/>
              <w:ind w:left="251" w:right="215"/>
              <w:rPr>
                <w:rFonts w:ascii="Times New Roman"/>
                <w:sz w:val="24"/>
              </w:rPr>
            </w:pPr>
            <w:r>
              <w:rPr>
                <w:rFonts w:ascii="Times New Roman"/>
                <w:sz w:val="24"/>
              </w:rPr>
              <w:t>Cukup</w:t>
            </w:r>
          </w:p>
        </w:tc>
        <w:tc>
          <w:tcPr>
            <w:tcW w:w="694" w:type="dxa"/>
          </w:tcPr>
          <w:p>
            <w:pPr>
              <w:pStyle w:val="TableParagraph"/>
              <w:spacing w:line="268" w:lineRule="exact" w:before="0"/>
              <w:ind w:right="272"/>
              <w:jc w:val="right"/>
              <w:rPr>
                <w:rFonts w:ascii="Times New Roman"/>
                <w:sz w:val="24"/>
              </w:rPr>
            </w:pPr>
            <w:r>
              <w:rPr>
                <w:rFonts w:ascii="Times New Roman"/>
                <w:sz w:val="24"/>
              </w:rPr>
              <w:t>9</w:t>
            </w:r>
          </w:p>
        </w:tc>
        <w:tc>
          <w:tcPr>
            <w:tcW w:w="1083" w:type="dxa"/>
          </w:tcPr>
          <w:p>
            <w:pPr>
              <w:pStyle w:val="TableParagraph"/>
              <w:spacing w:line="268" w:lineRule="exact" w:before="0"/>
              <w:ind w:left="194" w:right="168"/>
              <w:rPr>
                <w:rFonts w:ascii="Times New Roman"/>
                <w:sz w:val="24"/>
              </w:rPr>
            </w:pPr>
            <w:r>
              <w:rPr>
                <w:rFonts w:ascii="Times New Roman"/>
                <w:sz w:val="24"/>
              </w:rPr>
              <w:t>37,5 %</w:t>
            </w:r>
          </w:p>
        </w:tc>
        <w:tc>
          <w:tcPr>
            <w:tcW w:w="624" w:type="dxa"/>
          </w:tcPr>
          <w:p>
            <w:pPr>
              <w:pStyle w:val="TableParagraph"/>
              <w:spacing w:line="268" w:lineRule="exact" w:before="0"/>
              <w:ind w:right="195"/>
              <w:jc w:val="right"/>
              <w:rPr>
                <w:rFonts w:ascii="Times New Roman"/>
                <w:sz w:val="24"/>
              </w:rPr>
            </w:pPr>
            <w:r>
              <w:rPr>
                <w:rFonts w:ascii="Times New Roman"/>
                <w:sz w:val="24"/>
              </w:rPr>
              <w:t>10</w:t>
            </w:r>
          </w:p>
        </w:tc>
        <w:tc>
          <w:tcPr>
            <w:tcW w:w="1078" w:type="dxa"/>
          </w:tcPr>
          <w:p>
            <w:pPr>
              <w:pStyle w:val="TableParagraph"/>
              <w:spacing w:line="268" w:lineRule="exact" w:before="0"/>
              <w:ind w:left="195"/>
              <w:jc w:val="left"/>
              <w:rPr>
                <w:rFonts w:ascii="Times New Roman"/>
                <w:sz w:val="24"/>
              </w:rPr>
            </w:pPr>
            <w:r>
              <w:rPr>
                <w:rFonts w:ascii="Times New Roman"/>
                <w:sz w:val="24"/>
              </w:rPr>
              <w:t>41.7 %</w:t>
            </w:r>
          </w:p>
        </w:tc>
        <w:tc>
          <w:tcPr>
            <w:tcW w:w="638" w:type="dxa"/>
          </w:tcPr>
          <w:p>
            <w:pPr>
              <w:pStyle w:val="TableParagraph"/>
              <w:spacing w:line="268" w:lineRule="exact" w:before="0"/>
              <w:ind w:left="6"/>
              <w:rPr>
                <w:rFonts w:ascii="Times New Roman"/>
                <w:sz w:val="24"/>
              </w:rPr>
            </w:pPr>
            <w:r>
              <w:rPr>
                <w:rFonts w:ascii="Times New Roman"/>
                <w:sz w:val="24"/>
              </w:rPr>
              <w:t>5</w:t>
            </w:r>
          </w:p>
        </w:tc>
        <w:tc>
          <w:tcPr>
            <w:tcW w:w="1081" w:type="dxa"/>
          </w:tcPr>
          <w:p>
            <w:pPr>
              <w:pStyle w:val="TableParagraph"/>
              <w:spacing w:line="268" w:lineRule="exact" w:before="0"/>
              <w:ind w:left="177" w:right="184"/>
              <w:rPr>
                <w:rFonts w:ascii="Times New Roman"/>
                <w:sz w:val="24"/>
              </w:rPr>
            </w:pPr>
            <w:r>
              <w:rPr>
                <w:rFonts w:ascii="Times New Roman"/>
                <w:sz w:val="24"/>
              </w:rPr>
              <w:t>20,8 %</w:t>
            </w:r>
          </w:p>
        </w:tc>
        <w:tc>
          <w:tcPr>
            <w:tcW w:w="762" w:type="dxa"/>
          </w:tcPr>
          <w:p>
            <w:pPr>
              <w:pStyle w:val="TableParagraph"/>
              <w:spacing w:line="268" w:lineRule="exact" w:before="0"/>
              <w:ind w:right="264"/>
              <w:jc w:val="right"/>
              <w:rPr>
                <w:rFonts w:ascii="Times New Roman"/>
                <w:sz w:val="24"/>
              </w:rPr>
            </w:pPr>
            <w:r>
              <w:rPr>
                <w:rFonts w:ascii="Times New Roman"/>
                <w:sz w:val="24"/>
              </w:rPr>
              <w:t>24</w:t>
            </w:r>
          </w:p>
        </w:tc>
        <w:tc>
          <w:tcPr>
            <w:tcW w:w="1246" w:type="dxa"/>
          </w:tcPr>
          <w:p>
            <w:pPr>
              <w:pStyle w:val="TableParagraph"/>
              <w:spacing w:line="268" w:lineRule="exact" w:before="0"/>
              <w:ind w:right="238"/>
              <w:jc w:val="right"/>
              <w:rPr>
                <w:rFonts w:ascii="Times New Roman"/>
                <w:sz w:val="24"/>
              </w:rPr>
            </w:pPr>
            <w:r>
              <w:rPr>
                <w:rFonts w:ascii="Times New Roman"/>
                <w:sz w:val="24"/>
              </w:rPr>
              <w:t>100,0 %</w:t>
            </w:r>
          </w:p>
        </w:tc>
      </w:tr>
      <w:tr>
        <w:trPr>
          <w:trHeight w:val="457" w:hRule="atLeast"/>
        </w:trPr>
        <w:tc>
          <w:tcPr>
            <w:tcW w:w="1722" w:type="dxa"/>
          </w:tcPr>
          <w:p>
            <w:pPr>
              <w:pStyle w:val="TableParagraph"/>
              <w:spacing w:before="86"/>
              <w:ind w:left="251" w:right="217"/>
              <w:rPr>
                <w:rFonts w:ascii="Times New Roman"/>
                <w:sz w:val="24"/>
              </w:rPr>
            </w:pPr>
            <w:r>
              <w:rPr>
                <w:rFonts w:ascii="Times New Roman"/>
                <w:sz w:val="24"/>
              </w:rPr>
              <w:t>Baik</w:t>
            </w:r>
          </w:p>
        </w:tc>
        <w:tc>
          <w:tcPr>
            <w:tcW w:w="694" w:type="dxa"/>
          </w:tcPr>
          <w:p>
            <w:pPr>
              <w:pStyle w:val="TableParagraph"/>
              <w:spacing w:before="86"/>
              <w:ind w:right="272"/>
              <w:jc w:val="right"/>
              <w:rPr>
                <w:rFonts w:ascii="Times New Roman"/>
                <w:sz w:val="24"/>
              </w:rPr>
            </w:pPr>
            <w:r>
              <w:rPr>
                <w:rFonts w:ascii="Times New Roman"/>
                <w:sz w:val="24"/>
              </w:rPr>
              <w:t>1</w:t>
            </w:r>
          </w:p>
        </w:tc>
        <w:tc>
          <w:tcPr>
            <w:tcW w:w="1083" w:type="dxa"/>
          </w:tcPr>
          <w:p>
            <w:pPr>
              <w:pStyle w:val="TableParagraph"/>
              <w:spacing w:before="86"/>
              <w:ind w:left="194" w:right="168"/>
              <w:rPr>
                <w:rFonts w:ascii="Times New Roman"/>
                <w:sz w:val="24"/>
              </w:rPr>
            </w:pPr>
            <w:r>
              <w:rPr>
                <w:rFonts w:ascii="Times New Roman"/>
                <w:sz w:val="24"/>
              </w:rPr>
              <w:t>1,1 %</w:t>
            </w:r>
          </w:p>
        </w:tc>
        <w:tc>
          <w:tcPr>
            <w:tcW w:w="624" w:type="dxa"/>
          </w:tcPr>
          <w:p>
            <w:pPr>
              <w:pStyle w:val="TableParagraph"/>
              <w:spacing w:before="86"/>
              <w:ind w:right="195"/>
              <w:jc w:val="right"/>
              <w:rPr>
                <w:rFonts w:ascii="Times New Roman"/>
                <w:sz w:val="24"/>
              </w:rPr>
            </w:pPr>
            <w:r>
              <w:rPr>
                <w:rFonts w:ascii="Times New Roman"/>
                <w:sz w:val="24"/>
              </w:rPr>
              <w:t>17</w:t>
            </w:r>
          </w:p>
        </w:tc>
        <w:tc>
          <w:tcPr>
            <w:tcW w:w="1078" w:type="dxa"/>
          </w:tcPr>
          <w:p>
            <w:pPr>
              <w:pStyle w:val="TableParagraph"/>
              <w:spacing w:before="86"/>
              <w:ind w:left="177" w:right="181"/>
              <w:rPr>
                <w:rFonts w:ascii="Times New Roman"/>
                <w:sz w:val="24"/>
              </w:rPr>
            </w:pPr>
            <w:r>
              <w:rPr>
                <w:rFonts w:ascii="Times New Roman"/>
                <w:sz w:val="24"/>
              </w:rPr>
              <w:t>18,9 %</w:t>
            </w:r>
          </w:p>
        </w:tc>
        <w:tc>
          <w:tcPr>
            <w:tcW w:w="638" w:type="dxa"/>
          </w:tcPr>
          <w:p>
            <w:pPr>
              <w:pStyle w:val="TableParagraph"/>
              <w:spacing w:before="86"/>
              <w:ind w:left="182" w:right="176"/>
              <w:rPr>
                <w:rFonts w:ascii="Times New Roman"/>
                <w:sz w:val="24"/>
              </w:rPr>
            </w:pPr>
            <w:r>
              <w:rPr>
                <w:rFonts w:ascii="Times New Roman"/>
                <w:sz w:val="24"/>
              </w:rPr>
              <w:t>72</w:t>
            </w:r>
          </w:p>
        </w:tc>
        <w:tc>
          <w:tcPr>
            <w:tcW w:w="1081" w:type="dxa"/>
          </w:tcPr>
          <w:p>
            <w:pPr>
              <w:pStyle w:val="TableParagraph"/>
              <w:spacing w:before="86"/>
              <w:ind w:left="177" w:right="184"/>
              <w:rPr>
                <w:rFonts w:ascii="Times New Roman"/>
                <w:sz w:val="24"/>
              </w:rPr>
            </w:pPr>
            <w:r>
              <w:rPr>
                <w:rFonts w:ascii="Times New Roman"/>
                <w:sz w:val="24"/>
              </w:rPr>
              <w:t>80,0 %</w:t>
            </w:r>
          </w:p>
        </w:tc>
        <w:tc>
          <w:tcPr>
            <w:tcW w:w="762" w:type="dxa"/>
          </w:tcPr>
          <w:p>
            <w:pPr>
              <w:pStyle w:val="TableParagraph"/>
              <w:spacing w:before="86"/>
              <w:ind w:right="264"/>
              <w:jc w:val="right"/>
              <w:rPr>
                <w:rFonts w:ascii="Times New Roman"/>
                <w:sz w:val="24"/>
              </w:rPr>
            </w:pPr>
            <w:r>
              <w:rPr>
                <w:rFonts w:ascii="Times New Roman"/>
                <w:sz w:val="24"/>
              </w:rPr>
              <w:t>90</w:t>
            </w:r>
          </w:p>
        </w:tc>
        <w:tc>
          <w:tcPr>
            <w:tcW w:w="1246" w:type="dxa"/>
          </w:tcPr>
          <w:p>
            <w:pPr>
              <w:pStyle w:val="TableParagraph"/>
              <w:spacing w:before="86"/>
              <w:ind w:right="238"/>
              <w:jc w:val="right"/>
              <w:rPr>
                <w:rFonts w:ascii="Times New Roman"/>
                <w:sz w:val="24"/>
              </w:rPr>
            </w:pPr>
            <w:r>
              <w:rPr>
                <w:rFonts w:ascii="Times New Roman"/>
                <w:sz w:val="24"/>
              </w:rPr>
              <w:t>100,0 %</w:t>
            </w:r>
          </w:p>
        </w:tc>
      </w:tr>
      <w:tr>
        <w:trPr>
          <w:trHeight w:val="479" w:hRule="atLeast"/>
        </w:trPr>
        <w:tc>
          <w:tcPr>
            <w:tcW w:w="1722" w:type="dxa"/>
          </w:tcPr>
          <w:p>
            <w:pPr>
              <w:pStyle w:val="TableParagraph"/>
              <w:spacing w:before="85"/>
              <w:ind w:left="251" w:right="215"/>
              <w:rPr>
                <w:rFonts w:ascii="Times New Roman"/>
                <w:sz w:val="24"/>
              </w:rPr>
            </w:pPr>
            <w:r>
              <w:rPr>
                <w:rFonts w:ascii="Times New Roman"/>
                <w:sz w:val="24"/>
              </w:rPr>
              <w:t>Total</w:t>
            </w:r>
          </w:p>
        </w:tc>
        <w:tc>
          <w:tcPr>
            <w:tcW w:w="694" w:type="dxa"/>
          </w:tcPr>
          <w:p>
            <w:pPr>
              <w:pStyle w:val="TableParagraph"/>
              <w:spacing w:before="85"/>
              <w:ind w:right="212"/>
              <w:jc w:val="right"/>
              <w:rPr>
                <w:rFonts w:ascii="Times New Roman"/>
                <w:sz w:val="24"/>
              </w:rPr>
            </w:pPr>
            <w:r>
              <w:rPr>
                <w:rFonts w:ascii="Times New Roman"/>
                <w:sz w:val="24"/>
              </w:rPr>
              <w:t>10</w:t>
            </w:r>
          </w:p>
        </w:tc>
        <w:tc>
          <w:tcPr>
            <w:tcW w:w="1083" w:type="dxa"/>
          </w:tcPr>
          <w:p>
            <w:pPr>
              <w:pStyle w:val="TableParagraph"/>
              <w:spacing w:before="85"/>
              <w:ind w:left="194" w:right="168"/>
              <w:rPr>
                <w:rFonts w:ascii="Times New Roman"/>
                <w:sz w:val="24"/>
              </w:rPr>
            </w:pPr>
            <w:r>
              <w:rPr>
                <w:rFonts w:ascii="Times New Roman"/>
                <w:sz w:val="24"/>
              </w:rPr>
              <w:t>8,8 %</w:t>
            </w:r>
          </w:p>
        </w:tc>
        <w:tc>
          <w:tcPr>
            <w:tcW w:w="624" w:type="dxa"/>
          </w:tcPr>
          <w:p>
            <w:pPr>
              <w:pStyle w:val="TableParagraph"/>
              <w:spacing w:before="85"/>
              <w:ind w:right="195"/>
              <w:jc w:val="right"/>
              <w:rPr>
                <w:rFonts w:ascii="Times New Roman"/>
                <w:sz w:val="24"/>
              </w:rPr>
            </w:pPr>
            <w:r>
              <w:rPr>
                <w:rFonts w:ascii="Times New Roman"/>
                <w:sz w:val="24"/>
              </w:rPr>
              <w:t>27</w:t>
            </w:r>
          </w:p>
        </w:tc>
        <w:tc>
          <w:tcPr>
            <w:tcW w:w="1078" w:type="dxa"/>
          </w:tcPr>
          <w:p>
            <w:pPr>
              <w:pStyle w:val="TableParagraph"/>
              <w:spacing w:before="85"/>
              <w:ind w:left="177" w:right="181"/>
              <w:rPr>
                <w:rFonts w:ascii="Times New Roman"/>
                <w:sz w:val="24"/>
              </w:rPr>
            </w:pPr>
            <w:r>
              <w:rPr>
                <w:rFonts w:ascii="Times New Roman"/>
                <w:sz w:val="24"/>
              </w:rPr>
              <w:t>23,7 %</w:t>
            </w:r>
          </w:p>
        </w:tc>
        <w:tc>
          <w:tcPr>
            <w:tcW w:w="638" w:type="dxa"/>
          </w:tcPr>
          <w:p>
            <w:pPr>
              <w:pStyle w:val="TableParagraph"/>
              <w:spacing w:before="85"/>
              <w:ind w:left="182" w:right="176"/>
              <w:rPr>
                <w:rFonts w:ascii="Times New Roman"/>
                <w:sz w:val="24"/>
              </w:rPr>
            </w:pPr>
            <w:r>
              <w:rPr>
                <w:rFonts w:ascii="Times New Roman"/>
                <w:sz w:val="24"/>
              </w:rPr>
              <w:t>77</w:t>
            </w:r>
          </w:p>
        </w:tc>
        <w:tc>
          <w:tcPr>
            <w:tcW w:w="1081" w:type="dxa"/>
          </w:tcPr>
          <w:p>
            <w:pPr>
              <w:pStyle w:val="TableParagraph"/>
              <w:spacing w:before="85"/>
              <w:ind w:left="177" w:right="184"/>
              <w:rPr>
                <w:rFonts w:ascii="Times New Roman"/>
                <w:sz w:val="24"/>
              </w:rPr>
            </w:pPr>
            <w:r>
              <w:rPr>
                <w:rFonts w:ascii="Times New Roman"/>
                <w:sz w:val="24"/>
              </w:rPr>
              <w:t>67,5 %</w:t>
            </w:r>
          </w:p>
        </w:tc>
        <w:tc>
          <w:tcPr>
            <w:tcW w:w="762" w:type="dxa"/>
          </w:tcPr>
          <w:p>
            <w:pPr>
              <w:pStyle w:val="TableParagraph"/>
              <w:spacing w:before="85"/>
              <w:ind w:right="204"/>
              <w:jc w:val="right"/>
              <w:rPr>
                <w:rFonts w:ascii="Times New Roman"/>
                <w:sz w:val="24"/>
              </w:rPr>
            </w:pPr>
            <w:r>
              <w:rPr>
                <w:rFonts w:ascii="Times New Roman"/>
                <w:sz w:val="24"/>
              </w:rPr>
              <w:t>114</w:t>
            </w:r>
          </w:p>
        </w:tc>
        <w:tc>
          <w:tcPr>
            <w:tcW w:w="1246" w:type="dxa"/>
          </w:tcPr>
          <w:p>
            <w:pPr>
              <w:pStyle w:val="TableParagraph"/>
              <w:spacing w:before="85"/>
              <w:ind w:right="238"/>
              <w:jc w:val="right"/>
              <w:rPr>
                <w:rFonts w:ascii="Times New Roman"/>
                <w:sz w:val="24"/>
              </w:rPr>
            </w:pPr>
            <w:r>
              <w:rPr>
                <w:rFonts w:ascii="Times New Roman"/>
                <w:sz w:val="24"/>
              </w:rPr>
              <w:t>100,0 %</w:t>
            </w:r>
          </w:p>
        </w:tc>
      </w:tr>
      <w:tr>
        <w:trPr>
          <w:trHeight w:val="358" w:hRule="atLeast"/>
        </w:trPr>
        <w:tc>
          <w:tcPr>
            <w:tcW w:w="1722" w:type="dxa"/>
          </w:tcPr>
          <w:p>
            <w:pPr>
              <w:pStyle w:val="TableParagraph"/>
              <w:spacing w:before="0"/>
              <w:jc w:val="left"/>
              <w:rPr>
                <w:rFonts w:ascii="Times New Roman"/>
                <w:sz w:val="22"/>
              </w:rPr>
            </w:pPr>
          </w:p>
        </w:tc>
        <w:tc>
          <w:tcPr>
            <w:tcW w:w="5198" w:type="dxa"/>
            <w:gridSpan w:val="6"/>
          </w:tcPr>
          <w:p>
            <w:pPr>
              <w:pStyle w:val="TableParagraph"/>
              <w:spacing w:line="269" w:lineRule="exact" w:before="70"/>
              <w:ind w:left="275" w:right="-15"/>
              <w:jc w:val="left"/>
              <w:rPr>
                <w:sz w:val="22"/>
              </w:rPr>
            </w:pPr>
            <w:r>
              <w:rPr>
                <w:b/>
                <w:sz w:val="24"/>
              </w:rPr>
              <w:t>Nilai uji statistic Spearman’s rho </w:t>
            </w:r>
            <w:r>
              <w:rPr>
                <w:sz w:val="22"/>
              </w:rPr>
              <w:t>(ρ≤0,05),</w:t>
            </w:r>
            <w:r>
              <w:rPr>
                <w:spacing w:val="-21"/>
                <w:sz w:val="22"/>
              </w:rPr>
              <w:t> </w:t>
            </w:r>
            <w:r>
              <w:rPr>
                <w:sz w:val="22"/>
              </w:rPr>
              <w:t>(r=0,000)</w:t>
            </w:r>
          </w:p>
        </w:tc>
        <w:tc>
          <w:tcPr>
            <w:tcW w:w="762" w:type="dxa"/>
          </w:tcPr>
          <w:p>
            <w:pPr>
              <w:pStyle w:val="TableParagraph"/>
              <w:spacing w:before="0"/>
              <w:jc w:val="left"/>
              <w:rPr>
                <w:rFonts w:ascii="Times New Roman"/>
                <w:sz w:val="22"/>
              </w:rPr>
            </w:pPr>
          </w:p>
        </w:tc>
        <w:tc>
          <w:tcPr>
            <w:tcW w:w="1246" w:type="dxa"/>
          </w:tcPr>
          <w:p>
            <w:pPr>
              <w:pStyle w:val="TableParagraph"/>
              <w:spacing w:before="0"/>
              <w:jc w:val="left"/>
              <w:rPr>
                <w:rFonts w:ascii="Times New Roman"/>
                <w:sz w:val="22"/>
              </w:rPr>
            </w:pPr>
          </w:p>
        </w:tc>
      </w:tr>
    </w:tbl>
    <w:p>
      <w:pPr>
        <w:pStyle w:val="BodyText"/>
        <w:spacing w:before="11"/>
        <w:rPr>
          <w:sz w:val="7"/>
        </w:rPr>
      </w:pPr>
    </w:p>
    <w:p>
      <w:pPr>
        <w:pStyle w:val="BodyText"/>
        <w:spacing w:line="480" w:lineRule="auto" w:before="90"/>
        <w:ind w:left="1115" w:right="1265" w:firstLine="652"/>
      </w:pPr>
      <w:r>
        <w:rPr>
          <w:b/>
        </w:rPr>
        <w:t>Tabel 5.8 </w:t>
      </w:r>
      <w:r>
        <w:rPr/>
        <w:t>memperlihatkanbahwa dari 115 responden , terdapat 10 mahasiswa (8,8 %) yang memiliki kesiapan sedang dalam merawat pasien Covid-</w:t>
      </w:r>
    </w:p>
    <w:p>
      <w:pPr>
        <w:spacing w:after="0" w:line="480" w:lineRule="auto"/>
        <w:sectPr>
          <w:headerReference w:type="default" r:id="rId185"/>
          <w:footerReference w:type="default" r:id="rId186"/>
          <w:pgSz w:w="11910" w:h="16840"/>
          <w:pgMar w:header="1174" w:footer="0" w:top="1380" w:bottom="280" w:left="1220" w:right="280"/>
          <w:pgNumType w:start="76"/>
        </w:sectPr>
      </w:pPr>
    </w:p>
    <w:p>
      <w:pPr>
        <w:pStyle w:val="BodyText"/>
        <w:spacing w:before="2"/>
        <w:rPr>
          <w:sz w:val="18"/>
        </w:rPr>
      </w:pPr>
    </w:p>
    <w:p>
      <w:pPr>
        <w:pStyle w:val="BodyText"/>
        <w:spacing w:line="480" w:lineRule="auto" w:before="90"/>
        <w:ind w:left="1115" w:right="1415"/>
        <w:jc w:val="both"/>
      </w:pPr>
      <w:r>
        <w:rPr/>
        <w:t>19, lalu diikuti dengan 27 mahasiswa (23,7 %) yang memiliki kesiapan tinggi dalam</w:t>
      </w:r>
      <w:r>
        <w:rPr>
          <w:spacing w:val="-17"/>
        </w:rPr>
        <w:t> </w:t>
      </w:r>
      <w:r>
        <w:rPr/>
        <w:t>merawat</w:t>
      </w:r>
      <w:r>
        <w:rPr>
          <w:spacing w:val="-15"/>
        </w:rPr>
        <w:t> </w:t>
      </w:r>
      <w:r>
        <w:rPr/>
        <w:t>pasien</w:t>
      </w:r>
      <w:r>
        <w:rPr>
          <w:spacing w:val="-16"/>
        </w:rPr>
        <w:t> </w:t>
      </w:r>
      <w:r>
        <w:rPr/>
        <w:t>Covid-19,</w:t>
      </w:r>
      <w:r>
        <w:rPr>
          <w:spacing w:val="-16"/>
        </w:rPr>
        <w:t> </w:t>
      </w:r>
      <w:r>
        <w:rPr/>
        <w:t>lalu</w:t>
      </w:r>
      <w:r>
        <w:rPr>
          <w:spacing w:val="-17"/>
        </w:rPr>
        <w:t> </w:t>
      </w:r>
      <w:r>
        <w:rPr/>
        <w:t>sisanya</w:t>
      </w:r>
      <w:r>
        <w:rPr>
          <w:spacing w:val="-17"/>
        </w:rPr>
        <w:t> </w:t>
      </w:r>
      <w:r>
        <w:rPr/>
        <w:t>terdapat</w:t>
      </w:r>
      <w:r>
        <w:rPr>
          <w:spacing w:val="-15"/>
        </w:rPr>
        <w:t> </w:t>
      </w:r>
      <w:r>
        <w:rPr/>
        <w:t>77</w:t>
      </w:r>
      <w:r>
        <w:rPr>
          <w:spacing w:val="-16"/>
        </w:rPr>
        <w:t> </w:t>
      </w:r>
      <w:r>
        <w:rPr/>
        <w:t>mahasiswa</w:t>
      </w:r>
      <w:r>
        <w:rPr>
          <w:spacing w:val="-18"/>
        </w:rPr>
        <w:t> </w:t>
      </w:r>
      <w:r>
        <w:rPr/>
        <w:t>(67,5</w:t>
      </w:r>
      <w:r>
        <w:rPr>
          <w:spacing w:val="-12"/>
        </w:rPr>
        <w:t> </w:t>
      </w:r>
      <w:r>
        <w:rPr/>
        <w:t>%)</w:t>
      </w:r>
      <w:r>
        <w:rPr>
          <w:spacing w:val="-12"/>
        </w:rPr>
        <w:t> </w:t>
      </w:r>
      <w:r>
        <w:rPr/>
        <w:t>yang memiliki kesiapan sangat tinggi dalam merawat pasien Covid-19. Dari 9 mahasiswa (37,5 %) memiliki tingkat pengetahuan cukup dan kesiapan merawat sedang. Dari 10 mahasiswa (41,7 %) memiliki tingkat pengetahuan cukup dan kesiapan</w:t>
      </w:r>
      <w:r>
        <w:rPr>
          <w:spacing w:val="-17"/>
        </w:rPr>
        <w:t> </w:t>
      </w:r>
      <w:r>
        <w:rPr/>
        <w:t>merawat</w:t>
      </w:r>
      <w:r>
        <w:rPr>
          <w:spacing w:val="-16"/>
        </w:rPr>
        <w:t> </w:t>
      </w:r>
      <w:r>
        <w:rPr/>
        <w:t>tinggi.</w:t>
      </w:r>
      <w:r>
        <w:rPr>
          <w:spacing w:val="-13"/>
        </w:rPr>
        <w:t> </w:t>
      </w:r>
      <w:r>
        <w:rPr/>
        <w:t>Dari</w:t>
      </w:r>
      <w:r>
        <w:rPr>
          <w:spacing w:val="-17"/>
        </w:rPr>
        <w:t> </w:t>
      </w:r>
      <w:r>
        <w:rPr/>
        <w:t>5</w:t>
      </w:r>
      <w:r>
        <w:rPr>
          <w:spacing w:val="-16"/>
        </w:rPr>
        <w:t> </w:t>
      </w:r>
      <w:r>
        <w:rPr/>
        <w:t>mahasiswa</w:t>
      </w:r>
      <w:r>
        <w:rPr>
          <w:spacing w:val="-18"/>
        </w:rPr>
        <w:t> </w:t>
      </w:r>
      <w:r>
        <w:rPr/>
        <w:t>(20,8</w:t>
      </w:r>
      <w:r>
        <w:rPr>
          <w:spacing w:val="-14"/>
        </w:rPr>
        <w:t> </w:t>
      </w:r>
      <w:r>
        <w:rPr/>
        <w:t>%)</w:t>
      </w:r>
      <w:r>
        <w:rPr>
          <w:spacing w:val="-18"/>
        </w:rPr>
        <w:t> </w:t>
      </w:r>
      <w:r>
        <w:rPr/>
        <w:t>memiliki</w:t>
      </w:r>
      <w:r>
        <w:rPr>
          <w:spacing w:val="-15"/>
        </w:rPr>
        <w:t> </w:t>
      </w:r>
      <w:r>
        <w:rPr/>
        <w:t>tingkat</w:t>
      </w:r>
      <w:r>
        <w:rPr>
          <w:spacing w:val="-16"/>
        </w:rPr>
        <w:t> </w:t>
      </w:r>
      <w:r>
        <w:rPr/>
        <w:t>pengetahuan cukup dan kesiapan merawat sangat tinggi. Lalu diikuti 1 mahasiswa (1,1 %) memiliki tingkat pengetahuan baik dan kesiapan merawat sedang. Dari 17 mahasiswa (18,9 %) memiliki tingkat pengetahuan baik dan kesiapan merawat yang tinggi. Dari 72 mahasiswa 80,0 % memiliki tingkat pengetahuan baik dan kesiapan</w:t>
      </w:r>
      <w:r>
        <w:rPr>
          <w:spacing w:val="-8"/>
        </w:rPr>
        <w:t> </w:t>
      </w:r>
      <w:r>
        <w:rPr/>
        <w:t>merawat</w:t>
      </w:r>
      <w:r>
        <w:rPr>
          <w:spacing w:val="-7"/>
        </w:rPr>
        <w:t> </w:t>
      </w:r>
      <w:r>
        <w:rPr/>
        <w:t>sangat</w:t>
      </w:r>
      <w:r>
        <w:rPr>
          <w:spacing w:val="-7"/>
        </w:rPr>
        <w:t> </w:t>
      </w:r>
      <w:r>
        <w:rPr/>
        <w:t>tinggi.</w:t>
      </w:r>
      <w:r>
        <w:rPr>
          <w:spacing w:val="-5"/>
        </w:rPr>
        <w:t> </w:t>
      </w:r>
      <w:r>
        <w:rPr/>
        <w:t>Berdasarkan</w:t>
      </w:r>
      <w:r>
        <w:rPr>
          <w:spacing w:val="-7"/>
        </w:rPr>
        <w:t> </w:t>
      </w:r>
      <w:r>
        <w:rPr/>
        <w:t>hasil</w:t>
      </w:r>
      <w:r>
        <w:rPr>
          <w:spacing w:val="-4"/>
        </w:rPr>
        <w:t> </w:t>
      </w:r>
      <w:r>
        <w:rPr/>
        <w:t>uji</w:t>
      </w:r>
      <w:r>
        <w:rPr>
          <w:spacing w:val="-7"/>
        </w:rPr>
        <w:t> </w:t>
      </w:r>
      <w:r>
        <w:rPr/>
        <w:t>Spearman</w:t>
      </w:r>
      <w:r>
        <w:rPr>
          <w:spacing w:val="-7"/>
        </w:rPr>
        <w:t> </w:t>
      </w:r>
      <w:r>
        <w:rPr/>
        <w:t>tho</w:t>
      </w:r>
      <w:r>
        <w:rPr>
          <w:spacing w:val="-7"/>
        </w:rPr>
        <w:t> </w:t>
      </w:r>
      <w:r>
        <w:rPr/>
        <w:t>menunjukkan nilai</w:t>
      </w:r>
      <w:r>
        <w:rPr>
          <w:spacing w:val="-13"/>
        </w:rPr>
        <w:t> </w:t>
      </w:r>
      <w:r>
        <w:rPr/>
        <w:t>p</w:t>
      </w:r>
      <w:r>
        <w:rPr>
          <w:spacing w:val="-13"/>
        </w:rPr>
        <w:t> </w:t>
      </w:r>
      <w:r>
        <w:rPr/>
        <w:t>=</w:t>
      </w:r>
      <w:r>
        <w:rPr>
          <w:spacing w:val="-14"/>
        </w:rPr>
        <w:t> </w:t>
      </w:r>
      <w:r>
        <w:rPr/>
        <w:t>0,000</w:t>
      </w:r>
      <w:r>
        <w:rPr>
          <w:spacing w:val="-9"/>
        </w:rPr>
        <w:t> </w:t>
      </w:r>
      <w:r>
        <w:rPr/>
        <w:t>yang</w:t>
      </w:r>
      <w:r>
        <w:rPr>
          <w:spacing w:val="-16"/>
        </w:rPr>
        <w:t> </w:t>
      </w:r>
      <w:r>
        <w:rPr/>
        <w:t>artinya</w:t>
      </w:r>
      <w:r>
        <w:rPr>
          <w:spacing w:val="-10"/>
        </w:rPr>
        <w:t> </w:t>
      </w:r>
      <w:r>
        <w:rPr/>
        <w:t>p</w:t>
      </w:r>
      <w:r>
        <w:rPr>
          <w:spacing w:val="-13"/>
        </w:rPr>
        <w:t> </w:t>
      </w:r>
      <w:r>
        <w:rPr/>
        <w:t>&lt;</w:t>
      </w:r>
      <w:r>
        <w:rPr>
          <w:spacing w:val="-14"/>
        </w:rPr>
        <w:t> </w:t>
      </w:r>
      <w:r>
        <w:rPr/>
        <w:t>0,05,</w:t>
      </w:r>
      <w:r>
        <w:rPr>
          <w:spacing w:val="-13"/>
        </w:rPr>
        <w:t> </w:t>
      </w:r>
      <w:r>
        <w:rPr/>
        <w:t>hal</w:t>
      </w:r>
      <w:r>
        <w:rPr>
          <w:spacing w:val="-13"/>
        </w:rPr>
        <w:t> </w:t>
      </w:r>
      <w:r>
        <w:rPr/>
        <w:t>ini</w:t>
      </w:r>
      <w:r>
        <w:rPr>
          <w:spacing w:val="-12"/>
        </w:rPr>
        <w:t> </w:t>
      </w:r>
      <w:r>
        <w:rPr/>
        <w:t>menunjukkan</w:t>
      </w:r>
      <w:r>
        <w:rPr>
          <w:spacing w:val="-13"/>
        </w:rPr>
        <w:t> </w:t>
      </w:r>
      <w:r>
        <w:rPr/>
        <w:t>bahwa</w:t>
      </w:r>
      <w:r>
        <w:rPr>
          <w:spacing w:val="-13"/>
        </w:rPr>
        <w:t> </w:t>
      </w:r>
      <w:r>
        <w:rPr/>
        <w:t>adanya</w:t>
      </w:r>
      <w:r>
        <w:rPr>
          <w:spacing w:val="-12"/>
        </w:rPr>
        <w:t> </w:t>
      </w:r>
      <w:r>
        <w:rPr/>
        <w:t>hubungan antara pengetahuan dan kesiapan merawat pasien Covid-19 pada mahasiswa perawat profesi ners di STIKES Hang Tuah</w:t>
      </w:r>
      <w:r>
        <w:rPr>
          <w:spacing w:val="-5"/>
        </w:rPr>
        <w:t> </w:t>
      </w:r>
      <w:r>
        <w:rPr/>
        <w:t>Surabaya.</w:t>
      </w:r>
    </w:p>
    <w:p>
      <w:pPr>
        <w:pStyle w:val="Heading1"/>
        <w:numPr>
          <w:ilvl w:val="1"/>
          <w:numId w:val="60"/>
        </w:numPr>
        <w:tabs>
          <w:tab w:pos="1769" w:val="left" w:leader="none"/>
        </w:tabs>
        <w:spacing w:line="240" w:lineRule="auto" w:before="165" w:after="0"/>
        <w:ind w:left="1768" w:right="0" w:hanging="721"/>
        <w:jc w:val="both"/>
      </w:pPr>
      <w:bookmarkStart w:name="_bookmark36" w:id="55"/>
      <w:bookmarkEnd w:id="55"/>
      <w:r>
        <w:rPr>
          <w:b w:val="0"/>
        </w:rPr>
      </w:r>
      <w:bookmarkStart w:name="_bookmark36" w:id="56"/>
      <w:bookmarkEnd w:id="56"/>
      <w:r>
        <w:rPr/>
        <w:t>P</w:t>
      </w:r>
      <w:r>
        <w:rPr/>
        <w:t>embahasan</w:t>
      </w:r>
    </w:p>
    <w:p>
      <w:pPr>
        <w:pStyle w:val="BodyText"/>
        <w:spacing w:before="6"/>
        <w:rPr>
          <w:b/>
          <w:sz w:val="37"/>
        </w:rPr>
      </w:pPr>
    </w:p>
    <w:p>
      <w:pPr>
        <w:pStyle w:val="BodyText"/>
        <w:spacing w:line="480" w:lineRule="auto" w:before="1"/>
        <w:ind w:left="1048" w:right="1421" w:firstLine="720"/>
        <w:jc w:val="both"/>
      </w:pPr>
      <w:r>
        <w:rPr/>
        <w:t>Penelitian ini dirancang untuk memberikan gambaran interpretasi dan mengungkapkan hubungan antara pengetahuan dan kesiapan merawat pasien Covid-19 pada mahasiswa perawat profesi ners di STIKES Hang Tuah Surabaya. Sesuai dengan tujuan penelitian maka akan dibahas hal-hal sebagai berikut :</w:t>
      </w:r>
    </w:p>
    <w:p>
      <w:pPr>
        <w:spacing w:after="0" w:line="480" w:lineRule="auto"/>
        <w:jc w:val="both"/>
        <w:sectPr>
          <w:headerReference w:type="default" r:id="rId187"/>
          <w:footerReference w:type="default" r:id="rId188"/>
          <w:pgSz w:w="11910" w:h="16840"/>
          <w:pgMar w:header="1174" w:footer="0" w:top="1380" w:bottom="280" w:left="1220" w:right="280"/>
          <w:pgNumType w:start="77"/>
        </w:sectPr>
      </w:pPr>
    </w:p>
    <w:p>
      <w:pPr>
        <w:pStyle w:val="BodyText"/>
        <w:spacing w:before="7"/>
        <w:rPr>
          <w:sz w:val="18"/>
        </w:rPr>
      </w:pPr>
    </w:p>
    <w:p>
      <w:pPr>
        <w:pStyle w:val="Heading1"/>
        <w:numPr>
          <w:ilvl w:val="2"/>
          <w:numId w:val="60"/>
        </w:numPr>
        <w:tabs>
          <w:tab w:pos="1768" w:val="left" w:leader="none"/>
          <w:tab w:pos="1769" w:val="left" w:leader="none"/>
        </w:tabs>
        <w:spacing w:line="480" w:lineRule="auto" w:before="90" w:after="0"/>
        <w:ind w:left="1048" w:right="1423" w:firstLine="0"/>
        <w:jc w:val="left"/>
      </w:pPr>
      <w:r>
        <w:rPr/>
        <w:t>Mengidentifikasi Tingkat Pengetahuan Mahasiswa Perawat Profesi Ners di STIKES Hang Tuah</w:t>
      </w:r>
      <w:r>
        <w:rPr>
          <w:spacing w:val="-4"/>
        </w:rPr>
        <w:t> </w:t>
      </w:r>
      <w:r>
        <w:rPr/>
        <w:t>Surabaya</w:t>
      </w:r>
    </w:p>
    <w:p>
      <w:pPr>
        <w:pStyle w:val="BodyText"/>
        <w:spacing w:line="480" w:lineRule="auto" w:before="154"/>
        <w:ind w:left="1048" w:right="1417" w:firstLine="427"/>
        <w:jc w:val="both"/>
      </w:pPr>
      <w:r>
        <w:rPr/>
        <w:t>Hasil</w:t>
      </w:r>
      <w:r>
        <w:rPr>
          <w:spacing w:val="-6"/>
        </w:rPr>
        <w:t> </w:t>
      </w:r>
      <w:r>
        <w:rPr/>
        <w:t>dari</w:t>
      </w:r>
      <w:r>
        <w:rPr>
          <w:spacing w:val="-8"/>
        </w:rPr>
        <w:t> </w:t>
      </w:r>
      <w:r>
        <w:rPr/>
        <w:t>data</w:t>
      </w:r>
      <w:r>
        <w:rPr>
          <w:spacing w:val="-8"/>
        </w:rPr>
        <w:t> </w:t>
      </w:r>
      <w:r>
        <w:rPr/>
        <w:t>penelitian</w:t>
      </w:r>
      <w:r>
        <w:rPr>
          <w:spacing w:val="-7"/>
        </w:rPr>
        <w:t> </w:t>
      </w:r>
      <w:r>
        <w:rPr/>
        <w:t>memperlihatkan</w:t>
      </w:r>
      <w:r>
        <w:rPr>
          <w:spacing w:val="-8"/>
        </w:rPr>
        <w:t> </w:t>
      </w:r>
      <w:r>
        <w:rPr/>
        <w:t>bahwa</w:t>
      </w:r>
      <w:r>
        <w:rPr>
          <w:spacing w:val="-6"/>
        </w:rPr>
        <w:t> </w:t>
      </w:r>
      <w:r>
        <w:rPr/>
        <w:t>mayoritas</w:t>
      </w:r>
      <w:r>
        <w:rPr>
          <w:spacing w:val="-7"/>
        </w:rPr>
        <w:t> </w:t>
      </w:r>
      <w:r>
        <w:rPr/>
        <w:t>mahasiswa</w:t>
      </w:r>
      <w:r>
        <w:rPr>
          <w:spacing w:val="-9"/>
        </w:rPr>
        <w:t> </w:t>
      </w:r>
      <w:r>
        <w:rPr/>
        <w:t>profesi ners di STIKES Hang Tuah Surabaya memiliki tingkat pengetahuan baik</w:t>
      </w:r>
      <w:r>
        <w:rPr>
          <w:spacing w:val="-41"/>
        </w:rPr>
        <w:t> </w:t>
      </w:r>
      <w:r>
        <w:rPr/>
        <w:t>sebanyak 91</w:t>
      </w:r>
      <w:r>
        <w:rPr>
          <w:spacing w:val="-10"/>
        </w:rPr>
        <w:t> </w:t>
      </w:r>
      <w:r>
        <w:rPr/>
        <w:t>mahasiswa</w:t>
      </w:r>
      <w:r>
        <w:rPr>
          <w:spacing w:val="-10"/>
        </w:rPr>
        <w:t> </w:t>
      </w:r>
      <w:r>
        <w:rPr/>
        <w:t>(79,1</w:t>
      </w:r>
      <w:r>
        <w:rPr>
          <w:spacing w:val="-9"/>
        </w:rPr>
        <w:t> </w:t>
      </w:r>
      <w:r>
        <w:rPr/>
        <w:t>%),</w:t>
      </w:r>
      <w:r>
        <w:rPr>
          <w:spacing w:val="-7"/>
        </w:rPr>
        <w:t> </w:t>
      </w:r>
      <w:r>
        <w:rPr/>
        <w:t>diikuti</w:t>
      </w:r>
      <w:r>
        <w:rPr>
          <w:spacing w:val="-8"/>
        </w:rPr>
        <w:t> </w:t>
      </w:r>
      <w:r>
        <w:rPr/>
        <w:t>tingkat</w:t>
      </w:r>
      <w:r>
        <w:rPr>
          <w:spacing w:val="-9"/>
        </w:rPr>
        <w:t> </w:t>
      </w:r>
      <w:r>
        <w:rPr/>
        <w:t>pengetahuan</w:t>
      </w:r>
      <w:r>
        <w:rPr>
          <w:spacing w:val="-9"/>
        </w:rPr>
        <w:t> </w:t>
      </w:r>
      <w:r>
        <w:rPr/>
        <w:t>cukup</w:t>
      </w:r>
      <w:r>
        <w:rPr>
          <w:spacing w:val="-9"/>
        </w:rPr>
        <w:t> </w:t>
      </w:r>
      <w:r>
        <w:rPr/>
        <w:t>sebanyak</w:t>
      </w:r>
      <w:r>
        <w:rPr>
          <w:spacing w:val="-9"/>
        </w:rPr>
        <w:t> </w:t>
      </w:r>
      <w:r>
        <w:rPr/>
        <w:t>24</w:t>
      </w:r>
      <w:r>
        <w:rPr>
          <w:spacing w:val="-5"/>
        </w:rPr>
        <w:t> </w:t>
      </w:r>
      <w:r>
        <w:rPr/>
        <w:t>mahasiswa (20,9</w:t>
      </w:r>
      <w:r>
        <w:rPr>
          <w:spacing w:val="-1"/>
        </w:rPr>
        <w:t> </w:t>
      </w:r>
      <w:r>
        <w:rPr/>
        <w:t>%).</w:t>
      </w:r>
    </w:p>
    <w:p>
      <w:pPr>
        <w:pStyle w:val="BodyText"/>
        <w:spacing w:line="480" w:lineRule="auto" w:before="161"/>
        <w:ind w:left="1048" w:right="1414" w:firstLine="427"/>
        <w:jc w:val="both"/>
      </w:pPr>
      <w:r>
        <w:rPr/>
        <w:t>Pada hasil penelitian didapatkan bahwa dari 91 mahasiswa yang dapat menjawab dengan benar pertanyaan tentang definisi Covid-19, klasifikasi Covid- 19, etiologi Covid-19, manifestasi klinis Covid-19, pencegahan Covid-19, pemeriksaan penunjang Covid-19, faktor resiko Covid-19, dan beberapa askep Covid-19. Hal tersebut dapat dipengaruhi dari beberapa faktor antara lain usia responden, jenis kelamin dan kemudahan dalam mendapatkan informasi tentang Covid-19.</w:t>
      </w:r>
    </w:p>
    <w:p>
      <w:pPr>
        <w:pStyle w:val="BodyText"/>
        <w:spacing w:line="480" w:lineRule="auto" w:before="159"/>
        <w:ind w:left="1048" w:right="1418" w:firstLine="427"/>
        <w:jc w:val="both"/>
      </w:pPr>
      <w:r>
        <w:rPr/>
        <w:t>Menurut hasil crosstabs antara usia dengan tingkat pengetahuan bahwa mayoritas mahasiswa berusia 23 tahun sebanyak 48 mahasiswa dari 63 responden mempunyai tingkat pengetahuan baik. Peneliti berasumsi bahwa usia mempengaruhi daya tangkap dan pola pikir yang tinggi di setiap orang. Hal ini didukung dengan teori Notoatmodjo (2010) faktor yang mempengaruhi pengetahuan salah satunya yaitu usia dan pola pikir setiap individu.</w:t>
      </w:r>
    </w:p>
    <w:p>
      <w:pPr>
        <w:pStyle w:val="BodyText"/>
        <w:spacing w:line="480" w:lineRule="auto" w:before="162"/>
        <w:ind w:left="1048" w:right="1419" w:firstLine="427"/>
        <w:jc w:val="both"/>
      </w:pPr>
      <w:r>
        <w:rPr/>
        <w:t>Menurut hasil crosstabs antara jenis kelamin dengan tingkat pengetahuan bahwa mayoritas mahasiswa berjenis kelamin perempuan 76 mahasiswa dari 97 responden yang mempunyai tingkat pengetahuan baik. Data ini menunjukkan</w:t>
      </w:r>
    </w:p>
    <w:p>
      <w:pPr>
        <w:spacing w:after="0" w:line="480" w:lineRule="auto"/>
        <w:jc w:val="both"/>
        <w:sectPr>
          <w:headerReference w:type="default" r:id="rId189"/>
          <w:footerReference w:type="default" r:id="rId190"/>
          <w:pgSz w:w="11910" w:h="16840"/>
          <w:pgMar w:header="1174" w:footer="0" w:top="1380" w:bottom="280" w:left="1220" w:right="280"/>
          <w:pgNumType w:start="78"/>
        </w:sectPr>
      </w:pPr>
    </w:p>
    <w:p>
      <w:pPr>
        <w:pStyle w:val="BodyText"/>
        <w:spacing w:before="2"/>
        <w:rPr>
          <w:sz w:val="18"/>
        </w:rPr>
      </w:pPr>
    </w:p>
    <w:p>
      <w:pPr>
        <w:pStyle w:val="BodyText"/>
        <w:spacing w:line="480" w:lineRule="auto" w:before="90"/>
        <w:ind w:left="1048" w:right="1416"/>
        <w:jc w:val="both"/>
      </w:pPr>
      <w:r>
        <w:rPr/>
        <w:t>bahwa perempuan memiliki rasa keingin tahuan yang cukup besar. Peneliti berasumsi bahwa responden memiliki domain kognitif tahu, memahami dan analisis. Hal ini di dukung dengan teori Prasetyo &amp; Nisa (2018) dewasa memiliki rasa keingintahuan yang mendalam maka pengetahuan yang dihasilkan akan lebih berarti dan mampu memaksimalkan output yang baik.</w:t>
      </w:r>
    </w:p>
    <w:p>
      <w:pPr>
        <w:pStyle w:val="BodyText"/>
        <w:spacing w:line="480" w:lineRule="auto" w:before="159"/>
        <w:ind w:left="1048" w:right="1419" w:firstLine="427"/>
        <w:jc w:val="both"/>
      </w:pPr>
      <w:r>
        <w:rPr/>
        <w:t>Pada hasil crosstabs antara mendapatkan informasi dengan tingkat pengetahuan baik mayoritas responden mendapatkan informasi melalui media internet sebanyak 55 mahasiswa dari 68 responden yang mempunyai tingkat pengetahuan yang baik.Peneliti berasumsi bahwa orang yang pernah mendapatkan informasi dari media manapun maupun orang yang tidak pernah mendapatkan informasi sama-sama memiliki pengetahuan dan pola pikir yang berbeda-beda karena dengan adanya informasi akan menambah tingkat pengetahuan yang baik. Hal ini dewasa memiliki cara berpikir kritis sehingga berkembang pula daya tangkap dan pola pikirnya, pengetahuan yang diperolehnya semakin membaik.</w:t>
      </w:r>
    </w:p>
    <w:p>
      <w:pPr>
        <w:pStyle w:val="BodyText"/>
        <w:spacing w:line="480" w:lineRule="auto" w:before="162"/>
        <w:ind w:left="1048" w:right="1417" w:firstLine="427"/>
        <w:jc w:val="both"/>
      </w:pPr>
      <w:r>
        <w:rPr/>
        <w:t>Sumber pengetahuan terkait dengan Covid-19 didapatkan mahasiswa dari media sosial, internet, televisi, kementrian kesehatan, WHO dan informasi teman (Alzoubi, et al., 2020). Hingga saat ini penelitian ini memberikan informasi guna peningkatan pengetahuan terkait dengan pencegahan penularan virus Covid-9 dan bahaya Covid-19 pada masyarakat melalui media sosial, televisi dan surat kabar. Pemerintah memberikan edukasi pada masyarakat terkait protokol kesehatan saat bertemu dengan orang lain seperti selalu memakai masker, menjaga jarak minimal 1 meter, dan selalu mencuci tangan menggunakan sabun dan air yang mengalir (Mas’udi &amp; Winanti, 2020).</w:t>
      </w:r>
    </w:p>
    <w:p>
      <w:pPr>
        <w:spacing w:after="0" w:line="480" w:lineRule="auto"/>
        <w:jc w:val="both"/>
        <w:sectPr>
          <w:headerReference w:type="default" r:id="rId191"/>
          <w:footerReference w:type="default" r:id="rId192"/>
          <w:pgSz w:w="11910" w:h="16840"/>
          <w:pgMar w:header="1174" w:footer="0" w:top="1380" w:bottom="280" w:left="1220" w:right="280"/>
          <w:pgNumType w:start="79"/>
        </w:sectPr>
      </w:pPr>
    </w:p>
    <w:p>
      <w:pPr>
        <w:pStyle w:val="BodyText"/>
        <w:spacing w:before="7"/>
        <w:rPr>
          <w:sz w:val="18"/>
        </w:rPr>
      </w:pPr>
    </w:p>
    <w:p>
      <w:pPr>
        <w:pStyle w:val="Heading1"/>
        <w:numPr>
          <w:ilvl w:val="2"/>
          <w:numId w:val="60"/>
        </w:numPr>
        <w:tabs>
          <w:tab w:pos="1768" w:val="left" w:leader="none"/>
          <w:tab w:pos="1769" w:val="left" w:leader="none"/>
        </w:tabs>
        <w:spacing w:line="480" w:lineRule="auto" w:before="90" w:after="0"/>
        <w:ind w:left="1048" w:right="1419" w:firstLine="0"/>
        <w:jc w:val="left"/>
      </w:pPr>
      <w:r>
        <w:rPr/>
        <w:t>Kesiapan merawat pasien Covid-19 pada mahasiswa perawat profesi ners di STIKES Hang Tuah</w:t>
      </w:r>
      <w:r>
        <w:rPr>
          <w:spacing w:val="-1"/>
        </w:rPr>
        <w:t> </w:t>
      </w:r>
      <w:r>
        <w:rPr/>
        <w:t>Surabaya</w:t>
      </w:r>
    </w:p>
    <w:p>
      <w:pPr>
        <w:pStyle w:val="BodyText"/>
        <w:spacing w:line="480" w:lineRule="auto" w:before="154"/>
        <w:ind w:left="1048" w:right="1420" w:firstLine="427"/>
        <w:jc w:val="both"/>
      </w:pPr>
      <w:r>
        <w:rPr/>
        <w:t>Hasil</w:t>
      </w:r>
      <w:r>
        <w:rPr>
          <w:spacing w:val="-7"/>
        </w:rPr>
        <w:t> </w:t>
      </w:r>
      <w:r>
        <w:rPr/>
        <w:t>dari</w:t>
      </w:r>
      <w:r>
        <w:rPr>
          <w:spacing w:val="-7"/>
        </w:rPr>
        <w:t> </w:t>
      </w:r>
      <w:r>
        <w:rPr/>
        <w:t>data</w:t>
      </w:r>
      <w:r>
        <w:rPr>
          <w:spacing w:val="-8"/>
        </w:rPr>
        <w:t> </w:t>
      </w:r>
      <w:r>
        <w:rPr/>
        <w:t>penelitian</w:t>
      </w:r>
      <w:r>
        <w:rPr>
          <w:spacing w:val="-7"/>
        </w:rPr>
        <w:t> </w:t>
      </w:r>
      <w:r>
        <w:rPr/>
        <w:t>memperlihatkan</w:t>
      </w:r>
      <w:r>
        <w:rPr>
          <w:spacing w:val="-8"/>
        </w:rPr>
        <w:t> </w:t>
      </w:r>
      <w:r>
        <w:rPr/>
        <w:t>bahwa</w:t>
      </w:r>
      <w:r>
        <w:rPr>
          <w:spacing w:val="-6"/>
        </w:rPr>
        <w:t> </w:t>
      </w:r>
      <w:r>
        <w:rPr/>
        <w:t>mayoritas</w:t>
      </w:r>
      <w:r>
        <w:rPr>
          <w:spacing w:val="-7"/>
        </w:rPr>
        <w:t> </w:t>
      </w:r>
      <w:r>
        <w:rPr/>
        <w:t>mahasiswa</w:t>
      </w:r>
      <w:r>
        <w:rPr>
          <w:spacing w:val="-9"/>
        </w:rPr>
        <w:t> </w:t>
      </w:r>
      <w:r>
        <w:rPr/>
        <w:t>profesi ners di STIKES Hang Tuah Surabaya memiliki kesiapan merawat sangat tinggi dalam merawat pasien Covid-19 sebanyak 78 mahasiswa (67,8 %), diikuti dengan memiliki kesiapan merawat tinggi dalam merawat pasien Covid-19 sebanyak 27 mahasiswa (23,5 %), lalu sisanya masuk dalam kategori memiliki kesiapan merawat sedang dalam merawat pasien Covid-19 sebanyak 10 mahasiswa (8,7</w:t>
      </w:r>
      <w:r>
        <w:rPr>
          <w:spacing w:val="-13"/>
        </w:rPr>
        <w:t> </w:t>
      </w:r>
      <w:r>
        <w:rPr/>
        <w:t>%).</w:t>
      </w:r>
    </w:p>
    <w:p>
      <w:pPr>
        <w:pStyle w:val="BodyText"/>
        <w:spacing w:line="480" w:lineRule="auto" w:before="161"/>
        <w:ind w:left="1048" w:right="1415" w:firstLine="427"/>
        <w:jc w:val="both"/>
      </w:pPr>
      <w:r>
        <w:rPr/>
        <w:t>Pada hasil penelitian didapatkan bahwa dari 78 mahasiswa yang dapat menajawab benar dan yang memiliki kesiapan merawat sangat tinggi dalam merawat pasien Covid-19. Beberapa faktor yang dapat mempengaruhi kesiapan merawat pasien Covid-19 yaitu kemudahan akses untuk mendapatkan informasi, pengetahuan yang</w:t>
      </w:r>
      <w:r>
        <w:rPr>
          <w:spacing w:val="-6"/>
        </w:rPr>
        <w:t> </w:t>
      </w:r>
      <w:r>
        <w:rPr/>
        <w:t>didapatkan</w:t>
      </w:r>
      <w:r>
        <w:rPr>
          <w:spacing w:val="-6"/>
        </w:rPr>
        <w:t> </w:t>
      </w:r>
      <w:r>
        <w:rPr/>
        <w:t>melalui</w:t>
      </w:r>
      <w:r>
        <w:rPr>
          <w:spacing w:val="-6"/>
        </w:rPr>
        <w:t> </w:t>
      </w:r>
      <w:r>
        <w:rPr/>
        <w:t>seminar</w:t>
      </w:r>
      <w:r>
        <w:rPr>
          <w:spacing w:val="-7"/>
        </w:rPr>
        <w:t> </w:t>
      </w:r>
      <w:r>
        <w:rPr/>
        <w:t>/</w:t>
      </w:r>
      <w:r>
        <w:rPr>
          <w:spacing w:val="-6"/>
        </w:rPr>
        <w:t> </w:t>
      </w:r>
      <w:r>
        <w:rPr/>
        <w:t>pelatihan,</w:t>
      </w:r>
      <w:r>
        <w:rPr>
          <w:spacing w:val="-7"/>
        </w:rPr>
        <w:t> </w:t>
      </w:r>
      <w:r>
        <w:rPr/>
        <w:t>coping</w:t>
      </w:r>
      <w:r>
        <w:rPr>
          <w:spacing w:val="-9"/>
        </w:rPr>
        <w:t> </w:t>
      </w:r>
      <w:r>
        <w:rPr/>
        <w:t>mekanisme</w:t>
      </w:r>
      <w:r>
        <w:rPr>
          <w:spacing w:val="-2"/>
        </w:rPr>
        <w:t> </w:t>
      </w:r>
      <w:r>
        <w:rPr/>
        <w:t>yang dimiliki setiap individu. jika mekanisme koping positif bahwa sebagai calon perawat</w:t>
      </w:r>
      <w:r>
        <w:rPr>
          <w:spacing w:val="-7"/>
        </w:rPr>
        <w:t> </w:t>
      </w:r>
      <w:r>
        <w:rPr/>
        <w:t>profesional</w:t>
      </w:r>
      <w:r>
        <w:rPr>
          <w:spacing w:val="-7"/>
        </w:rPr>
        <w:t> </w:t>
      </w:r>
      <w:r>
        <w:rPr/>
        <w:t>maka</w:t>
      </w:r>
      <w:r>
        <w:rPr>
          <w:spacing w:val="-8"/>
        </w:rPr>
        <w:t> </w:t>
      </w:r>
      <w:r>
        <w:rPr/>
        <w:t>terbentuk</w:t>
      </w:r>
      <w:r>
        <w:rPr>
          <w:spacing w:val="-7"/>
        </w:rPr>
        <w:t> </w:t>
      </w:r>
      <w:r>
        <w:rPr/>
        <w:t>nilai-nilai</w:t>
      </w:r>
      <w:r>
        <w:rPr>
          <w:spacing w:val="-7"/>
        </w:rPr>
        <w:t> </w:t>
      </w:r>
      <w:r>
        <w:rPr/>
        <w:t>kemauan</w:t>
      </w:r>
      <w:r>
        <w:rPr>
          <w:spacing w:val="-4"/>
        </w:rPr>
        <w:t> </w:t>
      </w:r>
      <w:r>
        <w:rPr/>
        <w:t>yang</w:t>
      </w:r>
      <w:r>
        <w:rPr>
          <w:spacing w:val="-10"/>
        </w:rPr>
        <w:t> </w:t>
      </w:r>
      <w:r>
        <w:rPr/>
        <w:t>kuat</w:t>
      </w:r>
      <w:r>
        <w:rPr>
          <w:spacing w:val="-6"/>
        </w:rPr>
        <w:t> </w:t>
      </w:r>
      <w:r>
        <w:rPr/>
        <w:t>untuk</w:t>
      </w:r>
      <w:r>
        <w:rPr>
          <w:spacing w:val="-7"/>
        </w:rPr>
        <w:t> </w:t>
      </w:r>
      <w:r>
        <w:rPr/>
        <w:t>menolong dan merawat pasien</w:t>
      </w:r>
      <w:r>
        <w:rPr>
          <w:spacing w:val="-1"/>
        </w:rPr>
        <w:t> </w:t>
      </w:r>
      <w:r>
        <w:rPr/>
        <w:t>Covid-19.</w:t>
      </w:r>
    </w:p>
    <w:p>
      <w:pPr>
        <w:pStyle w:val="BodyText"/>
        <w:spacing w:line="480" w:lineRule="auto" w:before="160"/>
        <w:ind w:left="1048" w:right="1418" w:firstLine="427"/>
        <w:jc w:val="both"/>
      </w:pPr>
      <w:r>
        <w:rPr/>
        <w:t>Hal</w:t>
      </w:r>
      <w:r>
        <w:rPr>
          <w:spacing w:val="-9"/>
        </w:rPr>
        <w:t> </w:t>
      </w:r>
      <w:r>
        <w:rPr/>
        <w:t>ini</w:t>
      </w:r>
      <w:r>
        <w:rPr>
          <w:spacing w:val="-8"/>
        </w:rPr>
        <w:t> </w:t>
      </w:r>
      <w:r>
        <w:rPr/>
        <w:t>sesuai</w:t>
      </w:r>
      <w:r>
        <w:rPr>
          <w:spacing w:val="-8"/>
        </w:rPr>
        <w:t> </w:t>
      </w:r>
      <w:r>
        <w:rPr/>
        <w:t>dengan</w:t>
      </w:r>
      <w:r>
        <w:rPr>
          <w:spacing w:val="-9"/>
        </w:rPr>
        <w:t> </w:t>
      </w:r>
      <w:r>
        <w:rPr/>
        <w:t>teori</w:t>
      </w:r>
      <w:r>
        <w:rPr>
          <w:spacing w:val="-7"/>
        </w:rPr>
        <w:t> </w:t>
      </w:r>
      <w:r>
        <w:rPr/>
        <w:t>yang</w:t>
      </w:r>
      <w:r>
        <w:rPr>
          <w:spacing w:val="-12"/>
        </w:rPr>
        <w:t> </w:t>
      </w:r>
      <w:r>
        <w:rPr/>
        <w:t>dikemukakan</w:t>
      </w:r>
      <w:r>
        <w:rPr>
          <w:spacing w:val="-9"/>
        </w:rPr>
        <w:t> </w:t>
      </w:r>
      <w:r>
        <w:rPr/>
        <w:t>oleh</w:t>
      </w:r>
      <w:r>
        <w:rPr>
          <w:spacing w:val="-9"/>
        </w:rPr>
        <w:t> </w:t>
      </w:r>
      <w:r>
        <w:rPr/>
        <w:t>Green</w:t>
      </w:r>
      <w:r>
        <w:rPr>
          <w:spacing w:val="-9"/>
        </w:rPr>
        <w:t> </w:t>
      </w:r>
      <w:r>
        <w:rPr/>
        <w:t>dalam</w:t>
      </w:r>
      <w:r>
        <w:rPr>
          <w:spacing w:val="-9"/>
        </w:rPr>
        <w:t> </w:t>
      </w:r>
      <w:r>
        <w:rPr/>
        <w:t>Notoadmodjo (2007) mengatakan bahwa perilaku manusia terbentuk dari 3 faktor yaitu faktor predisposisi yang terwujud dalam pengetahuan, sikap, kepercayaan, keyakinan, nilai-nilai. Faktor pendukung yang terwujud dalam lingkungan fisik, tersedia atau tidak tersediannya fasilitas-fasilitas atau sarana-sarana kesehatan. Disimpulkan bahwa perilaku seseorang dicantumkan oleh pengetahuan, sikap, kepercayaan,</w:t>
      </w:r>
      <w:r>
        <w:rPr>
          <w:spacing w:val="-10"/>
        </w:rPr>
        <w:t> </w:t>
      </w:r>
      <w:r>
        <w:rPr/>
        <w:t>dan</w:t>
      </w:r>
    </w:p>
    <w:p>
      <w:pPr>
        <w:spacing w:after="0" w:line="480" w:lineRule="auto"/>
        <w:jc w:val="both"/>
        <w:sectPr>
          <w:headerReference w:type="default" r:id="rId193"/>
          <w:footerReference w:type="default" r:id="rId194"/>
          <w:pgSz w:w="11910" w:h="16840"/>
          <w:pgMar w:header="1174" w:footer="0" w:top="1380" w:bottom="280" w:left="1220" w:right="280"/>
          <w:pgNumType w:start="80"/>
        </w:sectPr>
      </w:pPr>
    </w:p>
    <w:p>
      <w:pPr>
        <w:pStyle w:val="BodyText"/>
        <w:spacing w:before="2"/>
        <w:rPr>
          <w:sz w:val="18"/>
        </w:rPr>
      </w:pPr>
    </w:p>
    <w:p>
      <w:pPr>
        <w:pStyle w:val="BodyText"/>
        <w:spacing w:line="480" w:lineRule="auto" w:before="90"/>
        <w:ind w:left="1048" w:right="1419"/>
        <w:jc w:val="both"/>
      </w:pPr>
      <w:r>
        <w:rPr/>
        <w:t>tradisi. Faktor ektrinsik yang meliputi dukungan sosial dalam bentuk dukungan emosional dari anggota keluarga merupakan faktor yang penting dalam kesiapan, dukungan dari profesional kesehatan merupakan faktor lain yang mempengaruhi kesiapan.</w:t>
      </w:r>
    </w:p>
    <w:p>
      <w:pPr>
        <w:pStyle w:val="BodyText"/>
        <w:spacing w:line="480" w:lineRule="auto" w:before="159"/>
        <w:ind w:left="1048" w:right="1420" w:firstLine="427"/>
        <w:jc w:val="both"/>
      </w:pPr>
      <w:r>
        <w:rPr/>
        <w:t>Kesiapan kerja yaitu kemampuan seseorang untuk menyelesaikan suatu pekerjaan tertentu. Mahasiswa keperawatan profesi ners telah mampu menyelesaikan praktikum dengan sangat baik hal ini dikarenakan mereka dapat menyelesaikan tugas sekaligus dimana tuntutan tugas akademik dan tugas ketika sedang</w:t>
      </w:r>
      <w:r>
        <w:rPr>
          <w:spacing w:val="-16"/>
        </w:rPr>
        <w:t> </w:t>
      </w:r>
      <w:r>
        <w:rPr/>
        <w:t>praktik</w:t>
      </w:r>
      <w:r>
        <w:rPr>
          <w:spacing w:val="-13"/>
        </w:rPr>
        <w:t> </w:t>
      </w:r>
      <w:r>
        <w:rPr/>
        <w:t>kerja</w:t>
      </w:r>
      <w:r>
        <w:rPr>
          <w:spacing w:val="-15"/>
        </w:rPr>
        <w:t> </w:t>
      </w:r>
      <w:r>
        <w:rPr/>
        <w:t>lapangan.</w:t>
      </w:r>
      <w:r>
        <w:rPr>
          <w:spacing w:val="-13"/>
        </w:rPr>
        <w:t> </w:t>
      </w:r>
      <w:r>
        <w:rPr/>
        <w:t>Komponen</w:t>
      </w:r>
      <w:r>
        <w:rPr>
          <w:spacing w:val="-12"/>
        </w:rPr>
        <w:t> </w:t>
      </w:r>
      <w:r>
        <w:rPr/>
        <w:t>kesiapan</w:t>
      </w:r>
      <w:r>
        <w:rPr>
          <w:spacing w:val="-13"/>
        </w:rPr>
        <w:t> </w:t>
      </w:r>
      <w:r>
        <w:rPr/>
        <w:t>kerja</w:t>
      </w:r>
      <w:r>
        <w:rPr>
          <w:spacing w:val="-15"/>
        </w:rPr>
        <w:t> </w:t>
      </w:r>
      <w:r>
        <w:rPr/>
        <w:t>berfokus</w:t>
      </w:r>
      <w:r>
        <w:rPr>
          <w:spacing w:val="-13"/>
        </w:rPr>
        <w:t> </w:t>
      </w:r>
      <w:r>
        <w:rPr/>
        <w:t>pada</w:t>
      </w:r>
      <w:r>
        <w:rPr>
          <w:spacing w:val="-13"/>
        </w:rPr>
        <w:t> </w:t>
      </w:r>
      <w:r>
        <w:rPr/>
        <w:t>apek-aspek pribadi dan sikap</w:t>
      </w:r>
      <w:r>
        <w:rPr>
          <w:spacing w:val="-1"/>
        </w:rPr>
        <w:t> </w:t>
      </w:r>
      <w:r>
        <w:rPr/>
        <w:t>(Brady,2020).</w:t>
      </w:r>
    </w:p>
    <w:p>
      <w:pPr>
        <w:pStyle w:val="Heading1"/>
        <w:numPr>
          <w:ilvl w:val="2"/>
          <w:numId w:val="60"/>
        </w:numPr>
        <w:tabs>
          <w:tab w:pos="1769" w:val="left" w:leader="none"/>
        </w:tabs>
        <w:spacing w:line="480" w:lineRule="auto" w:before="166" w:after="0"/>
        <w:ind w:left="1048" w:right="1416" w:firstLine="0"/>
        <w:jc w:val="both"/>
      </w:pPr>
      <w:r>
        <w:rPr/>
        <w:t>Hubungan antara pengetahuan dan kesiapan merawat pasien Covid- 19 pada mahasiswa perawat profesi ners di STIKES Hang Tuah</w:t>
      </w:r>
      <w:r>
        <w:rPr>
          <w:spacing w:val="-11"/>
        </w:rPr>
        <w:t> </w:t>
      </w:r>
      <w:r>
        <w:rPr/>
        <w:t>Surabaya</w:t>
      </w:r>
    </w:p>
    <w:p>
      <w:pPr>
        <w:pStyle w:val="BodyText"/>
        <w:spacing w:line="480" w:lineRule="auto" w:before="156"/>
        <w:ind w:left="1048" w:right="1418" w:firstLine="427"/>
        <w:jc w:val="both"/>
      </w:pPr>
      <w:r>
        <w:rPr/>
        <w:t>Berdasarkan hasil penelitian memperlihatkan bahwa dari 115 responden , terdapat 10 mahasiswa (8,7 %) yang memiliki kesiapan sedang dalam merawat pasien Covid-19, lalu diikuti dengan 27 mahasiswa (23,5 %) yang memiliki kesiapan tinggi dalam merawat pasien Covid-19, lalu sisanya terdapat 78 mahasiswa (67,8 %) yang memiliki kesiapan sangat tinggi dalam merawat pasien Covid-19. Dari 9 mahasiswa (37,5 %) memiliki tingkat pengetahuan cukup dan kesiapan merawat sedang. Dari 10 mahasiswa (41,7 %) memiliki tingkat pengetahuan cukup dan kesiapan merawat tinggi. Dari 5 mahasiswa (20,8 %) memiliki tingkat pengetahuan cukup dan kesiapan merawat sangat tinggi. Lalu diikuti 1 mahasiswa (1,1 %) memiliki tingkat pengetahuan baik dan kesiapan</w:t>
      </w:r>
    </w:p>
    <w:p>
      <w:pPr>
        <w:spacing w:after="0" w:line="480" w:lineRule="auto"/>
        <w:jc w:val="both"/>
        <w:sectPr>
          <w:headerReference w:type="default" r:id="rId195"/>
          <w:footerReference w:type="default" r:id="rId196"/>
          <w:pgSz w:w="11910" w:h="16840"/>
          <w:pgMar w:header="1174" w:footer="0" w:top="1380" w:bottom="280" w:left="1220" w:right="280"/>
          <w:pgNumType w:start="81"/>
        </w:sectPr>
      </w:pPr>
    </w:p>
    <w:p>
      <w:pPr>
        <w:pStyle w:val="BodyText"/>
        <w:spacing w:before="2"/>
        <w:rPr>
          <w:sz w:val="18"/>
        </w:rPr>
      </w:pPr>
    </w:p>
    <w:p>
      <w:pPr>
        <w:pStyle w:val="BodyText"/>
        <w:spacing w:line="480" w:lineRule="auto" w:before="90"/>
        <w:ind w:left="1048" w:right="1418"/>
        <w:jc w:val="both"/>
      </w:pPr>
      <w:r>
        <w:rPr/>
        <w:t>merawat sedang. Dari 17 mahasiswa (18,7 %) memiliki tingkat pengetahuan baik dan kesiapan merawat yang tinggi. Dari 73 mahasiswa 80,2 % memiliki tingkat pengetahuan baik dan kesiapan merawat sangat tinggi. Berdasarkan hasil uji statistik Spearman dengan menggunakan program komputer menunjukkan nilai (p</w:t>
      </w:r>
    </w:p>
    <w:p>
      <w:pPr>
        <w:pStyle w:val="BodyText"/>
        <w:spacing w:line="480" w:lineRule="auto"/>
        <w:ind w:left="1048" w:right="1416"/>
        <w:jc w:val="both"/>
      </w:pPr>
      <w:r>
        <w:rPr/>
        <w:t>= 0,00). Hal ini menunjukkan bahwa p &lt; 0,05yang menunjukkan ada hubungan yang kuat antara tingkat pengetahuan dengan kesiapan merawat pasien Covid-9 pada mahasiswa keperawatan profesi ners di STIKES Hang Tuah Surabaya. Pengetahuan yang kuat dipengaruhi oleh beberapa faktor yaitu jenis kelamin peneliti berasumsi bahwa responden memiliki domain kognitif tahu, memahami dan analisis, usia peneliti berasumsi bahwa usia mempengaruhi daya tangkap da pola pikir yang tinggi disetiap orang, dan mendapatkan informasi peneliti berasumsu bahwa orang yang pernah mendapatkan informasi maupun orang yang tidak pernah mendapatkan informasi sama-sama memiliki pengetahuan dan pola pikir yang berbeda karena dengan adanya informasi akan menambah tingkat pengetahuan yang baik.</w:t>
      </w:r>
    </w:p>
    <w:p>
      <w:pPr>
        <w:pStyle w:val="BodyText"/>
        <w:spacing w:line="480" w:lineRule="auto" w:before="160"/>
        <w:ind w:left="1048" w:right="1418" w:firstLine="427"/>
        <w:jc w:val="both"/>
      </w:pPr>
      <w:r>
        <w:rPr/>
        <w:t>Hal</w:t>
      </w:r>
      <w:r>
        <w:rPr>
          <w:spacing w:val="-4"/>
        </w:rPr>
        <w:t> </w:t>
      </w:r>
      <w:r>
        <w:rPr/>
        <w:t>ini</w:t>
      </w:r>
      <w:r>
        <w:rPr>
          <w:spacing w:val="-3"/>
        </w:rPr>
        <w:t> </w:t>
      </w:r>
      <w:r>
        <w:rPr/>
        <w:t>didukung</w:t>
      </w:r>
      <w:r>
        <w:rPr>
          <w:spacing w:val="-7"/>
        </w:rPr>
        <w:t> </w:t>
      </w:r>
      <w:r>
        <w:rPr/>
        <w:t>oleh</w:t>
      </w:r>
      <w:r>
        <w:rPr>
          <w:spacing w:val="-4"/>
        </w:rPr>
        <w:t> </w:t>
      </w:r>
      <w:r>
        <w:rPr/>
        <w:t>hasil</w:t>
      </w:r>
      <w:r>
        <w:rPr>
          <w:spacing w:val="-3"/>
        </w:rPr>
        <w:t> </w:t>
      </w:r>
      <w:r>
        <w:rPr/>
        <w:t>penelitian</w:t>
      </w:r>
      <w:r>
        <w:rPr>
          <w:spacing w:val="-5"/>
        </w:rPr>
        <w:t> </w:t>
      </w:r>
      <w:r>
        <w:rPr/>
        <w:t>oleh</w:t>
      </w:r>
      <w:r>
        <w:rPr>
          <w:spacing w:val="-7"/>
        </w:rPr>
        <w:t> </w:t>
      </w:r>
      <w:r>
        <w:rPr/>
        <w:t>Sukesih</w:t>
      </w:r>
      <w:r>
        <w:rPr>
          <w:spacing w:val="-5"/>
        </w:rPr>
        <w:t> </w:t>
      </w:r>
      <w:r>
        <w:rPr/>
        <w:t>distribusi</w:t>
      </w:r>
      <w:r>
        <w:rPr>
          <w:spacing w:val="-6"/>
        </w:rPr>
        <w:t> </w:t>
      </w:r>
      <w:r>
        <w:rPr/>
        <w:t>frekuensi</w:t>
      </w:r>
      <w:r>
        <w:rPr>
          <w:spacing w:val="-3"/>
        </w:rPr>
        <w:t> </w:t>
      </w:r>
      <w:r>
        <w:rPr/>
        <w:t>tingkat pengetahuan mahasiswa kesehatan tentang pencegahan Covid-19 di Indonesia didapatkan</w:t>
      </w:r>
      <w:r>
        <w:rPr>
          <w:spacing w:val="-5"/>
        </w:rPr>
        <w:t> </w:t>
      </w:r>
      <w:r>
        <w:rPr/>
        <w:t>pengetahuan</w:t>
      </w:r>
      <w:r>
        <w:rPr>
          <w:spacing w:val="-2"/>
        </w:rPr>
        <w:t> </w:t>
      </w:r>
      <w:r>
        <w:rPr/>
        <w:t>paling</w:t>
      </w:r>
      <w:r>
        <w:rPr>
          <w:spacing w:val="-7"/>
        </w:rPr>
        <w:t> </w:t>
      </w:r>
      <w:r>
        <w:rPr/>
        <w:t>tinggi</w:t>
      </w:r>
      <w:r>
        <w:rPr>
          <w:spacing w:val="-3"/>
        </w:rPr>
        <w:t> </w:t>
      </w:r>
      <w:r>
        <w:rPr/>
        <w:t>di</w:t>
      </w:r>
      <w:r>
        <w:rPr>
          <w:spacing w:val="-4"/>
        </w:rPr>
        <w:t> </w:t>
      </w:r>
      <w:r>
        <w:rPr/>
        <w:t>kategori</w:t>
      </w:r>
      <w:r>
        <w:rPr>
          <w:spacing w:val="-2"/>
        </w:rPr>
        <w:t> </w:t>
      </w:r>
      <w:r>
        <w:rPr/>
        <w:t>baik</w:t>
      </w:r>
      <w:r>
        <w:rPr>
          <w:spacing w:val="-3"/>
        </w:rPr>
        <w:t> </w:t>
      </w:r>
      <w:r>
        <w:rPr/>
        <w:t>sebanyak</w:t>
      </w:r>
      <w:r>
        <w:rPr>
          <w:spacing w:val="-5"/>
        </w:rPr>
        <w:t> </w:t>
      </w:r>
      <w:r>
        <w:rPr/>
        <w:t>228</w:t>
      </w:r>
      <w:r>
        <w:rPr>
          <w:spacing w:val="-5"/>
        </w:rPr>
        <w:t> </w:t>
      </w:r>
      <w:r>
        <w:rPr/>
        <w:t>(51,35</w:t>
      </w:r>
      <w:r>
        <w:rPr>
          <w:spacing w:val="-4"/>
        </w:rPr>
        <w:t> </w:t>
      </w:r>
      <w:r>
        <w:rPr/>
        <w:t>%)</w:t>
      </w:r>
      <w:r>
        <w:rPr>
          <w:spacing w:val="-6"/>
        </w:rPr>
        <w:t> </w:t>
      </w:r>
      <w:r>
        <w:rPr/>
        <w:t>dan paling</w:t>
      </w:r>
      <w:r>
        <w:rPr>
          <w:spacing w:val="-13"/>
        </w:rPr>
        <w:t> </w:t>
      </w:r>
      <w:r>
        <w:rPr/>
        <w:t>rendah</w:t>
      </w:r>
      <w:r>
        <w:rPr>
          <w:spacing w:val="-11"/>
        </w:rPr>
        <w:t> </w:t>
      </w:r>
      <w:r>
        <w:rPr/>
        <w:t>di</w:t>
      </w:r>
      <w:r>
        <w:rPr>
          <w:spacing w:val="-11"/>
        </w:rPr>
        <w:t> </w:t>
      </w:r>
      <w:r>
        <w:rPr/>
        <w:t>kategori</w:t>
      </w:r>
      <w:r>
        <w:rPr>
          <w:spacing w:val="-11"/>
        </w:rPr>
        <w:t> </w:t>
      </w:r>
      <w:r>
        <w:rPr/>
        <w:t>pengetahaun</w:t>
      </w:r>
      <w:r>
        <w:rPr>
          <w:spacing w:val="-11"/>
        </w:rPr>
        <w:t> </w:t>
      </w:r>
      <w:r>
        <w:rPr/>
        <w:t>kurang</w:t>
      </w:r>
      <w:r>
        <w:rPr>
          <w:spacing w:val="-13"/>
        </w:rPr>
        <w:t> </w:t>
      </w:r>
      <w:r>
        <w:rPr/>
        <w:t>sebanyak</w:t>
      </w:r>
      <w:r>
        <w:rPr>
          <w:spacing w:val="-9"/>
        </w:rPr>
        <w:t> </w:t>
      </w:r>
      <w:r>
        <w:rPr/>
        <w:t>74</w:t>
      </w:r>
      <w:r>
        <w:rPr>
          <w:spacing w:val="-9"/>
        </w:rPr>
        <w:t> </w:t>
      </w:r>
      <w:r>
        <w:rPr/>
        <w:t>(16,67</w:t>
      </w:r>
      <w:r>
        <w:rPr>
          <w:spacing w:val="-11"/>
        </w:rPr>
        <w:t> </w:t>
      </w:r>
      <w:r>
        <w:rPr/>
        <w:t>%).Hal</w:t>
      </w:r>
      <w:r>
        <w:rPr>
          <w:spacing w:val="-10"/>
        </w:rPr>
        <w:t> </w:t>
      </w:r>
      <w:r>
        <w:rPr/>
        <w:t>ini</w:t>
      </w:r>
      <w:r>
        <w:rPr>
          <w:spacing w:val="-10"/>
        </w:rPr>
        <w:t> </w:t>
      </w:r>
      <w:r>
        <w:rPr/>
        <w:t>sesuai dengan pendapat Notoatmodjo (2012) bahwa pendidikan kesehatan dapat mengubah pengetahuan seseorang, masyarakat dalam pengambilan tindakan yang berhubungan</w:t>
      </w:r>
      <w:r>
        <w:rPr>
          <w:spacing w:val="35"/>
        </w:rPr>
        <w:t> </w:t>
      </w:r>
      <w:r>
        <w:rPr/>
        <w:t>dengan</w:t>
      </w:r>
      <w:r>
        <w:rPr>
          <w:spacing w:val="35"/>
        </w:rPr>
        <w:t> </w:t>
      </w:r>
      <w:r>
        <w:rPr/>
        <w:t>kesehatan.</w:t>
      </w:r>
      <w:r>
        <w:rPr>
          <w:spacing w:val="33"/>
        </w:rPr>
        <w:t> </w:t>
      </w:r>
      <w:r>
        <w:rPr/>
        <w:t>Pendidikan</w:t>
      </w:r>
      <w:r>
        <w:rPr>
          <w:spacing w:val="36"/>
        </w:rPr>
        <w:t> </w:t>
      </w:r>
      <w:r>
        <w:rPr/>
        <w:t>kesehatan</w:t>
      </w:r>
      <w:r>
        <w:rPr>
          <w:spacing w:val="33"/>
        </w:rPr>
        <w:t> </w:t>
      </w:r>
      <w:r>
        <w:rPr/>
        <w:t>secara</w:t>
      </w:r>
      <w:r>
        <w:rPr>
          <w:spacing w:val="34"/>
        </w:rPr>
        <w:t> </w:t>
      </w:r>
      <w:r>
        <w:rPr/>
        <w:t>umum</w:t>
      </w:r>
      <w:r>
        <w:rPr>
          <w:spacing w:val="35"/>
        </w:rPr>
        <w:t> </w:t>
      </w:r>
      <w:r>
        <w:rPr/>
        <w:t>merupakan</w:t>
      </w:r>
    </w:p>
    <w:p>
      <w:pPr>
        <w:spacing w:after="0" w:line="480" w:lineRule="auto"/>
        <w:jc w:val="both"/>
        <w:sectPr>
          <w:headerReference w:type="default" r:id="rId197"/>
          <w:footerReference w:type="default" r:id="rId198"/>
          <w:pgSz w:w="11910" w:h="16840"/>
          <w:pgMar w:header="1174" w:footer="0" w:top="1380" w:bottom="280" w:left="1220" w:right="280"/>
          <w:pgNumType w:start="82"/>
        </w:sectPr>
      </w:pPr>
    </w:p>
    <w:p>
      <w:pPr>
        <w:pStyle w:val="BodyText"/>
        <w:spacing w:before="2"/>
        <w:rPr>
          <w:sz w:val="18"/>
        </w:rPr>
      </w:pPr>
    </w:p>
    <w:p>
      <w:pPr>
        <w:pStyle w:val="BodyText"/>
        <w:spacing w:line="480" w:lineRule="auto" w:before="90"/>
        <w:ind w:left="1048" w:right="1422"/>
        <w:jc w:val="both"/>
      </w:pPr>
      <w:r>
        <w:rPr/>
        <w:t>segala upaya yang direncanakan untuk mempengaruhi orang lain baik individu, kelompok, atau masyarakat dan pendidik atau pelaku pendidikan.</w:t>
      </w:r>
    </w:p>
    <w:p>
      <w:pPr>
        <w:pStyle w:val="BodyText"/>
        <w:spacing w:line="480" w:lineRule="auto" w:before="159"/>
        <w:ind w:left="1048" w:right="1420" w:firstLine="427"/>
        <w:jc w:val="both"/>
      </w:pPr>
      <w:r>
        <w:rPr/>
        <w:t>Mahasiswa keperawatan profesi ners memiliki kesempatan untuk mengembangkan</w:t>
      </w:r>
      <w:r>
        <w:rPr>
          <w:spacing w:val="-7"/>
        </w:rPr>
        <w:t> </w:t>
      </w:r>
      <w:r>
        <w:rPr/>
        <w:t>kesiapan</w:t>
      </w:r>
      <w:r>
        <w:rPr>
          <w:spacing w:val="-6"/>
        </w:rPr>
        <w:t> </w:t>
      </w:r>
      <w:r>
        <w:rPr/>
        <w:t>dalam</w:t>
      </w:r>
      <w:r>
        <w:rPr>
          <w:spacing w:val="-6"/>
        </w:rPr>
        <w:t> </w:t>
      </w:r>
      <w:r>
        <w:rPr/>
        <w:t>merawat</w:t>
      </w:r>
      <w:r>
        <w:rPr>
          <w:spacing w:val="-7"/>
        </w:rPr>
        <w:t> </w:t>
      </w:r>
      <w:r>
        <w:rPr/>
        <w:t>pasien</w:t>
      </w:r>
      <w:r>
        <w:rPr>
          <w:spacing w:val="-4"/>
        </w:rPr>
        <w:t> </w:t>
      </w:r>
      <w:r>
        <w:rPr/>
        <w:t>Covid-19</w:t>
      </w:r>
      <w:r>
        <w:rPr>
          <w:spacing w:val="-4"/>
        </w:rPr>
        <w:t> </w:t>
      </w:r>
      <w:r>
        <w:rPr/>
        <w:t>yang</w:t>
      </w:r>
      <w:r>
        <w:rPr>
          <w:spacing w:val="-7"/>
        </w:rPr>
        <w:t> </w:t>
      </w:r>
      <w:r>
        <w:rPr/>
        <w:t>diperlukan</w:t>
      </w:r>
      <w:r>
        <w:rPr>
          <w:spacing w:val="-6"/>
        </w:rPr>
        <w:t> </w:t>
      </w:r>
      <w:r>
        <w:rPr/>
        <w:t>dalam dunia kerja. Sebagaimana telah dikemukakan sebelumnya. Kesiapan merawat pasien Covid-19 dapat dikembangkan melalui pembelajaran baik dikelas maupun praktik di luar lapangan. Ketika sedang didalam kelas mahasiswa memperoleh berbagai pengetahuan dari dosen maupun dari sesama mahasiswa. Jika ketika sedang</w:t>
      </w:r>
      <w:r>
        <w:rPr>
          <w:spacing w:val="-17"/>
        </w:rPr>
        <w:t> </w:t>
      </w:r>
      <w:r>
        <w:rPr/>
        <w:t>praktik</w:t>
      </w:r>
      <w:r>
        <w:rPr>
          <w:spacing w:val="-13"/>
        </w:rPr>
        <w:t> </w:t>
      </w:r>
      <w:r>
        <w:rPr/>
        <w:t>di</w:t>
      </w:r>
      <w:r>
        <w:rPr>
          <w:spacing w:val="-13"/>
        </w:rPr>
        <w:t> </w:t>
      </w:r>
      <w:r>
        <w:rPr/>
        <w:t>luar</w:t>
      </w:r>
      <w:r>
        <w:rPr>
          <w:spacing w:val="-15"/>
        </w:rPr>
        <w:t> </w:t>
      </w:r>
      <w:r>
        <w:rPr/>
        <w:t>lapangan</w:t>
      </w:r>
      <w:r>
        <w:rPr>
          <w:spacing w:val="-13"/>
        </w:rPr>
        <w:t> </w:t>
      </w:r>
      <w:r>
        <w:rPr/>
        <w:t>mahasiswa</w:t>
      </w:r>
      <w:r>
        <w:rPr>
          <w:spacing w:val="-13"/>
        </w:rPr>
        <w:t> </w:t>
      </w:r>
      <w:r>
        <w:rPr/>
        <w:t>dapat</w:t>
      </w:r>
      <w:r>
        <w:rPr>
          <w:spacing w:val="-9"/>
        </w:rPr>
        <w:t> </w:t>
      </w:r>
      <w:r>
        <w:rPr/>
        <w:t>mengembangkan</w:t>
      </w:r>
      <w:r>
        <w:rPr>
          <w:spacing w:val="-11"/>
        </w:rPr>
        <w:t> </w:t>
      </w:r>
      <w:r>
        <w:rPr/>
        <w:t>pengetahuannya dengan</w:t>
      </w:r>
      <w:r>
        <w:rPr>
          <w:spacing w:val="-7"/>
        </w:rPr>
        <w:t> </w:t>
      </w:r>
      <w:r>
        <w:rPr/>
        <w:t>cara</w:t>
      </w:r>
      <w:r>
        <w:rPr>
          <w:spacing w:val="-8"/>
        </w:rPr>
        <w:t> </w:t>
      </w:r>
      <w:r>
        <w:rPr/>
        <w:t>merawat</w:t>
      </w:r>
      <w:r>
        <w:rPr>
          <w:spacing w:val="-6"/>
        </w:rPr>
        <w:t> </w:t>
      </w:r>
      <w:r>
        <w:rPr/>
        <w:t>pasien</w:t>
      </w:r>
      <w:r>
        <w:rPr>
          <w:spacing w:val="-8"/>
        </w:rPr>
        <w:t> </w:t>
      </w:r>
      <w:r>
        <w:rPr/>
        <w:t>dengan</w:t>
      </w:r>
      <w:r>
        <w:rPr>
          <w:spacing w:val="-6"/>
        </w:rPr>
        <w:t> </w:t>
      </w:r>
      <w:r>
        <w:rPr/>
        <w:t>baik</w:t>
      </w:r>
      <w:r>
        <w:rPr>
          <w:spacing w:val="-7"/>
        </w:rPr>
        <w:t> </w:t>
      </w:r>
      <w:r>
        <w:rPr/>
        <w:t>dan</w:t>
      </w:r>
      <w:r>
        <w:rPr>
          <w:spacing w:val="-7"/>
        </w:rPr>
        <w:t> </w:t>
      </w:r>
      <w:r>
        <w:rPr/>
        <w:t>benar,</w:t>
      </w:r>
      <w:r>
        <w:rPr>
          <w:spacing w:val="-7"/>
        </w:rPr>
        <w:t> </w:t>
      </w:r>
      <w:r>
        <w:rPr/>
        <w:t>bersikap</w:t>
      </w:r>
      <w:r>
        <w:rPr>
          <w:spacing w:val="-7"/>
        </w:rPr>
        <w:t> </w:t>
      </w:r>
      <w:r>
        <w:rPr/>
        <w:t>caring</w:t>
      </w:r>
      <w:r>
        <w:rPr>
          <w:spacing w:val="-9"/>
        </w:rPr>
        <w:t> </w:t>
      </w:r>
      <w:r>
        <w:rPr/>
        <w:t>kepada</w:t>
      </w:r>
      <w:r>
        <w:rPr>
          <w:spacing w:val="-8"/>
        </w:rPr>
        <w:t> </w:t>
      </w:r>
      <w:r>
        <w:rPr/>
        <w:t>pasien. Dengan berjalannya waktu mahasiswa akan memiliki pengetahuan dan kesiapan merawat yang dibutuhkan dalam dunia</w:t>
      </w:r>
      <w:r>
        <w:rPr>
          <w:spacing w:val="1"/>
        </w:rPr>
        <w:t> </w:t>
      </w:r>
      <w:r>
        <w:rPr/>
        <w:t>kerja.</w:t>
      </w:r>
    </w:p>
    <w:p>
      <w:pPr>
        <w:pStyle w:val="BodyText"/>
        <w:spacing w:line="480" w:lineRule="auto" w:before="162"/>
        <w:ind w:left="1048" w:right="1417" w:firstLine="427"/>
        <w:jc w:val="both"/>
      </w:pPr>
      <w:r>
        <w:rPr/>
        <w:t>Demikian dapat dikatakan bahwa mahasiswa yang memiliki kesiapan kerja ialah mahasiswa yang memiliki pengetahuan yang cukup yang secara umum diperlukan dalam dunia kerja. Pengetahuan tersebut dapat dikembangkan mahasiswa</w:t>
      </w:r>
      <w:r>
        <w:rPr>
          <w:spacing w:val="-11"/>
        </w:rPr>
        <w:t> </w:t>
      </w:r>
      <w:r>
        <w:rPr/>
        <w:t>semasa</w:t>
      </w:r>
      <w:r>
        <w:rPr>
          <w:spacing w:val="-9"/>
        </w:rPr>
        <w:t> </w:t>
      </w:r>
      <w:r>
        <w:rPr/>
        <w:t>perkuliahan.</w:t>
      </w:r>
      <w:r>
        <w:rPr>
          <w:spacing w:val="-9"/>
        </w:rPr>
        <w:t> </w:t>
      </w:r>
      <w:r>
        <w:rPr/>
        <w:t>Walker</w:t>
      </w:r>
      <w:r>
        <w:rPr>
          <w:spacing w:val="-11"/>
        </w:rPr>
        <w:t> </w:t>
      </w:r>
      <w:r>
        <w:rPr/>
        <w:t>et</w:t>
      </w:r>
      <w:r>
        <w:rPr>
          <w:spacing w:val="-6"/>
        </w:rPr>
        <w:t> </w:t>
      </w:r>
      <w:r>
        <w:rPr/>
        <w:t>al</w:t>
      </w:r>
      <w:r>
        <w:rPr>
          <w:spacing w:val="-8"/>
        </w:rPr>
        <w:t> </w:t>
      </w:r>
      <w:r>
        <w:rPr/>
        <w:t>(2011)</w:t>
      </w:r>
      <w:r>
        <w:rPr>
          <w:spacing w:val="-9"/>
        </w:rPr>
        <w:t> </w:t>
      </w:r>
      <w:r>
        <w:rPr/>
        <w:t>mengatakan</w:t>
      </w:r>
      <w:r>
        <w:rPr>
          <w:spacing w:val="-10"/>
        </w:rPr>
        <w:t> </w:t>
      </w:r>
      <w:r>
        <w:rPr/>
        <w:t>kesiapan</w:t>
      </w:r>
      <w:r>
        <w:rPr>
          <w:spacing w:val="-6"/>
        </w:rPr>
        <w:t> </w:t>
      </w:r>
      <w:r>
        <w:rPr/>
        <w:t>merawat yan perlu dikembangkan yaitu sikap dalam membina hubungan dengan orang lain, sikap felksibel beradaptasi dengan berbagai situasi dunia kerja, bersikap positif terhadap kerjaan dan bersedia terus belajar guna menambah wawasan dan keterampilan.</w:t>
      </w:r>
    </w:p>
    <w:p>
      <w:pPr>
        <w:spacing w:after="0" w:line="480" w:lineRule="auto"/>
        <w:jc w:val="both"/>
        <w:sectPr>
          <w:headerReference w:type="default" r:id="rId199"/>
          <w:footerReference w:type="default" r:id="rId200"/>
          <w:pgSz w:w="11910" w:h="16840"/>
          <w:pgMar w:header="1174" w:footer="0" w:top="1380" w:bottom="280" w:left="1220" w:right="280"/>
          <w:pgNumType w:start="83"/>
        </w:sectPr>
      </w:pPr>
    </w:p>
    <w:p>
      <w:pPr>
        <w:pStyle w:val="BodyText"/>
        <w:spacing w:before="7"/>
        <w:rPr>
          <w:sz w:val="18"/>
        </w:rPr>
      </w:pPr>
    </w:p>
    <w:p>
      <w:pPr>
        <w:pStyle w:val="Heading1"/>
        <w:numPr>
          <w:ilvl w:val="1"/>
          <w:numId w:val="60"/>
        </w:numPr>
        <w:tabs>
          <w:tab w:pos="1769" w:val="left" w:leader="none"/>
        </w:tabs>
        <w:spacing w:line="240" w:lineRule="auto" w:before="90" w:after="0"/>
        <w:ind w:left="1768" w:right="0" w:hanging="721"/>
        <w:jc w:val="both"/>
      </w:pPr>
      <w:bookmarkStart w:name="_bookmark37" w:id="57"/>
      <w:bookmarkEnd w:id="57"/>
      <w:r>
        <w:rPr>
          <w:b w:val="0"/>
        </w:rPr>
      </w:r>
      <w:bookmarkStart w:name="_bookmark37" w:id="58"/>
      <w:bookmarkEnd w:id="58"/>
      <w:r>
        <w:rPr/>
        <w:t>K</w:t>
      </w:r>
      <w:r>
        <w:rPr/>
        <w:t>eterbatasan</w:t>
      </w:r>
    </w:p>
    <w:p>
      <w:pPr>
        <w:pStyle w:val="BodyText"/>
        <w:spacing w:before="7"/>
        <w:rPr>
          <w:b/>
          <w:sz w:val="23"/>
        </w:rPr>
      </w:pPr>
    </w:p>
    <w:p>
      <w:pPr>
        <w:pStyle w:val="BodyText"/>
        <w:spacing w:line="480" w:lineRule="auto"/>
        <w:ind w:left="1331" w:right="1422"/>
        <w:jc w:val="both"/>
      </w:pPr>
      <w:r>
        <w:rPr/>
        <w:t>Keterbatasan merupakan kelemahan dan hambatan dalam penelitain. Pada penelitian ini beberapa keterbatasan yang dihadapi oleh peneliti adalah :</w:t>
      </w:r>
    </w:p>
    <w:p>
      <w:pPr>
        <w:pStyle w:val="ListParagraph"/>
        <w:numPr>
          <w:ilvl w:val="0"/>
          <w:numId w:val="64"/>
        </w:numPr>
        <w:tabs>
          <w:tab w:pos="1332" w:val="left" w:leader="none"/>
        </w:tabs>
        <w:spacing w:line="480" w:lineRule="auto" w:before="0" w:after="0"/>
        <w:ind w:left="1331" w:right="1420" w:hanging="360"/>
        <w:jc w:val="both"/>
        <w:rPr>
          <w:sz w:val="24"/>
        </w:rPr>
      </w:pPr>
      <w:r>
        <w:rPr>
          <w:sz w:val="24"/>
        </w:rPr>
        <w:t>Kuesioner yang digunakan adalah kuesioner yang disusun oleh peneliti sendiri, belum ada kuesioner baku yang dapat digunakan sebagai instrumen pengukur tingkat pengetahuan Covid-19 dan kesiapan merawat pasien</w:t>
      </w:r>
      <w:r>
        <w:rPr>
          <w:spacing w:val="-3"/>
          <w:sz w:val="24"/>
        </w:rPr>
        <w:t> </w:t>
      </w:r>
      <w:r>
        <w:rPr>
          <w:sz w:val="24"/>
        </w:rPr>
        <w:t>Covid-19.</w:t>
      </w:r>
    </w:p>
    <w:p>
      <w:pPr>
        <w:pStyle w:val="ListParagraph"/>
        <w:numPr>
          <w:ilvl w:val="0"/>
          <w:numId w:val="64"/>
        </w:numPr>
        <w:tabs>
          <w:tab w:pos="1332" w:val="left" w:leader="none"/>
        </w:tabs>
        <w:spacing w:line="480" w:lineRule="auto" w:before="0" w:after="0"/>
        <w:ind w:left="1331" w:right="1421" w:hanging="360"/>
        <w:jc w:val="both"/>
        <w:rPr>
          <w:sz w:val="24"/>
        </w:rPr>
      </w:pPr>
      <w:r>
        <w:rPr>
          <w:sz w:val="24"/>
        </w:rPr>
        <w:t>Ada responden yang tidak mengisi kuesioner dengan lengkap, sehingga peneliti harus menjelaskan agar responden memahami kuesioner yang dibagikan oleh peneliti sebelum responden mengisi ulang data</w:t>
      </w:r>
      <w:r>
        <w:rPr>
          <w:spacing w:val="-3"/>
          <w:sz w:val="24"/>
        </w:rPr>
        <w:t> </w:t>
      </w:r>
      <w:r>
        <w:rPr>
          <w:sz w:val="24"/>
        </w:rPr>
        <w:t>kuesioner.</w:t>
      </w:r>
    </w:p>
    <w:p>
      <w:pPr>
        <w:spacing w:after="0" w:line="480" w:lineRule="auto"/>
        <w:jc w:val="both"/>
        <w:rPr>
          <w:sz w:val="24"/>
        </w:rPr>
        <w:sectPr>
          <w:headerReference w:type="default" r:id="rId201"/>
          <w:footerReference w:type="default" r:id="rId202"/>
          <w:pgSz w:w="11910" w:h="16840"/>
          <w:pgMar w:header="1174" w:footer="0" w:top="1380" w:bottom="280" w:left="1220" w:right="280"/>
          <w:pgNumType w:start="84"/>
        </w:sectPr>
      </w:pPr>
    </w:p>
    <w:p>
      <w:pPr>
        <w:pStyle w:val="BodyText"/>
        <w:spacing w:before="4"/>
        <w:rPr>
          <w:sz w:val="17"/>
        </w:rPr>
      </w:pPr>
    </w:p>
    <w:p>
      <w:pPr>
        <w:spacing w:after="0"/>
        <w:rPr>
          <w:sz w:val="17"/>
        </w:rPr>
        <w:sectPr>
          <w:headerReference w:type="default" r:id="rId203"/>
          <w:footerReference w:type="default" r:id="rId204"/>
          <w:pgSz w:w="11910" w:h="16840"/>
          <w:pgMar w:header="1174" w:footer="0" w:top="1380" w:bottom="280" w:left="1220" w:right="280"/>
          <w:pgNumType w:start="85"/>
        </w:sectPr>
      </w:pPr>
    </w:p>
    <w:p>
      <w:pPr>
        <w:pStyle w:val="BodyText"/>
        <w:spacing w:before="4"/>
        <w:rPr>
          <w:sz w:val="11"/>
        </w:rPr>
      </w:pPr>
    </w:p>
    <w:p>
      <w:pPr>
        <w:pStyle w:val="Heading1"/>
        <w:spacing w:line="722" w:lineRule="auto" w:before="90"/>
        <w:ind w:left="4449" w:right="4822" w:firstLine="2"/>
        <w:jc w:val="center"/>
      </w:pPr>
      <w:bookmarkStart w:name="_bookmark38" w:id="59"/>
      <w:bookmarkEnd w:id="59"/>
      <w:r>
        <w:rPr>
          <w:b w:val="0"/>
        </w:rPr>
      </w:r>
      <w:r>
        <w:rPr/>
        <w:t>BAB 6 PENUTUP</w:t>
      </w:r>
    </w:p>
    <w:p>
      <w:pPr>
        <w:pStyle w:val="Heading1"/>
        <w:numPr>
          <w:ilvl w:val="1"/>
          <w:numId w:val="65"/>
        </w:numPr>
        <w:tabs>
          <w:tab w:pos="1768" w:val="left" w:leader="none"/>
          <w:tab w:pos="1769" w:val="left" w:leader="none"/>
        </w:tabs>
        <w:spacing w:line="240" w:lineRule="auto" w:before="4" w:after="0"/>
        <w:ind w:left="1768" w:right="0" w:hanging="721"/>
        <w:jc w:val="left"/>
      </w:pPr>
      <w:bookmarkStart w:name="_bookmark39" w:id="60"/>
      <w:bookmarkEnd w:id="60"/>
      <w:r>
        <w:rPr>
          <w:b w:val="0"/>
        </w:rPr>
      </w:r>
      <w:bookmarkStart w:name="_bookmark39" w:id="61"/>
      <w:bookmarkEnd w:id="61"/>
      <w:r>
        <w:rPr/>
        <w:t>K</w:t>
      </w:r>
      <w:r>
        <w:rPr/>
        <w:t>esimpulan</w:t>
      </w:r>
    </w:p>
    <w:p>
      <w:pPr>
        <w:pStyle w:val="BodyText"/>
        <w:spacing w:line="480" w:lineRule="auto" w:before="132"/>
        <w:ind w:left="1048" w:right="1418" w:firstLine="720"/>
      </w:pPr>
      <w:r>
        <w:rPr/>
        <w:t>Berdasarkan</w:t>
      </w:r>
      <w:r>
        <w:rPr>
          <w:spacing w:val="-13"/>
        </w:rPr>
        <w:t> </w:t>
      </w:r>
      <w:r>
        <w:rPr/>
        <w:t>hasil</w:t>
      </w:r>
      <w:r>
        <w:rPr>
          <w:spacing w:val="-12"/>
        </w:rPr>
        <w:t> </w:t>
      </w:r>
      <w:r>
        <w:rPr/>
        <w:t>penelitian</w:t>
      </w:r>
      <w:r>
        <w:rPr>
          <w:spacing w:val="-13"/>
        </w:rPr>
        <w:t> </w:t>
      </w:r>
      <w:r>
        <w:rPr/>
        <w:t>dan</w:t>
      </w:r>
      <w:r>
        <w:rPr>
          <w:spacing w:val="-12"/>
        </w:rPr>
        <w:t> </w:t>
      </w:r>
      <w:r>
        <w:rPr/>
        <w:t>uji</w:t>
      </w:r>
      <w:r>
        <w:rPr>
          <w:spacing w:val="-12"/>
        </w:rPr>
        <w:t> </w:t>
      </w:r>
      <w:r>
        <w:rPr/>
        <w:t>analisis</w:t>
      </w:r>
      <w:r>
        <w:rPr>
          <w:spacing w:val="-12"/>
        </w:rPr>
        <w:t> </w:t>
      </w:r>
      <w:r>
        <w:rPr/>
        <w:t>statistik</w:t>
      </w:r>
      <w:r>
        <w:rPr>
          <w:spacing w:val="-12"/>
        </w:rPr>
        <w:t> </w:t>
      </w:r>
      <w:r>
        <w:rPr/>
        <w:t>pada</w:t>
      </w:r>
      <w:r>
        <w:rPr>
          <w:spacing w:val="-14"/>
        </w:rPr>
        <w:t> </w:t>
      </w:r>
      <w:r>
        <w:rPr/>
        <w:t>pembahasan</w:t>
      </w:r>
      <w:r>
        <w:rPr>
          <w:spacing w:val="-8"/>
        </w:rPr>
        <w:t> </w:t>
      </w:r>
      <w:r>
        <w:rPr/>
        <w:t>yang telah dilakukan, dapat disimpulkan sebagai berikut</w:t>
      </w:r>
      <w:r>
        <w:rPr>
          <w:spacing w:val="2"/>
        </w:rPr>
        <w:t> </w:t>
      </w:r>
      <w:r>
        <w:rPr/>
        <w:t>:</w:t>
      </w:r>
    </w:p>
    <w:p>
      <w:pPr>
        <w:pStyle w:val="ListParagraph"/>
        <w:numPr>
          <w:ilvl w:val="0"/>
          <w:numId w:val="66"/>
        </w:numPr>
        <w:tabs>
          <w:tab w:pos="1332" w:val="left" w:leader="none"/>
        </w:tabs>
        <w:spacing w:line="480" w:lineRule="auto" w:before="0" w:after="0"/>
        <w:ind w:left="1331" w:right="1427" w:hanging="360"/>
        <w:jc w:val="left"/>
        <w:rPr>
          <w:sz w:val="24"/>
        </w:rPr>
      </w:pPr>
      <w:r>
        <w:rPr>
          <w:sz w:val="24"/>
        </w:rPr>
        <w:t>Tingkat pengetahuan pada mahasiswa profesi ners di STIKES Hang Tuah Surabaya masuk dalam kategori</w:t>
      </w:r>
      <w:r>
        <w:rPr>
          <w:spacing w:val="-1"/>
          <w:sz w:val="24"/>
        </w:rPr>
        <w:t> </w:t>
      </w:r>
      <w:r>
        <w:rPr>
          <w:sz w:val="24"/>
        </w:rPr>
        <w:t>baik.</w:t>
      </w:r>
    </w:p>
    <w:p>
      <w:pPr>
        <w:pStyle w:val="ListParagraph"/>
        <w:numPr>
          <w:ilvl w:val="0"/>
          <w:numId w:val="66"/>
        </w:numPr>
        <w:tabs>
          <w:tab w:pos="1332" w:val="left" w:leader="none"/>
        </w:tabs>
        <w:spacing w:line="480" w:lineRule="auto" w:before="0" w:after="0"/>
        <w:ind w:left="1331" w:right="1425" w:hanging="360"/>
        <w:jc w:val="left"/>
        <w:rPr>
          <w:sz w:val="24"/>
        </w:rPr>
      </w:pPr>
      <w:r>
        <w:rPr>
          <w:sz w:val="24"/>
        </w:rPr>
        <w:t>Kesiapan merawat pasien Covid-19 pada mahasiswa perawat profesi ners di STIKES Hang Tuah Surabaya masuk dalam kategori sangat</w:t>
      </w:r>
      <w:r>
        <w:rPr>
          <w:spacing w:val="-6"/>
          <w:sz w:val="24"/>
        </w:rPr>
        <w:t> </w:t>
      </w:r>
      <w:r>
        <w:rPr>
          <w:sz w:val="24"/>
        </w:rPr>
        <w:t>tinggi.</w:t>
      </w:r>
    </w:p>
    <w:p>
      <w:pPr>
        <w:pStyle w:val="ListParagraph"/>
        <w:numPr>
          <w:ilvl w:val="0"/>
          <w:numId w:val="66"/>
        </w:numPr>
        <w:tabs>
          <w:tab w:pos="1332" w:val="left" w:leader="none"/>
        </w:tabs>
        <w:spacing w:line="480" w:lineRule="auto" w:before="0" w:after="0"/>
        <w:ind w:left="1331" w:right="1417" w:hanging="360"/>
        <w:jc w:val="left"/>
        <w:rPr>
          <w:sz w:val="24"/>
        </w:rPr>
      </w:pPr>
      <w:r>
        <w:rPr>
          <w:sz w:val="24"/>
        </w:rPr>
        <w:t>Memiliki hubungan antara pengetahuan dan kesiapan merawat pasien Covid-19 pada mahasiswa perawat profesi ners di STIKES Hang Tuah</w:t>
      </w:r>
      <w:r>
        <w:rPr>
          <w:spacing w:val="-9"/>
          <w:sz w:val="24"/>
        </w:rPr>
        <w:t> </w:t>
      </w:r>
      <w:r>
        <w:rPr>
          <w:sz w:val="24"/>
        </w:rPr>
        <w:t>Surabaya.</w:t>
      </w:r>
    </w:p>
    <w:p>
      <w:pPr>
        <w:pStyle w:val="Heading1"/>
        <w:numPr>
          <w:ilvl w:val="1"/>
          <w:numId w:val="65"/>
        </w:numPr>
        <w:tabs>
          <w:tab w:pos="1768" w:val="left" w:leader="none"/>
          <w:tab w:pos="1769" w:val="left" w:leader="none"/>
        </w:tabs>
        <w:spacing w:line="240" w:lineRule="auto" w:before="6" w:after="0"/>
        <w:ind w:left="1768" w:right="0" w:hanging="721"/>
        <w:jc w:val="left"/>
      </w:pPr>
      <w:bookmarkStart w:name="_bookmark40" w:id="62"/>
      <w:bookmarkEnd w:id="62"/>
      <w:r>
        <w:rPr>
          <w:b w:val="0"/>
        </w:rPr>
      </w:r>
      <w:bookmarkStart w:name="_bookmark40" w:id="63"/>
      <w:bookmarkEnd w:id="63"/>
      <w:r>
        <w:rPr/>
        <w:t>S</w:t>
      </w:r>
      <w:r>
        <w:rPr/>
        <w:t>aran</w:t>
      </w:r>
    </w:p>
    <w:p>
      <w:pPr>
        <w:pStyle w:val="BodyText"/>
        <w:spacing w:line="480" w:lineRule="auto" w:before="132"/>
        <w:ind w:left="1048" w:right="1419" w:firstLine="720"/>
      </w:pPr>
      <w:r>
        <w:rPr/>
        <w:t>Berdasarkan hasil penelitian ini, beberapa saran yang dapat disampaikan kepada pihak terkait, sebagai berikut :</w:t>
      </w:r>
    </w:p>
    <w:p>
      <w:pPr>
        <w:pStyle w:val="ListParagraph"/>
        <w:numPr>
          <w:ilvl w:val="0"/>
          <w:numId w:val="67"/>
        </w:numPr>
        <w:tabs>
          <w:tab w:pos="1332" w:val="left" w:leader="none"/>
        </w:tabs>
        <w:spacing w:line="240" w:lineRule="auto" w:before="0" w:after="0"/>
        <w:ind w:left="1331" w:right="0" w:hanging="361"/>
        <w:jc w:val="left"/>
        <w:rPr>
          <w:sz w:val="24"/>
        </w:rPr>
      </w:pPr>
      <w:r>
        <w:rPr>
          <w:sz w:val="24"/>
        </w:rPr>
        <w:t>Bagi</w:t>
      </w:r>
      <w:r>
        <w:rPr>
          <w:spacing w:val="-1"/>
          <w:sz w:val="24"/>
        </w:rPr>
        <w:t> </w:t>
      </w:r>
      <w:r>
        <w:rPr>
          <w:sz w:val="24"/>
        </w:rPr>
        <w:t>responden</w:t>
      </w:r>
    </w:p>
    <w:p>
      <w:pPr>
        <w:pStyle w:val="BodyText"/>
      </w:pPr>
    </w:p>
    <w:p>
      <w:pPr>
        <w:pStyle w:val="BodyText"/>
        <w:spacing w:line="480" w:lineRule="auto"/>
        <w:ind w:left="1331" w:right="1419"/>
        <w:jc w:val="both"/>
      </w:pPr>
      <w:r>
        <w:rPr/>
        <w:t>Diharapkan penelitian ini dapat dijadikan sebagai motivasi untuk mahasiswa keperawatan yang akan terjun kedunia kerja agar terus meningkat wawasan mereka mengenai tatalaksana atau asuhan keperatan Covid-19 agar untuk memutuskan tali penularan Covid-19 secara langsung dan diharapkan juga bagi para responden untuk dapat mengikuti seminar terkait tatalaksana atau asuhan keperawatan Covid-19.</w:t>
      </w:r>
    </w:p>
    <w:p>
      <w:pPr>
        <w:spacing w:after="0" w:line="480" w:lineRule="auto"/>
        <w:jc w:val="both"/>
        <w:sectPr>
          <w:headerReference w:type="default" r:id="rId205"/>
          <w:footerReference w:type="default" r:id="rId206"/>
          <w:pgSz w:w="11910" w:h="16840"/>
          <w:pgMar w:header="0" w:footer="1996" w:top="1580" w:bottom="2180" w:left="1220" w:right="280"/>
        </w:sectPr>
      </w:pPr>
    </w:p>
    <w:p>
      <w:pPr>
        <w:spacing w:before="31"/>
        <w:ind w:left="0" w:right="1415" w:firstLine="0"/>
        <w:jc w:val="right"/>
        <w:rPr>
          <w:rFonts w:ascii="Carlito"/>
          <w:sz w:val="22"/>
        </w:rPr>
      </w:pPr>
      <w:r>
        <w:rPr>
          <w:rFonts w:ascii="Carlito"/>
          <w:sz w:val="22"/>
        </w:rPr>
        <w:t>87</w:t>
      </w:r>
    </w:p>
    <w:p>
      <w:pPr>
        <w:pStyle w:val="BodyText"/>
        <w:rPr>
          <w:rFonts w:ascii="Carlito"/>
          <w:sz w:val="20"/>
        </w:rPr>
      </w:pPr>
    </w:p>
    <w:p>
      <w:pPr>
        <w:pStyle w:val="BodyText"/>
        <w:rPr>
          <w:rFonts w:ascii="Carlito"/>
          <w:sz w:val="20"/>
        </w:rPr>
      </w:pPr>
    </w:p>
    <w:p>
      <w:pPr>
        <w:pStyle w:val="BodyText"/>
        <w:spacing w:before="1"/>
        <w:rPr>
          <w:rFonts w:ascii="Carlito"/>
          <w:sz w:val="22"/>
        </w:rPr>
      </w:pPr>
    </w:p>
    <w:p>
      <w:pPr>
        <w:pStyle w:val="ListParagraph"/>
        <w:numPr>
          <w:ilvl w:val="0"/>
          <w:numId w:val="67"/>
        </w:numPr>
        <w:tabs>
          <w:tab w:pos="1332" w:val="left" w:leader="none"/>
        </w:tabs>
        <w:spacing w:line="240" w:lineRule="auto" w:before="90" w:after="0"/>
        <w:ind w:left="1331" w:right="0" w:hanging="361"/>
        <w:jc w:val="both"/>
        <w:rPr>
          <w:sz w:val="24"/>
        </w:rPr>
      </w:pPr>
      <w:r>
        <w:rPr>
          <w:sz w:val="24"/>
        </w:rPr>
        <w:t>Bagi lahan</w:t>
      </w:r>
      <w:r>
        <w:rPr>
          <w:spacing w:val="-1"/>
          <w:sz w:val="24"/>
        </w:rPr>
        <w:t> </w:t>
      </w:r>
      <w:r>
        <w:rPr>
          <w:sz w:val="24"/>
        </w:rPr>
        <w:t>penelitian</w:t>
      </w:r>
    </w:p>
    <w:p>
      <w:pPr>
        <w:pStyle w:val="BodyText"/>
      </w:pPr>
    </w:p>
    <w:p>
      <w:pPr>
        <w:pStyle w:val="BodyText"/>
        <w:spacing w:line="480" w:lineRule="auto"/>
        <w:ind w:left="1331" w:right="1416"/>
        <w:jc w:val="both"/>
      </w:pPr>
      <w:r>
        <w:rPr/>
        <w:t>Diharapkan penelitian ini dapat dijadikan referensi untuk menambah wawasan mahasiswa keperawatan mengenai tatalaksana atau asuhan keperawatan Covid- 19.</w:t>
      </w:r>
    </w:p>
    <w:p>
      <w:pPr>
        <w:pStyle w:val="ListParagraph"/>
        <w:numPr>
          <w:ilvl w:val="0"/>
          <w:numId w:val="67"/>
        </w:numPr>
        <w:tabs>
          <w:tab w:pos="1332" w:val="left" w:leader="none"/>
        </w:tabs>
        <w:spacing w:line="240" w:lineRule="auto" w:before="0" w:after="0"/>
        <w:ind w:left="1331" w:right="0" w:hanging="361"/>
        <w:jc w:val="both"/>
        <w:rPr>
          <w:sz w:val="24"/>
        </w:rPr>
      </w:pPr>
      <w:r>
        <w:rPr>
          <w:sz w:val="24"/>
        </w:rPr>
        <w:t>Bagi penelitian</w:t>
      </w:r>
      <w:r>
        <w:rPr>
          <w:spacing w:val="-1"/>
          <w:sz w:val="24"/>
        </w:rPr>
        <w:t> </w:t>
      </w:r>
      <w:r>
        <w:rPr>
          <w:sz w:val="24"/>
        </w:rPr>
        <w:t>selanjutnya</w:t>
      </w:r>
    </w:p>
    <w:p>
      <w:pPr>
        <w:pStyle w:val="BodyText"/>
      </w:pPr>
    </w:p>
    <w:p>
      <w:pPr>
        <w:pStyle w:val="BodyText"/>
        <w:spacing w:line="480" w:lineRule="auto"/>
        <w:ind w:left="1331" w:right="1417"/>
        <w:jc w:val="both"/>
      </w:pPr>
      <w:r>
        <w:rPr/>
        <w:t>Diharapkan peneliti selanjutnya bisa menggali lebih dalam lagi terkait tatalaksana</w:t>
      </w:r>
      <w:r>
        <w:rPr>
          <w:spacing w:val="-7"/>
        </w:rPr>
        <w:t> </w:t>
      </w:r>
      <w:r>
        <w:rPr/>
        <w:t>atau</w:t>
      </w:r>
      <w:r>
        <w:rPr>
          <w:spacing w:val="-7"/>
        </w:rPr>
        <w:t> </w:t>
      </w:r>
      <w:r>
        <w:rPr/>
        <w:t>asuhan</w:t>
      </w:r>
      <w:r>
        <w:rPr>
          <w:spacing w:val="-6"/>
        </w:rPr>
        <w:t> </w:t>
      </w:r>
      <w:r>
        <w:rPr/>
        <w:t>keperawatan</w:t>
      </w:r>
      <w:r>
        <w:rPr>
          <w:spacing w:val="-7"/>
        </w:rPr>
        <w:t> </w:t>
      </w:r>
      <w:r>
        <w:rPr/>
        <w:t>Covid-19</w:t>
      </w:r>
      <w:r>
        <w:rPr>
          <w:spacing w:val="-8"/>
        </w:rPr>
        <w:t> </w:t>
      </w:r>
      <w:r>
        <w:rPr/>
        <w:t>agar</w:t>
      </w:r>
      <w:r>
        <w:rPr>
          <w:spacing w:val="-9"/>
        </w:rPr>
        <w:t> </w:t>
      </w:r>
      <w:r>
        <w:rPr/>
        <w:t>mahasiswa</w:t>
      </w:r>
      <w:r>
        <w:rPr>
          <w:spacing w:val="-7"/>
        </w:rPr>
        <w:t> </w:t>
      </w:r>
      <w:r>
        <w:rPr/>
        <w:t>lebih</w:t>
      </w:r>
      <w:r>
        <w:rPr>
          <w:spacing w:val="-9"/>
        </w:rPr>
        <w:t> </w:t>
      </w:r>
      <w:r>
        <w:rPr/>
        <w:t>siap</w:t>
      </w:r>
      <w:r>
        <w:rPr>
          <w:spacing w:val="-6"/>
        </w:rPr>
        <w:t> </w:t>
      </w:r>
      <w:r>
        <w:rPr/>
        <w:t>dalam merawat pasien Covid-19</w:t>
      </w:r>
      <w:r>
        <w:rPr>
          <w:spacing w:val="-1"/>
        </w:rPr>
        <w:t> </w:t>
      </w:r>
      <w:r>
        <w:rPr/>
        <w:t>nantinya.</w:t>
      </w:r>
    </w:p>
    <w:p>
      <w:pPr>
        <w:spacing w:after="0" w:line="480" w:lineRule="auto"/>
        <w:jc w:val="both"/>
        <w:sectPr>
          <w:headerReference w:type="default" r:id="rId207"/>
          <w:footerReference w:type="default" r:id="rId208"/>
          <w:pgSz w:w="11910" w:h="16840"/>
          <w:pgMar w:header="0" w:footer="0" w:top="1080" w:bottom="280" w:left="1220" w:right="280"/>
        </w:sectPr>
      </w:pPr>
    </w:p>
    <w:p>
      <w:pPr>
        <w:pStyle w:val="BodyText"/>
        <w:spacing w:before="4"/>
        <w:rPr>
          <w:sz w:val="11"/>
        </w:rPr>
      </w:pPr>
    </w:p>
    <w:p>
      <w:pPr>
        <w:pStyle w:val="Heading1"/>
        <w:spacing w:before="90"/>
        <w:ind w:left="1065" w:right="1439"/>
        <w:jc w:val="center"/>
      </w:pPr>
      <w:bookmarkStart w:name="_bookmark41" w:id="64"/>
      <w:bookmarkEnd w:id="64"/>
      <w:r>
        <w:rPr>
          <w:b w:val="0"/>
        </w:rPr>
      </w:r>
      <w:r>
        <w:rPr/>
        <w:t>DAFTAR PUSTAKA</w:t>
      </w:r>
    </w:p>
    <w:p>
      <w:pPr>
        <w:pStyle w:val="BodyText"/>
        <w:rPr>
          <w:b/>
          <w:sz w:val="26"/>
        </w:rPr>
      </w:pPr>
    </w:p>
    <w:p>
      <w:pPr>
        <w:pStyle w:val="BodyText"/>
        <w:rPr>
          <w:b/>
          <w:sz w:val="26"/>
        </w:rPr>
      </w:pPr>
    </w:p>
    <w:p>
      <w:pPr>
        <w:spacing w:line="480" w:lineRule="auto" w:before="153"/>
        <w:ind w:left="1528" w:right="1709" w:hanging="480"/>
        <w:jc w:val="left"/>
        <w:rPr>
          <w:sz w:val="24"/>
        </w:rPr>
      </w:pPr>
      <w:r>
        <w:rPr>
          <w:sz w:val="24"/>
        </w:rPr>
        <w:t>Anung, Sugihantono Dr., Burhan Dr. Erlina, Susanto Dr. Agus Dwi, and Damayanti Dr. Triya. n.d. </w:t>
      </w:r>
      <w:r>
        <w:rPr>
          <w:i/>
          <w:sz w:val="24"/>
        </w:rPr>
        <w:t>PEDOMAN PENCEGAHAN DAN </w:t>
      </w:r>
      <w:r>
        <w:rPr>
          <w:i/>
          <w:sz w:val="24"/>
        </w:rPr>
        <w:t>PENGENDALIAN CORONAVIRUS DISEASE (COVID-19)</w:t>
      </w:r>
      <w:r>
        <w:rPr>
          <w:sz w:val="24"/>
        </w:rPr>
        <w:t>. KEMENKES</w:t>
      </w:r>
    </w:p>
    <w:p>
      <w:pPr>
        <w:pStyle w:val="BodyText"/>
        <w:spacing w:line="480" w:lineRule="auto"/>
        <w:ind w:left="1528" w:right="1529"/>
      </w:pPr>
      <w:r>
        <w:rPr/>
        <w:t>REVISI KE-5. edited by A. D. Listiana, A. Adistikah, and I. Maulidiah. Sub Direktorat Penyakit Infeksi Emerging, Direktorat Surveilans dan Karantina Kesehatan, Direktorat Jenderal Pencegahan dan Pengendalian Penyakit, Kementrian Kesehatan RI. Jalan H.R. Rasuna Said Blok X5 Kav. 4-9 Gedung A Lantai 6, Jakarta Selatan: PEDOMAN PENCEGAHAN DAN PENGENDALIAN CORONAVIRUS DISEASE (COVID-19).</w:t>
      </w:r>
    </w:p>
    <w:p>
      <w:pPr>
        <w:pStyle w:val="BodyText"/>
        <w:rPr>
          <w:sz w:val="26"/>
        </w:rPr>
      </w:pPr>
    </w:p>
    <w:p>
      <w:pPr>
        <w:spacing w:line="480" w:lineRule="auto" w:before="182"/>
        <w:ind w:left="1528" w:right="1643" w:hanging="480"/>
        <w:jc w:val="left"/>
        <w:rPr>
          <w:sz w:val="24"/>
        </w:rPr>
      </w:pPr>
      <w:r>
        <w:rPr>
          <w:sz w:val="24"/>
        </w:rPr>
        <w:t>Arikunto. 2010. </w:t>
      </w:r>
      <w:r>
        <w:rPr>
          <w:i/>
          <w:sz w:val="24"/>
        </w:rPr>
        <w:t>Prosedur Penelitian Suatu Pendekatan Praktik</w:t>
      </w:r>
      <w:r>
        <w:rPr>
          <w:sz w:val="24"/>
        </w:rPr>
        <w:t>. Jakarta: Rineka Cipta.</w:t>
      </w:r>
    </w:p>
    <w:p>
      <w:pPr>
        <w:pStyle w:val="BodyText"/>
        <w:rPr>
          <w:sz w:val="26"/>
        </w:rPr>
      </w:pPr>
    </w:p>
    <w:p>
      <w:pPr>
        <w:spacing w:before="181"/>
        <w:ind w:left="1048" w:right="0" w:firstLine="0"/>
        <w:jc w:val="left"/>
        <w:rPr>
          <w:sz w:val="24"/>
        </w:rPr>
      </w:pPr>
      <w:r>
        <w:rPr>
          <w:sz w:val="24"/>
        </w:rPr>
        <w:t>Asmadi. 2005. </w:t>
      </w:r>
      <w:r>
        <w:rPr>
          <w:i/>
          <w:sz w:val="24"/>
        </w:rPr>
        <w:t>Konsep Dasar Keperawatan</w:t>
      </w:r>
      <w:r>
        <w:rPr>
          <w:sz w:val="24"/>
        </w:rPr>
        <w:t>. Jakarta: Buku Kedokteran EGC.</w:t>
      </w:r>
    </w:p>
    <w:p>
      <w:pPr>
        <w:pStyle w:val="BodyText"/>
        <w:rPr>
          <w:sz w:val="26"/>
        </w:rPr>
      </w:pPr>
    </w:p>
    <w:p>
      <w:pPr>
        <w:pStyle w:val="BodyText"/>
        <w:rPr>
          <w:sz w:val="26"/>
        </w:rPr>
      </w:pPr>
    </w:p>
    <w:p>
      <w:pPr>
        <w:spacing w:line="480" w:lineRule="auto" w:before="156"/>
        <w:ind w:left="1528" w:right="1562" w:hanging="480"/>
        <w:jc w:val="left"/>
        <w:rPr>
          <w:sz w:val="24"/>
        </w:rPr>
      </w:pPr>
      <w:r>
        <w:rPr>
          <w:sz w:val="24"/>
        </w:rPr>
        <w:t>Asmadi. 2008. </w:t>
      </w:r>
      <w:r>
        <w:rPr>
          <w:i/>
          <w:sz w:val="24"/>
        </w:rPr>
        <w:t>Teknik Prosedural Keperawatan; Konsep Dan Aplikasikebutuhan </w:t>
      </w:r>
      <w:r>
        <w:rPr>
          <w:i/>
          <w:sz w:val="24"/>
        </w:rPr>
        <w:t>Dasar Klien</w:t>
      </w:r>
      <w:r>
        <w:rPr>
          <w:sz w:val="24"/>
        </w:rPr>
        <w:t>. Jakarta: Salemba Medika.</w:t>
      </w:r>
    </w:p>
    <w:p>
      <w:pPr>
        <w:pStyle w:val="BodyText"/>
        <w:rPr>
          <w:sz w:val="26"/>
        </w:rPr>
      </w:pPr>
    </w:p>
    <w:p>
      <w:pPr>
        <w:spacing w:line="480" w:lineRule="auto" w:before="181"/>
        <w:ind w:left="1528" w:right="1690" w:hanging="480"/>
        <w:jc w:val="left"/>
        <w:rPr>
          <w:sz w:val="24"/>
        </w:rPr>
      </w:pPr>
      <w:r>
        <w:rPr>
          <w:sz w:val="24"/>
        </w:rPr>
        <w:t>Berman, Audrey, Dhirlee Snyder, and Barbara Kozier. 2008. </w:t>
      </w:r>
      <w:r>
        <w:rPr>
          <w:i/>
          <w:sz w:val="24"/>
        </w:rPr>
        <w:t>Kozier &amp; Erb’s </w:t>
      </w:r>
      <w:r>
        <w:rPr>
          <w:i/>
          <w:sz w:val="24"/>
        </w:rPr>
        <w:t>Fundamental of Nursing: Concepts, Procces and Practice</w:t>
      </w:r>
      <w:r>
        <w:rPr>
          <w:sz w:val="24"/>
        </w:rPr>
        <w:t>. eight edit. New Jersey: Pearson Edition.</w:t>
      </w:r>
    </w:p>
    <w:p>
      <w:pPr>
        <w:spacing w:after="0" w:line="480" w:lineRule="auto"/>
        <w:jc w:val="left"/>
        <w:rPr>
          <w:sz w:val="24"/>
        </w:rPr>
        <w:sectPr>
          <w:headerReference w:type="default" r:id="rId209"/>
          <w:footerReference w:type="default" r:id="rId210"/>
          <w:pgSz w:w="11910" w:h="16840"/>
          <w:pgMar w:header="0" w:footer="1996" w:top="1580" w:bottom="2180" w:left="1220" w:right="280"/>
          <w:pgNumType w:start="88"/>
        </w:sectPr>
      </w:pPr>
    </w:p>
    <w:p>
      <w:pPr>
        <w:spacing w:line="480" w:lineRule="auto" w:before="95"/>
        <w:ind w:left="1528" w:right="1640" w:hanging="480"/>
        <w:jc w:val="both"/>
        <w:rPr>
          <w:sz w:val="24"/>
        </w:rPr>
      </w:pPr>
      <w:r>
        <w:rPr>
          <w:sz w:val="24"/>
        </w:rPr>
        <w:t>Fitriani, E. 2008. </w:t>
      </w:r>
      <w:r>
        <w:rPr>
          <w:i/>
          <w:sz w:val="24"/>
        </w:rPr>
        <w:t>Hubungan Tingkat Pengetahuan Tentang Menopause Dengan </w:t>
      </w:r>
      <w:r>
        <w:rPr>
          <w:i/>
          <w:sz w:val="24"/>
        </w:rPr>
        <w:t>Mekaisme Koping Pada Wanita Menpause Di Dusun Taskombang Wilayah Kerja Puskesmas Bantul</w:t>
      </w:r>
      <w:r>
        <w:rPr>
          <w:sz w:val="24"/>
        </w:rPr>
        <w:t>. Yogyakarta: Universitas Gajah Mada.</w:t>
      </w:r>
    </w:p>
    <w:p>
      <w:pPr>
        <w:pStyle w:val="BodyText"/>
        <w:rPr>
          <w:sz w:val="26"/>
        </w:rPr>
      </w:pPr>
    </w:p>
    <w:p>
      <w:pPr>
        <w:pStyle w:val="BodyText"/>
        <w:spacing w:line="480" w:lineRule="auto" w:before="181"/>
        <w:ind w:left="1528" w:right="1776" w:hanging="480"/>
      </w:pPr>
      <w:r>
        <w:rPr/>
        <w:t>Folkman, S., and Lazarus. 1998. </w:t>
      </w:r>
      <w:r>
        <w:rPr>
          <w:i/>
        </w:rPr>
        <w:t>Ways of Coping</w:t>
      </w:r>
      <w:r>
        <w:rPr/>
        <w:t>. San Fransisco: University of California.</w:t>
      </w:r>
    </w:p>
    <w:p>
      <w:pPr>
        <w:pStyle w:val="BodyText"/>
        <w:rPr>
          <w:sz w:val="26"/>
        </w:rPr>
      </w:pPr>
    </w:p>
    <w:p>
      <w:pPr>
        <w:pStyle w:val="BodyText"/>
        <w:spacing w:line="480" w:lineRule="auto" w:before="182"/>
        <w:ind w:left="1528" w:right="1590" w:hanging="480"/>
      </w:pPr>
      <w:r>
        <w:rPr/>
        <w:t>Gultom, Elida. 2020. “Jurnal Ilman : Jurnal Ilmu Manajemen Pengaruh Kecerdasan Emosional , Kecerdasan Spritual Dan Kecerdasan Intelektual Terhadap Kinerja Perawat Pada Masa Pandemi COVID-19 Di Rumah Sakit Surya Insani Pasir Pangaraian Rokan Hulu.” 8(2):33–41.</w:t>
      </w:r>
    </w:p>
    <w:p>
      <w:pPr>
        <w:pStyle w:val="BodyText"/>
        <w:rPr>
          <w:sz w:val="26"/>
        </w:rPr>
      </w:pPr>
    </w:p>
    <w:p>
      <w:pPr>
        <w:spacing w:line="480" w:lineRule="auto" w:before="181"/>
        <w:ind w:left="1528" w:right="1583" w:hanging="480"/>
        <w:jc w:val="left"/>
        <w:rPr>
          <w:sz w:val="24"/>
        </w:rPr>
      </w:pPr>
      <w:r>
        <w:rPr>
          <w:sz w:val="24"/>
        </w:rPr>
        <w:t>Hidayat, A. Aziz Alimul. 2008. </w:t>
      </w:r>
      <w:r>
        <w:rPr>
          <w:i/>
          <w:sz w:val="24"/>
        </w:rPr>
        <w:t>Pengantar Konsep Dasar Keperawatan</w:t>
      </w:r>
      <w:r>
        <w:rPr>
          <w:sz w:val="24"/>
        </w:rPr>
        <w:t>. Jakarta: Salemba Medika.</w:t>
      </w:r>
    </w:p>
    <w:p>
      <w:pPr>
        <w:pStyle w:val="BodyText"/>
        <w:rPr>
          <w:sz w:val="26"/>
        </w:rPr>
      </w:pPr>
    </w:p>
    <w:p>
      <w:pPr>
        <w:pStyle w:val="BodyText"/>
        <w:spacing w:before="182"/>
        <w:ind w:left="1048"/>
      </w:pPr>
      <w:r>
        <w:rPr/>
        <w:t>Hidayat, Aziz Alimul. 2007. “Riset Keperawatan Dan Teknik Penulisan Ilmiah.”</w:t>
      </w:r>
    </w:p>
    <w:p>
      <w:pPr>
        <w:pStyle w:val="BodyText"/>
      </w:pPr>
    </w:p>
    <w:p>
      <w:pPr>
        <w:spacing w:before="0"/>
        <w:ind w:left="1528" w:right="0" w:firstLine="0"/>
        <w:jc w:val="left"/>
        <w:rPr>
          <w:sz w:val="24"/>
        </w:rPr>
      </w:pPr>
      <w:r>
        <w:rPr>
          <w:i/>
          <w:sz w:val="24"/>
        </w:rPr>
        <w:t>Jakarta: Salemba Medika </w:t>
      </w:r>
      <w:r>
        <w:rPr>
          <w:sz w:val="24"/>
        </w:rPr>
        <w:t>41–59.</w:t>
      </w:r>
    </w:p>
    <w:p>
      <w:pPr>
        <w:pStyle w:val="BodyText"/>
        <w:rPr>
          <w:sz w:val="26"/>
        </w:rPr>
      </w:pPr>
    </w:p>
    <w:p>
      <w:pPr>
        <w:pStyle w:val="BodyText"/>
        <w:rPr>
          <w:sz w:val="26"/>
        </w:rPr>
      </w:pPr>
    </w:p>
    <w:p>
      <w:pPr>
        <w:spacing w:line="480" w:lineRule="auto" w:before="156"/>
        <w:ind w:left="1528" w:right="1443" w:hanging="480"/>
        <w:jc w:val="left"/>
        <w:rPr>
          <w:sz w:val="24"/>
        </w:rPr>
      </w:pPr>
      <w:r>
        <w:rPr>
          <w:sz w:val="24"/>
        </w:rPr>
        <w:t>Indonesia, Persatuan Dokter Paru. 2020. </w:t>
      </w:r>
      <w:r>
        <w:rPr>
          <w:i/>
          <w:sz w:val="24"/>
        </w:rPr>
        <w:t>Diagnosis Dan Penatalaksanaan COVID </w:t>
      </w:r>
      <w:r>
        <w:rPr>
          <w:i/>
          <w:sz w:val="24"/>
        </w:rPr>
        <w:t>Di Indonesia</w:t>
      </w:r>
      <w:r>
        <w:rPr>
          <w:sz w:val="24"/>
        </w:rPr>
        <w:t>.</w:t>
      </w:r>
    </w:p>
    <w:p>
      <w:pPr>
        <w:pStyle w:val="BodyText"/>
        <w:rPr>
          <w:sz w:val="26"/>
        </w:rPr>
      </w:pPr>
    </w:p>
    <w:p>
      <w:pPr>
        <w:spacing w:line="480" w:lineRule="auto" w:before="181"/>
        <w:ind w:left="1528" w:right="1589" w:hanging="480"/>
        <w:jc w:val="left"/>
        <w:rPr>
          <w:i/>
          <w:sz w:val="24"/>
        </w:rPr>
      </w:pPr>
      <w:r>
        <w:rPr>
          <w:sz w:val="24"/>
        </w:rPr>
        <w:t>Menteri Kesehatan. 2020. </w:t>
      </w:r>
      <w:r>
        <w:rPr>
          <w:i/>
          <w:sz w:val="24"/>
        </w:rPr>
        <w:t>KEPUTUSAN MENTERI KESEHATAN REPUBLIK </w:t>
      </w:r>
      <w:r>
        <w:rPr>
          <w:i/>
          <w:sz w:val="24"/>
        </w:rPr>
        <w:t>INDONESIA NOMOR HK.01.07/MENKES/382/2020 PROTOKOL KESEHATAN BAGI MASYARAKAT DI TEMPAT DAN FASILITAS UMUM</w:t>
      </w:r>
    </w:p>
    <w:p>
      <w:pPr>
        <w:spacing w:after="0" w:line="480" w:lineRule="auto"/>
        <w:jc w:val="left"/>
        <w:rPr>
          <w:sz w:val="24"/>
        </w:rPr>
        <w:sectPr>
          <w:headerReference w:type="default" r:id="rId211"/>
          <w:footerReference w:type="default" r:id="rId212"/>
          <w:pgSz w:w="11910" w:h="16840"/>
          <w:pgMar w:header="0" w:footer="1996" w:top="1580" w:bottom="2180" w:left="1220" w:right="280"/>
          <w:pgNumType w:start="89"/>
        </w:sectPr>
      </w:pPr>
    </w:p>
    <w:p>
      <w:pPr>
        <w:spacing w:line="480" w:lineRule="auto" w:before="95"/>
        <w:ind w:left="1528" w:right="2055" w:firstLine="0"/>
        <w:jc w:val="left"/>
        <w:rPr>
          <w:sz w:val="24"/>
        </w:rPr>
      </w:pPr>
      <w:r>
        <w:rPr>
          <w:i/>
          <w:sz w:val="24"/>
        </w:rPr>
        <w:t>DALAM RANGKA PENCEGAHAN DAN PENGENDALIAN CORONA </w:t>
      </w:r>
      <w:r>
        <w:rPr>
          <w:i/>
          <w:sz w:val="24"/>
        </w:rPr>
        <w:t>VIRUS DISEASE 2019 (COVID-19)</w:t>
      </w:r>
      <w:r>
        <w:rPr>
          <w:sz w:val="24"/>
        </w:rPr>
        <w:t>. Jakarta.</w:t>
      </w:r>
    </w:p>
    <w:p>
      <w:pPr>
        <w:pStyle w:val="BodyText"/>
        <w:rPr>
          <w:sz w:val="26"/>
        </w:rPr>
      </w:pPr>
    </w:p>
    <w:p>
      <w:pPr>
        <w:spacing w:line="480" w:lineRule="auto" w:before="181"/>
        <w:ind w:left="1528" w:right="1569" w:hanging="480"/>
        <w:jc w:val="left"/>
        <w:rPr>
          <w:sz w:val="24"/>
        </w:rPr>
      </w:pPr>
      <w:r>
        <w:rPr>
          <w:sz w:val="24"/>
        </w:rPr>
        <w:t>Nasir, Abdul, and abdul muhith. 2011. </w:t>
      </w:r>
      <w:r>
        <w:rPr>
          <w:i/>
          <w:sz w:val="24"/>
        </w:rPr>
        <w:t>Dasar-Dasar Keperawatan Jiwa</w:t>
      </w:r>
      <w:r>
        <w:rPr>
          <w:sz w:val="24"/>
        </w:rPr>
        <w:t>. Jakarta: Salemba Medika.</w:t>
      </w:r>
    </w:p>
    <w:p>
      <w:pPr>
        <w:pStyle w:val="BodyText"/>
        <w:rPr>
          <w:sz w:val="26"/>
        </w:rPr>
      </w:pPr>
    </w:p>
    <w:p>
      <w:pPr>
        <w:pStyle w:val="BodyText"/>
        <w:spacing w:line="480" w:lineRule="auto" w:before="181"/>
        <w:ind w:left="1528" w:right="1423" w:hanging="480"/>
      </w:pPr>
      <w:r>
        <w:rPr/>
        <w:t>No, Volume, and Nailul Mona. 2020. “Konsep Isolasi Dalam Jaringan Sosial Untuk Meminimalisasi Efek Contagious (Kasus Penyebaran Virus Corona Di Indonesia).” </w:t>
      </w:r>
      <w:r>
        <w:rPr>
          <w:i/>
        </w:rPr>
        <w:t>Jurnal Sosial Humaniora Terapan </w:t>
      </w:r>
      <w:r>
        <w:rPr/>
        <w:t>2(2):117–25. doi: 10.7454/jsht.v2i2.86.</w:t>
      </w:r>
    </w:p>
    <w:p>
      <w:pPr>
        <w:pStyle w:val="BodyText"/>
        <w:rPr>
          <w:sz w:val="26"/>
        </w:rPr>
      </w:pPr>
    </w:p>
    <w:p>
      <w:pPr>
        <w:spacing w:before="182"/>
        <w:ind w:left="1048" w:right="0" w:firstLine="0"/>
        <w:jc w:val="left"/>
        <w:rPr>
          <w:sz w:val="24"/>
        </w:rPr>
      </w:pPr>
      <w:r>
        <w:rPr>
          <w:sz w:val="24"/>
        </w:rPr>
        <w:t>Notoatmodjo, Soekidjo. 2012. </w:t>
      </w:r>
      <w:r>
        <w:rPr>
          <w:i/>
          <w:sz w:val="24"/>
        </w:rPr>
        <w:t>Promosi Kesehatan Dan Perilaku Kesehatan</w:t>
      </w:r>
      <w:r>
        <w:rPr>
          <w:sz w:val="24"/>
        </w:rPr>
        <w:t>.</w:t>
      </w:r>
    </w:p>
    <w:p>
      <w:pPr>
        <w:pStyle w:val="BodyText"/>
      </w:pPr>
    </w:p>
    <w:p>
      <w:pPr>
        <w:pStyle w:val="BodyText"/>
        <w:ind w:left="1528"/>
      </w:pPr>
      <w:r>
        <w:rPr/>
        <w:t>Jakarta: PT. Rineka Cipta.</w:t>
      </w:r>
    </w:p>
    <w:p>
      <w:pPr>
        <w:pStyle w:val="BodyText"/>
        <w:rPr>
          <w:sz w:val="26"/>
        </w:rPr>
      </w:pPr>
    </w:p>
    <w:p>
      <w:pPr>
        <w:pStyle w:val="BodyText"/>
        <w:rPr>
          <w:sz w:val="26"/>
        </w:rPr>
      </w:pPr>
    </w:p>
    <w:p>
      <w:pPr>
        <w:spacing w:line="480" w:lineRule="auto" w:before="159"/>
        <w:ind w:left="1528" w:right="2043" w:hanging="480"/>
        <w:jc w:val="left"/>
        <w:rPr>
          <w:sz w:val="24"/>
        </w:rPr>
      </w:pPr>
      <w:r>
        <w:rPr>
          <w:sz w:val="24"/>
        </w:rPr>
        <w:t>Notoatmodjo, Soekidjo. 2014. </w:t>
      </w:r>
      <w:r>
        <w:rPr>
          <w:i/>
          <w:sz w:val="24"/>
        </w:rPr>
        <w:t>Ilmu Perlaku Kesehatan</w:t>
      </w:r>
      <w:r>
        <w:rPr>
          <w:sz w:val="24"/>
        </w:rPr>
        <w:t>. Jakarta: PT. Rineka Cipta.</w:t>
      </w:r>
    </w:p>
    <w:p>
      <w:pPr>
        <w:pStyle w:val="BodyText"/>
        <w:rPr>
          <w:sz w:val="26"/>
        </w:rPr>
      </w:pPr>
    </w:p>
    <w:p>
      <w:pPr>
        <w:spacing w:line="477" w:lineRule="auto" w:before="181"/>
        <w:ind w:left="1528" w:right="2036" w:hanging="480"/>
        <w:jc w:val="left"/>
        <w:rPr>
          <w:sz w:val="24"/>
        </w:rPr>
      </w:pPr>
      <w:r>
        <w:rPr>
          <w:sz w:val="24"/>
        </w:rPr>
        <w:t>Notosoedirjo, Moejiono, and Latipun. 2011. </w:t>
      </w:r>
      <w:r>
        <w:rPr>
          <w:i/>
          <w:sz w:val="24"/>
        </w:rPr>
        <w:t>Kesehatan Mental Konsep Dan </w:t>
      </w:r>
      <w:r>
        <w:rPr>
          <w:i/>
          <w:sz w:val="24"/>
        </w:rPr>
        <w:t>Penerapan</w:t>
      </w:r>
      <w:r>
        <w:rPr>
          <w:sz w:val="24"/>
        </w:rPr>
        <w:t>. Jakarta: UMM Press.</w:t>
      </w:r>
    </w:p>
    <w:p>
      <w:pPr>
        <w:pStyle w:val="BodyText"/>
        <w:rPr>
          <w:sz w:val="26"/>
        </w:rPr>
      </w:pPr>
    </w:p>
    <w:p>
      <w:pPr>
        <w:spacing w:line="480" w:lineRule="auto" w:before="184"/>
        <w:ind w:left="1528" w:right="2183" w:hanging="480"/>
        <w:jc w:val="left"/>
        <w:rPr>
          <w:sz w:val="24"/>
        </w:rPr>
      </w:pPr>
      <w:r>
        <w:rPr>
          <w:sz w:val="24"/>
        </w:rPr>
        <w:t>Nursalam, S. 2013. “Metodologi Penelitian Ilmu Keperawatan Pendekatan Praktis.” </w:t>
      </w:r>
      <w:r>
        <w:rPr>
          <w:i/>
          <w:sz w:val="24"/>
        </w:rPr>
        <w:t>Jakarta: Salemba Medika</w:t>
      </w:r>
      <w:r>
        <w:rPr>
          <w:sz w:val="24"/>
        </w:rPr>
        <w:t>.</w:t>
      </w:r>
    </w:p>
    <w:p>
      <w:pPr>
        <w:pStyle w:val="BodyText"/>
        <w:rPr>
          <w:sz w:val="26"/>
        </w:rPr>
      </w:pPr>
    </w:p>
    <w:p>
      <w:pPr>
        <w:spacing w:before="182"/>
        <w:ind w:left="1048" w:right="0" w:firstLine="0"/>
        <w:jc w:val="left"/>
        <w:rPr>
          <w:sz w:val="24"/>
        </w:rPr>
      </w:pPr>
      <w:r>
        <w:rPr>
          <w:sz w:val="24"/>
        </w:rPr>
        <w:t>Riyadi, Sujono, and Teguh Purwanto. 2013. </w:t>
      </w:r>
      <w:r>
        <w:rPr>
          <w:i/>
          <w:sz w:val="24"/>
        </w:rPr>
        <w:t>Asuhan Keperawatan Jiwa</w:t>
      </w:r>
      <w:r>
        <w:rPr>
          <w:sz w:val="24"/>
        </w:rPr>
        <w:t>.</w:t>
      </w:r>
    </w:p>
    <w:p>
      <w:pPr>
        <w:spacing w:after="0"/>
        <w:jc w:val="left"/>
        <w:rPr>
          <w:sz w:val="24"/>
        </w:rPr>
        <w:sectPr>
          <w:headerReference w:type="default" r:id="rId213"/>
          <w:footerReference w:type="default" r:id="rId214"/>
          <w:pgSz w:w="11910" w:h="16840"/>
          <w:pgMar w:header="0" w:footer="1996" w:top="1580" w:bottom="2180" w:left="1220" w:right="280"/>
          <w:pgNumType w:start="90"/>
        </w:sectPr>
      </w:pPr>
    </w:p>
    <w:p>
      <w:pPr>
        <w:pStyle w:val="BodyText"/>
        <w:spacing w:before="95"/>
        <w:ind w:left="1528"/>
      </w:pPr>
      <w:r>
        <w:rPr/>
        <w:t>Yogyakarta: Graha Ilmu.</w:t>
      </w:r>
    </w:p>
    <w:p>
      <w:pPr>
        <w:pStyle w:val="BodyText"/>
        <w:rPr>
          <w:sz w:val="26"/>
        </w:rPr>
      </w:pPr>
    </w:p>
    <w:p>
      <w:pPr>
        <w:pStyle w:val="BodyText"/>
        <w:rPr>
          <w:sz w:val="26"/>
        </w:rPr>
      </w:pPr>
    </w:p>
    <w:p>
      <w:pPr>
        <w:spacing w:before="158"/>
        <w:ind w:left="1048" w:right="0" w:firstLine="0"/>
        <w:jc w:val="left"/>
        <w:rPr>
          <w:sz w:val="24"/>
        </w:rPr>
      </w:pPr>
      <w:r>
        <w:rPr>
          <w:sz w:val="24"/>
        </w:rPr>
        <w:t>Stuart, Gail W. 2009. </w:t>
      </w:r>
      <w:r>
        <w:rPr>
          <w:i/>
          <w:sz w:val="24"/>
        </w:rPr>
        <w:t>Principles and Practice of Psychiatric Nursing9th Edition</w:t>
      </w:r>
      <w:r>
        <w:rPr>
          <w:sz w:val="24"/>
        </w:rPr>
        <w:t>.</w:t>
      </w:r>
    </w:p>
    <w:p>
      <w:pPr>
        <w:pStyle w:val="BodyText"/>
      </w:pPr>
    </w:p>
    <w:p>
      <w:pPr>
        <w:pStyle w:val="BodyText"/>
        <w:ind w:left="1528"/>
      </w:pPr>
      <w:r>
        <w:rPr/>
        <w:t>Canada: Mosby Elsevier.</w:t>
      </w:r>
    </w:p>
    <w:p>
      <w:pPr>
        <w:pStyle w:val="BodyText"/>
        <w:rPr>
          <w:sz w:val="26"/>
        </w:rPr>
      </w:pPr>
    </w:p>
    <w:p>
      <w:pPr>
        <w:pStyle w:val="BodyText"/>
        <w:rPr>
          <w:sz w:val="26"/>
        </w:rPr>
      </w:pPr>
    </w:p>
    <w:p>
      <w:pPr>
        <w:spacing w:before="158"/>
        <w:ind w:left="1048" w:right="0" w:firstLine="0"/>
        <w:jc w:val="left"/>
        <w:rPr>
          <w:sz w:val="24"/>
        </w:rPr>
      </w:pPr>
      <w:r>
        <w:rPr>
          <w:sz w:val="24"/>
        </w:rPr>
        <w:t>Stuart, Gail W. 2012. </w:t>
      </w:r>
      <w:r>
        <w:rPr>
          <w:i/>
          <w:sz w:val="24"/>
        </w:rPr>
        <w:t>Buku Saku Keperawatan Jiwa, Edisi Revisi</w:t>
      </w:r>
      <w:r>
        <w:rPr>
          <w:sz w:val="24"/>
        </w:rPr>
        <w:t>. Jakarta: EGC.</w:t>
      </w:r>
    </w:p>
    <w:p>
      <w:pPr>
        <w:pStyle w:val="BodyText"/>
        <w:rPr>
          <w:sz w:val="26"/>
        </w:rPr>
      </w:pPr>
    </w:p>
    <w:p>
      <w:pPr>
        <w:pStyle w:val="BodyText"/>
        <w:rPr>
          <w:sz w:val="26"/>
        </w:rPr>
      </w:pPr>
    </w:p>
    <w:p>
      <w:pPr>
        <w:spacing w:before="159"/>
        <w:ind w:left="1048" w:right="0" w:firstLine="0"/>
        <w:jc w:val="left"/>
        <w:rPr>
          <w:sz w:val="24"/>
        </w:rPr>
      </w:pPr>
      <w:r>
        <w:rPr>
          <w:sz w:val="24"/>
        </w:rPr>
        <w:t>Stuart, Gail W. 2016a. </w:t>
      </w:r>
      <w:r>
        <w:rPr>
          <w:i/>
          <w:sz w:val="24"/>
        </w:rPr>
        <w:t>Prinsip Dan Praktik Keperawatan Kesehatan Jiwa Stuart</w:t>
      </w:r>
      <w:r>
        <w:rPr>
          <w:sz w:val="24"/>
        </w:rPr>
        <w:t>.</w:t>
      </w:r>
    </w:p>
    <w:p>
      <w:pPr>
        <w:pStyle w:val="BodyText"/>
      </w:pPr>
    </w:p>
    <w:p>
      <w:pPr>
        <w:pStyle w:val="BodyText"/>
        <w:ind w:left="1528"/>
      </w:pPr>
      <w:r>
        <w:rPr/>
        <w:t>Elsevier.</w:t>
      </w:r>
    </w:p>
    <w:p>
      <w:pPr>
        <w:pStyle w:val="BodyText"/>
        <w:rPr>
          <w:sz w:val="26"/>
        </w:rPr>
      </w:pPr>
    </w:p>
    <w:p>
      <w:pPr>
        <w:pStyle w:val="BodyText"/>
        <w:rPr>
          <w:sz w:val="26"/>
        </w:rPr>
      </w:pPr>
    </w:p>
    <w:p>
      <w:pPr>
        <w:spacing w:before="158"/>
        <w:ind w:left="1048" w:right="0" w:firstLine="0"/>
        <w:jc w:val="left"/>
        <w:rPr>
          <w:sz w:val="24"/>
        </w:rPr>
      </w:pPr>
      <w:r>
        <w:rPr>
          <w:sz w:val="24"/>
        </w:rPr>
        <w:t>Stuart, Gail W. 2016b. </w:t>
      </w:r>
      <w:r>
        <w:rPr>
          <w:i/>
          <w:sz w:val="24"/>
        </w:rPr>
        <w:t>Prinsip Dan Praktik Keperawatan Kesehatan Jiwa Stuart</w:t>
      </w:r>
      <w:r>
        <w:rPr>
          <w:sz w:val="24"/>
        </w:rPr>
        <w:t>.</w:t>
      </w:r>
    </w:p>
    <w:p>
      <w:pPr>
        <w:pStyle w:val="BodyText"/>
      </w:pPr>
    </w:p>
    <w:p>
      <w:pPr>
        <w:pStyle w:val="BodyText"/>
        <w:ind w:left="1528"/>
      </w:pPr>
      <w:r>
        <w:rPr/>
        <w:t>Singapore: Elsevier.</w:t>
      </w:r>
    </w:p>
    <w:p>
      <w:pPr>
        <w:pStyle w:val="BodyText"/>
        <w:rPr>
          <w:sz w:val="26"/>
        </w:rPr>
      </w:pPr>
    </w:p>
    <w:p>
      <w:pPr>
        <w:pStyle w:val="BodyText"/>
        <w:rPr>
          <w:sz w:val="26"/>
        </w:rPr>
      </w:pPr>
    </w:p>
    <w:p>
      <w:pPr>
        <w:pStyle w:val="BodyText"/>
        <w:spacing w:before="158"/>
        <w:ind w:left="1048"/>
      </w:pPr>
      <w:r>
        <w:rPr/>
        <w:t>Sugiyono, Prof. 2011. “Metodologi Penelitian Kuantitatif Kualitatif Dan R&amp;D.”</w:t>
      </w:r>
    </w:p>
    <w:p>
      <w:pPr>
        <w:pStyle w:val="BodyText"/>
      </w:pPr>
    </w:p>
    <w:p>
      <w:pPr>
        <w:spacing w:before="0"/>
        <w:ind w:left="1528" w:right="0" w:firstLine="0"/>
        <w:jc w:val="left"/>
        <w:rPr>
          <w:sz w:val="24"/>
        </w:rPr>
      </w:pPr>
      <w:r>
        <w:rPr>
          <w:i/>
          <w:sz w:val="24"/>
        </w:rPr>
        <w:t>Alpabeta, Bandung</w:t>
      </w:r>
      <w:r>
        <w:rPr>
          <w:sz w:val="24"/>
        </w:rPr>
        <w:t>.</w:t>
      </w:r>
    </w:p>
    <w:p>
      <w:pPr>
        <w:pStyle w:val="BodyText"/>
        <w:rPr>
          <w:sz w:val="26"/>
        </w:rPr>
      </w:pPr>
    </w:p>
    <w:p>
      <w:pPr>
        <w:pStyle w:val="BodyText"/>
        <w:rPr>
          <w:sz w:val="26"/>
        </w:rPr>
      </w:pPr>
    </w:p>
    <w:p>
      <w:pPr>
        <w:spacing w:line="480" w:lineRule="auto" w:before="159"/>
        <w:ind w:left="1528" w:right="2016" w:hanging="480"/>
        <w:jc w:val="left"/>
        <w:rPr>
          <w:sz w:val="24"/>
        </w:rPr>
      </w:pPr>
      <w:r>
        <w:rPr>
          <w:sz w:val="24"/>
        </w:rPr>
        <w:t>Suliswati, YS, Sumijatun, Tjie Anita, and Jeremia Maruhawa. 2015. </w:t>
      </w:r>
      <w:r>
        <w:rPr>
          <w:i/>
          <w:sz w:val="24"/>
        </w:rPr>
        <w:t>Konsep </w:t>
      </w:r>
      <w:r>
        <w:rPr>
          <w:i/>
          <w:sz w:val="24"/>
        </w:rPr>
        <w:t>Dasar Keperawatan Kesehatan Jiwa</w:t>
      </w:r>
      <w:r>
        <w:rPr>
          <w:sz w:val="24"/>
        </w:rPr>
        <w:t>. Jakarta: EGC.</w:t>
      </w:r>
    </w:p>
    <w:p>
      <w:pPr>
        <w:pStyle w:val="BodyText"/>
        <w:rPr>
          <w:sz w:val="26"/>
        </w:rPr>
      </w:pPr>
    </w:p>
    <w:p>
      <w:pPr>
        <w:spacing w:line="480" w:lineRule="auto" w:before="181"/>
        <w:ind w:left="1528" w:right="1995" w:hanging="480"/>
        <w:jc w:val="left"/>
        <w:rPr>
          <w:sz w:val="24"/>
        </w:rPr>
      </w:pPr>
      <w:r>
        <w:rPr>
          <w:sz w:val="24"/>
        </w:rPr>
        <w:t>Susanti. 2011. </w:t>
      </w:r>
      <w:r>
        <w:rPr>
          <w:i/>
          <w:sz w:val="24"/>
        </w:rPr>
        <w:t>Perbandingan Kadar Fenolik Total Ekstrak Metanol Kelopak </w:t>
      </w:r>
      <w:r>
        <w:rPr>
          <w:i/>
          <w:sz w:val="24"/>
        </w:rPr>
        <w:t>Merah Dan Ungu Bunga Rosella (Hibiscus Sabdariffa Lin) Secara Spekrpfotometri Prosiding Seminar Nasional Home Care</w:t>
      </w:r>
      <w:r>
        <w:rPr>
          <w:sz w:val="24"/>
        </w:rPr>
        <w:t>. Yogyakarta: Fakultas F.</w:t>
      </w:r>
    </w:p>
    <w:p>
      <w:pPr>
        <w:spacing w:after="0" w:line="480" w:lineRule="auto"/>
        <w:jc w:val="left"/>
        <w:rPr>
          <w:sz w:val="24"/>
        </w:rPr>
        <w:sectPr>
          <w:headerReference w:type="default" r:id="rId215"/>
          <w:footerReference w:type="default" r:id="rId216"/>
          <w:pgSz w:w="11910" w:h="16840"/>
          <w:pgMar w:header="0" w:footer="1996" w:top="1580" w:bottom="2180" w:left="1220" w:right="280"/>
          <w:pgNumType w:start="91"/>
        </w:sectPr>
      </w:pPr>
    </w:p>
    <w:p>
      <w:pPr>
        <w:spacing w:before="95"/>
        <w:ind w:left="1048" w:right="0" w:firstLine="0"/>
        <w:jc w:val="left"/>
        <w:rPr>
          <w:sz w:val="24"/>
        </w:rPr>
      </w:pPr>
      <w:r>
        <w:rPr>
          <w:sz w:val="24"/>
        </w:rPr>
        <w:t>WHO. 2020. </w:t>
      </w:r>
      <w:r>
        <w:rPr>
          <w:i/>
          <w:sz w:val="24"/>
        </w:rPr>
        <w:t>Coronavirus Disease (COVID-2019)</w:t>
      </w:r>
      <w:r>
        <w:rPr>
          <w:sz w:val="24"/>
        </w:rPr>
        <w:t>. situation reports.</w:t>
      </w:r>
    </w:p>
    <w:p>
      <w:pPr>
        <w:spacing w:after="0"/>
        <w:jc w:val="left"/>
        <w:rPr>
          <w:sz w:val="24"/>
        </w:rPr>
        <w:sectPr>
          <w:headerReference w:type="default" r:id="rId217"/>
          <w:footerReference w:type="default" r:id="rId218"/>
          <w:pgSz w:w="11910" w:h="16840"/>
          <w:pgMar w:header="0" w:footer="1996" w:top="1580" w:bottom="2180" w:left="1220" w:right="280"/>
          <w:pgNumType w:start="92"/>
        </w:sectPr>
      </w:pPr>
    </w:p>
    <w:p>
      <w:pPr>
        <w:pStyle w:val="BodyText"/>
        <w:rPr>
          <w:sz w:val="20"/>
        </w:rPr>
      </w:pPr>
    </w:p>
    <w:p>
      <w:pPr>
        <w:pStyle w:val="BodyText"/>
        <w:spacing w:before="4"/>
        <w:rPr>
          <w:sz w:val="20"/>
        </w:rPr>
      </w:pPr>
    </w:p>
    <w:p>
      <w:pPr>
        <w:spacing w:before="90"/>
        <w:ind w:left="1063" w:right="1439" w:firstLine="0"/>
        <w:jc w:val="center"/>
        <w:rPr>
          <w:b/>
          <w:i/>
          <w:sz w:val="24"/>
        </w:rPr>
      </w:pPr>
      <w:bookmarkStart w:name="_bookmark42" w:id="65"/>
      <w:bookmarkEnd w:id="65"/>
      <w:r>
        <w:rPr/>
      </w:r>
      <w:r>
        <w:rPr>
          <w:b/>
          <w:i/>
          <w:sz w:val="24"/>
        </w:rPr>
        <w:t>CURRICULUM VITAE</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5"/>
        <w:rPr>
          <w:b/>
          <w:i/>
          <w:sz w:val="20"/>
        </w:rPr>
      </w:pPr>
    </w:p>
    <w:tbl>
      <w:tblPr>
        <w:tblW w:w="0" w:type="auto"/>
        <w:jc w:val="left"/>
        <w:tblInd w:w="1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86"/>
        <w:gridCol w:w="1516"/>
        <w:gridCol w:w="2877"/>
      </w:tblGrid>
      <w:tr>
        <w:trPr>
          <w:trHeight w:val="488" w:hRule="atLeast"/>
        </w:trPr>
        <w:tc>
          <w:tcPr>
            <w:tcW w:w="2586" w:type="dxa"/>
          </w:tcPr>
          <w:p>
            <w:pPr>
              <w:pStyle w:val="TableParagraph"/>
              <w:spacing w:line="266" w:lineRule="exact" w:before="0"/>
              <w:ind w:left="200"/>
              <w:jc w:val="left"/>
              <w:rPr>
                <w:rFonts w:ascii="Times New Roman"/>
                <w:sz w:val="24"/>
              </w:rPr>
            </w:pPr>
            <w:r>
              <w:rPr>
                <w:rFonts w:ascii="Times New Roman"/>
                <w:sz w:val="24"/>
              </w:rPr>
              <w:t>Nama</w:t>
            </w:r>
          </w:p>
        </w:tc>
        <w:tc>
          <w:tcPr>
            <w:tcW w:w="4393" w:type="dxa"/>
            <w:gridSpan w:val="2"/>
          </w:tcPr>
          <w:p>
            <w:pPr>
              <w:pStyle w:val="TableParagraph"/>
              <w:spacing w:line="266" w:lineRule="exact" w:before="0"/>
              <w:ind w:left="165"/>
              <w:jc w:val="left"/>
              <w:rPr>
                <w:rFonts w:ascii="Times New Roman"/>
                <w:sz w:val="24"/>
              </w:rPr>
            </w:pPr>
            <w:r>
              <w:rPr>
                <w:rFonts w:ascii="Times New Roman"/>
                <w:sz w:val="24"/>
              </w:rPr>
              <w:t>: Fenny Anggraeni Safitri</w:t>
            </w:r>
          </w:p>
        </w:tc>
      </w:tr>
      <w:tr>
        <w:trPr>
          <w:trHeight w:val="711" w:hRule="atLeast"/>
        </w:trPr>
        <w:tc>
          <w:tcPr>
            <w:tcW w:w="2586" w:type="dxa"/>
          </w:tcPr>
          <w:p>
            <w:pPr>
              <w:pStyle w:val="TableParagraph"/>
              <w:spacing w:before="212"/>
              <w:ind w:left="200"/>
              <w:jc w:val="left"/>
              <w:rPr>
                <w:rFonts w:ascii="Times New Roman"/>
                <w:sz w:val="24"/>
              </w:rPr>
            </w:pPr>
            <w:r>
              <w:rPr>
                <w:rFonts w:ascii="Times New Roman"/>
                <w:sz w:val="24"/>
              </w:rPr>
              <w:t>NIM</w:t>
            </w:r>
          </w:p>
        </w:tc>
        <w:tc>
          <w:tcPr>
            <w:tcW w:w="1516" w:type="dxa"/>
          </w:tcPr>
          <w:p>
            <w:pPr>
              <w:pStyle w:val="TableParagraph"/>
              <w:spacing w:before="212"/>
              <w:ind w:left="165"/>
              <w:jc w:val="left"/>
              <w:rPr>
                <w:rFonts w:ascii="Times New Roman"/>
                <w:sz w:val="24"/>
              </w:rPr>
            </w:pPr>
            <w:r>
              <w:rPr>
                <w:rFonts w:ascii="Times New Roman"/>
                <w:sz w:val="24"/>
              </w:rPr>
              <w:t>: 171.0039</w:t>
            </w:r>
          </w:p>
        </w:tc>
        <w:tc>
          <w:tcPr>
            <w:tcW w:w="2877" w:type="dxa"/>
          </w:tcPr>
          <w:p>
            <w:pPr>
              <w:pStyle w:val="TableParagraph"/>
              <w:spacing w:before="0"/>
              <w:jc w:val="left"/>
              <w:rPr>
                <w:rFonts w:ascii="Times New Roman"/>
                <w:sz w:val="22"/>
              </w:rPr>
            </w:pPr>
          </w:p>
        </w:tc>
      </w:tr>
      <w:tr>
        <w:trPr>
          <w:trHeight w:val="713" w:hRule="atLeast"/>
        </w:trPr>
        <w:tc>
          <w:tcPr>
            <w:tcW w:w="2586" w:type="dxa"/>
          </w:tcPr>
          <w:p>
            <w:pPr>
              <w:pStyle w:val="TableParagraph"/>
              <w:spacing w:before="213"/>
              <w:ind w:left="200"/>
              <w:jc w:val="left"/>
              <w:rPr>
                <w:rFonts w:ascii="Times New Roman"/>
                <w:sz w:val="24"/>
              </w:rPr>
            </w:pPr>
            <w:r>
              <w:rPr>
                <w:rFonts w:ascii="Times New Roman"/>
                <w:sz w:val="24"/>
              </w:rPr>
              <w:t>Program Studi</w:t>
            </w:r>
          </w:p>
        </w:tc>
        <w:tc>
          <w:tcPr>
            <w:tcW w:w="4393" w:type="dxa"/>
            <w:gridSpan w:val="2"/>
          </w:tcPr>
          <w:p>
            <w:pPr>
              <w:pStyle w:val="TableParagraph"/>
              <w:spacing w:before="213"/>
              <w:ind w:left="165"/>
              <w:jc w:val="left"/>
              <w:rPr>
                <w:rFonts w:ascii="Times New Roman"/>
                <w:sz w:val="24"/>
              </w:rPr>
            </w:pPr>
            <w:r>
              <w:rPr>
                <w:rFonts w:ascii="Times New Roman"/>
                <w:sz w:val="24"/>
              </w:rPr>
              <w:t>: S-1 Keperawatan</w:t>
            </w:r>
          </w:p>
        </w:tc>
      </w:tr>
      <w:tr>
        <w:trPr>
          <w:trHeight w:val="711" w:hRule="atLeast"/>
        </w:trPr>
        <w:tc>
          <w:tcPr>
            <w:tcW w:w="2586" w:type="dxa"/>
          </w:tcPr>
          <w:p>
            <w:pPr>
              <w:pStyle w:val="TableParagraph"/>
              <w:spacing w:before="213"/>
              <w:ind w:left="200"/>
              <w:jc w:val="left"/>
              <w:rPr>
                <w:rFonts w:ascii="Times New Roman"/>
                <w:sz w:val="24"/>
              </w:rPr>
            </w:pPr>
            <w:r>
              <w:rPr>
                <w:rFonts w:ascii="Times New Roman"/>
                <w:sz w:val="24"/>
              </w:rPr>
              <w:t>Tempat, Tanggal Lahir</w:t>
            </w:r>
          </w:p>
        </w:tc>
        <w:tc>
          <w:tcPr>
            <w:tcW w:w="4393" w:type="dxa"/>
            <w:gridSpan w:val="2"/>
          </w:tcPr>
          <w:p>
            <w:pPr>
              <w:pStyle w:val="TableParagraph"/>
              <w:spacing w:before="213"/>
              <w:ind w:left="165"/>
              <w:jc w:val="left"/>
              <w:rPr>
                <w:rFonts w:ascii="Times New Roman"/>
                <w:sz w:val="24"/>
              </w:rPr>
            </w:pPr>
            <w:r>
              <w:rPr>
                <w:rFonts w:ascii="Times New Roman"/>
                <w:sz w:val="24"/>
              </w:rPr>
              <w:t>: Surabaya, 09 Januari 2000</w:t>
            </w:r>
          </w:p>
        </w:tc>
      </w:tr>
      <w:tr>
        <w:trPr>
          <w:trHeight w:val="711" w:hRule="atLeast"/>
        </w:trPr>
        <w:tc>
          <w:tcPr>
            <w:tcW w:w="2586" w:type="dxa"/>
          </w:tcPr>
          <w:p>
            <w:pPr>
              <w:pStyle w:val="TableParagraph"/>
              <w:spacing w:before="212"/>
              <w:ind w:left="200"/>
              <w:jc w:val="left"/>
              <w:rPr>
                <w:rFonts w:ascii="Times New Roman"/>
                <w:sz w:val="24"/>
              </w:rPr>
            </w:pPr>
            <w:r>
              <w:rPr>
                <w:rFonts w:ascii="Times New Roman"/>
                <w:sz w:val="24"/>
              </w:rPr>
              <w:t>Alamat</w:t>
            </w:r>
          </w:p>
        </w:tc>
        <w:tc>
          <w:tcPr>
            <w:tcW w:w="4393" w:type="dxa"/>
            <w:gridSpan w:val="2"/>
          </w:tcPr>
          <w:p>
            <w:pPr>
              <w:pStyle w:val="TableParagraph"/>
              <w:spacing w:before="212"/>
              <w:ind w:left="165"/>
              <w:jc w:val="left"/>
              <w:rPr>
                <w:rFonts w:ascii="Times New Roman"/>
                <w:sz w:val="24"/>
              </w:rPr>
            </w:pPr>
            <w:r>
              <w:rPr>
                <w:rFonts w:ascii="Times New Roman"/>
                <w:sz w:val="24"/>
              </w:rPr>
              <w:t>: Jl. Raya Menganti Dk.Gemol II No.63</w:t>
            </w:r>
          </w:p>
        </w:tc>
      </w:tr>
      <w:tr>
        <w:trPr>
          <w:trHeight w:val="712" w:hRule="atLeast"/>
        </w:trPr>
        <w:tc>
          <w:tcPr>
            <w:tcW w:w="2586" w:type="dxa"/>
          </w:tcPr>
          <w:p>
            <w:pPr>
              <w:pStyle w:val="TableParagraph"/>
              <w:spacing w:before="213"/>
              <w:ind w:left="200"/>
              <w:jc w:val="left"/>
              <w:rPr>
                <w:rFonts w:ascii="Times New Roman"/>
                <w:sz w:val="24"/>
              </w:rPr>
            </w:pPr>
            <w:r>
              <w:rPr>
                <w:rFonts w:ascii="Times New Roman"/>
                <w:sz w:val="24"/>
              </w:rPr>
              <w:t>Agama</w:t>
            </w:r>
          </w:p>
        </w:tc>
        <w:tc>
          <w:tcPr>
            <w:tcW w:w="1516" w:type="dxa"/>
          </w:tcPr>
          <w:p>
            <w:pPr>
              <w:pStyle w:val="TableParagraph"/>
              <w:spacing w:before="213"/>
              <w:ind w:left="165"/>
              <w:jc w:val="left"/>
              <w:rPr>
                <w:rFonts w:ascii="Times New Roman"/>
                <w:sz w:val="24"/>
              </w:rPr>
            </w:pPr>
            <w:r>
              <w:rPr>
                <w:rFonts w:ascii="Times New Roman"/>
                <w:sz w:val="24"/>
              </w:rPr>
              <w:t>: Islam</w:t>
            </w:r>
          </w:p>
        </w:tc>
        <w:tc>
          <w:tcPr>
            <w:tcW w:w="2877" w:type="dxa"/>
          </w:tcPr>
          <w:p>
            <w:pPr>
              <w:pStyle w:val="TableParagraph"/>
              <w:spacing w:before="0"/>
              <w:jc w:val="left"/>
              <w:rPr>
                <w:rFonts w:ascii="Times New Roman"/>
                <w:sz w:val="22"/>
              </w:rPr>
            </w:pPr>
          </w:p>
        </w:tc>
      </w:tr>
      <w:tr>
        <w:trPr>
          <w:trHeight w:val="711" w:hRule="atLeast"/>
        </w:trPr>
        <w:tc>
          <w:tcPr>
            <w:tcW w:w="2586" w:type="dxa"/>
          </w:tcPr>
          <w:p>
            <w:pPr>
              <w:pStyle w:val="TableParagraph"/>
              <w:spacing w:before="213"/>
              <w:ind w:left="200"/>
              <w:jc w:val="left"/>
              <w:rPr>
                <w:rFonts w:ascii="Times New Roman"/>
                <w:sz w:val="24"/>
              </w:rPr>
            </w:pPr>
            <w:r>
              <w:rPr>
                <w:rFonts w:ascii="Times New Roman"/>
                <w:sz w:val="24"/>
              </w:rPr>
              <w:t>Email</w:t>
            </w:r>
          </w:p>
        </w:tc>
        <w:tc>
          <w:tcPr>
            <w:tcW w:w="4393" w:type="dxa"/>
            <w:gridSpan w:val="2"/>
          </w:tcPr>
          <w:p>
            <w:pPr>
              <w:pStyle w:val="TableParagraph"/>
              <w:spacing w:before="213"/>
              <w:ind w:left="165"/>
              <w:jc w:val="left"/>
              <w:rPr>
                <w:rFonts w:ascii="Times New Roman"/>
                <w:sz w:val="24"/>
              </w:rPr>
            </w:pPr>
            <w:r>
              <w:rPr>
                <w:rFonts w:ascii="Times New Roman"/>
                <w:sz w:val="24"/>
              </w:rPr>
              <w:t>: fennyanggraeni456@gmail,com</w:t>
            </w:r>
          </w:p>
        </w:tc>
      </w:tr>
      <w:tr>
        <w:trPr>
          <w:trHeight w:val="711" w:hRule="atLeast"/>
        </w:trPr>
        <w:tc>
          <w:tcPr>
            <w:tcW w:w="2586" w:type="dxa"/>
          </w:tcPr>
          <w:p>
            <w:pPr>
              <w:pStyle w:val="TableParagraph"/>
              <w:spacing w:before="212"/>
              <w:ind w:left="200"/>
              <w:jc w:val="left"/>
              <w:rPr>
                <w:rFonts w:ascii="Times New Roman"/>
                <w:sz w:val="24"/>
              </w:rPr>
            </w:pPr>
            <w:r>
              <w:rPr>
                <w:rFonts w:ascii="Times New Roman"/>
                <w:sz w:val="24"/>
              </w:rPr>
              <w:t>Riwayat Pendidikan</w:t>
            </w:r>
          </w:p>
        </w:tc>
        <w:tc>
          <w:tcPr>
            <w:tcW w:w="1516" w:type="dxa"/>
          </w:tcPr>
          <w:p>
            <w:pPr>
              <w:pStyle w:val="TableParagraph"/>
              <w:spacing w:before="212"/>
              <w:ind w:left="165"/>
              <w:jc w:val="left"/>
              <w:rPr>
                <w:rFonts w:ascii="Times New Roman"/>
                <w:sz w:val="24"/>
              </w:rPr>
            </w:pPr>
            <w:r>
              <w:rPr>
                <w:rFonts w:ascii="Times New Roman"/>
                <w:sz w:val="24"/>
              </w:rPr>
              <w:t>:</w:t>
            </w:r>
          </w:p>
        </w:tc>
        <w:tc>
          <w:tcPr>
            <w:tcW w:w="2877" w:type="dxa"/>
          </w:tcPr>
          <w:p>
            <w:pPr>
              <w:pStyle w:val="TableParagraph"/>
              <w:spacing w:before="0"/>
              <w:jc w:val="left"/>
              <w:rPr>
                <w:rFonts w:ascii="Times New Roman"/>
                <w:sz w:val="22"/>
              </w:rPr>
            </w:pPr>
          </w:p>
        </w:tc>
      </w:tr>
      <w:tr>
        <w:trPr>
          <w:trHeight w:val="712" w:hRule="atLeast"/>
        </w:trPr>
        <w:tc>
          <w:tcPr>
            <w:tcW w:w="4102" w:type="dxa"/>
            <w:gridSpan w:val="2"/>
          </w:tcPr>
          <w:p>
            <w:pPr>
              <w:pStyle w:val="TableParagraph"/>
              <w:spacing w:before="213"/>
              <w:ind w:left="233"/>
              <w:jc w:val="left"/>
              <w:rPr>
                <w:rFonts w:ascii="Times New Roman"/>
                <w:sz w:val="24"/>
              </w:rPr>
            </w:pPr>
            <w:r>
              <w:rPr>
                <w:rFonts w:ascii="Times New Roman"/>
                <w:sz w:val="24"/>
              </w:rPr>
              <w:t>1. SD Siti Aminah Surabaya</w:t>
            </w:r>
          </w:p>
        </w:tc>
        <w:tc>
          <w:tcPr>
            <w:tcW w:w="2877" w:type="dxa"/>
          </w:tcPr>
          <w:p>
            <w:pPr>
              <w:pStyle w:val="TableParagraph"/>
              <w:spacing w:before="213"/>
              <w:ind w:right="199"/>
              <w:jc w:val="right"/>
              <w:rPr>
                <w:rFonts w:ascii="Times New Roman"/>
                <w:sz w:val="24"/>
              </w:rPr>
            </w:pPr>
            <w:r>
              <w:rPr>
                <w:rFonts w:ascii="Times New Roman"/>
                <w:sz w:val="24"/>
              </w:rPr>
              <w:t>Lulus Tahun 2011</w:t>
            </w:r>
          </w:p>
        </w:tc>
      </w:tr>
      <w:tr>
        <w:trPr>
          <w:trHeight w:val="711" w:hRule="atLeast"/>
        </w:trPr>
        <w:tc>
          <w:tcPr>
            <w:tcW w:w="2586" w:type="dxa"/>
          </w:tcPr>
          <w:p>
            <w:pPr>
              <w:pStyle w:val="TableParagraph"/>
              <w:spacing w:before="213"/>
              <w:ind w:left="233"/>
              <w:jc w:val="left"/>
              <w:rPr>
                <w:rFonts w:ascii="Times New Roman"/>
                <w:sz w:val="24"/>
              </w:rPr>
            </w:pPr>
            <w:r>
              <w:rPr>
                <w:rFonts w:ascii="Times New Roman"/>
                <w:sz w:val="24"/>
              </w:rPr>
              <w:t>2. SMPN 34 Surabaya</w:t>
            </w:r>
          </w:p>
        </w:tc>
        <w:tc>
          <w:tcPr>
            <w:tcW w:w="1516" w:type="dxa"/>
          </w:tcPr>
          <w:p>
            <w:pPr>
              <w:pStyle w:val="TableParagraph"/>
              <w:spacing w:before="0"/>
              <w:jc w:val="left"/>
              <w:rPr>
                <w:rFonts w:ascii="Times New Roman"/>
                <w:sz w:val="22"/>
              </w:rPr>
            </w:pPr>
          </w:p>
        </w:tc>
        <w:tc>
          <w:tcPr>
            <w:tcW w:w="2877" w:type="dxa"/>
          </w:tcPr>
          <w:p>
            <w:pPr>
              <w:pStyle w:val="TableParagraph"/>
              <w:spacing w:before="213"/>
              <w:ind w:right="199"/>
              <w:jc w:val="right"/>
              <w:rPr>
                <w:rFonts w:ascii="Times New Roman"/>
                <w:sz w:val="24"/>
              </w:rPr>
            </w:pPr>
            <w:r>
              <w:rPr>
                <w:rFonts w:ascii="Times New Roman"/>
                <w:sz w:val="24"/>
              </w:rPr>
              <w:t>Lulus Tahun 2014</w:t>
            </w:r>
          </w:p>
        </w:tc>
      </w:tr>
      <w:tr>
        <w:trPr>
          <w:trHeight w:val="1200" w:hRule="atLeast"/>
        </w:trPr>
        <w:tc>
          <w:tcPr>
            <w:tcW w:w="4102" w:type="dxa"/>
            <w:gridSpan w:val="2"/>
          </w:tcPr>
          <w:p>
            <w:pPr>
              <w:pStyle w:val="TableParagraph"/>
              <w:numPr>
                <w:ilvl w:val="0"/>
                <w:numId w:val="68"/>
              </w:numPr>
              <w:tabs>
                <w:tab w:pos="517" w:val="left" w:leader="none"/>
              </w:tabs>
              <w:spacing w:line="240" w:lineRule="auto" w:before="212" w:after="0"/>
              <w:ind w:left="516" w:right="0" w:hanging="284"/>
              <w:jc w:val="left"/>
              <w:rPr>
                <w:rFonts w:ascii="Times New Roman"/>
                <w:sz w:val="24"/>
              </w:rPr>
            </w:pPr>
            <w:r>
              <w:rPr>
                <w:rFonts w:ascii="Times New Roman"/>
                <w:sz w:val="24"/>
              </w:rPr>
              <w:t>SMAN 22</w:t>
            </w:r>
            <w:r>
              <w:rPr>
                <w:rFonts w:ascii="Times New Roman"/>
                <w:spacing w:val="-2"/>
                <w:sz w:val="24"/>
              </w:rPr>
              <w:t> </w:t>
            </w:r>
            <w:r>
              <w:rPr>
                <w:rFonts w:ascii="Times New Roman"/>
                <w:sz w:val="24"/>
              </w:rPr>
              <w:t>Surabaya</w:t>
            </w:r>
          </w:p>
          <w:p>
            <w:pPr>
              <w:pStyle w:val="TableParagraph"/>
              <w:spacing w:before="0"/>
              <w:jc w:val="left"/>
              <w:rPr>
                <w:rFonts w:ascii="Times New Roman"/>
                <w:b/>
                <w:i/>
                <w:sz w:val="24"/>
              </w:rPr>
            </w:pPr>
          </w:p>
          <w:p>
            <w:pPr>
              <w:pStyle w:val="TableParagraph"/>
              <w:numPr>
                <w:ilvl w:val="0"/>
                <w:numId w:val="68"/>
              </w:numPr>
              <w:tabs>
                <w:tab w:pos="517" w:val="left" w:leader="none"/>
              </w:tabs>
              <w:spacing w:line="240" w:lineRule="auto" w:before="0" w:after="0"/>
              <w:ind w:left="516" w:right="0" w:hanging="284"/>
              <w:jc w:val="left"/>
              <w:rPr>
                <w:rFonts w:ascii="Times New Roman"/>
                <w:sz w:val="24"/>
              </w:rPr>
            </w:pPr>
            <w:r>
              <w:rPr>
                <w:rFonts w:ascii="Times New Roman"/>
                <w:sz w:val="24"/>
              </w:rPr>
              <w:t>Stikes Hang Tuah</w:t>
            </w:r>
            <w:r>
              <w:rPr>
                <w:rFonts w:ascii="Times New Roman"/>
                <w:spacing w:val="-5"/>
                <w:sz w:val="24"/>
              </w:rPr>
              <w:t> </w:t>
            </w:r>
            <w:r>
              <w:rPr>
                <w:rFonts w:ascii="Times New Roman"/>
                <w:sz w:val="24"/>
              </w:rPr>
              <w:t>Surabaya</w:t>
            </w:r>
          </w:p>
        </w:tc>
        <w:tc>
          <w:tcPr>
            <w:tcW w:w="2877" w:type="dxa"/>
          </w:tcPr>
          <w:p>
            <w:pPr>
              <w:pStyle w:val="TableParagraph"/>
              <w:spacing w:before="212"/>
              <w:ind w:left="918"/>
              <w:jc w:val="left"/>
              <w:rPr>
                <w:rFonts w:ascii="Times New Roman"/>
                <w:sz w:val="24"/>
              </w:rPr>
            </w:pPr>
            <w:r>
              <w:rPr>
                <w:rFonts w:ascii="Times New Roman"/>
                <w:sz w:val="24"/>
              </w:rPr>
              <w:t>Lulus Tahun 2017</w:t>
            </w:r>
          </w:p>
          <w:p>
            <w:pPr>
              <w:pStyle w:val="TableParagraph"/>
              <w:spacing w:before="11"/>
              <w:jc w:val="left"/>
              <w:rPr>
                <w:rFonts w:ascii="Times New Roman"/>
                <w:b/>
                <w:i/>
                <w:sz w:val="37"/>
              </w:rPr>
            </w:pPr>
          </w:p>
          <w:p>
            <w:pPr>
              <w:pStyle w:val="TableParagraph"/>
              <w:spacing w:line="256" w:lineRule="exact" w:before="0"/>
              <w:ind w:left="918"/>
              <w:jc w:val="left"/>
              <w:rPr>
                <w:rFonts w:ascii="Times New Roman"/>
                <w:sz w:val="24"/>
              </w:rPr>
            </w:pPr>
            <w:r>
              <w:rPr>
                <w:rFonts w:ascii="Times New Roman"/>
                <w:sz w:val="24"/>
              </w:rPr>
              <w:t>2017 - Sekarang</w:t>
            </w:r>
          </w:p>
        </w:tc>
      </w:tr>
    </w:tbl>
    <w:p>
      <w:pPr>
        <w:spacing w:after="0" w:line="256" w:lineRule="exact"/>
        <w:jc w:val="left"/>
        <w:rPr>
          <w:rFonts w:ascii="Times New Roman"/>
          <w:sz w:val="24"/>
        </w:rPr>
        <w:sectPr>
          <w:headerReference w:type="default" r:id="rId219"/>
          <w:footerReference w:type="default" r:id="rId220"/>
          <w:pgSz w:w="11910" w:h="16840"/>
          <w:pgMar w:header="1709" w:footer="1996" w:top="1960" w:bottom="2180" w:left="1220" w:right="280"/>
          <w:pgNumType w:start="93"/>
        </w:sectPr>
      </w:pPr>
    </w:p>
    <w:p>
      <w:pPr>
        <w:pStyle w:val="BodyText"/>
        <w:spacing w:before="2"/>
        <w:rPr>
          <w:b/>
          <w:i/>
          <w:sz w:val="16"/>
        </w:rPr>
      </w:pPr>
    </w:p>
    <w:p>
      <w:pPr>
        <w:pStyle w:val="Heading1"/>
        <w:spacing w:before="90"/>
        <w:ind w:left="1065" w:right="1439"/>
        <w:jc w:val="center"/>
      </w:pPr>
      <w:r>
        <w:rPr/>
        <w:t>MOTTO DAN PERSEMBAHAN</w:t>
      </w:r>
    </w:p>
    <w:p>
      <w:pPr>
        <w:pStyle w:val="BodyText"/>
        <w:spacing w:before="11"/>
        <w:rPr>
          <w:b/>
          <w:sz w:val="29"/>
        </w:rPr>
      </w:pPr>
    </w:p>
    <w:p>
      <w:pPr>
        <w:spacing w:before="90"/>
        <w:ind w:left="1048" w:right="0" w:firstLine="0"/>
        <w:jc w:val="left"/>
        <w:rPr>
          <w:b/>
          <w:sz w:val="24"/>
        </w:rPr>
      </w:pPr>
      <w:r>
        <w:rPr>
          <w:b/>
          <w:sz w:val="24"/>
        </w:rPr>
        <w:t>MOTTO</w:t>
      </w:r>
    </w:p>
    <w:p>
      <w:pPr>
        <w:pStyle w:val="BodyText"/>
        <w:spacing w:before="11"/>
        <w:rPr>
          <w:b/>
          <w:sz w:val="37"/>
        </w:rPr>
      </w:pPr>
    </w:p>
    <w:p>
      <w:pPr>
        <w:spacing w:line="480" w:lineRule="auto" w:before="0"/>
        <w:ind w:left="3321" w:right="1580" w:hanging="2101"/>
        <w:jc w:val="left"/>
        <w:rPr>
          <w:b/>
          <w:sz w:val="24"/>
        </w:rPr>
      </w:pPr>
      <w:r>
        <w:rPr>
          <w:b/>
          <w:sz w:val="24"/>
        </w:rPr>
        <w:t>Hidup itu membutuhkan perjuangan, karena tidak ada satupun yang bisa sukses tanpa sebuah perjuangan.</w:t>
      </w:r>
    </w:p>
    <w:p>
      <w:pPr>
        <w:spacing w:before="161"/>
        <w:ind w:left="1048" w:right="0" w:firstLine="0"/>
        <w:jc w:val="left"/>
        <w:rPr>
          <w:b/>
          <w:sz w:val="24"/>
        </w:rPr>
      </w:pPr>
      <w:r>
        <w:rPr>
          <w:b/>
          <w:sz w:val="24"/>
        </w:rPr>
        <w:t>PERSEMBAHAN</w:t>
      </w:r>
    </w:p>
    <w:p>
      <w:pPr>
        <w:pStyle w:val="BodyText"/>
        <w:spacing w:before="5"/>
        <w:rPr>
          <w:b/>
          <w:sz w:val="37"/>
        </w:rPr>
      </w:pPr>
    </w:p>
    <w:p>
      <w:pPr>
        <w:pStyle w:val="BodyText"/>
        <w:spacing w:line="480" w:lineRule="auto"/>
        <w:ind w:left="1048" w:right="1423" w:firstLine="566"/>
        <w:jc w:val="both"/>
      </w:pPr>
      <w:r>
        <w:rPr/>
        <w:t>Alhamdulillah, Puji syukur kehadirat Allah SWT yang telah memberi kesehatan,</w:t>
      </w:r>
      <w:r>
        <w:rPr>
          <w:spacing w:val="-14"/>
        </w:rPr>
        <w:t> </w:t>
      </w:r>
      <w:r>
        <w:rPr/>
        <w:t>kemampuan</w:t>
      </w:r>
      <w:r>
        <w:rPr>
          <w:spacing w:val="-12"/>
        </w:rPr>
        <w:t> </w:t>
      </w:r>
      <w:r>
        <w:rPr/>
        <w:t>dan</w:t>
      </w:r>
      <w:r>
        <w:rPr>
          <w:spacing w:val="-12"/>
        </w:rPr>
        <w:t> </w:t>
      </w:r>
      <w:r>
        <w:rPr/>
        <w:t>mencukupi</w:t>
      </w:r>
      <w:r>
        <w:rPr>
          <w:spacing w:val="-13"/>
        </w:rPr>
        <w:t> </w:t>
      </w:r>
      <w:r>
        <w:rPr/>
        <w:t>kebutuhan</w:t>
      </w:r>
      <w:r>
        <w:rPr>
          <w:spacing w:val="-10"/>
        </w:rPr>
        <w:t> </w:t>
      </w:r>
      <w:r>
        <w:rPr/>
        <w:t>dengan</w:t>
      </w:r>
      <w:r>
        <w:rPr>
          <w:spacing w:val="-13"/>
        </w:rPr>
        <w:t> </w:t>
      </w:r>
      <w:r>
        <w:rPr/>
        <w:t>perantara</w:t>
      </w:r>
      <w:r>
        <w:rPr>
          <w:spacing w:val="-13"/>
        </w:rPr>
        <w:t> </w:t>
      </w:r>
      <w:r>
        <w:rPr/>
        <w:t>keluarga</w:t>
      </w:r>
      <w:r>
        <w:rPr>
          <w:spacing w:val="-13"/>
        </w:rPr>
        <w:t> </w:t>
      </w:r>
      <w:r>
        <w:rPr>
          <w:spacing w:val="-3"/>
        </w:rPr>
        <w:t>untuk </w:t>
      </w:r>
      <w:r>
        <w:rPr/>
        <w:t>menyelesaikan pendidikan hingga</w:t>
      </w:r>
      <w:r>
        <w:rPr>
          <w:spacing w:val="-2"/>
        </w:rPr>
        <w:t> </w:t>
      </w:r>
      <w:r>
        <w:rPr/>
        <w:t>Sarjana.</w:t>
      </w:r>
    </w:p>
    <w:p>
      <w:pPr>
        <w:pStyle w:val="BodyText"/>
        <w:spacing w:before="161"/>
        <w:ind w:left="1048"/>
        <w:jc w:val="both"/>
      </w:pPr>
      <w:r>
        <w:rPr/>
        <w:t>Proposal ini saya persembahkan kepada :</w:t>
      </w:r>
    </w:p>
    <w:p>
      <w:pPr>
        <w:pStyle w:val="BodyText"/>
        <w:spacing w:before="11"/>
        <w:rPr>
          <w:sz w:val="37"/>
        </w:rPr>
      </w:pPr>
    </w:p>
    <w:p>
      <w:pPr>
        <w:pStyle w:val="ListParagraph"/>
        <w:numPr>
          <w:ilvl w:val="0"/>
          <w:numId w:val="69"/>
        </w:numPr>
        <w:tabs>
          <w:tab w:pos="1615" w:val="left" w:leader="none"/>
        </w:tabs>
        <w:spacing w:line="480" w:lineRule="auto" w:before="0" w:after="0"/>
        <w:ind w:left="1614" w:right="1418" w:hanging="567"/>
        <w:jc w:val="both"/>
        <w:rPr>
          <w:sz w:val="24"/>
        </w:rPr>
      </w:pPr>
      <w:r>
        <w:rPr>
          <w:sz w:val="24"/>
        </w:rPr>
        <w:t>Ayahku Ruli dan Ibuku Suryani, yang selalu memberikan do’a dan selalu mengingatkan bahwa usaha dunia saja tidak cukup tanpa diselingi dengan doa,</w:t>
      </w:r>
      <w:r>
        <w:rPr>
          <w:spacing w:val="-11"/>
          <w:sz w:val="24"/>
        </w:rPr>
        <w:t> </w:t>
      </w:r>
      <w:r>
        <w:rPr>
          <w:sz w:val="24"/>
        </w:rPr>
        <w:t>yang</w:t>
      </w:r>
      <w:r>
        <w:rPr>
          <w:spacing w:val="-16"/>
          <w:sz w:val="24"/>
        </w:rPr>
        <w:t> </w:t>
      </w:r>
      <w:r>
        <w:rPr>
          <w:sz w:val="24"/>
        </w:rPr>
        <w:t>selalu</w:t>
      </w:r>
      <w:r>
        <w:rPr>
          <w:spacing w:val="-13"/>
          <w:sz w:val="24"/>
        </w:rPr>
        <w:t> </w:t>
      </w:r>
      <w:r>
        <w:rPr>
          <w:sz w:val="24"/>
        </w:rPr>
        <w:t>mengingatkan</w:t>
      </w:r>
      <w:r>
        <w:rPr>
          <w:spacing w:val="-14"/>
          <w:sz w:val="24"/>
        </w:rPr>
        <w:t> </w:t>
      </w:r>
      <w:r>
        <w:rPr>
          <w:sz w:val="24"/>
        </w:rPr>
        <w:t>bahwa</w:t>
      </w:r>
      <w:r>
        <w:rPr>
          <w:spacing w:val="-13"/>
          <w:sz w:val="24"/>
        </w:rPr>
        <w:t> </w:t>
      </w:r>
      <w:r>
        <w:rPr>
          <w:sz w:val="24"/>
        </w:rPr>
        <w:t>untuk</w:t>
      </w:r>
      <w:r>
        <w:rPr>
          <w:spacing w:val="-13"/>
          <w:sz w:val="24"/>
        </w:rPr>
        <w:t> </w:t>
      </w:r>
      <w:r>
        <w:rPr>
          <w:sz w:val="24"/>
        </w:rPr>
        <w:t>melakukan</w:t>
      </w:r>
      <w:r>
        <w:rPr>
          <w:spacing w:val="-13"/>
          <w:sz w:val="24"/>
        </w:rPr>
        <w:t> </w:t>
      </w:r>
      <w:r>
        <w:rPr>
          <w:sz w:val="24"/>
        </w:rPr>
        <w:t>sesuatu</w:t>
      </w:r>
      <w:r>
        <w:rPr>
          <w:spacing w:val="-13"/>
          <w:sz w:val="24"/>
        </w:rPr>
        <w:t> </w:t>
      </w:r>
      <w:r>
        <w:rPr>
          <w:sz w:val="24"/>
        </w:rPr>
        <w:t>harus</w:t>
      </w:r>
      <w:r>
        <w:rPr>
          <w:spacing w:val="-13"/>
          <w:sz w:val="24"/>
        </w:rPr>
        <w:t> </w:t>
      </w:r>
      <w:r>
        <w:rPr>
          <w:sz w:val="24"/>
        </w:rPr>
        <w:t>dengan ikhlas, yang telah membantu memberikan semangat sehingga saya bisa berjuang</w:t>
      </w:r>
      <w:r>
        <w:rPr>
          <w:spacing w:val="-18"/>
          <w:sz w:val="24"/>
        </w:rPr>
        <w:t> </w:t>
      </w:r>
      <w:r>
        <w:rPr>
          <w:sz w:val="24"/>
        </w:rPr>
        <w:t>sampai</w:t>
      </w:r>
      <w:r>
        <w:rPr>
          <w:spacing w:val="-16"/>
          <w:sz w:val="24"/>
        </w:rPr>
        <w:t> </w:t>
      </w:r>
      <w:r>
        <w:rPr>
          <w:sz w:val="24"/>
        </w:rPr>
        <w:t>detik</w:t>
      </w:r>
      <w:r>
        <w:rPr>
          <w:spacing w:val="-16"/>
          <w:sz w:val="24"/>
        </w:rPr>
        <w:t> </w:t>
      </w:r>
      <w:r>
        <w:rPr>
          <w:sz w:val="24"/>
        </w:rPr>
        <w:t>ini</w:t>
      </w:r>
      <w:r>
        <w:rPr>
          <w:spacing w:val="-15"/>
          <w:sz w:val="24"/>
        </w:rPr>
        <w:t> </w:t>
      </w:r>
      <w:r>
        <w:rPr>
          <w:sz w:val="24"/>
        </w:rPr>
        <w:t>dan</w:t>
      </w:r>
      <w:r>
        <w:rPr>
          <w:spacing w:val="-16"/>
          <w:sz w:val="24"/>
        </w:rPr>
        <w:t> </w:t>
      </w:r>
      <w:r>
        <w:rPr>
          <w:sz w:val="24"/>
        </w:rPr>
        <w:t>semoga</w:t>
      </w:r>
      <w:r>
        <w:rPr>
          <w:spacing w:val="-16"/>
          <w:sz w:val="24"/>
        </w:rPr>
        <w:t> </w:t>
      </w:r>
      <w:r>
        <w:rPr>
          <w:sz w:val="24"/>
        </w:rPr>
        <w:t>saya</w:t>
      </w:r>
      <w:r>
        <w:rPr>
          <w:spacing w:val="-17"/>
          <w:sz w:val="24"/>
        </w:rPr>
        <w:t> </w:t>
      </w:r>
      <w:r>
        <w:rPr>
          <w:sz w:val="24"/>
        </w:rPr>
        <w:t>masih</w:t>
      </w:r>
      <w:r>
        <w:rPr>
          <w:spacing w:val="-15"/>
          <w:sz w:val="24"/>
        </w:rPr>
        <w:t> </w:t>
      </w:r>
      <w:r>
        <w:rPr>
          <w:sz w:val="24"/>
        </w:rPr>
        <w:t>diberikan</w:t>
      </w:r>
      <w:r>
        <w:rPr>
          <w:spacing w:val="-16"/>
          <w:sz w:val="24"/>
        </w:rPr>
        <w:t> </w:t>
      </w:r>
      <w:r>
        <w:rPr>
          <w:sz w:val="24"/>
        </w:rPr>
        <w:t>kesempatan</w:t>
      </w:r>
      <w:r>
        <w:rPr>
          <w:spacing w:val="-16"/>
          <w:sz w:val="24"/>
        </w:rPr>
        <w:t> </w:t>
      </w:r>
      <w:r>
        <w:rPr>
          <w:sz w:val="24"/>
        </w:rPr>
        <w:t>untuk membahagiakan kedua orang</w:t>
      </w:r>
      <w:r>
        <w:rPr>
          <w:spacing w:val="-5"/>
          <w:sz w:val="24"/>
        </w:rPr>
        <w:t> </w:t>
      </w:r>
      <w:r>
        <w:rPr>
          <w:sz w:val="24"/>
        </w:rPr>
        <w:t>tua.</w:t>
      </w:r>
    </w:p>
    <w:p>
      <w:pPr>
        <w:pStyle w:val="ListParagraph"/>
        <w:numPr>
          <w:ilvl w:val="0"/>
          <w:numId w:val="69"/>
        </w:numPr>
        <w:tabs>
          <w:tab w:pos="1615" w:val="left" w:leader="none"/>
        </w:tabs>
        <w:spacing w:line="480" w:lineRule="auto" w:before="0" w:after="0"/>
        <w:ind w:left="1614" w:right="1426" w:hanging="567"/>
        <w:jc w:val="both"/>
        <w:rPr>
          <w:sz w:val="24"/>
        </w:rPr>
      </w:pPr>
      <w:r>
        <w:rPr>
          <w:sz w:val="24"/>
        </w:rPr>
        <w:t>Adik saya Leony Dwi Miftakhul Jannah yang senantiasa menghibur dan memberikan semangat ketika saya sedang</w:t>
      </w:r>
      <w:r>
        <w:rPr>
          <w:spacing w:val="-4"/>
          <w:sz w:val="24"/>
        </w:rPr>
        <w:t> </w:t>
      </w:r>
      <w:r>
        <w:rPr>
          <w:sz w:val="24"/>
        </w:rPr>
        <w:t>jenuh.</w:t>
      </w:r>
    </w:p>
    <w:p>
      <w:pPr>
        <w:pStyle w:val="ListParagraph"/>
        <w:numPr>
          <w:ilvl w:val="0"/>
          <w:numId w:val="69"/>
        </w:numPr>
        <w:tabs>
          <w:tab w:pos="1615" w:val="left" w:leader="none"/>
        </w:tabs>
        <w:spacing w:line="480" w:lineRule="auto" w:before="0" w:after="0"/>
        <w:ind w:left="1614" w:right="1421" w:hanging="567"/>
        <w:jc w:val="both"/>
        <w:rPr>
          <w:sz w:val="24"/>
        </w:rPr>
      </w:pPr>
      <w:r>
        <w:rPr>
          <w:sz w:val="24"/>
        </w:rPr>
        <w:t>Terimakasih</w:t>
      </w:r>
      <w:r>
        <w:rPr>
          <w:spacing w:val="-14"/>
          <w:sz w:val="24"/>
        </w:rPr>
        <w:t> </w:t>
      </w:r>
      <w:r>
        <w:rPr>
          <w:sz w:val="24"/>
        </w:rPr>
        <w:t>kepada</w:t>
      </w:r>
      <w:r>
        <w:rPr>
          <w:spacing w:val="-14"/>
          <w:sz w:val="24"/>
        </w:rPr>
        <w:t> </w:t>
      </w:r>
      <w:r>
        <w:rPr>
          <w:sz w:val="24"/>
        </w:rPr>
        <w:t>pembimbing</w:t>
      </w:r>
      <w:r>
        <w:rPr>
          <w:spacing w:val="-17"/>
          <w:sz w:val="24"/>
        </w:rPr>
        <w:t> </w:t>
      </w:r>
      <w:r>
        <w:rPr>
          <w:sz w:val="24"/>
        </w:rPr>
        <w:t>saya</w:t>
      </w:r>
      <w:r>
        <w:rPr>
          <w:spacing w:val="-12"/>
          <w:sz w:val="24"/>
        </w:rPr>
        <w:t> </w:t>
      </w:r>
      <w:r>
        <w:rPr>
          <w:sz w:val="24"/>
        </w:rPr>
        <w:t>(Ibu</w:t>
      </w:r>
      <w:r>
        <w:rPr>
          <w:spacing w:val="-13"/>
          <w:sz w:val="24"/>
        </w:rPr>
        <w:t> </w:t>
      </w:r>
      <w:r>
        <w:rPr>
          <w:sz w:val="24"/>
        </w:rPr>
        <w:t>Dwi</w:t>
      </w:r>
      <w:r>
        <w:rPr>
          <w:spacing w:val="-14"/>
          <w:sz w:val="24"/>
        </w:rPr>
        <w:t> </w:t>
      </w:r>
      <w:r>
        <w:rPr>
          <w:sz w:val="24"/>
        </w:rPr>
        <w:t>Priyantini,</w:t>
      </w:r>
      <w:r>
        <w:rPr>
          <w:spacing w:val="-13"/>
          <w:sz w:val="24"/>
        </w:rPr>
        <w:t> </w:t>
      </w:r>
      <w:r>
        <w:rPr>
          <w:sz w:val="24"/>
        </w:rPr>
        <w:t>S.Kep.,Ns.,M.Sc) yang telah banyak meluangkan waktu dan tenaga dalam memberi bimbingan dan arahan kepada saya selama pembuatan tugas akhir</w:t>
      </w:r>
      <w:r>
        <w:rPr>
          <w:spacing w:val="-2"/>
          <w:sz w:val="24"/>
        </w:rPr>
        <w:t> </w:t>
      </w:r>
      <w:r>
        <w:rPr>
          <w:sz w:val="24"/>
        </w:rPr>
        <w:t>ini.</w:t>
      </w:r>
    </w:p>
    <w:p>
      <w:pPr>
        <w:spacing w:after="0" w:line="480" w:lineRule="auto"/>
        <w:jc w:val="both"/>
        <w:rPr>
          <w:sz w:val="24"/>
        </w:rPr>
        <w:sectPr>
          <w:headerReference w:type="default" r:id="rId221"/>
          <w:footerReference w:type="default" r:id="rId222"/>
          <w:pgSz w:w="11910" w:h="16840"/>
          <w:pgMar w:header="1709" w:footer="1996" w:top="1960" w:bottom="2180" w:left="1220" w:right="280"/>
          <w:pgNumType w:start="94"/>
        </w:sectPr>
      </w:pPr>
    </w:p>
    <w:p>
      <w:pPr>
        <w:pStyle w:val="ListParagraph"/>
        <w:numPr>
          <w:ilvl w:val="0"/>
          <w:numId w:val="69"/>
        </w:numPr>
        <w:tabs>
          <w:tab w:pos="1615" w:val="left" w:leader="none"/>
        </w:tabs>
        <w:spacing w:line="480" w:lineRule="auto" w:before="95" w:after="0"/>
        <w:ind w:left="1614" w:right="1420" w:hanging="567"/>
        <w:jc w:val="both"/>
        <w:rPr>
          <w:sz w:val="24"/>
        </w:rPr>
      </w:pPr>
      <w:r>
        <w:rPr>
          <w:sz w:val="24"/>
        </w:rPr>
        <w:t>Terima kasih kepada Bapak dan Ibu Dosen STIKES Hang Tuah Surabaya yang telah membimbing, memberi ilmu, serta membentuk jiwa keperawatan kepada</w:t>
      </w:r>
      <w:r>
        <w:rPr>
          <w:spacing w:val="-2"/>
          <w:sz w:val="24"/>
        </w:rPr>
        <w:t> </w:t>
      </w:r>
      <w:r>
        <w:rPr>
          <w:sz w:val="24"/>
        </w:rPr>
        <w:t>saya.</w:t>
      </w:r>
    </w:p>
    <w:p>
      <w:pPr>
        <w:pStyle w:val="ListParagraph"/>
        <w:numPr>
          <w:ilvl w:val="0"/>
          <w:numId w:val="69"/>
        </w:numPr>
        <w:tabs>
          <w:tab w:pos="1615" w:val="left" w:leader="none"/>
        </w:tabs>
        <w:spacing w:line="480" w:lineRule="auto" w:before="0" w:after="0"/>
        <w:ind w:left="1614" w:right="1419" w:hanging="567"/>
        <w:jc w:val="both"/>
        <w:rPr>
          <w:sz w:val="24"/>
        </w:rPr>
      </w:pPr>
      <w:r>
        <w:rPr>
          <w:sz w:val="24"/>
        </w:rPr>
        <w:t>Terima kasih kepada kelompok bimbingan skripsi saya (Aryani Ika Mahardika, Nanda, Nava Meisyah Purnama Adji) yang telah bersedia berproses bersama dalam menyelesaikan skripsi ini.</w:t>
      </w:r>
    </w:p>
    <w:p>
      <w:pPr>
        <w:pStyle w:val="ListParagraph"/>
        <w:numPr>
          <w:ilvl w:val="0"/>
          <w:numId w:val="69"/>
        </w:numPr>
        <w:tabs>
          <w:tab w:pos="1615" w:val="left" w:leader="none"/>
        </w:tabs>
        <w:spacing w:line="480" w:lineRule="auto" w:before="1" w:after="0"/>
        <w:ind w:left="1614" w:right="1419" w:hanging="567"/>
        <w:jc w:val="both"/>
        <w:rPr>
          <w:sz w:val="24"/>
        </w:rPr>
      </w:pPr>
      <w:r>
        <w:rPr>
          <w:sz w:val="24"/>
        </w:rPr>
        <w:t>Terima kasih kepada zona nyaman yang telah jatuh bangun bersama menghadapi kerasnya hidup ini dan tidak lupa memotivasi serta</w:t>
      </w:r>
      <w:r>
        <w:rPr>
          <w:spacing w:val="-18"/>
          <w:sz w:val="24"/>
        </w:rPr>
        <w:t> </w:t>
      </w:r>
      <w:r>
        <w:rPr>
          <w:sz w:val="24"/>
        </w:rPr>
        <w:t>memberikan semangat sehingga proposal ini dapat selesai dengan</w:t>
      </w:r>
      <w:r>
        <w:rPr>
          <w:spacing w:val="-3"/>
          <w:sz w:val="24"/>
        </w:rPr>
        <w:t> </w:t>
      </w:r>
      <w:r>
        <w:rPr>
          <w:sz w:val="24"/>
        </w:rPr>
        <w:t>baik.</w:t>
      </w:r>
    </w:p>
    <w:p>
      <w:pPr>
        <w:spacing w:after="0" w:line="480" w:lineRule="auto"/>
        <w:jc w:val="both"/>
        <w:rPr>
          <w:sz w:val="24"/>
        </w:rPr>
        <w:sectPr>
          <w:headerReference w:type="default" r:id="rId223"/>
          <w:footerReference w:type="default" r:id="rId224"/>
          <w:pgSz w:w="11910" w:h="16840"/>
          <w:pgMar w:header="0" w:footer="1996" w:top="1580" w:bottom="2180" w:left="1220" w:right="280"/>
          <w:pgNumType w:start="95"/>
        </w:sectPr>
      </w:pPr>
    </w:p>
    <w:p>
      <w:pPr>
        <w:pStyle w:val="BodyText"/>
        <w:spacing w:before="1"/>
        <w:rPr>
          <w:sz w:val="19"/>
        </w:rPr>
      </w:pPr>
    </w:p>
    <w:p>
      <w:pPr>
        <w:spacing w:before="56"/>
        <w:ind w:left="1048" w:right="0" w:firstLine="0"/>
        <w:jc w:val="left"/>
        <w:rPr>
          <w:rFonts w:ascii="Carlito"/>
          <w:sz w:val="22"/>
        </w:rPr>
      </w:pPr>
      <w:r>
        <w:rPr>
          <w:rFonts w:ascii="Carlito"/>
          <w:sz w:val="22"/>
        </w:rPr>
        <w:t>Surat Studi Pendahuluan</w:t>
      </w:r>
    </w:p>
    <w:p>
      <w:pPr>
        <w:pStyle w:val="BodyText"/>
        <w:spacing w:before="8"/>
        <w:rPr>
          <w:rFonts w:ascii="Carlito"/>
          <w:sz w:val="10"/>
        </w:rPr>
      </w:pPr>
      <w:r>
        <w:rPr/>
        <w:drawing>
          <wp:anchor distT="0" distB="0" distL="0" distR="0" allowOverlap="1" layoutInCell="1" locked="0" behindDoc="0" simplePos="0" relativeHeight="54">
            <wp:simplePos x="0" y="0"/>
            <wp:positionH relativeFrom="page">
              <wp:posOffset>1467611</wp:posOffset>
            </wp:positionH>
            <wp:positionV relativeFrom="paragraph">
              <wp:posOffset>107473</wp:posOffset>
            </wp:positionV>
            <wp:extent cx="5014892" cy="7259193"/>
            <wp:effectExtent l="0" t="0" r="0" b="0"/>
            <wp:wrapTopAndBottom/>
            <wp:docPr id="29" name="image12.jpeg" descr="C:\Users\LAPTOPKU\Downloads\WhatsApp Image 2021-04-16 at 14.08.01.jpeg"/>
            <wp:cNvGraphicFramePr>
              <a:graphicFrameLocks noChangeAspect="1"/>
            </wp:cNvGraphicFramePr>
            <a:graphic>
              <a:graphicData uri="http://schemas.openxmlformats.org/drawingml/2006/picture">
                <pic:pic>
                  <pic:nvPicPr>
                    <pic:cNvPr id="30" name="image12.jpeg"/>
                    <pic:cNvPicPr/>
                  </pic:nvPicPr>
                  <pic:blipFill>
                    <a:blip r:embed="rId227" cstate="print"/>
                    <a:stretch>
                      <a:fillRect/>
                    </a:stretch>
                  </pic:blipFill>
                  <pic:spPr>
                    <a:xfrm>
                      <a:off x="0" y="0"/>
                      <a:ext cx="5014892" cy="7259193"/>
                    </a:xfrm>
                    <a:prstGeom prst="rect">
                      <a:avLst/>
                    </a:prstGeom>
                  </pic:spPr>
                </pic:pic>
              </a:graphicData>
            </a:graphic>
          </wp:anchor>
        </w:drawing>
      </w:r>
    </w:p>
    <w:p>
      <w:pPr>
        <w:spacing w:after="0"/>
        <w:rPr>
          <w:rFonts w:ascii="Carlito"/>
          <w:sz w:val="10"/>
        </w:rPr>
        <w:sectPr>
          <w:headerReference w:type="default" r:id="rId225"/>
          <w:footerReference w:type="default" r:id="rId226"/>
          <w:pgSz w:w="11910" w:h="16840"/>
          <w:pgMar w:header="1709" w:footer="1996" w:top="1960" w:bottom="2180" w:left="1220" w:right="280"/>
          <w:pgNumType w:start="96"/>
        </w:sectPr>
      </w:pPr>
    </w:p>
    <w:p>
      <w:pPr>
        <w:pStyle w:val="BodyText"/>
        <w:rPr>
          <w:rFonts w:ascii="Carlito"/>
          <w:sz w:val="18"/>
        </w:rPr>
      </w:pPr>
    </w:p>
    <w:p>
      <w:pPr>
        <w:spacing w:before="56"/>
        <w:ind w:left="1048" w:right="0" w:firstLine="0"/>
        <w:jc w:val="left"/>
        <w:rPr>
          <w:rFonts w:ascii="Carlito"/>
          <w:sz w:val="22"/>
        </w:rPr>
      </w:pPr>
      <w:r>
        <w:rPr>
          <w:rFonts w:ascii="Carlito"/>
          <w:sz w:val="22"/>
        </w:rPr>
        <w:t>Surat Ijin Pengambilan Data Pendahuluan</w:t>
      </w:r>
    </w:p>
    <w:p>
      <w:pPr>
        <w:pStyle w:val="BodyText"/>
        <w:rPr>
          <w:rFonts w:ascii="Carlito"/>
          <w:sz w:val="20"/>
        </w:rPr>
      </w:pPr>
    </w:p>
    <w:p>
      <w:pPr>
        <w:pStyle w:val="BodyText"/>
        <w:spacing w:before="4"/>
        <w:rPr>
          <w:rFonts w:ascii="Carlito"/>
          <w:sz w:val="17"/>
        </w:rPr>
      </w:pPr>
      <w:r>
        <w:rPr/>
        <w:pict>
          <v:group style="position:absolute;margin-left:99.239998pt;margin-top:12.563203pt;width:397.95pt;height:597.75pt;mso-position-horizontal-relative:page;mso-position-vertical-relative:paragraph;z-index:-15699968;mso-wrap-distance-left:0;mso-wrap-distance-right:0" coordorigin="1985,251" coordsize="7959,11955" alt="C:\Users\LAPTOPKU\Downloads\WhatsApp Image 2021-04-16 at 14.07.19.jpeg">
            <v:shape style="position:absolute;left:6125;top:11878;width:246;height:221" type="#_x0000_t202" filled="false" stroked="false">
              <v:textbox inset="0,0,0,0">
                <w:txbxContent>
                  <w:p>
                    <w:pPr>
                      <w:spacing w:line="221" w:lineRule="exact" w:before="0"/>
                      <w:ind w:left="0" w:right="0" w:firstLine="0"/>
                      <w:jc w:val="left"/>
                      <w:rPr>
                        <w:rFonts w:ascii="Carlito"/>
                        <w:sz w:val="22"/>
                      </w:rPr>
                    </w:pPr>
                    <w:r>
                      <w:rPr>
                        <w:rFonts w:ascii="Carlito"/>
                        <w:sz w:val="22"/>
                      </w:rPr>
                      <w:t>97</w:t>
                    </w:r>
                  </w:p>
                </w:txbxContent>
              </v:textbox>
              <w10:wrap type="none"/>
            </v:shape>
            <v:shape style="position:absolute;left:1984;top:251;width:7959;height:11955" type="#_x0000_t75" alt="C:\Users\LAPTOPKU\Downloads\WhatsApp Image 2021-04-16 at 14.07.19.jpeg" stroked="false">
              <v:imagedata r:id="rId230" o:title=""/>
            </v:shape>
            <w10:wrap type="topAndBottom"/>
          </v:group>
        </w:pict>
      </w:r>
    </w:p>
    <w:p>
      <w:pPr>
        <w:spacing w:after="0"/>
        <w:rPr>
          <w:rFonts w:ascii="Carlito"/>
          <w:sz w:val="17"/>
        </w:rPr>
        <w:sectPr>
          <w:headerReference w:type="default" r:id="rId228"/>
          <w:footerReference w:type="default" r:id="rId229"/>
          <w:pgSz w:w="11910" w:h="16840"/>
          <w:pgMar w:header="1709" w:footer="0" w:top="1960" w:bottom="280" w:left="1220" w:right="280"/>
          <w:pgNumType w:start="4"/>
        </w:sectPr>
      </w:pPr>
    </w:p>
    <w:p>
      <w:pPr>
        <w:pStyle w:val="BodyText"/>
        <w:spacing w:before="10"/>
        <w:rPr>
          <w:rFonts w:ascii="Carlito"/>
          <w:sz w:val="14"/>
        </w:rPr>
      </w:pPr>
    </w:p>
    <w:p>
      <w:pPr>
        <w:pStyle w:val="BodyText"/>
        <w:spacing w:before="90"/>
        <w:ind w:left="1048"/>
      </w:pPr>
      <w:r>
        <w:rPr/>
        <w:t>Surat Lembar Etik</w:t>
      </w:r>
    </w:p>
    <w:p>
      <w:pPr>
        <w:pStyle w:val="BodyText"/>
        <w:rPr>
          <w:sz w:val="20"/>
        </w:rPr>
      </w:pPr>
    </w:p>
    <w:p>
      <w:pPr>
        <w:pStyle w:val="BodyText"/>
        <w:rPr>
          <w:sz w:val="15"/>
        </w:rPr>
      </w:pPr>
      <w:r>
        <w:rPr/>
        <w:drawing>
          <wp:anchor distT="0" distB="0" distL="0" distR="0" allowOverlap="1" layoutInCell="1" locked="0" behindDoc="0" simplePos="0" relativeHeight="57">
            <wp:simplePos x="0" y="0"/>
            <wp:positionH relativeFrom="page">
              <wp:posOffset>1458467</wp:posOffset>
            </wp:positionH>
            <wp:positionV relativeFrom="paragraph">
              <wp:posOffset>134893</wp:posOffset>
            </wp:positionV>
            <wp:extent cx="4966659" cy="7024211"/>
            <wp:effectExtent l="0" t="0" r="0" b="0"/>
            <wp:wrapTopAndBottom/>
            <wp:docPr id="31" name="image14.jpeg" descr="C:\Users\LAPTOPKU\Downloads\SLE.32.VI.21-Fenny Anggraeni_page-0001.jpg"/>
            <wp:cNvGraphicFramePr>
              <a:graphicFrameLocks noChangeAspect="1"/>
            </wp:cNvGraphicFramePr>
            <a:graphic>
              <a:graphicData uri="http://schemas.openxmlformats.org/drawingml/2006/picture">
                <pic:pic>
                  <pic:nvPicPr>
                    <pic:cNvPr id="32" name="image14.jpeg"/>
                    <pic:cNvPicPr/>
                  </pic:nvPicPr>
                  <pic:blipFill>
                    <a:blip r:embed="rId233" cstate="print"/>
                    <a:stretch>
                      <a:fillRect/>
                    </a:stretch>
                  </pic:blipFill>
                  <pic:spPr>
                    <a:xfrm>
                      <a:off x="0" y="0"/>
                      <a:ext cx="4966659" cy="7024211"/>
                    </a:xfrm>
                    <a:prstGeom prst="rect">
                      <a:avLst/>
                    </a:prstGeom>
                  </pic:spPr>
                </pic:pic>
              </a:graphicData>
            </a:graphic>
          </wp:anchor>
        </w:drawing>
      </w:r>
    </w:p>
    <w:p>
      <w:pPr>
        <w:spacing w:after="0"/>
        <w:rPr>
          <w:sz w:val="15"/>
        </w:rPr>
        <w:sectPr>
          <w:headerReference w:type="default" r:id="rId231"/>
          <w:footerReference w:type="default" r:id="rId232"/>
          <w:pgSz w:w="11910" w:h="16840"/>
          <w:pgMar w:header="1709" w:footer="1996" w:top="1960" w:bottom="2180" w:left="1220" w:right="280"/>
          <w:pgNumType w:start="5"/>
        </w:sectPr>
      </w:pPr>
    </w:p>
    <w:p>
      <w:pPr>
        <w:pStyle w:val="BodyText"/>
        <w:spacing w:before="1"/>
        <w:rPr>
          <w:sz w:val="19"/>
        </w:rPr>
      </w:pPr>
    </w:p>
    <w:p>
      <w:pPr>
        <w:spacing w:before="56"/>
        <w:ind w:left="1048" w:right="0" w:firstLine="0"/>
        <w:jc w:val="left"/>
        <w:rPr>
          <w:rFonts w:ascii="Carlito"/>
          <w:sz w:val="22"/>
        </w:rPr>
      </w:pPr>
      <w:r>
        <w:rPr>
          <w:rFonts w:ascii="Carlito"/>
          <w:sz w:val="22"/>
        </w:rPr>
        <w:t>Lembar informasi untuk persetujuan responden</w:t>
      </w:r>
    </w:p>
    <w:p>
      <w:pPr>
        <w:pStyle w:val="Heading1"/>
        <w:spacing w:before="183"/>
        <w:ind w:left="1068" w:right="1439"/>
        <w:jc w:val="center"/>
      </w:pPr>
      <w:r>
        <w:rPr/>
        <w:t>INFORMED CONCENT</w:t>
      </w:r>
    </w:p>
    <w:p>
      <w:pPr>
        <w:pStyle w:val="BodyText"/>
        <w:spacing w:before="5"/>
        <w:rPr>
          <w:b/>
          <w:sz w:val="25"/>
        </w:rPr>
      </w:pPr>
    </w:p>
    <w:p>
      <w:pPr>
        <w:pStyle w:val="BodyText"/>
        <w:ind w:left="1048"/>
      </w:pPr>
      <w:r>
        <w:rPr/>
        <w:t>Kepada Yth.</w:t>
      </w:r>
    </w:p>
    <w:p>
      <w:pPr>
        <w:pStyle w:val="BodyText"/>
        <w:spacing w:before="10"/>
        <w:rPr>
          <w:sz w:val="25"/>
        </w:rPr>
      </w:pPr>
    </w:p>
    <w:p>
      <w:pPr>
        <w:pStyle w:val="BodyText"/>
        <w:ind w:left="1048"/>
      </w:pPr>
      <w:r>
        <w:rPr/>
        <w:t>Calon responden penelitian</w:t>
      </w:r>
    </w:p>
    <w:p>
      <w:pPr>
        <w:pStyle w:val="BodyText"/>
        <w:spacing w:before="1"/>
        <w:rPr>
          <w:sz w:val="26"/>
        </w:rPr>
      </w:pPr>
    </w:p>
    <w:p>
      <w:pPr>
        <w:pStyle w:val="BodyText"/>
        <w:ind w:left="1048"/>
      </w:pPr>
      <w:r>
        <w:rPr/>
        <w:t>Di STIKES Hang Tuah Surabaya</w:t>
      </w:r>
    </w:p>
    <w:p>
      <w:pPr>
        <w:pStyle w:val="BodyText"/>
        <w:spacing w:before="10"/>
        <w:rPr>
          <w:sz w:val="25"/>
        </w:rPr>
      </w:pPr>
    </w:p>
    <w:p>
      <w:pPr>
        <w:pStyle w:val="BodyText"/>
        <w:spacing w:line="360" w:lineRule="auto" w:before="1"/>
        <w:ind w:left="1048" w:right="1419" w:firstLine="720"/>
        <w:jc w:val="both"/>
      </w:pPr>
      <w:r>
        <w:rPr/>
        <w:t>Saya adalah mahasiswa Program Studi S-1 Keperawatan STIKES Hang Tuah</w:t>
      </w:r>
      <w:r>
        <w:rPr>
          <w:spacing w:val="-17"/>
        </w:rPr>
        <w:t> </w:t>
      </w:r>
      <w:r>
        <w:rPr/>
        <w:t>Surabaya</w:t>
      </w:r>
      <w:r>
        <w:rPr>
          <w:spacing w:val="-15"/>
        </w:rPr>
        <w:t> </w:t>
      </w:r>
      <w:r>
        <w:rPr/>
        <w:t>akan</w:t>
      </w:r>
      <w:r>
        <w:rPr>
          <w:spacing w:val="-14"/>
        </w:rPr>
        <w:t> </w:t>
      </w:r>
      <w:r>
        <w:rPr/>
        <w:t>mengadakan</w:t>
      </w:r>
      <w:r>
        <w:rPr>
          <w:spacing w:val="-15"/>
        </w:rPr>
        <w:t> </w:t>
      </w:r>
      <w:r>
        <w:rPr/>
        <w:t>penelitian</w:t>
      </w:r>
      <w:r>
        <w:rPr>
          <w:spacing w:val="-16"/>
        </w:rPr>
        <w:t> </w:t>
      </w:r>
      <w:r>
        <w:rPr/>
        <w:t>sebagai</w:t>
      </w:r>
      <w:r>
        <w:rPr>
          <w:spacing w:val="-16"/>
        </w:rPr>
        <w:t> </w:t>
      </w:r>
      <w:r>
        <w:rPr/>
        <w:t>syarat</w:t>
      </w:r>
      <w:r>
        <w:rPr>
          <w:spacing w:val="-16"/>
        </w:rPr>
        <w:t> </w:t>
      </w:r>
      <w:r>
        <w:rPr/>
        <w:t>untuk</w:t>
      </w:r>
      <w:r>
        <w:rPr>
          <w:spacing w:val="-15"/>
        </w:rPr>
        <w:t> </w:t>
      </w:r>
      <w:r>
        <w:rPr/>
        <w:t>memperoleh</w:t>
      </w:r>
      <w:r>
        <w:rPr>
          <w:spacing w:val="-14"/>
        </w:rPr>
        <w:t> </w:t>
      </w:r>
      <w:r>
        <w:rPr/>
        <w:t>gelar Sarjana Keperawatan (S.Kep). Penelitian ini bertujuan untuk menganalisis Hubungan Antara Pengetahuan dan Kesiapan Merawat Pasien Covid-19 pada Mahasiswa</w:t>
      </w:r>
      <w:r>
        <w:rPr>
          <w:spacing w:val="-3"/>
        </w:rPr>
        <w:t> </w:t>
      </w:r>
      <w:r>
        <w:rPr/>
        <w:t>Perawat.</w:t>
      </w:r>
    </w:p>
    <w:p>
      <w:pPr>
        <w:pStyle w:val="BodyText"/>
        <w:spacing w:line="360" w:lineRule="auto" w:before="160"/>
        <w:ind w:left="1048" w:right="1423" w:firstLine="720"/>
        <w:jc w:val="both"/>
      </w:pPr>
      <w:r>
        <w:rPr/>
        <w:t>Pada penelitian ini, peneliti akan meminta calon responden untuk melakukan pengisian pada 2 lembar kuesioner penelitian. Peneliti akan menjamin setiap jawaban yang diberikan oleh calob responden terutama dalam hal kerahasiaan pengisian kuesioner</w:t>
      </w:r>
    </w:p>
    <w:p>
      <w:pPr>
        <w:pStyle w:val="BodyText"/>
        <w:spacing w:line="360" w:lineRule="auto" w:before="158"/>
        <w:ind w:left="1048" w:right="1421" w:firstLine="720"/>
        <w:jc w:val="both"/>
      </w:pPr>
      <w:r>
        <w:rPr/>
        <w:t>Saya mengharapkan tanggapan atau jawaban yang anda berikan nantinya sesuai dengan yang terjadi pada saudara dan sesuai dengan yang saudara alami. Setiap jawaban yang diisikan oleh responden tidak diperkenankan adanya intervensi atau adanya tekanan dari pihak maupun juga. Partisipasi saudara dalam penelitian ini bersifat bebas yang artinya keikutsertaan responden dalam penelitian ini</w:t>
      </w:r>
      <w:r>
        <w:rPr>
          <w:spacing w:val="-9"/>
        </w:rPr>
        <w:t> </w:t>
      </w:r>
      <w:r>
        <w:rPr/>
        <w:t>tidak</w:t>
      </w:r>
      <w:r>
        <w:rPr>
          <w:spacing w:val="-9"/>
        </w:rPr>
        <w:t> </w:t>
      </w:r>
      <w:r>
        <w:rPr/>
        <w:t>ada</w:t>
      </w:r>
      <w:r>
        <w:rPr>
          <w:spacing w:val="-11"/>
        </w:rPr>
        <w:t> </w:t>
      </w:r>
      <w:r>
        <w:rPr/>
        <w:t>unsur</w:t>
      </w:r>
      <w:r>
        <w:rPr>
          <w:spacing w:val="-9"/>
        </w:rPr>
        <w:t> </w:t>
      </w:r>
      <w:r>
        <w:rPr/>
        <w:t>pemaksaan.</w:t>
      </w:r>
      <w:r>
        <w:rPr>
          <w:spacing w:val="-9"/>
        </w:rPr>
        <w:t> </w:t>
      </w:r>
      <w:r>
        <w:rPr/>
        <w:t>Jika</w:t>
      </w:r>
      <w:r>
        <w:rPr>
          <w:spacing w:val="-10"/>
        </w:rPr>
        <w:t> </w:t>
      </w:r>
      <w:r>
        <w:rPr/>
        <w:t>saudara</w:t>
      </w:r>
      <w:r>
        <w:rPr>
          <w:spacing w:val="-10"/>
        </w:rPr>
        <w:t> </w:t>
      </w:r>
      <w:r>
        <w:rPr/>
        <w:t>berkenan</w:t>
      </w:r>
      <w:r>
        <w:rPr>
          <w:spacing w:val="-9"/>
        </w:rPr>
        <w:t> </w:t>
      </w:r>
      <w:r>
        <w:rPr/>
        <w:t>berpartisipasi</w:t>
      </w:r>
      <w:r>
        <w:rPr>
          <w:spacing w:val="-9"/>
        </w:rPr>
        <w:t> </w:t>
      </w:r>
      <w:r>
        <w:rPr/>
        <w:t>dalam</w:t>
      </w:r>
      <w:r>
        <w:rPr>
          <w:spacing w:val="-9"/>
        </w:rPr>
        <w:t> </w:t>
      </w:r>
      <w:r>
        <w:rPr/>
        <w:t>kegiatan penelitian ini maka, responden dipersilahkan untuk menandatangani lembar persetujuan yang telah disediakan.</w:t>
      </w:r>
    </w:p>
    <w:p>
      <w:pPr>
        <w:pStyle w:val="BodyText"/>
        <w:tabs>
          <w:tab w:pos="6089" w:val="left" w:leader="none"/>
        </w:tabs>
        <w:spacing w:before="162"/>
        <w:ind w:left="1048"/>
        <w:jc w:val="both"/>
      </w:pPr>
      <w:r>
        <w:rPr/>
        <w:t>Yang</w:t>
      </w:r>
      <w:r>
        <w:rPr>
          <w:spacing w:val="-4"/>
        </w:rPr>
        <w:t> </w:t>
      </w:r>
      <w:r>
        <w:rPr/>
        <w:t>menjelaskan,</w:t>
        <w:tab/>
        <w:t>yang diberikan</w:t>
      </w:r>
      <w:r>
        <w:rPr>
          <w:spacing w:val="-4"/>
        </w:rPr>
        <w:t> </w:t>
      </w:r>
      <w:r>
        <w:rPr/>
        <w:t>penjelasan</w:t>
      </w:r>
    </w:p>
    <w:p>
      <w:pPr>
        <w:pStyle w:val="BodyText"/>
        <w:rPr>
          <w:sz w:val="26"/>
        </w:rPr>
      </w:pPr>
    </w:p>
    <w:p>
      <w:pPr>
        <w:pStyle w:val="BodyText"/>
        <w:rPr>
          <w:sz w:val="36"/>
        </w:rPr>
      </w:pPr>
    </w:p>
    <w:p>
      <w:pPr>
        <w:pStyle w:val="BodyText"/>
        <w:ind w:left="1048"/>
        <w:jc w:val="both"/>
      </w:pPr>
      <w:r>
        <w:rPr/>
        <w:t>Fenny Anggraeni Safitri</w:t>
      </w:r>
    </w:p>
    <w:p>
      <w:pPr>
        <w:pStyle w:val="BodyText"/>
        <w:spacing w:before="8"/>
        <w:rPr>
          <w:sz w:val="25"/>
        </w:rPr>
      </w:pPr>
    </w:p>
    <w:p>
      <w:pPr>
        <w:pStyle w:val="BodyText"/>
        <w:tabs>
          <w:tab w:pos="6089" w:val="left" w:leader="none"/>
          <w:tab w:pos="8508" w:val="left" w:leader="dot"/>
        </w:tabs>
        <w:ind w:left="1048"/>
        <w:jc w:val="both"/>
      </w:pPr>
      <w:r>
        <w:rPr/>
        <w:t>NIM.</w:t>
      </w:r>
      <w:r>
        <w:rPr>
          <w:spacing w:val="-2"/>
        </w:rPr>
        <w:t> </w:t>
      </w:r>
      <w:r>
        <w:rPr/>
        <w:t>171.0039</w:t>
        <w:tab/>
        <w:t>(.</w:t>
        <w:tab/>
        <w:t>)</w:t>
      </w:r>
    </w:p>
    <w:p>
      <w:pPr>
        <w:spacing w:after="0"/>
        <w:jc w:val="both"/>
        <w:sectPr>
          <w:headerReference w:type="default" r:id="rId234"/>
          <w:footerReference w:type="default" r:id="rId235"/>
          <w:pgSz w:w="11910" w:h="16840"/>
          <w:pgMar w:header="1709" w:footer="1996" w:top="1960" w:bottom="2180" w:left="1220" w:right="280"/>
          <w:pgNumType w:start="6"/>
        </w:sectPr>
      </w:pPr>
    </w:p>
    <w:p>
      <w:pPr>
        <w:pStyle w:val="Heading1"/>
        <w:spacing w:before="158"/>
        <w:ind w:left="1038"/>
        <w:jc w:val="both"/>
      </w:pPr>
      <w:r>
        <w:rPr/>
        <w:pict>
          <v:shape style="position:absolute;margin-left:113.419998pt;margin-top:5.52979pt;width:60.95pt;height:13.3pt;mso-position-horizontal-relative:page;mso-position-vertical-relative:paragraph;z-index:-27702784" type="#_x0000_t202" filled="false" stroked="false">
            <v:textbox inset="0,0,0,0">
              <w:txbxContent>
                <w:p>
                  <w:pPr>
                    <w:spacing w:line="266" w:lineRule="exact" w:before="0"/>
                    <w:ind w:left="0" w:right="0" w:firstLine="0"/>
                    <w:jc w:val="left"/>
                    <w:rPr>
                      <w:b/>
                      <w:sz w:val="24"/>
                    </w:rPr>
                  </w:pPr>
                  <w:r>
                    <w:rPr>
                      <w:b/>
                      <w:sz w:val="24"/>
                    </w:rPr>
                    <w:t>Lampiran </w:t>
                  </w:r>
                  <w:r>
                    <w:rPr>
                      <w:b/>
                      <w:spacing w:val="-18"/>
                      <w:sz w:val="24"/>
                    </w:rPr>
                    <w:t>6</w:t>
                  </w:r>
                </w:p>
              </w:txbxContent>
            </v:textbox>
            <w10:wrap type="none"/>
          </v:shape>
        </w:pict>
      </w:r>
      <w:r>
        <w:rPr/>
        <w:pict>
          <v:rect style="position:absolute;margin-left:105.720001pt;margin-top:2.403149pt;width:332.28pt;height:29.28pt;mso-position-horizontal-relative:page;mso-position-vertical-relative:paragraph;z-index:-27702272" filled="true" fillcolor="#ffffff" stroked="false">
            <v:fill type="solid"/>
            <w10:wrap type="none"/>
          </v:rect>
        </w:pict>
      </w:r>
      <w:r>
        <w:rPr/>
        <w:t>Lampiran 7</w:t>
      </w:r>
    </w:p>
    <w:p>
      <w:pPr>
        <w:spacing w:before="220"/>
        <w:ind w:left="1067" w:right="1439" w:firstLine="0"/>
        <w:jc w:val="center"/>
        <w:rPr>
          <w:b/>
          <w:sz w:val="24"/>
        </w:rPr>
      </w:pPr>
      <w:r>
        <w:rPr>
          <w:b/>
          <w:color w:val="212121"/>
          <w:sz w:val="24"/>
        </w:rPr>
        <w:t>LEMBAR PERSETUJUAN MENJADI RESPONDEN</w:t>
      </w:r>
    </w:p>
    <w:p>
      <w:pPr>
        <w:pStyle w:val="BodyText"/>
        <w:rPr>
          <w:b/>
          <w:sz w:val="26"/>
        </w:rPr>
      </w:pPr>
    </w:p>
    <w:p>
      <w:pPr>
        <w:pStyle w:val="BodyText"/>
        <w:spacing w:before="7"/>
        <w:rPr>
          <w:b/>
          <w:sz w:val="21"/>
        </w:rPr>
      </w:pPr>
    </w:p>
    <w:p>
      <w:pPr>
        <w:pStyle w:val="BodyText"/>
        <w:spacing w:line="360" w:lineRule="auto"/>
        <w:ind w:left="1048" w:right="1417" w:firstLine="566"/>
        <w:jc w:val="both"/>
      </w:pPr>
      <w:r>
        <w:rPr/>
        <w:t>Saya yang bertandatangan dibawah ini bersedia untuk ikut berpartisipasi sebagai responden penelitian yang dilakukan oleh mahasiswa Prodi S-1 Keperawatan STIKES Hang Tuah Surabaya atas nama :</w:t>
      </w:r>
    </w:p>
    <w:p>
      <w:pPr>
        <w:pStyle w:val="BodyText"/>
        <w:tabs>
          <w:tab w:pos="2750" w:val="left" w:leader="none"/>
        </w:tabs>
        <w:spacing w:line="275" w:lineRule="exact"/>
        <w:ind w:left="1048"/>
        <w:jc w:val="both"/>
      </w:pPr>
      <w:r>
        <w:rPr/>
        <w:t>Nama</w:t>
        <w:tab/>
        <w:t>: Fenny Anggraeni</w:t>
      </w:r>
      <w:r>
        <w:rPr>
          <w:spacing w:val="9"/>
        </w:rPr>
        <w:t> </w:t>
      </w:r>
      <w:r>
        <w:rPr/>
        <w:t>Safitri</w:t>
      </w:r>
    </w:p>
    <w:p>
      <w:pPr>
        <w:pStyle w:val="BodyText"/>
        <w:tabs>
          <w:tab w:pos="2750" w:val="left" w:leader="none"/>
        </w:tabs>
        <w:spacing w:before="139"/>
        <w:ind w:left="1048"/>
        <w:jc w:val="both"/>
      </w:pPr>
      <w:r>
        <w:rPr/>
        <w:t>NIM</w:t>
        <w:tab/>
        <w:t>:</w:t>
      </w:r>
      <w:r>
        <w:rPr>
          <w:spacing w:val="14"/>
        </w:rPr>
        <w:t> </w:t>
      </w:r>
      <w:r>
        <w:rPr/>
        <w:t>171.0039</w:t>
      </w:r>
    </w:p>
    <w:p>
      <w:pPr>
        <w:pStyle w:val="BodyText"/>
        <w:spacing w:line="360" w:lineRule="auto" w:before="137"/>
        <w:ind w:left="2892" w:right="1423" w:hanging="1844"/>
        <w:jc w:val="both"/>
      </w:pPr>
      <w:r>
        <w:rPr/>
        <w:t>Judul Penelitian : Hubungan Antara Pengetahuan Dan Kesiapan Merawat Pasien Covid-19 Pada Mahasiswa Perawat Profesi Ners Stikes Hang Tuah Surabaya</w:t>
      </w:r>
    </w:p>
    <w:p>
      <w:pPr>
        <w:pStyle w:val="BodyText"/>
        <w:spacing w:before="1"/>
        <w:rPr>
          <w:sz w:val="36"/>
        </w:rPr>
      </w:pPr>
    </w:p>
    <w:p>
      <w:pPr>
        <w:pStyle w:val="BodyText"/>
        <w:ind w:left="1048"/>
        <w:jc w:val="both"/>
      </w:pPr>
      <w:r>
        <w:rPr/>
        <w:t>Tanda tangan yang saya berikan menunjukan bahwa :</w:t>
      </w:r>
    </w:p>
    <w:p>
      <w:pPr>
        <w:pStyle w:val="ListParagraph"/>
        <w:numPr>
          <w:ilvl w:val="0"/>
          <w:numId w:val="70"/>
        </w:numPr>
        <w:tabs>
          <w:tab w:pos="1476" w:val="left" w:leader="none"/>
        </w:tabs>
        <w:spacing w:line="360" w:lineRule="auto" w:before="139" w:after="0"/>
        <w:ind w:left="1475" w:right="1419" w:hanging="428"/>
        <w:jc w:val="both"/>
        <w:rPr>
          <w:sz w:val="24"/>
        </w:rPr>
      </w:pPr>
      <w:r>
        <w:rPr>
          <w:sz w:val="24"/>
        </w:rPr>
        <w:t>Saya telah diberikan informasi atau penjelasan tentang penelitian ini dan informasi peran</w:t>
      </w:r>
      <w:r>
        <w:rPr>
          <w:spacing w:val="-1"/>
          <w:sz w:val="24"/>
        </w:rPr>
        <w:t> </w:t>
      </w:r>
      <w:r>
        <w:rPr>
          <w:sz w:val="24"/>
        </w:rPr>
        <w:t>saya</w:t>
      </w:r>
    </w:p>
    <w:p>
      <w:pPr>
        <w:pStyle w:val="ListParagraph"/>
        <w:numPr>
          <w:ilvl w:val="0"/>
          <w:numId w:val="70"/>
        </w:numPr>
        <w:tabs>
          <w:tab w:pos="1476" w:val="left" w:leader="none"/>
        </w:tabs>
        <w:spacing w:line="360" w:lineRule="auto" w:before="0" w:after="0"/>
        <w:ind w:left="1475" w:right="1421" w:hanging="428"/>
        <w:jc w:val="both"/>
        <w:rPr>
          <w:sz w:val="24"/>
        </w:rPr>
      </w:pPr>
      <w:r>
        <w:rPr>
          <w:sz w:val="24"/>
        </w:rPr>
        <w:t>Saya mengerti bahwa catatan tentang penelitian ini dijamin kerahasiaannya. Semua berkas yang mencantumkan identitas dan jawaban yang saya berikan hanya diperlukan untuk pengolahan data</w:t>
      </w:r>
    </w:p>
    <w:p>
      <w:pPr>
        <w:pStyle w:val="ListParagraph"/>
        <w:numPr>
          <w:ilvl w:val="0"/>
          <w:numId w:val="70"/>
        </w:numPr>
        <w:tabs>
          <w:tab w:pos="1476" w:val="left" w:leader="none"/>
        </w:tabs>
        <w:spacing w:line="360" w:lineRule="auto" w:before="0" w:after="0"/>
        <w:ind w:left="1475" w:right="1421" w:hanging="428"/>
        <w:jc w:val="both"/>
        <w:rPr>
          <w:sz w:val="24"/>
        </w:rPr>
      </w:pPr>
      <w:r>
        <w:rPr>
          <w:sz w:val="24"/>
        </w:rPr>
        <w:t>Saya mengerti bahwa penelitian ini bertujuan untuk mengembangkan ilmu pengetahuan terutama dalam bidang</w:t>
      </w:r>
      <w:r>
        <w:rPr>
          <w:spacing w:val="-4"/>
          <w:sz w:val="24"/>
        </w:rPr>
        <w:t> </w:t>
      </w:r>
      <w:r>
        <w:rPr>
          <w:sz w:val="24"/>
        </w:rPr>
        <w:t>keperawatan</w:t>
      </w:r>
    </w:p>
    <w:p>
      <w:pPr>
        <w:pStyle w:val="BodyText"/>
        <w:spacing w:before="10"/>
        <w:rPr>
          <w:sz w:val="35"/>
        </w:rPr>
      </w:pPr>
    </w:p>
    <w:p>
      <w:pPr>
        <w:pStyle w:val="BodyText"/>
        <w:spacing w:line="360" w:lineRule="auto"/>
        <w:ind w:left="1048" w:right="1423"/>
        <w:jc w:val="both"/>
      </w:pPr>
      <w:r>
        <w:rPr/>
        <w:t>Oleh karena ini saya secara sukarela menyatakan ikut berperan serta dalam penelitian ini.</w:t>
      </w:r>
    </w:p>
    <w:p>
      <w:pPr>
        <w:pStyle w:val="BodyText"/>
        <w:spacing w:before="1"/>
        <w:rPr>
          <w:sz w:val="36"/>
        </w:rPr>
      </w:pPr>
    </w:p>
    <w:p>
      <w:pPr>
        <w:pStyle w:val="BodyText"/>
        <w:tabs>
          <w:tab w:pos="5585" w:val="left" w:leader="none"/>
        </w:tabs>
        <w:ind w:left="1048"/>
        <w:jc w:val="both"/>
      </w:pPr>
      <w:r>
        <w:rPr/>
        <w:t>Peneliti</w:t>
        <w:tab/>
        <w:t>Responden</w:t>
      </w:r>
    </w:p>
    <w:p>
      <w:pPr>
        <w:pStyle w:val="BodyText"/>
        <w:rPr>
          <w:sz w:val="26"/>
        </w:rPr>
      </w:pPr>
    </w:p>
    <w:p>
      <w:pPr>
        <w:pStyle w:val="BodyText"/>
        <w:rPr>
          <w:sz w:val="26"/>
        </w:rPr>
      </w:pPr>
    </w:p>
    <w:p>
      <w:pPr>
        <w:pStyle w:val="BodyText"/>
        <w:rPr>
          <w:sz w:val="32"/>
        </w:rPr>
      </w:pPr>
    </w:p>
    <w:p>
      <w:pPr>
        <w:pStyle w:val="BodyText"/>
        <w:tabs>
          <w:tab w:pos="5585" w:val="left" w:leader="none"/>
          <w:tab w:pos="8364" w:val="left" w:leader="dot"/>
        </w:tabs>
        <w:ind w:left="1048"/>
      </w:pPr>
      <w:r>
        <w:rPr/>
        <w:t>(Fenny</w:t>
      </w:r>
      <w:r>
        <w:rPr>
          <w:spacing w:val="-4"/>
        </w:rPr>
        <w:t> </w:t>
      </w:r>
      <w:r>
        <w:rPr/>
        <w:t>Anggraeni Safitri)</w:t>
        <w:tab/>
        <w:t>(.</w:t>
        <w:tab/>
        <w:t>)</w:t>
      </w:r>
    </w:p>
    <w:p>
      <w:pPr>
        <w:pStyle w:val="BodyText"/>
        <w:tabs>
          <w:tab w:pos="5585" w:val="left" w:leader="none"/>
        </w:tabs>
        <w:spacing w:before="139"/>
        <w:ind w:left="1048"/>
      </w:pPr>
      <w:r>
        <w:rPr/>
        <w:t>Saksi</w:t>
      </w:r>
      <w:r>
        <w:rPr>
          <w:spacing w:val="-1"/>
        </w:rPr>
        <w:t> </w:t>
      </w:r>
      <w:r>
        <w:rPr/>
        <w:t>Peneliti</w:t>
        <w:tab/>
        <w:t>Saksi Responden</w:t>
      </w:r>
    </w:p>
    <w:p>
      <w:pPr>
        <w:pStyle w:val="BodyText"/>
        <w:rPr>
          <w:sz w:val="26"/>
        </w:rPr>
      </w:pPr>
    </w:p>
    <w:p>
      <w:pPr>
        <w:pStyle w:val="BodyText"/>
        <w:rPr>
          <w:sz w:val="22"/>
        </w:rPr>
      </w:pPr>
    </w:p>
    <w:p>
      <w:pPr>
        <w:pStyle w:val="BodyText"/>
        <w:tabs>
          <w:tab w:pos="5585" w:val="left" w:leader="none"/>
        </w:tabs>
        <w:ind w:left="1048"/>
      </w:pPr>
      <w:r>
        <w:rPr/>
        <w:t>(.............................................)</w:t>
        <w:tab/>
        <w:t>(.............................................)</w:t>
      </w:r>
    </w:p>
    <w:p>
      <w:pPr>
        <w:spacing w:after="0"/>
        <w:sectPr>
          <w:headerReference w:type="default" r:id="rId236"/>
          <w:footerReference w:type="default" r:id="rId237"/>
          <w:pgSz w:w="11910" w:h="16840"/>
          <w:pgMar w:header="0" w:footer="1996" w:top="1580" w:bottom="2180" w:left="1220" w:right="280"/>
        </w:sectPr>
      </w:pPr>
    </w:p>
    <w:p>
      <w:pPr>
        <w:pStyle w:val="Heading1"/>
        <w:spacing w:before="100"/>
        <w:ind w:left="1048"/>
      </w:pPr>
      <w:r>
        <w:rPr/>
        <w:t>Lampiran 8</w:t>
      </w:r>
    </w:p>
    <w:p>
      <w:pPr>
        <w:pStyle w:val="BodyText"/>
        <w:spacing w:before="4"/>
        <w:rPr>
          <w:b/>
          <w:sz w:val="16"/>
        </w:rPr>
      </w:pPr>
    </w:p>
    <w:p>
      <w:pPr>
        <w:spacing w:before="90"/>
        <w:ind w:left="1067" w:right="1439" w:firstLine="0"/>
        <w:jc w:val="center"/>
        <w:rPr>
          <w:b/>
          <w:sz w:val="24"/>
        </w:rPr>
      </w:pPr>
      <w:r>
        <w:rPr>
          <w:b/>
          <w:sz w:val="24"/>
        </w:rPr>
        <w:t>KUISIONER PENELITIAN</w:t>
      </w:r>
    </w:p>
    <w:p>
      <w:pPr>
        <w:pStyle w:val="BodyText"/>
        <w:spacing w:before="10"/>
        <w:rPr>
          <w:b/>
          <w:sz w:val="25"/>
        </w:rPr>
      </w:pPr>
    </w:p>
    <w:p>
      <w:pPr>
        <w:spacing w:line="360" w:lineRule="auto" w:before="1"/>
        <w:ind w:left="1062" w:right="1439" w:firstLine="0"/>
        <w:jc w:val="center"/>
        <w:rPr>
          <w:b/>
          <w:sz w:val="24"/>
        </w:rPr>
      </w:pPr>
      <w:r>
        <w:rPr>
          <w:b/>
          <w:sz w:val="24"/>
        </w:rPr>
        <w:t>HUBUNGAN ANTARA PENGETAHUAN DAN KESIAPAN MERAWAT PASIEN COVID-19 PADA MAHASISWA PERAWAT</w:t>
      </w:r>
    </w:p>
    <w:p>
      <w:pPr>
        <w:spacing w:before="160"/>
        <w:ind w:left="1048" w:right="0" w:firstLine="0"/>
        <w:jc w:val="left"/>
        <w:rPr>
          <w:b/>
          <w:sz w:val="24"/>
        </w:rPr>
      </w:pPr>
      <w:r>
        <w:rPr>
          <w:b/>
          <w:sz w:val="24"/>
        </w:rPr>
        <w:t>Petunjuk pengisian :</w:t>
      </w:r>
    </w:p>
    <w:p>
      <w:pPr>
        <w:pStyle w:val="BodyText"/>
        <w:spacing w:before="6"/>
        <w:rPr>
          <w:b/>
          <w:sz w:val="25"/>
        </w:rPr>
      </w:pPr>
    </w:p>
    <w:p>
      <w:pPr>
        <w:pStyle w:val="ListParagraph"/>
        <w:numPr>
          <w:ilvl w:val="1"/>
          <w:numId w:val="70"/>
        </w:numPr>
        <w:tabs>
          <w:tab w:pos="1769" w:val="left" w:leader="none"/>
        </w:tabs>
        <w:spacing w:line="360" w:lineRule="auto" w:before="0" w:after="0"/>
        <w:ind w:left="1768" w:right="1894" w:hanging="360"/>
        <w:jc w:val="left"/>
        <w:rPr>
          <w:sz w:val="24"/>
        </w:rPr>
      </w:pPr>
      <w:r>
        <w:rPr>
          <w:sz w:val="24"/>
        </w:rPr>
        <w:t>Baca dengan seksama setiap pertanyaan yang dituliskan dalam lembar kuesioner</w:t>
      </w:r>
      <w:r>
        <w:rPr>
          <w:spacing w:val="-2"/>
          <w:sz w:val="24"/>
        </w:rPr>
        <w:t> </w:t>
      </w:r>
      <w:r>
        <w:rPr>
          <w:sz w:val="24"/>
        </w:rPr>
        <w:t>ini.</w:t>
      </w:r>
    </w:p>
    <w:p>
      <w:pPr>
        <w:pStyle w:val="ListParagraph"/>
        <w:numPr>
          <w:ilvl w:val="1"/>
          <w:numId w:val="70"/>
        </w:numPr>
        <w:tabs>
          <w:tab w:pos="1769" w:val="left" w:leader="none"/>
        </w:tabs>
        <w:spacing w:line="240" w:lineRule="auto" w:before="0" w:after="0"/>
        <w:ind w:left="1768" w:right="0" w:hanging="361"/>
        <w:jc w:val="left"/>
        <w:rPr>
          <w:sz w:val="24"/>
        </w:rPr>
      </w:pPr>
      <w:r>
        <w:rPr>
          <w:sz w:val="24"/>
        </w:rPr>
        <w:t>Pilih dan lakukan pengisian sesuai dengan kondisi yang anda</w:t>
      </w:r>
      <w:r>
        <w:rPr>
          <w:spacing w:val="-3"/>
          <w:sz w:val="24"/>
        </w:rPr>
        <w:t> </w:t>
      </w:r>
      <w:r>
        <w:rPr>
          <w:sz w:val="24"/>
        </w:rPr>
        <w:t>alami.</w:t>
      </w:r>
    </w:p>
    <w:p>
      <w:pPr>
        <w:pStyle w:val="ListParagraph"/>
        <w:numPr>
          <w:ilvl w:val="1"/>
          <w:numId w:val="70"/>
        </w:numPr>
        <w:tabs>
          <w:tab w:pos="1769" w:val="left" w:leader="none"/>
        </w:tabs>
        <w:spacing w:line="240" w:lineRule="auto" w:before="137" w:after="0"/>
        <w:ind w:left="1768" w:right="0" w:hanging="361"/>
        <w:jc w:val="left"/>
        <w:rPr>
          <w:sz w:val="24"/>
        </w:rPr>
      </w:pPr>
      <w:r>
        <w:rPr>
          <w:sz w:val="24"/>
        </w:rPr>
        <w:t>Berikan tanda centang ( ) pada kolom jawaban yang anda</w:t>
      </w:r>
      <w:r>
        <w:rPr>
          <w:spacing w:val="-1"/>
          <w:sz w:val="24"/>
        </w:rPr>
        <w:t> </w:t>
      </w:r>
      <w:r>
        <w:rPr>
          <w:sz w:val="24"/>
        </w:rPr>
        <w:t>pilih.</w:t>
      </w:r>
    </w:p>
    <w:p>
      <w:pPr>
        <w:pStyle w:val="ListParagraph"/>
        <w:numPr>
          <w:ilvl w:val="1"/>
          <w:numId w:val="70"/>
        </w:numPr>
        <w:tabs>
          <w:tab w:pos="1769" w:val="left" w:leader="none"/>
        </w:tabs>
        <w:spacing w:line="360" w:lineRule="auto" w:before="140" w:after="0"/>
        <w:ind w:left="1768" w:right="2109" w:hanging="360"/>
        <w:jc w:val="left"/>
        <w:rPr>
          <w:sz w:val="24"/>
        </w:rPr>
      </w:pPr>
      <w:r>
        <w:rPr>
          <w:sz w:val="24"/>
        </w:rPr>
        <w:t>Jika ada pertanyaan yang tidak dipahami dapat langsung</w:t>
      </w:r>
      <w:r>
        <w:rPr>
          <w:spacing w:val="-15"/>
          <w:sz w:val="24"/>
        </w:rPr>
        <w:t> </w:t>
      </w:r>
      <w:r>
        <w:rPr>
          <w:sz w:val="24"/>
        </w:rPr>
        <w:t>ditanyakan kepada</w:t>
      </w:r>
      <w:r>
        <w:rPr>
          <w:spacing w:val="-2"/>
          <w:sz w:val="24"/>
        </w:rPr>
        <w:t> </w:t>
      </w:r>
      <w:r>
        <w:rPr>
          <w:sz w:val="24"/>
        </w:rPr>
        <w:t>peneliti.</w:t>
      </w:r>
    </w:p>
    <w:p>
      <w:pPr>
        <w:pStyle w:val="Heading1"/>
        <w:spacing w:before="163"/>
        <w:ind w:left="1048"/>
      </w:pPr>
      <w:r>
        <w:rPr/>
        <w:t>Data Umum / Demografi</w:t>
      </w:r>
    </w:p>
    <w:p>
      <w:pPr>
        <w:pStyle w:val="BodyText"/>
        <w:spacing w:before="3"/>
        <w:rPr>
          <w:b/>
          <w:sz w:val="25"/>
        </w:rPr>
      </w:pPr>
    </w:p>
    <w:p>
      <w:pPr>
        <w:pStyle w:val="BodyText"/>
        <w:ind w:left="1408"/>
      </w:pPr>
      <w:r>
        <w:rPr/>
        <w:t>1. E-mail : ......................</w:t>
      </w:r>
    </w:p>
    <w:p>
      <w:pPr>
        <w:pStyle w:val="BodyText"/>
      </w:pPr>
    </w:p>
    <w:p>
      <w:pPr>
        <w:pStyle w:val="BodyText"/>
        <w:ind w:left="1408"/>
      </w:pPr>
      <w:r>
        <w:rPr/>
        <w:t>2. Nama responden : .......................</w:t>
      </w:r>
    </w:p>
    <w:p>
      <w:pPr>
        <w:pStyle w:val="BodyText"/>
      </w:pPr>
    </w:p>
    <w:p>
      <w:pPr>
        <w:pStyle w:val="ListParagraph"/>
        <w:numPr>
          <w:ilvl w:val="0"/>
          <w:numId w:val="71"/>
        </w:numPr>
        <w:tabs>
          <w:tab w:pos="1769" w:val="left" w:leader="none"/>
        </w:tabs>
        <w:spacing w:line="240" w:lineRule="auto" w:before="0" w:after="0"/>
        <w:ind w:left="1768" w:right="0" w:hanging="361"/>
        <w:jc w:val="left"/>
        <w:rPr>
          <w:sz w:val="24"/>
        </w:rPr>
      </w:pPr>
      <w:r>
        <w:rPr>
          <w:sz w:val="24"/>
        </w:rPr>
        <w:t>Usia</w:t>
      </w:r>
      <w:r>
        <w:rPr>
          <w:spacing w:val="-2"/>
          <w:sz w:val="24"/>
        </w:rPr>
        <w:t> </w:t>
      </w:r>
      <w:r>
        <w:rPr>
          <w:sz w:val="24"/>
        </w:rPr>
        <w:t>responden</w:t>
      </w:r>
    </w:p>
    <w:p>
      <w:pPr>
        <w:pStyle w:val="BodyText"/>
      </w:pPr>
    </w:p>
    <w:p>
      <w:pPr>
        <w:pStyle w:val="BodyText"/>
        <w:ind w:left="1768"/>
      </w:pPr>
      <w:r>
        <w:rPr>
          <w:rFonts w:ascii="Symbol" w:hAnsi="Symbol"/>
          <w:sz w:val="22"/>
        </w:rPr>
        <w:t></w:t>
      </w:r>
      <w:r>
        <w:rPr>
          <w:color w:val="212121"/>
        </w:rPr>
        <w:t>&lt; 23 tahun</w:t>
      </w:r>
    </w:p>
    <w:p>
      <w:pPr>
        <w:pStyle w:val="BodyText"/>
      </w:pPr>
    </w:p>
    <w:p>
      <w:pPr>
        <w:pStyle w:val="ListParagraph"/>
        <w:numPr>
          <w:ilvl w:val="1"/>
          <w:numId w:val="71"/>
        </w:numPr>
        <w:tabs>
          <w:tab w:pos="2021" w:val="left" w:leader="none"/>
        </w:tabs>
        <w:spacing w:line="240" w:lineRule="auto" w:before="0" w:after="0"/>
        <w:ind w:left="2020" w:right="0" w:hanging="253"/>
        <w:jc w:val="left"/>
        <w:rPr>
          <w:sz w:val="24"/>
        </w:rPr>
      </w:pPr>
      <w:r>
        <w:rPr>
          <w:color w:val="212121"/>
          <w:sz w:val="24"/>
        </w:rPr>
        <w:t>24 tahun</w:t>
      </w:r>
    </w:p>
    <w:p>
      <w:pPr>
        <w:pStyle w:val="BodyText"/>
      </w:pPr>
    </w:p>
    <w:p>
      <w:pPr>
        <w:pStyle w:val="ListParagraph"/>
        <w:numPr>
          <w:ilvl w:val="1"/>
          <w:numId w:val="71"/>
        </w:numPr>
        <w:tabs>
          <w:tab w:pos="2021" w:val="left" w:leader="none"/>
        </w:tabs>
        <w:spacing w:line="240" w:lineRule="auto" w:before="0" w:after="0"/>
        <w:ind w:left="2020" w:right="0" w:hanging="253"/>
        <w:jc w:val="left"/>
        <w:rPr>
          <w:sz w:val="24"/>
        </w:rPr>
      </w:pPr>
      <w:r>
        <w:rPr>
          <w:color w:val="212121"/>
          <w:sz w:val="24"/>
        </w:rPr>
        <w:t>25 tahun</w:t>
      </w:r>
    </w:p>
    <w:p>
      <w:pPr>
        <w:pStyle w:val="BodyText"/>
      </w:pPr>
    </w:p>
    <w:p>
      <w:pPr>
        <w:pStyle w:val="BodyText"/>
        <w:ind w:left="1768"/>
      </w:pPr>
      <w:r>
        <w:rPr>
          <w:rFonts w:ascii="Symbol" w:hAnsi="Symbol"/>
          <w:sz w:val="22"/>
        </w:rPr>
        <w:t></w:t>
      </w:r>
      <w:r>
        <w:rPr>
          <w:color w:val="212121"/>
        </w:rPr>
        <w:t>&gt; 25 tahun</w:t>
      </w:r>
    </w:p>
    <w:p>
      <w:pPr>
        <w:pStyle w:val="BodyText"/>
      </w:pPr>
    </w:p>
    <w:p>
      <w:pPr>
        <w:pStyle w:val="ListParagraph"/>
        <w:numPr>
          <w:ilvl w:val="0"/>
          <w:numId w:val="71"/>
        </w:numPr>
        <w:tabs>
          <w:tab w:pos="1769" w:val="left" w:leader="none"/>
        </w:tabs>
        <w:spacing w:line="240" w:lineRule="auto" w:before="1" w:after="0"/>
        <w:ind w:left="1768" w:right="0" w:hanging="361"/>
        <w:jc w:val="left"/>
        <w:rPr>
          <w:sz w:val="24"/>
        </w:rPr>
      </w:pPr>
      <w:r>
        <w:rPr>
          <w:sz w:val="24"/>
        </w:rPr>
        <w:t>Jenis</w:t>
      </w:r>
      <w:r>
        <w:rPr>
          <w:spacing w:val="1"/>
          <w:sz w:val="24"/>
        </w:rPr>
        <w:t> </w:t>
      </w:r>
      <w:r>
        <w:rPr>
          <w:sz w:val="24"/>
        </w:rPr>
        <w:t>kelamin</w:t>
      </w:r>
    </w:p>
    <w:p>
      <w:pPr>
        <w:pStyle w:val="BodyText"/>
        <w:spacing w:before="11"/>
        <w:rPr>
          <w:sz w:val="23"/>
        </w:rPr>
      </w:pPr>
    </w:p>
    <w:p>
      <w:pPr>
        <w:pStyle w:val="ListParagraph"/>
        <w:numPr>
          <w:ilvl w:val="1"/>
          <w:numId w:val="71"/>
        </w:numPr>
        <w:tabs>
          <w:tab w:pos="2023" w:val="left" w:leader="none"/>
        </w:tabs>
        <w:spacing w:line="240" w:lineRule="auto" w:before="0" w:after="0"/>
        <w:ind w:left="2022" w:right="0" w:hanging="255"/>
        <w:jc w:val="left"/>
        <w:rPr>
          <w:sz w:val="24"/>
        </w:rPr>
      </w:pPr>
      <w:r>
        <w:rPr>
          <w:color w:val="212121"/>
          <w:sz w:val="24"/>
        </w:rPr>
        <w:t>Laki-laki</w:t>
      </w:r>
    </w:p>
    <w:p>
      <w:pPr>
        <w:pStyle w:val="BodyText"/>
      </w:pPr>
    </w:p>
    <w:p>
      <w:pPr>
        <w:pStyle w:val="ListParagraph"/>
        <w:numPr>
          <w:ilvl w:val="1"/>
          <w:numId w:val="71"/>
        </w:numPr>
        <w:tabs>
          <w:tab w:pos="2021" w:val="left" w:leader="none"/>
        </w:tabs>
        <w:spacing w:line="240" w:lineRule="auto" w:before="0" w:after="0"/>
        <w:ind w:left="2020" w:right="0" w:hanging="253"/>
        <w:jc w:val="left"/>
        <w:rPr>
          <w:sz w:val="24"/>
        </w:rPr>
      </w:pPr>
      <w:r>
        <w:rPr>
          <w:color w:val="212121"/>
          <w:sz w:val="24"/>
        </w:rPr>
        <w:t>Perempuan</w:t>
      </w:r>
    </w:p>
    <w:p>
      <w:pPr>
        <w:pStyle w:val="BodyText"/>
        <w:spacing w:before="1"/>
      </w:pPr>
    </w:p>
    <w:p>
      <w:pPr>
        <w:pStyle w:val="ListParagraph"/>
        <w:numPr>
          <w:ilvl w:val="0"/>
          <w:numId w:val="71"/>
        </w:numPr>
        <w:tabs>
          <w:tab w:pos="1769" w:val="left" w:leader="none"/>
        </w:tabs>
        <w:spacing w:line="480" w:lineRule="auto" w:before="0" w:after="0"/>
        <w:ind w:left="1768" w:right="1426" w:hanging="360"/>
        <w:jc w:val="left"/>
        <w:rPr>
          <w:color w:val="212121"/>
          <w:sz w:val="24"/>
        </w:rPr>
      </w:pPr>
      <w:r>
        <w:rPr>
          <w:color w:val="212121"/>
          <w:sz w:val="24"/>
        </w:rPr>
        <w:t>Apakah pernah mengikuti pelatihan / seminar / training yang berhubungan dengan pasien</w:t>
      </w:r>
      <w:r>
        <w:rPr>
          <w:color w:val="212121"/>
          <w:spacing w:val="-1"/>
          <w:sz w:val="24"/>
        </w:rPr>
        <w:t> </w:t>
      </w:r>
      <w:r>
        <w:rPr>
          <w:color w:val="212121"/>
          <w:sz w:val="24"/>
        </w:rPr>
        <w:t>Covid</w:t>
      </w:r>
    </w:p>
    <w:p>
      <w:pPr>
        <w:pStyle w:val="ListParagraph"/>
        <w:numPr>
          <w:ilvl w:val="1"/>
          <w:numId w:val="71"/>
        </w:numPr>
        <w:tabs>
          <w:tab w:pos="2021" w:val="left" w:leader="none"/>
        </w:tabs>
        <w:spacing w:line="240" w:lineRule="auto" w:before="0" w:after="0"/>
        <w:ind w:left="2020" w:right="0" w:hanging="253"/>
        <w:jc w:val="left"/>
        <w:rPr>
          <w:sz w:val="24"/>
        </w:rPr>
      </w:pPr>
      <w:r>
        <w:rPr>
          <w:color w:val="212121"/>
          <w:sz w:val="24"/>
        </w:rPr>
        <w:t>Pernah</w:t>
      </w:r>
    </w:p>
    <w:p>
      <w:pPr>
        <w:spacing w:after="0" w:line="240" w:lineRule="auto"/>
        <w:jc w:val="left"/>
        <w:rPr>
          <w:sz w:val="24"/>
        </w:rPr>
        <w:sectPr>
          <w:headerReference w:type="default" r:id="rId238"/>
          <w:footerReference w:type="default" r:id="rId239"/>
          <w:pgSz w:w="11910" w:h="16840"/>
          <w:pgMar w:header="0" w:footer="1916" w:top="1580" w:bottom="2100" w:left="1220" w:right="280"/>
          <w:pgNumType w:start="101"/>
        </w:sectPr>
      </w:pPr>
    </w:p>
    <w:p>
      <w:pPr>
        <w:pStyle w:val="ListParagraph"/>
        <w:numPr>
          <w:ilvl w:val="1"/>
          <w:numId w:val="71"/>
        </w:numPr>
        <w:tabs>
          <w:tab w:pos="2021" w:val="left" w:leader="none"/>
        </w:tabs>
        <w:spacing w:line="240" w:lineRule="auto" w:before="95" w:after="0"/>
        <w:ind w:left="2020" w:right="0" w:hanging="253"/>
        <w:jc w:val="left"/>
        <w:rPr>
          <w:sz w:val="24"/>
        </w:rPr>
      </w:pPr>
      <w:r>
        <w:rPr>
          <w:color w:val="212121"/>
          <w:sz w:val="24"/>
        </w:rPr>
        <w:t>Tidak</w:t>
      </w:r>
      <w:r>
        <w:rPr>
          <w:color w:val="212121"/>
          <w:spacing w:val="-1"/>
          <w:sz w:val="24"/>
        </w:rPr>
        <w:t> </w:t>
      </w:r>
      <w:r>
        <w:rPr>
          <w:color w:val="212121"/>
          <w:sz w:val="24"/>
        </w:rPr>
        <w:t>Pernah</w:t>
      </w:r>
    </w:p>
    <w:p>
      <w:pPr>
        <w:pStyle w:val="BodyText"/>
      </w:pPr>
    </w:p>
    <w:p>
      <w:pPr>
        <w:pStyle w:val="BodyText"/>
        <w:ind w:left="1768"/>
      </w:pPr>
      <w:r>
        <w:rPr>
          <w:color w:val="212121"/>
        </w:rPr>
        <w:t>Jika pernah berapa kali anda mengikuti pelatihan / seminar / training</w:t>
      </w:r>
    </w:p>
    <w:p>
      <w:pPr>
        <w:pStyle w:val="BodyText"/>
      </w:pPr>
    </w:p>
    <w:p>
      <w:pPr>
        <w:pStyle w:val="BodyText"/>
        <w:ind w:left="1768"/>
      </w:pPr>
      <w:r>
        <w:rPr>
          <w:rFonts w:ascii="Symbol" w:hAnsi="Symbol"/>
          <w:sz w:val="22"/>
        </w:rPr>
        <w:t></w:t>
      </w:r>
      <w:r>
        <w:rPr>
          <w:color w:val="212121"/>
        </w:rPr>
        <w:t>1 kali</w:t>
      </w:r>
    </w:p>
    <w:p>
      <w:pPr>
        <w:pStyle w:val="BodyText"/>
      </w:pPr>
    </w:p>
    <w:p>
      <w:pPr>
        <w:pStyle w:val="ListParagraph"/>
        <w:numPr>
          <w:ilvl w:val="1"/>
          <w:numId w:val="71"/>
        </w:numPr>
        <w:tabs>
          <w:tab w:pos="2021" w:val="left" w:leader="none"/>
        </w:tabs>
        <w:spacing w:line="240" w:lineRule="auto" w:before="0" w:after="0"/>
        <w:ind w:left="2020" w:right="0" w:hanging="253"/>
        <w:jc w:val="left"/>
        <w:rPr>
          <w:sz w:val="24"/>
        </w:rPr>
      </w:pPr>
      <w:r>
        <w:rPr>
          <w:color w:val="212121"/>
          <w:sz w:val="24"/>
        </w:rPr>
        <w:t>2</w:t>
      </w:r>
      <w:r>
        <w:rPr>
          <w:color w:val="212121"/>
          <w:spacing w:val="-1"/>
          <w:sz w:val="24"/>
        </w:rPr>
        <w:t> </w:t>
      </w:r>
      <w:r>
        <w:rPr>
          <w:color w:val="212121"/>
          <w:sz w:val="24"/>
        </w:rPr>
        <w:t>kali</w:t>
      </w:r>
    </w:p>
    <w:p>
      <w:pPr>
        <w:pStyle w:val="BodyText"/>
      </w:pPr>
    </w:p>
    <w:p>
      <w:pPr>
        <w:pStyle w:val="ListParagraph"/>
        <w:numPr>
          <w:ilvl w:val="1"/>
          <w:numId w:val="71"/>
        </w:numPr>
        <w:tabs>
          <w:tab w:pos="2021" w:val="left" w:leader="none"/>
        </w:tabs>
        <w:spacing w:line="240" w:lineRule="auto" w:before="0" w:after="0"/>
        <w:ind w:left="2020" w:right="0" w:hanging="253"/>
        <w:jc w:val="left"/>
        <w:rPr>
          <w:sz w:val="24"/>
        </w:rPr>
      </w:pPr>
      <w:r>
        <w:rPr>
          <w:color w:val="212121"/>
          <w:sz w:val="24"/>
        </w:rPr>
        <w:t>3</w:t>
      </w:r>
      <w:r>
        <w:rPr>
          <w:color w:val="212121"/>
          <w:spacing w:val="-1"/>
          <w:sz w:val="24"/>
        </w:rPr>
        <w:t> </w:t>
      </w:r>
      <w:r>
        <w:rPr>
          <w:color w:val="212121"/>
          <w:sz w:val="24"/>
        </w:rPr>
        <w:t>kali</w:t>
      </w:r>
    </w:p>
    <w:p>
      <w:pPr>
        <w:pStyle w:val="BodyText"/>
      </w:pPr>
    </w:p>
    <w:p>
      <w:pPr>
        <w:pStyle w:val="BodyText"/>
        <w:ind w:left="1768"/>
      </w:pPr>
      <w:r>
        <w:rPr>
          <w:rFonts w:ascii="Symbol" w:hAnsi="Symbol"/>
          <w:sz w:val="22"/>
        </w:rPr>
        <w:t></w:t>
      </w:r>
      <w:r>
        <w:rPr>
          <w:color w:val="212121"/>
        </w:rPr>
        <w:t>&gt; 3 kali</w:t>
      </w:r>
    </w:p>
    <w:p>
      <w:pPr>
        <w:pStyle w:val="BodyText"/>
      </w:pPr>
    </w:p>
    <w:p>
      <w:pPr>
        <w:pStyle w:val="ListParagraph"/>
        <w:numPr>
          <w:ilvl w:val="0"/>
          <w:numId w:val="71"/>
        </w:numPr>
        <w:tabs>
          <w:tab w:pos="1769" w:val="left" w:leader="none"/>
        </w:tabs>
        <w:spacing w:line="480" w:lineRule="auto" w:before="1" w:after="0"/>
        <w:ind w:left="1768" w:right="1417" w:hanging="360"/>
        <w:jc w:val="left"/>
        <w:rPr>
          <w:color w:val="212121"/>
          <w:sz w:val="24"/>
        </w:rPr>
      </w:pPr>
      <w:r>
        <w:rPr>
          <w:color w:val="212121"/>
          <w:sz w:val="24"/>
        </w:rPr>
        <w:t>Keterjangkauan akses informasi / mudah mendapati sumber-sumber pengetahuan tentang</w:t>
      </w:r>
      <w:r>
        <w:rPr>
          <w:color w:val="212121"/>
          <w:spacing w:val="-4"/>
          <w:sz w:val="24"/>
        </w:rPr>
        <w:t> </w:t>
      </w:r>
      <w:r>
        <w:rPr>
          <w:color w:val="212121"/>
          <w:sz w:val="24"/>
        </w:rPr>
        <w:t>Covid</w:t>
      </w:r>
    </w:p>
    <w:p>
      <w:pPr>
        <w:pStyle w:val="ListParagraph"/>
        <w:numPr>
          <w:ilvl w:val="1"/>
          <w:numId w:val="71"/>
        </w:numPr>
        <w:tabs>
          <w:tab w:pos="2021" w:val="left" w:leader="none"/>
        </w:tabs>
        <w:spacing w:line="240" w:lineRule="auto" w:before="0" w:after="0"/>
        <w:ind w:left="2020" w:right="0" w:hanging="253"/>
        <w:jc w:val="left"/>
        <w:rPr>
          <w:sz w:val="24"/>
        </w:rPr>
      </w:pPr>
      <w:r>
        <w:rPr>
          <w:color w:val="212121"/>
          <w:sz w:val="24"/>
        </w:rPr>
        <w:t>Ya</w:t>
      </w:r>
    </w:p>
    <w:p>
      <w:pPr>
        <w:pStyle w:val="BodyText"/>
      </w:pPr>
    </w:p>
    <w:p>
      <w:pPr>
        <w:pStyle w:val="ListParagraph"/>
        <w:numPr>
          <w:ilvl w:val="1"/>
          <w:numId w:val="71"/>
        </w:numPr>
        <w:tabs>
          <w:tab w:pos="2021" w:val="left" w:leader="none"/>
        </w:tabs>
        <w:spacing w:line="240" w:lineRule="auto" w:before="0" w:after="0"/>
        <w:ind w:left="2020" w:right="0" w:hanging="253"/>
        <w:jc w:val="left"/>
        <w:rPr>
          <w:sz w:val="24"/>
        </w:rPr>
      </w:pPr>
      <w:r>
        <w:rPr>
          <w:color w:val="212121"/>
          <w:sz w:val="24"/>
        </w:rPr>
        <w:t>Tidak</w:t>
      </w:r>
    </w:p>
    <w:p>
      <w:pPr>
        <w:pStyle w:val="BodyText"/>
      </w:pPr>
    </w:p>
    <w:p>
      <w:pPr>
        <w:pStyle w:val="BodyText"/>
        <w:ind w:left="1768"/>
      </w:pPr>
      <w:r>
        <w:rPr>
          <w:color w:val="212121"/>
        </w:rPr>
        <w:t>Jika pernah dari mana :</w:t>
      </w:r>
    </w:p>
    <w:p>
      <w:pPr>
        <w:pStyle w:val="BodyText"/>
      </w:pPr>
    </w:p>
    <w:p>
      <w:pPr>
        <w:pStyle w:val="BodyText"/>
        <w:ind w:left="1768"/>
      </w:pPr>
      <w:r>
        <w:rPr>
          <w:rFonts w:ascii="Symbol" w:hAnsi="Symbol"/>
          <w:sz w:val="22"/>
        </w:rPr>
        <w:t></w:t>
      </w:r>
      <w:r>
        <w:rPr>
          <w:color w:val="212121"/>
        </w:rPr>
        <w:t>Buku</w:t>
      </w:r>
    </w:p>
    <w:p>
      <w:pPr>
        <w:pStyle w:val="BodyText"/>
      </w:pPr>
    </w:p>
    <w:p>
      <w:pPr>
        <w:pStyle w:val="ListParagraph"/>
        <w:numPr>
          <w:ilvl w:val="1"/>
          <w:numId w:val="71"/>
        </w:numPr>
        <w:tabs>
          <w:tab w:pos="2021" w:val="left" w:leader="none"/>
        </w:tabs>
        <w:spacing w:line="240" w:lineRule="auto" w:before="0" w:after="0"/>
        <w:ind w:left="2020" w:right="0" w:hanging="253"/>
        <w:jc w:val="left"/>
        <w:rPr>
          <w:sz w:val="24"/>
        </w:rPr>
      </w:pPr>
      <w:r>
        <w:rPr>
          <w:color w:val="212121"/>
          <w:sz w:val="24"/>
        </w:rPr>
        <w:t>Radio</w:t>
      </w:r>
    </w:p>
    <w:p>
      <w:pPr>
        <w:pStyle w:val="BodyText"/>
        <w:spacing w:before="9"/>
        <w:rPr>
          <w:sz w:val="23"/>
        </w:rPr>
      </w:pPr>
    </w:p>
    <w:p>
      <w:pPr>
        <w:pStyle w:val="ListParagraph"/>
        <w:numPr>
          <w:ilvl w:val="1"/>
          <w:numId w:val="71"/>
        </w:numPr>
        <w:tabs>
          <w:tab w:pos="2021" w:val="left" w:leader="none"/>
        </w:tabs>
        <w:spacing w:line="240" w:lineRule="auto" w:before="1" w:after="0"/>
        <w:ind w:left="2020" w:right="0" w:hanging="253"/>
        <w:jc w:val="left"/>
        <w:rPr>
          <w:sz w:val="24"/>
        </w:rPr>
      </w:pPr>
      <w:r>
        <w:rPr>
          <w:color w:val="212121"/>
          <w:sz w:val="24"/>
        </w:rPr>
        <w:t>Televisi</w:t>
      </w:r>
    </w:p>
    <w:p>
      <w:pPr>
        <w:pStyle w:val="BodyText"/>
      </w:pPr>
    </w:p>
    <w:p>
      <w:pPr>
        <w:pStyle w:val="BodyText"/>
        <w:ind w:left="1768"/>
      </w:pPr>
      <w:r>
        <w:rPr>
          <w:rFonts w:ascii="Symbol" w:hAnsi="Symbol"/>
          <w:sz w:val="22"/>
        </w:rPr>
        <w:t></w:t>
      </w:r>
      <w:r>
        <w:rPr>
          <w:color w:val="212121"/>
        </w:rPr>
        <w:t>Internet</w:t>
      </w:r>
    </w:p>
    <w:p>
      <w:pPr>
        <w:pStyle w:val="BodyText"/>
      </w:pPr>
    </w:p>
    <w:p>
      <w:pPr>
        <w:pStyle w:val="BodyText"/>
        <w:ind w:left="1768"/>
      </w:pPr>
      <w:r>
        <w:rPr>
          <w:rFonts w:ascii="Symbol" w:hAnsi="Symbol"/>
          <w:sz w:val="22"/>
        </w:rPr>
        <w:t></w:t>
      </w:r>
      <w:r>
        <w:rPr>
          <w:color w:val="212121"/>
        </w:rPr>
        <w:t>Promosi Kesehatan</w:t>
      </w:r>
    </w:p>
    <w:p>
      <w:pPr>
        <w:spacing w:after="0"/>
        <w:sectPr>
          <w:headerReference w:type="default" r:id="rId240"/>
          <w:footerReference w:type="default" r:id="rId241"/>
          <w:pgSz w:w="11910" w:h="16840"/>
          <w:pgMar w:header="0" w:footer="1996" w:top="1580" w:bottom="2180" w:left="1220" w:right="280"/>
          <w:pgNumType w:start="102"/>
        </w:sectPr>
      </w:pPr>
    </w:p>
    <w:p>
      <w:pPr>
        <w:pStyle w:val="Heading1"/>
        <w:spacing w:before="102"/>
        <w:ind w:left="1067" w:right="1439"/>
        <w:jc w:val="center"/>
      </w:pPr>
      <w:r>
        <w:rPr/>
        <w:t>KUISIONER PENELITIAN</w:t>
      </w:r>
    </w:p>
    <w:p>
      <w:pPr>
        <w:pStyle w:val="BodyText"/>
        <w:spacing w:before="10"/>
        <w:rPr>
          <w:b/>
          <w:sz w:val="25"/>
        </w:rPr>
      </w:pPr>
    </w:p>
    <w:p>
      <w:pPr>
        <w:spacing w:line="360" w:lineRule="auto" w:before="1"/>
        <w:ind w:left="1492" w:right="1865" w:firstLine="3"/>
        <w:jc w:val="center"/>
        <w:rPr>
          <w:b/>
          <w:sz w:val="24"/>
        </w:rPr>
      </w:pPr>
      <w:r>
        <w:rPr>
          <w:b/>
          <w:sz w:val="24"/>
        </w:rPr>
        <w:t>HUBUNGAN PENGETAHUAN ANTARA PENGETAHUAN DAN KESIAPAN MERAWAT PASIEN COVID-19 PADA MAHASISWA PERAWAT</w:t>
      </w:r>
    </w:p>
    <w:p>
      <w:pPr>
        <w:spacing w:before="159"/>
        <w:ind w:left="1048" w:right="0" w:firstLine="0"/>
        <w:jc w:val="left"/>
        <w:rPr>
          <w:b/>
          <w:sz w:val="24"/>
        </w:rPr>
      </w:pPr>
      <w:r>
        <w:rPr>
          <w:b/>
          <w:sz w:val="24"/>
        </w:rPr>
        <w:t>Petunjuk pengisian :</w:t>
      </w:r>
    </w:p>
    <w:p>
      <w:pPr>
        <w:pStyle w:val="BodyText"/>
        <w:spacing w:before="5"/>
        <w:rPr>
          <w:b/>
          <w:sz w:val="25"/>
        </w:rPr>
      </w:pPr>
    </w:p>
    <w:p>
      <w:pPr>
        <w:pStyle w:val="ListParagraph"/>
        <w:numPr>
          <w:ilvl w:val="0"/>
          <w:numId w:val="72"/>
        </w:numPr>
        <w:tabs>
          <w:tab w:pos="1769" w:val="left" w:leader="none"/>
        </w:tabs>
        <w:spacing w:line="360" w:lineRule="auto" w:before="1" w:after="0"/>
        <w:ind w:left="1768" w:right="1894" w:hanging="360"/>
        <w:jc w:val="left"/>
        <w:rPr>
          <w:sz w:val="24"/>
        </w:rPr>
      </w:pPr>
      <w:r>
        <w:rPr>
          <w:sz w:val="24"/>
        </w:rPr>
        <w:t>Baca dengan seksama setiap pernyataan yang dituliskan dalam lembar kuesioner</w:t>
      </w:r>
    </w:p>
    <w:p>
      <w:pPr>
        <w:pStyle w:val="ListParagraph"/>
        <w:numPr>
          <w:ilvl w:val="0"/>
          <w:numId w:val="72"/>
        </w:numPr>
        <w:tabs>
          <w:tab w:pos="1769" w:val="left" w:leader="none"/>
        </w:tabs>
        <w:spacing w:line="240" w:lineRule="auto" w:before="0" w:after="0"/>
        <w:ind w:left="1768" w:right="0" w:hanging="361"/>
        <w:jc w:val="left"/>
        <w:rPr>
          <w:sz w:val="24"/>
        </w:rPr>
      </w:pPr>
      <w:r>
        <w:rPr>
          <w:sz w:val="24"/>
        </w:rPr>
        <w:t>Beri tanda centang (X) pada kolom jawaban yang anda</w:t>
      </w:r>
      <w:r>
        <w:rPr>
          <w:spacing w:val="-3"/>
          <w:sz w:val="24"/>
        </w:rPr>
        <w:t> </w:t>
      </w:r>
      <w:r>
        <w:rPr>
          <w:sz w:val="24"/>
        </w:rPr>
        <w:t>pilih</w:t>
      </w:r>
    </w:p>
    <w:p>
      <w:pPr>
        <w:pStyle w:val="ListParagraph"/>
        <w:numPr>
          <w:ilvl w:val="0"/>
          <w:numId w:val="72"/>
        </w:numPr>
        <w:tabs>
          <w:tab w:pos="1769" w:val="left" w:leader="none"/>
        </w:tabs>
        <w:spacing w:line="360" w:lineRule="auto" w:before="140" w:after="0"/>
        <w:ind w:left="1768" w:right="2106" w:hanging="360"/>
        <w:jc w:val="left"/>
        <w:rPr>
          <w:sz w:val="24"/>
        </w:rPr>
      </w:pPr>
      <w:r>
        <w:rPr>
          <w:sz w:val="24"/>
        </w:rPr>
        <w:t>Jika ada pertanyaan yang tidak dipahami dapat langsung ditanyakan kepada</w:t>
      </w:r>
      <w:r>
        <w:rPr>
          <w:spacing w:val="-2"/>
          <w:sz w:val="24"/>
        </w:rPr>
        <w:t> </w:t>
      </w:r>
      <w:r>
        <w:rPr>
          <w:sz w:val="24"/>
        </w:rPr>
        <w:t>peneliti</w:t>
      </w:r>
    </w:p>
    <w:p>
      <w:pPr>
        <w:pStyle w:val="BodyText"/>
        <w:spacing w:before="10"/>
        <w:rPr>
          <w:sz w:val="35"/>
        </w:rPr>
      </w:pPr>
    </w:p>
    <w:p>
      <w:pPr>
        <w:pStyle w:val="ListParagraph"/>
        <w:numPr>
          <w:ilvl w:val="0"/>
          <w:numId w:val="73"/>
        </w:numPr>
        <w:tabs>
          <w:tab w:pos="1769" w:val="left" w:leader="none"/>
        </w:tabs>
        <w:spacing w:line="360" w:lineRule="auto" w:before="0" w:after="0"/>
        <w:ind w:left="1048" w:right="1418" w:firstLine="0"/>
        <w:jc w:val="both"/>
        <w:rPr>
          <w:sz w:val="24"/>
        </w:rPr>
      </w:pPr>
      <w:r>
        <w:rPr>
          <w:sz w:val="24"/>
        </w:rPr>
        <w:t>Covid-19 atau juga disebut dengan Corona merupakan penyakit yang menyerang sistem pernapasan yang bisa menyebabkan gangguan ringan serta infeksi</w:t>
      </w:r>
      <w:r>
        <w:rPr>
          <w:spacing w:val="-8"/>
          <w:sz w:val="24"/>
        </w:rPr>
        <w:t> </w:t>
      </w:r>
      <w:r>
        <w:rPr>
          <w:sz w:val="24"/>
        </w:rPr>
        <w:t>paru-paru</w:t>
      </w:r>
      <w:r>
        <w:rPr>
          <w:spacing w:val="-5"/>
          <w:sz w:val="24"/>
        </w:rPr>
        <w:t> </w:t>
      </w:r>
      <w:r>
        <w:rPr>
          <w:sz w:val="24"/>
        </w:rPr>
        <w:t>yang</w:t>
      </w:r>
      <w:r>
        <w:rPr>
          <w:spacing w:val="-11"/>
          <w:sz w:val="24"/>
        </w:rPr>
        <w:t> </w:t>
      </w:r>
      <w:r>
        <w:rPr>
          <w:sz w:val="24"/>
        </w:rPr>
        <w:t>berat</w:t>
      </w:r>
      <w:r>
        <w:rPr>
          <w:spacing w:val="-8"/>
          <w:sz w:val="24"/>
        </w:rPr>
        <w:t> </w:t>
      </w:r>
      <w:r>
        <w:rPr>
          <w:sz w:val="24"/>
        </w:rPr>
        <w:t>hingga</w:t>
      </w:r>
      <w:r>
        <w:rPr>
          <w:spacing w:val="-9"/>
          <w:sz w:val="24"/>
        </w:rPr>
        <w:t> </w:t>
      </w:r>
      <w:r>
        <w:rPr>
          <w:sz w:val="24"/>
        </w:rPr>
        <w:t>menyebabkan</w:t>
      </w:r>
      <w:r>
        <w:rPr>
          <w:spacing w:val="-4"/>
          <w:sz w:val="24"/>
        </w:rPr>
        <w:t> </w:t>
      </w:r>
      <w:r>
        <w:rPr>
          <w:sz w:val="24"/>
        </w:rPr>
        <w:t>kematian.</w:t>
      </w:r>
      <w:r>
        <w:rPr>
          <w:spacing w:val="-9"/>
          <w:sz w:val="24"/>
        </w:rPr>
        <w:t> </w:t>
      </w:r>
      <w:r>
        <w:rPr>
          <w:sz w:val="24"/>
        </w:rPr>
        <w:t>Penyakit</w:t>
      </w:r>
      <w:r>
        <w:rPr>
          <w:spacing w:val="-8"/>
          <w:sz w:val="24"/>
        </w:rPr>
        <w:t> </w:t>
      </w:r>
      <w:r>
        <w:rPr>
          <w:sz w:val="24"/>
        </w:rPr>
        <w:t>Covid-19</w:t>
      </w:r>
      <w:r>
        <w:rPr>
          <w:spacing w:val="-9"/>
          <w:sz w:val="24"/>
        </w:rPr>
        <w:t> </w:t>
      </w:r>
      <w:r>
        <w:rPr>
          <w:sz w:val="24"/>
        </w:rPr>
        <w:t>ini disebabkan</w:t>
      </w:r>
      <w:r>
        <w:rPr>
          <w:spacing w:val="-1"/>
          <w:sz w:val="24"/>
        </w:rPr>
        <w:t> </w:t>
      </w:r>
      <w:r>
        <w:rPr>
          <w:sz w:val="24"/>
        </w:rPr>
        <w:t>karena?</w:t>
      </w:r>
    </w:p>
    <w:p>
      <w:pPr>
        <w:pStyle w:val="Heading1"/>
        <w:numPr>
          <w:ilvl w:val="1"/>
          <w:numId w:val="73"/>
        </w:numPr>
        <w:tabs>
          <w:tab w:pos="1769" w:val="left" w:leader="none"/>
        </w:tabs>
        <w:spacing w:line="240" w:lineRule="auto" w:before="5" w:after="0"/>
        <w:ind w:left="1768" w:right="0" w:hanging="361"/>
        <w:jc w:val="left"/>
      </w:pPr>
      <w:r>
        <w:rPr/>
        <w:t>Penyakit yang disebabkan oleh infeksi</w:t>
      </w:r>
      <w:r>
        <w:rPr>
          <w:spacing w:val="-1"/>
        </w:rPr>
        <w:t> </w:t>
      </w:r>
      <w:r>
        <w:rPr/>
        <w:t>virus</w:t>
      </w:r>
    </w:p>
    <w:p>
      <w:pPr>
        <w:pStyle w:val="ListParagraph"/>
        <w:numPr>
          <w:ilvl w:val="1"/>
          <w:numId w:val="73"/>
        </w:numPr>
        <w:tabs>
          <w:tab w:pos="1769" w:val="left" w:leader="none"/>
        </w:tabs>
        <w:spacing w:line="240" w:lineRule="auto" w:before="134" w:after="0"/>
        <w:ind w:left="1768" w:right="0" w:hanging="361"/>
        <w:jc w:val="left"/>
        <w:rPr>
          <w:sz w:val="24"/>
        </w:rPr>
      </w:pPr>
      <w:r>
        <w:rPr>
          <w:sz w:val="24"/>
        </w:rPr>
        <w:t>Penyakita yang disebabkan karena</w:t>
      </w:r>
      <w:r>
        <w:rPr>
          <w:spacing w:val="-2"/>
          <w:sz w:val="24"/>
        </w:rPr>
        <w:t> </w:t>
      </w:r>
      <w:r>
        <w:rPr>
          <w:sz w:val="24"/>
        </w:rPr>
        <w:t>imun</w:t>
      </w:r>
    </w:p>
    <w:p>
      <w:pPr>
        <w:pStyle w:val="ListParagraph"/>
        <w:numPr>
          <w:ilvl w:val="1"/>
          <w:numId w:val="73"/>
        </w:numPr>
        <w:tabs>
          <w:tab w:pos="1769" w:val="left" w:leader="none"/>
        </w:tabs>
        <w:spacing w:line="240" w:lineRule="auto" w:before="138" w:after="0"/>
        <w:ind w:left="1768" w:right="0" w:hanging="361"/>
        <w:jc w:val="left"/>
        <w:rPr>
          <w:sz w:val="24"/>
        </w:rPr>
      </w:pPr>
      <w:r>
        <w:rPr>
          <w:sz w:val="24"/>
        </w:rPr>
        <w:t>Penyakit yang disebabkan karena kurangnya menjaga kebersihan</w:t>
      </w:r>
      <w:r>
        <w:rPr>
          <w:spacing w:val="-2"/>
          <w:sz w:val="24"/>
        </w:rPr>
        <w:t> </w:t>
      </w:r>
      <w:r>
        <w:rPr>
          <w:sz w:val="24"/>
        </w:rPr>
        <w:t>tubuh</w:t>
      </w:r>
    </w:p>
    <w:p>
      <w:pPr>
        <w:pStyle w:val="ListParagraph"/>
        <w:numPr>
          <w:ilvl w:val="1"/>
          <w:numId w:val="73"/>
        </w:numPr>
        <w:tabs>
          <w:tab w:pos="1769" w:val="left" w:leader="none"/>
        </w:tabs>
        <w:spacing w:line="240" w:lineRule="auto" w:before="136" w:after="0"/>
        <w:ind w:left="1768" w:right="0" w:hanging="361"/>
        <w:jc w:val="left"/>
        <w:rPr>
          <w:sz w:val="24"/>
        </w:rPr>
      </w:pPr>
      <w:r>
        <w:rPr>
          <w:sz w:val="24"/>
        </w:rPr>
        <w:t>Penyakit yang disebabkan oleh kuman atau</w:t>
      </w:r>
      <w:r>
        <w:rPr>
          <w:spacing w:val="1"/>
          <w:sz w:val="24"/>
        </w:rPr>
        <w:t> </w:t>
      </w:r>
      <w:r>
        <w:rPr>
          <w:sz w:val="24"/>
        </w:rPr>
        <w:t>bakteri</w:t>
      </w:r>
    </w:p>
    <w:p>
      <w:pPr>
        <w:pStyle w:val="ListParagraph"/>
        <w:numPr>
          <w:ilvl w:val="0"/>
          <w:numId w:val="73"/>
        </w:numPr>
        <w:tabs>
          <w:tab w:pos="1769" w:val="left" w:leader="none"/>
        </w:tabs>
        <w:spacing w:line="240" w:lineRule="auto" w:before="140" w:after="0"/>
        <w:ind w:left="1768" w:right="0" w:hanging="721"/>
        <w:jc w:val="both"/>
        <w:rPr>
          <w:sz w:val="24"/>
        </w:rPr>
      </w:pPr>
      <w:r>
        <w:rPr>
          <w:sz w:val="24"/>
        </w:rPr>
        <w:t>Virus</w:t>
      </w:r>
      <w:r>
        <w:rPr>
          <w:spacing w:val="-14"/>
          <w:sz w:val="24"/>
        </w:rPr>
        <w:t> </w:t>
      </w:r>
      <w:r>
        <w:rPr>
          <w:sz w:val="24"/>
        </w:rPr>
        <w:t>Corona</w:t>
      </w:r>
      <w:r>
        <w:rPr>
          <w:spacing w:val="-14"/>
          <w:sz w:val="24"/>
        </w:rPr>
        <w:t> </w:t>
      </w:r>
      <w:r>
        <w:rPr>
          <w:sz w:val="24"/>
        </w:rPr>
        <w:t>(Covid-19)</w:t>
      </w:r>
      <w:r>
        <w:rPr>
          <w:spacing w:val="-11"/>
          <w:sz w:val="24"/>
        </w:rPr>
        <w:t> </w:t>
      </w:r>
      <w:r>
        <w:rPr>
          <w:sz w:val="24"/>
        </w:rPr>
        <w:t>yang</w:t>
      </w:r>
      <w:r>
        <w:rPr>
          <w:spacing w:val="-15"/>
          <w:sz w:val="24"/>
        </w:rPr>
        <w:t> </w:t>
      </w:r>
      <w:r>
        <w:rPr>
          <w:sz w:val="24"/>
        </w:rPr>
        <w:t>menyerang</w:t>
      </w:r>
      <w:r>
        <w:rPr>
          <w:spacing w:val="-15"/>
          <w:sz w:val="24"/>
        </w:rPr>
        <w:t> </w:t>
      </w:r>
      <w:r>
        <w:rPr>
          <w:sz w:val="24"/>
        </w:rPr>
        <w:t>manusia</w:t>
      </w:r>
      <w:r>
        <w:rPr>
          <w:spacing w:val="-11"/>
          <w:sz w:val="24"/>
        </w:rPr>
        <w:t> </w:t>
      </w:r>
      <w:r>
        <w:rPr>
          <w:sz w:val="24"/>
        </w:rPr>
        <w:t>muncul</w:t>
      </w:r>
      <w:r>
        <w:rPr>
          <w:spacing w:val="-12"/>
          <w:sz w:val="24"/>
        </w:rPr>
        <w:t> </w:t>
      </w:r>
      <w:r>
        <w:rPr>
          <w:sz w:val="24"/>
        </w:rPr>
        <w:t>di</w:t>
      </w:r>
      <w:r>
        <w:rPr>
          <w:spacing w:val="-12"/>
          <w:sz w:val="24"/>
        </w:rPr>
        <w:t> </w:t>
      </w:r>
      <w:r>
        <w:rPr>
          <w:sz w:val="24"/>
        </w:rPr>
        <w:t>negara</w:t>
      </w:r>
      <w:r>
        <w:rPr>
          <w:spacing w:val="-14"/>
          <w:sz w:val="24"/>
        </w:rPr>
        <w:t> </w:t>
      </w:r>
      <w:r>
        <w:rPr>
          <w:sz w:val="24"/>
        </w:rPr>
        <w:t>..........</w:t>
      </w:r>
    </w:p>
    <w:p>
      <w:pPr>
        <w:pStyle w:val="BodyText"/>
        <w:spacing w:before="136"/>
        <w:ind w:left="1048"/>
      </w:pPr>
      <w:r>
        <w:rPr/>
        <w:t>pada awal tahun 2020.</w:t>
      </w:r>
    </w:p>
    <w:p>
      <w:pPr>
        <w:pStyle w:val="Heading1"/>
        <w:numPr>
          <w:ilvl w:val="1"/>
          <w:numId w:val="73"/>
        </w:numPr>
        <w:tabs>
          <w:tab w:pos="1757" w:val="left" w:leader="none"/>
        </w:tabs>
        <w:spacing w:line="240" w:lineRule="auto" w:before="144" w:after="0"/>
        <w:ind w:left="1756" w:right="0" w:hanging="282"/>
        <w:jc w:val="left"/>
      </w:pPr>
      <w:r>
        <w:rPr/>
        <w:t>Cina</w:t>
      </w:r>
    </w:p>
    <w:p>
      <w:pPr>
        <w:pStyle w:val="ListParagraph"/>
        <w:numPr>
          <w:ilvl w:val="1"/>
          <w:numId w:val="73"/>
        </w:numPr>
        <w:tabs>
          <w:tab w:pos="1757" w:val="left" w:leader="none"/>
        </w:tabs>
        <w:spacing w:line="240" w:lineRule="auto" w:before="132" w:after="0"/>
        <w:ind w:left="1756" w:right="0" w:hanging="282"/>
        <w:jc w:val="left"/>
        <w:rPr>
          <w:sz w:val="24"/>
        </w:rPr>
      </w:pPr>
      <w:r>
        <w:rPr>
          <w:sz w:val="24"/>
        </w:rPr>
        <w:t>Italia</w:t>
      </w:r>
    </w:p>
    <w:p>
      <w:pPr>
        <w:pStyle w:val="ListParagraph"/>
        <w:numPr>
          <w:ilvl w:val="1"/>
          <w:numId w:val="73"/>
        </w:numPr>
        <w:tabs>
          <w:tab w:pos="1757" w:val="left" w:leader="none"/>
        </w:tabs>
        <w:spacing w:line="240" w:lineRule="auto" w:before="140" w:after="0"/>
        <w:ind w:left="1756" w:right="0" w:hanging="282"/>
        <w:jc w:val="both"/>
        <w:rPr>
          <w:sz w:val="24"/>
        </w:rPr>
      </w:pPr>
      <w:r>
        <w:rPr>
          <w:sz w:val="24"/>
        </w:rPr>
        <w:t>Amerika</w:t>
      </w:r>
    </w:p>
    <w:p>
      <w:pPr>
        <w:pStyle w:val="ListParagraph"/>
        <w:numPr>
          <w:ilvl w:val="1"/>
          <w:numId w:val="73"/>
        </w:numPr>
        <w:tabs>
          <w:tab w:pos="1757" w:val="left" w:leader="none"/>
        </w:tabs>
        <w:spacing w:line="240" w:lineRule="auto" w:before="136" w:after="0"/>
        <w:ind w:left="1756" w:right="0" w:hanging="282"/>
        <w:jc w:val="both"/>
        <w:rPr>
          <w:sz w:val="24"/>
        </w:rPr>
      </w:pPr>
      <w:r>
        <w:rPr>
          <w:sz w:val="24"/>
        </w:rPr>
        <w:t>Indonesia</w:t>
      </w:r>
    </w:p>
    <w:p>
      <w:pPr>
        <w:pStyle w:val="ListParagraph"/>
        <w:numPr>
          <w:ilvl w:val="0"/>
          <w:numId w:val="73"/>
        </w:numPr>
        <w:tabs>
          <w:tab w:pos="1769" w:val="left" w:leader="none"/>
        </w:tabs>
        <w:spacing w:line="360" w:lineRule="auto" w:before="140" w:after="0"/>
        <w:ind w:left="1048" w:right="1421" w:firstLine="0"/>
        <w:jc w:val="both"/>
        <w:rPr>
          <w:sz w:val="24"/>
        </w:rPr>
      </w:pPr>
      <w:r>
        <w:rPr>
          <w:sz w:val="24"/>
        </w:rPr>
        <w:t>Covid-19 atau juga disebut dengan Corona merupakan penyakit yang menyerang sistem pernapasan yang bisa menyebabkan gangguan ringan serta infeksi paru-paru yang berat hingga menyebabkan kematian. Adapun untuk klasifikasi Covid, kecuali</w:t>
      </w:r>
      <w:r>
        <w:rPr>
          <w:spacing w:val="-1"/>
          <w:sz w:val="24"/>
        </w:rPr>
        <w:t> </w:t>
      </w:r>
      <w:r>
        <w:rPr>
          <w:sz w:val="24"/>
        </w:rPr>
        <w:t>...........</w:t>
      </w:r>
    </w:p>
    <w:p>
      <w:pPr>
        <w:pStyle w:val="ListParagraph"/>
        <w:numPr>
          <w:ilvl w:val="1"/>
          <w:numId w:val="73"/>
        </w:numPr>
        <w:tabs>
          <w:tab w:pos="1757" w:val="left" w:leader="none"/>
        </w:tabs>
        <w:spacing w:line="240" w:lineRule="auto" w:before="0" w:after="0"/>
        <w:ind w:left="1756" w:right="0" w:hanging="282"/>
        <w:jc w:val="both"/>
        <w:rPr>
          <w:sz w:val="24"/>
        </w:rPr>
      </w:pPr>
      <w:r>
        <w:rPr>
          <w:sz w:val="24"/>
        </w:rPr>
        <w:t>Kontak</w:t>
      </w:r>
      <w:r>
        <w:rPr>
          <w:spacing w:val="-1"/>
          <w:sz w:val="24"/>
        </w:rPr>
        <w:t> </w:t>
      </w:r>
      <w:r>
        <w:rPr>
          <w:sz w:val="24"/>
        </w:rPr>
        <w:t>erat</w:t>
      </w:r>
    </w:p>
    <w:p>
      <w:pPr>
        <w:spacing w:after="0" w:line="240" w:lineRule="auto"/>
        <w:jc w:val="both"/>
        <w:rPr>
          <w:sz w:val="24"/>
        </w:rPr>
        <w:sectPr>
          <w:headerReference w:type="default" r:id="rId242"/>
          <w:footerReference w:type="default" r:id="rId243"/>
          <w:pgSz w:w="11910" w:h="16840"/>
          <w:pgMar w:header="0" w:footer="1996" w:top="1580" w:bottom="2180" w:left="1220" w:right="280"/>
          <w:pgNumType w:start="103"/>
        </w:sectPr>
      </w:pPr>
    </w:p>
    <w:p>
      <w:pPr>
        <w:pStyle w:val="ListParagraph"/>
        <w:numPr>
          <w:ilvl w:val="1"/>
          <w:numId w:val="73"/>
        </w:numPr>
        <w:tabs>
          <w:tab w:pos="1757" w:val="left" w:leader="none"/>
        </w:tabs>
        <w:spacing w:line="240" w:lineRule="auto" w:before="98" w:after="0"/>
        <w:ind w:left="1756" w:right="0" w:hanging="282"/>
        <w:jc w:val="left"/>
        <w:rPr>
          <w:sz w:val="24"/>
        </w:rPr>
      </w:pPr>
      <w:r>
        <w:rPr>
          <w:sz w:val="24"/>
        </w:rPr>
        <w:t>Suspek</w:t>
      </w:r>
    </w:p>
    <w:p>
      <w:pPr>
        <w:pStyle w:val="ListParagraph"/>
        <w:numPr>
          <w:ilvl w:val="1"/>
          <w:numId w:val="73"/>
        </w:numPr>
        <w:tabs>
          <w:tab w:pos="1757" w:val="left" w:leader="none"/>
        </w:tabs>
        <w:spacing w:line="240" w:lineRule="auto" w:before="136" w:after="0"/>
        <w:ind w:left="1756" w:right="0" w:hanging="282"/>
        <w:jc w:val="left"/>
        <w:rPr>
          <w:sz w:val="24"/>
        </w:rPr>
      </w:pPr>
      <w:r>
        <w:rPr>
          <w:sz w:val="24"/>
        </w:rPr>
        <w:t>Terkonfirmasi</w:t>
      </w:r>
    </w:p>
    <w:p>
      <w:pPr>
        <w:pStyle w:val="ListParagraph"/>
        <w:numPr>
          <w:ilvl w:val="1"/>
          <w:numId w:val="73"/>
        </w:numPr>
        <w:tabs>
          <w:tab w:pos="1757" w:val="left" w:leader="none"/>
        </w:tabs>
        <w:spacing w:line="240" w:lineRule="auto" w:before="140" w:after="0"/>
        <w:ind w:left="1756" w:right="0" w:hanging="282"/>
        <w:jc w:val="left"/>
        <w:rPr>
          <w:sz w:val="24"/>
        </w:rPr>
      </w:pPr>
      <w:r>
        <w:rPr>
          <w:sz w:val="24"/>
        </w:rPr>
        <w:t>Probable</w:t>
      </w:r>
    </w:p>
    <w:p>
      <w:pPr>
        <w:pStyle w:val="Heading1"/>
        <w:numPr>
          <w:ilvl w:val="1"/>
          <w:numId w:val="73"/>
        </w:numPr>
        <w:tabs>
          <w:tab w:pos="1757" w:val="left" w:leader="none"/>
        </w:tabs>
        <w:spacing w:line="240" w:lineRule="auto" w:before="141" w:after="0"/>
        <w:ind w:left="1756" w:right="0" w:hanging="282"/>
        <w:jc w:val="both"/>
      </w:pPr>
      <w:r>
        <w:rPr/>
        <w:t>Local</w:t>
      </w:r>
      <w:r>
        <w:rPr>
          <w:spacing w:val="-1"/>
        </w:rPr>
        <w:t> </w:t>
      </w:r>
      <w:r>
        <w:rPr/>
        <w:t>transmision</w:t>
      </w:r>
    </w:p>
    <w:p>
      <w:pPr>
        <w:pStyle w:val="ListParagraph"/>
        <w:numPr>
          <w:ilvl w:val="0"/>
          <w:numId w:val="73"/>
        </w:numPr>
        <w:tabs>
          <w:tab w:pos="1769" w:val="left" w:leader="none"/>
        </w:tabs>
        <w:spacing w:line="360" w:lineRule="auto" w:before="135" w:after="0"/>
        <w:ind w:left="1048" w:right="1421" w:firstLine="0"/>
        <w:jc w:val="both"/>
        <w:rPr>
          <w:sz w:val="24"/>
        </w:rPr>
      </w:pPr>
      <w:r>
        <w:rPr>
          <w:sz w:val="24"/>
        </w:rPr>
        <w:t>Memiliki gejala ataupun tanda ISPA dari pneumonia berat yang membutuhkan perawatan di rumah sakit dan memiliki riwayat perjalanan atau bahkan tinggal di wilayah yang banyak terkonfirmasi virus Corona dan kontak langsung dengan penderita Covid-19 merupakan</w:t>
      </w:r>
      <w:r>
        <w:rPr>
          <w:spacing w:val="-4"/>
          <w:sz w:val="24"/>
        </w:rPr>
        <w:t> </w:t>
      </w:r>
      <w:r>
        <w:rPr>
          <w:sz w:val="24"/>
        </w:rPr>
        <w:t>..........</w:t>
      </w:r>
    </w:p>
    <w:p>
      <w:pPr>
        <w:pStyle w:val="ListParagraph"/>
        <w:numPr>
          <w:ilvl w:val="1"/>
          <w:numId w:val="73"/>
        </w:numPr>
        <w:tabs>
          <w:tab w:pos="1757" w:val="left" w:leader="none"/>
        </w:tabs>
        <w:spacing w:line="240" w:lineRule="auto" w:before="0" w:after="0"/>
        <w:ind w:left="1756" w:right="0" w:hanging="282"/>
        <w:jc w:val="both"/>
        <w:rPr>
          <w:sz w:val="24"/>
        </w:rPr>
      </w:pPr>
      <w:r>
        <w:rPr>
          <w:sz w:val="24"/>
        </w:rPr>
        <w:t>Kontak</w:t>
      </w:r>
      <w:r>
        <w:rPr>
          <w:spacing w:val="-1"/>
          <w:sz w:val="24"/>
        </w:rPr>
        <w:t> </w:t>
      </w:r>
      <w:r>
        <w:rPr>
          <w:sz w:val="24"/>
        </w:rPr>
        <w:t>erat</w:t>
      </w:r>
    </w:p>
    <w:p>
      <w:pPr>
        <w:pStyle w:val="Heading1"/>
        <w:numPr>
          <w:ilvl w:val="1"/>
          <w:numId w:val="73"/>
        </w:numPr>
        <w:tabs>
          <w:tab w:pos="1757" w:val="left" w:leader="none"/>
        </w:tabs>
        <w:spacing w:line="240" w:lineRule="auto" w:before="142" w:after="0"/>
        <w:ind w:left="1756" w:right="0" w:hanging="282"/>
        <w:jc w:val="left"/>
      </w:pPr>
      <w:r>
        <w:rPr/>
        <w:t>Suspek</w:t>
      </w:r>
    </w:p>
    <w:p>
      <w:pPr>
        <w:pStyle w:val="ListParagraph"/>
        <w:numPr>
          <w:ilvl w:val="1"/>
          <w:numId w:val="73"/>
        </w:numPr>
        <w:tabs>
          <w:tab w:pos="1757" w:val="left" w:leader="none"/>
        </w:tabs>
        <w:spacing w:line="240" w:lineRule="auto" w:before="135" w:after="0"/>
        <w:ind w:left="1756" w:right="0" w:hanging="282"/>
        <w:jc w:val="left"/>
        <w:rPr>
          <w:sz w:val="24"/>
        </w:rPr>
      </w:pPr>
      <w:r>
        <w:rPr>
          <w:sz w:val="24"/>
        </w:rPr>
        <w:t>Terkonfirmasi</w:t>
      </w:r>
    </w:p>
    <w:p>
      <w:pPr>
        <w:pStyle w:val="ListParagraph"/>
        <w:numPr>
          <w:ilvl w:val="1"/>
          <w:numId w:val="73"/>
        </w:numPr>
        <w:tabs>
          <w:tab w:pos="1757" w:val="left" w:leader="none"/>
        </w:tabs>
        <w:spacing w:line="240" w:lineRule="auto" w:before="136" w:after="0"/>
        <w:ind w:left="1756" w:right="0" w:hanging="282"/>
        <w:jc w:val="left"/>
        <w:rPr>
          <w:sz w:val="24"/>
        </w:rPr>
      </w:pPr>
      <w:r>
        <w:rPr>
          <w:sz w:val="24"/>
        </w:rPr>
        <w:t>Probable</w:t>
      </w:r>
    </w:p>
    <w:p>
      <w:pPr>
        <w:pStyle w:val="ListParagraph"/>
        <w:numPr>
          <w:ilvl w:val="1"/>
          <w:numId w:val="73"/>
        </w:numPr>
        <w:tabs>
          <w:tab w:pos="1757" w:val="left" w:leader="none"/>
        </w:tabs>
        <w:spacing w:line="240" w:lineRule="auto" w:before="140" w:after="0"/>
        <w:ind w:left="1756" w:right="0" w:hanging="282"/>
        <w:jc w:val="left"/>
        <w:rPr>
          <w:sz w:val="24"/>
        </w:rPr>
      </w:pPr>
      <w:r>
        <w:rPr>
          <w:sz w:val="24"/>
        </w:rPr>
        <w:t>Local</w:t>
      </w:r>
      <w:r>
        <w:rPr>
          <w:spacing w:val="-1"/>
          <w:sz w:val="24"/>
        </w:rPr>
        <w:t> </w:t>
      </w:r>
      <w:r>
        <w:rPr>
          <w:sz w:val="24"/>
        </w:rPr>
        <w:t>transmision</w:t>
      </w:r>
    </w:p>
    <w:p>
      <w:pPr>
        <w:pStyle w:val="ListParagraph"/>
        <w:numPr>
          <w:ilvl w:val="0"/>
          <w:numId w:val="73"/>
        </w:numPr>
        <w:tabs>
          <w:tab w:pos="1756" w:val="left" w:leader="none"/>
          <w:tab w:pos="1757" w:val="left" w:leader="none"/>
        </w:tabs>
        <w:spacing w:line="360" w:lineRule="auto" w:before="136" w:after="0"/>
        <w:ind w:left="1756" w:right="1421" w:hanging="708"/>
        <w:jc w:val="left"/>
        <w:rPr>
          <w:sz w:val="24"/>
        </w:rPr>
      </w:pPr>
      <w:r>
        <w:rPr>
          <w:sz w:val="24"/>
        </w:rPr>
        <w:t>Virus Corona (Covid-19) dibawa oleh hewan ......... dan menular kepada manusia.</w:t>
      </w:r>
    </w:p>
    <w:p>
      <w:pPr>
        <w:pStyle w:val="ListParagraph"/>
        <w:numPr>
          <w:ilvl w:val="1"/>
          <w:numId w:val="73"/>
        </w:numPr>
        <w:tabs>
          <w:tab w:pos="1900" w:val="left" w:leader="none"/>
          <w:tab w:pos="1901" w:val="left" w:leader="none"/>
        </w:tabs>
        <w:spacing w:line="240" w:lineRule="auto" w:before="0" w:after="0"/>
        <w:ind w:left="1900" w:right="0" w:hanging="426"/>
        <w:jc w:val="left"/>
        <w:rPr>
          <w:sz w:val="24"/>
        </w:rPr>
      </w:pPr>
      <w:r>
        <w:rPr>
          <w:sz w:val="24"/>
        </w:rPr>
        <w:t>Burung</w:t>
      </w:r>
    </w:p>
    <w:p>
      <w:pPr>
        <w:pStyle w:val="ListParagraph"/>
        <w:numPr>
          <w:ilvl w:val="1"/>
          <w:numId w:val="73"/>
        </w:numPr>
        <w:tabs>
          <w:tab w:pos="1901" w:val="left" w:leader="none"/>
        </w:tabs>
        <w:spacing w:line="240" w:lineRule="auto" w:before="140" w:after="0"/>
        <w:ind w:left="1900" w:right="0" w:hanging="426"/>
        <w:jc w:val="both"/>
        <w:rPr>
          <w:sz w:val="24"/>
        </w:rPr>
      </w:pPr>
      <w:r>
        <w:rPr>
          <w:sz w:val="24"/>
        </w:rPr>
        <w:t>Itik</w:t>
      </w:r>
    </w:p>
    <w:p>
      <w:pPr>
        <w:pStyle w:val="Heading1"/>
        <w:numPr>
          <w:ilvl w:val="1"/>
          <w:numId w:val="73"/>
        </w:numPr>
        <w:tabs>
          <w:tab w:pos="1900" w:val="left" w:leader="none"/>
          <w:tab w:pos="1901" w:val="left" w:leader="none"/>
        </w:tabs>
        <w:spacing w:line="240" w:lineRule="auto" w:before="141" w:after="0"/>
        <w:ind w:left="1900" w:right="0" w:hanging="426"/>
        <w:jc w:val="left"/>
      </w:pPr>
      <w:r>
        <w:rPr/>
        <w:t>Kelelawar</w:t>
      </w:r>
    </w:p>
    <w:p>
      <w:pPr>
        <w:pStyle w:val="ListParagraph"/>
        <w:numPr>
          <w:ilvl w:val="1"/>
          <w:numId w:val="73"/>
        </w:numPr>
        <w:tabs>
          <w:tab w:pos="1900" w:val="left" w:leader="none"/>
          <w:tab w:pos="1901" w:val="left" w:leader="none"/>
        </w:tabs>
        <w:spacing w:line="240" w:lineRule="auto" w:before="133" w:after="0"/>
        <w:ind w:left="1900" w:right="0" w:hanging="426"/>
        <w:jc w:val="left"/>
        <w:rPr>
          <w:sz w:val="24"/>
        </w:rPr>
      </w:pPr>
      <w:r>
        <w:rPr>
          <w:sz w:val="24"/>
        </w:rPr>
        <w:t>Ayam</w:t>
      </w:r>
    </w:p>
    <w:p>
      <w:pPr>
        <w:pStyle w:val="ListParagraph"/>
        <w:numPr>
          <w:ilvl w:val="0"/>
          <w:numId w:val="73"/>
        </w:numPr>
        <w:tabs>
          <w:tab w:pos="1768" w:val="left" w:leader="none"/>
          <w:tab w:pos="1769" w:val="left" w:leader="none"/>
        </w:tabs>
        <w:spacing w:line="360" w:lineRule="auto" w:before="139" w:after="0"/>
        <w:ind w:left="1048" w:right="1424" w:firstLine="0"/>
        <w:jc w:val="left"/>
        <w:rPr>
          <w:sz w:val="24"/>
        </w:rPr>
      </w:pPr>
      <w:r>
        <w:rPr>
          <w:sz w:val="24"/>
        </w:rPr>
        <w:t>Suhu tubuh yang bisa diindikasikan sedang terjangkit penyakit termasuk Covid-19 yaitu</w:t>
      </w:r>
      <w:r>
        <w:rPr>
          <w:spacing w:val="1"/>
          <w:sz w:val="24"/>
        </w:rPr>
        <w:t> </w:t>
      </w:r>
      <w:r>
        <w:rPr>
          <w:sz w:val="24"/>
        </w:rPr>
        <w:t>............</w:t>
      </w:r>
    </w:p>
    <w:p>
      <w:pPr>
        <w:pStyle w:val="ListParagraph"/>
        <w:numPr>
          <w:ilvl w:val="1"/>
          <w:numId w:val="73"/>
        </w:numPr>
        <w:tabs>
          <w:tab w:pos="1900" w:val="left" w:leader="none"/>
          <w:tab w:pos="1901" w:val="left" w:leader="none"/>
        </w:tabs>
        <w:spacing w:line="240" w:lineRule="auto" w:before="0" w:after="0"/>
        <w:ind w:left="1900" w:right="0" w:hanging="426"/>
        <w:jc w:val="left"/>
        <w:rPr>
          <w:sz w:val="24"/>
        </w:rPr>
      </w:pPr>
      <w:r>
        <w:rPr>
          <w:sz w:val="24"/>
        </w:rPr>
        <w:t>35°C</w:t>
      </w:r>
    </w:p>
    <w:p>
      <w:pPr>
        <w:pStyle w:val="ListParagraph"/>
        <w:numPr>
          <w:ilvl w:val="1"/>
          <w:numId w:val="73"/>
        </w:numPr>
        <w:tabs>
          <w:tab w:pos="1900" w:val="left" w:leader="none"/>
          <w:tab w:pos="1901" w:val="left" w:leader="none"/>
        </w:tabs>
        <w:spacing w:line="240" w:lineRule="auto" w:before="137" w:after="0"/>
        <w:ind w:left="1900" w:right="0" w:hanging="426"/>
        <w:jc w:val="left"/>
        <w:rPr>
          <w:sz w:val="24"/>
        </w:rPr>
      </w:pPr>
      <w:r>
        <w:rPr>
          <w:sz w:val="24"/>
        </w:rPr>
        <w:t>36°C</w:t>
      </w:r>
    </w:p>
    <w:p>
      <w:pPr>
        <w:pStyle w:val="ListParagraph"/>
        <w:numPr>
          <w:ilvl w:val="1"/>
          <w:numId w:val="73"/>
        </w:numPr>
        <w:tabs>
          <w:tab w:pos="1901" w:val="left" w:leader="none"/>
        </w:tabs>
        <w:spacing w:line="240" w:lineRule="auto" w:before="139" w:after="0"/>
        <w:ind w:left="1900" w:right="0" w:hanging="426"/>
        <w:jc w:val="both"/>
        <w:rPr>
          <w:sz w:val="24"/>
        </w:rPr>
      </w:pPr>
      <w:r>
        <w:rPr>
          <w:sz w:val="24"/>
        </w:rPr>
        <w:t>37°C</w:t>
      </w:r>
    </w:p>
    <w:p>
      <w:pPr>
        <w:pStyle w:val="Heading1"/>
        <w:numPr>
          <w:ilvl w:val="1"/>
          <w:numId w:val="73"/>
        </w:numPr>
        <w:tabs>
          <w:tab w:pos="1900" w:val="left" w:leader="none"/>
          <w:tab w:pos="1901" w:val="left" w:leader="none"/>
        </w:tabs>
        <w:spacing w:line="240" w:lineRule="auto" w:before="142" w:after="0"/>
        <w:ind w:left="1900" w:right="0" w:hanging="426"/>
        <w:jc w:val="left"/>
      </w:pPr>
      <w:r>
        <w:rPr/>
        <w:t>38°C</w:t>
      </w:r>
    </w:p>
    <w:p>
      <w:pPr>
        <w:pStyle w:val="ListParagraph"/>
        <w:numPr>
          <w:ilvl w:val="0"/>
          <w:numId w:val="73"/>
        </w:numPr>
        <w:tabs>
          <w:tab w:pos="1768" w:val="left" w:leader="none"/>
          <w:tab w:pos="1769" w:val="left" w:leader="none"/>
        </w:tabs>
        <w:spacing w:line="240" w:lineRule="auto" w:before="134" w:after="0"/>
        <w:ind w:left="1768" w:right="0" w:hanging="721"/>
        <w:jc w:val="left"/>
        <w:rPr>
          <w:sz w:val="24"/>
        </w:rPr>
      </w:pPr>
      <w:r>
        <w:rPr>
          <w:sz w:val="24"/>
        </w:rPr>
        <w:t>Gejala awal orang yang terkena Covid-19 yaitu ..........</w:t>
      </w:r>
    </w:p>
    <w:p>
      <w:pPr>
        <w:pStyle w:val="ListParagraph"/>
        <w:numPr>
          <w:ilvl w:val="1"/>
          <w:numId w:val="73"/>
        </w:numPr>
        <w:tabs>
          <w:tab w:pos="1900" w:val="left" w:leader="none"/>
          <w:tab w:pos="1901" w:val="left" w:leader="none"/>
        </w:tabs>
        <w:spacing w:line="362" w:lineRule="auto" w:before="137" w:after="0"/>
        <w:ind w:left="1900" w:right="1417" w:hanging="425"/>
        <w:jc w:val="left"/>
        <w:rPr>
          <w:sz w:val="24"/>
        </w:rPr>
      </w:pPr>
      <w:r>
        <w:rPr>
          <w:sz w:val="24"/>
        </w:rPr>
        <w:t>Demam,</w:t>
      </w:r>
      <w:r>
        <w:rPr>
          <w:spacing w:val="-9"/>
          <w:sz w:val="24"/>
        </w:rPr>
        <w:t> </w:t>
      </w:r>
      <w:r>
        <w:rPr>
          <w:sz w:val="24"/>
        </w:rPr>
        <w:t>batuk,</w:t>
      </w:r>
      <w:r>
        <w:rPr>
          <w:spacing w:val="-9"/>
          <w:sz w:val="24"/>
        </w:rPr>
        <w:t> </w:t>
      </w:r>
      <w:r>
        <w:rPr>
          <w:sz w:val="24"/>
        </w:rPr>
        <w:t>pilek,</w:t>
      </w:r>
      <w:r>
        <w:rPr>
          <w:spacing w:val="-10"/>
          <w:sz w:val="24"/>
        </w:rPr>
        <w:t> </w:t>
      </w:r>
      <w:r>
        <w:rPr>
          <w:sz w:val="24"/>
        </w:rPr>
        <w:t>gangguan</w:t>
      </w:r>
      <w:r>
        <w:rPr>
          <w:spacing w:val="-10"/>
          <w:sz w:val="24"/>
        </w:rPr>
        <w:t> </w:t>
      </w:r>
      <w:r>
        <w:rPr>
          <w:sz w:val="24"/>
        </w:rPr>
        <w:t>pernapasan,</w:t>
      </w:r>
      <w:r>
        <w:rPr>
          <w:spacing w:val="-10"/>
          <w:sz w:val="24"/>
        </w:rPr>
        <w:t> </w:t>
      </w:r>
      <w:r>
        <w:rPr>
          <w:sz w:val="24"/>
        </w:rPr>
        <w:t>sakit</w:t>
      </w:r>
      <w:r>
        <w:rPr>
          <w:spacing w:val="-8"/>
          <w:sz w:val="24"/>
        </w:rPr>
        <w:t> </w:t>
      </w:r>
      <w:r>
        <w:rPr>
          <w:sz w:val="24"/>
        </w:rPr>
        <w:t>tenggorokan,</w:t>
      </w:r>
      <w:r>
        <w:rPr>
          <w:spacing w:val="-10"/>
          <w:sz w:val="24"/>
        </w:rPr>
        <w:t> </w:t>
      </w:r>
      <w:r>
        <w:rPr>
          <w:sz w:val="24"/>
        </w:rPr>
        <w:t>letih,</w:t>
      </w:r>
      <w:r>
        <w:rPr>
          <w:spacing w:val="-9"/>
          <w:sz w:val="24"/>
        </w:rPr>
        <w:t> </w:t>
      </w:r>
      <w:r>
        <w:rPr>
          <w:sz w:val="24"/>
        </w:rPr>
        <w:t>lesu, dan nyeri</w:t>
      </w:r>
      <w:r>
        <w:rPr>
          <w:spacing w:val="-1"/>
          <w:sz w:val="24"/>
        </w:rPr>
        <w:t> </w:t>
      </w:r>
      <w:r>
        <w:rPr>
          <w:sz w:val="24"/>
        </w:rPr>
        <w:t>otot</w:t>
      </w:r>
    </w:p>
    <w:p>
      <w:pPr>
        <w:pStyle w:val="ListParagraph"/>
        <w:numPr>
          <w:ilvl w:val="1"/>
          <w:numId w:val="73"/>
        </w:numPr>
        <w:tabs>
          <w:tab w:pos="1900" w:val="left" w:leader="none"/>
          <w:tab w:pos="1901" w:val="left" w:leader="none"/>
        </w:tabs>
        <w:spacing w:line="360" w:lineRule="auto" w:before="0" w:after="0"/>
        <w:ind w:left="1900" w:right="1418" w:hanging="425"/>
        <w:jc w:val="left"/>
        <w:rPr>
          <w:sz w:val="24"/>
        </w:rPr>
      </w:pPr>
      <w:r>
        <w:rPr>
          <w:sz w:val="24"/>
        </w:rPr>
        <w:t>Demam,</w:t>
      </w:r>
      <w:r>
        <w:rPr>
          <w:spacing w:val="-10"/>
          <w:sz w:val="24"/>
        </w:rPr>
        <w:t> </w:t>
      </w:r>
      <w:r>
        <w:rPr>
          <w:sz w:val="24"/>
        </w:rPr>
        <w:t>batuk,</w:t>
      </w:r>
      <w:r>
        <w:rPr>
          <w:spacing w:val="-9"/>
          <w:sz w:val="24"/>
        </w:rPr>
        <w:t> </w:t>
      </w:r>
      <w:r>
        <w:rPr>
          <w:sz w:val="24"/>
        </w:rPr>
        <w:t>pilek,</w:t>
      </w:r>
      <w:r>
        <w:rPr>
          <w:spacing w:val="-10"/>
          <w:sz w:val="24"/>
        </w:rPr>
        <w:t> </w:t>
      </w:r>
      <w:r>
        <w:rPr>
          <w:sz w:val="24"/>
        </w:rPr>
        <w:t>gangguan</w:t>
      </w:r>
      <w:r>
        <w:rPr>
          <w:spacing w:val="-10"/>
          <w:sz w:val="24"/>
        </w:rPr>
        <w:t> </w:t>
      </w:r>
      <w:r>
        <w:rPr>
          <w:sz w:val="24"/>
        </w:rPr>
        <w:t>pernapasan,</w:t>
      </w:r>
      <w:r>
        <w:rPr>
          <w:spacing w:val="-10"/>
          <w:sz w:val="24"/>
        </w:rPr>
        <w:t> </w:t>
      </w:r>
      <w:r>
        <w:rPr>
          <w:sz w:val="24"/>
        </w:rPr>
        <w:t>sakit</w:t>
      </w:r>
      <w:r>
        <w:rPr>
          <w:spacing w:val="-8"/>
          <w:sz w:val="24"/>
        </w:rPr>
        <w:t> </w:t>
      </w:r>
      <w:r>
        <w:rPr>
          <w:sz w:val="24"/>
        </w:rPr>
        <w:t>tenggorokan,</w:t>
      </w:r>
      <w:r>
        <w:rPr>
          <w:spacing w:val="-10"/>
          <w:sz w:val="24"/>
        </w:rPr>
        <w:t> </w:t>
      </w:r>
      <w:r>
        <w:rPr>
          <w:sz w:val="24"/>
        </w:rPr>
        <w:t>letih,</w:t>
      </w:r>
      <w:r>
        <w:rPr>
          <w:spacing w:val="-9"/>
          <w:sz w:val="24"/>
        </w:rPr>
        <w:t> </w:t>
      </w:r>
      <w:r>
        <w:rPr>
          <w:sz w:val="24"/>
        </w:rPr>
        <w:t>lesu, dan sakit</w:t>
      </w:r>
      <w:r>
        <w:rPr>
          <w:spacing w:val="-1"/>
          <w:sz w:val="24"/>
        </w:rPr>
        <w:t> </w:t>
      </w:r>
      <w:r>
        <w:rPr>
          <w:sz w:val="24"/>
        </w:rPr>
        <w:t>kepala</w:t>
      </w:r>
    </w:p>
    <w:p>
      <w:pPr>
        <w:spacing w:after="0" w:line="360" w:lineRule="auto"/>
        <w:jc w:val="left"/>
        <w:rPr>
          <w:sz w:val="24"/>
        </w:rPr>
        <w:sectPr>
          <w:headerReference w:type="default" r:id="rId244"/>
          <w:footerReference w:type="default" r:id="rId245"/>
          <w:pgSz w:w="11910" w:h="16840"/>
          <w:pgMar w:header="0" w:footer="1996" w:top="1580" w:bottom="2180" w:left="1220" w:right="280"/>
          <w:pgNumType w:start="104"/>
        </w:sectPr>
      </w:pPr>
    </w:p>
    <w:p>
      <w:pPr>
        <w:pStyle w:val="ListParagraph"/>
        <w:numPr>
          <w:ilvl w:val="1"/>
          <w:numId w:val="73"/>
        </w:numPr>
        <w:tabs>
          <w:tab w:pos="1900" w:val="left" w:leader="none"/>
          <w:tab w:pos="1901" w:val="left" w:leader="none"/>
        </w:tabs>
        <w:spacing w:line="360" w:lineRule="auto" w:before="98" w:after="0"/>
        <w:ind w:left="1900" w:right="1418" w:hanging="425"/>
        <w:jc w:val="left"/>
        <w:rPr>
          <w:sz w:val="24"/>
        </w:rPr>
      </w:pPr>
      <w:r>
        <w:rPr>
          <w:sz w:val="24"/>
        </w:rPr>
        <w:t>Demam,</w:t>
      </w:r>
      <w:r>
        <w:rPr>
          <w:spacing w:val="-10"/>
          <w:sz w:val="24"/>
        </w:rPr>
        <w:t> </w:t>
      </w:r>
      <w:r>
        <w:rPr>
          <w:sz w:val="24"/>
        </w:rPr>
        <w:t>batuk,</w:t>
      </w:r>
      <w:r>
        <w:rPr>
          <w:spacing w:val="-9"/>
          <w:sz w:val="24"/>
        </w:rPr>
        <w:t> </w:t>
      </w:r>
      <w:r>
        <w:rPr>
          <w:sz w:val="24"/>
        </w:rPr>
        <w:t>oilek,</w:t>
      </w:r>
      <w:r>
        <w:rPr>
          <w:spacing w:val="-10"/>
          <w:sz w:val="24"/>
        </w:rPr>
        <w:t> </w:t>
      </w:r>
      <w:r>
        <w:rPr>
          <w:sz w:val="24"/>
        </w:rPr>
        <w:t>gangguan</w:t>
      </w:r>
      <w:r>
        <w:rPr>
          <w:spacing w:val="-10"/>
          <w:sz w:val="24"/>
        </w:rPr>
        <w:t> </w:t>
      </w:r>
      <w:r>
        <w:rPr>
          <w:sz w:val="24"/>
        </w:rPr>
        <w:t>pernapasan,</w:t>
      </w:r>
      <w:r>
        <w:rPr>
          <w:spacing w:val="-10"/>
          <w:sz w:val="24"/>
        </w:rPr>
        <w:t> </w:t>
      </w:r>
      <w:r>
        <w:rPr>
          <w:sz w:val="24"/>
        </w:rPr>
        <w:t>sakit</w:t>
      </w:r>
      <w:r>
        <w:rPr>
          <w:spacing w:val="-8"/>
          <w:sz w:val="24"/>
        </w:rPr>
        <w:t> </w:t>
      </w:r>
      <w:r>
        <w:rPr>
          <w:sz w:val="24"/>
        </w:rPr>
        <w:t>tenggorokan,</w:t>
      </w:r>
      <w:r>
        <w:rPr>
          <w:spacing w:val="-10"/>
          <w:sz w:val="24"/>
        </w:rPr>
        <w:t> </w:t>
      </w:r>
      <w:r>
        <w:rPr>
          <w:sz w:val="24"/>
        </w:rPr>
        <w:t>letih,</w:t>
      </w:r>
      <w:r>
        <w:rPr>
          <w:spacing w:val="-9"/>
          <w:sz w:val="24"/>
        </w:rPr>
        <w:t> </w:t>
      </w:r>
      <w:r>
        <w:rPr>
          <w:sz w:val="24"/>
        </w:rPr>
        <w:t>lesu, dan</w:t>
      </w:r>
      <w:r>
        <w:rPr>
          <w:spacing w:val="-1"/>
          <w:sz w:val="24"/>
        </w:rPr>
        <w:t> </w:t>
      </w:r>
      <w:r>
        <w:rPr>
          <w:sz w:val="24"/>
        </w:rPr>
        <w:t>kejang-kejang.</w:t>
      </w:r>
    </w:p>
    <w:p>
      <w:pPr>
        <w:pStyle w:val="Heading1"/>
        <w:numPr>
          <w:ilvl w:val="1"/>
          <w:numId w:val="73"/>
        </w:numPr>
        <w:tabs>
          <w:tab w:pos="1900" w:val="left" w:leader="none"/>
          <w:tab w:pos="1901" w:val="left" w:leader="none"/>
        </w:tabs>
        <w:spacing w:line="360" w:lineRule="auto" w:before="5" w:after="0"/>
        <w:ind w:left="1900" w:right="1424" w:hanging="425"/>
        <w:jc w:val="left"/>
      </w:pPr>
      <w:r>
        <w:rPr/>
        <w:t>Demam, batuk, pilek, gangguan pernapasan, sakit tenggorokan, letih dan lesu.</w:t>
      </w:r>
    </w:p>
    <w:p>
      <w:pPr>
        <w:pStyle w:val="ListParagraph"/>
        <w:numPr>
          <w:ilvl w:val="0"/>
          <w:numId w:val="73"/>
        </w:numPr>
        <w:tabs>
          <w:tab w:pos="1768" w:val="left" w:leader="none"/>
          <w:tab w:pos="1769" w:val="left" w:leader="none"/>
        </w:tabs>
        <w:spacing w:line="271" w:lineRule="exact" w:before="0" w:after="0"/>
        <w:ind w:left="1768" w:right="0" w:hanging="721"/>
        <w:jc w:val="left"/>
        <w:rPr>
          <w:sz w:val="24"/>
        </w:rPr>
      </w:pPr>
      <w:r>
        <w:rPr>
          <w:sz w:val="24"/>
        </w:rPr>
        <w:t>Apa saja cara pencegahan</w:t>
      </w:r>
      <w:r>
        <w:rPr>
          <w:spacing w:val="-4"/>
          <w:sz w:val="24"/>
        </w:rPr>
        <w:t> </w:t>
      </w:r>
      <w:r>
        <w:rPr>
          <w:sz w:val="24"/>
        </w:rPr>
        <w:t>covid-19</w:t>
      </w:r>
    </w:p>
    <w:p>
      <w:pPr>
        <w:pStyle w:val="ListParagraph"/>
        <w:numPr>
          <w:ilvl w:val="1"/>
          <w:numId w:val="73"/>
        </w:numPr>
        <w:tabs>
          <w:tab w:pos="1901" w:val="left" w:leader="none"/>
        </w:tabs>
        <w:spacing w:line="240" w:lineRule="auto" w:before="136" w:after="0"/>
        <w:ind w:left="1900" w:right="0" w:hanging="361"/>
        <w:jc w:val="left"/>
        <w:rPr>
          <w:sz w:val="24"/>
        </w:rPr>
      </w:pPr>
      <w:r>
        <w:rPr>
          <w:sz w:val="24"/>
        </w:rPr>
        <w:t>Mencuci tangan dengan air mengalir, sabun atau</w:t>
      </w:r>
      <w:r>
        <w:rPr>
          <w:spacing w:val="2"/>
          <w:sz w:val="24"/>
        </w:rPr>
        <w:t> </w:t>
      </w:r>
      <w:r>
        <w:rPr>
          <w:sz w:val="24"/>
        </w:rPr>
        <w:t>antiseptic</w:t>
      </w:r>
    </w:p>
    <w:p>
      <w:pPr>
        <w:pStyle w:val="ListParagraph"/>
        <w:numPr>
          <w:ilvl w:val="1"/>
          <w:numId w:val="73"/>
        </w:numPr>
        <w:tabs>
          <w:tab w:pos="1901" w:val="left" w:leader="none"/>
        </w:tabs>
        <w:spacing w:line="240" w:lineRule="auto" w:before="140" w:after="0"/>
        <w:ind w:left="1900" w:right="0" w:hanging="361"/>
        <w:jc w:val="left"/>
        <w:rPr>
          <w:sz w:val="24"/>
        </w:rPr>
      </w:pPr>
      <w:r>
        <w:rPr>
          <w:sz w:val="24"/>
        </w:rPr>
        <w:t>Menggunakan masker yang baik dan</w:t>
      </w:r>
      <w:r>
        <w:rPr>
          <w:spacing w:val="-1"/>
          <w:sz w:val="24"/>
        </w:rPr>
        <w:t> </w:t>
      </w:r>
      <w:r>
        <w:rPr>
          <w:sz w:val="24"/>
        </w:rPr>
        <w:t>benar</w:t>
      </w:r>
    </w:p>
    <w:p>
      <w:pPr>
        <w:pStyle w:val="ListParagraph"/>
        <w:numPr>
          <w:ilvl w:val="1"/>
          <w:numId w:val="73"/>
        </w:numPr>
        <w:tabs>
          <w:tab w:pos="1901" w:val="left" w:leader="none"/>
        </w:tabs>
        <w:spacing w:line="240" w:lineRule="auto" w:before="136" w:after="0"/>
        <w:ind w:left="1900" w:right="0" w:hanging="361"/>
        <w:jc w:val="left"/>
        <w:rPr>
          <w:sz w:val="24"/>
        </w:rPr>
      </w:pPr>
      <w:r>
        <w:rPr>
          <w:sz w:val="24"/>
        </w:rPr>
        <w:t>Penerapan </w:t>
      </w:r>
      <w:r>
        <w:rPr>
          <w:i/>
          <w:sz w:val="24"/>
        </w:rPr>
        <w:t>social distancing </w:t>
      </w:r>
      <w:r>
        <w:rPr>
          <w:sz w:val="24"/>
        </w:rPr>
        <w:t>(menjaga jarak 1-2</w:t>
      </w:r>
      <w:r>
        <w:rPr>
          <w:spacing w:val="-2"/>
          <w:sz w:val="24"/>
        </w:rPr>
        <w:t> </w:t>
      </w:r>
      <w:r>
        <w:rPr>
          <w:sz w:val="24"/>
        </w:rPr>
        <w:t>meter)</w:t>
      </w:r>
    </w:p>
    <w:p>
      <w:pPr>
        <w:pStyle w:val="Heading1"/>
        <w:numPr>
          <w:ilvl w:val="1"/>
          <w:numId w:val="73"/>
        </w:numPr>
        <w:tabs>
          <w:tab w:pos="1901" w:val="left" w:leader="none"/>
        </w:tabs>
        <w:spacing w:line="240" w:lineRule="auto" w:before="144" w:after="0"/>
        <w:ind w:left="1900" w:right="0" w:hanging="361"/>
        <w:jc w:val="left"/>
      </w:pPr>
      <w:r>
        <w:rPr/>
        <w:t>Semua</w:t>
      </w:r>
      <w:r>
        <w:rPr>
          <w:spacing w:val="-1"/>
        </w:rPr>
        <w:t> </w:t>
      </w:r>
      <w:r>
        <w:rPr/>
        <w:t>benar</w:t>
      </w:r>
    </w:p>
    <w:p>
      <w:pPr>
        <w:pStyle w:val="ListParagraph"/>
        <w:numPr>
          <w:ilvl w:val="0"/>
          <w:numId w:val="73"/>
        </w:numPr>
        <w:tabs>
          <w:tab w:pos="1756" w:val="left" w:leader="none"/>
          <w:tab w:pos="1757" w:val="left" w:leader="none"/>
        </w:tabs>
        <w:spacing w:line="360" w:lineRule="auto" w:before="133" w:after="0"/>
        <w:ind w:left="1756" w:right="1427" w:hanging="708"/>
        <w:jc w:val="left"/>
        <w:rPr>
          <w:sz w:val="24"/>
        </w:rPr>
      </w:pPr>
      <w:r>
        <w:rPr>
          <w:sz w:val="24"/>
        </w:rPr>
        <w:t>Bagaimana cara untuk melindungi diri sendiri dan orang orang sekitar dari covid-19?</w:t>
      </w:r>
    </w:p>
    <w:p>
      <w:pPr>
        <w:pStyle w:val="Heading1"/>
        <w:numPr>
          <w:ilvl w:val="1"/>
          <w:numId w:val="73"/>
        </w:numPr>
        <w:tabs>
          <w:tab w:pos="1900" w:val="left" w:leader="none"/>
          <w:tab w:pos="1901" w:val="left" w:leader="none"/>
        </w:tabs>
        <w:spacing w:line="360" w:lineRule="auto" w:before="5" w:after="0"/>
        <w:ind w:left="1900" w:right="1426" w:hanging="425"/>
        <w:jc w:val="left"/>
      </w:pPr>
      <w:r>
        <w:rPr/>
        <w:t>Menerapkan protokol kesehatan (mencuci tangan, memakai masker, menjaga jarak, menerapkan etika batuk yang</w:t>
      </w:r>
      <w:r>
        <w:rPr>
          <w:spacing w:val="-5"/>
        </w:rPr>
        <w:t> </w:t>
      </w:r>
      <w:r>
        <w:rPr/>
        <w:t>benar)</w:t>
      </w:r>
    </w:p>
    <w:p>
      <w:pPr>
        <w:pStyle w:val="ListParagraph"/>
        <w:numPr>
          <w:ilvl w:val="1"/>
          <w:numId w:val="73"/>
        </w:numPr>
        <w:tabs>
          <w:tab w:pos="1900" w:val="left" w:leader="none"/>
          <w:tab w:pos="1901" w:val="left" w:leader="none"/>
        </w:tabs>
        <w:spacing w:line="271" w:lineRule="exact" w:before="0" w:after="0"/>
        <w:ind w:left="1900" w:right="0" w:hanging="426"/>
        <w:jc w:val="left"/>
        <w:rPr>
          <w:sz w:val="24"/>
        </w:rPr>
      </w:pPr>
      <w:r>
        <w:rPr>
          <w:sz w:val="24"/>
        </w:rPr>
        <w:t>Bersin</w:t>
      </w:r>
      <w:r>
        <w:rPr>
          <w:spacing w:val="-1"/>
          <w:sz w:val="24"/>
        </w:rPr>
        <w:t> </w:t>
      </w:r>
      <w:r>
        <w:rPr>
          <w:sz w:val="24"/>
        </w:rPr>
        <w:t>sembarangan</w:t>
      </w:r>
    </w:p>
    <w:p>
      <w:pPr>
        <w:pStyle w:val="ListParagraph"/>
        <w:numPr>
          <w:ilvl w:val="1"/>
          <w:numId w:val="73"/>
        </w:numPr>
        <w:tabs>
          <w:tab w:pos="1900" w:val="left" w:leader="none"/>
          <w:tab w:pos="1901" w:val="left" w:leader="none"/>
        </w:tabs>
        <w:spacing w:line="240" w:lineRule="auto" w:before="139" w:after="0"/>
        <w:ind w:left="1900" w:right="0" w:hanging="426"/>
        <w:jc w:val="left"/>
        <w:rPr>
          <w:sz w:val="24"/>
        </w:rPr>
      </w:pPr>
      <w:r>
        <w:rPr>
          <w:sz w:val="24"/>
        </w:rPr>
        <w:t>Berada di tempat</w:t>
      </w:r>
      <w:r>
        <w:rPr>
          <w:spacing w:val="-1"/>
          <w:sz w:val="24"/>
        </w:rPr>
        <w:t> </w:t>
      </w:r>
      <w:r>
        <w:rPr>
          <w:sz w:val="24"/>
        </w:rPr>
        <w:t>keramaian</w:t>
      </w:r>
    </w:p>
    <w:p>
      <w:pPr>
        <w:pStyle w:val="ListParagraph"/>
        <w:numPr>
          <w:ilvl w:val="1"/>
          <w:numId w:val="73"/>
        </w:numPr>
        <w:tabs>
          <w:tab w:pos="1900" w:val="left" w:leader="none"/>
          <w:tab w:pos="1901" w:val="left" w:leader="none"/>
        </w:tabs>
        <w:spacing w:line="240" w:lineRule="auto" w:before="137" w:after="0"/>
        <w:ind w:left="1900" w:right="0" w:hanging="426"/>
        <w:jc w:val="left"/>
        <w:rPr>
          <w:sz w:val="24"/>
        </w:rPr>
      </w:pPr>
      <w:r>
        <w:rPr>
          <w:sz w:val="24"/>
        </w:rPr>
        <w:t>Berjabat</w:t>
      </w:r>
      <w:r>
        <w:rPr>
          <w:spacing w:val="-1"/>
          <w:sz w:val="24"/>
        </w:rPr>
        <w:t> </w:t>
      </w:r>
      <w:r>
        <w:rPr>
          <w:sz w:val="24"/>
        </w:rPr>
        <w:t>tangan</w:t>
      </w:r>
    </w:p>
    <w:p>
      <w:pPr>
        <w:pStyle w:val="ListParagraph"/>
        <w:numPr>
          <w:ilvl w:val="0"/>
          <w:numId w:val="73"/>
        </w:numPr>
        <w:tabs>
          <w:tab w:pos="1768" w:val="left" w:leader="none"/>
          <w:tab w:pos="1769" w:val="left" w:leader="none"/>
        </w:tabs>
        <w:spacing w:line="240" w:lineRule="auto" w:before="139" w:after="0"/>
        <w:ind w:left="1768" w:right="0" w:hanging="721"/>
        <w:jc w:val="left"/>
        <w:rPr>
          <w:sz w:val="24"/>
        </w:rPr>
      </w:pPr>
      <w:r>
        <w:rPr>
          <w:sz w:val="24"/>
        </w:rPr>
        <w:t>Tahapan tertinggi dalam penentuan kondisi pasien Covid-19 adalah</w:t>
      </w:r>
      <w:r>
        <w:rPr>
          <w:spacing w:val="-1"/>
          <w:sz w:val="24"/>
        </w:rPr>
        <w:t> </w:t>
      </w:r>
      <w:r>
        <w:rPr>
          <w:sz w:val="24"/>
        </w:rPr>
        <w:t>.........</w:t>
      </w:r>
    </w:p>
    <w:p>
      <w:pPr>
        <w:pStyle w:val="ListParagraph"/>
        <w:numPr>
          <w:ilvl w:val="1"/>
          <w:numId w:val="73"/>
        </w:numPr>
        <w:tabs>
          <w:tab w:pos="1901" w:val="left" w:leader="none"/>
        </w:tabs>
        <w:spacing w:line="240" w:lineRule="auto" w:before="137" w:after="0"/>
        <w:ind w:left="1900" w:right="0" w:hanging="361"/>
        <w:jc w:val="left"/>
        <w:rPr>
          <w:sz w:val="24"/>
        </w:rPr>
      </w:pPr>
      <w:r>
        <w:rPr>
          <w:sz w:val="24"/>
        </w:rPr>
        <w:t>Hasil</w:t>
      </w:r>
      <w:r>
        <w:rPr>
          <w:spacing w:val="-1"/>
          <w:sz w:val="24"/>
        </w:rPr>
        <w:t> </w:t>
      </w:r>
      <w:r>
        <w:rPr>
          <w:sz w:val="24"/>
        </w:rPr>
        <w:t>test</w:t>
      </w:r>
    </w:p>
    <w:p>
      <w:pPr>
        <w:pStyle w:val="ListParagraph"/>
        <w:numPr>
          <w:ilvl w:val="1"/>
          <w:numId w:val="73"/>
        </w:numPr>
        <w:tabs>
          <w:tab w:pos="1901" w:val="left" w:leader="none"/>
        </w:tabs>
        <w:spacing w:line="240" w:lineRule="auto" w:before="137" w:after="0"/>
        <w:ind w:left="1900" w:right="0" w:hanging="361"/>
        <w:jc w:val="left"/>
        <w:rPr>
          <w:sz w:val="24"/>
        </w:rPr>
      </w:pPr>
      <w:r>
        <w:rPr>
          <w:sz w:val="24"/>
        </w:rPr>
        <w:t>PDP</w:t>
      </w:r>
    </w:p>
    <w:p>
      <w:pPr>
        <w:pStyle w:val="ListParagraph"/>
        <w:numPr>
          <w:ilvl w:val="1"/>
          <w:numId w:val="73"/>
        </w:numPr>
        <w:tabs>
          <w:tab w:pos="1901" w:val="left" w:leader="none"/>
        </w:tabs>
        <w:spacing w:line="240" w:lineRule="auto" w:before="139" w:after="0"/>
        <w:ind w:left="1900" w:right="0" w:hanging="361"/>
        <w:jc w:val="left"/>
        <w:rPr>
          <w:sz w:val="24"/>
        </w:rPr>
      </w:pPr>
      <w:r>
        <w:rPr>
          <w:sz w:val="24"/>
        </w:rPr>
        <w:t>Suspect</w:t>
      </w:r>
    </w:p>
    <w:p>
      <w:pPr>
        <w:pStyle w:val="Heading1"/>
        <w:numPr>
          <w:ilvl w:val="1"/>
          <w:numId w:val="73"/>
        </w:numPr>
        <w:tabs>
          <w:tab w:pos="1901" w:val="left" w:leader="none"/>
        </w:tabs>
        <w:spacing w:line="240" w:lineRule="auto" w:before="142" w:after="0"/>
        <w:ind w:left="1900" w:right="0" w:hanging="361"/>
        <w:jc w:val="left"/>
      </w:pPr>
      <w:r>
        <w:rPr/>
        <w:t>Confirm</w:t>
      </w:r>
    </w:p>
    <w:p>
      <w:pPr>
        <w:pStyle w:val="ListParagraph"/>
        <w:numPr>
          <w:ilvl w:val="1"/>
          <w:numId w:val="73"/>
        </w:numPr>
        <w:tabs>
          <w:tab w:pos="1901" w:val="left" w:leader="none"/>
        </w:tabs>
        <w:spacing w:line="240" w:lineRule="auto" w:before="134" w:after="0"/>
        <w:ind w:left="1900" w:right="0" w:hanging="361"/>
        <w:jc w:val="left"/>
        <w:rPr>
          <w:sz w:val="24"/>
        </w:rPr>
      </w:pPr>
      <w:r>
        <w:rPr>
          <w:sz w:val="24"/>
        </w:rPr>
        <w:t>ODP</w:t>
      </w:r>
    </w:p>
    <w:p>
      <w:pPr>
        <w:pStyle w:val="ListParagraph"/>
        <w:numPr>
          <w:ilvl w:val="0"/>
          <w:numId w:val="73"/>
        </w:numPr>
        <w:tabs>
          <w:tab w:pos="1768" w:val="left" w:leader="none"/>
          <w:tab w:pos="1769" w:val="left" w:leader="none"/>
        </w:tabs>
        <w:spacing w:line="240" w:lineRule="auto" w:before="137" w:after="0"/>
        <w:ind w:left="1768" w:right="0" w:hanging="721"/>
        <w:jc w:val="left"/>
        <w:rPr>
          <w:sz w:val="24"/>
        </w:rPr>
      </w:pPr>
      <w:r>
        <w:rPr>
          <w:sz w:val="24"/>
        </w:rPr>
        <w:t>Apa saja tes yang berkaitan dengan covid-19 yang anda</w:t>
      </w:r>
      <w:r>
        <w:rPr>
          <w:spacing w:val="-11"/>
          <w:sz w:val="24"/>
        </w:rPr>
        <w:t> </w:t>
      </w:r>
      <w:r>
        <w:rPr>
          <w:sz w:val="24"/>
        </w:rPr>
        <w:t>ketahui</w:t>
      </w:r>
    </w:p>
    <w:p>
      <w:pPr>
        <w:pStyle w:val="ListParagraph"/>
        <w:numPr>
          <w:ilvl w:val="1"/>
          <w:numId w:val="73"/>
        </w:numPr>
        <w:tabs>
          <w:tab w:pos="1901" w:val="left" w:leader="none"/>
        </w:tabs>
        <w:spacing w:line="240" w:lineRule="auto" w:before="144" w:after="0"/>
        <w:ind w:left="1900" w:right="0" w:hanging="361"/>
        <w:jc w:val="left"/>
        <w:rPr>
          <w:b/>
          <w:sz w:val="24"/>
        </w:rPr>
      </w:pPr>
      <w:r>
        <w:rPr>
          <w:b/>
          <w:sz w:val="24"/>
        </w:rPr>
        <w:t>Pemeriksaan (PCR swab</w:t>
      </w:r>
      <w:r>
        <w:rPr>
          <w:b/>
          <w:i/>
          <w:sz w:val="24"/>
        </w:rPr>
        <w:t>, Rapid test</w:t>
      </w:r>
      <w:r>
        <w:rPr>
          <w:b/>
          <w:sz w:val="24"/>
        </w:rPr>
        <w:t>, Swab</w:t>
      </w:r>
      <w:r>
        <w:rPr>
          <w:b/>
          <w:spacing w:val="-13"/>
          <w:sz w:val="24"/>
        </w:rPr>
        <w:t> </w:t>
      </w:r>
      <w:r>
        <w:rPr>
          <w:b/>
          <w:sz w:val="24"/>
        </w:rPr>
        <w:t>antigen</w:t>
      </w:r>
    </w:p>
    <w:p>
      <w:pPr>
        <w:pStyle w:val="ListParagraph"/>
        <w:numPr>
          <w:ilvl w:val="1"/>
          <w:numId w:val="73"/>
        </w:numPr>
        <w:tabs>
          <w:tab w:pos="1901" w:val="left" w:leader="none"/>
        </w:tabs>
        <w:spacing w:line="240" w:lineRule="auto" w:before="132" w:after="0"/>
        <w:ind w:left="1900" w:right="0" w:hanging="361"/>
        <w:jc w:val="left"/>
        <w:rPr>
          <w:sz w:val="24"/>
        </w:rPr>
      </w:pPr>
      <w:r>
        <w:rPr>
          <w:sz w:val="24"/>
        </w:rPr>
        <w:t>Tes gula</w:t>
      </w:r>
      <w:r>
        <w:rPr>
          <w:spacing w:val="-2"/>
          <w:sz w:val="24"/>
        </w:rPr>
        <w:t> </w:t>
      </w:r>
      <w:r>
        <w:rPr>
          <w:sz w:val="24"/>
        </w:rPr>
        <w:t>darah</w:t>
      </w:r>
    </w:p>
    <w:p>
      <w:pPr>
        <w:pStyle w:val="ListParagraph"/>
        <w:numPr>
          <w:ilvl w:val="1"/>
          <w:numId w:val="73"/>
        </w:numPr>
        <w:tabs>
          <w:tab w:pos="1901" w:val="left" w:leader="none"/>
        </w:tabs>
        <w:spacing w:line="240" w:lineRule="auto" w:before="140" w:after="0"/>
        <w:ind w:left="1900" w:right="0" w:hanging="361"/>
        <w:jc w:val="left"/>
        <w:rPr>
          <w:sz w:val="24"/>
        </w:rPr>
      </w:pPr>
      <w:r>
        <w:rPr>
          <w:sz w:val="24"/>
        </w:rPr>
        <w:t>Usg</w:t>
      </w:r>
    </w:p>
    <w:p>
      <w:pPr>
        <w:pStyle w:val="ListParagraph"/>
        <w:numPr>
          <w:ilvl w:val="1"/>
          <w:numId w:val="73"/>
        </w:numPr>
        <w:tabs>
          <w:tab w:pos="1901" w:val="left" w:leader="none"/>
        </w:tabs>
        <w:spacing w:line="240" w:lineRule="auto" w:before="136" w:after="0"/>
        <w:ind w:left="1900" w:right="0" w:hanging="361"/>
        <w:jc w:val="left"/>
        <w:rPr>
          <w:sz w:val="24"/>
        </w:rPr>
      </w:pPr>
      <w:r>
        <w:rPr>
          <w:sz w:val="24"/>
        </w:rPr>
        <w:t>Imunisasi</w:t>
      </w:r>
    </w:p>
    <w:p>
      <w:pPr>
        <w:pStyle w:val="ListParagraph"/>
        <w:numPr>
          <w:ilvl w:val="0"/>
          <w:numId w:val="73"/>
        </w:numPr>
        <w:tabs>
          <w:tab w:pos="1768" w:val="left" w:leader="none"/>
          <w:tab w:pos="1769" w:val="left" w:leader="none"/>
        </w:tabs>
        <w:spacing w:line="240" w:lineRule="auto" w:before="140" w:after="0"/>
        <w:ind w:left="1768" w:right="0" w:hanging="721"/>
        <w:jc w:val="left"/>
        <w:rPr>
          <w:sz w:val="24"/>
        </w:rPr>
      </w:pPr>
      <w:r>
        <w:rPr>
          <w:sz w:val="24"/>
        </w:rPr>
        <w:t>Apa saja faktor resiko yang berhubungan dengan</w:t>
      </w:r>
      <w:r>
        <w:rPr>
          <w:spacing w:val="-2"/>
          <w:sz w:val="24"/>
        </w:rPr>
        <w:t> </w:t>
      </w:r>
      <w:r>
        <w:rPr>
          <w:sz w:val="24"/>
        </w:rPr>
        <w:t>covid-19?</w:t>
      </w:r>
    </w:p>
    <w:p>
      <w:pPr>
        <w:pStyle w:val="ListParagraph"/>
        <w:numPr>
          <w:ilvl w:val="1"/>
          <w:numId w:val="73"/>
        </w:numPr>
        <w:tabs>
          <w:tab w:pos="1901" w:val="left" w:leader="none"/>
        </w:tabs>
        <w:spacing w:line="240" w:lineRule="auto" w:before="137" w:after="0"/>
        <w:ind w:left="1900" w:right="0" w:hanging="361"/>
        <w:jc w:val="left"/>
        <w:rPr>
          <w:sz w:val="24"/>
        </w:rPr>
      </w:pPr>
      <w:r>
        <w:rPr>
          <w:sz w:val="24"/>
        </w:rPr>
        <w:t>Orang yang menderita usus</w:t>
      </w:r>
      <w:r>
        <w:rPr>
          <w:spacing w:val="-3"/>
          <w:sz w:val="24"/>
        </w:rPr>
        <w:t> </w:t>
      </w:r>
      <w:r>
        <w:rPr>
          <w:sz w:val="24"/>
        </w:rPr>
        <w:t>buntu</w:t>
      </w:r>
    </w:p>
    <w:p>
      <w:pPr>
        <w:pStyle w:val="ListParagraph"/>
        <w:numPr>
          <w:ilvl w:val="1"/>
          <w:numId w:val="73"/>
        </w:numPr>
        <w:tabs>
          <w:tab w:pos="1901" w:val="left" w:leader="none"/>
        </w:tabs>
        <w:spacing w:line="240" w:lineRule="auto" w:before="139" w:after="0"/>
        <w:ind w:left="1900" w:right="0" w:hanging="361"/>
        <w:jc w:val="left"/>
        <w:rPr>
          <w:sz w:val="24"/>
        </w:rPr>
      </w:pPr>
      <w:r>
        <w:rPr>
          <w:sz w:val="24"/>
        </w:rPr>
        <w:t>DBD</w:t>
      </w:r>
    </w:p>
    <w:p>
      <w:pPr>
        <w:pStyle w:val="ListParagraph"/>
        <w:numPr>
          <w:ilvl w:val="1"/>
          <w:numId w:val="73"/>
        </w:numPr>
        <w:tabs>
          <w:tab w:pos="1901" w:val="left" w:leader="none"/>
        </w:tabs>
        <w:spacing w:line="240" w:lineRule="auto" w:before="137" w:after="0"/>
        <w:ind w:left="1900" w:right="0" w:hanging="361"/>
        <w:jc w:val="left"/>
        <w:rPr>
          <w:sz w:val="24"/>
        </w:rPr>
      </w:pPr>
      <w:r>
        <w:rPr>
          <w:sz w:val="24"/>
        </w:rPr>
        <w:t>HIV</w:t>
      </w:r>
    </w:p>
    <w:p>
      <w:pPr>
        <w:spacing w:after="0" w:line="240" w:lineRule="auto"/>
        <w:jc w:val="left"/>
        <w:rPr>
          <w:sz w:val="24"/>
        </w:rPr>
        <w:sectPr>
          <w:headerReference w:type="default" r:id="rId246"/>
          <w:footerReference w:type="default" r:id="rId247"/>
          <w:pgSz w:w="11910" w:h="16840"/>
          <w:pgMar w:header="0" w:footer="1996" w:top="1580" w:bottom="2180" w:left="1220" w:right="280"/>
          <w:pgNumType w:start="105"/>
        </w:sectPr>
      </w:pPr>
    </w:p>
    <w:p>
      <w:pPr>
        <w:pStyle w:val="Heading1"/>
        <w:numPr>
          <w:ilvl w:val="1"/>
          <w:numId w:val="73"/>
        </w:numPr>
        <w:tabs>
          <w:tab w:pos="1901" w:val="left" w:leader="none"/>
        </w:tabs>
        <w:spacing w:line="240" w:lineRule="auto" w:before="102" w:after="0"/>
        <w:ind w:left="1900" w:right="0" w:hanging="361"/>
        <w:jc w:val="left"/>
      </w:pPr>
      <w:r>
        <w:rPr/>
        <w:t>Berdasarkan umur, penyakit hipertensi dan penyakit</w:t>
      </w:r>
      <w:r>
        <w:rPr>
          <w:spacing w:val="-3"/>
        </w:rPr>
        <w:t> </w:t>
      </w:r>
      <w:r>
        <w:rPr/>
        <w:t>diabetes</w:t>
      </w:r>
    </w:p>
    <w:p>
      <w:pPr>
        <w:pStyle w:val="ListParagraph"/>
        <w:numPr>
          <w:ilvl w:val="0"/>
          <w:numId w:val="73"/>
        </w:numPr>
        <w:tabs>
          <w:tab w:pos="1768" w:val="left" w:leader="none"/>
          <w:tab w:pos="1769" w:val="left" w:leader="none"/>
        </w:tabs>
        <w:spacing w:line="240" w:lineRule="auto" w:before="132" w:after="0"/>
        <w:ind w:left="1768" w:right="0" w:hanging="721"/>
        <w:jc w:val="left"/>
        <w:rPr>
          <w:sz w:val="24"/>
        </w:rPr>
      </w:pPr>
      <w:r>
        <w:rPr>
          <w:sz w:val="24"/>
        </w:rPr>
        <w:t>Apa yang anda lakukan jika anda merasakan gejala</w:t>
      </w:r>
      <w:r>
        <w:rPr>
          <w:spacing w:val="-3"/>
          <w:sz w:val="24"/>
        </w:rPr>
        <w:t> </w:t>
      </w:r>
      <w:r>
        <w:rPr>
          <w:sz w:val="24"/>
        </w:rPr>
        <w:t>covid-19?</w:t>
      </w:r>
    </w:p>
    <w:p>
      <w:pPr>
        <w:pStyle w:val="ListParagraph"/>
        <w:numPr>
          <w:ilvl w:val="1"/>
          <w:numId w:val="73"/>
        </w:numPr>
        <w:tabs>
          <w:tab w:pos="1901" w:val="left" w:leader="none"/>
        </w:tabs>
        <w:spacing w:line="240" w:lineRule="auto" w:before="140" w:after="0"/>
        <w:ind w:left="1900" w:right="0" w:hanging="361"/>
        <w:jc w:val="left"/>
        <w:rPr>
          <w:sz w:val="24"/>
        </w:rPr>
      </w:pPr>
      <w:r>
        <w:rPr>
          <w:sz w:val="24"/>
        </w:rPr>
        <w:t>Isolasi mandiri selama 14</w:t>
      </w:r>
      <w:r>
        <w:rPr>
          <w:spacing w:val="-1"/>
          <w:sz w:val="24"/>
        </w:rPr>
        <w:t> </w:t>
      </w:r>
      <w:r>
        <w:rPr>
          <w:sz w:val="24"/>
        </w:rPr>
        <w:t>hari</w:t>
      </w:r>
    </w:p>
    <w:p>
      <w:pPr>
        <w:pStyle w:val="ListParagraph"/>
        <w:numPr>
          <w:ilvl w:val="1"/>
          <w:numId w:val="73"/>
        </w:numPr>
        <w:tabs>
          <w:tab w:pos="1901" w:val="left" w:leader="none"/>
        </w:tabs>
        <w:spacing w:line="240" w:lineRule="auto" w:before="137" w:after="0"/>
        <w:ind w:left="1900" w:right="0" w:hanging="361"/>
        <w:jc w:val="left"/>
        <w:rPr>
          <w:sz w:val="24"/>
        </w:rPr>
      </w:pPr>
      <w:r>
        <w:rPr>
          <w:sz w:val="24"/>
        </w:rPr>
        <w:t>Test PCR swab, </w:t>
      </w:r>
      <w:r>
        <w:rPr>
          <w:i/>
          <w:sz w:val="24"/>
        </w:rPr>
        <w:t>Test Rapid</w:t>
      </w:r>
      <w:r>
        <w:rPr>
          <w:sz w:val="24"/>
        </w:rPr>
        <w:t>, Test Swab Antigen</w:t>
      </w:r>
    </w:p>
    <w:p>
      <w:pPr>
        <w:pStyle w:val="ListParagraph"/>
        <w:numPr>
          <w:ilvl w:val="1"/>
          <w:numId w:val="73"/>
        </w:numPr>
        <w:tabs>
          <w:tab w:pos="1901" w:val="left" w:leader="none"/>
        </w:tabs>
        <w:spacing w:line="240" w:lineRule="auto" w:before="139" w:after="0"/>
        <w:ind w:left="1900" w:right="0" w:hanging="361"/>
        <w:jc w:val="left"/>
        <w:rPr>
          <w:sz w:val="24"/>
        </w:rPr>
      </w:pPr>
      <w:r>
        <w:rPr>
          <w:sz w:val="24"/>
        </w:rPr>
        <w:t>Jika kesulitan benafas segera hubungi layanan</w:t>
      </w:r>
      <w:r>
        <w:rPr>
          <w:spacing w:val="-4"/>
          <w:sz w:val="24"/>
        </w:rPr>
        <w:t> </w:t>
      </w:r>
      <w:r>
        <w:rPr>
          <w:sz w:val="24"/>
        </w:rPr>
        <w:t>kesehatan</w:t>
      </w:r>
    </w:p>
    <w:p>
      <w:pPr>
        <w:pStyle w:val="Heading1"/>
        <w:numPr>
          <w:ilvl w:val="1"/>
          <w:numId w:val="73"/>
        </w:numPr>
        <w:tabs>
          <w:tab w:pos="1901" w:val="left" w:leader="none"/>
        </w:tabs>
        <w:spacing w:line="240" w:lineRule="auto" w:before="141" w:after="0"/>
        <w:ind w:left="1900" w:right="0" w:hanging="361"/>
        <w:jc w:val="left"/>
      </w:pPr>
      <w:r>
        <w:rPr/>
        <w:t>Semua</w:t>
      </w:r>
      <w:r>
        <w:rPr>
          <w:spacing w:val="-1"/>
        </w:rPr>
        <w:t> </w:t>
      </w:r>
      <w:r>
        <w:rPr/>
        <w:t>benar</w:t>
      </w:r>
    </w:p>
    <w:p>
      <w:pPr>
        <w:pStyle w:val="ListParagraph"/>
        <w:numPr>
          <w:ilvl w:val="0"/>
          <w:numId w:val="73"/>
        </w:numPr>
        <w:tabs>
          <w:tab w:pos="1768" w:val="left" w:leader="none"/>
          <w:tab w:pos="1769" w:val="left" w:leader="none"/>
        </w:tabs>
        <w:spacing w:line="240" w:lineRule="auto" w:before="135" w:after="0"/>
        <w:ind w:left="1768" w:right="0" w:hanging="721"/>
        <w:jc w:val="left"/>
        <w:rPr>
          <w:sz w:val="24"/>
        </w:rPr>
      </w:pPr>
      <w:r>
        <w:rPr>
          <w:sz w:val="24"/>
        </w:rPr>
        <w:t>Orang yang paling berpotensi terkena Covid-19 adalah</w:t>
      </w:r>
      <w:r>
        <w:rPr>
          <w:spacing w:val="-6"/>
          <w:sz w:val="24"/>
        </w:rPr>
        <w:t> </w:t>
      </w:r>
      <w:r>
        <w:rPr>
          <w:sz w:val="24"/>
        </w:rPr>
        <w:t>.......</w:t>
      </w:r>
    </w:p>
    <w:p>
      <w:pPr>
        <w:pStyle w:val="Heading1"/>
        <w:numPr>
          <w:ilvl w:val="1"/>
          <w:numId w:val="73"/>
        </w:numPr>
        <w:tabs>
          <w:tab w:pos="1901" w:val="left" w:leader="none"/>
        </w:tabs>
        <w:spacing w:line="240" w:lineRule="auto" w:before="141" w:after="0"/>
        <w:ind w:left="1900" w:right="0" w:hanging="361"/>
        <w:jc w:val="left"/>
      </w:pPr>
      <w:r>
        <w:rPr/>
        <w:t>Semua</w:t>
      </w:r>
      <w:r>
        <w:rPr>
          <w:spacing w:val="-1"/>
        </w:rPr>
        <w:t> </w:t>
      </w:r>
      <w:r>
        <w:rPr/>
        <w:t>Benar</w:t>
      </w:r>
    </w:p>
    <w:p>
      <w:pPr>
        <w:pStyle w:val="ListParagraph"/>
        <w:numPr>
          <w:ilvl w:val="1"/>
          <w:numId w:val="73"/>
        </w:numPr>
        <w:tabs>
          <w:tab w:pos="1901" w:val="left" w:leader="none"/>
        </w:tabs>
        <w:spacing w:line="360" w:lineRule="auto" w:before="135" w:after="0"/>
        <w:ind w:left="1900" w:right="1420" w:hanging="360"/>
        <w:jc w:val="left"/>
        <w:rPr>
          <w:sz w:val="24"/>
        </w:rPr>
      </w:pPr>
      <w:r>
        <w:rPr>
          <w:sz w:val="24"/>
        </w:rPr>
        <w:t>Setiap</w:t>
      </w:r>
      <w:r>
        <w:rPr>
          <w:spacing w:val="-15"/>
          <w:sz w:val="24"/>
        </w:rPr>
        <w:t> </w:t>
      </w:r>
      <w:r>
        <w:rPr>
          <w:sz w:val="24"/>
        </w:rPr>
        <w:t>orang</w:t>
      </w:r>
      <w:r>
        <w:rPr>
          <w:spacing w:val="-12"/>
          <w:sz w:val="24"/>
        </w:rPr>
        <w:t> </w:t>
      </w:r>
      <w:r>
        <w:rPr>
          <w:sz w:val="24"/>
        </w:rPr>
        <w:t>yang</w:t>
      </w:r>
      <w:r>
        <w:rPr>
          <w:spacing w:val="-17"/>
          <w:sz w:val="24"/>
        </w:rPr>
        <w:t> </w:t>
      </w:r>
      <w:r>
        <w:rPr>
          <w:sz w:val="24"/>
        </w:rPr>
        <w:t>daya</w:t>
      </w:r>
      <w:r>
        <w:rPr>
          <w:spacing w:val="-14"/>
          <w:sz w:val="24"/>
        </w:rPr>
        <w:t> </w:t>
      </w:r>
      <w:r>
        <w:rPr>
          <w:sz w:val="24"/>
        </w:rPr>
        <w:t>tahan</w:t>
      </w:r>
      <w:r>
        <w:rPr>
          <w:spacing w:val="-15"/>
          <w:sz w:val="24"/>
        </w:rPr>
        <w:t> </w:t>
      </w:r>
      <w:r>
        <w:rPr>
          <w:sz w:val="24"/>
        </w:rPr>
        <w:t>tubuhnya</w:t>
      </w:r>
      <w:r>
        <w:rPr>
          <w:spacing w:val="-14"/>
          <w:sz w:val="24"/>
        </w:rPr>
        <w:t> </w:t>
      </w:r>
      <w:r>
        <w:rPr>
          <w:sz w:val="24"/>
        </w:rPr>
        <w:t>rendah</w:t>
      </w:r>
      <w:r>
        <w:rPr>
          <w:spacing w:val="-12"/>
          <w:sz w:val="24"/>
        </w:rPr>
        <w:t> </w:t>
      </w:r>
      <w:r>
        <w:rPr>
          <w:sz w:val="24"/>
        </w:rPr>
        <w:t>dan</w:t>
      </w:r>
      <w:r>
        <w:rPr>
          <w:spacing w:val="-12"/>
          <w:sz w:val="24"/>
        </w:rPr>
        <w:t> </w:t>
      </w:r>
      <w:r>
        <w:rPr>
          <w:sz w:val="24"/>
        </w:rPr>
        <w:t>punya</w:t>
      </w:r>
      <w:r>
        <w:rPr>
          <w:spacing w:val="-13"/>
          <w:sz w:val="24"/>
        </w:rPr>
        <w:t> </w:t>
      </w:r>
      <w:r>
        <w:rPr>
          <w:sz w:val="24"/>
        </w:rPr>
        <w:t>riwayat</w:t>
      </w:r>
      <w:r>
        <w:rPr>
          <w:spacing w:val="-14"/>
          <w:sz w:val="24"/>
        </w:rPr>
        <w:t> </w:t>
      </w:r>
      <w:r>
        <w:rPr>
          <w:sz w:val="24"/>
        </w:rPr>
        <w:t>penyakit bawaan seperti paru, TB, hipertensi, asma, kanker, dan</w:t>
      </w:r>
      <w:r>
        <w:rPr>
          <w:spacing w:val="-1"/>
          <w:sz w:val="24"/>
        </w:rPr>
        <w:t> </w:t>
      </w:r>
      <w:r>
        <w:rPr>
          <w:sz w:val="24"/>
        </w:rPr>
        <w:t>tumor.</w:t>
      </w:r>
    </w:p>
    <w:p>
      <w:pPr>
        <w:pStyle w:val="ListParagraph"/>
        <w:numPr>
          <w:ilvl w:val="1"/>
          <w:numId w:val="73"/>
        </w:numPr>
        <w:tabs>
          <w:tab w:pos="1901" w:val="left" w:leader="none"/>
        </w:tabs>
        <w:spacing w:line="240" w:lineRule="auto" w:before="0" w:after="0"/>
        <w:ind w:left="1900" w:right="0" w:hanging="361"/>
        <w:jc w:val="left"/>
        <w:rPr>
          <w:sz w:val="24"/>
        </w:rPr>
      </w:pPr>
      <w:r>
        <w:rPr>
          <w:sz w:val="24"/>
        </w:rPr>
        <w:t>Anak-anak yang sedang sakit demam, batuk, dan flu.</w:t>
      </w:r>
    </w:p>
    <w:p>
      <w:pPr>
        <w:pStyle w:val="ListParagraph"/>
        <w:numPr>
          <w:ilvl w:val="1"/>
          <w:numId w:val="73"/>
        </w:numPr>
        <w:tabs>
          <w:tab w:pos="1901" w:val="left" w:leader="none"/>
        </w:tabs>
        <w:spacing w:line="360" w:lineRule="auto" w:before="137" w:after="0"/>
        <w:ind w:left="1900" w:right="1423" w:hanging="360"/>
        <w:jc w:val="left"/>
        <w:rPr>
          <w:sz w:val="24"/>
        </w:rPr>
      </w:pPr>
      <w:r>
        <w:rPr>
          <w:sz w:val="24"/>
        </w:rPr>
        <w:t>Orang yang keluar rumah tanpa menggunakan masker dan menghindari kerumunan</w:t>
      </w:r>
      <w:r>
        <w:rPr>
          <w:spacing w:val="-1"/>
          <w:sz w:val="24"/>
        </w:rPr>
        <w:t> </w:t>
      </w:r>
      <w:r>
        <w:rPr>
          <w:sz w:val="24"/>
        </w:rPr>
        <w:t>massa.</w:t>
      </w:r>
    </w:p>
    <w:p>
      <w:pPr>
        <w:pStyle w:val="ListParagraph"/>
        <w:numPr>
          <w:ilvl w:val="0"/>
          <w:numId w:val="73"/>
        </w:numPr>
        <w:tabs>
          <w:tab w:pos="1768" w:val="left" w:leader="none"/>
          <w:tab w:pos="1769" w:val="left" w:leader="none"/>
        </w:tabs>
        <w:spacing w:line="360" w:lineRule="auto" w:before="0" w:after="0"/>
        <w:ind w:left="1768" w:right="1422" w:hanging="720"/>
        <w:jc w:val="left"/>
        <w:rPr>
          <w:sz w:val="24"/>
        </w:rPr>
      </w:pPr>
      <w:r>
        <w:rPr>
          <w:sz w:val="24"/>
        </w:rPr>
        <w:t>Upaya psikologis agar daya tahan tubuh kuat untuk menjaga agar tidak tertular Covid-19 adalah</w:t>
      </w:r>
      <w:r>
        <w:rPr>
          <w:spacing w:val="1"/>
          <w:sz w:val="24"/>
        </w:rPr>
        <w:t> </w:t>
      </w:r>
      <w:r>
        <w:rPr>
          <w:sz w:val="24"/>
        </w:rPr>
        <w:t>..........</w:t>
      </w:r>
    </w:p>
    <w:p>
      <w:pPr>
        <w:pStyle w:val="Heading1"/>
        <w:numPr>
          <w:ilvl w:val="1"/>
          <w:numId w:val="73"/>
        </w:numPr>
        <w:tabs>
          <w:tab w:pos="1901" w:val="left" w:leader="none"/>
        </w:tabs>
        <w:spacing w:line="240" w:lineRule="auto" w:before="5" w:after="0"/>
        <w:ind w:left="1900" w:right="0" w:hanging="361"/>
        <w:jc w:val="left"/>
      </w:pPr>
      <w:r>
        <w:rPr/>
        <w:t>Semua</w:t>
      </w:r>
      <w:r>
        <w:rPr>
          <w:spacing w:val="-1"/>
        </w:rPr>
        <w:t> </w:t>
      </w:r>
      <w:r>
        <w:rPr/>
        <w:t>Benar</w:t>
      </w:r>
    </w:p>
    <w:p>
      <w:pPr>
        <w:pStyle w:val="ListParagraph"/>
        <w:numPr>
          <w:ilvl w:val="1"/>
          <w:numId w:val="73"/>
        </w:numPr>
        <w:tabs>
          <w:tab w:pos="1901" w:val="left" w:leader="none"/>
        </w:tabs>
        <w:spacing w:line="240" w:lineRule="auto" w:before="135" w:after="0"/>
        <w:ind w:left="1900" w:right="0" w:hanging="361"/>
        <w:jc w:val="left"/>
        <w:rPr>
          <w:sz w:val="24"/>
        </w:rPr>
      </w:pPr>
      <w:r>
        <w:rPr>
          <w:sz w:val="24"/>
        </w:rPr>
        <w:t>Tidak</w:t>
      </w:r>
      <w:r>
        <w:rPr>
          <w:spacing w:val="-1"/>
          <w:sz w:val="24"/>
        </w:rPr>
        <w:t> </w:t>
      </w:r>
      <w:r>
        <w:rPr>
          <w:sz w:val="24"/>
        </w:rPr>
        <w:t>Stress</w:t>
      </w:r>
    </w:p>
    <w:p>
      <w:pPr>
        <w:pStyle w:val="ListParagraph"/>
        <w:numPr>
          <w:ilvl w:val="1"/>
          <w:numId w:val="73"/>
        </w:numPr>
        <w:tabs>
          <w:tab w:pos="1901" w:val="left" w:leader="none"/>
        </w:tabs>
        <w:spacing w:line="240" w:lineRule="auto" w:before="137" w:after="0"/>
        <w:ind w:left="1900" w:right="0" w:hanging="361"/>
        <w:jc w:val="left"/>
        <w:rPr>
          <w:sz w:val="24"/>
        </w:rPr>
      </w:pPr>
      <w:r>
        <w:rPr>
          <w:sz w:val="24"/>
        </w:rPr>
        <w:t>Tetap</w:t>
      </w:r>
      <w:r>
        <w:rPr>
          <w:spacing w:val="-1"/>
          <w:sz w:val="24"/>
        </w:rPr>
        <w:t> </w:t>
      </w:r>
      <w:r>
        <w:rPr>
          <w:sz w:val="24"/>
        </w:rPr>
        <w:t>waspada</w:t>
      </w:r>
    </w:p>
    <w:p>
      <w:pPr>
        <w:pStyle w:val="ListParagraph"/>
        <w:numPr>
          <w:ilvl w:val="1"/>
          <w:numId w:val="73"/>
        </w:numPr>
        <w:tabs>
          <w:tab w:pos="1901" w:val="left" w:leader="none"/>
        </w:tabs>
        <w:spacing w:line="240" w:lineRule="auto" w:before="137" w:after="0"/>
        <w:ind w:left="1900" w:right="0" w:hanging="361"/>
        <w:jc w:val="left"/>
        <w:rPr>
          <w:sz w:val="24"/>
        </w:rPr>
      </w:pPr>
      <w:r>
        <w:rPr>
          <w:sz w:val="24"/>
        </w:rPr>
        <w:t>Tidak</w:t>
      </w:r>
      <w:r>
        <w:rPr>
          <w:spacing w:val="-1"/>
          <w:sz w:val="24"/>
        </w:rPr>
        <w:t> </w:t>
      </w:r>
      <w:r>
        <w:rPr>
          <w:sz w:val="24"/>
        </w:rPr>
        <w:t>Panik</w:t>
      </w:r>
    </w:p>
    <w:p>
      <w:pPr>
        <w:pStyle w:val="ListParagraph"/>
        <w:numPr>
          <w:ilvl w:val="0"/>
          <w:numId w:val="73"/>
        </w:numPr>
        <w:tabs>
          <w:tab w:pos="1756" w:val="left" w:leader="none"/>
          <w:tab w:pos="1757" w:val="left" w:leader="none"/>
        </w:tabs>
        <w:spacing w:line="240" w:lineRule="auto" w:before="139" w:after="0"/>
        <w:ind w:left="1756" w:right="0" w:hanging="709"/>
        <w:jc w:val="left"/>
        <w:rPr>
          <w:sz w:val="24"/>
        </w:rPr>
      </w:pPr>
      <w:r>
        <w:rPr>
          <w:sz w:val="24"/>
        </w:rPr>
        <w:t>Keluhan utama yang dirasakan pada pasien Covid-19, kecuali</w:t>
      </w:r>
      <w:r>
        <w:rPr>
          <w:spacing w:val="-2"/>
          <w:sz w:val="24"/>
        </w:rPr>
        <w:t> </w:t>
      </w:r>
      <w:r>
        <w:rPr>
          <w:sz w:val="24"/>
        </w:rPr>
        <w:t>..........</w:t>
      </w:r>
    </w:p>
    <w:p>
      <w:pPr>
        <w:pStyle w:val="ListParagraph"/>
        <w:numPr>
          <w:ilvl w:val="1"/>
          <w:numId w:val="73"/>
        </w:numPr>
        <w:tabs>
          <w:tab w:pos="1901" w:val="left" w:leader="none"/>
        </w:tabs>
        <w:spacing w:line="240" w:lineRule="auto" w:before="137" w:after="0"/>
        <w:ind w:left="1900" w:right="0" w:hanging="361"/>
        <w:jc w:val="left"/>
        <w:rPr>
          <w:sz w:val="24"/>
        </w:rPr>
      </w:pPr>
      <w:r>
        <w:rPr>
          <w:sz w:val="24"/>
        </w:rPr>
        <w:t>Demam</w:t>
      </w:r>
    </w:p>
    <w:p>
      <w:pPr>
        <w:pStyle w:val="ListParagraph"/>
        <w:numPr>
          <w:ilvl w:val="1"/>
          <w:numId w:val="73"/>
        </w:numPr>
        <w:tabs>
          <w:tab w:pos="1901" w:val="left" w:leader="none"/>
        </w:tabs>
        <w:spacing w:line="240" w:lineRule="auto" w:before="139" w:after="0"/>
        <w:ind w:left="1900" w:right="0" w:hanging="361"/>
        <w:jc w:val="left"/>
        <w:rPr>
          <w:sz w:val="24"/>
        </w:rPr>
      </w:pPr>
      <w:r>
        <w:rPr>
          <w:sz w:val="24"/>
        </w:rPr>
        <w:t>Batuk</w:t>
      </w:r>
    </w:p>
    <w:p>
      <w:pPr>
        <w:pStyle w:val="Heading1"/>
        <w:numPr>
          <w:ilvl w:val="1"/>
          <w:numId w:val="73"/>
        </w:numPr>
        <w:tabs>
          <w:tab w:pos="1901" w:val="left" w:leader="none"/>
        </w:tabs>
        <w:spacing w:line="240" w:lineRule="auto" w:before="142" w:after="0"/>
        <w:ind w:left="1900" w:right="0" w:hanging="361"/>
        <w:jc w:val="left"/>
      </w:pPr>
      <w:r>
        <w:rPr/>
        <w:t>Gatal-gatal</w:t>
      </w:r>
    </w:p>
    <w:p>
      <w:pPr>
        <w:pStyle w:val="ListParagraph"/>
        <w:numPr>
          <w:ilvl w:val="1"/>
          <w:numId w:val="73"/>
        </w:numPr>
        <w:tabs>
          <w:tab w:pos="1901" w:val="left" w:leader="none"/>
        </w:tabs>
        <w:spacing w:line="240" w:lineRule="auto" w:before="134" w:after="0"/>
        <w:ind w:left="1900" w:right="0" w:hanging="361"/>
        <w:jc w:val="left"/>
        <w:rPr>
          <w:sz w:val="24"/>
        </w:rPr>
      </w:pPr>
      <w:r>
        <w:rPr>
          <w:sz w:val="24"/>
        </w:rPr>
        <w:t>Sulit bernafas /</w:t>
      </w:r>
      <w:r>
        <w:rPr>
          <w:spacing w:val="-1"/>
          <w:sz w:val="24"/>
        </w:rPr>
        <w:t> </w:t>
      </w:r>
      <w:r>
        <w:rPr>
          <w:sz w:val="24"/>
        </w:rPr>
        <w:t>sesak</w:t>
      </w:r>
    </w:p>
    <w:p>
      <w:pPr>
        <w:pStyle w:val="ListParagraph"/>
        <w:numPr>
          <w:ilvl w:val="0"/>
          <w:numId w:val="73"/>
        </w:numPr>
        <w:tabs>
          <w:tab w:pos="1756" w:val="left" w:leader="none"/>
          <w:tab w:pos="1757" w:val="left" w:leader="none"/>
        </w:tabs>
        <w:spacing w:line="360" w:lineRule="auto" w:before="137" w:after="0"/>
        <w:ind w:left="1756" w:right="1420" w:hanging="708"/>
        <w:jc w:val="left"/>
        <w:rPr>
          <w:sz w:val="24"/>
        </w:rPr>
      </w:pPr>
      <w:r>
        <w:rPr>
          <w:sz w:val="24"/>
        </w:rPr>
        <w:t>Pada saat kita melakukan asuhan kepeawatan pada pasien Covid-19 diagnosa yang dapat diangkat yaitu, kecuali</w:t>
      </w:r>
      <w:r>
        <w:rPr>
          <w:spacing w:val="3"/>
          <w:sz w:val="24"/>
        </w:rPr>
        <w:t> </w:t>
      </w:r>
      <w:r>
        <w:rPr>
          <w:sz w:val="24"/>
        </w:rPr>
        <w:t>.........</w:t>
      </w:r>
    </w:p>
    <w:p>
      <w:pPr>
        <w:pStyle w:val="ListParagraph"/>
        <w:numPr>
          <w:ilvl w:val="1"/>
          <w:numId w:val="73"/>
        </w:numPr>
        <w:tabs>
          <w:tab w:pos="1901" w:val="left" w:leader="none"/>
        </w:tabs>
        <w:spacing w:line="240" w:lineRule="auto" w:before="0" w:after="0"/>
        <w:ind w:left="1900" w:right="0" w:hanging="361"/>
        <w:jc w:val="left"/>
        <w:rPr>
          <w:sz w:val="24"/>
        </w:rPr>
      </w:pPr>
      <w:r>
        <w:rPr>
          <w:sz w:val="24"/>
        </w:rPr>
        <w:t>Bersihan jalan napas tidak</w:t>
      </w:r>
      <w:r>
        <w:rPr>
          <w:spacing w:val="-1"/>
          <w:sz w:val="24"/>
        </w:rPr>
        <w:t> </w:t>
      </w:r>
      <w:r>
        <w:rPr>
          <w:sz w:val="24"/>
        </w:rPr>
        <w:t>efektif</w:t>
      </w:r>
    </w:p>
    <w:p>
      <w:pPr>
        <w:pStyle w:val="ListParagraph"/>
        <w:numPr>
          <w:ilvl w:val="1"/>
          <w:numId w:val="73"/>
        </w:numPr>
        <w:tabs>
          <w:tab w:pos="1901" w:val="left" w:leader="none"/>
        </w:tabs>
        <w:spacing w:line="240" w:lineRule="auto" w:before="140" w:after="0"/>
        <w:ind w:left="1900" w:right="0" w:hanging="361"/>
        <w:jc w:val="left"/>
        <w:rPr>
          <w:sz w:val="24"/>
        </w:rPr>
      </w:pPr>
      <w:r>
        <w:rPr>
          <w:sz w:val="24"/>
        </w:rPr>
        <w:t>Gangguan ventilasi</w:t>
      </w:r>
      <w:r>
        <w:rPr>
          <w:spacing w:val="-1"/>
          <w:sz w:val="24"/>
        </w:rPr>
        <w:t> </w:t>
      </w:r>
      <w:r>
        <w:rPr>
          <w:sz w:val="24"/>
        </w:rPr>
        <w:t>spontan</w:t>
      </w:r>
    </w:p>
    <w:p>
      <w:pPr>
        <w:pStyle w:val="Heading1"/>
        <w:numPr>
          <w:ilvl w:val="1"/>
          <w:numId w:val="73"/>
        </w:numPr>
        <w:tabs>
          <w:tab w:pos="1901" w:val="left" w:leader="none"/>
        </w:tabs>
        <w:spacing w:line="240" w:lineRule="auto" w:before="141" w:after="0"/>
        <w:ind w:left="1900" w:right="0" w:hanging="361"/>
        <w:jc w:val="left"/>
      </w:pPr>
      <w:r>
        <w:rPr/>
        <w:t>Nutrisi kurang dari</w:t>
      </w:r>
      <w:r>
        <w:rPr>
          <w:spacing w:val="-1"/>
        </w:rPr>
        <w:t> </w:t>
      </w:r>
      <w:r>
        <w:rPr/>
        <w:t>kebutuhan</w:t>
      </w:r>
    </w:p>
    <w:p>
      <w:pPr>
        <w:pStyle w:val="ListParagraph"/>
        <w:numPr>
          <w:ilvl w:val="1"/>
          <w:numId w:val="73"/>
        </w:numPr>
        <w:tabs>
          <w:tab w:pos="1901" w:val="left" w:leader="none"/>
        </w:tabs>
        <w:spacing w:line="240" w:lineRule="auto" w:before="135" w:after="0"/>
        <w:ind w:left="1900" w:right="0" w:hanging="361"/>
        <w:jc w:val="left"/>
        <w:rPr>
          <w:sz w:val="24"/>
        </w:rPr>
      </w:pPr>
      <w:r>
        <w:rPr>
          <w:sz w:val="24"/>
        </w:rPr>
        <w:t>Gangguan pertukaran</w:t>
      </w:r>
      <w:r>
        <w:rPr>
          <w:spacing w:val="1"/>
          <w:sz w:val="24"/>
        </w:rPr>
        <w:t> </w:t>
      </w:r>
      <w:r>
        <w:rPr>
          <w:sz w:val="24"/>
        </w:rPr>
        <w:t>gas</w:t>
      </w:r>
    </w:p>
    <w:p>
      <w:pPr>
        <w:spacing w:after="0" w:line="240" w:lineRule="auto"/>
        <w:jc w:val="left"/>
        <w:rPr>
          <w:sz w:val="24"/>
        </w:rPr>
        <w:sectPr>
          <w:headerReference w:type="default" r:id="rId248"/>
          <w:footerReference w:type="default" r:id="rId249"/>
          <w:pgSz w:w="11910" w:h="16840"/>
          <w:pgMar w:header="0" w:footer="1996" w:top="1580" w:bottom="2180" w:left="1220" w:right="280"/>
          <w:pgNumType w:start="106"/>
        </w:sectPr>
      </w:pPr>
    </w:p>
    <w:p>
      <w:pPr>
        <w:pStyle w:val="ListParagraph"/>
        <w:numPr>
          <w:ilvl w:val="0"/>
          <w:numId w:val="73"/>
        </w:numPr>
        <w:tabs>
          <w:tab w:pos="1769" w:val="left" w:leader="none"/>
        </w:tabs>
        <w:spacing w:line="360" w:lineRule="auto" w:before="98" w:after="0"/>
        <w:ind w:left="1768" w:right="1416" w:hanging="720"/>
        <w:jc w:val="both"/>
        <w:rPr>
          <w:sz w:val="24"/>
        </w:rPr>
      </w:pPr>
      <w:r>
        <w:rPr>
          <w:sz w:val="24"/>
        </w:rPr>
        <w:t>Seorang klien berumur 68 thn. Diagnosa Corona virus disease (Covid-19) datang dengan keluhan mengeluh sesak, terdapat ronkhi, sputum kental kekuningan, RR 24x/mnt, TD 130/80 mmHg, nadi 104 x/mnt. Apakah diagnosa keperawatan utama yang terjadi pada kasus diatas</w:t>
      </w:r>
      <w:r>
        <w:rPr>
          <w:spacing w:val="-3"/>
          <w:sz w:val="24"/>
        </w:rPr>
        <w:t> </w:t>
      </w:r>
      <w:r>
        <w:rPr>
          <w:sz w:val="24"/>
        </w:rPr>
        <w:t>...........</w:t>
      </w:r>
    </w:p>
    <w:p>
      <w:pPr>
        <w:pStyle w:val="ListParagraph"/>
        <w:numPr>
          <w:ilvl w:val="1"/>
          <w:numId w:val="73"/>
        </w:numPr>
        <w:tabs>
          <w:tab w:pos="1901" w:val="left" w:leader="none"/>
        </w:tabs>
        <w:spacing w:line="240" w:lineRule="auto" w:before="0" w:after="0"/>
        <w:ind w:left="1900" w:right="0" w:hanging="361"/>
        <w:jc w:val="both"/>
        <w:rPr>
          <w:sz w:val="24"/>
        </w:rPr>
      </w:pPr>
      <w:r>
        <w:rPr>
          <w:sz w:val="24"/>
        </w:rPr>
        <w:t>Perubahan perfusi</w:t>
      </w:r>
      <w:r>
        <w:rPr>
          <w:spacing w:val="-1"/>
          <w:sz w:val="24"/>
        </w:rPr>
        <w:t> </w:t>
      </w:r>
      <w:r>
        <w:rPr>
          <w:sz w:val="24"/>
        </w:rPr>
        <w:t>cerebral</w:t>
      </w:r>
    </w:p>
    <w:p>
      <w:pPr>
        <w:pStyle w:val="Heading1"/>
        <w:numPr>
          <w:ilvl w:val="1"/>
          <w:numId w:val="73"/>
        </w:numPr>
        <w:tabs>
          <w:tab w:pos="1901" w:val="left" w:leader="none"/>
        </w:tabs>
        <w:spacing w:line="240" w:lineRule="auto" w:before="141" w:after="0"/>
        <w:ind w:left="1900" w:right="0" w:hanging="361"/>
        <w:jc w:val="left"/>
      </w:pPr>
      <w:r>
        <w:rPr/>
        <w:t>Bersihan jalan nafas tidak</w:t>
      </w:r>
      <w:r>
        <w:rPr>
          <w:spacing w:val="-1"/>
        </w:rPr>
        <w:t> </w:t>
      </w:r>
      <w:r>
        <w:rPr/>
        <w:t>efektif</w:t>
      </w:r>
    </w:p>
    <w:p>
      <w:pPr>
        <w:pStyle w:val="ListParagraph"/>
        <w:numPr>
          <w:ilvl w:val="1"/>
          <w:numId w:val="73"/>
        </w:numPr>
        <w:tabs>
          <w:tab w:pos="1901" w:val="left" w:leader="none"/>
        </w:tabs>
        <w:spacing w:line="240" w:lineRule="auto" w:before="135" w:after="0"/>
        <w:ind w:left="1900" w:right="0" w:hanging="361"/>
        <w:jc w:val="left"/>
        <w:rPr>
          <w:sz w:val="24"/>
        </w:rPr>
      </w:pPr>
      <w:r>
        <w:rPr>
          <w:sz w:val="24"/>
        </w:rPr>
        <w:t>Gangguan pola</w:t>
      </w:r>
      <w:r>
        <w:rPr>
          <w:spacing w:val="-1"/>
          <w:sz w:val="24"/>
        </w:rPr>
        <w:t> </w:t>
      </w:r>
      <w:r>
        <w:rPr>
          <w:sz w:val="24"/>
        </w:rPr>
        <w:t>nafas</w:t>
      </w:r>
    </w:p>
    <w:p>
      <w:pPr>
        <w:pStyle w:val="ListParagraph"/>
        <w:numPr>
          <w:ilvl w:val="1"/>
          <w:numId w:val="73"/>
        </w:numPr>
        <w:tabs>
          <w:tab w:pos="1901" w:val="left" w:leader="none"/>
        </w:tabs>
        <w:spacing w:line="240" w:lineRule="auto" w:before="137" w:after="0"/>
        <w:ind w:left="1900" w:right="0" w:hanging="361"/>
        <w:jc w:val="left"/>
        <w:rPr>
          <w:sz w:val="24"/>
        </w:rPr>
      </w:pPr>
      <w:r>
        <w:rPr>
          <w:sz w:val="24"/>
        </w:rPr>
        <w:t>Gangguan pertukaran</w:t>
      </w:r>
      <w:r>
        <w:rPr>
          <w:spacing w:val="1"/>
          <w:sz w:val="24"/>
        </w:rPr>
        <w:t> </w:t>
      </w:r>
      <w:r>
        <w:rPr>
          <w:sz w:val="24"/>
        </w:rPr>
        <w:t>gas</w:t>
      </w:r>
    </w:p>
    <w:p>
      <w:pPr>
        <w:pStyle w:val="ListParagraph"/>
        <w:numPr>
          <w:ilvl w:val="0"/>
          <w:numId w:val="73"/>
        </w:numPr>
        <w:tabs>
          <w:tab w:pos="1768" w:val="left" w:leader="none"/>
          <w:tab w:pos="1769" w:val="left" w:leader="none"/>
        </w:tabs>
        <w:spacing w:line="360" w:lineRule="auto" w:before="139" w:after="0"/>
        <w:ind w:left="1768" w:right="1419" w:hanging="720"/>
        <w:jc w:val="left"/>
        <w:rPr>
          <w:sz w:val="24"/>
        </w:rPr>
      </w:pPr>
      <w:r>
        <w:rPr>
          <w:sz w:val="24"/>
        </w:rPr>
        <w:t>Di saat kita melakukan pengkajian pada psien Covid-19, kita seorang perawat hendaknya bertanya kepada pasien tentang</w:t>
      </w:r>
      <w:r>
        <w:rPr>
          <w:spacing w:val="-6"/>
          <w:sz w:val="24"/>
        </w:rPr>
        <w:t> </w:t>
      </w:r>
      <w:r>
        <w:rPr>
          <w:sz w:val="24"/>
        </w:rPr>
        <w:t>.........</w:t>
      </w:r>
    </w:p>
    <w:p>
      <w:pPr>
        <w:pStyle w:val="ListParagraph"/>
        <w:numPr>
          <w:ilvl w:val="1"/>
          <w:numId w:val="73"/>
        </w:numPr>
        <w:tabs>
          <w:tab w:pos="1901" w:val="left" w:leader="none"/>
        </w:tabs>
        <w:spacing w:line="240" w:lineRule="auto" w:before="1" w:after="0"/>
        <w:ind w:left="1900" w:right="0" w:hanging="361"/>
        <w:jc w:val="left"/>
        <w:rPr>
          <w:sz w:val="24"/>
        </w:rPr>
      </w:pPr>
      <w:r>
        <w:rPr>
          <w:sz w:val="24"/>
        </w:rPr>
        <w:t>Identitas</w:t>
      </w:r>
    </w:p>
    <w:p>
      <w:pPr>
        <w:pStyle w:val="ListParagraph"/>
        <w:numPr>
          <w:ilvl w:val="1"/>
          <w:numId w:val="73"/>
        </w:numPr>
        <w:tabs>
          <w:tab w:pos="1901" w:val="left" w:leader="none"/>
        </w:tabs>
        <w:spacing w:line="240" w:lineRule="auto" w:before="136" w:after="0"/>
        <w:ind w:left="1900" w:right="0" w:hanging="361"/>
        <w:jc w:val="left"/>
        <w:rPr>
          <w:sz w:val="24"/>
        </w:rPr>
      </w:pPr>
      <w:r>
        <w:rPr>
          <w:sz w:val="24"/>
        </w:rPr>
        <w:t>Keluhan</w:t>
      </w:r>
      <w:r>
        <w:rPr>
          <w:spacing w:val="-1"/>
          <w:sz w:val="24"/>
        </w:rPr>
        <w:t> </w:t>
      </w:r>
      <w:r>
        <w:rPr>
          <w:sz w:val="24"/>
        </w:rPr>
        <w:t>utama</w:t>
      </w:r>
    </w:p>
    <w:p>
      <w:pPr>
        <w:pStyle w:val="ListParagraph"/>
        <w:numPr>
          <w:ilvl w:val="1"/>
          <w:numId w:val="73"/>
        </w:numPr>
        <w:tabs>
          <w:tab w:pos="1901" w:val="left" w:leader="none"/>
        </w:tabs>
        <w:spacing w:line="240" w:lineRule="auto" w:before="140" w:after="0"/>
        <w:ind w:left="1900" w:right="0" w:hanging="361"/>
        <w:jc w:val="left"/>
        <w:rPr>
          <w:sz w:val="24"/>
        </w:rPr>
      </w:pPr>
      <w:r>
        <w:rPr>
          <w:sz w:val="24"/>
        </w:rPr>
        <w:t>Riwayat penyakit</w:t>
      </w:r>
      <w:r>
        <w:rPr>
          <w:spacing w:val="-1"/>
          <w:sz w:val="24"/>
        </w:rPr>
        <w:t> </w:t>
      </w:r>
      <w:r>
        <w:rPr>
          <w:sz w:val="24"/>
        </w:rPr>
        <w:t>dahulu</w:t>
      </w:r>
    </w:p>
    <w:p>
      <w:pPr>
        <w:pStyle w:val="Heading1"/>
        <w:numPr>
          <w:ilvl w:val="1"/>
          <w:numId w:val="73"/>
        </w:numPr>
        <w:tabs>
          <w:tab w:pos="1901" w:val="left" w:leader="none"/>
        </w:tabs>
        <w:spacing w:line="240" w:lineRule="auto" w:before="141" w:after="0"/>
        <w:ind w:left="1900" w:right="0" w:hanging="361"/>
        <w:jc w:val="both"/>
      </w:pPr>
      <w:r>
        <w:rPr/>
        <w:t>Pemeriksaan</w:t>
      </w:r>
      <w:r>
        <w:rPr>
          <w:spacing w:val="-1"/>
        </w:rPr>
        <w:t> </w:t>
      </w:r>
      <w:r>
        <w:rPr/>
        <w:t>penunjang</w:t>
      </w:r>
    </w:p>
    <w:p>
      <w:pPr>
        <w:pStyle w:val="ListParagraph"/>
        <w:numPr>
          <w:ilvl w:val="0"/>
          <w:numId w:val="73"/>
        </w:numPr>
        <w:tabs>
          <w:tab w:pos="1769" w:val="left" w:leader="none"/>
        </w:tabs>
        <w:spacing w:line="360" w:lineRule="auto" w:before="135" w:after="0"/>
        <w:ind w:left="1768" w:right="1421" w:hanging="720"/>
        <w:jc w:val="both"/>
        <w:rPr>
          <w:sz w:val="24"/>
        </w:rPr>
      </w:pPr>
      <w:r>
        <w:rPr>
          <w:sz w:val="24"/>
        </w:rPr>
        <w:t>Seorang klien berumur 68 tahun masuk ke RS dengan keluhan panas 7 hari tidak turun, batuk berdahak hilang timbul, pusing dan nafsu makan menurun. Pada saat diruangan dan diperiksa oleh dokter pasien didiagnosa Corona virus disease (Covid-19). Lalu beberapah hari di RS pasien mengtakakan sulit tidur / kurang tidur karena sering terbangun akibat</w:t>
      </w:r>
      <w:r>
        <w:rPr>
          <w:spacing w:val="-37"/>
          <w:sz w:val="24"/>
        </w:rPr>
        <w:t> </w:t>
      </w:r>
      <w:r>
        <w:rPr>
          <w:sz w:val="24"/>
        </w:rPr>
        <w:t>batuk dan sesaknya. Tindakan keperawatan apa yang dilakukan, kecuali</w:t>
      </w:r>
      <w:r>
        <w:rPr>
          <w:spacing w:val="-1"/>
          <w:sz w:val="24"/>
        </w:rPr>
        <w:t> </w:t>
      </w:r>
      <w:r>
        <w:rPr>
          <w:sz w:val="24"/>
        </w:rPr>
        <w:t>..........</w:t>
      </w:r>
    </w:p>
    <w:p>
      <w:pPr>
        <w:pStyle w:val="Heading1"/>
        <w:numPr>
          <w:ilvl w:val="1"/>
          <w:numId w:val="73"/>
        </w:numPr>
        <w:tabs>
          <w:tab w:pos="1901" w:val="left" w:leader="none"/>
        </w:tabs>
        <w:spacing w:line="240" w:lineRule="auto" w:before="3" w:after="0"/>
        <w:ind w:left="1900" w:right="0" w:hanging="361"/>
        <w:jc w:val="left"/>
      </w:pPr>
      <w:r>
        <w:rPr/>
        <w:t>Temani pasien sampai tenang dan berikan</w:t>
      </w:r>
      <w:r>
        <w:rPr>
          <w:spacing w:val="-2"/>
        </w:rPr>
        <w:t> </w:t>
      </w:r>
      <w:r>
        <w:rPr/>
        <w:t>motivasi</w:t>
      </w:r>
    </w:p>
    <w:p>
      <w:pPr>
        <w:pStyle w:val="ListParagraph"/>
        <w:numPr>
          <w:ilvl w:val="1"/>
          <w:numId w:val="73"/>
        </w:numPr>
        <w:tabs>
          <w:tab w:pos="1901" w:val="left" w:leader="none"/>
        </w:tabs>
        <w:spacing w:line="240" w:lineRule="auto" w:before="134" w:after="0"/>
        <w:ind w:left="1900" w:right="0" w:hanging="361"/>
        <w:jc w:val="left"/>
        <w:rPr>
          <w:sz w:val="24"/>
        </w:rPr>
      </w:pPr>
      <w:r>
        <w:rPr>
          <w:sz w:val="24"/>
        </w:rPr>
        <w:t>Identifikasi pola aktivitas dan</w:t>
      </w:r>
      <w:r>
        <w:rPr>
          <w:spacing w:val="-2"/>
          <w:sz w:val="24"/>
        </w:rPr>
        <w:t> </w:t>
      </w:r>
      <w:r>
        <w:rPr>
          <w:sz w:val="24"/>
        </w:rPr>
        <w:t>tidur</w:t>
      </w:r>
    </w:p>
    <w:p>
      <w:pPr>
        <w:pStyle w:val="ListParagraph"/>
        <w:numPr>
          <w:ilvl w:val="1"/>
          <w:numId w:val="73"/>
        </w:numPr>
        <w:tabs>
          <w:tab w:pos="1901" w:val="left" w:leader="none"/>
        </w:tabs>
        <w:spacing w:line="240" w:lineRule="auto" w:before="137" w:after="0"/>
        <w:ind w:left="1900" w:right="0" w:hanging="361"/>
        <w:jc w:val="left"/>
        <w:rPr>
          <w:sz w:val="24"/>
        </w:rPr>
      </w:pPr>
      <w:r>
        <w:rPr>
          <w:sz w:val="24"/>
        </w:rPr>
        <w:t>Modififkasi</w:t>
      </w:r>
      <w:r>
        <w:rPr>
          <w:spacing w:val="-1"/>
          <w:sz w:val="24"/>
        </w:rPr>
        <w:t> </w:t>
      </w:r>
      <w:r>
        <w:rPr>
          <w:sz w:val="24"/>
        </w:rPr>
        <w:t>lingkungan</w:t>
      </w:r>
    </w:p>
    <w:p>
      <w:pPr>
        <w:pStyle w:val="ListParagraph"/>
        <w:numPr>
          <w:ilvl w:val="1"/>
          <w:numId w:val="73"/>
        </w:numPr>
        <w:tabs>
          <w:tab w:pos="1901" w:val="left" w:leader="none"/>
        </w:tabs>
        <w:spacing w:line="360" w:lineRule="auto" w:before="139" w:after="0"/>
        <w:ind w:left="1900" w:right="1422" w:hanging="360"/>
        <w:jc w:val="left"/>
        <w:rPr>
          <w:sz w:val="24"/>
        </w:rPr>
      </w:pPr>
      <w:r>
        <w:rPr>
          <w:sz w:val="24"/>
        </w:rPr>
        <w:t>Lakukan prosedur untuk meningktakan kenyamanan misalnya dengan pijat</w:t>
      </w:r>
    </w:p>
    <w:p>
      <w:pPr>
        <w:spacing w:after="0" w:line="360" w:lineRule="auto"/>
        <w:jc w:val="left"/>
        <w:rPr>
          <w:sz w:val="24"/>
        </w:rPr>
        <w:sectPr>
          <w:headerReference w:type="default" r:id="rId250"/>
          <w:footerReference w:type="default" r:id="rId251"/>
          <w:pgSz w:w="11910" w:h="16840"/>
          <w:pgMar w:header="0" w:footer="1996" w:top="1580" w:bottom="2180" w:left="1220" w:right="280"/>
          <w:pgNumType w:start="107"/>
        </w:sectPr>
      </w:pPr>
    </w:p>
    <w:p>
      <w:pPr>
        <w:pStyle w:val="Heading1"/>
        <w:spacing w:before="102"/>
        <w:ind w:left="1067" w:right="1439"/>
        <w:jc w:val="center"/>
      </w:pPr>
      <w:r>
        <w:rPr/>
        <w:t>KUISIONER PENELITIAN</w:t>
      </w:r>
    </w:p>
    <w:p>
      <w:pPr>
        <w:pStyle w:val="BodyText"/>
        <w:spacing w:before="10"/>
        <w:rPr>
          <w:b/>
          <w:sz w:val="25"/>
        </w:rPr>
      </w:pPr>
    </w:p>
    <w:p>
      <w:pPr>
        <w:spacing w:line="360" w:lineRule="auto" w:before="1"/>
        <w:ind w:left="1066" w:right="1439" w:firstLine="0"/>
        <w:jc w:val="center"/>
        <w:rPr>
          <w:b/>
          <w:sz w:val="24"/>
        </w:rPr>
      </w:pPr>
      <w:r>
        <w:rPr>
          <w:b/>
          <w:sz w:val="24"/>
        </w:rPr>
        <w:t>HUBUNGAN PENGETAHUAN ANTARA PENGETAHUAN DAN KESIAPAN MERAWAT PASIEN COVID-19 PADA MAHASISWA PERAWAT</w:t>
      </w:r>
    </w:p>
    <w:p>
      <w:pPr>
        <w:spacing w:before="159"/>
        <w:ind w:left="1048" w:right="0" w:firstLine="0"/>
        <w:jc w:val="left"/>
        <w:rPr>
          <w:b/>
          <w:sz w:val="24"/>
        </w:rPr>
      </w:pPr>
      <w:r>
        <w:rPr>
          <w:b/>
          <w:sz w:val="24"/>
        </w:rPr>
        <w:t>Petunjuk pengisian :</w:t>
      </w:r>
    </w:p>
    <w:p>
      <w:pPr>
        <w:pStyle w:val="BodyText"/>
        <w:spacing w:before="5"/>
        <w:rPr>
          <w:b/>
          <w:sz w:val="25"/>
        </w:rPr>
      </w:pPr>
    </w:p>
    <w:p>
      <w:pPr>
        <w:pStyle w:val="ListParagraph"/>
        <w:numPr>
          <w:ilvl w:val="0"/>
          <w:numId w:val="74"/>
        </w:numPr>
        <w:tabs>
          <w:tab w:pos="1769" w:val="left" w:leader="none"/>
        </w:tabs>
        <w:spacing w:line="360" w:lineRule="auto" w:before="1" w:after="0"/>
        <w:ind w:left="1768" w:right="1894" w:hanging="360"/>
        <w:jc w:val="left"/>
        <w:rPr>
          <w:sz w:val="24"/>
        </w:rPr>
      </w:pPr>
      <w:r>
        <w:rPr>
          <w:sz w:val="24"/>
        </w:rPr>
        <w:t>Baca dengan seksama setiap pernyataan yang dituliskan dalam lembar kuesioner</w:t>
      </w:r>
    </w:p>
    <w:p>
      <w:pPr>
        <w:pStyle w:val="ListParagraph"/>
        <w:numPr>
          <w:ilvl w:val="0"/>
          <w:numId w:val="74"/>
        </w:numPr>
        <w:tabs>
          <w:tab w:pos="1769" w:val="left" w:leader="none"/>
        </w:tabs>
        <w:spacing w:line="240" w:lineRule="auto" w:before="0" w:after="0"/>
        <w:ind w:left="1768" w:right="0" w:hanging="361"/>
        <w:jc w:val="left"/>
        <w:rPr>
          <w:sz w:val="24"/>
        </w:rPr>
      </w:pPr>
      <w:r>
        <w:rPr>
          <w:sz w:val="24"/>
        </w:rPr>
        <w:t>Beri tanda centang (X) pada kolom jawaban yang anda</w:t>
      </w:r>
      <w:r>
        <w:rPr>
          <w:spacing w:val="-4"/>
          <w:sz w:val="24"/>
        </w:rPr>
        <w:t> </w:t>
      </w:r>
      <w:r>
        <w:rPr>
          <w:sz w:val="24"/>
        </w:rPr>
        <w:t>pilih</w:t>
      </w:r>
    </w:p>
    <w:p>
      <w:pPr>
        <w:pStyle w:val="ListParagraph"/>
        <w:numPr>
          <w:ilvl w:val="0"/>
          <w:numId w:val="74"/>
        </w:numPr>
        <w:tabs>
          <w:tab w:pos="1769" w:val="left" w:leader="none"/>
        </w:tabs>
        <w:spacing w:line="360" w:lineRule="auto" w:before="140" w:after="0"/>
        <w:ind w:left="1768" w:right="5359" w:hanging="360"/>
        <w:jc w:val="left"/>
        <w:rPr>
          <w:sz w:val="24"/>
        </w:rPr>
      </w:pPr>
      <w:r>
        <w:rPr>
          <w:sz w:val="24"/>
        </w:rPr>
        <w:t>Pilihan jawaban yang disediakan </w:t>
      </w:r>
      <w:r>
        <w:rPr>
          <w:spacing w:val="-12"/>
          <w:sz w:val="24"/>
        </w:rPr>
        <w:t>: </w:t>
      </w:r>
      <w:r>
        <w:rPr>
          <w:sz w:val="24"/>
        </w:rPr>
        <w:t>SS : Sangat</w:t>
      </w:r>
      <w:r>
        <w:rPr>
          <w:spacing w:val="-1"/>
          <w:sz w:val="24"/>
        </w:rPr>
        <w:t> </w:t>
      </w:r>
      <w:r>
        <w:rPr>
          <w:sz w:val="24"/>
        </w:rPr>
        <w:t>Setuju</w:t>
      </w:r>
    </w:p>
    <w:p>
      <w:pPr>
        <w:pStyle w:val="BodyText"/>
        <w:ind w:left="1768"/>
      </w:pPr>
      <w:r>
        <w:rPr/>
        <w:t>S : Setuju</w:t>
      </w:r>
    </w:p>
    <w:p>
      <w:pPr>
        <w:pStyle w:val="BodyText"/>
        <w:spacing w:before="136"/>
        <w:ind w:left="1768"/>
      </w:pPr>
      <w:r>
        <w:rPr/>
        <w:t>TS : Tidak Setuju</w:t>
      </w:r>
    </w:p>
    <w:p>
      <w:pPr>
        <w:pStyle w:val="BodyText"/>
        <w:spacing w:before="140"/>
        <w:ind w:left="1768"/>
      </w:pPr>
      <w:r>
        <w:rPr/>
        <w:t>STS : Sangat Tidak Setuju</w:t>
      </w:r>
    </w:p>
    <w:p>
      <w:pPr>
        <w:pStyle w:val="ListParagraph"/>
        <w:numPr>
          <w:ilvl w:val="0"/>
          <w:numId w:val="74"/>
        </w:numPr>
        <w:tabs>
          <w:tab w:pos="1769" w:val="left" w:leader="none"/>
        </w:tabs>
        <w:spacing w:line="360" w:lineRule="auto" w:before="136" w:after="0"/>
        <w:ind w:left="1768" w:right="2109" w:hanging="360"/>
        <w:jc w:val="left"/>
        <w:rPr>
          <w:sz w:val="24"/>
        </w:rPr>
      </w:pPr>
      <w:r>
        <w:rPr>
          <w:sz w:val="24"/>
        </w:rPr>
        <w:t>Jika ada pertanyaan yang tidak dipahami dapat langsung</w:t>
      </w:r>
      <w:r>
        <w:rPr>
          <w:spacing w:val="-15"/>
          <w:sz w:val="24"/>
        </w:rPr>
        <w:t> </w:t>
      </w:r>
      <w:r>
        <w:rPr>
          <w:sz w:val="24"/>
        </w:rPr>
        <w:t>ditanyakan kepada</w:t>
      </w:r>
      <w:r>
        <w:rPr>
          <w:spacing w:val="-2"/>
          <w:sz w:val="24"/>
        </w:rPr>
        <w:t> </w:t>
      </w:r>
      <w:r>
        <w:rPr>
          <w:sz w:val="24"/>
        </w:rPr>
        <w:t>peneliti</w:t>
      </w:r>
    </w:p>
    <w:p>
      <w:pPr>
        <w:pStyle w:val="BodyText"/>
        <w:spacing w:before="6"/>
        <w:rPr>
          <w:sz w:val="14"/>
        </w:rPr>
      </w:pPr>
    </w:p>
    <w:tbl>
      <w:tblPr>
        <w:tblW w:w="0" w:type="auto"/>
        <w:jc w:val="left"/>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4986"/>
        <w:gridCol w:w="552"/>
        <w:gridCol w:w="528"/>
        <w:gridCol w:w="555"/>
        <w:gridCol w:w="629"/>
      </w:tblGrid>
      <w:tr>
        <w:trPr>
          <w:trHeight w:val="412" w:hRule="atLeast"/>
        </w:trPr>
        <w:tc>
          <w:tcPr>
            <w:tcW w:w="679" w:type="dxa"/>
          </w:tcPr>
          <w:p>
            <w:pPr>
              <w:pStyle w:val="TableParagraph"/>
              <w:spacing w:line="270" w:lineRule="exact" w:before="0"/>
              <w:ind w:left="163"/>
              <w:jc w:val="left"/>
              <w:rPr>
                <w:rFonts w:ascii="Times New Roman"/>
                <w:sz w:val="24"/>
              </w:rPr>
            </w:pPr>
            <w:r>
              <w:rPr>
                <w:rFonts w:ascii="Times New Roman"/>
                <w:sz w:val="24"/>
              </w:rPr>
              <w:t>No.</w:t>
            </w:r>
          </w:p>
        </w:tc>
        <w:tc>
          <w:tcPr>
            <w:tcW w:w="4986" w:type="dxa"/>
          </w:tcPr>
          <w:p>
            <w:pPr>
              <w:pStyle w:val="TableParagraph"/>
              <w:spacing w:line="270" w:lineRule="exact" w:before="0"/>
              <w:ind w:left="1936" w:right="1932"/>
              <w:rPr>
                <w:rFonts w:ascii="Times New Roman"/>
                <w:sz w:val="24"/>
              </w:rPr>
            </w:pPr>
            <w:r>
              <w:rPr>
                <w:rFonts w:ascii="Times New Roman"/>
                <w:sz w:val="24"/>
              </w:rPr>
              <w:t>Pertanyaan</w:t>
            </w:r>
          </w:p>
        </w:tc>
        <w:tc>
          <w:tcPr>
            <w:tcW w:w="552" w:type="dxa"/>
          </w:tcPr>
          <w:p>
            <w:pPr>
              <w:pStyle w:val="TableParagraph"/>
              <w:spacing w:line="270" w:lineRule="exact" w:before="0"/>
              <w:ind w:left="141"/>
              <w:jc w:val="left"/>
              <w:rPr>
                <w:rFonts w:ascii="Times New Roman"/>
                <w:sz w:val="24"/>
              </w:rPr>
            </w:pPr>
            <w:r>
              <w:rPr>
                <w:rFonts w:ascii="Times New Roman"/>
                <w:sz w:val="24"/>
              </w:rPr>
              <w:t>SS</w:t>
            </w:r>
          </w:p>
        </w:tc>
        <w:tc>
          <w:tcPr>
            <w:tcW w:w="528" w:type="dxa"/>
          </w:tcPr>
          <w:p>
            <w:pPr>
              <w:pStyle w:val="TableParagraph"/>
              <w:spacing w:line="270" w:lineRule="exact" w:before="0"/>
              <w:ind w:left="8"/>
              <w:rPr>
                <w:rFonts w:ascii="Times New Roman"/>
                <w:sz w:val="24"/>
              </w:rPr>
            </w:pPr>
            <w:r>
              <w:rPr>
                <w:rFonts w:ascii="Times New Roman"/>
                <w:w w:val="99"/>
                <w:sz w:val="24"/>
              </w:rPr>
              <w:t>S</w:t>
            </w:r>
          </w:p>
        </w:tc>
        <w:tc>
          <w:tcPr>
            <w:tcW w:w="555" w:type="dxa"/>
          </w:tcPr>
          <w:p>
            <w:pPr>
              <w:pStyle w:val="TableParagraph"/>
              <w:spacing w:line="270" w:lineRule="exact" w:before="0"/>
              <w:ind w:left="136"/>
              <w:jc w:val="left"/>
              <w:rPr>
                <w:rFonts w:ascii="Times New Roman"/>
                <w:sz w:val="24"/>
              </w:rPr>
            </w:pPr>
            <w:r>
              <w:rPr>
                <w:rFonts w:ascii="Times New Roman"/>
                <w:sz w:val="24"/>
              </w:rPr>
              <w:t>TS</w:t>
            </w:r>
          </w:p>
        </w:tc>
        <w:tc>
          <w:tcPr>
            <w:tcW w:w="629" w:type="dxa"/>
          </w:tcPr>
          <w:p>
            <w:pPr>
              <w:pStyle w:val="TableParagraph"/>
              <w:spacing w:line="270" w:lineRule="exact" w:before="0"/>
              <w:ind w:left="105"/>
              <w:jc w:val="left"/>
              <w:rPr>
                <w:rFonts w:ascii="Times New Roman"/>
                <w:sz w:val="24"/>
              </w:rPr>
            </w:pPr>
            <w:r>
              <w:rPr>
                <w:rFonts w:ascii="Times New Roman"/>
                <w:sz w:val="24"/>
              </w:rPr>
              <w:t>STS</w:t>
            </w:r>
          </w:p>
        </w:tc>
      </w:tr>
      <w:tr>
        <w:trPr>
          <w:trHeight w:val="415" w:hRule="atLeast"/>
        </w:trPr>
        <w:tc>
          <w:tcPr>
            <w:tcW w:w="679" w:type="dxa"/>
          </w:tcPr>
          <w:p>
            <w:pPr>
              <w:pStyle w:val="TableParagraph"/>
              <w:spacing w:line="273" w:lineRule="exact" w:before="0"/>
              <w:ind w:left="107"/>
              <w:jc w:val="left"/>
              <w:rPr>
                <w:rFonts w:ascii="Times New Roman"/>
                <w:sz w:val="24"/>
              </w:rPr>
            </w:pPr>
            <w:r>
              <w:rPr>
                <w:rFonts w:ascii="Times New Roman"/>
                <w:sz w:val="24"/>
              </w:rPr>
              <w:t>1.</w:t>
            </w:r>
          </w:p>
        </w:tc>
        <w:tc>
          <w:tcPr>
            <w:tcW w:w="4986" w:type="dxa"/>
          </w:tcPr>
          <w:p>
            <w:pPr>
              <w:pStyle w:val="TableParagraph"/>
              <w:spacing w:line="273" w:lineRule="exact" w:before="0"/>
              <w:ind w:left="108"/>
              <w:jc w:val="left"/>
              <w:rPr>
                <w:rFonts w:ascii="Times New Roman"/>
                <w:sz w:val="24"/>
              </w:rPr>
            </w:pPr>
            <w:r>
              <w:rPr>
                <w:rFonts w:ascii="Times New Roman"/>
                <w:sz w:val="24"/>
              </w:rPr>
              <w:t>Setelah lulus saya harus bekerja</w:t>
            </w:r>
          </w:p>
        </w:tc>
        <w:tc>
          <w:tcPr>
            <w:tcW w:w="552" w:type="dxa"/>
          </w:tcPr>
          <w:p>
            <w:pPr>
              <w:pStyle w:val="TableParagraph"/>
              <w:spacing w:before="0"/>
              <w:jc w:val="left"/>
              <w:rPr>
                <w:rFonts w:ascii="Times New Roman"/>
                <w:sz w:val="24"/>
              </w:rPr>
            </w:pPr>
          </w:p>
        </w:tc>
        <w:tc>
          <w:tcPr>
            <w:tcW w:w="528" w:type="dxa"/>
          </w:tcPr>
          <w:p>
            <w:pPr>
              <w:pStyle w:val="TableParagraph"/>
              <w:spacing w:before="0"/>
              <w:jc w:val="left"/>
              <w:rPr>
                <w:rFonts w:ascii="Times New Roman"/>
                <w:sz w:val="24"/>
              </w:rPr>
            </w:pPr>
          </w:p>
        </w:tc>
        <w:tc>
          <w:tcPr>
            <w:tcW w:w="555" w:type="dxa"/>
          </w:tcPr>
          <w:p>
            <w:pPr>
              <w:pStyle w:val="TableParagraph"/>
              <w:spacing w:before="0"/>
              <w:jc w:val="left"/>
              <w:rPr>
                <w:rFonts w:ascii="Times New Roman"/>
                <w:sz w:val="24"/>
              </w:rPr>
            </w:pPr>
          </w:p>
        </w:tc>
        <w:tc>
          <w:tcPr>
            <w:tcW w:w="629" w:type="dxa"/>
          </w:tcPr>
          <w:p>
            <w:pPr>
              <w:pStyle w:val="TableParagraph"/>
              <w:spacing w:before="0"/>
              <w:jc w:val="left"/>
              <w:rPr>
                <w:rFonts w:ascii="Times New Roman"/>
                <w:sz w:val="24"/>
              </w:rPr>
            </w:pPr>
          </w:p>
        </w:tc>
      </w:tr>
      <w:tr>
        <w:trPr>
          <w:trHeight w:val="827" w:hRule="atLeast"/>
        </w:trPr>
        <w:tc>
          <w:tcPr>
            <w:tcW w:w="679" w:type="dxa"/>
          </w:tcPr>
          <w:p>
            <w:pPr>
              <w:pStyle w:val="TableParagraph"/>
              <w:spacing w:line="270" w:lineRule="exact" w:before="0"/>
              <w:ind w:left="107"/>
              <w:jc w:val="left"/>
              <w:rPr>
                <w:rFonts w:ascii="Times New Roman"/>
                <w:sz w:val="24"/>
              </w:rPr>
            </w:pPr>
            <w:r>
              <w:rPr>
                <w:rFonts w:ascii="Times New Roman"/>
                <w:sz w:val="24"/>
              </w:rPr>
              <w:t>2.</w:t>
            </w:r>
          </w:p>
        </w:tc>
        <w:tc>
          <w:tcPr>
            <w:tcW w:w="4986" w:type="dxa"/>
          </w:tcPr>
          <w:p>
            <w:pPr>
              <w:pStyle w:val="TableParagraph"/>
              <w:spacing w:line="270" w:lineRule="exact" w:before="0"/>
              <w:ind w:left="108"/>
              <w:jc w:val="left"/>
              <w:rPr>
                <w:rFonts w:ascii="Times New Roman"/>
                <w:sz w:val="24"/>
              </w:rPr>
            </w:pPr>
            <w:r>
              <w:rPr>
                <w:rFonts w:ascii="Times New Roman"/>
                <w:sz w:val="24"/>
              </w:rPr>
              <w:t>Setelah lulus saya akan bekerja untuk</w:t>
            </w:r>
          </w:p>
          <w:p>
            <w:pPr>
              <w:pStyle w:val="TableParagraph"/>
              <w:spacing w:before="139"/>
              <w:ind w:left="108"/>
              <w:jc w:val="left"/>
              <w:rPr>
                <w:rFonts w:ascii="Times New Roman"/>
                <w:sz w:val="24"/>
              </w:rPr>
            </w:pPr>
            <w:r>
              <w:rPr>
                <w:rFonts w:ascii="Times New Roman"/>
                <w:sz w:val="24"/>
              </w:rPr>
              <w:t>meningkatkan keterampilan yang saya miliki</w:t>
            </w:r>
          </w:p>
        </w:tc>
        <w:tc>
          <w:tcPr>
            <w:tcW w:w="552" w:type="dxa"/>
          </w:tcPr>
          <w:p>
            <w:pPr>
              <w:pStyle w:val="TableParagraph"/>
              <w:spacing w:before="0"/>
              <w:jc w:val="left"/>
              <w:rPr>
                <w:rFonts w:ascii="Times New Roman"/>
                <w:sz w:val="24"/>
              </w:rPr>
            </w:pPr>
          </w:p>
        </w:tc>
        <w:tc>
          <w:tcPr>
            <w:tcW w:w="528" w:type="dxa"/>
          </w:tcPr>
          <w:p>
            <w:pPr>
              <w:pStyle w:val="TableParagraph"/>
              <w:spacing w:before="0"/>
              <w:jc w:val="left"/>
              <w:rPr>
                <w:rFonts w:ascii="Times New Roman"/>
                <w:sz w:val="24"/>
              </w:rPr>
            </w:pPr>
          </w:p>
        </w:tc>
        <w:tc>
          <w:tcPr>
            <w:tcW w:w="555" w:type="dxa"/>
          </w:tcPr>
          <w:p>
            <w:pPr>
              <w:pStyle w:val="TableParagraph"/>
              <w:spacing w:before="0"/>
              <w:jc w:val="left"/>
              <w:rPr>
                <w:rFonts w:ascii="Times New Roman"/>
                <w:sz w:val="24"/>
              </w:rPr>
            </w:pPr>
          </w:p>
        </w:tc>
        <w:tc>
          <w:tcPr>
            <w:tcW w:w="629" w:type="dxa"/>
          </w:tcPr>
          <w:p>
            <w:pPr>
              <w:pStyle w:val="TableParagraph"/>
              <w:spacing w:before="0"/>
              <w:jc w:val="left"/>
              <w:rPr>
                <w:rFonts w:ascii="Times New Roman"/>
                <w:sz w:val="24"/>
              </w:rPr>
            </w:pPr>
          </w:p>
        </w:tc>
      </w:tr>
      <w:tr>
        <w:trPr>
          <w:trHeight w:val="827" w:hRule="atLeast"/>
        </w:trPr>
        <w:tc>
          <w:tcPr>
            <w:tcW w:w="679" w:type="dxa"/>
          </w:tcPr>
          <w:p>
            <w:pPr>
              <w:pStyle w:val="TableParagraph"/>
              <w:spacing w:line="270" w:lineRule="exact" w:before="0"/>
              <w:ind w:left="107"/>
              <w:jc w:val="left"/>
              <w:rPr>
                <w:rFonts w:ascii="Times New Roman"/>
                <w:sz w:val="24"/>
              </w:rPr>
            </w:pPr>
            <w:r>
              <w:rPr>
                <w:rFonts w:ascii="Times New Roman"/>
                <w:sz w:val="24"/>
              </w:rPr>
              <w:t>3.</w:t>
            </w:r>
          </w:p>
        </w:tc>
        <w:tc>
          <w:tcPr>
            <w:tcW w:w="4986" w:type="dxa"/>
          </w:tcPr>
          <w:p>
            <w:pPr>
              <w:pStyle w:val="TableParagraph"/>
              <w:spacing w:line="270" w:lineRule="exact" w:before="0"/>
              <w:ind w:left="108"/>
              <w:jc w:val="left"/>
              <w:rPr>
                <w:rFonts w:ascii="Times New Roman"/>
                <w:sz w:val="24"/>
              </w:rPr>
            </w:pPr>
            <w:r>
              <w:rPr>
                <w:rFonts w:ascii="Times New Roman"/>
                <w:sz w:val="24"/>
              </w:rPr>
              <w:t>Bila bekerja saya akan menjalin hubungan</w:t>
            </w:r>
          </w:p>
          <w:p>
            <w:pPr>
              <w:pStyle w:val="TableParagraph"/>
              <w:spacing w:before="139"/>
              <w:ind w:left="108"/>
              <w:jc w:val="left"/>
              <w:rPr>
                <w:rFonts w:ascii="Times New Roman"/>
                <w:sz w:val="24"/>
              </w:rPr>
            </w:pPr>
            <w:r>
              <w:rPr>
                <w:rFonts w:ascii="Times New Roman"/>
                <w:sz w:val="24"/>
              </w:rPr>
              <w:t>komunikasi dengan atasan</w:t>
            </w:r>
          </w:p>
        </w:tc>
        <w:tc>
          <w:tcPr>
            <w:tcW w:w="552" w:type="dxa"/>
          </w:tcPr>
          <w:p>
            <w:pPr>
              <w:pStyle w:val="TableParagraph"/>
              <w:spacing w:before="0"/>
              <w:jc w:val="left"/>
              <w:rPr>
                <w:rFonts w:ascii="Times New Roman"/>
                <w:sz w:val="24"/>
              </w:rPr>
            </w:pPr>
          </w:p>
        </w:tc>
        <w:tc>
          <w:tcPr>
            <w:tcW w:w="528" w:type="dxa"/>
          </w:tcPr>
          <w:p>
            <w:pPr>
              <w:pStyle w:val="TableParagraph"/>
              <w:spacing w:before="0"/>
              <w:jc w:val="left"/>
              <w:rPr>
                <w:rFonts w:ascii="Times New Roman"/>
                <w:sz w:val="24"/>
              </w:rPr>
            </w:pPr>
          </w:p>
        </w:tc>
        <w:tc>
          <w:tcPr>
            <w:tcW w:w="555" w:type="dxa"/>
          </w:tcPr>
          <w:p>
            <w:pPr>
              <w:pStyle w:val="TableParagraph"/>
              <w:spacing w:before="0"/>
              <w:jc w:val="left"/>
              <w:rPr>
                <w:rFonts w:ascii="Times New Roman"/>
                <w:sz w:val="24"/>
              </w:rPr>
            </w:pPr>
          </w:p>
        </w:tc>
        <w:tc>
          <w:tcPr>
            <w:tcW w:w="629" w:type="dxa"/>
          </w:tcPr>
          <w:p>
            <w:pPr>
              <w:pStyle w:val="TableParagraph"/>
              <w:spacing w:before="0"/>
              <w:jc w:val="left"/>
              <w:rPr>
                <w:rFonts w:ascii="Times New Roman"/>
                <w:sz w:val="24"/>
              </w:rPr>
            </w:pPr>
          </w:p>
        </w:tc>
      </w:tr>
      <w:tr>
        <w:trPr>
          <w:trHeight w:val="1242" w:hRule="atLeast"/>
        </w:trPr>
        <w:tc>
          <w:tcPr>
            <w:tcW w:w="679" w:type="dxa"/>
          </w:tcPr>
          <w:p>
            <w:pPr>
              <w:pStyle w:val="TableParagraph"/>
              <w:spacing w:line="270" w:lineRule="exact" w:before="0"/>
              <w:ind w:left="107"/>
              <w:jc w:val="left"/>
              <w:rPr>
                <w:rFonts w:ascii="Times New Roman"/>
                <w:sz w:val="24"/>
              </w:rPr>
            </w:pPr>
            <w:r>
              <w:rPr>
                <w:rFonts w:ascii="Times New Roman"/>
                <w:sz w:val="24"/>
              </w:rPr>
              <w:t>4.</w:t>
            </w:r>
          </w:p>
        </w:tc>
        <w:tc>
          <w:tcPr>
            <w:tcW w:w="4986" w:type="dxa"/>
          </w:tcPr>
          <w:p>
            <w:pPr>
              <w:pStyle w:val="TableParagraph"/>
              <w:spacing w:line="270" w:lineRule="exact" w:before="0"/>
              <w:ind w:left="108"/>
              <w:jc w:val="left"/>
              <w:rPr>
                <w:rFonts w:ascii="Times New Roman"/>
                <w:sz w:val="24"/>
              </w:rPr>
            </w:pPr>
            <w:r>
              <w:rPr>
                <w:rFonts w:ascii="Times New Roman"/>
                <w:sz w:val="24"/>
              </w:rPr>
              <w:t>Bila bekerja saya akan menjalin kerja sama antar</w:t>
            </w:r>
          </w:p>
          <w:p>
            <w:pPr>
              <w:pStyle w:val="TableParagraph"/>
              <w:spacing w:line="410" w:lineRule="atLeast" w:before="5"/>
              <w:ind w:left="108"/>
              <w:jc w:val="left"/>
              <w:rPr>
                <w:rFonts w:ascii="Times New Roman"/>
                <w:sz w:val="24"/>
              </w:rPr>
            </w:pPr>
            <w:r>
              <w:rPr>
                <w:rFonts w:ascii="Times New Roman"/>
                <w:sz w:val="24"/>
              </w:rPr>
              <w:t>tenaga kesehatan yang lain dan profesi kesehatan yang lain</w:t>
            </w:r>
          </w:p>
        </w:tc>
        <w:tc>
          <w:tcPr>
            <w:tcW w:w="552" w:type="dxa"/>
          </w:tcPr>
          <w:p>
            <w:pPr>
              <w:pStyle w:val="TableParagraph"/>
              <w:spacing w:before="0"/>
              <w:jc w:val="left"/>
              <w:rPr>
                <w:rFonts w:ascii="Times New Roman"/>
                <w:sz w:val="24"/>
              </w:rPr>
            </w:pPr>
          </w:p>
        </w:tc>
        <w:tc>
          <w:tcPr>
            <w:tcW w:w="528" w:type="dxa"/>
          </w:tcPr>
          <w:p>
            <w:pPr>
              <w:pStyle w:val="TableParagraph"/>
              <w:spacing w:before="0"/>
              <w:jc w:val="left"/>
              <w:rPr>
                <w:rFonts w:ascii="Times New Roman"/>
                <w:sz w:val="24"/>
              </w:rPr>
            </w:pPr>
          </w:p>
        </w:tc>
        <w:tc>
          <w:tcPr>
            <w:tcW w:w="555" w:type="dxa"/>
          </w:tcPr>
          <w:p>
            <w:pPr>
              <w:pStyle w:val="TableParagraph"/>
              <w:spacing w:before="0"/>
              <w:jc w:val="left"/>
              <w:rPr>
                <w:rFonts w:ascii="Times New Roman"/>
                <w:sz w:val="24"/>
              </w:rPr>
            </w:pPr>
          </w:p>
        </w:tc>
        <w:tc>
          <w:tcPr>
            <w:tcW w:w="629" w:type="dxa"/>
          </w:tcPr>
          <w:p>
            <w:pPr>
              <w:pStyle w:val="TableParagraph"/>
              <w:spacing w:before="0"/>
              <w:jc w:val="left"/>
              <w:rPr>
                <w:rFonts w:ascii="Times New Roman"/>
                <w:sz w:val="24"/>
              </w:rPr>
            </w:pPr>
          </w:p>
        </w:tc>
      </w:tr>
      <w:tr>
        <w:trPr>
          <w:trHeight w:val="1243" w:hRule="atLeast"/>
        </w:trPr>
        <w:tc>
          <w:tcPr>
            <w:tcW w:w="679" w:type="dxa"/>
          </w:tcPr>
          <w:p>
            <w:pPr>
              <w:pStyle w:val="TableParagraph"/>
              <w:spacing w:line="270" w:lineRule="exact" w:before="0"/>
              <w:ind w:left="107"/>
              <w:jc w:val="left"/>
              <w:rPr>
                <w:rFonts w:ascii="Times New Roman"/>
                <w:sz w:val="24"/>
              </w:rPr>
            </w:pPr>
            <w:r>
              <w:rPr>
                <w:rFonts w:ascii="Times New Roman"/>
                <w:sz w:val="24"/>
              </w:rPr>
              <w:t>5.</w:t>
            </w:r>
          </w:p>
        </w:tc>
        <w:tc>
          <w:tcPr>
            <w:tcW w:w="4986" w:type="dxa"/>
          </w:tcPr>
          <w:p>
            <w:pPr>
              <w:pStyle w:val="TableParagraph"/>
              <w:spacing w:line="270" w:lineRule="exact" w:before="0"/>
              <w:ind w:left="108"/>
              <w:jc w:val="left"/>
              <w:rPr>
                <w:rFonts w:ascii="Times New Roman"/>
                <w:sz w:val="24"/>
              </w:rPr>
            </w:pPr>
            <w:r>
              <w:rPr>
                <w:rFonts w:ascii="Times New Roman"/>
                <w:sz w:val="24"/>
              </w:rPr>
              <w:t>Bila bekerja saya harus tetap menambah</w:t>
            </w:r>
          </w:p>
          <w:p>
            <w:pPr>
              <w:pStyle w:val="TableParagraph"/>
              <w:spacing w:line="410" w:lineRule="atLeast" w:before="5"/>
              <w:ind w:left="108" w:right="610"/>
              <w:jc w:val="left"/>
              <w:rPr>
                <w:rFonts w:ascii="Times New Roman"/>
                <w:sz w:val="24"/>
              </w:rPr>
            </w:pPr>
            <w:r>
              <w:rPr>
                <w:rFonts w:ascii="Times New Roman"/>
                <w:sz w:val="24"/>
              </w:rPr>
              <w:t>pengetahuan dengan cara mencari informasi melalui buku, internet, maupun orang lain</w:t>
            </w:r>
          </w:p>
        </w:tc>
        <w:tc>
          <w:tcPr>
            <w:tcW w:w="552" w:type="dxa"/>
          </w:tcPr>
          <w:p>
            <w:pPr>
              <w:pStyle w:val="TableParagraph"/>
              <w:spacing w:before="0"/>
              <w:jc w:val="left"/>
              <w:rPr>
                <w:rFonts w:ascii="Times New Roman"/>
                <w:sz w:val="24"/>
              </w:rPr>
            </w:pPr>
          </w:p>
        </w:tc>
        <w:tc>
          <w:tcPr>
            <w:tcW w:w="528" w:type="dxa"/>
          </w:tcPr>
          <w:p>
            <w:pPr>
              <w:pStyle w:val="TableParagraph"/>
              <w:spacing w:before="0"/>
              <w:jc w:val="left"/>
              <w:rPr>
                <w:rFonts w:ascii="Times New Roman"/>
                <w:sz w:val="24"/>
              </w:rPr>
            </w:pPr>
          </w:p>
        </w:tc>
        <w:tc>
          <w:tcPr>
            <w:tcW w:w="555" w:type="dxa"/>
          </w:tcPr>
          <w:p>
            <w:pPr>
              <w:pStyle w:val="TableParagraph"/>
              <w:spacing w:before="0"/>
              <w:jc w:val="left"/>
              <w:rPr>
                <w:rFonts w:ascii="Times New Roman"/>
                <w:sz w:val="24"/>
              </w:rPr>
            </w:pPr>
          </w:p>
        </w:tc>
        <w:tc>
          <w:tcPr>
            <w:tcW w:w="629" w:type="dxa"/>
          </w:tcPr>
          <w:p>
            <w:pPr>
              <w:pStyle w:val="TableParagraph"/>
              <w:spacing w:before="0"/>
              <w:jc w:val="left"/>
              <w:rPr>
                <w:rFonts w:ascii="Times New Roman"/>
                <w:sz w:val="24"/>
              </w:rPr>
            </w:pPr>
          </w:p>
        </w:tc>
      </w:tr>
      <w:tr>
        <w:trPr>
          <w:trHeight w:val="827" w:hRule="atLeast"/>
        </w:trPr>
        <w:tc>
          <w:tcPr>
            <w:tcW w:w="679" w:type="dxa"/>
          </w:tcPr>
          <w:p>
            <w:pPr>
              <w:pStyle w:val="TableParagraph"/>
              <w:spacing w:line="270" w:lineRule="exact" w:before="0"/>
              <w:ind w:left="107"/>
              <w:jc w:val="left"/>
              <w:rPr>
                <w:rFonts w:ascii="Times New Roman"/>
                <w:sz w:val="24"/>
              </w:rPr>
            </w:pPr>
            <w:r>
              <w:rPr>
                <w:rFonts w:ascii="Times New Roman"/>
                <w:sz w:val="24"/>
              </w:rPr>
              <w:t>6.</w:t>
            </w:r>
          </w:p>
        </w:tc>
        <w:tc>
          <w:tcPr>
            <w:tcW w:w="4986" w:type="dxa"/>
          </w:tcPr>
          <w:p>
            <w:pPr>
              <w:pStyle w:val="TableParagraph"/>
              <w:spacing w:line="270" w:lineRule="exact" w:before="0"/>
              <w:ind w:left="108"/>
              <w:jc w:val="left"/>
              <w:rPr>
                <w:rFonts w:ascii="Times New Roman"/>
                <w:sz w:val="24"/>
              </w:rPr>
            </w:pPr>
            <w:r>
              <w:rPr>
                <w:rFonts w:ascii="Times New Roman"/>
                <w:sz w:val="24"/>
              </w:rPr>
              <w:t>Bila bekerja saya akan menghindari kesalahan</w:t>
            </w:r>
          </w:p>
          <w:p>
            <w:pPr>
              <w:pStyle w:val="TableParagraph"/>
              <w:spacing w:before="137"/>
              <w:ind w:left="108"/>
              <w:jc w:val="left"/>
              <w:rPr>
                <w:rFonts w:ascii="Times New Roman"/>
                <w:sz w:val="24"/>
              </w:rPr>
            </w:pPr>
            <w:r>
              <w:rPr>
                <w:rFonts w:ascii="Times New Roman"/>
                <w:sz w:val="24"/>
              </w:rPr>
              <w:t>sedikit mungkin dengan bekerja secara hati-hati</w:t>
            </w:r>
          </w:p>
        </w:tc>
        <w:tc>
          <w:tcPr>
            <w:tcW w:w="552" w:type="dxa"/>
          </w:tcPr>
          <w:p>
            <w:pPr>
              <w:pStyle w:val="TableParagraph"/>
              <w:spacing w:before="0"/>
              <w:jc w:val="left"/>
              <w:rPr>
                <w:rFonts w:ascii="Times New Roman"/>
                <w:sz w:val="24"/>
              </w:rPr>
            </w:pPr>
          </w:p>
        </w:tc>
        <w:tc>
          <w:tcPr>
            <w:tcW w:w="528" w:type="dxa"/>
          </w:tcPr>
          <w:p>
            <w:pPr>
              <w:pStyle w:val="TableParagraph"/>
              <w:spacing w:before="0"/>
              <w:jc w:val="left"/>
              <w:rPr>
                <w:rFonts w:ascii="Times New Roman"/>
                <w:sz w:val="24"/>
              </w:rPr>
            </w:pPr>
          </w:p>
        </w:tc>
        <w:tc>
          <w:tcPr>
            <w:tcW w:w="555" w:type="dxa"/>
          </w:tcPr>
          <w:p>
            <w:pPr>
              <w:pStyle w:val="TableParagraph"/>
              <w:spacing w:before="0"/>
              <w:jc w:val="left"/>
              <w:rPr>
                <w:rFonts w:ascii="Times New Roman"/>
                <w:sz w:val="24"/>
              </w:rPr>
            </w:pPr>
          </w:p>
        </w:tc>
        <w:tc>
          <w:tcPr>
            <w:tcW w:w="629" w:type="dxa"/>
          </w:tcPr>
          <w:p>
            <w:pPr>
              <w:pStyle w:val="TableParagraph"/>
              <w:spacing w:before="0"/>
              <w:jc w:val="left"/>
              <w:rPr>
                <w:rFonts w:ascii="Times New Roman"/>
                <w:sz w:val="24"/>
              </w:rPr>
            </w:pPr>
          </w:p>
        </w:tc>
      </w:tr>
    </w:tbl>
    <w:p>
      <w:pPr>
        <w:spacing w:after="0"/>
        <w:jc w:val="left"/>
        <w:rPr>
          <w:rFonts w:ascii="Times New Roman"/>
          <w:sz w:val="24"/>
        </w:rPr>
        <w:sectPr>
          <w:headerReference w:type="default" r:id="rId252"/>
          <w:footerReference w:type="default" r:id="rId253"/>
          <w:pgSz w:w="11910" w:h="16840"/>
          <w:pgMar w:header="0" w:footer="1996" w:top="1580" w:bottom="2180" w:left="1220" w:right="280"/>
          <w:pgNumType w:start="108"/>
        </w:sectPr>
      </w:pPr>
    </w:p>
    <w:p>
      <w:pPr>
        <w:pStyle w:val="BodyText"/>
        <w:spacing w:before="11"/>
        <w:rPr>
          <w:sz w:val="8"/>
        </w:rPr>
      </w:pPr>
    </w:p>
    <w:tbl>
      <w:tblPr>
        <w:tblW w:w="0" w:type="auto"/>
        <w:jc w:val="left"/>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9"/>
        <w:gridCol w:w="4986"/>
        <w:gridCol w:w="552"/>
        <w:gridCol w:w="528"/>
        <w:gridCol w:w="555"/>
        <w:gridCol w:w="629"/>
      </w:tblGrid>
      <w:tr>
        <w:trPr>
          <w:trHeight w:val="1240" w:hRule="atLeast"/>
        </w:trPr>
        <w:tc>
          <w:tcPr>
            <w:tcW w:w="679" w:type="dxa"/>
          </w:tcPr>
          <w:p>
            <w:pPr>
              <w:pStyle w:val="TableParagraph"/>
              <w:spacing w:line="271" w:lineRule="exact" w:before="0"/>
              <w:ind w:left="107"/>
              <w:jc w:val="left"/>
              <w:rPr>
                <w:rFonts w:ascii="Times New Roman"/>
                <w:sz w:val="24"/>
              </w:rPr>
            </w:pPr>
            <w:r>
              <w:rPr>
                <w:rFonts w:ascii="Times New Roman"/>
                <w:sz w:val="24"/>
              </w:rPr>
              <w:t>7.</w:t>
            </w:r>
          </w:p>
        </w:tc>
        <w:tc>
          <w:tcPr>
            <w:tcW w:w="4986" w:type="dxa"/>
          </w:tcPr>
          <w:p>
            <w:pPr>
              <w:pStyle w:val="TableParagraph"/>
              <w:spacing w:line="360" w:lineRule="auto" w:before="0"/>
              <w:ind w:left="108"/>
              <w:jc w:val="left"/>
              <w:rPr>
                <w:rFonts w:ascii="Times New Roman"/>
                <w:sz w:val="24"/>
              </w:rPr>
            </w:pPr>
            <w:r>
              <w:rPr>
                <w:rFonts w:ascii="Times New Roman"/>
                <w:sz w:val="24"/>
              </w:rPr>
              <w:t>Bila di dalam bekerja terjadi kesalahan saya akan segera mengoreksinya dan berusaha untuk tidak</w:t>
            </w:r>
          </w:p>
          <w:p>
            <w:pPr>
              <w:pStyle w:val="TableParagraph"/>
              <w:spacing w:before="0"/>
              <w:ind w:left="108"/>
              <w:jc w:val="left"/>
              <w:rPr>
                <w:rFonts w:ascii="Times New Roman"/>
                <w:sz w:val="24"/>
              </w:rPr>
            </w:pPr>
            <w:r>
              <w:rPr>
                <w:rFonts w:ascii="Times New Roman"/>
                <w:sz w:val="24"/>
              </w:rPr>
              <w:t>mengulanginya</w:t>
            </w:r>
          </w:p>
        </w:tc>
        <w:tc>
          <w:tcPr>
            <w:tcW w:w="552" w:type="dxa"/>
          </w:tcPr>
          <w:p>
            <w:pPr>
              <w:pStyle w:val="TableParagraph"/>
              <w:spacing w:before="0"/>
              <w:jc w:val="left"/>
              <w:rPr>
                <w:rFonts w:ascii="Times New Roman"/>
                <w:sz w:val="24"/>
              </w:rPr>
            </w:pPr>
          </w:p>
        </w:tc>
        <w:tc>
          <w:tcPr>
            <w:tcW w:w="528" w:type="dxa"/>
          </w:tcPr>
          <w:p>
            <w:pPr>
              <w:pStyle w:val="TableParagraph"/>
              <w:spacing w:before="0"/>
              <w:jc w:val="left"/>
              <w:rPr>
                <w:rFonts w:ascii="Times New Roman"/>
                <w:sz w:val="24"/>
              </w:rPr>
            </w:pPr>
          </w:p>
        </w:tc>
        <w:tc>
          <w:tcPr>
            <w:tcW w:w="555" w:type="dxa"/>
          </w:tcPr>
          <w:p>
            <w:pPr>
              <w:pStyle w:val="TableParagraph"/>
              <w:spacing w:before="0"/>
              <w:jc w:val="left"/>
              <w:rPr>
                <w:rFonts w:ascii="Times New Roman"/>
                <w:sz w:val="24"/>
              </w:rPr>
            </w:pPr>
          </w:p>
        </w:tc>
        <w:tc>
          <w:tcPr>
            <w:tcW w:w="629" w:type="dxa"/>
          </w:tcPr>
          <w:p>
            <w:pPr>
              <w:pStyle w:val="TableParagraph"/>
              <w:spacing w:before="0"/>
              <w:jc w:val="left"/>
              <w:rPr>
                <w:rFonts w:ascii="Times New Roman"/>
                <w:sz w:val="24"/>
              </w:rPr>
            </w:pPr>
          </w:p>
        </w:tc>
      </w:tr>
      <w:tr>
        <w:trPr>
          <w:trHeight w:val="830" w:hRule="atLeast"/>
        </w:trPr>
        <w:tc>
          <w:tcPr>
            <w:tcW w:w="679" w:type="dxa"/>
          </w:tcPr>
          <w:p>
            <w:pPr>
              <w:pStyle w:val="TableParagraph"/>
              <w:spacing w:line="273" w:lineRule="exact" w:before="0"/>
              <w:ind w:left="107"/>
              <w:jc w:val="left"/>
              <w:rPr>
                <w:rFonts w:ascii="Times New Roman"/>
                <w:sz w:val="24"/>
              </w:rPr>
            </w:pPr>
            <w:r>
              <w:rPr>
                <w:rFonts w:ascii="Times New Roman"/>
                <w:sz w:val="24"/>
              </w:rPr>
              <w:t>8.</w:t>
            </w:r>
          </w:p>
        </w:tc>
        <w:tc>
          <w:tcPr>
            <w:tcW w:w="4986" w:type="dxa"/>
          </w:tcPr>
          <w:p>
            <w:pPr>
              <w:pStyle w:val="TableParagraph"/>
              <w:spacing w:line="273" w:lineRule="exact" w:before="0"/>
              <w:ind w:left="108"/>
              <w:jc w:val="left"/>
              <w:rPr>
                <w:rFonts w:ascii="Times New Roman"/>
                <w:sz w:val="24"/>
              </w:rPr>
            </w:pPr>
            <w:r>
              <w:rPr>
                <w:rFonts w:ascii="Times New Roman"/>
                <w:sz w:val="24"/>
              </w:rPr>
              <w:t>Bila bekerja saya akan mempertanggung</w:t>
            </w:r>
          </w:p>
          <w:p>
            <w:pPr>
              <w:pStyle w:val="TableParagraph"/>
              <w:spacing w:before="137"/>
              <w:ind w:left="108"/>
              <w:jc w:val="left"/>
              <w:rPr>
                <w:rFonts w:ascii="Times New Roman"/>
                <w:sz w:val="24"/>
              </w:rPr>
            </w:pPr>
            <w:r>
              <w:rPr>
                <w:rFonts w:ascii="Times New Roman"/>
                <w:sz w:val="24"/>
              </w:rPr>
              <w:t>jawabkan hasil kerja saya</w:t>
            </w:r>
          </w:p>
        </w:tc>
        <w:tc>
          <w:tcPr>
            <w:tcW w:w="552" w:type="dxa"/>
          </w:tcPr>
          <w:p>
            <w:pPr>
              <w:pStyle w:val="TableParagraph"/>
              <w:spacing w:before="0"/>
              <w:jc w:val="left"/>
              <w:rPr>
                <w:rFonts w:ascii="Times New Roman"/>
                <w:sz w:val="24"/>
              </w:rPr>
            </w:pPr>
          </w:p>
        </w:tc>
        <w:tc>
          <w:tcPr>
            <w:tcW w:w="528" w:type="dxa"/>
          </w:tcPr>
          <w:p>
            <w:pPr>
              <w:pStyle w:val="TableParagraph"/>
              <w:spacing w:before="0"/>
              <w:jc w:val="left"/>
              <w:rPr>
                <w:rFonts w:ascii="Times New Roman"/>
                <w:sz w:val="24"/>
              </w:rPr>
            </w:pPr>
          </w:p>
        </w:tc>
        <w:tc>
          <w:tcPr>
            <w:tcW w:w="555" w:type="dxa"/>
          </w:tcPr>
          <w:p>
            <w:pPr>
              <w:pStyle w:val="TableParagraph"/>
              <w:spacing w:before="0"/>
              <w:jc w:val="left"/>
              <w:rPr>
                <w:rFonts w:ascii="Times New Roman"/>
                <w:sz w:val="24"/>
              </w:rPr>
            </w:pPr>
          </w:p>
        </w:tc>
        <w:tc>
          <w:tcPr>
            <w:tcW w:w="629" w:type="dxa"/>
          </w:tcPr>
          <w:p>
            <w:pPr>
              <w:pStyle w:val="TableParagraph"/>
              <w:spacing w:before="0"/>
              <w:jc w:val="left"/>
              <w:rPr>
                <w:rFonts w:ascii="Times New Roman"/>
                <w:sz w:val="24"/>
              </w:rPr>
            </w:pPr>
          </w:p>
        </w:tc>
      </w:tr>
      <w:tr>
        <w:trPr>
          <w:trHeight w:val="827" w:hRule="atLeast"/>
        </w:trPr>
        <w:tc>
          <w:tcPr>
            <w:tcW w:w="679" w:type="dxa"/>
          </w:tcPr>
          <w:p>
            <w:pPr>
              <w:pStyle w:val="TableParagraph"/>
              <w:spacing w:line="270" w:lineRule="exact" w:before="0"/>
              <w:ind w:left="107"/>
              <w:jc w:val="left"/>
              <w:rPr>
                <w:rFonts w:ascii="Times New Roman"/>
                <w:sz w:val="24"/>
              </w:rPr>
            </w:pPr>
            <w:r>
              <w:rPr>
                <w:rFonts w:ascii="Times New Roman"/>
                <w:sz w:val="24"/>
              </w:rPr>
              <w:t>9.</w:t>
            </w:r>
          </w:p>
        </w:tc>
        <w:tc>
          <w:tcPr>
            <w:tcW w:w="4986" w:type="dxa"/>
          </w:tcPr>
          <w:p>
            <w:pPr>
              <w:pStyle w:val="TableParagraph"/>
              <w:spacing w:line="270" w:lineRule="exact" w:before="0"/>
              <w:ind w:left="108"/>
              <w:jc w:val="left"/>
              <w:rPr>
                <w:rFonts w:ascii="Times New Roman"/>
                <w:sz w:val="24"/>
              </w:rPr>
            </w:pPr>
            <w:r>
              <w:rPr>
                <w:rFonts w:ascii="Times New Roman"/>
                <w:sz w:val="24"/>
              </w:rPr>
              <w:t>Dalam menyelesaikan pekerjaan harus dilakukan</w:t>
            </w:r>
          </w:p>
          <w:p>
            <w:pPr>
              <w:pStyle w:val="TableParagraph"/>
              <w:spacing w:before="137"/>
              <w:ind w:left="108"/>
              <w:jc w:val="left"/>
              <w:rPr>
                <w:rFonts w:ascii="Times New Roman"/>
                <w:sz w:val="24"/>
              </w:rPr>
            </w:pPr>
            <w:r>
              <w:rPr>
                <w:rFonts w:ascii="Times New Roman"/>
                <w:sz w:val="24"/>
              </w:rPr>
              <w:t>dengan benar dan sungguh-sungguh</w:t>
            </w:r>
          </w:p>
        </w:tc>
        <w:tc>
          <w:tcPr>
            <w:tcW w:w="552" w:type="dxa"/>
          </w:tcPr>
          <w:p>
            <w:pPr>
              <w:pStyle w:val="TableParagraph"/>
              <w:spacing w:before="0"/>
              <w:jc w:val="left"/>
              <w:rPr>
                <w:rFonts w:ascii="Times New Roman"/>
                <w:sz w:val="24"/>
              </w:rPr>
            </w:pPr>
          </w:p>
        </w:tc>
        <w:tc>
          <w:tcPr>
            <w:tcW w:w="528" w:type="dxa"/>
          </w:tcPr>
          <w:p>
            <w:pPr>
              <w:pStyle w:val="TableParagraph"/>
              <w:spacing w:before="0"/>
              <w:jc w:val="left"/>
              <w:rPr>
                <w:rFonts w:ascii="Times New Roman"/>
                <w:sz w:val="24"/>
              </w:rPr>
            </w:pPr>
          </w:p>
        </w:tc>
        <w:tc>
          <w:tcPr>
            <w:tcW w:w="555" w:type="dxa"/>
          </w:tcPr>
          <w:p>
            <w:pPr>
              <w:pStyle w:val="TableParagraph"/>
              <w:spacing w:before="0"/>
              <w:jc w:val="left"/>
              <w:rPr>
                <w:rFonts w:ascii="Times New Roman"/>
                <w:sz w:val="24"/>
              </w:rPr>
            </w:pPr>
          </w:p>
        </w:tc>
        <w:tc>
          <w:tcPr>
            <w:tcW w:w="629" w:type="dxa"/>
          </w:tcPr>
          <w:p>
            <w:pPr>
              <w:pStyle w:val="TableParagraph"/>
              <w:spacing w:before="0"/>
              <w:jc w:val="left"/>
              <w:rPr>
                <w:rFonts w:ascii="Times New Roman"/>
                <w:sz w:val="24"/>
              </w:rPr>
            </w:pPr>
          </w:p>
        </w:tc>
      </w:tr>
      <w:tr>
        <w:trPr>
          <w:trHeight w:val="1241" w:hRule="atLeast"/>
        </w:trPr>
        <w:tc>
          <w:tcPr>
            <w:tcW w:w="679" w:type="dxa"/>
          </w:tcPr>
          <w:p>
            <w:pPr>
              <w:pStyle w:val="TableParagraph"/>
              <w:spacing w:line="270" w:lineRule="exact" w:before="0"/>
              <w:ind w:left="107"/>
              <w:jc w:val="left"/>
              <w:rPr>
                <w:rFonts w:ascii="Times New Roman"/>
                <w:sz w:val="24"/>
              </w:rPr>
            </w:pPr>
            <w:r>
              <w:rPr>
                <w:rFonts w:ascii="Times New Roman"/>
                <w:sz w:val="24"/>
              </w:rPr>
              <w:t>10.</w:t>
            </w:r>
          </w:p>
        </w:tc>
        <w:tc>
          <w:tcPr>
            <w:tcW w:w="4986" w:type="dxa"/>
          </w:tcPr>
          <w:p>
            <w:pPr>
              <w:pStyle w:val="TableParagraph"/>
              <w:spacing w:line="360" w:lineRule="auto" w:before="0"/>
              <w:ind w:left="108"/>
              <w:jc w:val="left"/>
              <w:rPr>
                <w:rFonts w:ascii="Times New Roman"/>
                <w:sz w:val="24"/>
              </w:rPr>
            </w:pPr>
            <w:r>
              <w:rPr>
                <w:rFonts w:ascii="Times New Roman"/>
                <w:sz w:val="24"/>
              </w:rPr>
              <w:t>Melakukan suatu pekerjaan harus dilakukan dengan sebaik-baiknya tanpa memandang status</w:t>
            </w:r>
          </w:p>
          <w:p>
            <w:pPr>
              <w:pStyle w:val="TableParagraph"/>
              <w:spacing w:before="0"/>
              <w:ind w:left="108"/>
              <w:jc w:val="left"/>
              <w:rPr>
                <w:rFonts w:ascii="Times New Roman"/>
                <w:sz w:val="24"/>
              </w:rPr>
            </w:pPr>
            <w:r>
              <w:rPr>
                <w:rFonts w:ascii="Times New Roman"/>
                <w:sz w:val="24"/>
              </w:rPr>
              <w:t>orang tersebut</w:t>
            </w:r>
          </w:p>
        </w:tc>
        <w:tc>
          <w:tcPr>
            <w:tcW w:w="552" w:type="dxa"/>
          </w:tcPr>
          <w:p>
            <w:pPr>
              <w:pStyle w:val="TableParagraph"/>
              <w:spacing w:before="0"/>
              <w:jc w:val="left"/>
              <w:rPr>
                <w:rFonts w:ascii="Times New Roman"/>
                <w:sz w:val="24"/>
              </w:rPr>
            </w:pPr>
          </w:p>
        </w:tc>
        <w:tc>
          <w:tcPr>
            <w:tcW w:w="528" w:type="dxa"/>
          </w:tcPr>
          <w:p>
            <w:pPr>
              <w:pStyle w:val="TableParagraph"/>
              <w:spacing w:before="0"/>
              <w:jc w:val="left"/>
              <w:rPr>
                <w:rFonts w:ascii="Times New Roman"/>
                <w:sz w:val="24"/>
              </w:rPr>
            </w:pPr>
          </w:p>
        </w:tc>
        <w:tc>
          <w:tcPr>
            <w:tcW w:w="555" w:type="dxa"/>
          </w:tcPr>
          <w:p>
            <w:pPr>
              <w:pStyle w:val="TableParagraph"/>
              <w:spacing w:before="0"/>
              <w:jc w:val="left"/>
              <w:rPr>
                <w:rFonts w:ascii="Times New Roman"/>
                <w:sz w:val="24"/>
              </w:rPr>
            </w:pPr>
          </w:p>
        </w:tc>
        <w:tc>
          <w:tcPr>
            <w:tcW w:w="629" w:type="dxa"/>
          </w:tcPr>
          <w:p>
            <w:pPr>
              <w:pStyle w:val="TableParagraph"/>
              <w:spacing w:before="0"/>
              <w:jc w:val="left"/>
              <w:rPr>
                <w:rFonts w:ascii="Times New Roman"/>
                <w:sz w:val="24"/>
              </w:rPr>
            </w:pPr>
          </w:p>
        </w:tc>
      </w:tr>
      <w:tr>
        <w:trPr>
          <w:trHeight w:val="827" w:hRule="atLeast"/>
        </w:trPr>
        <w:tc>
          <w:tcPr>
            <w:tcW w:w="679" w:type="dxa"/>
          </w:tcPr>
          <w:p>
            <w:pPr>
              <w:pStyle w:val="TableParagraph"/>
              <w:spacing w:line="270" w:lineRule="exact" w:before="0"/>
              <w:ind w:left="107"/>
              <w:jc w:val="left"/>
              <w:rPr>
                <w:rFonts w:ascii="Times New Roman"/>
                <w:sz w:val="24"/>
              </w:rPr>
            </w:pPr>
            <w:r>
              <w:rPr>
                <w:rFonts w:ascii="Times New Roman"/>
                <w:sz w:val="24"/>
              </w:rPr>
              <w:t>11.</w:t>
            </w:r>
          </w:p>
        </w:tc>
        <w:tc>
          <w:tcPr>
            <w:tcW w:w="4986" w:type="dxa"/>
          </w:tcPr>
          <w:p>
            <w:pPr>
              <w:pStyle w:val="TableParagraph"/>
              <w:spacing w:line="270" w:lineRule="exact" w:before="0"/>
              <w:ind w:left="108"/>
              <w:jc w:val="left"/>
              <w:rPr>
                <w:rFonts w:ascii="Times New Roman"/>
                <w:sz w:val="24"/>
              </w:rPr>
            </w:pPr>
            <w:r>
              <w:rPr>
                <w:rFonts w:ascii="Times New Roman"/>
                <w:sz w:val="24"/>
              </w:rPr>
              <w:t>Saya akan menanggung resikonya jika saya</w:t>
            </w:r>
          </w:p>
          <w:p>
            <w:pPr>
              <w:pStyle w:val="TableParagraph"/>
              <w:spacing w:before="139"/>
              <w:ind w:left="108"/>
              <w:jc w:val="left"/>
              <w:rPr>
                <w:rFonts w:ascii="Times New Roman"/>
                <w:sz w:val="24"/>
              </w:rPr>
            </w:pPr>
            <w:r>
              <w:rPr>
                <w:rFonts w:ascii="Times New Roman"/>
                <w:sz w:val="24"/>
              </w:rPr>
              <w:t>melakukan kesalahan / terkena paparan stigma</w:t>
            </w:r>
          </w:p>
        </w:tc>
        <w:tc>
          <w:tcPr>
            <w:tcW w:w="552" w:type="dxa"/>
          </w:tcPr>
          <w:p>
            <w:pPr>
              <w:pStyle w:val="TableParagraph"/>
              <w:spacing w:before="0"/>
              <w:jc w:val="left"/>
              <w:rPr>
                <w:rFonts w:ascii="Times New Roman"/>
                <w:sz w:val="24"/>
              </w:rPr>
            </w:pPr>
          </w:p>
        </w:tc>
        <w:tc>
          <w:tcPr>
            <w:tcW w:w="528" w:type="dxa"/>
          </w:tcPr>
          <w:p>
            <w:pPr>
              <w:pStyle w:val="TableParagraph"/>
              <w:spacing w:before="0"/>
              <w:jc w:val="left"/>
              <w:rPr>
                <w:rFonts w:ascii="Times New Roman"/>
                <w:sz w:val="24"/>
              </w:rPr>
            </w:pPr>
          </w:p>
        </w:tc>
        <w:tc>
          <w:tcPr>
            <w:tcW w:w="555" w:type="dxa"/>
          </w:tcPr>
          <w:p>
            <w:pPr>
              <w:pStyle w:val="TableParagraph"/>
              <w:spacing w:before="0"/>
              <w:jc w:val="left"/>
              <w:rPr>
                <w:rFonts w:ascii="Times New Roman"/>
                <w:sz w:val="24"/>
              </w:rPr>
            </w:pPr>
          </w:p>
        </w:tc>
        <w:tc>
          <w:tcPr>
            <w:tcW w:w="629" w:type="dxa"/>
          </w:tcPr>
          <w:p>
            <w:pPr>
              <w:pStyle w:val="TableParagraph"/>
              <w:spacing w:before="0"/>
              <w:jc w:val="left"/>
              <w:rPr>
                <w:rFonts w:ascii="Times New Roman"/>
                <w:sz w:val="24"/>
              </w:rPr>
            </w:pPr>
          </w:p>
        </w:tc>
      </w:tr>
      <w:tr>
        <w:trPr>
          <w:trHeight w:val="830" w:hRule="atLeast"/>
        </w:trPr>
        <w:tc>
          <w:tcPr>
            <w:tcW w:w="679" w:type="dxa"/>
          </w:tcPr>
          <w:p>
            <w:pPr>
              <w:pStyle w:val="TableParagraph"/>
              <w:spacing w:line="273" w:lineRule="exact" w:before="0"/>
              <w:ind w:left="107"/>
              <w:jc w:val="left"/>
              <w:rPr>
                <w:rFonts w:ascii="Times New Roman"/>
                <w:sz w:val="24"/>
              </w:rPr>
            </w:pPr>
            <w:r>
              <w:rPr>
                <w:rFonts w:ascii="Times New Roman"/>
                <w:sz w:val="24"/>
              </w:rPr>
              <w:t>12.</w:t>
            </w:r>
          </w:p>
        </w:tc>
        <w:tc>
          <w:tcPr>
            <w:tcW w:w="4986" w:type="dxa"/>
          </w:tcPr>
          <w:p>
            <w:pPr>
              <w:pStyle w:val="TableParagraph"/>
              <w:spacing w:line="273" w:lineRule="exact" w:before="0"/>
              <w:ind w:left="108"/>
              <w:jc w:val="left"/>
              <w:rPr>
                <w:rFonts w:ascii="Times New Roman"/>
                <w:sz w:val="24"/>
              </w:rPr>
            </w:pPr>
            <w:r>
              <w:rPr>
                <w:rFonts w:ascii="Times New Roman"/>
                <w:sz w:val="24"/>
              </w:rPr>
              <w:t>Apakah anda siap menjadi sukarelawan dalam</w:t>
            </w:r>
          </w:p>
          <w:p>
            <w:pPr>
              <w:pStyle w:val="TableParagraph"/>
              <w:spacing w:before="137"/>
              <w:ind w:left="108"/>
              <w:jc w:val="left"/>
              <w:rPr>
                <w:rFonts w:ascii="Times New Roman"/>
                <w:sz w:val="24"/>
              </w:rPr>
            </w:pPr>
            <w:r>
              <w:rPr>
                <w:rFonts w:ascii="Times New Roman"/>
                <w:sz w:val="24"/>
              </w:rPr>
              <w:t>penanganan Covid-19</w:t>
            </w:r>
          </w:p>
        </w:tc>
        <w:tc>
          <w:tcPr>
            <w:tcW w:w="552" w:type="dxa"/>
          </w:tcPr>
          <w:p>
            <w:pPr>
              <w:pStyle w:val="TableParagraph"/>
              <w:spacing w:before="0"/>
              <w:jc w:val="left"/>
              <w:rPr>
                <w:rFonts w:ascii="Times New Roman"/>
                <w:sz w:val="24"/>
              </w:rPr>
            </w:pPr>
          </w:p>
        </w:tc>
        <w:tc>
          <w:tcPr>
            <w:tcW w:w="528" w:type="dxa"/>
          </w:tcPr>
          <w:p>
            <w:pPr>
              <w:pStyle w:val="TableParagraph"/>
              <w:spacing w:before="0"/>
              <w:jc w:val="left"/>
              <w:rPr>
                <w:rFonts w:ascii="Times New Roman"/>
                <w:sz w:val="24"/>
              </w:rPr>
            </w:pPr>
          </w:p>
        </w:tc>
        <w:tc>
          <w:tcPr>
            <w:tcW w:w="555" w:type="dxa"/>
          </w:tcPr>
          <w:p>
            <w:pPr>
              <w:pStyle w:val="TableParagraph"/>
              <w:spacing w:before="0"/>
              <w:jc w:val="left"/>
              <w:rPr>
                <w:rFonts w:ascii="Times New Roman"/>
                <w:sz w:val="24"/>
              </w:rPr>
            </w:pPr>
          </w:p>
        </w:tc>
        <w:tc>
          <w:tcPr>
            <w:tcW w:w="629" w:type="dxa"/>
          </w:tcPr>
          <w:p>
            <w:pPr>
              <w:pStyle w:val="TableParagraph"/>
              <w:spacing w:before="0"/>
              <w:jc w:val="left"/>
              <w:rPr>
                <w:rFonts w:ascii="Times New Roman"/>
                <w:sz w:val="24"/>
              </w:rPr>
            </w:pPr>
          </w:p>
        </w:tc>
      </w:tr>
      <w:tr>
        <w:trPr>
          <w:trHeight w:val="827" w:hRule="atLeast"/>
        </w:trPr>
        <w:tc>
          <w:tcPr>
            <w:tcW w:w="679" w:type="dxa"/>
          </w:tcPr>
          <w:p>
            <w:pPr>
              <w:pStyle w:val="TableParagraph"/>
              <w:spacing w:line="270" w:lineRule="exact" w:before="0"/>
              <w:ind w:left="107"/>
              <w:jc w:val="left"/>
              <w:rPr>
                <w:rFonts w:ascii="Times New Roman"/>
                <w:sz w:val="24"/>
              </w:rPr>
            </w:pPr>
            <w:r>
              <w:rPr>
                <w:rFonts w:ascii="Times New Roman"/>
                <w:sz w:val="24"/>
              </w:rPr>
              <w:t>13.</w:t>
            </w:r>
          </w:p>
        </w:tc>
        <w:tc>
          <w:tcPr>
            <w:tcW w:w="4986" w:type="dxa"/>
          </w:tcPr>
          <w:p>
            <w:pPr>
              <w:pStyle w:val="TableParagraph"/>
              <w:spacing w:line="270" w:lineRule="exact" w:before="0"/>
              <w:ind w:left="108"/>
              <w:jc w:val="left"/>
              <w:rPr>
                <w:rFonts w:ascii="Times New Roman"/>
                <w:sz w:val="24"/>
              </w:rPr>
            </w:pPr>
            <w:r>
              <w:rPr>
                <w:rFonts w:ascii="Times New Roman"/>
                <w:sz w:val="24"/>
              </w:rPr>
              <w:t>Melakukan pekerjaan sukrela membuat saya</w:t>
            </w:r>
          </w:p>
          <w:p>
            <w:pPr>
              <w:pStyle w:val="TableParagraph"/>
              <w:spacing w:before="137"/>
              <w:ind w:left="108"/>
              <w:jc w:val="left"/>
              <w:rPr>
                <w:rFonts w:ascii="Times New Roman"/>
                <w:sz w:val="24"/>
              </w:rPr>
            </w:pPr>
            <w:r>
              <w:rPr>
                <w:rFonts w:ascii="Times New Roman"/>
                <w:sz w:val="24"/>
              </w:rPr>
              <w:t>merasa bahagia</w:t>
            </w:r>
          </w:p>
        </w:tc>
        <w:tc>
          <w:tcPr>
            <w:tcW w:w="552" w:type="dxa"/>
          </w:tcPr>
          <w:p>
            <w:pPr>
              <w:pStyle w:val="TableParagraph"/>
              <w:spacing w:before="0"/>
              <w:jc w:val="left"/>
              <w:rPr>
                <w:rFonts w:ascii="Times New Roman"/>
                <w:sz w:val="24"/>
              </w:rPr>
            </w:pPr>
          </w:p>
        </w:tc>
        <w:tc>
          <w:tcPr>
            <w:tcW w:w="528" w:type="dxa"/>
          </w:tcPr>
          <w:p>
            <w:pPr>
              <w:pStyle w:val="TableParagraph"/>
              <w:spacing w:before="0"/>
              <w:jc w:val="left"/>
              <w:rPr>
                <w:rFonts w:ascii="Times New Roman"/>
                <w:sz w:val="24"/>
              </w:rPr>
            </w:pPr>
          </w:p>
        </w:tc>
        <w:tc>
          <w:tcPr>
            <w:tcW w:w="555" w:type="dxa"/>
          </w:tcPr>
          <w:p>
            <w:pPr>
              <w:pStyle w:val="TableParagraph"/>
              <w:spacing w:before="0"/>
              <w:jc w:val="left"/>
              <w:rPr>
                <w:rFonts w:ascii="Times New Roman"/>
                <w:sz w:val="24"/>
              </w:rPr>
            </w:pPr>
          </w:p>
        </w:tc>
        <w:tc>
          <w:tcPr>
            <w:tcW w:w="629" w:type="dxa"/>
          </w:tcPr>
          <w:p>
            <w:pPr>
              <w:pStyle w:val="TableParagraph"/>
              <w:spacing w:before="0"/>
              <w:jc w:val="left"/>
              <w:rPr>
                <w:rFonts w:ascii="Times New Roman"/>
                <w:sz w:val="24"/>
              </w:rPr>
            </w:pPr>
          </w:p>
        </w:tc>
      </w:tr>
      <w:tr>
        <w:trPr>
          <w:trHeight w:val="827" w:hRule="atLeast"/>
        </w:trPr>
        <w:tc>
          <w:tcPr>
            <w:tcW w:w="679" w:type="dxa"/>
          </w:tcPr>
          <w:p>
            <w:pPr>
              <w:pStyle w:val="TableParagraph"/>
              <w:spacing w:line="270" w:lineRule="exact" w:before="0"/>
              <w:ind w:left="107"/>
              <w:jc w:val="left"/>
              <w:rPr>
                <w:rFonts w:ascii="Times New Roman"/>
                <w:sz w:val="24"/>
              </w:rPr>
            </w:pPr>
            <w:r>
              <w:rPr>
                <w:rFonts w:ascii="Times New Roman"/>
                <w:sz w:val="24"/>
              </w:rPr>
              <w:t>14.</w:t>
            </w:r>
          </w:p>
        </w:tc>
        <w:tc>
          <w:tcPr>
            <w:tcW w:w="4986" w:type="dxa"/>
          </w:tcPr>
          <w:p>
            <w:pPr>
              <w:pStyle w:val="TableParagraph"/>
              <w:spacing w:line="270" w:lineRule="exact" w:before="0"/>
              <w:ind w:left="108"/>
              <w:jc w:val="left"/>
              <w:rPr>
                <w:rFonts w:ascii="Times New Roman"/>
                <w:sz w:val="24"/>
              </w:rPr>
            </w:pPr>
            <w:r>
              <w:rPr>
                <w:rFonts w:ascii="Times New Roman"/>
                <w:sz w:val="24"/>
              </w:rPr>
              <w:t>Berusaha mencari jalan keluar untuk mengatasi</w:t>
            </w:r>
          </w:p>
          <w:p>
            <w:pPr>
              <w:pStyle w:val="TableParagraph"/>
              <w:spacing w:before="137"/>
              <w:ind w:left="108"/>
              <w:jc w:val="left"/>
              <w:rPr>
                <w:rFonts w:ascii="Times New Roman"/>
                <w:sz w:val="24"/>
              </w:rPr>
            </w:pPr>
            <w:r>
              <w:rPr>
                <w:rFonts w:ascii="Times New Roman"/>
                <w:sz w:val="24"/>
              </w:rPr>
              <w:t>kesulitan yang saya alami</w:t>
            </w:r>
          </w:p>
        </w:tc>
        <w:tc>
          <w:tcPr>
            <w:tcW w:w="552" w:type="dxa"/>
          </w:tcPr>
          <w:p>
            <w:pPr>
              <w:pStyle w:val="TableParagraph"/>
              <w:spacing w:before="0"/>
              <w:jc w:val="left"/>
              <w:rPr>
                <w:rFonts w:ascii="Times New Roman"/>
                <w:sz w:val="24"/>
              </w:rPr>
            </w:pPr>
          </w:p>
        </w:tc>
        <w:tc>
          <w:tcPr>
            <w:tcW w:w="528" w:type="dxa"/>
          </w:tcPr>
          <w:p>
            <w:pPr>
              <w:pStyle w:val="TableParagraph"/>
              <w:spacing w:before="0"/>
              <w:jc w:val="left"/>
              <w:rPr>
                <w:rFonts w:ascii="Times New Roman"/>
                <w:sz w:val="24"/>
              </w:rPr>
            </w:pPr>
          </w:p>
        </w:tc>
        <w:tc>
          <w:tcPr>
            <w:tcW w:w="555" w:type="dxa"/>
          </w:tcPr>
          <w:p>
            <w:pPr>
              <w:pStyle w:val="TableParagraph"/>
              <w:spacing w:before="0"/>
              <w:jc w:val="left"/>
              <w:rPr>
                <w:rFonts w:ascii="Times New Roman"/>
                <w:sz w:val="24"/>
              </w:rPr>
            </w:pPr>
          </w:p>
        </w:tc>
        <w:tc>
          <w:tcPr>
            <w:tcW w:w="629" w:type="dxa"/>
          </w:tcPr>
          <w:p>
            <w:pPr>
              <w:pStyle w:val="TableParagraph"/>
              <w:spacing w:before="0"/>
              <w:jc w:val="left"/>
              <w:rPr>
                <w:rFonts w:ascii="Times New Roman"/>
                <w:sz w:val="24"/>
              </w:rPr>
            </w:pPr>
          </w:p>
        </w:tc>
      </w:tr>
      <w:tr>
        <w:trPr>
          <w:trHeight w:val="827" w:hRule="atLeast"/>
        </w:trPr>
        <w:tc>
          <w:tcPr>
            <w:tcW w:w="679" w:type="dxa"/>
          </w:tcPr>
          <w:p>
            <w:pPr>
              <w:pStyle w:val="TableParagraph"/>
              <w:spacing w:line="271" w:lineRule="exact" w:before="0"/>
              <w:ind w:left="107"/>
              <w:jc w:val="left"/>
              <w:rPr>
                <w:rFonts w:ascii="Times New Roman"/>
                <w:sz w:val="24"/>
              </w:rPr>
            </w:pPr>
            <w:r>
              <w:rPr>
                <w:rFonts w:ascii="Times New Roman"/>
                <w:sz w:val="24"/>
              </w:rPr>
              <w:t>15.</w:t>
            </w:r>
          </w:p>
        </w:tc>
        <w:tc>
          <w:tcPr>
            <w:tcW w:w="4986" w:type="dxa"/>
          </w:tcPr>
          <w:p>
            <w:pPr>
              <w:pStyle w:val="TableParagraph"/>
              <w:spacing w:line="271" w:lineRule="exact" w:before="0"/>
              <w:ind w:left="108"/>
              <w:jc w:val="left"/>
              <w:rPr>
                <w:rFonts w:ascii="Times New Roman"/>
                <w:sz w:val="24"/>
              </w:rPr>
            </w:pPr>
            <w:r>
              <w:rPr>
                <w:rFonts w:ascii="Times New Roman"/>
                <w:sz w:val="24"/>
              </w:rPr>
              <w:t>Berdoa dan lebih mendekatkan diri kepada yang</w:t>
            </w:r>
          </w:p>
          <w:p>
            <w:pPr>
              <w:pStyle w:val="TableParagraph"/>
              <w:spacing w:before="137"/>
              <w:ind w:left="108"/>
              <w:jc w:val="left"/>
              <w:rPr>
                <w:rFonts w:ascii="Times New Roman"/>
                <w:sz w:val="24"/>
              </w:rPr>
            </w:pPr>
            <w:r>
              <w:rPr>
                <w:rFonts w:ascii="Times New Roman"/>
                <w:sz w:val="24"/>
              </w:rPr>
              <w:t>Maha Kuasa dalam melakukan suatu pekerjaan</w:t>
            </w:r>
          </w:p>
        </w:tc>
        <w:tc>
          <w:tcPr>
            <w:tcW w:w="552" w:type="dxa"/>
          </w:tcPr>
          <w:p>
            <w:pPr>
              <w:pStyle w:val="TableParagraph"/>
              <w:spacing w:before="0"/>
              <w:jc w:val="left"/>
              <w:rPr>
                <w:rFonts w:ascii="Times New Roman"/>
                <w:sz w:val="24"/>
              </w:rPr>
            </w:pPr>
          </w:p>
        </w:tc>
        <w:tc>
          <w:tcPr>
            <w:tcW w:w="528" w:type="dxa"/>
          </w:tcPr>
          <w:p>
            <w:pPr>
              <w:pStyle w:val="TableParagraph"/>
              <w:spacing w:before="0"/>
              <w:jc w:val="left"/>
              <w:rPr>
                <w:rFonts w:ascii="Times New Roman"/>
                <w:sz w:val="24"/>
              </w:rPr>
            </w:pPr>
          </w:p>
        </w:tc>
        <w:tc>
          <w:tcPr>
            <w:tcW w:w="555" w:type="dxa"/>
          </w:tcPr>
          <w:p>
            <w:pPr>
              <w:pStyle w:val="TableParagraph"/>
              <w:spacing w:before="0"/>
              <w:jc w:val="left"/>
              <w:rPr>
                <w:rFonts w:ascii="Times New Roman"/>
                <w:sz w:val="24"/>
              </w:rPr>
            </w:pPr>
          </w:p>
        </w:tc>
        <w:tc>
          <w:tcPr>
            <w:tcW w:w="629" w:type="dxa"/>
          </w:tcPr>
          <w:p>
            <w:pPr>
              <w:pStyle w:val="TableParagraph"/>
              <w:spacing w:before="0"/>
              <w:jc w:val="left"/>
              <w:rPr>
                <w:rFonts w:ascii="Times New Roman"/>
                <w:sz w:val="24"/>
              </w:rPr>
            </w:pPr>
          </w:p>
        </w:tc>
      </w:tr>
    </w:tbl>
    <w:p>
      <w:pPr>
        <w:spacing w:after="0"/>
        <w:jc w:val="left"/>
        <w:rPr>
          <w:rFonts w:ascii="Times New Roman"/>
          <w:sz w:val="24"/>
        </w:rPr>
        <w:sectPr>
          <w:headerReference w:type="default" r:id="rId254"/>
          <w:footerReference w:type="default" r:id="rId255"/>
          <w:pgSz w:w="11910" w:h="16840"/>
          <w:pgMar w:header="0" w:footer="1916" w:top="1580" w:bottom="2100" w:left="1220" w:right="280"/>
          <w:pgNumType w:start="109"/>
        </w:sectPr>
      </w:pPr>
    </w:p>
    <w:p>
      <w:pPr>
        <w:pStyle w:val="Heading1"/>
        <w:spacing w:before="100"/>
        <w:ind w:left="1048"/>
      </w:pPr>
      <w:r>
        <w:rPr/>
        <w:t>Lampiran 9</w:t>
      </w:r>
    </w:p>
    <w:p>
      <w:pPr>
        <w:pStyle w:val="BodyText"/>
        <w:rPr>
          <w:b/>
        </w:rPr>
      </w:pPr>
    </w:p>
    <w:p>
      <w:pPr>
        <w:spacing w:before="0"/>
        <w:ind w:left="1065" w:right="1439" w:firstLine="0"/>
        <w:jc w:val="center"/>
        <w:rPr>
          <w:b/>
          <w:sz w:val="24"/>
        </w:rPr>
      </w:pPr>
      <w:r>
        <w:rPr>
          <w:b/>
          <w:sz w:val="24"/>
        </w:rPr>
        <w:t>Lembar Tabulasi</w:t>
      </w:r>
    </w:p>
    <w:p>
      <w:pPr>
        <w:spacing w:line="259" w:lineRule="auto" w:before="183"/>
        <w:ind w:left="1170" w:right="1542" w:hanging="3"/>
        <w:jc w:val="center"/>
        <w:rPr>
          <w:b/>
          <w:sz w:val="24"/>
        </w:rPr>
      </w:pPr>
      <w:r>
        <w:rPr>
          <w:b/>
          <w:sz w:val="24"/>
        </w:rPr>
        <w:t>Hasil Tabulasi Data Demografi Hubungan Antara Pengetahuan Dan Kesiapan Merawat Pasien Covid-19 Pada Mahasiswa Perawat Profesi Ners Stikes Hang Tuah Surabaya</w:t>
      </w:r>
    </w:p>
    <w:p>
      <w:pPr>
        <w:pStyle w:val="BodyText"/>
        <w:spacing w:before="10"/>
        <w:rPr>
          <w:b/>
          <w:sz w:val="13"/>
        </w:rPr>
      </w:pPr>
    </w:p>
    <w:tbl>
      <w:tblPr>
        <w:tblW w:w="0" w:type="auto"/>
        <w:jc w:val="left"/>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961"/>
        <w:gridCol w:w="960"/>
        <w:gridCol w:w="1111"/>
        <w:gridCol w:w="960"/>
        <w:gridCol w:w="1605"/>
        <w:gridCol w:w="960"/>
      </w:tblGrid>
      <w:tr>
        <w:trPr>
          <w:trHeight w:val="765" w:hRule="atLeast"/>
        </w:trPr>
        <w:tc>
          <w:tcPr>
            <w:tcW w:w="960" w:type="dxa"/>
          </w:tcPr>
          <w:p>
            <w:pPr>
              <w:pStyle w:val="TableParagraph"/>
              <w:spacing w:before="4"/>
              <w:jc w:val="left"/>
              <w:rPr>
                <w:rFonts w:ascii="Times New Roman"/>
                <w:b/>
                <w:sz w:val="21"/>
              </w:rPr>
            </w:pPr>
          </w:p>
          <w:p>
            <w:pPr>
              <w:pStyle w:val="TableParagraph"/>
              <w:spacing w:before="1"/>
              <w:ind w:left="116" w:right="105"/>
              <w:rPr>
                <w:sz w:val="22"/>
              </w:rPr>
            </w:pPr>
            <w:r>
              <w:rPr>
                <w:sz w:val="22"/>
              </w:rPr>
              <w:t>Nama</w:t>
            </w:r>
          </w:p>
        </w:tc>
        <w:tc>
          <w:tcPr>
            <w:tcW w:w="961" w:type="dxa"/>
          </w:tcPr>
          <w:p>
            <w:pPr>
              <w:pStyle w:val="TableParagraph"/>
              <w:spacing w:before="112"/>
              <w:ind w:left="124" w:right="99" w:firstLine="146"/>
              <w:jc w:val="left"/>
              <w:rPr>
                <w:sz w:val="22"/>
              </w:rPr>
            </w:pPr>
            <w:r>
              <w:rPr>
                <w:sz w:val="22"/>
              </w:rPr>
              <w:t>jenis kelamin</w:t>
            </w:r>
          </w:p>
        </w:tc>
        <w:tc>
          <w:tcPr>
            <w:tcW w:w="960" w:type="dxa"/>
          </w:tcPr>
          <w:p>
            <w:pPr>
              <w:pStyle w:val="TableParagraph"/>
              <w:spacing w:before="112"/>
              <w:ind w:left="148" w:right="122" w:firstLine="139"/>
              <w:jc w:val="left"/>
              <w:rPr>
                <w:sz w:val="22"/>
              </w:rPr>
            </w:pPr>
            <w:r>
              <w:rPr>
                <w:sz w:val="22"/>
              </w:rPr>
              <w:t>Usia (tahun)</w:t>
            </w:r>
          </w:p>
        </w:tc>
        <w:tc>
          <w:tcPr>
            <w:tcW w:w="1111" w:type="dxa"/>
          </w:tcPr>
          <w:p>
            <w:pPr>
              <w:pStyle w:val="TableParagraph"/>
              <w:spacing w:before="112"/>
              <w:ind w:left="193" w:right="80" w:hanging="87"/>
              <w:jc w:val="left"/>
              <w:rPr>
                <w:sz w:val="22"/>
              </w:rPr>
            </w:pPr>
            <w:r>
              <w:rPr>
                <w:sz w:val="22"/>
              </w:rPr>
              <w:t>mengikuti seminar</w:t>
            </w:r>
          </w:p>
        </w:tc>
        <w:tc>
          <w:tcPr>
            <w:tcW w:w="960" w:type="dxa"/>
          </w:tcPr>
          <w:p>
            <w:pPr>
              <w:pStyle w:val="TableParagraph"/>
              <w:spacing w:before="112"/>
              <w:ind w:left="326" w:right="137" w:hanging="162"/>
              <w:jc w:val="left"/>
              <w:rPr>
                <w:sz w:val="22"/>
              </w:rPr>
            </w:pPr>
            <w:r>
              <w:rPr>
                <w:sz w:val="22"/>
              </w:rPr>
              <w:t>berapa kali</w:t>
            </w:r>
          </w:p>
        </w:tc>
        <w:tc>
          <w:tcPr>
            <w:tcW w:w="1605" w:type="dxa"/>
          </w:tcPr>
          <w:p>
            <w:pPr>
              <w:pStyle w:val="TableParagraph"/>
              <w:spacing w:before="4"/>
              <w:jc w:val="left"/>
              <w:rPr>
                <w:rFonts w:ascii="Times New Roman"/>
                <w:b/>
                <w:sz w:val="21"/>
              </w:rPr>
            </w:pPr>
          </w:p>
          <w:p>
            <w:pPr>
              <w:pStyle w:val="TableParagraph"/>
              <w:spacing w:before="1"/>
              <w:ind w:left="88" w:right="77"/>
              <w:rPr>
                <w:sz w:val="22"/>
              </w:rPr>
            </w:pPr>
            <w:r>
              <w:rPr>
                <w:sz w:val="22"/>
              </w:rPr>
              <w:t>keterjangkauan</w:t>
            </w:r>
          </w:p>
        </w:tc>
        <w:tc>
          <w:tcPr>
            <w:tcW w:w="960" w:type="dxa"/>
          </w:tcPr>
          <w:p>
            <w:pPr>
              <w:pStyle w:val="TableParagraph"/>
              <w:spacing w:before="4"/>
              <w:jc w:val="left"/>
              <w:rPr>
                <w:rFonts w:ascii="Times New Roman"/>
                <w:b/>
                <w:sz w:val="21"/>
              </w:rPr>
            </w:pPr>
          </w:p>
          <w:p>
            <w:pPr>
              <w:pStyle w:val="TableParagraph"/>
              <w:spacing w:before="1"/>
              <w:ind w:left="116" w:right="105"/>
              <w:rPr>
                <w:sz w:val="22"/>
              </w:rPr>
            </w:pPr>
            <w:r>
              <w:rPr>
                <w:sz w:val="22"/>
              </w:rPr>
              <w:t>Dimana</w:t>
            </w:r>
          </w:p>
        </w:tc>
      </w:tr>
      <w:tr>
        <w:trPr>
          <w:trHeight w:val="302" w:hRule="atLeast"/>
        </w:trPr>
        <w:tc>
          <w:tcPr>
            <w:tcW w:w="960" w:type="dxa"/>
          </w:tcPr>
          <w:p>
            <w:pPr>
              <w:pStyle w:val="TableParagraph"/>
              <w:ind w:left="113" w:right="105"/>
              <w:rPr>
                <w:sz w:val="22"/>
              </w:rPr>
            </w:pPr>
            <w:r>
              <w:rPr>
                <w:sz w:val="22"/>
              </w:rPr>
              <w:t>R01</w:t>
            </w:r>
          </w:p>
        </w:tc>
        <w:tc>
          <w:tcPr>
            <w:tcW w:w="961" w:type="dxa"/>
          </w:tcPr>
          <w:p>
            <w:pPr>
              <w:pStyle w:val="TableParagraph"/>
              <w:ind w:right="412"/>
              <w:jc w:val="right"/>
              <w:rPr>
                <w:sz w:val="22"/>
              </w:rPr>
            </w:pPr>
            <w:r>
              <w:rPr>
                <w:w w:val="100"/>
                <w:sz w:val="22"/>
              </w:rPr>
              <w:t>2</w:t>
            </w:r>
          </w:p>
        </w:tc>
        <w:tc>
          <w:tcPr>
            <w:tcW w:w="960" w:type="dxa"/>
          </w:tcPr>
          <w:p>
            <w:pPr>
              <w:pStyle w:val="TableParagraph"/>
              <w:ind w:right="355"/>
              <w:jc w:val="right"/>
              <w:rPr>
                <w:sz w:val="22"/>
              </w:rPr>
            </w:pPr>
            <w:r>
              <w:rPr>
                <w:sz w:val="22"/>
              </w:rPr>
              <w:t>23</w:t>
            </w:r>
          </w:p>
        </w:tc>
        <w:tc>
          <w:tcPr>
            <w:tcW w:w="1111" w:type="dxa"/>
          </w:tcPr>
          <w:p>
            <w:pPr>
              <w:pStyle w:val="TableParagraph"/>
              <w:ind w:right="488"/>
              <w:jc w:val="right"/>
              <w:rPr>
                <w:sz w:val="22"/>
              </w:rPr>
            </w:pPr>
            <w:r>
              <w:rPr>
                <w:w w:val="100"/>
                <w:sz w:val="22"/>
              </w:rPr>
              <w:t>1</w:t>
            </w:r>
          </w:p>
        </w:tc>
        <w:tc>
          <w:tcPr>
            <w:tcW w:w="960" w:type="dxa"/>
          </w:tcPr>
          <w:p>
            <w:pPr>
              <w:pStyle w:val="TableParagraph"/>
              <w:ind w:right="411"/>
              <w:jc w:val="right"/>
              <w:rPr>
                <w:sz w:val="22"/>
              </w:rPr>
            </w:pPr>
            <w:r>
              <w:rPr>
                <w:w w:val="100"/>
                <w:sz w:val="22"/>
              </w:rPr>
              <w:t>1</w:t>
            </w:r>
          </w:p>
        </w:tc>
        <w:tc>
          <w:tcPr>
            <w:tcW w:w="1605" w:type="dxa"/>
          </w:tcPr>
          <w:p>
            <w:pPr>
              <w:pStyle w:val="TableParagraph"/>
              <w:ind w:left="9"/>
              <w:rPr>
                <w:sz w:val="22"/>
              </w:rPr>
            </w:pPr>
            <w:r>
              <w:rPr>
                <w:w w:val="100"/>
                <w:sz w:val="22"/>
              </w:rPr>
              <w:t>1</w:t>
            </w:r>
          </w:p>
        </w:tc>
        <w:tc>
          <w:tcPr>
            <w:tcW w:w="960" w:type="dxa"/>
          </w:tcPr>
          <w:p>
            <w:pPr>
              <w:pStyle w:val="TableParagraph"/>
              <w:ind w:left="13"/>
              <w:rPr>
                <w:sz w:val="22"/>
              </w:rPr>
            </w:pPr>
            <w:r>
              <w:rPr>
                <w:w w:val="100"/>
                <w:sz w:val="22"/>
              </w:rPr>
              <w:t>5</w:t>
            </w:r>
          </w:p>
        </w:tc>
      </w:tr>
      <w:tr>
        <w:trPr>
          <w:trHeight w:val="299" w:hRule="atLeast"/>
        </w:trPr>
        <w:tc>
          <w:tcPr>
            <w:tcW w:w="960" w:type="dxa"/>
          </w:tcPr>
          <w:p>
            <w:pPr>
              <w:pStyle w:val="TableParagraph"/>
              <w:spacing w:before="11"/>
              <w:ind w:left="113" w:right="105"/>
              <w:rPr>
                <w:sz w:val="22"/>
              </w:rPr>
            </w:pPr>
            <w:r>
              <w:rPr>
                <w:sz w:val="22"/>
              </w:rPr>
              <w:t>R02</w:t>
            </w:r>
          </w:p>
        </w:tc>
        <w:tc>
          <w:tcPr>
            <w:tcW w:w="961" w:type="dxa"/>
          </w:tcPr>
          <w:p>
            <w:pPr>
              <w:pStyle w:val="TableParagraph"/>
              <w:spacing w:before="11"/>
              <w:ind w:right="412"/>
              <w:jc w:val="right"/>
              <w:rPr>
                <w:sz w:val="22"/>
              </w:rPr>
            </w:pPr>
            <w:r>
              <w:rPr>
                <w:w w:val="100"/>
                <w:sz w:val="22"/>
              </w:rPr>
              <w:t>2</w:t>
            </w:r>
          </w:p>
        </w:tc>
        <w:tc>
          <w:tcPr>
            <w:tcW w:w="960" w:type="dxa"/>
          </w:tcPr>
          <w:p>
            <w:pPr>
              <w:pStyle w:val="TableParagraph"/>
              <w:spacing w:before="11"/>
              <w:ind w:right="355"/>
              <w:jc w:val="right"/>
              <w:rPr>
                <w:sz w:val="22"/>
              </w:rPr>
            </w:pPr>
            <w:r>
              <w:rPr>
                <w:sz w:val="22"/>
              </w:rPr>
              <w:t>26</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4</w:t>
            </w:r>
          </w:p>
        </w:tc>
        <w:tc>
          <w:tcPr>
            <w:tcW w:w="1605" w:type="dxa"/>
          </w:tcPr>
          <w:p>
            <w:pPr>
              <w:pStyle w:val="TableParagraph"/>
              <w:spacing w:before="11"/>
              <w:ind w:left="9"/>
              <w:rPr>
                <w:sz w:val="22"/>
              </w:rPr>
            </w:pPr>
            <w:r>
              <w:rPr>
                <w:w w:val="100"/>
                <w:sz w:val="22"/>
              </w:rPr>
              <w:t>1</w:t>
            </w:r>
          </w:p>
        </w:tc>
        <w:tc>
          <w:tcPr>
            <w:tcW w:w="960" w:type="dxa"/>
          </w:tcPr>
          <w:p>
            <w:pPr>
              <w:pStyle w:val="TableParagraph"/>
              <w:spacing w:before="11"/>
              <w:ind w:left="13"/>
              <w:rPr>
                <w:sz w:val="22"/>
              </w:rPr>
            </w:pPr>
            <w:r>
              <w:rPr>
                <w:w w:val="100"/>
                <w:sz w:val="22"/>
              </w:rPr>
              <w:t>1</w:t>
            </w:r>
          </w:p>
        </w:tc>
      </w:tr>
      <w:tr>
        <w:trPr>
          <w:trHeight w:val="299" w:hRule="atLeast"/>
        </w:trPr>
        <w:tc>
          <w:tcPr>
            <w:tcW w:w="960" w:type="dxa"/>
          </w:tcPr>
          <w:p>
            <w:pPr>
              <w:pStyle w:val="TableParagraph"/>
              <w:spacing w:before="11"/>
              <w:ind w:left="113" w:right="105"/>
              <w:rPr>
                <w:sz w:val="22"/>
              </w:rPr>
            </w:pPr>
            <w:r>
              <w:rPr>
                <w:sz w:val="22"/>
              </w:rPr>
              <w:t>R03</w:t>
            </w:r>
          </w:p>
        </w:tc>
        <w:tc>
          <w:tcPr>
            <w:tcW w:w="961" w:type="dxa"/>
          </w:tcPr>
          <w:p>
            <w:pPr>
              <w:pStyle w:val="TableParagraph"/>
              <w:spacing w:before="11"/>
              <w:ind w:right="412"/>
              <w:jc w:val="right"/>
              <w:rPr>
                <w:sz w:val="22"/>
              </w:rPr>
            </w:pPr>
            <w:r>
              <w:rPr>
                <w:w w:val="100"/>
                <w:sz w:val="22"/>
              </w:rPr>
              <w:t>1</w:t>
            </w:r>
          </w:p>
        </w:tc>
        <w:tc>
          <w:tcPr>
            <w:tcW w:w="960" w:type="dxa"/>
          </w:tcPr>
          <w:p>
            <w:pPr>
              <w:pStyle w:val="TableParagraph"/>
              <w:spacing w:before="11"/>
              <w:ind w:right="355"/>
              <w:jc w:val="right"/>
              <w:rPr>
                <w:sz w:val="22"/>
              </w:rPr>
            </w:pPr>
            <w:r>
              <w:rPr>
                <w:sz w:val="22"/>
              </w:rPr>
              <w:t>23</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3</w:t>
            </w:r>
          </w:p>
        </w:tc>
        <w:tc>
          <w:tcPr>
            <w:tcW w:w="1605" w:type="dxa"/>
          </w:tcPr>
          <w:p>
            <w:pPr>
              <w:pStyle w:val="TableParagraph"/>
              <w:spacing w:before="11"/>
              <w:ind w:left="9"/>
              <w:rPr>
                <w:sz w:val="22"/>
              </w:rPr>
            </w:pPr>
            <w:r>
              <w:rPr>
                <w:w w:val="100"/>
                <w:sz w:val="22"/>
              </w:rPr>
              <w:t>1</w:t>
            </w:r>
          </w:p>
        </w:tc>
        <w:tc>
          <w:tcPr>
            <w:tcW w:w="960" w:type="dxa"/>
          </w:tcPr>
          <w:p>
            <w:pPr>
              <w:pStyle w:val="TableParagraph"/>
              <w:spacing w:before="11"/>
              <w:ind w:left="13"/>
              <w:rPr>
                <w:sz w:val="22"/>
              </w:rPr>
            </w:pPr>
            <w:r>
              <w:rPr>
                <w:w w:val="100"/>
                <w:sz w:val="22"/>
              </w:rPr>
              <w:t>4</w:t>
            </w:r>
          </w:p>
        </w:tc>
      </w:tr>
      <w:tr>
        <w:trPr>
          <w:trHeight w:val="300" w:hRule="atLeast"/>
        </w:trPr>
        <w:tc>
          <w:tcPr>
            <w:tcW w:w="960" w:type="dxa"/>
          </w:tcPr>
          <w:p>
            <w:pPr>
              <w:pStyle w:val="TableParagraph"/>
              <w:spacing w:line="266" w:lineRule="exact" w:before="14"/>
              <w:ind w:left="113" w:right="105"/>
              <w:rPr>
                <w:sz w:val="22"/>
              </w:rPr>
            </w:pPr>
            <w:r>
              <w:rPr>
                <w:sz w:val="22"/>
              </w:rPr>
              <w:t>R04</w:t>
            </w:r>
          </w:p>
        </w:tc>
        <w:tc>
          <w:tcPr>
            <w:tcW w:w="961" w:type="dxa"/>
          </w:tcPr>
          <w:p>
            <w:pPr>
              <w:pStyle w:val="TableParagraph"/>
              <w:spacing w:line="266" w:lineRule="exact" w:before="14"/>
              <w:ind w:right="412"/>
              <w:jc w:val="right"/>
              <w:rPr>
                <w:sz w:val="22"/>
              </w:rPr>
            </w:pPr>
            <w:r>
              <w:rPr>
                <w:w w:val="100"/>
                <w:sz w:val="22"/>
              </w:rPr>
              <w:t>2</w:t>
            </w:r>
          </w:p>
        </w:tc>
        <w:tc>
          <w:tcPr>
            <w:tcW w:w="960" w:type="dxa"/>
          </w:tcPr>
          <w:p>
            <w:pPr>
              <w:pStyle w:val="TableParagraph"/>
              <w:spacing w:line="266" w:lineRule="exact" w:before="14"/>
              <w:ind w:right="355"/>
              <w:jc w:val="right"/>
              <w:rPr>
                <w:sz w:val="22"/>
              </w:rPr>
            </w:pPr>
            <w:r>
              <w:rPr>
                <w:sz w:val="22"/>
              </w:rPr>
              <w:t>23</w:t>
            </w:r>
          </w:p>
        </w:tc>
        <w:tc>
          <w:tcPr>
            <w:tcW w:w="1111" w:type="dxa"/>
          </w:tcPr>
          <w:p>
            <w:pPr>
              <w:pStyle w:val="TableParagraph"/>
              <w:spacing w:line="266" w:lineRule="exact" w:before="14"/>
              <w:ind w:right="488"/>
              <w:jc w:val="right"/>
              <w:rPr>
                <w:sz w:val="22"/>
              </w:rPr>
            </w:pPr>
            <w:r>
              <w:rPr>
                <w:w w:val="100"/>
                <w:sz w:val="22"/>
              </w:rPr>
              <w:t>1</w:t>
            </w:r>
          </w:p>
        </w:tc>
        <w:tc>
          <w:tcPr>
            <w:tcW w:w="960" w:type="dxa"/>
          </w:tcPr>
          <w:p>
            <w:pPr>
              <w:pStyle w:val="TableParagraph"/>
              <w:spacing w:line="266" w:lineRule="exact" w:before="14"/>
              <w:ind w:right="411"/>
              <w:jc w:val="right"/>
              <w:rPr>
                <w:sz w:val="22"/>
              </w:rPr>
            </w:pPr>
            <w:r>
              <w:rPr>
                <w:w w:val="100"/>
                <w:sz w:val="22"/>
              </w:rPr>
              <w:t>1</w:t>
            </w:r>
          </w:p>
        </w:tc>
        <w:tc>
          <w:tcPr>
            <w:tcW w:w="1605" w:type="dxa"/>
          </w:tcPr>
          <w:p>
            <w:pPr>
              <w:pStyle w:val="TableParagraph"/>
              <w:spacing w:line="266" w:lineRule="exact" w:before="14"/>
              <w:ind w:left="9"/>
              <w:rPr>
                <w:sz w:val="22"/>
              </w:rPr>
            </w:pPr>
            <w:r>
              <w:rPr>
                <w:w w:val="100"/>
                <w:sz w:val="22"/>
              </w:rPr>
              <w:t>1</w:t>
            </w:r>
          </w:p>
        </w:tc>
        <w:tc>
          <w:tcPr>
            <w:tcW w:w="960" w:type="dxa"/>
          </w:tcPr>
          <w:p>
            <w:pPr>
              <w:pStyle w:val="TableParagraph"/>
              <w:spacing w:line="266" w:lineRule="exact" w:before="14"/>
              <w:ind w:left="13"/>
              <w:rPr>
                <w:sz w:val="22"/>
              </w:rPr>
            </w:pPr>
            <w:r>
              <w:rPr>
                <w:w w:val="100"/>
                <w:sz w:val="22"/>
              </w:rPr>
              <w:t>4</w:t>
            </w:r>
          </w:p>
        </w:tc>
      </w:tr>
      <w:tr>
        <w:trPr>
          <w:trHeight w:val="299" w:hRule="atLeast"/>
        </w:trPr>
        <w:tc>
          <w:tcPr>
            <w:tcW w:w="960" w:type="dxa"/>
          </w:tcPr>
          <w:p>
            <w:pPr>
              <w:pStyle w:val="TableParagraph"/>
              <w:spacing w:line="266" w:lineRule="exact"/>
              <w:ind w:left="113" w:right="105"/>
              <w:rPr>
                <w:sz w:val="22"/>
              </w:rPr>
            </w:pPr>
            <w:r>
              <w:rPr>
                <w:sz w:val="22"/>
              </w:rPr>
              <w:t>R05</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24</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1</w:t>
            </w:r>
          </w:p>
        </w:tc>
        <w:tc>
          <w:tcPr>
            <w:tcW w:w="1605" w:type="dxa"/>
          </w:tcPr>
          <w:p>
            <w:pPr>
              <w:pStyle w:val="TableParagraph"/>
              <w:spacing w:line="266" w:lineRule="exact"/>
              <w:ind w:left="9"/>
              <w:rPr>
                <w:sz w:val="22"/>
              </w:rPr>
            </w:pPr>
            <w:r>
              <w:rPr>
                <w:w w:val="100"/>
                <w:sz w:val="22"/>
              </w:rPr>
              <w:t>1</w:t>
            </w:r>
          </w:p>
        </w:tc>
        <w:tc>
          <w:tcPr>
            <w:tcW w:w="960" w:type="dxa"/>
          </w:tcPr>
          <w:p>
            <w:pPr>
              <w:pStyle w:val="TableParagraph"/>
              <w:spacing w:line="266" w:lineRule="exact"/>
              <w:ind w:left="13"/>
              <w:rPr>
                <w:sz w:val="22"/>
              </w:rPr>
            </w:pPr>
            <w:r>
              <w:rPr>
                <w:w w:val="100"/>
                <w:sz w:val="22"/>
              </w:rPr>
              <w:t>4</w:t>
            </w:r>
          </w:p>
        </w:tc>
      </w:tr>
      <w:tr>
        <w:trPr>
          <w:trHeight w:val="299" w:hRule="atLeast"/>
        </w:trPr>
        <w:tc>
          <w:tcPr>
            <w:tcW w:w="960" w:type="dxa"/>
          </w:tcPr>
          <w:p>
            <w:pPr>
              <w:pStyle w:val="TableParagraph"/>
              <w:spacing w:line="266" w:lineRule="exact"/>
              <w:ind w:left="113" w:right="105"/>
              <w:rPr>
                <w:sz w:val="22"/>
              </w:rPr>
            </w:pPr>
            <w:r>
              <w:rPr>
                <w:sz w:val="22"/>
              </w:rPr>
              <w:t>R06</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23</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2</w:t>
            </w:r>
          </w:p>
        </w:tc>
        <w:tc>
          <w:tcPr>
            <w:tcW w:w="1605" w:type="dxa"/>
          </w:tcPr>
          <w:p>
            <w:pPr>
              <w:pStyle w:val="TableParagraph"/>
              <w:spacing w:line="266" w:lineRule="exact"/>
              <w:ind w:left="9"/>
              <w:rPr>
                <w:sz w:val="22"/>
              </w:rPr>
            </w:pPr>
            <w:r>
              <w:rPr>
                <w:w w:val="100"/>
                <w:sz w:val="22"/>
              </w:rPr>
              <w:t>1</w:t>
            </w:r>
          </w:p>
        </w:tc>
        <w:tc>
          <w:tcPr>
            <w:tcW w:w="960" w:type="dxa"/>
          </w:tcPr>
          <w:p>
            <w:pPr>
              <w:pStyle w:val="TableParagraph"/>
              <w:spacing w:line="266" w:lineRule="exact"/>
              <w:ind w:left="13"/>
              <w:rPr>
                <w:sz w:val="22"/>
              </w:rPr>
            </w:pPr>
            <w:r>
              <w:rPr>
                <w:w w:val="100"/>
                <w:sz w:val="22"/>
              </w:rPr>
              <w:t>4</w:t>
            </w:r>
          </w:p>
        </w:tc>
      </w:tr>
      <w:tr>
        <w:trPr>
          <w:trHeight w:val="301" w:hRule="atLeast"/>
        </w:trPr>
        <w:tc>
          <w:tcPr>
            <w:tcW w:w="960" w:type="dxa"/>
          </w:tcPr>
          <w:p>
            <w:pPr>
              <w:pStyle w:val="TableParagraph"/>
              <w:ind w:left="113" w:right="105"/>
              <w:rPr>
                <w:sz w:val="22"/>
              </w:rPr>
            </w:pPr>
            <w:r>
              <w:rPr>
                <w:sz w:val="22"/>
              </w:rPr>
              <w:t>R07</w:t>
            </w:r>
          </w:p>
        </w:tc>
        <w:tc>
          <w:tcPr>
            <w:tcW w:w="961" w:type="dxa"/>
          </w:tcPr>
          <w:p>
            <w:pPr>
              <w:pStyle w:val="TableParagraph"/>
              <w:ind w:right="412"/>
              <w:jc w:val="right"/>
              <w:rPr>
                <w:sz w:val="22"/>
              </w:rPr>
            </w:pPr>
            <w:r>
              <w:rPr>
                <w:w w:val="100"/>
                <w:sz w:val="22"/>
              </w:rPr>
              <w:t>2</w:t>
            </w:r>
          </w:p>
        </w:tc>
        <w:tc>
          <w:tcPr>
            <w:tcW w:w="960" w:type="dxa"/>
          </w:tcPr>
          <w:p>
            <w:pPr>
              <w:pStyle w:val="TableParagraph"/>
              <w:ind w:right="355"/>
              <w:jc w:val="right"/>
              <w:rPr>
                <w:sz w:val="22"/>
              </w:rPr>
            </w:pPr>
            <w:r>
              <w:rPr>
                <w:sz w:val="22"/>
              </w:rPr>
              <w:t>23</w:t>
            </w:r>
          </w:p>
        </w:tc>
        <w:tc>
          <w:tcPr>
            <w:tcW w:w="1111" w:type="dxa"/>
          </w:tcPr>
          <w:p>
            <w:pPr>
              <w:pStyle w:val="TableParagraph"/>
              <w:ind w:right="488"/>
              <w:jc w:val="right"/>
              <w:rPr>
                <w:sz w:val="22"/>
              </w:rPr>
            </w:pPr>
            <w:r>
              <w:rPr>
                <w:w w:val="100"/>
                <w:sz w:val="22"/>
              </w:rPr>
              <w:t>1</w:t>
            </w:r>
          </w:p>
        </w:tc>
        <w:tc>
          <w:tcPr>
            <w:tcW w:w="960" w:type="dxa"/>
          </w:tcPr>
          <w:p>
            <w:pPr>
              <w:pStyle w:val="TableParagraph"/>
              <w:ind w:right="411"/>
              <w:jc w:val="right"/>
              <w:rPr>
                <w:sz w:val="22"/>
              </w:rPr>
            </w:pPr>
            <w:r>
              <w:rPr>
                <w:w w:val="100"/>
                <w:sz w:val="22"/>
              </w:rPr>
              <w:t>1</w:t>
            </w:r>
          </w:p>
        </w:tc>
        <w:tc>
          <w:tcPr>
            <w:tcW w:w="1605" w:type="dxa"/>
          </w:tcPr>
          <w:p>
            <w:pPr>
              <w:pStyle w:val="TableParagraph"/>
              <w:ind w:left="9"/>
              <w:rPr>
                <w:sz w:val="22"/>
              </w:rPr>
            </w:pPr>
            <w:r>
              <w:rPr>
                <w:w w:val="100"/>
                <w:sz w:val="22"/>
              </w:rPr>
              <w:t>1</w:t>
            </w:r>
          </w:p>
        </w:tc>
        <w:tc>
          <w:tcPr>
            <w:tcW w:w="960" w:type="dxa"/>
          </w:tcPr>
          <w:p>
            <w:pPr>
              <w:pStyle w:val="TableParagraph"/>
              <w:ind w:left="13"/>
              <w:rPr>
                <w:sz w:val="22"/>
              </w:rPr>
            </w:pPr>
            <w:r>
              <w:rPr>
                <w:w w:val="100"/>
                <w:sz w:val="22"/>
              </w:rPr>
              <w:t>5</w:t>
            </w:r>
          </w:p>
        </w:tc>
      </w:tr>
      <w:tr>
        <w:trPr>
          <w:trHeight w:val="299" w:hRule="atLeast"/>
        </w:trPr>
        <w:tc>
          <w:tcPr>
            <w:tcW w:w="960" w:type="dxa"/>
          </w:tcPr>
          <w:p>
            <w:pPr>
              <w:pStyle w:val="TableParagraph"/>
              <w:spacing w:before="11"/>
              <w:ind w:left="113" w:right="105"/>
              <w:rPr>
                <w:sz w:val="22"/>
              </w:rPr>
            </w:pPr>
            <w:r>
              <w:rPr>
                <w:sz w:val="22"/>
              </w:rPr>
              <w:t>R08</w:t>
            </w:r>
          </w:p>
        </w:tc>
        <w:tc>
          <w:tcPr>
            <w:tcW w:w="961" w:type="dxa"/>
          </w:tcPr>
          <w:p>
            <w:pPr>
              <w:pStyle w:val="TableParagraph"/>
              <w:spacing w:before="11"/>
              <w:ind w:right="412"/>
              <w:jc w:val="right"/>
              <w:rPr>
                <w:sz w:val="22"/>
              </w:rPr>
            </w:pPr>
            <w:r>
              <w:rPr>
                <w:w w:val="100"/>
                <w:sz w:val="22"/>
              </w:rPr>
              <w:t>2</w:t>
            </w:r>
          </w:p>
        </w:tc>
        <w:tc>
          <w:tcPr>
            <w:tcW w:w="960" w:type="dxa"/>
          </w:tcPr>
          <w:p>
            <w:pPr>
              <w:pStyle w:val="TableParagraph"/>
              <w:spacing w:before="11"/>
              <w:ind w:right="355"/>
              <w:jc w:val="right"/>
              <w:rPr>
                <w:sz w:val="22"/>
              </w:rPr>
            </w:pPr>
            <w:r>
              <w:rPr>
                <w:sz w:val="22"/>
              </w:rPr>
              <w:t>23</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1</w:t>
            </w:r>
          </w:p>
        </w:tc>
        <w:tc>
          <w:tcPr>
            <w:tcW w:w="1605" w:type="dxa"/>
          </w:tcPr>
          <w:p>
            <w:pPr>
              <w:pStyle w:val="TableParagraph"/>
              <w:spacing w:before="11"/>
              <w:ind w:left="9"/>
              <w:rPr>
                <w:sz w:val="22"/>
              </w:rPr>
            </w:pPr>
            <w:r>
              <w:rPr>
                <w:w w:val="100"/>
                <w:sz w:val="22"/>
              </w:rPr>
              <w:t>1</w:t>
            </w:r>
          </w:p>
        </w:tc>
        <w:tc>
          <w:tcPr>
            <w:tcW w:w="960" w:type="dxa"/>
          </w:tcPr>
          <w:p>
            <w:pPr>
              <w:pStyle w:val="TableParagraph"/>
              <w:spacing w:before="11"/>
              <w:ind w:left="13"/>
              <w:rPr>
                <w:sz w:val="22"/>
              </w:rPr>
            </w:pPr>
            <w:r>
              <w:rPr>
                <w:w w:val="100"/>
                <w:sz w:val="22"/>
              </w:rPr>
              <w:t>4</w:t>
            </w:r>
          </w:p>
        </w:tc>
      </w:tr>
      <w:tr>
        <w:trPr>
          <w:trHeight w:val="299" w:hRule="atLeast"/>
        </w:trPr>
        <w:tc>
          <w:tcPr>
            <w:tcW w:w="960" w:type="dxa"/>
          </w:tcPr>
          <w:p>
            <w:pPr>
              <w:pStyle w:val="TableParagraph"/>
              <w:spacing w:before="11"/>
              <w:ind w:left="113" w:right="105"/>
              <w:rPr>
                <w:sz w:val="22"/>
              </w:rPr>
            </w:pPr>
            <w:r>
              <w:rPr>
                <w:sz w:val="22"/>
              </w:rPr>
              <w:t>R09</w:t>
            </w:r>
          </w:p>
        </w:tc>
        <w:tc>
          <w:tcPr>
            <w:tcW w:w="961" w:type="dxa"/>
          </w:tcPr>
          <w:p>
            <w:pPr>
              <w:pStyle w:val="TableParagraph"/>
              <w:spacing w:before="11"/>
              <w:ind w:right="412"/>
              <w:jc w:val="right"/>
              <w:rPr>
                <w:sz w:val="22"/>
              </w:rPr>
            </w:pPr>
            <w:r>
              <w:rPr>
                <w:w w:val="100"/>
                <w:sz w:val="22"/>
              </w:rPr>
              <w:t>2</w:t>
            </w:r>
          </w:p>
        </w:tc>
        <w:tc>
          <w:tcPr>
            <w:tcW w:w="960" w:type="dxa"/>
          </w:tcPr>
          <w:p>
            <w:pPr>
              <w:pStyle w:val="TableParagraph"/>
              <w:spacing w:before="11"/>
              <w:ind w:right="355"/>
              <w:jc w:val="right"/>
              <w:rPr>
                <w:sz w:val="22"/>
              </w:rPr>
            </w:pPr>
            <w:r>
              <w:rPr>
                <w:sz w:val="22"/>
              </w:rPr>
              <w:t>23</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1</w:t>
            </w:r>
          </w:p>
        </w:tc>
        <w:tc>
          <w:tcPr>
            <w:tcW w:w="1605" w:type="dxa"/>
          </w:tcPr>
          <w:p>
            <w:pPr>
              <w:pStyle w:val="TableParagraph"/>
              <w:spacing w:before="11"/>
              <w:ind w:left="9"/>
              <w:rPr>
                <w:sz w:val="22"/>
              </w:rPr>
            </w:pPr>
            <w:r>
              <w:rPr>
                <w:w w:val="100"/>
                <w:sz w:val="22"/>
              </w:rPr>
              <w:t>1</w:t>
            </w:r>
          </w:p>
        </w:tc>
        <w:tc>
          <w:tcPr>
            <w:tcW w:w="960" w:type="dxa"/>
          </w:tcPr>
          <w:p>
            <w:pPr>
              <w:pStyle w:val="TableParagraph"/>
              <w:spacing w:before="11"/>
              <w:ind w:left="13"/>
              <w:rPr>
                <w:sz w:val="22"/>
              </w:rPr>
            </w:pPr>
            <w:r>
              <w:rPr>
                <w:w w:val="100"/>
                <w:sz w:val="22"/>
              </w:rPr>
              <w:t>4</w:t>
            </w:r>
          </w:p>
        </w:tc>
      </w:tr>
      <w:tr>
        <w:trPr>
          <w:trHeight w:val="299" w:hRule="atLeast"/>
        </w:trPr>
        <w:tc>
          <w:tcPr>
            <w:tcW w:w="960" w:type="dxa"/>
          </w:tcPr>
          <w:p>
            <w:pPr>
              <w:pStyle w:val="TableParagraph"/>
              <w:spacing w:line="266" w:lineRule="exact"/>
              <w:ind w:left="113" w:right="105"/>
              <w:rPr>
                <w:sz w:val="22"/>
              </w:rPr>
            </w:pPr>
            <w:r>
              <w:rPr>
                <w:sz w:val="22"/>
              </w:rPr>
              <w:t>R10</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23</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2</w:t>
            </w:r>
          </w:p>
        </w:tc>
        <w:tc>
          <w:tcPr>
            <w:tcW w:w="1605" w:type="dxa"/>
          </w:tcPr>
          <w:p>
            <w:pPr>
              <w:pStyle w:val="TableParagraph"/>
              <w:spacing w:line="266" w:lineRule="exact"/>
              <w:ind w:left="9"/>
              <w:rPr>
                <w:sz w:val="22"/>
              </w:rPr>
            </w:pPr>
            <w:r>
              <w:rPr>
                <w:w w:val="100"/>
                <w:sz w:val="22"/>
              </w:rPr>
              <w:t>1</w:t>
            </w:r>
          </w:p>
        </w:tc>
        <w:tc>
          <w:tcPr>
            <w:tcW w:w="960" w:type="dxa"/>
          </w:tcPr>
          <w:p>
            <w:pPr>
              <w:pStyle w:val="TableParagraph"/>
              <w:spacing w:line="266" w:lineRule="exact"/>
              <w:ind w:left="13"/>
              <w:rPr>
                <w:sz w:val="22"/>
              </w:rPr>
            </w:pPr>
            <w:r>
              <w:rPr>
                <w:w w:val="100"/>
                <w:sz w:val="22"/>
              </w:rPr>
              <w:t>4</w:t>
            </w:r>
          </w:p>
        </w:tc>
      </w:tr>
      <w:tr>
        <w:trPr>
          <w:trHeight w:val="299" w:hRule="atLeast"/>
        </w:trPr>
        <w:tc>
          <w:tcPr>
            <w:tcW w:w="960" w:type="dxa"/>
          </w:tcPr>
          <w:p>
            <w:pPr>
              <w:pStyle w:val="TableParagraph"/>
              <w:spacing w:line="266" w:lineRule="exact"/>
              <w:ind w:left="113" w:right="105"/>
              <w:rPr>
                <w:sz w:val="22"/>
              </w:rPr>
            </w:pPr>
            <w:r>
              <w:rPr>
                <w:sz w:val="22"/>
              </w:rPr>
              <w:t>R11</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23</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2</w:t>
            </w:r>
          </w:p>
        </w:tc>
        <w:tc>
          <w:tcPr>
            <w:tcW w:w="1605" w:type="dxa"/>
          </w:tcPr>
          <w:p>
            <w:pPr>
              <w:pStyle w:val="TableParagraph"/>
              <w:spacing w:line="266" w:lineRule="exact"/>
              <w:ind w:left="9"/>
              <w:rPr>
                <w:sz w:val="22"/>
              </w:rPr>
            </w:pPr>
            <w:r>
              <w:rPr>
                <w:w w:val="100"/>
                <w:sz w:val="22"/>
              </w:rPr>
              <w:t>1</w:t>
            </w:r>
          </w:p>
        </w:tc>
        <w:tc>
          <w:tcPr>
            <w:tcW w:w="960" w:type="dxa"/>
          </w:tcPr>
          <w:p>
            <w:pPr>
              <w:pStyle w:val="TableParagraph"/>
              <w:spacing w:line="266" w:lineRule="exact"/>
              <w:ind w:left="13"/>
              <w:rPr>
                <w:sz w:val="22"/>
              </w:rPr>
            </w:pPr>
            <w:r>
              <w:rPr>
                <w:w w:val="100"/>
                <w:sz w:val="22"/>
              </w:rPr>
              <w:t>4</w:t>
            </w:r>
          </w:p>
        </w:tc>
      </w:tr>
      <w:tr>
        <w:trPr>
          <w:trHeight w:val="299" w:hRule="atLeast"/>
        </w:trPr>
        <w:tc>
          <w:tcPr>
            <w:tcW w:w="960" w:type="dxa"/>
          </w:tcPr>
          <w:p>
            <w:pPr>
              <w:pStyle w:val="TableParagraph"/>
              <w:spacing w:line="266" w:lineRule="exact"/>
              <w:ind w:left="113" w:right="105"/>
              <w:rPr>
                <w:sz w:val="22"/>
              </w:rPr>
            </w:pPr>
            <w:r>
              <w:rPr>
                <w:sz w:val="22"/>
              </w:rPr>
              <w:t>R12</w:t>
            </w:r>
          </w:p>
        </w:tc>
        <w:tc>
          <w:tcPr>
            <w:tcW w:w="961" w:type="dxa"/>
          </w:tcPr>
          <w:p>
            <w:pPr>
              <w:pStyle w:val="TableParagraph"/>
              <w:spacing w:line="266" w:lineRule="exact"/>
              <w:ind w:right="412"/>
              <w:jc w:val="right"/>
              <w:rPr>
                <w:sz w:val="22"/>
              </w:rPr>
            </w:pPr>
            <w:r>
              <w:rPr>
                <w:w w:val="100"/>
                <w:sz w:val="22"/>
              </w:rPr>
              <w:t>1</w:t>
            </w:r>
          </w:p>
        </w:tc>
        <w:tc>
          <w:tcPr>
            <w:tcW w:w="960" w:type="dxa"/>
          </w:tcPr>
          <w:p>
            <w:pPr>
              <w:pStyle w:val="TableParagraph"/>
              <w:spacing w:line="266" w:lineRule="exact"/>
              <w:ind w:right="355"/>
              <w:jc w:val="right"/>
              <w:rPr>
                <w:sz w:val="22"/>
              </w:rPr>
            </w:pPr>
            <w:r>
              <w:rPr>
                <w:sz w:val="22"/>
              </w:rPr>
              <w:t>23</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2</w:t>
            </w:r>
          </w:p>
        </w:tc>
        <w:tc>
          <w:tcPr>
            <w:tcW w:w="1605" w:type="dxa"/>
          </w:tcPr>
          <w:p>
            <w:pPr>
              <w:pStyle w:val="TableParagraph"/>
              <w:spacing w:line="266" w:lineRule="exact"/>
              <w:ind w:left="9"/>
              <w:rPr>
                <w:sz w:val="22"/>
              </w:rPr>
            </w:pPr>
            <w:r>
              <w:rPr>
                <w:w w:val="100"/>
                <w:sz w:val="22"/>
              </w:rPr>
              <w:t>1</w:t>
            </w:r>
          </w:p>
        </w:tc>
        <w:tc>
          <w:tcPr>
            <w:tcW w:w="960" w:type="dxa"/>
          </w:tcPr>
          <w:p>
            <w:pPr>
              <w:pStyle w:val="TableParagraph"/>
              <w:spacing w:line="266" w:lineRule="exact"/>
              <w:ind w:left="13"/>
              <w:rPr>
                <w:sz w:val="22"/>
              </w:rPr>
            </w:pPr>
            <w:r>
              <w:rPr>
                <w:w w:val="100"/>
                <w:sz w:val="22"/>
              </w:rPr>
              <w:t>1</w:t>
            </w:r>
          </w:p>
        </w:tc>
      </w:tr>
      <w:tr>
        <w:trPr>
          <w:trHeight w:val="301" w:hRule="atLeast"/>
        </w:trPr>
        <w:tc>
          <w:tcPr>
            <w:tcW w:w="960" w:type="dxa"/>
          </w:tcPr>
          <w:p>
            <w:pPr>
              <w:pStyle w:val="TableParagraph"/>
              <w:ind w:left="113" w:right="105"/>
              <w:rPr>
                <w:sz w:val="22"/>
              </w:rPr>
            </w:pPr>
            <w:r>
              <w:rPr>
                <w:sz w:val="22"/>
              </w:rPr>
              <w:t>R13</w:t>
            </w:r>
          </w:p>
        </w:tc>
        <w:tc>
          <w:tcPr>
            <w:tcW w:w="961" w:type="dxa"/>
          </w:tcPr>
          <w:p>
            <w:pPr>
              <w:pStyle w:val="TableParagraph"/>
              <w:ind w:right="412"/>
              <w:jc w:val="right"/>
              <w:rPr>
                <w:sz w:val="22"/>
              </w:rPr>
            </w:pPr>
            <w:r>
              <w:rPr>
                <w:w w:val="100"/>
                <w:sz w:val="22"/>
              </w:rPr>
              <w:t>2</w:t>
            </w:r>
          </w:p>
        </w:tc>
        <w:tc>
          <w:tcPr>
            <w:tcW w:w="960" w:type="dxa"/>
          </w:tcPr>
          <w:p>
            <w:pPr>
              <w:pStyle w:val="TableParagraph"/>
              <w:ind w:right="355"/>
              <w:jc w:val="right"/>
              <w:rPr>
                <w:sz w:val="22"/>
              </w:rPr>
            </w:pPr>
            <w:r>
              <w:rPr>
                <w:sz w:val="22"/>
              </w:rPr>
              <w:t>23</w:t>
            </w:r>
          </w:p>
        </w:tc>
        <w:tc>
          <w:tcPr>
            <w:tcW w:w="1111" w:type="dxa"/>
          </w:tcPr>
          <w:p>
            <w:pPr>
              <w:pStyle w:val="TableParagraph"/>
              <w:ind w:right="488"/>
              <w:jc w:val="right"/>
              <w:rPr>
                <w:sz w:val="22"/>
              </w:rPr>
            </w:pPr>
            <w:r>
              <w:rPr>
                <w:w w:val="100"/>
                <w:sz w:val="22"/>
              </w:rPr>
              <w:t>1</w:t>
            </w:r>
          </w:p>
        </w:tc>
        <w:tc>
          <w:tcPr>
            <w:tcW w:w="960" w:type="dxa"/>
          </w:tcPr>
          <w:p>
            <w:pPr>
              <w:pStyle w:val="TableParagraph"/>
              <w:ind w:right="411"/>
              <w:jc w:val="right"/>
              <w:rPr>
                <w:sz w:val="22"/>
              </w:rPr>
            </w:pPr>
            <w:r>
              <w:rPr>
                <w:w w:val="100"/>
                <w:sz w:val="22"/>
              </w:rPr>
              <w:t>1</w:t>
            </w:r>
          </w:p>
        </w:tc>
        <w:tc>
          <w:tcPr>
            <w:tcW w:w="1605" w:type="dxa"/>
          </w:tcPr>
          <w:p>
            <w:pPr>
              <w:pStyle w:val="TableParagraph"/>
              <w:ind w:left="9"/>
              <w:rPr>
                <w:sz w:val="22"/>
              </w:rPr>
            </w:pPr>
            <w:r>
              <w:rPr>
                <w:w w:val="100"/>
                <w:sz w:val="22"/>
              </w:rPr>
              <w:t>1</w:t>
            </w:r>
          </w:p>
        </w:tc>
        <w:tc>
          <w:tcPr>
            <w:tcW w:w="960" w:type="dxa"/>
          </w:tcPr>
          <w:p>
            <w:pPr>
              <w:pStyle w:val="TableParagraph"/>
              <w:ind w:left="13"/>
              <w:rPr>
                <w:sz w:val="22"/>
              </w:rPr>
            </w:pPr>
            <w:r>
              <w:rPr>
                <w:w w:val="100"/>
                <w:sz w:val="22"/>
              </w:rPr>
              <w:t>4</w:t>
            </w:r>
          </w:p>
        </w:tc>
      </w:tr>
      <w:tr>
        <w:trPr>
          <w:trHeight w:val="299" w:hRule="atLeast"/>
        </w:trPr>
        <w:tc>
          <w:tcPr>
            <w:tcW w:w="960" w:type="dxa"/>
          </w:tcPr>
          <w:p>
            <w:pPr>
              <w:pStyle w:val="TableParagraph"/>
              <w:spacing w:before="11"/>
              <w:ind w:left="113" w:right="105"/>
              <w:rPr>
                <w:sz w:val="22"/>
              </w:rPr>
            </w:pPr>
            <w:r>
              <w:rPr>
                <w:sz w:val="22"/>
              </w:rPr>
              <w:t>R14</w:t>
            </w:r>
          </w:p>
        </w:tc>
        <w:tc>
          <w:tcPr>
            <w:tcW w:w="961" w:type="dxa"/>
          </w:tcPr>
          <w:p>
            <w:pPr>
              <w:pStyle w:val="TableParagraph"/>
              <w:spacing w:before="11"/>
              <w:ind w:right="412"/>
              <w:jc w:val="right"/>
              <w:rPr>
                <w:sz w:val="22"/>
              </w:rPr>
            </w:pPr>
            <w:r>
              <w:rPr>
                <w:w w:val="100"/>
                <w:sz w:val="22"/>
              </w:rPr>
              <w:t>2</w:t>
            </w:r>
          </w:p>
        </w:tc>
        <w:tc>
          <w:tcPr>
            <w:tcW w:w="960" w:type="dxa"/>
          </w:tcPr>
          <w:p>
            <w:pPr>
              <w:pStyle w:val="TableParagraph"/>
              <w:spacing w:before="11"/>
              <w:ind w:right="355"/>
              <w:jc w:val="right"/>
              <w:rPr>
                <w:sz w:val="22"/>
              </w:rPr>
            </w:pPr>
            <w:r>
              <w:rPr>
                <w:sz w:val="22"/>
              </w:rPr>
              <w:t>23</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4</w:t>
            </w:r>
          </w:p>
        </w:tc>
        <w:tc>
          <w:tcPr>
            <w:tcW w:w="1605" w:type="dxa"/>
          </w:tcPr>
          <w:p>
            <w:pPr>
              <w:pStyle w:val="TableParagraph"/>
              <w:spacing w:before="11"/>
              <w:ind w:left="9"/>
              <w:rPr>
                <w:sz w:val="22"/>
              </w:rPr>
            </w:pPr>
            <w:r>
              <w:rPr>
                <w:w w:val="100"/>
                <w:sz w:val="22"/>
              </w:rPr>
              <w:t>1</w:t>
            </w:r>
          </w:p>
        </w:tc>
        <w:tc>
          <w:tcPr>
            <w:tcW w:w="960" w:type="dxa"/>
          </w:tcPr>
          <w:p>
            <w:pPr>
              <w:pStyle w:val="TableParagraph"/>
              <w:spacing w:before="11"/>
              <w:ind w:left="13"/>
              <w:rPr>
                <w:sz w:val="22"/>
              </w:rPr>
            </w:pPr>
            <w:r>
              <w:rPr>
                <w:w w:val="100"/>
                <w:sz w:val="22"/>
              </w:rPr>
              <w:t>3</w:t>
            </w:r>
          </w:p>
        </w:tc>
      </w:tr>
      <w:tr>
        <w:trPr>
          <w:trHeight w:val="299" w:hRule="atLeast"/>
        </w:trPr>
        <w:tc>
          <w:tcPr>
            <w:tcW w:w="960" w:type="dxa"/>
          </w:tcPr>
          <w:p>
            <w:pPr>
              <w:pStyle w:val="TableParagraph"/>
              <w:spacing w:before="11"/>
              <w:ind w:left="113" w:right="105"/>
              <w:rPr>
                <w:sz w:val="22"/>
              </w:rPr>
            </w:pPr>
            <w:r>
              <w:rPr>
                <w:sz w:val="22"/>
              </w:rPr>
              <w:t>R15</w:t>
            </w:r>
          </w:p>
        </w:tc>
        <w:tc>
          <w:tcPr>
            <w:tcW w:w="961" w:type="dxa"/>
          </w:tcPr>
          <w:p>
            <w:pPr>
              <w:pStyle w:val="TableParagraph"/>
              <w:spacing w:before="11"/>
              <w:ind w:right="412"/>
              <w:jc w:val="right"/>
              <w:rPr>
                <w:sz w:val="22"/>
              </w:rPr>
            </w:pPr>
            <w:r>
              <w:rPr>
                <w:w w:val="100"/>
                <w:sz w:val="22"/>
              </w:rPr>
              <w:t>1</w:t>
            </w:r>
          </w:p>
        </w:tc>
        <w:tc>
          <w:tcPr>
            <w:tcW w:w="960" w:type="dxa"/>
          </w:tcPr>
          <w:p>
            <w:pPr>
              <w:pStyle w:val="TableParagraph"/>
              <w:spacing w:before="11"/>
              <w:ind w:right="355"/>
              <w:jc w:val="right"/>
              <w:rPr>
                <w:sz w:val="22"/>
              </w:rPr>
            </w:pPr>
            <w:r>
              <w:rPr>
                <w:sz w:val="22"/>
              </w:rPr>
              <w:t>25</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2</w:t>
            </w:r>
          </w:p>
        </w:tc>
        <w:tc>
          <w:tcPr>
            <w:tcW w:w="1605" w:type="dxa"/>
          </w:tcPr>
          <w:p>
            <w:pPr>
              <w:pStyle w:val="TableParagraph"/>
              <w:spacing w:before="11"/>
              <w:ind w:left="9"/>
              <w:rPr>
                <w:sz w:val="22"/>
              </w:rPr>
            </w:pPr>
            <w:r>
              <w:rPr>
                <w:w w:val="100"/>
                <w:sz w:val="22"/>
              </w:rPr>
              <w:t>1</w:t>
            </w:r>
          </w:p>
        </w:tc>
        <w:tc>
          <w:tcPr>
            <w:tcW w:w="960" w:type="dxa"/>
          </w:tcPr>
          <w:p>
            <w:pPr>
              <w:pStyle w:val="TableParagraph"/>
              <w:spacing w:before="11"/>
              <w:ind w:left="13"/>
              <w:rPr>
                <w:sz w:val="22"/>
              </w:rPr>
            </w:pPr>
            <w:r>
              <w:rPr>
                <w:w w:val="100"/>
                <w:sz w:val="22"/>
              </w:rPr>
              <w:t>4</w:t>
            </w:r>
          </w:p>
        </w:tc>
      </w:tr>
      <w:tr>
        <w:trPr>
          <w:trHeight w:val="300" w:hRule="atLeast"/>
        </w:trPr>
        <w:tc>
          <w:tcPr>
            <w:tcW w:w="960" w:type="dxa"/>
          </w:tcPr>
          <w:p>
            <w:pPr>
              <w:pStyle w:val="TableParagraph"/>
              <w:spacing w:line="266" w:lineRule="exact" w:before="14"/>
              <w:ind w:left="113" w:right="105"/>
              <w:rPr>
                <w:sz w:val="22"/>
              </w:rPr>
            </w:pPr>
            <w:r>
              <w:rPr>
                <w:sz w:val="22"/>
              </w:rPr>
              <w:t>R16</w:t>
            </w:r>
          </w:p>
        </w:tc>
        <w:tc>
          <w:tcPr>
            <w:tcW w:w="961" w:type="dxa"/>
          </w:tcPr>
          <w:p>
            <w:pPr>
              <w:pStyle w:val="TableParagraph"/>
              <w:spacing w:line="266" w:lineRule="exact" w:before="14"/>
              <w:ind w:right="412"/>
              <w:jc w:val="right"/>
              <w:rPr>
                <w:sz w:val="22"/>
              </w:rPr>
            </w:pPr>
            <w:r>
              <w:rPr>
                <w:w w:val="100"/>
                <w:sz w:val="22"/>
              </w:rPr>
              <w:t>2</w:t>
            </w:r>
          </w:p>
        </w:tc>
        <w:tc>
          <w:tcPr>
            <w:tcW w:w="960" w:type="dxa"/>
          </w:tcPr>
          <w:p>
            <w:pPr>
              <w:pStyle w:val="TableParagraph"/>
              <w:spacing w:line="266" w:lineRule="exact" w:before="14"/>
              <w:ind w:right="355"/>
              <w:jc w:val="right"/>
              <w:rPr>
                <w:sz w:val="22"/>
              </w:rPr>
            </w:pPr>
            <w:r>
              <w:rPr>
                <w:sz w:val="22"/>
              </w:rPr>
              <w:t>23</w:t>
            </w:r>
          </w:p>
        </w:tc>
        <w:tc>
          <w:tcPr>
            <w:tcW w:w="1111" w:type="dxa"/>
          </w:tcPr>
          <w:p>
            <w:pPr>
              <w:pStyle w:val="TableParagraph"/>
              <w:spacing w:line="266" w:lineRule="exact" w:before="14"/>
              <w:ind w:right="488"/>
              <w:jc w:val="right"/>
              <w:rPr>
                <w:sz w:val="22"/>
              </w:rPr>
            </w:pPr>
            <w:r>
              <w:rPr>
                <w:w w:val="100"/>
                <w:sz w:val="22"/>
              </w:rPr>
              <w:t>1</w:t>
            </w:r>
          </w:p>
        </w:tc>
        <w:tc>
          <w:tcPr>
            <w:tcW w:w="960" w:type="dxa"/>
          </w:tcPr>
          <w:p>
            <w:pPr>
              <w:pStyle w:val="TableParagraph"/>
              <w:spacing w:line="266" w:lineRule="exact" w:before="14"/>
              <w:ind w:right="411"/>
              <w:jc w:val="right"/>
              <w:rPr>
                <w:sz w:val="22"/>
              </w:rPr>
            </w:pPr>
            <w:r>
              <w:rPr>
                <w:w w:val="100"/>
                <w:sz w:val="22"/>
              </w:rPr>
              <w:t>1</w:t>
            </w:r>
          </w:p>
        </w:tc>
        <w:tc>
          <w:tcPr>
            <w:tcW w:w="1605" w:type="dxa"/>
          </w:tcPr>
          <w:p>
            <w:pPr>
              <w:pStyle w:val="TableParagraph"/>
              <w:spacing w:line="266" w:lineRule="exact" w:before="14"/>
              <w:ind w:left="9"/>
              <w:rPr>
                <w:sz w:val="22"/>
              </w:rPr>
            </w:pPr>
            <w:r>
              <w:rPr>
                <w:w w:val="100"/>
                <w:sz w:val="22"/>
              </w:rPr>
              <w:t>1</w:t>
            </w:r>
          </w:p>
        </w:tc>
        <w:tc>
          <w:tcPr>
            <w:tcW w:w="960" w:type="dxa"/>
          </w:tcPr>
          <w:p>
            <w:pPr>
              <w:pStyle w:val="TableParagraph"/>
              <w:spacing w:line="266" w:lineRule="exact" w:before="14"/>
              <w:ind w:left="13"/>
              <w:rPr>
                <w:sz w:val="22"/>
              </w:rPr>
            </w:pPr>
            <w:r>
              <w:rPr>
                <w:w w:val="100"/>
                <w:sz w:val="22"/>
              </w:rPr>
              <w:t>5</w:t>
            </w:r>
          </w:p>
        </w:tc>
      </w:tr>
      <w:tr>
        <w:trPr>
          <w:trHeight w:val="299" w:hRule="atLeast"/>
        </w:trPr>
        <w:tc>
          <w:tcPr>
            <w:tcW w:w="960" w:type="dxa"/>
          </w:tcPr>
          <w:p>
            <w:pPr>
              <w:pStyle w:val="TableParagraph"/>
              <w:spacing w:line="266" w:lineRule="exact"/>
              <w:ind w:left="113" w:right="105"/>
              <w:rPr>
                <w:sz w:val="22"/>
              </w:rPr>
            </w:pPr>
            <w:r>
              <w:rPr>
                <w:sz w:val="22"/>
              </w:rPr>
              <w:t>R17</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23</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1</w:t>
            </w:r>
          </w:p>
        </w:tc>
        <w:tc>
          <w:tcPr>
            <w:tcW w:w="1605" w:type="dxa"/>
          </w:tcPr>
          <w:p>
            <w:pPr>
              <w:pStyle w:val="TableParagraph"/>
              <w:spacing w:line="266" w:lineRule="exact"/>
              <w:ind w:left="9"/>
              <w:rPr>
                <w:sz w:val="22"/>
              </w:rPr>
            </w:pPr>
            <w:r>
              <w:rPr>
                <w:w w:val="100"/>
                <w:sz w:val="22"/>
              </w:rPr>
              <w:t>1</w:t>
            </w:r>
          </w:p>
        </w:tc>
        <w:tc>
          <w:tcPr>
            <w:tcW w:w="960" w:type="dxa"/>
          </w:tcPr>
          <w:p>
            <w:pPr>
              <w:pStyle w:val="TableParagraph"/>
              <w:spacing w:line="266" w:lineRule="exact"/>
              <w:ind w:left="13"/>
              <w:rPr>
                <w:sz w:val="22"/>
              </w:rPr>
            </w:pPr>
            <w:r>
              <w:rPr>
                <w:w w:val="100"/>
                <w:sz w:val="22"/>
              </w:rPr>
              <w:t>5</w:t>
            </w:r>
          </w:p>
        </w:tc>
      </w:tr>
      <w:tr>
        <w:trPr>
          <w:trHeight w:val="299" w:hRule="atLeast"/>
        </w:trPr>
        <w:tc>
          <w:tcPr>
            <w:tcW w:w="960" w:type="dxa"/>
          </w:tcPr>
          <w:p>
            <w:pPr>
              <w:pStyle w:val="TableParagraph"/>
              <w:spacing w:line="266" w:lineRule="exact"/>
              <w:ind w:left="113" w:right="105"/>
              <w:rPr>
                <w:sz w:val="22"/>
              </w:rPr>
            </w:pPr>
            <w:r>
              <w:rPr>
                <w:sz w:val="22"/>
              </w:rPr>
              <w:t>R18</w:t>
            </w:r>
          </w:p>
        </w:tc>
        <w:tc>
          <w:tcPr>
            <w:tcW w:w="961" w:type="dxa"/>
          </w:tcPr>
          <w:p>
            <w:pPr>
              <w:pStyle w:val="TableParagraph"/>
              <w:spacing w:line="266" w:lineRule="exact"/>
              <w:ind w:right="412"/>
              <w:jc w:val="right"/>
              <w:rPr>
                <w:sz w:val="22"/>
              </w:rPr>
            </w:pPr>
            <w:r>
              <w:rPr>
                <w:w w:val="100"/>
                <w:sz w:val="22"/>
              </w:rPr>
              <w:t>1</w:t>
            </w:r>
          </w:p>
        </w:tc>
        <w:tc>
          <w:tcPr>
            <w:tcW w:w="960" w:type="dxa"/>
          </w:tcPr>
          <w:p>
            <w:pPr>
              <w:pStyle w:val="TableParagraph"/>
              <w:spacing w:line="266" w:lineRule="exact"/>
              <w:ind w:right="355"/>
              <w:jc w:val="right"/>
              <w:rPr>
                <w:sz w:val="22"/>
              </w:rPr>
            </w:pPr>
            <w:r>
              <w:rPr>
                <w:sz w:val="22"/>
              </w:rPr>
              <w:t>25</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1</w:t>
            </w:r>
          </w:p>
        </w:tc>
        <w:tc>
          <w:tcPr>
            <w:tcW w:w="1605" w:type="dxa"/>
          </w:tcPr>
          <w:p>
            <w:pPr>
              <w:pStyle w:val="TableParagraph"/>
              <w:spacing w:line="266" w:lineRule="exact"/>
              <w:ind w:left="9"/>
              <w:rPr>
                <w:sz w:val="22"/>
              </w:rPr>
            </w:pPr>
            <w:r>
              <w:rPr>
                <w:w w:val="100"/>
                <w:sz w:val="22"/>
              </w:rPr>
              <w:t>1</w:t>
            </w:r>
          </w:p>
        </w:tc>
        <w:tc>
          <w:tcPr>
            <w:tcW w:w="960" w:type="dxa"/>
          </w:tcPr>
          <w:p>
            <w:pPr>
              <w:pStyle w:val="TableParagraph"/>
              <w:spacing w:line="266" w:lineRule="exact"/>
              <w:ind w:left="13"/>
              <w:rPr>
                <w:sz w:val="22"/>
              </w:rPr>
            </w:pPr>
            <w:r>
              <w:rPr>
                <w:w w:val="100"/>
                <w:sz w:val="22"/>
              </w:rPr>
              <w:t>5</w:t>
            </w:r>
          </w:p>
        </w:tc>
      </w:tr>
      <w:tr>
        <w:trPr>
          <w:trHeight w:val="301" w:hRule="atLeast"/>
        </w:trPr>
        <w:tc>
          <w:tcPr>
            <w:tcW w:w="960" w:type="dxa"/>
          </w:tcPr>
          <w:p>
            <w:pPr>
              <w:pStyle w:val="TableParagraph"/>
              <w:ind w:left="113" w:right="105"/>
              <w:rPr>
                <w:sz w:val="22"/>
              </w:rPr>
            </w:pPr>
            <w:r>
              <w:rPr>
                <w:sz w:val="22"/>
              </w:rPr>
              <w:t>R19</w:t>
            </w:r>
          </w:p>
        </w:tc>
        <w:tc>
          <w:tcPr>
            <w:tcW w:w="961" w:type="dxa"/>
          </w:tcPr>
          <w:p>
            <w:pPr>
              <w:pStyle w:val="TableParagraph"/>
              <w:ind w:right="412"/>
              <w:jc w:val="right"/>
              <w:rPr>
                <w:sz w:val="22"/>
              </w:rPr>
            </w:pPr>
            <w:r>
              <w:rPr>
                <w:w w:val="100"/>
                <w:sz w:val="22"/>
              </w:rPr>
              <w:t>2</w:t>
            </w:r>
          </w:p>
        </w:tc>
        <w:tc>
          <w:tcPr>
            <w:tcW w:w="960" w:type="dxa"/>
          </w:tcPr>
          <w:p>
            <w:pPr>
              <w:pStyle w:val="TableParagraph"/>
              <w:ind w:right="355"/>
              <w:jc w:val="right"/>
              <w:rPr>
                <w:sz w:val="22"/>
              </w:rPr>
            </w:pPr>
            <w:r>
              <w:rPr>
                <w:sz w:val="22"/>
              </w:rPr>
              <w:t>23</w:t>
            </w:r>
          </w:p>
        </w:tc>
        <w:tc>
          <w:tcPr>
            <w:tcW w:w="1111" w:type="dxa"/>
          </w:tcPr>
          <w:p>
            <w:pPr>
              <w:pStyle w:val="TableParagraph"/>
              <w:ind w:right="488"/>
              <w:jc w:val="right"/>
              <w:rPr>
                <w:sz w:val="22"/>
              </w:rPr>
            </w:pPr>
            <w:r>
              <w:rPr>
                <w:w w:val="100"/>
                <w:sz w:val="22"/>
              </w:rPr>
              <w:t>1</w:t>
            </w:r>
          </w:p>
        </w:tc>
        <w:tc>
          <w:tcPr>
            <w:tcW w:w="960" w:type="dxa"/>
          </w:tcPr>
          <w:p>
            <w:pPr>
              <w:pStyle w:val="TableParagraph"/>
              <w:ind w:right="411"/>
              <w:jc w:val="right"/>
              <w:rPr>
                <w:sz w:val="22"/>
              </w:rPr>
            </w:pPr>
            <w:r>
              <w:rPr>
                <w:w w:val="100"/>
                <w:sz w:val="22"/>
              </w:rPr>
              <w:t>2</w:t>
            </w:r>
          </w:p>
        </w:tc>
        <w:tc>
          <w:tcPr>
            <w:tcW w:w="1605" w:type="dxa"/>
          </w:tcPr>
          <w:p>
            <w:pPr>
              <w:pStyle w:val="TableParagraph"/>
              <w:ind w:left="9"/>
              <w:rPr>
                <w:sz w:val="22"/>
              </w:rPr>
            </w:pPr>
            <w:r>
              <w:rPr>
                <w:w w:val="100"/>
                <w:sz w:val="22"/>
              </w:rPr>
              <w:t>1</w:t>
            </w:r>
          </w:p>
        </w:tc>
        <w:tc>
          <w:tcPr>
            <w:tcW w:w="960" w:type="dxa"/>
          </w:tcPr>
          <w:p>
            <w:pPr>
              <w:pStyle w:val="TableParagraph"/>
              <w:ind w:left="13"/>
              <w:rPr>
                <w:sz w:val="22"/>
              </w:rPr>
            </w:pPr>
            <w:r>
              <w:rPr>
                <w:w w:val="100"/>
                <w:sz w:val="22"/>
              </w:rPr>
              <w:t>5</w:t>
            </w:r>
          </w:p>
        </w:tc>
      </w:tr>
      <w:tr>
        <w:trPr>
          <w:trHeight w:val="299" w:hRule="atLeast"/>
        </w:trPr>
        <w:tc>
          <w:tcPr>
            <w:tcW w:w="960" w:type="dxa"/>
          </w:tcPr>
          <w:p>
            <w:pPr>
              <w:pStyle w:val="TableParagraph"/>
              <w:spacing w:before="11"/>
              <w:ind w:left="113" w:right="105"/>
              <w:rPr>
                <w:sz w:val="22"/>
              </w:rPr>
            </w:pPr>
            <w:r>
              <w:rPr>
                <w:sz w:val="22"/>
              </w:rPr>
              <w:t>R20</w:t>
            </w:r>
          </w:p>
        </w:tc>
        <w:tc>
          <w:tcPr>
            <w:tcW w:w="961" w:type="dxa"/>
          </w:tcPr>
          <w:p>
            <w:pPr>
              <w:pStyle w:val="TableParagraph"/>
              <w:spacing w:before="11"/>
              <w:ind w:right="412"/>
              <w:jc w:val="right"/>
              <w:rPr>
                <w:sz w:val="22"/>
              </w:rPr>
            </w:pPr>
            <w:r>
              <w:rPr>
                <w:w w:val="100"/>
                <w:sz w:val="22"/>
              </w:rPr>
              <w:t>2</w:t>
            </w:r>
          </w:p>
        </w:tc>
        <w:tc>
          <w:tcPr>
            <w:tcW w:w="960" w:type="dxa"/>
          </w:tcPr>
          <w:p>
            <w:pPr>
              <w:pStyle w:val="TableParagraph"/>
              <w:spacing w:before="11"/>
              <w:ind w:right="355"/>
              <w:jc w:val="right"/>
              <w:rPr>
                <w:sz w:val="22"/>
              </w:rPr>
            </w:pPr>
            <w:r>
              <w:rPr>
                <w:sz w:val="22"/>
              </w:rPr>
              <w:t>24</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3</w:t>
            </w:r>
          </w:p>
        </w:tc>
        <w:tc>
          <w:tcPr>
            <w:tcW w:w="1605" w:type="dxa"/>
          </w:tcPr>
          <w:p>
            <w:pPr>
              <w:pStyle w:val="TableParagraph"/>
              <w:spacing w:before="11"/>
              <w:ind w:left="9"/>
              <w:rPr>
                <w:sz w:val="22"/>
              </w:rPr>
            </w:pPr>
            <w:r>
              <w:rPr>
                <w:w w:val="100"/>
                <w:sz w:val="22"/>
              </w:rPr>
              <w:t>1</w:t>
            </w:r>
          </w:p>
        </w:tc>
        <w:tc>
          <w:tcPr>
            <w:tcW w:w="960" w:type="dxa"/>
          </w:tcPr>
          <w:p>
            <w:pPr>
              <w:pStyle w:val="TableParagraph"/>
              <w:spacing w:before="11"/>
              <w:ind w:left="13"/>
              <w:rPr>
                <w:sz w:val="22"/>
              </w:rPr>
            </w:pPr>
            <w:r>
              <w:rPr>
                <w:w w:val="100"/>
                <w:sz w:val="22"/>
              </w:rPr>
              <w:t>1</w:t>
            </w:r>
          </w:p>
        </w:tc>
      </w:tr>
      <w:tr>
        <w:trPr>
          <w:trHeight w:val="299" w:hRule="atLeast"/>
        </w:trPr>
        <w:tc>
          <w:tcPr>
            <w:tcW w:w="960" w:type="dxa"/>
          </w:tcPr>
          <w:p>
            <w:pPr>
              <w:pStyle w:val="TableParagraph"/>
              <w:spacing w:before="11"/>
              <w:ind w:left="113" w:right="105"/>
              <w:rPr>
                <w:sz w:val="22"/>
              </w:rPr>
            </w:pPr>
            <w:r>
              <w:rPr>
                <w:sz w:val="22"/>
              </w:rPr>
              <w:t>R21</w:t>
            </w:r>
          </w:p>
        </w:tc>
        <w:tc>
          <w:tcPr>
            <w:tcW w:w="961" w:type="dxa"/>
          </w:tcPr>
          <w:p>
            <w:pPr>
              <w:pStyle w:val="TableParagraph"/>
              <w:spacing w:before="11"/>
              <w:ind w:right="412"/>
              <w:jc w:val="right"/>
              <w:rPr>
                <w:sz w:val="22"/>
              </w:rPr>
            </w:pPr>
            <w:r>
              <w:rPr>
                <w:w w:val="100"/>
                <w:sz w:val="22"/>
              </w:rPr>
              <w:t>1</w:t>
            </w:r>
          </w:p>
        </w:tc>
        <w:tc>
          <w:tcPr>
            <w:tcW w:w="960" w:type="dxa"/>
          </w:tcPr>
          <w:p>
            <w:pPr>
              <w:pStyle w:val="TableParagraph"/>
              <w:spacing w:before="11"/>
              <w:ind w:right="355"/>
              <w:jc w:val="right"/>
              <w:rPr>
                <w:sz w:val="22"/>
              </w:rPr>
            </w:pPr>
            <w:r>
              <w:rPr>
                <w:sz w:val="22"/>
              </w:rPr>
              <w:t>25</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1</w:t>
            </w:r>
          </w:p>
        </w:tc>
        <w:tc>
          <w:tcPr>
            <w:tcW w:w="1605" w:type="dxa"/>
          </w:tcPr>
          <w:p>
            <w:pPr>
              <w:pStyle w:val="TableParagraph"/>
              <w:spacing w:before="11"/>
              <w:ind w:left="9"/>
              <w:rPr>
                <w:sz w:val="22"/>
              </w:rPr>
            </w:pPr>
            <w:r>
              <w:rPr>
                <w:w w:val="100"/>
                <w:sz w:val="22"/>
              </w:rPr>
              <w:t>1</w:t>
            </w:r>
          </w:p>
        </w:tc>
        <w:tc>
          <w:tcPr>
            <w:tcW w:w="960" w:type="dxa"/>
          </w:tcPr>
          <w:p>
            <w:pPr>
              <w:pStyle w:val="TableParagraph"/>
              <w:spacing w:before="11"/>
              <w:ind w:left="13"/>
              <w:rPr>
                <w:sz w:val="22"/>
              </w:rPr>
            </w:pPr>
            <w:r>
              <w:rPr>
                <w:w w:val="100"/>
                <w:sz w:val="22"/>
              </w:rPr>
              <w:t>3</w:t>
            </w:r>
          </w:p>
        </w:tc>
      </w:tr>
      <w:tr>
        <w:trPr>
          <w:trHeight w:val="299" w:hRule="atLeast"/>
        </w:trPr>
        <w:tc>
          <w:tcPr>
            <w:tcW w:w="960" w:type="dxa"/>
          </w:tcPr>
          <w:p>
            <w:pPr>
              <w:pStyle w:val="TableParagraph"/>
              <w:spacing w:line="266" w:lineRule="exact"/>
              <w:ind w:left="113" w:right="105"/>
              <w:rPr>
                <w:sz w:val="22"/>
              </w:rPr>
            </w:pPr>
            <w:r>
              <w:rPr>
                <w:sz w:val="22"/>
              </w:rPr>
              <w:t>R22</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23</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4</w:t>
            </w:r>
          </w:p>
        </w:tc>
        <w:tc>
          <w:tcPr>
            <w:tcW w:w="1605" w:type="dxa"/>
          </w:tcPr>
          <w:p>
            <w:pPr>
              <w:pStyle w:val="TableParagraph"/>
              <w:spacing w:line="266" w:lineRule="exact"/>
              <w:ind w:left="9"/>
              <w:rPr>
                <w:sz w:val="22"/>
              </w:rPr>
            </w:pPr>
            <w:r>
              <w:rPr>
                <w:w w:val="100"/>
                <w:sz w:val="22"/>
              </w:rPr>
              <w:t>1</w:t>
            </w:r>
          </w:p>
        </w:tc>
        <w:tc>
          <w:tcPr>
            <w:tcW w:w="960" w:type="dxa"/>
          </w:tcPr>
          <w:p>
            <w:pPr>
              <w:pStyle w:val="TableParagraph"/>
              <w:spacing w:line="266" w:lineRule="exact"/>
              <w:ind w:left="13"/>
              <w:rPr>
                <w:sz w:val="22"/>
              </w:rPr>
            </w:pPr>
            <w:r>
              <w:rPr>
                <w:w w:val="100"/>
                <w:sz w:val="22"/>
              </w:rPr>
              <w:t>5</w:t>
            </w:r>
          </w:p>
        </w:tc>
      </w:tr>
      <w:tr>
        <w:trPr>
          <w:trHeight w:val="299" w:hRule="atLeast"/>
        </w:trPr>
        <w:tc>
          <w:tcPr>
            <w:tcW w:w="960" w:type="dxa"/>
          </w:tcPr>
          <w:p>
            <w:pPr>
              <w:pStyle w:val="TableParagraph"/>
              <w:spacing w:line="266" w:lineRule="exact"/>
              <w:ind w:left="113" w:right="105"/>
              <w:rPr>
                <w:sz w:val="22"/>
              </w:rPr>
            </w:pPr>
            <w:r>
              <w:rPr>
                <w:sz w:val="22"/>
              </w:rPr>
              <w:t>R23</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24</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3</w:t>
            </w:r>
          </w:p>
        </w:tc>
        <w:tc>
          <w:tcPr>
            <w:tcW w:w="1605" w:type="dxa"/>
          </w:tcPr>
          <w:p>
            <w:pPr>
              <w:pStyle w:val="TableParagraph"/>
              <w:spacing w:line="266" w:lineRule="exact"/>
              <w:ind w:left="9"/>
              <w:rPr>
                <w:sz w:val="22"/>
              </w:rPr>
            </w:pPr>
            <w:r>
              <w:rPr>
                <w:w w:val="100"/>
                <w:sz w:val="22"/>
              </w:rPr>
              <w:t>1</w:t>
            </w:r>
          </w:p>
        </w:tc>
        <w:tc>
          <w:tcPr>
            <w:tcW w:w="960" w:type="dxa"/>
          </w:tcPr>
          <w:p>
            <w:pPr>
              <w:pStyle w:val="TableParagraph"/>
              <w:spacing w:line="266" w:lineRule="exact"/>
              <w:ind w:left="13"/>
              <w:rPr>
                <w:sz w:val="22"/>
              </w:rPr>
            </w:pPr>
            <w:r>
              <w:rPr>
                <w:w w:val="100"/>
                <w:sz w:val="22"/>
              </w:rPr>
              <w:t>4</w:t>
            </w:r>
          </w:p>
        </w:tc>
      </w:tr>
      <w:tr>
        <w:trPr>
          <w:trHeight w:val="299" w:hRule="atLeast"/>
        </w:trPr>
        <w:tc>
          <w:tcPr>
            <w:tcW w:w="960" w:type="dxa"/>
          </w:tcPr>
          <w:p>
            <w:pPr>
              <w:pStyle w:val="TableParagraph"/>
              <w:spacing w:line="266" w:lineRule="exact"/>
              <w:ind w:left="113" w:right="105"/>
              <w:rPr>
                <w:sz w:val="22"/>
              </w:rPr>
            </w:pPr>
            <w:r>
              <w:rPr>
                <w:sz w:val="22"/>
              </w:rPr>
              <w:t>R24</w:t>
            </w:r>
          </w:p>
        </w:tc>
        <w:tc>
          <w:tcPr>
            <w:tcW w:w="961" w:type="dxa"/>
          </w:tcPr>
          <w:p>
            <w:pPr>
              <w:pStyle w:val="TableParagraph"/>
              <w:spacing w:line="266" w:lineRule="exact"/>
              <w:ind w:right="412"/>
              <w:jc w:val="right"/>
              <w:rPr>
                <w:sz w:val="22"/>
              </w:rPr>
            </w:pPr>
            <w:r>
              <w:rPr>
                <w:w w:val="100"/>
                <w:sz w:val="22"/>
              </w:rPr>
              <w:t>1</w:t>
            </w:r>
          </w:p>
        </w:tc>
        <w:tc>
          <w:tcPr>
            <w:tcW w:w="960" w:type="dxa"/>
          </w:tcPr>
          <w:p>
            <w:pPr>
              <w:pStyle w:val="TableParagraph"/>
              <w:spacing w:line="266" w:lineRule="exact"/>
              <w:ind w:right="355"/>
              <w:jc w:val="right"/>
              <w:rPr>
                <w:sz w:val="22"/>
              </w:rPr>
            </w:pPr>
            <w:r>
              <w:rPr>
                <w:sz w:val="22"/>
              </w:rPr>
              <w:t>23</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1</w:t>
            </w:r>
          </w:p>
        </w:tc>
        <w:tc>
          <w:tcPr>
            <w:tcW w:w="1605" w:type="dxa"/>
          </w:tcPr>
          <w:p>
            <w:pPr>
              <w:pStyle w:val="TableParagraph"/>
              <w:spacing w:line="266" w:lineRule="exact"/>
              <w:ind w:left="9"/>
              <w:rPr>
                <w:sz w:val="22"/>
              </w:rPr>
            </w:pPr>
            <w:r>
              <w:rPr>
                <w:w w:val="100"/>
                <w:sz w:val="22"/>
              </w:rPr>
              <w:t>1</w:t>
            </w:r>
          </w:p>
        </w:tc>
        <w:tc>
          <w:tcPr>
            <w:tcW w:w="960" w:type="dxa"/>
          </w:tcPr>
          <w:p>
            <w:pPr>
              <w:pStyle w:val="TableParagraph"/>
              <w:spacing w:line="266" w:lineRule="exact"/>
              <w:ind w:left="13"/>
              <w:rPr>
                <w:sz w:val="22"/>
              </w:rPr>
            </w:pPr>
            <w:r>
              <w:rPr>
                <w:w w:val="100"/>
                <w:sz w:val="22"/>
              </w:rPr>
              <w:t>4</w:t>
            </w:r>
          </w:p>
        </w:tc>
      </w:tr>
      <w:tr>
        <w:trPr>
          <w:trHeight w:val="301" w:hRule="atLeast"/>
        </w:trPr>
        <w:tc>
          <w:tcPr>
            <w:tcW w:w="960" w:type="dxa"/>
          </w:tcPr>
          <w:p>
            <w:pPr>
              <w:pStyle w:val="TableParagraph"/>
              <w:ind w:left="113" w:right="105"/>
              <w:rPr>
                <w:sz w:val="22"/>
              </w:rPr>
            </w:pPr>
            <w:r>
              <w:rPr>
                <w:sz w:val="22"/>
              </w:rPr>
              <w:t>R25</w:t>
            </w:r>
          </w:p>
        </w:tc>
        <w:tc>
          <w:tcPr>
            <w:tcW w:w="961" w:type="dxa"/>
          </w:tcPr>
          <w:p>
            <w:pPr>
              <w:pStyle w:val="TableParagraph"/>
              <w:ind w:right="412"/>
              <w:jc w:val="right"/>
              <w:rPr>
                <w:sz w:val="22"/>
              </w:rPr>
            </w:pPr>
            <w:r>
              <w:rPr>
                <w:w w:val="100"/>
                <w:sz w:val="22"/>
              </w:rPr>
              <w:t>1</w:t>
            </w:r>
          </w:p>
        </w:tc>
        <w:tc>
          <w:tcPr>
            <w:tcW w:w="960" w:type="dxa"/>
          </w:tcPr>
          <w:p>
            <w:pPr>
              <w:pStyle w:val="TableParagraph"/>
              <w:ind w:right="355"/>
              <w:jc w:val="right"/>
              <w:rPr>
                <w:sz w:val="22"/>
              </w:rPr>
            </w:pPr>
            <w:r>
              <w:rPr>
                <w:sz w:val="22"/>
              </w:rPr>
              <w:t>23</w:t>
            </w:r>
          </w:p>
        </w:tc>
        <w:tc>
          <w:tcPr>
            <w:tcW w:w="1111" w:type="dxa"/>
          </w:tcPr>
          <w:p>
            <w:pPr>
              <w:pStyle w:val="TableParagraph"/>
              <w:ind w:right="488"/>
              <w:jc w:val="right"/>
              <w:rPr>
                <w:sz w:val="22"/>
              </w:rPr>
            </w:pPr>
            <w:r>
              <w:rPr>
                <w:w w:val="100"/>
                <w:sz w:val="22"/>
              </w:rPr>
              <w:t>1</w:t>
            </w:r>
          </w:p>
        </w:tc>
        <w:tc>
          <w:tcPr>
            <w:tcW w:w="960" w:type="dxa"/>
          </w:tcPr>
          <w:p>
            <w:pPr>
              <w:pStyle w:val="TableParagraph"/>
              <w:ind w:right="411"/>
              <w:jc w:val="right"/>
              <w:rPr>
                <w:sz w:val="22"/>
              </w:rPr>
            </w:pPr>
            <w:r>
              <w:rPr>
                <w:w w:val="100"/>
                <w:sz w:val="22"/>
              </w:rPr>
              <w:t>1</w:t>
            </w:r>
          </w:p>
        </w:tc>
        <w:tc>
          <w:tcPr>
            <w:tcW w:w="1605" w:type="dxa"/>
          </w:tcPr>
          <w:p>
            <w:pPr>
              <w:pStyle w:val="TableParagraph"/>
              <w:ind w:left="9"/>
              <w:rPr>
                <w:sz w:val="22"/>
              </w:rPr>
            </w:pPr>
            <w:r>
              <w:rPr>
                <w:w w:val="100"/>
                <w:sz w:val="22"/>
              </w:rPr>
              <w:t>1</w:t>
            </w:r>
          </w:p>
        </w:tc>
        <w:tc>
          <w:tcPr>
            <w:tcW w:w="960" w:type="dxa"/>
          </w:tcPr>
          <w:p>
            <w:pPr>
              <w:pStyle w:val="TableParagraph"/>
              <w:ind w:left="13"/>
              <w:rPr>
                <w:sz w:val="22"/>
              </w:rPr>
            </w:pPr>
            <w:r>
              <w:rPr>
                <w:w w:val="100"/>
                <w:sz w:val="22"/>
              </w:rPr>
              <w:t>4</w:t>
            </w:r>
          </w:p>
        </w:tc>
      </w:tr>
      <w:tr>
        <w:trPr>
          <w:trHeight w:val="299" w:hRule="atLeast"/>
        </w:trPr>
        <w:tc>
          <w:tcPr>
            <w:tcW w:w="960" w:type="dxa"/>
          </w:tcPr>
          <w:p>
            <w:pPr>
              <w:pStyle w:val="TableParagraph"/>
              <w:spacing w:before="11"/>
              <w:ind w:left="113" w:right="105"/>
              <w:rPr>
                <w:sz w:val="22"/>
              </w:rPr>
            </w:pPr>
            <w:r>
              <w:rPr>
                <w:sz w:val="22"/>
              </w:rPr>
              <w:t>R26</w:t>
            </w:r>
          </w:p>
        </w:tc>
        <w:tc>
          <w:tcPr>
            <w:tcW w:w="961" w:type="dxa"/>
          </w:tcPr>
          <w:p>
            <w:pPr>
              <w:pStyle w:val="TableParagraph"/>
              <w:spacing w:before="11"/>
              <w:ind w:right="412"/>
              <w:jc w:val="right"/>
              <w:rPr>
                <w:sz w:val="22"/>
              </w:rPr>
            </w:pPr>
            <w:r>
              <w:rPr>
                <w:w w:val="100"/>
                <w:sz w:val="22"/>
              </w:rPr>
              <w:t>2</w:t>
            </w:r>
          </w:p>
        </w:tc>
        <w:tc>
          <w:tcPr>
            <w:tcW w:w="960" w:type="dxa"/>
          </w:tcPr>
          <w:p>
            <w:pPr>
              <w:pStyle w:val="TableParagraph"/>
              <w:spacing w:before="11"/>
              <w:ind w:right="355"/>
              <w:jc w:val="right"/>
              <w:rPr>
                <w:sz w:val="22"/>
              </w:rPr>
            </w:pPr>
            <w:r>
              <w:rPr>
                <w:sz w:val="22"/>
              </w:rPr>
              <w:t>23</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2</w:t>
            </w:r>
          </w:p>
        </w:tc>
        <w:tc>
          <w:tcPr>
            <w:tcW w:w="1605" w:type="dxa"/>
          </w:tcPr>
          <w:p>
            <w:pPr>
              <w:pStyle w:val="TableParagraph"/>
              <w:spacing w:before="11"/>
              <w:ind w:left="9"/>
              <w:rPr>
                <w:sz w:val="22"/>
              </w:rPr>
            </w:pPr>
            <w:r>
              <w:rPr>
                <w:w w:val="100"/>
                <w:sz w:val="22"/>
              </w:rPr>
              <w:t>1</w:t>
            </w:r>
          </w:p>
        </w:tc>
        <w:tc>
          <w:tcPr>
            <w:tcW w:w="960" w:type="dxa"/>
          </w:tcPr>
          <w:p>
            <w:pPr>
              <w:pStyle w:val="TableParagraph"/>
              <w:spacing w:before="11"/>
              <w:ind w:left="13"/>
              <w:rPr>
                <w:sz w:val="22"/>
              </w:rPr>
            </w:pPr>
            <w:r>
              <w:rPr>
                <w:w w:val="100"/>
                <w:sz w:val="22"/>
              </w:rPr>
              <w:t>4</w:t>
            </w:r>
          </w:p>
        </w:tc>
      </w:tr>
      <w:tr>
        <w:trPr>
          <w:trHeight w:val="299" w:hRule="atLeast"/>
        </w:trPr>
        <w:tc>
          <w:tcPr>
            <w:tcW w:w="960" w:type="dxa"/>
          </w:tcPr>
          <w:p>
            <w:pPr>
              <w:pStyle w:val="TableParagraph"/>
              <w:spacing w:before="11"/>
              <w:ind w:left="113" w:right="105"/>
              <w:rPr>
                <w:sz w:val="22"/>
              </w:rPr>
            </w:pPr>
            <w:r>
              <w:rPr>
                <w:sz w:val="22"/>
              </w:rPr>
              <w:t>R27</w:t>
            </w:r>
          </w:p>
        </w:tc>
        <w:tc>
          <w:tcPr>
            <w:tcW w:w="961" w:type="dxa"/>
          </w:tcPr>
          <w:p>
            <w:pPr>
              <w:pStyle w:val="TableParagraph"/>
              <w:spacing w:before="11"/>
              <w:ind w:right="412"/>
              <w:jc w:val="right"/>
              <w:rPr>
                <w:sz w:val="22"/>
              </w:rPr>
            </w:pPr>
            <w:r>
              <w:rPr>
                <w:w w:val="100"/>
                <w:sz w:val="22"/>
              </w:rPr>
              <w:t>2</w:t>
            </w:r>
          </w:p>
        </w:tc>
        <w:tc>
          <w:tcPr>
            <w:tcW w:w="960" w:type="dxa"/>
          </w:tcPr>
          <w:p>
            <w:pPr>
              <w:pStyle w:val="TableParagraph"/>
              <w:spacing w:before="11"/>
              <w:ind w:right="355"/>
              <w:jc w:val="right"/>
              <w:rPr>
                <w:sz w:val="22"/>
              </w:rPr>
            </w:pPr>
            <w:r>
              <w:rPr>
                <w:sz w:val="22"/>
              </w:rPr>
              <w:t>23</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4</w:t>
            </w:r>
          </w:p>
        </w:tc>
        <w:tc>
          <w:tcPr>
            <w:tcW w:w="1605" w:type="dxa"/>
          </w:tcPr>
          <w:p>
            <w:pPr>
              <w:pStyle w:val="TableParagraph"/>
              <w:spacing w:before="11"/>
              <w:ind w:left="9"/>
              <w:rPr>
                <w:sz w:val="22"/>
              </w:rPr>
            </w:pPr>
            <w:r>
              <w:rPr>
                <w:w w:val="100"/>
                <w:sz w:val="22"/>
              </w:rPr>
              <w:t>1</w:t>
            </w:r>
          </w:p>
        </w:tc>
        <w:tc>
          <w:tcPr>
            <w:tcW w:w="960" w:type="dxa"/>
          </w:tcPr>
          <w:p>
            <w:pPr>
              <w:pStyle w:val="TableParagraph"/>
              <w:spacing w:before="11"/>
              <w:ind w:left="13"/>
              <w:rPr>
                <w:sz w:val="22"/>
              </w:rPr>
            </w:pPr>
            <w:r>
              <w:rPr>
                <w:w w:val="100"/>
                <w:sz w:val="22"/>
              </w:rPr>
              <w:t>5</w:t>
            </w:r>
          </w:p>
        </w:tc>
      </w:tr>
      <w:tr>
        <w:trPr>
          <w:trHeight w:val="300" w:hRule="atLeast"/>
        </w:trPr>
        <w:tc>
          <w:tcPr>
            <w:tcW w:w="960" w:type="dxa"/>
          </w:tcPr>
          <w:p>
            <w:pPr>
              <w:pStyle w:val="TableParagraph"/>
              <w:spacing w:line="266" w:lineRule="exact" w:before="14"/>
              <w:ind w:left="113" w:right="105"/>
              <w:rPr>
                <w:sz w:val="22"/>
              </w:rPr>
            </w:pPr>
            <w:r>
              <w:rPr>
                <w:sz w:val="22"/>
              </w:rPr>
              <w:t>R28</w:t>
            </w:r>
          </w:p>
        </w:tc>
        <w:tc>
          <w:tcPr>
            <w:tcW w:w="961" w:type="dxa"/>
          </w:tcPr>
          <w:p>
            <w:pPr>
              <w:pStyle w:val="TableParagraph"/>
              <w:spacing w:line="266" w:lineRule="exact" w:before="14"/>
              <w:ind w:right="412"/>
              <w:jc w:val="right"/>
              <w:rPr>
                <w:sz w:val="22"/>
              </w:rPr>
            </w:pPr>
            <w:r>
              <w:rPr>
                <w:w w:val="100"/>
                <w:sz w:val="22"/>
              </w:rPr>
              <w:t>2</w:t>
            </w:r>
          </w:p>
        </w:tc>
        <w:tc>
          <w:tcPr>
            <w:tcW w:w="960" w:type="dxa"/>
          </w:tcPr>
          <w:p>
            <w:pPr>
              <w:pStyle w:val="TableParagraph"/>
              <w:spacing w:line="266" w:lineRule="exact" w:before="14"/>
              <w:ind w:right="355"/>
              <w:jc w:val="right"/>
              <w:rPr>
                <w:sz w:val="22"/>
              </w:rPr>
            </w:pPr>
            <w:r>
              <w:rPr>
                <w:sz w:val="22"/>
              </w:rPr>
              <w:t>23</w:t>
            </w:r>
          </w:p>
        </w:tc>
        <w:tc>
          <w:tcPr>
            <w:tcW w:w="1111" w:type="dxa"/>
          </w:tcPr>
          <w:p>
            <w:pPr>
              <w:pStyle w:val="TableParagraph"/>
              <w:spacing w:line="266" w:lineRule="exact" w:before="14"/>
              <w:ind w:right="488"/>
              <w:jc w:val="right"/>
              <w:rPr>
                <w:sz w:val="22"/>
              </w:rPr>
            </w:pPr>
            <w:r>
              <w:rPr>
                <w:w w:val="100"/>
                <w:sz w:val="22"/>
              </w:rPr>
              <w:t>1</w:t>
            </w:r>
          </w:p>
        </w:tc>
        <w:tc>
          <w:tcPr>
            <w:tcW w:w="960" w:type="dxa"/>
          </w:tcPr>
          <w:p>
            <w:pPr>
              <w:pStyle w:val="TableParagraph"/>
              <w:spacing w:line="266" w:lineRule="exact" w:before="14"/>
              <w:ind w:right="411"/>
              <w:jc w:val="right"/>
              <w:rPr>
                <w:sz w:val="22"/>
              </w:rPr>
            </w:pPr>
            <w:r>
              <w:rPr>
                <w:w w:val="100"/>
                <w:sz w:val="22"/>
              </w:rPr>
              <w:t>4</w:t>
            </w:r>
          </w:p>
        </w:tc>
        <w:tc>
          <w:tcPr>
            <w:tcW w:w="1605" w:type="dxa"/>
          </w:tcPr>
          <w:p>
            <w:pPr>
              <w:pStyle w:val="TableParagraph"/>
              <w:spacing w:line="266" w:lineRule="exact" w:before="14"/>
              <w:ind w:left="9"/>
              <w:rPr>
                <w:sz w:val="22"/>
              </w:rPr>
            </w:pPr>
            <w:r>
              <w:rPr>
                <w:w w:val="100"/>
                <w:sz w:val="22"/>
              </w:rPr>
              <w:t>1</w:t>
            </w:r>
          </w:p>
        </w:tc>
        <w:tc>
          <w:tcPr>
            <w:tcW w:w="960" w:type="dxa"/>
          </w:tcPr>
          <w:p>
            <w:pPr>
              <w:pStyle w:val="TableParagraph"/>
              <w:spacing w:line="266" w:lineRule="exact" w:before="14"/>
              <w:ind w:left="13"/>
              <w:rPr>
                <w:sz w:val="22"/>
              </w:rPr>
            </w:pPr>
            <w:r>
              <w:rPr>
                <w:w w:val="100"/>
                <w:sz w:val="22"/>
              </w:rPr>
              <w:t>4</w:t>
            </w:r>
          </w:p>
        </w:tc>
      </w:tr>
      <w:tr>
        <w:trPr>
          <w:trHeight w:val="299" w:hRule="atLeast"/>
        </w:trPr>
        <w:tc>
          <w:tcPr>
            <w:tcW w:w="960" w:type="dxa"/>
          </w:tcPr>
          <w:p>
            <w:pPr>
              <w:pStyle w:val="TableParagraph"/>
              <w:spacing w:line="266" w:lineRule="exact"/>
              <w:ind w:left="113" w:right="105"/>
              <w:rPr>
                <w:sz w:val="22"/>
              </w:rPr>
            </w:pPr>
            <w:r>
              <w:rPr>
                <w:sz w:val="22"/>
              </w:rPr>
              <w:t>R29</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23</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3</w:t>
            </w:r>
          </w:p>
        </w:tc>
        <w:tc>
          <w:tcPr>
            <w:tcW w:w="1605" w:type="dxa"/>
          </w:tcPr>
          <w:p>
            <w:pPr>
              <w:pStyle w:val="TableParagraph"/>
              <w:spacing w:line="266" w:lineRule="exact"/>
              <w:ind w:left="9"/>
              <w:rPr>
                <w:sz w:val="22"/>
              </w:rPr>
            </w:pPr>
            <w:r>
              <w:rPr>
                <w:w w:val="100"/>
                <w:sz w:val="22"/>
              </w:rPr>
              <w:t>1</w:t>
            </w:r>
          </w:p>
        </w:tc>
        <w:tc>
          <w:tcPr>
            <w:tcW w:w="960" w:type="dxa"/>
          </w:tcPr>
          <w:p>
            <w:pPr>
              <w:pStyle w:val="TableParagraph"/>
              <w:spacing w:line="266" w:lineRule="exact"/>
              <w:ind w:left="13"/>
              <w:rPr>
                <w:sz w:val="22"/>
              </w:rPr>
            </w:pPr>
            <w:r>
              <w:rPr>
                <w:w w:val="100"/>
                <w:sz w:val="22"/>
              </w:rPr>
              <w:t>5</w:t>
            </w:r>
          </w:p>
        </w:tc>
      </w:tr>
      <w:tr>
        <w:trPr>
          <w:trHeight w:val="299" w:hRule="atLeast"/>
        </w:trPr>
        <w:tc>
          <w:tcPr>
            <w:tcW w:w="960" w:type="dxa"/>
          </w:tcPr>
          <w:p>
            <w:pPr>
              <w:pStyle w:val="TableParagraph"/>
              <w:spacing w:line="266" w:lineRule="exact"/>
              <w:ind w:left="113" w:right="105"/>
              <w:rPr>
                <w:sz w:val="22"/>
              </w:rPr>
            </w:pPr>
            <w:r>
              <w:rPr>
                <w:sz w:val="22"/>
              </w:rPr>
              <w:t>R30</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23</w:t>
            </w:r>
          </w:p>
        </w:tc>
        <w:tc>
          <w:tcPr>
            <w:tcW w:w="1111" w:type="dxa"/>
          </w:tcPr>
          <w:p>
            <w:pPr>
              <w:pStyle w:val="TableParagraph"/>
              <w:spacing w:line="266" w:lineRule="exact"/>
              <w:ind w:right="488"/>
              <w:jc w:val="right"/>
              <w:rPr>
                <w:sz w:val="22"/>
              </w:rPr>
            </w:pPr>
            <w:r>
              <w:rPr>
                <w:w w:val="100"/>
                <w:sz w:val="22"/>
              </w:rPr>
              <w:t>0</w:t>
            </w:r>
          </w:p>
        </w:tc>
        <w:tc>
          <w:tcPr>
            <w:tcW w:w="960" w:type="dxa"/>
          </w:tcPr>
          <w:p>
            <w:pPr>
              <w:pStyle w:val="TableParagraph"/>
              <w:spacing w:line="266" w:lineRule="exact"/>
              <w:ind w:right="411"/>
              <w:jc w:val="right"/>
              <w:rPr>
                <w:sz w:val="22"/>
              </w:rPr>
            </w:pPr>
            <w:r>
              <w:rPr>
                <w:w w:val="100"/>
                <w:sz w:val="22"/>
              </w:rPr>
              <w:t>0</w:t>
            </w:r>
          </w:p>
        </w:tc>
        <w:tc>
          <w:tcPr>
            <w:tcW w:w="1605" w:type="dxa"/>
          </w:tcPr>
          <w:p>
            <w:pPr>
              <w:pStyle w:val="TableParagraph"/>
              <w:spacing w:line="266" w:lineRule="exact"/>
              <w:ind w:left="9"/>
              <w:rPr>
                <w:sz w:val="22"/>
              </w:rPr>
            </w:pPr>
            <w:r>
              <w:rPr>
                <w:w w:val="100"/>
                <w:sz w:val="22"/>
              </w:rPr>
              <w:t>0</w:t>
            </w:r>
          </w:p>
        </w:tc>
        <w:tc>
          <w:tcPr>
            <w:tcW w:w="960" w:type="dxa"/>
          </w:tcPr>
          <w:p>
            <w:pPr>
              <w:pStyle w:val="TableParagraph"/>
              <w:spacing w:line="266" w:lineRule="exact"/>
              <w:ind w:left="13"/>
              <w:rPr>
                <w:sz w:val="22"/>
              </w:rPr>
            </w:pPr>
            <w:r>
              <w:rPr>
                <w:w w:val="100"/>
                <w:sz w:val="22"/>
              </w:rPr>
              <w:t>0</w:t>
            </w:r>
          </w:p>
        </w:tc>
      </w:tr>
      <w:tr>
        <w:trPr>
          <w:trHeight w:val="302" w:hRule="atLeast"/>
        </w:trPr>
        <w:tc>
          <w:tcPr>
            <w:tcW w:w="960" w:type="dxa"/>
          </w:tcPr>
          <w:p>
            <w:pPr>
              <w:pStyle w:val="TableParagraph"/>
              <w:ind w:left="113" w:right="105"/>
              <w:rPr>
                <w:sz w:val="22"/>
              </w:rPr>
            </w:pPr>
            <w:r>
              <w:rPr>
                <w:sz w:val="22"/>
              </w:rPr>
              <w:t>R31</w:t>
            </w:r>
          </w:p>
        </w:tc>
        <w:tc>
          <w:tcPr>
            <w:tcW w:w="961" w:type="dxa"/>
          </w:tcPr>
          <w:p>
            <w:pPr>
              <w:pStyle w:val="TableParagraph"/>
              <w:ind w:right="412"/>
              <w:jc w:val="right"/>
              <w:rPr>
                <w:sz w:val="22"/>
              </w:rPr>
            </w:pPr>
            <w:r>
              <w:rPr>
                <w:w w:val="100"/>
                <w:sz w:val="22"/>
              </w:rPr>
              <w:t>2</w:t>
            </w:r>
          </w:p>
        </w:tc>
        <w:tc>
          <w:tcPr>
            <w:tcW w:w="960" w:type="dxa"/>
          </w:tcPr>
          <w:p>
            <w:pPr>
              <w:pStyle w:val="TableParagraph"/>
              <w:ind w:right="355"/>
              <w:jc w:val="right"/>
              <w:rPr>
                <w:sz w:val="22"/>
              </w:rPr>
            </w:pPr>
            <w:r>
              <w:rPr>
                <w:sz w:val="22"/>
              </w:rPr>
              <w:t>23</w:t>
            </w:r>
          </w:p>
        </w:tc>
        <w:tc>
          <w:tcPr>
            <w:tcW w:w="1111" w:type="dxa"/>
          </w:tcPr>
          <w:p>
            <w:pPr>
              <w:pStyle w:val="TableParagraph"/>
              <w:ind w:right="488"/>
              <w:jc w:val="right"/>
              <w:rPr>
                <w:sz w:val="22"/>
              </w:rPr>
            </w:pPr>
            <w:r>
              <w:rPr>
                <w:w w:val="100"/>
                <w:sz w:val="22"/>
              </w:rPr>
              <w:t>1</w:t>
            </w:r>
          </w:p>
        </w:tc>
        <w:tc>
          <w:tcPr>
            <w:tcW w:w="960" w:type="dxa"/>
          </w:tcPr>
          <w:p>
            <w:pPr>
              <w:pStyle w:val="TableParagraph"/>
              <w:ind w:right="411"/>
              <w:jc w:val="right"/>
              <w:rPr>
                <w:sz w:val="22"/>
              </w:rPr>
            </w:pPr>
            <w:r>
              <w:rPr>
                <w:w w:val="100"/>
                <w:sz w:val="22"/>
              </w:rPr>
              <w:t>2</w:t>
            </w:r>
          </w:p>
        </w:tc>
        <w:tc>
          <w:tcPr>
            <w:tcW w:w="1605" w:type="dxa"/>
          </w:tcPr>
          <w:p>
            <w:pPr>
              <w:pStyle w:val="TableParagraph"/>
              <w:ind w:left="9"/>
              <w:rPr>
                <w:sz w:val="22"/>
              </w:rPr>
            </w:pPr>
            <w:r>
              <w:rPr>
                <w:w w:val="100"/>
                <w:sz w:val="22"/>
              </w:rPr>
              <w:t>1</w:t>
            </w:r>
          </w:p>
        </w:tc>
        <w:tc>
          <w:tcPr>
            <w:tcW w:w="960" w:type="dxa"/>
          </w:tcPr>
          <w:p>
            <w:pPr>
              <w:pStyle w:val="TableParagraph"/>
              <w:ind w:left="13"/>
              <w:rPr>
                <w:sz w:val="22"/>
              </w:rPr>
            </w:pPr>
            <w:r>
              <w:rPr>
                <w:w w:val="100"/>
                <w:sz w:val="22"/>
              </w:rPr>
              <w:t>4</w:t>
            </w:r>
          </w:p>
        </w:tc>
      </w:tr>
      <w:tr>
        <w:trPr>
          <w:trHeight w:val="299" w:hRule="atLeast"/>
        </w:trPr>
        <w:tc>
          <w:tcPr>
            <w:tcW w:w="960" w:type="dxa"/>
          </w:tcPr>
          <w:p>
            <w:pPr>
              <w:pStyle w:val="TableParagraph"/>
              <w:spacing w:before="11"/>
              <w:ind w:left="113" w:right="105"/>
              <w:rPr>
                <w:sz w:val="22"/>
              </w:rPr>
            </w:pPr>
            <w:r>
              <w:rPr>
                <w:sz w:val="22"/>
              </w:rPr>
              <w:t>R32</w:t>
            </w:r>
          </w:p>
        </w:tc>
        <w:tc>
          <w:tcPr>
            <w:tcW w:w="961" w:type="dxa"/>
          </w:tcPr>
          <w:p>
            <w:pPr>
              <w:pStyle w:val="TableParagraph"/>
              <w:spacing w:before="11"/>
              <w:ind w:right="412"/>
              <w:jc w:val="right"/>
              <w:rPr>
                <w:sz w:val="22"/>
              </w:rPr>
            </w:pPr>
            <w:r>
              <w:rPr>
                <w:w w:val="100"/>
                <w:sz w:val="22"/>
              </w:rPr>
              <w:t>2</w:t>
            </w:r>
          </w:p>
        </w:tc>
        <w:tc>
          <w:tcPr>
            <w:tcW w:w="960" w:type="dxa"/>
          </w:tcPr>
          <w:p>
            <w:pPr>
              <w:pStyle w:val="TableParagraph"/>
              <w:spacing w:before="11"/>
              <w:ind w:right="355"/>
              <w:jc w:val="right"/>
              <w:rPr>
                <w:sz w:val="22"/>
              </w:rPr>
            </w:pPr>
            <w:r>
              <w:rPr>
                <w:sz w:val="22"/>
              </w:rPr>
              <w:t>23</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3</w:t>
            </w:r>
          </w:p>
        </w:tc>
        <w:tc>
          <w:tcPr>
            <w:tcW w:w="1605" w:type="dxa"/>
          </w:tcPr>
          <w:p>
            <w:pPr>
              <w:pStyle w:val="TableParagraph"/>
              <w:spacing w:before="11"/>
              <w:ind w:left="9"/>
              <w:rPr>
                <w:sz w:val="22"/>
              </w:rPr>
            </w:pPr>
            <w:r>
              <w:rPr>
                <w:w w:val="100"/>
                <w:sz w:val="22"/>
              </w:rPr>
              <w:t>1</w:t>
            </w:r>
          </w:p>
        </w:tc>
        <w:tc>
          <w:tcPr>
            <w:tcW w:w="960" w:type="dxa"/>
          </w:tcPr>
          <w:p>
            <w:pPr>
              <w:pStyle w:val="TableParagraph"/>
              <w:spacing w:before="11"/>
              <w:ind w:left="13"/>
              <w:rPr>
                <w:sz w:val="22"/>
              </w:rPr>
            </w:pPr>
            <w:r>
              <w:rPr>
                <w:w w:val="100"/>
                <w:sz w:val="22"/>
              </w:rPr>
              <w:t>4</w:t>
            </w:r>
          </w:p>
        </w:tc>
      </w:tr>
    </w:tbl>
    <w:p>
      <w:pPr>
        <w:spacing w:after="0"/>
        <w:rPr>
          <w:sz w:val="22"/>
        </w:rPr>
        <w:sectPr>
          <w:headerReference w:type="default" r:id="rId256"/>
          <w:footerReference w:type="default" r:id="rId257"/>
          <w:pgSz w:w="11910" w:h="16840"/>
          <w:pgMar w:header="0" w:footer="1916" w:top="1580" w:bottom="2100" w:left="1220" w:right="280"/>
          <w:pgNumType w:start="110"/>
        </w:sectPr>
      </w:pPr>
    </w:p>
    <w:p>
      <w:pPr>
        <w:pStyle w:val="BodyText"/>
        <w:spacing w:before="6"/>
        <w:rPr>
          <w:b/>
          <w:sz w:val="8"/>
        </w:rPr>
      </w:pPr>
    </w:p>
    <w:tbl>
      <w:tblPr>
        <w:tblW w:w="0" w:type="auto"/>
        <w:jc w:val="left"/>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961"/>
        <w:gridCol w:w="960"/>
        <w:gridCol w:w="1111"/>
        <w:gridCol w:w="960"/>
        <w:gridCol w:w="1605"/>
        <w:gridCol w:w="960"/>
      </w:tblGrid>
      <w:tr>
        <w:trPr>
          <w:trHeight w:val="300" w:hRule="atLeast"/>
        </w:trPr>
        <w:tc>
          <w:tcPr>
            <w:tcW w:w="960" w:type="dxa"/>
            <w:tcBorders>
              <w:top w:val="nil"/>
            </w:tcBorders>
          </w:tcPr>
          <w:p>
            <w:pPr>
              <w:pStyle w:val="TableParagraph"/>
              <w:spacing w:before="12"/>
              <w:ind w:right="296"/>
              <w:jc w:val="right"/>
              <w:rPr>
                <w:sz w:val="22"/>
              </w:rPr>
            </w:pPr>
            <w:r>
              <w:rPr>
                <w:sz w:val="22"/>
              </w:rPr>
              <w:t>R33</w:t>
            </w:r>
          </w:p>
        </w:tc>
        <w:tc>
          <w:tcPr>
            <w:tcW w:w="961" w:type="dxa"/>
            <w:tcBorders>
              <w:top w:val="nil"/>
            </w:tcBorders>
          </w:tcPr>
          <w:p>
            <w:pPr>
              <w:pStyle w:val="TableParagraph"/>
              <w:spacing w:before="12"/>
              <w:ind w:right="412"/>
              <w:jc w:val="right"/>
              <w:rPr>
                <w:sz w:val="22"/>
              </w:rPr>
            </w:pPr>
            <w:r>
              <w:rPr>
                <w:w w:val="100"/>
                <w:sz w:val="22"/>
              </w:rPr>
              <w:t>1</w:t>
            </w:r>
          </w:p>
        </w:tc>
        <w:tc>
          <w:tcPr>
            <w:tcW w:w="960" w:type="dxa"/>
            <w:tcBorders>
              <w:top w:val="nil"/>
            </w:tcBorders>
          </w:tcPr>
          <w:p>
            <w:pPr>
              <w:pStyle w:val="TableParagraph"/>
              <w:spacing w:before="12"/>
              <w:ind w:right="355"/>
              <w:jc w:val="right"/>
              <w:rPr>
                <w:sz w:val="22"/>
              </w:rPr>
            </w:pPr>
            <w:r>
              <w:rPr>
                <w:sz w:val="22"/>
              </w:rPr>
              <w:t>24</w:t>
            </w:r>
          </w:p>
        </w:tc>
        <w:tc>
          <w:tcPr>
            <w:tcW w:w="1111" w:type="dxa"/>
            <w:tcBorders>
              <w:top w:val="nil"/>
            </w:tcBorders>
          </w:tcPr>
          <w:p>
            <w:pPr>
              <w:pStyle w:val="TableParagraph"/>
              <w:spacing w:before="12"/>
              <w:ind w:right="488"/>
              <w:jc w:val="right"/>
              <w:rPr>
                <w:sz w:val="22"/>
              </w:rPr>
            </w:pPr>
            <w:r>
              <w:rPr>
                <w:w w:val="100"/>
                <w:sz w:val="22"/>
              </w:rPr>
              <w:t>1</w:t>
            </w:r>
          </w:p>
        </w:tc>
        <w:tc>
          <w:tcPr>
            <w:tcW w:w="960" w:type="dxa"/>
            <w:tcBorders>
              <w:top w:val="nil"/>
            </w:tcBorders>
          </w:tcPr>
          <w:p>
            <w:pPr>
              <w:pStyle w:val="TableParagraph"/>
              <w:spacing w:before="12"/>
              <w:ind w:right="411"/>
              <w:jc w:val="right"/>
              <w:rPr>
                <w:sz w:val="22"/>
              </w:rPr>
            </w:pPr>
            <w:r>
              <w:rPr>
                <w:w w:val="100"/>
                <w:sz w:val="22"/>
              </w:rPr>
              <w:t>2</w:t>
            </w:r>
          </w:p>
        </w:tc>
        <w:tc>
          <w:tcPr>
            <w:tcW w:w="1605" w:type="dxa"/>
            <w:tcBorders>
              <w:top w:val="nil"/>
            </w:tcBorders>
          </w:tcPr>
          <w:p>
            <w:pPr>
              <w:pStyle w:val="TableParagraph"/>
              <w:spacing w:before="12"/>
              <w:ind w:right="734"/>
              <w:jc w:val="right"/>
              <w:rPr>
                <w:sz w:val="22"/>
              </w:rPr>
            </w:pPr>
            <w:r>
              <w:rPr>
                <w:w w:val="100"/>
                <w:sz w:val="22"/>
              </w:rPr>
              <w:t>1</w:t>
            </w:r>
          </w:p>
        </w:tc>
        <w:tc>
          <w:tcPr>
            <w:tcW w:w="960" w:type="dxa"/>
            <w:tcBorders>
              <w:top w:val="nil"/>
            </w:tcBorders>
          </w:tcPr>
          <w:p>
            <w:pPr>
              <w:pStyle w:val="TableParagraph"/>
              <w:spacing w:before="12"/>
              <w:ind w:right="410"/>
              <w:jc w:val="right"/>
              <w:rPr>
                <w:sz w:val="22"/>
              </w:rPr>
            </w:pPr>
            <w:r>
              <w:rPr>
                <w:w w:val="100"/>
                <w:sz w:val="22"/>
              </w:rPr>
              <w:t>4</w:t>
            </w:r>
          </w:p>
        </w:tc>
      </w:tr>
      <w:tr>
        <w:trPr>
          <w:trHeight w:val="299" w:hRule="atLeast"/>
        </w:trPr>
        <w:tc>
          <w:tcPr>
            <w:tcW w:w="960" w:type="dxa"/>
          </w:tcPr>
          <w:p>
            <w:pPr>
              <w:pStyle w:val="TableParagraph"/>
              <w:spacing w:before="11"/>
              <w:ind w:right="296"/>
              <w:jc w:val="right"/>
              <w:rPr>
                <w:sz w:val="22"/>
              </w:rPr>
            </w:pPr>
            <w:r>
              <w:rPr>
                <w:sz w:val="22"/>
              </w:rPr>
              <w:t>R34</w:t>
            </w:r>
          </w:p>
        </w:tc>
        <w:tc>
          <w:tcPr>
            <w:tcW w:w="961" w:type="dxa"/>
          </w:tcPr>
          <w:p>
            <w:pPr>
              <w:pStyle w:val="TableParagraph"/>
              <w:spacing w:before="11"/>
              <w:ind w:right="412"/>
              <w:jc w:val="right"/>
              <w:rPr>
                <w:sz w:val="22"/>
              </w:rPr>
            </w:pPr>
            <w:r>
              <w:rPr>
                <w:w w:val="100"/>
                <w:sz w:val="22"/>
              </w:rPr>
              <w:t>1</w:t>
            </w:r>
          </w:p>
        </w:tc>
        <w:tc>
          <w:tcPr>
            <w:tcW w:w="960" w:type="dxa"/>
          </w:tcPr>
          <w:p>
            <w:pPr>
              <w:pStyle w:val="TableParagraph"/>
              <w:spacing w:before="11"/>
              <w:ind w:right="355"/>
              <w:jc w:val="right"/>
              <w:rPr>
                <w:sz w:val="22"/>
              </w:rPr>
            </w:pPr>
            <w:r>
              <w:rPr>
                <w:sz w:val="22"/>
              </w:rPr>
              <w:t>24</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1</w:t>
            </w:r>
          </w:p>
        </w:tc>
        <w:tc>
          <w:tcPr>
            <w:tcW w:w="1605" w:type="dxa"/>
          </w:tcPr>
          <w:p>
            <w:pPr>
              <w:pStyle w:val="TableParagraph"/>
              <w:spacing w:before="11"/>
              <w:ind w:right="734"/>
              <w:jc w:val="right"/>
              <w:rPr>
                <w:sz w:val="22"/>
              </w:rPr>
            </w:pPr>
            <w:r>
              <w:rPr>
                <w:w w:val="100"/>
                <w:sz w:val="22"/>
              </w:rPr>
              <w:t>1</w:t>
            </w:r>
          </w:p>
        </w:tc>
        <w:tc>
          <w:tcPr>
            <w:tcW w:w="960" w:type="dxa"/>
          </w:tcPr>
          <w:p>
            <w:pPr>
              <w:pStyle w:val="TableParagraph"/>
              <w:spacing w:before="11"/>
              <w:ind w:right="410"/>
              <w:jc w:val="right"/>
              <w:rPr>
                <w:sz w:val="22"/>
              </w:rPr>
            </w:pPr>
            <w:r>
              <w:rPr>
                <w:w w:val="100"/>
                <w:sz w:val="22"/>
              </w:rPr>
              <w:t>4</w:t>
            </w:r>
          </w:p>
        </w:tc>
      </w:tr>
      <w:tr>
        <w:trPr>
          <w:trHeight w:val="299" w:hRule="atLeast"/>
        </w:trPr>
        <w:tc>
          <w:tcPr>
            <w:tcW w:w="960" w:type="dxa"/>
          </w:tcPr>
          <w:p>
            <w:pPr>
              <w:pStyle w:val="TableParagraph"/>
              <w:spacing w:line="266" w:lineRule="exact"/>
              <w:ind w:right="296"/>
              <w:jc w:val="right"/>
              <w:rPr>
                <w:sz w:val="22"/>
              </w:rPr>
            </w:pPr>
            <w:r>
              <w:rPr>
                <w:sz w:val="22"/>
              </w:rPr>
              <w:t>R35</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23</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1</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4</w:t>
            </w:r>
          </w:p>
        </w:tc>
      </w:tr>
      <w:tr>
        <w:trPr>
          <w:trHeight w:val="299" w:hRule="atLeast"/>
        </w:trPr>
        <w:tc>
          <w:tcPr>
            <w:tcW w:w="960" w:type="dxa"/>
          </w:tcPr>
          <w:p>
            <w:pPr>
              <w:pStyle w:val="TableParagraph"/>
              <w:spacing w:line="266" w:lineRule="exact"/>
              <w:ind w:right="296"/>
              <w:jc w:val="right"/>
              <w:rPr>
                <w:sz w:val="22"/>
              </w:rPr>
            </w:pPr>
            <w:r>
              <w:rPr>
                <w:sz w:val="22"/>
              </w:rPr>
              <w:t>R36</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24</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2</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4</w:t>
            </w:r>
          </w:p>
        </w:tc>
      </w:tr>
      <w:tr>
        <w:trPr>
          <w:trHeight w:val="299" w:hRule="atLeast"/>
        </w:trPr>
        <w:tc>
          <w:tcPr>
            <w:tcW w:w="960" w:type="dxa"/>
          </w:tcPr>
          <w:p>
            <w:pPr>
              <w:pStyle w:val="TableParagraph"/>
              <w:spacing w:line="266" w:lineRule="exact"/>
              <w:ind w:right="296"/>
              <w:jc w:val="right"/>
              <w:rPr>
                <w:sz w:val="22"/>
              </w:rPr>
            </w:pPr>
            <w:r>
              <w:rPr>
                <w:sz w:val="22"/>
              </w:rPr>
              <w:t>R37</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23</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4</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3</w:t>
            </w:r>
          </w:p>
        </w:tc>
      </w:tr>
      <w:tr>
        <w:trPr>
          <w:trHeight w:val="301" w:hRule="atLeast"/>
        </w:trPr>
        <w:tc>
          <w:tcPr>
            <w:tcW w:w="960" w:type="dxa"/>
          </w:tcPr>
          <w:p>
            <w:pPr>
              <w:pStyle w:val="TableParagraph"/>
              <w:ind w:right="296"/>
              <w:jc w:val="right"/>
              <w:rPr>
                <w:sz w:val="22"/>
              </w:rPr>
            </w:pPr>
            <w:r>
              <w:rPr>
                <w:sz w:val="22"/>
              </w:rPr>
              <w:t>R38</w:t>
            </w:r>
          </w:p>
        </w:tc>
        <w:tc>
          <w:tcPr>
            <w:tcW w:w="961" w:type="dxa"/>
          </w:tcPr>
          <w:p>
            <w:pPr>
              <w:pStyle w:val="TableParagraph"/>
              <w:ind w:right="412"/>
              <w:jc w:val="right"/>
              <w:rPr>
                <w:sz w:val="22"/>
              </w:rPr>
            </w:pPr>
            <w:r>
              <w:rPr>
                <w:w w:val="100"/>
                <w:sz w:val="22"/>
              </w:rPr>
              <w:t>2</w:t>
            </w:r>
          </w:p>
        </w:tc>
        <w:tc>
          <w:tcPr>
            <w:tcW w:w="960" w:type="dxa"/>
          </w:tcPr>
          <w:p>
            <w:pPr>
              <w:pStyle w:val="TableParagraph"/>
              <w:ind w:right="355"/>
              <w:jc w:val="right"/>
              <w:rPr>
                <w:sz w:val="22"/>
              </w:rPr>
            </w:pPr>
            <w:r>
              <w:rPr>
                <w:sz w:val="22"/>
              </w:rPr>
              <w:t>24</w:t>
            </w:r>
          </w:p>
        </w:tc>
        <w:tc>
          <w:tcPr>
            <w:tcW w:w="1111" w:type="dxa"/>
          </w:tcPr>
          <w:p>
            <w:pPr>
              <w:pStyle w:val="TableParagraph"/>
              <w:ind w:right="488"/>
              <w:jc w:val="right"/>
              <w:rPr>
                <w:sz w:val="22"/>
              </w:rPr>
            </w:pPr>
            <w:r>
              <w:rPr>
                <w:w w:val="100"/>
                <w:sz w:val="22"/>
              </w:rPr>
              <w:t>1</w:t>
            </w:r>
          </w:p>
        </w:tc>
        <w:tc>
          <w:tcPr>
            <w:tcW w:w="960" w:type="dxa"/>
          </w:tcPr>
          <w:p>
            <w:pPr>
              <w:pStyle w:val="TableParagraph"/>
              <w:ind w:right="411"/>
              <w:jc w:val="right"/>
              <w:rPr>
                <w:sz w:val="22"/>
              </w:rPr>
            </w:pPr>
            <w:r>
              <w:rPr>
                <w:w w:val="100"/>
                <w:sz w:val="22"/>
              </w:rPr>
              <w:t>1</w:t>
            </w:r>
          </w:p>
        </w:tc>
        <w:tc>
          <w:tcPr>
            <w:tcW w:w="1605" w:type="dxa"/>
          </w:tcPr>
          <w:p>
            <w:pPr>
              <w:pStyle w:val="TableParagraph"/>
              <w:ind w:right="734"/>
              <w:jc w:val="right"/>
              <w:rPr>
                <w:sz w:val="22"/>
              </w:rPr>
            </w:pPr>
            <w:r>
              <w:rPr>
                <w:w w:val="100"/>
                <w:sz w:val="22"/>
              </w:rPr>
              <w:t>1</w:t>
            </w:r>
          </w:p>
        </w:tc>
        <w:tc>
          <w:tcPr>
            <w:tcW w:w="960" w:type="dxa"/>
          </w:tcPr>
          <w:p>
            <w:pPr>
              <w:pStyle w:val="TableParagraph"/>
              <w:ind w:right="410"/>
              <w:jc w:val="right"/>
              <w:rPr>
                <w:sz w:val="22"/>
              </w:rPr>
            </w:pPr>
            <w:r>
              <w:rPr>
                <w:w w:val="100"/>
                <w:sz w:val="22"/>
              </w:rPr>
              <w:t>4</w:t>
            </w:r>
          </w:p>
        </w:tc>
      </w:tr>
      <w:tr>
        <w:trPr>
          <w:trHeight w:val="299" w:hRule="atLeast"/>
        </w:trPr>
        <w:tc>
          <w:tcPr>
            <w:tcW w:w="960" w:type="dxa"/>
          </w:tcPr>
          <w:p>
            <w:pPr>
              <w:pStyle w:val="TableParagraph"/>
              <w:spacing w:before="11"/>
              <w:ind w:right="296"/>
              <w:jc w:val="right"/>
              <w:rPr>
                <w:sz w:val="22"/>
              </w:rPr>
            </w:pPr>
            <w:r>
              <w:rPr>
                <w:sz w:val="22"/>
              </w:rPr>
              <w:t>R39</w:t>
            </w:r>
          </w:p>
        </w:tc>
        <w:tc>
          <w:tcPr>
            <w:tcW w:w="961" w:type="dxa"/>
          </w:tcPr>
          <w:p>
            <w:pPr>
              <w:pStyle w:val="TableParagraph"/>
              <w:spacing w:before="11"/>
              <w:ind w:right="412"/>
              <w:jc w:val="right"/>
              <w:rPr>
                <w:sz w:val="22"/>
              </w:rPr>
            </w:pPr>
            <w:r>
              <w:rPr>
                <w:w w:val="100"/>
                <w:sz w:val="22"/>
              </w:rPr>
              <w:t>1</w:t>
            </w:r>
          </w:p>
        </w:tc>
        <w:tc>
          <w:tcPr>
            <w:tcW w:w="960" w:type="dxa"/>
          </w:tcPr>
          <w:p>
            <w:pPr>
              <w:pStyle w:val="TableParagraph"/>
              <w:spacing w:before="11"/>
              <w:ind w:right="355"/>
              <w:jc w:val="right"/>
              <w:rPr>
                <w:sz w:val="22"/>
              </w:rPr>
            </w:pPr>
            <w:r>
              <w:rPr>
                <w:sz w:val="22"/>
              </w:rPr>
              <w:t>24</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3</w:t>
            </w:r>
          </w:p>
        </w:tc>
        <w:tc>
          <w:tcPr>
            <w:tcW w:w="1605" w:type="dxa"/>
          </w:tcPr>
          <w:p>
            <w:pPr>
              <w:pStyle w:val="TableParagraph"/>
              <w:spacing w:before="11"/>
              <w:ind w:right="734"/>
              <w:jc w:val="right"/>
              <w:rPr>
                <w:sz w:val="22"/>
              </w:rPr>
            </w:pPr>
            <w:r>
              <w:rPr>
                <w:w w:val="100"/>
                <w:sz w:val="22"/>
              </w:rPr>
              <w:t>1</w:t>
            </w:r>
          </w:p>
        </w:tc>
        <w:tc>
          <w:tcPr>
            <w:tcW w:w="960" w:type="dxa"/>
          </w:tcPr>
          <w:p>
            <w:pPr>
              <w:pStyle w:val="TableParagraph"/>
              <w:spacing w:before="11"/>
              <w:ind w:right="410"/>
              <w:jc w:val="right"/>
              <w:rPr>
                <w:sz w:val="22"/>
              </w:rPr>
            </w:pPr>
            <w:r>
              <w:rPr>
                <w:w w:val="100"/>
                <w:sz w:val="22"/>
              </w:rPr>
              <w:t>3</w:t>
            </w:r>
          </w:p>
        </w:tc>
      </w:tr>
      <w:tr>
        <w:trPr>
          <w:trHeight w:val="299" w:hRule="atLeast"/>
        </w:trPr>
        <w:tc>
          <w:tcPr>
            <w:tcW w:w="960" w:type="dxa"/>
          </w:tcPr>
          <w:p>
            <w:pPr>
              <w:pStyle w:val="TableParagraph"/>
              <w:spacing w:before="11"/>
              <w:ind w:right="296"/>
              <w:jc w:val="right"/>
              <w:rPr>
                <w:sz w:val="22"/>
              </w:rPr>
            </w:pPr>
            <w:r>
              <w:rPr>
                <w:sz w:val="22"/>
              </w:rPr>
              <w:t>R40</w:t>
            </w:r>
          </w:p>
        </w:tc>
        <w:tc>
          <w:tcPr>
            <w:tcW w:w="961" w:type="dxa"/>
          </w:tcPr>
          <w:p>
            <w:pPr>
              <w:pStyle w:val="TableParagraph"/>
              <w:spacing w:before="11"/>
              <w:ind w:right="412"/>
              <w:jc w:val="right"/>
              <w:rPr>
                <w:sz w:val="22"/>
              </w:rPr>
            </w:pPr>
            <w:r>
              <w:rPr>
                <w:w w:val="100"/>
                <w:sz w:val="22"/>
              </w:rPr>
              <w:t>2</w:t>
            </w:r>
          </w:p>
        </w:tc>
        <w:tc>
          <w:tcPr>
            <w:tcW w:w="960" w:type="dxa"/>
          </w:tcPr>
          <w:p>
            <w:pPr>
              <w:pStyle w:val="TableParagraph"/>
              <w:spacing w:before="11"/>
              <w:ind w:right="355"/>
              <w:jc w:val="right"/>
              <w:rPr>
                <w:sz w:val="22"/>
              </w:rPr>
            </w:pPr>
            <w:r>
              <w:rPr>
                <w:sz w:val="22"/>
              </w:rPr>
              <w:t>24</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2</w:t>
            </w:r>
          </w:p>
        </w:tc>
        <w:tc>
          <w:tcPr>
            <w:tcW w:w="1605" w:type="dxa"/>
          </w:tcPr>
          <w:p>
            <w:pPr>
              <w:pStyle w:val="TableParagraph"/>
              <w:spacing w:before="11"/>
              <w:ind w:right="734"/>
              <w:jc w:val="right"/>
              <w:rPr>
                <w:sz w:val="22"/>
              </w:rPr>
            </w:pPr>
            <w:r>
              <w:rPr>
                <w:w w:val="100"/>
                <w:sz w:val="22"/>
              </w:rPr>
              <w:t>1</w:t>
            </w:r>
          </w:p>
        </w:tc>
        <w:tc>
          <w:tcPr>
            <w:tcW w:w="960" w:type="dxa"/>
          </w:tcPr>
          <w:p>
            <w:pPr>
              <w:pStyle w:val="TableParagraph"/>
              <w:spacing w:before="11"/>
              <w:ind w:right="410"/>
              <w:jc w:val="right"/>
              <w:rPr>
                <w:sz w:val="22"/>
              </w:rPr>
            </w:pPr>
            <w:r>
              <w:rPr>
                <w:w w:val="100"/>
                <w:sz w:val="22"/>
              </w:rPr>
              <w:t>4</w:t>
            </w:r>
          </w:p>
        </w:tc>
      </w:tr>
      <w:tr>
        <w:trPr>
          <w:trHeight w:val="299" w:hRule="atLeast"/>
        </w:trPr>
        <w:tc>
          <w:tcPr>
            <w:tcW w:w="960" w:type="dxa"/>
          </w:tcPr>
          <w:p>
            <w:pPr>
              <w:pStyle w:val="TableParagraph"/>
              <w:spacing w:line="266" w:lineRule="exact"/>
              <w:ind w:right="296"/>
              <w:jc w:val="right"/>
              <w:rPr>
                <w:sz w:val="22"/>
              </w:rPr>
            </w:pPr>
            <w:r>
              <w:rPr>
                <w:sz w:val="22"/>
              </w:rPr>
              <w:t>R40</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24</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4</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4</w:t>
            </w:r>
          </w:p>
        </w:tc>
      </w:tr>
      <w:tr>
        <w:trPr>
          <w:trHeight w:val="299" w:hRule="atLeast"/>
        </w:trPr>
        <w:tc>
          <w:tcPr>
            <w:tcW w:w="960" w:type="dxa"/>
          </w:tcPr>
          <w:p>
            <w:pPr>
              <w:pStyle w:val="TableParagraph"/>
              <w:spacing w:line="266" w:lineRule="exact"/>
              <w:ind w:right="296"/>
              <w:jc w:val="right"/>
              <w:rPr>
                <w:sz w:val="22"/>
              </w:rPr>
            </w:pPr>
            <w:r>
              <w:rPr>
                <w:sz w:val="22"/>
              </w:rPr>
              <w:t>R42</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24</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3</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4</w:t>
            </w:r>
          </w:p>
        </w:tc>
      </w:tr>
      <w:tr>
        <w:trPr>
          <w:trHeight w:val="299" w:hRule="atLeast"/>
        </w:trPr>
        <w:tc>
          <w:tcPr>
            <w:tcW w:w="960" w:type="dxa"/>
          </w:tcPr>
          <w:p>
            <w:pPr>
              <w:pStyle w:val="TableParagraph"/>
              <w:spacing w:line="266" w:lineRule="exact"/>
              <w:ind w:right="296"/>
              <w:jc w:val="right"/>
              <w:rPr>
                <w:sz w:val="22"/>
              </w:rPr>
            </w:pPr>
            <w:r>
              <w:rPr>
                <w:sz w:val="22"/>
              </w:rPr>
              <w:t>R43</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24</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2</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1</w:t>
            </w:r>
          </w:p>
        </w:tc>
      </w:tr>
      <w:tr>
        <w:trPr>
          <w:trHeight w:val="301" w:hRule="atLeast"/>
        </w:trPr>
        <w:tc>
          <w:tcPr>
            <w:tcW w:w="960" w:type="dxa"/>
          </w:tcPr>
          <w:p>
            <w:pPr>
              <w:pStyle w:val="TableParagraph"/>
              <w:ind w:right="296"/>
              <w:jc w:val="right"/>
              <w:rPr>
                <w:sz w:val="22"/>
              </w:rPr>
            </w:pPr>
            <w:r>
              <w:rPr>
                <w:sz w:val="22"/>
              </w:rPr>
              <w:t>R44</w:t>
            </w:r>
          </w:p>
        </w:tc>
        <w:tc>
          <w:tcPr>
            <w:tcW w:w="961" w:type="dxa"/>
          </w:tcPr>
          <w:p>
            <w:pPr>
              <w:pStyle w:val="TableParagraph"/>
              <w:ind w:right="412"/>
              <w:jc w:val="right"/>
              <w:rPr>
                <w:sz w:val="22"/>
              </w:rPr>
            </w:pPr>
            <w:r>
              <w:rPr>
                <w:w w:val="100"/>
                <w:sz w:val="22"/>
              </w:rPr>
              <w:t>2</w:t>
            </w:r>
          </w:p>
        </w:tc>
        <w:tc>
          <w:tcPr>
            <w:tcW w:w="960" w:type="dxa"/>
          </w:tcPr>
          <w:p>
            <w:pPr>
              <w:pStyle w:val="TableParagraph"/>
              <w:ind w:right="355"/>
              <w:jc w:val="right"/>
              <w:rPr>
                <w:sz w:val="22"/>
              </w:rPr>
            </w:pPr>
            <w:r>
              <w:rPr>
                <w:sz w:val="22"/>
              </w:rPr>
              <w:t>24</w:t>
            </w:r>
          </w:p>
        </w:tc>
        <w:tc>
          <w:tcPr>
            <w:tcW w:w="1111" w:type="dxa"/>
          </w:tcPr>
          <w:p>
            <w:pPr>
              <w:pStyle w:val="TableParagraph"/>
              <w:ind w:right="488"/>
              <w:jc w:val="right"/>
              <w:rPr>
                <w:sz w:val="22"/>
              </w:rPr>
            </w:pPr>
            <w:r>
              <w:rPr>
                <w:w w:val="100"/>
                <w:sz w:val="22"/>
              </w:rPr>
              <w:t>1</w:t>
            </w:r>
          </w:p>
        </w:tc>
        <w:tc>
          <w:tcPr>
            <w:tcW w:w="960" w:type="dxa"/>
          </w:tcPr>
          <w:p>
            <w:pPr>
              <w:pStyle w:val="TableParagraph"/>
              <w:ind w:right="411"/>
              <w:jc w:val="right"/>
              <w:rPr>
                <w:sz w:val="22"/>
              </w:rPr>
            </w:pPr>
            <w:r>
              <w:rPr>
                <w:w w:val="100"/>
                <w:sz w:val="22"/>
              </w:rPr>
              <w:t>2</w:t>
            </w:r>
          </w:p>
        </w:tc>
        <w:tc>
          <w:tcPr>
            <w:tcW w:w="1605" w:type="dxa"/>
          </w:tcPr>
          <w:p>
            <w:pPr>
              <w:pStyle w:val="TableParagraph"/>
              <w:ind w:right="734"/>
              <w:jc w:val="right"/>
              <w:rPr>
                <w:sz w:val="22"/>
              </w:rPr>
            </w:pPr>
            <w:r>
              <w:rPr>
                <w:w w:val="100"/>
                <w:sz w:val="22"/>
              </w:rPr>
              <w:t>1</w:t>
            </w:r>
          </w:p>
        </w:tc>
        <w:tc>
          <w:tcPr>
            <w:tcW w:w="960" w:type="dxa"/>
          </w:tcPr>
          <w:p>
            <w:pPr>
              <w:pStyle w:val="TableParagraph"/>
              <w:ind w:right="410"/>
              <w:jc w:val="right"/>
              <w:rPr>
                <w:sz w:val="22"/>
              </w:rPr>
            </w:pPr>
            <w:r>
              <w:rPr>
                <w:w w:val="100"/>
                <w:sz w:val="22"/>
              </w:rPr>
              <w:t>4</w:t>
            </w:r>
          </w:p>
        </w:tc>
      </w:tr>
      <w:tr>
        <w:trPr>
          <w:trHeight w:val="300" w:hRule="atLeast"/>
        </w:trPr>
        <w:tc>
          <w:tcPr>
            <w:tcW w:w="960" w:type="dxa"/>
          </w:tcPr>
          <w:p>
            <w:pPr>
              <w:pStyle w:val="TableParagraph"/>
              <w:spacing w:before="11"/>
              <w:ind w:right="296"/>
              <w:jc w:val="right"/>
              <w:rPr>
                <w:sz w:val="22"/>
              </w:rPr>
            </w:pPr>
            <w:r>
              <w:rPr>
                <w:sz w:val="22"/>
              </w:rPr>
              <w:t>R45</w:t>
            </w:r>
          </w:p>
        </w:tc>
        <w:tc>
          <w:tcPr>
            <w:tcW w:w="961" w:type="dxa"/>
          </w:tcPr>
          <w:p>
            <w:pPr>
              <w:pStyle w:val="TableParagraph"/>
              <w:spacing w:before="11"/>
              <w:ind w:right="412"/>
              <w:jc w:val="right"/>
              <w:rPr>
                <w:sz w:val="22"/>
              </w:rPr>
            </w:pPr>
            <w:r>
              <w:rPr>
                <w:w w:val="100"/>
                <w:sz w:val="22"/>
              </w:rPr>
              <w:t>2</w:t>
            </w:r>
          </w:p>
        </w:tc>
        <w:tc>
          <w:tcPr>
            <w:tcW w:w="960" w:type="dxa"/>
          </w:tcPr>
          <w:p>
            <w:pPr>
              <w:pStyle w:val="TableParagraph"/>
              <w:spacing w:before="11"/>
              <w:ind w:right="355"/>
              <w:jc w:val="right"/>
              <w:rPr>
                <w:sz w:val="22"/>
              </w:rPr>
            </w:pPr>
            <w:r>
              <w:rPr>
                <w:sz w:val="22"/>
              </w:rPr>
              <w:t>24</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2</w:t>
            </w:r>
          </w:p>
        </w:tc>
        <w:tc>
          <w:tcPr>
            <w:tcW w:w="1605" w:type="dxa"/>
          </w:tcPr>
          <w:p>
            <w:pPr>
              <w:pStyle w:val="TableParagraph"/>
              <w:spacing w:before="11"/>
              <w:ind w:right="734"/>
              <w:jc w:val="right"/>
              <w:rPr>
                <w:sz w:val="22"/>
              </w:rPr>
            </w:pPr>
            <w:r>
              <w:rPr>
                <w:w w:val="100"/>
                <w:sz w:val="22"/>
              </w:rPr>
              <w:t>1</w:t>
            </w:r>
          </w:p>
        </w:tc>
        <w:tc>
          <w:tcPr>
            <w:tcW w:w="960" w:type="dxa"/>
          </w:tcPr>
          <w:p>
            <w:pPr>
              <w:pStyle w:val="TableParagraph"/>
              <w:spacing w:before="11"/>
              <w:ind w:right="410"/>
              <w:jc w:val="right"/>
              <w:rPr>
                <w:sz w:val="22"/>
              </w:rPr>
            </w:pPr>
            <w:r>
              <w:rPr>
                <w:w w:val="100"/>
                <w:sz w:val="22"/>
              </w:rPr>
              <w:t>4</w:t>
            </w:r>
          </w:p>
        </w:tc>
      </w:tr>
      <w:tr>
        <w:trPr>
          <w:trHeight w:val="299" w:hRule="atLeast"/>
        </w:trPr>
        <w:tc>
          <w:tcPr>
            <w:tcW w:w="960" w:type="dxa"/>
          </w:tcPr>
          <w:p>
            <w:pPr>
              <w:pStyle w:val="TableParagraph"/>
              <w:spacing w:before="11"/>
              <w:ind w:right="296"/>
              <w:jc w:val="right"/>
              <w:rPr>
                <w:sz w:val="22"/>
              </w:rPr>
            </w:pPr>
            <w:r>
              <w:rPr>
                <w:sz w:val="22"/>
              </w:rPr>
              <w:t>R46</w:t>
            </w:r>
          </w:p>
        </w:tc>
        <w:tc>
          <w:tcPr>
            <w:tcW w:w="961" w:type="dxa"/>
          </w:tcPr>
          <w:p>
            <w:pPr>
              <w:pStyle w:val="TableParagraph"/>
              <w:spacing w:before="11"/>
              <w:ind w:right="412"/>
              <w:jc w:val="right"/>
              <w:rPr>
                <w:sz w:val="22"/>
              </w:rPr>
            </w:pPr>
            <w:r>
              <w:rPr>
                <w:w w:val="100"/>
                <w:sz w:val="22"/>
              </w:rPr>
              <w:t>2</w:t>
            </w:r>
          </w:p>
        </w:tc>
        <w:tc>
          <w:tcPr>
            <w:tcW w:w="960" w:type="dxa"/>
          </w:tcPr>
          <w:p>
            <w:pPr>
              <w:pStyle w:val="TableParagraph"/>
              <w:spacing w:before="11"/>
              <w:ind w:right="355"/>
              <w:jc w:val="right"/>
              <w:rPr>
                <w:sz w:val="22"/>
              </w:rPr>
            </w:pPr>
            <w:r>
              <w:rPr>
                <w:sz w:val="22"/>
              </w:rPr>
              <w:t>24</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2</w:t>
            </w:r>
          </w:p>
        </w:tc>
        <w:tc>
          <w:tcPr>
            <w:tcW w:w="1605" w:type="dxa"/>
          </w:tcPr>
          <w:p>
            <w:pPr>
              <w:pStyle w:val="TableParagraph"/>
              <w:spacing w:before="11"/>
              <w:ind w:right="734"/>
              <w:jc w:val="right"/>
              <w:rPr>
                <w:sz w:val="22"/>
              </w:rPr>
            </w:pPr>
            <w:r>
              <w:rPr>
                <w:w w:val="100"/>
                <w:sz w:val="22"/>
              </w:rPr>
              <w:t>1</w:t>
            </w:r>
          </w:p>
        </w:tc>
        <w:tc>
          <w:tcPr>
            <w:tcW w:w="960" w:type="dxa"/>
          </w:tcPr>
          <w:p>
            <w:pPr>
              <w:pStyle w:val="TableParagraph"/>
              <w:spacing w:before="11"/>
              <w:ind w:right="410"/>
              <w:jc w:val="right"/>
              <w:rPr>
                <w:sz w:val="22"/>
              </w:rPr>
            </w:pPr>
            <w:r>
              <w:rPr>
                <w:w w:val="100"/>
                <w:sz w:val="22"/>
              </w:rPr>
              <w:t>1</w:t>
            </w:r>
          </w:p>
        </w:tc>
      </w:tr>
      <w:tr>
        <w:trPr>
          <w:trHeight w:val="299" w:hRule="atLeast"/>
        </w:trPr>
        <w:tc>
          <w:tcPr>
            <w:tcW w:w="960" w:type="dxa"/>
          </w:tcPr>
          <w:p>
            <w:pPr>
              <w:pStyle w:val="TableParagraph"/>
              <w:spacing w:line="266" w:lineRule="exact"/>
              <w:ind w:right="296"/>
              <w:jc w:val="right"/>
              <w:rPr>
                <w:sz w:val="22"/>
              </w:rPr>
            </w:pPr>
            <w:r>
              <w:rPr>
                <w:sz w:val="22"/>
              </w:rPr>
              <w:t>R47</w:t>
            </w:r>
          </w:p>
        </w:tc>
        <w:tc>
          <w:tcPr>
            <w:tcW w:w="961" w:type="dxa"/>
          </w:tcPr>
          <w:p>
            <w:pPr>
              <w:pStyle w:val="TableParagraph"/>
              <w:spacing w:line="266" w:lineRule="exact"/>
              <w:ind w:right="412"/>
              <w:jc w:val="right"/>
              <w:rPr>
                <w:sz w:val="22"/>
              </w:rPr>
            </w:pPr>
            <w:r>
              <w:rPr>
                <w:w w:val="100"/>
                <w:sz w:val="22"/>
              </w:rPr>
              <w:t>1</w:t>
            </w:r>
          </w:p>
        </w:tc>
        <w:tc>
          <w:tcPr>
            <w:tcW w:w="960" w:type="dxa"/>
          </w:tcPr>
          <w:p>
            <w:pPr>
              <w:pStyle w:val="TableParagraph"/>
              <w:spacing w:line="266" w:lineRule="exact"/>
              <w:ind w:right="355"/>
              <w:jc w:val="right"/>
              <w:rPr>
                <w:sz w:val="22"/>
              </w:rPr>
            </w:pPr>
            <w:r>
              <w:rPr>
                <w:sz w:val="22"/>
              </w:rPr>
              <w:t>24</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3</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5</w:t>
            </w:r>
          </w:p>
        </w:tc>
      </w:tr>
      <w:tr>
        <w:trPr>
          <w:trHeight w:val="299" w:hRule="atLeast"/>
        </w:trPr>
        <w:tc>
          <w:tcPr>
            <w:tcW w:w="960" w:type="dxa"/>
          </w:tcPr>
          <w:p>
            <w:pPr>
              <w:pStyle w:val="TableParagraph"/>
              <w:spacing w:line="266" w:lineRule="exact"/>
              <w:ind w:right="296"/>
              <w:jc w:val="right"/>
              <w:rPr>
                <w:sz w:val="22"/>
              </w:rPr>
            </w:pPr>
            <w:r>
              <w:rPr>
                <w:sz w:val="22"/>
              </w:rPr>
              <w:t>R48</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24</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3</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4</w:t>
            </w:r>
          </w:p>
        </w:tc>
      </w:tr>
      <w:tr>
        <w:trPr>
          <w:trHeight w:val="299" w:hRule="atLeast"/>
        </w:trPr>
        <w:tc>
          <w:tcPr>
            <w:tcW w:w="960" w:type="dxa"/>
          </w:tcPr>
          <w:p>
            <w:pPr>
              <w:pStyle w:val="TableParagraph"/>
              <w:spacing w:line="266" w:lineRule="exact"/>
              <w:ind w:right="296"/>
              <w:jc w:val="right"/>
              <w:rPr>
                <w:sz w:val="22"/>
              </w:rPr>
            </w:pPr>
            <w:r>
              <w:rPr>
                <w:sz w:val="22"/>
              </w:rPr>
              <w:t>R49</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23</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2</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4</w:t>
            </w:r>
          </w:p>
        </w:tc>
      </w:tr>
      <w:tr>
        <w:trPr>
          <w:trHeight w:val="302" w:hRule="atLeast"/>
        </w:trPr>
        <w:tc>
          <w:tcPr>
            <w:tcW w:w="960" w:type="dxa"/>
          </w:tcPr>
          <w:p>
            <w:pPr>
              <w:pStyle w:val="TableParagraph"/>
              <w:ind w:right="296"/>
              <w:jc w:val="right"/>
              <w:rPr>
                <w:sz w:val="22"/>
              </w:rPr>
            </w:pPr>
            <w:r>
              <w:rPr>
                <w:sz w:val="22"/>
              </w:rPr>
              <w:t>R50</w:t>
            </w:r>
          </w:p>
        </w:tc>
        <w:tc>
          <w:tcPr>
            <w:tcW w:w="961" w:type="dxa"/>
          </w:tcPr>
          <w:p>
            <w:pPr>
              <w:pStyle w:val="TableParagraph"/>
              <w:ind w:right="412"/>
              <w:jc w:val="right"/>
              <w:rPr>
                <w:sz w:val="22"/>
              </w:rPr>
            </w:pPr>
            <w:r>
              <w:rPr>
                <w:w w:val="100"/>
                <w:sz w:val="22"/>
              </w:rPr>
              <w:t>2</w:t>
            </w:r>
          </w:p>
        </w:tc>
        <w:tc>
          <w:tcPr>
            <w:tcW w:w="960" w:type="dxa"/>
          </w:tcPr>
          <w:p>
            <w:pPr>
              <w:pStyle w:val="TableParagraph"/>
              <w:ind w:right="355"/>
              <w:jc w:val="right"/>
              <w:rPr>
                <w:sz w:val="22"/>
              </w:rPr>
            </w:pPr>
            <w:r>
              <w:rPr>
                <w:sz w:val="22"/>
              </w:rPr>
              <w:t>23</w:t>
            </w:r>
          </w:p>
        </w:tc>
        <w:tc>
          <w:tcPr>
            <w:tcW w:w="1111" w:type="dxa"/>
          </w:tcPr>
          <w:p>
            <w:pPr>
              <w:pStyle w:val="TableParagraph"/>
              <w:ind w:right="488"/>
              <w:jc w:val="right"/>
              <w:rPr>
                <w:sz w:val="22"/>
              </w:rPr>
            </w:pPr>
            <w:r>
              <w:rPr>
                <w:w w:val="100"/>
                <w:sz w:val="22"/>
              </w:rPr>
              <w:t>1</w:t>
            </w:r>
          </w:p>
        </w:tc>
        <w:tc>
          <w:tcPr>
            <w:tcW w:w="960" w:type="dxa"/>
          </w:tcPr>
          <w:p>
            <w:pPr>
              <w:pStyle w:val="TableParagraph"/>
              <w:ind w:right="411"/>
              <w:jc w:val="right"/>
              <w:rPr>
                <w:sz w:val="22"/>
              </w:rPr>
            </w:pPr>
            <w:r>
              <w:rPr>
                <w:w w:val="100"/>
                <w:sz w:val="22"/>
              </w:rPr>
              <w:t>4</w:t>
            </w:r>
          </w:p>
        </w:tc>
        <w:tc>
          <w:tcPr>
            <w:tcW w:w="1605" w:type="dxa"/>
          </w:tcPr>
          <w:p>
            <w:pPr>
              <w:pStyle w:val="TableParagraph"/>
              <w:ind w:right="734"/>
              <w:jc w:val="right"/>
              <w:rPr>
                <w:sz w:val="22"/>
              </w:rPr>
            </w:pPr>
            <w:r>
              <w:rPr>
                <w:w w:val="100"/>
                <w:sz w:val="22"/>
              </w:rPr>
              <w:t>1</w:t>
            </w:r>
          </w:p>
        </w:tc>
        <w:tc>
          <w:tcPr>
            <w:tcW w:w="960" w:type="dxa"/>
          </w:tcPr>
          <w:p>
            <w:pPr>
              <w:pStyle w:val="TableParagraph"/>
              <w:ind w:right="410"/>
              <w:jc w:val="right"/>
              <w:rPr>
                <w:sz w:val="22"/>
              </w:rPr>
            </w:pPr>
            <w:r>
              <w:rPr>
                <w:w w:val="100"/>
                <w:sz w:val="22"/>
              </w:rPr>
              <w:t>4</w:t>
            </w:r>
          </w:p>
        </w:tc>
      </w:tr>
      <w:tr>
        <w:trPr>
          <w:trHeight w:val="299" w:hRule="atLeast"/>
        </w:trPr>
        <w:tc>
          <w:tcPr>
            <w:tcW w:w="960" w:type="dxa"/>
          </w:tcPr>
          <w:p>
            <w:pPr>
              <w:pStyle w:val="TableParagraph"/>
              <w:spacing w:before="11"/>
              <w:ind w:right="296"/>
              <w:jc w:val="right"/>
              <w:rPr>
                <w:sz w:val="22"/>
              </w:rPr>
            </w:pPr>
            <w:r>
              <w:rPr>
                <w:sz w:val="22"/>
              </w:rPr>
              <w:t>R51</w:t>
            </w:r>
          </w:p>
        </w:tc>
        <w:tc>
          <w:tcPr>
            <w:tcW w:w="961" w:type="dxa"/>
          </w:tcPr>
          <w:p>
            <w:pPr>
              <w:pStyle w:val="TableParagraph"/>
              <w:spacing w:before="11"/>
              <w:ind w:right="412"/>
              <w:jc w:val="right"/>
              <w:rPr>
                <w:sz w:val="22"/>
              </w:rPr>
            </w:pPr>
            <w:r>
              <w:rPr>
                <w:w w:val="100"/>
                <w:sz w:val="22"/>
              </w:rPr>
              <w:t>2</w:t>
            </w:r>
          </w:p>
        </w:tc>
        <w:tc>
          <w:tcPr>
            <w:tcW w:w="960" w:type="dxa"/>
          </w:tcPr>
          <w:p>
            <w:pPr>
              <w:pStyle w:val="TableParagraph"/>
              <w:spacing w:before="11"/>
              <w:ind w:right="355"/>
              <w:jc w:val="right"/>
              <w:rPr>
                <w:sz w:val="22"/>
              </w:rPr>
            </w:pPr>
            <w:r>
              <w:rPr>
                <w:sz w:val="22"/>
              </w:rPr>
              <w:t>24</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4</w:t>
            </w:r>
          </w:p>
        </w:tc>
        <w:tc>
          <w:tcPr>
            <w:tcW w:w="1605" w:type="dxa"/>
          </w:tcPr>
          <w:p>
            <w:pPr>
              <w:pStyle w:val="TableParagraph"/>
              <w:spacing w:before="11"/>
              <w:ind w:right="734"/>
              <w:jc w:val="right"/>
              <w:rPr>
                <w:sz w:val="22"/>
              </w:rPr>
            </w:pPr>
            <w:r>
              <w:rPr>
                <w:w w:val="100"/>
                <w:sz w:val="22"/>
              </w:rPr>
              <w:t>1</w:t>
            </w:r>
          </w:p>
        </w:tc>
        <w:tc>
          <w:tcPr>
            <w:tcW w:w="960" w:type="dxa"/>
          </w:tcPr>
          <w:p>
            <w:pPr>
              <w:pStyle w:val="TableParagraph"/>
              <w:spacing w:before="11"/>
              <w:ind w:right="410"/>
              <w:jc w:val="right"/>
              <w:rPr>
                <w:sz w:val="22"/>
              </w:rPr>
            </w:pPr>
            <w:r>
              <w:rPr>
                <w:w w:val="100"/>
                <w:sz w:val="22"/>
              </w:rPr>
              <w:t>4</w:t>
            </w:r>
          </w:p>
        </w:tc>
      </w:tr>
      <w:tr>
        <w:trPr>
          <w:trHeight w:val="299" w:hRule="atLeast"/>
        </w:trPr>
        <w:tc>
          <w:tcPr>
            <w:tcW w:w="960" w:type="dxa"/>
          </w:tcPr>
          <w:p>
            <w:pPr>
              <w:pStyle w:val="TableParagraph"/>
              <w:spacing w:before="11"/>
              <w:ind w:right="296"/>
              <w:jc w:val="right"/>
              <w:rPr>
                <w:sz w:val="22"/>
              </w:rPr>
            </w:pPr>
            <w:r>
              <w:rPr>
                <w:sz w:val="22"/>
              </w:rPr>
              <w:t>R52</w:t>
            </w:r>
          </w:p>
        </w:tc>
        <w:tc>
          <w:tcPr>
            <w:tcW w:w="961" w:type="dxa"/>
          </w:tcPr>
          <w:p>
            <w:pPr>
              <w:pStyle w:val="TableParagraph"/>
              <w:spacing w:before="11"/>
              <w:ind w:right="412"/>
              <w:jc w:val="right"/>
              <w:rPr>
                <w:sz w:val="22"/>
              </w:rPr>
            </w:pPr>
            <w:r>
              <w:rPr>
                <w:w w:val="100"/>
                <w:sz w:val="22"/>
              </w:rPr>
              <w:t>1</w:t>
            </w:r>
          </w:p>
        </w:tc>
        <w:tc>
          <w:tcPr>
            <w:tcW w:w="960" w:type="dxa"/>
          </w:tcPr>
          <w:p>
            <w:pPr>
              <w:pStyle w:val="TableParagraph"/>
              <w:spacing w:before="11"/>
              <w:ind w:right="355"/>
              <w:jc w:val="right"/>
              <w:rPr>
                <w:sz w:val="22"/>
              </w:rPr>
            </w:pPr>
            <w:r>
              <w:rPr>
                <w:sz w:val="22"/>
              </w:rPr>
              <w:t>25</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4</w:t>
            </w:r>
          </w:p>
        </w:tc>
        <w:tc>
          <w:tcPr>
            <w:tcW w:w="1605" w:type="dxa"/>
          </w:tcPr>
          <w:p>
            <w:pPr>
              <w:pStyle w:val="TableParagraph"/>
              <w:spacing w:before="11"/>
              <w:ind w:right="734"/>
              <w:jc w:val="right"/>
              <w:rPr>
                <w:sz w:val="22"/>
              </w:rPr>
            </w:pPr>
            <w:r>
              <w:rPr>
                <w:w w:val="100"/>
                <w:sz w:val="22"/>
              </w:rPr>
              <w:t>1</w:t>
            </w:r>
          </w:p>
        </w:tc>
        <w:tc>
          <w:tcPr>
            <w:tcW w:w="960" w:type="dxa"/>
          </w:tcPr>
          <w:p>
            <w:pPr>
              <w:pStyle w:val="TableParagraph"/>
              <w:spacing w:before="11"/>
              <w:ind w:right="410"/>
              <w:jc w:val="right"/>
              <w:rPr>
                <w:sz w:val="22"/>
              </w:rPr>
            </w:pPr>
            <w:r>
              <w:rPr>
                <w:w w:val="100"/>
                <w:sz w:val="22"/>
              </w:rPr>
              <w:t>4</w:t>
            </w:r>
          </w:p>
        </w:tc>
      </w:tr>
      <w:tr>
        <w:trPr>
          <w:trHeight w:val="299" w:hRule="atLeast"/>
        </w:trPr>
        <w:tc>
          <w:tcPr>
            <w:tcW w:w="960" w:type="dxa"/>
          </w:tcPr>
          <w:p>
            <w:pPr>
              <w:pStyle w:val="TableParagraph"/>
              <w:spacing w:line="266" w:lineRule="exact"/>
              <w:ind w:right="296"/>
              <w:jc w:val="right"/>
              <w:rPr>
                <w:sz w:val="22"/>
              </w:rPr>
            </w:pPr>
            <w:r>
              <w:rPr>
                <w:sz w:val="22"/>
              </w:rPr>
              <w:t>R53</w:t>
            </w:r>
          </w:p>
        </w:tc>
        <w:tc>
          <w:tcPr>
            <w:tcW w:w="961" w:type="dxa"/>
          </w:tcPr>
          <w:p>
            <w:pPr>
              <w:pStyle w:val="TableParagraph"/>
              <w:spacing w:line="266" w:lineRule="exact"/>
              <w:ind w:right="412"/>
              <w:jc w:val="right"/>
              <w:rPr>
                <w:sz w:val="22"/>
              </w:rPr>
            </w:pPr>
            <w:r>
              <w:rPr>
                <w:w w:val="100"/>
                <w:sz w:val="22"/>
              </w:rPr>
              <w:t>1</w:t>
            </w:r>
          </w:p>
        </w:tc>
        <w:tc>
          <w:tcPr>
            <w:tcW w:w="960" w:type="dxa"/>
          </w:tcPr>
          <w:p>
            <w:pPr>
              <w:pStyle w:val="TableParagraph"/>
              <w:spacing w:line="266" w:lineRule="exact"/>
              <w:ind w:right="355"/>
              <w:jc w:val="right"/>
              <w:rPr>
                <w:sz w:val="22"/>
              </w:rPr>
            </w:pPr>
            <w:r>
              <w:rPr>
                <w:sz w:val="22"/>
              </w:rPr>
              <w:t>25</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3</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4</w:t>
            </w:r>
          </w:p>
        </w:tc>
      </w:tr>
      <w:tr>
        <w:trPr>
          <w:trHeight w:val="299" w:hRule="atLeast"/>
        </w:trPr>
        <w:tc>
          <w:tcPr>
            <w:tcW w:w="960" w:type="dxa"/>
          </w:tcPr>
          <w:p>
            <w:pPr>
              <w:pStyle w:val="TableParagraph"/>
              <w:spacing w:line="266" w:lineRule="exact"/>
              <w:ind w:right="296"/>
              <w:jc w:val="right"/>
              <w:rPr>
                <w:sz w:val="22"/>
              </w:rPr>
            </w:pPr>
            <w:r>
              <w:rPr>
                <w:sz w:val="22"/>
              </w:rPr>
              <w:t>R54</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25</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4</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3</w:t>
            </w:r>
          </w:p>
        </w:tc>
      </w:tr>
      <w:tr>
        <w:trPr>
          <w:trHeight w:val="299" w:hRule="atLeast"/>
        </w:trPr>
        <w:tc>
          <w:tcPr>
            <w:tcW w:w="960" w:type="dxa"/>
          </w:tcPr>
          <w:p>
            <w:pPr>
              <w:pStyle w:val="TableParagraph"/>
              <w:spacing w:line="266" w:lineRule="exact"/>
              <w:ind w:right="296"/>
              <w:jc w:val="right"/>
              <w:rPr>
                <w:sz w:val="22"/>
              </w:rPr>
            </w:pPr>
            <w:r>
              <w:rPr>
                <w:sz w:val="22"/>
              </w:rPr>
              <w:t>R55</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25</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2</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4</w:t>
            </w:r>
          </w:p>
        </w:tc>
      </w:tr>
      <w:tr>
        <w:trPr>
          <w:trHeight w:val="302" w:hRule="atLeast"/>
        </w:trPr>
        <w:tc>
          <w:tcPr>
            <w:tcW w:w="960" w:type="dxa"/>
          </w:tcPr>
          <w:p>
            <w:pPr>
              <w:pStyle w:val="TableParagraph"/>
              <w:ind w:right="296"/>
              <w:jc w:val="right"/>
              <w:rPr>
                <w:sz w:val="22"/>
              </w:rPr>
            </w:pPr>
            <w:r>
              <w:rPr>
                <w:sz w:val="22"/>
              </w:rPr>
              <w:t>R56</w:t>
            </w:r>
          </w:p>
        </w:tc>
        <w:tc>
          <w:tcPr>
            <w:tcW w:w="961" w:type="dxa"/>
          </w:tcPr>
          <w:p>
            <w:pPr>
              <w:pStyle w:val="TableParagraph"/>
              <w:ind w:right="412"/>
              <w:jc w:val="right"/>
              <w:rPr>
                <w:sz w:val="22"/>
              </w:rPr>
            </w:pPr>
            <w:r>
              <w:rPr>
                <w:w w:val="100"/>
                <w:sz w:val="22"/>
              </w:rPr>
              <w:t>2</w:t>
            </w:r>
          </w:p>
        </w:tc>
        <w:tc>
          <w:tcPr>
            <w:tcW w:w="960" w:type="dxa"/>
          </w:tcPr>
          <w:p>
            <w:pPr>
              <w:pStyle w:val="TableParagraph"/>
              <w:ind w:right="355"/>
              <w:jc w:val="right"/>
              <w:rPr>
                <w:sz w:val="22"/>
              </w:rPr>
            </w:pPr>
            <w:r>
              <w:rPr>
                <w:sz w:val="22"/>
              </w:rPr>
              <w:t>24</w:t>
            </w:r>
          </w:p>
        </w:tc>
        <w:tc>
          <w:tcPr>
            <w:tcW w:w="1111" w:type="dxa"/>
          </w:tcPr>
          <w:p>
            <w:pPr>
              <w:pStyle w:val="TableParagraph"/>
              <w:ind w:right="488"/>
              <w:jc w:val="right"/>
              <w:rPr>
                <w:sz w:val="22"/>
              </w:rPr>
            </w:pPr>
            <w:r>
              <w:rPr>
                <w:w w:val="100"/>
                <w:sz w:val="22"/>
              </w:rPr>
              <w:t>1</w:t>
            </w:r>
          </w:p>
        </w:tc>
        <w:tc>
          <w:tcPr>
            <w:tcW w:w="960" w:type="dxa"/>
          </w:tcPr>
          <w:p>
            <w:pPr>
              <w:pStyle w:val="TableParagraph"/>
              <w:ind w:right="411"/>
              <w:jc w:val="right"/>
              <w:rPr>
                <w:sz w:val="22"/>
              </w:rPr>
            </w:pPr>
            <w:r>
              <w:rPr>
                <w:w w:val="100"/>
                <w:sz w:val="22"/>
              </w:rPr>
              <w:t>1</w:t>
            </w:r>
          </w:p>
        </w:tc>
        <w:tc>
          <w:tcPr>
            <w:tcW w:w="1605" w:type="dxa"/>
          </w:tcPr>
          <w:p>
            <w:pPr>
              <w:pStyle w:val="TableParagraph"/>
              <w:ind w:right="734"/>
              <w:jc w:val="right"/>
              <w:rPr>
                <w:sz w:val="22"/>
              </w:rPr>
            </w:pPr>
            <w:r>
              <w:rPr>
                <w:w w:val="100"/>
                <w:sz w:val="22"/>
              </w:rPr>
              <w:t>1</w:t>
            </w:r>
          </w:p>
        </w:tc>
        <w:tc>
          <w:tcPr>
            <w:tcW w:w="960" w:type="dxa"/>
          </w:tcPr>
          <w:p>
            <w:pPr>
              <w:pStyle w:val="TableParagraph"/>
              <w:ind w:right="410"/>
              <w:jc w:val="right"/>
              <w:rPr>
                <w:sz w:val="22"/>
              </w:rPr>
            </w:pPr>
            <w:r>
              <w:rPr>
                <w:w w:val="100"/>
                <w:sz w:val="22"/>
              </w:rPr>
              <w:t>5</w:t>
            </w:r>
          </w:p>
        </w:tc>
      </w:tr>
      <w:tr>
        <w:trPr>
          <w:trHeight w:val="299" w:hRule="atLeast"/>
        </w:trPr>
        <w:tc>
          <w:tcPr>
            <w:tcW w:w="960" w:type="dxa"/>
          </w:tcPr>
          <w:p>
            <w:pPr>
              <w:pStyle w:val="TableParagraph"/>
              <w:spacing w:before="11"/>
              <w:ind w:right="296"/>
              <w:jc w:val="right"/>
              <w:rPr>
                <w:sz w:val="22"/>
              </w:rPr>
            </w:pPr>
            <w:r>
              <w:rPr>
                <w:sz w:val="22"/>
              </w:rPr>
              <w:t>R57</w:t>
            </w:r>
          </w:p>
        </w:tc>
        <w:tc>
          <w:tcPr>
            <w:tcW w:w="961" w:type="dxa"/>
          </w:tcPr>
          <w:p>
            <w:pPr>
              <w:pStyle w:val="TableParagraph"/>
              <w:spacing w:before="11"/>
              <w:ind w:right="412"/>
              <w:jc w:val="right"/>
              <w:rPr>
                <w:sz w:val="22"/>
              </w:rPr>
            </w:pPr>
            <w:r>
              <w:rPr>
                <w:w w:val="100"/>
                <w:sz w:val="22"/>
              </w:rPr>
              <w:t>2</w:t>
            </w:r>
          </w:p>
        </w:tc>
        <w:tc>
          <w:tcPr>
            <w:tcW w:w="960" w:type="dxa"/>
          </w:tcPr>
          <w:p>
            <w:pPr>
              <w:pStyle w:val="TableParagraph"/>
              <w:spacing w:before="11"/>
              <w:ind w:right="355"/>
              <w:jc w:val="right"/>
              <w:rPr>
                <w:sz w:val="22"/>
              </w:rPr>
            </w:pPr>
            <w:r>
              <w:rPr>
                <w:sz w:val="22"/>
              </w:rPr>
              <w:t>24</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1</w:t>
            </w:r>
          </w:p>
        </w:tc>
        <w:tc>
          <w:tcPr>
            <w:tcW w:w="1605" w:type="dxa"/>
          </w:tcPr>
          <w:p>
            <w:pPr>
              <w:pStyle w:val="TableParagraph"/>
              <w:spacing w:before="11"/>
              <w:ind w:right="734"/>
              <w:jc w:val="right"/>
              <w:rPr>
                <w:sz w:val="22"/>
              </w:rPr>
            </w:pPr>
            <w:r>
              <w:rPr>
                <w:w w:val="100"/>
                <w:sz w:val="22"/>
              </w:rPr>
              <w:t>1</w:t>
            </w:r>
          </w:p>
        </w:tc>
        <w:tc>
          <w:tcPr>
            <w:tcW w:w="960" w:type="dxa"/>
          </w:tcPr>
          <w:p>
            <w:pPr>
              <w:pStyle w:val="TableParagraph"/>
              <w:spacing w:before="11"/>
              <w:ind w:right="410"/>
              <w:jc w:val="right"/>
              <w:rPr>
                <w:sz w:val="22"/>
              </w:rPr>
            </w:pPr>
            <w:r>
              <w:rPr>
                <w:w w:val="100"/>
                <w:sz w:val="22"/>
              </w:rPr>
              <w:t>5</w:t>
            </w:r>
          </w:p>
        </w:tc>
      </w:tr>
      <w:tr>
        <w:trPr>
          <w:trHeight w:val="299" w:hRule="atLeast"/>
        </w:trPr>
        <w:tc>
          <w:tcPr>
            <w:tcW w:w="960" w:type="dxa"/>
          </w:tcPr>
          <w:p>
            <w:pPr>
              <w:pStyle w:val="TableParagraph"/>
              <w:spacing w:before="11"/>
              <w:ind w:right="296"/>
              <w:jc w:val="right"/>
              <w:rPr>
                <w:sz w:val="22"/>
              </w:rPr>
            </w:pPr>
            <w:r>
              <w:rPr>
                <w:sz w:val="22"/>
              </w:rPr>
              <w:t>R58</w:t>
            </w:r>
          </w:p>
        </w:tc>
        <w:tc>
          <w:tcPr>
            <w:tcW w:w="961" w:type="dxa"/>
          </w:tcPr>
          <w:p>
            <w:pPr>
              <w:pStyle w:val="TableParagraph"/>
              <w:spacing w:before="11"/>
              <w:ind w:right="412"/>
              <w:jc w:val="right"/>
              <w:rPr>
                <w:sz w:val="22"/>
              </w:rPr>
            </w:pPr>
            <w:r>
              <w:rPr>
                <w:w w:val="100"/>
                <w:sz w:val="22"/>
              </w:rPr>
              <w:t>2</w:t>
            </w:r>
          </w:p>
        </w:tc>
        <w:tc>
          <w:tcPr>
            <w:tcW w:w="960" w:type="dxa"/>
          </w:tcPr>
          <w:p>
            <w:pPr>
              <w:pStyle w:val="TableParagraph"/>
              <w:spacing w:before="11"/>
              <w:ind w:right="355"/>
              <w:jc w:val="right"/>
              <w:rPr>
                <w:sz w:val="22"/>
              </w:rPr>
            </w:pPr>
            <w:r>
              <w:rPr>
                <w:sz w:val="22"/>
              </w:rPr>
              <w:t>26</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1</w:t>
            </w:r>
          </w:p>
        </w:tc>
        <w:tc>
          <w:tcPr>
            <w:tcW w:w="1605" w:type="dxa"/>
          </w:tcPr>
          <w:p>
            <w:pPr>
              <w:pStyle w:val="TableParagraph"/>
              <w:spacing w:before="11"/>
              <w:ind w:right="734"/>
              <w:jc w:val="right"/>
              <w:rPr>
                <w:sz w:val="22"/>
              </w:rPr>
            </w:pPr>
            <w:r>
              <w:rPr>
                <w:w w:val="100"/>
                <w:sz w:val="22"/>
              </w:rPr>
              <w:t>1</w:t>
            </w:r>
          </w:p>
        </w:tc>
        <w:tc>
          <w:tcPr>
            <w:tcW w:w="960" w:type="dxa"/>
          </w:tcPr>
          <w:p>
            <w:pPr>
              <w:pStyle w:val="TableParagraph"/>
              <w:spacing w:before="11"/>
              <w:ind w:right="410"/>
              <w:jc w:val="right"/>
              <w:rPr>
                <w:sz w:val="22"/>
              </w:rPr>
            </w:pPr>
            <w:r>
              <w:rPr>
                <w:w w:val="100"/>
                <w:sz w:val="22"/>
              </w:rPr>
              <w:t>5</w:t>
            </w:r>
          </w:p>
        </w:tc>
      </w:tr>
      <w:tr>
        <w:trPr>
          <w:trHeight w:val="299" w:hRule="atLeast"/>
        </w:trPr>
        <w:tc>
          <w:tcPr>
            <w:tcW w:w="960" w:type="dxa"/>
          </w:tcPr>
          <w:p>
            <w:pPr>
              <w:pStyle w:val="TableParagraph"/>
              <w:spacing w:line="266" w:lineRule="exact"/>
              <w:ind w:right="296"/>
              <w:jc w:val="right"/>
              <w:rPr>
                <w:sz w:val="22"/>
              </w:rPr>
            </w:pPr>
            <w:r>
              <w:rPr>
                <w:sz w:val="22"/>
              </w:rPr>
              <w:t>R59</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23</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4</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5</w:t>
            </w:r>
          </w:p>
        </w:tc>
      </w:tr>
      <w:tr>
        <w:trPr>
          <w:trHeight w:val="299" w:hRule="atLeast"/>
        </w:trPr>
        <w:tc>
          <w:tcPr>
            <w:tcW w:w="960" w:type="dxa"/>
          </w:tcPr>
          <w:p>
            <w:pPr>
              <w:pStyle w:val="TableParagraph"/>
              <w:spacing w:line="266" w:lineRule="exact"/>
              <w:ind w:right="296"/>
              <w:jc w:val="right"/>
              <w:rPr>
                <w:sz w:val="22"/>
              </w:rPr>
            </w:pPr>
            <w:r>
              <w:rPr>
                <w:sz w:val="22"/>
              </w:rPr>
              <w:t>R60</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26</w:t>
            </w:r>
          </w:p>
        </w:tc>
        <w:tc>
          <w:tcPr>
            <w:tcW w:w="1111" w:type="dxa"/>
          </w:tcPr>
          <w:p>
            <w:pPr>
              <w:pStyle w:val="TableParagraph"/>
              <w:spacing w:line="266" w:lineRule="exact"/>
              <w:ind w:right="488"/>
              <w:jc w:val="right"/>
              <w:rPr>
                <w:sz w:val="22"/>
              </w:rPr>
            </w:pPr>
            <w:r>
              <w:rPr>
                <w:w w:val="100"/>
                <w:sz w:val="22"/>
              </w:rPr>
              <w:t>0</w:t>
            </w:r>
          </w:p>
        </w:tc>
        <w:tc>
          <w:tcPr>
            <w:tcW w:w="960" w:type="dxa"/>
          </w:tcPr>
          <w:p>
            <w:pPr>
              <w:pStyle w:val="TableParagraph"/>
              <w:spacing w:line="266" w:lineRule="exact"/>
              <w:ind w:right="411"/>
              <w:jc w:val="right"/>
              <w:rPr>
                <w:sz w:val="22"/>
              </w:rPr>
            </w:pPr>
            <w:r>
              <w:rPr>
                <w:w w:val="100"/>
                <w:sz w:val="22"/>
              </w:rPr>
              <w:t>0</w:t>
            </w:r>
          </w:p>
        </w:tc>
        <w:tc>
          <w:tcPr>
            <w:tcW w:w="1605" w:type="dxa"/>
          </w:tcPr>
          <w:p>
            <w:pPr>
              <w:pStyle w:val="TableParagraph"/>
              <w:spacing w:line="266" w:lineRule="exact"/>
              <w:ind w:right="734"/>
              <w:jc w:val="right"/>
              <w:rPr>
                <w:sz w:val="22"/>
              </w:rPr>
            </w:pPr>
            <w:r>
              <w:rPr>
                <w:w w:val="100"/>
                <w:sz w:val="22"/>
              </w:rPr>
              <w:t>0</w:t>
            </w:r>
          </w:p>
        </w:tc>
        <w:tc>
          <w:tcPr>
            <w:tcW w:w="960" w:type="dxa"/>
          </w:tcPr>
          <w:p>
            <w:pPr>
              <w:pStyle w:val="TableParagraph"/>
              <w:spacing w:line="266" w:lineRule="exact"/>
              <w:ind w:right="410"/>
              <w:jc w:val="right"/>
              <w:rPr>
                <w:sz w:val="22"/>
              </w:rPr>
            </w:pPr>
            <w:r>
              <w:rPr>
                <w:w w:val="100"/>
                <w:sz w:val="22"/>
              </w:rPr>
              <w:t>0</w:t>
            </w:r>
          </w:p>
        </w:tc>
      </w:tr>
      <w:tr>
        <w:trPr>
          <w:trHeight w:val="299" w:hRule="atLeast"/>
        </w:trPr>
        <w:tc>
          <w:tcPr>
            <w:tcW w:w="960" w:type="dxa"/>
          </w:tcPr>
          <w:p>
            <w:pPr>
              <w:pStyle w:val="TableParagraph"/>
              <w:spacing w:line="266" w:lineRule="exact"/>
              <w:ind w:right="296"/>
              <w:jc w:val="right"/>
              <w:rPr>
                <w:sz w:val="22"/>
              </w:rPr>
            </w:pPr>
            <w:r>
              <w:rPr>
                <w:sz w:val="22"/>
              </w:rPr>
              <w:t>R61</w:t>
            </w:r>
          </w:p>
        </w:tc>
        <w:tc>
          <w:tcPr>
            <w:tcW w:w="961" w:type="dxa"/>
          </w:tcPr>
          <w:p>
            <w:pPr>
              <w:pStyle w:val="TableParagraph"/>
              <w:spacing w:line="266" w:lineRule="exact"/>
              <w:ind w:right="412"/>
              <w:jc w:val="right"/>
              <w:rPr>
                <w:sz w:val="22"/>
              </w:rPr>
            </w:pPr>
            <w:r>
              <w:rPr>
                <w:w w:val="100"/>
                <w:sz w:val="22"/>
              </w:rPr>
              <w:t>1</w:t>
            </w:r>
          </w:p>
        </w:tc>
        <w:tc>
          <w:tcPr>
            <w:tcW w:w="960" w:type="dxa"/>
          </w:tcPr>
          <w:p>
            <w:pPr>
              <w:pStyle w:val="TableParagraph"/>
              <w:spacing w:line="266" w:lineRule="exact"/>
              <w:ind w:right="355"/>
              <w:jc w:val="right"/>
              <w:rPr>
                <w:sz w:val="22"/>
              </w:rPr>
            </w:pPr>
            <w:r>
              <w:rPr>
                <w:sz w:val="22"/>
              </w:rPr>
              <w:t>23</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1</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4</w:t>
            </w:r>
          </w:p>
        </w:tc>
      </w:tr>
      <w:tr>
        <w:trPr>
          <w:trHeight w:val="302" w:hRule="atLeast"/>
        </w:trPr>
        <w:tc>
          <w:tcPr>
            <w:tcW w:w="960" w:type="dxa"/>
          </w:tcPr>
          <w:p>
            <w:pPr>
              <w:pStyle w:val="TableParagraph"/>
              <w:ind w:right="296"/>
              <w:jc w:val="right"/>
              <w:rPr>
                <w:sz w:val="22"/>
              </w:rPr>
            </w:pPr>
            <w:r>
              <w:rPr>
                <w:sz w:val="22"/>
              </w:rPr>
              <w:t>R62</w:t>
            </w:r>
          </w:p>
        </w:tc>
        <w:tc>
          <w:tcPr>
            <w:tcW w:w="961" w:type="dxa"/>
          </w:tcPr>
          <w:p>
            <w:pPr>
              <w:pStyle w:val="TableParagraph"/>
              <w:ind w:right="412"/>
              <w:jc w:val="right"/>
              <w:rPr>
                <w:sz w:val="22"/>
              </w:rPr>
            </w:pPr>
            <w:r>
              <w:rPr>
                <w:w w:val="100"/>
                <w:sz w:val="22"/>
              </w:rPr>
              <w:t>2</w:t>
            </w:r>
          </w:p>
        </w:tc>
        <w:tc>
          <w:tcPr>
            <w:tcW w:w="960" w:type="dxa"/>
          </w:tcPr>
          <w:p>
            <w:pPr>
              <w:pStyle w:val="TableParagraph"/>
              <w:ind w:right="355"/>
              <w:jc w:val="right"/>
              <w:rPr>
                <w:sz w:val="22"/>
              </w:rPr>
            </w:pPr>
            <w:r>
              <w:rPr>
                <w:sz w:val="22"/>
              </w:rPr>
              <w:t>23</w:t>
            </w:r>
          </w:p>
        </w:tc>
        <w:tc>
          <w:tcPr>
            <w:tcW w:w="1111" w:type="dxa"/>
          </w:tcPr>
          <w:p>
            <w:pPr>
              <w:pStyle w:val="TableParagraph"/>
              <w:ind w:right="488"/>
              <w:jc w:val="right"/>
              <w:rPr>
                <w:sz w:val="22"/>
              </w:rPr>
            </w:pPr>
            <w:r>
              <w:rPr>
                <w:w w:val="100"/>
                <w:sz w:val="22"/>
              </w:rPr>
              <w:t>1</w:t>
            </w:r>
          </w:p>
        </w:tc>
        <w:tc>
          <w:tcPr>
            <w:tcW w:w="960" w:type="dxa"/>
          </w:tcPr>
          <w:p>
            <w:pPr>
              <w:pStyle w:val="TableParagraph"/>
              <w:ind w:right="411"/>
              <w:jc w:val="right"/>
              <w:rPr>
                <w:sz w:val="22"/>
              </w:rPr>
            </w:pPr>
            <w:r>
              <w:rPr>
                <w:w w:val="100"/>
                <w:sz w:val="22"/>
              </w:rPr>
              <w:t>3</w:t>
            </w:r>
          </w:p>
        </w:tc>
        <w:tc>
          <w:tcPr>
            <w:tcW w:w="1605" w:type="dxa"/>
          </w:tcPr>
          <w:p>
            <w:pPr>
              <w:pStyle w:val="TableParagraph"/>
              <w:ind w:right="734"/>
              <w:jc w:val="right"/>
              <w:rPr>
                <w:sz w:val="22"/>
              </w:rPr>
            </w:pPr>
            <w:r>
              <w:rPr>
                <w:w w:val="100"/>
                <w:sz w:val="22"/>
              </w:rPr>
              <w:t>1</w:t>
            </w:r>
          </w:p>
        </w:tc>
        <w:tc>
          <w:tcPr>
            <w:tcW w:w="960" w:type="dxa"/>
          </w:tcPr>
          <w:p>
            <w:pPr>
              <w:pStyle w:val="TableParagraph"/>
              <w:ind w:right="410"/>
              <w:jc w:val="right"/>
              <w:rPr>
                <w:sz w:val="22"/>
              </w:rPr>
            </w:pPr>
            <w:r>
              <w:rPr>
                <w:w w:val="100"/>
                <w:sz w:val="22"/>
              </w:rPr>
              <w:t>4</w:t>
            </w:r>
          </w:p>
        </w:tc>
      </w:tr>
      <w:tr>
        <w:trPr>
          <w:trHeight w:val="299" w:hRule="atLeast"/>
        </w:trPr>
        <w:tc>
          <w:tcPr>
            <w:tcW w:w="960" w:type="dxa"/>
          </w:tcPr>
          <w:p>
            <w:pPr>
              <w:pStyle w:val="TableParagraph"/>
              <w:spacing w:before="11"/>
              <w:ind w:right="296"/>
              <w:jc w:val="right"/>
              <w:rPr>
                <w:sz w:val="22"/>
              </w:rPr>
            </w:pPr>
            <w:r>
              <w:rPr>
                <w:sz w:val="22"/>
              </w:rPr>
              <w:t>R63</w:t>
            </w:r>
          </w:p>
        </w:tc>
        <w:tc>
          <w:tcPr>
            <w:tcW w:w="961" w:type="dxa"/>
          </w:tcPr>
          <w:p>
            <w:pPr>
              <w:pStyle w:val="TableParagraph"/>
              <w:spacing w:before="11"/>
              <w:ind w:right="412"/>
              <w:jc w:val="right"/>
              <w:rPr>
                <w:sz w:val="22"/>
              </w:rPr>
            </w:pPr>
            <w:r>
              <w:rPr>
                <w:w w:val="100"/>
                <w:sz w:val="22"/>
              </w:rPr>
              <w:t>2</w:t>
            </w:r>
          </w:p>
        </w:tc>
        <w:tc>
          <w:tcPr>
            <w:tcW w:w="960" w:type="dxa"/>
          </w:tcPr>
          <w:p>
            <w:pPr>
              <w:pStyle w:val="TableParagraph"/>
              <w:spacing w:before="11"/>
              <w:ind w:right="355"/>
              <w:jc w:val="right"/>
              <w:rPr>
                <w:sz w:val="22"/>
              </w:rPr>
            </w:pPr>
            <w:r>
              <w:rPr>
                <w:sz w:val="22"/>
              </w:rPr>
              <w:t>24</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2</w:t>
            </w:r>
          </w:p>
        </w:tc>
        <w:tc>
          <w:tcPr>
            <w:tcW w:w="1605" w:type="dxa"/>
          </w:tcPr>
          <w:p>
            <w:pPr>
              <w:pStyle w:val="TableParagraph"/>
              <w:spacing w:before="11"/>
              <w:ind w:right="734"/>
              <w:jc w:val="right"/>
              <w:rPr>
                <w:sz w:val="22"/>
              </w:rPr>
            </w:pPr>
            <w:r>
              <w:rPr>
                <w:w w:val="100"/>
                <w:sz w:val="22"/>
              </w:rPr>
              <w:t>1</w:t>
            </w:r>
          </w:p>
        </w:tc>
        <w:tc>
          <w:tcPr>
            <w:tcW w:w="960" w:type="dxa"/>
          </w:tcPr>
          <w:p>
            <w:pPr>
              <w:pStyle w:val="TableParagraph"/>
              <w:spacing w:before="11"/>
              <w:ind w:right="410"/>
              <w:jc w:val="right"/>
              <w:rPr>
                <w:sz w:val="22"/>
              </w:rPr>
            </w:pPr>
            <w:r>
              <w:rPr>
                <w:w w:val="100"/>
                <w:sz w:val="22"/>
              </w:rPr>
              <w:t>4</w:t>
            </w:r>
          </w:p>
        </w:tc>
      </w:tr>
      <w:tr>
        <w:trPr>
          <w:trHeight w:val="299" w:hRule="atLeast"/>
        </w:trPr>
        <w:tc>
          <w:tcPr>
            <w:tcW w:w="960" w:type="dxa"/>
          </w:tcPr>
          <w:p>
            <w:pPr>
              <w:pStyle w:val="TableParagraph"/>
              <w:spacing w:before="11"/>
              <w:ind w:right="296"/>
              <w:jc w:val="right"/>
              <w:rPr>
                <w:sz w:val="22"/>
              </w:rPr>
            </w:pPr>
            <w:r>
              <w:rPr>
                <w:sz w:val="22"/>
              </w:rPr>
              <w:t>R64</w:t>
            </w:r>
          </w:p>
        </w:tc>
        <w:tc>
          <w:tcPr>
            <w:tcW w:w="961" w:type="dxa"/>
          </w:tcPr>
          <w:p>
            <w:pPr>
              <w:pStyle w:val="TableParagraph"/>
              <w:spacing w:before="11"/>
              <w:ind w:right="412"/>
              <w:jc w:val="right"/>
              <w:rPr>
                <w:sz w:val="22"/>
              </w:rPr>
            </w:pPr>
            <w:r>
              <w:rPr>
                <w:w w:val="100"/>
                <w:sz w:val="22"/>
              </w:rPr>
              <w:t>2</w:t>
            </w:r>
          </w:p>
        </w:tc>
        <w:tc>
          <w:tcPr>
            <w:tcW w:w="960" w:type="dxa"/>
          </w:tcPr>
          <w:p>
            <w:pPr>
              <w:pStyle w:val="TableParagraph"/>
              <w:spacing w:before="11"/>
              <w:ind w:right="355"/>
              <w:jc w:val="right"/>
              <w:rPr>
                <w:sz w:val="22"/>
              </w:rPr>
            </w:pPr>
            <w:r>
              <w:rPr>
                <w:sz w:val="22"/>
              </w:rPr>
              <w:t>23</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1</w:t>
            </w:r>
          </w:p>
        </w:tc>
        <w:tc>
          <w:tcPr>
            <w:tcW w:w="1605" w:type="dxa"/>
          </w:tcPr>
          <w:p>
            <w:pPr>
              <w:pStyle w:val="TableParagraph"/>
              <w:spacing w:before="11"/>
              <w:ind w:right="734"/>
              <w:jc w:val="right"/>
              <w:rPr>
                <w:sz w:val="22"/>
              </w:rPr>
            </w:pPr>
            <w:r>
              <w:rPr>
                <w:w w:val="100"/>
                <w:sz w:val="22"/>
              </w:rPr>
              <w:t>1</w:t>
            </w:r>
          </w:p>
        </w:tc>
        <w:tc>
          <w:tcPr>
            <w:tcW w:w="960" w:type="dxa"/>
          </w:tcPr>
          <w:p>
            <w:pPr>
              <w:pStyle w:val="TableParagraph"/>
              <w:spacing w:before="11"/>
              <w:ind w:right="410"/>
              <w:jc w:val="right"/>
              <w:rPr>
                <w:sz w:val="22"/>
              </w:rPr>
            </w:pPr>
            <w:r>
              <w:rPr>
                <w:w w:val="100"/>
                <w:sz w:val="22"/>
              </w:rPr>
              <w:t>5</w:t>
            </w:r>
          </w:p>
        </w:tc>
      </w:tr>
      <w:tr>
        <w:trPr>
          <w:trHeight w:val="299" w:hRule="atLeast"/>
        </w:trPr>
        <w:tc>
          <w:tcPr>
            <w:tcW w:w="960" w:type="dxa"/>
          </w:tcPr>
          <w:p>
            <w:pPr>
              <w:pStyle w:val="TableParagraph"/>
              <w:spacing w:line="266" w:lineRule="exact"/>
              <w:ind w:right="296"/>
              <w:jc w:val="right"/>
              <w:rPr>
                <w:sz w:val="22"/>
              </w:rPr>
            </w:pPr>
            <w:r>
              <w:rPr>
                <w:sz w:val="22"/>
              </w:rPr>
              <w:t>R65</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23</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1</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4</w:t>
            </w:r>
          </w:p>
        </w:tc>
      </w:tr>
      <w:tr>
        <w:trPr>
          <w:trHeight w:val="299" w:hRule="atLeast"/>
        </w:trPr>
        <w:tc>
          <w:tcPr>
            <w:tcW w:w="960" w:type="dxa"/>
          </w:tcPr>
          <w:p>
            <w:pPr>
              <w:pStyle w:val="TableParagraph"/>
              <w:spacing w:line="266" w:lineRule="exact"/>
              <w:ind w:right="296"/>
              <w:jc w:val="right"/>
              <w:rPr>
                <w:sz w:val="22"/>
              </w:rPr>
            </w:pPr>
            <w:r>
              <w:rPr>
                <w:sz w:val="22"/>
              </w:rPr>
              <w:t>R66</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23</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1</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4</w:t>
            </w:r>
          </w:p>
        </w:tc>
      </w:tr>
      <w:tr>
        <w:trPr>
          <w:trHeight w:val="299" w:hRule="atLeast"/>
        </w:trPr>
        <w:tc>
          <w:tcPr>
            <w:tcW w:w="960" w:type="dxa"/>
          </w:tcPr>
          <w:p>
            <w:pPr>
              <w:pStyle w:val="TableParagraph"/>
              <w:spacing w:line="266" w:lineRule="exact"/>
              <w:ind w:right="296"/>
              <w:jc w:val="right"/>
              <w:rPr>
                <w:sz w:val="22"/>
              </w:rPr>
            </w:pPr>
            <w:r>
              <w:rPr>
                <w:sz w:val="22"/>
              </w:rPr>
              <w:t>R67</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23</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2</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4</w:t>
            </w:r>
          </w:p>
        </w:tc>
      </w:tr>
      <w:tr>
        <w:trPr>
          <w:trHeight w:val="301" w:hRule="atLeast"/>
        </w:trPr>
        <w:tc>
          <w:tcPr>
            <w:tcW w:w="960" w:type="dxa"/>
          </w:tcPr>
          <w:p>
            <w:pPr>
              <w:pStyle w:val="TableParagraph"/>
              <w:ind w:right="296"/>
              <w:jc w:val="right"/>
              <w:rPr>
                <w:sz w:val="22"/>
              </w:rPr>
            </w:pPr>
            <w:r>
              <w:rPr>
                <w:sz w:val="22"/>
              </w:rPr>
              <w:t>R68</w:t>
            </w:r>
          </w:p>
        </w:tc>
        <w:tc>
          <w:tcPr>
            <w:tcW w:w="961" w:type="dxa"/>
          </w:tcPr>
          <w:p>
            <w:pPr>
              <w:pStyle w:val="TableParagraph"/>
              <w:ind w:right="412"/>
              <w:jc w:val="right"/>
              <w:rPr>
                <w:sz w:val="22"/>
              </w:rPr>
            </w:pPr>
            <w:r>
              <w:rPr>
                <w:w w:val="100"/>
                <w:sz w:val="22"/>
              </w:rPr>
              <w:t>2</w:t>
            </w:r>
          </w:p>
        </w:tc>
        <w:tc>
          <w:tcPr>
            <w:tcW w:w="960" w:type="dxa"/>
          </w:tcPr>
          <w:p>
            <w:pPr>
              <w:pStyle w:val="TableParagraph"/>
              <w:ind w:right="355"/>
              <w:jc w:val="right"/>
              <w:rPr>
                <w:sz w:val="22"/>
              </w:rPr>
            </w:pPr>
            <w:r>
              <w:rPr>
                <w:sz w:val="22"/>
              </w:rPr>
              <w:t>23</w:t>
            </w:r>
          </w:p>
        </w:tc>
        <w:tc>
          <w:tcPr>
            <w:tcW w:w="1111" w:type="dxa"/>
          </w:tcPr>
          <w:p>
            <w:pPr>
              <w:pStyle w:val="TableParagraph"/>
              <w:ind w:right="488"/>
              <w:jc w:val="right"/>
              <w:rPr>
                <w:sz w:val="22"/>
              </w:rPr>
            </w:pPr>
            <w:r>
              <w:rPr>
                <w:w w:val="100"/>
                <w:sz w:val="22"/>
              </w:rPr>
              <w:t>1</w:t>
            </w:r>
          </w:p>
        </w:tc>
        <w:tc>
          <w:tcPr>
            <w:tcW w:w="960" w:type="dxa"/>
          </w:tcPr>
          <w:p>
            <w:pPr>
              <w:pStyle w:val="TableParagraph"/>
              <w:ind w:right="411"/>
              <w:jc w:val="right"/>
              <w:rPr>
                <w:sz w:val="22"/>
              </w:rPr>
            </w:pPr>
            <w:r>
              <w:rPr>
                <w:w w:val="100"/>
                <w:sz w:val="22"/>
              </w:rPr>
              <w:t>2</w:t>
            </w:r>
          </w:p>
        </w:tc>
        <w:tc>
          <w:tcPr>
            <w:tcW w:w="1605" w:type="dxa"/>
          </w:tcPr>
          <w:p>
            <w:pPr>
              <w:pStyle w:val="TableParagraph"/>
              <w:ind w:right="734"/>
              <w:jc w:val="right"/>
              <w:rPr>
                <w:sz w:val="22"/>
              </w:rPr>
            </w:pPr>
            <w:r>
              <w:rPr>
                <w:w w:val="100"/>
                <w:sz w:val="22"/>
              </w:rPr>
              <w:t>1</w:t>
            </w:r>
          </w:p>
        </w:tc>
        <w:tc>
          <w:tcPr>
            <w:tcW w:w="960" w:type="dxa"/>
          </w:tcPr>
          <w:p>
            <w:pPr>
              <w:pStyle w:val="TableParagraph"/>
              <w:ind w:right="410"/>
              <w:jc w:val="right"/>
              <w:rPr>
                <w:sz w:val="22"/>
              </w:rPr>
            </w:pPr>
            <w:r>
              <w:rPr>
                <w:w w:val="100"/>
                <w:sz w:val="22"/>
              </w:rPr>
              <w:t>4</w:t>
            </w:r>
          </w:p>
        </w:tc>
      </w:tr>
      <w:tr>
        <w:trPr>
          <w:trHeight w:val="300" w:hRule="atLeast"/>
        </w:trPr>
        <w:tc>
          <w:tcPr>
            <w:tcW w:w="960" w:type="dxa"/>
          </w:tcPr>
          <w:p>
            <w:pPr>
              <w:pStyle w:val="TableParagraph"/>
              <w:spacing w:before="11"/>
              <w:ind w:right="296"/>
              <w:jc w:val="right"/>
              <w:rPr>
                <w:sz w:val="22"/>
              </w:rPr>
            </w:pPr>
            <w:r>
              <w:rPr>
                <w:sz w:val="22"/>
              </w:rPr>
              <w:t>R69</w:t>
            </w:r>
          </w:p>
        </w:tc>
        <w:tc>
          <w:tcPr>
            <w:tcW w:w="961" w:type="dxa"/>
          </w:tcPr>
          <w:p>
            <w:pPr>
              <w:pStyle w:val="TableParagraph"/>
              <w:spacing w:before="11"/>
              <w:ind w:right="412"/>
              <w:jc w:val="right"/>
              <w:rPr>
                <w:sz w:val="22"/>
              </w:rPr>
            </w:pPr>
            <w:r>
              <w:rPr>
                <w:w w:val="100"/>
                <w:sz w:val="22"/>
              </w:rPr>
              <w:t>2</w:t>
            </w:r>
          </w:p>
        </w:tc>
        <w:tc>
          <w:tcPr>
            <w:tcW w:w="960" w:type="dxa"/>
          </w:tcPr>
          <w:p>
            <w:pPr>
              <w:pStyle w:val="TableParagraph"/>
              <w:spacing w:before="11"/>
              <w:ind w:right="355"/>
              <w:jc w:val="right"/>
              <w:rPr>
                <w:sz w:val="22"/>
              </w:rPr>
            </w:pPr>
            <w:r>
              <w:rPr>
                <w:sz w:val="22"/>
              </w:rPr>
              <w:t>23</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2</w:t>
            </w:r>
          </w:p>
        </w:tc>
        <w:tc>
          <w:tcPr>
            <w:tcW w:w="1605" w:type="dxa"/>
          </w:tcPr>
          <w:p>
            <w:pPr>
              <w:pStyle w:val="TableParagraph"/>
              <w:spacing w:before="11"/>
              <w:ind w:right="734"/>
              <w:jc w:val="right"/>
              <w:rPr>
                <w:sz w:val="22"/>
              </w:rPr>
            </w:pPr>
            <w:r>
              <w:rPr>
                <w:w w:val="100"/>
                <w:sz w:val="22"/>
              </w:rPr>
              <w:t>1</w:t>
            </w:r>
          </w:p>
        </w:tc>
        <w:tc>
          <w:tcPr>
            <w:tcW w:w="960" w:type="dxa"/>
          </w:tcPr>
          <w:p>
            <w:pPr>
              <w:pStyle w:val="TableParagraph"/>
              <w:spacing w:before="11"/>
              <w:ind w:right="410"/>
              <w:jc w:val="right"/>
              <w:rPr>
                <w:sz w:val="22"/>
              </w:rPr>
            </w:pPr>
            <w:r>
              <w:rPr>
                <w:w w:val="100"/>
                <w:sz w:val="22"/>
              </w:rPr>
              <w:t>4</w:t>
            </w:r>
          </w:p>
        </w:tc>
      </w:tr>
      <w:tr>
        <w:trPr>
          <w:trHeight w:val="299" w:hRule="atLeast"/>
        </w:trPr>
        <w:tc>
          <w:tcPr>
            <w:tcW w:w="960" w:type="dxa"/>
          </w:tcPr>
          <w:p>
            <w:pPr>
              <w:pStyle w:val="TableParagraph"/>
              <w:spacing w:before="11"/>
              <w:ind w:right="296"/>
              <w:jc w:val="right"/>
              <w:rPr>
                <w:sz w:val="22"/>
              </w:rPr>
            </w:pPr>
            <w:r>
              <w:rPr>
                <w:sz w:val="22"/>
              </w:rPr>
              <w:t>R70</w:t>
            </w:r>
          </w:p>
        </w:tc>
        <w:tc>
          <w:tcPr>
            <w:tcW w:w="961" w:type="dxa"/>
          </w:tcPr>
          <w:p>
            <w:pPr>
              <w:pStyle w:val="TableParagraph"/>
              <w:spacing w:before="11"/>
              <w:ind w:right="412"/>
              <w:jc w:val="right"/>
              <w:rPr>
                <w:sz w:val="22"/>
              </w:rPr>
            </w:pPr>
            <w:r>
              <w:rPr>
                <w:w w:val="100"/>
                <w:sz w:val="22"/>
              </w:rPr>
              <w:t>1</w:t>
            </w:r>
          </w:p>
        </w:tc>
        <w:tc>
          <w:tcPr>
            <w:tcW w:w="960" w:type="dxa"/>
          </w:tcPr>
          <w:p>
            <w:pPr>
              <w:pStyle w:val="TableParagraph"/>
              <w:spacing w:before="11"/>
              <w:ind w:right="355"/>
              <w:jc w:val="right"/>
              <w:rPr>
                <w:sz w:val="22"/>
              </w:rPr>
            </w:pPr>
            <w:r>
              <w:rPr>
                <w:sz w:val="22"/>
              </w:rPr>
              <w:t>23</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3</w:t>
            </w:r>
          </w:p>
        </w:tc>
        <w:tc>
          <w:tcPr>
            <w:tcW w:w="1605" w:type="dxa"/>
          </w:tcPr>
          <w:p>
            <w:pPr>
              <w:pStyle w:val="TableParagraph"/>
              <w:spacing w:before="11"/>
              <w:ind w:right="734"/>
              <w:jc w:val="right"/>
              <w:rPr>
                <w:sz w:val="22"/>
              </w:rPr>
            </w:pPr>
            <w:r>
              <w:rPr>
                <w:w w:val="100"/>
                <w:sz w:val="22"/>
              </w:rPr>
              <w:t>1</w:t>
            </w:r>
          </w:p>
        </w:tc>
        <w:tc>
          <w:tcPr>
            <w:tcW w:w="960" w:type="dxa"/>
          </w:tcPr>
          <w:p>
            <w:pPr>
              <w:pStyle w:val="TableParagraph"/>
              <w:spacing w:before="11"/>
              <w:ind w:right="410"/>
              <w:jc w:val="right"/>
              <w:rPr>
                <w:sz w:val="22"/>
              </w:rPr>
            </w:pPr>
            <w:r>
              <w:rPr>
                <w:w w:val="100"/>
                <w:sz w:val="22"/>
              </w:rPr>
              <w:t>4</w:t>
            </w:r>
          </w:p>
        </w:tc>
      </w:tr>
      <w:tr>
        <w:trPr>
          <w:trHeight w:val="299" w:hRule="atLeast"/>
        </w:trPr>
        <w:tc>
          <w:tcPr>
            <w:tcW w:w="960" w:type="dxa"/>
          </w:tcPr>
          <w:p>
            <w:pPr>
              <w:pStyle w:val="TableParagraph"/>
              <w:spacing w:line="266" w:lineRule="exact"/>
              <w:ind w:right="296"/>
              <w:jc w:val="right"/>
              <w:rPr>
                <w:sz w:val="22"/>
              </w:rPr>
            </w:pPr>
            <w:r>
              <w:rPr>
                <w:sz w:val="22"/>
              </w:rPr>
              <w:t>R71</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23</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4</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3</w:t>
            </w:r>
          </w:p>
        </w:tc>
      </w:tr>
      <w:tr>
        <w:trPr>
          <w:trHeight w:val="299" w:hRule="atLeast"/>
        </w:trPr>
        <w:tc>
          <w:tcPr>
            <w:tcW w:w="960" w:type="dxa"/>
          </w:tcPr>
          <w:p>
            <w:pPr>
              <w:pStyle w:val="TableParagraph"/>
              <w:spacing w:line="266" w:lineRule="exact"/>
              <w:ind w:right="296"/>
              <w:jc w:val="right"/>
              <w:rPr>
                <w:sz w:val="22"/>
              </w:rPr>
            </w:pPr>
            <w:r>
              <w:rPr>
                <w:sz w:val="22"/>
              </w:rPr>
              <w:t>R72</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23</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2</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4</w:t>
            </w:r>
          </w:p>
        </w:tc>
      </w:tr>
      <w:tr>
        <w:trPr>
          <w:trHeight w:val="301" w:hRule="atLeast"/>
        </w:trPr>
        <w:tc>
          <w:tcPr>
            <w:tcW w:w="960" w:type="dxa"/>
          </w:tcPr>
          <w:p>
            <w:pPr>
              <w:pStyle w:val="TableParagraph"/>
              <w:ind w:right="296"/>
              <w:jc w:val="right"/>
              <w:rPr>
                <w:sz w:val="22"/>
              </w:rPr>
            </w:pPr>
            <w:r>
              <w:rPr>
                <w:sz w:val="22"/>
              </w:rPr>
              <w:t>R73</w:t>
            </w:r>
          </w:p>
        </w:tc>
        <w:tc>
          <w:tcPr>
            <w:tcW w:w="961" w:type="dxa"/>
          </w:tcPr>
          <w:p>
            <w:pPr>
              <w:pStyle w:val="TableParagraph"/>
              <w:ind w:right="412"/>
              <w:jc w:val="right"/>
              <w:rPr>
                <w:sz w:val="22"/>
              </w:rPr>
            </w:pPr>
            <w:r>
              <w:rPr>
                <w:w w:val="100"/>
                <w:sz w:val="22"/>
              </w:rPr>
              <w:t>1</w:t>
            </w:r>
          </w:p>
        </w:tc>
        <w:tc>
          <w:tcPr>
            <w:tcW w:w="960" w:type="dxa"/>
          </w:tcPr>
          <w:p>
            <w:pPr>
              <w:pStyle w:val="TableParagraph"/>
              <w:ind w:right="355"/>
              <w:jc w:val="right"/>
              <w:rPr>
                <w:sz w:val="22"/>
              </w:rPr>
            </w:pPr>
            <w:r>
              <w:rPr>
                <w:sz w:val="22"/>
              </w:rPr>
              <w:t>25</w:t>
            </w:r>
          </w:p>
        </w:tc>
        <w:tc>
          <w:tcPr>
            <w:tcW w:w="1111" w:type="dxa"/>
          </w:tcPr>
          <w:p>
            <w:pPr>
              <w:pStyle w:val="TableParagraph"/>
              <w:ind w:right="488"/>
              <w:jc w:val="right"/>
              <w:rPr>
                <w:sz w:val="22"/>
              </w:rPr>
            </w:pPr>
            <w:r>
              <w:rPr>
                <w:w w:val="100"/>
                <w:sz w:val="22"/>
              </w:rPr>
              <w:t>1</w:t>
            </w:r>
          </w:p>
        </w:tc>
        <w:tc>
          <w:tcPr>
            <w:tcW w:w="960" w:type="dxa"/>
          </w:tcPr>
          <w:p>
            <w:pPr>
              <w:pStyle w:val="TableParagraph"/>
              <w:ind w:right="411"/>
              <w:jc w:val="right"/>
              <w:rPr>
                <w:sz w:val="22"/>
              </w:rPr>
            </w:pPr>
            <w:r>
              <w:rPr>
                <w:w w:val="100"/>
                <w:sz w:val="22"/>
              </w:rPr>
              <w:t>1</w:t>
            </w:r>
          </w:p>
        </w:tc>
        <w:tc>
          <w:tcPr>
            <w:tcW w:w="1605" w:type="dxa"/>
          </w:tcPr>
          <w:p>
            <w:pPr>
              <w:pStyle w:val="TableParagraph"/>
              <w:ind w:right="734"/>
              <w:jc w:val="right"/>
              <w:rPr>
                <w:sz w:val="22"/>
              </w:rPr>
            </w:pPr>
            <w:r>
              <w:rPr>
                <w:w w:val="100"/>
                <w:sz w:val="22"/>
              </w:rPr>
              <w:t>1</w:t>
            </w:r>
          </w:p>
        </w:tc>
        <w:tc>
          <w:tcPr>
            <w:tcW w:w="960" w:type="dxa"/>
          </w:tcPr>
          <w:p>
            <w:pPr>
              <w:pStyle w:val="TableParagraph"/>
              <w:ind w:right="410"/>
              <w:jc w:val="right"/>
              <w:rPr>
                <w:sz w:val="22"/>
              </w:rPr>
            </w:pPr>
            <w:r>
              <w:rPr>
                <w:w w:val="100"/>
                <w:sz w:val="22"/>
              </w:rPr>
              <w:t>5</w:t>
            </w:r>
          </w:p>
        </w:tc>
      </w:tr>
    </w:tbl>
    <w:p>
      <w:pPr>
        <w:spacing w:after="0"/>
        <w:jc w:val="right"/>
        <w:rPr>
          <w:sz w:val="22"/>
        </w:rPr>
        <w:sectPr>
          <w:headerReference w:type="default" r:id="rId258"/>
          <w:footerReference w:type="default" r:id="rId259"/>
          <w:pgSz w:w="11910" w:h="16840"/>
          <w:pgMar w:header="0" w:footer="1916" w:top="1580" w:bottom="2100" w:left="1220" w:right="280"/>
          <w:pgNumType w:start="111"/>
        </w:sectPr>
      </w:pPr>
    </w:p>
    <w:p>
      <w:pPr>
        <w:pStyle w:val="BodyText"/>
        <w:spacing w:before="6"/>
        <w:rPr>
          <w:b/>
          <w:sz w:val="8"/>
        </w:rPr>
      </w:pPr>
    </w:p>
    <w:tbl>
      <w:tblPr>
        <w:tblW w:w="0" w:type="auto"/>
        <w:jc w:val="left"/>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961"/>
        <w:gridCol w:w="960"/>
        <w:gridCol w:w="1111"/>
        <w:gridCol w:w="960"/>
        <w:gridCol w:w="1605"/>
        <w:gridCol w:w="960"/>
      </w:tblGrid>
      <w:tr>
        <w:trPr>
          <w:trHeight w:val="300" w:hRule="atLeast"/>
        </w:trPr>
        <w:tc>
          <w:tcPr>
            <w:tcW w:w="960" w:type="dxa"/>
            <w:tcBorders>
              <w:top w:val="nil"/>
            </w:tcBorders>
          </w:tcPr>
          <w:p>
            <w:pPr>
              <w:pStyle w:val="TableParagraph"/>
              <w:spacing w:before="12"/>
              <w:ind w:right="296"/>
              <w:jc w:val="right"/>
              <w:rPr>
                <w:sz w:val="22"/>
              </w:rPr>
            </w:pPr>
            <w:r>
              <w:rPr>
                <w:sz w:val="22"/>
              </w:rPr>
              <w:t>R74</w:t>
            </w:r>
          </w:p>
        </w:tc>
        <w:tc>
          <w:tcPr>
            <w:tcW w:w="961" w:type="dxa"/>
            <w:tcBorders>
              <w:top w:val="nil"/>
            </w:tcBorders>
          </w:tcPr>
          <w:p>
            <w:pPr>
              <w:pStyle w:val="TableParagraph"/>
              <w:spacing w:before="12"/>
              <w:ind w:right="412"/>
              <w:jc w:val="right"/>
              <w:rPr>
                <w:sz w:val="22"/>
              </w:rPr>
            </w:pPr>
            <w:r>
              <w:rPr>
                <w:w w:val="100"/>
                <w:sz w:val="22"/>
              </w:rPr>
              <w:t>2</w:t>
            </w:r>
          </w:p>
        </w:tc>
        <w:tc>
          <w:tcPr>
            <w:tcW w:w="960" w:type="dxa"/>
            <w:tcBorders>
              <w:top w:val="nil"/>
            </w:tcBorders>
          </w:tcPr>
          <w:p>
            <w:pPr>
              <w:pStyle w:val="TableParagraph"/>
              <w:spacing w:before="12"/>
              <w:ind w:right="355"/>
              <w:jc w:val="right"/>
              <w:rPr>
                <w:sz w:val="22"/>
              </w:rPr>
            </w:pPr>
            <w:r>
              <w:rPr>
                <w:sz w:val="22"/>
              </w:rPr>
              <w:t>23</w:t>
            </w:r>
          </w:p>
        </w:tc>
        <w:tc>
          <w:tcPr>
            <w:tcW w:w="1111" w:type="dxa"/>
            <w:tcBorders>
              <w:top w:val="nil"/>
            </w:tcBorders>
          </w:tcPr>
          <w:p>
            <w:pPr>
              <w:pStyle w:val="TableParagraph"/>
              <w:spacing w:before="12"/>
              <w:ind w:right="488"/>
              <w:jc w:val="right"/>
              <w:rPr>
                <w:sz w:val="22"/>
              </w:rPr>
            </w:pPr>
            <w:r>
              <w:rPr>
                <w:w w:val="100"/>
                <w:sz w:val="22"/>
              </w:rPr>
              <w:t>1</w:t>
            </w:r>
          </w:p>
        </w:tc>
        <w:tc>
          <w:tcPr>
            <w:tcW w:w="960" w:type="dxa"/>
            <w:tcBorders>
              <w:top w:val="nil"/>
            </w:tcBorders>
          </w:tcPr>
          <w:p>
            <w:pPr>
              <w:pStyle w:val="TableParagraph"/>
              <w:spacing w:before="12"/>
              <w:ind w:right="411"/>
              <w:jc w:val="right"/>
              <w:rPr>
                <w:sz w:val="22"/>
              </w:rPr>
            </w:pPr>
            <w:r>
              <w:rPr>
                <w:w w:val="100"/>
                <w:sz w:val="22"/>
              </w:rPr>
              <w:t>1</w:t>
            </w:r>
          </w:p>
        </w:tc>
        <w:tc>
          <w:tcPr>
            <w:tcW w:w="1605" w:type="dxa"/>
            <w:tcBorders>
              <w:top w:val="nil"/>
            </w:tcBorders>
          </w:tcPr>
          <w:p>
            <w:pPr>
              <w:pStyle w:val="TableParagraph"/>
              <w:spacing w:before="12"/>
              <w:ind w:right="734"/>
              <w:jc w:val="right"/>
              <w:rPr>
                <w:sz w:val="22"/>
              </w:rPr>
            </w:pPr>
            <w:r>
              <w:rPr>
                <w:w w:val="100"/>
                <w:sz w:val="22"/>
              </w:rPr>
              <w:t>1</w:t>
            </w:r>
          </w:p>
        </w:tc>
        <w:tc>
          <w:tcPr>
            <w:tcW w:w="960" w:type="dxa"/>
            <w:tcBorders>
              <w:top w:val="nil"/>
            </w:tcBorders>
          </w:tcPr>
          <w:p>
            <w:pPr>
              <w:pStyle w:val="TableParagraph"/>
              <w:spacing w:before="12"/>
              <w:ind w:right="410"/>
              <w:jc w:val="right"/>
              <w:rPr>
                <w:sz w:val="22"/>
              </w:rPr>
            </w:pPr>
            <w:r>
              <w:rPr>
                <w:w w:val="100"/>
                <w:sz w:val="22"/>
              </w:rPr>
              <w:t>1</w:t>
            </w:r>
          </w:p>
        </w:tc>
      </w:tr>
      <w:tr>
        <w:trPr>
          <w:trHeight w:val="299" w:hRule="atLeast"/>
        </w:trPr>
        <w:tc>
          <w:tcPr>
            <w:tcW w:w="960" w:type="dxa"/>
          </w:tcPr>
          <w:p>
            <w:pPr>
              <w:pStyle w:val="TableParagraph"/>
              <w:spacing w:before="11"/>
              <w:ind w:right="296"/>
              <w:jc w:val="right"/>
              <w:rPr>
                <w:sz w:val="22"/>
              </w:rPr>
            </w:pPr>
            <w:r>
              <w:rPr>
                <w:sz w:val="22"/>
              </w:rPr>
              <w:t>R75</w:t>
            </w:r>
          </w:p>
        </w:tc>
        <w:tc>
          <w:tcPr>
            <w:tcW w:w="961" w:type="dxa"/>
          </w:tcPr>
          <w:p>
            <w:pPr>
              <w:pStyle w:val="TableParagraph"/>
              <w:spacing w:before="11"/>
              <w:ind w:right="412"/>
              <w:jc w:val="right"/>
              <w:rPr>
                <w:sz w:val="22"/>
              </w:rPr>
            </w:pPr>
            <w:r>
              <w:rPr>
                <w:w w:val="100"/>
                <w:sz w:val="22"/>
              </w:rPr>
              <w:t>2</w:t>
            </w:r>
          </w:p>
        </w:tc>
        <w:tc>
          <w:tcPr>
            <w:tcW w:w="960" w:type="dxa"/>
          </w:tcPr>
          <w:p>
            <w:pPr>
              <w:pStyle w:val="TableParagraph"/>
              <w:spacing w:before="11"/>
              <w:ind w:right="355"/>
              <w:jc w:val="right"/>
              <w:rPr>
                <w:sz w:val="22"/>
              </w:rPr>
            </w:pPr>
            <w:r>
              <w:rPr>
                <w:sz w:val="22"/>
              </w:rPr>
              <w:t>23</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1</w:t>
            </w:r>
          </w:p>
        </w:tc>
        <w:tc>
          <w:tcPr>
            <w:tcW w:w="1605" w:type="dxa"/>
          </w:tcPr>
          <w:p>
            <w:pPr>
              <w:pStyle w:val="TableParagraph"/>
              <w:spacing w:before="11"/>
              <w:ind w:right="734"/>
              <w:jc w:val="right"/>
              <w:rPr>
                <w:sz w:val="22"/>
              </w:rPr>
            </w:pPr>
            <w:r>
              <w:rPr>
                <w:w w:val="100"/>
                <w:sz w:val="22"/>
              </w:rPr>
              <w:t>1</w:t>
            </w:r>
          </w:p>
        </w:tc>
        <w:tc>
          <w:tcPr>
            <w:tcW w:w="960" w:type="dxa"/>
          </w:tcPr>
          <w:p>
            <w:pPr>
              <w:pStyle w:val="TableParagraph"/>
              <w:spacing w:before="11"/>
              <w:ind w:right="410"/>
              <w:jc w:val="right"/>
              <w:rPr>
                <w:sz w:val="22"/>
              </w:rPr>
            </w:pPr>
            <w:r>
              <w:rPr>
                <w:w w:val="100"/>
                <w:sz w:val="22"/>
              </w:rPr>
              <w:t>5</w:t>
            </w:r>
          </w:p>
        </w:tc>
      </w:tr>
      <w:tr>
        <w:trPr>
          <w:trHeight w:val="299" w:hRule="atLeast"/>
        </w:trPr>
        <w:tc>
          <w:tcPr>
            <w:tcW w:w="960" w:type="dxa"/>
          </w:tcPr>
          <w:p>
            <w:pPr>
              <w:pStyle w:val="TableParagraph"/>
              <w:spacing w:line="266" w:lineRule="exact"/>
              <w:ind w:right="296"/>
              <w:jc w:val="right"/>
              <w:rPr>
                <w:sz w:val="22"/>
              </w:rPr>
            </w:pPr>
            <w:r>
              <w:rPr>
                <w:sz w:val="22"/>
              </w:rPr>
              <w:t>R76</w:t>
            </w:r>
          </w:p>
        </w:tc>
        <w:tc>
          <w:tcPr>
            <w:tcW w:w="961" w:type="dxa"/>
          </w:tcPr>
          <w:p>
            <w:pPr>
              <w:pStyle w:val="TableParagraph"/>
              <w:spacing w:line="266" w:lineRule="exact"/>
              <w:ind w:right="412"/>
              <w:jc w:val="right"/>
              <w:rPr>
                <w:sz w:val="22"/>
              </w:rPr>
            </w:pPr>
            <w:r>
              <w:rPr>
                <w:w w:val="100"/>
                <w:sz w:val="22"/>
              </w:rPr>
              <w:t>1</w:t>
            </w:r>
          </w:p>
        </w:tc>
        <w:tc>
          <w:tcPr>
            <w:tcW w:w="960" w:type="dxa"/>
          </w:tcPr>
          <w:p>
            <w:pPr>
              <w:pStyle w:val="TableParagraph"/>
              <w:spacing w:line="266" w:lineRule="exact"/>
              <w:ind w:right="355"/>
              <w:jc w:val="right"/>
              <w:rPr>
                <w:sz w:val="22"/>
              </w:rPr>
            </w:pPr>
            <w:r>
              <w:rPr>
                <w:sz w:val="22"/>
              </w:rPr>
              <w:t>25</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2</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5</w:t>
            </w:r>
          </w:p>
        </w:tc>
      </w:tr>
      <w:tr>
        <w:trPr>
          <w:trHeight w:val="299" w:hRule="atLeast"/>
        </w:trPr>
        <w:tc>
          <w:tcPr>
            <w:tcW w:w="960" w:type="dxa"/>
          </w:tcPr>
          <w:p>
            <w:pPr>
              <w:pStyle w:val="TableParagraph"/>
              <w:spacing w:line="266" w:lineRule="exact"/>
              <w:ind w:right="296"/>
              <w:jc w:val="right"/>
              <w:rPr>
                <w:sz w:val="22"/>
              </w:rPr>
            </w:pPr>
            <w:r>
              <w:rPr>
                <w:sz w:val="22"/>
              </w:rPr>
              <w:t>R77</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23</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3</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5</w:t>
            </w:r>
          </w:p>
        </w:tc>
      </w:tr>
      <w:tr>
        <w:trPr>
          <w:trHeight w:val="299" w:hRule="atLeast"/>
        </w:trPr>
        <w:tc>
          <w:tcPr>
            <w:tcW w:w="960" w:type="dxa"/>
          </w:tcPr>
          <w:p>
            <w:pPr>
              <w:pStyle w:val="TableParagraph"/>
              <w:spacing w:line="266" w:lineRule="exact"/>
              <w:ind w:right="296"/>
              <w:jc w:val="right"/>
              <w:rPr>
                <w:sz w:val="22"/>
              </w:rPr>
            </w:pPr>
            <w:r>
              <w:rPr>
                <w:sz w:val="22"/>
              </w:rPr>
              <w:t>R78</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23</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1</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3</w:t>
            </w:r>
          </w:p>
        </w:tc>
      </w:tr>
      <w:tr>
        <w:trPr>
          <w:trHeight w:val="301" w:hRule="atLeast"/>
        </w:trPr>
        <w:tc>
          <w:tcPr>
            <w:tcW w:w="960" w:type="dxa"/>
          </w:tcPr>
          <w:p>
            <w:pPr>
              <w:pStyle w:val="TableParagraph"/>
              <w:ind w:right="296"/>
              <w:jc w:val="right"/>
              <w:rPr>
                <w:sz w:val="22"/>
              </w:rPr>
            </w:pPr>
            <w:r>
              <w:rPr>
                <w:sz w:val="22"/>
              </w:rPr>
              <w:t>R79</w:t>
            </w:r>
          </w:p>
        </w:tc>
        <w:tc>
          <w:tcPr>
            <w:tcW w:w="961" w:type="dxa"/>
          </w:tcPr>
          <w:p>
            <w:pPr>
              <w:pStyle w:val="TableParagraph"/>
              <w:ind w:right="412"/>
              <w:jc w:val="right"/>
              <w:rPr>
                <w:sz w:val="22"/>
              </w:rPr>
            </w:pPr>
            <w:r>
              <w:rPr>
                <w:w w:val="100"/>
                <w:sz w:val="22"/>
              </w:rPr>
              <w:t>1</w:t>
            </w:r>
          </w:p>
        </w:tc>
        <w:tc>
          <w:tcPr>
            <w:tcW w:w="960" w:type="dxa"/>
          </w:tcPr>
          <w:p>
            <w:pPr>
              <w:pStyle w:val="TableParagraph"/>
              <w:ind w:right="355"/>
              <w:jc w:val="right"/>
              <w:rPr>
                <w:sz w:val="22"/>
              </w:rPr>
            </w:pPr>
            <w:r>
              <w:rPr>
                <w:sz w:val="22"/>
              </w:rPr>
              <w:t>23</w:t>
            </w:r>
          </w:p>
        </w:tc>
        <w:tc>
          <w:tcPr>
            <w:tcW w:w="1111" w:type="dxa"/>
          </w:tcPr>
          <w:p>
            <w:pPr>
              <w:pStyle w:val="TableParagraph"/>
              <w:ind w:right="488"/>
              <w:jc w:val="right"/>
              <w:rPr>
                <w:sz w:val="22"/>
              </w:rPr>
            </w:pPr>
            <w:r>
              <w:rPr>
                <w:w w:val="100"/>
                <w:sz w:val="22"/>
              </w:rPr>
              <w:t>1</w:t>
            </w:r>
          </w:p>
        </w:tc>
        <w:tc>
          <w:tcPr>
            <w:tcW w:w="960" w:type="dxa"/>
          </w:tcPr>
          <w:p>
            <w:pPr>
              <w:pStyle w:val="TableParagraph"/>
              <w:ind w:right="411"/>
              <w:jc w:val="right"/>
              <w:rPr>
                <w:sz w:val="22"/>
              </w:rPr>
            </w:pPr>
            <w:r>
              <w:rPr>
                <w:w w:val="100"/>
                <w:sz w:val="22"/>
              </w:rPr>
              <w:t>4</w:t>
            </w:r>
          </w:p>
        </w:tc>
        <w:tc>
          <w:tcPr>
            <w:tcW w:w="1605" w:type="dxa"/>
          </w:tcPr>
          <w:p>
            <w:pPr>
              <w:pStyle w:val="TableParagraph"/>
              <w:ind w:right="734"/>
              <w:jc w:val="right"/>
              <w:rPr>
                <w:sz w:val="22"/>
              </w:rPr>
            </w:pPr>
            <w:r>
              <w:rPr>
                <w:w w:val="100"/>
                <w:sz w:val="22"/>
              </w:rPr>
              <w:t>1</w:t>
            </w:r>
          </w:p>
        </w:tc>
        <w:tc>
          <w:tcPr>
            <w:tcW w:w="960" w:type="dxa"/>
          </w:tcPr>
          <w:p>
            <w:pPr>
              <w:pStyle w:val="TableParagraph"/>
              <w:ind w:right="410"/>
              <w:jc w:val="right"/>
              <w:rPr>
                <w:sz w:val="22"/>
              </w:rPr>
            </w:pPr>
            <w:r>
              <w:rPr>
                <w:w w:val="100"/>
                <w:sz w:val="22"/>
              </w:rPr>
              <w:t>5</w:t>
            </w:r>
          </w:p>
        </w:tc>
      </w:tr>
      <w:tr>
        <w:trPr>
          <w:trHeight w:val="299" w:hRule="atLeast"/>
        </w:trPr>
        <w:tc>
          <w:tcPr>
            <w:tcW w:w="960" w:type="dxa"/>
          </w:tcPr>
          <w:p>
            <w:pPr>
              <w:pStyle w:val="TableParagraph"/>
              <w:spacing w:before="11"/>
              <w:ind w:right="296"/>
              <w:jc w:val="right"/>
              <w:rPr>
                <w:sz w:val="22"/>
              </w:rPr>
            </w:pPr>
            <w:r>
              <w:rPr>
                <w:sz w:val="22"/>
              </w:rPr>
              <w:t>R80</w:t>
            </w:r>
          </w:p>
        </w:tc>
        <w:tc>
          <w:tcPr>
            <w:tcW w:w="961" w:type="dxa"/>
          </w:tcPr>
          <w:p>
            <w:pPr>
              <w:pStyle w:val="TableParagraph"/>
              <w:spacing w:before="11"/>
              <w:ind w:right="412"/>
              <w:jc w:val="right"/>
              <w:rPr>
                <w:sz w:val="22"/>
              </w:rPr>
            </w:pPr>
            <w:r>
              <w:rPr>
                <w:w w:val="100"/>
                <w:sz w:val="22"/>
              </w:rPr>
              <w:t>2</w:t>
            </w:r>
          </w:p>
        </w:tc>
        <w:tc>
          <w:tcPr>
            <w:tcW w:w="960" w:type="dxa"/>
          </w:tcPr>
          <w:p>
            <w:pPr>
              <w:pStyle w:val="TableParagraph"/>
              <w:spacing w:before="11"/>
              <w:ind w:right="355"/>
              <w:jc w:val="right"/>
              <w:rPr>
                <w:sz w:val="22"/>
              </w:rPr>
            </w:pPr>
            <w:r>
              <w:rPr>
                <w:sz w:val="22"/>
              </w:rPr>
              <w:t>23</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3</w:t>
            </w:r>
          </w:p>
        </w:tc>
        <w:tc>
          <w:tcPr>
            <w:tcW w:w="1605" w:type="dxa"/>
          </w:tcPr>
          <w:p>
            <w:pPr>
              <w:pStyle w:val="TableParagraph"/>
              <w:spacing w:before="11"/>
              <w:ind w:right="734"/>
              <w:jc w:val="right"/>
              <w:rPr>
                <w:sz w:val="22"/>
              </w:rPr>
            </w:pPr>
            <w:r>
              <w:rPr>
                <w:w w:val="100"/>
                <w:sz w:val="22"/>
              </w:rPr>
              <w:t>1</w:t>
            </w:r>
          </w:p>
        </w:tc>
        <w:tc>
          <w:tcPr>
            <w:tcW w:w="960" w:type="dxa"/>
          </w:tcPr>
          <w:p>
            <w:pPr>
              <w:pStyle w:val="TableParagraph"/>
              <w:spacing w:before="11"/>
              <w:ind w:right="410"/>
              <w:jc w:val="right"/>
              <w:rPr>
                <w:sz w:val="22"/>
              </w:rPr>
            </w:pPr>
            <w:r>
              <w:rPr>
                <w:w w:val="100"/>
                <w:sz w:val="22"/>
              </w:rPr>
              <w:t>4</w:t>
            </w:r>
          </w:p>
        </w:tc>
      </w:tr>
      <w:tr>
        <w:trPr>
          <w:trHeight w:val="299" w:hRule="atLeast"/>
        </w:trPr>
        <w:tc>
          <w:tcPr>
            <w:tcW w:w="960" w:type="dxa"/>
          </w:tcPr>
          <w:p>
            <w:pPr>
              <w:pStyle w:val="TableParagraph"/>
              <w:spacing w:before="11"/>
              <w:ind w:right="296"/>
              <w:jc w:val="right"/>
              <w:rPr>
                <w:sz w:val="22"/>
              </w:rPr>
            </w:pPr>
            <w:r>
              <w:rPr>
                <w:sz w:val="22"/>
              </w:rPr>
              <w:t>R81</w:t>
            </w:r>
          </w:p>
        </w:tc>
        <w:tc>
          <w:tcPr>
            <w:tcW w:w="961" w:type="dxa"/>
          </w:tcPr>
          <w:p>
            <w:pPr>
              <w:pStyle w:val="TableParagraph"/>
              <w:spacing w:before="11"/>
              <w:ind w:right="412"/>
              <w:jc w:val="right"/>
              <w:rPr>
                <w:sz w:val="22"/>
              </w:rPr>
            </w:pPr>
            <w:r>
              <w:rPr>
                <w:w w:val="100"/>
                <w:sz w:val="22"/>
              </w:rPr>
              <w:t>2</w:t>
            </w:r>
          </w:p>
        </w:tc>
        <w:tc>
          <w:tcPr>
            <w:tcW w:w="960" w:type="dxa"/>
          </w:tcPr>
          <w:p>
            <w:pPr>
              <w:pStyle w:val="TableParagraph"/>
              <w:spacing w:before="11"/>
              <w:ind w:right="355"/>
              <w:jc w:val="right"/>
              <w:rPr>
                <w:sz w:val="22"/>
              </w:rPr>
            </w:pPr>
            <w:r>
              <w:rPr>
                <w:sz w:val="22"/>
              </w:rPr>
              <w:t>24</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1</w:t>
            </w:r>
          </w:p>
        </w:tc>
        <w:tc>
          <w:tcPr>
            <w:tcW w:w="1605" w:type="dxa"/>
          </w:tcPr>
          <w:p>
            <w:pPr>
              <w:pStyle w:val="TableParagraph"/>
              <w:spacing w:before="11"/>
              <w:ind w:right="734"/>
              <w:jc w:val="right"/>
              <w:rPr>
                <w:sz w:val="22"/>
              </w:rPr>
            </w:pPr>
            <w:r>
              <w:rPr>
                <w:w w:val="100"/>
                <w:sz w:val="22"/>
              </w:rPr>
              <w:t>1</w:t>
            </w:r>
          </w:p>
        </w:tc>
        <w:tc>
          <w:tcPr>
            <w:tcW w:w="960" w:type="dxa"/>
          </w:tcPr>
          <w:p>
            <w:pPr>
              <w:pStyle w:val="TableParagraph"/>
              <w:spacing w:before="11"/>
              <w:ind w:right="410"/>
              <w:jc w:val="right"/>
              <w:rPr>
                <w:sz w:val="22"/>
              </w:rPr>
            </w:pPr>
            <w:r>
              <w:rPr>
                <w:w w:val="100"/>
                <w:sz w:val="22"/>
              </w:rPr>
              <w:t>4</w:t>
            </w:r>
          </w:p>
        </w:tc>
      </w:tr>
      <w:tr>
        <w:trPr>
          <w:trHeight w:val="299" w:hRule="atLeast"/>
        </w:trPr>
        <w:tc>
          <w:tcPr>
            <w:tcW w:w="960" w:type="dxa"/>
          </w:tcPr>
          <w:p>
            <w:pPr>
              <w:pStyle w:val="TableParagraph"/>
              <w:spacing w:line="266" w:lineRule="exact"/>
              <w:ind w:right="296"/>
              <w:jc w:val="right"/>
              <w:rPr>
                <w:sz w:val="22"/>
              </w:rPr>
            </w:pPr>
            <w:r>
              <w:rPr>
                <w:sz w:val="22"/>
              </w:rPr>
              <w:t>R82</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23</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2</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4</w:t>
            </w:r>
          </w:p>
        </w:tc>
      </w:tr>
      <w:tr>
        <w:trPr>
          <w:trHeight w:val="299" w:hRule="atLeast"/>
        </w:trPr>
        <w:tc>
          <w:tcPr>
            <w:tcW w:w="960" w:type="dxa"/>
          </w:tcPr>
          <w:p>
            <w:pPr>
              <w:pStyle w:val="TableParagraph"/>
              <w:spacing w:line="266" w:lineRule="exact"/>
              <w:ind w:right="296"/>
              <w:jc w:val="right"/>
              <w:rPr>
                <w:sz w:val="22"/>
              </w:rPr>
            </w:pPr>
            <w:r>
              <w:rPr>
                <w:sz w:val="22"/>
              </w:rPr>
              <w:t>R83</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23</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2</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4</w:t>
            </w:r>
          </w:p>
        </w:tc>
      </w:tr>
      <w:tr>
        <w:trPr>
          <w:trHeight w:val="299" w:hRule="atLeast"/>
        </w:trPr>
        <w:tc>
          <w:tcPr>
            <w:tcW w:w="960" w:type="dxa"/>
          </w:tcPr>
          <w:p>
            <w:pPr>
              <w:pStyle w:val="TableParagraph"/>
              <w:spacing w:line="266" w:lineRule="exact"/>
              <w:ind w:right="296"/>
              <w:jc w:val="right"/>
              <w:rPr>
                <w:sz w:val="22"/>
              </w:rPr>
            </w:pPr>
            <w:r>
              <w:rPr>
                <w:sz w:val="22"/>
              </w:rPr>
              <w:t>R84</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23</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4</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1</w:t>
            </w:r>
          </w:p>
        </w:tc>
      </w:tr>
      <w:tr>
        <w:trPr>
          <w:trHeight w:val="301" w:hRule="atLeast"/>
        </w:trPr>
        <w:tc>
          <w:tcPr>
            <w:tcW w:w="960" w:type="dxa"/>
          </w:tcPr>
          <w:p>
            <w:pPr>
              <w:pStyle w:val="TableParagraph"/>
              <w:ind w:right="296"/>
              <w:jc w:val="right"/>
              <w:rPr>
                <w:sz w:val="22"/>
              </w:rPr>
            </w:pPr>
            <w:r>
              <w:rPr>
                <w:sz w:val="22"/>
              </w:rPr>
              <w:t>R85</w:t>
            </w:r>
          </w:p>
        </w:tc>
        <w:tc>
          <w:tcPr>
            <w:tcW w:w="961" w:type="dxa"/>
          </w:tcPr>
          <w:p>
            <w:pPr>
              <w:pStyle w:val="TableParagraph"/>
              <w:ind w:right="412"/>
              <w:jc w:val="right"/>
              <w:rPr>
                <w:sz w:val="22"/>
              </w:rPr>
            </w:pPr>
            <w:r>
              <w:rPr>
                <w:w w:val="100"/>
                <w:sz w:val="22"/>
              </w:rPr>
              <w:t>2</w:t>
            </w:r>
          </w:p>
        </w:tc>
        <w:tc>
          <w:tcPr>
            <w:tcW w:w="960" w:type="dxa"/>
          </w:tcPr>
          <w:p>
            <w:pPr>
              <w:pStyle w:val="TableParagraph"/>
              <w:ind w:right="355"/>
              <w:jc w:val="right"/>
              <w:rPr>
                <w:sz w:val="22"/>
              </w:rPr>
            </w:pPr>
            <w:r>
              <w:rPr>
                <w:sz w:val="22"/>
              </w:rPr>
              <w:t>23</w:t>
            </w:r>
          </w:p>
        </w:tc>
        <w:tc>
          <w:tcPr>
            <w:tcW w:w="1111" w:type="dxa"/>
          </w:tcPr>
          <w:p>
            <w:pPr>
              <w:pStyle w:val="TableParagraph"/>
              <w:ind w:right="488"/>
              <w:jc w:val="right"/>
              <w:rPr>
                <w:sz w:val="22"/>
              </w:rPr>
            </w:pPr>
            <w:r>
              <w:rPr>
                <w:w w:val="100"/>
                <w:sz w:val="22"/>
              </w:rPr>
              <w:t>1</w:t>
            </w:r>
          </w:p>
        </w:tc>
        <w:tc>
          <w:tcPr>
            <w:tcW w:w="960" w:type="dxa"/>
          </w:tcPr>
          <w:p>
            <w:pPr>
              <w:pStyle w:val="TableParagraph"/>
              <w:ind w:right="411"/>
              <w:jc w:val="right"/>
              <w:rPr>
                <w:sz w:val="22"/>
              </w:rPr>
            </w:pPr>
            <w:r>
              <w:rPr>
                <w:w w:val="100"/>
                <w:sz w:val="22"/>
              </w:rPr>
              <w:t>4</w:t>
            </w:r>
          </w:p>
        </w:tc>
        <w:tc>
          <w:tcPr>
            <w:tcW w:w="1605" w:type="dxa"/>
          </w:tcPr>
          <w:p>
            <w:pPr>
              <w:pStyle w:val="TableParagraph"/>
              <w:ind w:right="734"/>
              <w:jc w:val="right"/>
              <w:rPr>
                <w:sz w:val="22"/>
              </w:rPr>
            </w:pPr>
            <w:r>
              <w:rPr>
                <w:w w:val="100"/>
                <w:sz w:val="22"/>
              </w:rPr>
              <w:t>1</w:t>
            </w:r>
          </w:p>
        </w:tc>
        <w:tc>
          <w:tcPr>
            <w:tcW w:w="960" w:type="dxa"/>
          </w:tcPr>
          <w:p>
            <w:pPr>
              <w:pStyle w:val="TableParagraph"/>
              <w:ind w:right="410"/>
              <w:jc w:val="right"/>
              <w:rPr>
                <w:sz w:val="22"/>
              </w:rPr>
            </w:pPr>
            <w:r>
              <w:rPr>
                <w:w w:val="100"/>
                <w:sz w:val="22"/>
              </w:rPr>
              <w:t>4</w:t>
            </w:r>
          </w:p>
        </w:tc>
      </w:tr>
      <w:tr>
        <w:trPr>
          <w:trHeight w:val="300" w:hRule="atLeast"/>
        </w:trPr>
        <w:tc>
          <w:tcPr>
            <w:tcW w:w="960" w:type="dxa"/>
          </w:tcPr>
          <w:p>
            <w:pPr>
              <w:pStyle w:val="TableParagraph"/>
              <w:spacing w:before="11"/>
              <w:ind w:right="296"/>
              <w:jc w:val="right"/>
              <w:rPr>
                <w:sz w:val="22"/>
              </w:rPr>
            </w:pPr>
            <w:r>
              <w:rPr>
                <w:sz w:val="22"/>
              </w:rPr>
              <w:t>R86</w:t>
            </w:r>
          </w:p>
        </w:tc>
        <w:tc>
          <w:tcPr>
            <w:tcW w:w="961" w:type="dxa"/>
          </w:tcPr>
          <w:p>
            <w:pPr>
              <w:pStyle w:val="TableParagraph"/>
              <w:spacing w:before="11"/>
              <w:ind w:right="412"/>
              <w:jc w:val="right"/>
              <w:rPr>
                <w:sz w:val="22"/>
              </w:rPr>
            </w:pPr>
            <w:r>
              <w:rPr>
                <w:w w:val="100"/>
                <w:sz w:val="22"/>
              </w:rPr>
              <w:t>2</w:t>
            </w:r>
          </w:p>
        </w:tc>
        <w:tc>
          <w:tcPr>
            <w:tcW w:w="960" w:type="dxa"/>
          </w:tcPr>
          <w:p>
            <w:pPr>
              <w:pStyle w:val="TableParagraph"/>
              <w:spacing w:before="11"/>
              <w:ind w:right="355"/>
              <w:jc w:val="right"/>
              <w:rPr>
                <w:sz w:val="22"/>
              </w:rPr>
            </w:pPr>
            <w:r>
              <w:rPr>
                <w:sz w:val="22"/>
              </w:rPr>
              <w:t>23</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3</w:t>
            </w:r>
          </w:p>
        </w:tc>
        <w:tc>
          <w:tcPr>
            <w:tcW w:w="1605" w:type="dxa"/>
          </w:tcPr>
          <w:p>
            <w:pPr>
              <w:pStyle w:val="TableParagraph"/>
              <w:spacing w:before="11"/>
              <w:ind w:right="734"/>
              <w:jc w:val="right"/>
              <w:rPr>
                <w:sz w:val="22"/>
              </w:rPr>
            </w:pPr>
            <w:r>
              <w:rPr>
                <w:w w:val="100"/>
                <w:sz w:val="22"/>
              </w:rPr>
              <w:t>1</w:t>
            </w:r>
          </w:p>
        </w:tc>
        <w:tc>
          <w:tcPr>
            <w:tcW w:w="960" w:type="dxa"/>
          </w:tcPr>
          <w:p>
            <w:pPr>
              <w:pStyle w:val="TableParagraph"/>
              <w:spacing w:before="11"/>
              <w:ind w:right="410"/>
              <w:jc w:val="right"/>
              <w:rPr>
                <w:sz w:val="22"/>
              </w:rPr>
            </w:pPr>
            <w:r>
              <w:rPr>
                <w:w w:val="100"/>
                <w:sz w:val="22"/>
              </w:rPr>
              <w:t>5</w:t>
            </w:r>
          </w:p>
        </w:tc>
      </w:tr>
      <w:tr>
        <w:trPr>
          <w:trHeight w:val="299" w:hRule="atLeast"/>
        </w:trPr>
        <w:tc>
          <w:tcPr>
            <w:tcW w:w="960" w:type="dxa"/>
          </w:tcPr>
          <w:p>
            <w:pPr>
              <w:pStyle w:val="TableParagraph"/>
              <w:spacing w:before="11"/>
              <w:ind w:right="296"/>
              <w:jc w:val="right"/>
              <w:rPr>
                <w:sz w:val="22"/>
              </w:rPr>
            </w:pPr>
            <w:r>
              <w:rPr>
                <w:sz w:val="22"/>
              </w:rPr>
              <w:t>R87</w:t>
            </w:r>
          </w:p>
        </w:tc>
        <w:tc>
          <w:tcPr>
            <w:tcW w:w="961" w:type="dxa"/>
          </w:tcPr>
          <w:p>
            <w:pPr>
              <w:pStyle w:val="TableParagraph"/>
              <w:spacing w:before="11"/>
              <w:ind w:right="412"/>
              <w:jc w:val="right"/>
              <w:rPr>
                <w:sz w:val="22"/>
              </w:rPr>
            </w:pPr>
            <w:r>
              <w:rPr>
                <w:w w:val="100"/>
                <w:sz w:val="22"/>
              </w:rPr>
              <w:t>2</w:t>
            </w:r>
          </w:p>
        </w:tc>
        <w:tc>
          <w:tcPr>
            <w:tcW w:w="960" w:type="dxa"/>
          </w:tcPr>
          <w:p>
            <w:pPr>
              <w:pStyle w:val="TableParagraph"/>
              <w:spacing w:before="11"/>
              <w:ind w:right="355"/>
              <w:jc w:val="right"/>
              <w:rPr>
                <w:sz w:val="22"/>
              </w:rPr>
            </w:pPr>
            <w:r>
              <w:rPr>
                <w:sz w:val="22"/>
              </w:rPr>
              <w:t>23</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4</w:t>
            </w:r>
          </w:p>
        </w:tc>
        <w:tc>
          <w:tcPr>
            <w:tcW w:w="1605" w:type="dxa"/>
          </w:tcPr>
          <w:p>
            <w:pPr>
              <w:pStyle w:val="TableParagraph"/>
              <w:spacing w:before="11"/>
              <w:ind w:right="734"/>
              <w:jc w:val="right"/>
              <w:rPr>
                <w:sz w:val="22"/>
              </w:rPr>
            </w:pPr>
            <w:r>
              <w:rPr>
                <w:w w:val="100"/>
                <w:sz w:val="22"/>
              </w:rPr>
              <w:t>1</w:t>
            </w:r>
          </w:p>
        </w:tc>
        <w:tc>
          <w:tcPr>
            <w:tcW w:w="960" w:type="dxa"/>
          </w:tcPr>
          <w:p>
            <w:pPr>
              <w:pStyle w:val="TableParagraph"/>
              <w:spacing w:before="11"/>
              <w:ind w:right="410"/>
              <w:jc w:val="right"/>
              <w:rPr>
                <w:sz w:val="22"/>
              </w:rPr>
            </w:pPr>
            <w:r>
              <w:rPr>
                <w:w w:val="100"/>
                <w:sz w:val="22"/>
              </w:rPr>
              <w:t>5</w:t>
            </w:r>
          </w:p>
        </w:tc>
      </w:tr>
      <w:tr>
        <w:trPr>
          <w:trHeight w:val="299" w:hRule="atLeast"/>
        </w:trPr>
        <w:tc>
          <w:tcPr>
            <w:tcW w:w="960" w:type="dxa"/>
          </w:tcPr>
          <w:p>
            <w:pPr>
              <w:pStyle w:val="TableParagraph"/>
              <w:spacing w:line="266" w:lineRule="exact"/>
              <w:ind w:right="296"/>
              <w:jc w:val="right"/>
              <w:rPr>
                <w:sz w:val="22"/>
              </w:rPr>
            </w:pPr>
            <w:r>
              <w:rPr>
                <w:sz w:val="22"/>
              </w:rPr>
              <w:t>R88</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23</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2</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1</w:t>
            </w:r>
          </w:p>
        </w:tc>
      </w:tr>
      <w:tr>
        <w:trPr>
          <w:trHeight w:val="299" w:hRule="atLeast"/>
        </w:trPr>
        <w:tc>
          <w:tcPr>
            <w:tcW w:w="960" w:type="dxa"/>
          </w:tcPr>
          <w:p>
            <w:pPr>
              <w:pStyle w:val="TableParagraph"/>
              <w:spacing w:line="266" w:lineRule="exact"/>
              <w:ind w:right="296"/>
              <w:jc w:val="right"/>
              <w:rPr>
                <w:sz w:val="22"/>
              </w:rPr>
            </w:pPr>
            <w:r>
              <w:rPr>
                <w:sz w:val="22"/>
              </w:rPr>
              <w:t>R89</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23</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2</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4</w:t>
            </w:r>
          </w:p>
        </w:tc>
      </w:tr>
      <w:tr>
        <w:trPr>
          <w:trHeight w:val="299" w:hRule="atLeast"/>
        </w:trPr>
        <w:tc>
          <w:tcPr>
            <w:tcW w:w="960" w:type="dxa"/>
          </w:tcPr>
          <w:p>
            <w:pPr>
              <w:pStyle w:val="TableParagraph"/>
              <w:spacing w:line="266" w:lineRule="exact"/>
              <w:ind w:right="296"/>
              <w:jc w:val="right"/>
              <w:rPr>
                <w:sz w:val="22"/>
              </w:rPr>
            </w:pPr>
            <w:r>
              <w:rPr>
                <w:sz w:val="22"/>
              </w:rPr>
              <w:t>R90</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23</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2</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4</w:t>
            </w:r>
          </w:p>
        </w:tc>
      </w:tr>
      <w:tr>
        <w:trPr>
          <w:trHeight w:val="302" w:hRule="atLeast"/>
        </w:trPr>
        <w:tc>
          <w:tcPr>
            <w:tcW w:w="960" w:type="dxa"/>
          </w:tcPr>
          <w:p>
            <w:pPr>
              <w:pStyle w:val="TableParagraph"/>
              <w:ind w:right="296"/>
              <w:jc w:val="right"/>
              <w:rPr>
                <w:sz w:val="22"/>
              </w:rPr>
            </w:pPr>
            <w:r>
              <w:rPr>
                <w:sz w:val="22"/>
              </w:rPr>
              <w:t>R91</w:t>
            </w:r>
          </w:p>
        </w:tc>
        <w:tc>
          <w:tcPr>
            <w:tcW w:w="961" w:type="dxa"/>
          </w:tcPr>
          <w:p>
            <w:pPr>
              <w:pStyle w:val="TableParagraph"/>
              <w:ind w:right="412"/>
              <w:jc w:val="right"/>
              <w:rPr>
                <w:sz w:val="22"/>
              </w:rPr>
            </w:pPr>
            <w:r>
              <w:rPr>
                <w:w w:val="100"/>
                <w:sz w:val="22"/>
              </w:rPr>
              <w:t>2</w:t>
            </w:r>
          </w:p>
        </w:tc>
        <w:tc>
          <w:tcPr>
            <w:tcW w:w="960" w:type="dxa"/>
          </w:tcPr>
          <w:p>
            <w:pPr>
              <w:pStyle w:val="TableParagraph"/>
              <w:ind w:right="355"/>
              <w:jc w:val="right"/>
              <w:rPr>
                <w:sz w:val="22"/>
              </w:rPr>
            </w:pPr>
            <w:r>
              <w:rPr>
                <w:sz w:val="22"/>
              </w:rPr>
              <w:t>24</w:t>
            </w:r>
          </w:p>
        </w:tc>
        <w:tc>
          <w:tcPr>
            <w:tcW w:w="1111" w:type="dxa"/>
          </w:tcPr>
          <w:p>
            <w:pPr>
              <w:pStyle w:val="TableParagraph"/>
              <w:ind w:right="488"/>
              <w:jc w:val="right"/>
              <w:rPr>
                <w:sz w:val="22"/>
              </w:rPr>
            </w:pPr>
            <w:r>
              <w:rPr>
                <w:w w:val="100"/>
                <w:sz w:val="22"/>
              </w:rPr>
              <w:t>1</w:t>
            </w:r>
          </w:p>
        </w:tc>
        <w:tc>
          <w:tcPr>
            <w:tcW w:w="960" w:type="dxa"/>
          </w:tcPr>
          <w:p>
            <w:pPr>
              <w:pStyle w:val="TableParagraph"/>
              <w:ind w:right="411"/>
              <w:jc w:val="right"/>
              <w:rPr>
                <w:sz w:val="22"/>
              </w:rPr>
            </w:pPr>
            <w:r>
              <w:rPr>
                <w:w w:val="100"/>
                <w:sz w:val="22"/>
              </w:rPr>
              <w:t>1</w:t>
            </w:r>
          </w:p>
        </w:tc>
        <w:tc>
          <w:tcPr>
            <w:tcW w:w="1605" w:type="dxa"/>
          </w:tcPr>
          <w:p>
            <w:pPr>
              <w:pStyle w:val="TableParagraph"/>
              <w:ind w:right="734"/>
              <w:jc w:val="right"/>
              <w:rPr>
                <w:sz w:val="22"/>
              </w:rPr>
            </w:pPr>
            <w:r>
              <w:rPr>
                <w:w w:val="100"/>
                <w:sz w:val="22"/>
              </w:rPr>
              <w:t>1</w:t>
            </w:r>
          </w:p>
        </w:tc>
        <w:tc>
          <w:tcPr>
            <w:tcW w:w="960" w:type="dxa"/>
          </w:tcPr>
          <w:p>
            <w:pPr>
              <w:pStyle w:val="TableParagraph"/>
              <w:ind w:right="410"/>
              <w:jc w:val="right"/>
              <w:rPr>
                <w:sz w:val="22"/>
              </w:rPr>
            </w:pPr>
            <w:r>
              <w:rPr>
                <w:w w:val="100"/>
                <w:sz w:val="22"/>
              </w:rPr>
              <w:t>4</w:t>
            </w:r>
          </w:p>
        </w:tc>
      </w:tr>
      <w:tr>
        <w:trPr>
          <w:trHeight w:val="299" w:hRule="atLeast"/>
        </w:trPr>
        <w:tc>
          <w:tcPr>
            <w:tcW w:w="960" w:type="dxa"/>
          </w:tcPr>
          <w:p>
            <w:pPr>
              <w:pStyle w:val="TableParagraph"/>
              <w:spacing w:before="11"/>
              <w:ind w:right="296"/>
              <w:jc w:val="right"/>
              <w:rPr>
                <w:sz w:val="22"/>
              </w:rPr>
            </w:pPr>
            <w:r>
              <w:rPr>
                <w:sz w:val="22"/>
              </w:rPr>
              <w:t>R92</w:t>
            </w:r>
          </w:p>
        </w:tc>
        <w:tc>
          <w:tcPr>
            <w:tcW w:w="961" w:type="dxa"/>
          </w:tcPr>
          <w:p>
            <w:pPr>
              <w:pStyle w:val="TableParagraph"/>
              <w:spacing w:before="11"/>
              <w:ind w:right="412"/>
              <w:jc w:val="right"/>
              <w:rPr>
                <w:sz w:val="22"/>
              </w:rPr>
            </w:pPr>
            <w:r>
              <w:rPr>
                <w:w w:val="100"/>
                <w:sz w:val="22"/>
              </w:rPr>
              <w:t>2</w:t>
            </w:r>
          </w:p>
        </w:tc>
        <w:tc>
          <w:tcPr>
            <w:tcW w:w="960" w:type="dxa"/>
          </w:tcPr>
          <w:p>
            <w:pPr>
              <w:pStyle w:val="TableParagraph"/>
              <w:spacing w:before="11"/>
              <w:ind w:right="355"/>
              <w:jc w:val="right"/>
              <w:rPr>
                <w:sz w:val="22"/>
              </w:rPr>
            </w:pPr>
            <w:r>
              <w:rPr>
                <w:sz w:val="22"/>
              </w:rPr>
              <w:t>24</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1</w:t>
            </w:r>
          </w:p>
        </w:tc>
        <w:tc>
          <w:tcPr>
            <w:tcW w:w="1605" w:type="dxa"/>
          </w:tcPr>
          <w:p>
            <w:pPr>
              <w:pStyle w:val="TableParagraph"/>
              <w:spacing w:before="11"/>
              <w:ind w:right="734"/>
              <w:jc w:val="right"/>
              <w:rPr>
                <w:sz w:val="22"/>
              </w:rPr>
            </w:pPr>
            <w:r>
              <w:rPr>
                <w:w w:val="100"/>
                <w:sz w:val="22"/>
              </w:rPr>
              <w:t>1</w:t>
            </w:r>
          </w:p>
        </w:tc>
        <w:tc>
          <w:tcPr>
            <w:tcW w:w="960" w:type="dxa"/>
          </w:tcPr>
          <w:p>
            <w:pPr>
              <w:pStyle w:val="TableParagraph"/>
              <w:spacing w:before="11"/>
              <w:ind w:right="410"/>
              <w:jc w:val="right"/>
              <w:rPr>
                <w:sz w:val="22"/>
              </w:rPr>
            </w:pPr>
            <w:r>
              <w:rPr>
                <w:w w:val="100"/>
                <w:sz w:val="22"/>
              </w:rPr>
              <w:t>4</w:t>
            </w:r>
          </w:p>
        </w:tc>
      </w:tr>
      <w:tr>
        <w:trPr>
          <w:trHeight w:val="299" w:hRule="atLeast"/>
        </w:trPr>
        <w:tc>
          <w:tcPr>
            <w:tcW w:w="960" w:type="dxa"/>
          </w:tcPr>
          <w:p>
            <w:pPr>
              <w:pStyle w:val="TableParagraph"/>
              <w:spacing w:before="11"/>
              <w:ind w:right="296"/>
              <w:jc w:val="right"/>
              <w:rPr>
                <w:sz w:val="22"/>
              </w:rPr>
            </w:pPr>
            <w:r>
              <w:rPr>
                <w:sz w:val="22"/>
              </w:rPr>
              <w:t>R93</w:t>
            </w:r>
          </w:p>
        </w:tc>
        <w:tc>
          <w:tcPr>
            <w:tcW w:w="961" w:type="dxa"/>
          </w:tcPr>
          <w:p>
            <w:pPr>
              <w:pStyle w:val="TableParagraph"/>
              <w:spacing w:before="11"/>
              <w:ind w:right="412"/>
              <w:jc w:val="right"/>
              <w:rPr>
                <w:sz w:val="22"/>
              </w:rPr>
            </w:pPr>
            <w:r>
              <w:rPr>
                <w:w w:val="100"/>
                <w:sz w:val="22"/>
              </w:rPr>
              <w:t>2</w:t>
            </w:r>
          </w:p>
        </w:tc>
        <w:tc>
          <w:tcPr>
            <w:tcW w:w="960" w:type="dxa"/>
          </w:tcPr>
          <w:p>
            <w:pPr>
              <w:pStyle w:val="TableParagraph"/>
              <w:spacing w:before="11"/>
              <w:ind w:right="355"/>
              <w:jc w:val="right"/>
              <w:rPr>
                <w:sz w:val="22"/>
              </w:rPr>
            </w:pPr>
            <w:r>
              <w:rPr>
                <w:sz w:val="22"/>
              </w:rPr>
              <w:t>23</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2</w:t>
            </w:r>
          </w:p>
        </w:tc>
        <w:tc>
          <w:tcPr>
            <w:tcW w:w="1605" w:type="dxa"/>
          </w:tcPr>
          <w:p>
            <w:pPr>
              <w:pStyle w:val="TableParagraph"/>
              <w:spacing w:before="11"/>
              <w:ind w:right="734"/>
              <w:jc w:val="right"/>
              <w:rPr>
                <w:sz w:val="22"/>
              </w:rPr>
            </w:pPr>
            <w:r>
              <w:rPr>
                <w:w w:val="100"/>
                <w:sz w:val="22"/>
              </w:rPr>
              <w:t>1</w:t>
            </w:r>
          </w:p>
        </w:tc>
        <w:tc>
          <w:tcPr>
            <w:tcW w:w="960" w:type="dxa"/>
          </w:tcPr>
          <w:p>
            <w:pPr>
              <w:pStyle w:val="TableParagraph"/>
              <w:spacing w:before="11"/>
              <w:ind w:right="410"/>
              <w:jc w:val="right"/>
              <w:rPr>
                <w:sz w:val="22"/>
              </w:rPr>
            </w:pPr>
            <w:r>
              <w:rPr>
                <w:w w:val="100"/>
                <w:sz w:val="22"/>
              </w:rPr>
              <w:t>4</w:t>
            </w:r>
          </w:p>
        </w:tc>
      </w:tr>
      <w:tr>
        <w:trPr>
          <w:trHeight w:val="299" w:hRule="atLeast"/>
        </w:trPr>
        <w:tc>
          <w:tcPr>
            <w:tcW w:w="960" w:type="dxa"/>
          </w:tcPr>
          <w:p>
            <w:pPr>
              <w:pStyle w:val="TableParagraph"/>
              <w:spacing w:line="266" w:lineRule="exact"/>
              <w:ind w:right="296"/>
              <w:jc w:val="right"/>
              <w:rPr>
                <w:sz w:val="22"/>
              </w:rPr>
            </w:pPr>
            <w:r>
              <w:rPr>
                <w:sz w:val="22"/>
              </w:rPr>
              <w:t>R94</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24</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4</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3</w:t>
            </w:r>
          </w:p>
        </w:tc>
      </w:tr>
      <w:tr>
        <w:trPr>
          <w:trHeight w:val="299" w:hRule="atLeast"/>
        </w:trPr>
        <w:tc>
          <w:tcPr>
            <w:tcW w:w="960" w:type="dxa"/>
          </w:tcPr>
          <w:p>
            <w:pPr>
              <w:pStyle w:val="TableParagraph"/>
              <w:spacing w:line="266" w:lineRule="exact"/>
              <w:ind w:right="296"/>
              <w:jc w:val="right"/>
              <w:rPr>
                <w:sz w:val="22"/>
              </w:rPr>
            </w:pPr>
            <w:r>
              <w:rPr>
                <w:sz w:val="22"/>
              </w:rPr>
              <w:t>R95</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23</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1</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4</w:t>
            </w:r>
          </w:p>
        </w:tc>
      </w:tr>
      <w:tr>
        <w:trPr>
          <w:trHeight w:val="299" w:hRule="atLeast"/>
        </w:trPr>
        <w:tc>
          <w:tcPr>
            <w:tcW w:w="960" w:type="dxa"/>
          </w:tcPr>
          <w:p>
            <w:pPr>
              <w:pStyle w:val="TableParagraph"/>
              <w:spacing w:line="266" w:lineRule="exact"/>
              <w:ind w:right="296"/>
              <w:jc w:val="right"/>
              <w:rPr>
                <w:sz w:val="22"/>
              </w:rPr>
            </w:pPr>
            <w:r>
              <w:rPr>
                <w:sz w:val="22"/>
              </w:rPr>
              <w:t>R96</w:t>
            </w:r>
          </w:p>
        </w:tc>
        <w:tc>
          <w:tcPr>
            <w:tcW w:w="961" w:type="dxa"/>
          </w:tcPr>
          <w:p>
            <w:pPr>
              <w:pStyle w:val="TableParagraph"/>
              <w:spacing w:line="266" w:lineRule="exact"/>
              <w:ind w:right="412"/>
              <w:jc w:val="right"/>
              <w:rPr>
                <w:sz w:val="22"/>
              </w:rPr>
            </w:pPr>
            <w:r>
              <w:rPr>
                <w:w w:val="100"/>
                <w:sz w:val="22"/>
              </w:rPr>
              <w:t>1</w:t>
            </w:r>
          </w:p>
        </w:tc>
        <w:tc>
          <w:tcPr>
            <w:tcW w:w="960" w:type="dxa"/>
          </w:tcPr>
          <w:p>
            <w:pPr>
              <w:pStyle w:val="TableParagraph"/>
              <w:spacing w:line="266" w:lineRule="exact"/>
              <w:ind w:right="355"/>
              <w:jc w:val="right"/>
              <w:rPr>
                <w:sz w:val="22"/>
              </w:rPr>
            </w:pPr>
            <w:r>
              <w:rPr>
                <w:sz w:val="22"/>
              </w:rPr>
              <w:t>24</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2</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4</w:t>
            </w:r>
          </w:p>
        </w:tc>
      </w:tr>
      <w:tr>
        <w:trPr>
          <w:trHeight w:val="302" w:hRule="atLeast"/>
        </w:trPr>
        <w:tc>
          <w:tcPr>
            <w:tcW w:w="960" w:type="dxa"/>
          </w:tcPr>
          <w:p>
            <w:pPr>
              <w:pStyle w:val="TableParagraph"/>
              <w:ind w:right="296"/>
              <w:jc w:val="right"/>
              <w:rPr>
                <w:sz w:val="22"/>
              </w:rPr>
            </w:pPr>
            <w:r>
              <w:rPr>
                <w:sz w:val="22"/>
              </w:rPr>
              <w:t>R97</w:t>
            </w:r>
          </w:p>
        </w:tc>
        <w:tc>
          <w:tcPr>
            <w:tcW w:w="961" w:type="dxa"/>
          </w:tcPr>
          <w:p>
            <w:pPr>
              <w:pStyle w:val="TableParagraph"/>
              <w:ind w:right="412"/>
              <w:jc w:val="right"/>
              <w:rPr>
                <w:sz w:val="22"/>
              </w:rPr>
            </w:pPr>
            <w:r>
              <w:rPr>
                <w:w w:val="100"/>
                <w:sz w:val="22"/>
              </w:rPr>
              <w:t>2</w:t>
            </w:r>
          </w:p>
        </w:tc>
        <w:tc>
          <w:tcPr>
            <w:tcW w:w="960" w:type="dxa"/>
          </w:tcPr>
          <w:p>
            <w:pPr>
              <w:pStyle w:val="TableParagraph"/>
              <w:ind w:right="355"/>
              <w:jc w:val="right"/>
              <w:rPr>
                <w:sz w:val="22"/>
              </w:rPr>
            </w:pPr>
            <w:r>
              <w:rPr>
                <w:sz w:val="22"/>
              </w:rPr>
              <w:t>24</w:t>
            </w:r>
          </w:p>
        </w:tc>
        <w:tc>
          <w:tcPr>
            <w:tcW w:w="1111" w:type="dxa"/>
          </w:tcPr>
          <w:p>
            <w:pPr>
              <w:pStyle w:val="TableParagraph"/>
              <w:ind w:right="488"/>
              <w:jc w:val="right"/>
              <w:rPr>
                <w:sz w:val="22"/>
              </w:rPr>
            </w:pPr>
            <w:r>
              <w:rPr>
                <w:w w:val="100"/>
                <w:sz w:val="22"/>
              </w:rPr>
              <w:t>1</w:t>
            </w:r>
          </w:p>
        </w:tc>
        <w:tc>
          <w:tcPr>
            <w:tcW w:w="960" w:type="dxa"/>
          </w:tcPr>
          <w:p>
            <w:pPr>
              <w:pStyle w:val="TableParagraph"/>
              <w:ind w:right="411"/>
              <w:jc w:val="right"/>
              <w:rPr>
                <w:sz w:val="22"/>
              </w:rPr>
            </w:pPr>
            <w:r>
              <w:rPr>
                <w:w w:val="100"/>
                <w:sz w:val="22"/>
              </w:rPr>
              <w:t>2</w:t>
            </w:r>
          </w:p>
        </w:tc>
        <w:tc>
          <w:tcPr>
            <w:tcW w:w="1605" w:type="dxa"/>
          </w:tcPr>
          <w:p>
            <w:pPr>
              <w:pStyle w:val="TableParagraph"/>
              <w:ind w:right="734"/>
              <w:jc w:val="right"/>
              <w:rPr>
                <w:sz w:val="22"/>
              </w:rPr>
            </w:pPr>
            <w:r>
              <w:rPr>
                <w:w w:val="100"/>
                <w:sz w:val="22"/>
              </w:rPr>
              <w:t>1</w:t>
            </w:r>
          </w:p>
        </w:tc>
        <w:tc>
          <w:tcPr>
            <w:tcW w:w="960" w:type="dxa"/>
          </w:tcPr>
          <w:p>
            <w:pPr>
              <w:pStyle w:val="TableParagraph"/>
              <w:ind w:right="410"/>
              <w:jc w:val="right"/>
              <w:rPr>
                <w:sz w:val="22"/>
              </w:rPr>
            </w:pPr>
            <w:r>
              <w:rPr>
                <w:w w:val="100"/>
                <w:sz w:val="22"/>
              </w:rPr>
              <w:t>4</w:t>
            </w:r>
          </w:p>
        </w:tc>
      </w:tr>
      <w:tr>
        <w:trPr>
          <w:trHeight w:val="299" w:hRule="atLeast"/>
        </w:trPr>
        <w:tc>
          <w:tcPr>
            <w:tcW w:w="960" w:type="dxa"/>
          </w:tcPr>
          <w:p>
            <w:pPr>
              <w:pStyle w:val="TableParagraph"/>
              <w:spacing w:before="11"/>
              <w:ind w:right="296"/>
              <w:jc w:val="right"/>
              <w:rPr>
                <w:sz w:val="22"/>
              </w:rPr>
            </w:pPr>
            <w:r>
              <w:rPr>
                <w:sz w:val="22"/>
              </w:rPr>
              <w:t>R98</w:t>
            </w:r>
          </w:p>
        </w:tc>
        <w:tc>
          <w:tcPr>
            <w:tcW w:w="961" w:type="dxa"/>
          </w:tcPr>
          <w:p>
            <w:pPr>
              <w:pStyle w:val="TableParagraph"/>
              <w:spacing w:before="11"/>
              <w:ind w:right="412"/>
              <w:jc w:val="right"/>
              <w:rPr>
                <w:sz w:val="22"/>
              </w:rPr>
            </w:pPr>
            <w:r>
              <w:rPr>
                <w:w w:val="100"/>
                <w:sz w:val="22"/>
              </w:rPr>
              <w:t>2</w:t>
            </w:r>
          </w:p>
        </w:tc>
        <w:tc>
          <w:tcPr>
            <w:tcW w:w="960" w:type="dxa"/>
          </w:tcPr>
          <w:p>
            <w:pPr>
              <w:pStyle w:val="TableParagraph"/>
              <w:spacing w:before="11"/>
              <w:ind w:right="355"/>
              <w:jc w:val="right"/>
              <w:rPr>
                <w:sz w:val="22"/>
              </w:rPr>
            </w:pPr>
            <w:r>
              <w:rPr>
                <w:sz w:val="22"/>
              </w:rPr>
              <w:t>24</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4</w:t>
            </w:r>
          </w:p>
        </w:tc>
        <w:tc>
          <w:tcPr>
            <w:tcW w:w="1605" w:type="dxa"/>
          </w:tcPr>
          <w:p>
            <w:pPr>
              <w:pStyle w:val="TableParagraph"/>
              <w:spacing w:before="11"/>
              <w:ind w:right="734"/>
              <w:jc w:val="right"/>
              <w:rPr>
                <w:sz w:val="22"/>
              </w:rPr>
            </w:pPr>
            <w:r>
              <w:rPr>
                <w:w w:val="100"/>
                <w:sz w:val="22"/>
              </w:rPr>
              <w:t>1</w:t>
            </w:r>
          </w:p>
        </w:tc>
        <w:tc>
          <w:tcPr>
            <w:tcW w:w="960" w:type="dxa"/>
          </w:tcPr>
          <w:p>
            <w:pPr>
              <w:pStyle w:val="TableParagraph"/>
              <w:spacing w:before="11"/>
              <w:ind w:right="410"/>
              <w:jc w:val="right"/>
              <w:rPr>
                <w:sz w:val="22"/>
              </w:rPr>
            </w:pPr>
            <w:r>
              <w:rPr>
                <w:w w:val="100"/>
                <w:sz w:val="22"/>
              </w:rPr>
              <w:t>4</w:t>
            </w:r>
          </w:p>
        </w:tc>
      </w:tr>
      <w:tr>
        <w:trPr>
          <w:trHeight w:val="299" w:hRule="atLeast"/>
        </w:trPr>
        <w:tc>
          <w:tcPr>
            <w:tcW w:w="960" w:type="dxa"/>
          </w:tcPr>
          <w:p>
            <w:pPr>
              <w:pStyle w:val="TableParagraph"/>
              <w:spacing w:before="11"/>
              <w:ind w:right="296"/>
              <w:jc w:val="right"/>
              <w:rPr>
                <w:sz w:val="22"/>
              </w:rPr>
            </w:pPr>
            <w:r>
              <w:rPr>
                <w:sz w:val="22"/>
              </w:rPr>
              <w:t>R99</w:t>
            </w:r>
          </w:p>
        </w:tc>
        <w:tc>
          <w:tcPr>
            <w:tcW w:w="961" w:type="dxa"/>
          </w:tcPr>
          <w:p>
            <w:pPr>
              <w:pStyle w:val="TableParagraph"/>
              <w:spacing w:before="11"/>
              <w:ind w:right="412"/>
              <w:jc w:val="right"/>
              <w:rPr>
                <w:sz w:val="22"/>
              </w:rPr>
            </w:pPr>
            <w:r>
              <w:rPr>
                <w:w w:val="100"/>
                <w:sz w:val="22"/>
              </w:rPr>
              <w:t>2</w:t>
            </w:r>
          </w:p>
        </w:tc>
        <w:tc>
          <w:tcPr>
            <w:tcW w:w="960" w:type="dxa"/>
          </w:tcPr>
          <w:p>
            <w:pPr>
              <w:pStyle w:val="TableParagraph"/>
              <w:spacing w:before="11"/>
              <w:ind w:right="355"/>
              <w:jc w:val="right"/>
              <w:rPr>
                <w:sz w:val="22"/>
              </w:rPr>
            </w:pPr>
            <w:r>
              <w:rPr>
                <w:sz w:val="22"/>
              </w:rPr>
              <w:t>24</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2</w:t>
            </w:r>
          </w:p>
        </w:tc>
        <w:tc>
          <w:tcPr>
            <w:tcW w:w="1605" w:type="dxa"/>
          </w:tcPr>
          <w:p>
            <w:pPr>
              <w:pStyle w:val="TableParagraph"/>
              <w:spacing w:before="11"/>
              <w:ind w:right="734"/>
              <w:jc w:val="right"/>
              <w:rPr>
                <w:sz w:val="22"/>
              </w:rPr>
            </w:pPr>
            <w:r>
              <w:rPr>
                <w:w w:val="100"/>
                <w:sz w:val="22"/>
              </w:rPr>
              <w:t>1</w:t>
            </w:r>
          </w:p>
        </w:tc>
        <w:tc>
          <w:tcPr>
            <w:tcW w:w="960" w:type="dxa"/>
          </w:tcPr>
          <w:p>
            <w:pPr>
              <w:pStyle w:val="TableParagraph"/>
              <w:spacing w:before="11"/>
              <w:ind w:right="410"/>
              <w:jc w:val="right"/>
              <w:rPr>
                <w:sz w:val="22"/>
              </w:rPr>
            </w:pPr>
            <w:r>
              <w:rPr>
                <w:w w:val="100"/>
                <w:sz w:val="22"/>
              </w:rPr>
              <w:t>4</w:t>
            </w:r>
          </w:p>
        </w:tc>
      </w:tr>
      <w:tr>
        <w:trPr>
          <w:trHeight w:val="299" w:hRule="atLeast"/>
        </w:trPr>
        <w:tc>
          <w:tcPr>
            <w:tcW w:w="960" w:type="dxa"/>
          </w:tcPr>
          <w:p>
            <w:pPr>
              <w:pStyle w:val="TableParagraph"/>
              <w:spacing w:line="266" w:lineRule="exact"/>
              <w:ind w:right="241"/>
              <w:jc w:val="right"/>
              <w:rPr>
                <w:sz w:val="22"/>
              </w:rPr>
            </w:pPr>
            <w:r>
              <w:rPr>
                <w:sz w:val="22"/>
              </w:rPr>
              <w:t>R100</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24</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2</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4</w:t>
            </w:r>
          </w:p>
        </w:tc>
      </w:tr>
      <w:tr>
        <w:trPr>
          <w:trHeight w:val="299" w:hRule="atLeast"/>
        </w:trPr>
        <w:tc>
          <w:tcPr>
            <w:tcW w:w="960" w:type="dxa"/>
          </w:tcPr>
          <w:p>
            <w:pPr>
              <w:pStyle w:val="TableParagraph"/>
              <w:spacing w:line="266" w:lineRule="exact"/>
              <w:ind w:right="241"/>
              <w:jc w:val="right"/>
              <w:rPr>
                <w:sz w:val="22"/>
              </w:rPr>
            </w:pPr>
            <w:r>
              <w:rPr>
                <w:sz w:val="22"/>
              </w:rPr>
              <w:t>R101</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24</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2</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4</w:t>
            </w:r>
          </w:p>
        </w:tc>
      </w:tr>
      <w:tr>
        <w:trPr>
          <w:trHeight w:val="299" w:hRule="atLeast"/>
        </w:trPr>
        <w:tc>
          <w:tcPr>
            <w:tcW w:w="960" w:type="dxa"/>
          </w:tcPr>
          <w:p>
            <w:pPr>
              <w:pStyle w:val="TableParagraph"/>
              <w:spacing w:line="266" w:lineRule="exact"/>
              <w:ind w:right="241"/>
              <w:jc w:val="right"/>
              <w:rPr>
                <w:sz w:val="22"/>
              </w:rPr>
            </w:pPr>
            <w:r>
              <w:rPr>
                <w:sz w:val="22"/>
              </w:rPr>
              <w:t>R102</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24</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2</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4</w:t>
            </w:r>
          </w:p>
        </w:tc>
      </w:tr>
      <w:tr>
        <w:trPr>
          <w:trHeight w:val="302" w:hRule="atLeast"/>
        </w:trPr>
        <w:tc>
          <w:tcPr>
            <w:tcW w:w="960" w:type="dxa"/>
          </w:tcPr>
          <w:p>
            <w:pPr>
              <w:pStyle w:val="TableParagraph"/>
              <w:ind w:right="241"/>
              <w:jc w:val="right"/>
              <w:rPr>
                <w:sz w:val="22"/>
              </w:rPr>
            </w:pPr>
            <w:r>
              <w:rPr>
                <w:sz w:val="22"/>
              </w:rPr>
              <w:t>R103</w:t>
            </w:r>
          </w:p>
        </w:tc>
        <w:tc>
          <w:tcPr>
            <w:tcW w:w="961" w:type="dxa"/>
          </w:tcPr>
          <w:p>
            <w:pPr>
              <w:pStyle w:val="TableParagraph"/>
              <w:ind w:right="412"/>
              <w:jc w:val="right"/>
              <w:rPr>
                <w:sz w:val="22"/>
              </w:rPr>
            </w:pPr>
            <w:r>
              <w:rPr>
                <w:w w:val="100"/>
                <w:sz w:val="22"/>
              </w:rPr>
              <w:t>2</w:t>
            </w:r>
          </w:p>
        </w:tc>
        <w:tc>
          <w:tcPr>
            <w:tcW w:w="960" w:type="dxa"/>
          </w:tcPr>
          <w:p>
            <w:pPr>
              <w:pStyle w:val="TableParagraph"/>
              <w:ind w:right="355"/>
              <w:jc w:val="right"/>
              <w:rPr>
                <w:sz w:val="22"/>
              </w:rPr>
            </w:pPr>
            <w:r>
              <w:rPr>
                <w:sz w:val="22"/>
              </w:rPr>
              <w:t>24</w:t>
            </w:r>
          </w:p>
        </w:tc>
        <w:tc>
          <w:tcPr>
            <w:tcW w:w="1111" w:type="dxa"/>
          </w:tcPr>
          <w:p>
            <w:pPr>
              <w:pStyle w:val="TableParagraph"/>
              <w:ind w:right="488"/>
              <w:jc w:val="right"/>
              <w:rPr>
                <w:sz w:val="22"/>
              </w:rPr>
            </w:pPr>
            <w:r>
              <w:rPr>
                <w:w w:val="100"/>
                <w:sz w:val="22"/>
              </w:rPr>
              <w:t>1</w:t>
            </w:r>
          </w:p>
        </w:tc>
        <w:tc>
          <w:tcPr>
            <w:tcW w:w="960" w:type="dxa"/>
          </w:tcPr>
          <w:p>
            <w:pPr>
              <w:pStyle w:val="TableParagraph"/>
              <w:ind w:right="411"/>
              <w:jc w:val="right"/>
              <w:rPr>
                <w:sz w:val="22"/>
              </w:rPr>
            </w:pPr>
            <w:r>
              <w:rPr>
                <w:w w:val="100"/>
                <w:sz w:val="22"/>
              </w:rPr>
              <w:t>2</w:t>
            </w:r>
          </w:p>
        </w:tc>
        <w:tc>
          <w:tcPr>
            <w:tcW w:w="1605" w:type="dxa"/>
          </w:tcPr>
          <w:p>
            <w:pPr>
              <w:pStyle w:val="TableParagraph"/>
              <w:ind w:right="734"/>
              <w:jc w:val="right"/>
              <w:rPr>
                <w:sz w:val="22"/>
              </w:rPr>
            </w:pPr>
            <w:r>
              <w:rPr>
                <w:w w:val="100"/>
                <w:sz w:val="22"/>
              </w:rPr>
              <w:t>1</w:t>
            </w:r>
          </w:p>
        </w:tc>
        <w:tc>
          <w:tcPr>
            <w:tcW w:w="960" w:type="dxa"/>
          </w:tcPr>
          <w:p>
            <w:pPr>
              <w:pStyle w:val="TableParagraph"/>
              <w:ind w:right="410"/>
              <w:jc w:val="right"/>
              <w:rPr>
                <w:sz w:val="22"/>
              </w:rPr>
            </w:pPr>
            <w:r>
              <w:rPr>
                <w:w w:val="100"/>
                <w:sz w:val="22"/>
              </w:rPr>
              <w:t>1</w:t>
            </w:r>
          </w:p>
        </w:tc>
      </w:tr>
      <w:tr>
        <w:trPr>
          <w:trHeight w:val="299" w:hRule="atLeast"/>
        </w:trPr>
        <w:tc>
          <w:tcPr>
            <w:tcW w:w="960" w:type="dxa"/>
          </w:tcPr>
          <w:p>
            <w:pPr>
              <w:pStyle w:val="TableParagraph"/>
              <w:spacing w:before="11"/>
              <w:ind w:right="296"/>
              <w:jc w:val="right"/>
              <w:rPr>
                <w:sz w:val="22"/>
              </w:rPr>
            </w:pPr>
            <w:r>
              <w:rPr>
                <w:sz w:val="22"/>
              </w:rPr>
              <w:t>R04</w:t>
            </w:r>
          </w:p>
        </w:tc>
        <w:tc>
          <w:tcPr>
            <w:tcW w:w="961" w:type="dxa"/>
          </w:tcPr>
          <w:p>
            <w:pPr>
              <w:pStyle w:val="TableParagraph"/>
              <w:spacing w:before="11"/>
              <w:ind w:right="412"/>
              <w:jc w:val="right"/>
              <w:rPr>
                <w:sz w:val="22"/>
              </w:rPr>
            </w:pPr>
            <w:r>
              <w:rPr>
                <w:w w:val="100"/>
                <w:sz w:val="22"/>
              </w:rPr>
              <w:t>2</w:t>
            </w:r>
          </w:p>
        </w:tc>
        <w:tc>
          <w:tcPr>
            <w:tcW w:w="960" w:type="dxa"/>
          </w:tcPr>
          <w:p>
            <w:pPr>
              <w:pStyle w:val="TableParagraph"/>
              <w:spacing w:before="11"/>
              <w:ind w:right="355"/>
              <w:jc w:val="right"/>
              <w:rPr>
                <w:sz w:val="22"/>
              </w:rPr>
            </w:pPr>
            <w:r>
              <w:rPr>
                <w:sz w:val="22"/>
              </w:rPr>
              <w:t>24</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3</w:t>
            </w:r>
          </w:p>
        </w:tc>
        <w:tc>
          <w:tcPr>
            <w:tcW w:w="1605" w:type="dxa"/>
          </w:tcPr>
          <w:p>
            <w:pPr>
              <w:pStyle w:val="TableParagraph"/>
              <w:spacing w:before="11"/>
              <w:ind w:right="734"/>
              <w:jc w:val="right"/>
              <w:rPr>
                <w:sz w:val="22"/>
              </w:rPr>
            </w:pPr>
            <w:r>
              <w:rPr>
                <w:w w:val="100"/>
                <w:sz w:val="22"/>
              </w:rPr>
              <w:t>1</w:t>
            </w:r>
          </w:p>
        </w:tc>
        <w:tc>
          <w:tcPr>
            <w:tcW w:w="960" w:type="dxa"/>
          </w:tcPr>
          <w:p>
            <w:pPr>
              <w:pStyle w:val="TableParagraph"/>
              <w:spacing w:before="11"/>
              <w:ind w:right="410"/>
              <w:jc w:val="right"/>
              <w:rPr>
                <w:sz w:val="22"/>
              </w:rPr>
            </w:pPr>
            <w:r>
              <w:rPr>
                <w:w w:val="100"/>
                <w:sz w:val="22"/>
              </w:rPr>
              <w:t>5</w:t>
            </w:r>
          </w:p>
        </w:tc>
      </w:tr>
      <w:tr>
        <w:trPr>
          <w:trHeight w:val="299" w:hRule="atLeast"/>
        </w:trPr>
        <w:tc>
          <w:tcPr>
            <w:tcW w:w="960" w:type="dxa"/>
          </w:tcPr>
          <w:p>
            <w:pPr>
              <w:pStyle w:val="TableParagraph"/>
              <w:spacing w:before="11"/>
              <w:ind w:right="241"/>
              <w:jc w:val="right"/>
              <w:rPr>
                <w:sz w:val="22"/>
              </w:rPr>
            </w:pPr>
            <w:r>
              <w:rPr>
                <w:sz w:val="22"/>
              </w:rPr>
              <w:t>R105</w:t>
            </w:r>
          </w:p>
        </w:tc>
        <w:tc>
          <w:tcPr>
            <w:tcW w:w="961" w:type="dxa"/>
          </w:tcPr>
          <w:p>
            <w:pPr>
              <w:pStyle w:val="TableParagraph"/>
              <w:spacing w:before="11"/>
              <w:ind w:right="412"/>
              <w:jc w:val="right"/>
              <w:rPr>
                <w:sz w:val="22"/>
              </w:rPr>
            </w:pPr>
            <w:r>
              <w:rPr>
                <w:w w:val="100"/>
                <w:sz w:val="22"/>
              </w:rPr>
              <w:t>2</w:t>
            </w:r>
          </w:p>
        </w:tc>
        <w:tc>
          <w:tcPr>
            <w:tcW w:w="960" w:type="dxa"/>
          </w:tcPr>
          <w:p>
            <w:pPr>
              <w:pStyle w:val="TableParagraph"/>
              <w:spacing w:before="11"/>
              <w:ind w:right="355"/>
              <w:jc w:val="right"/>
              <w:rPr>
                <w:sz w:val="22"/>
              </w:rPr>
            </w:pPr>
            <w:r>
              <w:rPr>
                <w:sz w:val="22"/>
              </w:rPr>
              <w:t>24</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2</w:t>
            </w:r>
          </w:p>
        </w:tc>
        <w:tc>
          <w:tcPr>
            <w:tcW w:w="1605" w:type="dxa"/>
          </w:tcPr>
          <w:p>
            <w:pPr>
              <w:pStyle w:val="TableParagraph"/>
              <w:spacing w:before="11"/>
              <w:ind w:right="734"/>
              <w:jc w:val="right"/>
              <w:rPr>
                <w:sz w:val="22"/>
              </w:rPr>
            </w:pPr>
            <w:r>
              <w:rPr>
                <w:w w:val="100"/>
                <w:sz w:val="22"/>
              </w:rPr>
              <w:t>1</w:t>
            </w:r>
          </w:p>
        </w:tc>
        <w:tc>
          <w:tcPr>
            <w:tcW w:w="960" w:type="dxa"/>
          </w:tcPr>
          <w:p>
            <w:pPr>
              <w:pStyle w:val="TableParagraph"/>
              <w:spacing w:before="11"/>
              <w:ind w:right="410"/>
              <w:jc w:val="right"/>
              <w:rPr>
                <w:sz w:val="22"/>
              </w:rPr>
            </w:pPr>
            <w:r>
              <w:rPr>
                <w:w w:val="100"/>
                <w:sz w:val="22"/>
              </w:rPr>
              <w:t>4</w:t>
            </w:r>
          </w:p>
        </w:tc>
      </w:tr>
      <w:tr>
        <w:trPr>
          <w:trHeight w:val="299" w:hRule="atLeast"/>
        </w:trPr>
        <w:tc>
          <w:tcPr>
            <w:tcW w:w="960" w:type="dxa"/>
          </w:tcPr>
          <w:p>
            <w:pPr>
              <w:pStyle w:val="TableParagraph"/>
              <w:spacing w:line="266" w:lineRule="exact"/>
              <w:ind w:right="241"/>
              <w:jc w:val="right"/>
              <w:rPr>
                <w:sz w:val="22"/>
              </w:rPr>
            </w:pPr>
            <w:r>
              <w:rPr>
                <w:sz w:val="22"/>
              </w:rPr>
              <w:t>R106</w:t>
            </w:r>
          </w:p>
        </w:tc>
        <w:tc>
          <w:tcPr>
            <w:tcW w:w="961" w:type="dxa"/>
          </w:tcPr>
          <w:p>
            <w:pPr>
              <w:pStyle w:val="TableParagraph"/>
              <w:spacing w:line="266" w:lineRule="exact"/>
              <w:ind w:right="412"/>
              <w:jc w:val="right"/>
              <w:rPr>
                <w:sz w:val="22"/>
              </w:rPr>
            </w:pPr>
            <w:r>
              <w:rPr>
                <w:w w:val="100"/>
                <w:sz w:val="22"/>
              </w:rPr>
              <w:t>1</w:t>
            </w:r>
          </w:p>
        </w:tc>
        <w:tc>
          <w:tcPr>
            <w:tcW w:w="960" w:type="dxa"/>
          </w:tcPr>
          <w:p>
            <w:pPr>
              <w:pStyle w:val="TableParagraph"/>
              <w:spacing w:line="266" w:lineRule="exact"/>
              <w:ind w:right="355"/>
              <w:jc w:val="right"/>
              <w:rPr>
                <w:sz w:val="22"/>
              </w:rPr>
            </w:pPr>
            <w:r>
              <w:rPr>
                <w:sz w:val="22"/>
              </w:rPr>
              <w:t>24</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2</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4</w:t>
            </w:r>
          </w:p>
        </w:tc>
      </w:tr>
      <w:tr>
        <w:trPr>
          <w:trHeight w:val="299" w:hRule="atLeast"/>
        </w:trPr>
        <w:tc>
          <w:tcPr>
            <w:tcW w:w="960" w:type="dxa"/>
          </w:tcPr>
          <w:p>
            <w:pPr>
              <w:pStyle w:val="TableParagraph"/>
              <w:spacing w:line="266" w:lineRule="exact"/>
              <w:ind w:right="241"/>
              <w:jc w:val="right"/>
              <w:rPr>
                <w:sz w:val="22"/>
              </w:rPr>
            </w:pPr>
            <w:r>
              <w:rPr>
                <w:sz w:val="22"/>
              </w:rPr>
              <w:t>R107</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23</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4</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4</w:t>
            </w:r>
          </w:p>
        </w:tc>
      </w:tr>
      <w:tr>
        <w:trPr>
          <w:trHeight w:val="299" w:hRule="atLeast"/>
        </w:trPr>
        <w:tc>
          <w:tcPr>
            <w:tcW w:w="960" w:type="dxa"/>
          </w:tcPr>
          <w:p>
            <w:pPr>
              <w:pStyle w:val="TableParagraph"/>
              <w:spacing w:line="266" w:lineRule="exact"/>
              <w:ind w:right="241"/>
              <w:jc w:val="right"/>
              <w:rPr>
                <w:sz w:val="22"/>
              </w:rPr>
            </w:pPr>
            <w:r>
              <w:rPr>
                <w:sz w:val="22"/>
              </w:rPr>
              <w:t>R108</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23</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4</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4</w:t>
            </w:r>
          </w:p>
        </w:tc>
      </w:tr>
      <w:tr>
        <w:trPr>
          <w:trHeight w:val="301" w:hRule="atLeast"/>
        </w:trPr>
        <w:tc>
          <w:tcPr>
            <w:tcW w:w="960" w:type="dxa"/>
          </w:tcPr>
          <w:p>
            <w:pPr>
              <w:pStyle w:val="TableParagraph"/>
              <w:ind w:right="241"/>
              <w:jc w:val="right"/>
              <w:rPr>
                <w:sz w:val="22"/>
              </w:rPr>
            </w:pPr>
            <w:r>
              <w:rPr>
                <w:sz w:val="22"/>
              </w:rPr>
              <w:t>R109</w:t>
            </w:r>
          </w:p>
        </w:tc>
        <w:tc>
          <w:tcPr>
            <w:tcW w:w="961" w:type="dxa"/>
          </w:tcPr>
          <w:p>
            <w:pPr>
              <w:pStyle w:val="TableParagraph"/>
              <w:ind w:right="412"/>
              <w:jc w:val="right"/>
              <w:rPr>
                <w:sz w:val="22"/>
              </w:rPr>
            </w:pPr>
            <w:r>
              <w:rPr>
                <w:w w:val="100"/>
                <w:sz w:val="22"/>
              </w:rPr>
              <w:t>2</w:t>
            </w:r>
          </w:p>
        </w:tc>
        <w:tc>
          <w:tcPr>
            <w:tcW w:w="960" w:type="dxa"/>
          </w:tcPr>
          <w:p>
            <w:pPr>
              <w:pStyle w:val="TableParagraph"/>
              <w:ind w:right="355"/>
              <w:jc w:val="right"/>
              <w:rPr>
                <w:sz w:val="22"/>
              </w:rPr>
            </w:pPr>
            <w:r>
              <w:rPr>
                <w:sz w:val="22"/>
              </w:rPr>
              <w:t>24</w:t>
            </w:r>
          </w:p>
        </w:tc>
        <w:tc>
          <w:tcPr>
            <w:tcW w:w="1111" w:type="dxa"/>
          </w:tcPr>
          <w:p>
            <w:pPr>
              <w:pStyle w:val="TableParagraph"/>
              <w:ind w:right="488"/>
              <w:jc w:val="right"/>
              <w:rPr>
                <w:sz w:val="22"/>
              </w:rPr>
            </w:pPr>
            <w:r>
              <w:rPr>
                <w:w w:val="100"/>
                <w:sz w:val="22"/>
              </w:rPr>
              <w:t>1</w:t>
            </w:r>
          </w:p>
        </w:tc>
        <w:tc>
          <w:tcPr>
            <w:tcW w:w="960" w:type="dxa"/>
          </w:tcPr>
          <w:p>
            <w:pPr>
              <w:pStyle w:val="TableParagraph"/>
              <w:ind w:right="411"/>
              <w:jc w:val="right"/>
              <w:rPr>
                <w:sz w:val="22"/>
              </w:rPr>
            </w:pPr>
            <w:r>
              <w:rPr>
                <w:w w:val="100"/>
                <w:sz w:val="22"/>
              </w:rPr>
              <w:t>4</w:t>
            </w:r>
          </w:p>
        </w:tc>
        <w:tc>
          <w:tcPr>
            <w:tcW w:w="1605" w:type="dxa"/>
          </w:tcPr>
          <w:p>
            <w:pPr>
              <w:pStyle w:val="TableParagraph"/>
              <w:ind w:right="734"/>
              <w:jc w:val="right"/>
              <w:rPr>
                <w:sz w:val="22"/>
              </w:rPr>
            </w:pPr>
            <w:r>
              <w:rPr>
                <w:w w:val="100"/>
                <w:sz w:val="22"/>
              </w:rPr>
              <w:t>1</w:t>
            </w:r>
          </w:p>
        </w:tc>
        <w:tc>
          <w:tcPr>
            <w:tcW w:w="960" w:type="dxa"/>
          </w:tcPr>
          <w:p>
            <w:pPr>
              <w:pStyle w:val="TableParagraph"/>
              <w:ind w:right="410"/>
              <w:jc w:val="right"/>
              <w:rPr>
                <w:sz w:val="22"/>
              </w:rPr>
            </w:pPr>
            <w:r>
              <w:rPr>
                <w:w w:val="100"/>
                <w:sz w:val="22"/>
              </w:rPr>
              <w:t>4</w:t>
            </w:r>
          </w:p>
        </w:tc>
      </w:tr>
      <w:tr>
        <w:trPr>
          <w:trHeight w:val="300" w:hRule="atLeast"/>
        </w:trPr>
        <w:tc>
          <w:tcPr>
            <w:tcW w:w="960" w:type="dxa"/>
          </w:tcPr>
          <w:p>
            <w:pPr>
              <w:pStyle w:val="TableParagraph"/>
              <w:spacing w:before="11"/>
              <w:ind w:right="241"/>
              <w:jc w:val="right"/>
              <w:rPr>
                <w:sz w:val="22"/>
              </w:rPr>
            </w:pPr>
            <w:r>
              <w:rPr>
                <w:sz w:val="22"/>
              </w:rPr>
              <w:t>R110</w:t>
            </w:r>
          </w:p>
        </w:tc>
        <w:tc>
          <w:tcPr>
            <w:tcW w:w="961" w:type="dxa"/>
          </w:tcPr>
          <w:p>
            <w:pPr>
              <w:pStyle w:val="TableParagraph"/>
              <w:spacing w:before="11"/>
              <w:ind w:right="412"/>
              <w:jc w:val="right"/>
              <w:rPr>
                <w:sz w:val="22"/>
              </w:rPr>
            </w:pPr>
            <w:r>
              <w:rPr>
                <w:w w:val="100"/>
                <w:sz w:val="22"/>
              </w:rPr>
              <w:t>2</w:t>
            </w:r>
          </w:p>
        </w:tc>
        <w:tc>
          <w:tcPr>
            <w:tcW w:w="960" w:type="dxa"/>
          </w:tcPr>
          <w:p>
            <w:pPr>
              <w:pStyle w:val="TableParagraph"/>
              <w:spacing w:before="11"/>
              <w:ind w:right="355"/>
              <w:jc w:val="right"/>
              <w:rPr>
                <w:sz w:val="22"/>
              </w:rPr>
            </w:pPr>
            <w:r>
              <w:rPr>
                <w:sz w:val="22"/>
              </w:rPr>
              <w:t>25</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1</w:t>
            </w:r>
          </w:p>
        </w:tc>
        <w:tc>
          <w:tcPr>
            <w:tcW w:w="1605" w:type="dxa"/>
          </w:tcPr>
          <w:p>
            <w:pPr>
              <w:pStyle w:val="TableParagraph"/>
              <w:spacing w:before="11"/>
              <w:ind w:right="734"/>
              <w:jc w:val="right"/>
              <w:rPr>
                <w:sz w:val="22"/>
              </w:rPr>
            </w:pPr>
            <w:r>
              <w:rPr>
                <w:w w:val="100"/>
                <w:sz w:val="22"/>
              </w:rPr>
              <w:t>1</w:t>
            </w:r>
          </w:p>
        </w:tc>
        <w:tc>
          <w:tcPr>
            <w:tcW w:w="960" w:type="dxa"/>
          </w:tcPr>
          <w:p>
            <w:pPr>
              <w:pStyle w:val="TableParagraph"/>
              <w:spacing w:before="11"/>
              <w:ind w:right="410"/>
              <w:jc w:val="right"/>
              <w:rPr>
                <w:sz w:val="22"/>
              </w:rPr>
            </w:pPr>
            <w:r>
              <w:rPr>
                <w:w w:val="100"/>
                <w:sz w:val="22"/>
              </w:rPr>
              <w:t>5</w:t>
            </w:r>
          </w:p>
        </w:tc>
      </w:tr>
      <w:tr>
        <w:trPr>
          <w:trHeight w:val="299" w:hRule="atLeast"/>
        </w:trPr>
        <w:tc>
          <w:tcPr>
            <w:tcW w:w="960" w:type="dxa"/>
          </w:tcPr>
          <w:p>
            <w:pPr>
              <w:pStyle w:val="TableParagraph"/>
              <w:spacing w:before="11"/>
              <w:ind w:right="241"/>
              <w:jc w:val="right"/>
              <w:rPr>
                <w:sz w:val="22"/>
              </w:rPr>
            </w:pPr>
            <w:r>
              <w:rPr>
                <w:sz w:val="22"/>
              </w:rPr>
              <w:t>R111</w:t>
            </w:r>
          </w:p>
        </w:tc>
        <w:tc>
          <w:tcPr>
            <w:tcW w:w="961" w:type="dxa"/>
          </w:tcPr>
          <w:p>
            <w:pPr>
              <w:pStyle w:val="TableParagraph"/>
              <w:spacing w:before="11"/>
              <w:ind w:right="412"/>
              <w:jc w:val="right"/>
              <w:rPr>
                <w:sz w:val="22"/>
              </w:rPr>
            </w:pPr>
            <w:r>
              <w:rPr>
                <w:w w:val="100"/>
                <w:sz w:val="22"/>
              </w:rPr>
              <w:t>2</w:t>
            </w:r>
          </w:p>
        </w:tc>
        <w:tc>
          <w:tcPr>
            <w:tcW w:w="960" w:type="dxa"/>
          </w:tcPr>
          <w:p>
            <w:pPr>
              <w:pStyle w:val="TableParagraph"/>
              <w:spacing w:before="11"/>
              <w:ind w:right="355"/>
              <w:jc w:val="right"/>
              <w:rPr>
                <w:sz w:val="22"/>
              </w:rPr>
            </w:pPr>
            <w:r>
              <w:rPr>
                <w:sz w:val="22"/>
              </w:rPr>
              <w:t>24</w:t>
            </w:r>
          </w:p>
        </w:tc>
        <w:tc>
          <w:tcPr>
            <w:tcW w:w="1111" w:type="dxa"/>
          </w:tcPr>
          <w:p>
            <w:pPr>
              <w:pStyle w:val="TableParagraph"/>
              <w:spacing w:before="11"/>
              <w:ind w:right="488"/>
              <w:jc w:val="right"/>
              <w:rPr>
                <w:sz w:val="22"/>
              </w:rPr>
            </w:pPr>
            <w:r>
              <w:rPr>
                <w:w w:val="100"/>
                <w:sz w:val="22"/>
              </w:rPr>
              <w:t>1</w:t>
            </w:r>
          </w:p>
        </w:tc>
        <w:tc>
          <w:tcPr>
            <w:tcW w:w="960" w:type="dxa"/>
          </w:tcPr>
          <w:p>
            <w:pPr>
              <w:pStyle w:val="TableParagraph"/>
              <w:spacing w:before="11"/>
              <w:ind w:right="411"/>
              <w:jc w:val="right"/>
              <w:rPr>
                <w:sz w:val="22"/>
              </w:rPr>
            </w:pPr>
            <w:r>
              <w:rPr>
                <w:w w:val="100"/>
                <w:sz w:val="22"/>
              </w:rPr>
              <w:t>4</w:t>
            </w:r>
          </w:p>
        </w:tc>
        <w:tc>
          <w:tcPr>
            <w:tcW w:w="1605" w:type="dxa"/>
          </w:tcPr>
          <w:p>
            <w:pPr>
              <w:pStyle w:val="TableParagraph"/>
              <w:spacing w:before="11"/>
              <w:ind w:right="734"/>
              <w:jc w:val="right"/>
              <w:rPr>
                <w:sz w:val="22"/>
              </w:rPr>
            </w:pPr>
            <w:r>
              <w:rPr>
                <w:w w:val="100"/>
                <w:sz w:val="22"/>
              </w:rPr>
              <w:t>1</w:t>
            </w:r>
          </w:p>
        </w:tc>
        <w:tc>
          <w:tcPr>
            <w:tcW w:w="960" w:type="dxa"/>
          </w:tcPr>
          <w:p>
            <w:pPr>
              <w:pStyle w:val="TableParagraph"/>
              <w:spacing w:before="11"/>
              <w:ind w:right="410"/>
              <w:jc w:val="right"/>
              <w:rPr>
                <w:sz w:val="22"/>
              </w:rPr>
            </w:pPr>
            <w:r>
              <w:rPr>
                <w:w w:val="100"/>
                <w:sz w:val="22"/>
              </w:rPr>
              <w:t>1</w:t>
            </w:r>
          </w:p>
        </w:tc>
      </w:tr>
      <w:tr>
        <w:trPr>
          <w:trHeight w:val="299" w:hRule="atLeast"/>
        </w:trPr>
        <w:tc>
          <w:tcPr>
            <w:tcW w:w="960" w:type="dxa"/>
          </w:tcPr>
          <w:p>
            <w:pPr>
              <w:pStyle w:val="TableParagraph"/>
              <w:spacing w:line="266" w:lineRule="exact"/>
              <w:ind w:right="241"/>
              <w:jc w:val="right"/>
              <w:rPr>
                <w:sz w:val="22"/>
              </w:rPr>
            </w:pPr>
            <w:r>
              <w:rPr>
                <w:sz w:val="22"/>
              </w:rPr>
              <w:t>R112</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24</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3</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4</w:t>
            </w:r>
          </w:p>
        </w:tc>
      </w:tr>
      <w:tr>
        <w:trPr>
          <w:trHeight w:val="299" w:hRule="atLeast"/>
        </w:trPr>
        <w:tc>
          <w:tcPr>
            <w:tcW w:w="960" w:type="dxa"/>
          </w:tcPr>
          <w:p>
            <w:pPr>
              <w:pStyle w:val="TableParagraph"/>
              <w:spacing w:line="266" w:lineRule="exact"/>
              <w:ind w:right="241"/>
              <w:jc w:val="right"/>
              <w:rPr>
                <w:sz w:val="22"/>
              </w:rPr>
            </w:pPr>
            <w:r>
              <w:rPr>
                <w:sz w:val="22"/>
              </w:rPr>
              <w:t>R113</w:t>
            </w:r>
          </w:p>
        </w:tc>
        <w:tc>
          <w:tcPr>
            <w:tcW w:w="961" w:type="dxa"/>
          </w:tcPr>
          <w:p>
            <w:pPr>
              <w:pStyle w:val="TableParagraph"/>
              <w:spacing w:line="266" w:lineRule="exact"/>
              <w:ind w:right="412"/>
              <w:jc w:val="right"/>
              <w:rPr>
                <w:sz w:val="22"/>
              </w:rPr>
            </w:pPr>
            <w:r>
              <w:rPr>
                <w:w w:val="100"/>
                <w:sz w:val="22"/>
              </w:rPr>
              <w:t>2</w:t>
            </w:r>
          </w:p>
        </w:tc>
        <w:tc>
          <w:tcPr>
            <w:tcW w:w="960" w:type="dxa"/>
          </w:tcPr>
          <w:p>
            <w:pPr>
              <w:pStyle w:val="TableParagraph"/>
              <w:spacing w:line="266" w:lineRule="exact"/>
              <w:ind w:right="355"/>
              <w:jc w:val="right"/>
              <w:rPr>
                <w:sz w:val="22"/>
              </w:rPr>
            </w:pPr>
            <w:r>
              <w:rPr>
                <w:sz w:val="22"/>
              </w:rPr>
              <w:t>23</w:t>
            </w:r>
          </w:p>
        </w:tc>
        <w:tc>
          <w:tcPr>
            <w:tcW w:w="1111" w:type="dxa"/>
          </w:tcPr>
          <w:p>
            <w:pPr>
              <w:pStyle w:val="TableParagraph"/>
              <w:spacing w:line="266" w:lineRule="exact"/>
              <w:ind w:right="488"/>
              <w:jc w:val="right"/>
              <w:rPr>
                <w:sz w:val="22"/>
              </w:rPr>
            </w:pPr>
            <w:r>
              <w:rPr>
                <w:w w:val="100"/>
                <w:sz w:val="22"/>
              </w:rPr>
              <w:t>1</w:t>
            </w:r>
          </w:p>
        </w:tc>
        <w:tc>
          <w:tcPr>
            <w:tcW w:w="960" w:type="dxa"/>
          </w:tcPr>
          <w:p>
            <w:pPr>
              <w:pStyle w:val="TableParagraph"/>
              <w:spacing w:line="266" w:lineRule="exact"/>
              <w:ind w:right="411"/>
              <w:jc w:val="right"/>
              <w:rPr>
                <w:sz w:val="22"/>
              </w:rPr>
            </w:pPr>
            <w:r>
              <w:rPr>
                <w:w w:val="100"/>
                <w:sz w:val="22"/>
              </w:rPr>
              <w:t>1</w:t>
            </w:r>
          </w:p>
        </w:tc>
        <w:tc>
          <w:tcPr>
            <w:tcW w:w="1605" w:type="dxa"/>
          </w:tcPr>
          <w:p>
            <w:pPr>
              <w:pStyle w:val="TableParagraph"/>
              <w:spacing w:line="266" w:lineRule="exact"/>
              <w:ind w:right="734"/>
              <w:jc w:val="right"/>
              <w:rPr>
                <w:sz w:val="22"/>
              </w:rPr>
            </w:pPr>
            <w:r>
              <w:rPr>
                <w:w w:val="100"/>
                <w:sz w:val="22"/>
              </w:rPr>
              <w:t>1</w:t>
            </w:r>
          </w:p>
        </w:tc>
        <w:tc>
          <w:tcPr>
            <w:tcW w:w="960" w:type="dxa"/>
          </w:tcPr>
          <w:p>
            <w:pPr>
              <w:pStyle w:val="TableParagraph"/>
              <w:spacing w:line="266" w:lineRule="exact"/>
              <w:ind w:right="410"/>
              <w:jc w:val="right"/>
              <w:rPr>
                <w:sz w:val="22"/>
              </w:rPr>
            </w:pPr>
            <w:r>
              <w:rPr>
                <w:w w:val="100"/>
                <w:sz w:val="22"/>
              </w:rPr>
              <w:t>4</w:t>
            </w:r>
          </w:p>
        </w:tc>
      </w:tr>
      <w:tr>
        <w:trPr>
          <w:trHeight w:val="301" w:hRule="atLeast"/>
        </w:trPr>
        <w:tc>
          <w:tcPr>
            <w:tcW w:w="960" w:type="dxa"/>
          </w:tcPr>
          <w:p>
            <w:pPr>
              <w:pStyle w:val="TableParagraph"/>
              <w:ind w:right="241"/>
              <w:jc w:val="right"/>
              <w:rPr>
                <w:sz w:val="22"/>
              </w:rPr>
            </w:pPr>
            <w:r>
              <w:rPr>
                <w:sz w:val="22"/>
              </w:rPr>
              <w:t>R114</w:t>
            </w:r>
          </w:p>
        </w:tc>
        <w:tc>
          <w:tcPr>
            <w:tcW w:w="961" w:type="dxa"/>
          </w:tcPr>
          <w:p>
            <w:pPr>
              <w:pStyle w:val="TableParagraph"/>
              <w:ind w:right="412"/>
              <w:jc w:val="right"/>
              <w:rPr>
                <w:sz w:val="22"/>
              </w:rPr>
            </w:pPr>
            <w:r>
              <w:rPr>
                <w:w w:val="100"/>
                <w:sz w:val="22"/>
              </w:rPr>
              <w:t>2</w:t>
            </w:r>
          </w:p>
        </w:tc>
        <w:tc>
          <w:tcPr>
            <w:tcW w:w="960" w:type="dxa"/>
          </w:tcPr>
          <w:p>
            <w:pPr>
              <w:pStyle w:val="TableParagraph"/>
              <w:ind w:right="355"/>
              <w:jc w:val="right"/>
              <w:rPr>
                <w:sz w:val="22"/>
              </w:rPr>
            </w:pPr>
            <w:r>
              <w:rPr>
                <w:sz w:val="22"/>
              </w:rPr>
              <w:t>23</w:t>
            </w:r>
          </w:p>
        </w:tc>
        <w:tc>
          <w:tcPr>
            <w:tcW w:w="1111" w:type="dxa"/>
          </w:tcPr>
          <w:p>
            <w:pPr>
              <w:pStyle w:val="TableParagraph"/>
              <w:ind w:right="488"/>
              <w:jc w:val="right"/>
              <w:rPr>
                <w:sz w:val="22"/>
              </w:rPr>
            </w:pPr>
            <w:r>
              <w:rPr>
                <w:w w:val="100"/>
                <w:sz w:val="22"/>
              </w:rPr>
              <w:t>1</w:t>
            </w:r>
          </w:p>
        </w:tc>
        <w:tc>
          <w:tcPr>
            <w:tcW w:w="960" w:type="dxa"/>
          </w:tcPr>
          <w:p>
            <w:pPr>
              <w:pStyle w:val="TableParagraph"/>
              <w:ind w:right="411"/>
              <w:jc w:val="right"/>
              <w:rPr>
                <w:sz w:val="22"/>
              </w:rPr>
            </w:pPr>
            <w:r>
              <w:rPr>
                <w:w w:val="100"/>
                <w:sz w:val="22"/>
              </w:rPr>
              <w:t>2</w:t>
            </w:r>
          </w:p>
        </w:tc>
        <w:tc>
          <w:tcPr>
            <w:tcW w:w="1605" w:type="dxa"/>
          </w:tcPr>
          <w:p>
            <w:pPr>
              <w:pStyle w:val="TableParagraph"/>
              <w:ind w:right="734"/>
              <w:jc w:val="right"/>
              <w:rPr>
                <w:sz w:val="22"/>
              </w:rPr>
            </w:pPr>
            <w:r>
              <w:rPr>
                <w:w w:val="100"/>
                <w:sz w:val="22"/>
              </w:rPr>
              <w:t>1</w:t>
            </w:r>
          </w:p>
        </w:tc>
        <w:tc>
          <w:tcPr>
            <w:tcW w:w="960" w:type="dxa"/>
          </w:tcPr>
          <w:p>
            <w:pPr>
              <w:pStyle w:val="TableParagraph"/>
              <w:ind w:right="410"/>
              <w:jc w:val="right"/>
              <w:rPr>
                <w:sz w:val="22"/>
              </w:rPr>
            </w:pPr>
            <w:r>
              <w:rPr>
                <w:w w:val="100"/>
                <w:sz w:val="22"/>
              </w:rPr>
              <w:t>4</w:t>
            </w:r>
          </w:p>
        </w:tc>
      </w:tr>
    </w:tbl>
    <w:p>
      <w:pPr>
        <w:spacing w:after="0"/>
        <w:jc w:val="right"/>
        <w:rPr>
          <w:sz w:val="22"/>
        </w:rPr>
        <w:sectPr>
          <w:headerReference w:type="default" r:id="rId260"/>
          <w:footerReference w:type="default" r:id="rId261"/>
          <w:pgSz w:w="11910" w:h="16840"/>
          <w:pgMar w:header="0" w:footer="1916" w:top="1580" w:bottom="2100" w:left="1220" w:right="280"/>
          <w:pgNumType w:start="112"/>
        </w:sectPr>
      </w:pPr>
    </w:p>
    <w:p>
      <w:pPr>
        <w:pStyle w:val="BodyText"/>
        <w:spacing w:before="7"/>
        <w:rPr>
          <w:b/>
          <w:sz w:val="9"/>
        </w:rPr>
      </w:pPr>
    </w:p>
    <w:tbl>
      <w:tblPr>
        <w:tblW w:w="0" w:type="auto"/>
        <w:jc w:val="left"/>
        <w:tblInd w:w="1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27"/>
        <w:gridCol w:w="733"/>
        <w:gridCol w:w="2793"/>
        <w:gridCol w:w="3254"/>
      </w:tblGrid>
      <w:tr>
        <w:trPr>
          <w:trHeight w:val="485" w:hRule="atLeast"/>
        </w:trPr>
        <w:tc>
          <w:tcPr>
            <w:tcW w:w="1960" w:type="dxa"/>
            <w:gridSpan w:val="2"/>
          </w:tcPr>
          <w:p>
            <w:pPr>
              <w:pStyle w:val="TableParagraph"/>
              <w:spacing w:line="266" w:lineRule="exact" w:before="0"/>
              <w:ind w:left="50"/>
              <w:jc w:val="left"/>
              <w:rPr>
                <w:rFonts w:ascii="Times New Roman"/>
                <w:b/>
                <w:sz w:val="24"/>
              </w:rPr>
            </w:pPr>
            <w:r>
              <w:rPr>
                <w:rFonts w:ascii="Times New Roman"/>
                <w:b/>
                <w:sz w:val="24"/>
              </w:rPr>
              <w:t>KETERANGAN</w:t>
            </w:r>
          </w:p>
        </w:tc>
        <w:tc>
          <w:tcPr>
            <w:tcW w:w="6047" w:type="dxa"/>
            <w:gridSpan w:val="2"/>
          </w:tcPr>
          <w:p>
            <w:pPr>
              <w:pStyle w:val="TableParagraph"/>
              <w:spacing w:before="0"/>
              <w:jc w:val="left"/>
              <w:rPr>
                <w:rFonts w:ascii="Times New Roman"/>
                <w:sz w:val="22"/>
              </w:rPr>
            </w:pPr>
          </w:p>
        </w:tc>
      </w:tr>
      <w:tr>
        <w:trPr>
          <w:trHeight w:val="571" w:hRule="atLeast"/>
        </w:trPr>
        <w:tc>
          <w:tcPr>
            <w:tcW w:w="1960" w:type="dxa"/>
            <w:gridSpan w:val="2"/>
          </w:tcPr>
          <w:p>
            <w:pPr>
              <w:pStyle w:val="TableParagraph"/>
              <w:spacing w:before="209"/>
              <w:ind w:left="50"/>
              <w:jc w:val="left"/>
              <w:rPr>
                <w:rFonts w:ascii="Times New Roman"/>
                <w:sz w:val="24"/>
              </w:rPr>
            </w:pPr>
            <w:r>
              <w:rPr>
                <w:rFonts w:ascii="Times New Roman"/>
                <w:sz w:val="24"/>
              </w:rPr>
              <w:t>Jenis kelamin :</w:t>
            </w:r>
          </w:p>
        </w:tc>
        <w:tc>
          <w:tcPr>
            <w:tcW w:w="2793" w:type="dxa"/>
          </w:tcPr>
          <w:p>
            <w:pPr>
              <w:pStyle w:val="TableParagraph"/>
              <w:spacing w:before="209"/>
              <w:ind w:left="950" w:right="1235"/>
              <w:rPr>
                <w:rFonts w:ascii="Times New Roman"/>
                <w:sz w:val="24"/>
              </w:rPr>
            </w:pPr>
            <w:r>
              <w:rPr>
                <w:rFonts w:ascii="Times New Roman"/>
                <w:sz w:val="24"/>
              </w:rPr>
              <w:t>Usia :</w:t>
            </w:r>
          </w:p>
        </w:tc>
        <w:tc>
          <w:tcPr>
            <w:tcW w:w="3254" w:type="dxa"/>
          </w:tcPr>
          <w:p>
            <w:pPr>
              <w:pStyle w:val="TableParagraph"/>
              <w:spacing w:before="209"/>
              <w:ind w:left="1057"/>
              <w:jc w:val="left"/>
              <w:rPr>
                <w:rFonts w:ascii="Times New Roman"/>
                <w:sz w:val="24"/>
              </w:rPr>
            </w:pPr>
            <w:r>
              <w:rPr>
                <w:rFonts w:ascii="Times New Roman"/>
                <w:sz w:val="24"/>
              </w:rPr>
              <w:t>Mengikuti seminar :</w:t>
            </w:r>
          </w:p>
        </w:tc>
      </w:tr>
      <w:tr>
        <w:trPr>
          <w:trHeight w:val="436" w:hRule="atLeast"/>
        </w:trPr>
        <w:tc>
          <w:tcPr>
            <w:tcW w:w="1960" w:type="dxa"/>
            <w:gridSpan w:val="2"/>
          </w:tcPr>
          <w:p>
            <w:pPr>
              <w:pStyle w:val="TableParagraph"/>
              <w:spacing w:before="75"/>
              <w:ind w:left="50"/>
              <w:jc w:val="left"/>
              <w:rPr>
                <w:rFonts w:ascii="Times New Roman"/>
                <w:sz w:val="24"/>
              </w:rPr>
            </w:pPr>
            <w:r>
              <w:rPr>
                <w:rFonts w:ascii="Times New Roman"/>
                <w:sz w:val="24"/>
              </w:rPr>
              <w:t>1 = laki-laki</w:t>
            </w:r>
          </w:p>
        </w:tc>
        <w:tc>
          <w:tcPr>
            <w:tcW w:w="2793" w:type="dxa"/>
          </w:tcPr>
          <w:p>
            <w:pPr>
              <w:pStyle w:val="TableParagraph"/>
              <w:spacing w:before="75"/>
              <w:ind w:left="970"/>
              <w:jc w:val="left"/>
              <w:rPr>
                <w:rFonts w:ascii="Times New Roman"/>
                <w:sz w:val="24"/>
              </w:rPr>
            </w:pPr>
            <w:r>
              <w:rPr>
                <w:rFonts w:ascii="Times New Roman"/>
                <w:sz w:val="24"/>
              </w:rPr>
              <w:t>1 = &lt; 23 tahun</w:t>
            </w:r>
          </w:p>
        </w:tc>
        <w:tc>
          <w:tcPr>
            <w:tcW w:w="3254" w:type="dxa"/>
          </w:tcPr>
          <w:p>
            <w:pPr>
              <w:pStyle w:val="TableParagraph"/>
              <w:spacing w:before="75"/>
              <w:ind w:left="1057"/>
              <w:jc w:val="left"/>
              <w:rPr>
                <w:rFonts w:ascii="Times New Roman"/>
                <w:sz w:val="24"/>
              </w:rPr>
            </w:pPr>
            <w:r>
              <w:rPr>
                <w:rFonts w:ascii="Times New Roman"/>
                <w:sz w:val="24"/>
              </w:rPr>
              <w:t>1 = pernah</w:t>
            </w:r>
          </w:p>
        </w:tc>
      </w:tr>
      <w:tr>
        <w:trPr>
          <w:trHeight w:val="1532" w:hRule="atLeast"/>
        </w:trPr>
        <w:tc>
          <w:tcPr>
            <w:tcW w:w="1960" w:type="dxa"/>
            <w:gridSpan w:val="2"/>
          </w:tcPr>
          <w:p>
            <w:pPr>
              <w:pStyle w:val="TableParagraph"/>
              <w:spacing w:before="75"/>
              <w:ind w:left="50"/>
              <w:jc w:val="left"/>
              <w:rPr>
                <w:rFonts w:ascii="Times New Roman"/>
                <w:sz w:val="24"/>
              </w:rPr>
            </w:pPr>
            <w:r>
              <w:rPr>
                <w:rFonts w:ascii="Times New Roman"/>
                <w:sz w:val="24"/>
              </w:rPr>
              <w:t>2 = perempuan</w:t>
            </w:r>
          </w:p>
        </w:tc>
        <w:tc>
          <w:tcPr>
            <w:tcW w:w="2793" w:type="dxa"/>
          </w:tcPr>
          <w:p>
            <w:pPr>
              <w:pStyle w:val="TableParagraph"/>
              <w:spacing w:before="75"/>
              <w:ind w:left="970"/>
              <w:jc w:val="left"/>
              <w:rPr>
                <w:rFonts w:ascii="Times New Roman"/>
                <w:sz w:val="24"/>
              </w:rPr>
            </w:pPr>
            <w:r>
              <w:rPr>
                <w:rFonts w:ascii="Times New Roman"/>
                <w:sz w:val="24"/>
              </w:rPr>
              <w:t>2 = 24</w:t>
            </w:r>
            <w:r>
              <w:rPr>
                <w:rFonts w:ascii="Times New Roman"/>
                <w:spacing w:val="-1"/>
                <w:sz w:val="24"/>
              </w:rPr>
              <w:t> </w:t>
            </w:r>
            <w:r>
              <w:rPr>
                <w:rFonts w:ascii="Times New Roman"/>
                <w:sz w:val="24"/>
              </w:rPr>
              <w:t>tahun</w:t>
            </w:r>
          </w:p>
          <w:p>
            <w:pPr>
              <w:pStyle w:val="TableParagraph"/>
              <w:spacing w:before="158"/>
              <w:ind w:left="970"/>
              <w:jc w:val="left"/>
              <w:rPr>
                <w:rFonts w:ascii="Times New Roman"/>
                <w:sz w:val="24"/>
              </w:rPr>
            </w:pPr>
            <w:r>
              <w:rPr>
                <w:rFonts w:ascii="Times New Roman"/>
                <w:sz w:val="24"/>
              </w:rPr>
              <w:t>3 = 25</w:t>
            </w:r>
            <w:r>
              <w:rPr>
                <w:rFonts w:ascii="Times New Roman"/>
                <w:spacing w:val="-1"/>
                <w:sz w:val="24"/>
              </w:rPr>
              <w:t> </w:t>
            </w:r>
            <w:r>
              <w:rPr>
                <w:rFonts w:ascii="Times New Roman"/>
                <w:sz w:val="24"/>
              </w:rPr>
              <w:t>tahun</w:t>
            </w:r>
          </w:p>
          <w:p>
            <w:pPr>
              <w:pStyle w:val="TableParagraph"/>
              <w:spacing w:before="161"/>
              <w:ind w:left="970"/>
              <w:jc w:val="left"/>
              <w:rPr>
                <w:rFonts w:ascii="Times New Roman"/>
                <w:sz w:val="24"/>
              </w:rPr>
            </w:pPr>
            <w:r>
              <w:rPr>
                <w:rFonts w:ascii="Times New Roman"/>
                <w:sz w:val="24"/>
              </w:rPr>
              <w:t>4 = &gt; 25 tahun</w:t>
            </w:r>
          </w:p>
        </w:tc>
        <w:tc>
          <w:tcPr>
            <w:tcW w:w="3254" w:type="dxa"/>
          </w:tcPr>
          <w:p>
            <w:pPr>
              <w:pStyle w:val="TableParagraph"/>
              <w:spacing w:before="75"/>
              <w:ind w:left="1057"/>
              <w:jc w:val="left"/>
              <w:rPr>
                <w:rFonts w:ascii="Times New Roman"/>
                <w:sz w:val="24"/>
              </w:rPr>
            </w:pPr>
            <w:r>
              <w:rPr>
                <w:rFonts w:ascii="Times New Roman"/>
                <w:sz w:val="24"/>
              </w:rPr>
              <w:t>0 = tidak pernah</w:t>
            </w:r>
          </w:p>
        </w:tc>
      </w:tr>
      <w:tr>
        <w:trPr>
          <w:trHeight w:val="661" w:hRule="atLeast"/>
        </w:trPr>
        <w:tc>
          <w:tcPr>
            <w:tcW w:w="1960" w:type="dxa"/>
            <w:gridSpan w:val="2"/>
          </w:tcPr>
          <w:p>
            <w:pPr>
              <w:pStyle w:val="TableParagraph"/>
              <w:spacing w:before="0"/>
              <w:jc w:val="left"/>
              <w:rPr>
                <w:rFonts w:ascii="Times New Roman"/>
                <w:b/>
                <w:sz w:val="26"/>
              </w:rPr>
            </w:pPr>
          </w:p>
          <w:p>
            <w:pPr>
              <w:pStyle w:val="TableParagraph"/>
              <w:spacing w:before="0"/>
              <w:ind w:left="50"/>
              <w:jc w:val="left"/>
              <w:rPr>
                <w:rFonts w:ascii="Times New Roman"/>
                <w:sz w:val="24"/>
              </w:rPr>
            </w:pPr>
            <w:r>
              <w:rPr>
                <w:rFonts w:ascii="Times New Roman"/>
                <w:sz w:val="24"/>
              </w:rPr>
              <w:t>Berapa kali :</w:t>
            </w:r>
          </w:p>
        </w:tc>
        <w:tc>
          <w:tcPr>
            <w:tcW w:w="2793" w:type="dxa"/>
          </w:tcPr>
          <w:p>
            <w:pPr>
              <w:pStyle w:val="TableParagraph"/>
              <w:spacing w:before="0"/>
              <w:jc w:val="left"/>
              <w:rPr>
                <w:rFonts w:ascii="Times New Roman"/>
                <w:b/>
                <w:sz w:val="26"/>
              </w:rPr>
            </w:pPr>
          </w:p>
          <w:p>
            <w:pPr>
              <w:pStyle w:val="TableParagraph"/>
              <w:spacing w:before="0"/>
              <w:ind w:left="190" w:right="-29"/>
              <w:jc w:val="left"/>
              <w:rPr>
                <w:rFonts w:ascii="Times New Roman"/>
                <w:sz w:val="24"/>
              </w:rPr>
            </w:pPr>
            <w:r>
              <w:rPr>
                <w:rFonts w:ascii="Times New Roman"/>
                <w:sz w:val="24"/>
              </w:rPr>
              <w:t>Keterjangkauan informasi</w:t>
            </w:r>
            <w:r>
              <w:rPr>
                <w:rFonts w:ascii="Times New Roman"/>
                <w:spacing w:val="-6"/>
                <w:sz w:val="24"/>
              </w:rPr>
              <w:t> </w:t>
            </w:r>
            <w:r>
              <w:rPr>
                <w:rFonts w:ascii="Times New Roman"/>
                <w:sz w:val="24"/>
              </w:rPr>
              <w:t>:</w:t>
            </w:r>
          </w:p>
        </w:tc>
        <w:tc>
          <w:tcPr>
            <w:tcW w:w="3254" w:type="dxa"/>
          </w:tcPr>
          <w:p>
            <w:pPr>
              <w:pStyle w:val="TableParagraph"/>
              <w:spacing w:before="0"/>
              <w:jc w:val="left"/>
              <w:rPr>
                <w:rFonts w:ascii="Times New Roman"/>
                <w:b/>
                <w:sz w:val="26"/>
              </w:rPr>
            </w:pPr>
          </w:p>
          <w:p>
            <w:pPr>
              <w:pStyle w:val="TableParagraph"/>
              <w:spacing w:before="0"/>
              <w:ind w:left="757"/>
              <w:jc w:val="left"/>
              <w:rPr>
                <w:rFonts w:ascii="Times New Roman"/>
                <w:sz w:val="24"/>
              </w:rPr>
            </w:pPr>
            <w:r>
              <w:rPr>
                <w:rFonts w:ascii="Times New Roman"/>
                <w:sz w:val="24"/>
              </w:rPr>
              <w:t>Dimana dapat informasi :</w:t>
            </w:r>
          </w:p>
        </w:tc>
      </w:tr>
      <w:tr>
        <w:trPr>
          <w:trHeight w:val="351" w:hRule="atLeast"/>
        </w:trPr>
        <w:tc>
          <w:tcPr>
            <w:tcW w:w="1960" w:type="dxa"/>
            <w:gridSpan w:val="2"/>
          </w:tcPr>
          <w:p>
            <w:pPr>
              <w:pStyle w:val="TableParagraph"/>
              <w:spacing w:line="256" w:lineRule="exact" w:before="75"/>
              <w:ind w:left="50"/>
              <w:jc w:val="left"/>
              <w:rPr>
                <w:rFonts w:ascii="Times New Roman"/>
                <w:sz w:val="24"/>
              </w:rPr>
            </w:pPr>
            <w:r>
              <w:rPr>
                <w:rFonts w:ascii="Times New Roman"/>
                <w:sz w:val="24"/>
              </w:rPr>
              <w:t>1 = 1 kali</w:t>
            </w:r>
          </w:p>
        </w:tc>
        <w:tc>
          <w:tcPr>
            <w:tcW w:w="2793" w:type="dxa"/>
          </w:tcPr>
          <w:p>
            <w:pPr>
              <w:pStyle w:val="TableParagraph"/>
              <w:spacing w:line="256" w:lineRule="exact" w:before="75"/>
              <w:ind w:left="190"/>
              <w:jc w:val="left"/>
              <w:rPr>
                <w:rFonts w:ascii="Times New Roman"/>
                <w:sz w:val="24"/>
              </w:rPr>
            </w:pPr>
            <w:r>
              <w:rPr>
                <w:rFonts w:ascii="Times New Roman"/>
                <w:sz w:val="24"/>
              </w:rPr>
              <w:t>1 = ya</w:t>
            </w:r>
          </w:p>
        </w:tc>
        <w:tc>
          <w:tcPr>
            <w:tcW w:w="3254" w:type="dxa"/>
          </w:tcPr>
          <w:p>
            <w:pPr>
              <w:pStyle w:val="TableParagraph"/>
              <w:spacing w:line="256" w:lineRule="exact" w:before="75"/>
              <w:ind w:left="697"/>
              <w:jc w:val="left"/>
              <w:rPr>
                <w:rFonts w:ascii="Times New Roman"/>
                <w:sz w:val="24"/>
              </w:rPr>
            </w:pPr>
            <w:r>
              <w:rPr>
                <w:rFonts w:ascii="Times New Roman"/>
                <w:sz w:val="24"/>
              </w:rPr>
              <w:t>1 = buku</w:t>
            </w:r>
          </w:p>
        </w:tc>
      </w:tr>
      <w:tr>
        <w:trPr>
          <w:trHeight w:val="1742" w:hRule="atLeast"/>
        </w:trPr>
        <w:tc>
          <w:tcPr>
            <w:tcW w:w="1227" w:type="dxa"/>
          </w:tcPr>
          <w:p>
            <w:pPr>
              <w:pStyle w:val="TableParagraph"/>
              <w:spacing w:before="158"/>
              <w:ind w:left="50"/>
              <w:jc w:val="left"/>
              <w:rPr>
                <w:rFonts w:ascii="Times New Roman"/>
                <w:sz w:val="24"/>
              </w:rPr>
            </w:pPr>
            <w:r>
              <w:rPr>
                <w:rFonts w:ascii="Times New Roman"/>
                <w:sz w:val="24"/>
              </w:rPr>
              <w:t>2 = 2</w:t>
            </w:r>
            <w:r>
              <w:rPr>
                <w:rFonts w:ascii="Times New Roman"/>
                <w:spacing w:val="-2"/>
                <w:sz w:val="24"/>
              </w:rPr>
              <w:t> </w:t>
            </w:r>
            <w:r>
              <w:rPr>
                <w:rFonts w:ascii="Times New Roman"/>
                <w:sz w:val="24"/>
              </w:rPr>
              <w:t>kali</w:t>
            </w:r>
          </w:p>
          <w:p>
            <w:pPr>
              <w:pStyle w:val="TableParagraph"/>
              <w:spacing w:before="161"/>
              <w:ind w:left="50"/>
              <w:jc w:val="left"/>
              <w:rPr>
                <w:rFonts w:ascii="Times New Roman"/>
                <w:sz w:val="24"/>
              </w:rPr>
            </w:pPr>
            <w:r>
              <w:rPr>
                <w:rFonts w:ascii="Times New Roman"/>
                <w:sz w:val="24"/>
              </w:rPr>
              <w:t>3 = 3</w:t>
            </w:r>
            <w:r>
              <w:rPr>
                <w:rFonts w:ascii="Times New Roman"/>
                <w:spacing w:val="-2"/>
                <w:sz w:val="24"/>
              </w:rPr>
              <w:t> </w:t>
            </w:r>
            <w:r>
              <w:rPr>
                <w:rFonts w:ascii="Times New Roman"/>
                <w:sz w:val="24"/>
              </w:rPr>
              <w:t>kali</w:t>
            </w:r>
          </w:p>
          <w:p>
            <w:pPr>
              <w:pStyle w:val="TableParagraph"/>
              <w:spacing w:before="161"/>
              <w:ind w:left="50"/>
              <w:jc w:val="left"/>
              <w:rPr>
                <w:rFonts w:ascii="Times New Roman"/>
                <w:sz w:val="24"/>
              </w:rPr>
            </w:pPr>
            <w:r>
              <w:rPr>
                <w:rFonts w:ascii="Times New Roman"/>
                <w:sz w:val="24"/>
              </w:rPr>
              <w:t>4 = 4</w:t>
            </w:r>
            <w:r>
              <w:rPr>
                <w:rFonts w:ascii="Times New Roman"/>
                <w:spacing w:val="-2"/>
                <w:sz w:val="24"/>
              </w:rPr>
              <w:t> </w:t>
            </w:r>
            <w:r>
              <w:rPr>
                <w:rFonts w:ascii="Times New Roman"/>
                <w:sz w:val="24"/>
              </w:rPr>
              <w:t>kali</w:t>
            </w:r>
          </w:p>
        </w:tc>
        <w:tc>
          <w:tcPr>
            <w:tcW w:w="3526" w:type="dxa"/>
            <w:gridSpan w:val="2"/>
          </w:tcPr>
          <w:p>
            <w:pPr>
              <w:pStyle w:val="TableParagraph"/>
              <w:spacing w:before="158"/>
              <w:ind w:left="262"/>
              <w:jc w:val="left"/>
              <w:rPr>
                <w:rFonts w:ascii="Times New Roman"/>
                <w:sz w:val="24"/>
              </w:rPr>
            </w:pPr>
            <w:r>
              <w:rPr>
                <w:rFonts w:ascii="Times New Roman"/>
                <w:sz w:val="24"/>
              </w:rPr>
              <w:t>0 = tidak</w:t>
            </w:r>
          </w:p>
        </w:tc>
        <w:tc>
          <w:tcPr>
            <w:tcW w:w="3254" w:type="dxa"/>
          </w:tcPr>
          <w:p>
            <w:pPr>
              <w:pStyle w:val="TableParagraph"/>
              <w:spacing w:before="158"/>
              <w:ind w:left="-23"/>
              <w:jc w:val="left"/>
              <w:rPr>
                <w:rFonts w:ascii="Times New Roman"/>
                <w:sz w:val="24"/>
              </w:rPr>
            </w:pPr>
            <w:r>
              <w:rPr>
                <w:rFonts w:ascii="Times New Roman"/>
                <w:sz w:val="24"/>
              </w:rPr>
              <w:t>2 = radio</w:t>
            </w:r>
          </w:p>
          <w:p>
            <w:pPr>
              <w:pStyle w:val="TableParagraph"/>
              <w:spacing w:before="161"/>
              <w:ind w:left="697"/>
              <w:jc w:val="left"/>
              <w:rPr>
                <w:rFonts w:ascii="Times New Roman"/>
                <w:sz w:val="24"/>
              </w:rPr>
            </w:pPr>
            <w:r>
              <w:rPr>
                <w:rFonts w:ascii="Times New Roman"/>
                <w:sz w:val="24"/>
              </w:rPr>
              <w:t>3 =</w:t>
            </w:r>
            <w:r>
              <w:rPr>
                <w:rFonts w:ascii="Times New Roman"/>
                <w:spacing w:val="-3"/>
                <w:sz w:val="24"/>
              </w:rPr>
              <w:t> </w:t>
            </w:r>
            <w:r>
              <w:rPr>
                <w:rFonts w:ascii="Times New Roman"/>
                <w:sz w:val="24"/>
              </w:rPr>
              <w:t>televisi</w:t>
            </w:r>
          </w:p>
          <w:p>
            <w:pPr>
              <w:pStyle w:val="TableParagraph"/>
              <w:spacing w:before="161"/>
              <w:ind w:left="697"/>
              <w:jc w:val="left"/>
              <w:rPr>
                <w:rFonts w:ascii="Times New Roman"/>
                <w:sz w:val="24"/>
              </w:rPr>
            </w:pPr>
            <w:r>
              <w:rPr>
                <w:rFonts w:ascii="Times New Roman"/>
                <w:sz w:val="24"/>
              </w:rPr>
              <w:t>4 =</w:t>
            </w:r>
            <w:r>
              <w:rPr>
                <w:rFonts w:ascii="Times New Roman"/>
                <w:spacing w:val="-4"/>
                <w:sz w:val="24"/>
              </w:rPr>
              <w:t> </w:t>
            </w:r>
            <w:r>
              <w:rPr>
                <w:rFonts w:ascii="Times New Roman"/>
                <w:sz w:val="24"/>
              </w:rPr>
              <w:t>internet</w:t>
            </w:r>
          </w:p>
          <w:p>
            <w:pPr>
              <w:pStyle w:val="TableParagraph"/>
              <w:spacing w:line="256" w:lineRule="exact" w:before="158"/>
              <w:ind w:left="697"/>
              <w:jc w:val="left"/>
              <w:rPr>
                <w:rFonts w:ascii="Times New Roman"/>
                <w:sz w:val="24"/>
              </w:rPr>
            </w:pPr>
            <w:r>
              <w:rPr>
                <w:rFonts w:ascii="Times New Roman"/>
                <w:sz w:val="24"/>
              </w:rPr>
              <w:t>5 = promosi kesehatan</w:t>
            </w:r>
          </w:p>
        </w:tc>
      </w:tr>
    </w:tbl>
    <w:p>
      <w:pPr>
        <w:spacing w:after="0" w:line="256" w:lineRule="exact"/>
        <w:jc w:val="left"/>
        <w:rPr>
          <w:rFonts w:ascii="Times New Roman"/>
          <w:sz w:val="24"/>
        </w:rPr>
        <w:sectPr>
          <w:headerReference w:type="default" r:id="rId262"/>
          <w:footerReference w:type="default" r:id="rId263"/>
          <w:pgSz w:w="11910" w:h="16840"/>
          <w:pgMar w:header="0" w:footer="1916" w:top="1580" w:bottom="2100" w:left="1220" w:right="280"/>
          <w:pgNumType w:start="113"/>
        </w:sectPr>
      </w:pPr>
    </w:p>
    <w:p>
      <w:pPr>
        <w:spacing w:before="100"/>
        <w:ind w:left="1065" w:right="1439" w:firstLine="0"/>
        <w:jc w:val="center"/>
        <w:rPr>
          <w:b/>
          <w:sz w:val="24"/>
        </w:rPr>
      </w:pPr>
      <w:r>
        <w:rPr>
          <w:b/>
          <w:sz w:val="24"/>
        </w:rPr>
        <w:t>Lembar Tabulasi</w:t>
      </w:r>
    </w:p>
    <w:p>
      <w:pPr>
        <w:spacing w:line="256" w:lineRule="auto" w:before="185"/>
        <w:ind w:left="1063" w:right="1439" w:firstLine="0"/>
        <w:jc w:val="center"/>
        <w:rPr>
          <w:b/>
          <w:sz w:val="24"/>
        </w:rPr>
      </w:pPr>
      <w:r>
        <w:rPr>
          <w:b/>
          <w:sz w:val="24"/>
        </w:rPr>
        <w:t>Hasil Tabulasi Data Tingkat Pengetahuan Hubungan Antara Pengetahuan Dan Kesiapan Merawat Pasien Covid-19 Pada Mahasiswa Perawat Profesi Ners Stikes Hang Tuah Surabaya</w:t>
      </w:r>
    </w:p>
    <w:p>
      <w:pPr>
        <w:pStyle w:val="BodyText"/>
        <w:spacing w:before="5"/>
        <w:rPr>
          <w:b/>
          <w:sz w:val="1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1"/>
        <w:gridCol w:w="339"/>
        <w:gridCol w:w="341"/>
        <w:gridCol w:w="341"/>
        <w:gridCol w:w="339"/>
        <w:gridCol w:w="341"/>
        <w:gridCol w:w="342"/>
        <w:gridCol w:w="339"/>
        <w:gridCol w:w="341"/>
        <w:gridCol w:w="341"/>
        <w:gridCol w:w="439"/>
        <w:gridCol w:w="439"/>
        <w:gridCol w:w="441"/>
        <w:gridCol w:w="439"/>
        <w:gridCol w:w="439"/>
        <w:gridCol w:w="441"/>
        <w:gridCol w:w="439"/>
        <w:gridCol w:w="439"/>
        <w:gridCol w:w="441"/>
        <w:gridCol w:w="439"/>
        <w:gridCol w:w="438"/>
        <w:gridCol w:w="640"/>
        <w:gridCol w:w="873"/>
      </w:tblGrid>
      <w:tr>
        <w:trPr>
          <w:trHeight w:val="302" w:hRule="atLeast"/>
        </w:trPr>
        <w:tc>
          <w:tcPr>
            <w:tcW w:w="761" w:type="dxa"/>
            <w:vMerge w:val="restart"/>
          </w:tcPr>
          <w:p>
            <w:pPr>
              <w:pStyle w:val="TableParagraph"/>
              <w:spacing w:before="10"/>
              <w:jc w:val="left"/>
              <w:rPr>
                <w:rFonts w:ascii="Times New Roman"/>
                <w:b/>
                <w:sz w:val="17"/>
              </w:rPr>
            </w:pPr>
          </w:p>
          <w:p>
            <w:pPr>
              <w:pStyle w:val="TableParagraph"/>
              <w:spacing w:before="0"/>
              <w:ind w:left="115"/>
              <w:jc w:val="left"/>
              <w:rPr>
                <w:sz w:val="22"/>
              </w:rPr>
            </w:pPr>
            <w:r>
              <w:rPr>
                <w:sz w:val="22"/>
              </w:rPr>
              <w:t>Nama</w:t>
            </w:r>
          </w:p>
        </w:tc>
        <w:tc>
          <w:tcPr>
            <w:tcW w:w="9411" w:type="dxa"/>
            <w:gridSpan w:val="22"/>
          </w:tcPr>
          <w:p>
            <w:pPr>
              <w:pStyle w:val="TableParagraph"/>
              <w:ind w:left="4095" w:right="4082"/>
              <w:rPr>
                <w:sz w:val="22"/>
              </w:rPr>
            </w:pPr>
            <w:r>
              <w:rPr>
                <w:sz w:val="22"/>
              </w:rPr>
              <w:t>Pengetahuan</w:t>
            </w:r>
          </w:p>
        </w:tc>
      </w:tr>
      <w:tr>
        <w:trPr>
          <w:trHeight w:val="374" w:hRule="atLeast"/>
        </w:trPr>
        <w:tc>
          <w:tcPr>
            <w:tcW w:w="761" w:type="dxa"/>
            <w:vMerge/>
            <w:tcBorders>
              <w:top w:val="nil"/>
            </w:tcBorders>
          </w:tcPr>
          <w:p>
            <w:pPr>
              <w:rPr>
                <w:sz w:val="2"/>
                <w:szCs w:val="2"/>
              </w:rPr>
            </w:pPr>
          </w:p>
        </w:tc>
        <w:tc>
          <w:tcPr>
            <w:tcW w:w="339" w:type="dxa"/>
          </w:tcPr>
          <w:p>
            <w:pPr>
              <w:pStyle w:val="TableParagraph"/>
              <w:spacing w:before="49"/>
              <w:ind w:right="100"/>
              <w:jc w:val="right"/>
              <w:rPr>
                <w:sz w:val="22"/>
              </w:rPr>
            </w:pPr>
            <w:r>
              <w:rPr>
                <w:w w:val="100"/>
                <w:sz w:val="22"/>
              </w:rPr>
              <w:t>1</w:t>
            </w:r>
          </w:p>
        </w:tc>
        <w:tc>
          <w:tcPr>
            <w:tcW w:w="341" w:type="dxa"/>
          </w:tcPr>
          <w:p>
            <w:pPr>
              <w:pStyle w:val="TableParagraph"/>
              <w:spacing w:before="49"/>
              <w:ind w:left="9"/>
              <w:rPr>
                <w:sz w:val="22"/>
              </w:rPr>
            </w:pPr>
            <w:r>
              <w:rPr>
                <w:w w:val="100"/>
                <w:sz w:val="22"/>
              </w:rPr>
              <w:t>2</w:t>
            </w:r>
          </w:p>
        </w:tc>
        <w:tc>
          <w:tcPr>
            <w:tcW w:w="341" w:type="dxa"/>
          </w:tcPr>
          <w:p>
            <w:pPr>
              <w:pStyle w:val="TableParagraph"/>
              <w:spacing w:before="49"/>
              <w:ind w:left="113"/>
              <w:jc w:val="left"/>
              <w:rPr>
                <w:sz w:val="22"/>
              </w:rPr>
            </w:pPr>
            <w:r>
              <w:rPr>
                <w:w w:val="100"/>
                <w:sz w:val="22"/>
              </w:rPr>
              <w:t>3</w:t>
            </w:r>
          </w:p>
        </w:tc>
        <w:tc>
          <w:tcPr>
            <w:tcW w:w="339" w:type="dxa"/>
          </w:tcPr>
          <w:p>
            <w:pPr>
              <w:pStyle w:val="TableParagraph"/>
              <w:spacing w:before="49"/>
              <w:ind w:left="10"/>
              <w:rPr>
                <w:sz w:val="22"/>
              </w:rPr>
            </w:pPr>
            <w:r>
              <w:rPr>
                <w:w w:val="100"/>
                <w:sz w:val="22"/>
              </w:rPr>
              <w:t>4</w:t>
            </w:r>
          </w:p>
        </w:tc>
        <w:tc>
          <w:tcPr>
            <w:tcW w:w="341" w:type="dxa"/>
          </w:tcPr>
          <w:p>
            <w:pPr>
              <w:pStyle w:val="TableParagraph"/>
              <w:spacing w:before="49"/>
              <w:ind w:left="7"/>
              <w:rPr>
                <w:sz w:val="22"/>
              </w:rPr>
            </w:pPr>
            <w:r>
              <w:rPr>
                <w:w w:val="100"/>
                <w:sz w:val="22"/>
              </w:rPr>
              <w:t>5</w:t>
            </w:r>
          </w:p>
        </w:tc>
        <w:tc>
          <w:tcPr>
            <w:tcW w:w="342" w:type="dxa"/>
          </w:tcPr>
          <w:p>
            <w:pPr>
              <w:pStyle w:val="TableParagraph"/>
              <w:spacing w:before="49"/>
              <w:ind w:left="6"/>
              <w:rPr>
                <w:sz w:val="22"/>
              </w:rPr>
            </w:pPr>
            <w:r>
              <w:rPr>
                <w:w w:val="100"/>
                <w:sz w:val="22"/>
              </w:rPr>
              <w:t>6</w:t>
            </w:r>
          </w:p>
        </w:tc>
        <w:tc>
          <w:tcPr>
            <w:tcW w:w="339" w:type="dxa"/>
          </w:tcPr>
          <w:p>
            <w:pPr>
              <w:pStyle w:val="TableParagraph"/>
              <w:spacing w:before="49"/>
              <w:ind w:left="112"/>
              <w:jc w:val="left"/>
              <w:rPr>
                <w:sz w:val="22"/>
              </w:rPr>
            </w:pPr>
            <w:r>
              <w:rPr>
                <w:w w:val="100"/>
                <w:sz w:val="22"/>
              </w:rPr>
              <w:t>7</w:t>
            </w:r>
          </w:p>
        </w:tc>
        <w:tc>
          <w:tcPr>
            <w:tcW w:w="341" w:type="dxa"/>
          </w:tcPr>
          <w:p>
            <w:pPr>
              <w:pStyle w:val="TableParagraph"/>
              <w:spacing w:before="49"/>
              <w:ind w:left="4"/>
              <w:rPr>
                <w:sz w:val="22"/>
              </w:rPr>
            </w:pPr>
            <w:r>
              <w:rPr>
                <w:w w:val="100"/>
                <w:sz w:val="22"/>
              </w:rPr>
              <w:t>8</w:t>
            </w:r>
          </w:p>
        </w:tc>
        <w:tc>
          <w:tcPr>
            <w:tcW w:w="341" w:type="dxa"/>
          </w:tcPr>
          <w:p>
            <w:pPr>
              <w:pStyle w:val="TableParagraph"/>
              <w:spacing w:before="49"/>
              <w:ind w:right="105"/>
              <w:jc w:val="right"/>
              <w:rPr>
                <w:sz w:val="22"/>
              </w:rPr>
            </w:pPr>
            <w:r>
              <w:rPr>
                <w:w w:val="100"/>
                <w:sz w:val="22"/>
              </w:rPr>
              <w:t>9</w:t>
            </w:r>
          </w:p>
        </w:tc>
        <w:tc>
          <w:tcPr>
            <w:tcW w:w="439" w:type="dxa"/>
          </w:tcPr>
          <w:p>
            <w:pPr>
              <w:pStyle w:val="TableParagraph"/>
              <w:spacing w:before="49"/>
              <w:ind w:left="104"/>
              <w:jc w:val="left"/>
              <w:rPr>
                <w:sz w:val="22"/>
              </w:rPr>
            </w:pPr>
            <w:r>
              <w:rPr>
                <w:sz w:val="22"/>
              </w:rPr>
              <w:t>10</w:t>
            </w:r>
          </w:p>
        </w:tc>
        <w:tc>
          <w:tcPr>
            <w:tcW w:w="439" w:type="dxa"/>
          </w:tcPr>
          <w:p>
            <w:pPr>
              <w:pStyle w:val="TableParagraph"/>
              <w:spacing w:before="49"/>
              <w:ind w:left="104"/>
              <w:jc w:val="left"/>
              <w:rPr>
                <w:sz w:val="22"/>
              </w:rPr>
            </w:pPr>
            <w:r>
              <w:rPr>
                <w:sz w:val="22"/>
              </w:rPr>
              <w:t>11</w:t>
            </w:r>
          </w:p>
        </w:tc>
        <w:tc>
          <w:tcPr>
            <w:tcW w:w="441" w:type="dxa"/>
          </w:tcPr>
          <w:p>
            <w:pPr>
              <w:pStyle w:val="TableParagraph"/>
              <w:spacing w:before="49"/>
              <w:ind w:left="81" w:right="78"/>
              <w:rPr>
                <w:sz w:val="22"/>
              </w:rPr>
            </w:pPr>
            <w:r>
              <w:rPr>
                <w:sz w:val="22"/>
              </w:rPr>
              <w:t>12</w:t>
            </w:r>
          </w:p>
        </w:tc>
        <w:tc>
          <w:tcPr>
            <w:tcW w:w="439" w:type="dxa"/>
          </w:tcPr>
          <w:p>
            <w:pPr>
              <w:pStyle w:val="TableParagraph"/>
              <w:spacing w:before="49"/>
              <w:ind w:left="82" w:right="75"/>
              <w:rPr>
                <w:sz w:val="22"/>
              </w:rPr>
            </w:pPr>
            <w:r>
              <w:rPr>
                <w:sz w:val="22"/>
              </w:rPr>
              <w:t>13</w:t>
            </w:r>
          </w:p>
        </w:tc>
        <w:tc>
          <w:tcPr>
            <w:tcW w:w="439" w:type="dxa"/>
          </w:tcPr>
          <w:p>
            <w:pPr>
              <w:pStyle w:val="TableParagraph"/>
              <w:spacing w:before="49"/>
              <w:ind w:left="83" w:right="75"/>
              <w:rPr>
                <w:sz w:val="22"/>
              </w:rPr>
            </w:pPr>
            <w:r>
              <w:rPr>
                <w:sz w:val="22"/>
              </w:rPr>
              <w:t>14</w:t>
            </w:r>
          </w:p>
        </w:tc>
        <w:tc>
          <w:tcPr>
            <w:tcW w:w="441" w:type="dxa"/>
          </w:tcPr>
          <w:p>
            <w:pPr>
              <w:pStyle w:val="TableParagraph"/>
              <w:spacing w:before="49"/>
              <w:ind w:left="105"/>
              <w:jc w:val="left"/>
              <w:rPr>
                <w:sz w:val="22"/>
              </w:rPr>
            </w:pPr>
            <w:r>
              <w:rPr>
                <w:sz w:val="22"/>
              </w:rPr>
              <w:t>15</w:t>
            </w:r>
          </w:p>
        </w:tc>
        <w:tc>
          <w:tcPr>
            <w:tcW w:w="439" w:type="dxa"/>
          </w:tcPr>
          <w:p>
            <w:pPr>
              <w:pStyle w:val="TableParagraph"/>
              <w:spacing w:before="49"/>
              <w:ind w:left="106"/>
              <w:jc w:val="left"/>
              <w:rPr>
                <w:sz w:val="22"/>
              </w:rPr>
            </w:pPr>
            <w:r>
              <w:rPr>
                <w:sz w:val="22"/>
              </w:rPr>
              <w:t>16</w:t>
            </w:r>
          </w:p>
        </w:tc>
        <w:tc>
          <w:tcPr>
            <w:tcW w:w="439" w:type="dxa"/>
          </w:tcPr>
          <w:p>
            <w:pPr>
              <w:pStyle w:val="TableParagraph"/>
              <w:spacing w:before="49"/>
              <w:ind w:left="106"/>
              <w:jc w:val="left"/>
              <w:rPr>
                <w:sz w:val="22"/>
              </w:rPr>
            </w:pPr>
            <w:r>
              <w:rPr>
                <w:sz w:val="22"/>
              </w:rPr>
              <w:t>17</w:t>
            </w:r>
          </w:p>
        </w:tc>
        <w:tc>
          <w:tcPr>
            <w:tcW w:w="441" w:type="dxa"/>
          </w:tcPr>
          <w:p>
            <w:pPr>
              <w:pStyle w:val="TableParagraph"/>
              <w:spacing w:before="49"/>
              <w:ind w:left="85" w:right="77"/>
              <w:rPr>
                <w:sz w:val="22"/>
              </w:rPr>
            </w:pPr>
            <w:r>
              <w:rPr>
                <w:sz w:val="22"/>
              </w:rPr>
              <w:t>18</w:t>
            </w:r>
          </w:p>
        </w:tc>
        <w:tc>
          <w:tcPr>
            <w:tcW w:w="439" w:type="dxa"/>
          </w:tcPr>
          <w:p>
            <w:pPr>
              <w:pStyle w:val="TableParagraph"/>
              <w:spacing w:before="49"/>
              <w:ind w:left="86" w:right="74"/>
              <w:rPr>
                <w:sz w:val="22"/>
              </w:rPr>
            </w:pPr>
            <w:r>
              <w:rPr>
                <w:sz w:val="22"/>
              </w:rPr>
              <w:t>19</w:t>
            </w:r>
          </w:p>
        </w:tc>
        <w:tc>
          <w:tcPr>
            <w:tcW w:w="438" w:type="dxa"/>
          </w:tcPr>
          <w:p>
            <w:pPr>
              <w:pStyle w:val="TableParagraph"/>
              <w:spacing w:before="49"/>
              <w:ind w:left="108"/>
              <w:jc w:val="left"/>
              <w:rPr>
                <w:sz w:val="22"/>
              </w:rPr>
            </w:pPr>
            <w:r>
              <w:rPr>
                <w:sz w:val="22"/>
              </w:rPr>
              <w:t>20</w:t>
            </w:r>
          </w:p>
        </w:tc>
        <w:tc>
          <w:tcPr>
            <w:tcW w:w="640" w:type="dxa"/>
          </w:tcPr>
          <w:p>
            <w:pPr>
              <w:pStyle w:val="TableParagraph"/>
              <w:spacing w:before="49"/>
              <w:ind w:left="10"/>
              <w:rPr>
                <w:sz w:val="22"/>
              </w:rPr>
            </w:pPr>
            <w:r>
              <w:rPr>
                <w:w w:val="100"/>
                <w:sz w:val="22"/>
              </w:rPr>
              <w:t>%</w:t>
            </w:r>
          </w:p>
        </w:tc>
        <w:tc>
          <w:tcPr>
            <w:tcW w:w="873" w:type="dxa"/>
          </w:tcPr>
          <w:p>
            <w:pPr>
              <w:pStyle w:val="TableParagraph"/>
              <w:spacing w:before="49"/>
              <w:ind w:left="91" w:right="73"/>
              <w:rPr>
                <w:sz w:val="22"/>
              </w:rPr>
            </w:pPr>
            <w:r>
              <w:rPr>
                <w:sz w:val="22"/>
              </w:rPr>
              <w:t>Kriteria</w:t>
            </w:r>
          </w:p>
        </w:tc>
      </w:tr>
      <w:tr>
        <w:trPr>
          <w:trHeight w:val="299" w:hRule="atLeast"/>
        </w:trPr>
        <w:tc>
          <w:tcPr>
            <w:tcW w:w="761" w:type="dxa"/>
          </w:tcPr>
          <w:p>
            <w:pPr>
              <w:pStyle w:val="TableParagraph"/>
              <w:spacing w:line="266" w:lineRule="exact"/>
              <w:ind w:left="208"/>
              <w:jc w:val="left"/>
              <w:rPr>
                <w:sz w:val="22"/>
              </w:rPr>
            </w:pPr>
            <w:r>
              <w:rPr>
                <w:sz w:val="22"/>
              </w:rPr>
              <w:t>R01</w:t>
            </w:r>
          </w:p>
        </w:tc>
        <w:tc>
          <w:tcPr>
            <w:tcW w:w="339" w:type="dxa"/>
          </w:tcPr>
          <w:p>
            <w:pPr>
              <w:pStyle w:val="TableParagraph"/>
              <w:spacing w:line="266" w:lineRule="exact"/>
              <w:ind w:right="100"/>
              <w:jc w:val="right"/>
              <w:rPr>
                <w:sz w:val="22"/>
              </w:rPr>
            </w:pPr>
            <w:r>
              <w:rPr>
                <w:w w:val="100"/>
                <w:sz w:val="22"/>
              </w:rPr>
              <w:t>0</w:t>
            </w:r>
          </w:p>
        </w:tc>
        <w:tc>
          <w:tcPr>
            <w:tcW w:w="341" w:type="dxa"/>
          </w:tcPr>
          <w:p>
            <w:pPr>
              <w:pStyle w:val="TableParagraph"/>
              <w:spacing w:line="266" w:lineRule="exact"/>
              <w:ind w:left="9"/>
              <w:rPr>
                <w:sz w:val="22"/>
              </w:rPr>
            </w:pPr>
            <w:r>
              <w:rPr>
                <w:w w:val="100"/>
                <w:sz w:val="22"/>
              </w:rPr>
              <w:t>0</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0</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0</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59"/>
              <w:jc w:val="left"/>
              <w:rPr>
                <w:sz w:val="22"/>
              </w:rPr>
            </w:pPr>
            <w:r>
              <w:rPr>
                <w:w w:val="100"/>
                <w:sz w:val="22"/>
              </w:rPr>
              <w:t>1</w:t>
            </w:r>
          </w:p>
        </w:tc>
        <w:tc>
          <w:tcPr>
            <w:tcW w:w="439" w:type="dxa"/>
          </w:tcPr>
          <w:p>
            <w:pPr>
              <w:pStyle w:val="TableParagraph"/>
              <w:spacing w:line="266" w:lineRule="exact"/>
              <w:ind w:left="159"/>
              <w:jc w:val="left"/>
              <w:rPr>
                <w:sz w:val="22"/>
              </w:rPr>
            </w:pPr>
            <w:r>
              <w:rPr>
                <w:w w:val="100"/>
                <w:sz w:val="22"/>
              </w:rPr>
              <w:t>0</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0</w:t>
            </w:r>
          </w:p>
        </w:tc>
        <w:tc>
          <w:tcPr>
            <w:tcW w:w="441" w:type="dxa"/>
          </w:tcPr>
          <w:p>
            <w:pPr>
              <w:pStyle w:val="TableParagraph"/>
              <w:spacing w:line="266" w:lineRule="exact"/>
              <w:ind w:left="161"/>
              <w:jc w:val="left"/>
              <w:rPr>
                <w:sz w:val="22"/>
              </w:rPr>
            </w:pPr>
            <w:r>
              <w:rPr>
                <w:w w:val="100"/>
                <w:sz w:val="22"/>
              </w:rPr>
              <w:t>1</w:t>
            </w:r>
          </w:p>
        </w:tc>
        <w:tc>
          <w:tcPr>
            <w:tcW w:w="439" w:type="dxa"/>
          </w:tcPr>
          <w:p>
            <w:pPr>
              <w:pStyle w:val="TableParagraph"/>
              <w:spacing w:line="266" w:lineRule="exact"/>
              <w:ind w:left="161"/>
              <w:jc w:val="left"/>
              <w:rPr>
                <w:sz w:val="22"/>
              </w:rPr>
            </w:pPr>
            <w:r>
              <w:rPr>
                <w:w w:val="100"/>
                <w:sz w:val="22"/>
              </w:rPr>
              <w:t>1</w:t>
            </w:r>
          </w:p>
        </w:tc>
        <w:tc>
          <w:tcPr>
            <w:tcW w:w="439" w:type="dxa"/>
          </w:tcPr>
          <w:p>
            <w:pPr>
              <w:pStyle w:val="TableParagraph"/>
              <w:spacing w:line="266" w:lineRule="exact"/>
              <w:ind w:left="161"/>
              <w:jc w:val="left"/>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0</w:t>
            </w:r>
          </w:p>
        </w:tc>
        <w:tc>
          <w:tcPr>
            <w:tcW w:w="438" w:type="dxa"/>
          </w:tcPr>
          <w:p>
            <w:pPr>
              <w:pStyle w:val="TableParagraph"/>
              <w:spacing w:line="266" w:lineRule="exact"/>
              <w:ind w:left="163"/>
              <w:jc w:val="left"/>
              <w:rPr>
                <w:sz w:val="22"/>
              </w:rPr>
            </w:pPr>
            <w:r>
              <w:rPr>
                <w:w w:val="100"/>
                <w:sz w:val="22"/>
              </w:rPr>
              <w:t>1</w:t>
            </w:r>
          </w:p>
        </w:tc>
        <w:tc>
          <w:tcPr>
            <w:tcW w:w="640" w:type="dxa"/>
          </w:tcPr>
          <w:p>
            <w:pPr>
              <w:pStyle w:val="TableParagraph"/>
              <w:spacing w:line="266" w:lineRule="exact"/>
              <w:ind w:left="111" w:right="98"/>
              <w:rPr>
                <w:sz w:val="22"/>
              </w:rPr>
            </w:pPr>
            <w:r>
              <w:rPr>
                <w:sz w:val="22"/>
              </w:rPr>
              <w:t>65%</w:t>
            </w:r>
          </w:p>
        </w:tc>
        <w:tc>
          <w:tcPr>
            <w:tcW w:w="873" w:type="dxa"/>
          </w:tcPr>
          <w:p>
            <w:pPr>
              <w:pStyle w:val="TableParagraph"/>
              <w:spacing w:line="266" w:lineRule="exact"/>
              <w:ind w:left="87" w:right="73"/>
              <w:rPr>
                <w:sz w:val="22"/>
              </w:rPr>
            </w:pPr>
            <w:r>
              <w:rPr>
                <w:sz w:val="22"/>
              </w:rPr>
              <w:t>Cukup</w:t>
            </w:r>
          </w:p>
        </w:tc>
      </w:tr>
      <w:tr>
        <w:trPr>
          <w:trHeight w:val="299" w:hRule="atLeast"/>
        </w:trPr>
        <w:tc>
          <w:tcPr>
            <w:tcW w:w="761" w:type="dxa"/>
          </w:tcPr>
          <w:p>
            <w:pPr>
              <w:pStyle w:val="TableParagraph"/>
              <w:spacing w:line="266" w:lineRule="exact"/>
              <w:ind w:left="208"/>
              <w:jc w:val="left"/>
              <w:rPr>
                <w:sz w:val="22"/>
              </w:rPr>
            </w:pPr>
            <w:r>
              <w:rPr>
                <w:sz w:val="22"/>
              </w:rPr>
              <w:t>R02</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0</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0</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59"/>
              <w:jc w:val="left"/>
              <w:rPr>
                <w:sz w:val="22"/>
              </w:rPr>
            </w:pPr>
            <w:r>
              <w:rPr>
                <w:w w:val="100"/>
                <w:sz w:val="22"/>
              </w:rPr>
              <w:t>1</w:t>
            </w:r>
          </w:p>
        </w:tc>
        <w:tc>
          <w:tcPr>
            <w:tcW w:w="439" w:type="dxa"/>
          </w:tcPr>
          <w:p>
            <w:pPr>
              <w:pStyle w:val="TableParagraph"/>
              <w:spacing w:line="266" w:lineRule="exact"/>
              <w:ind w:left="159"/>
              <w:jc w:val="left"/>
              <w:rPr>
                <w:sz w:val="22"/>
              </w:rPr>
            </w:pPr>
            <w:r>
              <w:rPr>
                <w:w w:val="100"/>
                <w:sz w:val="22"/>
              </w:rPr>
              <w:t>1</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161"/>
              <w:jc w:val="left"/>
              <w:rPr>
                <w:sz w:val="22"/>
              </w:rPr>
            </w:pPr>
            <w:r>
              <w:rPr>
                <w:w w:val="100"/>
                <w:sz w:val="22"/>
              </w:rPr>
              <w:t>1</w:t>
            </w:r>
          </w:p>
        </w:tc>
        <w:tc>
          <w:tcPr>
            <w:tcW w:w="439" w:type="dxa"/>
          </w:tcPr>
          <w:p>
            <w:pPr>
              <w:pStyle w:val="TableParagraph"/>
              <w:spacing w:line="266" w:lineRule="exact"/>
              <w:ind w:left="161"/>
              <w:jc w:val="left"/>
              <w:rPr>
                <w:sz w:val="22"/>
              </w:rPr>
            </w:pPr>
            <w:r>
              <w:rPr>
                <w:w w:val="100"/>
                <w:sz w:val="22"/>
              </w:rPr>
              <w:t>1</w:t>
            </w:r>
          </w:p>
        </w:tc>
        <w:tc>
          <w:tcPr>
            <w:tcW w:w="439" w:type="dxa"/>
          </w:tcPr>
          <w:p>
            <w:pPr>
              <w:pStyle w:val="TableParagraph"/>
              <w:spacing w:line="266" w:lineRule="exact"/>
              <w:ind w:left="161"/>
              <w:jc w:val="left"/>
              <w:rPr>
                <w:sz w:val="22"/>
              </w:rPr>
            </w:pPr>
            <w:r>
              <w:rPr>
                <w:w w:val="100"/>
                <w:sz w:val="22"/>
              </w:rPr>
              <w:t>1</w:t>
            </w:r>
          </w:p>
        </w:tc>
        <w:tc>
          <w:tcPr>
            <w:tcW w:w="441" w:type="dxa"/>
          </w:tcPr>
          <w:p>
            <w:pPr>
              <w:pStyle w:val="TableParagraph"/>
              <w:spacing w:line="266" w:lineRule="exact"/>
              <w:ind w:left="5"/>
              <w:rPr>
                <w:sz w:val="22"/>
              </w:rPr>
            </w:pPr>
            <w:r>
              <w:rPr>
                <w:w w:val="100"/>
                <w:sz w:val="22"/>
              </w:rPr>
              <w:t>0</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63"/>
              <w:jc w:val="left"/>
              <w:rPr>
                <w:sz w:val="22"/>
              </w:rPr>
            </w:pPr>
            <w:r>
              <w:rPr>
                <w:w w:val="100"/>
                <w:sz w:val="22"/>
              </w:rPr>
              <w:t>1</w:t>
            </w:r>
          </w:p>
        </w:tc>
        <w:tc>
          <w:tcPr>
            <w:tcW w:w="640" w:type="dxa"/>
          </w:tcPr>
          <w:p>
            <w:pPr>
              <w:pStyle w:val="TableParagraph"/>
              <w:spacing w:line="266" w:lineRule="exact"/>
              <w:ind w:left="111" w:right="98"/>
              <w:rPr>
                <w:sz w:val="22"/>
              </w:rPr>
            </w:pPr>
            <w:r>
              <w:rPr>
                <w:sz w:val="22"/>
              </w:rPr>
              <w:t>85%</w:t>
            </w:r>
          </w:p>
        </w:tc>
        <w:tc>
          <w:tcPr>
            <w:tcW w:w="873" w:type="dxa"/>
          </w:tcPr>
          <w:p>
            <w:pPr>
              <w:pStyle w:val="TableParagraph"/>
              <w:spacing w:line="266" w:lineRule="exact"/>
              <w:ind w:left="90" w:right="73"/>
              <w:rPr>
                <w:sz w:val="22"/>
              </w:rPr>
            </w:pPr>
            <w:r>
              <w:rPr>
                <w:sz w:val="22"/>
              </w:rPr>
              <w:t>Baik</w:t>
            </w:r>
          </w:p>
        </w:tc>
      </w:tr>
      <w:tr>
        <w:trPr>
          <w:trHeight w:val="302" w:hRule="atLeast"/>
        </w:trPr>
        <w:tc>
          <w:tcPr>
            <w:tcW w:w="761" w:type="dxa"/>
          </w:tcPr>
          <w:p>
            <w:pPr>
              <w:pStyle w:val="TableParagraph"/>
              <w:ind w:left="208"/>
              <w:jc w:val="left"/>
              <w:rPr>
                <w:sz w:val="22"/>
              </w:rPr>
            </w:pPr>
            <w:r>
              <w:rPr>
                <w:sz w:val="22"/>
              </w:rPr>
              <w:t>R03</w:t>
            </w:r>
          </w:p>
        </w:tc>
        <w:tc>
          <w:tcPr>
            <w:tcW w:w="339" w:type="dxa"/>
          </w:tcPr>
          <w:p>
            <w:pPr>
              <w:pStyle w:val="TableParagraph"/>
              <w:ind w:right="100"/>
              <w:jc w:val="right"/>
              <w:rPr>
                <w:sz w:val="22"/>
              </w:rPr>
            </w:pPr>
            <w:r>
              <w:rPr>
                <w:w w:val="100"/>
                <w:sz w:val="22"/>
              </w:rPr>
              <w:t>1</w:t>
            </w:r>
          </w:p>
        </w:tc>
        <w:tc>
          <w:tcPr>
            <w:tcW w:w="341" w:type="dxa"/>
          </w:tcPr>
          <w:p>
            <w:pPr>
              <w:pStyle w:val="TableParagraph"/>
              <w:ind w:left="9"/>
              <w:rPr>
                <w:sz w:val="22"/>
              </w:rPr>
            </w:pPr>
            <w:r>
              <w:rPr>
                <w:w w:val="100"/>
                <w:sz w:val="22"/>
              </w:rPr>
              <w:t>0</w:t>
            </w:r>
          </w:p>
        </w:tc>
        <w:tc>
          <w:tcPr>
            <w:tcW w:w="341" w:type="dxa"/>
          </w:tcPr>
          <w:p>
            <w:pPr>
              <w:pStyle w:val="TableParagraph"/>
              <w:ind w:left="113"/>
              <w:jc w:val="left"/>
              <w:rPr>
                <w:sz w:val="22"/>
              </w:rPr>
            </w:pPr>
            <w:r>
              <w:rPr>
                <w:w w:val="100"/>
                <w:sz w:val="22"/>
              </w:rPr>
              <w:t>1</w:t>
            </w:r>
          </w:p>
        </w:tc>
        <w:tc>
          <w:tcPr>
            <w:tcW w:w="339" w:type="dxa"/>
          </w:tcPr>
          <w:p>
            <w:pPr>
              <w:pStyle w:val="TableParagraph"/>
              <w:ind w:left="10"/>
              <w:rPr>
                <w:sz w:val="22"/>
              </w:rPr>
            </w:pPr>
            <w:r>
              <w:rPr>
                <w:w w:val="100"/>
                <w:sz w:val="22"/>
              </w:rPr>
              <w:t>0</w:t>
            </w:r>
          </w:p>
        </w:tc>
        <w:tc>
          <w:tcPr>
            <w:tcW w:w="341" w:type="dxa"/>
          </w:tcPr>
          <w:p>
            <w:pPr>
              <w:pStyle w:val="TableParagraph"/>
              <w:ind w:left="7"/>
              <w:rPr>
                <w:sz w:val="22"/>
              </w:rPr>
            </w:pPr>
            <w:r>
              <w:rPr>
                <w:w w:val="100"/>
                <w:sz w:val="22"/>
              </w:rPr>
              <w:t>1</w:t>
            </w:r>
          </w:p>
        </w:tc>
        <w:tc>
          <w:tcPr>
            <w:tcW w:w="342" w:type="dxa"/>
          </w:tcPr>
          <w:p>
            <w:pPr>
              <w:pStyle w:val="TableParagraph"/>
              <w:ind w:left="6"/>
              <w:rPr>
                <w:sz w:val="22"/>
              </w:rPr>
            </w:pPr>
            <w:r>
              <w:rPr>
                <w:w w:val="100"/>
                <w:sz w:val="22"/>
              </w:rPr>
              <w:t>1</w:t>
            </w:r>
          </w:p>
        </w:tc>
        <w:tc>
          <w:tcPr>
            <w:tcW w:w="339" w:type="dxa"/>
          </w:tcPr>
          <w:p>
            <w:pPr>
              <w:pStyle w:val="TableParagraph"/>
              <w:ind w:left="112"/>
              <w:jc w:val="left"/>
              <w:rPr>
                <w:sz w:val="22"/>
              </w:rPr>
            </w:pPr>
            <w:r>
              <w:rPr>
                <w:w w:val="100"/>
                <w:sz w:val="22"/>
              </w:rPr>
              <w:t>0</w:t>
            </w:r>
          </w:p>
        </w:tc>
        <w:tc>
          <w:tcPr>
            <w:tcW w:w="341" w:type="dxa"/>
          </w:tcPr>
          <w:p>
            <w:pPr>
              <w:pStyle w:val="TableParagraph"/>
              <w:ind w:left="4"/>
              <w:rPr>
                <w:sz w:val="22"/>
              </w:rPr>
            </w:pPr>
            <w:r>
              <w:rPr>
                <w:w w:val="100"/>
                <w:sz w:val="22"/>
              </w:rPr>
              <w:t>1</w:t>
            </w:r>
          </w:p>
        </w:tc>
        <w:tc>
          <w:tcPr>
            <w:tcW w:w="341" w:type="dxa"/>
          </w:tcPr>
          <w:p>
            <w:pPr>
              <w:pStyle w:val="TableParagraph"/>
              <w:ind w:right="105"/>
              <w:jc w:val="right"/>
              <w:rPr>
                <w:sz w:val="22"/>
              </w:rPr>
            </w:pPr>
            <w:r>
              <w:rPr>
                <w:w w:val="100"/>
                <w:sz w:val="22"/>
              </w:rPr>
              <w:t>1</w:t>
            </w:r>
          </w:p>
        </w:tc>
        <w:tc>
          <w:tcPr>
            <w:tcW w:w="439" w:type="dxa"/>
          </w:tcPr>
          <w:p>
            <w:pPr>
              <w:pStyle w:val="TableParagraph"/>
              <w:ind w:left="159"/>
              <w:jc w:val="left"/>
              <w:rPr>
                <w:sz w:val="22"/>
              </w:rPr>
            </w:pPr>
            <w:r>
              <w:rPr>
                <w:w w:val="100"/>
                <w:sz w:val="22"/>
              </w:rPr>
              <w:t>0</w:t>
            </w:r>
          </w:p>
        </w:tc>
        <w:tc>
          <w:tcPr>
            <w:tcW w:w="439" w:type="dxa"/>
          </w:tcPr>
          <w:p>
            <w:pPr>
              <w:pStyle w:val="TableParagraph"/>
              <w:ind w:left="159"/>
              <w:jc w:val="left"/>
              <w:rPr>
                <w:sz w:val="22"/>
              </w:rPr>
            </w:pPr>
            <w:r>
              <w:rPr>
                <w:w w:val="100"/>
                <w:sz w:val="22"/>
              </w:rPr>
              <w:t>1</w:t>
            </w:r>
          </w:p>
        </w:tc>
        <w:tc>
          <w:tcPr>
            <w:tcW w:w="441" w:type="dxa"/>
          </w:tcPr>
          <w:p>
            <w:pPr>
              <w:pStyle w:val="TableParagraph"/>
              <w:rPr>
                <w:sz w:val="22"/>
              </w:rPr>
            </w:pPr>
            <w:r>
              <w:rPr>
                <w:w w:val="100"/>
                <w:sz w:val="22"/>
              </w:rPr>
              <w:t>1</w:t>
            </w:r>
          </w:p>
        </w:tc>
        <w:tc>
          <w:tcPr>
            <w:tcW w:w="439" w:type="dxa"/>
          </w:tcPr>
          <w:p>
            <w:pPr>
              <w:pStyle w:val="TableParagraph"/>
              <w:ind w:left="4"/>
              <w:rPr>
                <w:sz w:val="22"/>
              </w:rPr>
            </w:pPr>
            <w:r>
              <w:rPr>
                <w:w w:val="100"/>
                <w:sz w:val="22"/>
              </w:rPr>
              <w:t>0</w:t>
            </w:r>
          </w:p>
        </w:tc>
        <w:tc>
          <w:tcPr>
            <w:tcW w:w="439" w:type="dxa"/>
          </w:tcPr>
          <w:p>
            <w:pPr>
              <w:pStyle w:val="TableParagraph"/>
              <w:ind w:left="4"/>
              <w:rPr>
                <w:sz w:val="22"/>
              </w:rPr>
            </w:pPr>
            <w:r>
              <w:rPr>
                <w:w w:val="100"/>
                <w:sz w:val="22"/>
              </w:rPr>
              <w:t>1</w:t>
            </w:r>
          </w:p>
        </w:tc>
        <w:tc>
          <w:tcPr>
            <w:tcW w:w="441" w:type="dxa"/>
          </w:tcPr>
          <w:p>
            <w:pPr>
              <w:pStyle w:val="TableParagraph"/>
              <w:ind w:left="161"/>
              <w:jc w:val="left"/>
              <w:rPr>
                <w:sz w:val="22"/>
              </w:rPr>
            </w:pPr>
            <w:r>
              <w:rPr>
                <w:w w:val="100"/>
                <w:sz w:val="22"/>
              </w:rPr>
              <w:t>1</w:t>
            </w:r>
          </w:p>
        </w:tc>
        <w:tc>
          <w:tcPr>
            <w:tcW w:w="439" w:type="dxa"/>
          </w:tcPr>
          <w:p>
            <w:pPr>
              <w:pStyle w:val="TableParagraph"/>
              <w:ind w:left="161"/>
              <w:jc w:val="left"/>
              <w:rPr>
                <w:sz w:val="22"/>
              </w:rPr>
            </w:pPr>
            <w:r>
              <w:rPr>
                <w:w w:val="100"/>
                <w:sz w:val="22"/>
              </w:rPr>
              <w:t>1</w:t>
            </w:r>
          </w:p>
        </w:tc>
        <w:tc>
          <w:tcPr>
            <w:tcW w:w="439" w:type="dxa"/>
          </w:tcPr>
          <w:p>
            <w:pPr>
              <w:pStyle w:val="TableParagraph"/>
              <w:ind w:left="161"/>
              <w:jc w:val="left"/>
              <w:rPr>
                <w:sz w:val="22"/>
              </w:rPr>
            </w:pPr>
            <w:r>
              <w:rPr>
                <w:w w:val="100"/>
                <w:sz w:val="22"/>
              </w:rPr>
              <w:t>0</w:t>
            </w:r>
          </w:p>
        </w:tc>
        <w:tc>
          <w:tcPr>
            <w:tcW w:w="441" w:type="dxa"/>
          </w:tcPr>
          <w:p>
            <w:pPr>
              <w:pStyle w:val="TableParagraph"/>
              <w:ind w:left="5"/>
              <w:rPr>
                <w:sz w:val="22"/>
              </w:rPr>
            </w:pPr>
            <w:r>
              <w:rPr>
                <w:w w:val="100"/>
                <w:sz w:val="22"/>
              </w:rPr>
              <w:t>1</w:t>
            </w:r>
          </w:p>
        </w:tc>
        <w:tc>
          <w:tcPr>
            <w:tcW w:w="439" w:type="dxa"/>
          </w:tcPr>
          <w:p>
            <w:pPr>
              <w:pStyle w:val="TableParagraph"/>
              <w:ind w:left="9"/>
              <w:rPr>
                <w:sz w:val="22"/>
              </w:rPr>
            </w:pPr>
            <w:r>
              <w:rPr>
                <w:w w:val="100"/>
                <w:sz w:val="22"/>
              </w:rPr>
              <w:t>1</w:t>
            </w:r>
          </w:p>
        </w:tc>
        <w:tc>
          <w:tcPr>
            <w:tcW w:w="438" w:type="dxa"/>
          </w:tcPr>
          <w:p>
            <w:pPr>
              <w:pStyle w:val="TableParagraph"/>
              <w:ind w:left="163"/>
              <w:jc w:val="left"/>
              <w:rPr>
                <w:sz w:val="22"/>
              </w:rPr>
            </w:pPr>
            <w:r>
              <w:rPr>
                <w:w w:val="100"/>
                <w:sz w:val="22"/>
              </w:rPr>
              <w:t>0</w:t>
            </w:r>
          </w:p>
        </w:tc>
        <w:tc>
          <w:tcPr>
            <w:tcW w:w="640" w:type="dxa"/>
          </w:tcPr>
          <w:p>
            <w:pPr>
              <w:pStyle w:val="TableParagraph"/>
              <w:ind w:left="111" w:right="98"/>
              <w:rPr>
                <w:sz w:val="22"/>
              </w:rPr>
            </w:pPr>
            <w:r>
              <w:rPr>
                <w:sz w:val="22"/>
              </w:rPr>
              <w:t>65%</w:t>
            </w:r>
          </w:p>
        </w:tc>
        <w:tc>
          <w:tcPr>
            <w:tcW w:w="873" w:type="dxa"/>
          </w:tcPr>
          <w:p>
            <w:pPr>
              <w:pStyle w:val="TableParagraph"/>
              <w:ind w:left="87" w:right="73"/>
              <w:rPr>
                <w:sz w:val="22"/>
              </w:rPr>
            </w:pPr>
            <w:r>
              <w:rPr>
                <w:sz w:val="22"/>
              </w:rPr>
              <w:t>Cukup</w:t>
            </w:r>
          </w:p>
        </w:tc>
      </w:tr>
      <w:tr>
        <w:trPr>
          <w:trHeight w:val="299" w:hRule="atLeast"/>
        </w:trPr>
        <w:tc>
          <w:tcPr>
            <w:tcW w:w="761" w:type="dxa"/>
          </w:tcPr>
          <w:p>
            <w:pPr>
              <w:pStyle w:val="TableParagraph"/>
              <w:spacing w:before="11"/>
              <w:ind w:left="208"/>
              <w:jc w:val="left"/>
              <w:rPr>
                <w:sz w:val="22"/>
              </w:rPr>
            </w:pPr>
            <w:r>
              <w:rPr>
                <w:sz w:val="22"/>
              </w:rPr>
              <w:t>R04</w:t>
            </w:r>
          </w:p>
        </w:tc>
        <w:tc>
          <w:tcPr>
            <w:tcW w:w="339" w:type="dxa"/>
          </w:tcPr>
          <w:p>
            <w:pPr>
              <w:pStyle w:val="TableParagraph"/>
              <w:spacing w:before="11"/>
              <w:ind w:right="100"/>
              <w:jc w:val="right"/>
              <w:rPr>
                <w:sz w:val="22"/>
              </w:rPr>
            </w:pPr>
            <w:r>
              <w:rPr>
                <w:w w:val="100"/>
                <w:sz w:val="22"/>
              </w:rPr>
              <w:t>0</w:t>
            </w:r>
          </w:p>
        </w:tc>
        <w:tc>
          <w:tcPr>
            <w:tcW w:w="341" w:type="dxa"/>
          </w:tcPr>
          <w:p>
            <w:pPr>
              <w:pStyle w:val="TableParagraph"/>
              <w:spacing w:before="11"/>
              <w:ind w:left="9"/>
              <w:rPr>
                <w:sz w:val="22"/>
              </w:rPr>
            </w:pPr>
            <w:r>
              <w:rPr>
                <w:w w:val="100"/>
                <w:sz w:val="22"/>
              </w:rPr>
              <w:t>1</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0</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1</w:t>
            </w:r>
          </w:p>
        </w:tc>
        <w:tc>
          <w:tcPr>
            <w:tcW w:w="339" w:type="dxa"/>
          </w:tcPr>
          <w:p>
            <w:pPr>
              <w:pStyle w:val="TableParagraph"/>
              <w:spacing w:before="11"/>
              <w:ind w:left="112"/>
              <w:jc w:val="left"/>
              <w:rPr>
                <w:sz w:val="22"/>
              </w:rPr>
            </w:pPr>
            <w:r>
              <w:rPr>
                <w:w w:val="100"/>
                <w:sz w:val="22"/>
              </w:rPr>
              <w:t>1</w:t>
            </w:r>
          </w:p>
        </w:tc>
        <w:tc>
          <w:tcPr>
            <w:tcW w:w="341" w:type="dxa"/>
          </w:tcPr>
          <w:p>
            <w:pPr>
              <w:pStyle w:val="TableParagraph"/>
              <w:spacing w:before="11"/>
              <w:ind w:left="4"/>
              <w:rPr>
                <w:sz w:val="22"/>
              </w:rPr>
            </w:pPr>
            <w:r>
              <w:rPr>
                <w:w w:val="100"/>
                <w:sz w:val="22"/>
              </w:rPr>
              <w:t>1</w:t>
            </w:r>
          </w:p>
        </w:tc>
        <w:tc>
          <w:tcPr>
            <w:tcW w:w="341" w:type="dxa"/>
          </w:tcPr>
          <w:p>
            <w:pPr>
              <w:pStyle w:val="TableParagraph"/>
              <w:spacing w:before="11"/>
              <w:ind w:right="105"/>
              <w:jc w:val="right"/>
              <w:rPr>
                <w:sz w:val="22"/>
              </w:rPr>
            </w:pPr>
            <w:r>
              <w:rPr>
                <w:w w:val="100"/>
                <w:sz w:val="22"/>
              </w:rPr>
              <w:t>1</w:t>
            </w:r>
          </w:p>
        </w:tc>
        <w:tc>
          <w:tcPr>
            <w:tcW w:w="439" w:type="dxa"/>
          </w:tcPr>
          <w:p>
            <w:pPr>
              <w:pStyle w:val="TableParagraph"/>
              <w:spacing w:before="11"/>
              <w:ind w:left="159"/>
              <w:jc w:val="left"/>
              <w:rPr>
                <w:sz w:val="22"/>
              </w:rPr>
            </w:pPr>
            <w:r>
              <w:rPr>
                <w:w w:val="100"/>
                <w:sz w:val="22"/>
              </w:rPr>
              <w:t>1</w:t>
            </w:r>
          </w:p>
        </w:tc>
        <w:tc>
          <w:tcPr>
            <w:tcW w:w="439" w:type="dxa"/>
          </w:tcPr>
          <w:p>
            <w:pPr>
              <w:pStyle w:val="TableParagraph"/>
              <w:spacing w:before="11"/>
              <w:ind w:left="159"/>
              <w:jc w:val="left"/>
              <w:rPr>
                <w:sz w:val="22"/>
              </w:rPr>
            </w:pPr>
            <w:r>
              <w:rPr>
                <w:w w:val="100"/>
                <w:sz w:val="22"/>
              </w:rPr>
              <w:t>1</w:t>
            </w:r>
          </w:p>
        </w:tc>
        <w:tc>
          <w:tcPr>
            <w:tcW w:w="441" w:type="dxa"/>
          </w:tcPr>
          <w:p>
            <w:pPr>
              <w:pStyle w:val="TableParagraph"/>
              <w:spacing w:before="11"/>
              <w:rPr>
                <w:sz w:val="22"/>
              </w:rPr>
            </w:pPr>
            <w:r>
              <w:rPr>
                <w:w w:val="100"/>
                <w:sz w:val="22"/>
              </w:rPr>
              <w:t>1</w:t>
            </w:r>
          </w:p>
        </w:tc>
        <w:tc>
          <w:tcPr>
            <w:tcW w:w="439" w:type="dxa"/>
          </w:tcPr>
          <w:p>
            <w:pPr>
              <w:pStyle w:val="TableParagraph"/>
              <w:spacing w:before="11"/>
              <w:ind w:left="4"/>
              <w:rPr>
                <w:sz w:val="22"/>
              </w:rPr>
            </w:pPr>
            <w:r>
              <w:rPr>
                <w:w w:val="100"/>
                <w:sz w:val="22"/>
              </w:rPr>
              <w:t>1</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161"/>
              <w:jc w:val="left"/>
              <w:rPr>
                <w:sz w:val="22"/>
              </w:rPr>
            </w:pPr>
            <w:r>
              <w:rPr>
                <w:w w:val="100"/>
                <w:sz w:val="22"/>
              </w:rPr>
              <w:t>1</w:t>
            </w:r>
          </w:p>
        </w:tc>
        <w:tc>
          <w:tcPr>
            <w:tcW w:w="439" w:type="dxa"/>
          </w:tcPr>
          <w:p>
            <w:pPr>
              <w:pStyle w:val="TableParagraph"/>
              <w:spacing w:before="11"/>
              <w:ind w:left="161"/>
              <w:jc w:val="left"/>
              <w:rPr>
                <w:sz w:val="22"/>
              </w:rPr>
            </w:pPr>
            <w:r>
              <w:rPr>
                <w:w w:val="100"/>
                <w:sz w:val="22"/>
              </w:rPr>
              <w:t>1</w:t>
            </w:r>
          </w:p>
        </w:tc>
        <w:tc>
          <w:tcPr>
            <w:tcW w:w="439" w:type="dxa"/>
          </w:tcPr>
          <w:p>
            <w:pPr>
              <w:pStyle w:val="TableParagraph"/>
              <w:spacing w:before="11"/>
              <w:ind w:left="161"/>
              <w:jc w:val="left"/>
              <w:rPr>
                <w:sz w:val="22"/>
              </w:rPr>
            </w:pPr>
            <w:r>
              <w:rPr>
                <w:w w:val="100"/>
                <w:sz w:val="22"/>
              </w:rPr>
              <w:t>1</w:t>
            </w:r>
          </w:p>
        </w:tc>
        <w:tc>
          <w:tcPr>
            <w:tcW w:w="441" w:type="dxa"/>
          </w:tcPr>
          <w:p>
            <w:pPr>
              <w:pStyle w:val="TableParagraph"/>
              <w:spacing w:before="11"/>
              <w:ind w:left="5"/>
              <w:rPr>
                <w:sz w:val="22"/>
              </w:rPr>
            </w:pPr>
            <w:r>
              <w:rPr>
                <w:w w:val="100"/>
                <w:sz w:val="22"/>
              </w:rPr>
              <w:t>1</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63"/>
              <w:jc w:val="left"/>
              <w:rPr>
                <w:sz w:val="22"/>
              </w:rPr>
            </w:pPr>
            <w:r>
              <w:rPr>
                <w:w w:val="100"/>
                <w:sz w:val="22"/>
              </w:rPr>
              <w:t>1</w:t>
            </w:r>
          </w:p>
        </w:tc>
        <w:tc>
          <w:tcPr>
            <w:tcW w:w="640" w:type="dxa"/>
          </w:tcPr>
          <w:p>
            <w:pPr>
              <w:pStyle w:val="TableParagraph"/>
              <w:spacing w:before="11"/>
              <w:ind w:left="111" w:right="98"/>
              <w:rPr>
                <w:sz w:val="22"/>
              </w:rPr>
            </w:pPr>
            <w:r>
              <w:rPr>
                <w:sz w:val="22"/>
              </w:rPr>
              <w:t>90%</w:t>
            </w:r>
          </w:p>
        </w:tc>
        <w:tc>
          <w:tcPr>
            <w:tcW w:w="873" w:type="dxa"/>
          </w:tcPr>
          <w:p>
            <w:pPr>
              <w:pStyle w:val="TableParagraph"/>
              <w:spacing w:before="11"/>
              <w:ind w:left="90" w:right="73"/>
              <w:rPr>
                <w:sz w:val="22"/>
              </w:rPr>
            </w:pPr>
            <w:r>
              <w:rPr>
                <w:sz w:val="22"/>
              </w:rPr>
              <w:t>Baik</w:t>
            </w:r>
          </w:p>
        </w:tc>
      </w:tr>
      <w:tr>
        <w:trPr>
          <w:trHeight w:val="299" w:hRule="atLeast"/>
        </w:trPr>
        <w:tc>
          <w:tcPr>
            <w:tcW w:w="761" w:type="dxa"/>
          </w:tcPr>
          <w:p>
            <w:pPr>
              <w:pStyle w:val="TableParagraph"/>
              <w:spacing w:before="11"/>
              <w:ind w:left="208"/>
              <w:jc w:val="left"/>
              <w:rPr>
                <w:sz w:val="22"/>
              </w:rPr>
            </w:pPr>
            <w:r>
              <w:rPr>
                <w:sz w:val="22"/>
              </w:rPr>
              <w:t>R05</w:t>
            </w:r>
          </w:p>
        </w:tc>
        <w:tc>
          <w:tcPr>
            <w:tcW w:w="339" w:type="dxa"/>
          </w:tcPr>
          <w:p>
            <w:pPr>
              <w:pStyle w:val="TableParagraph"/>
              <w:spacing w:before="11"/>
              <w:ind w:right="100"/>
              <w:jc w:val="right"/>
              <w:rPr>
                <w:sz w:val="22"/>
              </w:rPr>
            </w:pPr>
            <w:r>
              <w:rPr>
                <w:w w:val="100"/>
                <w:sz w:val="22"/>
              </w:rPr>
              <w:t>1</w:t>
            </w:r>
          </w:p>
        </w:tc>
        <w:tc>
          <w:tcPr>
            <w:tcW w:w="341" w:type="dxa"/>
          </w:tcPr>
          <w:p>
            <w:pPr>
              <w:pStyle w:val="TableParagraph"/>
              <w:spacing w:before="11"/>
              <w:ind w:left="9"/>
              <w:rPr>
                <w:sz w:val="22"/>
              </w:rPr>
            </w:pPr>
            <w:r>
              <w:rPr>
                <w:w w:val="100"/>
                <w:sz w:val="22"/>
              </w:rPr>
              <w:t>1</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0</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0</w:t>
            </w:r>
          </w:p>
        </w:tc>
        <w:tc>
          <w:tcPr>
            <w:tcW w:w="339" w:type="dxa"/>
          </w:tcPr>
          <w:p>
            <w:pPr>
              <w:pStyle w:val="TableParagraph"/>
              <w:spacing w:before="11"/>
              <w:ind w:left="112"/>
              <w:jc w:val="left"/>
              <w:rPr>
                <w:sz w:val="22"/>
              </w:rPr>
            </w:pPr>
            <w:r>
              <w:rPr>
                <w:w w:val="100"/>
                <w:sz w:val="22"/>
              </w:rPr>
              <w:t>1</w:t>
            </w:r>
          </w:p>
        </w:tc>
        <w:tc>
          <w:tcPr>
            <w:tcW w:w="341" w:type="dxa"/>
          </w:tcPr>
          <w:p>
            <w:pPr>
              <w:pStyle w:val="TableParagraph"/>
              <w:spacing w:before="11"/>
              <w:ind w:left="4"/>
              <w:rPr>
                <w:sz w:val="22"/>
              </w:rPr>
            </w:pPr>
            <w:r>
              <w:rPr>
                <w:w w:val="100"/>
                <w:sz w:val="22"/>
              </w:rPr>
              <w:t>1</w:t>
            </w:r>
          </w:p>
        </w:tc>
        <w:tc>
          <w:tcPr>
            <w:tcW w:w="341" w:type="dxa"/>
          </w:tcPr>
          <w:p>
            <w:pPr>
              <w:pStyle w:val="TableParagraph"/>
              <w:spacing w:before="11"/>
              <w:ind w:right="105"/>
              <w:jc w:val="right"/>
              <w:rPr>
                <w:sz w:val="22"/>
              </w:rPr>
            </w:pPr>
            <w:r>
              <w:rPr>
                <w:w w:val="100"/>
                <w:sz w:val="22"/>
              </w:rPr>
              <w:t>0</w:t>
            </w:r>
          </w:p>
        </w:tc>
        <w:tc>
          <w:tcPr>
            <w:tcW w:w="439" w:type="dxa"/>
          </w:tcPr>
          <w:p>
            <w:pPr>
              <w:pStyle w:val="TableParagraph"/>
              <w:spacing w:before="11"/>
              <w:ind w:left="159"/>
              <w:jc w:val="left"/>
              <w:rPr>
                <w:sz w:val="22"/>
              </w:rPr>
            </w:pPr>
            <w:r>
              <w:rPr>
                <w:w w:val="100"/>
                <w:sz w:val="22"/>
              </w:rPr>
              <w:t>1</w:t>
            </w:r>
          </w:p>
        </w:tc>
        <w:tc>
          <w:tcPr>
            <w:tcW w:w="439" w:type="dxa"/>
          </w:tcPr>
          <w:p>
            <w:pPr>
              <w:pStyle w:val="TableParagraph"/>
              <w:spacing w:before="11"/>
              <w:ind w:left="159"/>
              <w:jc w:val="left"/>
              <w:rPr>
                <w:sz w:val="22"/>
              </w:rPr>
            </w:pPr>
            <w:r>
              <w:rPr>
                <w:w w:val="100"/>
                <w:sz w:val="22"/>
              </w:rPr>
              <w:t>1</w:t>
            </w:r>
          </w:p>
        </w:tc>
        <w:tc>
          <w:tcPr>
            <w:tcW w:w="441" w:type="dxa"/>
          </w:tcPr>
          <w:p>
            <w:pPr>
              <w:pStyle w:val="TableParagraph"/>
              <w:spacing w:before="11"/>
              <w:rPr>
                <w:sz w:val="22"/>
              </w:rPr>
            </w:pPr>
            <w:r>
              <w:rPr>
                <w:w w:val="100"/>
                <w:sz w:val="22"/>
              </w:rPr>
              <w:t>1</w:t>
            </w:r>
          </w:p>
        </w:tc>
        <w:tc>
          <w:tcPr>
            <w:tcW w:w="439" w:type="dxa"/>
          </w:tcPr>
          <w:p>
            <w:pPr>
              <w:pStyle w:val="TableParagraph"/>
              <w:spacing w:before="11"/>
              <w:ind w:left="4"/>
              <w:rPr>
                <w:sz w:val="22"/>
              </w:rPr>
            </w:pPr>
            <w:r>
              <w:rPr>
                <w:w w:val="100"/>
                <w:sz w:val="22"/>
              </w:rPr>
              <w:t>1</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161"/>
              <w:jc w:val="left"/>
              <w:rPr>
                <w:sz w:val="22"/>
              </w:rPr>
            </w:pPr>
            <w:r>
              <w:rPr>
                <w:w w:val="100"/>
                <w:sz w:val="22"/>
              </w:rPr>
              <w:t>1</w:t>
            </w:r>
          </w:p>
        </w:tc>
        <w:tc>
          <w:tcPr>
            <w:tcW w:w="439" w:type="dxa"/>
          </w:tcPr>
          <w:p>
            <w:pPr>
              <w:pStyle w:val="TableParagraph"/>
              <w:spacing w:before="11"/>
              <w:ind w:left="161"/>
              <w:jc w:val="left"/>
              <w:rPr>
                <w:sz w:val="22"/>
              </w:rPr>
            </w:pPr>
            <w:r>
              <w:rPr>
                <w:w w:val="100"/>
                <w:sz w:val="22"/>
              </w:rPr>
              <w:t>1</w:t>
            </w:r>
          </w:p>
        </w:tc>
        <w:tc>
          <w:tcPr>
            <w:tcW w:w="439" w:type="dxa"/>
          </w:tcPr>
          <w:p>
            <w:pPr>
              <w:pStyle w:val="TableParagraph"/>
              <w:spacing w:before="11"/>
              <w:ind w:left="161"/>
              <w:jc w:val="left"/>
              <w:rPr>
                <w:sz w:val="22"/>
              </w:rPr>
            </w:pPr>
            <w:r>
              <w:rPr>
                <w:w w:val="100"/>
                <w:sz w:val="22"/>
              </w:rPr>
              <w:t>1</w:t>
            </w:r>
          </w:p>
        </w:tc>
        <w:tc>
          <w:tcPr>
            <w:tcW w:w="441" w:type="dxa"/>
          </w:tcPr>
          <w:p>
            <w:pPr>
              <w:pStyle w:val="TableParagraph"/>
              <w:spacing w:before="11"/>
              <w:ind w:left="5"/>
              <w:rPr>
                <w:sz w:val="22"/>
              </w:rPr>
            </w:pPr>
            <w:r>
              <w:rPr>
                <w:w w:val="100"/>
                <w:sz w:val="22"/>
              </w:rPr>
              <w:t>1</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63"/>
              <w:jc w:val="left"/>
              <w:rPr>
                <w:sz w:val="22"/>
              </w:rPr>
            </w:pPr>
            <w:r>
              <w:rPr>
                <w:w w:val="100"/>
                <w:sz w:val="22"/>
              </w:rPr>
              <w:t>1</w:t>
            </w:r>
          </w:p>
        </w:tc>
        <w:tc>
          <w:tcPr>
            <w:tcW w:w="640" w:type="dxa"/>
          </w:tcPr>
          <w:p>
            <w:pPr>
              <w:pStyle w:val="TableParagraph"/>
              <w:spacing w:before="11"/>
              <w:ind w:left="111" w:right="98"/>
              <w:rPr>
                <w:sz w:val="22"/>
              </w:rPr>
            </w:pPr>
            <w:r>
              <w:rPr>
                <w:sz w:val="22"/>
              </w:rPr>
              <w:t>85%</w:t>
            </w:r>
          </w:p>
        </w:tc>
        <w:tc>
          <w:tcPr>
            <w:tcW w:w="873" w:type="dxa"/>
          </w:tcPr>
          <w:p>
            <w:pPr>
              <w:pStyle w:val="TableParagraph"/>
              <w:spacing w:before="11"/>
              <w:ind w:left="90" w:right="73"/>
              <w:rPr>
                <w:sz w:val="22"/>
              </w:rPr>
            </w:pPr>
            <w:r>
              <w:rPr>
                <w:sz w:val="22"/>
              </w:rPr>
              <w:t>Baik</w:t>
            </w:r>
          </w:p>
        </w:tc>
      </w:tr>
      <w:tr>
        <w:trPr>
          <w:trHeight w:val="300" w:hRule="atLeast"/>
        </w:trPr>
        <w:tc>
          <w:tcPr>
            <w:tcW w:w="761" w:type="dxa"/>
          </w:tcPr>
          <w:p>
            <w:pPr>
              <w:pStyle w:val="TableParagraph"/>
              <w:spacing w:line="266" w:lineRule="exact" w:before="14"/>
              <w:ind w:left="208"/>
              <w:jc w:val="left"/>
              <w:rPr>
                <w:sz w:val="22"/>
              </w:rPr>
            </w:pPr>
            <w:r>
              <w:rPr>
                <w:sz w:val="22"/>
              </w:rPr>
              <w:t>R06</w:t>
            </w:r>
          </w:p>
        </w:tc>
        <w:tc>
          <w:tcPr>
            <w:tcW w:w="339" w:type="dxa"/>
          </w:tcPr>
          <w:p>
            <w:pPr>
              <w:pStyle w:val="TableParagraph"/>
              <w:spacing w:line="266" w:lineRule="exact" w:before="14"/>
              <w:ind w:right="100"/>
              <w:jc w:val="right"/>
              <w:rPr>
                <w:sz w:val="22"/>
              </w:rPr>
            </w:pPr>
            <w:r>
              <w:rPr>
                <w:w w:val="100"/>
                <w:sz w:val="22"/>
              </w:rPr>
              <w:t>1</w:t>
            </w:r>
          </w:p>
        </w:tc>
        <w:tc>
          <w:tcPr>
            <w:tcW w:w="341" w:type="dxa"/>
          </w:tcPr>
          <w:p>
            <w:pPr>
              <w:pStyle w:val="TableParagraph"/>
              <w:spacing w:line="266" w:lineRule="exact" w:before="14"/>
              <w:ind w:left="9"/>
              <w:rPr>
                <w:sz w:val="22"/>
              </w:rPr>
            </w:pPr>
            <w:r>
              <w:rPr>
                <w:w w:val="100"/>
                <w:sz w:val="22"/>
              </w:rPr>
              <w:t>1</w:t>
            </w:r>
          </w:p>
        </w:tc>
        <w:tc>
          <w:tcPr>
            <w:tcW w:w="341" w:type="dxa"/>
          </w:tcPr>
          <w:p>
            <w:pPr>
              <w:pStyle w:val="TableParagraph"/>
              <w:spacing w:line="266" w:lineRule="exact" w:before="14"/>
              <w:ind w:left="113"/>
              <w:jc w:val="left"/>
              <w:rPr>
                <w:sz w:val="22"/>
              </w:rPr>
            </w:pPr>
            <w:r>
              <w:rPr>
                <w:w w:val="100"/>
                <w:sz w:val="22"/>
              </w:rPr>
              <w:t>1</w:t>
            </w:r>
          </w:p>
        </w:tc>
        <w:tc>
          <w:tcPr>
            <w:tcW w:w="339" w:type="dxa"/>
          </w:tcPr>
          <w:p>
            <w:pPr>
              <w:pStyle w:val="TableParagraph"/>
              <w:spacing w:line="266" w:lineRule="exact" w:before="14"/>
              <w:ind w:left="10"/>
              <w:rPr>
                <w:sz w:val="22"/>
              </w:rPr>
            </w:pPr>
            <w:r>
              <w:rPr>
                <w:w w:val="100"/>
                <w:sz w:val="22"/>
              </w:rPr>
              <w:t>1</w:t>
            </w:r>
          </w:p>
        </w:tc>
        <w:tc>
          <w:tcPr>
            <w:tcW w:w="341" w:type="dxa"/>
          </w:tcPr>
          <w:p>
            <w:pPr>
              <w:pStyle w:val="TableParagraph"/>
              <w:spacing w:line="266" w:lineRule="exact" w:before="14"/>
              <w:ind w:left="7"/>
              <w:rPr>
                <w:sz w:val="22"/>
              </w:rPr>
            </w:pPr>
            <w:r>
              <w:rPr>
                <w:w w:val="100"/>
                <w:sz w:val="22"/>
              </w:rPr>
              <w:t>1</w:t>
            </w:r>
          </w:p>
        </w:tc>
        <w:tc>
          <w:tcPr>
            <w:tcW w:w="342" w:type="dxa"/>
          </w:tcPr>
          <w:p>
            <w:pPr>
              <w:pStyle w:val="TableParagraph"/>
              <w:spacing w:line="266" w:lineRule="exact" w:before="14"/>
              <w:ind w:left="6"/>
              <w:rPr>
                <w:sz w:val="22"/>
              </w:rPr>
            </w:pPr>
            <w:r>
              <w:rPr>
                <w:w w:val="100"/>
                <w:sz w:val="22"/>
              </w:rPr>
              <w:t>0</w:t>
            </w:r>
          </w:p>
        </w:tc>
        <w:tc>
          <w:tcPr>
            <w:tcW w:w="339" w:type="dxa"/>
          </w:tcPr>
          <w:p>
            <w:pPr>
              <w:pStyle w:val="TableParagraph"/>
              <w:spacing w:line="266" w:lineRule="exact" w:before="14"/>
              <w:ind w:left="112"/>
              <w:jc w:val="left"/>
              <w:rPr>
                <w:sz w:val="22"/>
              </w:rPr>
            </w:pPr>
            <w:r>
              <w:rPr>
                <w:w w:val="100"/>
                <w:sz w:val="22"/>
              </w:rPr>
              <w:t>1</w:t>
            </w:r>
          </w:p>
        </w:tc>
        <w:tc>
          <w:tcPr>
            <w:tcW w:w="341" w:type="dxa"/>
          </w:tcPr>
          <w:p>
            <w:pPr>
              <w:pStyle w:val="TableParagraph"/>
              <w:spacing w:line="266" w:lineRule="exact" w:before="14"/>
              <w:ind w:left="4"/>
              <w:rPr>
                <w:sz w:val="22"/>
              </w:rPr>
            </w:pPr>
            <w:r>
              <w:rPr>
                <w:w w:val="100"/>
                <w:sz w:val="22"/>
              </w:rPr>
              <w:t>1</w:t>
            </w:r>
          </w:p>
        </w:tc>
        <w:tc>
          <w:tcPr>
            <w:tcW w:w="341" w:type="dxa"/>
          </w:tcPr>
          <w:p>
            <w:pPr>
              <w:pStyle w:val="TableParagraph"/>
              <w:spacing w:line="266" w:lineRule="exact" w:before="14"/>
              <w:ind w:right="105"/>
              <w:jc w:val="right"/>
              <w:rPr>
                <w:sz w:val="22"/>
              </w:rPr>
            </w:pPr>
            <w:r>
              <w:rPr>
                <w:w w:val="100"/>
                <w:sz w:val="22"/>
              </w:rPr>
              <w:t>1</w:t>
            </w:r>
          </w:p>
        </w:tc>
        <w:tc>
          <w:tcPr>
            <w:tcW w:w="439" w:type="dxa"/>
          </w:tcPr>
          <w:p>
            <w:pPr>
              <w:pStyle w:val="TableParagraph"/>
              <w:spacing w:line="266" w:lineRule="exact" w:before="14"/>
              <w:ind w:left="159"/>
              <w:jc w:val="left"/>
              <w:rPr>
                <w:sz w:val="22"/>
              </w:rPr>
            </w:pPr>
            <w:r>
              <w:rPr>
                <w:w w:val="100"/>
                <w:sz w:val="22"/>
              </w:rPr>
              <w:t>1</w:t>
            </w:r>
          </w:p>
        </w:tc>
        <w:tc>
          <w:tcPr>
            <w:tcW w:w="439" w:type="dxa"/>
          </w:tcPr>
          <w:p>
            <w:pPr>
              <w:pStyle w:val="TableParagraph"/>
              <w:spacing w:line="266" w:lineRule="exact" w:before="14"/>
              <w:ind w:left="159"/>
              <w:jc w:val="left"/>
              <w:rPr>
                <w:sz w:val="22"/>
              </w:rPr>
            </w:pPr>
            <w:r>
              <w:rPr>
                <w:w w:val="100"/>
                <w:sz w:val="22"/>
              </w:rPr>
              <w:t>1</w:t>
            </w:r>
          </w:p>
        </w:tc>
        <w:tc>
          <w:tcPr>
            <w:tcW w:w="441" w:type="dxa"/>
          </w:tcPr>
          <w:p>
            <w:pPr>
              <w:pStyle w:val="TableParagraph"/>
              <w:spacing w:line="266" w:lineRule="exact" w:before="14"/>
              <w:rPr>
                <w:sz w:val="22"/>
              </w:rPr>
            </w:pPr>
            <w:r>
              <w:rPr>
                <w:w w:val="100"/>
                <w:sz w:val="22"/>
              </w:rPr>
              <w:t>1</w:t>
            </w:r>
          </w:p>
        </w:tc>
        <w:tc>
          <w:tcPr>
            <w:tcW w:w="439" w:type="dxa"/>
          </w:tcPr>
          <w:p>
            <w:pPr>
              <w:pStyle w:val="TableParagraph"/>
              <w:spacing w:line="266" w:lineRule="exact" w:before="14"/>
              <w:ind w:left="4"/>
              <w:rPr>
                <w:sz w:val="22"/>
              </w:rPr>
            </w:pPr>
            <w:r>
              <w:rPr>
                <w:w w:val="100"/>
                <w:sz w:val="22"/>
              </w:rPr>
              <w:t>1</w:t>
            </w:r>
          </w:p>
        </w:tc>
        <w:tc>
          <w:tcPr>
            <w:tcW w:w="439" w:type="dxa"/>
          </w:tcPr>
          <w:p>
            <w:pPr>
              <w:pStyle w:val="TableParagraph"/>
              <w:spacing w:line="266" w:lineRule="exact" w:before="14"/>
              <w:ind w:left="4"/>
              <w:rPr>
                <w:sz w:val="22"/>
              </w:rPr>
            </w:pPr>
            <w:r>
              <w:rPr>
                <w:w w:val="100"/>
                <w:sz w:val="22"/>
              </w:rPr>
              <w:t>1</w:t>
            </w:r>
          </w:p>
        </w:tc>
        <w:tc>
          <w:tcPr>
            <w:tcW w:w="441" w:type="dxa"/>
          </w:tcPr>
          <w:p>
            <w:pPr>
              <w:pStyle w:val="TableParagraph"/>
              <w:spacing w:line="266" w:lineRule="exact" w:before="14"/>
              <w:ind w:left="161"/>
              <w:jc w:val="left"/>
              <w:rPr>
                <w:sz w:val="22"/>
              </w:rPr>
            </w:pPr>
            <w:r>
              <w:rPr>
                <w:w w:val="100"/>
                <w:sz w:val="22"/>
              </w:rPr>
              <w:t>1</w:t>
            </w:r>
          </w:p>
        </w:tc>
        <w:tc>
          <w:tcPr>
            <w:tcW w:w="439" w:type="dxa"/>
          </w:tcPr>
          <w:p>
            <w:pPr>
              <w:pStyle w:val="TableParagraph"/>
              <w:spacing w:line="266" w:lineRule="exact" w:before="14"/>
              <w:ind w:left="161"/>
              <w:jc w:val="left"/>
              <w:rPr>
                <w:sz w:val="22"/>
              </w:rPr>
            </w:pPr>
            <w:r>
              <w:rPr>
                <w:w w:val="100"/>
                <w:sz w:val="22"/>
              </w:rPr>
              <w:t>1</w:t>
            </w:r>
          </w:p>
        </w:tc>
        <w:tc>
          <w:tcPr>
            <w:tcW w:w="439" w:type="dxa"/>
          </w:tcPr>
          <w:p>
            <w:pPr>
              <w:pStyle w:val="TableParagraph"/>
              <w:spacing w:line="266" w:lineRule="exact" w:before="14"/>
              <w:ind w:left="161"/>
              <w:jc w:val="left"/>
              <w:rPr>
                <w:sz w:val="22"/>
              </w:rPr>
            </w:pPr>
            <w:r>
              <w:rPr>
                <w:w w:val="100"/>
                <w:sz w:val="22"/>
              </w:rPr>
              <w:t>1</w:t>
            </w:r>
          </w:p>
        </w:tc>
        <w:tc>
          <w:tcPr>
            <w:tcW w:w="441" w:type="dxa"/>
          </w:tcPr>
          <w:p>
            <w:pPr>
              <w:pStyle w:val="TableParagraph"/>
              <w:spacing w:line="266" w:lineRule="exact" w:before="14"/>
              <w:ind w:left="5"/>
              <w:rPr>
                <w:sz w:val="22"/>
              </w:rPr>
            </w:pPr>
            <w:r>
              <w:rPr>
                <w:w w:val="100"/>
                <w:sz w:val="22"/>
              </w:rPr>
              <w:t>1</w:t>
            </w:r>
          </w:p>
        </w:tc>
        <w:tc>
          <w:tcPr>
            <w:tcW w:w="439" w:type="dxa"/>
          </w:tcPr>
          <w:p>
            <w:pPr>
              <w:pStyle w:val="TableParagraph"/>
              <w:spacing w:line="266" w:lineRule="exact" w:before="14"/>
              <w:ind w:left="9"/>
              <w:rPr>
                <w:sz w:val="22"/>
              </w:rPr>
            </w:pPr>
            <w:r>
              <w:rPr>
                <w:w w:val="100"/>
                <w:sz w:val="22"/>
              </w:rPr>
              <w:t>0</w:t>
            </w:r>
          </w:p>
        </w:tc>
        <w:tc>
          <w:tcPr>
            <w:tcW w:w="438" w:type="dxa"/>
          </w:tcPr>
          <w:p>
            <w:pPr>
              <w:pStyle w:val="TableParagraph"/>
              <w:spacing w:line="266" w:lineRule="exact" w:before="14"/>
              <w:ind w:left="163"/>
              <w:jc w:val="left"/>
              <w:rPr>
                <w:sz w:val="22"/>
              </w:rPr>
            </w:pPr>
            <w:r>
              <w:rPr>
                <w:w w:val="100"/>
                <w:sz w:val="22"/>
              </w:rPr>
              <w:t>1</w:t>
            </w:r>
          </w:p>
        </w:tc>
        <w:tc>
          <w:tcPr>
            <w:tcW w:w="640" w:type="dxa"/>
          </w:tcPr>
          <w:p>
            <w:pPr>
              <w:pStyle w:val="TableParagraph"/>
              <w:spacing w:line="266" w:lineRule="exact" w:before="14"/>
              <w:ind w:left="111" w:right="98"/>
              <w:rPr>
                <w:sz w:val="22"/>
              </w:rPr>
            </w:pPr>
            <w:r>
              <w:rPr>
                <w:sz w:val="22"/>
              </w:rPr>
              <w:t>90%</w:t>
            </w:r>
          </w:p>
        </w:tc>
        <w:tc>
          <w:tcPr>
            <w:tcW w:w="873" w:type="dxa"/>
          </w:tcPr>
          <w:p>
            <w:pPr>
              <w:pStyle w:val="TableParagraph"/>
              <w:spacing w:line="266" w:lineRule="exact" w:before="14"/>
              <w:ind w:left="90" w:right="73"/>
              <w:rPr>
                <w:sz w:val="22"/>
              </w:rPr>
            </w:pPr>
            <w:r>
              <w:rPr>
                <w:sz w:val="22"/>
              </w:rPr>
              <w:t>Baik</w:t>
            </w:r>
          </w:p>
        </w:tc>
      </w:tr>
      <w:tr>
        <w:trPr>
          <w:trHeight w:val="299" w:hRule="atLeast"/>
        </w:trPr>
        <w:tc>
          <w:tcPr>
            <w:tcW w:w="761" w:type="dxa"/>
          </w:tcPr>
          <w:p>
            <w:pPr>
              <w:pStyle w:val="TableParagraph"/>
              <w:spacing w:line="266" w:lineRule="exact"/>
              <w:ind w:left="208"/>
              <w:jc w:val="left"/>
              <w:rPr>
                <w:sz w:val="22"/>
              </w:rPr>
            </w:pPr>
            <w:r>
              <w:rPr>
                <w:sz w:val="22"/>
              </w:rPr>
              <w:t>R07</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0</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59"/>
              <w:jc w:val="left"/>
              <w:rPr>
                <w:sz w:val="22"/>
              </w:rPr>
            </w:pPr>
            <w:r>
              <w:rPr>
                <w:w w:val="100"/>
                <w:sz w:val="22"/>
              </w:rPr>
              <w:t>1</w:t>
            </w:r>
          </w:p>
        </w:tc>
        <w:tc>
          <w:tcPr>
            <w:tcW w:w="439" w:type="dxa"/>
          </w:tcPr>
          <w:p>
            <w:pPr>
              <w:pStyle w:val="TableParagraph"/>
              <w:spacing w:line="266" w:lineRule="exact"/>
              <w:ind w:left="159"/>
              <w:jc w:val="left"/>
              <w:rPr>
                <w:sz w:val="22"/>
              </w:rPr>
            </w:pPr>
            <w:r>
              <w:rPr>
                <w:w w:val="100"/>
                <w:sz w:val="22"/>
              </w:rPr>
              <w:t>0</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161"/>
              <w:jc w:val="left"/>
              <w:rPr>
                <w:sz w:val="22"/>
              </w:rPr>
            </w:pPr>
            <w:r>
              <w:rPr>
                <w:w w:val="100"/>
                <w:sz w:val="22"/>
              </w:rPr>
              <w:t>1</w:t>
            </w:r>
          </w:p>
        </w:tc>
        <w:tc>
          <w:tcPr>
            <w:tcW w:w="439" w:type="dxa"/>
          </w:tcPr>
          <w:p>
            <w:pPr>
              <w:pStyle w:val="TableParagraph"/>
              <w:spacing w:line="266" w:lineRule="exact"/>
              <w:ind w:left="161"/>
              <w:jc w:val="left"/>
              <w:rPr>
                <w:sz w:val="22"/>
              </w:rPr>
            </w:pPr>
            <w:r>
              <w:rPr>
                <w:w w:val="100"/>
                <w:sz w:val="22"/>
              </w:rPr>
              <w:t>1</w:t>
            </w:r>
          </w:p>
        </w:tc>
        <w:tc>
          <w:tcPr>
            <w:tcW w:w="439" w:type="dxa"/>
          </w:tcPr>
          <w:p>
            <w:pPr>
              <w:pStyle w:val="TableParagraph"/>
              <w:spacing w:line="266" w:lineRule="exact"/>
              <w:ind w:left="161"/>
              <w:jc w:val="left"/>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0</w:t>
            </w:r>
          </w:p>
        </w:tc>
        <w:tc>
          <w:tcPr>
            <w:tcW w:w="438" w:type="dxa"/>
          </w:tcPr>
          <w:p>
            <w:pPr>
              <w:pStyle w:val="TableParagraph"/>
              <w:spacing w:line="266" w:lineRule="exact"/>
              <w:ind w:left="163"/>
              <w:jc w:val="left"/>
              <w:rPr>
                <w:sz w:val="22"/>
              </w:rPr>
            </w:pPr>
            <w:r>
              <w:rPr>
                <w:w w:val="100"/>
                <w:sz w:val="22"/>
              </w:rPr>
              <w:t>1</w:t>
            </w:r>
          </w:p>
        </w:tc>
        <w:tc>
          <w:tcPr>
            <w:tcW w:w="640" w:type="dxa"/>
          </w:tcPr>
          <w:p>
            <w:pPr>
              <w:pStyle w:val="TableParagraph"/>
              <w:spacing w:line="266" w:lineRule="exact"/>
              <w:ind w:left="111" w:right="98"/>
              <w:rPr>
                <w:sz w:val="22"/>
              </w:rPr>
            </w:pPr>
            <w:r>
              <w:rPr>
                <w:sz w:val="22"/>
              </w:rPr>
              <w:t>85%</w:t>
            </w:r>
          </w:p>
        </w:tc>
        <w:tc>
          <w:tcPr>
            <w:tcW w:w="873" w:type="dxa"/>
          </w:tcPr>
          <w:p>
            <w:pPr>
              <w:pStyle w:val="TableParagraph"/>
              <w:spacing w:line="266" w:lineRule="exact"/>
              <w:ind w:left="90" w:right="73"/>
              <w:rPr>
                <w:sz w:val="22"/>
              </w:rPr>
            </w:pPr>
            <w:r>
              <w:rPr>
                <w:sz w:val="22"/>
              </w:rPr>
              <w:t>Baik</w:t>
            </w:r>
          </w:p>
        </w:tc>
      </w:tr>
      <w:tr>
        <w:trPr>
          <w:trHeight w:val="299" w:hRule="atLeast"/>
        </w:trPr>
        <w:tc>
          <w:tcPr>
            <w:tcW w:w="761" w:type="dxa"/>
          </w:tcPr>
          <w:p>
            <w:pPr>
              <w:pStyle w:val="TableParagraph"/>
              <w:spacing w:line="266" w:lineRule="exact"/>
              <w:ind w:left="208"/>
              <w:jc w:val="left"/>
              <w:rPr>
                <w:sz w:val="22"/>
              </w:rPr>
            </w:pPr>
            <w:r>
              <w:rPr>
                <w:sz w:val="22"/>
              </w:rPr>
              <w:t>R08</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0</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0</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0</w:t>
            </w:r>
          </w:p>
        </w:tc>
        <w:tc>
          <w:tcPr>
            <w:tcW w:w="339" w:type="dxa"/>
          </w:tcPr>
          <w:p>
            <w:pPr>
              <w:pStyle w:val="TableParagraph"/>
              <w:spacing w:line="266" w:lineRule="exact"/>
              <w:ind w:left="112"/>
              <w:jc w:val="left"/>
              <w:rPr>
                <w:sz w:val="22"/>
              </w:rPr>
            </w:pPr>
            <w:r>
              <w:rPr>
                <w:w w:val="100"/>
                <w:sz w:val="22"/>
              </w:rPr>
              <w:t>0</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59"/>
              <w:jc w:val="left"/>
              <w:rPr>
                <w:sz w:val="22"/>
              </w:rPr>
            </w:pPr>
            <w:r>
              <w:rPr>
                <w:w w:val="100"/>
                <w:sz w:val="22"/>
              </w:rPr>
              <w:t>1</w:t>
            </w:r>
          </w:p>
        </w:tc>
        <w:tc>
          <w:tcPr>
            <w:tcW w:w="439" w:type="dxa"/>
          </w:tcPr>
          <w:p>
            <w:pPr>
              <w:pStyle w:val="TableParagraph"/>
              <w:spacing w:line="266" w:lineRule="exact"/>
              <w:ind w:left="159"/>
              <w:jc w:val="left"/>
              <w:rPr>
                <w:sz w:val="22"/>
              </w:rPr>
            </w:pPr>
            <w:r>
              <w:rPr>
                <w:w w:val="100"/>
                <w:sz w:val="22"/>
              </w:rPr>
              <w:t>0</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161"/>
              <w:jc w:val="left"/>
              <w:rPr>
                <w:sz w:val="22"/>
              </w:rPr>
            </w:pPr>
            <w:r>
              <w:rPr>
                <w:w w:val="100"/>
                <w:sz w:val="22"/>
              </w:rPr>
              <w:t>1</w:t>
            </w:r>
          </w:p>
        </w:tc>
        <w:tc>
          <w:tcPr>
            <w:tcW w:w="439" w:type="dxa"/>
          </w:tcPr>
          <w:p>
            <w:pPr>
              <w:pStyle w:val="TableParagraph"/>
              <w:spacing w:line="266" w:lineRule="exact"/>
              <w:ind w:left="161"/>
              <w:jc w:val="left"/>
              <w:rPr>
                <w:sz w:val="22"/>
              </w:rPr>
            </w:pPr>
            <w:r>
              <w:rPr>
                <w:w w:val="100"/>
                <w:sz w:val="22"/>
              </w:rPr>
              <w:t>1</w:t>
            </w:r>
          </w:p>
        </w:tc>
        <w:tc>
          <w:tcPr>
            <w:tcW w:w="439" w:type="dxa"/>
          </w:tcPr>
          <w:p>
            <w:pPr>
              <w:pStyle w:val="TableParagraph"/>
              <w:spacing w:line="266" w:lineRule="exact"/>
              <w:ind w:left="161"/>
              <w:jc w:val="left"/>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63"/>
              <w:jc w:val="left"/>
              <w:rPr>
                <w:sz w:val="22"/>
              </w:rPr>
            </w:pPr>
            <w:r>
              <w:rPr>
                <w:w w:val="100"/>
                <w:sz w:val="22"/>
              </w:rPr>
              <w:t>1</w:t>
            </w:r>
          </w:p>
        </w:tc>
        <w:tc>
          <w:tcPr>
            <w:tcW w:w="640" w:type="dxa"/>
          </w:tcPr>
          <w:p>
            <w:pPr>
              <w:pStyle w:val="TableParagraph"/>
              <w:spacing w:line="266" w:lineRule="exact"/>
              <w:ind w:left="111" w:right="98"/>
              <w:rPr>
                <w:sz w:val="22"/>
              </w:rPr>
            </w:pPr>
            <w:r>
              <w:rPr>
                <w:sz w:val="22"/>
              </w:rPr>
              <w:t>75%</w:t>
            </w:r>
          </w:p>
        </w:tc>
        <w:tc>
          <w:tcPr>
            <w:tcW w:w="873" w:type="dxa"/>
          </w:tcPr>
          <w:p>
            <w:pPr>
              <w:pStyle w:val="TableParagraph"/>
              <w:spacing w:line="266" w:lineRule="exact"/>
              <w:ind w:left="87" w:right="73"/>
              <w:rPr>
                <w:sz w:val="22"/>
              </w:rPr>
            </w:pPr>
            <w:r>
              <w:rPr>
                <w:sz w:val="22"/>
              </w:rPr>
              <w:t>Cukup</w:t>
            </w:r>
          </w:p>
        </w:tc>
      </w:tr>
      <w:tr>
        <w:trPr>
          <w:trHeight w:val="301" w:hRule="atLeast"/>
        </w:trPr>
        <w:tc>
          <w:tcPr>
            <w:tcW w:w="761" w:type="dxa"/>
          </w:tcPr>
          <w:p>
            <w:pPr>
              <w:pStyle w:val="TableParagraph"/>
              <w:ind w:left="208"/>
              <w:jc w:val="left"/>
              <w:rPr>
                <w:sz w:val="22"/>
              </w:rPr>
            </w:pPr>
            <w:r>
              <w:rPr>
                <w:sz w:val="22"/>
              </w:rPr>
              <w:t>R09</w:t>
            </w:r>
          </w:p>
        </w:tc>
        <w:tc>
          <w:tcPr>
            <w:tcW w:w="339" w:type="dxa"/>
          </w:tcPr>
          <w:p>
            <w:pPr>
              <w:pStyle w:val="TableParagraph"/>
              <w:ind w:right="100"/>
              <w:jc w:val="right"/>
              <w:rPr>
                <w:sz w:val="22"/>
              </w:rPr>
            </w:pPr>
            <w:r>
              <w:rPr>
                <w:w w:val="100"/>
                <w:sz w:val="22"/>
              </w:rPr>
              <w:t>1</w:t>
            </w:r>
          </w:p>
        </w:tc>
        <w:tc>
          <w:tcPr>
            <w:tcW w:w="341" w:type="dxa"/>
          </w:tcPr>
          <w:p>
            <w:pPr>
              <w:pStyle w:val="TableParagraph"/>
              <w:ind w:left="9"/>
              <w:rPr>
                <w:sz w:val="22"/>
              </w:rPr>
            </w:pPr>
            <w:r>
              <w:rPr>
                <w:w w:val="100"/>
                <w:sz w:val="22"/>
              </w:rPr>
              <w:t>0</w:t>
            </w:r>
          </w:p>
        </w:tc>
        <w:tc>
          <w:tcPr>
            <w:tcW w:w="341" w:type="dxa"/>
          </w:tcPr>
          <w:p>
            <w:pPr>
              <w:pStyle w:val="TableParagraph"/>
              <w:ind w:left="113"/>
              <w:jc w:val="left"/>
              <w:rPr>
                <w:sz w:val="22"/>
              </w:rPr>
            </w:pPr>
            <w:r>
              <w:rPr>
                <w:w w:val="100"/>
                <w:sz w:val="22"/>
              </w:rPr>
              <w:t>1</w:t>
            </w:r>
          </w:p>
        </w:tc>
        <w:tc>
          <w:tcPr>
            <w:tcW w:w="339" w:type="dxa"/>
          </w:tcPr>
          <w:p>
            <w:pPr>
              <w:pStyle w:val="TableParagraph"/>
              <w:ind w:left="10"/>
              <w:rPr>
                <w:sz w:val="22"/>
              </w:rPr>
            </w:pPr>
            <w:r>
              <w:rPr>
                <w:w w:val="100"/>
                <w:sz w:val="22"/>
              </w:rPr>
              <w:t>0</w:t>
            </w:r>
          </w:p>
        </w:tc>
        <w:tc>
          <w:tcPr>
            <w:tcW w:w="341" w:type="dxa"/>
          </w:tcPr>
          <w:p>
            <w:pPr>
              <w:pStyle w:val="TableParagraph"/>
              <w:ind w:left="7"/>
              <w:rPr>
                <w:sz w:val="22"/>
              </w:rPr>
            </w:pPr>
            <w:r>
              <w:rPr>
                <w:w w:val="100"/>
                <w:sz w:val="22"/>
              </w:rPr>
              <w:t>1</w:t>
            </w:r>
          </w:p>
        </w:tc>
        <w:tc>
          <w:tcPr>
            <w:tcW w:w="342" w:type="dxa"/>
          </w:tcPr>
          <w:p>
            <w:pPr>
              <w:pStyle w:val="TableParagraph"/>
              <w:ind w:left="6"/>
              <w:rPr>
                <w:sz w:val="22"/>
              </w:rPr>
            </w:pPr>
            <w:r>
              <w:rPr>
                <w:w w:val="100"/>
                <w:sz w:val="22"/>
              </w:rPr>
              <w:t>1</w:t>
            </w:r>
          </w:p>
        </w:tc>
        <w:tc>
          <w:tcPr>
            <w:tcW w:w="339" w:type="dxa"/>
          </w:tcPr>
          <w:p>
            <w:pPr>
              <w:pStyle w:val="TableParagraph"/>
              <w:ind w:left="112"/>
              <w:jc w:val="left"/>
              <w:rPr>
                <w:sz w:val="22"/>
              </w:rPr>
            </w:pPr>
            <w:r>
              <w:rPr>
                <w:w w:val="100"/>
                <w:sz w:val="22"/>
              </w:rPr>
              <w:t>1</w:t>
            </w:r>
          </w:p>
        </w:tc>
        <w:tc>
          <w:tcPr>
            <w:tcW w:w="341" w:type="dxa"/>
          </w:tcPr>
          <w:p>
            <w:pPr>
              <w:pStyle w:val="TableParagraph"/>
              <w:ind w:left="4"/>
              <w:rPr>
                <w:sz w:val="22"/>
              </w:rPr>
            </w:pPr>
            <w:r>
              <w:rPr>
                <w:w w:val="100"/>
                <w:sz w:val="22"/>
              </w:rPr>
              <w:t>1</w:t>
            </w:r>
          </w:p>
        </w:tc>
        <w:tc>
          <w:tcPr>
            <w:tcW w:w="341" w:type="dxa"/>
          </w:tcPr>
          <w:p>
            <w:pPr>
              <w:pStyle w:val="TableParagraph"/>
              <w:ind w:right="105"/>
              <w:jc w:val="right"/>
              <w:rPr>
                <w:sz w:val="22"/>
              </w:rPr>
            </w:pPr>
            <w:r>
              <w:rPr>
                <w:w w:val="100"/>
                <w:sz w:val="22"/>
              </w:rPr>
              <w:t>1</w:t>
            </w:r>
          </w:p>
        </w:tc>
        <w:tc>
          <w:tcPr>
            <w:tcW w:w="439" w:type="dxa"/>
          </w:tcPr>
          <w:p>
            <w:pPr>
              <w:pStyle w:val="TableParagraph"/>
              <w:ind w:left="159"/>
              <w:jc w:val="left"/>
              <w:rPr>
                <w:sz w:val="22"/>
              </w:rPr>
            </w:pPr>
            <w:r>
              <w:rPr>
                <w:w w:val="100"/>
                <w:sz w:val="22"/>
              </w:rPr>
              <w:t>1</w:t>
            </w:r>
          </w:p>
        </w:tc>
        <w:tc>
          <w:tcPr>
            <w:tcW w:w="439" w:type="dxa"/>
          </w:tcPr>
          <w:p>
            <w:pPr>
              <w:pStyle w:val="TableParagraph"/>
              <w:ind w:left="159"/>
              <w:jc w:val="left"/>
              <w:rPr>
                <w:sz w:val="22"/>
              </w:rPr>
            </w:pPr>
            <w:r>
              <w:rPr>
                <w:w w:val="100"/>
                <w:sz w:val="22"/>
              </w:rPr>
              <w:t>0</w:t>
            </w:r>
          </w:p>
        </w:tc>
        <w:tc>
          <w:tcPr>
            <w:tcW w:w="441" w:type="dxa"/>
          </w:tcPr>
          <w:p>
            <w:pPr>
              <w:pStyle w:val="TableParagraph"/>
              <w:rPr>
                <w:sz w:val="22"/>
              </w:rPr>
            </w:pPr>
            <w:r>
              <w:rPr>
                <w:w w:val="100"/>
                <w:sz w:val="22"/>
              </w:rPr>
              <w:t>1</w:t>
            </w:r>
          </w:p>
        </w:tc>
        <w:tc>
          <w:tcPr>
            <w:tcW w:w="439" w:type="dxa"/>
          </w:tcPr>
          <w:p>
            <w:pPr>
              <w:pStyle w:val="TableParagraph"/>
              <w:ind w:left="4"/>
              <w:rPr>
                <w:sz w:val="22"/>
              </w:rPr>
            </w:pPr>
            <w:r>
              <w:rPr>
                <w:w w:val="100"/>
                <w:sz w:val="22"/>
              </w:rPr>
              <w:t>1</w:t>
            </w:r>
          </w:p>
        </w:tc>
        <w:tc>
          <w:tcPr>
            <w:tcW w:w="439" w:type="dxa"/>
          </w:tcPr>
          <w:p>
            <w:pPr>
              <w:pStyle w:val="TableParagraph"/>
              <w:ind w:left="4"/>
              <w:rPr>
                <w:sz w:val="22"/>
              </w:rPr>
            </w:pPr>
            <w:r>
              <w:rPr>
                <w:w w:val="100"/>
                <w:sz w:val="22"/>
              </w:rPr>
              <w:t>1</w:t>
            </w:r>
          </w:p>
        </w:tc>
        <w:tc>
          <w:tcPr>
            <w:tcW w:w="441" w:type="dxa"/>
          </w:tcPr>
          <w:p>
            <w:pPr>
              <w:pStyle w:val="TableParagraph"/>
              <w:ind w:left="161"/>
              <w:jc w:val="left"/>
              <w:rPr>
                <w:sz w:val="22"/>
              </w:rPr>
            </w:pPr>
            <w:r>
              <w:rPr>
                <w:w w:val="100"/>
                <w:sz w:val="22"/>
              </w:rPr>
              <w:t>1</w:t>
            </w:r>
          </w:p>
        </w:tc>
        <w:tc>
          <w:tcPr>
            <w:tcW w:w="439" w:type="dxa"/>
          </w:tcPr>
          <w:p>
            <w:pPr>
              <w:pStyle w:val="TableParagraph"/>
              <w:ind w:left="161"/>
              <w:jc w:val="left"/>
              <w:rPr>
                <w:sz w:val="22"/>
              </w:rPr>
            </w:pPr>
            <w:r>
              <w:rPr>
                <w:w w:val="100"/>
                <w:sz w:val="22"/>
              </w:rPr>
              <w:t>1</w:t>
            </w:r>
          </w:p>
        </w:tc>
        <w:tc>
          <w:tcPr>
            <w:tcW w:w="439" w:type="dxa"/>
          </w:tcPr>
          <w:p>
            <w:pPr>
              <w:pStyle w:val="TableParagraph"/>
              <w:ind w:left="161"/>
              <w:jc w:val="left"/>
              <w:rPr>
                <w:sz w:val="22"/>
              </w:rPr>
            </w:pPr>
            <w:r>
              <w:rPr>
                <w:w w:val="100"/>
                <w:sz w:val="22"/>
              </w:rPr>
              <w:t>0</w:t>
            </w:r>
          </w:p>
        </w:tc>
        <w:tc>
          <w:tcPr>
            <w:tcW w:w="441" w:type="dxa"/>
          </w:tcPr>
          <w:p>
            <w:pPr>
              <w:pStyle w:val="TableParagraph"/>
              <w:ind w:left="5"/>
              <w:rPr>
                <w:sz w:val="22"/>
              </w:rPr>
            </w:pPr>
            <w:r>
              <w:rPr>
                <w:w w:val="100"/>
                <w:sz w:val="22"/>
              </w:rPr>
              <w:t>1</w:t>
            </w:r>
          </w:p>
        </w:tc>
        <w:tc>
          <w:tcPr>
            <w:tcW w:w="439" w:type="dxa"/>
          </w:tcPr>
          <w:p>
            <w:pPr>
              <w:pStyle w:val="TableParagraph"/>
              <w:ind w:left="9"/>
              <w:rPr>
                <w:sz w:val="22"/>
              </w:rPr>
            </w:pPr>
            <w:r>
              <w:rPr>
                <w:w w:val="100"/>
                <w:sz w:val="22"/>
              </w:rPr>
              <w:t>1</w:t>
            </w:r>
          </w:p>
        </w:tc>
        <w:tc>
          <w:tcPr>
            <w:tcW w:w="438" w:type="dxa"/>
          </w:tcPr>
          <w:p>
            <w:pPr>
              <w:pStyle w:val="TableParagraph"/>
              <w:ind w:left="163"/>
              <w:jc w:val="left"/>
              <w:rPr>
                <w:sz w:val="22"/>
              </w:rPr>
            </w:pPr>
            <w:r>
              <w:rPr>
                <w:w w:val="100"/>
                <w:sz w:val="22"/>
              </w:rPr>
              <w:t>0</w:t>
            </w:r>
          </w:p>
        </w:tc>
        <w:tc>
          <w:tcPr>
            <w:tcW w:w="640" w:type="dxa"/>
          </w:tcPr>
          <w:p>
            <w:pPr>
              <w:pStyle w:val="TableParagraph"/>
              <w:ind w:left="111" w:right="98"/>
              <w:rPr>
                <w:sz w:val="22"/>
              </w:rPr>
            </w:pPr>
            <w:r>
              <w:rPr>
                <w:sz w:val="22"/>
              </w:rPr>
              <w:t>75%</w:t>
            </w:r>
          </w:p>
        </w:tc>
        <w:tc>
          <w:tcPr>
            <w:tcW w:w="873" w:type="dxa"/>
          </w:tcPr>
          <w:p>
            <w:pPr>
              <w:pStyle w:val="TableParagraph"/>
              <w:ind w:left="87" w:right="73"/>
              <w:rPr>
                <w:sz w:val="22"/>
              </w:rPr>
            </w:pPr>
            <w:r>
              <w:rPr>
                <w:sz w:val="22"/>
              </w:rPr>
              <w:t>Cukup</w:t>
            </w:r>
          </w:p>
        </w:tc>
      </w:tr>
      <w:tr>
        <w:trPr>
          <w:trHeight w:val="299" w:hRule="atLeast"/>
        </w:trPr>
        <w:tc>
          <w:tcPr>
            <w:tcW w:w="761" w:type="dxa"/>
          </w:tcPr>
          <w:p>
            <w:pPr>
              <w:pStyle w:val="TableParagraph"/>
              <w:spacing w:before="11"/>
              <w:ind w:left="208"/>
              <w:jc w:val="left"/>
              <w:rPr>
                <w:sz w:val="22"/>
              </w:rPr>
            </w:pPr>
            <w:r>
              <w:rPr>
                <w:sz w:val="22"/>
              </w:rPr>
              <w:t>R10</w:t>
            </w:r>
          </w:p>
        </w:tc>
        <w:tc>
          <w:tcPr>
            <w:tcW w:w="339" w:type="dxa"/>
          </w:tcPr>
          <w:p>
            <w:pPr>
              <w:pStyle w:val="TableParagraph"/>
              <w:spacing w:before="11"/>
              <w:ind w:right="100"/>
              <w:jc w:val="right"/>
              <w:rPr>
                <w:sz w:val="22"/>
              </w:rPr>
            </w:pPr>
            <w:r>
              <w:rPr>
                <w:w w:val="100"/>
                <w:sz w:val="22"/>
              </w:rPr>
              <w:t>1</w:t>
            </w:r>
          </w:p>
        </w:tc>
        <w:tc>
          <w:tcPr>
            <w:tcW w:w="341" w:type="dxa"/>
          </w:tcPr>
          <w:p>
            <w:pPr>
              <w:pStyle w:val="TableParagraph"/>
              <w:spacing w:before="11"/>
              <w:ind w:left="9"/>
              <w:rPr>
                <w:sz w:val="22"/>
              </w:rPr>
            </w:pPr>
            <w:r>
              <w:rPr>
                <w:w w:val="100"/>
                <w:sz w:val="22"/>
              </w:rPr>
              <w:t>1</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0</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0</w:t>
            </w:r>
          </w:p>
        </w:tc>
        <w:tc>
          <w:tcPr>
            <w:tcW w:w="339" w:type="dxa"/>
          </w:tcPr>
          <w:p>
            <w:pPr>
              <w:pStyle w:val="TableParagraph"/>
              <w:spacing w:before="11"/>
              <w:ind w:left="112"/>
              <w:jc w:val="left"/>
              <w:rPr>
                <w:sz w:val="22"/>
              </w:rPr>
            </w:pPr>
            <w:r>
              <w:rPr>
                <w:w w:val="100"/>
                <w:sz w:val="22"/>
              </w:rPr>
              <w:t>1</w:t>
            </w:r>
          </w:p>
        </w:tc>
        <w:tc>
          <w:tcPr>
            <w:tcW w:w="341" w:type="dxa"/>
          </w:tcPr>
          <w:p>
            <w:pPr>
              <w:pStyle w:val="TableParagraph"/>
              <w:spacing w:before="11"/>
              <w:ind w:left="4"/>
              <w:rPr>
                <w:sz w:val="22"/>
              </w:rPr>
            </w:pPr>
            <w:r>
              <w:rPr>
                <w:w w:val="100"/>
                <w:sz w:val="22"/>
              </w:rPr>
              <w:t>0</w:t>
            </w:r>
          </w:p>
        </w:tc>
        <w:tc>
          <w:tcPr>
            <w:tcW w:w="341" w:type="dxa"/>
          </w:tcPr>
          <w:p>
            <w:pPr>
              <w:pStyle w:val="TableParagraph"/>
              <w:spacing w:before="11"/>
              <w:ind w:right="105"/>
              <w:jc w:val="right"/>
              <w:rPr>
                <w:sz w:val="22"/>
              </w:rPr>
            </w:pPr>
            <w:r>
              <w:rPr>
                <w:w w:val="100"/>
                <w:sz w:val="22"/>
              </w:rPr>
              <w:t>1</w:t>
            </w:r>
          </w:p>
        </w:tc>
        <w:tc>
          <w:tcPr>
            <w:tcW w:w="439" w:type="dxa"/>
          </w:tcPr>
          <w:p>
            <w:pPr>
              <w:pStyle w:val="TableParagraph"/>
              <w:spacing w:before="11"/>
              <w:ind w:left="159"/>
              <w:jc w:val="left"/>
              <w:rPr>
                <w:sz w:val="22"/>
              </w:rPr>
            </w:pPr>
            <w:r>
              <w:rPr>
                <w:w w:val="100"/>
                <w:sz w:val="22"/>
              </w:rPr>
              <w:t>0</w:t>
            </w:r>
          </w:p>
        </w:tc>
        <w:tc>
          <w:tcPr>
            <w:tcW w:w="439" w:type="dxa"/>
          </w:tcPr>
          <w:p>
            <w:pPr>
              <w:pStyle w:val="TableParagraph"/>
              <w:spacing w:before="11"/>
              <w:ind w:left="159"/>
              <w:jc w:val="left"/>
              <w:rPr>
                <w:sz w:val="22"/>
              </w:rPr>
            </w:pPr>
            <w:r>
              <w:rPr>
                <w:w w:val="100"/>
                <w:sz w:val="22"/>
              </w:rPr>
              <w:t>0</w:t>
            </w:r>
          </w:p>
        </w:tc>
        <w:tc>
          <w:tcPr>
            <w:tcW w:w="441" w:type="dxa"/>
          </w:tcPr>
          <w:p>
            <w:pPr>
              <w:pStyle w:val="TableParagraph"/>
              <w:spacing w:before="11"/>
              <w:rPr>
                <w:sz w:val="22"/>
              </w:rPr>
            </w:pPr>
            <w:r>
              <w:rPr>
                <w:w w:val="100"/>
                <w:sz w:val="22"/>
              </w:rPr>
              <w:t>1</w:t>
            </w:r>
          </w:p>
        </w:tc>
        <w:tc>
          <w:tcPr>
            <w:tcW w:w="439" w:type="dxa"/>
          </w:tcPr>
          <w:p>
            <w:pPr>
              <w:pStyle w:val="TableParagraph"/>
              <w:spacing w:before="11"/>
              <w:ind w:left="4"/>
              <w:rPr>
                <w:sz w:val="22"/>
              </w:rPr>
            </w:pPr>
            <w:r>
              <w:rPr>
                <w:w w:val="100"/>
                <w:sz w:val="22"/>
              </w:rPr>
              <w:t>1</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161"/>
              <w:jc w:val="left"/>
              <w:rPr>
                <w:sz w:val="22"/>
              </w:rPr>
            </w:pPr>
            <w:r>
              <w:rPr>
                <w:w w:val="100"/>
                <w:sz w:val="22"/>
              </w:rPr>
              <w:t>1</w:t>
            </w:r>
          </w:p>
        </w:tc>
        <w:tc>
          <w:tcPr>
            <w:tcW w:w="439" w:type="dxa"/>
          </w:tcPr>
          <w:p>
            <w:pPr>
              <w:pStyle w:val="TableParagraph"/>
              <w:spacing w:before="11"/>
              <w:ind w:left="161"/>
              <w:jc w:val="left"/>
              <w:rPr>
                <w:sz w:val="22"/>
              </w:rPr>
            </w:pPr>
            <w:r>
              <w:rPr>
                <w:w w:val="100"/>
                <w:sz w:val="22"/>
              </w:rPr>
              <w:t>1</w:t>
            </w:r>
          </w:p>
        </w:tc>
        <w:tc>
          <w:tcPr>
            <w:tcW w:w="439" w:type="dxa"/>
          </w:tcPr>
          <w:p>
            <w:pPr>
              <w:pStyle w:val="TableParagraph"/>
              <w:spacing w:before="11"/>
              <w:ind w:left="161"/>
              <w:jc w:val="left"/>
              <w:rPr>
                <w:sz w:val="22"/>
              </w:rPr>
            </w:pPr>
            <w:r>
              <w:rPr>
                <w:w w:val="100"/>
                <w:sz w:val="22"/>
              </w:rPr>
              <w:t>1</w:t>
            </w:r>
          </w:p>
        </w:tc>
        <w:tc>
          <w:tcPr>
            <w:tcW w:w="441" w:type="dxa"/>
          </w:tcPr>
          <w:p>
            <w:pPr>
              <w:pStyle w:val="TableParagraph"/>
              <w:spacing w:before="11"/>
              <w:ind w:left="5"/>
              <w:rPr>
                <w:sz w:val="22"/>
              </w:rPr>
            </w:pPr>
            <w:r>
              <w:rPr>
                <w:w w:val="100"/>
                <w:sz w:val="22"/>
              </w:rPr>
              <w:t>1</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63"/>
              <w:jc w:val="left"/>
              <w:rPr>
                <w:sz w:val="22"/>
              </w:rPr>
            </w:pPr>
            <w:r>
              <w:rPr>
                <w:w w:val="100"/>
                <w:sz w:val="22"/>
              </w:rPr>
              <w:t>0</w:t>
            </w:r>
          </w:p>
        </w:tc>
        <w:tc>
          <w:tcPr>
            <w:tcW w:w="640" w:type="dxa"/>
          </w:tcPr>
          <w:p>
            <w:pPr>
              <w:pStyle w:val="TableParagraph"/>
              <w:spacing w:before="11"/>
              <w:ind w:left="111" w:right="98"/>
              <w:rPr>
                <w:sz w:val="22"/>
              </w:rPr>
            </w:pPr>
            <w:r>
              <w:rPr>
                <w:sz w:val="22"/>
              </w:rPr>
              <w:t>70%</w:t>
            </w:r>
          </w:p>
        </w:tc>
        <w:tc>
          <w:tcPr>
            <w:tcW w:w="873" w:type="dxa"/>
          </w:tcPr>
          <w:p>
            <w:pPr>
              <w:pStyle w:val="TableParagraph"/>
              <w:spacing w:before="11"/>
              <w:ind w:left="87" w:right="73"/>
              <w:rPr>
                <w:sz w:val="22"/>
              </w:rPr>
            </w:pPr>
            <w:r>
              <w:rPr>
                <w:sz w:val="22"/>
              </w:rPr>
              <w:t>Cukup</w:t>
            </w:r>
          </w:p>
        </w:tc>
      </w:tr>
      <w:tr>
        <w:trPr>
          <w:trHeight w:val="299" w:hRule="atLeast"/>
        </w:trPr>
        <w:tc>
          <w:tcPr>
            <w:tcW w:w="761" w:type="dxa"/>
          </w:tcPr>
          <w:p>
            <w:pPr>
              <w:pStyle w:val="TableParagraph"/>
              <w:spacing w:before="11"/>
              <w:ind w:left="208"/>
              <w:jc w:val="left"/>
              <w:rPr>
                <w:sz w:val="22"/>
              </w:rPr>
            </w:pPr>
            <w:r>
              <w:rPr>
                <w:sz w:val="22"/>
              </w:rPr>
              <w:t>R11</w:t>
            </w:r>
          </w:p>
        </w:tc>
        <w:tc>
          <w:tcPr>
            <w:tcW w:w="339" w:type="dxa"/>
          </w:tcPr>
          <w:p>
            <w:pPr>
              <w:pStyle w:val="TableParagraph"/>
              <w:spacing w:before="11"/>
              <w:ind w:right="100"/>
              <w:jc w:val="right"/>
              <w:rPr>
                <w:sz w:val="22"/>
              </w:rPr>
            </w:pPr>
            <w:r>
              <w:rPr>
                <w:w w:val="100"/>
                <w:sz w:val="22"/>
              </w:rPr>
              <w:t>1</w:t>
            </w:r>
          </w:p>
        </w:tc>
        <w:tc>
          <w:tcPr>
            <w:tcW w:w="341" w:type="dxa"/>
          </w:tcPr>
          <w:p>
            <w:pPr>
              <w:pStyle w:val="TableParagraph"/>
              <w:spacing w:before="11"/>
              <w:ind w:left="9"/>
              <w:rPr>
                <w:sz w:val="22"/>
              </w:rPr>
            </w:pPr>
            <w:r>
              <w:rPr>
                <w:w w:val="100"/>
                <w:sz w:val="22"/>
              </w:rPr>
              <w:t>1</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0</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1</w:t>
            </w:r>
          </w:p>
        </w:tc>
        <w:tc>
          <w:tcPr>
            <w:tcW w:w="339" w:type="dxa"/>
          </w:tcPr>
          <w:p>
            <w:pPr>
              <w:pStyle w:val="TableParagraph"/>
              <w:spacing w:before="11"/>
              <w:ind w:left="112"/>
              <w:jc w:val="left"/>
              <w:rPr>
                <w:sz w:val="22"/>
              </w:rPr>
            </w:pPr>
            <w:r>
              <w:rPr>
                <w:w w:val="100"/>
                <w:sz w:val="22"/>
              </w:rPr>
              <w:t>1</w:t>
            </w:r>
          </w:p>
        </w:tc>
        <w:tc>
          <w:tcPr>
            <w:tcW w:w="341" w:type="dxa"/>
          </w:tcPr>
          <w:p>
            <w:pPr>
              <w:pStyle w:val="TableParagraph"/>
              <w:spacing w:before="11"/>
              <w:ind w:left="4"/>
              <w:rPr>
                <w:sz w:val="22"/>
              </w:rPr>
            </w:pPr>
            <w:r>
              <w:rPr>
                <w:w w:val="100"/>
                <w:sz w:val="22"/>
              </w:rPr>
              <w:t>0</w:t>
            </w:r>
          </w:p>
        </w:tc>
        <w:tc>
          <w:tcPr>
            <w:tcW w:w="341" w:type="dxa"/>
          </w:tcPr>
          <w:p>
            <w:pPr>
              <w:pStyle w:val="TableParagraph"/>
              <w:spacing w:before="11"/>
              <w:ind w:right="105"/>
              <w:jc w:val="right"/>
              <w:rPr>
                <w:sz w:val="22"/>
              </w:rPr>
            </w:pPr>
            <w:r>
              <w:rPr>
                <w:w w:val="100"/>
                <w:sz w:val="22"/>
              </w:rPr>
              <w:t>1</w:t>
            </w:r>
          </w:p>
        </w:tc>
        <w:tc>
          <w:tcPr>
            <w:tcW w:w="439" w:type="dxa"/>
          </w:tcPr>
          <w:p>
            <w:pPr>
              <w:pStyle w:val="TableParagraph"/>
              <w:spacing w:before="11"/>
              <w:ind w:left="159"/>
              <w:jc w:val="left"/>
              <w:rPr>
                <w:sz w:val="22"/>
              </w:rPr>
            </w:pPr>
            <w:r>
              <w:rPr>
                <w:w w:val="100"/>
                <w:sz w:val="22"/>
              </w:rPr>
              <w:t>1</w:t>
            </w:r>
          </w:p>
        </w:tc>
        <w:tc>
          <w:tcPr>
            <w:tcW w:w="439" w:type="dxa"/>
          </w:tcPr>
          <w:p>
            <w:pPr>
              <w:pStyle w:val="TableParagraph"/>
              <w:spacing w:before="11"/>
              <w:ind w:left="159"/>
              <w:jc w:val="left"/>
              <w:rPr>
                <w:sz w:val="22"/>
              </w:rPr>
            </w:pPr>
            <w:r>
              <w:rPr>
                <w:w w:val="100"/>
                <w:sz w:val="22"/>
              </w:rPr>
              <w:t>1</w:t>
            </w:r>
          </w:p>
        </w:tc>
        <w:tc>
          <w:tcPr>
            <w:tcW w:w="441" w:type="dxa"/>
          </w:tcPr>
          <w:p>
            <w:pPr>
              <w:pStyle w:val="TableParagraph"/>
              <w:spacing w:before="11"/>
              <w:rPr>
                <w:sz w:val="22"/>
              </w:rPr>
            </w:pPr>
            <w:r>
              <w:rPr>
                <w:w w:val="100"/>
                <w:sz w:val="22"/>
              </w:rPr>
              <w:t>1</w:t>
            </w:r>
          </w:p>
        </w:tc>
        <w:tc>
          <w:tcPr>
            <w:tcW w:w="439" w:type="dxa"/>
          </w:tcPr>
          <w:p>
            <w:pPr>
              <w:pStyle w:val="TableParagraph"/>
              <w:spacing w:before="11"/>
              <w:ind w:left="4"/>
              <w:rPr>
                <w:sz w:val="22"/>
              </w:rPr>
            </w:pPr>
            <w:r>
              <w:rPr>
                <w:w w:val="100"/>
                <w:sz w:val="22"/>
              </w:rPr>
              <w:t>1</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161"/>
              <w:jc w:val="left"/>
              <w:rPr>
                <w:sz w:val="22"/>
              </w:rPr>
            </w:pPr>
            <w:r>
              <w:rPr>
                <w:w w:val="100"/>
                <w:sz w:val="22"/>
              </w:rPr>
              <w:t>1</w:t>
            </w:r>
          </w:p>
        </w:tc>
        <w:tc>
          <w:tcPr>
            <w:tcW w:w="439" w:type="dxa"/>
          </w:tcPr>
          <w:p>
            <w:pPr>
              <w:pStyle w:val="TableParagraph"/>
              <w:spacing w:before="11"/>
              <w:ind w:left="161"/>
              <w:jc w:val="left"/>
              <w:rPr>
                <w:sz w:val="22"/>
              </w:rPr>
            </w:pPr>
            <w:r>
              <w:rPr>
                <w:w w:val="100"/>
                <w:sz w:val="22"/>
              </w:rPr>
              <w:t>1</w:t>
            </w:r>
          </w:p>
        </w:tc>
        <w:tc>
          <w:tcPr>
            <w:tcW w:w="439" w:type="dxa"/>
          </w:tcPr>
          <w:p>
            <w:pPr>
              <w:pStyle w:val="TableParagraph"/>
              <w:spacing w:before="11"/>
              <w:ind w:left="161"/>
              <w:jc w:val="left"/>
              <w:rPr>
                <w:sz w:val="22"/>
              </w:rPr>
            </w:pPr>
            <w:r>
              <w:rPr>
                <w:w w:val="100"/>
                <w:sz w:val="22"/>
              </w:rPr>
              <w:t>1</w:t>
            </w:r>
          </w:p>
        </w:tc>
        <w:tc>
          <w:tcPr>
            <w:tcW w:w="441" w:type="dxa"/>
          </w:tcPr>
          <w:p>
            <w:pPr>
              <w:pStyle w:val="TableParagraph"/>
              <w:spacing w:before="11"/>
              <w:ind w:left="5"/>
              <w:rPr>
                <w:sz w:val="22"/>
              </w:rPr>
            </w:pPr>
            <w:r>
              <w:rPr>
                <w:w w:val="100"/>
                <w:sz w:val="22"/>
              </w:rPr>
              <w:t>0</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63"/>
              <w:jc w:val="left"/>
              <w:rPr>
                <w:sz w:val="22"/>
              </w:rPr>
            </w:pPr>
            <w:r>
              <w:rPr>
                <w:w w:val="100"/>
                <w:sz w:val="22"/>
              </w:rPr>
              <w:t>1</w:t>
            </w:r>
          </w:p>
        </w:tc>
        <w:tc>
          <w:tcPr>
            <w:tcW w:w="640" w:type="dxa"/>
          </w:tcPr>
          <w:p>
            <w:pPr>
              <w:pStyle w:val="TableParagraph"/>
              <w:spacing w:before="11"/>
              <w:ind w:left="111" w:right="98"/>
              <w:rPr>
                <w:sz w:val="22"/>
              </w:rPr>
            </w:pPr>
            <w:r>
              <w:rPr>
                <w:sz w:val="22"/>
              </w:rPr>
              <w:t>85%</w:t>
            </w:r>
          </w:p>
        </w:tc>
        <w:tc>
          <w:tcPr>
            <w:tcW w:w="873" w:type="dxa"/>
          </w:tcPr>
          <w:p>
            <w:pPr>
              <w:pStyle w:val="TableParagraph"/>
              <w:spacing w:before="11"/>
              <w:ind w:left="90" w:right="73"/>
              <w:rPr>
                <w:sz w:val="22"/>
              </w:rPr>
            </w:pPr>
            <w:r>
              <w:rPr>
                <w:sz w:val="22"/>
              </w:rPr>
              <w:t>Baik</w:t>
            </w:r>
          </w:p>
        </w:tc>
      </w:tr>
      <w:tr>
        <w:trPr>
          <w:trHeight w:val="299" w:hRule="atLeast"/>
        </w:trPr>
        <w:tc>
          <w:tcPr>
            <w:tcW w:w="761" w:type="dxa"/>
          </w:tcPr>
          <w:p>
            <w:pPr>
              <w:pStyle w:val="TableParagraph"/>
              <w:spacing w:line="266" w:lineRule="exact"/>
              <w:ind w:left="208"/>
              <w:jc w:val="left"/>
              <w:rPr>
                <w:sz w:val="22"/>
              </w:rPr>
            </w:pPr>
            <w:r>
              <w:rPr>
                <w:sz w:val="22"/>
              </w:rPr>
              <w:t>R12</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1</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59"/>
              <w:jc w:val="left"/>
              <w:rPr>
                <w:sz w:val="22"/>
              </w:rPr>
            </w:pPr>
            <w:r>
              <w:rPr>
                <w:w w:val="100"/>
                <w:sz w:val="22"/>
              </w:rPr>
              <w:t>1</w:t>
            </w:r>
          </w:p>
        </w:tc>
        <w:tc>
          <w:tcPr>
            <w:tcW w:w="439" w:type="dxa"/>
          </w:tcPr>
          <w:p>
            <w:pPr>
              <w:pStyle w:val="TableParagraph"/>
              <w:spacing w:line="266" w:lineRule="exact"/>
              <w:ind w:left="159"/>
              <w:jc w:val="left"/>
              <w:rPr>
                <w:sz w:val="22"/>
              </w:rPr>
            </w:pPr>
            <w:r>
              <w:rPr>
                <w:w w:val="100"/>
                <w:sz w:val="22"/>
              </w:rPr>
              <w:t>0</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161"/>
              <w:jc w:val="left"/>
              <w:rPr>
                <w:sz w:val="22"/>
              </w:rPr>
            </w:pPr>
            <w:r>
              <w:rPr>
                <w:w w:val="100"/>
                <w:sz w:val="22"/>
              </w:rPr>
              <w:t>1</w:t>
            </w:r>
          </w:p>
        </w:tc>
        <w:tc>
          <w:tcPr>
            <w:tcW w:w="439" w:type="dxa"/>
          </w:tcPr>
          <w:p>
            <w:pPr>
              <w:pStyle w:val="TableParagraph"/>
              <w:spacing w:line="266" w:lineRule="exact"/>
              <w:ind w:left="161"/>
              <w:jc w:val="left"/>
              <w:rPr>
                <w:sz w:val="22"/>
              </w:rPr>
            </w:pPr>
            <w:r>
              <w:rPr>
                <w:w w:val="100"/>
                <w:sz w:val="22"/>
              </w:rPr>
              <w:t>1</w:t>
            </w:r>
          </w:p>
        </w:tc>
        <w:tc>
          <w:tcPr>
            <w:tcW w:w="439" w:type="dxa"/>
          </w:tcPr>
          <w:p>
            <w:pPr>
              <w:pStyle w:val="TableParagraph"/>
              <w:spacing w:line="266" w:lineRule="exact"/>
              <w:ind w:left="161"/>
              <w:jc w:val="left"/>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63"/>
              <w:jc w:val="left"/>
              <w:rPr>
                <w:sz w:val="22"/>
              </w:rPr>
            </w:pPr>
            <w:r>
              <w:rPr>
                <w:w w:val="100"/>
                <w:sz w:val="22"/>
              </w:rPr>
              <w:t>1</w:t>
            </w:r>
          </w:p>
        </w:tc>
        <w:tc>
          <w:tcPr>
            <w:tcW w:w="640" w:type="dxa"/>
          </w:tcPr>
          <w:p>
            <w:pPr>
              <w:pStyle w:val="TableParagraph"/>
              <w:spacing w:line="266" w:lineRule="exact"/>
              <w:ind w:left="111" w:right="98"/>
              <w:rPr>
                <w:sz w:val="22"/>
              </w:rPr>
            </w:pPr>
            <w:r>
              <w:rPr>
                <w:sz w:val="22"/>
              </w:rPr>
              <w:t>95%</w:t>
            </w:r>
          </w:p>
        </w:tc>
        <w:tc>
          <w:tcPr>
            <w:tcW w:w="873" w:type="dxa"/>
          </w:tcPr>
          <w:p>
            <w:pPr>
              <w:pStyle w:val="TableParagraph"/>
              <w:spacing w:line="266" w:lineRule="exact"/>
              <w:ind w:left="90" w:right="73"/>
              <w:rPr>
                <w:sz w:val="22"/>
              </w:rPr>
            </w:pPr>
            <w:r>
              <w:rPr>
                <w:sz w:val="22"/>
              </w:rPr>
              <w:t>Baik</w:t>
            </w:r>
          </w:p>
        </w:tc>
      </w:tr>
      <w:tr>
        <w:trPr>
          <w:trHeight w:val="299" w:hRule="atLeast"/>
        </w:trPr>
        <w:tc>
          <w:tcPr>
            <w:tcW w:w="761" w:type="dxa"/>
          </w:tcPr>
          <w:p>
            <w:pPr>
              <w:pStyle w:val="TableParagraph"/>
              <w:spacing w:line="266" w:lineRule="exact"/>
              <w:ind w:left="208"/>
              <w:jc w:val="left"/>
              <w:rPr>
                <w:sz w:val="22"/>
              </w:rPr>
            </w:pPr>
            <w:r>
              <w:rPr>
                <w:sz w:val="22"/>
              </w:rPr>
              <w:t>R13</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0</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0</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59"/>
              <w:jc w:val="left"/>
              <w:rPr>
                <w:sz w:val="22"/>
              </w:rPr>
            </w:pPr>
            <w:r>
              <w:rPr>
                <w:w w:val="100"/>
                <w:sz w:val="22"/>
              </w:rPr>
              <w:t>1</w:t>
            </w:r>
          </w:p>
        </w:tc>
        <w:tc>
          <w:tcPr>
            <w:tcW w:w="439" w:type="dxa"/>
          </w:tcPr>
          <w:p>
            <w:pPr>
              <w:pStyle w:val="TableParagraph"/>
              <w:spacing w:line="266" w:lineRule="exact"/>
              <w:ind w:left="159"/>
              <w:jc w:val="left"/>
              <w:rPr>
                <w:sz w:val="22"/>
              </w:rPr>
            </w:pPr>
            <w:r>
              <w:rPr>
                <w:w w:val="100"/>
                <w:sz w:val="22"/>
              </w:rPr>
              <w:t>1</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0</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161"/>
              <w:jc w:val="left"/>
              <w:rPr>
                <w:sz w:val="22"/>
              </w:rPr>
            </w:pPr>
            <w:r>
              <w:rPr>
                <w:w w:val="100"/>
                <w:sz w:val="22"/>
              </w:rPr>
              <w:t>1</w:t>
            </w:r>
          </w:p>
        </w:tc>
        <w:tc>
          <w:tcPr>
            <w:tcW w:w="439" w:type="dxa"/>
          </w:tcPr>
          <w:p>
            <w:pPr>
              <w:pStyle w:val="TableParagraph"/>
              <w:spacing w:line="266" w:lineRule="exact"/>
              <w:ind w:left="161"/>
              <w:jc w:val="left"/>
              <w:rPr>
                <w:sz w:val="22"/>
              </w:rPr>
            </w:pPr>
            <w:r>
              <w:rPr>
                <w:w w:val="100"/>
                <w:sz w:val="22"/>
              </w:rPr>
              <w:t>1</w:t>
            </w:r>
          </w:p>
        </w:tc>
        <w:tc>
          <w:tcPr>
            <w:tcW w:w="439" w:type="dxa"/>
          </w:tcPr>
          <w:p>
            <w:pPr>
              <w:pStyle w:val="TableParagraph"/>
              <w:spacing w:line="266" w:lineRule="exact"/>
              <w:ind w:left="161"/>
              <w:jc w:val="left"/>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63"/>
              <w:jc w:val="left"/>
              <w:rPr>
                <w:sz w:val="22"/>
              </w:rPr>
            </w:pPr>
            <w:r>
              <w:rPr>
                <w:w w:val="100"/>
                <w:sz w:val="22"/>
              </w:rPr>
              <w:t>0</w:t>
            </w:r>
          </w:p>
        </w:tc>
        <w:tc>
          <w:tcPr>
            <w:tcW w:w="640" w:type="dxa"/>
          </w:tcPr>
          <w:p>
            <w:pPr>
              <w:pStyle w:val="TableParagraph"/>
              <w:spacing w:line="266" w:lineRule="exact"/>
              <w:ind w:left="111" w:right="98"/>
              <w:rPr>
                <w:sz w:val="22"/>
              </w:rPr>
            </w:pPr>
            <w:r>
              <w:rPr>
                <w:sz w:val="22"/>
              </w:rPr>
              <w:t>80%</w:t>
            </w:r>
          </w:p>
        </w:tc>
        <w:tc>
          <w:tcPr>
            <w:tcW w:w="873" w:type="dxa"/>
          </w:tcPr>
          <w:p>
            <w:pPr>
              <w:pStyle w:val="TableParagraph"/>
              <w:spacing w:line="266" w:lineRule="exact"/>
              <w:ind w:left="90" w:right="73"/>
              <w:rPr>
                <w:sz w:val="22"/>
              </w:rPr>
            </w:pPr>
            <w:r>
              <w:rPr>
                <w:sz w:val="22"/>
              </w:rPr>
              <w:t>Baik</w:t>
            </w:r>
          </w:p>
        </w:tc>
      </w:tr>
      <w:tr>
        <w:trPr>
          <w:trHeight w:val="299" w:hRule="atLeast"/>
        </w:trPr>
        <w:tc>
          <w:tcPr>
            <w:tcW w:w="761" w:type="dxa"/>
          </w:tcPr>
          <w:p>
            <w:pPr>
              <w:pStyle w:val="TableParagraph"/>
              <w:spacing w:line="266" w:lineRule="exact"/>
              <w:ind w:left="208"/>
              <w:jc w:val="left"/>
              <w:rPr>
                <w:sz w:val="22"/>
              </w:rPr>
            </w:pPr>
            <w:r>
              <w:rPr>
                <w:sz w:val="22"/>
              </w:rPr>
              <w:t>R14</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0</w:t>
            </w:r>
          </w:p>
        </w:tc>
        <w:tc>
          <w:tcPr>
            <w:tcW w:w="339" w:type="dxa"/>
          </w:tcPr>
          <w:p>
            <w:pPr>
              <w:pStyle w:val="TableParagraph"/>
              <w:spacing w:line="266" w:lineRule="exact"/>
              <w:ind w:left="10"/>
              <w:rPr>
                <w:sz w:val="22"/>
              </w:rPr>
            </w:pPr>
            <w:r>
              <w:rPr>
                <w:w w:val="100"/>
                <w:sz w:val="22"/>
              </w:rPr>
              <w:t>1</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0</w:t>
            </w:r>
          </w:p>
        </w:tc>
        <w:tc>
          <w:tcPr>
            <w:tcW w:w="341" w:type="dxa"/>
          </w:tcPr>
          <w:p>
            <w:pPr>
              <w:pStyle w:val="TableParagraph"/>
              <w:spacing w:line="266" w:lineRule="exact"/>
              <w:ind w:left="4"/>
              <w:rPr>
                <w:sz w:val="22"/>
              </w:rPr>
            </w:pPr>
            <w:r>
              <w:rPr>
                <w:w w:val="100"/>
                <w:sz w:val="22"/>
              </w:rPr>
              <w:t>0</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59"/>
              <w:jc w:val="left"/>
              <w:rPr>
                <w:sz w:val="22"/>
              </w:rPr>
            </w:pPr>
            <w:r>
              <w:rPr>
                <w:w w:val="100"/>
                <w:sz w:val="22"/>
              </w:rPr>
              <w:t>1</w:t>
            </w:r>
          </w:p>
        </w:tc>
        <w:tc>
          <w:tcPr>
            <w:tcW w:w="439" w:type="dxa"/>
          </w:tcPr>
          <w:p>
            <w:pPr>
              <w:pStyle w:val="TableParagraph"/>
              <w:spacing w:line="266" w:lineRule="exact"/>
              <w:ind w:left="159"/>
              <w:jc w:val="left"/>
              <w:rPr>
                <w:sz w:val="22"/>
              </w:rPr>
            </w:pPr>
            <w:r>
              <w:rPr>
                <w:w w:val="100"/>
                <w:sz w:val="22"/>
              </w:rPr>
              <w:t>0</w:t>
            </w:r>
          </w:p>
        </w:tc>
        <w:tc>
          <w:tcPr>
            <w:tcW w:w="441" w:type="dxa"/>
          </w:tcPr>
          <w:p>
            <w:pPr>
              <w:pStyle w:val="TableParagraph"/>
              <w:spacing w:line="266" w:lineRule="exact"/>
              <w:rPr>
                <w:sz w:val="22"/>
              </w:rPr>
            </w:pPr>
            <w:r>
              <w:rPr>
                <w:w w:val="100"/>
                <w:sz w:val="22"/>
              </w:rPr>
              <w:t>0</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161"/>
              <w:jc w:val="left"/>
              <w:rPr>
                <w:sz w:val="22"/>
              </w:rPr>
            </w:pPr>
            <w:r>
              <w:rPr>
                <w:w w:val="100"/>
                <w:sz w:val="22"/>
              </w:rPr>
              <w:t>1</w:t>
            </w:r>
          </w:p>
        </w:tc>
        <w:tc>
          <w:tcPr>
            <w:tcW w:w="439" w:type="dxa"/>
          </w:tcPr>
          <w:p>
            <w:pPr>
              <w:pStyle w:val="TableParagraph"/>
              <w:spacing w:line="266" w:lineRule="exact"/>
              <w:ind w:left="161"/>
              <w:jc w:val="left"/>
              <w:rPr>
                <w:sz w:val="22"/>
              </w:rPr>
            </w:pPr>
            <w:r>
              <w:rPr>
                <w:w w:val="100"/>
                <w:sz w:val="22"/>
              </w:rPr>
              <w:t>1</w:t>
            </w:r>
          </w:p>
        </w:tc>
        <w:tc>
          <w:tcPr>
            <w:tcW w:w="439" w:type="dxa"/>
          </w:tcPr>
          <w:p>
            <w:pPr>
              <w:pStyle w:val="TableParagraph"/>
              <w:spacing w:line="266" w:lineRule="exact"/>
              <w:ind w:left="161"/>
              <w:jc w:val="left"/>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63"/>
              <w:jc w:val="left"/>
              <w:rPr>
                <w:sz w:val="22"/>
              </w:rPr>
            </w:pPr>
            <w:r>
              <w:rPr>
                <w:w w:val="100"/>
                <w:sz w:val="22"/>
              </w:rPr>
              <w:t>1</w:t>
            </w:r>
          </w:p>
        </w:tc>
        <w:tc>
          <w:tcPr>
            <w:tcW w:w="640" w:type="dxa"/>
          </w:tcPr>
          <w:p>
            <w:pPr>
              <w:pStyle w:val="TableParagraph"/>
              <w:spacing w:line="266" w:lineRule="exact"/>
              <w:ind w:left="111" w:right="98"/>
              <w:rPr>
                <w:sz w:val="22"/>
              </w:rPr>
            </w:pPr>
            <w:r>
              <w:rPr>
                <w:sz w:val="22"/>
              </w:rPr>
              <w:t>75%</w:t>
            </w:r>
          </w:p>
        </w:tc>
        <w:tc>
          <w:tcPr>
            <w:tcW w:w="873" w:type="dxa"/>
          </w:tcPr>
          <w:p>
            <w:pPr>
              <w:pStyle w:val="TableParagraph"/>
              <w:spacing w:line="266" w:lineRule="exact"/>
              <w:ind w:left="87" w:right="73"/>
              <w:rPr>
                <w:sz w:val="22"/>
              </w:rPr>
            </w:pPr>
            <w:r>
              <w:rPr>
                <w:sz w:val="22"/>
              </w:rPr>
              <w:t>Cukup</w:t>
            </w:r>
          </w:p>
        </w:tc>
      </w:tr>
      <w:tr>
        <w:trPr>
          <w:trHeight w:val="301" w:hRule="atLeast"/>
        </w:trPr>
        <w:tc>
          <w:tcPr>
            <w:tcW w:w="761" w:type="dxa"/>
          </w:tcPr>
          <w:p>
            <w:pPr>
              <w:pStyle w:val="TableParagraph"/>
              <w:ind w:left="208"/>
              <w:jc w:val="left"/>
              <w:rPr>
                <w:sz w:val="22"/>
              </w:rPr>
            </w:pPr>
            <w:r>
              <w:rPr>
                <w:sz w:val="22"/>
              </w:rPr>
              <w:t>R15</w:t>
            </w:r>
          </w:p>
        </w:tc>
        <w:tc>
          <w:tcPr>
            <w:tcW w:w="339" w:type="dxa"/>
          </w:tcPr>
          <w:p>
            <w:pPr>
              <w:pStyle w:val="TableParagraph"/>
              <w:ind w:right="100"/>
              <w:jc w:val="right"/>
              <w:rPr>
                <w:sz w:val="22"/>
              </w:rPr>
            </w:pPr>
            <w:r>
              <w:rPr>
                <w:w w:val="100"/>
                <w:sz w:val="22"/>
              </w:rPr>
              <w:t>1</w:t>
            </w:r>
          </w:p>
        </w:tc>
        <w:tc>
          <w:tcPr>
            <w:tcW w:w="341" w:type="dxa"/>
          </w:tcPr>
          <w:p>
            <w:pPr>
              <w:pStyle w:val="TableParagraph"/>
              <w:ind w:left="9"/>
              <w:rPr>
                <w:sz w:val="22"/>
              </w:rPr>
            </w:pPr>
            <w:r>
              <w:rPr>
                <w:w w:val="100"/>
                <w:sz w:val="22"/>
              </w:rPr>
              <w:t>0</w:t>
            </w:r>
          </w:p>
        </w:tc>
        <w:tc>
          <w:tcPr>
            <w:tcW w:w="341" w:type="dxa"/>
          </w:tcPr>
          <w:p>
            <w:pPr>
              <w:pStyle w:val="TableParagraph"/>
              <w:ind w:left="113"/>
              <w:jc w:val="left"/>
              <w:rPr>
                <w:sz w:val="22"/>
              </w:rPr>
            </w:pPr>
            <w:r>
              <w:rPr>
                <w:w w:val="100"/>
                <w:sz w:val="22"/>
              </w:rPr>
              <w:t>1</w:t>
            </w:r>
          </w:p>
        </w:tc>
        <w:tc>
          <w:tcPr>
            <w:tcW w:w="339" w:type="dxa"/>
          </w:tcPr>
          <w:p>
            <w:pPr>
              <w:pStyle w:val="TableParagraph"/>
              <w:ind w:left="10"/>
              <w:rPr>
                <w:sz w:val="22"/>
              </w:rPr>
            </w:pPr>
            <w:r>
              <w:rPr>
                <w:w w:val="100"/>
                <w:sz w:val="22"/>
              </w:rPr>
              <w:t>0</w:t>
            </w:r>
          </w:p>
        </w:tc>
        <w:tc>
          <w:tcPr>
            <w:tcW w:w="341" w:type="dxa"/>
          </w:tcPr>
          <w:p>
            <w:pPr>
              <w:pStyle w:val="TableParagraph"/>
              <w:ind w:left="7"/>
              <w:rPr>
                <w:sz w:val="22"/>
              </w:rPr>
            </w:pPr>
            <w:r>
              <w:rPr>
                <w:w w:val="100"/>
                <w:sz w:val="22"/>
              </w:rPr>
              <w:t>1</w:t>
            </w:r>
          </w:p>
        </w:tc>
        <w:tc>
          <w:tcPr>
            <w:tcW w:w="342" w:type="dxa"/>
          </w:tcPr>
          <w:p>
            <w:pPr>
              <w:pStyle w:val="TableParagraph"/>
              <w:ind w:left="6"/>
              <w:rPr>
                <w:sz w:val="22"/>
              </w:rPr>
            </w:pPr>
            <w:r>
              <w:rPr>
                <w:w w:val="100"/>
                <w:sz w:val="22"/>
              </w:rPr>
              <w:t>1</w:t>
            </w:r>
          </w:p>
        </w:tc>
        <w:tc>
          <w:tcPr>
            <w:tcW w:w="339" w:type="dxa"/>
          </w:tcPr>
          <w:p>
            <w:pPr>
              <w:pStyle w:val="TableParagraph"/>
              <w:ind w:left="112"/>
              <w:jc w:val="left"/>
              <w:rPr>
                <w:sz w:val="22"/>
              </w:rPr>
            </w:pPr>
            <w:r>
              <w:rPr>
                <w:w w:val="100"/>
                <w:sz w:val="22"/>
              </w:rPr>
              <w:t>0</w:t>
            </w:r>
          </w:p>
        </w:tc>
        <w:tc>
          <w:tcPr>
            <w:tcW w:w="341" w:type="dxa"/>
          </w:tcPr>
          <w:p>
            <w:pPr>
              <w:pStyle w:val="TableParagraph"/>
              <w:ind w:left="4"/>
              <w:rPr>
                <w:sz w:val="22"/>
              </w:rPr>
            </w:pPr>
            <w:r>
              <w:rPr>
                <w:w w:val="100"/>
                <w:sz w:val="22"/>
              </w:rPr>
              <w:t>0</w:t>
            </w:r>
          </w:p>
        </w:tc>
        <w:tc>
          <w:tcPr>
            <w:tcW w:w="341" w:type="dxa"/>
          </w:tcPr>
          <w:p>
            <w:pPr>
              <w:pStyle w:val="TableParagraph"/>
              <w:ind w:right="105"/>
              <w:jc w:val="right"/>
              <w:rPr>
                <w:sz w:val="22"/>
              </w:rPr>
            </w:pPr>
            <w:r>
              <w:rPr>
                <w:w w:val="100"/>
                <w:sz w:val="22"/>
              </w:rPr>
              <w:t>1</w:t>
            </w:r>
          </w:p>
        </w:tc>
        <w:tc>
          <w:tcPr>
            <w:tcW w:w="439" w:type="dxa"/>
          </w:tcPr>
          <w:p>
            <w:pPr>
              <w:pStyle w:val="TableParagraph"/>
              <w:ind w:left="159"/>
              <w:jc w:val="left"/>
              <w:rPr>
                <w:sz w:val="22"/>
              </w:rPr>
            </w:pPr>
            <w:r>
              <w:rPr>
                <w:w w:val="100"/>
                <w:sz w:val="22"/>
              </w:rPr>
              <w:t>1</w:t>
            </w:r>
          </w:p>
        </w:tc>
        <w:tc>
          <w:tcPr>
            <w:tcW w:w="439" w:type="dxa"/>
          </w:tcPr>
          <w:p>
            <w:pPr>
              <w:pStyle w:val="TableParagraph"/>
              <w:ind w:left="159"/>
              <w:jc w:val="left"/>
              <w:rPr>
                <w:sz w:val="22"/>
              </w:rPr>
            </w:pPr>
            <w:r>
              <w:rPr>
                <w:w w:val="100"/>
                <w:sz w:val="22"/>
              </w:rPr>
              <w:t>0</w:t>
            </w:r>
          </w:p>
        </w:tc>
        <w:tc>
          <w:tcPr>
            <w:tcW w:w="441" w:type="dxa"/>
          </w:tcPr>
          <w:p>
            <w:pPr>
              <w:pStyle w:val="TableParagraph"/>
              <w:rPr>
                <w:sz w:val="22"/>
              </w:rPr>
            </w:pPr>
            <w:r>
              <w:rPr>
                <w:w w:val="100"/>
                <w:sz w:val="22"/>
              </w:rPr>
              <w:t>1</w:t>
            </w:r>
          </w:p>
        </w:tc>
        <w:tc>
          <w:tcPr>
            <w:tcW w:w="439" w:type="dxa"/>
          </w:tcPr>
          <w:p>
            <w:pPr>
              <w:pStyle w:val="TableParagraph"/>
              <w:ind w:left="4"/>
              <w:rPr>
                <w:sz w:val="22"/>
              </w:rPr>
            </w:pPr>
            <w:r>
              <w:rPr>
                <w:w w:val="100"/>
                <w:sz w:val="22"/>
              </w:rPr>
              <w:t>1</w:t>
            </w:r>
          </w:p>
        </w:tc>
        <w:tc>
          <w:tcPr>
            <w:tcW w:w="439" w:type="dxa"/>
          </w:tcPr>
          <w:p>
            <w:pPr>
              <w:pStyle w:val="TableParagraph"/>
              <w:ind w:left="4"/>
              <w:rPr>
                <w:sz w:val="22"/>
              </w:rPr>
            </w:pPr>
            <w:r>
              <w:rPr>
                <w:w w:val="100"/>
                <w:sz w:val="22"/>
              </w:rPr>
              <w:t>1</w:t>
            </w:r>
          </w:p>
        </w:tc>
        <w:tc>
          <w:tcPr>
            <w:tcW w:w="441" w:type="dxa"/>
          </w:tcPr>
          <w:p>
            <w:pPr>
              <w:pStyle w:val="TableParagraph"/>
              <w:ind w:left="161"/>
              <w:jc w:val="left"/>
              <w:rPr>
                <w:sz w:val="22"/>
              </w:rPr>
            </w:pPr>
            <w:r>
              <w:rPr>
                <w:w w:val="100"/>
                <w:sz w:val="22"/>
              </w:rPr>
              <w:t>1</w:t>
            </w:r>
          </w:p>
        </w:tc>
        <w:tc>
          <w:tcPr>
            <w:tcW w:w="439" w:type="dxa"/>
          </w:tcPr>
          <w:p>
            <w:pPr>
              <w:pStyle w:val="TableParagraph"/>
              <w:ind w:left="161"/>
              <w:jc w:val="left"/>
              <w:rPr>
                <w:sz w:val="22"/>
              </w:rPr>
            </w:pPr>
            <w:r>
              <w:rPr>
                <w:w w:val="100"/>
                <w:sz w:val="22"/>
              </w:rPr>
              <w:t>1</w:t>
            </w:r>
          </w:p>
        </w:tc>
        <w:tc>
          <w:tcPr>
            <w:tcW w:w="439" w:type="dxa"/>
          </w:tcPr>
          <w:p>
            <w:pPr>
              <w:pStyle w:val="TableParagraph"/>
              <w:ind w:left="161"/>
              <w:jc w:val="left"/>
              <w:rPr>
                <w:sz w:val="22"/>
              </w:rPr>
            </w:pPr>
            <w:r>
              <w:rPr>
                <w:w w:val="100"/>
                <w:sz w:val="22"/>
              </w:rPr>
              <w:t>1</w:t>
            </w:r>
          </w:p>
        </w:tc>
        <w:tc>
          <w:tcPr>
            <w:tcW w:w="441" w:type="dxa"/>
          </w:tcPr>
          <w:p>
            <w:pPr>
              <w:pStyle w:val="TableParagraph"/>
              <w:ind w:left="5"/>
              <w:rPr>
                <w:sz w:val="22"/>
              </w:rPr>
            </w:pPr>
            <w:r>
              <w:rPr>
                <w:w w:val="100"/>
                <w:sz w:val="22"/>
              </w:rPr>
              <w:t>0</w:t>
            </w:r>
          </w:p>
        </w:tc>
        <w:tc>
          <w:tcPr>
            <w:tcW w:w="439" w:type="dxa"/>
          </w:tcPr>
          <w:p>
            <w:pPr>
              <w:pStyle w:val="TableParagraph"/>
              <w:ind w:left="9"/>
              <w:rPr>
                <w:sz w:val="22"/>
              </w:rPr>
            </w:pPr>
            <w:r>
              <w:rPr>
                <w:w w:val="100"/>
                <w:sz w:val="22"/>
              </w:rPr>
              <w:t>1</w:t>
            </w:r>
          </w:p>
        </w:tc>
        <w:tc>
          <w:tcPr>
            <w:tcW w:w="438" w:type="dxa"/>
          </w:tcPr>
          <w:p>
            <w:pPr>
              <w:pStyle w:val="TableParagraph"/>
              <w:ind w:left="163"/>
              <w:jc w:val="left"/>
              <w:rPr>
                <w:sz w:val="22"/>
              </w:rPr>
            </w:pPr>
            <w:r>
              <w:rPr>
                <w:w w:val="100"/>
                <w:sz w:val="22"/>
              </w:rPr>
              <w:t>0</w:t>
            </w:r>
          </w:p>
        </w:tc>
        <w:tc>
          <w:tcPr>
            <w:tcW w:w="640" w:type="dxa"/>
          </w:tcPr>
          <w:p>
            <w:pPr>
              <w:pStyle w:val="TableParagraph"/>
              <w:ind w:left="111" w:right="98"/>
              <w:rPr>
                <w:sz w:val="22"/>
              </w:rPr>
            </w:pPr>
            <w:r>
              <w:rPr>
                <w:sz w:val="22"/>
              </w:rPr>
              <w:t>65%</w:t>
            </w:r>
          </w:p>
        </w:tc>
        <w:tc>
          <w:tcPr>
            <w:tcW w:w="873" w:type="dxa"/>
          </w:tcPr>
          <w:p>
            <w:pPr>
              <w:pStyle w:val="TableParagraph"/>
              <w:ind w:left="87" w:right="73"/>
              <w:rPr>
                <w:sz w:val="22"/>
              </w:rPr>
            </w:pPr>
            <w:r>
              <w:rPr>
                <w:sz w:val="22"/>
              </w:rPr>
              <w:t>Cukup</w:t>
            </w:r>
          </w:p>
        </w:tc>
      </w:tr>
      <w:tr>
        <w:trPr>
          <w:trHeight w:val="299" w:hRule="atLeast"/>
        </w:trPr>
        <w:tc>
          <w:tcPr>
            <w:tcW w:w="761" w:type="dxa"/>
          </w:tcPr>
          <w:p>
            <w:pPr>
              <w:pStyle w:val="TableParagraph"/>
              <w:spacing w:before="11"/>
              <w:ind w:left="208"/>
              <w:jc w:val="left"/>
              <w:rPr>
                <w:sz w:val="22"/>
              </w:rPr>
            </w:pPr>
            <w:r>
              <w:rPr>
                <w:sz w:val="22"/>
              </w:rPr>
              <w:t>R16</w:t>
            </w:r>
          </w:p>
        </w:tc>
        <w:tc>
          <w:tcPr>
            <w:tcW w:w="339" w:type="dxa"/>
          </w:tcPr>
          <w:p>
            <w:pPr>
              <w:pStyle w:val="TableParagraph"/>
              <w:spacing w:before="11"/>
              <w:ind w:right="100"/>
              <w:jc w:val="right"/>
              <w:rPr>
                <w:sz w:val="22"/>
              </w:rPr>
            </w:pPr>
            <w:r>
              <w:rPr>
                <w:w w:val="100"/>
                <w:sz w:val="22"/>
              </w:rPr>
              <w:t>1</w:t>
            </w:r>
          </w:p>
        </w:tc>
        <w:tc>
          <w:tcPr>
            <w:tcW w:w="341" w:type="dxa"/>
          </w:tcPr>
          <w:p>
            <w:pPr>
              <w:pStyle w:val="TableParagraph"/>
              <w:spacing w:before="11"/>
              <w:ind w:left="9"/>
              <w:rPr>
                <w:sz w:val="22"/>
              </w:rPr>
            </w:pPr>
            <w:r>
              <w:rPr>
                <w:w w:val="100"/>
                <w:sz w:val="22"/>
              </w:rPr>
              <w:t>1</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1</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1</w:t>
            </w:r>
          </w:p>
        </w:tc>
        <w:tc>
          <w:tcPr>
            <w:tcW w:w="339" w:type="dxa"/>
          </w:tcPr>
          <w:p>
            <w:pPr>
              <w:pStyle w:val="TableParagraph"/>
              <w:spacing w:before="11"/>
              <w:ind w:left="112"/>
              <w:jc w:val="left"/>
              <w:rPr>
                <w:sz w:val="22"/>
              </w:rPr>
            </w:pPr>
            <w:r>
              <w:rPr>
                <w:w w:val="100"/>
                <w:sz w:val="22"/>
              </w:rPr>
              <w:t>1</w:t>
            </w:r>
          </w:p>
        </w:tc>
        <w:tc>
          <w:tcPr>
            <w:tcW w:w="341" w:type="dxa"/>
          </w:tcPr>
          <w:p>
            <w:pPr>
              <w:pStyle w:val="TableParagraph"/>
              <w:spacing w:before="11"/>
              <w:ind w:left="4"/>
              <w:rPr>
                <w:sz w:val="22"/>
              </w:rPr>
            </w:pPr>
            <w:r>
              <w:rPr>
                <w:w w:val="100"/>
                <w:sz w:val="22"/>
              </w:rPr>
              <w:t>1</w:t>
            </w:r>
          </w:p>
        </w:tc>
        <w:tc>
          <w:tcPr>
            <w:tcW w:w="341" w:type="dxa"/>
          </w:tcPr>
          <w:p>
            <w:pPr>
              <w:pStyle w:val="TableParagraph"/>
              <w:spacing w:before="11"/>
              <w:ind w:right="105"/>
              <w:jc w:val="right"/>
              <w:rPr>
                <w:sz w:val="22"/>
              </w:rPr>
            </w:pPr>
            <w:r>
              <w:rPr>
                <w:w w:val="100"/>
                <w:sz w:val="22"/>
              </w:rPr>
              <w:t>1</w:t>
            </w:r>
          </w:p>
        </w:tc>
        <w:tc>
          <w:tcPr>
            <w:tcW w:w="439" w:type="dxa"/>
          </w:tcPr>
          <w:p>
            <w:pPr>
              <w:pStyle w:val="TableParagraph"/>
              <w:spacing w:before="11"/>
              <w:ind w:left="159"/>
              <w:jc w:val="left"/>
              <w:rPr>
                <w:sz w:val="22"/>
              </w:rPr>
            </w:pPr>
            <w:r>
              <w:rPr>
                <w:w w:val="100"/>
                <w:sz w:val="22"/>
              </w:rPr>
              <w:t>1</w:t>
            </w:r>
          </w:p>
        </w:tc>
        <w:tc>
          <w:tcPr>
            <w:tcW w:w="439" w:type="dxa"/>
          </w:tcPr>
          <w:p>
            <w:pPr>
              <w:pStyle w:val="TableParagraph"/>
              <w:spacing w:before="11"/>
              <w:ind w:left="159"/>
              <w:jc w:val="left"/>
              <w:rPr>
                <w:sz w:val="22"/>
              </w:rPr>
            </w:pPr>
            <w:r>
              <w:rPr>
                <w:w w:val="100"/>
                <w:sz w:val="22"/>
              </w:rPr>
              <w:t>0</w:t>
            </w:r>
          </w:p>
        </w:tc>
        <w:tc>
          <w:tcPr>
            <w:tcW w:w="441" w:type="dxa"/>
          </w:tcPr>
          <w:p>
            <w:pPr>
              <w:pStyle w:val="TableParagraph"/>
              <w:spacing w:before="11"/>
              <w:rPr>
                <w:sz w:val="22"/>
              </w:rPr>
            </w:pPr>
            <w:r>
              <w:rPr>
                <w:w w:val="100"/>
                <w:sz w:val="22"/>
              </w:rPr>
              <w:t>1</w:t>
            </w:r>
          </w:p>
        </w:tc>
        <w:tc>
          <w:tcPr>
            <w:tcW w:w="439" w:type="dxa"/>
          </w:tcPr>
          <w:p>
            <w:pPr>
              <w:pStyle w:val="TableParagraph"/>
              <w:spacing w:before="11"/>
              <w:ind w:left="4"/>
              <w:rPr>
                <w:sz w:val="22"/>
              </w:rPr>
            </w:pPr>
            <w:r>
              <w:rPr>
                <w:w w:val="100"/>
                <w:sz w:val="22"/>
              </w:rPr>
              <w:t>1</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161"/>
              <w:jc w:val="left"/>
              <w:rPr>
                <w:sz w:val="22"/>
              </w:rPr>
            </w:pPr>
            <w:r>
              <w:rPr>
                <w:w w:val="100"/>
                <w:sz w:val="22"/>
              </w:rPr>
              <w:t>1</w:t>
            </w:r>
          </w:p>
        </w:tc>
        <w:tc>
          <w:tcPr>
            <w:tcW w:w="439" w:type="dxa"/>
          </w:tcPr>
          <w:p>
            <w:pPr>
              <w:pStyle w:val="TableParagraph"/>
              <w:spacing w:before="11"/>
              <w:ind w:left="161"/>
              <w:jc w:val="left"/>
              <w:rPr>
                <w:sz w:val="22"/>
              </w:rPr>
            </w:pPr>
            <w:r>
              <w:rPr>
                <w:w w:val="100"/>
                <w:sz w:val="22"/>
              </w:rPr>
              <w:t>1</w:t>
            </w:r>
          </w:p>
        </w:tc>
        <w:tc>
          <w:tcPr>
            <w:tcW w:w="439" w:type="dxa"/>
          </w:tcPr>
          <w:p>
            <w:pPr>
              <w:pStyle w:val="TableParagraph"/>
              <w:spacing w:before="11"/>
              <w:ind w:left="161"/>
              <w:jc w:val="left"/>
              <w:rPr>
                <w:sz w:val="22"/>
              </w:rPr>
            </w:pPr>
            <w:r>
              <w:rPr>
                <w:w w:val="100"/>
                <w:sz w:val="22"/>
              </w:rPr>
              <w:t>1</w:t>
            </w:r>
          </w:p>
        </w:tc>
        <w:tc>
          <w:tcPr>
            <w:tcW w:w="441" w:type="dxa"/>
          </w:tcPr>
          <w:p>
            <w:pPr>
              <w:pStyle w:val="TableParagraph"/>
              <w:spacing w:before="11"/>
              <w:ind w:left="5"/>
              <w:rPr>
                <w:sz w:val="22"/>
              </w:rPr>
            </w:pPr>
            <w:r>
              <w:rPr>
                <w:w w:val="100"/>
                <w:sz w:val="22"/>
              </w:rPr>
              <w:t>1</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63"/>
              <w:jc w:val="left"/>
              <w:rPr>
                <w:sz w:val="22"/>
              </w:rPr>
            </w:pPr>
            <w:r>
              <w:rPr>
                <w:w w:val="100"/>
                <w:sz w:val="22"/>
              </w:rPr>
              <w:t>1</w:t>
            </w:r>
          </w:p>
        </w:tc>
        <w:tc>
          <w:tcPr>
            <w:tcW w:w="640" w:type="dxa"/>
          </w:tcPr>
          <w:p>
            <w:pPr>
              <w:pStyle w:val="TableParagraph"/>
              <w:spacing w:before="11"/>
              <w:ind w:left="111" w:right="98"/>
              <w:rPr>
                <w:sz w:val="22"/>
              </w:rPr>
            </w:pPr>
            <w:r>
              <w:rPr>
                <w:sz w:val="22"/>
              </w:rPr>
              <w:t>95%</w:t>
            </w:r>
          </w:p>
        </w:tc>
        <w:tc>
          <w:tcPr>
            <w:tcW w:w="873" w:type="dxa"/>
          </w:tcPr>
          <w:p>
            <w:pPr>
              <w:pStyle w:val="TableParagraph"/>
              <w:spacing w:before="11"/>
              <w:ind w:left="90" w:right="73"/>
              <w:rPr>
                <w:sz w:val="22"/>
              </w:rPr>
            </w:pPr>
            <w:r>
              <w:rPr>
                <w:sz w:val="22"/>
              </w:rPr>
              <w:t>Baik</w:t>
            </w:r>
          </w:p>
        </w:tc>
      </w:tr>
      <w:tr>
        <w:trPr>
          <w:trHeight w:val="299" w:hRule="atLeast"/>
        </w:trPr>
        <w:tc>
          <w:tcPr>
            <w:tcW w:w="761" w:type="dxa"/>
          </w:tcPr>
          <w:p>
            <w:pPr>
              <w:pStyle w:val="TableParagraph"/>
              <w:spacing w:before="11"/>
              <w:ind w:left="208"/>
              <w:jc w:val="left"/>
              <w:rPr>
                <w:sz w:val="22"/>
              </w:rPr>
            </w:pPr>
            <w:r>
              <w:rPr>
                <w:sz w:val="22"/>
              </w:rPr>
              <w:t>R17</w:t>
            </w:r>
          </w:p>
        </w:tc>
        <w:tc>
          <w:tcPr>
            <w:tcW w:w="339" w:type="dxa"/>
          </w:tcPr>
          <w:p>
            <w:pPr>
              <w:pStyle w:val="TableParagraph"/>
              <w:spacing w:before="11"/>
              <w:ind w:right="100"/>
              <w:jc w:val="right"/>
              <w:rPr>
                <w:sz w:val="22"/>
              </w:rPr>
            </w:pPr>
            <w:r>
              <w:rPr>
                <w:w w:val="100"/>
                <w:sz w:val="22"/>
              </w:rPr>
              <w:t>1</w:t>
            </w:r>
          </w:p>
        </w:tc>
        <w:tc>
          <w:tcPr>
            <w:tcW w:w="341" w:type="dxa"/>
          </w:tcPr>
          <w:p>
            <w:pPr>
              <w:pStyle w:val="TableParagraph"/>
              <w:spacing w:before="11"/>
              <w:ind w:left="9"/>
              <w:rPr>
                <w:sz w:val="22"/>
              </w:rPr>
            </w:pPr>
            <w:r>
              <w:rPr>
                <w:w w:val="100"/>
                <w:sz w:val="22"/>
              </w:rPr>
              <w:t>1</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1</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1</w:t>
            </w:r>
          </w:p>
        </w:tc>
        <w:tc>
          <w:tcPr>
            <w:tcW w:w="339" w:type="dxa"/>
          </w:tcPr>
          <w:p>
            <w:pPr>
              <w:pStyle w:val="TableParagraph"/>
              <w:spacing w:before="11"/>
              <w:ind w:left="112"/>
              <w:jc w:val="left"/>
              <w:rPr>
                <w:sz w:val="22"/>
              </w:rPr>
            </w:pPr>
            <w:r>
              <w:rPr>
                <w:w w:val="100"/>
                <w:sz w:val="22"/>
              </w:rPr>
              <w:t>0</w:t>
            </w:r>
          </w:p>
        </w:tc>
        <w:tc>
          <w:tcPr>
            <w:tcW w:w="341" w:type="dxa"/>
          </w:tcPr>
          <w:p>
            <w:pPr>
              <w:pStyle w:val="TableParagraph"/>
              <w:spacing w:before="11"/>
              <w:ind w:left="4"/>
              <w:rPr>
                <w:sz w:val="22"/>
              </w:rPr>
            </w:pPr>
            <w:r>
              <w:rPr>
                <w:w w:val="100"/>
                <w:sz w:val="22"/>
              </w:rPr>
              <w:t>1</w:t>
            </w:r>
          </w:p>
        </w:tc>
        <w:tc>
          <w:tcPr>
            <w:tcW w:w="341" w:type="dxa"/>
          </w:tcPr>
          <w:p>
            <w:pPr>
              <w:pStyle w:val="TableParagraph"/>
              <w:spacing w:before="11"/>
              <w:ind w:right="105"/>
              <w:jc w:val="right"/>
              <w:rPr>
                <w:sz w:val="22"/>
              </w:rPr>
            </w:pPr>
            <w:r>
              <w:rPr>
                <w:w w:val="100"/>
                <w:sz w:val="22"/>
              </w:rPr>
              <w:t>1</w:t>
            </w:r>
          </w:p>
        </w:tc>
        <w:tc>
          <w:tcPr>
            <w:tcW w:w="439" w:type="dxa"/>
          </w:tcPr>
          <w:p>
            <w:pPr>
              <w:pStyle w:val="TableParagraph"/>
              <w:spacing w:before="11"/>
              <w:ind w:left="159"/>
              <w:jc w:val="left"/>
              <w:rPr>
                <w:sz w:val="22"/>
              </w:rPr>
            </w:pPr>
            <w:r>
              <w:rPr>
                <w:w w:val="100"/>
                <w:sz w:val="22"/>
              </w:rPr>
              <w:t>0</w:t>
            </w:r>
          </w:p>
        </w:tc>
        <w:tc>
          <w:tcPr>
            <w:tcW w:w="439" w:type="dxa"/>
          </w:tcPr>
          <w:p>
            <w:pPr>
              <w:pStyle w:val="TableParagraph"/>
              <w:spacing w:before="11"/>
              <w:ind w:left="159"/>
              <w:jc w:val="left"/>
              <w:rPr>
                <w:sz w:val="22"/>
              </w:rPr>
            </w:pPr>
            <w:r>
              <w:rPr>
                <w:w w:val="100"/>
                <w:sz w:val="22"/>
              </w:rPr>
              <w:t>0</w:t>
            </w:r>
          </w:p>
        </w:tc>
        <w:tc>
          <w:tcPr>
            <w:tcW w:w="441" w:type="dxa"/>
          </w:tcPr>
          <w:p>
            <w:pPr>
              <w:pStyle w:val="TableParagraph"/>
              <w:spacing w:before="11"/>
              <w:rPr>
                <w:sz w:val="22"/>
              </w:rPr>
            </w:pPr>
            <w:r>
              <w:rPr>
                <w:w w:val="100"/>
                <w:sz w:val="22"/>
              </w:rPr>
              <w:t>1</w:t>
            </w:r>
          </w:p>
        </w:tc>
        <w:tc>
          <w:tcPr>
            <w:tcW w:w="439" w:type="dxa"/>
          </w:tcPr>
          <w:p>
            <w:pPr>
              <w:pStyle w:val="TableParagraph"/>
              <w:spacing w:before="11"/>
              <w:ind w:left="4"/>
              <w:rPr>
                <w:sz w:val="22"/>
              </w:rPr>
            </w:pPr>
            <w:r>
              <w:rPr>
                <w:w w:val="100"/>
                <w:sz w:val="22"/>
              </w:rPr>
              <w:t>0</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161"/>
              <w:jc w:val="left"/>
              <w:rPr>
                <w:sz w:val="22"/>
              </w:rPr>
            </w:pPr>
            <w:r>
              <w:rPr>
                <w:w w:val="100"/>
                <w:sz w:val="22"/>
              </w:rPr>
              <w:t>1</w:t>
            </w:r>
          </w:p>
        </w:tc>
        <w:tc>
          <w:tcPr>
            <w:tcW w:w="439" w:type="dxa"/>
          </w:tcPr>
          <w:p>
            <w:pPr>
              <w:pStyle w:val="TableParagraph"/>
              <w:spacing w:before="11"/>
              <w:ind w:left="161"/>
              <w:jc w:val="left"/>
              <w:rPr>
                <w:sz w:val="22"/>
              </w:rPr>
            </w:pPr>
            <w:r>
              <w:rPr>
                <w:w w:val="100"/>
                <w:sz w:val="22"/>
              </w:rPr>
              <w:t>1</w:t>
            </w:r>
          </w:p>
        </w:tc>
        <w:tc>
          <w:tcPr>
            <w:tcW w:w="439" w:type="dxa"/>
          </w:tcPr>
          <w:p>
            <w:pPr>
              <w:pStyle w:val="TableParagraph"/>
              <w:spacing w:before="11"/>
              <w:ind w:left="161"/>
              <w:jc w:val="left"/>
              <w:rPr>
                <w:sz w:val="22"/>
              </w:rPr>
            </w:pPr>
            <w:r>
              <w:rPr>
                <w:w w:val="100"/>
                <w:sz w:val="22"/>
              </w:rPr>
              <w:t>1</w:t>
            </w:r>
          </w:p>
        </w:tc>
        <w:tc>
          <w:tcPr>
            <w:tcW w:w="441" w:type="dxa"/>
          </w:tcPr>
          <w:p>
            <w:pPr>
              <w:pStyle w:val="TableParagraph"/>
              <w:spacing w:before="11"/>
              <w:ind w:left="5"/>
              <w:rPr>
                <w:sz w:val="22"/>
              </w:rPr>
            </w:pPr>
            <w:r>
              <w:rPr>
                <w:w w:val="100"/>
                <w:sz w:val="22"/>
              </w:rPr>
              <w:t>1</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63"/>
              <w:jc w:val="left"/>
              <w:rPr>
                <w:sz w:val="22"/>
              </w:rPr>
            </w:pPr>
            <w:r>
              <w:rPr>
                <w:w w:val="100"/>
                <w:sz w:val="22"/>
              </w:rPr>
              <w:t>0</w:t>
            </w:r>
          </w:p>
        </w:tc>
        <w:tc>
          <w:tcPr>
            <w:tcW w:w="640" w:type="dxa"/>
          </w:tcPr>
          <w:p>
            <w:pPr>
              <w:pStyle w:val="TableParagraph"/>
              <w:spacing w:before="11"/>
              <w:ind w:left="111" w:right="98"/>
              <w:rPr>
                <w:sz w:val="22"/>
              </w:rPr>
            </w:pPr>
            <w:r>
              <w:rPr>
                <w:sz w:val="22"/>
              </w:rPr>
              <w:t>75%</w:t>
            </w:r>
          </w:p>
        </w:tc>
        <w:tc>
          <w:tcPr>
            <w:tcW w:w="873" w:type="dxa"/>
          </w:tcPr>
          <w:p>
            <w:pPr>
              <w:pStyle w:val="TableParagraph"/>
              <w:spacing w:before="11"/>
              <w:ind w:left="87" w:right="73"/>
              <w:rPr>
                <w:sz w:val="22"/>
              </w:rPr>
            </w:pPr>
            <w:r>
              <w:rPr>
                <w:sz w:val="22"/>
              </w:rPr>
              <w:t>Cukup</w:t>
            </w:r>
          </w:p>
        </w:tc>
      </w:tr>
      <w:tr>
        <w:trPr>
          <w:trHeight w:val="299" w:hRule="atLeast"/>
        </w:trPr>
        <w:tc>
          <w:tcPr>
            <w:tcW w:w="761" w:type="dxa"/>
          </w:tcPr>
          <w:p>
            <w:pPr>
              <w:pStyle w:val="TableParagraph"/>
              <w:spacing w:line="266" w:lineRule="exact" w:before="14"/>
              <w:ind w:left="208"/>
              <w:jc w:val="left"/>
              <w:rPr>
                <w:sz w:val="22"/>
              </w:rPr>
            </w:pPr>
            <w:r>
              <w:rPr>
                <w:sz w:val="22"/>
              </w:rPr>
              <w:t>R18</w:t>
            </w:r>
          </w:p>
        </w:tc>
        <w:tc>
          <w:tcPr>
            <w:tcW w:w="339" w:type="dxa"/>
          </w:tcPr>
          <w:p>
            <w:pPr>
              <w:pStyle w:val="TableParagraph"/>
              <w:spacing w:line="266" w:lineRule="exact" w:before="14"/>
              <w:ind w:right="100"/>
              <w:jc w:val="right"/>
              <w:rPr>
                <w:sz w:val="22"/>
              </w:rPr>
            </w:pPr>
            <w:r>
              <w:rPr>
                <w:w w:val="100"/>
                <w:sz w:val="22"/>
              </w:rPr>
              <w:t>1</w:t>
            </w:r>
          </w:p>
        </w:tc>
        <w:tc>
          <w:tcPr>
            <w:tcW w:w="341" w:type="dxa"/>
          </w:tcPr>
          <w:p>
            <w:pPr>
              <w:pStyle w:val="TableParagraph"/>
              <w:spacing w:line="266" w:lineRule="exact" w:before="14"/>
              <w:ind w:left="9"/>
              <w:rPr>
                <w:sz w:val="22"/>
              </w:rPr>
            </w:pPr>
            <w:r>
              <w:rPr>
                <w:w w:val="100"/>
                <w:sz w:val="22"/>
              </w:rPr>
              <w:t>1</w:t>
            </w:r>
          </w:p>
        </w:tc>
        <w:tc>
          <w:tcPr>
            <w:tcW w:w="341" w:type="dxa"/>
          </w:tcPr>
          <w:p>
            <w:pPr>
              <w:pStyle w:val="TableParagraph"/>
              <w:spacing w:line="266" w:lineRule="exact" w:before="14"/>
              <w:ind w:left="113"/>
              <w:jc w:val="left"/>
              <w:rPr>
                <w:sz w:val="22"/>
              </w:rPr>
            </w:pPr>
            <w:r>
              <w:rPr>
                <w:w w:val="100"/>
                <w:sz w:val="22"/>
              </w:rPr>
              <w:t>1</w:t>
            </w:r>
          </w:p>
        </w:tc>
        <w:tc>
          <w:tcPr>
            <w:tcW w:w="339" w:type="dxa"/>
          </w:tcPr>
          <w:p>
            <w:pPr>
              <w:pStyle w:val="TableParagraph"/>
              <w:spacing w:line="266" w:lineRule="exact" w:before="14"/>
              <w:ind w:left="10"/>
              <w:rPr>
                <w:sz w:val="22"/>
              </w:rPr>
            </w:pPr>
            <w:r>
              <w:rPr>
                <w:w w:val="100"/>
                <w:sz w:val="22"/>
              </w:rPr>
              <w:t>1</w:t>
            </w:r>
          </w:p>
        </w:tc>
        <w:tc>
          <w:tcPr>
            <w:tcW w:w="341" w:type="dxa"/>
          </w:tcPr>
          <w:p>
            <w:pPr>
              <w:pStyle w:val="TableParagraph"/>
              <w:spacing w:line="266" w:lineRule="exact" w:before="14"/>
              <w:ind w:left="7"/>
              <w:rPr>
                <w:sz w:val="22"/>
              </w:rPr>
            </w:pPr>
            <w:r>
              <w:rPr>
                <w:w w:val="100"/>
                <w:sz w:val="22"/>
              </w:rPr>
              <w:t>1</w:t>
            </w:r>
          </w:p>
        </w:tc>
        <w:tc>
          <w:tcPr>
            <w:tcW w:w="342" w:type="dxa"/>
          </w:tcPr>
          <w:p>
            <w:pPr>
              <w:pStyle w:val="TableParagraph"/>
              <w:spacing w:line="266" w:lineRule="exact" w:before="14"/>
              <w:ind w:left="6"/>
              <w:rPr>
                <w:sz w:val="22"/>
              </w:rPr>
            </w:pPr>
            <w:r>
              <w:rPr>
                <w:w w:val="100"/>
                <w:sz w:val="22"/>
              </w:rPr>
              <w:t>1</w:t>
            </w:r>
          </w:p>
        </w:tc>
        <w:tc>
          <w:tcPr>
            <w:tcW w:w="339" w:type="dxa"/>
          </w:tcPr>
          <w:p>
            <w:pPr>
              <w:pStyle w:val="TableParagraph"/>
              <w:spacing w:line="266" w:lineRule="exact" w:before="14"/>
              <w:ind w:left="112"/>
              <w:jc w:val="left"/>
              <w:rPr>
                <w:sz w:val="22"/>
              </w:rPr>
            </w:pPr>
            <w:r>
              <w:rPr>
                <w:w w:val="100"/>
                <w:sz w:val="22"/>
              </w:rPr>
              <w:t>0</w:t>
            </w:r>
          </w:p>
        </w:tc>
        <w:tc>
          <w:tcPr>
            <w:tcW w:w="341" w:type="dxa"/>
          </w:tcPr>
          <w:p>
            <w:pPr>
              <w:pStyle w:val="TableParagraph"/>
              <w:spacing w:line="266" w:lineRule="exact" w:before="14"/>
              <w:ind w:left="4"/>
              <w:rPr>
                <w:sz w:val="22"/>
              </w:rPr>
            </w:pPr>
            <w:r>
              <w:rPr>
                <w:w w:val="100"/>
                <w:sz w:val="22"/>
              </w:rPr>
              <w:t>1</w:t>
            </w:r>
          </w:p>
        </w:tc>
        <w:tc>
          <w:tcPr>
            <w:tcW w:w="341" w:type="dxa"/>
          </w:tcPr>
          <w:p>
            <w:pPr>
              <w:pStyle w:val="TableParagraph"/>
              <w:spacing w:line="266" w:lineRule="exact" w:before="14"/>
              <w:ind w:right="105"/>
              <w:jc w:val="right"/>
              <w:rPr>
                <w:sz w:val="22"/>
              </w:rPr>
            </w:pPr>
            <w:r>
              <w:rPr>
                <w:w w:val="100"/>
                <w:sz w:val="22"/>
              </w:rPr>
              <w:t>1</w:t>
            </w:r>
          </w:p>
        </w:tc>
        <w:tc>
          <w:tcPr>
            <w:tcW w:w="439" w:type="dxa"/>
          </w:tcPr>
          <w:p>
            <w:pPr>
              <w:pStyle w:val="TableParagraph"/>
              <w:spacing w:line="266" w:lineRule="exact" w:before="14"/>
              <w:ind w:left="159"/>
              <w:jc w:val="left"/>
              <w:rPr>
                <w:sz w:val="22"/>
              </w:rPr>
            </w:pPr>
            <w:r>
              <w:rPr>
                <w:w w:val="100"/>
                <w:sz w:val="22"/>
              </w:rPr>
              <w:t>0</w:t>
            </w:r>
          </w:p>
        </w:tc>
        <w:tc>
          <w:tcPr>
            <w:tcW w:w="439" w:type="dxa"/>
          </w:tcPr>
          <w:p>
            <w:pPr>
              <w:pStyle w:val="TableParagraph"/>
              <w:spacing w:line="266" w:lineRule="exact" w:before="14"/>
              <w:ind w:left="159"/>
              <w:jc w:val="left"/>
              <w:rPr>
                <w:sz w:val="22"/>
              </w:rPr>
            </w:pPr>
            <w:r>
              <w:rPr>
                <w:w w:val="100"/>
                <w:sz w:val="22"/>
              </w:rPr>
              <w:t>1</w:t>
            </w:r>
          </w:p>
        </w:tc>
        <w:tc>
          <w:tcPr>
            <w:tcW w:w="441" w:type="dxa"/>
          </w:tcPr>
          <w:p>
            <w:pPr>
              <w:pStyle w:val="TableParagraph"/>
              <w:spacing w:line="266" w:lineRule="exact" w:before="14"/>
              <w:rPr>
                <w:sz w:val="22"/>
              </w:rPr>
            </w:pPr>
            <w:r>
              <w:rPr>
                <w:w w:val="100"/>
                <w:sz w:val="22"/>
              </w:rPr>
              <w:t>0</w:t>
            </w:r>
          </w:p>
        </w:tc>
        <w:tc>
          <w:tcPr>
            <w:tcW w:w="439" w:type="dxa"/>
          </w:tcPr>
          <w:p>
            <w:pPr>
              <w:pStyle w:val="TableParagraph"/>
              <w:spacing w:line="266" w:lineRule="exact" w:before="14"/>
              <w:ind w:left="4"/>
              <w:rPr>
                <w:sz w:val="22"/>
              </w:rPr>
            </w:pPr>
            <w:r>
              <w:rPr>
                <w:w w:val="100"/>
                <w:sz w:val="22"/>
              </w:rPr>
              <w:t>1</w:t>
            </w:r>
          </w:p>
        </w:tc>
        <w:tc>
          <w:tcPr>
            <w:tcW w:w="439" w:type="dxa"/>
          </w:tcPr>
          <w:p>
            <w:pPr>
              <w:pStyle w:val="TableParagraph"/>
              <w:spacing w:line="266" w:lineRule="exact" w:before="14"/>
              <w:ind w:left="4"/>
              <w:rPr>
                <w:sz w:val="22"/>
              </w:rPr>
            </w:pPr>
            <w:r>
              <w:rPr>
                <w:w w:val="100"/>
                <w:sz w:val="22"/>
              </w:rPr>
              <w:t>1</w:t>
            </w:r>
          </w:p>
        </w:tc>
        <w:tc>
          <w:tcPr>
            <w:tcW w:w="441" w:type="dxa"/>
          </w:tcPr>
          <w:p>
            <w:pPr>
              <w:pStyle w:val="TableParagraph"/>
              <w:spacing w:line="266" w:lineRule="exact" w:before="14"/>
              <w:ind w:left="161"/>
              <w:jc w:val="left"/>
              <w:rPr>
                <w:sz w:val="22"/>
              </w:rPr>
            </w:pPr>
            <w:r>
              <w:rPr>
                <w:w w:val="100"/>
                <w:sz w:val="22"/>
              </w:rPr>
              <w:t>1</w:t>
            </w:r>
          </w:p>
        </w:tc>
        <w:tc>
          <w:tcPr>
            <w:tcW w:w="439" w:type="dxa"/>
          </w:tcPr>
          <w:p>
            <w:pPr>
              <w:pStyle w:val="TableParagraph"/>
              <w:spacing w:line="266" w:lineRule="exact" w:before="14"/>
              <w:ind w:left="161"/>
              <w:jc w:val="left"/>
              <w:rPr>
                <w:sz w:val="22"/>
              </w:rPr>
            </w:pPr>
            <w:r>
              <w:rPr>
                <w:w w:val="100"/>
                <w:sz w:val="22"/>
              </w:rPr>
              <w:t>1</w:t>
            </w:r>
          </w:p>
        </w:tc>
        <w:tc>
          <w:tcPr>
            <w:tcW w:w="439" w:type="dxa"/>
          </w:tcPr>
          <w:p>
            <w:pPr>
              <w:pStyle w:val="TableParagraph"/>
              <w:spacing w:line="266" w:lineRule="exact" w:before="14"/>
              <w:ind w:left="161"/>
              <w:jc w:val="left"/>
              <w:rPr>
                <w:sz w:val="22"/>
              </w:rPr>
            </w:pPr>
            <w:r>
              <w:rPr>
                <w:w w:val="100"/>
                <w:sz w:val="22"/>
              </w:rPr>
              <w:t>1</w:t>
            </w:r>
          </w:p>
        </w:tc>
        <w:tc>
          <w:tcPr>
            <w:tcW w:w="441" w:type="dxa"/>
          </w:tcPr>
          <w:p>
            <w:pPr>
              <w:pStyle w:val="TableParagraph"/>
              <w:spacing w:line="266" w:lineRule="exact" w:before="14"/>
              <w:ind w:left="5"/>
              <w:rPr>
                <w:sz w:val="22"/>
              </w:rPr>
            </w:pPr>
            <w:r>
              <w:rPr>
                <w:w w:val="100"/>
                <w:sz w:val="22"/>
              </w:rPr>
              <w:t>1</w:t>
            </w:r>
          </w:p>
        </w:tc>
        <w:tc>
          <w:tcPr>
            <w:tcW w:w="439" w:type="dxa"/>
          </w:tcPr>
          <w:p>
            <w:pPr>
              <w:pStyle w:val="TableParagraph"/>
              <w:spacing w:line="266" w:lineRule="exact" w:before="14"/>
              <w:ind w:left="9"/>
              <w:rPr>
                <w:sz w:val="22"/>
              </w:rPr>
            </w:pPr>
            <w:r>
              <w:rPr>
                <w:w w:val="100"/>
                <w:sz w:val="22"/>
              </w:rPr>
              <w:t>1</w:t>
            </w:r>
          </w:p>
        </w:tc>
        <w:tc>
          <w:tcPr>
            <w:tcW w:w="438" w:type="dxa"/>
          </w:tcPr>
          <w:p>
            <w:pPr>
              <w:pStyle w:val="TableParagraph"/>
              <w:spacing w:line="266" w:lineRule="exact" w:before="14"/>
              <w:ind w:left="163"/>
              <w:jc w:val="left"/>
              <w:rPr>
                <w:sz w:val="22"/>
              </w:rPr>
            </w:pPr>
            <w:r>
              <w:rPr>
                <w:w w:val="100"/>
                <w:sz w:val="22"/>
              </w:rPr>
              <w:t>1</w:t>
            </w:r>
          </w:p>
        </w:tc>
        <w:tc>
          <w:tcPr>
            <w:tcW w:w="640" w:type="dxa"/>
          </w:tcPr>
          <w:p>
            <w:pPr>
              <w:pStyle w:val="TableParagraph"/>
              <w:spacing w:line="266" w:lineRule="exact" w:before="14"/>
              <w:ind w:left="111" w:right="98"/>
              <w:rPr>
                <w:sz w:val="22"/>
              </w:rPr>
            </w:pPr>
            <w:r>
              <w:rPr>
                <w:sz w:val="22"/>
              </w:rPr>
              <w:t>85%</w:t>
            </w:r>
          </w:p>
        </w:tc>
        <w:tc>
          <w:tcPr>
            <w:tcW w:w="873" w:type="dxa"/>
          </w:tcPr>
          <w:p>
            <w:pPr>
              <w:pStyle w:val="TableParagraph"/>
              <w:spacing w:line="266" w:lineRule="exact" w:before="14"/>
              <w:ind w:left="90" w:right="73"/>
              <w:rPr>
                <w:sz w:val="22"/>
              </w:rPr>
            </w:pPr>
            <w:r>
              <w:rPr>
                <w:sz w:val="22"/>
              </w:rPr>
              <w:t>Baik</w:t>
            </w:r>
          </w:p>
        </w:tc>
      </w:tr>
      <w:tr>
        <w:trPr>
          <w:trHeight w:val="299" w:hRule="atLeast"/>
        </w:trPr>
        <w:tc>
          <w:tcPr>
            <w:tcW w:w="761" w:type="dxa"/>
          </w:tcPr>
          <w:p>
            <w:pPr>
              <w:pStyle w:val="TableParagraph"/>
              <w:spacing w:line="266" w:lineRule="exact"/>
              <w:ind w:left="208"/>
              <w:jc w:val="left"/>
              <w:rPr>
                <w:sz w:val="22"/>
              </w:rPr>
            </w:pPr>
            <w:r>
              <w:rPr>
                <w:sz w:val="22"/>
              </w:rPr>
              <w:t>R19</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0</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0</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59"/>
              <w:jc w:val="left"/>
              <w:rPr>
                <w:sz w:val="22"/>
              </w:rPr>
            </w:pPr>
            <w:r>
              <w:rPr>
                <w:w w:val="100"/>
                <w:sz w:val="22"/>
              </w:rPr>
              <w:t>1</w:t>
            </w:r>
          </w:p>
        </w:tc>
        <w:tc>
          <w:tcPr>
            <w:tcW w:w="439" w:type="dxa"/>
          </w:tcPr>
          <w:p>
            <w:pPr>
              <w:pStyle w:val="TableParagraph"/>
              <w:spacing w:line="266" w:lineRule="exact"/>
              <w:ind w:left="159"/>
              <w:jc w:val="left"/>
              <w:rPr>
                <w:sz w:val="22"/>
              </w:rPr>
            </w:pPr>
            <w:r>
              <w:rPr>
                <w:w w:val="100"/>
                <w:sz w:val="22"/>
              </w:rPr>
              <w:t>1</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0</w:t>
            </w:r>
          </w:p>
        </w:tc>
        <w:tc>
          <w:tcPr>
            <w:tcW w:w="441" w:type="dxa"/>
          </w:tcPr>
          <w:p>
            <w:pPr>
              <w:pStyle w:val="TableParagraph"/>
              <w:spacing w:line="266" w:lineRule="exact"/>
              <w:ind w:left="161"/>
              <w:jc w:val="left"/>
              <w:rPr>
                <w:sz w:val="22"/>
              </w:rPr>
            </w:pPr>
            <w:r>
              <w:rPr>
                <w:w w:val="100"/>
                <w:sz w:val="22"/>
              </w:rPr>
              <w:t>1</w:t>
            </w:r>
          </w:p>
        </w:tc>
        <w:tc>
          <w:tcPr>
            <w:tcW w:w="439" w:type="dxa"/>
          </w:tcPr>
          <w:p>
            <w:pPr>
              <w:pStyle w:val="TableParagraph"/>
              <w:spacing w:line="266" w:lineRule="exact"/>
              <w:ind w:left="161"/>
              <w:jc w:val="left"/>
              <w:rPr>
                <w:sz w:val="22"/>
              </w:rPr>
            </w:pPr>
            <w:r>
              <w:rPr>
                <w:w w:val="100"/>
                <w:sz w:val="22"/>
              </w:rPr>
              <w:t>1</w:t>
            </w:r>
          </w:p>
        </w:tc>
        <w:tc>
          <w:tcPr>
            <w:tcW w:w="439" w:type="dxa"/>
          </w:tcPr>
          <w:p>
            <w:pPr>
              <w:pStyle w:val="TableParagraph"/>
              <w:spacing w:line="266" w:lineRule="exact"/>
              <w:ind w:left="161"/>
              <w:jc w:val="left"/>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63"/>
              <w:jc w:val="left"/>
              <w:rPr>
                <w:sz w:val="22"/>
              </w:rPr>
            </w:pPr>
            <w:r>
              <w:rPr>
                <w:w w:val="100"/>
                <w:sz w:val="22"/>
              </w:rPr>
              <w:t>1</w:t>
            </w:r>
          </w:p>
        </w:tc>
        <w:tc>
          <w:tcPr>
            <w:tcW w:w="640" w:type="dxa"/>
          </w:tcPr>
          <w:p>
            <w:pPr>
              <w:pStyle w:val="TableParagraph"/>
              <w:spacing w:line="266" w:lineRule="exact"/>
              <w:ind w:left="111" w:right="98"/>
              <w:rPr>
                <w:sz w:val="22"/>
              </w:rPr>
            </w:pPr>
            <w:r>
              <w:rPr>
                <w:sz w:val="22"/>
              </w:rPr>
              <w:t>85%</w:t>
            </w:r>
          </w:p>
        </w:tc>
        <w:tc>
          <w:tcPr>
            <w:tcW w:w="873" w:type="dxa"/>
          </w:tcPr>
          <w:p>
            <w:pPr>
              <w:pStyle w:val="TableParagraph"/>
              <w:spacing w:line="266" w:lineRule="exact"/>
              <w:ind w:left="90" w:right="73"/>
              <w:rPr>
                <w:sz w:val="22"/>
              </w:rPr>
            </w:pPr>
            <w:r>
              <w:rPr>
                <w:sz w:val="22"/>
              </w:rPr>
              <w:t>Baik</w:t>
            </w:r>
          </w:p>
        </w:tc>
      </w:tr>
      <w:tr>
        <w:trPr>
          <w:trHeight w:val="299" w:hRule="atLeast"/>
        </w:trPr>
        <w:tc>
          <w:tcPr>
            <w:tcW w:w="761" w:type="dxa"/>
          </w:tcPr>
          <w:p>
            <w:pPr>
              <w:pStyle w:val="TableParagraph"/>
              <w:spacing w:line="266" w:lineRule="exact"/>
              <w:ind w:left="208"/>
              <w:jc w:val="left"/>
              <w:rPr>
                <w:sz w:val="22"/>
              </w:rPr>
            </w:pPr>
            <w:r>
              <w:rPr>
                <w:sz w:val="22"/>
              </w:rPr>
              <w:t>R20</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0</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59"/>
              <w:jc w:val="left"/>
              <w:rPr>
                <w:sz w:val="22"/>
              </w:rPr>
            </w:pPr>
            <w:r>
              <w:rPr>
                <w:w w:val="100"/>
                <w:sz w:val="22"/>
              </w:rPr>
              <w:t>1</w:t>
            </w:r>
          </w:p>
        </w:tc>
        <w:tc>
          <w:tcPr>
            <w:tcW w:w="439" w:type="dxa"/>
          </w:tcPr>
          <w:p>
            <w:pPr>
              <w:pStyle w:val="TableParagraph"/>
              <w:spacing w:line="266" w:lineRule="exact"/>
              <w:ind w:left="159"/>
              <w:jc w:val="left"/>
              <w:rPr>
                <w:sz w:val="22"/>
              </w:rPr>
            </w:pPr>
            <w:r>
              <w:rPr>
                <w:w w:val="100"/>
                <w:sz w:val="22"/>
              </w:rPr>
              <w:t>0</w:t>
            </w:r>
          </w:p>
        </w:tc>
        <w:tc>
          <w:tcPr>
            <w:tcW w:w="441" w:type="dxa"/>
          </w:tcPr>
          <w:p>
            <w:pPr>
              <w:pStyle w:val="TableParagraph"/>
              <w:spacing w:line="266" w:lineRule="exact"/>
              <w:rPr>
                <w:sz w:val="22"/>
              </w:rPr>
            </w:pPr>
            <w:r>
              <w:rPr>
                <w:w w:val="100"/>
                <w:sz w:val="22"/>
              </w:rPr>
              <w:t>0</w:t>
            </w:r>
          </w:p>
        </w:tc>
        <w:tc>
          <w:tcPr>
            <w:tcW w:w="439" w:type="dxa"/>
          </w:tcPr>
          <w:p>
            <w:pPr>
              <w:pStyle w:val="TableParagraph"/>
              <w:spacing w:line="266" w:lineRule="exact"/>
              <w:ind w:left="4"/>
              <w:rPr>
                <w:sz w:val="22"/>
              </w:rPr>
            </w:pPr>
            <w:r>
              <w:rPr>
                <w:w w:val="100"/>
                <w:sz w:val="22"/>
              </w:rPr>
              <w:t>0</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161"/>
              <w:jc w:val="left"/>
              <w:rPr>
                <w:sz w:val="22"/>
              </w:rPr>
            </w:pPr>
            <w:r>
              <w:rPr>
                <w:w w:val="100"/>
                <w:sz w:val="22"/>
              </w:rPr>
              <w:t>1</w:t>
            </w:r>
          </w:p>
        </w:tc>
        <w:tc>
          <w:tcPr>
            <w:tcW w:w="439" w:type="dxa"/>
          </w:tcPr>
          <w:p>
            <w:pPr>
              <w:pStyle w:val="TableParagraph"/>
              <w:spacing w:line="266" w:lineRule="exact"/>
              <w:ind w:left="161"/>
              <w:jc w:val="left"/>
              <w:rPr>
                <w:sz w:val="22"/>
              </w:rPr>
            </w:pPr>
            <w:r>
              <w:rPr>
                <w:w w:val="100"/>
                <w:sz w:val="22"/>
              </w:rPr>
              <w:t>1</w:t>
            </w:r>
          </w:p>
        </w:tc>
        <w:tc>
          <w:tcPr>
            <w:tcW w:w="439" w:type="dxa"/>
          </w:tcPr>
          <w:p>
            <w:pPr>
              <w:pStyle w:val="TableParagraph"/>
              <w:spacing w:line="266" w:lineRule="exact"/>
              <w:ind w:left="161"/>
              <w:jc w:val="left"/>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63"/>
              <w:jc w:val="left"/>
              <w:rPr>
                <w:sz w:val="22"/>
              </w:rPr>
            </w:pPr>
            <w:r>
              <w:rPr>
                <w:w w:val="100"/>
                <w:sz w:val="22"/>
              </w:rPr>
              <w:t>1</w:t>
            </w:r>
          </w:p>
        </w:tc>
        <w:tc>
          <w:tcPr>
            <w:tcW w:w="640" w:type="dxa"/>
          </w:tcPr>
          <w:p>
            <w:pPr>
              <w:pStyle w:val="TableParagraph"/>
              <w:spacing w:line="266" w:lineRule="exact"/>
              <w:ind w:left="111" w:right="98"/>
              <w:rPr>
                <w:sz w:val="22"/>
              </w:rPr>
            </w:pPr>
            <w:r>
              <w:rPr>
                <w:sz w:val="22"/>
              </w:rPr>
              <w:t>80%</w:t>
            </w:r>
          </w:p>
        </w:tc>
        <w:tc>
          <w:tcPr>
            <w:tcW w:w="873" w:type="dxa"/>
          </w:tcPr>
          <w:p>
            <w:pPr>
              <w:pStyle w:val="TableParagraph"/>
              <w:spacing w:line="266" w:lineRule="exact"/>
              <w:ind w:left="90" w:right="73"/>
              <w:rPr>
                <w:sz w:val="22"/>
              </w:rPr>
            </w:pPr>
            <w:r>
              <w:rPr>
                <w:sz w:val="22"/>
              </w:rPr>
              <w:t>Baik</w:t>
            </w:r>
          </w:p>
        </w:tc>
      </w:tr>
      <w:tr>
        <w:trPr>
          <w:trHeight w:val="302" w:hRule="atLeast"/>
        </w:trPr>
        <w:tc>
          <w:tcPr>
            <w:tcW w:w="761" w:type="dxa"/>
          </w:tcPr>
          <w:p>
            <w:pPr>
              <w:pStyle w:val="TableParagraph"/>
              <w:ind w:left="208"/>
              <w:jc w:val="left"/>
              <w:rPr>
                <w:sz w:val="22"/>
              </w:rPr>
            </w:pPr>
            <w:r>
              <w:rPr>
                <w:sz w:val="22"/>
              </w:rPr>
              <w:t>R21</w:t>
            </w:r>
          </w:p>
        </w:tc>
        <w:tc>
          <w:tcPr>
            <w:tcW w:w="339" w:type="dxa"/>
          </w:tcPr>
          <w:p>
            <w:pPr>
              <w:pStyle w:val="TableParagraph"/>
              <w:ind w:right="100"/>
              <w:jc w:val="right"/>
              <w:rPr>
                <w:sz w:val="22"/>
              </w:rPr>
            </w:pPr>
            <w:r>
              <w:rPr>
                <w:w w:val="100"/>
                <w:sz w:val="22"/>
              </w:rPr>
              <w:t>1</w:t>
            </w:r>
          </w:p>
        </w:tc>
        <w:tc>
          <w:tcPr>
            <w:tcW w:w="341" w:type="dxa"/>
          </w:tcPr>
          <w:p>
            <w:pPr>
              <w:pStyle w:val="TableParagraph"/>
              <w:ind w:left="9"/>
              <w:rPr>
                <w:sz w:val="22"/>
              </w:rPr>
            </w:pPr>
            <w:r>
              <w:rPr>
                <w:w w:val="100"/>
                <w:sz w:val="22"/>
              </w:rPr>
              <w:t>1</w:t>
            </w:r>
          </w:p>
        </w:tc>
        <w:tc>
          <w:tcPr>
            <w:tcW w:w="341" w:type="dxa"/>
          </w:tcPr>
          <w:p>
            <w:pPr>
              <w:pStyle w:val="TableParagraph"/>
              <w:ind w:left="113"/>
              <w:jc w:val="left"/>
              <w:rPr>
                <w:sz w:val="22"/>
              </w:rPr>
            </w:pPr>
            <w:r>
              <w:rPr>
                <w:w w:val="100"/>
                <w:sz w:val="22"/>
              </w:rPr>
              <w:t>1</w:t>
            </w:r>
          </w:p>
        </w:tc>
        <w:tc>
          <w:tcPr>
            <w:tcW w:w="339" w:type="dxa"/>
          </w:tcPr>
          <w:p>
            <w:pPr>
              <w:pStyle w:val="TableParagraph"/>
              <w:ind w:left="10"/>
              <w:rPr>
                <w:sz w:val="22"/>
              </w:rPr>
            </w:pPr>
            <w:r>
              <w:rPr>
                <w:w w:val="100"/>
                <w:sz w:val="22"/>
              </w:rPr>
              <w:t>1</w:t>
            </w:r>
          </w:p>
        </w:tc>
        <w:tc>
          <w:tcPr>
            <w:tcW w:w="341" w:type="dxa"/>
          </w:tcPr>
          <w:p>
            <w:pPr>
              <w:pStyle w:val="TableParagraph"/>
              <w:ind w:left="7"/>
              <w:rPr>
                <w:sz w:val="22"/>
              </w:rPr>
            </w:pPr>
            <w:r>
              <w:rPr>
                <w:w w:val="100"/>
                <w:sz w:val="22"/>
              </w:rPr>
              <w:t>1</w:t>
            </w:r>
          </w:p>
        </w:tc>
        <w:tc>
          <w:tcPr>
            <w:tcW w:w="342" w:type="dxa"/>
          </w:tcPr>
          <w:p>
            <w:pPr>
              <w:pStyle w:val="TableParagraph"/>
              <w:ind w:left="6"/>
              <w:rPr>
                <w:sz w:val="22"/>
              </w:rPr>
            </w:pPr>
            <w:r>
              <w:rPr>
                <w:w w:val="100"/>
                <w:sz w:val="22"/>
              </w:rPr>
              <w:t>0</w:t>
            </w:r>
          </w:p>
        </w:tc>
        <w:tc>
          <w:tcPr>
            <w:tcW w:w="339" w:type="dxa"/>
          </w:tcPr>
          <w:p>
            <w:pPr>
              <w:pStyle w:val="TableParagraph"/>
              <w:ind w:left="112"/>
              <w:jc w:val="left"/>
              <w:rPr>
                <w:sz w:val="22"/>
              </w:rPr>
            </w:pPr>
            <w:r>
              <w:rPr>
                <w:w w:val="100"/>
                <w:sz w:val="22"/>
              </w:rPr>
              <w:t>1</w:t>
            </w:r>
          </w:p>
        </w:tc>
        <w:tc>
          <w:tcPr>
            <w:tcW w:w="341" w:type="dxa"/>
          </w:tcPr>
          <w:p>
            <w:pPr>
              <w:pStyle w:val="TableParagraph"/>
              <w:ind w:left="4"/>
              <w:rPr>
                <w:sz w:val="22"/>
              </w:rPr>
            </w:pPr>
            <w:r>
              <w:rPr>
                <w:w w:val="100"/>
                <w:sz w:val="22"/>
              </w:rPr>
              <w:t>1</w:t>
            </w:r>
          </w:p>
        </w:tc>
        <w:tc>
          <w:tcPr>
            <w:tcW w:w="341" w:type="dxa"/>
          </w:tcPr>
          <w:p>
            <w:pPr>
              <w:pStyle w:val="TableParagraph"/>
              <w:ind w:right="105"/>
              <w:jc w:val="right"/>
              <w:rPr>
                <w:sz w:val="22"/>
              </w:rPr>
            </w:pPr>
            <w:r>
              <w:rPr>
                <w:w w:val="100"/>
                <w:sz w:val="22"/>
              </w:rPr>
              <w:t>1</w:t>
            </w:r>
          </w:p>
        </w:tc>
        <w:tc>
          <w:tcPr>
            <w:tcW w:w="439" w:type="dxa"/>
          </w:tcPr>
          <w:p>
            <w:pPr>
              <w:pStyle w:val="TableParagraph"/>
              <w:ind w:left="159"/>
              <w:jc w:val="left"/>
              <w:rPr>
                <w:sz w:val="22"/>
              </w:rPr>
            </w:pPr>
            <w:r>
              <w:rPr>
                <w:w w:val="100"/>
                <w:sz w:val="22"/>
              </w:rPr>
              <w:t>1</w:t>
            </w:r>
          </w:p>
        </w:tc>
        <w:tc>
          <w:tcPr>
            <w:tcW w:w="439" w:type="dxa"/>
          </w:tcPr>
          <w:p>
            <w:pPr>
              <w:pStyle w:val="TableParagraph"/>
              <w:ind w:left="159"/>
              <w:jc w:val="left"/>
              <w:rPr>
                <w:sz w:val="22"/>
              </w:rPr>
            </w:pPr>
            <w:r>
              <w:rPr>
                <w:w w:val="100"/>
                <w:sz w:val="22"/>
              </w:rPr>
              <w:t>1</w:t>
            </w:r>
          </w:p>
        </w:tc>
        <w:tc>
          <w:tcPr>
            <w:tcW w:w="441" w:type="dxa"/>
          </w:tcPr>
          <w:p>
            <w:pPr>
              <w:pStyle w:val="TableParagraph"/>
              <w:rPr>
                <w:sz w:val="22"/>
              </w:rPr>
            </w:pPr>
            <w:r>
              <w:rPr>
                <w:w w:val="100"/>
                <w:sz w:val="22"/>
              </w:rPr>
              <w:t>1</w:t>
            </w:r>
          </w:p>
        </w:tc>
        <w:tc>
          <w:tcPr>
            <w:tcW w:w="439" w:type="dxa"/>
          </w:tcPr>
          <w:p>
            <w:pPr>
              <w:pStyle w:val="TableParagraph"/>
              <w:ind w:left="4"/>
              <w:rPr>
                <w:sz w:val="22"/>
              </w:rPr>
            </w:pPr>
            <w:r>
              <w:rPr>
                <w:w w:val="100"/>
                <w:sz w:val="22"/>
              </w:rPr>
              <w:t>1</w:t>
            </w:r>
          </w:p>
        </w:tc>
        <w:tc>
          <w:tcPr>
            <w:tcW w:w="439" w:type="dxa"/>
          </w:tcPr>
          <w:p>
            <w:pPr>
              <w:pStyle w:val="TableParagraph"/>
              <w:ind w:left="4"/>
              <w:rPr>
                <w:sz w:val="22"/>
              </w:rPr>
            </w:pPr>
            <w:r>
              <w:rPr>
                <w:w w:val="100"/>
                <w:sz w:val="22"/>
              </w:rPr>
              <w:t>1</w:t>
            </w:r>
          </w:p>
        </w:tc>
        <w:tc>
          <w:tcPr>
            <w:tcW w:w="441" w:type="dxa"/>
          </w:tcPr>
          <w:p>
            <w:pPr>
              <w:pStyle w:val="TableParagraph"/>
              <w:ind w:left="161"/>
              <w:jc w:val="left"/>
              <w:rPr>
                <w:sz w:val="22"/>
              </w:rPr>
            </w:pPr>
            <w:r>
              <w:rPr>
                <w:w w:val="100"/>
                <w:sz w:val="22"/>
              </w:rPr>
              <w:t>1</w:t>
            </w:r>
          </w:p>
        </w:tc>
        <w:tc>
          <w:tcPr>
            <w:tcW w:w="439" w:type="dxa"/>
          </w:tcPr>
          <w:p>
            <w:pPr>
              <w:pStyle w:val="TableParagraph"/>
              <w:ind w:left="161"/>
              <w:jc w:val="left"/>
              <w:rPr>
                <w:sz w:val="22"/>
              </w:rPr>
            </w:pPr>
            <w:r>
              <w:rPr>
                <w:w w:val="100"/>
                <w:sz w:val="22"/>
              </w:rPr>
              <w:t>1</w:t>
            </w:r>
          </w:p>
        </w:tc>
        <w:tc>
          <w:tcPr>
            <w:tcW w:w="439" w:type="dxa"/>
          </w:tcPr>
          <w:p>
            <w:pPr>
              <w:pStyle w:val="TableParagraph"/>
              <w:ind w:left="161"/>
              <w:jc w:val="left"/>
              <w:rPr>
                <w:sz w:val="22"/>
              </w:rPr>
            </w:pPr>
            <w:r>
              <w:rPr>
                <w:w w:val="100"/>
                <w:sz w:val="22"/>
              </w:rPr>
              <w:t>1</w:t>
            </w:r>
          </w:p>
        </w:tc>
        <w:tc>
          <w:tcPr>
            <w:tcW w:w="441" w:type="dxa"/>
          </w:tcPr>
          <w:p>
            <w:pPr>
              <w:pStyle w:val="TableParagraph"/>
              <w:ind w:left="5"/>
              <w:rPr>
                <w:sz w:val="22"/>
              </w:rPr>
            </w:pPr>
            <w:r>
              <w:rPr>
                <w:w w:val="100"/>
                <w:sz w:val="22"/>
              </w:rPr>
              <w:t>1</w:t>
            </w:r>
          </w:p>
        </w:tc>
        <w:tc>
          <w:tcPr>
            <w:tcW w:w="439" w:type="dxa"/>
          </w:tcPr>
          <w:p>
            <w:pPr>
              <w:pStyle w:val="TableParagraph"/>
              <w:ind w:left="9"/>
              <w:rPr>
                <w:sz w:val="22"/>
              </w:rPr>
            </w:pPr>
            <w:r>
              <w:rPr>
                <w:w w:val="100"/>
                <w:sz w:val="22"/>
              </w:rPr>
              <w:t>1</w:t>
            </w:r>
          </w:p>
        </w:tc>
        <w:tc>
          <w:tcPr>
            <w:tcW w:w="438" w:type="dxa"/>
          </w:tcPr>
          <w:p>
            <w:pPr>
              <w:pStyle w:val="TableParagraph"/>
              <w:ind w:left="163"/>
              <w:jc w:val="left"/>
              <w:rPr>
                <w:sz w:val="22"/>
              </w:rPr>
            </w:pPr>
            <w:r>
              <w:rPr>
                <w:w w:val="100"/>
                <w:sz w:val="22"/>
              </w:rPr>
              <w:t>1</w:t>
            </w:r>
          </w:p>
        </w:tc>
        <w:tc>
          <w:tcPr>
            <w:tcW w:w="640" w:type="dxa"/>
          </w:tcPr>
          <w:p>
            <w:pPr>
              <w:pStyle w:val="TableParagraph"/>
              <w:ind w:left="111" w:right="98"/>
              <w:rPr>
                <w:sz w:val="22"/>
              </w:rPr>
            </w:pPr>
            <w:r>
              <w:rPr>
                <w:sz w:val="22"/>
              </w:rPr>
              <w:t>95%</w:t>
            </w:r>
          </w:p>
        </w:tc>
        <w:tc>
          <w:tcPr>
            <w:tcW w:w="873" w:type="dxa"/>
          </w:tcPr>
          <w:p>
            <w:pPr>
              <w:pStyle w:val="TableParagraph"/>
              <w:ind w:left="90" w:right="73"/>
              <w:rPr>
                <w:sz w:val="22"/>
              </w:rPr>
            </w:pPr>
            <w:r>
              <w:rPr>
                <w:sz w:val="22"/>
              </w:rPr>
              <w:t>Baik</w:t>
            </w:r>
          </w:p>
        </w:tc>
      </w:tr>
      <w:tr>
        <w:trPr>
          <w:trHeight w:val="299" w:hRule="atLeast"/>
        </w:trPr>
        <w:tc>
          <w:tcPr>
            <w:tcW w:w="761" w:type="dxa"/>
          </w:tcPr>
          <w:p>
            <w:pPr>
              <w:pStyle w:val="TableParagraph"/>
              <w:spacing w:before="11"/>
              <w:ind w:left="208"/>
              <w:jc w:val="left"/>
              <w:rPr>
                <w:sz w:val="22"/>
              </w:rPr>
            </w:pPr>
            <w:r>
              <w:rPr>
                <w:sz w:val="22"/>
              </w:rPr>
              <w:t>R22</w:t>
            </w:r>
          </w:p>
        </w:tc>
        <w:tc>
          <w:tcPr>
            <w:tcW w:w="339" w:type="dxa"/>
          </w:tcPr>
          <w:p>
            <w:pPr>
              <w:pStyle w:val="TableParagraph"/>
              <w:spacing w:before="11"/>
              <w:ind w:right="100"/>
              <w:jc w:val="right"/>
              <w:rPr>
                <w:sz w:val="22"/>
              </w:rPr>
            </w:pPr>
            <w:r>
              <w:rPr>
                <w:w w:val="100"/>
                <w:sz w:val="22"/>
              </w:rPr>
              <w:t>1</w:t>
            </w:r>
          </w:p>
        </w:tc>
        <w:tc>
          <w:tcPr>
            <w:tcW w:w="341" w:type="dxa"/>
          </w:tcPr>
          <w:p>
            <w:pPr>
              <w:pStyle w:val="TableParagraph"/>
              <w:spacing w:before="11"/>
              <w:ind w:left="9"/>
              <w:rPr>
                <w:sz w:val="22"/>
              </w:rPr>
            </w:pPr>
            <w:r>
              <w:rPr>
                <w:w w:val="100"/>
                <w:sz w:val="22"/>
              </w:rPr>
              <w:t>1</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0</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1</w:t>
            </w:r>
          </w:p>
        </w:tc>
        <w:tc>
          <w:tcPr>
            <w:tcW w:w="339" w:type="dxa"/>
          </w:tcPr>
          <w:p>
            <w:pPr>
              <w:pStyle w:val="TableParagraph"/>
              <w:spacing w:before="11"/>
              <w:ind w:left="112"/>
              <w:jc w:val="left"/>
              <w:rPr>
                <w:sz w:val="22"/>
              </w:rPr>
            </w:pPr>
            <w:r>
              <w:rPr>
                <w:w w:val="100"/>
                <w:sz w:val="22"/>
              </w:rPr>
              <w:t>1</w:t>
            </w:r>
          </w:p>
        </w:tc>
        <w:tc>
          <w:tcPr>
            <w:tcW w:w="341" w:type="dxa"/>
          </w:tcPr>
          <w:p>
            <w:pPr>
              <w:pStyle w:val="TableParagraph"/>
              <w:spacing w:before="11"/>
              <w:ind w:left="4"/>
              <w:rPr>
                <w:sz w:val="22"/>
              </w:rPr>
            </w:pPr>
            <w:r>
              <w:rPr>
                <w:w w:val="100"/>
                <w:sz w:val="22"/>
              </w:rPr>
              <w:t>1</w:t>
            </w:r>
          </w:p>
        </w:tc>
        <w:tc>
          <w:tcPr>
            <w:tcW w:w="341" w:type="dxa"/>
          </w:tcPr>
          <w:p>
            <w:pPr>
              <w:pStyle w:val="TableParagraph"/>
              <w:spacing w:before="11"/>
              <w:ind w:right="105"/>
              <w:jc w:val="right"/>
              <w:rPr>
                <w:sz w:val="22"/>
              </w:rPr>
            </w:pPr>
            <w:r>
              <w:rPr>
                <w:w w:val="100"/>
                <w:sz w:val="22"/>
              </w:rPr>
              <w:t>1</w:t>
            </w:r>
          </w:p>
        </w:tc>
        <w:tc>
          <w:tcPr>
            <w:tcW w:w="439" w:type="dxa"/>
          </w:tcPr>
          <w:p>
            <w:pPr>
              <w:pStyle w:val="TableParagraph"/>
              <w:spacing w:before="11"/>
              <w:ind w:left="159"/>
              <w:jc w:val="left"/>
              <w:rPr>
                <w:sz w:val="22"/>
              </w:rPr>
            </w:pPr>
            <w:r>
              <w:rPr>
                <w:w w:val="100"/>
                <w:sz w:val="22"/>
              </w:rPr>
              <w:t>0</w:t>
            </w:r>
          </w:p>
        </w:tc>
        <w:tc>
          <w:tcPr>
            <w:tcW w:w="439" w:type="dxa"/>
          </w:tcPr>
          <w:p>
            <w:pPr>
              <w:pStyle w:val="TableParagraph"/>
              <w:spacing w:before="11"/>
              <w:ind w:left="159"/>
              <w:jc w:val="left"/>
              <w:rPr>
                <w:sz w:val="22"/>
              </w:rPr>
            </w:pPr>
            <w:r>
              <w:rPr>
                <w:w w:val="100"/>
                <w:sz w:val="22"/>
              </w:rPr>
              <w:t>0</w:t>
            </w:r>
          </w:p>
        </w:tc>
        <w:tc>
          <w:tcPr>
            <w:tcW w:w="441" w:type="dxa"/>
          </w:tcPr>
          <w:p>
            <w:pPr>
              <w:pStyle w:val="TableParagraph"/>
              <w:spacing w:before="11"/>
              <w:rPr>
                <w:sz w:val="22"/>
              </w:rPr>
            </w:pPr>
            <w:r>
              <w:rPr>
                <w:w w:val="100"/>
                <w:sz w:val="22"/>
              </w:rPr>
              <w:t>1</w:t>
            </w:r>
          </w:p>
        </w:tc>
        <w:tc>
          <w:tcPr>
            <w:tcW w:w="439" w:type="dxa"/>
          </w:tcPr>
          <w:p>
            <w:pPr>
              <w:pStyle w:val="TableParagraph"/>
              <w:spacing w:before="11"/>
              <w:ind w:left="4"/>
              <w:rPr>
                <w:sz w:val="22"/>
              </w:rPr>
            </w:pPr>
            <w:r>
              <w:rPr>
                <w:w w:val="100"/>
                <w:sz w:val="22"/>
              </w:rPr>
              <w:t>0</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161"/>
              <w:jc w:val="left"/>
              <w:rPr>
                <w:sz w:val="22"/>
              </w:rPr>
            </w:pPr>
            <w:r>
              <w:rPr>
                <w:w w:val="100"/>
                <w:sz w:val="22"/>
              </w:rPr>
              <w:t>1</w:t>
            </w:r>
          </w:p>
        </w:tc>
        <w:tc>
          <w:tcPr>
            <w:tcW w:w="439" w:type="dxa"/>
          </w:tcPr>
          <w:p>
            <w:pPr>
              <w:pStyle w:val="TableParagraph"/>
              <w:spacing w:before="11"/>
              <w:ind w:left="161"/>
              <w:jc w:val="left"/>
              <w:rPr>
                <w:sz w:val="22"/>
              </w:rPr>
            </w:pPr>
            <w:r>
              <w:rPr>
                <w:w w:val="100"/>
                <w:sz w:val="22"/>
              </w:rPr>
              <w:t>1</w:t>
            </w:r>
          </w:p>
        </w:tc>
        <w:tc>
          <w:tcPr>
            <w:tcW w:w="439" w:type="dxa"/>
          </w:tcPr>
          <w:p>
            <w:pPr>
              <w:pStyle w:val="TableParagraph"/>
              <w:spacing w:before="11"/>
              <w:ind w:left="161"/>
              <w:jc w:val="left"/>
              <w:rPr>
                <w:sz w:val="22"/>
              </w:rPr>
            </w:pPr>
            <w:r>
              <w:rPr>
                <w:w w:val="100"/>
                <w:sz w:val="22"/>
              </w:rPr>
              <w:t>1</w:t>
            </w:r>
          </w:p>
        </w:tc>
        <w:tc>
          <w:tcPr>
            <w:tcW w:w="441" w:type="dxa"/>
          </w:tcPr>
          <w:p>
            <w:pPr>
              <w:pStyle w:val="TableParagraph"/>
              <w:spacing w:before="11"/>
              <w:ind w:left="5"/>
              <w:rPr>
                <w:sz w:val="22"/>
              </w:rPr>
            </w:pPr>
            <w:r>
              <w:rPr>
                <w:w w:val="100"/>
                <w:sz w:val="22"/>
              </w:rPr>
              <w:t>1</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63"/>
              <w:jc w:val="left"/>
              <w:rPr>
                <w:sz w:val="22"/>
              </w:rPr>
            </w:pPr>
            <w:r>
              <w:rPr>
                <w:w w:val="100"/>
                <w:sz w:val="22"/>
              </w:rPr>
              <w:t>1</w:t>
            </w:r>
          </w:p>
        </w:tc>
        <w:tc>
          <w:tcPr>
            <w:tcW w:w="640" w:type="dxa"/>
          </w:tcPr>
          <w:p>
            <w:pPr>
              <w:pStyle w:val="TableParagraph"/>
              <w:spacing w:before="11"/>
              <w:ind w:left="111" w:right="98"/>
              <w:rPr>
                <w:sz w:val="22"/>
              </w:rPr>
            </w:pPr>
            <w:r>
              <w:rPr>
                <w:sz w:val="22"/>
              </w:rPr>
              <w:t>80%</w:t>
            </w:r>
          </w:p>
        </w:tc>
        <w:tc>
          <w:tcPr>
            <w:tcW w:w="873" w:type="dxa"/>
          </w:tcPr>
          <w:p>
            <w:pPr>
              <w:pStyle w:val="TableParagraph"/>
              <w:spacing w:before="11"/>
              <w:ind w:left="90" w:right="73"/>
              <w:rPr>
                <w:sz w:val="22"/>
              </w:rPr>
            </w:pPr>
            <w:r>
              <w:rPr>
                <w:sz w:val="22"/>
              </w:rPr>
              <w:t>Baik</w:t>
            </w:r>
          </w:p>
        </w:tc>
      </w:tr>
      <w:tr>
        <w:trPr>
          <w:trHeight w:val="299" w:hRule="atLeast"/>
        </w:trPr>
        <w:tc>
          <w:tcPr>
            <w:tcW w:w="761" w:type="dxa"/>
          </w:tcPr>
          <w:p>
            <w:pPr>
              <w:pStyle w:val="TableParagraph"/>
              <w:spacing w:before="11"/>
              <w:ind w:left="208"/>
              <w:jc w:val="left"/>
              <w:rPr>
                <w:sz w:val="22"/>
              </w:rPr>
            </w:pPr>
            <w:r>
              <w:rPr>
                <w:sz w:val="22"/>
              </w:rPr>
              <w:t>R23</w:t>
            </w:r>
          </w:p>
        </w:tc>
        <w:tc>
          <w:tcPr>
            <w:tcW w:w="339" w:type="dxa"/>
          </w:tcPr>
          <w:p>
            <w:pPr>
              <w:pStyle w:val="TableParagraph"/>
              <w:spacing w:before="11"/>
              <w:ind w:right="100"/>
              <w:jc w:val="right"/>
              <w:rPr>
                <w:sz w:val="22"/>
              </w:rPr>
            </w:pPr>
            <w:r>
              <w:rPr>
                <w:w w:val="100"/>
                <w:sz w:val="22"/>
              </w:rPr>
              <w:t>1</w:t>
            </w:r>
          </w:p>
        </w:tc>
        <w:tc>
          <w:tcPr>
            <w:tcW w:w="341" w:type="dxa"/>
          </w:tcPr>
          <w:p>
            <w:pPr>
              <w:pStyle w:val="TableParagraph"/>
              <w:spacing w:before="11"/>
              <w:ind w:left="9"/>
              <w:rPr>
                <w:sz w:val="22"/>
              </w:rPr>
            </w:pPr>
            <w:r>
              <w:rPr>
                <w:w w:val="100"/>
                <w:sz w:val="22"/>
              </w:rPr>
              <w:t>1</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0</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1</w:t>
            </w:r>
          </w:p>
        </w:tc>
        <w:tc>
          <w:tcPr>
            <w:tcW w:w="339" w:type="dxa"/>
          </w:tcPr>
          <w:p>
            <w:pPr>
              <w:pStyle w:val="TableParagraph"/>
              <w:spacing w:before="11"/>
              <w:ind w:left="112"/>
              <w:jc w:val="left"/>
              <w:rPr>
                <w:sz w:val="22"/>
              </w:rPr>
            </w:pPr>
            <w:r>
              <w:rPr>
                <w:w w:val="100"/>
                <w:sz w:val="22"/>
              </w:rPr>
              <w:t>1</w:t>
            </w:r>
          </w:p>
        </w:tc>
        <w:tc>
          <w:tcPr>
            <w:tcW w:w="341" w:type="dxa"/>
          </w:tcPr>
          <w:p>
            <w:pPr>
              <w:pStyle w:val="TableParagraph"/>
              <w:spacing w:before="11"/>
              <w:ind w:left="4"/>
              <w:rPr>
                <w:sz w:val="22"/>
              </w:rPr>
            </w:pPr>
            <w:r>
              <w:rPr>
                <w:w w:val="100"/>
                <w:sz w:val="22"/>
              </w:rPr>
              <w:t>1</w:t>
            </w:r>
          </w:p>
        </w:tc>
        <w:tc>
          <w:tcPr>
            <w:tcW w:w="341" w:type="dxa"/>
          </w:tcPr>
          <w:p>
            <w:pPr>
              <w:pStyle w:val="TableParagraph"/>
              <w:spacing w:before="11"/>
              <w:ind w:right="105"/>
              <w:jc w:val="right"/>
              <w:rPr>
                <w:sz w:val="22"/>
              </w:rPr>
            </w:pPr>
            <w:r>
              <w:rPr>
                <w:w w:val="100"/>
                <w:sz w:val="22"/>
              </w:rPr>
              <w:t>1</w:t>
            </w:r>
          </w:p>
        </w:tc>
        <w:tc>
          <w:tcPr>
            <w:tcW w:w="439" w:type="dxa"/>
          </w:tcPr>
          <w:p>
            <w:pPr>
              <w:pStyle w:val="TableParagraph"/>
              <w:spacing w:before="11"/>
              <w:ind w:left="159"/>
              <w:jc w:val="left"/>
              <w:rPr>
                <w:sz w:val="22"/>
              </w:rPr>
            </w:pPr>
            <w:r>
              <w:rPr>
                <w:w w:val="100"/>
                <w:sz w:val="22"/>
              </w:rPr>
              <w:t>1</w:t>
            </w:r>
          </w:p>
        </w:tc>
        <w:tc>
          <w:tcPr>
            <w:tcW w:w="439" w:type="dxa"/>
          </w:tcPr>
          <w:p>
            <w:pPr>
              <w:pStyle w:val="TableParagraph"/>
              <w:spacing w:before="11"/>
              <w:ind w:left="159"/>
              <w:jc w:val="left"/>
              <w:rPr>
                <w:sz w:val="22"/>
              </w:rPr>
            </w:pPr>
            <w:r>
              <w:rPr>
                <w:w w:val="100"/>
                <w:sz w:val="22"/>
              </w:rPr>
              <w:t>1</w:t>
            </w:r>
          </w:p>
        </w:tc>
        <w:tc>
          <w:tcPr>
            <w:tcW w:w="441" w:type="dxa"/>
          </w:tcPr>
          <w:p>
            <w:pPr>
              <w:pStyle w:val="TableParagraph"/>
              <w:spacing w:before="11"/>
              <w:rPr>
                <w:sz w:val="22"/>
              </w:rPr>
            </w:pPr>
            <w:r>
              <w:rPr>
                <w:w w:val="100"/>
                <w:sz w:val="22"/>
              </w:rPr>
              <w:t>1</w:t>
            </w:r>
          </w:p>
        </w:tc>
        <w:tc>
          <w:tcPr>
            <w:tcW w:w="439" w:type="dxa"/>
          </w:tcPr>
          <w:p>
            <w:pPr>
              <w:pStyle w:val="TableParagraph"/>
              <w:spacing w:before="11"/>
              <w:ind w:left="4"/>
              <w:rPr>
                <w:sz w:val="22"/>
              </w:rPr>
            </w:pPr>
            <w:r>
              <w:rPr>
                <w:w w:val="100"/>
                <w:sz w:val="22"/>
              </w:rPr>
              <w:t>1</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161"/>
              <w:jc w:val="left"/>
              <w:rPr>
                <w:sz w:val="22"/>
              </w:rPr>
            </w:pPr>
            <w:r>
              <w:rPr>
                <w:w w:val="100"/>
                <w:sz w:val="22"/>
              </w:rPr>
              <w:t>1</w:t>
            </w:r>
          </w:p>
        </w:tc>
        <w:tc>
          <w:tcPr>
            <w:tcW w:w="439" w:type="dxa"/>
          </w:tcPr>
          <w:p>
            <w:pPr>
              <w:pStyle w:val="TableParagraph"/>
              <w:spacing w:before="11"/>
              <w:ind w:left="161"/>
              <w:jc w:val="left"/>
              <w:rPr>
                <w:sz w:val="22"/>
              </w:rPr>
            </w:pPr>
            <w:r>
              <w:rPr>
                <w:w w:val="100"/>
                <w:sz w:val="22"/>
              </w:rPr>
              <w:t>1</w:t>
            </w:r>
          </w:p>
        </w:tc>
        <w:tc>
          <w:tcPr>
            <w:tcW w:w="439" w:type="dxa"/>
          </w:tcPr>
          <w:p>
            <w:pPr>
              <w:pStyle w:val="TableParagraph"/>
              <w:spacing w:before="11"/>
              <w:ind w:left="161"/>
              <w:jc w:val="left"/>
              <w:rPr>
                <w:sz w:val="22"/>
              </w:rPr>
            </w:pPr>
            <w:r>
              <w:rPr>
                <w:w w:val="100"/>
                <w:sz w:val="22"/>
              </w:rPr>
              <w:t>1</w:t>
            </w:r>
          </w:p>
        </w:tc>
        <w:tc>
          <w:tcPr>
            <w:tcW w:w="441" w:type="dxa"/>
          </w:tcPr>
          <w:p>
            <w:pPr>
              <w:pStyle w:val="TableParagraph"/>
              <w:spacing w:before="11"/>
              <w:ind w:left="5"/>
              <w:rPr>
                <w:sz w:val="22"/>
              </w:rPr>
            </w:pPr>
            <w:r>
              <w:rPr>
                <w:w w:val="100"/>
                <w:sz w:val="22"/>
              </w:rPr>
              <w:t>1</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63"/>
              <w:jc w:val="left"/>
              <w:rPr>
                <w:sz w:val="22"/>
              </w:rPr>
            </w:pPr>
            <w:r>
              <w:rPr>
                <w:w w:val="100"/>
                <w:sz w:val="22"/>
              </w:rPr>
              <w:t>0</w:t>
            </w:r>
          </w:p>
        </w:tc>
        <w:tc>
          <w:tcPr>
            <w:tcW w:w="640" w:type="dxa"/>
          </w:tcPr>
          <w:p>
            <w:pPr>
              <w:pStyle w:val="TableParagraph"/>
              <w:spacing w:before="11"/>
              <w:ind w:left="111" w:right="98"/>
              <w:rPr>
                <w:sz w:val="22"/>
              </w:rPr>
            </w:pPr>
            <w:r>
              <w:rPr>
                <w:sz w:val="22"/>
              </w:rPr>
              <w:t>90%</w:t>
            </w:r>
          </w:p>
        </w:tc>
        <w:tc>
          <w:tcPr>
            <w:tcW w:w="873" w:type="dxa"/>
          </w:tcPr>
          <w:p>
            <w:pPr>
              <w:pStyle w:val="TableParagraph"/>
              <w:spacing w:before="11"/>
              <w:ind w:left="90" w:right="73"/>
              <w:rPr>
                <w:sz w:val="22"/>
              </w:rPr>
            </w:pPr>
            <w:r>
              <w:rPr>
                <w:sz w:val="22"/>
              </w:rPr>
              <w:t>Baik</w:t>
            </w:r>
          </w:p>
        </w:tc>
      </w:tr>
      <w:tr>
        <w:trPr>
          <w:trHeight w:val="299" w:hRule="atLeast"/>
        </w:trPr>
        <w:tc>
          <w:tcPr>
            <w:tcW w:w="761" w:type="dxa"/>
          </w:tcPr>
          <w:p>
            <w:pPr>
              <w:pStyle w:val="TableParagraph"/>
              <w:spacing w:line="266" w:lineRule="exact"/>
              <w:ind w:left="208"/>
              <w:jc w:val="left"/>
              <w:rPr>
                <w:sz w:val="22"/>
              </w:rPr>
            </w:pPr>
            <w:r>
              <w:rPr>
                <w:sz w:val="22"/>
              </w:rPr>
              <w:t>R24</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1</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59"/>
              <w:jc w:val="left"/>
              <w:rPr>
                <w:sz w:val="22"/>
              </w:rPr>
            </w:pPr>
            <w:r>
              <w:rPr>
                <w:w w:val="100"/>
                <w:sz w:val="22"/>
              </w:rPr>
              <w:t>1</w:t>
            </w:r>
          </w:p>
        </w:tc>
        <w:tc>
          <w:tcPr>
            <w:tcW w:w="439" w:type="dxa"/>
          </w:tcPr>
          <w:p>
            <w:pPr>
              <w:pStyle w:val="TableParagraph"/>
              <w:spacing w:line="266" w:lineRule="exact"/>
              <w:ind w:left="159"/>
              <w:jc w:val="left"/>
              <w:rPr>
                <w:sz w:val="22"/>
              </w:rPr>
            </w:pPr>
            <w:r>
              <w:rPr>
                <w:w w:val="100"/>
                <w:sz w:val="22"/>
              </w:rPr>
              <w:t>1</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0</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161"/>
              <w:jc w:val="left"/>
              <w:rPr>
                <w:sz w:val="22"/>
              </w:rPr>
            </w:pPr>
            <w:r>
              <w:rPr>
                <w:w w:val="100"/>
                <w:sz w:val="22"/>
              </w:rPr>
              <w:t>1</w:t>
            </w:r>
          </w:p>
        </w:tc>
        <w:tc>
          <w:tcPr>
            <w:tcW w:w="439" w:type="dxa"/>
          </w:tcPr>
          <w:p>
            <w:pPr>
              <w:pStyle w:val="TableParagraph"/>
              <w:spacing w:line="266" w:lineRule="exact"/>
              <w:ind w:left="161"/>
              <w:jc w:val="left"/>
              <w:rPr>
                <w:sz w:val="22"/>
              </w:rPr>
            </w:pPr>
            <w:r>
              <w:rPr>
                <w:w w:val="100"/>
                <w:sz w:val="22"/>
              </w:rPr>
              <w:t>1</w:t>
            </w:r>
          </w:p>
        </w:tc>
        <w:tc>
          <w:tcPr>
            <w:tcW w:w="439" w:type="dxa"/>
          </w:tcPr>
          <w:p>
            <w:pPr>
              <w:pStyle w:val="TableParagraph"/>
              <w:spacing w:line="266" w:lineRule="exact"/>
              <w:ind w:left="161"/>
              <w:jc w:val="left"/>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63"/>
              <w:jc w:val="left"/>
              <w:rPr>
                <w:sz w:val="22"/>
              </w:rPr>
            </w:pPr>
            <w:r>
              <w:rPr>
                <w:w w:val="100"/>
                <w:sz w:val="22"/>
              </w:rPr>
              <w:t>1</w:t>
            </w:r>
          </w:p>
        </w:tc>
        <w:tc>
          <w:tcPr>
            <w:tcW w:w="640" w:type="dxa"/>
          </w:tcPr>
          <w:p>
            <w:pPr>
              <w:pStyle w:val="TableParagraph"/>
              <w:spacing w:line="266" w:lineRule="exact"/>
              <w:ind w:left="111" w:right="98"/>
              <w:rPr>
                <w:sz w:val="22"/>
              </w:rPr>
            </w:pPr>
            <w:r>
              <w:rPr>
                <w:sz w:val="22"/>
              </w:rPr>
              <w:t>95%</w:t>
            </w:r>
          </w:p>
        </w:tc>
        <w:tc>
          <w:tcPr>
            <w:tcW w:w="873" w:type="dxa"/>
          </w:tcPr>
          <w:p>
            <w:pPr>
              <w:pStyle w:val="TableParagraph"/>
              <w:spacing w:line="266" w:lineRule="exact"/>
              <w:ind w:left="90" w:right="73"/>
              <w:rPr>
                <w:sz w:val="22"/>
              </w:rPr>
            </w:pPr>
            <w:r>
              <w:rPr>
                <w:sz w:val="22"/>
              </w:rPr>
              <w:t>Baik</w:t>
            </w:r>
          </w:p>
        </w:tc>
      </w:tr>
      <w:tr>
        <w:trPr>
          <w:trHeight w:val="299" w:hRule="atLeast"/>
        </w:trPr>
        <w:tc>
          <w:tcPr>
            <w:tcW w:w="761" w:type="dxa"/>
          </w:tcPr>
          <w:p>
            <w:pPr>
              <w:pStyle w:val="TableParagraph"/>
              <w:spacing w:line="266" w:lineRule="exact"/>
              <w:ind w:left="208"/>
              <w:jc w:val="left"/>
              <w:rPr>
                <w:sz w:val="22"/>
              </w:rPr>
            </w:pPr>
            <w:r>
              <w:rPr>
                <w:sz w:val="22"/>
              </w:rPr>
              <w:t>R25</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1</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59"/>
              <w:jc w:val="left"/>
              <w:rPr>
                <w:sz w:val="22"/>
              </w:rPr>
            </w:pPr>
            <w:r>
              <w:rPr>
                <w:w w:val="100"/>
                <w:sz w:val="22"/>
              </w:rPr>
              <w:t>1</w:t>
            </w:r>
          </w:p>
        </w:tc>
        <w:tc>
          <w:tcPr>
            <w:tcW w:w="439" w:type="dxa"/>
          </w:tcPr>
          <w:p>
            <w:pPr>
              <w:pStyle w:val="TableParagraph"/>
              <w:spacing w:line="266" w:lineRule="exact"/>
              <w:ind w:left="159"/>
              <w:jc w:val="left"/>
              <w:rPr>
                <w:sz w:val="22"/>
              </w:rPr>
            </w:pPr>
            <w:r>
              <w:rPr>
                <w:w w:val="100"/>
                <w:sz w:val="22"/>
              </w:rPr>
              <w:t>1</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0</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161"/>
              <w:jc w:val="left"/>
              <w:rPr>
                <w:sz w:val="22"/>
              </w:rPr>
            </w:pPr>
            <w:r>
              <w:rPr>
                <w:w w:val="100"/>
                <w:sz w:val="22"/>
              </w:rPr>
              <w:t>1</w:t>
            </w:r>
          </w:p>
        </w:tc>
        <w:tc>
          <w:tcPr>
            <w:tcW w:w="439" w:type="dxa"/>
          </w:tcPr>
          <w:p>
            <w:pPr>
              <w:pStyle w:val="TableParagraph"/>
              <w:spacing w:line="266" w:lineRule="exact"/>
              <w:ind w:left="161"/>
              <w:jc w:val="left"/>
              <w:rPr>
                <w:sz w:val="22"/>
              </w:rPr>
            </w:pPr>
            <w:r>
              <w:rPr>
                <w:w w:val="100"/>
                <w:sz w:val="22"/>
              </w:rPr>
              <w:t>1</w:t>
            </w:r>
          </w:p>
        </w:tc>
        <w:tc>
          <w:tcPr>
            <w:tcW w:w="439" w:type="dxa"/>
          </w:tcPr>
          <w:p>
            <w:pPr>
              <w:pStyle w:val="TableParagraph"/>
              <w:spacing w:line="266" w:lineRule="exact"/>
              <w:ind w:left="161"/>
              <w:jc w:val="left"/>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63"/>
              <w:jc w:val="left"/>
              <w:rPr>
                <w:sz w:val="22"/>
              </w:rPr>
            </w:pPr>
            <w:r>
              <w:rPr>
                <w:w w:val="100"/>
                <w:sz w:val="22"/>
              </w:rPr>
              <w:t>1</w:t>
            </w:r>
          </w:p>
        </w:tc>
        <w:tc>
          <w:tcPr>
            <w:tcW w:w="640" w:type="dxa"/>
          </w:tcPr>
          <w:p>
            <w:pPr>
              <w:pStyle w:val="TableParagraph"/>
              <w:spacing w:line="266" w:lineRule="exact"/>
              <w:ind w:left="111" w:right="98"/>
              <w:rPr>
                <w:sz w:val="22"/>
              </w:rPr>
            </w:pPr>
            <w:r>
              <w:rPr>
                <w:sz w:val="22"/>
              </w:rPr>
              <w:t>95%</w:t>
            </w:r>
          </w:p>
        </w:tc>
        <w:tc>
          <w:tcPr>
            <w:tcW w:w="873" w:type="dxa"/>
          </w:tcPr>
          <w:p>
            <w:pPr>
              <w:pStyle w:val="TableParagraph"/>
              <w:spacing w:line="266" w:lineRule="exact"/>
              <w:ind w:left="90" w:right="73"/>
              <w:rPr>
                <w:sz w:val="22"/>
              </w:rPr>
            </w:pPr>
            <w:r>
              <w:rPr>
                <w:sz w:val="22"/>
              </w:rPr>
              <w:t>Baik</w:t>
            </w:r>
          </w:p>
        </w:tc>
      </w:tr>
      <w:tr>
        <w:trPr>
          <w:trHeight w:val="299" w:hRule="atLeast"/>
        </w:trPr>
        <w:tc>
          <w:tcPr>
            <w:tcW w:w="761" w:type="dxa"/>
          </w:tcPr>
          <w:p>
            <w:pPr>
              <w:pStyle w:val="TableParagraph"/>
              <w:spacing w:line="266" w:lineRule="exact"/>
              <w:ind w:left="208"/>
              <w:jc w:val="left"/>
              <w:rPr>
                <w:sz w:val="22"/>
              </w:rPr>
            </w:pPr>
            <w:r>
              <w:rPr>
                <w:sz w:val="22"/>
              </w:rPr>
              <w:t>R26</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0</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0</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59"/>
              <w:jc w:val="left"/>
              <w:rPr>
                <w:sz w:val="22"/>
              </w:rPr>
            </w:pPr>
            <w:r>
              <w:rPr>
                <w:w w:val="100"/>
                <w:sz w:val="22"/>
              </w:rPr>
              <w:t>1</w:t>
            </w:r>
          </w:p>
        </w:tc>
        <w:tc>
          <w:tcPr>
            <w:tcW w:w="439" w:type="dxa"/>
          </w:tcPr>
          <w:p>
            <w:pPr>
              <w:pStyle w:val="TableParagraph"/>
              <w:spacing w:line="266" w:lineRule="exact"/>
              <w:ind w:left="159"/>
              <w:jc w:val="left"/>
              <w:rPr>
                <w:sz w:val="22"/>
              </w:rPr>
            </w:pPr>
            <w:r>
              <w:rPr>
                <w:w w:val="100"/>
                <w:sz w:val="22"/>
              </w:rPr>
              <w:t>1</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161"/>
              <w:jc w:val="left"/>
              <w:rPr>
                <w:sz w:val="22"/>
              </w:rPr>
            </w:pPr>
            <w:r>
              <w:rPr>
                <w:w w:val="100"/>
                <w:sz w:val="22"/>
              </w:rPr>
              <w:t>1</w:t>
            </w:r>
          </w:p>
        </w:tc>
        <w:tc>
          <w:tcPr>
            <w:tcW w:w="439" w:type="dxa"/>
          </w:tcPr>
          <w:p>
            <w:pPr>
              <w:pStyle w:val="TableParagraph"/>
              <w:spacing w:line="266" w:lineRule="exact"/>
              <w:ind w:left="161"/>
              <w:jc w:val="left"/>
              <w:rPr>
                <w:sz w:val="22"/>
              </w:rPr>
            </w:pPr>
            <w:r>
              <w:rPr>
                <w:w w:val="100"/>
                <w:sz w:val="22"/>
              </w:rPr>
              <w:t>1</w:t>
            </w:r>
          </w:p>
        </w:tc>
        <w:tc>
          <w:tcPr>
            <w:tcW w:w="439" w:type="dxa"/>
          </w:tcPr>
          <w:p>
            <w:pPr>
              <w:pStyle w:val="TableParagraph"/>
              <w:spacing w:line="266" w:lineRule="exact"/>
              <w:ind w:left="161"/>
              <w:jc w:val="left"/>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63"/>
              <w:jc w:val="left"/>
              <w:rPr>
                <w:sz w:val="22"/>
              </w:rPr>
            </w:pPr>
            <w:r>
              <w:rPr>
                <w:w w:val="100"/>
                <w:sz w:val="22"/>
              </w:rPr>
              <w:t>1</w:t>
            </w:r>
          </w:p>
        </w:tc>
        <w:tc>
          <w:tcPr>
            <w:tcW w:w="640" w:type="dxa"/>
          </w:tcPr>
          <w:p>
            <w:pPr>
              <w:pStyle w:val="TableParagraph"/>
              <w:spacing w:line="266" w:lineRule="exact"/>
              <w:ind w:left="111" w:right="98"/>
              <w:rPr>
                <w:sz w:val="22"/>
              </w:rPr>
            </w:pPr>
            <w:r>
              <w:rPr>
                <w:sz w:val="22"/>
              </w:rPr>
              <w:t>90%</w:t>
            </w:r>
          </w:p>
        </w:tc>
        <w:tc>
          <w:tcPr>
            <w:tcW w:w="873" w:type="dxa"/>
          </w:tcPr>
          <w:p>
            <w:pPr>
              <w:pStyle w:val="TableParagraph"/>
              <w:spacing w:line="266" w:lineRule="exact"/>
              <w:ind w:left="90" w:right="73"/>
              <w:rPr>
                <w:sz w:val="22"/>
              </w:rPr>
            </w:pPr>
            <w:r>
              <w:rPr>
                <w:sz w:val="22"/>
              </w:rPr>
              <w:t>Baik</w:t>
            </w:r>
          </w:p>
        </w:tc>
      </w:tr>
      <w:tr>
        <w:trPr>
          <w:trHeight w:val="302" w:hRule="atLeast"/>
        </w:trPr>
        <w:tc>
          <w:tcPr>
            <w:tcW w:w="761" w:type="dxa"/>
          </w:tcPr>
          <w:p>
            <w:pPr>
              <w:pStyle w:val="TableParagraph"/>
              <w:ind w:left="208"/>
              <w:jc w:val="left"/>
              <w:rPr>
                <w:sz w:val="22"/>
              </w:rPr>
            </w:pPr>
            <w:r>
              <w:rPr>
                <w:sz w:val="22"/>
              </w:rPr>
              <w:t>R27</w:t>
            </w:r>
          </w:p>
        </w:tc>
        <w:tc>
          <w:tcPr>
            <w:tcW w:w="339" w:type="dxa"/>
          </w:tcPr>
          <w:p>
            <w:pPr>
              <w:pStyle w:val="TableParagraph"/>
              <w:ind w:right="100"/>
              <w:jc w:val="right"/>
              <w:rPr>
                <w:sz w:val="22"/>
              </w:rPr>
            </w:pPr>
            <w:r>
              <w:rPr>
                <w:w w:val="100"/>
                <w:sz w:val="22"/>
              </w:rPr>
              <w:t>1</w:t>
            </w:r>
          </w:p>
        </w:tc>
        <w:tc>
          <w:tcPr>
            <w:tcW w:w="341" w:type="dxa"/>
          </w:tcPr>
          <w:p>
            <w:pPr>
              <w:pStyle w:val="TableParagraph"/>
              <w:ind w:left="9"/>
              <w:rPr>
                <w:sz w:val="22"/>
              </w:rPr>
            </w:pPr>
            <w:r>
              <w:rPr>
                <w:w w:val="100"/>
                <w:sz w:val="22"/>
              </w:rPr>
              <w:t>0</w:t>
            </w:r>
          </w:p>
        </w:tc>
        <w:tc>
          <w:tcPr>
            <w:tcW w:w="341" w:type="dxa"/>
          </w:tcPr>
          <w:p>
            <w:pPr>
              <w:pStyle w:val="TableParagraph"/>
              <w:ind w:left="113"/>
              <w:jc w:val="left"/>
              <w:rPr>
                <w:sz w:val="22"/>
              </w:rPr>
            </w:pPr>
            <w:r>
              <w:rPr>
                <w:w w:val="100"/>
                <w:sz w:val="22"/>
              </w:rPr>
              <w:t>1</w:t>
            </w:r>
          </w:p>
        </w:tc>
        <w:tc>
          <w:tcPr>
            <w:tcW w:w="339" w:type="dxa"/>
          </w:tcPr>
          <w:p>
            <w:pPr>
              <w:pStyle w:val="TableParagraph"/>
              <w:ind w:left="10"/>
              <w:rPr>
                <w:sz w:val="22"/>
              </w:rPr>
            </w:pPr>
            <w:r>
              <w:rPr>
                <w:w w:val="100"/>
                <w:sz w:val="22"/>
              </w:rPr>
              <w:t>1</w:t>
            </w:r>
          </w:p>
        </w:tc>
        <w:tc>
          <w:tcPr>
            <w:tcW w:w="341" w:type="dxa"/>
          </w:tcPr>
          <w:p>
            <w:pPr>
              <w:pStyle w:val="TableParagraph"/>
              <w:ind w:left="7"/>
              <w:rPr>
                <w:sz w:val="22"/>
              </w:rPr>
            </w:pPr>
            <w:r>
              <w:rPr>
                <w:w w:val="100"/>
                <w:sz w:val="22"/>
              </w:rPr>
              <w:t>1</w:t>
            </w:r>
          </w:p>
        </w:tc>
        <w:tc>
          <w:tcPr>
            <w:tcW w:w="342" w:type="dxa"/>
          </w:tcPr>
          <w:p>
            <w:pPr>
              <w:pStyle w:val="TableParagraph"/>
              <w:ind w:left="6"/>
              <w:rPr>
                <w:sz w:val="22"/>
              </w:rPr>
            </w:pPr>
            <w:r>
              <w:rPr>
                <w:w w:val="100"/>
                <w:sz w:val="22"/>
              </w:rPr>
              <w:t>1</w:t>
            </w:r>
          </w:p>
        </w:tc>
        <w:tc>
          <w:tcPr>
            <w:tcW w:w="339" w:type="dxa"/>
          </w:tcPr>
          <w:p>
            <w:pPr>
              <w:pStyle w:val="TableParagraph"/>
              <w:ind w:left="112"/>
              <w:jc w:val="left"/>
              <w:rPr>
                <w:sz w:val="22"/>
              </w:rPr>
            </w:pPr>
            <w:r>
              <w:rPr>
                <w:w w:val="100"/>
                <w:sz w:val="22"/>
              </w:rPr>
              <w:t>1</w:t>
            </w:r>
          </w:p>
        </w:tc>
        <w:tc>
          <w:tcPr>
            <w:tcW w:w="341" w:type="dxa"/>
          </w:tcPr>
          <w:p>
            <w:pPr>
              <w:pStyle w:val="TableParagraph"/>
              <w:ind w:left="4"/>
              <w:rPr>
                <w:sz w:val="22"/>
              </w:rPr>
            </w:pPr>
            <w:r>
              <w:rPr>
                <w:w w:val="100"/>
                <w:sz w:val="22"/>
              </w:rPr>
              <w:t>1</w:t>
            </w:r>
          </w:p>
        </w:tc>
        <w:tc>
          <w:tcPr>
            <w:tcW w:w="341" w:type="dxa"/>
          </w:tcPr>
          <w:p>
            <w:pPr>
              <w:pStyle w:val="TableParagraph"/>
              <w:ind w:right="105"/>
              <w:jc w:val="right"/>
              <w:rPr>
                <w:sz w:val="22"/>
              </w:rPr>
            </w:pPr>
            <w:r>
              <w:rPr>
                <w:w w:val="100"/>
                <w:sz w:val="22"/>
              </w:rPr>
              <w:t>1</w:t>
            </w:r>
          </w:p>
        </w:tc>
        <w:tc>
          <w:tcPr>
            <w:tcW w:w="439" w:type="dxa"/>
          </w:tcPr>
          <w:p>
            <w:pPr>
              <w:pStyle w:val="TableParagraph"/>
              <w:ind w:left="159"/>
              <w:jc w:val="left"/>
              <w:rPr>
                <w:sz w:val="22"/>
              </w:rPr>
            </w:pPr>
            <w:r>
              <w:rPr>
                <w:w w:val="100"/>
                <w:sz w:val="22"/>
              </w:rPr>
              <w:t>0</w:t>
            </w:r>
          </w:p>
        </w:tc>
        <w:tc>
          <w:tcPr>
            <w:tcW w:w="439" w:type="dxa"/>
          </w:tcPr>
          <w:p>
            <w:pPr>
              <w:pStyle w:val="TableParagraph"/>
              <w:ind w:left="159"/>
              <w:jc w:val="left"/>
              <w:rPr>
                <w:sz w:val="22"/>
              </w:rPr>
            </w:pPr>
            <w:r>
              <w:rPr>
                <w:w w:val="100"/>
                <w:sz w:val="22"/>
              </w:rPr>
              <w:t>1</w:t>
            </w:r>
          </w:p>
        </w:tc>
        <w:tc>
          <w:tcPr>
            <w:tcW w:w="441" w:type="dxa"/>
          </w:tcPr>
          <w:p>
            <w:pPr>
              <w:pStyle w:val="TableParagraph"/>
              <w:rPr>
                <w:sz w:val="22"/>
              </w:rPr>
            </w:pPr>
            <w:r>
              <w:rPr>
                <w:w w:val="100"/>
                <w:sz w:val="22"/>
              </w:rPr>
              <w:t>1</w:t>
            </w:r>
          </w:p>
        </w:tc>
        <w:tc>
          <w:tcPr>
            <w:tcW w:w="439" w:type="dxa"/>
          </w:tcPr>
          <w:p>
            <w:pPr>
              <w:pStyle w:val="TableParagraph"/>
              <w:ind w:left="4"/>
              <w:rPr>
                <w:sz w:val="22"/>
              </w:rPr>
            </w:pPr>
            <w:r>
              <w:rPr>
                <w:w w:val="100"/>
                <w:sz w:val="22"/>
              </w:rPr>
              <w:t>1</w:t>
            </w:r>
          </w:p>
        </w:tc>
        <w:tc>
          <w:tcPr>
            <w:tcW w:w="439" w:type="dxa"/>
          </w:tcPr>
          <w:p>
            <w:pPr>
              <w:pStyle w:val="TableParagraph"/>
              <w:ind w:left="4"/>
              <w:rPr>
                <w:sz w:val="22"/>
              </w:rPr>
            </w:pPr>
            <w:r>
              <w:rPr>
                <w:w w:val="100"/>
                <w:sz w:val="22"/>
              </w:rPr>
              <w:t>1</w:t>
            </w:r>
          </w:p>
        </w:tc>
        <w:tc>
          <w:tcPr>
            <w:tcW w:w="441" w:type="dxa"/>
          </w:tcPr>
          <w:p>
            <w:pPr>
              <w:pStyle w:val="TableParagraph"/>
              <w:ind w:left="161"/>
              <w:jc w:val="left"/>
              <w:rPr>
                <w:sz w:val="22"/>
              </w:rPr>
            </w:pPr>
            <w:r>
              <w:rPr>
                <w:w w:val="100"/>
                <w:sz w:val="22"/>
              </w:rPr>
              <w:t>1</w:t>
            </w:r>
          </w:p>
        </w:tc>
        <w:tc>
          <w:tcPr>
            <w:tcW w:w="439" w:type="dxa"/>
          </w:tcPr>
          <w:p>
            <w:pPr>
              <w:pStyle w:val="TableParagraph"/>
              <w:ind w:left="161"/>
              <w:jc w:val="left"/>
              <w:rPr>
                <w:sz w:val="22"/>
              </w:rPr>
            </w:pPr>
            <w:r>
              <w:rPr>
                <w:w w:val="100"/>
                <w:sz w:val="22"/>
              </w:rPr>
              <w:t>1</w:t>
            </w:r>
          </w:p>
        </w:tc>
        <w:tc>
          <w:tcPr>
            <w:tcW w:w="439" w:type="dxa"/>
          </w:tcPr>
          <w:p>
            <w:pPr>
              <w:pStyle w:val="TableParagraph"/>
              <w:ind w:left="161"/>
              <w:jc w:val="left"/>
              <w:rPr>
                <w:sz w:val="22"/>
              </w:rPr>
            </w:pPr>
            <w:r>
              <w:rPr>
                <w:w w:val="100"/>
                <w:sz w:val="22"/>
              </w:rPr>
              <w:t>1</w:t>
            </w:r>
          </w:p>
        </w:tc>
        <w:tc>
          <w:tcPr>
            <w:tcW w:w="441" w:type="dxa"/>
          </w:tcPr>
          <w:p>
            <w:pPr>
              <w:pStyle w:val="TableParagraph"/>
              <w:ind w:left="5"/>
              <w:rPr>
                <w:sz w:val="22"/>
              </w:rPr>
            </w:pPr>
            <w:r>
              <w:rPr>
                <w:w w:val="100"/>
                <w:sz w:val="22"/>
              </w:rPr>
              <w:t>1</w:t>
            </w:r>
          </w:p>
        </w:tc>
        <w:tc>
          <w:tcPr>
            <w:tcW w:w="439" w:type="dxa"/>
          </w:tcPr>
          <w:p>
            <w:pPr>
              <w:pStyle w:val="TableParagraph"/>
              <w:ind w:left="9"/>
              <w:rPr>
                <w:sz w:val="22"/>
              </w:rPr>
            </w:pPr>
            <w:r>
              <w:rPr>
                <w:w w:val="100"/>
                <w:sz w:val="22"/>
              </w:rPr>
              <w:t>1</w:t>
            </w:r>
          </w:p>
        </w:tc>
        <w:tc>
          <w:tcPr>
            <w:tcW w:w="438" w:type="dxa"/>
          </w:tcPr>
          <w:p>
            <w:pPr>
              <w:pStyle w:val="TableParagraph"/>
              <w:ind w:left="163"/>
              <w:jc w:val="left"/>
              <w:rPr>
                <w:sz w:val="22"/>
              </w:rPr>
            </w:pPr>
            <w:r>
              <w:rPr>
                <w:w w:val="100"/>
                <w:sz w:val="22"/>
              </w:rPr>
              <w:t>1</w:t>
            </w:r>
          </w:p>
        </w:tc>
        <w:tc>
          <w:tcPr>
            <w:tcW w:w="640" w:type="dxa"/>
          </w:tcPr>
          <w:p>
            <w:pPr>
              <w:pStyle w:val="TableParagraph"/>
              <w:ind w:left="111" w:right="98"/>
              <w:rPr>
                <w:sz w:val="22"/>
              </w:rPr>
            </w:pPr>
            <w:r>
              <w:rPr>
                <w:sz w:val="22"/>
              </w:rPr>
              <w:t>90%</w:t>
            </w:r>
          </w:p>
        </w:tc>
        <w:tc>
          <w:tcPr>
            <w:tcW w:w="873" w:type="dxa"/>
          </w:tcPr>
          <w:p>
            <w:pPr>
              <w:pStyle w:val="TableParagraph"/>
              <w:ind w:left="90" w:right="73"/>
              <w:rPr>
                <w:sz w:val="22"/>
              </w:rPr>
            </w:pPr>
            <w:r>
              <w:rPr>
                <w:sz w:val="22"/>
              </w:rPr>
              <w:t>Baik</w:t>
            </w:r>
          </w:p>
        </w:tc>
      </w:tr>
      <w:tr>
        <w:trPr>
          <w:trHeight w:val="299" w:hRule="atLeast"/>
        </w:trPr>
        <w:tc>
          <w:tcPr>
            <w:tcW w:w="761" w:type="dxa"/>
          </w:tcPr>
          <w:p>
            <w:pPr>
              <w:pStyle w:val="TableParagraph"/>
              <w:spacing w:before="11"/>
              <w:ind w:left="208"/>
              <w:jc w:val="left"/>
              <w:rPr>
                <w:sz w:val="22"/>
              </w:rPr>
            </w:pPr>
            <w:r>
              <w:rPr>
                <w:sz w:val="22"/>
              </w:rPr>
              <w:t>R28</w:t>
            </w:r>
          </w:p>
        </w:tc>
        <w:tc>
          <w:tcPr>
            <w:tcW w:w="339" w:type="dxa"/>
          </w:tcPr>
          <w:p>
            <w:pPr>
              <w:pStyle w:val="TableParagraph"/>
              <w:spacing w:before="11"/>
              <w:ind w:right="100"/>
              <w:jc w:val="right"/>
              <w:rPr>
                <w:sz w:val="22"/>
              </w:rPr>
            </w:pPr>
            <w:r>
              <w:rPr>
                <w:w w:val="100"/>
                <w:sz w:val="22"/>
              </w:rPr>
              <w:t>1</w:t>
            </w:r>
          </w:p>
        </w:tc>
        <w:tc>
          <w:tcPr>
            <w:tcW w:w="341" w:type="dxa"/>
          </w:tcPr>
          <w:p>
            <w:pPr>
              <w:pStyle w:val="TableParagraph"/>
              <w:spacing w:before="11"/>
              <w:ind w:left="9"/>
              <w:rPr>
                <w:sz w:val="22"/>
              </w:rPr>
            </w:pPr>
            <w:r>
              <w:rPr>
                <w:w w:val="100"/>
                <w:sz w:val="22"/>
              </w:rPr>
              <w:t>1</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0</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1</w:t>
            </w:r>
          </w:p>
        </w:tc>
        <w:tc>
          <w:tcPr>
            <w:tcW w:w="339" w:type="dxa"/>
          </w:tcPr>
          <w:p>
            <w:pPr>
              <w:pStyle w:val="TableParagraph"/>
              <w:spacing w:before="11"/>
              <w:ind w:left="112"/>
              <w:jc w:val="left"/>
              <w:rPr>
                <w:sz w:val="22"/>
              </w:rPr>
            </w:pPr>
            <w:r>
              <w:rPr>
                <w:w w:val="100"/>
                <w:sz w:val="22"/>
              </w:rPr>
              <w:t>1</w:t>
            </w:r>
          </w:p>
        </w:tc>
        <w:tc>
          <w:tcPr>
            <w:tcW w:w="341" w:type="dxa"/>
          </w:tcPr>
          <w:p>
            <w:pPr>
              <w:pStyle w:val="TableParagraph"/>
              <w:spacing w:before="11"/>
              <w:ind w:left="4"/>
              <w:rPr>
                <w:sz w:val="22"/>
              </w:rPr>
            </w:pPr>
            <w:r>
              <w:rPr>
                <w:w w:val="100"/>
                <w:sz w:val="22"/>
              </w:rPr>
              <w:t>1</w:t>
            </w:r>
          </w:p>
        </w:tc>
        <w:tc>
          <w:tcPr>
            <w:tcW w:w="341" w:type="dxa"/>
          </w:tcPr>
          <w:p>
            <w:pPr>
              <w:pStyle w:val="TableParagraph"/>
              <w:spacing w:before="11"/>
              <w:ind w:right="105"/>
              <w:jc w:val="right"/>
              <w:rPr>
                <w:sz w:val="22"/>
              </w:rPr>
            </w:pPr>
            <w:r>
              <w:rPr>
                <w:w w:val="100"/>
                <w:sz w:val="22"/>
              </w:rPr>
              <w:t>1</w:t>
            </w:r>
          </w:p>
        </w:tc>
        <w:tc>
          <w:tcPr>
            <w:tcW w:w="439" w:type="dxa"/>
          </w:tcPr>
          <w:p>
            <w:pPr>
              <w:pStyle w:val="TableParagraph"/>
              <w:spacing w:before="11"/>
              <w:ind w:left="159"/>
              <w:jc w:val="left"/>
              <w:rPr>
                <w:sz w:val="22"/>
              </w:rPr>
            </w:pPr>
            <w:r>
              <w:rPr>
                <w:w w:val="100"/>
                <w:sz w:val="22"/>
              </w:rPr>
              <w:t>1</w:t>
            </w:r>
          </w:p>
        </w:tc>
        <w:tc>
          <w:tcPr>
            <w:tcW w:w="439" w:type="dxa"/>
          </w:tcPr>
          <w:p>
            <w:pPr>
              <w:pStyle w:val="TableParagraph"/>
              <w:spacing w:before="11"/>
              <w:ind w:left="159"/>
              <w:jc w:val="left"/>
              <w:rPr>
                <w:sz w:val="22"/>
              </w:rPr>
            </w:pPr>
            <w:r>
              <w:rPr>
                <w:w w:val="100"/>
                <w:sz w:val="22"/>
              </w:rPr>
              <w:t>1</w:t>
            </w:r>
          </w:p>
        </w:tc>
        <w:tc>
          <w:tcPr>
            <w:tcW w:w="441" w:type="dxa"/>
          </w:tcPr>
          <w:p>
            <w:pPr>
              <w:pStyle w:val="TableParagraph"/>
              <w:spacing w:before="11"/>
              <w:rPr>
                <w:sz w:val="22"/>
              </w:rPr>
            </w:pPr>
            <w:r>
              <w:rPr>
                <w:w w:val="100"/>
                <w:sz w:val="22"/>
              </w:rPr>
              <w:t>1</w:t>
            </w:r>
          </w:p>
        </w:tc>
        <w:tc>
          <w:tcPr>
            <w:tcW w:w="439" w:type="dxa"/>
          </w:tcPr>
          <w:p>
            <w:pPr>
              <w:pStyle w:val="TableParagraph"/>
              <w:spacing w:before="11"/>
              <w:ind w:left="4"/>
              <w:rPr>
                <w:sz w:val="22"/>
              </w:rPr>
            </w:pPr>
            <w:r>
              <w:rPr>
                <w:w w:val="100"/>
                <w:sz w:val="22"/>
              </w:rPr>
              <w:t>0</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161"/>
              <w:jc w:val="left"/>
              <w:rPr>
                <w:sz w:val="22"/>
              </w:rPr>
            </w:pPr>
            <w:r>
              <w:rPr>
                <w:w w:val="100"/>
                <w:sz w:val="22"/>
              </w:rPr>
              <w:t>1</w:t>
            </w:r>
          </w:p>
        </w:tc>
        <w:tc>
          <w:tcPr>
            <w:tcW w:w="439" w:type="dxa"/>
          </w:tcPr>
          <w:p>
            <w:pPr>
              <w:pStyle w:val="TableParagraph"/>
              <w:spacing w:before="11"/>
              <w:ind w:left="161"/>
              <w:jc w:val="left"/>
              <w:rPr>
                <w:sz w:val="22"/>
              </w:rPr>
            </w:pPr>
            <w:r>
              <w:rPr>
                <w:w w:val="100"/>
                <w:sz w:val="22"/>
              </w:rPr>
              <w:t>1</w:t>
            </w:r>
          </w:p>
        </w:tc>
        <w:tc>
          <w:tcPr>
            <w:tcW w:w="439" w:type="dxa"/>
          </w:tcPr>
          <w:p>
            <w:pPr>
              <w:pStyle w:val="TableParagraph"/>
              <w:spacing w:before="11"/>
              <w:ind w:left="161"/>
              <w:jc w:val="left"/>
              <w:rPr>
                <w:sz w:val="22"/>
              </w:rPr>
            </w:pPr>
            <w:r>
              <w:rPr>
                <w:w w:val="100"/>
                <w:sz w:val="22"/>
              </w:rPr>
              <w:t>1</w:t>
            </w:r>
          </w:p>
        </w:tc>
        <w:tc>
          <w:tcPr>
            <w:tcW w:w="441" w:type="dxa"/>
          </w:tcPr>
          <w:p>
            <w:pPr>
              <w:pStyle w:val="TableParagraph"/>
              <w:spacing w:before="11"/>
              <w:ind w:left="5"/>
              <w:rPr>
                <w:sz w:val="22"/>
              </w:rPr>
            </w:pPr>
            <w:r>
              <w:rPr>
                <w:w w:val="100"/>
                <w:sz w:val="22"/>
              </w:rPr>
              <w:t>1</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63"/>
              <w:jc w:val="left"/>
              <w:rPr>
                <w:sz w:val="22"/>
              </w:rPr>
            </w:pPr>
            <w:r>
              <w:rPr>
                <w:w w:val="100"/>
                <w:sz w:val="22"/>
              </w:rPr>
              <w:t>1</w:t>
            </w:r>
          </w:p>
        </w:tc>
        <w:tc>
          <w:tcPr>
            <w:tcW w:w="640" w:type="dxa"/>
          </w:tcPr>
          <w:p>
            <w:pPr>
              <w:pStyle w:val="TableParagraph"/>
              <w:spacing w:before="11"/>
              <w:ind w:left="111" w:right="98"/>
              <w:rPr>
                <w:sz w:val="22"/>
              </w:rPr>
            </w:pPr>
            <w:r>
              <w:rPr>
                <w:sz w:val="22"/>
              </w:rPr>
              <w:t>90%</w:t>
            </w:r>
          </w:p>
        </w:tc>
        <w:tc>
          <w:tcPr>
            <w:tcW w:w="873" w:type="dxa"/>
          </w:tcPr>
          <w:p>
            <w:pPr>
              <w:pStyle w:val="TableParagraph"/>
              <w:spacing w:before="11"/>
              <w:ind w:left="90" w:right="73"/>
              <w:rPr>
                <w:sz w:val="22"/>
              </w:rPr>
            </w:pPr>
            <w:r>
              <w:rPr>
                <w:sz w:val="22"/>
              </w:rPr>
              <w:t>Baik</w:t>
            </w:r>
          </w:p>
        </w:tc>
      </w:tr>
      <w:tr>
        <w:trPr>
          <w:trHeight w:val="299" w:hRule="atLeast"/>
        </w:trPr>
        <w:tc>
          <w:tcPr>
            <w:tcW w:w="761" w:type="dxa"/>
          </w:tcPr>
          <w:p>
            <w:pPr>
              <w:pStyle w:val="TableParagraph"/>
              <w:spacing w:before="11"/>
              <w:ind w:left="208"/>
              <w:jc w:val="left"/>
              <w:rPr>
                <w:sz w:val="22"/>
              </w:rPr>
            </w:pPr>
            <w:r>
              <w:rPr>
                <w:sz w:val="22"/>
              </w:rPr>
              <w:t>R29</w:t>
            </w:r>
          </w:p>
        </w:tc>
        <w:tc>
          <w:tcPr>
            <w:tcW w:w="339" w:type="dxa"/>
          </w:tcPr>
          <w:p>
            <w:pPr>
              <w:pStyle w:val="TableParagraph"/>
              <w:spacing w:before="11"/>
              <w:ind w:right="100"/>
              <w:jc w:val="right"/>
              <w:rPr>
                <w:sz w:val="22"/>
              </w:rPr>
            </w:pPr>
            <w:r>
              <w:rPr>
                <w:w w:val="100"/>
                <w:sz w:val="22"/>
              </w:rPr>
              <w:t>1</w:t>
            </w:r>
          </w:p>
        </w:tc>
        <w:tc>
          <w:tcPr>
            <w:tcW w:w="341" w:type="dxa"/>
          </w:tcPr>
          <w:p>
            <w:pPr>
              <w:pStyle w:val="TableParagraph"/>
              <w:spacing w:before="11"/>
              <w:ind w:left="9"/>
              <w:rPr>
                <w:sz w:val="22"/>
              </w:rPr>
            </w:pPr>
            <w:r>
              <w:rPr>
                <w:w w:val="100"/>
                <w:sz w:val="22"/>
              </w:rPr>
              <w:t>1</w:t>
            </w:r>
          </w:p>
        </w:tc>
        <w:tc>
          <w:tcPr>
            <w:tcW w:w="341" w:type="dxa"/>
          </w:tcPr>
          <w:p>
            <w:pPr>
              <w:pStyle w:val="TableParagraph"/>
              <w:spacing w:before="11"/>
              <w:ind w:left="113"/>
              <w:jc w:val="left"/>
              <w:rPr>
                <w:sz w:val="22"/>
              </w:rPr>
            </w:pPr>
            <w:r>
              <w:rPr>
                <w:w w:val="100"/>
                <w:sz w:val="22"/>
              </w:rPr>
              <w:t>0</w:t>
            </w:r>
          </w:p>
        </w:tc>
        <w:tc>
          <w:tcPr>
            <w:tcW w:w="339" w:type="dxa"/>
          </w:tcPr>
          <w:p>
            <w:pPr>
              <w:pStyle w:val="TableParagraph"/>
              <w:spacing w:before="11"/>
              <w:ind w:left="10"/>
              <w:rPr>
                <w:sz w:val="22"/>
              </w:rPr>
            </w:pPr>
            <w:r>
              <w:rPr>
                <w:w w:val="100"/>
                <w:sz w:val="22"/>
              </w:rPr>
              <w:t>0</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1</w:t>
            </w:r>
          </w:p>
        </w:tc>
        <w:tc>
          <w:tcPr>
            <w:tcW w:w="339" w:type="dxa"/>
          </w:tcPr>
          <w:p>
            <w:pPr>
              <w:pStyle w:val="TableParagraph"/>
              <w:spacing w:before="11"/>
              <w:ind w:left="112"/>
              <w:jc w:val="left"/>
              <w:rPr>
                <w:sz w:val="22"/>
              </w:rPr>
            </w:pPr>
            <w:r>
              <w:rPr>
                <w:w w:val="100"/>
                <w:sz w:val="22"/>
              </w:rPr>
              <w:t>1</w:t>
            </w:r>
          </w:p>
        </w:tc>
        <w:tc>
          <w:tcPr>
            <w:tcW w:w="341" w:type="dxa"/>
          </w:tcPr>
          <w:p>
            <w:pPr>
              <w:pStyle w:val="TableParagraph"/>
              <w:spacing w:before="11"/>
              <w:ind w:left="4"/>
              <w:rPr>
                <w:sz w:val="22"/>
              </w:rPr>
            </w:pPr>
            <w:r>
              <w:rPr>
                <w:w w:val="100"/>
                <w:sz w:val="22"/>
              </w:rPr>
              <w:t>1</w:t>
            </w:r>
          </w:p>
        </w:tc>
        <w:tc>
          <w:tcPr>
            <w:tcW w:w="341" w:type="dxa"/>
          </w:tcPr>
          <w:p>
            <w:pPr>
              <w:pStyle w:val="TableParagraph"/>
              <w:spacing w:before="11"/>
              <w:ind w:right="105"/>
              <w:jc w:val="right"/>
              <w:rPr>
                <w:sz w:val="22"/>
              </w:rPr>
            </w:pPr>
            <w:r>
              <w:rPr>
                <w:w w:val="100"/>
                <w:sz w:val="22"/>
              </w:rPr>
              <w:t>1</w:t>
            </w:r>
          </w:p>
        </w:tc>
        <w:tc>
          <w:tcPr>
            <w:tcW w:w="439" w:type="dxa"/>
          </w:tcPr>
          <w:p>
            <w:pPr>
              <w:pStyle w:val="TableParagraph"/>
              <w:spacing w:before="11"/>
              <w:ind w:left="159"/>
              <w:jc w:val="left"/>
              <w:rPr>
                <w:sz w:val="22"/>
              </w:rPr>
            </w:pPr>
            <w:r>
              <w:rPr>
                <w:w w:val="100"/>
                <w:sz w:val="22"/>
              </w:rPr>
              <w:t>1</w:t>
            </w:r>
          </w:p>
        </w:tc>
        <w:tc>
          <w:tcPr>
            <w:tcW w:w="439" w:type="dxa"/>
          </w:tcPr>
          <w:p>
            <w:pPr>
              <w:pStyle w:val="TableParagraph"/>
              <w:spacing w:before="11"/>
              <w:ind w:left="159"/>
              <w:jc w:val="left"/>
              <w:rPr>
                <w:sz w:val="22"/>
              </w:rPr>
            </w:pPr>
            <w:r>
              <w:rPr>
                <w:w w:val="100"/>
                <w:sz w:val="22"/>
              </w:rPr>
              <w:t>1</w:t>
            </w:r>
          </w:p>
        </w:tc>
        <w:tc>
          <w:tcPr>
            <w:tcW w:w="441" w:type="dxa"/>
          </w:tcPr>
          <w:p>
            <w:pPr>
              <w:pStyle w:val="TableParagraph"/>
              <w:spacing w:before="11"/>
              <w:rPr>
                <w:sz w:val="22"/>
              </w:rPr>
            </w:pPr>
            <w:r>
              <w:rPr>
                <w:w w:val="100"/>
                <w:sz w:val="22"/>
              </w:rPr>
              <w:t>1</w:t>
            </w:r>
          </w:p>
        </w:tc>
        <w:tc>
          <w:tcPr>
            <w:tcW w:w="439" w:type="dxa"/>
          </w:tcPr>
          <w:p>
            <w:pPr>
              <w:pStyle w:val="TableParagraph"/>
              <w:spacing w:before="11"/>
              <w:ind w:left="4"/>
              <w:rPr>
                <w:sz w:val="22"/>
              </w:rPr>
            </w:pPr>
            <w:r>
              <w:rPr>
                <w:w w:val="100"/>
                <w:sz w:val="22"/>
              </w:rPr>
              <w:t>1</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161"/>
              <w:jc w:val="left"/>
              <w:rPr>
                <w:sz w:val="22"/>
              </w:rPr>
            </w:pPr>
            <w:r>
              <w:rPr>
                <w:w w:val="100"/>
                <w:sz w:val="22"/>
              </w:rPr>
              <w:t>1</w:t>
            </w:r>
          </w:p>
        </w:tc>
        <w:tc>
          <w:tcPr>
            <w:tcW w:w="439" w:type="dxa"/>
          </w:tcPr>
          <w:p>
            <w:pPr>
              <w:pStyle w:val="TableParagraph"/>
              <w:spacing w:before="11"/>
              <w:ind w:left="161"/>
              <w:jc w:val="left"/>
              <w:rPr>
                <w:sz w:val="22"/>
              </w:rPr>
            </w:pPr>
            <w:r>
              <w:rPr>
                <w:w w:val="100"/>
                <w:sz w:val="22"/>
              </w:rPr>
              <w:t>1</w:t>
            </w:r>
          </w:p>
        </w:tc>
        <w:tc>
          <w:tcPr>
            <w:tcW w:w="439" w:type="dxa"/>
          </w:tcPr>
          <w:p>
            <w:pPr>
              <w:pStyle w:val="TableParagraph"/>
              <w:spacing w:before="11"/>
              <w:ind w:left="161"/>
              <w:jc w:val="left"/>
              <w:rPr>
                <w:sz w:val="22"/>
              </w:rPr>
            </w:pPr>
            <w:r>
              <w:rPr>
                <w:w w:val="100"/>
                <w:sz w:val="22"/>
              </w:rPr>
              <w:t>1</w:t>
            </w:r>
          </w:p>
        </w:tc>
        <w:tc>
          <w:tcPr>
            <w:tcW w:w="441" w:type="dxa"/>
          </w:tcPr>
          <w:p>
            <w:pPr>
              <w:pStyle w:val="TableParagraph"/>
              <w:spacing w:before="11"/>
              <w:ind w:left="5"/>
              <w:rPr>
                <w:sz w:val="22"/>
              </w:rPr>
            </w:pPr>
            <w:r>
              <w:rPr>
                <w:w w:val="100"/>
                <w:sz w:val="22"/>
              </w:rPr>
              <w:t>1</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63"/>
              <w:jc w:val="left"/>
              <w:rPr>
                <w:sz w:val="22"/>
              </w:rPr>
            </w:pPr>
            <w:r>
              <w:rPr>
                <w:w w:val="100"/>
                <w:sz w:val="22"/>
              </w:rPr>
              <w:t>1</w:t>
            </w:r>
          </w:p>
        </w:tc>
        <w:tc>
          <w:tcPr>
            <w:tcW w:w="640" w:type="dxa"/>
          </w:tcPr>
          <w:p>
            <w:pPr>
              <w:pStyle w:val="TableParagraph"/>
              <w:spacing w:before="11"/>
              <w:ind w:left="111" w:right="98"/>
              <w:rPr>
                <w:sz w:val="22"/>
              </w:rPr>
            </w:pPr>
            <w:r>
              <w:rPr>
                <w:sz w:val="22"/>
              </w:rPr>
              <w:t>90%</w:t>
            </w:r>
          </w:p>
        </w:tc>
        <w:tc>
          <w:tcPr>
            <w:tcW w:w="873" w:type="dxa"/>
          </w:tcPr>
          <w:p>
            <w:pPr>
              <w:pStyle w:val="TableParagraph"/>
              <w:spacing w:before="11"/>
              <w:ind w:left="90" w:right="73"/>
              <w:rPr>
                <w:sz w:val="22"/>
              </w:rPr>
            </w:pPr>
            <w:r>
              <w:rPr>
                <w:sz w:val="22"/>
              </w:rPr>
              <w:t>Baik</w:t>
            </w:r>
          </w:p>
        </w:tc>
      </w:tr>
      <w:tr>
        <w:trPr>
          <w:trHeight w:val="300" w:hRule="atLeast"/>
        </w:trPr>
        <w:tc>
          <w:tcPr>
            <w:tcW w:w="761" w:type="dxa"/>
          </w:tcPr>
          <w:p>
            <w:pPr>
              <w:pStyle w:val="TableParagraph"/>
              <w:spacing w:line="266" w:lineRule="exact" w:before="14"/>
              <w:ind w:left="208"/>
              <w:jc w:val="left"/>
              <w:rPr>
                <w:sz w:val="22"/>
              </w:rPr>
            </w:pPr>
            <w:r>
              <w:rPr>
                <w:sz w:val="22"/>
              </w:rPr>
              <w:t>R30</w:t>
            </w:r>
          </w:p>
        </w:tc>
        <w:tc>
          <w:tcPr>
            <w:tcW w:w="339" w:type="dxa"/>
          </w:tcPr>
          <w:p>
            <w:pPr>
              <w:pStyle w:val="TableParagraph"/>
              <w:spacing w:line="266" w:lineRule="exact" w:before="14"/>
              <w:ind w:right="100"/>
              <w:jc w:val="right"/>
              <w:rPr>
                <w:sz w:val="22"/>
              </w:rPr>
            </w:pPr>
            <w:r>
              <w:rPr>
                <w:w w:val="100"/>
                <w:sz w:val="22"/>
              </w:rPr>
              <w:t>1</w:t>
            </w:r>
          </w:p>
        </w:tc>
        <w:tc>
          <w:tcPr>
            <w:tcW w:w="341" w:type="dxa"/>
          </w:tcPr>
          <w:p>
            <w:pPr>
              <w:pStyle w:val="TableParagraph"/>
              <w:spacing w:line="266" w:lineRule="exact" w:before="14"/>
              <w:ind w:left="9"/>
              <w:rPr>
                <w:sz w:val="22"/>
              </w:rPr>
            </w:pPr>
            <w:r>
              <w:rPr>
                <w:w w:val="100"/>
                <w:sz w:val="22"/>
              </w:rPr>
              <w:t>1</w:t>
            </w:r>
          </w:p>
        </w:tc>
        <w:tc>
          <w:tcPr>
            <w:tcW w:w="341" w:type="dxa"/>
          </w:tcPr>
          <w:p>
            <w:pPr>
              <w:pStyle w:val="TableParagraph"/>
              <w:spacing w:line="266" w:lineRule="exact" w:before="14"/>
              <w:ind w:left="113"/>
              <w:jc w:val="left"/>
              <w:rPr>
                <w:sz w:val="22"/>
              </w:rPr>
            </w:pPr>
            <w:r>
              <w:rPr>
                <w:w w:val="100"/>
                <w:sz w:val="22"/>
              </w:rPr>
              <w:t>1</w:t>
            </w:r>
          </w:p>
        </w:tc>
        <w:tc>
          <w:tcPr>
            <w:tcW w:w="339" w:type="dxa"/>
          </w:tcPr>
          <w:p>
            <w:pPr>
              <w:pStyle w:val="TableParagraph"/>
              <w:spacing w:line="266" w:lineRule="exact" w:before="14"/>
              <w:ind w:left="10"/>
              <w:rPr>
                <w:sz w:val="22"/>
              </w:rPr>
            </w:pPr>
            <w:r>
              <w:rPr>
                <w:w w:val="100"/>
                <w:sz w:val="22"/>
              </w:rPr>
              <w:t>0</w:t>
            </w:r>
          </w:p>
        </w:tc>
        <w:tc>
          <w:tcPr>
            <w:tcW w:w="341" w:type="dxa"/>
          </w:tcPr>
          <w:p>
            <w:pPr>
              <w:pStyle w:val="TableParagraph"/>
              <w:spacing w:line="266" w:lineRule="exact" w:before="14"/>
              <w:ind w:left="7"/>
              <w:rPr>
                <w:sz w:val="22"/>
              </w:rPr>
            </w:pPr>
            <w:r>
              <w:rPr>
                <w:w w:val="100"/>
                <w:sz w:val="22"/>
              </w:rPr>
              <w:t>1</w:t>
            </w:r>
          </w:p>
        </w:tc>
        <w:tc>
          <w:tcPr>
            <w:tcW w:w="342" w:type="dxa"/>
          </w:tcPr>
          <w:p>
            <w:pPr>
              <w:pStyle w:val="TableParagraph"/>
              <w:spacing w:line="266" w:lineRule="exact" w:before="14"/>
              <w:ind w:left="6"/>
              <w:rPr>
                <w:sz w:val="22"/>
              </w:rPr>
            </w:pPr>
            <w:r>
              <w:rPr>
                <w:w w:val="100"/>
                <w:sz w:val="22"/>
              </w:rPr>
              <w:t>1</w:t>
            </w:r>
          </w:p>
        </w:tc>
        <w:tc>
          <w:tcPr>
            <w:tcW w:w="339" w:type="dxa"/>
          </w:tcPr>
          <w:p>
            <w:pPr>
              <w:pStyle w:val="TableParagraph"/>
              <w:spacing w:line="266" w:lineRule="exact" w:before="14"/>
              <w:ind w:left="112"/>
              <w:jc w:val="left"/>
              <w:rPr>
                <w:sz w:val="22"/>
              </w:rPr>
            </w:pPr>
            <w:r>
              <w:rPr>
                <w:w w:val="100"/>
                <w:sz w:val="22"/>
              </w:rPr>
              <w:t>0</w:t>
            </w:r>
          </w:p>
        </w:tc>
        <w:tc>
          <w:tcPr>
            <w:tcW w:w="341" w:type="dxa"/>
          </w:tcPr>
          <w:p>
            <w:pPr>
              <w:pStyle w:val="TableParagraph"/>
              <w:spacing w:line="266" w:lineRule="exact" w:before="14"/>
              <w:ind w:left="4"/>
              <w:rPr>
                <w:sz w:val="22"/>
              </w:rPr>
            </w:pPr>
            <w:r>
              <w:rPr>
                <w:w w:val="100"/>
                <w:sz w:val="22"/>
              </w:rPr>
              <w:t>1</w:t>
            </w:r>
          </w:p>
        </w:tc>
        <w:tc>
          <w:tcPr>
            <w:tcW w:w="341" w:type="dxa"/>
          </w:tcPr>
          <w:p>
            <w:pPr>
              <w:pStyle w:val="TableParagraph"/>
              <w:spacing w:line="266" w:lineRule="exact" w:before="14"/>
              <w:ind w:right="105"/>
              <w:jc w:val="right"/>
              <w:rPr>
                <w:sz w:val="22"/>
              </w:rPr>
            </w:pPr>
            <w:r>
              <w:rPr>
                <w:w w:val="100"/>
                <w:sz w:val="22"/>
              </w:rPr>
              <w:t>1</w:t>
            </w:r>
          </w:p>
        </w:tc>
        <w:tc>
          <w:tcPr>
            <w:tcW w:w="439" w:type="dxa"/>
          </w:tcPr>
          <w:p>
            <w:pPr>
              <w:pStyle w:val="TableParagraph"/>
              <w:spacing w:line="266" w:lineRule="exact" w:before="14"/>
              <w:ind w:left="159"/>
              <w:jc w:val="left"/>
              <w:rPr>
                <w:sz w:val="22"/>
              </w:rPr>
            </w:pPr>
            <w:r>
              <w:rPr>
                <w:w w:val="100"/>
                <w:sz w:val="22"/>
              </w:rPr>
              <w:t>1</w:t>
            </w:r>
          </w:p>
        </w:tc>
        <w:tc>
          <w:tcPr>
            <w:tcW w:w="439" w:type="dxa"/>
          </w:tcPr>
          <w:p>
            <w:pPr>
              <w:pStyle w:val="TableParagraph"/>
              <w:spacing w:line="266" w:lineRule="exact" w:before="14"/>
              <w:ind w:left="159"/>
              <w:jc w:val="left"/>
              <w:rPr>
                <w:sz w:val="22"/>
              </w:rPr>
            </w:pPr>
            <w:r>
              <w:rPr>
                <w:w w:val="100"/>
                <w:sz w:val="22"/>
              </w:rPr>
              <w:t>0</w:t>
            </w:r>
          </w:p>
        </w:tc>
        <w:tc>
          <w:tcPr>
            <w:tcW w:w="441" w:type="dxa"/>
          </w:tcPr>
          <w:p>
            <w:pPr>
              <w:pStyle w:val="TableParagraph"/>
              <w:spacing w:line="266" w:lineRule="exact" w:before="14"/>
              <w:rPr>
                <w:sz w:val="22"/>
              </w:rPr>
            </w:pPr>
            <w:r>
              <w:rPr>
                <w:w w:val="100"/>
                <w:sz w:val="22"/>
              </w:rPr>
              <w:t>1</w:t>
            </w:r>
          </w:p>
        </w:tc>
        <w:tc>
          <w:tcPr>
            <w:tcW w:w="439" w:type="dxa"/>
          </w:tcPr>
          <w:p>
            <w:pPr>
              <w:pStyle w:val="TableParagraph"/>
              <w:spacing w:line="266" w:lineRule="exact" w:before="14"/>
              <w:ind w:left="4"/>
              <w:rPr>
                <w:sz w:val="22"/>
              </w:rPr>
            </w:pPr>
            <w:r>
              <w:rPr>
                <w:w w:val="100"/>
                <w:sz w:val="22"/>
              </w:rPr>
              <w:t>0</w:t>
            </w:r>
          </w:p>
        </w:tc>
        <w:tc>
          <w:tcPr>
            <w:tcW w:w="439" w:type="dxa"/>
          </w:tcPr>
          <w:p>
            <w:pPr>
              <w:pStyle w:val="TableParagraph"/>
              <w:spacing w:line="266" w:lineRule="exact" w:before="14"/>
              <w:ind w:left="4"/>
              <w:rPr>
                <w:sz w:val="22"/>
              </w:rPr>
            </w:pPr>
            <w:r>
              <w:rPr>
                <w:w w:val="100"/>
                <w:sz w:val="22"/>
              </w:rPr>
              <w:t>1</w:t>
            </w:r>
          </w:p>
        </w:tc>
        <w:tc>
          <w:tcPr>
            <w:tcW w:w="441" w:type="dxa"/>
          </w:tcPr>
          <w:p>
            <w:pPr>
              <w:pStyle w:val="TableParagraph"/>
              <w:spacing w:line="266" w:lineRule="exact" w:before="14"/>
              <w:ind w:left="161"/>
              <w:jc w:val="left"/>
              <w:rPr>
                <w:sz w:val="22"/>
              </w:rPr>
            </w:pPr>
            <w:r>
              <w:rPr>
                <w:w w:val="100"/>
                <w:sz w:val="22"/>
              </w:rPr>
              <w:t>1</w:t>
            </w:r>
          </w:p>
        </w:tc>
        <w:tc>
          <w:tcPr>
            <w:tcW w:w="439" w:type="dxa"/>
          </w:tcPr>
          <w:p>
            <w:pPr>
              <w:pStyle w:val="TableParagraph"/>
              <w:spacing w:line="266" w:lineRule="exact" w:before="14"/>
              <w:ind w:left="161"/>
              <w:jc w:val="left"/>
              <w:rPr>
                <w:sz w:val="22"/>
              </w:rPr>
            </w:pPr>
            <w:r>
              <w:rPr>
                <w:w w:val="100"/>
                <w:sz w:val="22"/>
              </w:rPr>
              <w:t>1</w:t>
            </w:r>
          </w:p>
        </w:tc>
        <w:tc>
          <w:tcPr>
            <w:tcW w:w="439" w:type="dxa"/>
          </w:tcPr>
          <w:p>
            <w:pPr>
              <w:pStyle w:val="TableParagraph"/>
              <w:spacing w:line="266" w:lineRule="exact" w:before="14"/>
              <w:ind w:left="161"/>
              <w:jc w:val="left"/>
              <w:rPr>
                <w:sz w:val="22"/>
              </w:rPr>
            </w:pPr>
            <w:r>
              <w:rPr>
                <w:w w:val="100"/>
                <w:sz w:val="22"/>
              </w:rPr>
              <w:t>1</w:t>
            </w:r>
          </w:p>
        </w:tc>
        <w:tc>
          <w:tcPr>
            <w:tcW w:w="441" w:type="dxa"/>
          </w:tcPr>
          <w:p>
            <w:pPr>
              <w:pStyle w:val="TableParagraph"/>
              <w:spacing w:line="266" w:lineRule="exact" w:before="14"/>
              <w:ind w:left="5"/>
              <w:rPr>
                <w:sz w:val="22"/>
              </w:rPr>
            </w:pPr>
            <w:r>
              <w:rPr>
                <w:w w:val="100"/>
                <w:sz w:val="22"/>
              </w:rPr>
              <w:t>1</w:t>
            </w:r>
          </w:p>
        </w:tc>
        <w:tc>
          <w:tcPr>
            <w:tcW w:w="439" w:type="dxa"/>
          </w:tcPr>
          <w:p>
            <w:pPr>
              <w:pStyle w:val="TableParagraph"/>
              <w:spacing w:line="266" w:lineRule="exact" w:before="14"/>
              <w:ind w:left="9"/>
              <w:rPr>
                <w:sz w:val="22"/>
              </w:rPr>
            </w:pPr>
            <w:r>
              <w:rPr>
                <w:w w:val="100"/>
                <w:sz w:val="22"/>
              </w:rPr>
              <w:t>0</w:t>
            </w:r>
          </w:p>
        </w:tc>
        <w:tc>
          <w:tcPr>
            <w:tcW w:w="438" w:type="dxa"/>
          </w:tcPr>
          <w:p>
            <w:pPr>
              <w:pStyle w:val="TableParagraph"/>
              <w:spacing w:line="266" w:lineRule="exact" w:before="14"/>
              <w:ind w:left="163"/>
              <w:jc w:val="left"/>
              <w:rPr>
                <w:sz w:val="22"/>
              </w:rPr>
            </w:pPr>
            <w:r>
              <w:rPr>
                <w:w w:val="100"/>
                <w:sz w:val="22"/>
              </w:rPr>
              <w:t>1</w:t>
            </w:r>
          </w:p>
        </w:tc>
        <w:tc>
          <w:tcPr>
            <w:tcW w:w="640" w:type="dxa"/>
          </w:tcPr>
          <w:p>
            <w:pPr>
              <w:pStyle w:val="TableParagraph"/>
              <w:spacing w:line="266" w:lineRule="exact" w:before="14"/>
              <w:ind w:left="111" w:right="98"/>
              <w:rPr>
                <w:sz w:val="22"/>
              </w:rPr>
            </w:pPr>
            <w:r>
              <w:rPr>
                <w:sz w:val="22"/>
              </w:rPr>
              <w:t>75%</w:t>
            </w:r>
          </w:p>
        </w:tc>
        <w:tc>
          <w:tcPr>
            <w:tcW w:w="873" w:type="dxa"/>
          </w:tcPr>
          <w:p>
            <w:pPr>
              <w:pStyle w:val="TableParagraph"/>
              <w:spacing w:line="266" w:lineRule="exact" w:before="14"/>
              <w:ind w:left="87" w:right="73"/>
              <w:rPr>
                <w:sz w:val="22"/>
              </w:rPr>
            </w:pPr>
            <w:r>
              <w:rPr>
                <w:sz w:val="22"/>
              </w:rPr>
              <w:t>Cukup</w:t>
            </w:r>
          </w:p>
        </w:tc>
      </w:tr>
      <w:tr>
        <w:trPr>
          <w:trHeight w:val="299" w:hRule="atLeast"/>
        </w:trPr>
        <w:tc>
          <w:tcPr>
            <w:tcW w:w="761" w:type="dxa"/>
          </w:tcPr>
          <w:p>
            <w:pPr>
              <w:pStyle w:val="TableParagraph"/>
              <w:spacing w:line="266" w:lineRule="exact"/>
              <w:ind w:left="208"/>
              <w:jc w:val="left"/>
              <w:rPr>
                <w:sz w:val="22"/>
              </w:rPr>
            </w:pPr>
            <w:r>
              <w:rPr>
                <w:sz w:val="22"/>
              </w:rPr>
              <w:t>R31</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0</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1</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0</w:t>
            </w:r>
          </w:p>
        </w:tc>
        <w:tc>
          <w:tcPr>
            <w:tcW w:w="439" w:type="dxa"/>
          </w:tcPr>
          <w:p>
            <w:pPr>
              <w:pStyle w:val="TableParagraph"/>
              <w:spacing w:line="266" w:lineRule="exact"/>
              <w:ind w:left="159"/>
              <w:jc w:val="left"/>
              <w:rPr>
                <w:sz w:val="22"/>
              </w:rPr>
            </w:pPr>
            <w:r>
              <w:rPr>
                <w:w w:val="100"/>
                <w:sz w:val="22"/>
              </w:rPr>
              <w:t>1</w:t>
            </w:r>
          </w:p>
        </w:tc>
        <w:tc>
          <w:tcPr>
            <w:tcW w:w="439" w:type="dxa"/>
          </w:tcPr>
          <w:p>
            <w:pPr>
              <w:pStyle w:val="TableParagraph"/>
              <w:spacing w:line="266" w:lineRule="exact"/>
              <w:ind w:left="159"/>
              <w:jc w:val="left"/>
              <w:rPr>
                <w:sz w:val="22"/>
              </w:rPr>
            </w:pPr>
            <w:r>
              <w:rPr>
                <w:w w:val="100"/>
                <w:sz w:val="22"/>
              </w:rPr>
              <w:t>1</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0</w:t>
            </w:r>
          </w:p>
        </w:tc>
        <w:tc>
          <w:tcPr>
            <w:tcW w:w="441" w:type="dxa"/>
          </w:tcPr>
          <w:p>
            <w:pPr>
              <w:pStyle w:val="TableParagraph"/>
              <w:spacing w:line="266" w:lineRule="exact"/>
              <w:ind w:left="161"/>
              <w:jc w:val="left"/>
              <w:rPr>
                <w:sz w:val="22"/>
              </w:rPr>
            </w:pPr>
            <w:r>
              <w:rPr>
                <w:w w:val="100"/>
                <w:sz w:val="22"/>
              </w:rPr>
              <w:t>1</w:t>
            </w:r>
          </w:p>
        </w:tc>
        <w:tc>
          <w:tcPr>
            <w:tcW w:w="439" w:type="dxa"/>
          </w:tcPr>
          <w:p>
            <w:pPr>
              <w:pStyle w:val="TableParagraph"/>
              <w:spacing w:line="266" w:lineRule="exact"/>
              <w:ind w:left="161"/>
              <w:jc w:val="left"/>
              <w:rPr>
                <w:sz w:val="22"/>
              </w:rPr>
            </w:pPr>
            <w:r>
              <w:rPr>
                <w:w w:val="100"/>
                <w:sz w:val="22"/>
              </w:rPr>
              <w:t>1</w:t>
            </w:r>
          </w:p>
        </w:tc>
        <w:tc>
          <w:tcPr>
            <w:tcW w:w="439" w:type="dxa"/>
          </w:tcPr>
          <w:p>
            <w:pPr>
              <w:pStyle w:val="TableParagraph"/>
              <w:spacing w:line="266" w:lineRule="exact"/>
              <w:ind w:left="161"/>
              <w:jc w:val="left"/>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63"/>
              <w:jc w:val="left"/>
              <w:rPr>
                <w:sz w:val="22"/>
              </w:rPr>
            </w:pPr>
            <w:r>
              <w:rPr>
                <w:w w:val="100"/>
                <w:sz w:val="22"/>
              </w:rPr>
              <w:t>1</w:t>
            </w:r>
          </w:p>
        </w:tc>
        <w:tc>
          <w:tcPr>
            <w:tcW w:w="640" w:type="dxa"/>
          </w:tcPr>
          <w:p>
            <w:pPr>
              <w:pStyle w:val="TableParagraph"/>
              <w:spacing w:line="266" w:lineRule="exact"/>
              <w:ind w:left="111" w:right="98"/>
              <w:rPr>
                <w:sz w:val="22"/>
              </w:rPr>
            </w:pPr>
            <w:r>
              <w:rPr>
                <w:sz w:val="22"/>
              </w:rPr>
              <w:t>85%</w:t>
            </w:r>
          </w:p>
        </w:tc>
        <w:tc>
          <w:tcPr>
            <w:tcW w:w="873" w:type="dxa"/>
          </w:tcPr>
          <w:p>
            <w:pPr>
              <w:pStyle w:val="TableParagraph"/>
              <w:spacing w:line="266" w:lineRule="exact"/>
              <w:ind w:left="90" w:right="73"/>
              <w:rPr>
                <w:sz w:val="22"/>
              </w:rPr>
            </w:pPr>
            <w:r>
              <w:rPr>
                <w:sz w:val="22"/>
              </w:rPr>
              <w:t>Baik</w:t>
            </w:r>
          </w:p>
        </w:tc>
      </w:tr>
      <w:tr>
        <w:trPr>
          <w:trHeight w:val="299" w:hRule="atLeast"/>
        </w:trPr>
        <w:tc>
          <w:tcPr>
            <w:tcW w:w="761" w:type="dxa"/>
          </w:tcPr>
          <w:p>
            <w:pPr>
              <w:pStyle w:val="TableParagraph"/>
              <w:spacing w:line="266" w:lineRule="exact"/>
              <w:ind w:left="208"/>
              <w:jc w:val="left"/>
              <w:rPr>
                <w:sz w:val="22"/>
              </w:rPr>
            </w:pPr>
            <w:r>
              <w:rPr>
                <w:sz w:val="22"/>
              </w:rPr>
              <w:t>R32</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0</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59"/>
              <w:jc w:val="left"/>
              <w:rPr>
                <w:sz w:val="22"/>
              </w:rPr>
            </w:pPr>
            <w:r>
              <w:rPr>
                <w:w w:val="100"/>
                <w:sz w:val="22"/>
              </w:rPr>
              <w:t>1</w:t>
            </w:r>
          </w:p>
        </w:tc>
        <w:tc>
          <w:tcPr>
            <w:tcW w:w="439" w:type="dxa"/>
          </w:tcPr>
          <w:p>
            <w:pPr>
              <w:pStyle w:val="TableParagraph"/>
              <w:spacing w:line="266" w:lineRule="exact"/>
              <w:ind w:left="159"/>
              <w:jc w:val="left"/>
              <w:rPr>
                <w:sz w:val="22"/>
              </w:rPr>
            </w:pPr>
            <w:r>
              <w:rPr>
                <w:w w:val="100"/>
                <w:sz w:val="22"/>
              </w:rPr>
              <w:t>0</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161"/>
              <w:jc w:val="left"/>
              <w:rPr>
                <w:sz w:val="22"/>
              </w:rPr>
            </w:pPr>
            <w:r>
              <w:rPr>
                <w:w w:val="100"/>
                <w:sz w:val="22"/>
              </w:rPr>
              <w:t>1</w:t>
            </w:r>
          </w:p>
        </w:tc>
        <w:tc>
          <w:tcPr>
            <w:tcW w:w="439" w:type="dxa"/>
          </w:tcPr>
          <w:p>
            <w:pPr>
              <w:pStyle w:val="TableParagraph"/>
              <w:spacing w:line="266" w:lineRule="exact"/>
              <w:ind w:left="161"/>
              <w:jc w:val="left"/>
              <w:rPr>
                <w:sz w:val="22"/>
              </w:rPr>
            </w:pPr>
            <w:r>
              <w:rPr>
                <w:w w:val="100"/>
                <w:sz w:val="22"/>
              </w:rPr>
              <w:t>1</w:t>
            </w:r>
          </w:p>
        </w:tc>
        <w:tc>
          <w:tcPr>
            <w:tcW w:w="439" w:type="dxa"/>
          </w:tcPr>
          <w:p>
            <w:pPr>
              <w:pStyle w:val="TableParagraph"/>
              <w:spacing w:line="266" w:lineRule="exact"/>
              <w:ind w:left="161"/>
              <w:jc w:val="left"/>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63"/>
              <w:jc w:val="left"/>
              <w:rPr>
                <w:sz w:val="22"/>
              </w:rPr>
            </w:pPr>
            <w:r>
              <w:rPr>
                <w:w w:val="100"/>
                <w:sz w:val="22"/>
              </w:rPr>
              <w:t>1</w:t>
            </w:r>
          </w:p>
        </w:tc>
        <w:tc>
          <w:tcPr>
            <w:tcW w:w="640" w:type="dxa"/>
          </w:tcPr>
          <w:p>
            <w:pPr>
              <w:pStyle w:val="TableParagraph"/>
              <w:spacing w:line="266" w:lineRule="exact"/>
              <w:ind w:left="111" w:right="98"/>
              <w:rPr>
                <w:sz w:val="22"/>
              </w:rPr>
            </w:pPr>
            <w:r>
              <w:rPr>
                <w:sz w:val="22"/>
              </w:rPr>
              <w:t>90%</w:t>
            </w:r>
          </w:p>
        </w:tc>
        <w:tc>
          <w:tcPr>
            <w:tcW w:w="873" w:type="dxa"/>
          </w:tcPr>
          <w:p>
            <w:pPr>
              <w:pStyle w:val="TableParagraph"/>
              <w:spacing w:line="266" w:lineRule="exact"/>
              <w:ind w:left="90" w:right="73"/>
              <w:rPr>
                <w:sz w:val="22"/>
              </w:rPr>
            </w:pPr>
            <w:r>
              <w:rPr>
                <w:sz w:val="22"/>
              </w:rPr>
              <w:t>Baik</w:t>
            </w:r>
          </w:p>
        </w:tc>
      </w:tr>
      <w:tr>
        <w:trPr>
          <w:trHeight w:val="301" w:hRule="atLeast"/>
        </w:trPr>
        <w:tc>
          <w:tcPr>
            <w:tcW w:w="761" w:type="dxa"/>
          </w:tcPr>
          <w:p>
            <w:pPr>
              <w:pStyle w:val="TableParagraph"/>
              <w:ind w:left="208"/>
              <w:jc w:val="left"/>
              <w:rPr>
                <w:sz w:val="22"/>
              </w:rPr>
            </w:pPr>
            <w:r>
              <w:rPr>
                <w:sz w:val="22"/>
              </w:rPr>
              <w:t>R33</w:t>
            </w:r>
          </w:p>
        </w:tc>
        <w:tc>
          <w:tcPr>
            <w:tcW w:w="339" w:type="dxa"/>
          </w:tcPr>
          <w:p>
            <w:pPr>
              <w:pStyle w:val="TableParagraph"/>
              <w:ind w:right="100"/>
              <w:jc w:val="right"/>
              <w:rPr>
                <w:sz w:val="22"/>
              </w:rPr>
            </w:pPr>
            <w:r>
              <w:rPr>
                <w:w w:val="100"/>
                <w:sz w:val="22"/>
              </w:rPr>
              <w:t>1</w:t>
            </w:r>
          </w:p>
        </w:tc>
        <w:tc>
          <w:tcPr>
            <w:tcW w:w="341" w:type="dxa"/>
          </w:tcPr>
          <w:p>
            <w:pPr>
              <w:pStyle w:val="TableParagraph"/>
              <w:ind w:left="9"/>
              <w:rPr>
                <w:sz w:val="22"/>
              </w:rPr>
            </w:pPr>
            <w:r>
              <w:rPr>
                <w:w w:val="100"/>
                <w:sz w:val="22"/>
              </w:rPr>
              <w:t>0</w:t>
            </w:r>
          </w:p>
        </w:tc>
        <w:tc>
          <w:tcPr>
            <w:tcW w:w="341" w:type="dxa"/>
          </w:tcPr>
          <w:p>
            <w:pPr>
              <w:pStyle w:val="TableParagraph"/>
              <w:ind w:left="113"/>
              <w:jc w:val="left"/>
              <w:rPr>
                <w:sz w:val="22"/>
              </w:rPr>
            </w:pPr>
            <w:r>
              <w:rPr>
                <w:w w:val="100"/>
                <w:sz w:val="22"/>
              </w:rPr>
              <w:t>1</w:t>
            </w:r>
          </w:p>
        </w:tc>
        <w:tc>
          <w:tcPr>
            <w:tcW w:w="339" w:type="dxa"/>
          </w:tcPr>
          <w:p>
            <w:pPr>
              <w:pStyle w:val="TableParagraph"/>
              <w:ind w:left="10"/>
              <w:rPr>
                <w:sz w:val="22"/>
              </w:rPr>
            </w:pPr>
            <w:r>
              <w:rPr>
                <w:w w:val="100"/>
                <w:sz w:val="22"/>
              </w:rPr>
              <w:t>1</w:t>
            </w:r>
          </w:p>
        </w:tc>
        <w:tc>
          <w:tcPr>
            <w:tcW w:w="341" w:type="dxa"/>
          </w:tcPr>
          <w:p>
            <w:pPr>
              <w:pStyle w:val="TableParagraph"/>
              <w:ind w:left="7"/>
              <w:rPr>
                <w:sz w:val="22"/>
              </w:rPr>
            </w:pPr>
            <w:r>
              <w:rPr>
                <w:w w:val="100"/>
                <w:sz w:val="22"/>
              </w:rPr>
              <w:t>1</w:t>
            </w:r>
          </w:p>
        </w:tc>
        <w:tc>
          <w:tcPr>
            <w:tcW w:w="342" w:type="dxa"/>
          </w:tcPr>
          <w:p>
            <w:pPr>
              <w:pStyle w:val="TableParagraph"/>
              <w:ind w:left="6"/>
              <w:rPr>
                <w:sz w:val="22"/>
              </w:rPr>
            </w:pPr>
            <w:r>
              <w:rPr>
                <w:w w:val="100"/>
                <w:sz w:val="22"/>
              </w:rPr>
              <w:t>1</w:t>
            </w:r>
          </w:p>
        </w:tc>
        <w:tc>
          <w:tcPr>
            <w:tcW w:w="339" w:type="dxa"/>
          </w:tcPr>
          <w:p>
            <w:pPr>
              <w:pStyle w:val="TableParagraph"/>
              <w:ind w:left="112"/>
              <w:jc w:val="left"/>
              <w:rPr>
                <w:sz w:val="22"/>
              </w:rPr>
            </w:pPr>
            <w:r>
              <w:rPr>
                <w:w w:val="100"/>
                <w:sz w:val="22"/>
              </w:rPr>
              <w:t>1</w:t>
            </w:r>
          </w:p>
        </w:tc>
        <w:tc>
          <w:tcPr>
            <w:tcW w:w="341" w:type="dxa"/>
          </w:tcPr>
          <w:p>
            <w:pPr>
              <w:pStyle w:val="TableParagraph"/>
              <w:ind w:left="4"/>
              <w:rPr>
                <w:sz w:val="22"/>
              </w:rPr>
            </w:pPr>
            <w:r>
              <w:rPr>
                <w:w w:val="100"/>
                <w:sz w:val="22"/>
              </w:rPr>
              <w:t>1</w:t>
            </w:r>
          </w:p>
        </w:tc>
        <w:tc>
          <w:tcPr>
            <w:tcW w:w="341" w:type="dxa"/>
          </w:tcPr>
          <w:p>
            <w:pPr>
              <w:pStyle w:val="TableParagraph"/>
              <w:ind w:right="105"/>
              <w:jc w:val="right"/>
              <w:rPr>
                <w:sz w:val="22"/>
              </w:rPr>
            </w:pPr>
            <w:r>
              <w:rPr>
                <w:w w:val="100"/>
                <w:sz w:val="22"/>
              </w:rPr>
              <w:t>1</w:t>
            </w:r>
          </w:p>
        </w:tc>
        <w:tc>
          <w:tcPr>
            <w:tcW w:w="439" w:type="dxa"/>
          </w:tcPr>
          <w:p>
            <w:pPr>
              <w:pStyle w:val="TableParagraph"/>
              <w:ind w:left="159"/>
              <w:jc w:val="left"/>
              <w:rPr>
                <w:sz w:val="22"/>
              </w:rPr>
            </w:pPr>
            <w:r>
              <w:rPr>
                <w:w w:val="100"/>
                <w:sz w:val="22"/>
              </w:rPr>
              <w:t>0</w:t>
            </w:r>
          </w:p>
        </w:tc>
        <w:tc>
          <w:tcPr>
            <w:tcW w:w="439" w:type="dxa"/>
          </w:tcPr>
          <w:p>
            <w:pPr>
              <w:pStyle w:val="TableParagraph"/>
              <w:ind w:left="159"/>
              <w:jc w:val="left"/>
              <w:rPr>
                <w:sz w:val="22"/>
              </w:rPr>
            </w:pPr>
            <w:r>
              <w:rPr>
                <w:w w:val="100"/>
                <w:sz w:val="22"/>
              </w:rPr>
              <w:t>1</w:t>
            </w:r>
          </w:p>
        </w:tc>
        <w:tc>
          <w:tcPr>
            <w:tcW w:w="441" w:type="dxa"/>
          </w:tcPr>
          <w:p>
            <w:pPr>
              <w:pStyle w:val="TableParagraph"/>
              <w:rPr>
                <w:sz w:val="22"/>
              </w:rPr>
            </w:pPr>
            <w:r>
              <w:rPr>
                <w:w w:val="100"/>
                <w:sz w:val="22"/>
              </w:rPr>
              <w:t>1</w:t>
            </w:r>
          </w:p>
        </w:tc>
        <w:tc>
          <w:tcPr>
            <w:tcW w:w="439" w:type="dxa"/>
          </w:tcPr>
          <w:p>
            <w:pPr>
              <w:pStyle w:val="TableParagraph"/>
              <w:ind w:left="4"/>
              <w:rPr>
                <w:sz w:val="22"/>
              </w:rPr>
            </w:pPr>
            <w:r>
              <w:rPr>
                <w:w w:val="100"/>
                <w:sz w:val="22"/>
              </w:rPr>
              <w:t>1</w:t>
            </w:r>
          </w:p>
        </w:tc>
        <w:tc>
          <w:tcPr>
            <w:tcW w:w="439" w:type="dxa"/>
          </w:tcPr>
          <w:p>
            <w:pPr>
              <w:pStyle w:val="TableParagraph"/>
              <w:ind w:left="4"/>
              <w:rPr>
                <w:sz w:val="22"/>
              </w:rPr>
            </w:pPr>
            <w:r>
              <w:rPr>
                <w:w w:val="100"/>
                <w:sz w:val="22"/>
              </w:rPr>
              <w:t>1</w:t>
            </w:r>
          </w:p>
        </w:tc>
        <w:tc>
          <w:tcPr>
            <w:tcW w:w="441" w:type="dxa"/>
          </w:tcPr>
          <w:p>
            <w:pPr>
              <w:pStyle w:val="TableParagraph"/>
              <w:ind w:left="161"/>
              <w:jc w:val="left"/>
              <w:rPr>
                <w:sz w:val="22"/>
              </w:rPr>
            </w:pPr>
            <w:r>
              <w:rPr>
                <w:w w:val="100"/>
                <w:sz w:val="22"/>
              </w:rPr>
              <w:t>1</w:t>
            </w:r>
          </w:p>
        </w:tc>
        <w:tc>
          <w:tcPr>
            <w:tcW w:w="439" w:type="dxa"/>
          </w:tcPr>
          <w:p>
            <w:pPr>
              <w:pStyle w:val="TableParagraph"/>
              <w:ind w:left="161"/>
              <w:jc w:val="left"/>
              <w:rPr>
                <w:sz w:val="22"/>
              </w:rPr>
            </w:pPr>
            <w:r>
              <w:rPr>
                <w:w w:val="100"/>
                <w:sz w:val="22"/>
              </w:rPr>
              <w:t>1</w:t>
            </w:r>
          </w:p>
        </w:tc>
        <w:tc>
          <w:tcPr>
            <w:tcW w:w="439" w:type="dxa"/>
          </w:tcPr>
          <w:p>
            <w:pPr>
              <w:pStyle w:val="TableParagraph"/>
              <w:ind w:left="161"/>
              <w:jc w:val="left"/>
              <w:rPr>
                <w:sz w:val="22"/>
              </w:rPr>
            </w:pPr>
            <w:r>
              <w:rPr>
                <w:w w:val="100"/>
                <w:sz w:val="22"/>
              </w:rPr>
              <w:t>1</w:t>
            </w:r>
          </w:p>
        </w:tc>
        <w:tc>
          <w:tcPr>
            <w:tcW w:w="441" w:type="dxa"/>
          </w:tcPr>
          <w:p>
            <w:pPr>
              <w:pStyle w:val="TableParagraph"/>
              <w:ind w:left="5"/>
              <w:rPr>
                <w:sz w:val="22"/>
              </w:rPr>
            </w:pPr>
            <w:r>
              <w:rPr>
                <w:w w:val="100"/>
                <w:sz w:val="22"/>
              </w:rPr>
              <w:t>1</w:t>
            </w:r>
          </w:p>
        </w:tc>
        <w:tc>
          <w:tcPr>
            <w:tcW w:w="439" w:type="dxa"/>
          </w:tcPr>
          <w:p>
            <w:pPr>
              <w:pStyle w:val="TableParagraph"/>
              <w:ind w:left="9"/>
              <w:rPr>
                <w:sz w:val="22"/>
              </w:rPr>
            </w:pPr>
            <w:r>
              <w:rPr>
                <w:w w:val="100"/>
                <w:sz w:val="22"/>
              </w:rPr>
              <w:t>1</w:t>
            </w:r>
          </w:p>
        </w:tc>
        <w:tc>
          <w:tcPr>
            <w:tcW w:w="438" w:type="dxa"/>
          </w:tcPr>
          <w:p>
            <w:pPr>
              <w:pStyle w:val="TableParagraph"/>
              <w:ind w:left="163"/>
              <w:jc w:val="left"/>
              <w:rPr>
                <w:sz w:val="22"/>
              </w:rPr>
            </w:pPr>
            <w:r>
              <w:rPr>
                <w:w w:val="100"/>
                <w:sz w:val="22"/>
              </w:rPr>
              <w:t>1</w:t>
            </w:r>
          </w:p>
        </w:tc>
        <w:tc>
          <w:tcPr>
            <w:tcW w:w="640" w:type="dxa"/>
          </w:tcPr>
          <w:p>
            <w:pPr>
              <w:pStyle w:val="TableParagraph"/>
              <w:ind w:left="111" w:right="98"/>
              <w:rPr>
                <w:sz w:val="22"/>
              </w:rPr>
            </w:pPr>
            <w:r>
              <w:rPr>
                <w:sz w:val="22"/>
              </w:rPr>
              <w:t>90%</w:t>
            </w:r>
          </w:p>
        </w:tc>
        <w:tc>
          <w:tcPr>
            <w:tcW w:w="873" w:type="dxa"/>
          </w:tcPr>
          <w:p>
            <w:pPr>
              <w:pStyle w:val="TableParagraph"/>
              <w:ind w:left="90" w:right="73"/>
              <w:rPr>
                <w:sz w:val="22"/>
              </w:rPr>
            </w:pPr>
            <w:r>
              <w:rPr>
                <w:sz w:val="22"/>
              </w:rPr>
              <w:t>Baik</w:t>
            </w:r>
          </w:p>
        </w:tc>
      </w:tr>
      <w:tr>
        <w:trPr>
          <w:trHeight w:val="299" w:hRule="atLeast"/>
        </w:trPr>
        <w:tc>
          <w:tcPr>
            <w:tcW w:w="761" w:type="dxa"/>
          </w:tcPr>
          <w:p>
            <w:pPr>
              <w:pStyle w:val="TableParagraph"/>
              <w:spacing w:before="11"/>
              <w:ind w:left="208"/>
              <w:jc w:val="left"/>
              <w:rPr>
                <w:sz w:val="22"/>
              </w:rPr>
            </w:pPr>
            <w:r>
              <w:rPr>
                <w:sz w:val="22"/>
              </w:rPr>
              <w:t>R34</w:t>
            </w:r>
          </w:p>
        </w:tc>
        <w:tc>
          <w:tcPr>
            <w:tcW w:w="339" w:type="dxa"/>
          </w:tcPr>
          <w:p>
            <w:pPr>
              <w:pStyle w:val="TableParagraph"/>
              <w:spacing w:before="11"/>
              <w:ind w:right="100"/>
              <w:jc w:val="right"/>
              <w:rPr>
                <w:sz w:val="22"/>
              </w:rPr>
            </w:pPr>
            <w:r>
              <w:rPr>
                <w:w w:val="100"/>
                <w:sz w:val="22"/>
              </w:rPr>
              <w:t>1</w:t>
            </w:r>
          </w:p>
        </w:tc>
        <w:tc>
          <w:tcPr>
            <w:tcW w:w="341" w:type="dxa"/>
          </w:tcPr>
          <w:p>
            <w:pPr>
              <w:pStyle w:val="TableParagraph"/>
              <w:spacing w:before="11"/>
              <w:ind w:left="9"/>
              <w:rPr>
                <w:sz w:val="22"/>
              </w:rPr>
            </w:pPr>
            <w:r>
              <w:rPr>
                <w:w w:val="100"/>
                <w:sz w:val="22"/>
              </w:rPr>
              <w:t>1</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1</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1</w:t>
            </w:r>
          </w:p>
        </w:tc>
        <w:tc>
          <w:tcPr>
            <w:tcW w:w="339" w:type="dxa"/>
          </w:tcPr>
          <w:p>
            <w:pPr>
              <w:pStyle w:val="TableParagraph"/>
              <w:spacing w:before="11"/>
              <w:ind w:left="112"/>
              <w:jc w:val="left"/>
              <w:rPr>
                <w:sz w:val="22"/>
              </w:rPr>
            </w:pPr>
            <w:r>
              <w:rPr>
                <w:w w:val="100"/>
                <w:sz w:val="22"/>
              </w:rPr>
              <w:t>1</w:t>
            </w:r>
          </w:p>
        </w:tc>
        <w:tc>
          <w:tcPr>
            <w:tcW w:w="341" w:type="dxa"/>
          </w:tcPr>
          <w:p>
            <w:pPr>
              <w:pStyle w:val="TableParagraph"/>
              <w:spacing w:before="11"/>
              <w:ind w:left="4"/>
              <w:rPr>
                <w:sz w:val="22"/>
              </w:rPr>
            </w:pPr>
            <w:r>
              <w:rPr>
                <w:w w:val="100"/>
                <w:sz w:val="22"/>
              </w:rPr>
              <w:t>1</w:t>
            </w:r>
          </w:p>
        </w:tc>
        <w:tc>
          <w:tcPr>
            <w:tcW w:w="341" w:type="dxa"/>
          </w:tcPr>
          <w:p>
            <w:pPr>
              <w:pStyle w:val="TableParagraph"/>
              <w:spacing w:before="11"/>
              <w:ind w:right="105"/>
              <w:jc w:val="right"/>
              <w:rPr>
                <w:sz w:val="22"/>
              </w:rPr>
            </w:pPr>
            <w:r>
              <w:rPr>
                <w:w w:val="100"/>
                <w:sz w:val="22"/>
              </w:rPr>
              <w:t>0</w:t>
            </w:r>
          </w:p>
        </w:tc>
        <w:tc>
          <w:tcPr>
            <w:tcW w:w="439" w:type="dxa"/>
          </w:tcPr>
          <w:p>
            <w:pPr>
              <w:pStyle w:val="TableParagraph"/>
              <w:spacing w:before="11"/>
              <w:ind w:left="159"/>
              <w:jc w:val="left"/>
              <w:rPr>
                <w:sz w:val="22"/>
              </w:rPr>
            </w:pPr>
            <w:r>
              <w:rPr>
                <w:w w:val="100"/>
                <w:sz w:val="22"/>
              </w:rPr>
              <w:t>0</w:t>
            </w:r>
          </w:p>
        </w:tc>
        <w:tc>
          <w:tcPr>
            <w:tcW w:w="439" w:type="dxa"/>
          </w:tcPr>
          <w:p>
            <w:pPr>
              <w:pStyle w:val="TableParagraph"/>
              <w:spacing w:before="11"/>
              <w:ind w:left="159"/>
              <w:jc w:val="left"/>
              <w:rPr>
                <w:sz w:val="22"/>
              </w:rPr>
            </w:pPr>
            <w:r>
              <w:rPr>
                <w:w w:val="100"/>
                <w:sz w:val="22"/>
              </w:rPr>
              <w:t>1</w:t>
            </w:r>
          </w:p>
        </w:tc>
        <w:tc>
          <w:tcPr>
            <w:tcW w:w="441" w:type="dxa"/>
          </w:tcPr>
          <w:p>
            <w:pPr>
              <w:pStyle w:val="TableParagraph"/>
              <w:spacing w:before="11"/>
              <w:rPr>
                <w:sz w:val="22"/>
              </w:rPr>
            </w:pPr>
            <w:r>
              <w:rPr>
                <w:w w:val="100"/>
                <w:sz w:val="22"/>
              </w:rPr>
              <w:t>1</w:t>
            </w:r>
          </w:p>
        </w:tc>
        <w:tc>
          <w:tcPr>
            <w:tcW w:w="439" w:type="dxa"/>
          </w:tcPr>
          <w:p>
            <w:pPr>
              <w:pStyle w:val="TableParagraph"/>
              <w:spacing w:before="11"/>
              <w:ind w:left="4"/>
              <w:rPr>
                <w:sz w:val="22"/>
              </w:rPr>
            </w:pPr>
            <w:r>
              <w:rPr>
                <w:w w:val="100"/>
                <w:sz w:val="22"/>
              </w:rPr>
              <w:t>1</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161"/>
              <w:jc w:val="left"/>
              <w:rPr>
                <w:sz w:val="22"/>
              </w:rPr>
            </w:pPr>
            <w:r>
              <w:rPr>
                <w:w w:val="100"/>
                <w:sz w:val="22"/>
              </w:rPr>
              <w:t>1</w:t>
            </w:r>
          </w:p>
        </w:tc>
        <w:tc>
          <w:tcPr>
            <w:tcW w:w="439" w:type="dxa"/>
          </w:tcPr>
          <w:p>
            <w:pPr>
              <w:pStyle w:val="TableParagraph"/>
              <w:spacing w:before="11"/>
              <w:ind w:left="161"/>
              <w:jc w:val="left"/>
              <w:rPr>
                <w:sz w:val="22"/>
              </w:rPr>
            </w:pPr>
            <w:r>
              <w:rPr>
                <w:w w:val="100"/>
                <w:sz w:val="22"/>
              </w:rPr>
              <w:t>1</w:t>
            </w:r>
          </w:p>
        </w:tc>
        <w:tc>
          <w:tcPr>
            <w:tcW w:w="439" w:type="dxa"/>
          </w:tcPr>
          <w:p>
            <w:pPr>
              <w:pStyle w:val="TableParagraph"/>
              <w:spacing w:before="11"/>
              <w:ind w:left="161"/>
              <w:jc w:val="left"/>
              <w:rPr>
                <w:sz w:val="22"/>
              </w:rPr>
            </w:pPr>
            <w:r>
              <w:rPr>
                <w:w w:val="100"/>
                <w:sz w:val="22"/>
              </w:rPr>
              <w:t>1</w:t>
            </w:r>
          </w:p>
        </w:tc>
        <w:tc>
          <w:tcPr>
            <w:tcW w:w="441" w:type="dxa"/>
          </w:tcPr>
          <w:p>
            <w:pPr>
              <w:pStyle w:val="TableParagraph"/>
              <w:spacing w:before="11"/>
              <w:ind w:left="5"/>
              <w:rPr>
                <w:sz w:val="22"/>
              </w:rPr>
            </w:pPr>
            <w:r>
              <w:rPr>
                <w:w w:val="100"/>
                <w:sz w:val="22"/>
              </w:rPr>
              <w:t>1</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63"/>
              <w:jc w:val="left"/>
              <w:rPr>
                <w:sz w:val="22"/>
              </w:rPr>
            </w:pPr>
            <w:r>
              <w:rPr>
                <w:w w:val="100"/>
                <w:sz w:val="22"/>
              </w:rPr>
              <w:t>1</w:t>
            </w:r>
          </w:p>
        </w:tc>
        <w:tc>
          <w:tcPr>
            <w:tcW w:w="640" w:type="dxa"/>
          </w:tcPr>
          <w:p>
            <w:pPr>
              <w:pStyle w:val="TableParagraph"/>
              <w:spacing w:before="11"/>
              <w:ind w:left="111" w:right="98"/>
              <w:rPr>
                <w:sz w:val="22"/>
              </w:rPr>
            </w:pPr>
            <w:r>
              <w:rPr>
                <w:sz w:val="22"/>
              </w:rPr>
              <w:t>90%</w:t>
            </w:r>
          </w:p>
        </w:tc>
        <w:tc>
          <w:tcPr>
            <w:tcW w:w="873" w:type="dxa"/>
          </w:tcPr>
          <w:p>
            <w:pPr>
              <w:pStyle w:val="TableParagraph"/>
              <w:spacing w:before="11"/>
              <w:ind w:left="90" w:right="73"/>
              <w:rPr>
                <w:sz w:val="22"/>
              </w:rPr>
            </w:pPr>
            <w:r>
              <w:rPr>
                <w:sz w:val="22"/>
              </w:rPr>
              <w:t>Baik</w:t>
            </w:r>
          </w:p>
        </w:tc>
      </w:tr>
    </w:tbl>
    <w:p>
      <w:pPr>
        <w:spacing w:after="0"/>
        <w:rPr>
          <w:sz w:val="22"/>
        </w:rPr>
        <w:sectPr>
          <w:headerReference w:type="default" r:id="rId264"/>
          <w:footerReference w:type="default" r:id="rId265"/>
          <w:pgSz w:w="11910" w:h="16840"/>
          <w:pgMar w:header="0" w:footer="1996" w:top="1580" w:bottom="2180" w:left="1220" w:right="280"/>
          <w:pgNumType w:start="114"/>
        </w:sectPr>
      </w:pPr>
    </w:p>
    <w:p>
      <w:pPr>
        <w:pStyle w:val="BodyText"/>
        <w:spacing w:before="6"/>
        <w:rPr>
          <w:b/>
          <w:sz w:val="8"/>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1"/>
        <w:gridCol w:w="339"/>
        <w:gridCol w:w="341"/>
        <w:gridCol w:w="341"/>
        <w:gridCol w:w="339"/>
        <w:gridCol w:w="341"/>
        <w:gridCol w:w="342"/>
        <w:gridCol w:w="339"/>
        <w:gridCol w:w="341"/>
        <w:gridCol w:w="341"/>
        <w:gridCol w:w="439"/>
        <w:gridCol w:w="439"/>
        <w:gridCol w:w="441"/>
        <w:gridCol w:w="439"/>
        <w:gridCol w:w="439"/>
        <w:gridCol w:w="441"/>
        <w:gridCol w:w="439"/>
        <w:gridCol w:w="439"/>
        <w:gridCol w:w="441"/>
        <w:gridCol w:w="439"/>
        <w:gridCol w:w="438"/>
        <w:gridCol w:w="640"/>
        <w:gridCol w:w="873"/>
      </w:tblGrid>
      <w:tr>
        <w:trPr>
          <w:trHeight w:val="300" w:hRule="atLeast"/>
        </w:trPr>
        <w:tc>
          <w:tcPr>
            <w:tcW w:w="761" w:type="dxa"/>
            <w:tcBorders>
              <w:top w:val="nil"/>
            </w:tcBorders>
          </w:tcPr>
          <w:p>
            <w:pPr>
              <w:pStyle w:val="TableParagraph"/>
              <w:spacing w:before="12"/>
              <w:ind w:left="208"/>
              <w:jc w:val="left"/>
              <w:rPr>
                <w:sz w:val="22"/>
              </w:rPr>
            </w:pPr>
            <w:r>
              <w:rPr>
                <w:sz w:val="22"/>
              </w:rPr>
              <w:t>R35</w:t>
            </w:r>
          </w:p>
        </w:tc>
        <w:tc>
          <w:tcPr>
            <w:tcW w:w="339" w:type="dxa"/>
            <w:tcBorders>
              <w:top w:val="nil"/>
            </w:tcBorders>
          </w:tcPr>
          <w:p>
            <w:pPr>
              <w:pStyle w:val="TableParagraph"/>
              <w:spacing w:before="12"/>
              <w:ind w:right="100"/>
              <w:jc w:val="right"/>
              <w:rPr>
                <w:sz w:val="22"/>
              </w:rPr>
            </w:pPr>
            <w:r>
              <w:rPr>
                <w:w w:val="100"/>
                <w:sz w:val="22"/>
              </w:rPr>
              <w:t>1</w:t>
            </w:r>
          </w:p>
        </w:tc>
        <w:tc>
          <w:tcPr>
            <w:tcW w:w="341" w:type="dxa"/>
            <w:tcBorders>
              <w:top w:val="nil"/>
            </w:tcBorders>
          </w:tcPr>
          <w:p>
            <w:pPr>
              <w:pStyle w:val="TableParagraph"/>
              <w:spacing w:before="12"/>
              <w:ind w:left="9"/>
              <w:rPr>
                <w:sz w:val="22"/>
              </w:rPr>
            </w:pPr>
            <w:r>
              <w:rPr>
                <w:w w:val="100"/>
                <w:sz w:val="22"/>
              </w:rPr>
              <w:t>1</w:t>
            </w:r>
          </w:p>
        </w:tc>
        <w:tc>
          <w:tcPr>
            <w:tcW w:w="341" w:type="dxa"/>
            <w:tcBorders>
              <w:top w:val="nil"/>
            </w:tcBorders>
          </w:tcPr>
          <w:p>
            <w:pPr>
              <w:pStyle w:val="TableParagraph"/>
              <w:spacing w:before="12"/>
              <w:ind w:left="113"/>
              <w:jc w:val="left"/>
              <w:rPr>
                <w:sz w:val="22"/>
              </w:rPr>
            </w:pPr>
            <w:r>
              <w:rPr>
                <w:w w:val="100"/>
                <w:sz w:val="22"/>
              </w:rPr>
              <w:t>1</w:t>
            </w:r>
          </w:p>
        </w:tc>
        <w:tc>
          <w:tcPr>
            <w:tcW w:w="339" w:type="dxa"/>
            <w:tcBorders>
              <w:top w:val="nil"/>
            </w:tcBorders>
          </w:tcPr>
          <w:p>
            <w:pPr>
              <w:pStyle w:val="TableParagraph"/>
              <w:spacing w:before="12"/>
              <w:ind w:left="10"/>
              <w:rPr>
                <w:sz w:val="22"/>
              </w:rPr>
            </w:pPr>
            <w:r>
              <w:rPr>
                <w:w w:val="100"/>
                <w:sz w:val="22"/>
              </w:rPr>
              <w:t>0</w:t>
            </w:r>
          </w:p>
        </w:tc>
        <w:tc>
          <w:tcPr>
            <w:tcW w:w="341" w:type="dxa"/>
            <w:tcBorders>
              <w:top w:val="nil"/>
            </w:tcBorders>
          </w:tcPr>
          <w:p>
            <w:pPr>
              <w:pStyle w:val="TableParagraph"/>
              <w:spacing w:before="12"/>
              <w:ind w:left="7"/>
              <w:rPr>
                <w:sz w:val="22"/>
              </w:rPr>
            </w:pPr>
            <w:r>
              <w:rPr>
                <w:w w:val="100"/>
                <w:sz w:val="22"/>
              </w:rPr>
              <w:t>1</w:t>
            </w:r>
          </w:p>
        </w:tc>
        <w:tc>
          <w:tcPr>
            <w:tcW w:w="342" w:type="dxa"/>
            <w:tcBorders>
              <w:top w:val="nil"/>
            </w:tcBorders>
          </w:tcPr>
          <w:p>
            <w:pPr>
              <w:pStyle w:val="TableParagraph"/>
              <w:spacing w:before="12"/>
              <w:ind w:left="6"/>
              <w:rPr>
                <w:sz w:val="22"/>
              </w:rPr>
            </w:pPr>
            <w:r>
              <w:rPr>
                <w:w w:val="100"/>
                <w:sz w:val="22"/>
              </w:rPr>
              <w:t>1</w:t>
            </w:r>
          </w:p>
        </w:tc>
        <w:tc>
          <w:tcPr>
            <w:tcW w:w="339" w:type="dxa"/>
            <w:tcBorders>
              <w:top w:val="nil"/>
            </w:tcBorders>
          </w:tcPr>
          <w:p>
            <w:pPr>
              <w:pStyle w:val="TableParagraph"/>
              <w:spacing w:before="12"/>
              <w:ind w:left="112"/>
              <w:jc w:val="left"/>
              <w:rPr>
                <w:sz w:val="22"/>
              </w:rPr>
            </w:pPr>
            <w:r>
              <w:rPr>
                <w:w w:val="100"/>
                <w:sz w:val="22"/>
              </w:rPr>
              <w:t>1</w:t>
            </w:r>
          </w:p>
        </w:tc>
        <w:tc>
          <w:tcPr>
            <w:tcW w:w="341" w:type="dxa"/>
            <w:tcBorders>
              <w:top w:val="nil"/>
            </w:tcBorders>
          </w:tcPr>
          <w:p>
            <w:pPr>
              <w:pStyle w:val="TableParagraph"/>
              <w:spacing w:before="12"/>
              <w:ind w:left="4"/>
              <w:rPr>
                <w:sz w:val="22"/>
              </w:rPr>
            </w:pPr>
            <w:r>
              <w:rPr>
                <w:w w:val="100"/>
                <w:sz w:val="22"/>
              </w:rPr>
              <w:t>1</w:t>
            </w:r>
          </w:p>
        </w:tc>
        <w:tc>
          <w:tcPr>
            <w:tcW w:w="341" w:type="dxa"/>
            <w:tcBorders>
              <w:top w:val="nil"/>
            </w:tcBorders>
          </w:tcPr>
          <w:p>
            <w:pPr>
              <w:pStyle w:val="TableParagraph"/>
              <w:spacing w:before="12"/>
              <w:ind w:right="105"/>
              <w:jc w:val="right"/>
              <w:rPr>
                <w:sz w:val="22"/>
              </w:rPr>
            </w:pPr>
            <w:r>
              <w:rPr>
                <w:w w:val="100"/>
                <w:sz w:val="22"/>
              </w:rPr>
              <w:t>1</w:t>
            </w:r>
          </w:p>
        </w:tc>
        <w:tc>
          <w:tcPr>
            <w:tcW w:w="439" w:type="dxa"/>
            <w:tcBorders>
              <w:top w:val="nil"/>
            </w:tcBorders>
          </w:tcPr>
          <w:p>
            <w:pPr>
              <w:pStyle w:val="TableParagraph"/>
              <w:spacing w:before="12"/>
              <w:ind w:left="1"/>
              <w:rPr>
                <w:sz w:val="22"/>
              </w:rPr>
            </w:pPr>
            <w:r>
              <w:rPr>
                <w:w w:val="100"/>
                <w:sz w:val="22"/>
              </w:rPr>
              <w:t>1</w:t>
            </w:r>
          </w:p>
        </w:tc>
        <w:tc>
          <w:tcPr>
            <w:tcW w:w="439" w:type="dxa"/>
            <w:tcBorders>
              <w:top w:val="nil"/>
            </w:tcBorders>
          </w:tcPr>
          <w:p>
            <w:pPr>
              <w:pStyle w:val="TableParagraph"/>
              <w:spacing w:before="12"/>
              <w:ind w:left="1"/>
              <w:rPr>
                <w:sz w:val="22"/>
              </w:rPr>
            </w:pPr>
            <w:r>
              <w:rPr>
                <w:w w:val="100"/>
                <w:sz w:val="22"/>
              </w:rPr>
              <w:t>1</w:t>
            </w:r>
          </w:p>
        </w:tc>
        <w:tc>
          <w:tcPr>
            <w:tcW w:w="441" w:type="dxa"/>
            <w:tcBorders>
              <w:top w:val="nil"/>
            </w:tcBorders>
          </w:tcPr>
          <w:p>
            <w:pPr>
              <w:pStyle w:val="TableParagraph"/>
              <w:spacing w:before="12"/>
              <w:rPr>
                <w:sz w:val="22"/>
              </w:rPr>
            </w:pPr>
            <w:r>
              <w:rPr>
                <w:w w:val="100"/>
                <w:sz w:val="22"/>
              </w:rPr>
              <w:t>1</w:t>
            </w:r>
          </w:p>
        </w:tc>
        <w:tc>
          <w:tcPr>
            <w:tcW w:w="439" w:type="dxa"/>
            <w:tcBorders>
              <w:top w:val="nil"/>
            </w:tcBorders>
          </w:tcPr>
          <w:p>
            <w:pPr>
              <w:pStyle w:val="TableParagraph"/>
              <w:spacing w:before="12"/>
              <w:ind w:left="4"/>
              <w:rPr>
                <w:sz w:val="22"/>
              </w:rPr>
            </w:pPr>
            <w:r>
              <w:rPr>
                <w:w w:val="100"/>
                <w:sz w:val="22"/>
              </w:rPr>
              <w:t>0</w:t>
            </w:r>
          </w:p>
        </w:tc>
        <w:tc>
          <w:tcPr>
            <w:tcW w:w="439" w:type="dxa"/>
            <w:tcBorders>
              <w:top w:val="nil"/>
            </w:tcBorders>
          </w:tcPr>
          <w:p>
            <w:pPr>
              <w:pStyle w:val="TableParagraph"/>
              <w:spacing w:before="12"/>
              <w:ind w:left="4"/>
              <w:rPr>
                <w:sz w:val="22"/>
              </w:rPr>
            </w:pPr>
            <w:r>
              <w:rPr>
                <w:w w:val="100"/>
                <w:sz w:val="22"/>
              </w:rPr>
              <w:t>1</w:t>
            </w:r>
          </w:p>
        </w:tc>
        <w:tc>
          <w:tcPr>
            <w:tcW w:w="441" w:type="dxa"/>
            <w:tcBorders>
              <w:top w:val="nil"/>
            </w:tcBorders>
          </w:tcPr>
          <w:p>
            <w:pPr>
              <w:pStyle w:val="TableParagraph"/>
              <w:spacing w:before="12"/>
              <w:ind w:left="3"/>
              <w:rPr>
                <w:sz w:val="22"/>
              </w:rPr>
            </w:pPr>
            <w:r>
              <w:rPr>
                <w:w w:val="100"/>
                <w:sz w:val="22"/>
              </w:rPr>
              <w:t>1</w:t>
            </w:r>
          </w:p>
        </w:tc>
        <w:tc>
          <w:tcPr>
            <w:tcW w:w="439" w:type="dxa"/>
            <w:tcBorders>
              <w:top w:val="nil"/>
            </w:tcBorders>
          </w:tcPr>
          <w:p>
            <w:pPr>
              <w:pStyle w:val="TableParagraph"/>
              <w:spacing w:before="12"/>
              <w:ind w:left="6"/>
              <w:rPr>
                <w:sz w:val="22"/>
              </w:rPr>
            </w:pPr>
            <w:r>
              <w:rPr>
                <w:w w:val="100"/>
                <w:sz w:val="22"/>
              </w:rPr>
              <w:t>1</w:t>
            </w:r>
          </w:p>
        </w:tc>
        <w:tc>
          <w:tcPr>
            <w:tcW w:w="439" w:type="dxa"/>
            <w:tcBorders>
              <w:top w:val="nil"/>
            </w:tcBorders>
          </w:tcPr>
          <w:p>
            <w:pPr>
              <w:pStyle w:val="TableParagraph"/>
              <w:spacing w:before="12"/>
              <w:ind w:left="6"/>
              <w:rPr>
                <w:sz w:val="22"/>
              </w:rPr>
            </w:pPr>
            <w:r>
              <w:rPr>
                <w:w w:val="100"/>
                <w:sz w:val="22"/>
              </w:rPr>
              <w:t>1</w:t>
            </w:r>
          </w:p>
        </w:tc>
        <w:tc>
          <w:tcPr>
            <w:tcW w:w="441" w:type="dxa"/>
            <w:tcBorders>
              <w:top w:val="nil"/>
            </w:tcBorders>
          </w:tcPr>
          <w:p>
            <w:pPr>
              <w:pStyle w:val="TableParagraph"/>
              <w:spacing w:before="12"/>
              <w:ind w:left="5"/>
              <w:rPr>
                <w:sz w:val="22"/>
              </w:rPr>
            </w:pPr>
            <w:r>
              <w:rPr>
                <w:w w:val="100"/>
                <w:sz w:val="22"/>
              </w:rPr>
              <w:t>1</w:t>
            </w:r>
          </w:p>
        </w:tc>
        <w:tc>
          <w:tcPr>
            <w:tcW w:w="439" w:type="dxa"/>
            <w:tcBorders>
              <w:top w:val="nil"/>
            </w:tcBorders>
          </w:tcPr>
          <w:p>
            <w:pPr>
              <w:pStyle w:val="TableParagraph"/>
              <w:spacing w:before="12"/>
              <w:ind w:left="9"/>
              <w:rPr>
                <w:sz w:val="22"/>
              </w:rPr>
            </w:pPr>
            <w:r>
              <w:rPr>
                <w:w w:val="100"/>
                <w:sz w:val="22"/>
              </w:rPr>
              <w:t>0</w:t>
            </w:r>
          </w:p>
        </w:tc>
        <w:tc>
          <w:tcPr>
            <w:tcW w:w="438" w:type="dxa"/>
            <w:tcBorders>
              <w:top w:val="nil"/>
            </w:tcBorders>
          </w:tcPr>
          <w:p>
            <w:pPr>
              <w:pStyle w:val="TableParagraph"/>
              <w:spacing w:before="12"/>
              <w:ind w:left="10"/>
              <w:rPr>
                <w:sz w:val="22"/>
              </w:rPr>
            </w:pPr>
            <w:r>
              <w:rPr>
                <w:w w:val="100"/>
                <w:sz w:val="22"/>
              </w:rPr>
              <w:t>1</w:t>
            </w:r>
          </w:p>
        </w:tc>
        <w:tc>
          <w:tcPr>
            <w:tcW w:w="640" w:type="dxa"/>
            <w:tcBorders>
              <w:top w:val="nil"/>
            </w:tcBorders>
          </w:tcPr>
          <w:p>
            <w:pPr>
              <w:pStyle w:val="TableParagraph"/>
              <w:spacing w:before="12"/>
              <w:ind w:left="131"/>
              <w:jc w:val="left"/>
              <w:rPr>
                <w:sz w:val="22"/>
              </w:rPr>
            </w:pPr>
            <w:r>
              <w:rPr>
                <w:sz w:val="22"/>
              </w:rPr>
              <w:t>85%</w:t>
            </w:r>
          </w:p>
        </w:tc>
        <w:tc>
          <w:tcPr>
            <w:tcW w:w="873" w:type="dxa"/>
            <w:tcBorders>
              <w:top w:val="nil"/>
            </w:tcBorders>
          </w:tcPr>
          <w:p>
            <w:pPr>
              <w:pStyle w:val="TableParagraph"/>
              <w:spacing w:before="12"/>
              <w:ind w:left="90" w:right="73"/>
              <w:rPr>
                <w:sz w:val="22"/>
              </w:rPr>
            </w:pPr>
            <w:r>
              <w:rPr>
                <w:sz w:val="22"/>
              </w:rPr>
              <w:t>Baik</w:t>
            </w:r>
          </w:p>
        </w:tc>
      </w:tr>
      <w:tr>
        <w:trPr>
          <w:trHeight w:val="299" w:hRule="atLeast"/>
        </w:trPr>
        <w:tc>
          <w:tcPr>
            <w:tcW w:w="761" w:type="dxa"/>
          </w:tcPr>
          <w:p>
            <w:pPr>
              <w:pStyle w:val="TableParagraph"/>
              <w:spacing w:before="11"/>
              <w:ind w:left="208"/>
              <w:jc w:val="left"/>
              <w:rPr>
                <w:sz w:val="22"/>
              </w:rPr>
            </w:pPr>
            <w:r>
              <w:rPr>
                <w:sz w:val="22"/>
              </w:rPr>
              <w:t>R36</w:t>
            </w:r>
          </w:p>
        </w:tc>
        <w:tc>
          <w:tcPr>
            <w:tcW w:w="339" w:type="dxa"/>
          </w:tcPr>
          <w:p>
            <w:pPr>
              <w:pStyle w:val="TableParagraph"/>
              <w:spacing w:before="11"/>
              <w:ind w:right="100"/>
              <w:jc w:val="right"/>
              <w:rPr>
                <w:sz w:val="22"/>
              </w:rPr>
            </w:pPr>
            <w:r>
              <w:rPr>
                <w:w w:val="100"/>
                <w:sz w:val="22"/>
              </w:rPr>
              <w:t>1</w:t>
            </w:r>
          </w:p>
        </w:tc>
        <w:tc>
          <w:tcPr>
            <w:tcW w:w="341" w:type="dxa"/>
          </w:tcPr>
          <w:p>
            <w:pPr>
              <w:pStyle w:val="TableParagraph"/>
              <w:spacing w:before="11"/>
              <w:ind w:left="9"/>
              <w:rPr>
                <w:sz w:val="22"/>
              </w:rPr>
            </w:pPr>
            <w:r>
              <w:rPr>
                <w:w w:val="100"/>
                <w:sz w:val="22"/>
              </w:rPr>
              <w:t>1</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0</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1</w:t>
            </w:r>
          </w:p>
        </w:tc>
        <w:tc>
          <w:tcPr>
            <w:tcW w:w="339" w:type="dxa"/>
          </w:tcPr>
          <w:p>
            <w:pPr>
              <w:pStyle w:val="TableParagraph"/>
              <w:spacing w:before="11"/>
              <w:ind w:left="112"/>
              <w:jc w:val="left"/>
              <w:rPr>
                <w:sz w:val="22"/>
              </w:rPr>
            </w:pPr>
            <w:r>
              <w:rPr>
                <w:w w:val="100"/>
                <w:sz w:val="22"/>
              </w:rPr>
              <w:t>1</w:t>
            </w:r>
          </w:p>
        </w:tc>
        <w:tc>
          <w:tcPr>
            <w:tcW w:w="341" w:type="dxa"/>
          </w:tcPr>
          <w:p>
            <w:pPr>
              <w:pStyle w:val="TableParagraph"/>
              <w:spacing w:before="11"/>
              <w:ind w:left="4"/>
              <w:rPr>
                <w:sz w:val="22"/>
              </w:rPr>
            </w:pPr>
            <w:r>
              <w:rPr>
                <w:w w:val="100"/>
                <w:sz w:val="22"/>
              </w:rPr>
              <w:t>1</w:t>
            </w:r>
          </w:p>
        </w:tc>
        <w:tc>
          <w:tcPr>
            <w:tcW w:w="341" w:type="dxa"/>
          </w:tcPr>
          <w:p>
            <w:pPr>
              <w:pStyle w:val="TableParagraph"/>
              <w:spacing w:before="11"/>
              <w:ind w:right="105"/>
              <w:jc w:val="right"/>
              <w:rPr>
                <w:sz w:val="22"/>
              </w:rPr>
            </w:pPr>
            <w:r>
              <w:rPr>
                <w:w w:val="100"/>
                <w:sz w:val="22"/>
              </w:rPr>
              <w:t>0</w:t>
            </w:r>
          </w:p>
        </w:tc>
        <w:tc>
          <w:tcPr>
            <w:tcW w:w="439" w:type="dxa"/>
          </w:tcPr>
          <w:p>
            <w:pPr>
              <w:pStyle w:val="TableParagraph"/>
              <w:spacing w:before="11"/>
              <w:ind w:left="1"/>
              <w:rPr>
                <w:sz w:val="22"/>
              </w:rPr>
            </w:pPr>
            <w:r>
              <w:rPr>
                <w:w w:val="100"/>
                <w:sz w:val="22"/>
              </w:rPr>
              <w:t>1</w:t>
            </w:r>
          </w:p>
        </w:tc>
        <w:tc>
          <w:tcPr>
            <w:tcW w:w="439" w:type="dxa"/>
          </w:tcPr>
          <w:p>
            <w:pPr>
              <w:pStyle w:val="TableParagraph"/>
              <w:spacing w:before="11"/>
              <w:ind w:left="1"/>
              <w:rPr>
                <w:sz w:val="22"/>
              </w:rPr>
            </w:pPr>
            <w:r>
              <w:rPr>
                <w:w w:val="100"/>
                <w:sz w:val="22"/>
              </w:rPr>
              <w:t>1</w:t>
            </w:r>
          </w:p>
        </w:tc>
        <w:tc>
          <w:tcPr>
            <w:tcW w:w="441" w:type="dxa"/>
          </w:tcPr>
          <w:p>
            <w:pPr>
              <w:pStyle w:val="TableParagraph"/>
              <w:spacing w:before="11"/>
              <w:rPr>
                <w:sz w:val="22"/>
              </w:rPr>
            </w:pPr>
            <w:r>
              <w:rPr>
                <w:w w:val="100"/>
                <w:sz w:val="22"/>
              </w:rPr>
              <w:t>1</w:t>
            </w:r>
          </w:p>
        </w:tc>
        <w:tc>
          <w:tcPr>
            <w:tcW w:w="439" w:type="dxa"/>
          </w:tcPr>
          <w:p>
            <w:pPr>
              <w:pStyle w:val="TableParagraph"/>
              <w:spacing w:before="11"/>
              <w:ind w:left="4"/>
              <w:rPr>
                <w:sz w:val="22"/>
              </w:rPr>
            </w:pPr>
            <w:r>
              <w:rPr>
                <w:w w:val="100"/>
                <w:sz w:val="22"/>
              </w:rPr>
              <w:t>1</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3"/>
              <w:rPr>
                <w:sz w:val="22"/>
              </w:rPr>
            </w:pPr>
            <w:r>
              <w:rPr>
                <w:w w:val="100"/>
                <w:sz w:val="22"/>
              </w:rPr>
              <w:t>1</w:t>
            </w:r>
          </w:p>
        </w:tc>
        <w:tc>
          <w:tcPr>
            <w:tcW w:w="439" w:type="dxa"/>
          </w:tcPr>
          <w:p>
            <w:pPr>
              <w:pStyle w:val="TableParagraph"/>
              <w:spacing w:before="11"/>
              <w:ind w:left="6"/>
              <w:rPr>
                <w:sz w:val="22"/>
              </w:rPr>
            </w:pPr>
            <w:r>
              <w:rPr>
                <w:w w:val="100"/>
                <w:sz w:val="22"/>
              </w:rPr>
              <w:t>1</w:t>
            </w:r>
          </w:p>
        </w:tc>
        <w:tc>
          <w:tcPr>
            <w:tcW w:w="439" w:type="dxa"/>
          </w:tcPr>
          <w:p>
            <w:pPr>
              <w:pStyle w:val="TableParagraph"/>
              <w:spacing w:before="11"/>
              <w:ind w:left="6"/>
              <w:rPr>
                <w:sz w:val="22"/>
              </w:rPr>
            </w:pPr>
            <w:r>
              <w:rPr>
                <w:w w:val="100"/>
                <w:sz w:val="22"/>
              </w:rPr>
              <w:t>1</w:t>
            </w:r>
          </w:p>
        </w:tc>
        <w:tc>
          <w:tcPr>
            <w:tcW w:w="441" w:type="dxa"/>
          </w:tcPr>
          <w:p>
            <w:pPr>
              <w:pStyle w:val="TableParagraph"/>
              <w:spacing w:before="11"/>
              <w:ind w:left="5"/>
              <w:rPr>
                <w:sz w:val="22"/>
              </w:rPr>
            </w:pPr>
            <w:r>
              <w:rPr>
                <w:w w:val="100"/>
                <w:sz w:val="22"/>
              </w:rPr>
              <w:t>1</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0"/>
              <w:rPr>
                <w:sz w:val="22"/>
              </w:rPr>
            </w:pPr>
            <w:r>
              <w:rPr>
                <w:w w:val="100"/>
                <w:sz w:val="22"/>
              </w:rPr>
              <w:t>1</w:t>
            </w:r>
          </w:p>
        </w:tc>
        <w:tc>
          <w:tcPr>
            <w:tcW w:w="640" w:type="dxa"/>
          </w:tcPr>
          <w:p>
            <w:pPr>
              <w:pStyle w:val="TableParagraph"/>
              <w:spacing w:before="11"/>
              <w:ind w:left="131"/>
              <w:jc w:val="left"/>
              <w:rPr>
                <w:sz w:val="22"/>
              </w:rPr>
            </w:pPr>
            <w:r>
              <w:rPr>
                <w:sz w:val="22"/>
              </w:rPr>
              <w:t>90%</w:t>
            </w:r>
          </w:p>
        </w:tc>
        <w:tc>
          <w:tcPr>
            <w:tcW w:w="873" w:type="dxa"/>
          </w:tcPr>
          <w:p>
            <w:pPr>
              <w:pStyle w:val="TableParagraph"/>
              <w:spacing w:before="11"/>
              <w:ind w:left="90" w:right="73"/>
              <w:rPr>
                <w:sz w:val="22"/>
              </w:rPr>
            </w:pPr>
            <w:r>
              <w:rPr>
                <w:sz w:val="22"/>
              </w:rPr>
              <w:t>Baik</w:t>
            </w:r>
          </w:p>
        </w:tc>
      </w:tr>
      <w:tr>
        <w:trPr>
          <w:trHeight w:val="299" w:hRule="atLeast"/>
        </w:trPr>
        <w:tc>
          <w:tcPr>
            <w:tcW w:w="761" w:type="dxa"/>
          </w:tcPr>
          <w:p>
            <w:pPr>
              <w:pStyle w:val="TableParagraph"/>
              <w:spacing w:line="266" w:lineRule="exact"/>
              <w:ind w:left="208"/>
              <w:jc w:val="left"/>
              <w:rPr>
                <w:sz w:val="22"/>
              </w:rPr>
            </w:pPr>
            <w:r>
              <w:rPr>
                <w:sz w:val="22"/>
              </w:rPr>
              <w:t>R37</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1</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0</w:t>
            </w:r>
          </w:p>
        </w:tc>
        <w:tc>
          <w:tcPr>
            <w:tcW w:w="439" w:type="dxa"/>
          </w:tcPr>
          <w:p>
            <w:pPr>
              <w:pStyle w:val="TableParagraph"/>
              <w:spacing w:line="266" w:lineRule="exact"/>
              <w:ind w:left="1"/>
              <w:rPr>
                <w:sz w:val="22"/>
              </w:rPr>
            </w:pPr>
            <w:r>
              <w:rPr>
                <w:w w:val="100"/>
                <w:sz w:val="22"/>
              </w:rPr>
              <w:t>1</w:t>
            </w:r>
          </w:p>
        </w:tc>
        <w:tc>
          <w:tcPr>
            <w:tcW w:w="439" w:type="dxa"/>
          </w:tcPr>
          <w:p>
            <w:pPr>
              <w:pStyle w:val="TableParagraph"/>
              <w:spacing w:line="266" w:lineRule="exact"/>
              <w:ind w:left="1"/>
              <w:rPr>
                <w:sz w:val="22"/>
              </w:rPr>
            </w:pPr>
            <w:r>
              <w:rPr>
                <w:w w:val="100"/>
                <w:sz w:val="22"/>
              </w:rPr>
              <w:t>0</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0"/>
              <w:rPr>
                <w:sz w:val="22"/>
              </w:rPr>
            </w:pPr>
            <w:r>
              <w:rPr>
                <w:w w:val="100"/>
                <w:sz w:val="22"/>
              </w:rPr>
              <w:t>0</w:t>
            </w:r>
          </w:p>
        </w:tc>
        <w:tc>
          <w:tcPr>
            <w:tcW w:w="640" w:type="dxa"/>
          </w:tcPr>
          <w:p>
            <w:pPr>
              <w:pStyle w:val="TableParagraph"/>
              <w:spacing w:line="266" w:lineRule="exact"/>
              <w:ind w:left="131"/>
              <w:jc w:val="left"/>
              <w:rPr>
                <w:sz w:val="22"/>
              </w:rPr>
            </w:pPr>
            <w:r>
              <w:rPr>
                <w:sz w:val="22"/>
              </w:rPr>
              <w:t>85%</w:t>
            </w:r>
          </w:p>
        </w:tc>
        <w:tc>
          <w:tcPr>
            <w:tcW w:w="873" w:type="dxa"/>
          </w:tcPr>
          <w:p>
            <w:pPr>
              <w:pStyle w:val="TableParagraph"/>
              <w:spacing w:line="266" w:lineRule="exact"/>
              <w:ind w:left="90" w:right="73"/>
              <w:rPr>
                <w:sz w:val="22"/>
              </w:rPr>
            </w:pPr>
            <w:r>
              <w:rPr>
                <w:sz w:val="22"/>
              </w:rPr>
              <w:t>Baik</w:t>
            </w:r>
          </w:p>
        </w:tc>
      </w:tr>
      <w:tr>
        <w:trPr>
          <w:trHeight w:val="299" w:hRule="atLeast"/>
        </w:trPr>
        <w:tc>
          <w:tcPr>
            <w:tcW w:w="761" w:type="dxa"/>
          </w:tcPr>
          <w:p>
            <w:pPr>
              <w:pStyle w:val="TableParagraph"/>
              <w:spacing w:line="266" w:lineRule="exact"/>
              <w:ind w:left="208"/>
              <w:jc w:val="left"/>
              <w:rPr>
                <w:sz w:val="22"/>
              </w:rPr>
            </w:pPr>
            <w:r>
              <w:rPr>
                <w:sz w:val="22"/>
              </w:rPr>
              <w:t>R38</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0</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0"/>
              <w:rPr>
                <w:sz w:val="22"/>
              </w:rPr>
            </w:pPr>
            <w:r>
              <w:rPr>
                <w:w w:val="100"/>
                <w:sz w:val="22"/>
              </w:rPr>
              <w:t>1</w:t>
            </w:r>
          </w:p>
        </w:tc>
        <w:tc>
          <w:tcPr>
            <w:tcW w:w="640" w:type="dxa"/>
          </w:tcPr>
          <w:p>
            <w:pPr>
              <w:pStyle w:val="TableParagraph"/>
              <w:spacing w:line="266" w:lineRule="exact"/>
              <w:ind w:left="131"/>
              <w:jc w:val="left"/>
              <w:rPr>
                <w:sz w:val="22"/>
              </w:rPr>
            </w:pPr>
            <w:r>
              <w:rPr>
                <w:sz w:val="22"/>
              </w:rPr>
              <w:t>95%</w:t>
            </w:r>
          </w:p>
        </w:tc>
        <w:tc>
          <w:tcPr>
            <w:tcW w:w="873" w:type="dxa"/>
          </w:tcPr>
          <w:p>
            <w:pPr>
              <w:pStyle w:val="TableParagraph"/>
              <w:spacing w:line="266" w:lineRule="exact"/>
              <w:ind w:left="90" w:right="73"/>
              <w:rPr>
                <w:sz w:val="22"/>
              </w:rPr>
            </w:pPr>
            <w:r>
              <w:rPr>
                <w:sz w:val="22"/>
              </w:rPr>
              <w:t>Baik</w:t>
            </w:r>
          </w:p>
        </w:tc>
      </w:tr>
      <w:tr>
        <w:trPr>
          <w:trHeight w:val="299" w:hRule="atLeast"/>
        </w:trPr>
        <w:tc>
          <w:tcPr>
            <w:tcW w:w="761" w:type="dxa"/>
          </w:tcPr>
          <w:p>
            <w:pPr>
              <w:pStyle w:val="TableParagraph"/>
              <w:spacing w:line="266" w:lineRule="exact"/>
              <w:ind w:left="208"/>
              <w:jc w:val="left"/>
              <w:rPr>
                <w:sz w:val="22"/>
              </w:rPr>
            </w:pPr>
            <w:r>
              <w:rPr>
                <w:sz w:val="22"/>
              </w:rPr>
              <w:t>R39</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0</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1</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0</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0</w:t>
            </w:r>
          </w:p>
        </w:tc>
        <w:tc>
          <w:tcPr>
            <w:tcW w:w="438" w:type="dxa"/>
          </w:tcPr>
          <w:p>
            <w:pPr>
              <w:pStyle w:val="TableParagraph"/>
              <w:spacing w:line="266" w:lineRule="exact"/>
              <w:ind w:left="10"/>
              <w:rPr>
                <w:sz w:val="22"/>
              </w:rPr>
            </w:pPr>
            <w:r>
              <w:rPr>
                <w:w w:val="100"/>
                <w:sz w:val="22"/>
              </w:rPr>
              <w:t>1</w:t>
            </w:r>
          </w:p>
        </w:tc>
        <w:tc>
          <w:tcPr>
            <w:tcW w:w="640" w:type="dxa"/>
          </w:tcPr>
          <w:p>
            <w:pPr>
              <w:pStyle w:val="TableParagraph"/>
              <w:spacing w:line="266" w:lineRule="exact"/>
              <w:ind w:left="131"/>
              <w:jc w:val="left"/>
              <w:rPr>
                <w:sz w:val="22"/>
              </w:rPr>
            </w:pPr>
            <w:r>
              <w:rPr>
                <w:sz w:val="22"/>
              </w:rPr>
              <w:t>85%</w:t>
            </w:r>
          </w:p>
        </w:tc>
        <w:tc>
          <w:tcPr>
            <w:tcW w:w="873" w:type="dxa"/>
          </w:tcPr>
          <w:p>
            <w:pPr>
              <w:pStyle w:val="TableParagraph"/>
              <w:spacing w:line="266" w:lineRule="exact"/>
              <w:ind w:left="90" w:right="73"/>
              <w:rPr>
                <w:sz w:val="22"/>
              </w:rPr>
            </w:pPr>
            <w:r>
              <w:rPr>
                <w:sz w:val="22"/>
              </w:rPr>
              <w:t>Baik</w:t>
            </w:r>
          </w:p>
        </w:tc>
      </w:tr>
      <w:tr>
        <w:trPr>
          <w:trHeight w:val="301" w:hRule="atLeast"/>
        </w:trPr>
        <w:tc>
          <w:tcPr>
            <w:tcW w:w="761" w:type="dxa"/>
          </w:tcPr>
          <w:p>
            <w:pPr>
              <w:pStyle w:val="TableParagraph"/>
              <w:ind w:left="208"/>
              <w:jc w:val="left"/>
              <w:rPr>
                <w:sz w:val="22"/>
              </w:rPr>
            </w:pPr>
            <w:r>
              <w:rPr>
                <w:sz w:val="22"/>
              </w:rPr>
              <w:t>R40</w:t>
            </w:r>
          </w:p>
        </w:tc>
        <w:tc>
          <w:tcPr>
            <w:tcW w:w="339" w:type="dxa"/>
          </w:tcPr>
          <w:p>
            <w:pPr>
              <w:pStyle w:val="TableParagraph"/>
              <w:ind w:right="100"/>
              <w:jc w:val="right"/>
              <w:rPr>
                <w:sz w:val="22"/>
              </w:rPr>
            </w:pPr>
            <w:r>
              <w:rPr>
                <w:w w:val="100"/>
                <w:sz w:val="22"/>
              </w:rPr>
              <w:t>1</w:t>
            </w:r>
          </w:p>
        </w:tc>
        <w:tc>
          <w:tcPr>
            <w:tcW w:w="341" w:type="dxa"/>
          </w:tcPr>
          <w:p>
            <w:pPr>
              <w:pStyle w:val="TableParagraph"/>
              <w:ind w:left="9"/>
              <w:rPr>
                <w:sz w:val="22"/>
              </w:rPr>
            </w:pPr>
            <w:r>
              <w:rPr>
                <w:w w:val="100"/>
                <w:sz w:val="22"/>
              </w:rPr>
              <w:t>1</w:t>
            </w:r>
          </w:p>
        </w:tc>
        <w:tc>
          <w:tcPr>
            <w:tcW w:w="341" w:type="dxa"/>
          </w:tcPr>
          <w:p>
            <w:pPr>
              <w:pStyle w:val="TableParagraph"/>
              <w:ind w:left="113"/>
              <w:jc w:val="left"/>
              <w:rPr>
                <w:sz w:val="22"/>
              </w:rPr>
            </w:pPr>
            <w:r>
              <w:rPr>
                <w:w w:val="100"/>
                <w:sz w:val="22"/>
              </w:rPr>
              <w:t>1</w:t>
            </w:r>
          </w:p>
        </w:tc>
        <w:tc>
          <w:tcPr>
            <w:tcW w:w="339" w:type="dxa"/>
          </w:tcPr>
          <w:p>
            <w:pPr>
              <w:pStyle w:val="TableParagraph"/>
              <w:ind w:left="10"/>
              <w:rPr>
                <w:sz w:val="22"/>
              </w:rPr>
            </w:pPr>
            <w:r>
              <w:rPr>
                <w:w w:val="100"/>
                <w:sz w:val="22"/>
              </w:rPr>
              <w:t>0</w:t>
            </w:r>
          </w:p>
        </w:tc>
        <w:tc>
          <w:tcPr>
            <w:tcW w:w="341" w:type="dxa"/>
          </w:tcPr>
          <w:p>
            <w:pPr>
              <w:pStyle w:val="TableParagraph"/>
              <w:ind w:left="7"/>
              <w:rPr>
                <w:sz w:val="22"/>
              </w:rPr>
            </w:pPr>
            <w:r>
              <w:rPr>
                <w:w w:val="100"/>
                <w:sz w:val="22"/>
              </w:rPr>
              <w:t>1</w:t>
            </w:r>
          </w:p>
        </w:tc>
        <w:tc>
          <w:tcPr>
            <w:tcW w:w="342" w:type="dxa"/>
          </w:tcPr>
          <w:p>
            <w:pPr>
              <w:pStyle w:val="TableParagraph"/>
              <w:ind w:left="6"/>
              <w:rPr>
                <w:sz w:val="22"/>
              </w:rPr>
            </w:pPr>
            <w:r>
              <w:rPr>
                <w:w w:val="100"/>
                <w:sz w:val="22"/>
              </w:rPr>
              <w:t>1</w:t>
            </w:r>
          </w:p>
        </w:tc>
        <w:tc>
          <w:tcPr>
            <w:tcW w:w="339" w:type="dxa"/>
          </w:tcPr>
          <w:p>
            <w:pPr>
              <w:pStyle w:val="TableParagraph"/>
              <w:ind w:left="112"/>
              <w:jc w:val="left"/>
              <w:rPr>
                <w:sz w:val="22"/>
              </w:rPr>
            </w:pPr>
            <w:r>
              <w:rPr>
                <w:w w:val="100"/>
                <w:sz w:val="22"/>
              </w:rPr>
              <w:t>1</w:t>
            </w:r>
          </w:p>
        </w:tc>
        <w:tc>
          <w:tcPr>
            <w:tcW w:w="341" w:type="dxa"/>
          </w:tcPr>
          <w:p>
            <w:pPr>
              <w:pStyle w:val="TableParagraph"/>
              <w:ind w:left="4"/>
              <w:rPr>
                <w:sz w:val="22"/>
              </w:rPr>
            </w:pPr>
            <w:r>
              <w:rPr>
                <w:w w:val="100"/>
                <w:sz w:val="22"/>
              </w:rPr>
              <w:t>1</w:t>
            </w:r>
          </w:p>
        </w:tc>
        <w:tc>
          <w:tcPr>
            <w:tcW w:w="341" w:type="dxa"/>
          </w:tcPr>
          <w:p>
            <w:pPr>
              <w:pStyle w:val="TableParagraph"/>
              <w:ind w:right="105"/>
              <w:jc w:val="right"/>
              <w:rPr>
                <w:sz w:val="22"/>
              </w:rPr>
            </w:pPr>
            <w:r>
              <w:rPr>
                <w:w w:val="100"/>
                <w:sz w:val="22"/>
              </w:rPr>
              <w:t>1</w:t>
            </w:r>
          </w:p>
        </w:tc>
        <w:tc>
          <w:tcPr>
            <w:tcW w:w="439" w:type="dxa"/>
          </w:tcPr>
          <w:p>
            <w:pPr>
              <w:pStyle w:val="TableParagraph"/>
              <w:ind w:left="1"/>
              <w:rPr>
                <w:sz w:val="22"/>
              </w:rPr>
            </w:pPr>
            <w:r>
              <w:rPr>
                <w:w w:val="100"/>
                <w:sz w:val="22"/>
              </w:rPr>
              <w:t>1</w:t>
            </w:r>
          </w:p>
        </w:tc>
        <w:tc>
          <w:tcPr>
            <w:tcW w:w="439" w:type="dxa"/>
          </w:tcPr>
          <w:p>
            <w:pPr>
              <w:pStyle w:val="TableParagraph"/>
              <w:ind w:left="1"/>
              <w:rPr>
                <w:sz w:val="22"/>
              </w:rPr>
            </w:pPr>
            <w:r>
              <w:rPr>
                <w:w w:val="100"/>
                <w:sz w:val="22"/>
              </w:rPr>
              <w:t>0</w:t>
            </w:r>
          </w:p>
        </w:tc>
        <w:tc>
          <w:tcPr>
            <w:tcW w:w="441" w:type="dxa"/>
          </w:tcPr>
          <w:p>
            <w:pPr>
              <w:pStyle w:val="TableParagraph"/>
              <w:rPr>
                <w:sz w:val="22"/>
              </w:rPr>
            </w:pPr>
            <w:r>
              <w:rPr>
                <w:w w:val="100"/>
                <w:sz w:val="22"/>
              </w:rPr>
              <w:t>1</w:t>
            </w:r>
          </w:p>
        </w:tc>
        <w:tc>
          <w:tcPr>
            <w:tcW w:w="439" w:type="dxa"/>
          </w:tcPr>
          <w:p>
            <w:pPr>
              <w:pStyle w:val="TableParagraph"/>
              <w:ind w:left="4"/>
              <w:rPr>
                <w:sz w:val="22"/>
              </w:rPr>
            </w:pPr>
            <w:r>
              <w:rPr>
                <w:w w:val="100"/>
                <w:sz w:val="22"/>
              </w:rPr>
              <w:t>1</w:t>
            </w:r>
          </w:p>
        </w:tc>
        <w:tc>
          <w:tcPr>
            <w:tcW w:w="439" w:type="dxa"/>
          </w:tcPr>
          <w:p>
            <w:pPr>
              <w:pStyle w:val="TableParagraph"/>
              <w:ind w:left="4"/>
              <w:rPr>
                <w:sz w:val="22"/>
              </w:rPr>
            </w:pPr>
            <w:r>
              <w:rPr>
                <w:w w:val="100"/>
                <w:sz w:val="22"/>
              </w:rPr>
              <w:t>1</w:t>
            </w:r>
          </w:p>
        </w:tc>
        <w:tc>
          <w:tcPr>
            <w:tcW w:w="441" w:type="dxa"/>
          </w:tcPr>
          <w:p>
            <w:pPr>
              <w:pStyle w:val="TableParagraph"/>
              <w:ind w:left="3"/>
              <w:rPr>
                <w:sz w:val="22"/>
              </w:rPr>
            </w:pPr>
            <w:r>
              <w:rPr>
                <w:w w:val="100"/>
                <w:sz w:val="22"/>
              </w:rPr>
              <w:t>1</w:t>
            </w:r>
          </w:p>
        </w:tc>
        <w:tc>
          <w:tcPr>
            <w:tcW w:w="439" w:type="dxa"/>
          </w:tcPr>
          <w:p>
            <w:pPr>
              <w:pStyle w:val="TableParagraph"/>
              <w:ind w:left="6"/>
              <w:rPr>
                <w:sz w:val="22"/>
              </w:rPr>
            </w:pPr>
            <w:r>
              <w:rPr>
                <w:w w:val="100"/>
                <w:sz w:val="22"/>
              </w:rPr>
              <w:t>1</w:t>
            </w:r>
          </w:p>
        </w:tc>
        <w:tc>
          <w:tcPr>
            <w:tcW w:w="439" w:type="dxa"/>
          </w:tcPr>
          <w:p>
            <w:pPr>
              <w:pStyle w:val="TableParagraph"/>
              <w:ind w:left="6"/>
              <w:rPr>
                <w:sz w:val="22"/>
              </w:rPr>
            </w:pPr>
            <w:r>
              <w:rPr>
                <w:w w:val="100"/>
                <w:sz w:val="22"/>
              </w:rPr>
              <w:t>1</w:t>
            </w:r>
          </w:p>
        </w:tc>
        <w:tc>
          <w:tcPr>
            <w:tcW w:w="441" w:type="dxa"/>
          </w:tcPr>
          <w:p>
            <w:pPr>
              <w:pStyle w:val="TableParagraph"/>
              <w:ind w:left="5"/>
              <w:rPr>
                <w:sz w:val="22"/>
              </w:rPr>
            </w:pPr>
            <w:r>
              <w:rPr>
                <w:w w:val="100"/>
                <w:sz w:val="22"/>
              </w:rPr>
              <w:t>1</w:t>
            </w:r>
          </w:p>
        </w:tc>
        <w:tc>
          <w:tcPr>
            <w:tcW w:w="439" w:type="dxa"/>
          </w:tcPr>
          <w:p>
            <w:pPr>
              <w:pStyle w:val="TableParagraph"/>
              <w:ind w:left="9"/>
              <w:rPr>
                <w:sz w:val="22"/>
              </w:rPr>
            </w:pPr>
            <w:r>
              <w:rPr>
                <w:w w:val="100"/>
                <w:sz w:val="22"/>
              </w:rPr>
              <w:t>1</w:t>
            </w:r>
          </w:p>
        </w:tc>
        <w:tc>
          <w:tcPr>
            <w:tcW w:w="438" w:type="dxa"/>
          </w:tcPr>
          <w:p>
            <w:pPr>
              <w:pStyle w:val="TableParagraph"/>
              <w:ind w:left="10"/>
              <w:rPr>
                <w:sz w:val="22"/>
              </w:rPr>
            </w:pPr>
            <w:r>
              <w:rPr>
                <w:w w:val="100"/>
                <w:sz w:val="22"/>
              </w:rPr>
              <w:t>1</w:t>
            </w:r>
          </w:p>
        </w:tc>
        <w:tc>
          <w:tcPr>
            <w:tcW w:w="640" w:type="dxa"/>
          </w:tcPr>
          <w:p>
            <w:pPr>
              <w:pStyle w:val="TableParagraph"/>
              <w:ind w:left="131"/>
              <w:jc w:val="left"/>
              <w:rPr>
                <w:sz w:val="22"/>
              </w:rPr>
            </w:pPr>
            <w:r>
              <w:rPr>
                <w:sz w:val="22"/>
              </w:rPr>
              <w:t>90%</w:t>
            </w:r>
          </w:p>
        </w:tc>
        <w:tc>
          <w:tcPr>
            <w:tcW w:w="873" w:type="dxa"/>
          </w:tcPr>
          <w:p>
            <w:pPr>
              <w:pStyle w:val="TableParagraph"/>
              <w:ind w:left="90" w:right="73"/>
              <w:rPr>
                <w:sz w:val="22"/>
              </w:rPr>
            </w:pPr>
            <w:r>
              <w:rPr>
                <w:sz w:val="22"/>
              </w:rPr>
              <w:t>Baik</w:t>
            </w:r>
          </w:p>
        </w:tc>
      </w:tr>
      <w:tr>
        <w:trPr>
          <w:trHeight w:val="299" w:hRule="atLeast"/>
        </w:trPr>
        <w:tc>
          <w:tcPr>
            <w:tcW w:w="761" w:type="dxa"/>
          </w:tcPr>
          <w:p>
            <w:pPr>
              <w:pStyle w:val="TableParagraph"/>
              <w:spacing w:before="11"/>
              <w:ind w:left="208"/>
              <w:jc w:val="left"/>
              <w:rPr>
                <w:sz w:val="22"/>
              </w:rPr>
            </w:pPr>
            <w:r>
              <w:rPr>
                <w:sz w:val="22"/>
              </w:rPr>
              <w:t>R40</w:t>
            </w:r>
          </w:p>
        </w:tc>
        <w:tc>
          <w:tcPr>
            <w:tcW w:w="339" w:type="dxa"/>
          </w:tcPr>
          <w:p>
            <w:pPr>
              <w:pStyle w:val="TableParagraph"/>
              <w:spacing w:before="11"/>
              <w:ind w:right="100"/>
              <w:jc w:val="right"/>
              <w:rPr>
                <w:sz w:val="22"/>
              </w:rPr>
            </w:pPr>
            <w:r>
              <w:rPr>
                <w:w w:val="100"/>
                <w:sz w:val="22"/>
              </w:rPr>
              <w:t>1</w:t>
            </w:r>
          </w:p>
        </w:tc>
        <w:tc>
          <w:tcPr>
            <w:tcW w:w="341" w:type="dxa"/>
          </w:tcPr>
          <w:p>
            <w:pPr>
              <w:pStyle w:val="TableParagraph"/>
              <w:spacing w:before="11"/>
              <w:ind w:left="9"/>
              <w:rPr>
                <w:sz w:val="22"/>
              </w:rPr>
            </w:pPr>
            <w:r>
              <w:rPr>
                <w:w w:val="100"/>
                <w:sz w:val="22"/>
              </w:rPr>
              <w:t>1</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0</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1</w:t>
            </w:r>
          </w:p>
        </w:tc>
        <w:tc>
          <w:tcPr>
            <w:tcW w:w="339" w:type="dxa"/>
          </w:tcPr>
          <w:p>
            <w:pPr>
              <w:pStyle w:val="TableParagraph"/>
              <w:spacing w:before="11"/>
              <w:ind w:left="112"/>
              <w:jc w:val="left"/>
              <w:rPr>
                <w:sz w:val="22"/>
              </w:rPr>
            </w:pPr>
            <w:r>
              <w:rPr>
                <w:w w:val="100"/>
                <w:sz w:val="22"/>
              </w:rPr>
              <w:t>1</w:t>
            </w:r>
          </w:p>
        </w:tc>
        <w:tc>
          <w:tcPr>
            <w:tcW w:w="341" w:type="dxa"/>
          </w:tcPr>
          <w:p>
            <w:pPr>
              <w:pStyle w:val="TableParagraph"/>
              <w:spacing w:before="11"/>
              <w:ind w:left="4"/>
              <w:rPr>
                <w:sz w:val="22"/>
              </w:rPr>
            </w:pPr>
            <w:r>
              <w:rPr>
                <w:w w:val="100"/>
                <w:sz w:val="22"/>
              </w:rPr>
              <w:t>1</w:t>
            </w:r>
          </w:p>
        </w:tc>
        <w:tc>
          <w:tcPr>
            <w:tcW w:w="341" w:type="dxa"/>
          </w:tcPr>
          <w:p>
            <w:pPr>
              <w:pStyle w:val="TableParagraph"/>
              <w:spacing w:before="11"/>
              <w:ind w:right="105"/>
              <w:jc w:val="right"/>
              <w:rPr>
                <w:sz w:val="22"/>
              </w:rPr>
            </w:pPr>
            <w:r>
              <w:rPr>
                <w:w w:val="100"/>
                <w:sz w:val="22"/>
              </w:rPr>
              <w:t>1</w:t>
            </w:r>
          </w:p>
        </w:tc>
        <w:tc>
          <w:tcPr>
            <w:tcW w:w="439" w:type="dxa"/>
          </w:tcPr>
          <w:p>
            <w:pPr>
              <w:pStyle w:val="TableParagraph"/>
              <w:spacing w:before="11"/>
              <w:ind w:left="1"/>
              <w:rPr>
                <w:sz w:val="22"/>
              </w:rPr>
            </w:pPr>
            <w:r>
              <w:rPr>
                <w:w w:val="100"/>
                <w:sz w:val="22"/>
              </w:rPr>
              <w:t>1</w:t>
            </w:r>
          </w:p>
        </w:tc>
        <w:tc>
          <w:tcPr>
            <w:tcW w:w="439" w:type="dxa"/>
          </w:tcPr>
          <w:p>
            <w:pPr>
              <w:pStyle w:val="TableParagraph"/>
              <w:spacing w:before="11"/>
              <w:ind w:left="1"/>
              <w:rPr>
                <w:sz w:val="22"/>
              </w:rPr>
            </w:pPr>
            <w:r>
              <w:rPr>
                <w:w w:val="100"/>
                <w:sz w:val="22"/>
              </w:rPr>
              <w:t>1</w:t>
            </w:r>
          </w:p>
        </w:tc>
        <w:tc>
          <w:tcPr>
            <w:tcW w:w="441" w:type="dxa"/>
          </w:tcPr>
          <w:p>
            <w:pPr>
              <w:pStyle w:val="TableParagraph"/>
              <w:spacing w:before="11"/>
              <w:rPr>
                <w:sz w:val="22"/>
              </w:rPr>
            </w:pPr>
            <w:r>
              <w:rPr>
                <w:w w:val="100"/>
                <w:sz w:val="22"/>
              </w:rPr>
              <w:t>1</w:t>
            </w:r>
          </w:p>
        </w:tc>
        <w:tc>
          <w:tcPr>
            <w:tcW w:w="439" w:type="dxa"/>
          </w:tcPr>
          <w:p>
            <w:pPr>
              <w:pStyle w:val="TableParagraph"/>
              <w:spacing w:before="11"/>
              <w:ind w:left="4"/>
              <w:rPr>
                <w:sz w:val="22"/>
              </w:rPr>
            </w:pPr>
            <w:r>
              <w:rPr>
                <w:w w:val="100"/>
                <w:sz w:val="22"/>
              </w:rPr>
              <w:t>1</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3"/>
              <w:rPr>
                <w:sz w:val="22"/>
              </w:rPr>
            </w:pPr>
            <w:r>
              <w:rPr>
                <w:w w:val="100"/>
                <w:sz w:val="22"/>
              </w:rPr>
              <w:t>1</w:t>
            </w:r>
          </w:p>
        </w:tc>
        <w:tc>
          <w:tcPr>
            <w:tcW w:w="439" w:type="dxa"/>
          </w:tcPr>
          <w:p>
            <w:pPr>
              <w:pStyle w:val="TableParagraph"/>
              <w:spacing w:before="11"/>
              <w:ind w:left="6"/>
              <w:rPr>
                <w:sz w:val="22"/>
              </w:rPr>
            </w:pPr>
            <w:r>
              <w:rPr>
                <w:w w:val="100"/>
                <w:sz w:val="22"/>
              </w:rPr>
              <w:t>1</w:t>
            </w:r>
          </w:p>
        </w:tc>
        <w:tc>
          <w:tcPr>
            <w:tcW w:w="439" w:type="dxa"/>
          </w:tcPr>
          <w:p>
            <w:pPr>
              <w:pStyle w:val="TableParagraph"/>
              <w:spacing w:before="11"/>
              <w:ind w:left="6"/>
              <w:rPr>
                <w:sz w:val="22"/>
              </w:rPr>
            </w:pPr>
            <w:r>
              <w:rPr>
                <w:w w:val="100"/>
                <w:sz w:val="22"/>
              </w:rPr>
              <w:t>1</w:t>
            </w:r>
          </w:p>
        </w:tc>
        <w:tc>
          <w:tcPr>
            <w:tcW w:w="441" w:type="dxa"/>
          </w:tcPr>
          <w:p>
            <w:pPr>
              <w:pStyle w:val="TableParagraph"/>
              <w:spacing w:before="11"/>
              <w:ind w:left="5"/>
              <w:rPr>
                <w:sz w:val="22"/>
              </w:rPr>
            </w:pPr>
            <w:r>
              <w:rPr>
                <w:w w:val="100"/>
                <w:sz w:val="22"/>
              </w:rPr>
              <w:t>1</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0"/>
              <w:rPr>
                <w:sz w:val="22"/>
              </w:rPr>
            </w:pPr>
            <w:r>
              <w:rPr>
                <w:w w:val="100"/>
                <w:sz w:val="22"/>
              </w:rPr>
              <w:t>1</w:t>
            </w:r>
          </w:p>
        </w:tc>
        <w:tc>
          <w:tcPr>
            <w:tcW w:w="640" w:type="dxa"/>
          </w:tcPr>
          <w:p>
            <w:pPr>
              <w:pStyle w:val="TableParagraph"/>
              <w:spacing w:before="11"/>
              <w:ind w:left="131"/>
              <w:jc w:val="left"/>
              <w:rPr>
                <w:sz w:val="22"/>
              </w:rPr>
            </w:pPr>
            <w:r>
              <w:rPr>
                <w:sz w:val="22"/>
              </w:rPr>
              <w:t>95%</w:t>
            </w:r>
          </w:p>
        </w:tc>
        <w:tc>
          <w:tcPr>
            <w:tcW w:w="873" w:type="dxa"/>
          </w:tcPr>
          <w:p>
            <w:pPr>
              <w:pStyle w:val="TableParagraph"/>
              <w:spacing w:before="11"/>
              <w:ind w:left="90" w:right="73"/>
              <w:rPr>
                <w:sz w:val="22"/>
              </w:rPr>
            </w:pPr>
            <w:r>
              <w:rPr>
                <w:sz w:val="22"/>
              </w:rPr>
              <w:t>Baik</w:t>
            </w:r>
          </w:p>
        </w:tc>
      </w:tr>
      <w:tr>
        <w:trPr>
          <w:trHeight w:val="299" w:hRule="atLeast"/>
        </w:trPr>
        <w:tc>
          <w:tcPr>
            <w:tcW w:w="761" w:type="dxa"/>
          </w:tcPr>
          <w:p>
            <w:pPr>
              <w:pStyle w:val="TableParagraph"/>
              <w:spacing w:before="11"/>
              <w:ind w:left="208"/>
              <w:jc w:val="left"/>
              <w:rPr>
                <w:sz w:val="22"/>
              </w:rPr>
            </w:pPr>
            <w:r>
              <w:rPr>
                <w:sz w:val="22"/>
              </w:rPr>
              <w:t>R42</w:t>
            </w:r>
          </w:p>
        </w:tc>
        <w:tc>
          <w:tcPr>
            <w:tcW w:w="339" w:type="dxa"/>
          </w:tcPr>
          <w:p>
            <w:pPr>
              <w:pStyle w:val="TableParagraph"/>
              <w:spacing w:before="11"/>
              <w:ind w:right="100"/>
              <w:jc w:val="right"/>
              <w:rPr>
                <w:sz w:val="22"/>
              </w:rPr>
            </w:pPr>
            <w:r>
              <w:rPr>
                <w:w w:val="100"/>
                <w:sz w:val="22"/>
              </w:rPr>
              <w:t>0</w:t>
            </w:r>
          </w:p>
        </w:tc>
        <w:tc>
          <w:tcPr>
            <w:tcW w:w="341" w:type="dxa"/>
          </w:tcPr>
          <w:p>
            <w:pPr>
              <w:pStyle w:val="TableParagraph"/>
              <w:spacing w:before="11"/>
              <w:ind w:left="9"/>
              <w:rPr>
                <w:sz w:val="22"/>
              </w:rPr>
            </w:pPr>
            <w:r>
              <w:rPr>
                <w:w w:val="100"/>
                <w:sz w:val="22"/>
              </w:rPr>
              <w:t>1</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1</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1</w:t>
            </w:r>
          </w:p>
        </w:tc>
        <w:tc>
          <w:tcPr>
            <w:tcW w:w="339" w:type="dxa"/>
          </w:tcPr>
          <w:p>
            <w:pPr>
              <w:pStyle w:val="TableParagraph"/>
              <w:spacing w:before="11"/>
              <w:ind w:left="112"/>
              <w:jc w:val="left"/>
              <w:rPr>
                <w:sz w:val="22"/>
              </w:rPr>
            </w:pPr>
            <w:r>
              <w:rPr>
                <w:w w:val="100"/>
                <w:sz w:val="22"/>
              </w:rPr>
              <w:t>1</w:t>
            </w:r>
          </w:p>
        </w:tc>
        <w:tc>
          <w:tcPr>
            <w:tcW w:w="341" w:type="dxa"/>
          </w:tcPr>
          <w:p>
            <w:pPr>
              <w:pStyle w:val="TableParagraph"/>
              <w:spacing w:before="11"/>
              <w:ind w:left="4"/>
              <w:rPr>
                <w:sz w:val="22"/>
              </w:rPr>
            </w:pPr>
            <w:r>
              <w:rPr>
                <w:w w:val="100"/>
                <w:sz w:val="22"/>
              </w:rPr>
              <w:t>1</w:t>
            </w:r>
          </w:p>
        </w:tc>
        <w:tc>
          <w:tcPr>
            <w:tcW w:w="341" w:type="dxa"/>
          </w:tcPr>
          <w:p>
            <w:pPr>
              <w:pStyle w:val="TableParagraph"/>
              <w:spacing w:before="11"/>
              <w:ind w:right="105"/>
              <w:jc w:val="right"/>
              <w:rPr>
                <w:sz w:val="22"/>
              </w:rPr>
            </w:pPr>
            <w:r>
              <w:rPr>
                <w:w w:val="100"/>
                <w:sz w:val="22"/>
              </w:rPr>
              <w:t>1</w:t>
            </w:r>
          </w:p>
        </w:tc>
        <w:tc>
          <w:tcPr>
            <w:tcW w:w="439" w:type="dxa"/>
          </w:tcPr>
          <w:p>
            <w:pPr>
              <w:pStyle w:val="TableParagraph"/>
              <w:spacing w:before="11"/>
              <w:ind w:left="1"/>
              <w:rPr>
                <w:sz w:val="22"/>
              </w:rPr>
            </w:pPr>
            <w:r>
              <w:rPr>
                <w:w w:val="100"/>
                <w:sz w:val="22"/>
              </w:rPr>
              <w:t>1</w:t>
            </w:r>
          </w:p>
        </w:tc>
        <w:tc>
          <w:tcPr>
            <w:tcW w:w="439" w:type="dxa"/>
          </w:tcPr>
          <w:p>
            <w:pPr>
              <w:pStyle w:val="TableParagraph"/>
              <w:spacing w:before="11"/>
              <w:ind w:left="1"/>
              <w:rPr>
                <w:sz w:val="22"/>
              </w:rPr>
            </w:pPr>
            <w:r>
              <w:rPr>
                <w:w w:val="100"/>
                <w:sz w:val="22"/>
              </w:rPr>
              <w:t>1</w:t>
            </w:r>
          </w:p>
        </w:tc>
        <w:tc>
          <w:tcPr>
            <w:tcW w:w="441" w:type="dxa"/>
          </w:tcPr>
          <w:p>
            <w:pPr>
              <w:pStyle w:val="TableParagraph"/>
              <w:spacing w:before="11"/>
              <w:rPr>
                <w:sz w:val="22"/>
              </w:rPr>
            </w:pPr>
            <w:r>
              <w:rPr>
                <w:w w:val="100"/>
                <w:sz w:val="22"/>
              </w:rPr>
              <w:t>1</w:t>
            </w:r>
          </w:p>
        </w:tc>
        <w:tc>
          <w:tcPr>
            <w:tcW w:w="439" w:type="dxa"/>
          </w:tcPr>
          <w:p>
            <w:pPr>
              <w:pStyle w:val="TableParagraph"/>
              <w:spacing w:before="11"/>
              <w:ind w:left="4"/>
              <w:rPr>
                <w:sz w:val="22"/>
              </w:rPr>
            </w:pPr>
            <w:r>
              <w:rPr>
                <w:w w:val="100"/>
                <w:sz w:val="22"/>
              </w:rPr>
              <w:t>1</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3"/>
              <w:rPr>
                <w:sz w:val="22"/>
              </w:rPr>
            </w:pPr>
            <w:r>
              <w:rPr>
                <w:w w:val="100"/>
                <w:sz w:val="22"/>
              </w:rPr>
              <w:t>1</w:t>
            </w:r>
          </w:p>
        </w:tc>
        <w:tc>
          <w:tcPr>
            <w:tcW w:w="439" w:type="dxa"/>
          </w:tcPr>
          <w:p>
            <w:pPr>
              <w:pStyle w:val="TableParagraph"/>
              <w:spacing w:before="11"/>
              <w:ind w:left="6"/>
              <w:rPr>
                <w:sz w:val="22"/>
              </w:rPr>
            </w:pPr>
            <w:r>
              <w:rPr>
                <w:w w:val="100"/>
                <w:sz w:val="22"/>
              </w:rPr>
              <w:t>1</w:t>
            </w:r>
          </w:p>
        </w:tc>
        <w:tc>
          <w:tcPr>
            <w:tcW w:w="439" w:type="dxa"/>
          </w:tcPr>
          <w:p>
            <w:pPr>
              <w:pStyle w:val="TableParagraph"/>
              <w:spacing w:before="11"/>
              <w:ind w:left="6"/>
              <w:rPr>
                <w:sz w:val="22"/>
              </w:rPr>
            </w:pPr>
            <w:r>
              <w:rPr>
                <w:w w:val="100"/>
                <w:sz w:val="22"/>
              </w:rPr>
              <w:t>1</w:t>
            </w:r>
          </w:p>
        </w:tc>
        <w:tc>
          <w:tcPr>
            <w:tcW w:w="441" w:type="dxa"/>
          </w:tcPr>
          <w:p>
            <w:pPr>
              <w:pStyle w:val="TableParagraph"/>
              <w:spacing w:before="11"/>
              <w:ind w:left="5"/>
              <w:rPr>
                <w:sz w:val="22"/>
              </w:rPr>
            </w:pPr>
            <w:r>
              <w:rPr>
                <w:w w:val="100"/>
                <w:sz w:val="22"/>
              </w:rPr>
              <w:t>1</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0"/>
              <w:rPr>
                <w:sz w:val="22"/>
              </w:rPr>
            </w:pPr>
            <w:r>
              <w:rPr>
                <w:w w:val="100"/>
                <w:sz w:val="22"/>
              </w:rPr>
              <w:t>1</w:t>
            </w:r>
          </w:p>
        </w:tc>
        <w:tc>
          <w:tcPr>
            <w:tcW w:w="640" w:type="dxa"/>
          </w:tcPr>
          <w:p>
            <w:pPr>
              <w:pStyle w:val="TableParagraph"/>
              <w:spacing w:before="11"/>
              <w:ind w:left="131"/>
              <w:jc w:val="left"/>
              <w:rPr>
                <w:sz w:val="22"/>
              </w:rPr>
            </w:pPr>
            <w:r>
              <w:rPr>
                <w:sz w:val="22"/>
              </w:rPr>
              <w:t>95%</w:t>
            </w:r>
          </w:p>
        </w:tc>
        <w:tc>
          <w:tcPr>
            <w:tcW w:w="873" w:type="dxa"/>
          </w:tcPr>
          <w:p>
            <w:pPr>
              <w:pStyle w:val="TableParagraph"/>
              <w:spacing w:before="11"/>
              <w:ind w:left="90" w:right="73"/>
              <w:rPr>
                <w:sz w:val="22"/>
              </w:rPr>
            </w:pPr>
            <w:r>
              <w:rPr>
                <w:sz w:val="22"/>
              </w:rPr>
              <w:t>Baik</w:t>
            </w:r>
          </w:p>
        </w:tc>
      </w:tr>
      <w:tr>
        <w:trPr>
          <w:trHeight w:val="299" w:hRule="atLeast"/>
        </w:trPr>
        <w:tc>
          <w:tcPr>
            <w:tcW w:w="761" w:type="dxa"/>
          </w:tcPr>
          <w:p>
            <w:pPr>
              <w:pStyle w:val="TableParagraph"/>
              <w:spacing w:line="266" w:lineRule="exact"/>
              <w:ind w:left="208"/>
              <w:jc w:val="left"/>
              <w:rPr>
                <w:sz w:val="22"/>
              </w:rPr>
            </w:pPr>
            <w:r>
              <w:rPr>
                <w:sz w:val="22"/>
              </w:rPr>
              <w:t>R43</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1</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0</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0</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0"/>
              <w:rPr>
                <w:sz w:val="22"/>
              </w:rPr>
            </w:pPr>
            <w:r>
              <w:rPr>
                <w:w w:val="100"/>
                <w:sz w:val="22"/>
              </w:rPr>
              <w:t>1</w:t>
            </w:r>
          </w:p>
        </w:tc>
        <w:tc>
          <w:tcPr>
            <w:tcW w:w="640" w:type="dxa"/>
          </w:tcPr>
          <w:p>
            <w:pPr>
              <w:pStyle w:val="TableParagraph"/>
              <w:spacing w:line="266" w:lineRule="exact"/>
              <w:ind w:left="131"/>
              <w:jc w:val="left"/>
              <w:rPr>
                <w:sz w:val="22"/>
              </w:rPr>
            </w:pPr>
            <w:r>
              <w:rPr>
                <w:sz w:val="22"/>
              </w:rPr>
              <w:t>90%</w:t>
            </w:r>
          </w:p>
        </w:tc>
        <w:tc>
          <w:tcPr>
            <w:tcW w:w="873" w:type="dxa"/>
          </w:tcPr>
          <w:p>
            <w:pPr>
              <w:pStyle w:val="TableParagraph"/>
              <w:spacing w:line="266" w:lineRule="exact"/>
              <w:ind w:left="90" w:right="73"/>
              <w:rPr>
                <w:sz w:val="22"/>
              </w:rPr>
            </w:pPr>
            <w:r>
              <w:rPr>
                <w:sz w:val="22"/>
              </w:rPr>
              <w:t>Baik</w:t>
            </w:r>
          </w:p>
        </w:tc>
      </w:tr>
      <w:tr>
        <w:trPr>
          <w:trHeight w:val="299" w:hRule="atLeast"/>
        </w:trPr>
        <w:tc>
          <w:tcPr>
            <w:tcW w:w="761" w:type="dxa"/>
          </w:tcPr>
          <w:p>
            <w:pPr>
              <w:pStyle w:val="TableParagraph"/>
              <w:spacing w:line="266" w:lineRule="exact"/>
              <w:ind w:left="208"/>
              <w:jc w:val="left"/>
              <w:rPr>
                <w:sz w:val="22"/>
              </w:rPr>
            </w:pPr>
            <w:r>
              <w:rPr>
                <w:sz w:val="22"/>
              </w:rPr>
              <w:t>R44</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1</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41" w:type="dxa"/>
          </w:tcPr>
          <w:p>
            <w:pPr>
              <w:pStyle w:val="TableParagraph"/>
              <w:spacing w:line="266" w:lineRule="exact"/>
              <w:rPr>
                <w:sz w:val="22"/>
              </w:rPr>
            </w:pPr>
            <w:r>
              <w:rPr>
                <w:w w:val="100"/>
                <w:sz w:val="22"/>
              </w:rPr>
              <w:t>0</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0"/>
              <w:rPr>
                <w:sz w:val="22"/>
              </w:rPr>
            </w:pPr>
            <w:r>
              <w:rPr>
                <w:w w:val="100"/>
                <w:sz w:val="22"/>
              </w:rPr>
              <w:t>1</w:t>
            </w:r>
          </w:p>
        </w:tc>
        <w:tc>
          <w:tcPr>
            <w:tcW w:w="640" w:type="dxa"/>
          </w:tcPr>
          <w:p>
            <w:pPr>
              <w:pStyle w:val="TableParagraph"/>
              <w:spacing w:line="266" w:lineRule="exact"/>
              <w:ind w:left="131"/>
              <w:jc w:val="left"/>
              <w:rPr>
                <w:sz w:val="22"/>
              </w:rPr>
            </w:pPr>
            <w:r>
              <w:rPr>
                <w:sz w:val="22"/>
              </w:rPr>
              <w:t>95%</w:t>
            </w:r>
          </w:p>
        </w:tc>
        <w:tc>
          <w:tcPr>
            <w:tcW w:w="873" w:type="dxa"/>
          </w:tcPr>
          <w:p>
            <w:pPr>
              <w:pStyle w:val="TableParagraph"/>
              <w:spacing w:line="266" w:lineRule="exact"/>
              <w:ind w:left="90" w:right="73"/>
              <w:rPr>
                <w:sz w:val="22"/>
              </w:rPr>
            </w:pPr>
            <w:r>
              <w:rPr>
                <w:sz w:val="22"/>
              </w:rPr>
              <w:t>Baik</w:t>
            </w:r>
          </w:p>
        </w:tc>
      </w:tr>
      <w:tr>
        <w:trPr>
          <w:trHeight w:val="299" w:hRule="atLeast"/>
        </w:trPr>
        <w:tc>
          <w:tcPr>
            <w:tcW w:w="761" w:type="dxa"/>
          </w:tcPr>
          <w:p>
            <w:pPr>
              <w:pStyle w:val="TableParagraph"/>
              <w:spacing w:line="266" w:lineRule="exact"/>
              <w:ind w:left="208"/>
              <w:jc w:val="left"/>
              <w:rPr>
                <w:sz w:val="22"/>
              </w:rPr>
            </w:pPr>
            <w:r>
              <w:rPr>
                <w:sz w:val="22"/>
              </w:rPr>
              <w:t>R45</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1</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0</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41" w:type="dxa"/>
          </w:tcPr>
          <w:p>
            <w:pPr>
              <w:pStyle w:val="TableParagraph"/>
              <w:spacing w:line="266" w:lineRule="exact"/>
              <w:rPr>
                <w:sz w:val="22"/>
              </w:rPr>
            </w:pPr>
            <w:r>
              <w:rPr>
                <w:w w:val="100"/>
                <w:sz w:val="22"/>
              </w:rPr>
              <w:t>0</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0</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0"/>
              <w:rPr>
                <w:sz w:val="22"/>
              </w:rPr>
            </w:pPr>
            <w:r>
              <w:rPr>
                <w:w w:val="100"/>
                <w:sz w:val="22"/>
              </w:rPr>
              <w:t>1</w:t>
            </w:r>
          </w:p>
        </w:tc>
        <w:tc>
          <w:tcPr>
            <w:tcW w:w="640" w:type="dxa"/>
          </w:tcPr>
          <w:p>
            <w:pPr>
              <w:pStyle w:val="TableParagraph"/>
              <w:spacing w:line="266" w:lineRule="exact"/>
              <w:ind w:left="131"/>
              <w:jc w:val="left"/>
              <w:rPr>
                <w:sz w:val="22"/>
              </w:rPr>
            </w:pPr>
            <w:r>
              <w:rPr>
                <w:sz w:val="22"/>
              </w:rPr>
              <w:t>85%</w:t>
            </w:r>
          </w:p>
        </w:tc>
        <w:tc>
          <w:tcPr>
            <w:tcW w:w="873" w:type="dxa"/>
          </w:tcPr>
          <w:p>
            <w:pPr>
              <w:pStyle w:val="TableParagraph"/>
              <w:spacing w:line="266" w:lineRule="exact"/>
              <w:ind w:left="90" w:right="73"/>
              <w:rPr>
                <w:sz w:val="22"/>
              </w:rPr>
            </w:pPr>
            <w:r>
              <w:rPr>
                <w:sz w:val="22"/>
              </w:rPr>
              <w:t>Baik</w:t>
            </w:r>
          </w:p>
        </w:tc>
      </w:tr>
      <w:tr>
        <w:trPr>
          <w:trHeight w:val="301" w:hRule="atLeast"/>
        </w:trPr>
        <w:tc>
          <w:tcPr>
            <w:tcW w:w="761" w:type="dxa"/>
          </w:tcPr>
          <w:p>
            <w:pPr>
              <w:pStyle w:val="TableParagraph"/>
              <w:ind w:left="208"/>
              <w:jc w:val="left"/>
              <w:rPr>
                <w:sz w:val="22"/>
              </w:rPr>
            </w:pPr>
            <w:r>
              <w:rPr>
                <w:sz w:val="22"/>
              </w:rPr>
              <w:t>R46</w:t>
            </w:r>
          </w:p>
        </w:tc>
        <w:tc>
          <w:tcPr>
            <w:tcW w:w="339" w:type="dxa"/>
          </w:tcPr>
          <w:p>
            <w:pPr>
              <w:pStyle w:val="TableParagraph"/>
              <w:ind w:right="100"/>
              <w:jc w:val="right"/>
              <w:rPr>
                <w:sz w:val="22"/>
              </w:rPr>
            </w:pPr>
            <w:r>
              <w:rPr>
                <w:w w:val="100"/>
                <w:sz w:val="22"/>
              </w:rPr>
              <w:t>1</w:t>
            </w:r>
          </w:p>
        </w:tc>
        <w:tc>
          <w:tcPr>
            <w:tcW w:w="341" w:type="dxa"/>
          </w:tcPr>
          <w:p>
            <w:pPr>
              <w:pStyle w:val="TableParagraph"/>
              <w:ind w:left="9"/>
              <w:rPr>
                <w:sz w:val="22"/>
              </w:rPr>
            </w:pPr>
            <w:r>
              <w:rPr>
                <w:w w:val="100"/>
                <w:sz w:val="22"/>
              </w:rPr>
              <w:t>1</w:t>
            </w:r>
          </w:p>
        </w:tc>
        <w:tc>
          <w:tcPr>
            <w:tcW w:w="341" w:type="dxa"/>
          </w:tcPr>
          <w:p>
            <w:pPr>
              <w:pStyle w:val="TableParagraph"/>
              <w:ind w:left="113"/>
              <w:jc w:val="left"/>
              <w:rPr>
                <w:sz w:val="22"/>
              </w:rPr>
            </w:pPr>
            <w:r>
              <w:rPr>
                <w:w w:val="100"/>
                <w:sz w:val="22"/>
              </w:rPr>
              <w:t>1</w:t>
            </w:r>
          </w:p>
        </w:tc>
        <w:tc>
          <w:tcPr>
            <w:tcW w:w="339" w:type="dxa"/>
          </w:tcPr>
          <w:p>
            <w:pPr>
              <w:pStyle w:val="TableParagraph"/>
              <w:ind w:left="10"/>
              <w:rPr>
                <w:sz w:val="22"/>
              </w:rPr>
            </w:pPr>
            <w:r>
              <w:rPr>
                <w:w w:val="100"/>
                <w:sz w:val="22"/>
              </w:rPr>
              <w:t>1</w:t>
            </w:r>
          </w:p>
        </w:tc>
        <w:tc>
          <w:tcPr>
            <w:tcW w:w="341" w:type="dxa"/>
          </w:tcPr>
          <w:p>
            <w:pPr>
              <w:pStyle w:val="TableParagraph"/>
              <w:ind w:left="7"/>
              <w:rPr>
                <w:sz w:val="22"/>
              </w:rPr>
            </w:pPr>
            <w:r>
              <w:rPr>
                <w:w w:val="100"/>
                <w:sz w:val="22"/>
              </w:rPr>
              <w:t>1</w:t>
            </w:r>
          </w:p>
        </w:tc>
        <w:tc>
          <w:tcPr>
            <w:tcW w:w="342" w:type="dxa"/>
          </w:tcPr>
          <w:p>
            <w:pPr>
              <w:pStyle w:val="TableParagraph"/>
              <w:ind w:left="6"/>
              <w:rPr>
                <w:sz w:val="22"/>
              </w:rPr>
            </w:pPr>
            <w:r>
              <w:rPr>
                <w:w w:val="100"/>
                <w:sz w:val="22"/>
              </w:rPr>
              <w:t>1</w:t>
            </w:r>
          </w:p>
        </w:tc>
        <w:tc>
          <w:tcPr>
            <w:tcW w:w="339" w:type="dxa"/>
          </w:tcPr>
          <w:p>
            <w:pPr>
              <w:pStyle w:val="TableParagraph"/>
              <w:ind w:left="112"/>
              <w:jc w:val="left"/>
              <w:rPr>
                <w:sz w:val="22"/>
              </w:rPr>
            </w:pPr>
            <w:r>
              <w:rPr>
                <w:w w:val="100"/>
                <w:sz w:val="22"/>
              </w:rPr>
              <w:t>0</w:t>
            </w:r>
          </w:p>
        </w:tc>
        <w:tc>
          <w:tcPr>
            <w:tcW w:w="341" w:type="dxa"/>
          </w:tcPr>
          <w:p>
            <w:pPr>
              <w:pStyle w:val="TableParagraph"/>
              <w:ind w:left="4"/>
              <w:rPr>
                <w:sz w:val="22"/>
              </w:rPr>
            </w:pPr>
            <w:r>
              <w:rPr>
                <w:w w:val="100"/>
                <w:sz w:val="22"/>
              </w:rPr>
              <w:t>1</w:t>
            </w:r>
          </w:p>
        </w:tc>
        <w:tc>
          <w:tcPr>
            <w:tcW w:w="341" w:type="dxa"/>
          </w:tcPr>
          <w:p>
            <w:pPr>
              <w:pStyle w:val="TableParagraph"/>
              <w:ind w:right="105"/>
              <w:jc w:val="right"/>
              <w:rPr>
                <w:sz w:val="22"/>
              </w:rPr>
            </w:pPr>
            <w:r>
              <w:rPr>
                <w:w w:val="100"/>
                <w:sz w:val="22"/>
              </w:rPr>
              <w:t>1</w:t>
            </w:r>
          </w:p>
        </w:tc>
        <w:tc>
          <w:tcPr>
            <w:tcW w:w="439" w:type="dxa"/>
          </w:tcPr>
          <w:p>
            <w:pPr>
              <w:pStyle w:val="TableParagraph"/>
              <w:ind w:left="1"/>
              <w:rPr>
                <w:sz w:val="22"/>
              </w:rPr>
            </w:pPr>
            <w:r>
              <w:rPr>
                <w:w w:val="100"/>
                <w:sz w:val="22"/>
              </w:rPr>
              <w:t>1</w:t>
            </w:r>
          </w:p>
        </w:tc>
        <w:tc>
          <w:tcPr>
            <w:tcW w:w="439" w:type="dxa"/>
          </w:tcPr>
          <w:p>
            <w:pPr>
              <w:pStyle w:val="TableParagraph"/>
              <w:ind w:left="1"/>
              <w:rPr>
                <w:sz w:val="22"/>
              </w:rPr>
            </w:pPr>
            <w:r>
              <w:rPr>
                <w:w w:val="100"/>
                <w:sz w:val="22"/>
              </w:rPr>
              <w:t>1</w:t>
            </w:r>
          </w:p>
        </w:tc>
        <w:tc>
          <w:tcPr>
            <w:tcW w:w="441" w:type="dxa"/>
          </w:tcPr>
          <w:p>
            <w:pPr>
              <w:pStyle w:val="TableParagraph"/>
              <w:rPr>
                <w:sz w:val="22"/>
              </w:rPr>
            </w:pPr>
            <w:r>
              <w:rPr>
                <w:w w:val="100"/>
                <w:sz w:val="22"/>
              </w:rPr>
              <w:t>1</w:t>
            </w:r>
          </w:p>
        </w:tc>
        <w:tc>
          <w:tcPr>
            <w:tcW w:w="439" w:type="dxa"/>
          </w:tcPr>
          <w:p>
            <w:pPr>
              <w:pStyle w:val="TableParagraph"/>
              <w:ind w:left="4"/>
              <w:rPr>
                <w:sz w:val="22"/>
              </w:rPr>
            </w:pPr>
            <w:r>
              <w:rPr>
                <w:w w:val="100"/>
                <w:sz w:val="22"/>
              </w:rPr>
              <w:t>0</w:t>
            </w:r>
          </w:p>
        </w:tc>
        <w:tc>
          <w:tcPr>
            <w:tcW w:w="439" w:type="dxa"/>
          </w:tcPr>
          <w:p>
            <w:pPr>
              <w:pStyle w:val="TableParagraph"/>
              <w:ind w:left="4"/>
              <w:rPr>
                <w:sz w:val="22"/>
              </w:rPr>
            </w:pPr>
            <w:r>
              <w:rPr>
                <w:w w:val="100"/>
                <w:sz w:val="22"/>
              </w:rPr>
              <w:t>1</w:t>
            </w:r>
          </w:p>
        </w:tc>
        <w:tc>
          <w:tcPr>
            <w:tcW w:w="441" w:type="dxa"/>
          </w:tcPr>
          <w:p>
            <w:pPr>
              <w:pStyle w:val="TableParagraph"/>
              <w:ind w:left="3"/>
              <w:rPr>
                <w:sz w:val="22"/>
              </w:rPr>
            </w:pPr>
            <w:r>
              <w:rPr>
                <w:w w:val="100"/>
                <w:sz w:val="22"/>
              </w:rPr>
              <w:t>1</w:t>
            </w:r>
          </w:p>
        </w:tc>
        <w:tc>
          <w:tcPr>
            <w:tcW w:w="439" w:type="dxa"/>
          </w:tcPr>
          <w:p>
            <w:pPr>
              <w:pStyle w:val="TableParagraph"/>
              <w:ind w:left="6"/>
              <w:rPr>
                <w:sz w:val="22"/>
              </w:rPr>
            </w:pPr>
            <w:r>
              <w:rPr>
                <w:w w:val="100"/>
                <w:sz w:val="22"/>
              </w:rPr>
              <w:t>1</w:t>
            </w:r>
          </w:p>
        </w:tc>
        <w:tc>
          <w:tcPr>
            <w:tcW w:w="439" w:type="dxa"/>
          </w:tcPr>
          <w:p>
            <w:pPr>
              <w:pStyle w:val="TableParagraph"/>
              <w:ind w:left="6"/>
              <w:rPr>
                <w:sz w:val="22"/>
              </w:rPr>
            </w:pPr>
            <w:r>
              <w:rPr>
                <w:w w:val="100"/>
                <w:sz w:val="22"/>
              </w:rPr>
              <w:t>1</w:t>
            </w:r>
          </w:p>
        </w:tc>
        <w:tc>
          <w:tcPr>
            <w:tcW w:w="441" w:type="dxa"/>
          </w:tcPr>
          <w:p>
            <w:pPr>
              <w:pStyle w:val="TableParagraph"/>
              <w:ind w:left="5"/>
              <w:rPr>
                <w:sz w:val="22"/>
              </w:rPr>
            </w:pPr>
            <w:r>
              <w:rPr>
                <w:w w:val="100"/>
                <w:sz w:val="22"/>
              </w:rPr>
              <w:t>1</w:t>
            </w:r>
          </w:p>
        </w:tc>
        <w:tc>
          <w:tcPr>
            <w:tcW w:w="439" w:type="dxa"/>
          </w:tcPr>
          <w:p>
            <w:pPr>
              <w:pStyle w:val="TableParagraph"/>
              <w:ind w:left="9"/>
              <w:rPr>
                <w:sz w:val="22"/>
              </w:rPr>
            </w:pPr>
            <w:r>
              <w:rPr>
                <w:w w:val="100"/>
                <w:sz w:val="22"/>
              </w:rPr>
              <w:t>0</w:t>
            </w:r>
          </w:p>
        </w:tc>
        <w:tc>
          <w:tcPr>
            <w:tcW w:w="438" w:type="dxa"/>
          </w:tcPr>
          <w:p>
            <w:pPr>
              <w:pStyle w:val="TableParagraph"/>
              <w:ind w:left="10"/>
              <w:rPr>
                <w:sz w:val="22"/>
              </w:rPr>
            </w:pPr>
            <w:r>
              <w:rPr>
                <w:w w:val="100"/>
                <w:sz w:val="22"/>
              </w:rPr>
              <w:t>1</w:t>
            </w:r>
          </w:p>
        </w:tc>
        <w:tc>
          <w:tcPr>
            <w:tcW w:w="640" w:type="dxa"/>
          </w:tcPr>
          <w:p>
            <w:pPr>
              <w:pStyle w:val="TableParagraph"/>
              <w:ind w:left="131"/>
              <w:jc w:val="left"/>
              <w:rPr>
                <w:sz w:val="22"/>
              </w:rPr>
            </w:pPr>
            <w:r>
              <w:rPr>
                <w:sz w:val="22"/>
              </w:rPr>
              <w:t>85%</w:t>
            </w:r>
          </w:p>
        </w:tc>
        <w:tc>
          <w:tcPr>
            <w:tcW w:w="873" w:type="dxa"/>
          </w:tcPr>
          <w:p>
            <w:pPr>
              <w:pStyle w:val="TableParagraph"/>
              <w:ind w:left="90" w:right="73"/>
              <w:rPr>
                <w:sz w:val="22"/>
              </w:rPr>
            </w:pPr>
            <w:r>
              <w:rPr>
                <w:sz w:val="22"/>
              </w:rPr>
              <w:t>Baik</w:t>
            </w:r>
          </w:p>
        </w:tc>
      </w:tr>
      <w:tr>
        <w:trPr>
          <w:trHeight w:val="300" w:hRule="atLeast"/>
        </w:trPr>
        <w:tc>
          <w:tcPr>
            <w:tcW w:w="761" w:type="dxa"/>
          </w:tcPr>
          <w:p>
            <w:pPr>
              <w:pStyle w:val="TableParagraph"/>
              <w:spacing w:before="11"/>
              <w:ind w:left="208"/>
              <w:jc w:val="left"/>
              <w:rPr>
                <w:sz w:val="22"/>
              </w:rPr>
            </w:pPr>
            <w:r>
              <w:rPr>
                <w:sz w:val="22"/>
              </w:rPr>
              <w:t>R47</w:t>
            </w:r>
          </w:p>
        </w:tc>
        <w:tc>
          <w:tcPr>
            <w:tcW w:w="339" w:type="dxa"/>
          </w:tcPr>
          <w:p>
            <w:pPr>
              <w:pStyle w:val="TableParagraph"/>
              <w:spacing w:before="11"/>
              <w:ind w:right="100"/>
              <w:jc w:val="right"/>
              <w:rPr>
                <w:sz w:val="22"/>
              </w:rPr>
            </w:pPr>
            <w:r>
              <w:rPr>
                <w:w w:val="100"/>
                <w:sz w:val="22"/>
              </w:rPr>
              <w:t>1</w:t>
            </w:r>
          </w:p>
        </w:tc>
        <w:tc>
          <w:tcPr>
            <w:tcW w:w="341" w:type="dxa"/>
          </w:tcPr>
          <w:p>
            <w:pPr>
              <w:pStyle w:val="TableParagraph"/>
              <w:spacing w:before="11"/>
              <w:ind w:left="9"/>
              <w:rPr>
                <w:sz w:val="22"/>
              </w:rPr>
            </w:pPr>
            <w:r>
              <w:rPr>
                <w:w w:val="100"/>
                <w:sz w:val="22"/>
              </w:rPr>
              <w:t>1</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1</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1</w:t>
            </w:r>
          </w:p>
        </w:tc>
        <w:tc>
          <w:tcPr>
            <w:tcW w:w="339" w:type="dxa"/>
          </w:tcPr>
          <w:p>
            <w:pPr>
              <w:pStyle w:val="TableParagraph"/>
              <w:spacing w:before="11"/>
              <w:ind w:left="112"/>
              <w:jc w:val="left"/>
              <w:rPr>
                <w:sz w:val="22"/>
              </w:rPr>
            </w:pPr>
            <w:r>
              <w:rPr>
                <w:w w:val="100"/>
                <w:sz w:val="22"/>
              </w:rPr>
              <w:t>1</w:t>
            </w:r>
          </w:p>
        </w:tc>
        <w:tc>
          <w:tcPr>
            <w:tcW w:w="341" w:type="dxa"/>
          </w:tcPr>
          <w:p>
            <w:pPr>
              <w:pStyle w:val="TableParagraph"/>
              <w:spacing w:before="11"/>
              <w:ind w:left="4"/>
              <w:rPr>
                <w:sz w:val="22"/>
              </w:rPr>
            </w:pPr>
            <w:r>
              <w:rPr>
                <w:w w:val="100"/>
                <w:sz w:val="22"/>
              </w:rPr>
              <w:t>0</w:t>
            </w:r>
          </w:p>
        </w:tc>
        <w:tc>
          <w:tcPr>
            <w:tcW w:w="341" w:type="dxa"/>
          </w:tcPr>
          <w:p>
            <w:pPr>
              <w:pStyle w:val="TableParagraph"/>
              <w:spacing w:before="11"/>
              <w:ind w:right="105"/>
              <w:jc w:val="right"/>
              <w:rPr>
                <w:sz w:val="22"/>
              </w:rPr>
            </w:pPr>
            <w:r>
              <w:rPr>
                <w:w w:val="100"/>
                <w:sz w:val="22"/>
              </w:rPr>
              <w:t>1</w:t>
            </w:r>
          </w:p>
        </w:tc>
        <w:tc>
          <w:tcPr>
            <w:tcW w:w="439" w:type="dxa"/>
          </w:tcPr>
          <w:p>
            <w:pPr>
              <w:pStyle w:val="TableParagraph"/>
              <w:spacing w:before="11"/>
              <w:ind w:left="1"/>
              <w:rPr>
                <w:sz w:val="22"/>
              </w:rPr>
            </w:pPr>
            <w:r>
              <w:rPr>
                <w:w w:val="100"/>
                <w:sz w:val="22"/>
              </w:rPr>
              <w:t>0</w:t>
            </w:r>
          </w:p>
        </w:tc>
        <w:tc>
          <w:tcPr>
            <w:tcW w:w="439" w:type="dxa"/>
          </w:tcPr>
          <w:p>
            <w:pPr>
              <w:pStyle w:val="TableParagraph"/>
              <w:spacing w:before="11"/>
              <w:ind w:left="1"/>
              <w:rPr>
                <w:sz w:val="22"/>
              </w:rPr>
            </w:pPr>
            <w:r>
              <w:rPr>
                <w:w w:val="100"/>
                <w:sz w:val="22"/>
              </w:rPr>
              <w:t>1</w:t>
            </w:r>
          </w:p>
        </w:tc>
        <w:tc>
          <w:tcPr>
            <w:tcW w:w="441" w:type="dxa"/>
          </w:tcPr>
          <w:p>
            <w:pPr>
              <w:pStyle w:val="TableParagraph"/>
              <w:spacing w:before="11"/>
              <w:rPr>
                <w:sz w:val="22"/>
              </w:rPr>
            </w:pPr>
            <w:r>
              <w:rPr>
                <w:w w:val="100"/>
                <w:sz w:val="22"/>
              </w:rPr>
              <w:t>1</w:t>
            </w:r>
          </w:p>
        </w:tc>
        <w:tc>
          <w:tcPr>
            <w:tcW w:w="439" w:type="dxa"/>
          </w:tcPr>
          <w:p>
            <w:pPr>
              <w:pStyle w:val="TableParagraph"/>
              <w:spacing w:before="11"/>
              <w:ind w:left="4"/>
              <w:rPr>
                <w:sz w:val="22"/>
              </w:rPr>
            </w:pPr>
            <w:r>
              <w:rPr>
                <w:w w:val="100"/>
                <w:sz w:val="22"/>
              </w:rPr>
              <w:t>0</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3"/>
              <w:rPr>
                <w:sz w:val="22"/>
              </w:rPr>
            </w:pPr>
            <w:r>
              <w:rPr>
                <w:w w:val="100"/>
                <w:sz w:val="22"/>
              </w:rPr>
              <w:t>1</w:t>
            </w:r>
          </w:p>
        </w:tc>
        <w:tc>
          <w:tcPr>
            <w:tcW w:w="439" w:type="dxa"/>
          </w:tcPr>
          <w:p>
            <w:pPr>
              <w:pStyle w:val="TableParagraph"/>
              <w:spacing w:before="11"/>
              <w:ind w:left="6"/>
              <w:rPr>
                <w:sz w:val="22"/>
              </w:rPr>
            </w:pPr>
            <w:r>
              <w:rPr>
                <w:w w:val="100"/>
                <w:sz w:val="22"/>
              </w:rPr>
              <w:t>1</w:t>
            </w:r>
          </w:p>
        </w:tc>
        <w:tc>
          <w:tcPr>
            <w:tcW w:w="439" w:type="dxa"/>
          </w:tcPr>
          <w:p>
            <w:pPr>
              <w:pStyle w:val="TableParagraph"/>
              <w:spacing w:before="11"/>
              <w:ind w:left="6"/>
              <w:rPr>
                <w:sz w:val="22"/>
              </w:rPr>
            </w:pPr>
            <w:r>
              <w:rPr>
                <w:w w:val="100"/>
                <w:sz w:val="22"/>
              </w:rPr>
              <w:t>1</w:t>
            </w:r>
          </w:p>
        </w:tc>
        <w:tc>
          <w:tcPr>
            <w:tcW w:w="441" w:type="dxa"/>
          </w:tcPr>
          <w:p>
            <w:pPr>
              <w:pStyle w:val="TableParagraph"/>
              <w:spacing w:before="11"/>
              <w:ind w:left="5"/>
              <w:rPr>
                <w:sz w:val="22"/>
              </w:rPr>
            </w:pPr>
            <w:r>
              <w:rPr>
                <w:w w:val="100"/>
                <w:sz w:val="22"/>
              </w:rPr>
              <w:t>1</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0"/>
              <w:rPr>
                <w:sz w:val="22"/>
              </w:rPr>
            </w:pPr>
            <w:r>
              <w:rPr>
                <w:w w:val="100"/>
                <w:sz w:val="22"/>
              </w:rPr>
              <w:t>1</w:t>
            </w:r>
          </w:p>
        </w:tc>
        <w:tc>
          <w:tcPr>
            <w:tcW w:w="640" w:type="dxa"/>
          </w:tcPr>
          <w:p>
            <w:pPr>
              <w:pStyle w:val="TableParagraph"/>
              <w:spacing w:before="11"/>
              <w:ind w:left="131"/>
              <w:jc w:val="left"/>
              <w:rPr>
                <w:sz w:val="22"/>
              </w:rPr>
            </w:pPr>
            <w:r>
              <w:rPr>
                <w:sz w:val="22"/>
              </w:rPr>
              <w:t>85%</w:t>
            </w:r>
          </w:p>
        </w:tc>
        <w:tc>
          <w:tcPr>
            <w:tcW w:w="873" w:type="dxa"/>
          </w:tcPr>
          <w:p>
            <w:pPr>
              <w:pStyle w:val="TableParagraph"/>
              <w:spacing w:before="11"/>
              <w:ind w:left="90" w:right="73"/>
              <w:rPr>
                <w:sz w:val="22"/>
              </w:rPr>
            </w:pPr>
            <w:r>
              <w:rPr>
                <w:sz w:val="22"/>
              </w:rPr>
              <w:t>Baik</w:t>
            </w:r>
          </w:p>
        </w:tc>
      </w:tr>
      <w:tr>
        <w:trPr>
          <w:trHeight w:val="299" w:hRule="atLeast"/>
        </w:trPr>
        <w:tc>
          <w:tcPr>
            <w:tcW w:w="761" w:type="dxa"/>
          </w:tcPr>
          <w:p>
            <w:pPr>
              <w:pStyle w:val="TableParagraph"/>
              <w:spacing w:before="11"/>
              <w:ind w:left="208"/>
              <w:jc w:val="left"/>
              <w:rPr>
                <w:sz w:val="22"/>
              </w:rPr>
            </w:pPr>
            <w:r>
              <w:rPr>
                <w:sz w:val="22"/>
              </w:rPr>
              <w:t>R48</w:t>
            </w:r>
          </w:p>
        </w:tc>
        <w:tc>
          <w:tcPr>
            <w:tcW w:w="339" w:type="dxa"/>
          </w:tcPr>
          <w:p>
            <w:pPr>
              <w:pStyle w:val="TableParagraph"/>
              <w:spacing w:before="11"/>
              <w:ind w:right="100"/>
              <w:jc w:val="right"/>
              <w:rPr>
                <w:sz w:val="22"/>
              </w:rPr>
            </w:pPr>
            <w:r>
              <w:rPr>
                <w:w w:val="100"/>
                <w:sz w:val="22"/>
              </w:rPr>
              <w:t>1</w:t>
            </w:r>
          </w:p>
        </w:tc>
        <w:tc>
          <w:tcPr>
            <w:tcW w:w="341" w:type="dxa"/>
          </w:tcPr>
          <w:p>
            <w:pPr>
              <w:pStyle w:val="TableParagraph"/>
              <w:spacing w:before="11"/>
              <w:ind w:left="9"/>
              <w:rPr>
                <w:sz w:val="22"/>
              </w:rPr>
            </w:pPr>
            <w:r>
              <w:rPr>
                <w:w w:val="100"/>
                <w:sz w:val="22"/>
              </w:rPr>
              <w:t>1</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1</w:t>
            </w:r>
          </w:p>
        </w:tc>
        <w:tc>
          <w:tcPr>
            <w:tcW w:w="341" w:type="dxa"/>
          </w:tcPr>
          <w:p>
            <w:pPr>
              <w:pStyle w:val="TableParagraph"/>
              <w:spacing w:before="11"/>
              <w:ind w:left="7"/>
              <w:rPr>
                <w:sz w:val="22"/>
              </w:rPr>
            </w:pPr>
            <w:r>
              <w:rPr>
                <w:w w:val="100"/>
                <w:sz w:val="22"/>
              </w:rPr>
              <w:t>0</w:t>
            </w:r>
          </w:p>
        </w:tc>
        <w:tc>
          <w:tcPr>
            <w:tcW w:w="342" w:type="dxa"/>
          </w:tcPr>
          <w:p>
            <w:pPr>
              <w:pStyle w:val="TableParagraph"/>
              <w:spacing w:before="11"/>
              <w:ind w:left="6"/>
              <w:rPr>
                <w:sz w:val="22"/>
              </w:rPr>
            </w:pPr>
            <w:r>
              <w:rPr>
                <w:w w:val="100"/>
                <w:sz w:val="22"/>
              </w:rPr>
              <w:t>1</w:t>
            </w:r>
          </w:p>
        </w:tc>
        <w:tc>
          <w:tcPr>
            <w:tcW w:w="339" w:type="dxa"/>
          </w:tcPr>
          <w:p>
            <w:pPr>
              <w:pStyle w:val="TableParagraph"/>
              <w:spacing w:before="11"/>
              <w:ind w:left="112"/>
              <w:jc w:val="left"/>
              <w:rPr>
                <w:sz w:val="22"/>
              </w:rPr>
            </w:pPr>
            <w:r>
              <w:rPr>
                <w:w w:val="100"/>
                <w:sz w:val="22"/>
              </w:rPr>
              <w:t>1</w:t>
            </w:r>
          </w:p>
        </w:tc>
        <w:tc>
          <w:tcPr>
            <w:tcW w:w="341" w:type="dxa"/>
          </w:tcPr>
          <w:p>
            <w:pPr>
              <w:pStyle w:val="TableParagraph"/>
              <w:spacing w:before="11"/>
              <w:ind w:left="4"/>
              <w:rPr>
                <w:sz w:val="22"/>
              </w:rPr>
            </w:pPr>
            <w:r>
              <w:rPr>
                <w:w w:val="100"/>
                <w:sz w:val="22"/>
              </w:rPr>
              <w:t>1</w:t>
            </w:r>
          </w:p>
        </w:tc>
        <w:tc>
          <w:tcPr>
            <w:tcW w:w="341" w:type="dxa"/>
          </w:tcPr>
          <w:p>
            <w:pPr>
              <w:pStyle w:val="TableParagraph"/>
              <w:spacing w:before="11"/>
              <w:ind w:right="105"/>
              <w:jc w:val="right"/>
              <w:rPr>
                <w:sz w:val="22"/>
              </w:rPr>
            </w:pPr>
            <w:r>
              <w:rPr>
                <w:w w:val="100"/>
                <w:sz w:val="22"/>
              </w:rPr>
              <w:t>1</w:t>
            </w:r>
          </w:p>
        </w:tc>
        <w:tc>
          <w:tcPr>
            <w:tcW w:w="439" w:type="dxa"/>
          </w:tcPr>
          <w:p>
            <w:pPr>
              <w:pStyle w:val="TableParagraph"/>
              <w:spacing w:before="11"/>
              <w:ind w:left="1"/>
              <w:rPr>
                <w:sz w:val="22"/>
              </w:rPr>
            </w:pPr>
            <w:r>
              <w:rPr>
                <w:w w:val="100"/>
                <w:sz w:val="22"/>
              </w:rPr>
              <w:t>1</w:t>
            </w:r>
          </w:p>
        </w:tc>
        <w:tc>
          <w:tcPr>
            <w:tcW w:w="439" w:type="dxa"/>
          </w:tcPr>
          <w:p>
            <w:pPr>
              <w:pStyle w:val="TableParagraph"/>
              <w:spacing w:before="11"/>
              <w:ind w:left="1"/>
              <w:rPr>
                <w:sz w:val="22"/>
              </w:rPr>
            </w:pPr>
            <w:r>
              <w:rPr>
                <w:w w:val="100"/>
                <w:sz w:val="22"/>
              </w:rPr>
              <w:t>1</w:t>
            </w:r>
          </w:p>
        </w:tc>
        <w:tc>
          <w:tcPr>
            <w:tcW w:w="441" w:type="dxa"/>
          </w:tcPr>
          <w:p>
            <w:pPr>
              <w:pStyle w:val="TableParagraph"/>
              <w:spacing w:before="11"/>
              <w:rPr>
                <w:sz w:val="22"/>
              </w:rPr>
            </w:pPr>
            <w:r>
              <w:rPr>
                <w:w w:val="100"/>
                <w:sz w:val="22"/>
              </w:rPr>
              <w:t>1</w:t>
            </w:r>
          </w:p>
        </w:tc>
        <w:tc>
          <w:tcPr>
            <w:tcW w:w="439" w:type="dxa"/>
          </w:tcPr>
          <w:p>
            <w:pPr>
              <w:pStyle w:val="TableParagraph"/>
              <w:spacing w:before="11"/>
              <w:ind w:left="4"/>
              <w:rPr>
                <w:sz w:val="22"/>
              </w:rPr>
            </w:pPr>
            <w:r>
              <w:rPr>
                <w:w w:val="100"/>
                <w:sz w:val="22"/>
              </w:rPr>
              <w:t>1</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3"/>
              <w:rPr>
                <w:sz w:val="22"/>
              </w:rPr>
            </w:pPr>
            <w:r>
              <w:rPr>
                <w:w w:val="100"/>
                <w:sz w:val="22"/>
              </w:rPr>
              <w:t>1</w:t>
            </w:r>
          </w:p>
        </w:tc>
        <w:tc>
          <w:tcPr>
            <w:tcW w:w="439" w:type="dxa"/>
          </w:tcPr>
          <w:p>
            <w:pPr>
              <w:pStyle w:val="TableParagraph"/>
              <w:spacing w:before="11"/>
              <w:ind w:left="6"/>
              <w:rPr>
                <w:sz w:val="22"/>
              </w:rPr>
            </w:pPr>
            <w:r>
              <w:rPr>
                <w:w w:val="100"/>
                <w:sz w:val="22"/>
              </w:rPr>
              <w:t>1</w:t>
            </w:r>
          </w:p>
        </w:tc>
        <w:tc>
          <w:tcPr>
            <w:tcW w:w="439" w:type="dxa"/>
          </w:tcPr>
          <w:p>
            <w:pPr>
              <w:pStyle w:val="TableParagraph"/>
              <w:spacing w:before="11"/>
              <w:ind w:left="6"/>
              <w:rPr>
                <w:sz w:val="22"/>
              </w:rPr>
            </w:pPr>
            <w:r>
              <w:rPr>
                <w:w w:val="100"/>
                <w:sz w:val="22"/>
              </w:rPr>
              <w:t>1</w:t>
            </w:r>
          </w:p>
        </w:tc>
        <w:tc>
          <w:tcPr>
            <w:tcW w:w="441" w:type="dxa"/>
          </w:tcPr>
          <w:p>
            <w:pPr>
              <w:pStyle w:val="TableParagraph"/>
              <w:spacing w:before="11"/>
              <w:ind w:left="5"/>
              <w:rPr>
                <w:sz w:val="22"/>
              </w:rPr>
            </w:pPr>
            <w:r>
              <w:rPr>
                <w:w w:val="100"/>
                <w:sz w:val="22"/>
              </w:rPr>
              <w:t>1</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0"/>
              <w:rPr>
                <w:sz w:val="22"/>
              </w:rPr>
            </w:pPr>
            <w:r>
              <w:rPr>
                <w:w w:val="100"/>
                <w:sz w:val="22"/>
              </w:rPr>
              <w:t>1</w:t>
            </w:r>
          </w:p>
        </w:tc>
        <w:tc>
          <w:tcPr>
            <w:tcW w:w="640" w:type="dxa"/>
          </w:tcPr>
          <w:p>
            <w:pPr>
              <w:pStyle w:val="TableParagraph"/>
              <w:spacing w:before="11"/>
              <w:ind w:left="131"/>
              <w:jc w:val="left"/>
              <w:rPr>
                <w:sz w:val="22"/>
              </w:rPr>
            </w:pPr>
            <w:r>
              <w:rPr>
                <w:sz w:val="22"/>
              </w:rPr>
              <w:t>95%</w:t>
            </w:r>
          </w:p>
        </w:tc>
        <w:tc>
          <w:tcPr>
            <w:tcW w:w="873" w:type="dxa"/>
          </w:tcPr>
          <w:p>
            <w:pPr>
              <w:pStyle w:val="TableParagraph"/>
              <w:spacing w:before="11"/>
              <w:ind w:left="90" w:right="73"/>
              <w:rPr>
                <w:sz w:val="22"/>
              </w:rPr>
            </w:pPr>
            <w:r>
              <w:rPr>
                <w:sz w:val="22"/>
              </w:rPr>
              <w:t>Baik</w:t>
            </w:r>
          </w:p>
        </w:tc>
      </w:tr>
      <w:tr>
        <w:trPr>
          <w:trHeight w:val="299" w:hRule="atLeast"/>
        </w:trPr>
        <w:tc>
          <w:tcPr>
            <w:tcW w:w="761" w:type="dxa"/>
          </w:tcPr>
          <w:p>
            <w:pPr>
              <w:pStyle w:val="TableParagraph"/>
              <w:spacing w:line="266" w:lineRule="exact"/>
              <w:ind w:left="208"/>
              <w:jc w:val="left"/>
              <w:rPr>
                <w:sz w:val="22"/>
              </w:rPr>
            </w:pPr>
            <w:r>
              <w:rPr>
                <w:sz w:val="22"/>
              </w:rPr>
              <w:t>R49</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1</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0</w:t>
            </w:r>
          </w:p>
        </w:tc>
        <w:tc>
          <w:tcPr>
            <w:tcW w:w="439" w:type="dxa"/>
          </w:tcPr>
          <w:p>
            <w:pPr>
              <w:pStyle w:val="TableParagraph"/>
              <w:spacing w:line="266" w:lineRule="exact"/>
              <w:ind w:left="1"/>
              <w:rPr>
                <w:sz w:val="22"/>
              </w:rPr>
            </w:pPr>
            <w:r>
              <w:rPr>
                <w:w w:val="100"/>
                <w:sz w:val="22"/>
              </w:rPr>
              <w:t>1</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0</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0"/>
              <w:rPr>
                <w:sz w:val="22"/>
              </w:rPr>
            </w:pPr>
            <w:r>
              <w:rPr>
                <w:w w:val="100"/>
                <w:sz w:val="22"/>
              </w:rPr>
              <w:t>1</w:t>
            </w:r>
          </w:p>
        </w:tc>
        <w:tc>
          <w:tcPr>
            <w:tcW w:w="640" w:type="dxa"/>
          </w:tcPr>
          <w:p>
            <w:pPr>
              <w:pStyle w:val="TableParagraph"/>
              <w:spacing w:line="266" w:lineRule="exact"/>
              <w:ind w:left="131"/>
              <w:jc w:val="left"/>
              <w:rPr>
                <w:sz w:val="22"/>
              </w:rPr>
            </w:pPr>
            <w:r>
              <w:rPr>
                <w:sz w:val="22"/>
              </w:rPr>
              <w:t>90%</w:t>
            </w:r>
          </w:p>
        </w:tc>
        <w:tc>
          <w:tcPr>
            <w:tcW w:w="873" w:type="dxa"/>
          </w:tcPr>
          <w:p>
            <w:pPr>
              <w:pStyle w:val="TableParagraph"/>
              <w:spacing w:line="266" w:lineRule="exact"/>
              <w:ind w:left="90" w:right="73"/>
              <w:rPr>
                <w:sz w:val="22"/>
              </w:rPr>
            </w:pPr>
            <w:r>
              <w:rPr>
                <w:sz w:val="22"/>
              </w:rPr>
              <w:t>Baik</w:t>
            </w:r>
          </w:p>
        </w:tc>
      </w:tr>
      <w:tr>
        <w:trPr>
          <w:trHeight w:val="299" w:hRule="atLeast"/>
        </w:trPr>
        <w:tc>
          <w:tcPr>
            <w:tcW w:w="761" w:type="dxa"/>
          </w:tcPr>
          <w:p>
            <w:pPr>
              <w:pStyle w:val="TableParagraph"/>
              <w:spacing w:line="266" w:lineRule="exact"/>
              <w:ind w:left="208"/>
              <w:jc w:val="left"/>
              <w:rPr>
                <w:sz w:val="22"/>
              </w:rPr>
            </w:pPr>
            <w:r>
              <w:rPr>
                <w:sz w:val="22"/>
              </w:rPr>
              <w:t>R50</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1</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0</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41" w:type="dxa"/>
          </w:tcPr>
          <w:p>
            <w:pPr>
              <w:pStyle w:val="TableParagraph"/>
              <w:spacing w:line="266" w:lineRule="exact"/>
              <w:rPr>
                <w:sz w:val="22"/>
              </w:rPr>
            </w:pPr>
            <w:r>
              <w:rPr>
                <w:w w:val="100"/>
                <w:sz w:val="22"/>
              </w:rPr>
              <w:t>0</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0"/>
              <w:rPr>
                <w:sz w:val="22"/>
              </w:rPr>
            </w:pPr>
            <w:r>
              <w:rPr>
                <w:w w:val="100"/>
                <w:sz w:val="22"/>
              </w:rPr>
              <w:t>1</w:t>
            </w:r>
          </w:p>
        </w:tc>
        <w:tc>
          <w:tcPr>
            <w:tcW w:w="640" w:type="dxa"/>
          </w:tcPr>
          <w:p>
            <w:pPr>
              <w:pStyle w:val="TableParagraph"/>
              <w:spacing w:line="266" w:lineRule="exact"/>
              <w:ind w:left="131"/>
              <w:jc w:val="left"/>
              <w:rPr>
                <w:sz w:val="22"/>
              </w:rPr>
            </w:pPr>
            <w:r>
              <w:rPr>
                <w:sz w:val="22"/>
              </w:rPr>
              <w:t>90%</w:t>
            </w:r>
          </w:p>
        </w:tc>
        <w:tc>
          <w:tcPr>
            <w:tcW w:w="873" w:type="dxa"/>
          </w:tcPr>
          <w:p>
            <w:pPr>
              <w:pStyle w:val="TableParagraph"/>
              <w:spacing w:line="266" w:lineRule="exact"/>
              <w:ind w:left="90" w:right="73"/>
              <w:rPr>
                <w:sz w:val="22"/>
              </w:rPr>
            </w:pPr>
            <w:r>
              <w:rPr>
                <w:sz w:val="22"/>
              </w:rPr>
              <w:t>Baik</w:t>
            </w:r>
          </w:p>
        </w:tc>
      </w:tr>
      <w:tr>
        <w:trPr>
          <w:trHeight w:val="299" w:hRule="atLeast"/>
        </w:trPr>
        <w:tc>
          <w:tcPr>
            <w:tcW w:w="761" w:type="dxa"/>
          </w:tcPr>
          <w:p>
            <w:pPr>
              <w:pStyle w:val="TableParagraph"/>
              <w:spacing w:line="266" w:lineRule="exact"/>
              <w:ind w:left="208"/>
              <w:jc w:val="left"/>
              <w:rPr>
                <w:sz w:val="22"/>
              </w:rPr>
            </w:pPr>
            <w:r>
              <w:rPr>
                <w:sz w:val="22"/>
              </w:rPr>
              <w:t>R51</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1</w:t>
            </w:r>
          </w:p>
        </w:tc>
        <w:tc>
          <w:tcPr>
            <w:tcW w:w="341" w:type="dxa"/>
          </w:tcPr>
          <w:p>
            <w:pPr>
              <w:pStyle w:val="TableParagraph"/>
              <w:spacing w:line="266" w:lineRule="exact"/>
              <w:ind w:left="7"/>
              <w:rPr>
                <w:sz w:val="22"/>
              </w:rPr>
            </w:pPr>
            <w:r>
              <w:rPr>
                <w:w w:val="100"/>
                <w:sz w:val="22"/>
              </w:rPr>
              <w:t>0</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0"/>
              <w:rPr>
                <w:sz w:val="22"/>
              </w:rPr>
            </w:pPr>
            <w:r>
              <w:rPr>
                <w:w w:val="100"/>
                <w:sz w:val="22"/>
              </w:rPr>
              <w:t>1</w:t>
            </w:r>
          </w:p>
        </w:tc>
        <w:tc>
          <w:tcPr>
            <w:tcW w:w="640" w:type="dxa"/>
          </w:tcPr>
          <w:p>
            <w:pPr>
              <w:pStyle w:val="TableParagraph"/>
              <w:spacing w:line="266" w:lineRule="exact"/>
              <w:ind w:left="131"/>
              <w:jc w:val="left"/>
              <w:rPr>
                <w:sz w:val="22"/>
              </w:rPr>
            </w:pPr>
            <w:r>
              <w:rPr>
                <w:sz w:val="22"/>
              </w:rPr>
              <w:t>95%</w:t>
            </w:r>
          </w:p>
        </w:tc>
        <w:tc>
          <w:tcPr>
            <w:tcW w:w="873" w:type="dxa"/>
          </w:tcPr>
          <w:p>
            <w:pPr>
              <w:pStyle w:val="TableParagraph"/>
              <w:spacing w:line="266" w:lineRule="exact"/>
              <w:ind w:left="90" w:right="73"/>
              <w:rPr>
                <w:sz w:val="22"/>
              </w:rPr>
            </w:pPr>
            <w:r>
              <w:rPr>
                <w:sz w:val="22"/>
              </w:rPr>
              <w:t>Baik</w:t>
            </w:r>
          </w:p>
        </w:tc>
      </w:tr>
      <w:tr>
        <w:trPr>
          <w:trHeight w:val="302" w:hRule="atLeast"/>
        </w:trPr>
        <w:tc>
          <w:tcPr>
            <w:tcW w:w="761" w:type="dxa"/>
          </w:tcPr>
          <w:p>
            <w:pPr>
              <w:pStyle w:val="TableParagraph"/>
              <w:ind w:left="208"/>
              <w:jc w:val="left"/>
              <w:rPr>
                <w:sz w:val="22"/>
              </w:rPr>
            </w:pPr>
            <w:r>
              <w:rPr>
                <w:sz w:val="22"/>
              </w:rPr>
              <w:t>R52</w:t>
            </w:r>
          </w:p>
        </w:tc>
        <w:tc>
          <w:tcPr>
            <w:tcW w:w="339" w:type="dxa"/>
          </w:tcPr>
          <w:p>
            <w:pPr>
              <w:pStyle w:val="TableParagraph"/>
              <w:ind w:right="100"/>
              <w:jc w:val="right"/>
              <w:rPr>
                <w:sz w:val="22"/>
              </w:rPr>
            </w:pPr>
            <w:r>
              <w:rPr>
                <w:w w:val="100"/>
                <w:sz w:val="22"/>
              </w:rPr>
              <w:t>1</w:t>
            </w:r>
          </w:p>
        </w:tc>
        <w:tc>
          <w:tcPr>
            <w:tcW w:w="341" w:type="dxa"/>
          </w:tcPr>
          <w:p>
            <w:pPr>
              <w:pStyle w:val="TableParagraph"/>
              <w:ind w:left="9"/>
              <w:rPr>
                <w:sz w:val="22"/>
              </w:rPr>
            </w:pPr>
            <w:r>
              <w:rPr>
                <w:w w:val="100"/>
                <w:sz w:val="22"/>
              </w:rPr>
              <w:t>1</w:t>
            </w:r>
          </w:p>
        </w:tc>
        <w:tc>
          <w:tcPr>
            <w:tcW w:w="341" w:type="dxa"/>
          </w:tcPr>
          <w:p>
            <w:pPr>
              <w:pStyle w:val="TableParagraph"/>
              <w:ind w:left="113"/>
              <w:jc w:val="left"/>
              <w:rPr>
                <w:sz w:val="22"/>
              </w:rPr>
            </w:pPr>
            <w:r>
              <w:rPr>
                <w:w w:val="100"/>
                <w:sz w:val="22"/>
              </w:rPr>
              <w:t>1</w:t>
            </w:r>
          </w:p>
        </w:tc>
        <w:tc>
          <w:tcPr>
            <w:tcW w:w="339" w:type="dxa"/>
          </w:tcPr>
          <w:p>
            <w:pPr>
              <w:pStyle w:val="TableParagraph"/>
              <w:ind w:left="10"/>
              <w:rPr>
                <w:sz w:val="22"/>
              </w:rPr>
            </w:pPr>
            <w:r>
              <w:rPr>
                <w:w w:val="100"/>
                <w:sz w:val="22"/>
              </w:rPr>
              <w:t>1</w:t>
            </w:r>
          </w:p>
        </w:tc>
        <w:tc>
          <w:tcPr>
            <w:tcW w:w="341" w:type="dxa"/>
          </w:tcPr>
          <w:p>
            <w:pPr>
              <w:pStyle w:val="TableParagraph"/>
              <w:ind w:left="7"/>
              <w:rPr>
                <w:sz w:val="22"/>
              </w:rPr>
            </w:pPr>
            <w:r>
              <w:rPr>
                <w:w w:val="100"/>
                <w:sz w:val="22"/>
              </w:rPr>
              <w:t>1</w:t>
            </w:r>
          </w:p>
        </w:tc>
        <w:tc>
          <w:tcPr>
            <w:tcW w:w="342" w:type="dxa"/>
          </w:tcPr>
          <w:p>
            <w:pPr>
              <w:pStyle w:val="TableParagraph"/>
              <w:ind w:left="6"/>
              <w:rPr>
                <w:sz w:val="22"/>
              </w:rPr>
            </w:pPr>
            <w:r>
              <w:rPr>
                <w:w w:val="100"/>
                <w:sz w:val="22"/>
              </w:rPr>
              <w:t>0</w:t>
            </w:r>
          </w:p>
        </w:tc>
        <w:tc>
          <w:tcPr>
            <w:tcW w:w="339" w:type="dxa"/>
          </w:tcPr>
          <w:p>
            <w:pPr>
              <w:pStyle w:val="TableParagraph"/>
              <w:ind w:left="112"/>
              <w:jc w:val="left"/>
              <w:rPr>
                <w:sz w:val="22"/>
              </w:rPr>
            </w:pPr>
            <w:r>
              <w:rPr>
                <w:w w:val="100"/>
                <w:sz w:val="22"/>
              </w:rPr>
              <w:t>1</w:t>
            </w:r>
          </w:p>
        </w:tc>
        <w:tc>
          <w:tcPr>
            <w:tcW w:w="341" w:type="dxa"/>
          </w:tcPr>
          <w:p>
            <w:pPr>
              <w:pStyle w:val="TableParagraph"/>
              <w:ind w:left="4"/>
              <w:rPr>
                <w:sz w:val="22"/>
              </w:rPr>
            </w:pPr>
            <w:r>
              <w:rPr>
                <w:w w:val="100"/>
                <w:sz w:val="22"/>
              </w:rPr>
              <w:t>1</w:t>
            </w:r>
          </w:p>
        </w:tc>
        <w:tc>
          <w:tcPr>
            <w:tcW w:w="341" w:type="dxa"/>
          </w:tcPr>
          <w:p>
            <w:pPr>
              <w:pStyle w:val="TableParagraph"/>
              <w:ind w:right="105"/>
              <w:jc w:val="right"/>
              <w:rPr>
                <w:sz w:val="22"/>
              </w:rPr>
            </w:pPr>
            <w:r>
              <w:rPr>
                <w:w w:val="100"/>
                <w:sz w:val="22"/>
              </w:rPr>
              <w:t>1</w:t>
            </w:r>
          </w:p>
        </w:tc>
        <w:tc>
          <w:tcPr>
            <w:tcW w:w="439" w:type="dxa"/>
          </w:tcPr>
          <w:p>
            <w:pPr>
              <w:pStyle w:val="TableParagraph"/>
              <w:ind w:left="1"/>
              <w:rPr>
                <w:sz w:val="22"/>
              </w:rPr>
            </w:pPr>
            <w:r>
              <w:rPr>
                <w:w w:val="100"/>
                <w:sz w:val="22"/>
              </w:rPr>
              <w:t>1</w:t>
            </w:r>
          </w:p>
        </w:tc>
        <w:tc>
          <w:tcPr>
            <w:tcW w:w="439" w:type="dxa"/>
          </w:tcPr>
          <w:p>
            <w:pPr>
              <w:pStyle w:val="TableParagraph"/>
              <w:ind w:left="1"/>
              <w:rPr>
                <w:sz w:val="22"/>
              </w:rPr>
            </w:pPr>
            <w:r>
              <w:rPr>
                <w:w w:val="100"/>
                <w:sz w:val="22"/>
              </w:rPr>
              <w:t>1</w:t>
            </w:r>
          </w:p>
        </w:tc>
        <w:tc>
          <w:tcPr>
            <w:tcW w:w="441" w:type="dxa"/>
          </w:tcPr>
          <w:p>
            <w:pPr>
              <w:pStyle w:val="TableParagraph"/>
              <w:rPr>
                <w:sz w:val="22"/>
              </w:rPr>
            </w:pPr>
            <w:r>
              <w:rPr>
                <w:w w:val="100"/>
                <w:sz w:val="22"/>
              </w:rPr>
              <w:t>1</w:t>
            </w:r>
          </w:p>
        </w:tc>
        <w:tc>
          <w:tcPr>
            <w:tcW w:w="439" w:type="dxa"/>
          </w:tcPr>
          <w:p>
            <w:pPr>
              <w:pStyle w:val="TableParagraph"/>
              <w:ind w:left="4"/>
              <w:rPr>
                <w:sz w:val="22"/>
              </w:rPr>
            </w:pPr>
            <w:r>
              <w:rPr>
                <w:w w:val="100"/>
                <w:sz w:val="22"/>
              </w:rPr>
              <w:t>1</w:t>
            </w:r>
          </w:p>
        </w:tc>
        <w:tc>
          <w:tcPr>
            <w:tcW w:w="439" w:type="dxa"/>
          </w:tcPr>
          <w:p>
            <w:pPr>
              <w:pStyle w:val="TableParagraph"/>
              <w:ind w:left="4"/>
              <w:rPr>
                <w:sz w:val="22"/>
              </w:rPr>
            </w:pPr>
            <w:r>
              <w:rPr>
                <w:w w:val="100"/>
                <w:sz w:val="22"/>
              </w:rPr>
              <w:t>1</w:t>
            </w:r>
          </w:p>
        </w:tc>
        <w:tc>
          <w:tcPr>
            <w:tcW w:w="441" w:type="dxa"/>
          </w:tcPr>
          <w:p>
            <w:pPr>
              <w:pStyle w:val="TableParagraph"/>
              <w:ind w:left="3"/>
              <w:rPr>
                <w:sz w:val="22"/>
              </w:rPr>
            </w:pPr>
            <w:r>
              <w:rPr>
                <w:w w:val="100"/>
                <w:sz w:val="22"/>
              </w:rPr>
              <w:t>1</w:t>
            </w:r>
          </w:p>
        </w:tc>
        <w:tc>
          <w:tcPr>
            <w:tcW w:w="439" w:type="dxa"/>
          </w:tcPr>
          <w:p>
            <w:pPr>
              <w:pStyle w:val="TableParagraph"/>
              <w:ind w:left="6"/>
              <w:rPr>
                <w:sz w:val="22"/>
              </w:rPr>
            </w:pPr>
            <w:r>
              <w:rPr>
                <w:w w:val="100"/>
                <w:sz w:val="22"/>
              </w:rPr>
              <w:t>1</w:t>
            </w:r>
          </w:p>
        </w:tc>
        <w:tc>
          <w:tcPr>
            <w:tcW w:w="439" w:type="dxa"/>
          </w:tcPr>
          <w:p>
            <w:pPr>
              <w:pStyle w:val="TableParagraph"/>
              <w:ind w:left="6"/>
              <w:rPr>
                <w:sz w:val="22"/>
              </w:rPr>
            </w:pPr>
            <w:r>
              <w:rPr>
                <w:w w:val="100"/>
                <w:sz w:val="22"/>
              </w:rPr>
              <w:t>1</w:t>
            </w:r>
          </w:p>
        </w:tc>
        <w:tc>
          <w:tcPr>
            <w:tcW w:w="441" w:type="dxa"/>
          </w:tcPr>
          <w:p>
            <w:pPr>
              <w:pStyle w:val="TableParagraph"/>
              <w:ind w:left="5"/>
              <w:rPr>
                <w:sz w:val="22"/>
              </w:rPr>
            </w:pPr>
            <w:r>
              <w:rPr>
                <w:w w:val="100"/>
                <w:sz w:val="22"/>
              </w:rPr>
              <w:t>1</w:t>
            </w:r>
          </w:p>
        </w:tc>
        <w:tc>
          <w:tcPr>
            <w:tcW w:w="439" w:type="dxa"/>
          </w:tcPr>
          <w:p>
            <w:pPr>
              <w:pStyle w:val="TableParagraph"/>
              <w:ind w:left="9"/>
              <w:rPr>
                <w:sz w:val="22"/>
              </w:rPr>
            </w:pPr>
            <w:r>
              <w:rPr>
                <w:w w:val="100"/>
                <w:sz w:val="22"/>
              </w:rPr>
              <w:t>1</w:t>
            </w:r>
          </w:p>
        </w:tc>
        <w:tc>
          <w:tcPr>
            <w:tcW w:w="438" w:type="dxa"/>
          </w:tcPr>
          <w:p>
            <w:pPr>
              <w:pStyle w:val="TableParagraph"/>
              <w:ind w:left="10"/>
              <w:rPr>
                <w:sz w:val="22"/>
              </w:rPr>
            </w:pPr>
            <w:r>
              <w:rPr>
                <w:w w:val="100"/>
                <w:sz w:val="22"/>
              </w:rPr>
              <w:t>1</w:t>
            </w:r>
          </w:p>
        </w:tc>
        <w:tc>
          <w:tcPr>
            <w:tcW w:w="640" w:type="dxa"/>
          </w:tcPr>
          <w:p>
            <w:pPr>
              <w:pStyle w:val="TableParagraph"/>
              <w:ind w:left="131"/>
              <w:jc w:val="left"/>
              <w:rPr>
                <w:sz w:val="22"/>
              </w:rPr>
            </w:pPr>
            <w:r>
              <w:rPr>
                <w:sz w:val="22"/>
              </w:rPr>
              <w:t>95%</w:t>
            </w:r>
          </w:p>
        </w:tc>
        <w:tc>
          <w:tcPr>
            <w:tcW w:w="873" w:type="dxa"/>
          </w:tcPr>
          <w:p>
            <w:pPr>
              <w:pStyle w:val="TableParagraph"/>
              <w:ind w:left="90" w:right="73"/>
              <w:rPr>
                <w:sz w:val="22"/>
              </w:rPr>
            </w:pPr>
            <w:r>
              <w:rPr>
                <w:sz w:val="22"/>
              </w:rPr>
              <w:t>Baik</w:t>
            </w:r>
          </w:p>
        </w:tc>
      </w:tr>
      <w:tr>
        <w:trPr>
          <w:trHeight w:val="299" w:hRule="atLeast"/>
        </w:trPr>
        <w:tc>
          <w:tcPr>
            <w:tcW w:w="761" w:type="dxa"/>
          </w:tcPr>
          <w:p>
            <w:pPr>
              <w:pStyle w:val="TableParagraph"/>
              <w:spacing w:before="11"/>
              <w:ind w:left="208"/>
              <w:jc w:val="left"/>
              <w:rPr>
                <w:sz w:val="22"/>
              </w:rPr>
            </w:pPr>
            <w:r>
              <w:rPr>
                <w:sz w:val="22"/>
              </w:rPr>
              <w:t>R53</w:t>
            </w:r>
          </w:p>
        </w:tc>
        <w:tc>
          <w:tcPr>
            <w:tcW w:w="339" w:type="dxa"/>
          </w:tcPr>
          <w:p>
            <w:pPr>
              <w:pStyle w:val="TableParagraph"/>
              <w:spacing w:before="11"/>
              <w:ind w:right="100"/>
              <w:jc w:val="right"/>
              <w:rPr>
                <w:sz w:val="22"/>
              </w:rPr>
            </w:pPr>
            <w:r>
              <w:rPr>
                <w:w w:val="100"/>
                <w:sz w:val="22"/>
              </w:rPr>
              <w:t>0</w:t>
            </w:r>
          </w:p>
        </w:tc>
        <w:tc>
          <w:tcPr>
            <w:tcW w:w="341" w:type="dxa"/>
          </w:tcPr>
          <w:p>
            <w:pPr>
              <w:pStyle w:val="TableParagraph"/>
              <w:spacing w:before="11"/>
              <w:ind w:left="9"/>
              <w:rPr>
                <w:sz w:val="22"/>
              </w:rPr>
            </w:pPr>
            <w:r>
              <w:rPr>
                <w:w w:val="100"/>
                <w:sz w:val="22"/>
              </w:rPr>
              <w:t>0</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0</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1</w:t>
            </w:r>
          </w:p>
        </w:tc>
        <w:tc>
          <w:tcPr>
            <w:tcW w:w="339" w:type="dxa"/>
          </w:tcPr>
          <w:p>
            <w:pPr>
              <w:pStyle w:val="TableParagraph"/>
              <w:spacing w:before="11"/>
              <w:ind w:left="112"/>
              <w:jc w:val="left"/>
              <w:rPr>
                <w:sz w:val="22"/>
              </w:rPr>
            </w:pPr>
            <w:r>
              <w:rPr>
                <w:w w:val="100"/>
                <w:sz w:val="22"/>
              </w:rPr>
              <w:t>1</w:t>
            </w:r>
          </w:p>
        </w:tc>
        <w:tc>
          <w:tcPr>
            <w:tcW w:w="341" w:type="dxa"/>
          </w:tcPr>
          <w:p>
            <w:pPr>
              <w:pStyle w:val="TableParagraph"/>
              <w:spacing w:before="11"/>
              <w:ind w:left="4"/>
              <w:rPr>
                <w:sz w:val="22"/>
              </w:rPr>
            </w:pPr>
            <w:r>
              <w:rPr>
                <w:w w:val="100"/>
                <w:sz w:val="22"/>
              </w:rPr>
              <w:t>0</w:t>
            </w:r>
          </w:p>
        </w:tc>
        <w:tc>
          <w:tcPr>
            <w:tcW w:w="341" w:type="dxa"/>
          </w:tcPr>
          <w:p>
            <w:pPr>
              <w:pStyle w:val="TableParagraph"/>
              <w:spacing w:before="11"/>
              <w:ind w:right="105"/>
              <w:jc w:val="right"/>
              <w:rPr>
                <w:sz w:val="22"/>
              </w:rPr>
            </w:pPr>
            <w:r>
              <w:rPr>
                <w:w w:val="100"/>
                <w:sz w:val="22"/>
              </w:rPr>
              <w:t>1</w:t>
            </w:r>
          </w:p>
        </w:tc>
        <w:tc>
          <w:tcPr>
            <w:tcW w:w="439" w:type="dxa"/>
          </w:tcPr>
          <w:p>
            <w:pPr>
              <w:pStyle w:val="TableParagraph"/>
              <w:spacing w:before="11"/>
              <w:ind w:left="1"/>
              <w:rPr>
                <w:sz w:val="22"/>
              </w:rPr>
            </w:pPr>
            <w:r>
              <w:rPr>
                <w:w w:val="100"/>
                <w:sz w:val="22"/>
              </w:rPr>
              <w:t>1</w:t>
            </w:r>
          </w:p>
        </w:tc>
        <w:tc>
          <w:tcPr>
            <w:tcW w:w="439" w:type="dxa"/>
          </w:tcPr>
          <w:p>
            <w:pPr>
              <w:pStyle w:val="TableParagraph"/>
              <w:spacing w:before="11"/>
              <w:ind w:left="1"/>
              <w:rPr>
                <w:sz w:val="22"/>
              </w:rPr>
            </w:pPr>
            <w:r>
              <w:rPr>
                <w:w w:val="100"/>
                <w:sz w:val="22"/>
              </w:rPr>
              <w:t>0</w:t>
            </w:r>
          </w:p>
        </w:tc>
        <w:tc>
          <w:tcPr>
            <w:tcW w:w="441" w:type="dxa"/>
          </w:tcPr>
          <w:p>
            <w:pPr>
              <w:pStyle w:val="TableParagraph"/>
              <w:spacing w:before="11"/>
              <w:rPr>
                <w:sz w:val="22"/>
              </w:rPr>
            </w:pPr>
            <w:r>
              <w:rPr>
                <w:w w:val="100"/>
                <w:sz w:val="22"/>
              </w:rPr>
              <w:t>1</w:t>
            </w:r>
          </w:p>
        </w:tc>
        <w:tc>
          <w:tcPr>
            <w:tcW w:w="439" w:type="dxa"/>
          </w:tcPr>
          <w:p>
            <w:pPr>
              <w:pStyle w:val="TableParagraph"/>
              <w:spacing w:before="11"/>
              <w:ind w:left="4"/>
              <w:rPr>
                <w:sz w:val="22"/>
              </w:rPr>
            </w:pPr>
            <w:r>
              <w:rPr>
                <w:w w:val="100"/>
                <w:sz w:val="22"/>
              </w:rPr>
              <w:t>1</w:t>
            </w:r>
          </w:p>
        </w:tc>
        <w:tc>
          <w:tcPr>
            <w:tcW w:w="439" w:type="dxa"/>
          </w:tcPr>
          <w:p>
            <w:pPr>
              <w:pStyle w:val="TableParagraph"/>
              <w:spacing w:before="11"/>
              <w:ind w:left="4"/>
              <w:rPr>
                <w:sz w:val="22"/>
              </w:rPr>
            </w:pPr>
            <w:r>
              <w:rPr>
                <w:w w:val="100"/>
                <w:sz w:val="22"/>
              </w:rPr>
              <w:t>0</w:t>
            </w:r>
          </w:p>
        </w:tc>
        <w:tc>
          <w:tcPr>
            <w:tcW w:w="441" w:type="dxa"/>
          </w:tcPr>
          <w:p>
            <w:pPr>
              <w:pStyle w:val="TableParagraph"/>
              <w:spacing w:before="11"/>
              <w:ind w:left="3"/>
              <w:rPr>
                <w:sz w:val="22"/>
              </w:rPr>
            </w:pPr>
            <w:r>
              <w:rPr>
                <w:w w:val="100"/>
                <w:sz w:val="22"/>
              </w:rPr>
              <w:t>1</w:t>
            </w:r>
          </w:p>
        </w:tc>
        <w:tc>
          <w:tcPr>
            <w:tcW w:w="439" w:type="dxa"/>
          </w:tcPr>
          <w:p>
            <w:pPr>
              <w:pStyle w:val="TableParagraph"/>
              <w:spacing w:before="11"/>
              <w:ind w:left="6"/>
              <w:rPr>
                <w:sz w:val="22"/>
              </w:rPr>
            </w:pPr>
            <w:r>
              <w:rPr>
                <w:w w:val="100"/>
                <w:sz w:val="22"/>
              </w:rPr>
              <w:t>1</w:t>
            </w:r>
          </w:p>
        </w:tc>
        <w:tc>
          <w:tcPr>
            <w:tcW w:w="439" w:type="dxa"/>
          </w:tcPr>
          <w:p>
            <w:pPr>
              <w:pStyle w:val="TableParagraph"/>
              <w:spacing w:before="11"/>
              <w:ind w:left="6"/>
              <w:rPr>
                <w:sz w:val="22"/>
              </w:rPr>
            </w:pPr>
            <w:r>
              <w:rPr>
                <w:w w:val="100"/>
                <w:sz w:val="22"/>
              </w:rPr>
              <w:t>1</w:t>
            </w:r>
          </w:p>
        </w:tc>
        <w:tc>
          <w:tcPr>
            <w:tcW w:w="441" w:type="dxa"/>
          </w:tcPr>
          <w:p>
            <w:pPr>
              <w:pStyle w:val="TableParagraph"/>
              <w:spacing w:before="11"/>
              <w:ind w:left="5"/>
              <w:rPr>
                <w:sz w:val="22"/>
              </w:rPr>
            </w:pPr>
            <w:r>
              <w:rPr>
                <w:w w:val="100"/>
                <w:sz w:val="22"/>
              </w:rPr>
              <w:t>1</w:t>
            </w:r>
          </w:p>
        </w:tc>
        <w:tc>
          <w:tcPr>
            <w:tcW w:w="439" w:type="dxa"/>
          </w:tcPr>
          <w:p>
            <w:pPr>
              <w:pStyle w:val="TableParagraph"/>
              <w:spacing w:before="11"/>
              <w:ind w:left="9"/>
              <w:rPr>
                <w:sz w:val="22"/>
              </w:rPr>
            </w:pPr>
            <w:r>
              <w:rPr>
                <w:w w:val="100"/>
                <w:sz w:val="22"/>
              </w:rPr>
              <w:t>0</w:t>
            </w:r>
          </w:p>
        </w:tc>
        <w:tc>
          <w:tcPr>
            <w:tcW w:w="438" w:type="dxa"/>
          </w:tcPr>
          <w:p>
            <w:pPr>
              <w:pStyle w:val="TableParagraph"/>
              <w:spacing w:before="11"/>
              <w:ind w:left="10"/>
              <w:rPr>
                <w:sz w:val="22"/>
              </w:rPr>
            </w:pPr>
            <w:r>
              <w:rPr>
                <w:w w:val="100"/>
                <w:sz w:val="22"/>
              </w:rPr>
              <w:t>1</w:t>
            </w:r>
          </w:p>
        </w:tc>
        <w:tc>
          <w:tcPr>
            <w:tcW w:w="640" w:type="dxa"/>
          </w:tcPr>
          <w:p>
            <w:pPr>
              <w:pStyle w:val="TableParagraph"/>
              <w:spacing w:before="11"/>
              <w:ind w:left="131"/>
              <w:jc w:val="left"/>
              <w:rPr>
                <w:sz w:val="22"/>
              </w:rPr>
            </w:pPr>
            <w:r>
              <w:rPr>
                <w:sz w:val="22"/>
              </w:rPr>
              <w:t>65%</w:t>
            </w:r>
          </w:p>
        </w:tc>
        <w:tc>
          <w:tcPr>
            <w:tcW w:w="873" w:type="dxa"/>
          </w:tcPr>
          <w:p>
            <w:pPr>
              <w:pStyle w:val="TableParagraph"/>
              <w:spacing w:before="11"/>
              <w:ind w:left="87" w:right="73"/>
              <w:rPr>
                <w:sz w:val="22"/>
              </w:rPr>
            </w:pPr>
            <w:r>
              <w:rPr>
                <w:sz w:val="22"/>
              </w:rPr>
              <w:t>Cukup</w:t>
            </w:r>
          </w:p>
        </w:tc>
      </w:tr>
      <w:tr>
        <w:trPr>
          <w:trHeight w:val="299" w:hRule="atLeast"/>
        </w:trPr>
        <w:tc>
          <w:tcPr>
            <w:tcW w:w="761" w:type="dxa"/>
          </w:tcPr>
          <w:p>
            <w:pPr>
              <w:pStyle w:val="TableParagraph"/>
              <w:spacing w:before="11"/>
              <w:ind w:left="208"/>
              <w:jc w:val="left"/>
              <w:rPr>
                <w:sz w:val="22"/>
              </w:rPr>
            </w:pPr>
            <w:r>
              <w:rPr>
                <w:sz w:val="22"/>
              </w:rPr>
              <w:t>R54</w:t>
            </w:r>
          </w:p>
        </w:tc>
        <w:tc>
          <w:tcPr>
            <w:tcW w:w="339" w:type="dxa"/>
          </w:tcPr>
          <w:p>
            <w:pPr>
              <w:pStyle w:val="TableParagraph"/>
              <w:spacing w:before="11"/>
              <w:ind w:right="100"/>
              <w:jc w:val="right"/>
              <w:rPr>
                <w:sz w:val="22"/>
              </w:rPr>
            </w:pPr>
            <w:r>
              <w:rPr>
                <w:w w:val="100"/>
                <w:sz w:val="22"/>
              </w:rPr>
              <w:t>1</w:t>
            </w:r>
          </w:p>
        </w:tc>
        <w:tc>
          <w:tcPr>
            <w:tcW w:w="341" w:type="dxa"/>
          </w:tcPr>
          <w:p>
            <w:pPr>
              <w:pStyle w:val="TableParagraph"/>
              <w:spacing w:before="11"/>
              <w:ind w:left="9"/>
              <w:rPr>
                <w:sz w:val="22"/>
              </w:rPr>
            </w:pPr>
            <w:r>
              <w:rPr>
                <w:w w:val="100"/>
                <w:sz w:val="22"/>
              </w:rPr>
              <w:t>1</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0</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1</w:t>
            </w:r>
          </w:p>
        </w:tc>
        <w:tc>
          <w:tcPr>
            <w:tcW w:w="339" w:type="dxa"/>
          </w:tcPr>
          <w:p>
            <w:pPr>
              <w:pStyle w:val="TableParagraph"/>
              <w:spacing w:before="11"/>
              <w:ind w:left="112"/>
              <w:jc w:val="left"/>
              <w:rPr>
                <w:sz w:val="22"/>
              </w:rPr>
            </w:pPr>
            <w:r>
              <w:rPr>
                <w:w w:val="100"/>
                <w:sz w:val="22"/>
              </w:rPr>
              <w:t>1</w:t>
            </w:r>
          </w:p>
        </w:tc>
        <w:tc>
          <w:tcPr>
            <w:tcW w:w="341" w:type="dxa"/>
          </w:tcPr>
          <w:p>
            <w:pPr>
              <w:pStyle w:val="TableParagraph"/>
              <w:spacing w:before="11"/>
              <w:ind w:left="4"/>
              <w:rPr>
                <w:sz w:val="22"/>
              </w:rPr>
            </w:pPr>
            <w:r>
              <w:rPr>
                <w:w w:val="100"/>
                <w:sz w:val="22"/>
              </w:rPr>
              <w:t>0</w:t>
            </w:r>
          </w:p>
        </w:tc>
        <w:tc>
          <w:tcPr>
            <w:tcW w:w="341" w:type="dxa"/>
          </w:tcPr>
          <w:p>
            <w:pPr>
              <w:pStyle w:val="TableParagraph"/>
              <w:spacing w:before="11"/>
              <w:ind w:right="105"/>
              <w:jc w:val="right"/>
              <w:rPr>
                <w:sz w:val="22"/>
              </w:rPr>
            </w:pPr>
            <w:r>
              <w:rPr>
                <w:w w:val="100"/>
                <w:sz w:val="22"/>
              </w:rPr>
              <w:t>1</w:t>
            </w:r>
          </w:p>
        </w:tc>
        <w:tc>
          <w:tcPr>
            <w:tcW w:w="439" w:type="dxa"/>
          </w:tcPr>
          <w:p>
            <w:pPr>
              <w:pStyle w:val="TableParagraph"/>
              <w:spacing w:before="11"/>
              <w:ind w:left="1"/>
              <w:rPr>
                <w:sz w:val="22"/>
              </w:rPr>
            </w:pPr>
            <w:r>
              <w:rPr>
                <w:w w:val="100"/>
                <w:sz w:val="22"/>
              </w:rPr>
              <w:t>1</w:t>
            </w:r>
          </w:p>
        </w:tc>
        <w:tc>
          <w:tcPr>
            <w:tcW w:w="439" w:type="dxa"/>
          </w:tcPr>
          <w:p>
            <w:pPr>
              <w:pStyle w:val="TableParagraph"/>
              <w:spacing w:before="11"/>
              <w:ind w:left="1"/>
              <w:rPr>
                <w:sz w:val="22"/>
              </w:rPr>
            </w:pPr>
            <w:r>
              <w:rPr>
                <w:w w:val="100"/>
                <w:sz w:val="22"/>
              </w:rPr>
              <w:t>1</w:t>
            </w:r>
          </w:p>
        </w:tc>
        <w:tc>
          <w:tcPr>
            <w:tcW w:w="441" w:type="dxa"/>
          </w:tcPr>
          <w:p>
            <w:pPr>
              <w:pStyle w:val="TableParagraph"/>
              <w:spacing w:before="11"/>
              <w:rPr>
                <w:sz w:val="22"/>
              </w:rPr>
            </w:pPr>
            <w:r>
              <w:rPr>
                <w:w w:val="100"/>
                <w:sz w:val="22"/>
              </w:rPr>
              <w:t>1</w:t>
            </w:r>
          </w:p>
        </w:tc>
        <w:tc>
          <w:tcPr>
            <w:tcW w:w="439" w:type="dxa"/>
          </w:tcPr>
          <w:p>
            <w:pPr>
              <w:pStyle w:val="TableParagraph"/>
              <w:spacing w:before="11"/>
              <w:ind w:left="4"/>
              <w:rPr>
                <w:sz w:val="22"/>
              </w:rPr>
            </w:pPr>
            <w:r>
              <w:rPr>
                <w:w w:val="100"/>
                <w:sz w:val="22"/>
              </w:rPr>
              <w:t>1</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3"/>
              <w:rPr>
                <w:sz w:val="22"/>
              </w:rPr>
            </w:pPr>
            <w:r>
              <w:rPr>
                <w:w w:val="100"/>
                <w:sz w:val="22"/>
              </w:rPr>
              <w:t>1</w:t>
            </w:r>
          </w:p>
        </w:tc>
        <w:tc>
          <w:tcPr>
            <w:tcW w:w="439" w:type="dxa"/>
          </w:tcPr>
          <w:p>
            <w:pPr>
              <w:pStyle w:val="TableParagraph"/>
              <w:spacing w:before="11"/>
              <w:ind w:left="6"/>
              <w:rPr>
                <w:sz w:val="22"/>
              </w:rPr>
            </w:pPr>
            <w:r>
              <w:rPr>
                <w:w w:val="100"/>
                <w:sz w:val="22"/>
              </w:rPr>
              <w:t>1</w:t>
            </w:r>
          </w:p>
        </w:tc>
        <w:tc>
          <w:tcPr>
            <w:tcW w:w="439" w:type="dxa"/>
          </w:tcPr>
          <w:p>
            <w:pPr>
              <w:pStyle w:val="TableParagraph"/>
              <w:spacing w:before="11"/>
              <w:ind w:left="6"/>
              <w:rPr>
                <w:sz w:val="22"/>
              </w:rPr>
            </w:pPr>
            <w:r>
              <w:rPr>
                <w:w w:val="100"/>
                <w:sz w:val="22"/>
              </w:rPr>
              <w:t>1</w:t>
            </w:r>
          </w:p>
        </w:tc>
        <w:tc>
          <w:tcPr>
            <w:tcW w:w="441" w:type="dxa"/>
          </w:tcPr>
          <w:p>
            <w:pPr>
              <w:pStyle w:val="TableParagraph"/>
              <w:spacing w:before="11"/>
              <w:ind w:left="5"/>
              <w:rPr>
                <w:sz w:val="22"/>
              </w:rPr>
            </w:pPr>
            <w:r>
              <w:rPr>
                <w:w w:val="100"/>
                <w:sz w:val="22"/>
              </w:rPr>
              <w:t>0</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0"/>
              <w:rPr>
                <w:sz w:val="22"/>
              </w:rPr>
            </w:pPr>
            <w:r>
              <w:rPr>
                <w:w w:val="100"/>
                <w:sz w:val="22"/>
              </w:rPr>
              <w:t>1</w:t>
            </w:r>
          </w:p>
        </w:tc>
        <w:tc>
          <w:tcPr>
            <w:tcW w:w="640" w:type="dxa"/>
          </w:tcPr>
          <w:p>
            <w:pPr>
              <w:pStyle w:val="TableParagraph"/>
              <w:spacing w:before="11"/>
              <w:ind w:left="131"/>
              <w:jc w:val="left"/>
              <w:rPr>
                <w:sz w:val="22"/>
              </w:rPr>
            </w:pPr>
            <w:r>
              <w:rPr>
                <w:sz w:val="22"/>
              </w:rPr>
              <w:t>85%</w:t>
            </w:r>
          </w:p>
        </w:tc>
        <w:tc>
          <w:tcPr>
            <w:tcW w:w="873" w:type="dxa"/>
          </w:tcPr>
          <w:p>
            <w:pPr>
              <w:pStyle w:val="TableParagraph"/>
              <w:spacing w:before="11"/>
              <w:ind w:left="90" w:right="73"/>
              <w:rPr>
                <w:sz w:val="22"/>
              </w:rPr>
            </w:pPr>
            <w:r>
              <w:rPr>
                <w:sz w:val="22"/>
              </w:rPr>
              <w:t>Baik</w:t>
            </w:r>
          </w:p>
        </w:tc>
      </w:tr>
      <w:tr>
        <w:trPr>
          <w:trHeight w:val="299" w:hRule="atLeast"/>
        </w:trPr>
        <w:tc>
          <w:tcPr>
            <w:tcW w:w="761" w:type="dxa"/>
          </w:tcPr>
          <w:p>
            <w:pPr>
              <w:pStyle w:val="TableParagraph"/>
              <w:spacing w:line="266" w:lineRule="exact"/>
              <w:ind w:left="208"/>
              <w:jc w:val="left"/>
              <w:rPr>
                <w:sz w:val="22"/>
              </w:rPr>
            </w:pPr>
            <w:r>
              <w:rPr>
                <w:sz w:val="22"/>
              </w:rPr>
              <w:t>R55</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0</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0</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0</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0</w:t>
            </w:r>
          </w:p>
        </w:tc>
        <w:tc>
          <w:tcPr>
            <w:tcW w:w="439" w:type="dxa"/>
          </w:tcPr>
          <w:p>
            <w:pPr>
              <w:pStyle w:val="TableParagraph"/>
              <w:spacing w:line="266" w:lineRule="exact"/>
              <w:ind w:left="1"/>
              <w:rPr>
                <w:sz w:val="22"/>
              </w:rPr>
            </w:pPr>
            <w:r>
              <w:rPr>
                <w:w w:val="100"/>
                <w:sz w:val="22"/>
              </w:rPr>
              <w:t>1</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0</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0</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0"/>
              <w:rPr>
                <w:sz w:val="22"/>
              </w:rPr>
            </w:pPr>
            <w:r>
              <w:rPr>
                <w:w w:val="100"/>
                <w:sz w:val="22"/>
              </w:rPr>
              <w:t>0</w:t>
            </w:r>
          </w:p>
        </w:tc>
        <w:tc>
          <w:tcPr>
            <w:tcW w:w="640" w:type="dxa"/>
          </w:tcPr>
          <w:p>
            <w:pPr>
              <w:pStyle w:val="TableParagraph"/>
              <w:spacing w:line="266" w:lineRule="exact"/>
              <w:ind w:left="131"/>
              <w:jc w:val="left"/>
              <w:rPr>
                <w:sz w:val="22"/>
              </w:rPr>
            </w:pPr>
            <w:r>
              <w:rPr>
                <w:sz w:val="22"/>
              </w:rPr>
              <w:t>65%</w:t>
            </w:r>
          </w:p>
        </w:tc>
        <w:tc>
          <w:tcPr>
            <w:tcW w:w="873" w:type="dxa"/>
          </w:tcPr>
          <w:p>
            <w:pPr>
              <w:pStyle w:val="TableParagraph"/>
              <w:spacing w:line="266" w:lineRule="exact"/>
              <w:ind w:left="87" w:right="73"/>
              <w:rPr>
                <w:sz w:val="22"/>
              </w:rPr>
            </w:pPr>
            <w:r>
              <w:rPr>
                <w:sz w:val="22"/>
              </w:rPr>
              <w:t>Cukup</w:t>
            </w:r>
          </w:p>
        </w:tc>
      </w:tr>
      <w:tr>
        <w:trPr>
          <w:trHeight w:val="299" w:hRule="atLeast"/>
        </w:trPr>
        <w:tc>
          <w:tcPr>
            <w:tcW w:w="761" w:type="dxa"/>
          </w:tcPr>
          <w:p>
            <w:pPr>
              <w:pStyle w:val="TableParagraph"/>
              <w:spacing w:line="266" w:lineRule="exact"/>
              <w:ind w:left="208"/>
              <w:jc w:val="left"/>
              <w:rPr>
                <w:sz w:val="22"/>
              </w:rPr>
            </w:pPr>
            <w:r>
              <w:rPr>
                <w:sz w:val="22"/>
              </w:rPr>
              <w:t>R56</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0</w:t>
            </w:r>
          </w:p>
        </w:tc>
        <w:tc>
          <w:tcPr>
            <w:tcW w:w="339" w:type="dxa"/>
          </w:tcPr>
          <w:p>
            <w:pPr>
              <w:pStyle w:val="TableParagraph"/>
              <w:spacing w:line="266" w:lineRule="exact"/>
              <w:ind w:left="10"/>
              <w:rPr>
                <w:sz w:val="22"/>
              </w:rPr>
            </w:pPr>
            <w:r>
              <w:rPr>
                <w:w w:val="100"/>
                <w:sz w:val="22"/>
              </w:rPr>
              <w:t>1</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0</w:t>
            </w:r>
          </w:p>
        </w:tc>
        <w:tc>
          <w:tcPr>
            <w:tcW w:w="341" w:type="dxa"/>
          </w:tcPr>
          <w:p>
            <w:pPr>
              <w:pStyle w:val="TableParagraph"/>
              <w:spacing w:line="266" w:lineRule="exact"/>
              <w:ind w:left="4"/>
              <w:rPr>
                <w:sz w:val="22"/>
              </w:rPr>
            </w:pPr>
            <w:r>
              <w:rPr>
                <w:w w:val="100"/>
                <w:sz w:val="22"/>
              </w:rPr>
              <w:t>0</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39" w:type="dxa"/>
          </w:tcPr>
          <w:p>
            <w:pPr>
              <w:pStyle w:val="TableParagraph"/>
              <w:spacing w:line="266" w:lineRule="exact"/>
              <w:ind w:left="1"/>
              <w:rPr>
                <w:sz w:val="22"/>
              </w:rPr>
            </w:pPr>
            <w:r>
              <w:rPr>
                <w:w w:val="100"/>
                <w:sz w:val="22"/>
              </w:rPr>
              <w:t>0</w:t>
            </w:r>
          </w:p>
        </w:tc>
        <w:tc>
          <w:tcPr>
            <w:tcW w:w="441" w:type="dxa"/>
          </w:tcPr>
          <w:p>
            <w:pPr>
              <w:pStyle w:val="TableParagraph"/>
              <w:spacing w:line="266" w:lineRule="exact"/>
              <w:rPr>
                <w:sz w:val="22"/>
              </w:rPr>
            </w:pPr>
            <w:r>
              <w:rPr>
                <w:w w:val="100"/>
                <w:sz w:val="22"/>
              </w:rPr>
              <w:t>0</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0"/>
              <w:rPr>
                <w:sz w:val="22"/>
              </w:rPr>
            </w:pPr>
            <w:r>
              <w:rPr>
                <w:w w:val="100"/>
                <w:sz w:val="22"/>
              </w:rPr>
              <w:t>1</w:t>
            </w:r>
          </w:p>
        </w:tc>
        <w:tc>
          <w:tcPr>
            <w:tcW w:w="640" w:type="dxa"/>
          </w:tcPr>
          <w:p>
            <w:pPr>
              <w:pStyle w:val="TableParagraph"/>
              <w:spacing w:line="266" w:lineRule="exact"/>
              <w:ind w:left="131"/>
              <w:jc w:val="left"/>
              <w:rPr>
                <w:sz w:val="22"/>
              </w:rPr>
            </w:pPr>
            <w:r>
              <w:rPr>
                <w:sz w:val="22"/>
              </w:rPr>
              <w:t>75%</w:t>
            </w:r>
          </w:p>
        </w:tc>
        <w:tc>
          <w:tcPr>
            <w:tcW w:w="873" w:type="dxa"/>
          </w:tcPr>
          <w:p>
            <w:pPr>
              <w:pStyle w:val="TableParagraph"/>
              <w:spacing w:line="266" w:lineRule="exact"/>
              <w:ind w:left="87" w:right="73"/>
              <w:rPr>
                <w:sz w:val="22"/>
              </w:rPr>
            </w:pPr>
            <w:r>
              <w:rPr>
                <w:sz w:val="22"/>
              </w:rPr>
              <w:t>Cukup</w:t>
            </w:r>
          </w:p>
        </w:tc>
      </w:tr>
      <w:tr>
        <w:trPr>
          <w:trHeight w:val="299" w:hRule="atLeast"/>
        </w:trPr>
        <w:tc>
          <w:tcPr>
            <w:tcW w:w="761" w:type="dxa"/>
          </w:tcPr>
          <w:p>
            <w:pPr>
              <w:pStyle w:val="TableParagraph"/>
              <w:spacing w:line="266" w:lineRule="exact"/>
              <w:ind w:left="208"/>
              <w:jc w:val="left"/>
              <w:rPr>
                <w:sz w:val="22"/>
              </w:rPr>
            </w:pPr>
            <w:r>
              <w:rPr>
                <w:sz w:val="22"/>
              </w:rPr>
              <w:t>R57</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0</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0</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0</w:t>
            </w:r>
          </w:p>
        </w:tc>
        <w:tc>
          <w:tcPr>
            <w:tcW w:w="341" w:type="dxa"/>
          </w:tcPr>
          <w:p>
            <w:pPr>
              <w:pStyle w:val="TableParagraph"/>
              <w:spacing w:line="266" w:lineRule="exact"/>
              <w:ind w:left="4"/>
              <w:rPr>
                <w:sz w:val="22"/>
              </w:rPr>
            </w:pPr>
            <w:r>
              <w:rPr>
                <w:w w:val="100"/>
                <w:sz w:val="22"/>
              </w:rPr>
              <w:t>0</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39" w:type="dxa"/>
          </w:tcPr>
          <w:p>
            <w:pPr>
              <w:pStyle w:val="TableParagraph"/>
              <w:spacing w:line="266" w:lineRule="exact"/>
              <w:ind w:left="1"/>
              <w:rPr>
                <w:sz w:val="22"/>
              </w:rPr>
            </w:pPr>
            <w:r>
              <w:rPr>
                <w:w w:val="100"/>
                <w:sz w:val="22"/>
              </w:rPr>
              <w:t>0</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0</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0"/>
              <w:rPr>
                <w:sz w:val="22"/>
              </w:rPr>
            </w:pPr>
            <w:r>
              <w:rPr>
                <w:w w:val="100"/>
                <w:sz w:val="22"/>
              </w:rPr>
              <w:t>0</w:t>
            </w:r>
          </w:p>
        </w:tc>
        <w:tc>
          <w:tcPr>
            <w:tcW w:w="640" w:type="dxa"/>
          </w:tcPr>
          <w:p>
            <w:pPr>
              <w:pStyle w:val="TableParagraph"/>
              <w:spacing w:line="266" w:lineRule="exact"/>
              <w:ind w:left="131"/>
              <w:jc w:val="left"/>
              <w:rPr>
                <w:sz w:val="22"/>
              </w:rPr>
            </w:pPr>
            <w:r>
              <w:rPr>
                <w:sz w:val="22"/>
              </w:rPr>
              <w:t>65%</w:t>
            </w:r>
          </w:p>
        </w:tc>
        <w:tc>
          <w:tcPr>
            <w:tcW w:w="873" w:type="dxa"/>
          </w:tcPr>
          <w:p>
            <w:pPr>
              <w:pStyle w:val="TableParagraph"/>
              <w:spacing w:line="266" w:lineRule="exact"/>
              <w:ind w:left="87" w:right="73"/>
              <w:rPr>
                <w:sz w:val="22"/>
              </w:rPr>
            </w:pPr>
            <w:r>
              <w:rPr>
                <w:sz w:val="22"/>
              </w:rPr>
              <w:t>Cukup</w:t>
            </w:r>
          </w:p>
        </w:tc>
      </w:tr>
      <w:tr>
        <w:trPr>
          <w:trHeight w:val="302" w:hRule="atLeast"/>
        </w:trPr>
        <w:tc>
          <w:tcPr>
            <w:tcW w:w="761" w:type="dxa"/>
          </w:tcPr>
          <w:p>
            <w:pPr>
              <w:pStyle w:val="TableParagraph"/>
              <w:ind w:left="208"/>
              <w:jc w:val="left"/>
              <w:rPr>
                <w:sz w:val="22"/>
              </w:rPr>
            </w:pPr>
            <w:r>
              <w:rPr>
                <w:sz w:val="22"/>
              </w:rPr>
              <w:t>R58</w:t>
            </w:r>
          </w:p>
        </w:tc>
        <w:tc>
          <w:tcPr>
            <w:tcW w:w="339" w:type="dxa"/>
          </w:tcPr>
          <w:p>
            <w:pPr>
              <w:pStyle w:val="TableParagraph"/>
              <w:ind w:right="100"/>
              <w:jc w:val="right"/>
              <w:rPr>
                <w:sz w:val="22"/>
              </w:rPr>
            </w:pPr>
            <w:r>
              <w:rPr>
                <w:w w:val="100"/>
                <w:sz w:val="22"/>
              </w:rPr>
              <w:t>0</w:t>
            </w:r>
          </w:p>
        </w:tc>
        <w:tc>
          <w:tcPr>
            <w:tcW w:w="341" w:type="dxa"/>
          </w:tcPr>
          <w:p>
            <w:pPr>
              <w:pStyle w:val="TableParagraph"/>
              <w:ind w:left="9"/>
              <w:rPr>
                <w:sz w:val="22"/>
              </w:rPr>
            </w:pPr>
            <w:r>
              <w:rPr>
                <w:w w:val="100"/>
                <w:sz w:val="22"/>
              </w:rPr>
              <w:t>0</w:t>
            </w:r>
          </w:p>
        </w:tc>
        <w:tc>
          <w:tcPr>
            <w:tcW w:w="341" w:type="dxa"/>
          </w:tcPr>
          <w:p>
            <w:pPr>
              <w:pStyle w:val="TableParagraph"/>
              <w:ind w:left="113"/>
              <w:jc w:val="left"/>
              <w:rPr>
                <w:sz w:val="22"/>
              </w:rPr>
            </w:pPr>
            <w:r>
              <w:rPr>
                <w:w w:val="100"/>
                <w:sz w:val="22"/>
              </w:rPr>
              <w:t>1</w:t>
            </w:r>
          </w:p>
        </w:tc>
        <w:tc>
          <w:tcPr>
            <w:tcW w:w="339" w:type="dxa"/>
          </w:tcPr>
          <w:p>
            <w:pPr>
              <w:pStyle w:val="TableParagraph"/>
              <w:ind w:left="10"/>
              <w:rPr>
                <w:sz w:val="22"/>
              </w:rPr>
            </w:pPr>
            <w:r>
              <w:rPr>
                <w:w w:val="100"/>
                <w:sz w:val="22"/>
              </w:rPr>
              <w:t>0</w:t>
            </w:r>
          </w:p>
        </w:tc>
        <w:tc>
          <w:tcPr>
            <w:tcW w:w="341" w:type="dxa"/>
          </w:tcPr>
          <w:p>
            <w:pPr>
              <w:pStyle w:val="TableParagraph"/>
              <w:ind w:left="7"/>
              <w:rPr>
                <w:sz w:val="22"/>
              </w:rPr>
            </w:pPr>
            <w:r>
              <w:rPr>
                <w:w w:val="100"/>
                <w:sz w:val="22"/>
              </w:rPr>
              <w:t>1</w:t>
            </w:r>
          </w:p>
        </w:tc>
        <w:tc>
          <w:tcPr>
            <w:tcW w:w="342" w:type="dxa"/>
          </w:tcPr>
          <w:p>
            <w:pPr>
              <w:pStyle w:val="TableParagraph"/>
              <w:ind w:left="6"/>
              <w:rPr>
                <w:sz w:val="22"/>
              </w:rPr>
            </w:pPr>
            <w:r>
              <w:rPr>
                <w:w w:val="100"/>
                <w:sz w:val="22"/>
              </w:rPr>
              <w:t>1</w:t>
            </w:r>
          </w:p>
        </w:tc>
        <w:tc>
          <w:tcPr>
            <w:tcW w:w="339" w:type="dxa"/>
          </w:tcPr>
          <w:p>
            <w:pPr>
              <w:pStyle w:val="TableParagraph"/>
              <w:ind w:left="112"/>
              <w:jc w:val="left"/>
              <w:rPr>
                <w:sz w:val="22"/>
              </w:rPr>
            </w:pPr>
            <w:r>
              <w:rPr>
                <w:w w:val="100"/>
                <w:sz w:val="22"/>
              </w:rPr>
              <w:t>1</w:t>
            </w:r>
          </w:p>
        </w:tc>
        <w:tc>
          <w:tcPr>
            <w:tcW w:w="341" w:type="dxa"/>
          </w:tcPr>
          <w:p>
            <w:pPr>
              <w:pStyle w:val="TableParagraph"/>
              <w:ind w:left="4"/>
              <w:rPr>
                <w:sz w:val="22"/>
              </w:rPr>
            </w:pPr>
            <w:r>
              <w:rPr>
                <w:w w:val="100"/>
                <w:sz w:val="22"/>
              </w:rPr>
              <w:t>0</w:t>
            </w:r>
          </w:p>
        </w:tc>
        <w:tc>
          <w:tcPr>
            <w:tcW w:w="341" w:type="dxa"/>
          </w:tcPr>
          <w:p>
            <w:pPr>
              <w:pStyle w:val="TableParagraph"/>
              <w:ind w:right="105"/>
              <w:jc w:val="right"/>
              <w:rPr>
                <w:sz w:val="22"/>
              </w:rPr>
            </w:pPr>
            <w:r>
              <w:rPr>
                <w:w w:val="100"/>
                <w:sz w:val="22"/>
              </w:rPr>
              <w:t>1</w:t>
            </w:r>
          </w:p>
        </w:tc>
        <w:tc>
          <w:tcPr>
            <w:tcW w:w="439" w:type="dxa"/>
          </w:tcPr>
          <w:p>
            <w:pPr>
              <w:pStyle w:val="TableParagraph"/>
              <w:ind w:left="1"/>
              <w:rPr>
                <w:sz w:val="22"/>
              </w:rPr>
            </w:pPr>
            <w:r>
              <w:rPr>
                <w:w w:val="100"/>
                <w:sz w:val="22"/>
              </w:rPr>
              <w:t>1</w:t>
            </w:r>
          </w:p>
        </w:tc>
        <w:tc>
          <w:tcPr>
            <w:tcW w:w="439" w:type="dxa"/>
          </w:tcPr>
          <w:p>
            <w:pPr>
              <w:pStyle w:val="TableParagraph"/>
              <w:ind w:left="1"/>
              <w:rPr>
                <w:sz w:val="22"/>
              </w:rPr>
            </w:pPr>
            <w:r>
              <w:rPr>
                <w:w w:val="100"/>
                <w:sz w:val="22"/>
              </w:rPr>
              <w:t>0</w:t>
            </w:r>
          </w:p>
        </w:tc>
        <w:tc>
          <w:tcPr>
            <w:tcW w:w="441" w:type="dxa"/>
          </w:tcPr>
          <w:p>
            <w:pPr>
              <w:pStyle w:val="TableParagraph"/>
              <w:rPr>
                <w:sz w:val="22"/>
              </w:rPr>
            </w:pPr>
            <w:r>
              <w:rPr>
                <w:w w:val="100"/>
                <w:sz w:val="22"/>
              </w:rPr>
              <w:t>1</w:t>
            </w:r>
          </w:p>
        </w:tc>
        <w:tc>
          <w:tcPr>
            <w:tcW w:w="439" w:type="dxa"/>
          </w:tcPr>
          <w:p>
            <w:pPr>
              <w:pStyle w:val="TableParagraph"/>
              <w:ind w:left="4"/>
              <w:rPr>
                <w:sz w:val="22"/>
              </w:rPr>
            </w:pPr>
            <w:r>
              <w:rPr>
                <w:w w:val="100"/>
                <w:sz w:val="22"/>
              </w:rPr>
              <w:t>1</w:t>
            </w:r>
          </w:p>
        </w:tc>
        <w:tc>
          <w:tcPr>
            <w:tcW w:w="439" w:type="dxa"/>
          </w:tcPr>
          <w:p>
            <w:pPr>
              <w:pStyle w:val="TableParagraph"/>
              <w:ind w:left="4"/>
              <w:rPr>
                <w:sz w:val="22"/>
              </w:rPr>
            </w:pPr>
            <w:r>
              <w:rPr>
                <w:w w:val="100"/>
                <w:sz w:val="22"/>
              </w:rPr>
              <w:t>0</w:t>
            </w:r>
          </w:p>
        </w:tc>
        <w:tc>
          <w:tcPr>
            <w:tcW w:w="441" w:type="dxa"/>
          </w:tcPr>
          <w:p>
            <w:pPr>
              <w:pStyle w:val="TableParagraph"/>
              <w:ind w:left="3"/>
              <w:rPr>
                <w:sz w:val="22"/>
              </w:rPr>
            </w:pPr>
            <w:r>
              <w:rPr>
                <w:w w:val="100"/>
                <w:sz w:val="22"/>
              </w:rPr>
              <w:t>1</w:t>
            </w:r>
          </w:p>
        </w:tc>
        <w:tc>
          <w:tcPr>
            <w:tcW w:w="439" w:type="dxa"/>
          </w:tcPr>
          <w:p>
            <w:pPr>
              <w:pStyle w:val="TableParagraph"/>
              <w:ind w:left="6"/>
              <w:rPr>
                <w:sz w:val="22"/>
              </w:rPr>
            </w:pPr>
            <w:r>
              <w:rPr>
                <w:w w:val="100"/>
                <w:sz w:val="22"/>
              </w:rPr>
              <w:t>1</w:t>
            </w:r>
          </w:p>
        </w:tc>
        <w:tc>
          <w:tcPr>
            <w:tcW w:w="439" w:type="dxa"/>
          </w:tcPr>
          <w:p>
            <w:pPr>
              <w:pStyle w:val="TableParagraph"/>
              <w:ind w:left="6"/>
              <w:rPr>
                <w:sz w:val="22"/>
              </w:rPr>
            </w:pPr>
            <w:r>
              <w:rPr>
                <w:w w:val="100"/>
                <w:sz w:val="22"/>
              </w:rPr>
              <w:t>1</w:t>
            </w:r>
          </w:p>
        </w:tc>
        <w:tc>
          <w:tcPr>
            <w:tcW w:w="441" w:type="dxa"/>
          </w:tcPr>
          <w:p>
            <w:pPr>
              <w:pStyle w:val="TableParagraph"/>
              <w:ind w:left="5"/>
              <w:rPr>
                <w:sz w:val="22"/>
              </w:rPr>
            </w:pPr>
            <w:r>
              <w:rPr>
                <w:w w:val="100"/>
                <w:sz w:val="22"/>
              </w:rPr>
              <w:t>1</w:t>
            </w:r>
          </w:p>
        </w:tc>
        <w:tc>
          <w:tcPr>
            <w:tcW w:w="439" w:type="dxa"/>
          </w:tcPr>
          <w:p>
            <w:pPr>
              <w:pStyle w:val="TableParagraph"/>
              <w:ind w:left="9"/>
              <w:rPr>
                <w:sz w:val="22"/>
              </w:rPr>
            </w:pPr>
            <w:r>
              <w:rPr>
                <w:w w:val="100"/>
                <w:sz w:val="22"/>
              </w:rPr>
              <w:t>0</w:t>
            </w:r>
          </w:p>
        </w:tc>
        <w:tc>
          <w:tcPr>
            <w:tcW w:w="438" w:type="dxa"/>
          </w:tcPr>
          <w:p>
            <w:pPr>
              <w:pStyle w:val="TableParagraph"/>
              <w:ind w:left="10"/>
              <w:rPr>
                <w:sz w:val="22"/>
              </w:rPr>
            </w:pPr>
            <w:r>
              <w:rPr>
                <w:w w:val="100"/>
                <w:sz w:val="22"/>
              </w:rPr>
              <w:t>1</w:t>
            </w:r>
          </w:p>
        </w:tc>
        <w:tc>
          <w:tcPr>
            <w:tcW w:w="640" w:type="dxa"/>
          </w:tcPr>
          <w:p>
            <w:pPr>
              <w:pStyle w:val="TableParagraph"/>
              <w:ind w:left="131"/>
              <w:jc w:val="left"/>
              <w:rPr>
                <w:sz w:val="22"/>
              </w:rPr>
            </w:pPr>
            <w:r>
              <w:rPr>
                <w:sz w:val="22"/>
              </w:rPr>
              <w:t>65%</w:t>
            </w:r>
          </w:p>
        </w:tc>
        <w:tc>
          <w:tcPr>
            <w:tcW w:w="873" w:type="dxa"/>
          </w:tcPr>
          <w:p>
            <w:pPr>
              <w:pStyle w:val="TableParagraph"/>
              <w:ind w:left="87" w:right="73"/>
              <w:rPr>
                <w:sz w:val="22"/>
              </w:rPr>
            </w:pPr>
            <w:r>
              <w:rPr>
                <w:sz w:val="22"/>
              </w:rPr>
              <w:t>Cukup</w:t>
            </w:r>
          </w:p>
        </w:tc>
      </w:tr>
      <w:tr>
        <w:trPr>
          <w:trHeight w:val="299" w:hRule="atLeast"/>
        </w:trPr>
        <w:tc>
          <w:tcPr>
            <w:tcW w:w="761" w:type="dxa"/>
          </w:tcPr>
          <w:p>
            <w:pPr>
              <w:pStyle w:val="TableParagraph"/>
              <w:spacing w:before="11"/>
              <w:ind w:left="208"/>
              <w:jc w:val="left"/>
              <w:rPr>
                <w:sz w:val="22"/>
              </w:rPr>
            </w:pPr>
            <w:r>
              <w:rPr>
                <w:sz w:val="22"/>
              </w:rPr>
              <w:t>R59</w:t>
            </w:r>
          </w:p>
        </w:tc>
        <w:tc>
          <w:tcPr>
            <w:tcW w:w="339" w:type="dxa"/>
          </w:tcPr>
          <w:p>
            <w:pPr>
              <w:pStyle w:val="TableParagraph"/>
              <w:spacing w:before="11"/>
              <w:ind w:right="100"/>
              <w:jc w:val="right"/>
              <w:rPr>
                <w:sz w:val="22"/>
              </w:rPr>
            </w:pPr>
            <w:r>
              <w:rPr>
                <w:w w:val="100"/>
                <w:sz w:val="22"/>
              </w:rPr>
              <w:t>1</w:t>
            </w:r>
          </w:p>
        </w:tc>
        <w:tc>
          <w:tcPr>
            <w:tcW w:w="341" w:type="dxa"/>
          </w:tcPr>
          <w:p>
            <w:pPr>
              <w:pStyle w:val="TableParagraph"/>
              <w:spacing w:before="11"/>
              <w:ind w:left="9"/>
              <w:rPr>
                <w:sz w:val="22"/>
              </w:rPr>
            </w:pPr>
            <w:r>
              <w:rPr>
                <w:w w:val="100"/>
                <w:sz w:val="22"/>
              </w:rPr>
              <w:t>1</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0</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1</w:t>
            </w:r>
          </w:p>
        </w:tc>
        <w:tc>
          <w:tcPr>
            <w:tcW w:w="339" w:type="dxa"/>
          </w:tcPr>
          <w:p>
            <w:pPr>
              <w:pStyle w:val="TableParagraph"/>
              <w:spacing w:before="11"/>
              <w:ind w:left="112"/>
              <w:jc w:val="left"/>
              <w:rPr>
                <w:sz w:val="22"/>
              </w:rPr>
            </w:pPr>
            <w:r>
              <w:rPr>
                <w:w w:val="100"/>
                <w:sz w:val="22"/>
              </w:rPr>
              <w:t>1</w:t>
            </w:r>
          </w:p>
        </w:tc>
        <w:tc>
          <w:tcPr>
            <w:tcW w:w="341" w:type="dxa"/>
          </w:tcPr>
          <w:p>
            <w:pPr>
              <w:pStyle w:val="TableParagraph"/>
              <w:spacing w:before="11"/>
              <w:ind w:left="4"/>
              <w:rPr>
                <w:sz w:val="22"/>
              </w:rPr>
            </w:pPr>
            <w:r>
              <w:rPr>
                <w:w w:val="100"/>
                <w:sz w:val="22"/>
              </w:rPr>
              <w:t>0</w:t>
            </w:r>
          </w:p>
        </w:tc>
        <w:tc>
          <w:tcPr>
            <w:tcW w:w="341" w:type="dxa"/>
          </w:tcPr>
          <w:p>
            <w:pPr>
              <w:pStyle w:val="TableParagraph"/>
              <w:spacing w:before="11"/>
              <w:ind w:right="105"/>
              <w:jc w:val="right"/>
              <w:rPr>
                <w:sz w:val="22"/>
              </w:rPr>
            </w:pPr>
            <w:r>
              <w:rPr>
                <w:w w:val="100"/>
                <w:sz w:val="22"/>
              </w:rPr>
              <w:t>1</w:t>
            </w:r>
          </w:p>
        </w:tc>
        <w:tc>
          <w:tcPr>
            <w:tcW w:w="439" w:type="dxa"/>
          </w:tcPr>
          <w:p>
            <w:pPr>
              <w:pStyle w:val="TableParagraph"/>
              <w:spacing w:before="11"/>
              <w:ind w:left="1"/>
              <w:rPr>
                <w:sz w:val="22"/>
              </w:rPr>
            </w:pPr>
            <w:r>
              <w:rPr>
                <w:w w:val="100"/>
                <w:sz w:val="22"/>
              </w:rPr>
              <w:t>1</w:t>
            </w:r>
          </w:p>
        </w:tc>
        <w:tc>
          <w:tcPr>
            <w:tcW w:w="439" w:type="dxa"/>
          </w:tcPr>
          <w:p>
            <w:pPr>
              <w:pStyle w:val="TableParagraph"/>
              <w:spacing w:before="11"/>
              <w:ind w:left="1"/>
              <w:rPr>
                <w:sz w:val="22"/>
              </w:rPr>
            </w:pPr>
            <w:r>
              <w:rPr>
                <w:w w:val="100"/>
                <w:sz w:val="22"/>
              </w:rPr>
              <w:t>1</w:t>
            </w:r>
          </w:p>
        </w:tc>
        <w:tc>
          <w:tcPr>
            <w:tcW w:w="441" w:type="dxa"/>
          </w:tcPr>
          <w:p>
            <w:pPr>
              <w:pStyle w:val="TableParagraph"/>
              <w:spacing w:before="11"/>
              <w:rPr>
                <w:sz w:val="22"/>
              </w:rPr>
            </w:pPr>
            <w:r>
              <w:rPr>
                <w:w w:val="100"/>
                <w:sz w:val="22"/>
              </w:rPr>
              <w:t>1</w:t>
            </w:r>
          </w:p>
        </w:tc>
        <w:tc>
          <w:tcPr>
            <w:tcW w:w="439" w:type="dxa"/>
          </w:tcPr>
          <w:p>
            <w:pPr>
              <w:pStyle w:val="TableParagraph"/>
              <w:spacing w:before="11"/>
              <w:ind w:left="4"/>
              <w:rPr>
                <w:sz w:val="22"/>
              </w:rPr>
            </w:pPr>
            <w:r>
              <w:rPr>
                <w:w w:val="100"/>
                <w:sz w:val="22"/>
              </w:rPr>
              <w:t>1</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3"/>
              <w:rPr>
                <w:sz w:val="22"/>
              </w:rPr>
            </w:pPr>
            <w:r>
              <w:rPr>
                <w:w w:val="100"/>
                <w:sz w:val="22"/>
              </w:rPr>
              <w:t>1</w:t>
            </w:r>
          </w:p>
        </w:tc>
        <w:tc>
          <w:tcPr>
            <w:tcW w:w="439" w:type="dxa"/>
          </w:tcPr>
          <w:p>
            <w:pPr>
              <w:pStyle w:val="TableParagraph"/>
              <w:spacing w:before="11"/>
              <w:ind w:left="6"/>
              <w:rPr>
                <w:sz w:val="22"/>
              </w:rPr>
            </w:pPr>
            <w:r>
              <w:rPr>
                <w:w w:val="100"/>
                <w:sz w:val="22"/>
              </w:rPr>
              <w:t>1</w:t>
            </w:r>
          </w:p>
        </w:tc>
        <w:tc>
          <w:tcPr>
            <w:tcW w:w="439" w:type="dxa"/>
          </w:tcPr>
          <w:p>
            <w:pPr>
              <w:pStyle w:val="TableParagraph"/>
              <w:spacing w:before="11"/>
              <w:ind w:left="6"/>
              <w:rPr>
                <w:sz w:val="22"/>
              </w:rPr>
            </w:pPr>
            <w:r>
              <w:rPr>
                <w:w w:val="100"/>
                <w:sz w:val="22"/>
              </w:rPr>
              <w:t>1</w:t>
            </w:r>
          </w:p>
        </w:tc>
        <w:tc>
          <w:tcPr>
            <w:tcW w:w="441" w:type="dxa"/>
          </w:tcPr>
          <w:p>
            <w:pPr>
              <w:pStyle w:val="TableParagraph"/>
              <w:spacing w:before="11"/>
              <w:ind w:left="5"/>
              <w:rPr>
                <w:sz w:val="22"/>
              </w:rPr>
            </w:pPr>
            <w:r>
              <w:rPr>
                <w:w w:val="100"/>
                <w:sz w:val="22"/>
              </w:rPr>
              <w:t>0</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0"/>
              <w:rPr>
                <w:sz w:val="22"/>
              </w:rPr>
            </w:pPr>
            <w:r>
              <w:rPr>
                <w:w w:val="100"/>
                <w:sz w:val="22"/>
              </w:rPr>
              <w:t>1</w:t>
            </w:r>
          </w:p>
        </w:tc>
        <w:tc>
          <w:tcPr>
            <w:tcW w:w="640" w:type="dxa"/>
          </w:tcPr>
          <w:p>
            <w:pPr>
              <w:pStyle w:val="TableParagraph"/>
              <w:spacing w:before="11"/>
              <w:ind w:left="131"/>
              <w:jc w:val="left"/>
              <w:rPr>
                <w:sz w:val="22"/>
              </w:rPr>
            </w:pPr>
            <w:r>
              <w:rPr>
                <w:sz w:val="22"/>
              </w:rPr>
              <w:t>85%</w:t>
            </w:r>
          </w:p>
        </w:tc>
        <w:tc>
          <w:tcPr>
            <w:tcW w:w="873" w:type="dxa"/>
          </w:tcPr>
          <w:p>
            <w:pPr>
              <w:pStyle w:val="TableParagraph"/>
              <w:spacing w:before="11"/>
              <w:ind w:left="90" w:right="73"/>
              <w:rPr>
                <w:sz w:val="22"/>
              </w:rPr>
            </w:pPr>
            <w:r>
              <w:rPr>
                <w:sz w:val="22"/>
              </w:rPr>
              <w:t>Baik</w:t>
            </w:r>
          </w:p>
        </w:tc>
      </w:tr>
      <w:tr>
        <w:trPr>
          <w:trHeight w:val="299" w:hRule="atLeast"/>
        </w:trPr>
        <w:tc>
          <w:tcPr>
            <w:tcW w:w="761" w:type="dxa"/>
          </w:tcPr>
          <w:p>
            <w:pPr>
              <w:pStyle w:val="TableParagraph"/>
              <w:spacing w:before="11"/>
              <w:ind w:left="208"/>
              <w:jc w:val="left"/>
              <w:rPr>
                <w:sz w:val="22"/>
              </w:rPr>
            </w:pPr>
            <w:r>
              <w:rPr>
                <w:sz w:val="22"/>
              </w:rPr>
              <w:t>R60</w:t>
            </w:r>
          </w:p>
        </w:tc>
        <w:tc>
          <w:tcPr>
            <w:tcW w:w="339" w:type="dxa"/>
          </w:tcPr>
          <w:p>
            <w:pPr>
              <w:pStyle w:val="TableParagraph"/>
              <w:spacing w:before="11"/>
              <w:ind w:right="100"/>
              <w:jc w:val="right"/>
              <w:rPr>
                <w:sz w:val="22"/>
              </w:rPr>
            </w:pPr>
            <w:r>
              <w:rPr>
                <w:w w:val="100"/>
                <w:sz w:val="22"/>
              </w:rPr>
              <w:t>1</w:t>
            </w:r>
          </w:p>
        </w:tc>
        <w:tc>
          <w:tcPr>
            <w:tcW w:w="341" w:type="dxa"/>
          </w:tcPr>
          <w:p>
            <w:pPr>
              <w:pStyle w:val="TableParagraph"/>
              <w:spacing w:before="11"/>
              <w:ind w:left="9"/>
              <w:rPr>
                <w:sz w:val="22"/>
              </w:rPr>
            </w:pPr>
            <w:r>
              <w:rPr>
                <w:w w:val="100"/>
                <w:sz w:val="22"/>
              </w:rPr>
              <w:t>0</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0</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1</w:t>
            </w:r>
          </w:p>
        </w:tc>
        <w:tc>
          <w:tcPr>
            <w:tcW w:w="339" w:type="dxa"/>
          </w:tcPr>
          <w:p>
            <w:pPr>
              <w:pStyle w:val="TableParagraph"/>
              <w:spacing w:before="11"/>
              <w:ind w:left="112"/>
              <w:jc w:val="left"/>
              <w:rPr>
                <w:sz w:val="22"/>
              </w:rPr>
            </w:pPr>
            <w:r>
              <w:rPr>
                <w:w w:val="100"/>
                <w:sz w:val="22"/>
              </w:rPr>
              <w:t>0</w:t>
            </w:r>
          </w:p>
        </w:tc>
        <w:tc>
          <w:tcPr>
            <w:tcW w:w="341" w:type="dxa"/>
          </w:tcPr>
          <w:p>
            <w:pPr>
              <w:pStyle w:val="TableParagraph"/>
              <w:spacing w:before="11"/>
              <w:ind w:left="4"/>
              <w:rPr>
                <w:sz w:val="22"/>
              </w:rPr>
            </w:pPr>
            <w:r>
              <w:rPr>
                <w:w w:val="100"/>
                <w:sz w:val="22"/>
              </w:rPr>
              <w:t>1</w:t>
            </w:r>
          </w:p>
        </w:tc>
        <w:tc>
          <w:tcPr>
            <w:tcW w:w="341" w:type="dxa"/>
          </w:tcPr>
          <w:p>
            <w:pPr>
              <w:pStyle w:val="TableParagraph"/>
              <w:spacing w:before="11"/>
              <w:ind w:right="105"/>
              <w:jc w:val="right"/>
              <w:rPr>
                <w:sz w:val="22"/>
              </w:rPr>
            </w:pPr>
            <w:r>
              <w:rPr>
                <w:w w:val="100"/>
                <w:sz w:val="22"/>
              </w:rPr>
              <w:t>1</w:t>
            </w:r>
          </w:p>
        </w:tc>
        <w:tc>
          <w:tcPr>
            <w:tcW w:w="439" w:type="dxa"/>
          </w:tcPr>
          <w:p>
            <w:pPr>
              <w:pStyle w:val="TableParagraph"/>
              <w:spacing w:before="11"/>
              <w:ind w:left="1"/>
              <w:rPr>
                <w:sz w:val="22"/>
              </w:rPr>
            </w:pPr>
            <w:r>
              <w:rPr>
                <w:w w:val="100"/>
                <w:sz w:val="22"/>
              </w:rPr>
              <w:t>0</w:t>
            </w:r>
          </w:p>
        </w:tc>
        <w:tc>
          <w:tcPr>
            <w:tcW w:w="439" w:type="dxa"/>
          </w:tcPr>
          <w:p>
            <w:pPr>
              <w:pStyle w:val="TableParagraph"/>
              <w:spacing w:before="11"/>
              <w:ind w:left="1"/>
              <w:rPr>
                <w:sz w:val="22"/>
              </w:rPr>
            </w:pPr>
            <w:r>
              <w:rPr>
                <w:w w:val="100"/>
                <w:sz w:val="22"/>
              </w:rPr>
              <w:t>1</w:t>
            </w:r>
          </w:p>
        </w:tc>
        <w:tc>
          <w:tcPr>
            <w:tcW w:w="441" w:type="dxa"/>
          </w:tcPr>
          <w:p>
            <w:pPr>
              <w:pStyle w:val="TableParagraph"/>
              <w:spacing w:before="11"/>
              <w:rPr>
                <w:sz w:val="22"/>
              </w:rPr>
            </w:pPr>
            <w:r>
              <w:rPr>
                <w:w w:val="100"/>
                <w:sz w:val="22"/>
              </w:rPr>
              <w:t>1</w:t>
            </w:r>
          </w:p>
        </w:tc>
        <w:tc>
          <w:tcPr>
            <w:tcW w:w="439" w:type="dxa"/>
          </w:tcPr>
          <w:p>
            <w:pPr>
              <w:pStyle w:val="TableParagraph"/>
              <w:spacing w:before="11"/>
              <w:ind w:left="4"/>
              <w:rPr>
                <w:sz w:val="22"/>
              </w:rPr>
            </w:pPr>
            <w:r>
              <w:rPr>
                <w:w w:val="100"/>
                <w:sz w:val="22"/>
              </w:rPr>
              <w:t>0</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3"/>
              <w:rPr>
                <w:sz w:val="22"/>
              </w:rPr>
            </w:pPr>
            <w:r>
              <w:rPr>
                <w:w w:val="100"/>
                <w:sz w:val="22"/>
              </w:rPr>
              <w:t>1</w:t>
            </w:r>
          </w:p>
        </w:tc>
        <w:tc>
          <w:tcPr>
            <w:tcW w:w="439" w:type="dxa"/>
          </w:tcPr>
          <w:p>
            <w:pPr>
              <w:pStyle w:val="TableParagraph"/>
              <w:spacing w:before="11"/>
              <w:ind w:left="6"/>
              <w:rPr>
                <w:sz w:val="22"/>
              </w:rPr>
            </w:pPr>
            <w:r>
              <w:rPr>
                <w:w w:val="100"/>
                <w:sz w:val="22"/>
              </w:rPr>
              <w:t>1</w:t>
            </w:r>
          </w:p>
        </w:tc>
        <w:tc>
          <w:tcPr>
            <w:tcW w:w="439" w:type="dxa"/>
          </w:tcPr>
          <w:p>
            <w:pPr>
              <w:pStyle w:val="TableParagraph"/>
              <w:spacing w:before="11"/>
              <w:ind w:left="6"/>
              <w:rPr>
                <w:sz w:val="22"/>
              </w:rPr>
            </w:pPr>
            <w:r>
              <w:rPr>
                <w:w w:val="100"/>
                <w:sz w:val="22"/>
              </w:rPr>
              <w:t>0</w:t>
            </w:r>
          </w:p>
        </w:tc>
        <w:tc>
          <w:tcPr>
            <w:tcW w:w="441" w:type="dxa"/>
          </w:tcPr>
          <w:p>
            <w:pPr>
              <w:pStyle w:val="TableParagraph"/>
              <w:spacing w:before="11"/>
              <w:ind w:left="5"/>
              <w:rPr>
                <w:sz w:val="22"/>
              </w:rPr>
            </w:pPr>
            <w:r>
              <w:rPr>
                <w:w w:val="100"/>
                <w:sz w:val="22"/>
              </w:rPr>
              <w:t>1</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0"/>
              <w:rPr>
                <w:sz w:val="22"/>
              </w:rPr>
            </w:pPr>
            <w:r>
              <w:rPr>
                <w:w w:val="100"/>
                <w:sz w:val="22"/>
              </w:rPr>
              <w:t>0</w:t>
            </w:r>
          </w:p>
        </w:tc>
        <w:tc>
          <w:tcPr>
            <w:tcW w:w="640" w:type="dxa"/>
          </w:tcPr>
          <w:p>
            <w:pPr>
              <w:pStyle w:val="TableParagraph"/>
              <w:spacing w:before="11"/>
              <w:ind w:left="131"/>
              <w:jc w:val="left"/>
              <w:rPr>
                <w:sz w:val="22"/>
              </w:rPr>
            </w:pPr>
            <w:r>
              <w:rPr>
                <w:sz w:val="22"/>
              </w:rPr>
              <w:t>65%</w:t>
            </w:r>
          </w:p>
        </w:tc>
        <w:tc>
          <w:tcPr>
            <w:tcW w:w="873" w:type="dxa"/>
          </w:tcPr>
          <w:p>
            <w:pPr>
              <w:pStyle w:val="TableParagraph"/>
              <w:spacing w:before="11"/>
              <w:ind w:left="87" w:right="73"/>
              <w:rPr>
                <w:sz w:val="22"/>
              </w:rPr>
            </w:pPr>
            <w:r>
              <w:rPr>
                <w:sz w:val="22"/>
              </w:rPr>
              <w:t>Cukup</w:t>
            </w:r>
          </w:p>
        </w:tc>
      </w:tr>
      <w:tr>
        <w:trPr>
          <w:trHeight w:val="299" w:hRule="atLeast"/>
        </w:trPr>
        <w:tc>
          <w:tcPr>
            <w:tcW w:w="761" w:type="dxa"/>
          </w:tcPr>
          <w:p>
            <w:pPr>
              <w:pStyle w:val="TableParagraph"/>
              <w:spacing w:line="266" w:lineRule="exact"/>
              <w:ind w:left="208"/>
              <w:jc w:val="left"/>
              <w:rPr>
                <w:sz w:val="22"/>
              </w:rPr>
            </w:pPr>
            <w:r>
              <w:rPr>
                <w:sz w:val="22"/>
              </w:rPr>
              <w:t>R61</w:t>
            </w:r>
          </w:p>
        </w:tc>
        <w:tc>
          <w:tcPr>
            <w:tcW w:w="339" w:type="dxa"/>
          </w:tcPr>
          <w:p>
            <w:pPr>
              <w:pStyle w:val="TableParagraph"/>
              <w:spacing w:line="266" w:lineRule="exact"/>
              <w:ind w:right="100"/>
              <w:jc w:val="right"/>
              <w:rPr>
                <w:sz w:val="22"/>
              </w:rPr>
            </w:pPr>
            <w:r>
              <w:rPr>
                <w:w w:val="100"/>
                <w:sz w:val="22"/>
              </w:rPr>
              <w:t>0</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0</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0"/>
              <w:rPr>
                <w:sz w:val="22"/>
              </w:rPr>
            </w:pPr>
            <w:r>
              <w:rPr>
                <w:w w:val="100"/>
                <w:sz w:val="22"/>
              </w:rPr>
              <w:t>1</w:t>
            </w:r>
          </w:p>
        </w:tc>
        <w:tc>
          <w:tcPr>
            <w:tcW w:w="640" w:type="dxa"/>
          </w:tcPr>
          <w:p>
            <w:pPr>
              <w:pStyle w:val="TableParagraph"/>
              <w:spacing w:line="266" w:lineRule="exact"/>
              <w:ind w:left="131"/>
              <w:jc w:val="left"/>
              <w:rPr>
                <w:sz w:val="22"/>
              </w:rPr>
            </w:pPr>
            <w:r>
              <w:rPr>
                <w:sz w:val="22"/>
              </w:rPr>
              <w:t>90%</w:t>
            </w:r>
          </w:p>
        </w:tc>
        <w:tc>
          <w:tcPr>
            <w:tcW w:w="873" w:type="dxa"/>
          </w:tcPr>
          <w:p>
            <w:pPr>
              <w:pStyle w:val="TableParagraph"/>
              <w:spacing w:line="266" w:lineRule="exact"/>
              <w:ind w:left="90" w:right="73"/>
              <w:rPr>
                <w:sz w:val="22"/>
              </w:rPr>
            </w:pPr>
            <w:r>
              <w:rPr>
                <w:sz w:val="22"/>
              </w:rPr>
              <w:t>Baik</w:t>
            </w:r>
          </w:p>
        </w:tc>
      </w:tr>
      <w:tr>
        <w:trPr>
          <w:trHeight w:val="299" w:hRule="atLeast"/>
        </w:trPr>
        <w:tc>
          <w:tcPr>
            <w:tcW w:w="761" w:type="dxa"/>
          </w:tcPr>
          <w:p>
            <w:pPr>
              <w:pStyle w:val="TableParagraph"/>
              <w:spacing w:line="266" w:lineRule="exact"/>
              <w:ind w:left="208"/>
              <w:jc w:val="left"/>
              <w:rPr>
                <w:sz w:val="22"/>
              </w:rPr>
            </w:pPr>
            <w:r>
              <w:rPr>
                <w:sz w:val="22"/>
              </w:rPr>
              <w:t>R62</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0</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0</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0</w:t>
            </w:r>
          </w:p>
        </w:tc>
        <w:tc>
          <w:tcPr>
            <w:tcW w:w="439" w:type="dxa"/>
          </w:tcPr>
          <w:p>
            <w:pPr>
              <w:pStyle w:val="TableParagraph"/>
              <w:spacing w:line="266" w:lineRule="exact"/>
              <w:ind w:left="1"/>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0"/>
              <w:rPr>
                <w:sz w:val="22"/>
              </w:rPr>
            </w:pPr>
            <w:r>
              <w:rPr>
                <w:w w:val="100"/>
                <w:sz w:val="22"/>
              </w:rPr>
              <w:t>1</w:t>
            </w:r>
          </w:p>
        </w:tc>
        <w:tc>
          <w:tcPr>
            <w:tcW w:w="640" w:type="dxa"/>
          </w:tcPr>
          <w:p>
            <w:pPr>
              <w:pStyle w:val="TableParagraph"/>
              <w:spacing w:line="266" w:lineRule="exact"/>
              <w:ind w:left="131"/>
              <w:jc w:val="left"/>
              <w:rPr>
                <w:sz w:val="22"/>
              </w:rPr>
            </w:pPr>
            <w:r>
              <w:rPr>
                <w:sz w:val="22"/>
              </w:rPr>
              <w:t>85%</w:t>
            </w:r>
          </w:p>
        </w:tc>
        <w:tc>
          <w:tcPr>
            <w:tcW w:w="873" w:type="dxa"/>
          </w:tcPr>
          <w:p>
            <w:pPr>
              <w:pStyle w:val="TableParagraph"/>
              <w:spacing w:line="266" w:lineRule="exact"/>
              <w:ind w:left="90" w:right="73"/>
              <w:rPr>
                <w:sz w:val="22"/>
              </w:rPr>
            </w:pPr>
            <w:r>
              <w:rPr>
                <w:sz w:val="22"/>
              </w:rPr>
              <w:t>Baik</w:t>
            </w:r>
          </w:p>
        </w:tc>
      </w:tr>
      <w:tr>
        <w:trPr>
          <w:trHeight w:val="299" w:hRule="atLeast"/>
        </w:trPr>
        <w:tc>
          <w:tcPr>
            <w:tcW w:w="761" w:type="dxa"/>
          </w:tcPr>
          <w:p>
            <w:pPr>
              <w:pStyle w:val="TableParagraph"/>
              <w:spacing w:line="266" w:lineRule="exact"/>
              <w:ind w:left="208"/>
              <w:jc w:val="left"/>
              <w:rPr>
                <w:sz w:val="22"/>
              </w:rPr>
            </w:pPr>
            <w:r>
              <w:rPr>
                <w:sz w:val="22"/>
              </w:rPr>
              <w:t>R63</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1</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0</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0</w:t>
            </w:r>
          </w:p>
        </w:tc>
        <w:tc>
          <w:tcPr>
            <w:tcW w:w="438" w:type="dxa"/>
          </w:tcPr>
          <w:p>
            <w:pPr>
              <w:pStyle w:val="TableParagraph"/>
              <w:spacing w:line="266" w:lineRule="exact"/>
              <w:ind w:left="10"/>
              <w:rPr>
                <w:sz w:val="22"/>
              </w:rPr>
            </w:pPr>
            <w:r>
              <w:rPr>
                <w:w w:val="100"/>
                <w:sz w:val="22"/>
              </w:rPr>
              <w:t>1</w:t>
            </w:r>
          </w:p>
        </w:tc>
        <w:tc>
          <w:tcPr>
            <w:tcW w:w="640" w:type="dxa"/>
          </w:tcPr>
          <w:p>
            <w:pPr>
              <w:pStyle w:val="TableParagraph"/>
              <w:spacing w:line="266" w:lineRule="exact"/>
              <w:ind w:left="131"/>
              <w:jc w:val="left"/>
              <w:rPr>
                <w:sz w:val="22"/>
              </w:rPr>
            </w:pPr>
            <w:r>
              <w:rPr>
                <w:sz w:val="22"/>
              </w:rPr>
              <w:t>90%</w:t>
            </w:r>
          </w:p>
        </w:tc>
        <w:tc>
          <w:tcPr>
            <w:tcW w:w="873" w:type="dxa"/>
          </w:tcPr>
          <w:p>
            <w:pPr>
              <w:pStyle w:val="TableParagraph"/>
              <w:spacing w:line="266" w:lineRule="exact"/>
              <w:ind w:left="90" w:right="73"/>
              <w:rPr>
                <w:sz w:val="22"/>
              </w:rPr>
            </w:pPr>
            <w:r>
              <w:rPr>
                <w:sz w:val="22"/>
              </w:rPr>
              <w:t>Baik</w:t>
            </w:r>
          </w:p>
        </w:tc>
      </w:tr>
      <w:tr>
        <w:trPr>
          <w:trHeight w:val="302" w:hRule="atLeast"/>
        </w:trPr>
        <w:tc>
          <w:tcPr>
            <w:tcW w:w="761" w:type="dxa"/>
          </w:tcPr>
          <w:p>
            <w:pPr>
              <w:pStyle w:val="TableParagraph"/>
              <w:ind w:left="208"/>
              <w:jc w:val="left"/>
              <w:rPr>
                <w:sz w:val="22"/>
              </w:rPr>
            </w:pPr>
            <w:r>
              <w:rPr>
                <w:sz w:val="22"/>
              </w:rPr>
              <w:t>R64</w:t>
            </w:r>
          </w:p>
        </w:tc>
        <w:tc>
          <w:tcPr>
            <w:tcW w:w="339" w:type="dxa"/>
          </w:tcPr>
          <w:p>
            <w:pPr>
              <w:pStyle w:val="TableParagraph"/>
              <w:ind w:right="100"/>
              <w:jc w:val="right"/>
              <w:rPr>
                <w:sz w:val="22"/>
              </w:rPr>
            </w:pPr>
            <w:r>
              <w:rPr>
                <w:w w:val="100"/>
                <w:sz w:val="22"/>
              </w:rPr>
              <w:t>1</w:t>
            </w:r>
          </w:p>
        </w:tc>
        <w:tc>
          <w:tcPr>
            <w:tcW w:w="341" w:type="dxa"/>
          </w:tcPr>
          <w:p>
            <w:pPr>
              <w:pStyle w:val="TableParagraph"/>
              <w:ind w:left="9"/>
              <w:rPr>
                <w:sz w:val="22"/>
              </w:rPr>
            </w:pPr>
            <w:r>
              <w:rPr>
                <w:w w:val="100"/>
                <w:sz w:val="22"/>
              </w:rPr>
              <w:t>1</w:t>
            </w:r>
          </w:p>
        </w:tc>
        <w:tc>
          <w:tcPr>
            <w:tcW w:w="341" w:type="dxa"/>
          </w:tcPr>
          <w:p>
            <w:pPr>
              <w:pStyle w:val="TableParagraph"/>
              <w:ind w:left="113"/>
              <w:jc w:val="left"/>
              <w:rPr>
                <w:sz w:val="22"/>
              </w:rPr>
            </w:pPr>
            <w:r>
              <w:rPr>
                <w:w w:val="100"/>
                <w:sz w:val="22"/>
              </w:rPr>
              <w:t>1</w:t>
            </w:r>
          </w:p>
        </w:tc>
        <w:tc>
          <w:tcPr>
            <w:tcW w:w="339" w:type="dxa"/>
          </w:tcPr>
          <w:p>
            <w:pPr>
              <w:pStyle w:val="TableParagraph"/>
              <w:ind w:left="10"/>
              <w:rPr>
                <w:sz w:val="22"/>
              </w:rPr>
            </w:pPr>
            <w:r>
              <w:rPr>
                <w:w w:val="100"/>
                <w:sz w:val="22"/>
              </w:rPr>
              <w:t>0</w:t>
            </w:r>
          </w:p>
        </w:tc>
        <w:tc>
          <w:tcPr>
            <w:tcW w:w="341" w:type="dxa"/>
          </w:tcPr>
          <w:p>
            <w:pPr>
              <w:pStyle w:val="TableParagraph"/>
              <w:ind w:left="7"/>
              <w:rPr>
                <w:sz w:val="22"/>
              </w:rPr>
            </w:pPr>
            <w:r>
              <w:rPr>
                <w:w w:val="100"/>
                <w:sz w:val="22"/>
              </w:rPr>
              <w:t>1</w:t>
            </w:r>
          </w:p>
        </w:tc>
        <w:tc>
          <w:tcPr>
            <w:tcW w:w="342" w:type="dxa"/>
          </w:tcPr>
          <w:p>
            <w:pPr>
              <w:pStyle w:val="TableParagraph"/>
              <w:ind w:left="6"/>
              <w:rPr>
                <w:sz w:val="22"/>
              </w:rPr>
            </w:pPr>
            <w:r>
              <w:rPr>
                <w:w w:val="100"/>
                <w:sz w:val="22"/>
              </w:rPr>
              <w:t>1</w:t>
            </w:r>
          </w:p>
        </w:tc>
        <w:tc>
          <w:tcPr>
            <w:tcW w:w="339" w:type="dxa"/>
          </w:tcPr>
          <w:p>
            <w:pPr>
              <w:pStyle w:val="TableParagraph"/>
              <w:ind w:left="112"/>
              <w:jc w:val="left"/>
              <w:rPr>
                <w:sz w:val="22"/>
              </w:rPr>
            </w:pPr>
            <w:r>
              <w:rPr>
                <w:w w:val="100"/>
                <w:sz w:val="22"/>
              </w:rPr>
              <w:t>1</w:t>
            </w:r>
          </w:p>
        </w:tc>
        <w:tc>
          <w:tcPr>
            <w:tcW w:w="341" w:type="dxa"/>
          </w:tcPr>
          <w:p>
            <w:pPr>
              <w:pStyle w:val="TableParagraph"/>
              <w:ind w:left="4"/>
              <w:rPr>
                <w:sz w:val="22"/>
              </w:rPr>
            </w:pPr>
            <w:r>
              <w:rPr>
                <w:w w:val="100"/>
                <w:sz w:val="22"/>
              </w:rPr>
              <w:t>1</w:t>
            </w:r>
          </w:p>
        </w:tc>
        <w:tc>
          <w:tcPr>
            <w:tcW w:w="341" w:type="dxa"/>
          </w:tcPr>
          <w:p>
            <w:pPr>
              <w:pStyle w:val="TableParagraph"/>
              <w:ind w:right="105"/>
              <w:jc w:val="right"/>
              <w:rPr>
                <w:sz w:val="22"/>
              </w:rPr>
            </w:pPr>
            <w:r>
              <w:rPr>
                <w:w w:val="100"/>
                <w:sz w:val="22"/>
              </w:rPr>
              <w:t>1</w:t>
            </w:r>
          </w:p>
        </w:tc>
        <w:tc>
          <w:tcPr>
            <w:tcW w:w="439" w:type="dxa"/>
          </w:tcPr>
          <w:p>
            <w:pPr>
              <w:pStyle w:val="TableParagraph"/>
              <w:ind w:left="1"/>
              <w:rPr>
                <w:sz w:val="22"/>
              </w:rPr>
            </w:pPr>
            <w:r>
              <w:rPr>
                <w:w w:val="100"/>
                <w:sz w:val="22"/>
              </w:rPr>
              <w:t>1</w:t>
            </w:r>
          </w:p>
        </w:tc>
        <w:tc>
          <w:tcPr>
            <w:tcW w:w="439" w:type="dxa"/>
          </w:tcPr>
          <w:p>
            <w:pPr>
              <w:pStyle w:val="TableParagraph"/>
              <w:ind w:left="1"/>
              <w:rPr>
                <w:sz w:val="22"/>
              </w:rPr>
            </w:pPr>
            <w:r>
              <w:rPr>
                <w:w w:val="100"/>
                <w:sz w:val="22"/>
              </w:rPr>
              <w:t>0</w:t>
            </w:r>
          </w:p>
        </w:tc>
        <w:tc>
          <w:tcPr>
            <w:tcW w:w="441" w:type="dxa"/>
          </w:tcPr>
          <w:p>
            <w:pPr>
              <w:pStyle w:val="TableParagraph"/>
              <w:rPr>
                <w:sz w:val="22"/>
              </w:rPr>
            </w:pPr>
            <w:r>
              <w:rPr>
                <w:w w:val="100"/>
                <w:sz w:val="22"/>
              </w:rPr>
              <w:t>1</w:t>
            </w:r>
          </w:p>
        </w:tc>
        <w:tc>
          <w:tcPr>
            <w:tcW w:w="439" w:type="dxa"/>
          </w:tcPr>
          <w:p>
            <w:pPr>
              <w:pStyle w:val="TableParagraph"/>
              <w:ind w:left="4"/>
              <w:rPr>
                <w:sz w:val="22"/>
              </w:rPr>
            </w:pPr>
            <w:r>
              <w:rPr>
                <w:w w:val="100"/>
                <w:sz w:val="22"/>
              </w:rPr>
              <w:t>1</w:t>
            </w:r>
          </w:p>
        </w:tc>
        <w:tc>
          <w:tcPr>
            <w:tcW w:w="439" w:type="dxa"/>
          </w:tcPr>
          <w:p>
            <w:pPr>
              <w:pStyle w:val="TableParagraph"/>
              <w:ind w:left="4"/>
              <w:rPr>
                <w:sz w:val="22"/>
              </w:rPr>
            </w:pPr>
            <w:r>
              <w:rPr>
                <w:w w:val="100"/>
                <w:sz w:val="22"/>
              </w:rPr>
              <w:t>1</w:t>
            </w:r>
          </w:p>
        </w:tc>
        <w:tc>
          <w:tcPr>
            <w:tcW w:w="441" w:type="dxa"/>
          </w:tcPr>
          <w:p>
            <w:pPr>
              <w:pStyle w:val="TableParagraph"/>
              <w:ind w:left="3"/>
              <w:rPr>
                <w:sz w:val="22"/>
              </w:rPr>
            </w:pPr>
            <w:r>
              <w:rPr>
                <w:w w:val="100"/>
                <w:sz w:val="22"/>
              </w:rPr>
              <w:t>1</w:t>
            </w:r>
          </w:p>
        </w:tc>
        <w:tc>
          <w:tcPr>
            <w:tcW w:w="439" w:type="dxa"/>
          </w:tcPr>
          <w:p>
            <w:pPr>
              <w:pStyle w:val="TableParagraph"/>
              <w:ind w:left="6"/>
              <w:rPr>
                <w:sz w:val="22"/>
              </w:rPr>
            </w:pPr>
            <w:r>
              <w:rPr>
                <w:w w:val="100"/>
                <w:sz w:val="22"/>
              </w:rPr>
              <w:t>1</w:t>
            </w:r>
          </w:p>
        </w:tc>
        <w:tc>
          <w:tcPr>
            <w:tcW w:w="439" w:type="dxa"/>
          </w:tcPr>
          <w:p>
            <w:pPr>
              <w:pStyle w:val="TableParagraph"/>
              <w:ind w:left="6"/>
              <w:rPr>
                <w:sz w:val="22"/>
              </w:rPr>
            </w:pPr>
            <w:r>
              <w:rPr>
                <w:w w:val="100"/>
                <w:sz w:val="22"/>
              </w:rPr>
              <w:t>1</w:t>
            </w:r>
          </w:p>
        </w:tc>
        <w:tc>
          <w:tcPr>
            <w:tcW w:w="441" w:type="dxa"/>
          </w:tcPr>
          <w:p>
            <w:pPr>
              <w:pStyle w:val="TableParagraph"/>
              <w:ind w:left="5"/>
              <w:rPr>
                <w:sz w:val="22"/>
              </w:rPr>
            </w:pPr>
            <w:r>
              <w:rPr>
                <w:w w:val="100"/>
                <w:sz w:val="22"/>
              </w:rPr>
              <w:t>1</w:t>
            </w:r>
          </w:p>
        </w:tc>
        <w:tc>
          <w:tcPr>
            <w:tcW w:w="439" w:type="dxa"/>
          </w:tcPr>
          <w:p>
            <w:pPr>
              <w:pStyle w:val="TableParagraph"/>
              <w:ind w:left="9"/>
              <w:rPr>
                <w:sz w:val="22"/>
              </w:rPr>
            </w:pPr>
            <w:r>
              <w:rPr>
                <w:w w:val="100"/>
                <w:sz w:val="22"/>
              </w:rPr>
              <w:t>0</w:t>
            </w:r>
          </w:p>
        </w:tc>
        <w:tc>
          <w:tcPr>
            <w:tcW w:w="438" w:type="dxa"/>
          </w:tcPr>
          <w:p>
            <w:pPr>
              <w:pStyle w:val="TableParagraph"/>
              <w:ind w:left="10"/>
              <w:rPr>
                <w:sz w:val="22"/>
              </w:rPr>
            </w:pPr>
            <w:r>
              <w:rPr>
                <w:w w:val="100"/>
                <w:sz w:val="22"/>
              </w:rPr>
              <w:t>1</w:t>
            </w:r>
          </w:p>
        </w:tc>
        <w:tc>
          <w:tcPr>
            <w:tcW w:w="640" w:type="dxa"/>
          </w:tcPr>
          <w:p>
            <w:pPr>
              <w:pStyle w:val="TableParagraph"/>
              <w:ind w:left="131"/>
              <w:jc w:val="left"/>
              <w:rPr>
                <w:sz w:val="22"/>
              </w:rPr>
            </w:pPr>
            <w:r>
              <w:rPr>
                <w:sz w:val="22"/>
              </w:rPr>
              <w:t>85%</w:t>
            </w:r>
          </w:p>
        </w:tc>
        <w:tc>
          <w:tcPr>
            <w:tcW w:w="873" w:type="dxa"/>
          </w:tcPr>
          <w:p>
            <w:pPr>
              <w:pStyle w:val="TableParagraph"/>
              <w:ind w:left="90" w:right="73"/>
              <w:rPr>
                <w:sz w:val="22"/>
              </w:rPr>
            </w:pPr>
            <w:r>
              <w:rPr>
                <w:sz w:val="22"/>
              </w:rPr>
              <w:t>Baik</w:t>
            </w:r>
          </w:p>
        </w:tc>
      </w:tr>
      <w:tr>
        <w:trPr>
          <w:trHeight w:val="299" w:hRule="atLeast"/>
        </w:trPr>
        <w:tc>
          <w:tcPr>
            <w:tcW w:w="761" w:type="dxa"/>
          </w:tcPr>
          <w:p>
            <w:pPr>
              <w:pStyle w:val="TableParagraph"/>
              <w:spacing w:before="11"/>
              <w:ind w:left="208"/>
              <w:jc w:val="left"/>
              <w:rPr>
                <w:sz w:val="22"/>
              </w:rPr>
            </w:pPr>
            <w:r>
              <w:rPr>
                <w:sz w:val="22"/>
              </w:rPr>
              <w:t>R65</w:t>
            </w:r>
          </w:p>
        </w:tc>
        <w:tc>
          <w:tcPr>
            <w:tcW w:w="339" w:type="dxa"/>
          </w:tcPr>
          <w:p>
            <w:pPr>
              <w:pStyle w:val="TableParagraph"/>
              <w:spacing w:before="11"/>
              <w:ind w:right="100"/>
              <w:jc w:val="right"/>
              <w:rPr>
                <w:sz w:val="22"/>
              </w:rPr>
            </w:pPr>
            <w:r>
              <w:rPr>
                <w:w w:val="100"/>
                <w:sz w:val="22"/>
              </w:rPr>
              <w:t>1</w:t>
            </w:r>
          </w:p>
        </w:tc>
        <w:tc>
          <w:tcPr>
            <w:tcW w:w="341" w:type="dxa"/>
          </w:tcPr>
          <w:p>
            <w:pPr>
              <w:pStyle w:val="TableParagraph"/>
              <w:spacing w:before="11"/>
              <w:ind w:left="9"/>
              <w:rPr>
                <w:sz w:val="22"/>
              </w:rPr>
            </w:pPr>
            <w:r>
              <w:rPr>
                <w:w w:val="100"/>
                <w:sz w:val="22"/>
              </w:rPr>
              <w:t>0</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0</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0</w:t>
            </w:r>
          </w:p>
        </w:tc>
        <w:tc>
          <w:tcPr>
            <w:tcW w:w="339" w:type="dxa"/>
          </w:tcPr>
          <w:p>
            <w:pPr>
              <w:pStyle w:val="TableParagraph"/>
              <w:spacing w:before="11"/>
              <w:ind w:left="112"/>
              <w:jc w:val="left"/>
              <w:rPr>
                <w:sz w:val="22"/>
              </w:rPr>
            </w:pPr>
            <w:r>
              <w:rPr>
                <w:w w:val="100"/>
                <w:sz w:val="22"/>
              </w:rPr>
              <w:t>0</w:t>
            </w:r>
          </w:p>
        </w:tc>
        <w:tc>
          <w:tcPr>
            <w:tcW w:w="341" w:type="dxa"/>
          </w:tcPr>
          <w:p>
            <w:pPr>
              <w:pStyle w:val="TableParagraph"/>
              <w:spacing w:before="11"/>
              <w:ind w:left="4"/>
              <w:rPr>
                <w:sz w:val="22"/>
              </w:rPr>
            </w:pPr>
            <w:r>
              <w:rPr>
                <w:w w:val="100"/>
                <w:sz w:val="22"/>
              </w:rPr>
              <w:t>1</w:t>
            </w:r>
          </w:p>
        </w:tc>
        <w:tc>
          <w:tcPr>
            <w:tcW w:w="341" w:type="dxa"/>
          </w:tcPr>
          <w:p>
            <w:pPr>
              <w:pStyle w:val="TableParagraph"/>
              <w:spacing w:before="11"/>
              <w:ind w:right="105"/>
              <w:jc w:val="right"/>
              <w:rPr>
                <w:sz w:val="22"/>
              </w:rPr>
            </w:pPr>
            <w:r>
              <w:rPr>
                <w:w w:val="100"/>
                <w:sz w:val="22"/>
              </w:rPr>
              <w:t>1</w:t>
            </w:r>
          </w:p>
        </w:tc>
        <w:tc>
          <w:tcPr>
            <w:tcW w:w="439" w:type="dxa"/>
          </w:tcPr>
          <w:p>
            <w:pPr>
              <w:pStyle w:val="TableParagraph"/>
              <w:spacing w:before="11"/>
              <w:ind w:left="1"/>
              <w:rPr>
                <w:sz w:val="22"/>
              </w:rPr>
            </w:pPr>
            <w:r>
              <w:rPr>
                <w:w w:val="100"/>
                <w:sz w:val="22"/>
              </w:rPr>
              <w:t>1</w:t>
            </w:r>
          </w:p>
        </w:tc>
        <w:tc>
          <w:tcPr>
            <w:tcW w:w="439" w:type="dxa"/>
          </w:tcPr>
          <w:p>
            <w:pPr>
              <w:pStyle w:val="TableParagraph"/>
              <w:spacing w:before="11"/>
              <w:ind w:left="1"/>
              <w:rPr>
                <w:sz w:val="22"/>
              </w:rPr>
            </w:pPr>
            <w:r>
              <w:rPr>
                <w:w w:val="100"/>
                <w:sz w:val="22"/>
              </w:rPr>
              <w:t>0</w:t>
            </w:r>
          </w:p>
        </w:tc>
        <w:tc>
          <w:tcPr>
            <w:tcW w:w="441" w:type="dxa"/>
          </w:tcPr>
          <w:p>
            <w:pPr>
              <w:pStyle w:val="TableParagraph"/>
              <w:spacing w:before="11"/>
              <w:rPr>
                <w:sz w:val="22"/>
              </w:rPr>
            </w:pPr>
            <w:r>
              <w:rPr>
                <w:w w:val="100"/>
                <w:sz w:val="22"/>
              </w:rPr>
              <w:t>1</w:t>
            </w:r>
          </w:p>
        </w:tc>
        <w:tc>
          <w:tcPr>
            <w:tcW w:w="439" w:type="dxa"/>
          </w:tcPr>
          <w:p>
            <w:pPr>
              <w:pStyle w:val="TableParagraph"/>
              <w:spacing w:before="11"/>
              <w:ind w:left="4"/>
              <w:rPr>
                <w:sz w:val="22"/>
              </w:rPr>
            </w:pPr>
            <w:r>
              <w:rPr>
                <w:w w:val="100"/>
                <w:sz w:val="22"/>
              </w:rPr>
              <w:t>1</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3"/>
              <w:rPr>
                <w:sz w:val="22"/>
              </w:rPr>
            </w:pPr>
            <w:r>
              <w:rPr>
                <w:w w:val="100"/>
                <w:sz w:val="22"/>
              </w:rPr>
              <w:t>1</w:t>
            </w:r>
          </w:p>
        </w:tc>
        <w:tc>
          <w:tcPr>
            <w:tcW w:w="439" w:type="dxa"/>
          </w:tcPr>
          <w:p>
            <w:pPr>
              <w:pStyle w:val="TableParagraph"/>
              <w:spacing w:before="11"/>
              <w:ind w:left="6"/>
              <w:rPr>
                <w:sz w:val="22"/>
              </w:rPr>
            </w:pPr>
            <w:r>
              <w:rPr>
                <w:w w:val="100"/>
                <w:sz w:val="22"/>
              </w:rPr>
              <w:t>1</w:t>
            </w:r>
          </w:p>
        </w:tc>
        <w:tc>
          <w:tcPr>
            <w:tcW w:w="439" w:type="dxa"/>
          </w:tcPr>
          <w:p>
            <w:pPr>
              <w:pStyle w:val="TableParagraph"/>
              <w:spacing w:before="11"/>
              <w:ind w:left="6"/>
              <w:rPr>
                <w:sz w:val="22"/>
              </w:rPr>
            </w:pPr>
            <w:r>
              <w:rPr>
                <w:w w:val="100"/>
                <w:sz w:val="22"/>
              </w:rPr>
              <w:t>1</w:t>
            </w:r>
          </w:p>
        </w:tc>
        <w:tc>
          <w:tcPr>
            <w:tcW w:w="441" w:type="dxa"/>
          </w:tcPr>
          <w:p>
            <w:pPr>
              <w:pStyle w:val="TableParagraph"/>
              <w:spacing w:before="11"/>
              <w:ind w:left="5"/>
              <w:rPr>
                <w:sz w:val="22"/>
              </w:rPr>
            </w:pPr>
            <w:r>
              <w:rPr>
                <w:w w:val="100"/>
                <w:sz w:val="22"/>
              </w:rPr>
              <w:t>1</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0"/>
              <w:rPr>
                <w:sz w:val="22"/>
              </w:rPr>
            </w:pPr>
            <w:r>
              <w:rPr>
                <w:w w:val="100"/>
                <w:sz w:val="22"/>
              </w:rPr>
              <w:t>1</w:t>
            </w:r>
          </w:p>
        </w:tc>
        <w:tc>
          <w:tcPr>
            <w:tcW w:w="640" w:type="dxa"/>
          </w:tcPr>
          <w:p>
            <w:pPr>
              <w:pStyle w:val="TableParagraph"/>
              <w:spacing w:before="11"/>
              <w:ind w:left="131"/>
              <w:jc w:val="left"/>
              <w:rPr>
                <w:sz w:val="22"/>
              </w:rPr>
            </w:pPr>
            <w:r>
              <w:rPr>
                <w:sz w:val="22"/>
              </w:rPr>
              <w:t>75%</w:t>
            </w:r>
          </w:p>
        </w:tc>
        <w:tc>
          <w:tcPr>
            <w:tcW w:w="873" w:type="dxa"/>
          </w:tcPr>
          <w:p>
            <w:pPr>
              <w:pStyle w:val="TableParagraph"/>
              <w:spacing w:before="11"/>
              <w:ind w:left="87" w:right="73"/>
              <w:rPr>
                <w:sz w:val="22"/>
              </w:rPr>
            </w:pPr>
            <w:r>
              <w:rPr>
                <w:sz w:val="22"/>
              </w:rPr>
              <w:t>Cukup</w:t>
            </w:r>
          </w:p>
        </w:tc>
      </w:tr>
      <w:tr>
        <w:trPr>
          <w:trHeight w:val="299" w:hRule="atLeast"/>
        </w:trPr>
        <w:tc>
          <w:tcPr>
            <w:tcW w:w="761" w:type="dxa"/>
          </w:tcPr>
          <w:p>
            <w:pPr>
              <w:pStyle w:val="TableParagraph"/>
              <w:spacing w:before="11"/>
              <w:ind w:left="208"/>
              <w:jc w:val="left"/>
              <w:rPr>
                <w:sz w:val="22"/>
              </w:rPr>
            </w:pPr>
            <w:r>
              <w:rPr>
                <w:sz w:val="22"/>
              </w:rPr>
              <w:t>R66</w:t>
            </w:r>
          </w:p>
        </w:tc>
        <w:tc>
          <w:tcPr>
            <w:tcW w:w="339" w:type="dxa"/>
          </w:tcPr>
          <w:p>
            <w:pPr>
              <w:pStyle w:val="TableParagraph"/>
              <w:spacing w:before="11"/>
              <w:ind w:right="100"/>
              <w:jc w:val="right"/>
              <w:rPr>
                <w:sz w:val="22"/>
              </w:rPr>
            </w:pPr>
            <w:r>
              <w:rPr>
                <w:w w:val="100"/>
                <w:sz w:val="22"/>
              </w:rPr>
              <w:t>1</w:t>
            </w:r>
          </w:p>
        </w:tc>
        <w:tc>
          <w:tcPr>
            <w:tcW w:w="341" w:type="dxa"/>
          </w:tcPr>
          <w:p>
            <w:pPr>
              <w:pStyle w:val="TableParagraph"/>
              <w:spacing w:before="11"/>
              <w:ind w:left="9"/>
              <w:rPr>
                <w:sz w:val="22"/>
              </w:rPr>
            </w:pPr>
            <w:r>
              <w:rPr>
                <w:w w:val="100"/>
                <w:sz w:val="22"/>
              </w:rPr>
              <w:t>0</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0</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1</w:t>
            </w:r>
          </w:p>
        </w:tc>
        <w:tc>
          <w:tcPr>
            <w:tcW w:w="339" w:type="dxa"/>
          </w:tcPr>
          <w:p>
            <w:pPr>
              <w:pStyle w:val="TableParagraph"/>
              <w:spacing w:before="11"/>
              <w:ind w:left="112"/>
              <w:jc w:val="left"/>
              <w:rPr>
                <w:sz w:val="22"/>
              </w:rPr>
            </w:pPr>
            <w:r>
              <w:rPr>
                <w:w w:val="100"/>
                <w:sz w:val="22"/>
              </w:rPr>
              <w:t>1</w:t>
            </w:r>
          </w:p>
        </w:tc>
        <w:tc>
          <w:tcPr>
            <w:tcW w:w="341" w:type="dxa"/>
          </w:tcPr>
          <w:p>
            <w:pPr>
              <w:pStyle w:val="TableParagraph"/>
              <w:spacing w:before="11"/>
              <w:ind w:left="4"/>
              <w:rPr>
                <w:sz w:val="22"/>
              </w:rPr>
            </w:pPr>
            <w:r>
              <w:rPr>
                <w:w w:val="100"/>
                <w:sz w:val="22"/>
              </w:rPr>
              <w:t>1</w:t>
            </w:r>
          </w:p>
        </w:tc>
        <w:tc>
          <w:tcPr>
            <w:tcW w:w="341" w:type="dxa"/>
          </w:tcPr>
          <w:p>
            <w:pPr>
              <w:pStyle w:val="TableParagraph"/>
              <w:spacing w:before="11"/>
              <w:ind w:right="105"/>
              <w:jc w:val="right"/>
              <w:rPr>
                <w:sz w:val="22"/>
              </w:rPr>
            </w:pPr>
            <w:r>
              <w:rPr>
                <w:w w:val="100"/>
                <w:sz w:val="22"/>
              </w:rPr>
              <w:t>1</w:t>
            </w:r>
          </w:p>
        </w:tc>
        <w:tc>
          <w:tcPr>
            <w:tcW w:w="439" w:type="dxa"/>
          </w:tcPr>
          <w:p>
            <w:pPr>
              <w:pStyle w:val="TableParagraph"/>
              <w:spacing w:before="11"/>
              <w:ind w:left="1"/>
              <w:rPr>
                <w:sz w:val="22"/>
              </w:rPr>
            </w:pPr>
            <w:r>
              <w:rPr>
                <w:w w:val="100"/>
                <w:sz w:val="22"/>
              </w:rPr>
              <w:t>1</w:t>
            </w:r>
          </w:p>
        </w:tc>
        <w:tc>
          <w:tcPr>
            <w:tcW w:w="439" w:type="dxa"/>
          </w:tcPr>
          <w:p>
            <w:pPr>
              <w:pStyle w:val="TableParagraph"/>
              <w:spacing w:before="11"/>
              <w:ind w:left="1"/>
              <w:rPr>
                <w:sz w:val="22"/>
              </w:rPr>
            </w:pPr>
            <w:r>
              <w:rPr>
                <w:w w:val="100"/>
                <w:sz w:val="22"/>
              </w:rPr>
              <w:t>0</w:t>
            </w:r>
          </w:p>
        </w:tc>
        <w:tc>
          <w:tcPr>
            <w:tcW w:w="441" w:type="dxa"/>
          </w:tcPr>
          <w:p>
            <w:pPr>
              <w:pStyle w:val="TableParagraph"/>
              <w:spacing w:before="11"/>
              <w:rPr>
                <w:sz w:val="22"/>
              </w:rPr>
            </w:pPr>
            <w:r>
              <w:rPr>
                <w:w w:val="100"/>
                <w:sz w:val="22"/>
              </w:rPr>
              <w:t>1</w:t>
            </w:r>
          </w:p>
        </w:tc>
        <w:tc>
          <w:tcPr>
            <w:tcW w:w="439" w:type="dxa"/>
          </w:tcPr>
          <w:p>
            <w:pPr>
              <w:pStyle w:val="TableParagraph"/>
              <w:spacing w:before="11"/>
              <w:ind w:left="4"/>
              <w:rPr>
                <w:sz w:val="22"/>
              </w:rPr>
            </w:pPr>
            <w:r>
              <w:rPr>
                <w:w w:val="100"/>
                <w:sz w:val="22"/>
              </w:rPr>
              <w:t>1</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3"/>
              <w:rPr>
                <w:sz w:val="22"/>
              </w:rPr>
            </w:pPr>
            <w:r>
              <w:rPr>
                <w:w w:val="100"/>
                <w:sz w:val="22"/>
              </w:rPr>
              <w:t>1</w:t>
            </w:r>
          </w:p>
        </w:tc>
        <w:tc>
          <w:tcPr>
            <w:tcW w:w="439" w:type="dxa"/>
          </w:tcPr>
          <w:p>
            <w:pPr>
              <w:pStyle w:val="TableParagraph"/>
              <w:spacing w:before="11"/>
              <w:ind w:left="6"/>
              <w:rPr>
                <w:sz w:val="22"/>
              </w:rPr>
            </w:pPr>
            <w:r>
              <w:rPr>
                <w:w w:val="100"/>
                <w:sz w:val="22"/>
              </w:rPr>
              <w:t>1</w:t>
            </w:r>
          </w:p>
        </w:tc>
        <w:tc>
          <w:tcPr>
            <w:tcW w:w="439" w:type="dxa"/>
          </w:tcPr>
          <w:p>
            <w:pPr>
              <w:pStyle w:val="TableParagraph"/>
              <w:spacing w:before="11"/>
              <w:ind w:left="6"/>
              <w:rPr>
                <w:sz w:val="22"/>
              </w:rPr>
            </w:pPr>
            <w:r>
              <w:rPr>
                <w:w w:val="100"/>
                <w:sz w:val="22"/>
              </w:rPr>
              <w:t>0</w:t>
            </w:r>
          </w:p>
        </w:tc>
        <w:tc>
          <w:tcPr>
            <w:tcW w:w="441" w:type="dxa"/>
          </w:tcPr>
          <w:p>
            <w:pPr>
              <w:pStyle w:val="TableParagraph"/>
              <w:spacing w:before="11"/>
              <w:ind w:left="5"/>
              <w:rPr>
                <w:sz w:val="22"/>
              </w:rPr>
            </w:pPr>
            <w:r>
              <w:rPr>
                <w:w w:val="100"/>
                <w:sz w:val="22"/>
              </w:rPr>
              <w:t>1</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0"/>
              <w:rPr>
                <w:sz w:val="22"/>
              </w:rPr>
            </w:pPr>
            <w:r>
              <w:rPr>
                <w:w w:val="100"/>
                <w:sz w:val="22"/>
              </w:rPr>
              <w:t>0</w:t>
            </w:r>
          </w:p>
        </w:tc>
        <w:tc>
          <w:tcPr>
            <w:tcW w:w="640" w:type="dxa"/>
          </w:tcPr>
          <w:p>
            <w:pPr>
              <w:pStyle w:val="TableParagraph"/>
              <w:spacing w:before="11"/>
              <w:ind w:left="131"/>
              <w:jc w:val="left"/>
              <w:rPr>
                <w:sz w:val="22"/>
              </w:rPr>
            </w:pPr>
            <w:r>
              <w:rPr>
                <w:sz w:val="22"/>
              </w:rPr>
              <w:t>75%</w:t>
            </w:r>
          </w:p>
        </w:tc>
        <w:tc>
          <w:tcPr>
            <w:tcW w:w="873" w:type="dxa"/>
          </w:tcPr>
          <w:p>
            <w:pPr>
              <w:pStyle w:val="TableParagraph"/>
              <w:spacing w:before="11"/>
              <w:ind w:left="87" w:right="73"/>
              <w:rPr>
                <w:sz w:val="22"/>
              </w:rPr>
            </w:pPr>
            <w:r>
              <w:rPr>
                <w:sz w:val="22"/>
              </w:rPr>
              <w:t>Cukup</w:t>
            </w:r>
          </w:p>
        </w:tc>
      </w:tr>
      <w:tr>
        <w:trPr>
          <w:trHeight w:val="299" w:hRule="atLeast"/>
        </w:trPr>
        <w:tc>
          <w:tcPr>
            <w:tcW w:w="761" w:type="dxa"/>
          </w:tcPr>
          <w:p>
            <w:pPr>
              <w:pStyle w:val="TableParagraph"/>
              <w:spacing w:line="266" w:lineRule="exact"/>
              <w:ind w:left="208"/>
              <w:jc w:val="left"/>
              <w:rPr>
                <w:sz w:val="22"/>
              </w:rPr>
            </w:pPr>
            <w:r>
              <w:rPr>
                <w:sz w:val="22"/>
              </w:rPr>
              <w:t>R67</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0</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0</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0</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0</w:t>
            </w:r>
          </w:p>
        </w:tc>
        <w:tc>
          <w:tcPr>
            <w:tcW w:w="439" w:type="dxa"/>
          </w:tcPr>
          <w:p>
            <w:pPr>
              <w:pStyle w:val="TableParagraph"/>
              <w:spacing w:line="266" w:lineRule="exact"/>
              <w:ind w:left="1"/>
              <w:rPr>
                <w:sz w:val="22"/>
              </w:rPr>
            </w:pPr>
            <w:r>
              <w:rPr>
                <w:w w:val="100"/>
                <w:sz w:val="22"/>
              </w:rPr>
              <w:t>0</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0"/>
              <w:rPr>
                <w:sz w:val="22"/>
              </w:rPr>
            </w:pPr>
            <w:r>
              <w:rPr>
                <w:w w:val="100"/>
                <w:sz w:val="22"/>
              </w:rPr>
              <w:t>0</w:t>
            </w:r>
          </w:p>
        </w:tc>
        <w:tc>
          <w:tcPr>
            <w:tcW w:w="640" w:type="dxa"/>
          </w:tcPr>
          <w:p>
            <w:pPr>
              <w:pStyle w:val="TableParagraph"/>
              <w:spacing w:line="266" w:lineRule="exact"/>
              <w:ind w:left="131"/>
              <w:jc w:val="left"/>
              <w:rPr>
                <w:sz w:val="22"/>
              </w:rPr>
            </w:pPr>
            <w:r>
              <w:rPr>
                <w:sz w:val="22"/>
              </w:rPr>
              <w:t>70%</w:t>
            </w:r>
          </w:p>
        </w:tc>
        <w:tc>
          <w:tcPr>
            <w:tcW w:w="873" w:type="dxa"/>
          </w:tcPr>
          <w:p>
            <w:pPr>
              <w:pStyle w:val="TableParagraph"/>
              <w:spacing w:line="266" w:lineRule="exact"/>
              <w:ind w:left="87" w:right="73"/>
              <w:rPr>
                <w:sz w:val="22"/>
              </w:rPr>
            </w:pPr>
            <w:r>
              <w:rPr>
                <w:sz w:val="22"/>
              </w:rPr>
              <w:t>Cukup</w:t>
            </w:r>
          </w:p>
        </w:tc>
      </w:tr>
      <w:tr>
        <w:trPr>
          <w:trHeight w:val="299" w:hRule="atLeast"/>
        </w:trPr>
        <w:tc>
          <w:tcPr>
            <w:tcW w:w="761" w:type="dxa"/>
          </w:tcPr>
          <w:p>
            <w:pPr>
              <w:pStyle w:val="TableParagraph"/>
              <w:spacing w:line="266" w:lineRule="exact"/>
              <w:ind w:left="208"/>
              <w:jc w:val="left"/>
              <w:rPr>
                <w:sz w:val="22"/>
              </w:rPr>
            </w:pPr>
            <w:r>
              <w:rPr>
                <w:sz w:val="22"/>
              </w:rPr>
              <w:t>R68</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0</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0</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0</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0"/>
              <w:rPr>
                <w:sz w:val="22"/>
              </w:rPr>
            </w:pPr>
            <w:r>
              <w:rPr>
                <w:w w:val="100"/>
                <w:sz w:val="22"/>
              </w:rPr>
              <w:t>1</w:t>
            </w:r>
          </w:p>
        </w:tc>
        <w:tc>
          <w:tcPr>
            <w:tcW w:w="640" w:type="dxa"/>
          </w:tcPr>
          <w:p>
            <w:pPr>
              <w:pStyle w:val="TableParagraph"/>
              <w:spacing w:line="266" w:lineRule="exact"/>
              <w:ind w:left="131"/>
              <w:jc w:val="left"/>
              <w:rPr>
                <w:sz w:val="22"/>
              </w:rPr>
            </w:pPr>
            <w:r>
              <w:rPr>
                <w:sz w:val="22"/>
              </w:rPr>
              <w:t>85%</w:t>
            </w:r>
          </w:p>
        </w:tc>
        <w:tc>
          <w:tcPr>
            <w:tcW w:w="873" w:type="dxa"/>
          </w:tcPr>
          <w:p>
            <w:pPr>
              <w:pStyle w:val="TableParagraph"/>
              <w:spacing w:line="266" w:lineRule="exact"/>
              <w:ind w:left="90" w:right="73"/>
              <w:rPr>
                <w:sz w:val="22"/>
              </w:rPr>
            </w:pPr>
            <w:r>
              <w:rPr>
                <w:sz w:val="22"/>
              </w:rPr>
              <w:t>Baik</w:t>
            </w:r>
          </w:p>
        </w:tc>
      </w:tr>
      <w:tr>
        <w:trPr>
          <w:trHeight w:val="299" w:hRule="atLeast"/>
        </w:trPr>
        <w:tc>
          <w:tcPr>
            <w:tcW w:w="761" w:type="dxa"/>
          </w:tcPr>
          <w:p>
            <w:pPr>
              <w:pStyle w:val="TableParagraph"/>
              <w:spacing w:line="266" w:lineRule="exact"/>
              <w:ind w:left="208"/>
              <w:jc w:val="left"/>
              <w:rPr>
                <w:sz w:val="22"/>
              </w:rPr>
            </w:pPr>
            <w:r>
              <w:rPr>
                <w:sz w:val="22"/>
              </w:rPr>
              <w:t>R69</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1</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39" w:type="dxa"/>
          </w:tcPr>
          <w:p>
            <w:pPr>
              <w:pStyle w:val="TableParagraph"/>
              <w:spacing w:line="266" w:lineRule="exact"/>
              <w:ind w:left="1"/>
              <w:rPr>
                <w:sz w:val="22"/>
              </w:rPr>
            </w:pPr>
            <w:r>
              <w:rPr>
                <w:w w:val="100"/>
                <w:sz w:val="22"/>
              </w:rPr>
              <w:t>0</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0"/>
              <w:rPr>
                <w:sz w:val="22"/>
              </w:rPr>
            </w:pPr>
            <w:r>
              <w:rPr>
                <w:w w:val="100"/>
                <w:sz w:val="22"/>
              </w:rPr>
              <w:t>1</w:t>
            </w:r>
          </w:p>
        </w:tc>
        <w:tc>
          <w:tcPr>
            <w:tcW w:w="640" w:type="dxa"/>
          </w:tcPr>
          <w:p>
            <w:pPr>
              <w:pStyle w:val="TableParagraph"/>
              <w:spacing w:line="266" w:lineRule="exact"/>
              <w:ind w:left="131"/>
              <w:jc w:val="left"/>
              <w:rPr>
                <w:sz w:val="22"/>
              </w:rPr>
            </w:pPr>
            <w:r>
              <w:rPr>
                <w:sz w:val="22"/>
              </w:rPr>
              <w:t>95%</w:t>
            </w:r>
          </w:p>
        </w:tc>
        <w:tc>
          <w:tcPr>
            <w:tcW w:w="873" w:type="dxa"/>
          </w:tcPr>
          <w:p>
            <w:pPr>
              <w:pStyle w:val="TableParagraph"/>
              <w:spacing w:line="266" w:lineRule="exact"/>
              <w:ind w:left="90" w:right="73"/>
              <w:rPr>
                <w:sz w:val="22"/>
              </w:rPr>
            </w:pPr>
            <w:r>
              <w:rPr>
                <w:sz w:val="22"/>
              </w:rPr>
              <w:t>Baik</w:t>
            </w:r>
          </w:p>
        </w:tc>
      </w:tr>
      <w:tr>
        <w:trPr>
          <w:trHeight w:val="301" w:hRule="atLeast"/>
        </w:trPr>
        <w:tc>
          <w:tcPr>
            <w:tcW w:w="761" w:type="dxa"/>
          </w:tcPr>
          <w:p>
            <w:pPr>
              <w:pStyle w:val="TableParagraph"/>
              <w:ind w:left="208"/>
              <w:jc w:val="left"/>
              <w:rPr>
                <w:sz w:val="22"/>
              </w:rPr>
            </w:pPr>
            <w:r>
              <w:rPr>
                <w:sz w:val="22"/>
              </w:rPr>
              <w:t>R70</w:t>
            </w:r>
          </w:p>
        </w:tc>
        <w:tc>
          <w:tcPr>
            <w:tcW w:w="339" w:type="dxa"/>
          </w:tcPr>
          <w:p>
            <w:pPr>
              <w:pStyle w:val="TableParagraph"/>
              <w:ind w:right="100"/>
              <w:jc w:val="right"/>
              <w:rPr>
                <w:sz w:val="22"/>
              </w:rPr>
            </w:pPr>
            <w:r>
              <w:rPr>
                <w:w w:val="100"/>
                <w:sz w:val="22"/>
              </w:rPr>
              <w:t>1</w:t>
            </w:r>
          </w:p>
        </w:tc>
        <w:tc>
          <w:tcPr>
            <w:tcW w:w="341" w:type="dxa"/>
          </w:tcPr>
          <w:p>
            <w:pPr>
              <w:pStyle w:val="TableParagraph"/>
              <w:ind w:left="9"/>
              <w:rPr>
                <w:sz w:val="22"/>
              </w:rPr>
            </w:pPr>
            <w:r>
              <w:rPr>
                <w:w w:val="100"/>
                <w:sz w:val="22"/>
              </w:rPr>
              <w:t>1</w:t>
            </w:r>
          </w:p>
        </w:tc>
        <w:tc>
          <w:tcPr>
            <w:tcW w:w="341" w:type="dxa"/>
          </w:tcPr>
          <w:p>
            <w:pPr>
              <w:pStyle w:val="TableParagraph"/>
              <w:ind w:left="113"/>
              <w:jc w:val="left"/>
              <w:rPr>
                <w:sz w:val="22"/>
              </w:rPr>
            </w:pPr>
            <w:r>
              <w:rPr>
                <w:w w:val="100"/>
                <w:sz w:val="22"/>
              </w:rPr>
              <w:t>1</w:t>
            </w:r>
          </w:p>
        </w:tc>
        <w:tc>
          <w:tcPr>
            <w:tcW w:w="339" w:type="dxa"/>
          </w:tcPr>
          <w:p>
            <w:pPr>
              <w:pStyle w:val="TableParagraph"/>
              <w:ind w:left="10"/>
              <w:rPr>
                <w:sz w:val="22"/>
              </w:rPr>
            </w:pPr>
            <w:r>
              <w:rPr>
                <w:w w:val="100"/>
                <w:sz w:val="22"/>
              </w:rPr>
              <w:t>0</w:t>
            </w:r>
          </w:p>
        </w:tc>
        <w:tc>
          <w:tcPr>
            <w:tcW w:w="341" w:type="dxa"/>
          </w:tcPr>
          <w:p>
            <w:pPr>
              <w:pStyle w:val="TableParagraph"/>
              <w:ind w:left="7"/>
              <w:rPr>
                <w:sz w:val="22"/>
              </w:rPr>
            </w:pPr>
            <w:r>
              <w:rPr>
                <w:w w:val="100"/>
                <w:sz w:val="22"/>
              </w:rPr>
              <w:t>1</w:t>
            </w:r>
          </w:p>
        </w:tc>
        <w:tc>
          <w:tcPr>
            <w:tcW w:w="342" w:type="dxa"/>
          </w:tcPr>
          <w:p>
            <w:pPr>
              <w:pStyle w:val="TableParagraph"/>
              <w:ind w:left="6"/>
              <w:rPr>
                <w:sz w:val="22"/>
              </w:rPr>
            </w:pPr>
            <w:r>
              <w:rPr>
                <w:w w:val="100"/>
                <w:sz w:val="22"/>
              </w:rPr>
              <w:t>1</w:t>
            </w:r>
          </w:p>
        </w:tc>
        <w:tc>
          <w:tcPr>
            <w:tcW w:w="339" w:type="dxa"/>
          </w:tcPr>
          <w:p>
            <w:pPr>
              <w:pStyle w:val="TableParagraph"/>
              <w:ind w:left="112"/>
              <w:jc w:val="left"/>
              <w:rPr>
                <w:sz w:val="22"/>
              </w:rPr>
            </w:pPr>
            <w:r>
              <w:rPr>
                <w:w w:val="100"/>
                <w:sz w:val="22"/>
              </w:rPr>
              <w:t>1</w:t>
            </w:r>
          </w:p>
        </w:tc>
        <w:tc>
          <w:tcPr>
            <w:tcW w:w="341" w:type="dxa"/>
          </w:tcPr>
          <w:p>
            <w:pPr>
              <w:pStyle w:val="TableParagraph"/>
              <w:ind w:left="4"/>
              <w:rPr>
                <w:sz w:val="22"/>
              </w:rPr>
            </w:pPr>
            <w:r>
              <w:rPr>
                <w:w w:val="100"/>
                <w:sz w:val="22"/>
              </w:rPr>
              <w:t>0</w:t>
            </w:r>
          </w:p>
        </w:tc>
        <w:tc>
          <w:tcPr>
            <w:tcW w:w="341" w:type="dxa"/>
          </w:tcPr>
          <w:p>
            <w:pPr>
              <w:pStyle w:val="TableParagraph"/>
              <w:ind w:right="105"/>
              <w:jc w:val="right"/>
              <w:rPr>
                <w:sz w:val="22"/>
              </w:rPr>
            </w:pPr>
            <w:r>
              <w:rPr>
                <w:w w:val="100"/>
                <w:sz w:val="22"/>
              </w:rPr>
              <w:t>1</w:t>
            </w:r>
          </w:p>
        </w:tc>
        <w:tc>
          <w:tcPr>
            <w:tcW w:w="439" w:type="dxa"/>
          </w:tcPr>
          <w:p>
            <w:pPr>
              <w:pStyle w:val="TableParagraph"/>
              <w:ind w:left="1"/>
              <w:rPr>
                <w:sz w:val="22"/>
              </w:rPr>
            </w:pPr>
            <w:r>
              <w:rPr>
                <w:w w:val="100"/>
                <w:sz w:val="22"/>
              </w:rPr>
              <w:t>1</w:t>
            </w:r>
          </w:p>
        </w:tc>
        <w:tc>
          <w:tcPr>
            <w:tcW w:w="439" w:type="dxa"/>
          </w:tcPr>
          <w:p>
            <w:pPr>
              <w:pStyle w:val="TableParagraph"/>
              <w:ind w:left="1"/>
              <w:rPr>
                <w:sz w:val="22"/>
              </w:rPr>
            </w:pPr>
            <w:r>
              <w:rPr>
                <w:w w:val="100"/>
                <w:sz w:val="22"/>
              </w:rPr>
              <w:t>1</w:t>
            </w:r>
          </w:p>
        </w:tc>
        <w:tc>
          <w:tcPr>
            <w:tcW w:w="441" w:type="dxa"/>
          </w:tcPr>
          <w:p>
            <w:pPr>
              <w:pStyle w:val="TableParagraph"/>
              <w:rPr>
                <w:sz w:val="22"/>
              </w:rPr>
            </w:pPr>
            <w:r>
              <w:rPr>
                <w:w w:val="100"/>
                <w:sz w:val="22"/>
              </w:rPr>
              <w:t>1</w:t>
            </w:r>
          </w:p>
        </w:tc>
        <w:tc>
          <w:tcPr>
            <w:tcW w:w="439" w:type="dxa"/>
          </w:tcPr>
          <w:p>
            <w:pPr>
              <w:pStyle w:val="TableParagraph"/>
              <w:ind w:left="4"/>
              <w:rPr>
                <w:sz w:val="22"/>
              </w:rPr>
            </w:pPr>
            <w:r>
              <w:rPr>
                <w:w w:val="100"/>
                <w:sz w:val="22"/>
              </w:rPr>
              <w:t>0</w:t>
            </w:r>
          </w:p>
        </w:tc>
        <w:tc>
          <w:tcPr>
            <w:tcW w:w="439" w:type="dxa"/>
          </w:tcPr>
          <w:p>
            <w:pPr>
              <w:pStyle w:val="TableParagraph"/>
              <w:ind w:left="4"/>
              <w:rPr>
                <w:sz w:val="22"/>
              </w:rPr>
            </w:pPr>
            <w:r>
              <w:rPr>
                <w:w w:val="100"/>
                <w:sz w:val="22"/>
              </w:rPr>
              <w:t>1</w:t>
            </w:r>
          </w:p>
        </w:tc>
        <w:tc>
          <w:tcPr>
            <w:tcW w:w="441" w:type="dxa"/>
          </w:tcPr>
          <w:p>
            <w:pPr>
              <w:pStyle w:val="TableParagraph"/>
              <w:ind w:left="3"/>
              <w:rPr>
                <w:sz w:val="22"/>
              </w:rPr>
            </w:pPr>
            <w:r>
              <w:rPr>
                <w:w w:val="100"/>
                <w:sz w:val="22"/>
              </w:rPr>
              <w:t>1</w:t>
            </w:r>
          </w:p>
        </w:tc>
        <w:tc>
          <w:tcPr>
            <w:tcW w:w="439" w:type="dxa"/>
          </w:tcPr>
          <w:p>
            <w:pPr>
              <w:pStyle w:val="TableParagraph"/>
              <w:ind w:left="6"/>
              <w:rPr>
                <w:sz w:val="22"/>
              </w:rPr>
            </w:pPr>
            <w:r>
              <w:rPr>
                <w:w w:val="100"/>
                <w:sz w:val="22"/>
              </w:rPr>
              <w:t>1</w:t>
            </w:r>
          </w:p>
        </w:tc>
        <w:tc>
          <w:tcPr>
            <w:tcW w:w="439" w:type="dxa"/>
          </w:tcPr>
          <w:p>
            <w:pPr>
              <w:pStyle w:val="TableParagraph"/>
              <w:ind w:left="6"/>
              <w:rPr>
                <w:sz w:val="22"/>
              </w:rPr>
            </w:pPr>
            <w:r>
              <w:rPr>
                <w:w w:val="100"/>
                <w:sz w:val="22"/>
              </w:rPr>
              <w:t>1</w:t>
            </w:r>
          </w:p>
        </w:tc>
        <w:tc>
          <w:tcPr>
            <w:tcW w:w="441" w:type="dxa"/>
          </w:tcPr>
          <w:p>
            <w:pPr>
              <w:pStyle w:val="TableParagraph"/>
              <w:ind w:left="5"/>
              <w:rPr>
                <w:sz w:val="22"/>
              </w:rPr>
            </w:pPr>
            <w:r>
              <w:rPr>
                <w:w w:val="100"/>
                <w:sz w:val="22"/>
              </w:rPr>
              <w:t>1</w:t>
            </w:r>
          </w:p>
        </w:tc>
        <w:tc>
          <w:tcPr>
            <w:tcW w:w="439" w:type="dxa"/>
          </w:tcPr>
          <w:p>
            <w:pPr>
              <w:pStyle w:val="TableParagraph"/>
              <w:ind w:left="9"/>
              <w:rPr>
                <w:sz w:val="22"/>
              </w:rPr>
            </w:pPr>
            <w:r>
              <w:rPr>
                <w:w w:val="100"/>
                <w:sz w:val="22"/>
              </w:rPr>
              <w:t>1</w:t>
            </w:r>
          </w:p>
        </w:tc>
        <w:tc>
          <w:tcPr>
            <w:tcW w:w="438" w:type="dxa"/>
          </w:tcPr>
          <w:p>
            <w:pPr>
              <w:pStyle w:val="TableParagraph"/>
              <w:ind w:left="10"/>
              <w:rPr>
                <w:sz w:val="22"/>
              </w:rPr>
            </w:pPr>
            <w:r>
              <w:rPr>
                <w:w w:val="100"/>
                <w:sz w:val="22"/>
              </w:rPr>
              <w:t>0</w:t>
            </w:r>
          </w:p>
        </w:tc>
        <w:tc>
          <w:tcPr>
            <w:tcW w:w="640" w:type="dxa"/>
          </w:tcPr>
          <w:p>
            <w:pPr>
              <w:pStyle w:val="TableParagraph"/>
              <w:ind w:left="131"/>
              <w:jc w:val="left"/>
              <w:rPr>
                <w:sz w:val="22"/>
              </w:rPr>
            </w:pPr>
            <w:r>
              <w:rPr>
                <w:sz w:val="22"/>
              </w:rPr>
              <w:t>80%</w:t>
            </w:r>
          </w:p>
        </w:tc>
        <w:tc>
          <w:tcPr>
            <w:tcW w:w="873" w:type="dxa"/>
          </w:tcPr>
          <w:p>
            <w:pPr>
              <w:pStyle w:val="TableParagraph"/>
              <w:ind w:left="90" w:right="73"/>
              <w:rPr>
                <w:sz w:val="22"/>
              </w:rPr>
            </w:pPr>
            <w:r>
              <w:rPr>
                <w:sz w:val="22"/>
              </w:rPr>
              <w:t>Baik</w:t>
            </w:r>
          </w:p>
        </w:tc>
      </w:tr>
      <w:tr>
        <w:trPr>
          <w:trHeight w:val="300" w:hRule="atLeast"/>
        </w:trPr>
        <w:tc>
          <w:tcPr>
            <w:tcW w:w="761" w:type="dxa"/>
          </w:tcPr>
          <w:p>
            <w:pPr>
              <w:pStyle w:val="TableParagraph"/>
              <w:spacing w:before="11"/>
              <w:ind w:left="208"/>
              <w:jc w:val="left"/>
              <w:rPr>
                <w:sz w:val="22"/>
              </w:rPr>
            </w:pPr>
            <w:r>
              <w:rPr>
                <w:sz w:val="22"/>
              </w:rPr>
              <w:t>R71</w:t>
            </w:r>
          </w:p>
        </w:tc>
        <w:tc>
          <w:tcPr>
            <w:tcW w:w="339" w:type="dxa"/>
          </w:tcPr>
          <w:p>
            <w:pPr>
              <w:pStyle w:val="TableParagraph"/>
              <w:spacing w:before="11"/>
              <w:ind w:right="100"/>
              <w:jc w:val="right"/>
              <w:rPr>
                <w:sz w:val="22"/>
              </w:rPr>
            </w:pPr>
            <w:r>
              <w:rPr>
                <w:w w:val="100"/>
                <w:sz w:val="22"/>
              </w:rPr>
              <w:t>1</w:t>
            </w:r>
          </w:p>
        </w:tc>
        <w:tc>
          <w:tcPr>
            <w:tcW w:w="341" w:type="dxa"/>
          </w:tcPr>
          <w:p>
            <w:pPr>
              <w:pStyle w:val="TableParagraph"/>
              <w:spacing w:before="11"/>
              <w:ind w:left="9"/>
              <w:rPr>
                <w:sz w:val="22"/>
              </w:rPr>
            </w:pPr>
            <w:r>
              <w:rPr>
                <w:w w:val="100"/>
                <w:sz w:val="22"/>
              </w:rPr>
              <w:t>1</w:t>
            </w:r>
          </w:p>
        </w:tc>
        <w:tc>
          <w:tcPr>
            <w:tcW w:w="341" w:type="dxa"/>
          </w:tcPr>
          <w:p>
            <w:pPr>
              <w:pStyle w:val="TableParagraph"/>
              <w:spacing w:before="11"/>
              <w:ind w:left="113"/>
              <w:jc w:val="left"/>
              <w:rPr>
                <w:sz w:val="22"/>
              </w:rPr>
            </w:pPr>
            <w:r>
              <w:rPr>
                <w:w w:val="100"/>
                <w:sz w:val="22"/>
              </w:rPr>
              <w:t>0</w:t>
            </w:r>
          </w:p>
        </w:tc>
        <w:tc>
          <w:tcPr>
            <w:tcW w:w="339" w:type="dxa"/>
          </w:tcPr>
          <w:p>
            <w:pPr>
              <w:pStyle w:val="TableParagraph"/>
              <w:spacing w:before="11"/>
              <w:ind w:left="10"/>
              <w:rPr>
                <w:sz w:val="22"/>
              </w:rPr>
            </w:pPr>
            <w:r>
              <w:rPr>
                <w:w w:val="100"/>
                <w:sz w:val="22"/>
              </w:rPr>
              <w:t>1</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1</w:t>
            </w:r>
          </w:p>
        </w:tc>
        <w:tc>
          <w:tcPr>
            <w:tcW w:w="339" w:type="dxa"/>
          </w:tcPr>
          <w:p>
            <w:pPr>
              <w:pStyle w:val="TableParagraph"/>
              <w:spacing w:before="11"/>
              <w:ind w:left="112"/>
              <w:jc w:val="left"/>
              <w:rPr>
                <w:sz w:val="22"/>
              </w:rPr>
            </w:pPr>
            <w:r>
              <w:rPr>
                <w:w w:val="100"/>
                <w:sz w:val="22"/>
              </w:rPr>
              <w:t>0</w:t>
            </w:r>
          </w:p>
        </w:tc>
        <w:tc>
          <w:tcPr>
            <w:tcW w:w="341" w:type="dxa"/>
          </w:tcPr>
          <w:p>
            <w:pPr>
              <w:pStyle w:val="TableParagraph"/>
              <w:spacing w:before="11"/>
              <w:ind w:left="4"/>
              <w:rPr>
                <w:sz w:val="22"/>
              </w:rPr>
            </w:pPr>
            <w:r>
              <w:rPr>
                <w:w w:val="100"/>
                <w:sz w:val="22"/>
              </w:rPr>
              <w:t>0</w:t>
            </w:r>
          </w:p>
        </w:tc>
        <w:tc>
          <w:tcPr>
            <w:tcW w:w="341" w:type="dxa"/>
          </w:tcPr>
          <w:p>
            <w:pPr>
              <w:pStyle w:val="TableParagraph"/>
              <w:spacing w:before="11"/>
              <w:ind w:right="105"/>
              <w:jc w:val="right"/>
              <w:rPr>
                <w:sz w:val="22"/>
              </w:rPr>
            </w:pPr>
            <w:r>
              <w:rPr>
                <w:w w:val="100"/>
                <w:sz w:val="22"/>
              </w:rPr>
              <w:t>1</w:t>
            </w:r>
          </w:p>
        </w:tc>
        <w:tc>
          <w:tcPr>
            <w:tcW w:w="439" w:type="dxa"/>
          </w:tcPr>
          <w:p>
            <w:pPr>
              <w:pStyle w:val="TableParagraph"/>
              <w:spacing w:before="11"/>
              <w:ind w:left="1"/>
              <w:rPr>
                <w:sz w:val="22"/>
              </w:rPr>
            </w:pPr>
            <w:r>
              <w:rPr>
                <w:w w:val="100"/>
                <w:sz w:val="22"/>
              </w:rPr>
              <w:t>1</w:t>
            </w:r>
          </w:p>
        </w:tc>
        <w:tc>
          <w:tcPr>
            <w:tcW w:w="439" w:type="dxa"/>
          </w:tcPr>
          <w:p>
            <w:pPr>
              <w:pStyle w:val="TableParagraph"/>
              <w:spacing w:before="11"/>
              <w:ind w:left="1"/>
              <w:rPr>
                <w:sz w:val="22"/>
              </w:rPr>
            </w:pPr>
            <w:r>
              <w:rPr>
                <w:w w:val="100"/>
                <w:sz w:val="22"/>
              </w:rPr>
              <w:t>0</w:t>
            </w:r>
          </w:p>
        </w:tc>
        <w:tc>
          <w:tcPr>
            <w:tcW w:w="441" w:type="dxa"/>
          </w:tcPr>
          <w:p>
            <w:pPr>
              <w:pStyle w:val="TableParagraph"/>
              <w:spacing w:before="11"/>
              <w:rPr>
                <w:sz w:val="22"/>
              </w:rPr>
            </w:pPr>
            <w:r>
              <w:rPr>
                <w:w w:val="100"/>
                <w:sz w:val="22"/>
              </w:rPr>
              <w:t>0</w:t>
            </w:r>
          </w:p>
        </w:tc>
        <w:tc>
          <w:tcPr>
            <w:tcW w:w="439" w:type="dxa"/>
          </w:tcPr>
          <w:p>
            <w:pPr>
              <w:pStyle w:val="TableParagraph"/>
              <w:spacing w:before="11"/>
              <w:ind w:left="4"/>
              <w:rPr>
                <w:sz w:val="22"/>
              </w:rPr>
            </w:pPr>
            <w:r>
              <w:rPr>
                <w:w w:val="100"/>
                <w:sz w:val="22"/>
              </w:rPr>
              <w:t>1</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3"/>
              <w:rPr>
                <w:sz w:val="22"/>
              </w:rPr>
            </w:pPr>
            <w:r>
              <w:rPr>
                <w:w w:val="100"/>
                <w:sz w:val="22"/>
              </w:rPr>
              <w:t>1</w:t>
            </w:r>
          </w:p>
        </w:tc>
        <w:tc>
          <w:tcPr>
            <w:tcW w:w="439" w:type="dxa"/>
          </w:tcPr>
          <w:p>
            <w:pPr>
              <w:pStyle w:val="TableParagraph"/>
              <w:spacing w:before="11"/>
              <w:ind w:left="6"/>
              <w:rPr>
                <w:sz w:val="22"/>
              </w:rPr>
            </w:pPr>
            <w:r>
              <w:rPr>
                <w:w w:val="100"/>
                <w:sz w:val="22"/>
              </w:rPr>
              <w:t>1</w:t>
            </w:r>
          </w:p>
        </w:tc>
        <w:tc>
          <w:tcPr>
            <w:tcW w:w="439" w:type="dxa"/>
          </w:tcPr>
          <w:p>
            <w:pPr>
              <w:pStyle w:val="TableParagraph"/>
              <w:spacing w:before="11"/>
              <w:ind w:left="6"/>
              <w:rPr>
                <w:sz w:val="22"/>
              </w:rPr>
            </w:pPr>
            <w:r>
              <w:rPr>
                <w:w w:val="100"/>
                <w:sz w:val="22"/>
              </w:rPr>
              <w:t>1</w:t>
            </w:r>
          </w:p>
        </w:tc>
        <w:tc>
          <w:tcPr>
            <w:tcW w:w="441" w:type="dxa"/>
          </w:tcPr>
          <w:p>
            <w:pPr>
              <w:pStyle w:val="TableParagraph"/>
              <w:spacing w:before="11"/>
              <w:ind w:left="5"/>
              <w:rPr>
                <w:sz w:val="22"/>
              </w:rPr>
            </w:pPr>
            <w:r>
              <w:rPr>
                <w:w w:val="100"/>
                <w:sz w:val="22"/>
              </w:rPr>
              <w:t>1</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0"/>
              <w:rPr>
                <w:sz w:val="22"/>
              </w:rPr>
            </w:pPr>
            <w:r>
              <w:rPr>
                <w:w w:val="100"/>
                <w:sz w:val="22"/>
              </w:rPr>
              <w:t>1</w:t>
            </w:r>
          </w:p>
        </w:tc>
        <w:tc>
          <w:tcPr>
            <w:tcW w:w="640" w:type="dxa"/>
          </w:tcPr>
          <w:p>
            <w:pPr>
              <w:pStyle w:val="TableParagraph"/>
              <w:spacing w:before="11"/>
              <w:ind w:left="131"/>
              <w:jc w:val="left"/>
              <w:rPr>
                <w:sz w:val="22"/>
              </w:rPr>
            </w:pPr>
            <w:r>
              <w:rPr>
                <w:sz w:val="22"/>
              </w:rPr>
              <w:t>75%</w:t>
            </w:r>
          </w:p>
        </w:tc>
        <w:tc>
          <w:tcPr>
            <w:tcW w:w="873" w:type="dxa"/>
          </w:tcPr>
          <w:p>
            <w:pPr>
              <w:pStyle w:val="TableParagraph"/>
              <w:spacing w:before="11"/>
              <w:ind w:left="87" w:right="73"/>
              <w:rPr>
                <w:sz w:val="22"/>
              </w:rPr>
            </w:pPr>
            <w:r>
              <w:rPr>
                <w:sz w:val="22"/>
              </w:rPr>
              <w:t>Cukup</w:t>
            </w:r>
          </w:p>
        </w:tc>
      </w:tr>
      <w:tr>
        <w:trPr>
          <w:trHeight w:val="299" w:hRule="atLeast"/>
        </w:trPr>
        <w:tc>
          <w:tcPr>
            <w:tcW w:w="761" w:type="dxa"/>
          </w:tcPr>
          <w:p>
            <w:pPr>
              <w:pStyle w:val="TableParagraph"/>
              <w:spacing w:before="11"/>
              <w:ind w:left="208"/>
              <w:jc w:val="left"/>
              <w:rPr>
                <w:sz w:val="22"/>
              </w:rPr>
            </w:pPr>
            <w:r>
              <w:rPr>
                <w:sz w:val="22"/>
              </w:rPr>
              <w:t>R72</w:t>
            </w:r>
          </w:p>
        </w:tc>
        <w:tc>
          <w:tcPr>
            <w:tcW w:w="339" w:type="dxa"/>
          </w:tcPr>
          <w:p>
            <w:pPr>
              <w:pStyle w:val="TableParagraph"/>
              <w:spacing w:before="11"/>
              <w:ind w:right="100"/>
              <w:jc w:val="right"/>
              <w:rPr>
                <w:sz w:val="22"/>
              </w:rPr>
            </w:pPr>
            <w:r>
              <w:rPr>
                <w:w w:val="100"/>
                <w:sz w:val="22"/>
              </w:rPr>
              <w:t>1</w:t>
            </w:r>
          </w:p>
        </w:tc>
        <w:tc>
          <w:tcPr>
            <w:tcW w:w="341" w:type="dxa"/>
          </w:tcPr>
          <w:p>
            <w:pPr>
              <w:pStyle w:val="TableParagraph"/>
              <w:spacing w:before="11"/>
              <w:ind w:left="9"/>
              <w:rPr>
                <w:sz w:val="22"/>
              </w:rPr>
            </w:pPr>
            <w:r>
              <w:rPr>
                <w:w w:val="100"/>
                <w:sz w:val="22"/>
              </w:rPr>
              <w:t>0</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0</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1</w:t>
            </w:r>
          </w:p>
        </w:tc>
        <w:tc>
          <w:tcPr>
            <w:tcW w:w="339" w:type="dxa"/>
          </w:tcPr>
          <w:p>
            <w:pPr>
              <w:pStyle w:val="TableParagraph"/>
              <w:spacing w:before="11"/>
              <w:ind w:left="112"/>
              <w:jc w:val="left"/>
              <w:rPr>
                <w:sz w:val="22"/>
              </w:rPr>
            </w:pPr>
            <w:r>
              <w:rPr>
                <w:w w:val="100"/>
                <w:sz w:val="22"/>
              </w:rPr>
              <w:t>0</w:t>
            </w:r>
          </w:p>
        </w:tc>
        <w:tc>
          <w:tcPr>
            <w:tcW w:w="341" w:type="dxa"/>
          </w:tcPr>
          <w:p>
            <w:pPr>
              <w:pStyle w:val="TableParagraph"/>
              <w:spacing w:before="11"/>
              <w:ind w:left="4"/>
              <w:rPr>
                <w:sz w:val="22"/>
              </w:rPr>
            </w:pPr>
            <w:r>
              <w:rPr>
                <w:w w:val="100"/>
                <w:sz w:val="22"/>
              </w:rPr>
              <w:t>0</w:t>
            </w:r>
          </w:p>
        </w:tc>
        <w:tc>
          <w:tcPr>
            <w:tcW w:w="341" w:type="dxa"/>
          </w:tcPr>
          <w:p>
            <w:pPr>
              <w:pStyle w:val="TableParagraph"/>
              <w:spacing w:before="11"/>
              <w:ind w:right="105"/>
              <w:jc w:val="right"/>
              <w:rPr>
                <w:sz w:val="22"/>
              </w:rPr>
            </w:pPr>
            <w:r>
              <w:rPr>
                <w:w w:val="100"/>
                <w:sz w:val="22"/>
              </w:rPr>
              <w:t>1</w:t>
            </w:r>
          </w:p>
        </w:tc>
        <w:tc>
          <w:tcPr>
            <w:tcW w:w="439" w:type="dxa"/>
          </w:tcPr>
          <w:p>
            <w:pPr>
              <w:pStyle w:val="TableParagraph"/>
              <w:spacing w:before="11"/>
              <w:ind w:left="1"/>
              <w:rPr>
                <w:sz w:val="22"/>
              </w:rPr>
            </w:pPr>
            <w:r>
              <w:rPr>
                <w:w w:val="100"/>
                <w:sz w:val="22"/>
              </w:rPr>
              <w:t>1</w:t>
            </w:r>
          </w:p>
        </w:tc>
        <w:tc>
          <w:tcPr>
            <w:tcW w:w="439" w:type="dxa"/>
          </w:tcPr>
          <w:p>
            <w:pPr>
              <w:pStyle w:val="TableParagraph"/>
              <w:spacing w:before="11"/>
              <w:ind w:left="1"/>
              <w:rPr>
                <w:sz w:val="22"/>
              </w:rPr>
            </w:pPr>
            <w:r>
              <w:rPr>
                <w:w w:val="100"/>
                <w:sz w:val="22"/>
              </w:rPr>
              <w:t>0</w:t>
            </w:r>
          </w:p>
        </w:tc>
        <w:tc>
          <w:tcPr>
            <w:tcW w:w="441" w:type="dxa"/>
          </w:tcPr>
          <w:p>
            <w:pPr>
              <w:pStyle w:val="TableParagraph"/>
              <w:spacing w:before="11"/>
              <w:rPr>
                <w:sz w:val="22"/>
              </w:rPr>
            </w:pPr>
            <w:r>
              <w:rPr>
                <w:w w:val="100"/>
                <w:sz w:val="22"/>
              </w:rPr>
              <w:t>1</w:t>
            </w:r>
          </w:p>
        </w:tc>
        <w:tc>
          <w:tcPr>
            <w:tcW w:w="439" w:type="dxa"/>
          </w:tcPr>
          <w:p>
            <w:pPr>
              <w:pStyle w:val="TableParagraph"/>
              <w:spacing w:before="11"/>
              <w:ind w:left="4"/>
              <w:rPr>
                <w:sz w:val="22"/>
              </w:rPr>
            </w:pPr>
            <w:r>
              <w:rPr>
                <w:w w:val="100"/>
                <w:sz w:val="22"/>
              </w:rPr>
              <w:t>1</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3"/>
              <w:rPr>
                <w:sz w:val="22"/>
              </w:rPr>
            </w:pPr>
            <w:r>
              <w:rPr>
                <w:w w:val="100"/>
                <w:sz w:val="22"/>
              </w:rPr>
              <w:t>1</w:t>
            </w:r>
          </w:p>
        </w:tc>
        <w:tc>
          <w:tcPr>
            <w:tcW w:w="439" w:type="dxa"/>
          </w:tcPr>
          <w:p>
            <w:pPr>
              <w:pStyle w:val="TableParagraph"/>
              <w:spacing w:before="11"/>
              <w:ind w:left="6"/>
              <w:rPr>
                <w:sz w:val="22"/>
              </w:rPr>
            </w:pPr>
            <w:r>
              <w:rPr>
                <w:w w:val="100"/>
                <w:sz w:val="22"/>
              </w:rPr>
              <w:t>1</w:t>
            </w:r>
          </w:p>
        </w:tc>
        <w:tc>
          <w:tcPr>
            <w:tcW w:w="439" w:type="dxa"/>
          </w:tcPr>
          <w:p>
            <w:pPr>
              <w:pStyle w:val="TableParagraph"/>
              <w:spacing w:before="11"/>
              <w:ind w:left="6"/>
              <w:rPr>
                <w:sz w:val="22"/>
              </w:rPr>
            </w:pPr>
            <w:r>
              <w:rPr>
                <w:w w:val="100"/>
                <w:sz w:val="22"/>
              </w:rPr>
              <w:t>1</w:t>
            </w:r>
          </w:p>
        </w:tc>
        <w:tc>
          <w:tcPr>
            <w:tcW w:w="441" w:type="dxa"/>
          </w:tcPr>
          <w:p>
            <w:pPr>
              <w:pStyle w:val="TableParagraph"/>
              <w:spacing w:before="11"/>
              <w:ind w:left="5"/>
              <w:rPr>
                <w:sz w:val="22"/>
              </w:rPr>
            </w:pPr>
            <w:r>
              <w:rPr>
                <w:w w:val="100"/>
                <w:sz w:val="22"/>
              </w:rPr>
              <w:t>0</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0"/>
              <w:rPr>
                <w:sz w:val="22"/>
              </w:rPr>
            </w:pPr>
            <w:r>
              <w:rPr>
                <w:w w:val="100"/>
                <w:sz w:val="22"/>
              </w:rPr>
              <w:t>0</w:t>
            </w:r>
          </w:p>
        </w:tc>
        <w:tc>
          <w:tcPr>
            <w:tcW w:w="640" w:type="dxa"/>
          </w:tcPr>
          <w:p>
            <w:pPr>
              <w:pStyle w:val="TableParagraph"/>
              <w:spacing w:before="11"/>
              <w:ind w:left="131"/>
              <w:jc w:val="left"/>
              <w:rPr>
                <w:sz w:val="22"/>
              </w:rPr>
            </w:pPr>
            <w:r>
              <w:rPr>
                <w:sz w:val="22"/>
              </w:rPr>
              <w:t>65%</w:t>
            </w:r>
          </w:p>
        </w:tc>
        <w:tc>
          <w:tcPr>
            <w:tcW w:w="873" w:type="dxa"/>
          </w:tcPr>
          <w:p>
            <w:pPr>
              <w:pStyle w:val="TableParagraph"/>
              <w:spacing w:before="11"/>
              <w:ind w:left="87" w:right="73"/>
              <w:rPr>
                <w:sz w:val="22"/>
              </w:rPr>
            </w:pPr>
            <w:r>
              <w:rPr>
                <w:sz w:val="22"/>
              </w:rPr>
              <w:t>Cukup</w:t>
            </w:r>
          </w:p>
        </w:tc>
      </w:tr>
      <w:tr>
        <w:trPr>
          <w:trHeight w:val="299" w:hRule="atLeast"/>
        </w:trPr>
        <w:tc>
          <w:tcPr>
            <w:tcW w:w="761" w:type="dxa"/>
          </w:tcPr>
          <w:p>
            <w:pPr>
              <w:pStyle w:val="TableParagraph"/>
              <w:spacing w:line="266" w:lineRule="exact"/>
              <w:ind w:left="208"/>
              <w:jc w:val="left"/>
              <w:rPr>
                <w:sz w:val="22"/>
              </w:rPr>
            </w:pPr>
            <w:r>
              <w:rPr>
                <w:sz w:val="22"/>
              </w:rPr>
              <w:t>R73</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1</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39" w:type="dxa"/>
          </w:tcPr>
          <w:p>
            <w:pPr>
              <w:pStyle w:val="TableParagraph"/>
              <w:spacing w:line="266" w:lineRule="exact"/>
              <w:ind w:left="1"/>
              <w:rPr>
                <w:sz w:val="22"/>
              </w:rPr>
            </w:pPr>
            <w:r>
              <w:rPr>
                <w:w w:val="100"/>
                <w:sz w:val="22"/>
              </w:rPr>
              <w:t>0</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0"/>
              <w:rPr>
                <w:sz w:val="22"/>
              </w:rPr>
            </w:pPr>
            <w:r>
              <w:rPr>
                <w:w w:val="100"/>
                <w:sz w:val="22"/>
              </w:rPr>
              <w:t>1</w:t>
            </w:r>
          </w:p>
        </w:tc>
        <w:tc>
          <w:tcPr>
            <w:tcW w:w="640" w:type="dxa"/>
          </w:tcPr>
          <w:p>
            <w:pPr>
              <w:pStyle w:val="TableParagraph"/>
              <w:spacing w:line="266" w:lineRule="exact"/>
              <w:ind w:left="131"/>
              <w:jc w:val="left"/>
              <w:rPr>
                <w:sz w:val="22"/>
              </w:rPr>
            </w:pPr>
            <w:r>
              <w:rPr>
                <w:sz w:val="22"/>
              </w:rPr>
              <w:t>95%</w:t>
            </w:r>
          </w:p>
        </w:tc>
        <w:tc>
          <w:tcPr>
            <w:tcW w:w="873" w:type="dxa"/>
          </w:tcPr>
          <w:p>
            <w:pPr>
              <w:pStyle w:val="TableParagraph"/>
              <w:spacing w:line="266" w:lineRule="exact"/>
              <w:ind w:left="90" w:right="73"/>
              <w:rPr>
                <w:sz w:val="22"/>
              </w:rPr>
            </w:pPr>
            <w:r>
              <w:rPr>
                <w:sz w:val="22"/>
              </w:rPr>
              <w:t>Baik</w:t>
            </w:r>
          </w:p>
        </w:tc>
      </w:tr>
      <w:tr>
        <w:trPr>
          <w:trHeight w:val="299" w:hRule="atLeast"/>
        </w:trPr>
        <w:tc>
          <w:tcPr>
            <w:tcW w:w="761" w:type="dxa"/>
          </w:tcPr>
          <w:p>
            <w:pPr>
              <w:pStyle w:val="TableParagraph"/>
              <w:spacing w:line="266" w:lineRule="exact"/>
              <w:ind w:left="208"/>
              <w:jc w:val="left"/>
              <w:rPr>
                <w:sz w:val="22"/>
              </w:rPr>
            </w:pPr>
            <w:r>
              <w:rPr>
                <w:sz w:val="22"/>
              </w:rPr>
              <w:t>R74</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1</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0</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0</w:t>
            </w:r>
          </w:p>
        </w:tc>
        <w:tc>
          <w:tcPr>
            <w:tcW w:w="439" w:type="dxa"/>
          </w:tcPr>
          <w:p>
            <w:pPr>
              <w:pStyle w:val="TableParagraph"/>
              <w:spacing w:line="266" w:lineRule="exact"/>
              <w:ind w:left="1"/>
              <w:rPr>
                <w:sz w:val="22"/>
              </w:rPr>
            </w:pPr>
            <w:r>
              <w:rPr>
                <w:w w:val="100"/>
                <w:sz w:val="22"/>
              </w:rPr>
              <w:t>0</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0</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0"/>
              <w:rPr>
                <w:sz w:val="22"/>
              </w:rPr>
            </w:pPr>
            <w:r>
              <w:rPr>
                <w:w w:val="100"/>
                <w:sz w:val="22"/>
              </w:rPr>
              <w:t>0</w:t>
            </w:r>
          </w:p>
        </w:tc>
        <w:tc>
          <w:tcPr>
            <w:tcW w:w="640" w:type="dxa"/>
          </w:tcPr>
          <w:p>
            <w:pPr>
              <w:pStyle w:val="TableParagraph"/>
              <w:spacing w:line="266" w:lineRule="exact"/>
              <w:ind w:left="131"/>
              <w:jc w:val="left"/>
              <w:rPr>
                <w:sz w:val="22"/>
              </w:rPr>
            </w:pPr>
            <w:r>
              <w:rPr>
                <w:sz w:val="22"/>
              </w:rPr>
              <w:t>75%</w:t>
            </w:r>
          </w:p>
        </w:tc>
        <w:tc>
          <w:tcPr>
            <w:tcW w:w="873" w:type="dxa"/>
          </w:tcPr>
          <w:p>
            <w:pPr>
              <w:pStyle w:val="TableParagraph"/>
              <w:spacing w:line="266" w:lineRule="exact"/>
              <w:ind w:left="87" w:right="73"/>
              <w:rPr>
                <w:sz w:val="22"/>
              </w:rPr>
            </w:pPr>
            <w:r>
              <w:rPr>
                <w:sz w:val="22"/>
              </w:rPr>
              <w:t>Cukup</w:t>
            </w:r>
          </w:p>
        </w:tc>
      </w:tr>
      <w:tr>
        <w:trPr>
          <w:trHeight w:val="301" w:hRule="atLeast"/>
        </w:trPr>
        <w:tc>
          <w:tcPr>
            <w:tcW w:w="761" w:type="dxa"/>
          </w:tcPr>
          <w:p>
            <w:pPr>
              <w:pStyle w:val="TableParagraph"/>
              <w:ind w:left="208"/>
              <w:jc w:val="left"/>
              <w:rPr>
                <w:sz w:val="22"/>
              </w:rPr>
            </w:pPr>
            <w:r>
              <w:rPr>
                <w:sz w:val="22"/>
              </w:rPr>
              <w:t>R75</w:t>
            </w:r>
          </w:p>
        </w:tc>
        <w:tc>
          <w:tcPr>
            <w:tcW w:w="339" w:type="dxa"/>
          </w:tcPr>
          <w:p>
            <w:pPr>
              <w:pStyle w:val="TableParagraph"/>
              <w:ind w:right="100"/>
              <w:jc w:val="right"/>
              <w:rPr>
                <w:sz w:val="22"/>
              </w:rPr>
            </w:pPr>
            <w:r>
              <w:rPr>
                <w:w w:val="100"/>
                <w:sz w:val="22"/>
              </w:rPr>
              <w:t>1</w:t>
            </w:r>
          </w:p>
        </w:tc>
        <w:tc>
          <w:tcPr>
            <w:tcW w:w="341" w:type="dxa"/>
          </w:tcPr>
          <w:p>
            <w:pPr>
              <w:pStyle w:val="TableParagraph"/>
              <w:ind w:left="9"/>
              <w:rPr>
                <w:sz w:val="22"/>
              </w:rPr>
            </w:pPr>
            <w:r>
              <w:rPr>
                <w:w w:val="100"/>
                <w:sz w:val="22"/>
              </w:rPr>
              <w:t>1</w:t>
            </w:r>
          </w:p>
        </w:tc>
        <w:tc>
          <w:tcPr>
            <w:tcW w:w="341" w:type="dxa"/>
          </w:tcPr>
          <w:p>
            <w:pPr>
              <w:pStyle w:val="TableParagraph"/>
              <w:ind w:left="113"/>
              <w:jc w:val="left"/>
              <w:rPr>
                <w:sz w:val="22"/>
              </w:rPr>
            </w:pPr>
            <w:r>
              <w:rPr>
                <w:w w:val="100"/>
                <w:sz w:val="22"/>
              </w:rPr>
              <w:t>1</w:t>
            </w:r>
          </w:p>
        </w:tc>
        <w:tc>
          <w:tcPr>
            <w:tcW w:w="339" w:type="dxa"/>
          </w:tcPr>
          <w:p>
            <w:pPr>
              <w:pStyle w:val="TableParagraph"/>
              <w:ind w:left="10"/>
              <w:rPr>
                <w:sz w:val="22"/>
              </w:rPr>
            </w:pPr>
            <w:r>
              <w:rPr>
                <w:w w:val="100"/>
                <w:sz w:val="22"/>
              </w:rPr>
              <w:t>1</w:t>
            </w:r>
          </w:p>
        </w:tc>
        <w:tc>
          <w:tcPr>
            <w:tcW w:w="341" w:type="dxa"/>
          </w:tcPr>
          <w:p>
            <w:pPr>
              <w:pStyle w:val="TableParagraph"/>
              <w:ind w:left="7"/>
              <w:rPr>
                <w:sz w:val="22"/>
              </w:rPr>
            </w:pPr>
            <w:r>
              <w:rPr>
                <w:w w:val="100"/>
                <w:sz w:val="22"/>
              </w:rPr>
              <w:t>1</w:t>
            </w:r>
          </w:p>
        </w:tc>
        <w:tc>
          <w:tcPr>
            <w:tcW w:w="342" w:type="dxa"/>
          </w:tcPr>
          <w:p>
            <w:pPr>
              <w:pStyle w:val="TableParagraph"/>
              <w:ind w:left="6"/>
              <w:rPr>
                <w:sz w:val="22"/>
              </w:rPr>
            </w:pPr>
            <w:r>
              <w:rPr>
                <w:w w:val="100"/>
                <w:sz w:val="22"/>
              </w:rPr>
              <w:t>1</w:t>
            </w:r>
          </w:p>
        </w:tc>
        <w:tc>
          <w:tcPr>
            <w:tcW w:w="339" w:type="dxa"/>
          </w:tcPr>
          <w:p>
            <w:pPr>
              <w:pStyle w:val="TableParagraph"/>
              <w:ind w:left="112"/>
              <w:jc w:val="left"/>
              <w:rPr>
                <w:sz w:val="22"/>
              </w:rPr>
            </w:pPr>
            <w:r>
              <w:rPr>
                <w:w w:val="100"/>
                <w:sz w:val="22"/>
              </w:rPr>
              <w:t>0</w:t>
            </w:r>
          </w:p>
        </w:tc>
        <w:tc>
          <w:tcPr>
            <w:tcW w:w="341" w:type="dxa"/>
          </w:tcPr>
          <w:p>
            <w:pPr>
              <w:pStyle w:val="TableParagraph"/>
              <w:ind w:left="4"/>
              <w:rPr>
                <w:sz w:val="22"/>
              </w:rPr>
            </w:pPr>
            <w:r>
              <w:rPr>
                <w:w w:val="100"/>
                <w:sz w:val="22"/>
              </w:rPr>
              <w:t>1</w:t>
            </w:r>
          </w:p>
        </w:tc>
        <w:tc>
          <w:tcPr>
            <w:tcW w:w="341" w:type="dxa"/>
          </w:tcPr>
          <w:p>
            <w:pPr>
              <w:pStyle w:val="TableParagraph"/>
              <w:ind w:right="105"/>
              <w:jc w:val="right"/>
              <w:rPr>
                <w:sz w:val="22"/>
              </w:rPr>
            </w:pPr>
            <w:r>
              <w:rPr>
                <w:w w:val="100"/>
                <w:sz w:val="22"/>
              </w:rPr>
              <w:t>1</w:t>
            </w:r>
          </w:p>
        </w:tc>
        <w:tc>
          <w:tcPr>
            <w:tcW w:w="439" w:type="dxa"/>
          </w:tcPr>
          <w:p>
            <w:pPr>
              <w:pStyle w:val="TableParagraph"/>
              <w:ind w:left="1"/>
              <w:rPr>
                <w:sz w:val="22"/>
              </w:rPr>
            </w:pPr>
            <w:r>
              <w:rPr>
                <w:w w:val="100"/>
                <w:sz w:val="22"/>
              </w:rPr>
              <w:t>0</w:t>
            </w:r>
          </w:p>
        </w:tc>
        <w:tc>
          <w:tcPr>
            <w:tcW w:w="439" w:type="dxa"/>
          </w:tcPr>
          <w:p>
            <w:pPr>
              <w:pStyle w:val="TableParagraph"/>
              <w:ind w:left="1"/>
              <w:rPr>
                <w:sz w:val="22"/>
              </w:rPr>
            </w:pPr>
            <w:r>
              <w:rPr>
                <w:w w:val="100"/>
                <w:sz w:val="22"/>
              </w:rPr>
              <w:t>1</w:t>
            </w:r>
          </w:p>
        </w:tc>
        <w:tc>
          <w:tcPr>
            <w:tcW w:w="441" w:type="dxa"/>
          </w:tcPr>
          <w:p>
            <w:pPr>
              <w:pStyle w:val="TableParagraph"/>
              <w:rPr>
                <w:sz w:val="22"/>
              </w:rPr>
            </w:pPr>
            <w:r>
              <w:rPr>
                <w:w w:val="100"/>
                <w:sz w:val="22"/>
              </w:rPr>
              <w:t>0</w:t>
            </w:r>
          </w:p>
        </w:tc>
        <w:tc>
          <w:tcPr>
            <w:tcW w:w="439" w:type="dxa"/>
          </w:tcPr>
          <w:p>
            <w:pPr>
              <w:pStyle w:val="TableParagraph"/>
              <w:ind w:left="4"/>
              <w:rPr>
                <w:sz w:val="22"/>
              </w:rPr>
            </w:pPr>
            <w:r>
              <w:rPr>
                <w:w w:val="100"/>
                <w:sz w:val="22"/>
              </w:rPr>
              <w:t>1</w:t>
            </w:r>
          </w:p>
        </w:tc>
        <w:tc>
          <w:tcPr>
            <w:tcW w:w="439" w:type="dxa"/>
          </w:tcPr>
          <w:p>
            <w:pPr>
              <w:pStyle w:val="TableParagraph"/>
              <w:ind w:left="4"/>
              <w:rPr>
                <w:sz w:val="22"/>
              </w:rPr>
            </w:pPr>
            <w:r>
              <w:rPr>
                <w:w w:val="100"/>
                <w:sz w:val="22"/>
              </w:rPr>
              <w:t>1</w:t>
            </w:r>
          </w:p>
        </w:tc>
        <w:tc>
          <w:tcPr>
            <w:tcW w:w="441" w:type="dxa"/>
          </w:tcPr>
          <w:p>
            <w:pPr>
              <w:pStyle w:val="TableParagraph"/>
              <w:ind w:left="3"/>
              <w:rPr>
                <w:sz w:val="22"/>
              </w:rPr>
            </w:pPr>
            <w:r>
              <w:rPr>
                <w:w w:val="100"/>
                <w:sz w:val="22"/>
              </w:rPr>
              <w:t>1</w:t>
            </w:r>
          </w:p>
        </w:tc>
        <w:tc>
          <w:tcPr>
            <w:tcW w:w="439" w:type="dxa"/>
          </w:tcPr>
          <w:p>
            <w:pPr>
              <w:pStyle w:val="TableParagraph"/>
              <w:ind w:left="6"/>
              <w:rPr>
                <w:sz w:val="22"/>
              </w:rPr>
            </w:pPr>
            <w:r>
              <w:rPr>
                <w:w w:val="100"/>
                <w:sz w:val="22"/>
              </w:rPr>
              <w:t>1</w:t>
            </w:r>
          </w:p>
        </w:tc>
        <w:tc>
          <w:tcPr>
            <w:tcW w:w="439" w:type="dxa"/>
          </w:tcPr>
          <w:p>
            <w:pPr>
              <w:pStyle w:val="TableParagraph"/>
              <w:ind w:left="6"/>
              <w:rPr>
                <w:sz w:val="22"/>
              </w:rPr>
            </w:pPr>
            <w:r>
              <w:rPr>
                <w:w w:val="100"/>
                <w:sz w:val="22"/>
              </w:rPr>
              <w:t>1</w:t>
            </w:r>
          </w:p>
        </w:tc>
        <w:tc>
          <w:tcPr>
            <w:tcW w:w="441" w:type="dxa"/>
          </w:tcPr>
          <w:p>
            <w:pPr>
              <w:pStyle w:val="TableParagraph"/>
              <w:ind w:left="5"/>
              <w:rPr>
                <w:sz w:val="22"/>
              </w:rPr>
            </w:pPr>
            <w:r>
              <w:rPr>
                <w:w w:val="100"/>
                <w:sz w:val="22"/>
              </w:rPr>
              <w:t>1</w:t>
            </w:r>
          </w:p>
        </w:tc>
        <w:tc>
          <w:tcPr>
            <w:tcW w:w="439" w:type="dxa"/>
          </w:tcPr>
          <w:p>
            <w:pPr>
              <w:pStyle w:val="TableParagraph"/>
              <w:ind w:left="9"/>
              <w:rPr>
                <w:sz w:val="22"/>
              </w:rPr>
            </w:pPr>
            <w:r>
              <w:rPr>
                <w:w w:val="100"/>
                <w:sz w:val="22"/>
              </w:rPr>
              <w:t>1</w:t>
            </w:r>
          </w:p>
        </w:tc>
        <w:tc>
          <w:tcPr>
            <w:tcW w:w="438" w:type="dxa"/>
          </w:tcPr>
          <w:p>
            <w:pPr>
              <w:pStyle w:val="TableParagraph"/>
              <w:ind w:left="10"/>
              <w:rPr>
                <w:sz w:val="22"/>
              </w:rPr>
            </w:pPr>
            <w:r>
              <w:rPr>
                <w:w w:val="100"/>
                <w:sz w:val="22"/>
              </w:rPr>
              <w:t>1</w:t>
            </w:r>
          </w:p>
        </w:tc>
        <w:tc>
          <w:tcPr>
            <w:tcW w:w="640" w:type="dxa"/>
          </w:tcPr>
          <w:p>
            <w:pPr>
              <w:pStyle w:val="TableParagraph"/>
              <w:ind w:left="131"/>
              <w:jc w:val="left"/>
              <w:rPr>
                <w:sz w:val="22"/>
              </w:rPr>
            </w:pPr>
            <w:r>
              <w:rPr>
                <w:sz w:val="22"/>
              </w:rPr>
              <w:t>85%</w:t>
            </w:r>
          </w:p>
        </w:tc>
        <w:tc>
          <w:tcPr>
            <w:tcW w:w="873" w:type="dxa"/>
          </w:tcPr>
          <w:p>
            <w:pPr>
              <w:pStyle w:val="TableParagraph"/>
              <w:ind w:left="90" w:right="73"/>
              <w:rPr>
                <w:sz w:val="22"/>
              </w:rPr>
            </w:pPr>
            <w:r>
              <w:rPr>
                <w:sz w:val="22"/>
              </w:rPr>
              <w:t>Baik</w:t>
            </w:r>
          </w:p>
        </w:tc>
      </w:tr>
    </w:tbl>
    <w:p>
      <w:pPr>
        <w:spacing w:after="0"/>
        <w:rPr>
          <w:sz w:val="22"/>
        </w:rPr>
        <w:sectPr>
          <w:headerReference w:type="default" r:id="rId266"/>
          <w:footerReference w:type="default" r:id="rId267"/>
          <w:pgSz w:w="11910" w:h="16840"/>
          <w:pgMar w:header="0" w:footer="1916" w:top="1580" w:bottom="2100" w:left="1220" w:right="280"/>
          <w:pgNumType w:start="115"/>
        </w:sectPr>
      </w:pPr>
    </w:p>
    <w:p>
      <w:pPr>
        <w:pStyle w:val="BodyText"/>
        <w:spacing w:before="6"/>
        <w:rPr>
          <w:b/>
          <w:sz w:val="8"/>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1"/>
        <w:gridCol w:w="339"/>
        <w:gridCol w:w="341"/>
        <w:gridCol w:w="341"/>
        <w:gridCol w:w="339"/>
        <w:gridCol w:w="341"/>
        <w:gridCol w:w="342"/>
        <w:gridCol w:w="339"/>
        <w:gridCol w:w="341"/>
        <w:gridCol w:w="341"/>
        <w:gridCol w:w="439"/>
        <w:gridCol w:w="439"/>
        <w:gridCol w:w="441"/>
        <w:gridCol w:w="439"/>
        <w:gridCol w:w="439"/>
        <w:gridCol w:w="441"/>
        <w:gridCol w:w="439"/>
        <w:gridCol w:w="439"/>
        <w:gridCol w:w="441"/>
        <w:gridCol w:w="439"/>
        <w:gridCol w:w="438"/>
        <w:gridCol w:w="640"/>
        <w:gridCol w:w="873"/>
      </w:tblGrid>
      <w:tr>
        <w:trPr>
          <w:trHeight w:val="300" w:hRule="atLeast"/>
        </w:trPr>
        <w:tc>
          <w:tcPr>
            <w:tcW w:w="761" w:type="dxa"/>
            <w:tcBorders>
              <w:top w:val="nil"/>
            </w:tcBorders>
          </w:tcPr>
          <w:p>
            <w:pPr>
              <w:pStyle w:val="TableParagraph"/>
              <w:spacing w:before="12"/>
              <w:ind w:left="133" w:right="123"/>
              <w:rPr>
                <w:sz w:val="22"/>
              </w:rPr>
            </w:pPr>
            <w:r>
              <w:rPr>
                <w:sz w:val="22"/>
              </w:rPr>
              <w:t>R76</w:t>
            </w:r>
          </w:p>
        </w:tc>
        <w:tc>
          <w:tcPr>
            <w:tcW w:w="339" w:type="dxa"/>
            <w:tcBorders>
              <w:top w:val="nil"/>
            </w:tcBorders>
          </w:tcPr>
          <w:p>
            <w:pPr>
              <w:pStyle w:val="TableParagraph"/>
              <w:spacing w:before="12"/>
              <w:ind w:right="100"/>
              <w:jc w:val="right"/>
              <w:rPr>
                <w:sz w:val="22"/>
              </w:rPr>
            </w:pPr>
            <w:r>
              <w:rPr>
                <w:w w:val="100"/>
                <w:sz w:val="22"/>
              </w:rPr>
              <w:t>1</w:t>
            </w:r>
          </w:p>
        </w:tc>
        <w:tc>
          <w:tcPr>
            <w:tcW w:w="341" w:type="dxa"/>
            <w:tcBorders>
              <w:top w:val="nil"/>
            </w:tcBorders>
          </w:tcPr>
          <w:p>
            <w:pPr>
              <w:pStyle w:val="TableParagraph"/>
              <w:spacing w:before="12"/>
              <w:ind w:left="9"/>
              <w:rPr>
                <w:sz w:val="22"/>
              </w:rPr>
            </w:pPr>
            <w:r>
              <w:rPr>
                <w:w w:val="100"/>
                <w:sz w:val="22"/>
              </w:rPr>
              <w:t>1</w:t>
            </w:r>
          </w:p>
        </w:tc>
        <w:tc>
          <w:tcPr>
            <w:tcW w:w="341" w:type="dxa"/>
            <w:tcBorders>
              <w:top w:val="nil"/>
            </w:tcBorders>
          </w:tcPr>
          <w:p>
            <w:pPr>
              <w:pStyle w:val="TableParagraph"/>
              <w:spacing w:before="12"/>
              <w:ind w:left="113"/>
              <w:jc w:val="left"/>
              <w:rPr>
                <w:sz w:val="22"/>
              </w:rPr>
            </w:pPr>
            <w:r>
              <w:rPr>
                <w:w w:val="100"/>
                <w:sz w:val="22"/>
              </w:rPr>
              <w:t>1</w:t>
            </w:r>
          </w:p>
        </w:tc>
        <w:tc>
          <w:tcPr>
            <w:tcW w:w="339" w:type="dxa"/>
            <w:tcBorders>
              <w:top w:val="nil"/>
            </w:tcBorders>
          </w:tcPr>
          <w:p>
            <w:pPr>
              <w:pStyle w:val="TableParagraph"/>
              <w:spacing w:before="12"/>
              <w:ind w:left="10"/>
              <w:rPr>
                <w:sz w:val="22"/>
              </w:rPr>
            </w:pPr>
            <w:r>
              <w:rPr>
                <w:w w:val="100"/>
                <w:sz w:val="22"/>
              </w:rPr>
              <w:t>0</w:t>
            </w:r>
          </w:p>
        </w:tc>
        <w:tc>
          <w:tcPr>
            <w:tcW w:w="341" w:type="dxa"/>
            <w:tcBorders>
              <w:top w:val="nil"/>
            </w:tcBorders>
          </w:tcPr>
          <w:p>
            <w:pPr>
              <w:pStyle w:val="TableParagraph"/>
              <w:spacing w:before="12"/>
              <w:ind w:left="7"/>
              <w:rPr>
                <w:sz w:val="22"/>
              </w:rPr>
            </w:pPr>
            <w:r>
              <w:rPr>
                <w:w w:val="100"/>
                <w:sz w:val="22"/>
              </w:rPr>
              <w:t>1</w:t>
            </w:r>
          </w:p>
        </w:tc>
        <w:tc>
          <w:tcPr>
            <w:tcW w:w="342" w:type="dxa"/>
            <w:tcBorders>
              <w:top w:val="nil"/>
            </w:tcBorders>
          </w:tcPr>
          <w:p>
            <w:pPr>
              <w:pStyle w:val="TableParagraph"/>
              <w:spacing w:before="12"/>
              <w:ind w:left="6"/>
              <w:rPr>
                <w:sz w:val="22"/>
              </w:rPr>
            </w:pPr>
            <w:r>
              <w:rPr>
                <w:w w:val="100"/>
                <w:sz w:val="22"/>
              </w:rPr>
              <w:t>1</w:t>
            </w:r>
          </w:p>
        </w:tc>
        <w:tc>
          <w:tcPr>
            <w:tcW w:w="339" w:type="dxa"/>
            <w:tcBorders>
              <w:top w:val="nil"/>
            </w:tcBorders>
          </w:tcPr>
          <w:p>
            <w:pPr>
              <w:pStyle w:val="TableParagraph"/>
              <w:spacing w:before="12"/>
              <w:ind w:left="112"/>
              <w:jc w:val="left"/>
              <w:rPr>
                <w:sz w:val="22"/>
              </w:rPr>
            </w:pPr>
            <w:r>
              <w:rPr>
                <w:w w:val="100"/>
                <w:sz w:val="22"/>
              </w:rPr>
              <w:t>1</w:t>
            </w:r>
          </w:p>
        </w:tc>
        <w:tc>
          <w:tcPr>
            <w:tcW w:w="341" w:type="dxa"/>
            <w:tcBorders>
              <w:top w:val="nil"/>
            </w:tcBorders>
          </w:tcPr>
          <w:p>
            <w:pPr>
              <w:pStyle w:val="TableParagraph"/>
              <w:spacing w:before="12"/>
              <w:ind w:left="4"/>
              <w:rPr>
                <w:sz w:val="22"/>
              </w:rPr>
            </w:pPr>
            <w:r>
              <w:rPr>
                <w:w w:val="100"/>
                <w:sz w:val="22"/>
              </w:rPr>
              <w:t>0</w:t>
            </w:r>
          </w:p>
        </w:tc>
        <w:tc>
          <w:tcPr>
            <w:tcW w:w="341" w:type="dxa"/>
            <w:tcBorders>
              <w:top w:val="nil"/>
            </w:tcBorders>
          </w:tcPr>
          <w:p>
            <w:pPr>
              <w:pStyle w:val="TableParagraph"/>
              <w:spacing w:before="12"/>
              <w:ind w:right="105"/>
              <w:jc w:val="right"/>
              <w:rPr>
                <w:sz w:val="22"/>
              </w:rPr>
            </w:pPr>
            <w:r>
              <w:rPr>
                <w:w w:val="100"/>
                <w:sz w:val="22"/>
              </w:rPr>
              <w:t>1</w:t>
            </w:r>
          </w:p>
        </w:tc>
        <w:tc>
          <w:tcPr>
            <w:tcW w:w="439" w:type="dxa"/>
            <w:tcBorders>
              <w:top w:val="nil"/>
            </w:tcBorders>
          </w:tcPr>
          <w:p>
            <w:pPr>
              <w:pStyle w:val="TableParagraph"/>
              <w:spacing w:before="12"/>
              <w:ind w:left="1"/>
              <w:rPr>
                <w:sz w:val="22"/>
              </w:rPr>
            </w:pPr>
            <w:r>
              <w:rPr>
                <w:w w:val="100"/>
                <w:sz w:val="22"/>
              </w:rPr>
              <w:t>1</w:t>
            </w:r>
          </w:p>
        </w:tc>
        <w:tc>
          <w:tcPr>
            <w:tcW w:w="439" w:type="dxa"/>
            <w:tcBorders>
              <w:top w:val="nil"/>
            </w:tcBorders>
          </w:tcPr>
          <w:p>
            <w:pPr>
              <w:pStyle w:val="TableParagraph"/>
              <w:spacing w:before="12"/>
              <w:ind w:left="1"/>
              <w:rPr>
                <w:sz w:val="22"/>
              </w:rPr>
            </w:pPr>
            <w:r>
              <w:rPr>
                <w:w w:val="100"/>
                <w:sz w:val="22"/>
              </w:rPr>
              <w:t>1</w:t>
            </w:r>
          </w:p>
        </w:tc>
        <w:tc>
          <w:tcPr>
            <w:tcW w:w="441" w:type="dxa"/>
            <w:tcBorders>
              <w:top w:val="nil"/>
            </w:tcBorders>
          </w:tcPr>
          <w:p>
            <w:pPr>
              <w:pStyle w:val="TableParagraph"/>
              <w:spacing w:before="12"/>
              <w:rPr>
                <w:sz w:val="22"/>
              </w:rPr>
            </w:pPr>
            <w:r>
              <w:rPr>
                <w:w w:val="100"/>
                <w:sz w:val="22"/>
              </w:rPr>
              <w:t>1</w:t>
            </w:r>
          </w:p>
        </w:tc>
        <w:tc>
          <w:tcPr>
            <w:tcW w:w="439" w:type="dxa"/>
            <w:tcBorders>
              <w:top w:val="nil"/>
            </w:tcBorders>
          </w:tcPr>
          <w:p>
            <w:pPr>
              <w:pStyle w:val="TableParagraph"/>
              <w:spacing w:before="12"/>
              <w:ind w:left="4"/>
              <w:rPr>
                <w:sz w:val="22"/>
              </w:rPr>
            </w:pPr>
            <w:r>
              <w:rPr>
                <w:w w:val="100"/>
                <w:sz w:val="22"/>
              </w:rPr>
              <w:t>1</w:t>
            </w:r>
          </w:p>
        </w:tc>
        <w:tc>
          <w:tcPr>
            <w:tcW w:w="439" w:type="dxa"/>
            <w:tcBorders>
              <w:top w:val="nil"/>
            </w:tcBorders>
          </w:tcPr>
          <w:p>
            <w:pPr>
              <w:pStyle w:val="TableParagraph"/>
              <w:spacing w:before="12"/>
              <w:ind w:left="4"/>
              <w:rPr>
                <w:sz w:val="22"/>
              </w:rPr>
            </w:pPr>
            <w:r>
              <w:rPr>
                <w:w w:val="100"/>
                <w:sz w:val="22"/>
              </w:rPr>
              <w:t>0</w:t>
            </w:r>
          </w:p>
        </w:tc>
        <w:tc>
          <w:tcPr>
            <w:tcW w:w="441" w:type="dxa"/>
            <w:tcBorders>
              <w:top w:val="nil"/>
            </w:tcBorders>
          </w:tcPr>
          <w:p>
            <w:pPr>
              <w:pStyle w:val="TableParagraph"/>
              <w:spacing w:before="12"/>
              <w:ind w:left="3"/>
              <w:rPr>
                <w:sz w:val="22"/>
              </w:rPr>
            </w:pPr>
            <w:r>
              <w:rPr>
                <w:w w:val="100"/>
                <w:sz w:val="22"/>
              </w:rPr>
              <w:t>1</w:t>
            </w:r>
          </w:p>
        </w:tc>
        <w:tc>
          <w:tcPr>
            <w:tcW w:w="439" w:type="dxa"/>
            <w:tcBorders>
              <w:top w:val="nil"/>
            </w:tcBorders>
          </w:tcPr>
          <w:p>
            <w:pPr>
              <w:pStyle w:val="TableParagraph"/>
              <w:spacing w:before="12"/>
              <w:ind w:left="6"/>
              <w:rPr>
                <w:sz w:val="22"/>
              </w:rPr>
            </w:pPr>
            <w:r>
              <w:rPr>
                <w:w w:val="100"/>
                <w:sz w:val="22"/>
              </w:rPr>
              <w:t>1</w:t>
            </w:r>
          </w:p>
        </w:tc>
        <w:tc>
          <w:tcPr>
            <w:tcW w:w="439" w:type="dxa"/>
            <w:tcBorders>
              <w:top w:val="nil"/>
            </w:tcBorders>
          </w:tcPr>
          <w:p>
            <w:pPr>
              <w:pStyle w:val="TableParagraph"/>
              <w:spacing w:before="12"/>
              <w:ind w:left="6"/>
              <w:rPr>
                <w:sz w:val="22"/>
              </w:rPr>
            </w:pPr>
            <w:r>
              <w:rPr>
                <w:w w:val="100"/>
                <w:sz w:val="22"/>
              </w:rPr>
              <w:t>1</w:t>
            </w:r>
          </w:p>
        </w:tc>
        <w:tc>
          <w:tcPr>
            <w:tcW w:w="441" w:type="dxa"/>
            <w:tcBorders>
              <w:top w:val="nil"/>
            </w:tcBorders>
          </w:tcPr>
          <w:p>
            <w:pPr>
              <w:pStyle w:val="TableParagraph"/>
              <w:spacing w:before="12"/>
              <w:ind w:left="5"/>
              <w:rPr>
                <w:sz w:val="22"/>
              </w:rPr>
            </w:pPr>
            <w:r>
              <w:rPr>
                <w:w w:val="100"/>
                <w:sz w:val="22"/>
              </w:rPr>
              <w:t>1</w:t>
            </w:r>
          </w:p>
        </w:tc>
        <w:tc>
          <w:tcPr>
            <w:tcW w:w="439" w:type="dxa"/>
            <w:tcBorders>
              <w:top w:val="nil"/>
            </w:tcBorders>
          </w:tcPr>
          <w:p>
            <w:pPr>
              <w:pStyle w:val="TableParagraph"/>
              <w:spacing w:before="12"/>
              <w:ind w:left="9"/>
              <w:rPr>
                <w:sz w:val="22"/>
              </w:rPr>
            </w:pPr>
            <w:r>
              <w:rPr>
                <w:w w:val="100"/>
                <w:sz w:val="22"/>
              </w:rPr>
              <w:t>1</w:t>
            </w:r>
          </w:p>
        </w:tc>
        <w:tc>
          <w:tcPr>
            <w:tcW w:w="438" w:type="dxa"/>
            <w:tcBorders>
              <w:top w:val="nil"/>
            </w:tcBorders>
          </w:tcPr>
          <w:p>
            <w:pPr>
              <w:pStyle w:val="TableParagraph"/>
              <w:spacing w:before="12"/>
              <w:ind w:left="10"/>
              <w:rPr>
                <w:sz w:val="22"/>
              </w:rPr>
            </w:pPr>
            <w:r>
              <w:rPr>
                <w:w w:val="100"/>
                <w:sz w:val="22"/>
              </w:rPr>
              <w:t>1</w:t>
            </w:r>
          </w:p>
        </w:tc>
        <w:tc>
          <w:tcPr>
            <w:tcW w:w="640" w:type="dxa"/>
            <w:tcBorders>
              <w:top w:val="nil"/>
            </w:tcBorders>
          </w:tcPr>
          <w:p>
            <w:pPr>
              <w:pStyle w:val="TableParagraph"/>
              <w:spacing w:before="12"/>
              <w:ind w:left="131"/>
              <w:jc w:val="left"/>
              <w:rPr>
                <w:sz w:val="22"/>
              </w:rPr>
            </w:pPr>
            <w:r>
              <w:rPr>
                <w:sz w:val="22"/>
              </w:rPr>
              <w:t>85%</w:t>
            </w:r>
          </w:p>
        </w:tc>
        <w:tc>
          <w:tcPr>
            <w:tcW w:w="873" w:type="dxa"/>
            <w:tcBorders>
              <w:top w:val="nil"/>
            </w:tcBorders>
          </w:tcPr>
          <w:p>
            <w:pPr>
              <w:pStyle w:val="TableParagraph"/>
              <w:spacing w:before="12"/>
              <w:ind w:left="90" w:right="73"/>
              <w:rPr>
                <w:sz w:val="22"/>
              </w:rPr>
            </w:pPr>
            <w:r>
              <w:rPr>
                <w:sz w:val="22"/>
              </w:rPr>
              <w:t>Baik</w:t>
            </w:r>
          </w:p>
        </w:tc>
      </w:tr>
      <w:tr>
        <w:trPr>
          <w:trHeight w:val="299" w:hRule="atLeast"/>
        </w:trPr>
        <w:tc>
          <w:tcPr>
            <w:tcW w:w="761" w:type="dxa"/>
          </w:tcPr>
          <w:p>
            <w:pPr>
              <w:pStyle w:val="TableParagraph"/>
              <w:spacing w:before="11"/>
              <w:ind w:left="133" w:right="123"/>
              <w:rPr>
                <w:sz w:val="22"/>
              </w:rPr>
            </w:pPr>
            <w:r>
              <w:rPr>
                <w:sz w:val="22"/>
              </w:rPr>
              <w:t>R77</w:t>
            </w:r>
          </w:p>
        </w:tc>
        <w:tc>
          <w:tcPr>
            <w:tcW w:w="339" w:type="dxa"/>
          </w:tcPr>
          <w:p>
            <w:pPr>
              <w:pStyle w:val="TableParagraph"/>
              <w:spacing w:before="11"/>
              <w:ind w:right="100"/>
              <w:jc w:val="right"/>
              <w:rPr>
                <w:sz w:val="22"/>
              </w:rPr>
            </w:pPr>
            <w:r>
              <w:rPr>
                <w:w w:val="100"/>
                <w:sz w:val="22"/>
              </w:rPr>
              <w:t>1</w:t>
            </w:r>
          </w:p>
        </w:tc>
        <w:tc>
          <w:tcPr>
            <w:tcW w:w="341" w:type="dxa"/>
          </w:tcPr>
          <w:p>
            <w:pPr>
              <w:pStyle w:val="TableParagraph"/>
              <w:spacing w:before="11"/>
              <w:ind w:left="9"/>
              <w:rPr>
                <w:sz w:val="22"/>
              </w:rPr>
            </w:pPr>
            <w:r>
              <w:rPr>
                <w:w w:val="100"/>
                <w:sz w:val="22"/>
              </w:rPr>
              <w:t>1</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0</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1</w:t>
            </w:r>
          </w:p>
        </w:tc>
        <w:tc>
          <w:tcPr>
            <w:tcW w:w="339" w:type="dxa"/>
          </w:tcPr>
          <w:p>
            <w:pPr>
              <w:pStyle w:val="TableParagraph"/>
              <w:spacing w:before="11"/>
              <w:ind w:left="112"/>
              <w:jc w:val="left"/>
              <w:rPr>
                <w:sz w:val="22"/>
              </w:rPr>
            </w:pPr>
            <w:r>
              <w:rPr>
                <w:w w:val="100"/>
                <w:sz w:val="22"/>
              </w:rPr>
              <w:t>1</w:t>
            </w:r>
          </w:p>
        </w:tc>
        <w:tc>
          <w:tcPr>
            <w:tcW w:w="341" w:type="dxa"/>
          </w:tcPr>
          <w:p>
            <w:pPr>
              <w:pStyle w:val="TableParagraph"/>
              <w:spacing w:before="11"/>
              <w:ind w:left="4"/>
              <w:rPr>
                <w:sz w:val="22"/>
              </w:rPr>
            </w:pPr>
            <w:r>
              <w:rPr>
                <w:w w:val="100"/>
                <w:sz w:val="22"/>
              </w:rPr>
              <w:t>1</w:t>
            </w:r>
          </w:p>
        </w:tc>
        <w:tc>
          <w:tcPr>
            <w:tcW w:w="341" w:type="dxa"/>
          </w:tcPr>
          <w:p>
            <w:pPr>
              <w:pStyle w:val="TableParagraph"/>
              <w:spacing w:before="11"/>
              <w:ind w:right="105"/>
              <w:jc w:val="right"/>
              <w:rPr>
                <w:sz w:val="22"/>
              </w:rPr>
            </w:pPr>
            <w:r>
              <w:rPr>
                <w:w w:val="100"/>
                <w:sz w:val="22"/>
              </w:rPr>
              <w:t>1</w:t>
            </w:r>
          </w:p>
        </w:tc>
        <w:tc>
          <w:tcPr>
            <w:tcW w:w="439" w:type="dxa"/>
          </w:tcPr>
          <w:p>
            <w:pPr>
              <w:pStyle w:val="TableParagraph"/>
              <w:spacing w:before="11"/>
              <w:ind w:left="1"/>
              <w:rPr>
                <w:sz w:val="22"/>
              </w:rPr>
            </w:pPr>
            <w:r>
              <w:rPr>
                <w:w w:val="100"/>
                <w:sz w:val="22"/>
              </w:rPr>
              <w:t>1</w:t>
            </w:r>
          </w:p>
        </w:tc>
        <w:tc>
          <w:tcPr>
            <w:tcW w:w="439" w:type="dxa"/>
          </w:tcPr>
          <w:p>
            <w:pPr>
              <w:pStyle w:val="TableParagraph"/>
              <w:spacing w:before="11"/>
              <w:ind w:left="1"/>
              <w:rPr>
                <w:sz w:val="22"/>
              </w:rPr>
            </w:pPr>
            <w:r>
              <w:rPr>
                <w:w w:val="100"/>
                <w:sz w:val="22"/>
              </w:rPr>
              <w:t>0</w:t>
            </w:r>
          </w:p>
        </w:tc>
        <w:tc>
          <w:tcPr>
            <w:tcW w:w="441" w:type="dxa"/>
          </w:tcPr>
          <w:p>
            <w:pPr>
              <w:pStyle w:val="TableParagraph"/>
              <w:spacing w:before="11"/>
              <w:rPr>
                <w:sz w:val="22"/>
              </w:rPr>
            </w:pPr>
            <w:r>
              <w:rPr>
                <w:w w:val="100"/>
                <w:sz w:val="22"/>
              </w:rPr>
              <w:t>0</w:t>
            </w:r>
          </w:p>
        </w:tc>
        <w:tc>
          <w:tcPr>
            <w:tcW w:w="439" w:type="dxa"/>
          </w:tcPr>
          <w:p>
            <w:pPr>
              <w:pStyle w:val="TableParagraph"/>
              <w:spacing w:before="11"/>
              <w:ind w:left="4"/>
              <w:rPr>
                <w:sz w:val="22"/>
              </w:rPr>
            </w:pPr>
            <w:r>
              <w:rPr>
                <w:w w:val="100"/>
                <w:sz w:val="22"/>
              </w:rPr>
              <w:t>0</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3"/>
              <w:rPr>
                <w:sz w:val="22"/>
              </w:rPr>
            </w:pPr>
            <w:r>
              <w:rPr>
                <w:w w:val="100"/>
                <w:sz w:val="22"/>
              </w:rPr>
              <w:t>1</w:t>
            </w:r>
          </w:p>
        </w:tc>
        <w:tc>
          <w:tcPr>
            <w:tcW w:w="439" w:type="dxa"/>
          </w:tcPr>
          <w:p>
            <w:pPr>
              <w:pStyle w:val="TableParagraph"/>
              <w:spacing w:before="11"/>
              <w:ind w:left="6"/>
              <w:rPr>
                <w:sz w:val="22"/>
              </w:rPr>
            </w:pPr>
            <w:r>
              <w:rPr>
                <w:w w:val="100"/>
                <w:sz w:val="22"/>
              </w:rPr>
              <w:t>1</w:t>
            </w:r>
          </w:p>
        </w:tc>
        <w:tc>
          <w:tcPr>
            <w:tcW w:w="439" w:type="dxa"/>
          </w:tcPr>
          <w:p>
            <w:pPr>
              <w:pStyle w:val="TableParagraph"/>
              <w:spacing w:before="11"/>
              <w:ind w:left="6"/>
              <w:rPr>
                <w:sz w:val="22"/>
              </w:rPr>
            </w:pPr>
            <w:r>
              <w:rPr>
                <w:w w:val="100"/>
                <w:sz w:val="22"/>
              </w:rPr>
              <w:t>1</w:t>
            </w:r>
          </w:p>
        </w:tc>
        <w:tc>
          <w:tcPr>
            <w:tcW w:w="441" w:type="dxa"/>
          </w:tcPr>
          <w:p>
            <w:pPr>
              <w:pStyle w:val="TableParagraph"/>
              <w:spacing w:before="11"/>
              <w:ind w:left="5"/>
              <w:rPr>
                <w:sz w:val="22"/>
              </w:rPr>
            </w:pPr>
            <w:r>
              <w:rPr>
                <w:w w:val="100"/>
                <w:sz w:val="22"/>
              </w:rPr>
              <w:t>1</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0"/>
              <w:rPr>
                <w:sz w:val="22"/>
              </w:rPr>
            </w:pPr>
            <w:r>
              <w:rPr>
                <w:w w:val="100"/>
                <w:sz w:val="22"/>
              </w:rPr>
              <w:t>1</w:t>
            </w:r>
          </w:p>
        </w:tc>
        <w:tc>
          <w:tcPr>
            <w:tcW w:w="640" w:type="dxa"/>
          </w:tcPr>
          <w:p>
            <w:pPr>
              <w:pStyle w:val="TableParagraph"/>
              <w:spacing w:before="11"/>
              <w:ind w:left="131"/>
              <w:jc w:val="left"/>
              <w:rPr>
                <w:sz w:val="22"/>
              </w:rPr>
            </w:pPr>
            <w:r>
              <w:rPr>
                <w:sz w:val="22"/>
              </w:rPr>
              <w:t>80%</w:t>
            </w:r>
          </w:p>
        </w:tc>
        <w:tc>
          <w:tcPr>
            <w:tcW w:w="873" w:type="dxa"/>
          </w:tcPr>
          <w:p>
            <w:pPr>
              <w:pStyle w:val="TableParagraph"/>
              <w:spacing w:before="11"/>
              <w:ind w:left="90" w:right="73"/>
              <w:rPr>
                <w:sz w:val="22"/>
              </w:rPr>
            </w:pPr>
            <w:r>
              <w:rPr>
                <w:sz w:val="22"/>
              </w:rPr>
              <w:t>Baik</w:t>
            </w:r>
          </w:p>
        </w:tc>
      </w:tr>
      <w:tr>
        <w:trPr>
          <w:trHeight w:val="299" w:hRule="atLeast"/>
        </w:trPr>
        <w:tc>
          <w:tcPr>
            <w:tcW w:w="761" w:type="dxa"/>
          </w:tcPr>
          <w:p>
            <w:pPr>
              <w:pStyle w:val="TableParagraph"/>
              <w:spacing w:line="266" w:lineRule="exact"/>
              <w:ind w:left="133" w:right="123"/>
              <w:rPr>
                <w:sz w:val="22"/>
              </w:rPr>
            </w:pPr>
            <w:r>
              <w:rPr>
                <w:sz w:val="22"/>
              </w:rPr>
              <w:t>R78</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1</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0</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0"/>
              <w:rPr>
                <w:sz w:val="22"/>
              </w:rPr>
            </w:pPr>
            <w:r>
              <w:rPr>
                <w:w w:val="100"/>
                <w:sz w:val="22"/>
              </w:rPr>
              <w:t>1</w:t>
            </w:r>
          </w:p>
        </w:tc>
        <w:tc>
          <w:tcPr>
            <w:tcW w:w="640" w:type="dxa"/>
          </w:tcPr>
          <w:p>
            <w:pPr>
              <w:pStyle w:val="TableParagraph"/>
              <w:spacing w:line="266" w:lineRule="exact"/>
              <w:ind w:left="131"/>
              <w:jc w:val="left"/>
              <w:rPr>
                <w:sz w:val="22"/>
              </w:rPr>
            </w:pPr>
            <w:r>
              <w:rPr>
                <w:sz w:val="22"/>
              </w:rPr>
              <w:t>95%</w:t>
            </w:r>
          </w:p>
        </w:tc>
        <w:tc>
          <w:tcPr>
            <w:tcW w:w="873" w:type="dxa"/>
          </w:tcPr>
          <w:p>
            <w:pPr>
              <w:pStyle w:val="TableParagraph"/>
              <w:spacing w:line="266" w:lineRule="exact"/>
              <w:ind w:left="90" w:right="73"/>
              <w:rPr>
                <w:sz w:val="22"/>
              </w:rPr>
            </w:pPr>
            <w:r>
              <w:rPr>
                <w:sz w:val="22"/>
              </w:rPr>
              <w:t>Baik</w:t>
            </w:r>
          </w:p>
        </w:tc>
      </w:tr>
      <w:tr>
        <w:trPr>
          <w:trHeight w:val="299" w:hRule="atLeast"/>
        </w:trPr>
        <w:tc>
          <w:tcPr>
            <w:tcW w:w="761" w:type="dxa"/>
          </w:tcPr>
          <w:p>
            <w:pPr>
              <w:pStyle w:val="TableParagraph"/>
              <w:spacing w:line="266" w:lineRule="exact"/>
              <w:ind w:left="133" w:right="123"/>
              <w:rPr>
                <w:sz w:val="22"/>
              </w:rPr>
            </w:pPr>
            <w:r>
              <w:rPr>
                <w:sz w:val="22"/>
              </w:rPr>
              <w:t>R79</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0</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0</w:t>
            </w:r>
          </w:p>
        </w:tc>
        <w:tc>
          <w:tcPr>
            <w:tcW w:w="439" w:type="dxa"/>
          </w:tcPr>
          <w:p>
            <w:pPr>
              <w:pStyle w:val="TableParagraph"/>
              <w:spacing w:line="266" w:lineRule="exact"/>
              <w:ind w:left="1"/>
              <w:rPr>
                <w:sz w:val="22"/>
              </w:rPr>
            </w:pPr>
            <w:r>
              <w:rPr>
                <w:w w:val="100"/>
                <w:sz w:val="22"/>
              </w:rPr>
              <w:t>0</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0</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0"/>
              <w:rPr>
                <w:sz w:val="22"/>
              </w:rPr>
            </w:pPr>
            <w:r>
              <w:rPr>
                <w:w w:val="100"/>
                <w:sz w:val="22"/>
              </w:rPr>
              <w:t>1</w:t>
            </w:r>
          </w:p>
        </w:tc>
        <w:tc>
          <w:tcPr>
            <w:tcW w:w="640" w:type="dxa"/>
          </w:tcPr>
          <w:p>
            <w:pPr>
              <w:pStyle w:val="TableParagraph"/>
              <w:spacing w:line="266" w:lineRule="exact"/>
              <w:ind w:left="131"/>
              <w:jc w:val="left"/>
              <w:rPr>
                <w:sz w:val="22"/>
              </w:rPr>
            </w:pPr>
            <w:r>
              <w:rPr>
                <w:sz w:val="22"/>
              </w:rPr>
              <w:t>80%</w:t>
            </w:r>
          </w:p>
        </w:tc>
        <w:tc>
          <w:tcPr>
            <w:tcW w:w="873" w:type="dxa"/>
          </w:tcPr>
          <w:p>
            <w:pPr>
              <w:pStyle w:val="TableParagraph"/>
              <w:spacing w:line="266" w:lineRule="exact"/>
              <w:ind w:left="90" w:right="73"/>
              <w:rPr>
                <w:sz w:val="22"/>
              </w:rPr>
            </w:pPr>
            <w:r>
              <w:rPr>
                <w:sz w:val="22"/>
              </w:rPr>
              <w:t>Baik</w:t>
            </w:r>
          </w:p>
        </w:tc>
      </w:tr>
      <w:tr>
        <w:trPr>
          <w:trHeight w:val="299" w:hRule="atLeast"/>
        </w:trPr>
        <w:tc>
          <w:tcPr>
            <w:tcW w:w="761" w:type="dxa"/>
          </w:tcPr>
          <w:p>
            <w:pPr>
              <w:pStyle w:val="TableParagraph"/>
              <w:spacing w:line="266" w:lineRule="exact"/>
              <w:ind w:left="133" w:right="123"/>
              <w:rPr>
                <w:sz w:val="22"/>
              </w:rPr>
            </w:pPr>
            <w:r>
              <w:rPr>
                <w:sz w:val="22"/>
              </w:rPr>
              <w:t>R80</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0</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0"/>
              <w:rPr>
                <w:sz w:val="22"/>
              </w:rPr>
            </w:pPr>
            <w:r>
              <w:rPr>
                <w:w w:val="100"/>
                <w:sz w:val="22"/>
              </w:rPr>
              <w:t>0</w:t>
            </w:r>
          </w:p>
        </w:tc>
        <w:tc>
          <w:tcPr>
            <w:tcW w:w="640" w:type="dxa"/>
          </w:tcPr>
          <w:p>
            <w:pPr>
              <w:pStyle w:val="TableParagraph"/>
              <w:spacing w:line="266" w:lineRule="exact"/>
              <w:ind w:left="131"/>
              <w:jc w:val="left"/>
              <w:rPr>
                <w:sz w:val="22"/>
              </w:rPr>
            </w:pPr>
            <w:r>
              <w:rPr>
                <w:sz w:val="22"/>
              </w:rPr>
              <w:t>90%</w:t>
            </w:r>
          </w:p>
        </w:tc>
        <w:tc>
          <w:tcPr>
            <w:tcW w:w="873" w:type="dxa"/>
          </w:tcPr>
          <w:p>
            <w:pPr>
              <w:pStyle w:val="TableParagraph"/>
              <w:spacing w:line="266" w:lineRule="exact"/>
              <w:ind w:left="90" w:right="73"/>
              <w:rPr>
                <w:sz w:val="22"/>
              </w:rPr>
            </w:pPr>
            <w:r>
              <w:rPr>
                <w:sz w:val="22"/>
              </w:rPr>
              <w:t>Baik</w:t>
            </w:r>
          </w:p>
        </w:tc>
      </w:tr>
      <w:tr>
        <w:trPr>
          <w:trHeight w:val="301" w:hRule="atLeast"/>
        </w:trPr>
        <w:tc>
          <w:tcPr>
            <w:tcW w:w="761" w:type="dxa"/>
          </w:tcPr>
          <w:p>
            <w:pPr>
              <w:pStyle w:val="TableParagraph"/>
              <w:ind w:left="133" w:right="123"/>
              <w:rPr>
                <w:sz w:val="22"/>
              </w:rPr>
            </w:pPr>
            <w:r>
              <w:rPr>
                <w:sz w:val="22"/>
              </w:rPr>
              <w:t>R81</w:t>
            </w:r>
          </w:p>
        </w:tc>
        <w:tc>
          <w:tcPr>
            <w:tcW w:w="339" w:type="dxa"/>
          </w:tcPr>
          <w:p>
            <w:pPr>
              <w:pStyle w:val="TableParagraph"/>
              <w:ind w:right="100"/>
              <w:jc w:val="right"/>
              <w:rPr>
                <w:sz w:val="22"/>
              </w:rPr>
            </w:pPr>
            <w:r>
              <w:rPr>
                <w:w w:val="100"/>
                <w:sz w:val="22"/>
              </w:rPr>
              <w:t>1</w:t>
            </w:r>
          </w:p>
        </w:tc>
        <w:tc>
          <w:tcPr>
            <w:tcW w:w="341" w:type="dxa"/>
          </w:tcPr>
          <w:p>
            <w:pPr>
              <w:pStyle w:val="TableParagraph"/>
              <w:ind w:left="9"/>
              <w:rPr>
                <w:sz w:val="22"/>
              </w:rPr>
            </w:pPr>
            <w:r>
              <w:rPr>
                <w:w w:val="100"/>
                <w:sz w:val="22"/>
              </w:rPr>
              <w:t>1</w:t>
            </w:r>
          </w:p>
        </w:tc>
        <w:tc>
          <w:tcPr>
            <w:tcW w:w="341" w:type="dxa"/>
          </w:tcPr>
          <w:p>
            <w:pPr>
              <w:pStyle w:val="TableParagraph"/>
              <w:ind w:left="113"/>
              <w:jc w:val="left"/>
              <w:rPr>
                <w:sz w:val="22"/>
              </w:rPr>
            </w:pPr>
            <w:r>
              <w:rPr>
                <w:w w:val="100"/>
                <w:sz w:val="22"/>
              </w:rPr>
              <w:t>1</w:t>
            </w:r>
          </w:p>
        </w:tc>
        <w:tc>
          <w:tcPr>
            <w:tcW w:w="339" w:type="dxa"/>
          </w:tcPr>
          <w:p>
            <w:pPr>
              <w:pStyle w:val="TableParagraph"/>
              <w:ind w:left="10"/>
              <w:rPr>
                <w:sz w:val="22"/>
              </w:rPr>
            </w:pPr>
            <w:r>
              <w:rPr>
                <w:w w:val="100"/>
                <w:sz w:val="22"/>
              </w:rPr>
              <w:t>1</w:t>
            </w:r>
          </w:p>
        </w:tc>
        <w:tc>
          <w:tcPr>
            <w:tcW w:w="341" w:type="dxa"/>
          </w:tcPr>
          <w:p>
            <w:pPr>
              <w:pStyle w:val="TableParagraph"/>
              <w:ind w:left="7"/>
              <w:rPr>
                <w:sz w:val="22"/>
              </w:rPr>
            </w:pPr>
            <w:r>
              <w:rPr>
                <w:w w:val="100"/>
                <w:sz w:val="22"/>
              </w:rPr>
              <w:t>1</w:t>
            </w:r>
          </w:p>
        </w:tc>
        <w:tc>
          <w:tcPr>
            <w:tcW w:w="342" w:type="dxa"/>
          </w:tcPr>
          <w:p>
            <w:pPr>
              <w:pStyle w:val="TableParagraph"/>
              <w:ind w:left="6"/>
              <w:rPr>
                <w:sz w:val="22"/>
              </w:rPr>
            </w:pPr>
            <w:r>
              <w:rPr>
                <w:w w:val="100"/>
                <w:sz w:val="22"/>
              </w:rPr>
              <w:t>1</w:t>
            </w:r>
          </w:p>
        </w:tc>
        <w:tc>
          <w:tcPr>
            <w:tcW w:w="339" w:type="dxa"/>
          </w:tcPr>
          <w:p>
            <w:pPr>
              <w:pStyle w:val="TableParagraph"/>
              <w:ind w:left="112"/>
              <w:jc w:val="left"/>
              <w:rPr>
                <w:sz w:val="22"/>
              </w:rPr>
            </w:pPr>
            <w:r>
              <w:rPr>
                <w:w w:val="100"/>
                <w:sz w:val="22"/>
              </w:rPr>
              <w:t>1</w:t>
            </w:r>
          </w:p>
        </w:tc>
        <w:tc>
          <w:tcPr>
            <w:tcW w:w="341" w:type="dxa"/>
          </w:tcPr>
          <w:p>
            <w:pPr>
              <w:pStyle w:val="TableParagraph"/>
              <w:ind w:left="4"/>
              <w:rPr>
                <w:sz w:val="22"/>
              </w:rPr>
            </w:pPr>
            <w:r>
              <w:rPr>
                <w:w w:val="100"/>
                <w:sz w:val="22"/>
              </w:rPr>
              <w:t>1</w:t>
            </w:r>
          </w:p>
        </w:tc>
        <w:tc>
          <w:tcPr>
            <w:tcW w:w="341" w:type="dxa"/>
          </w:tcPr>
          <w:p>
            <w:pPr>
              <w:pStyle w:val="TableParagraph"/>
              <w:ind w:right="105"/>
              <w:jc w:val="right"/>
              <w:rPr>
                <w:sz w:val="22"/>
              </w:rPr>
            </w:pPr>
            <w:r>
              <w:rPr>
                <w:w w:val="100"/>
                <w:sz w:val="22"/>
              </w:rPr>
              <w:t>1</w:t>
            </w:r>
          </w:p>
        </w:tc>
        <w:tc>
          <w:tcPr>
            <w:tcW w:w="439" w:type="dxa"/>
          </w:tcPr>
          <w:p>
            <w:pPr>
              <w:pStyle w:val="TableParagraph"/>
              <w:ind w:left="1"/>
              <w:rPr>
                <w:sz w:val="22"/>
              </w:rPr>
            </w:pPr>
            <w:r>
              <w:rPr>
                <w:w w:val="100"/>
                <w:sz w:val="22"/>
              </w:rPr>
              <w:t>1</w:t>
            </w:r>
          </w:p>
        </w:tc>
        <w:tc>
          <w:tcPr>
            <w:tcW w:w="439" w:type="dxa"/>
          </w:tcPr>
          <w:p>
            <w:pPr>
              <w:pStyle w:val="TableParagraph"/>
              <w:ind w:left="1"/>
              <w:rPr>
                <w:sz w:val="22"/>
              </w:rPr>
            </w:pPr>
            <w:r>
              <w:rPr>
                <w:w w:val="100"/>
                <w:sz w:val="22"/>
              </w:rPr>
              <w:t>1</w:t>
            </w:r>
          </w:p>
        </w:tc>
        <w:tc>
          <w:tcPr>
            <w:tcW w:w="441" w:type="dxa"/>
          </w:tcPr>
          <w:p>
            <w:pPr>
              <w:pStyle w:val="TableParagraph"/>
              <w:rPr>
                <w:sz w:val="22"/>
              </w:rPr>
            </w:pPr>
            <w:r>
              <w:rPr>
                <w:w w:val="100"/>
                <w:sz w:val="22"/>
              </w:rPr>
              <w:t>1</w:t>
            </w:r>
          </w:p>
        </w:tc>
        <w:tc>
          <w:tcPr>
            <w:tcW w:w="439" w:type="dxa"/>
          </w:tcPr>
          <w:p>
            <w:pPr>
              <w:pStyle w:val="TableParagraph"/>
              <w:ind w:left="4"/>
              <w:rPr>
                <w:sz w:val="22"/>
              </w:rPr>
            </w:pPr>
            <w:r>
              <w:rPr>
                <w:w w:val="100"/>
                <w:sz w:val="22"/>
              </w:rPr>
              <w:t>0</w:t>
            </w:r>
          </w:p>
        </w:tc>
        <w:tc>
          <w:tcPr>
            <w:tcW w:w="439" w:type="dxa"/>
          </w:tcPr>
          <w:p>
            <w:pPr>
              <w:pStyle w:val="TableParagraph"/>
              <w:ind w:left="4"/>
              <w:rPr>
                <w:sz w:val="22"/>
              </w:rPr>
            </w:pPr>
            <w:r>
              <w:rPr>
                <w:w w:val="100"/>
                <w:sz w:val="22"/>
              </w:rPr>
              <w:t>1</w:t>
            </w:r>
          </w:p>
        </w:tc>
        <w:tc>
          <w:tcPr>
            <w:tcW w:w="441" w:type="dxa"/>
          </w:tcPr>
          <w:p>
            <w:pPr>
              <w:pStyle w:val="TableParagraph"/>
              <w:ind w:left="3"/>
              <w:rPr>
                <w:sz w:val="22"/>
              </w:rPr>
            </w:pPr>
            <w:r>
              <w:rPr>
                <w:w w:val="100"/>
                <w:sz w:val="22"/>
              </w:rPr>
              <w:t>1</w:t>
            </w:r>
          </w:p>
        </w:tc>
        <w:tc>
          <w:tcPr>
            <w:tcW w:w="439" w:type="dxa"/>
          </w:tcPr>
          <w:p>
            <w:pPr>
              <w:pStyle w:val="TableParagraph"/>
              <w:ind w:left="6"/>
              <w:rPr>
                <w:sz w:val="22"/>
              </w:rPr>
            </w:pPr>
            <w:r>
              <w:rPr>
                <w:w w:val="100"/>
                <w:sz w:val="22"/>
              </w:rPr>
              <w:t>1</w:t>
            </w:r>
          </w:p>
        </w:tc>
        <w:tc>
          <w:tcPr>
            <w:tcW w:w="439" w:type="dxa"/>
          </w:tcPr>
          <w:p>
            <w:pPr>
              <w:pStyle w:val="TableParagraph"/>
              <w:ind w:left="6"/>
              <w:rPr>
                <w:sz w:val="22"/>
              </w:rPr>
            </w:pPr>
            <w:r>
              <w:rPr>
                <w:w w:val="100"/>
                <w:sz w:val="22"/>
              </w:rPr>
              <w:t>1</w:t>
            </w:r>
          </w:p>
        </w:tc>
        <w:tc>
          <w:tcPr>
            <w:tcW w:w="441" w:type="dxa"/>
          </w:tcPr>
          <w:p>
            <w:pPr>
              <w:pStyle w:val="TableParagraph"/>
              <w:ind w:left="5"/>
              <w:rPr>
                <w:sz w:val="22"/>
              </w:rPr>
            </w:pPr>
            <w:r>
              <w:rPr>
                <w:w w:val="100"/>
                <w:sz w:val="22"/>
              </w:rPr>
              <w:t>1</w:t>
            </w:r>
          </w:p>
        </w:tc>
        <w:tc>
          <w:tcPr>
            <w:tcW w:w="439" w:type="dxa"/>
          </w:tcPr>
          <w:p>
            <w:pPr>
              <w:pStyle w:val="TableParagraph"/>
              <w:ind w:left="9"/>
              <w:rPr>
                <w:sz w:val="22"/>
              </w:rPr>
            </w:pPr>
            <w:r>
              <w:rPr>
                <w:w w:val="100"/>
                <w:sz w:val="22"/>
              </w:rPr>
              <w:t>1</w:t>
            </w:r>
          </w:p>
        </w:tc>
        <w:tc>
          <w:tcPr>
            <w:tcW w:w="438" w:type="dxa"/>
          </w:tcPr>
          <w:p>
            <w:pPr>
              <w:pStyle w:val="TableParagraph"/>
              <w:ind w:left="10"/>
              <w:rPr>
                <w:sz w:val="22"/>
              </w:rPr>
            </w:pPr>
            <w:r>
              <w:rPr>
                <w:w w:val="100"/>
                <w:sz w:val="22"/>
              </w:rPr>
              <w:t>1</w:t>
            </w:r>
          </w:p>
        </w:tc>
        <w:tc>
          <w:tcPr>
            <w:tcW w:w="640" w:type="dxa"/>
          </w:tcPr>
          <w:p>
            <w:pPr>
              <w:pStyle w:val="TableParagraph"/>
              <w:ind w:left="131"/>
              <w:jc w:val="left"/>
              <w:rPr>
                <w:sz w:val="22"/>
              </w:rPr>
            </w:pPr>
            <w:r>
              <w:rPr>
                <w:sz w:val="22"/>
              </w:rPr>
              <w:t>95%</w:t>
            </w:r>
          </w:p>
        </w:tc>
        <w:tc>
          <w:tcPr>
            <w:tcW w:w="873" w:type="dxa"/>
          </w:tcPr>
          <w:p>
            <w:pPr>
              <w:pStyle w:val="TableParagraph"/>
              <w:ind w:left="90" w:right="73"/>
              <w:rPr>
                <w:sz w:val="22"/>
              </w:rPr>
            </w:pPr>
            <w:r>
              <w:rPr>
                <w:sz w:val="22"/>
              </w:rPr>
              <w:t>Baik</w:t>
            </w:r>
          </w:p>
        </w:tc>
      </w:tr>
      <w:tr>
        <w:trPr>
          <w:trHeight w:val="299" w:hRule="atLeast"/>
        </w:trPr>
        <w:tc>
          <w:tcPr>
            <w:tcW w:w="761" w:type="dxa"/>
          </w:tcPr>
          <w:p>
            <w:pPr>
              <w:pStyle w:val="TableParagraph"/>
              <w:spacing w:before="11"/>
              <w:ind w:left="133" w:right="123"/>
              <w:rPr>
                <w:sz w:val="22"/>
              </w:rPr>
            </w:pPr>
            <w:r>
              <w:rPr>
                <w:sz w:val="22"/>
              </w:rPr>
              <w:t>R82</w:t>
            </w:r>
          </w:p>
        </w:tc>
        <w:tc>
          <w:tcPr>
            <w:tcW w:w="339" w:type="dxa"/>
          </w:tcPr>
          <w:p>
            <w:pPr>
              <w:pStyle w:val="TableParagraph"/>
              <w:spacing w:before="11"/>
              <w:ind w:right="100"/>
              <w:jc w:val="right"/>
              <w:rPr>
                <w:sz w:val="22"/>
              </w:rPr>
            </w:pPr>
            <w:r>
              <w:rPr>
                <w:w w:val="100"/>
                <w:sz w:val="22"/>
              </w:rPr>
              <w:t>1</w:t>
            </w:r>
          </w:p>
        </w:tc>
        <w:tc>
          <w:tcPr>
            <w:tcW w:w="341" w:type="dxa"/>
          </w:tcPr>
          <w:p>
            <w:pPr>
              <w:pStyle w:val="TableParagraph"/>
              <w:spacing w:before="11"/>
              <w:ind w:left="9"/>
              <w:rPr>
                <w:sz w:val="22"/>
              </w:rPr>
            </w:pPr>
            <w:r>
              <w:rPr>
                <w:w w:val="100"/>
                <w:sz w:val="22"/>
              </w:rPr>
              <w:t>1</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1</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1</w:t>
            </w:r>
          </w:p>
        </w:tc>
        <w:tc>
          <w:tcPr>
            <w:tcW w:w="339" w:type="dxa"/>
          </w:tcPr>
          <w:p>
            <w:pPr>
              <w:pStyle w:val="TableParagraph"/>
              <w:spacing w:before="11"/>
              <w:ind w:left="112"/>
              <w:jc w:val="left"/>
              <w:rPr>
                <w:sz w:val="22"/>
              </w:rPr>
            </w:pPr>
            <w:r>
              <w:rPr>
                <w:w w:val="100"/>
                <w:sz w:val="22"/>
              </w:rPr>
              <w:t>1</w:t>
            </w:r>
          </w:p>
        </w:tc>
        <w:tc>
          <w:tcPr>
            <w:tcW w:w="341" w:type="dxa"/>
          </w:tcPr>
          <w:p>
            <w:pPr>
              <w:pStyle w:val="TableParagraph"/>
              <w:spacing w:before="11"/>
              <w:ind w:left="4"/>
              <w:rPr>
                <w:sz w:val="22"/>
              </w:rPr>
            </w:pPr>
            <w:r>
              <w:rPr>
                <w:w w:val="100"/>
                <w:sz w:val="22"/>
              </w:rPr>
              <w:t>1</w:t>
            </w:r>
          </w:p>
        </w:tc>
        <w:tc>
          <w:tcPr>
            <w:tcW w:w="341" w:type="dxa"/>
          </w:tcPr>
          <w:p>
            <w:pPr>
              <w:pStyle w:val="TableParagraph"/>
              <w:spacing w:before="11"/>
              <w:ind w:right="105"/>
              <w:jc w:val="right"/>
              <w:rPr>
                <w:sz w:val="22"/>
              </w:rPr>
            </w:pPr>
            <w:r>
              <w:rPr>
                <w:w w:val="100"/>
                <w:sz w:val="22"/>
              </w:rPr>
              <w:t>1</w:t>
            </w:r>
          </w:p>
        </w:tc>
        <w:tc>
          <w:tcPr>
            <w:tcW w:w="439" w:type="dxa"/>
          </w:tcPr>
          <w:p>
            <w:pPr>
              <w:pStyle w:val="TableParagraph"/>
              <w:spacing w:before="11"/>
              <w:ind w:left="1"/>
              <w:rPr>
                <w:sz w:val="22"/>
              </w:rPr>
            </w:pPr>
            <w:r>
              <w:rPr>
                <w:w w:val="100"/>
                <w:sz w:val="22"/>
              </w:rPr>
              <w:t>1</w:t>
            </w:r>
          </w:p>
        </w:tc>
        <w:tc>
          <w:tcPr>
            <w:tcW w:w="439" w:type="dxa"/>
          </w:tcPr>
          <w:p>
            <w:pPr>
              <w:pStyle w:val="TableParagraph"/>
              <w:spacing w:before="11"/>
              <w:ind w:left="1"/>
              <w:rPr>
                <w:sz w:val="22"/>
              </w:rPr>
            </w:pPr>
            <w:r>
              <w:rPr>
                <w:w w:val="100"/>
                <w:sz w:val="22"/>
              </w:rPr>
              <w:t>1</w:t>
            </w:r>
          </w:p>
        </w:tc>
        <w:tc>
          <w:tcPr>
            <w:tcW w:w="441" w:type="dxa"/>
          </w:tcPr>
          <w:p>
            <w:pPr>
              <w:pStyle w:val="TableParagraph"/>
              <w:spacing w:before="11"/>
              <w:rPr>
                <w:sz w:val="22"/>
              </w:rPr>
            </w:pPr>
            <w:r>
              <w:rPr>
                <w:w w:val="100"/>
                <w:sz w:val="22"/>
              </w:rPr>
              <w:t>1</w:t>
            </w:r>
          </w:p>
        </w:tc>
        <w:tc>
          <w:tcPr>
            <w:tcW w:w="439" w:type="dxa"/>
          </w:tcPr>
          <w:p>
            <w:pPr>
              <w:pStyle w:val="TableParagraph"/>
              <w:spacing w:before="11"/>
              <w:ind w:left="4"/>
              <w:rPr>
                <w:sz w:val="22"/>
              </w:rPr>
            </w:pPr>
            <w:r>
              <w:rPr>
                <w:w w:val="100"/>
                <w:sz w:val="22"/>
              </w:rPr>
              <w:t>0</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3"/>
              <w:rPr>
                <w:sz w:val="22"/>
              </w:rPr>
            </w:pPr>
            <w:r>
              <w:rPr>
                <w:w w:val="100"/>
                <w:sz w:val="22"/>
              </w:rPr>
              <w:t>1</w:t>
            </w:r>
          </w:p>
        </w:tc>
        <w:tc>
          <w:tcPr>
            <w:tcW w:w="439" w:type="dxa"/>
          </w:tcPr>
          <w:p>
            <w:pPr>
              <w:pStyle w:val="TableParagraph"/>
              <w:spacing w:before="11"/>
              <w:ind w:left="6"/>
              <w:rPr>
                <w:sz w:val="22"/>
              </w:rPr>
            </w:pPr>
            <w:r>
              <w:rPr>
                <w:w w:val="100"/>
                <w:sz w:val="22"/>
              </w:rPr>
              <w:t>1</w:t>
            </w:r>
          </w:p>
        </w:tc>
        <w:tc>
          <w:tcPr>
            <w:tcW w:w="439" w:type="dxa"/>
          </w:tcPr>
          <w:p>
            <w:pPr>
              <w:pStyle w:val="TableParagraph"/>
              <w:spacing w:before="11"/>
              <w:ind w:left="6"/>
              <w:rPr>
                <w:sz w:val="22"/>
              </w:rPr>
            </w:pPr>
            <w:r>
              <w:rPr>
                <w:w w:val="100"/>
                <w:sz w:val="22"/>
              </w:rPr>
              <w:t>1</w:t>
            </w:r>
          </w:p>
        </w:tc>
        <w:tc>
          <w:tcPr>
            <w:tcW w:w="441" w:type="dxa"/>
          </w:tcPr>
          <w:p>
            <w:pPr>
              <w:pStyle w:val="TableParagraph"/>
              <w:spacing w:before="11"/>
              <w:ind w:left="5"/>
              <w:rPr>
                <w:sz w:val="22"/>
              </w:rPr>
            </w:pPr>
            <w:r>
              <w:rPr>
                <w:w w:val="100"/>
                <w:sz w:val="22"/>
              </w:rPr>
              <w:t>1</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0"/>
              <w:rPr>
                <w:sz w:val="22"/>
              </w:rPr>
            </w:pPr>
            <w:r>
              <w:rPr>
                <w:w w:val="100"/>
                <w:sz w:val="22"/>
              </w:rPr>
              <w:t>1</w:t>
            </w:r>
          </w:p>
        </w:tc>
        <w:tc>
          <w:tcPr>
            <w:tcW w:w="640" w:type="dxa"/>
          </w:tcPr>
          <w:p>
            <w:pPr>
              <w:pStyle w:val="TableParagraph"/>
              <w:spacing w:before="11"/>
              <w:ind w:left="131"/>
              <w:jc w:val="left"/>
              <w:rPr>
                <w:sz w:val="22"/>
              </w:rPr>
            </w:pPr>
            <w:r>
              <w:rPr>
                <w:sz w:val="22"/>
              </w:rPr>
              <w:t>95%</w:t>
            </w:r>
          </w:p>
        </w:tc>
        <w:tc>
          <w:tcPr>
            <w:tcW w:w="873" w:type="dxa"/>
          </w:tcPr>
          <w:p>
            <w:pPr>
              <w:pStyle w:val="TableParagraph"/>
              <w:spacing w:before="11"/>
              <w:ind w:left="90" w:right="73"/>
              <w:rPr>
                <w:sz w:val="22"/>
              </w:rPr>
            </w:pPr>
            <w:r>
              <w:rPr>
                <w:sz w:val="22"/>
              </w:rPr>
              <w:t>Baik</w:t>
            </w:r>
          </w:p>
        </w:tc>
      </w:tr>
      <w:tr>
        <w:trPr>
          <w:trHeight w:val="299" w:hRule="atLeast"/>
        </w:trPr>
        <w:tc>
          <w:tcPr>
            <w:tcW w:w="761" w:type="dxa"/>
          </w:tcPr>
          <w:p>
            <w:pPr>
              <w:pStyle w:val="TableParagraph"/>
              <w:spacing w:before="11"/>
              <w:ind w:left="133" w:right="123"/>
              <w:rPr>
                <w:sz w:val="22"/>
              </w:rPr>
            </w:pPr>
            <w:r>
              <w:rPr>
                <w:sz w:val="22"/>
              </w:rPr>
              <w:t>R83</w:t>
            </w:r>
          </w:p>
        </w:tc>
        <w:tc>
          <w:tcPr>
            <w:tcW w:w="339" w:type="dxa"/>
          </w:tcPr>
          <w:p>
            <w:pPr>
              <w:pStyle w:val="TableParagraph"/>
              <w:spacing w:before="11"/>
              <w:ind w:right="100"/>
              <w:jc w:val="right"/>
              <w:rPr>
                <w:sz w:val="22"/>
              </w:rPr>
            </w:pPr>
            <w:r>
              <w:rPr>
                <w:w w:val="100"/>
                <w:sz w:val="22"/>
              </w:rPr>
              <w:t>1</w:t>
            </w:r>
          </w:p>
        </w:tc>
        <w:tc>
          <w:tcPr>
            <w:tcW w:w="341" w:type="dxa"/>
          </w:tcPr>
          <w:p>
            <w:pPr>
              <w:pStyle w:val="TableParagraph"/>
              <w:spacing w:before="11"/>
              <w:ind w:left="9"/>
              <w:rPr>
                <w:sz w:val="22"/>
              </w:rPr>
            </w:pPr>
            <w:r>
              <w:rPr>
                <w:w w:val="100"/>
                <w:sz w:val="22"/>
              </w:rPr>
              <w:t>0</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0</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1</w:t>
            </w:r>
          </w:p>
        </w:tc>
        <w:tc>
          <w:tcPr>
            <w:tcW w:w="339" w:type="dxa"/>
          </w:tcPr>
          <w:p>
            <w:pPr>
              <w:pStyle w:val="TableParagraph"/>
              <w:spacing w:before="11"/>
              <w:ind w:left="112"/>
              <w:jc w:val="left"/>
              <w:rPr>
                <w:sz w:val="22"/>
              </w:rPr>
            </w:pPr>
            <w:r>
              <w:rPr>
                <w:w w:val="100"/>
                <w:sz w:val="22"/>
              </w:rPr>
              <w:t>1</w:t>
            </w:r>
          </w:p>
        </w:tc>
        <w:tc>
          <w:tcPr>
            <w:tcW w:w="341" w:type="dxa"/>
          </w:tcPr>
          <w:p>
            <w:pPr>
              <w:pStyle w:val="TableParagraph"/>
              <w:spacing w:before="11"/>
              <w:ind w:left="4"/>
              <w:rPr>
                <w:sz w:val="22"/>
              </w:rPr>
            </w:pPr>
            <w:r>
              <w:rPr>
                <w:w w:val="100"/>
                <w:sz w:val="22"/>
              </w:rPr>
              <w:t>1</w:t>
            </w:r>
          </w:p>
        </w:tc>
        <w:tc>
          <w:tcPr>
            <w:tcW w:w="341" w:type="dxa"/>
          </w:tcPr>
          <w:p>
            <w:pPr>
              <w:pStyle w:val="TableParagraph"/>
              <w:spacing w:before="11"/>
              <w:ind w:right="105"/>
              <w:jc w:val="right"/>
              <w:rPr>
                <w:sz w:val="22"/>
              </w:rPr>
            </w:pPr>
            <w:r>
              <w:rPr>
                <w:w w:val="100"/>
                <w:sz w:val="22"/>
              </w:rPr>
              <w:t>1</w:t>
            </w:r>
          </w:p>
        </w:tc>
        <w:tc>
          <w:tcPr>
            <w:tcW w:w="439" w:type="dxa"/>
          </w:tcPr>
          <w:p>
            <w:pPr>
              <w:pStyle w:val="TableParagraph"/>
              <w:spacing w:before="11"/>
              <w:ind w:left="1"/>
              <w:rPr>
                <w:sz w:val="22"/>
              </w:rPr>
            </w:pPr>
            <w:r>
              <w:rPr>
                <w:w w:val="100"/>
                <w:sz w:val="22"/>
              </w:rPr>
              <w:t>1</w:t>
            </w:r>
          </w:p>
        </w:tc>
        <w:tc>
          <w:tcPr>
            <w:tcW w:w="439" w:type="dxa"/>
          </w:tcPr>
          <w:p>
            <w:pPr>
              <w:pStyle w:val="TableParagraph"/>
              <w:spacing w:before="11"/>
              <w:ind w:left="1"/>
              <w:rPr>
                <w:sz w:val="22"/>
              </w:rPr>
            </w:pPr>
            <w:r>
              <w:rPr>
                <w:w w:val="100"/>
                <w:sz w:val="22"/>
              </w:rPr>
              <w:t>1</w:t>
            </w:r>
          </w:p>
        </w:tc>
        <w:tc>
          <w:tcPr>
            <w:tcW w:w="441" w:type="dxa"/>
          </w:tcPr>
          <w:p>
            <w:pPr>
              <w:pStyle w:val="TableParagraph"/>
              <w:spacing w:before="11"/>
              <w:rPr>
                <w:sz w:val="22"/>
              </w:rPr>
            </w:pPr>
            <w:r>
              <w:rPr>
                <w:w w:val="100"/>
                <w:sz w:val="22"/>
              </w:rPr>
              <w:t>1</w:t>
            </w:r>
          </w:p>
        </w:tc>
        <w:tc>
          <w:tcPr>
            <w:tcW w:w="439" w:type="dxa"/>
          </w:tcPr>
          <w:p>
            <w:pPr>
              <w:pStyle w:val="TableParagraph"/>
              <w:spacing w:before="11"/>
              <w:ind w:left="4"/>
              <w:rPr>
                <w:sz w:val="22"/>
              </w:rPr>
            </w:pPr>
            <w:r>
              <w:rPr>
                <w:w w:val="100"/>
                <w:sz w:val="22"/>
              </w:rPr>
              <w:t>1</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3"/>
              <w:rPr>
                <w:sz w:val="22"/>
              </w:rPr>
            </w:pPr>
            <w:r>
              <w:rPr>
                <w:w w:val="100"/>
                <w:sz w:val="22"/>
              </w:rPr>
              <w:t>1</w:t>
            </w:r>
          </w:p>
        </w:tc>
        <w:tc>
          <w:tcPr>
            <w:tcW w:w="439" w:type="dxa"/>
          </w:tcPr>
          <w:p>
            <w:pPr>
              <w:pStyle w:val="TableParagraph"/>
              <w:spacing w:before="11"/>
              <w:ind w:left="6"/>
              <w:rPr>
                <w:sz w:val="22"/>
              </w:rPr>
            </w:pPr>
            <w:r>
              <w:rPr>
                <w:w w:val="100"/>
                <w:sz w:val="22"/>
              </w:rPr>
              <w:t>1</w:t>
            </w:r>
          </w:p>
        </w:tc>
        <w:tc>
          <w:tcPr>
            <w:tcW w:w="439" w:type="dxa"/>
          </w:tcPr>
          <w:p>
            <w:pPr>
              <w:pStyle w:val="TableParagraph"/>
              <w:spacing w:before="11"/>
              <w:ind w:left="6"/>
              <w:rPr>
                <w:sz w:val="22"/>
              </w:rPr>
            </w:pPr>
            <w:r>
              <w:rPr>
                <w:w w:val="100"/>
                <w:sz w:val="22"/>
              </w:rPr>
              <w:t>1</w:t>
            </w:r>
          </w:p>
        </w:tc>
        <w:tc>
          <w:tcPr>
            <w:tcW w:w="441" w:type="dxa"/>
          </w:tcPr>
          <w:p>
            <w:pPr>
              <w:pStyle w:val="TableParagraph"/>
              <w:spacing w:before="11"/>
              <w:ind w:left="5"/>
              <w:rPr>
                <w:sz w:val="22"/>
              </w:rPr>
            </w:pPr>
            <w:r>
              <w:rPr>
                <w:w w:val="100"/>
                <w:sz w:val="22"/>
              </w:rPr>
              <w:t>1</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0"/>
              <w:rPr>
                <w:sz w:val="22"/>
              </w:rPr>
            </w:pPr>
            <w:r>
              <w:rPr>
                <w:w w:val="100"/>
                <w:sz w:val="22"/>
              </w:rPr>
              <w:t>1</w:t>
            </w:r>
          </w:p>
        </w:tc>
        <w:tc>
          <w:tcPr>
            <w:tcW w:w="640" w:type="dxa"/>
          </w:tcPr>
          <w:p>
            <w:pPr>
              <w:pStyle w:val="TableParagraph"/>
              <w:spacing w:before="11"/>
              <w:ind w:left="131"/>
              <w:jc w:val="left"/>
              <w:rPr>
                <w:sz w:val="22"/>
              </w:rPr>
            </w:pPr>
            <w:r>
              <w:rPr>
                <w:sz w:val="22"/>
              </w:rPr>
              <w:t>90%</w:t>
            </w:r>
          </w:p>
        </w:tc>
        <w:tc>
          <w:tcPr>
            <w:tcW w:w="873" w:type="dxa"/>
          </w:tcPr>
          <w:p>
            <w:pPr>
              <w:pStyle w:val="TableParagraph"/>
              <w:spacing w:before="11"/>
              <w:ind w:left="90" w:right="73"/>
              <w:rPr>
                <w:sz w:val="22"/>
              </w:rPr>
            </w:pPr>
            <w:r>
              <w:rPr>
                <w:sz w:val="22"/>
              </w:rPr>
              <w:t>Baik</w:t>
            </w:r>
          </w:p>
        </w:tc>
      </w:tr>
      <w:tr>
        <w:trPr>
          <w:trHeight w:val="299" w:hRule="atLeast"/>
        </w:trPr>
        <w:tc>
          <w:tcPr>
            <w:tcW w:w="761" w:type="dxa"/>
          </w:tcPr>
          <w:p>
            <w:pPr>
              <w:pStyle w:val="TableParagraph"/>
              <w:spacing w:line="266" w:lineRule="exact"/>
              <w:ind w:left="133" w:right="123"/>
              <w:rPr>
                <w:sz w:val="22"/>
              </w:rPr>
            </w:pPr>
            <w:r>
              <w:rPr>
                <w:sz w:val="22"/>
              </w:rPr>
              <w:t>R84</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0</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1</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0</w:t>
            </w:r>
          </w:p>
        </w:tc>
        <w:tc>
          <w:tcPr>
            <w:tcW w:w="439" w:type="dxa"/>
          </w:tcPr>
          <w:p>
            <w:pPr>
              <w:pStyle w:val="TableParagraph"/>
              <w:spacing w:line="266" w:lineRule="exact"/>
              <w:ind w:left="1"/>
              <w:rPr>
                <w:sz w:val="22"/>
              </w:rPr>
            </w:pPr>
            <w:r>
              <w:rPr>
                <w:w w:val="100"/>
                <w:sz w:val="22"/>
              </w:rPr>
              <w:t>1</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0"/>
              <w:rPr>
                <w:sz w:val="22"/>
              </w:rPr>
            </w:pPr>
            <w:r>
              <w:rPr>
                <w:w w:val="100"/>
                <w:sz w:val="22"/>
              </w:rPr>
              <w:t>1</w:t>
            </w:r>
          </w:p>
        </w:tc>
        <w:tc>
          <w:tcPr>
            <w:tcW w:w="640" w:type="dxa"/>
          </w:tcPr>
          <w:p>
            <w:pPr>
              <w:pStyle w:val="TableParagraph"/>
              <w:spacing w:line="266" w:lineRule="exact"/>
              <w:ind w:left="131"/>
              <w:jc w:val="left"/>
              <w:rPr>
                <w:sz w:val="22"/>
              </w:rPr>
            </w:pPr>
            <w:r>
              <w:rPr>
                <w:sz w:val="22"/>
              </w:rPr>
              <w:t>90%</w:t>
            </w:r>
          </w:p>
        </w:tc>
        <w:tc>
          <w:tcPr>
            <w:tcW w:w="873" w:type="dxa"/>
          </w:tcPr>
          <w:p>
            <w:pPr>
              <w:pStyle w:val="TableParagraph"/>
              <w:spacing w:line="266" w:lineRule="exact"/>
              <w:ind w:left="90" w:right="73"/>
              <w:rPr>
                <w:sz w:val="22"/>
              </w:rPr>
            </w:pPr>
            <w:r>
              <w:rPr>
                <w:sz w:val="22"/>
              </w:rPr>
              <w:t>Baik</w:t>
            </w:r>
          </w:p>
        </w:tc>
      </w:tr>
      <w:tr>
        <w:trPr>
          <w:trHeight w:val="299" w:hRule="atLeast"/>
        </w:trPr>
        <w:tc>
          <w:tcPr>
            <w:tcW w:w="761" w:type="dxa"/>
          </w:tcPr>
          <w:p>
            <w:pPr>
              <w:pStyle w:val="TableParagraph"/>
              <w:spacing w:line="266" w:lineRule="exact"/>
              <w:ind w:left="133" w:right="123"/>
              <w:rPr>
                <w:sz w:val="22"/>
              </w:rPr>
            </w:pPr>
            <w:r>
              <w:rPr>
                <w:sz w:val="22"/>
              </w:rPr>
              <w:t>R85</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0</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0</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0"/>
              <w:rPr>
                <w:sz w:val="22"/>
              </w:rPr>
            </w:pPr>
            <w:r>
              <w:rPr>
                <w:w w:val="100"/>
                <w:sz w:val="22"/>
              </w:rPr>
              <w:t>1</w:t>
            </w:r>
          </w:p>
        </w:tc>
        <w:tc>
          <w:tcPr>
            <w:tcW w:w="640" w:type="dxa"/>
          </w:tcPr>
          <w:p>
            <w:pPr>
              <w:pStyle w:val="TableParagraph"/>
              <w:spacing w:line="266" w:lineRule="exact"/>
              <w:ind w:left="131"/>
              <w:jc w:val="left"/>
              <w:rPr>
                <w:sz w:val="22"/>
              </w:rPr>
            </w:pPr>
            <w:r>
              <w:rPr>
                <w:sz w:val="22"/>
              </w:rPr>
              <w:t>90%</w:t>
            </w:r>
          </w:p>
        </w:tc>
        <w:tc>
          <w:tcPr>
            <w:tcW w:w="873" w:type="dxa"/>
          </w:tcPr>
          <w:p>
            <w:pPr>
              <w:pStyle w:val="TableParagraph"/>
              <w:spacing w:line="266" w:lineRule="exact"/>
              <w:ind w:left="90" w:right="73"/>
              <w:rPr>
                <w:sz w:val="22"/>
              </w:rPr>
            </w:pPr>
            <w:r>
              <w:rPr>
                <w:sz w:val="22"/>
              </w:rPr>
              <w:t>Baik</w:t>
            </w:r>
          </w:p>
        </w:tc>
      </w:tr>
      <w:tr>
        <w:trPr>
          <w:trHeight w:val="299" w:hRule="atLeast"/>
        </w:trPr>
        <w:tc>
          <w:tcPr>
            <w:tcW w:w="761" w:type="dxa"/>
          </w:tcPr>
          <w:p>
            <w:pPr>
              <w:pStyle w:val="TableParagraph"/>
              <w:spacing w:line="266" w:lineRule="exact"/>
              <w:ind w:left="133" w:right="123"/>
              <w:rPr>
                <w:sz w:val="22"/>
              </w:rPr>
            </w:pPr>
            <w:r>
              <w:rPr>
                <w:sz w:val="22"/>
              </w:rPr>
              <w:t>R86</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0</w:t>
            </w:r>
          </w:p>
        </w:tc>
        <w:tc>
          <w:tcPr>
            <w:tcW w:w="339" w:type="dxa"/>
          </w:tcPr>
          <w:p>
            <w:pPr>
              <w:pStyle w:val="TableParagraph"/>
              <w:spacing w:line="266" w:lineRule="exact"/>
              <w:ind w:left="10"/>
              <w:rPr>
                <w:sz w:val="22"/>
              </w:rPr>
            </w:pPr>
            <w:r>
              <w:rPr>
                <w:w w:val="100"/>
                <w:sz w:val="22"/>
              </w:rPr>
              <w:t>0</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0"/>
              <w:rPr>
                <w:sz w:val="22"/>
              </w:rPr>
            </w:pPr>
            <w:r>
              <w:rPr>
                <w:w w:val="100"/>
                <w:sz w:val="22"/>
              </w:rPr>
              <w:t>1</w:t>
            </w:r>
          </w:p>
        </w:tc>
        <w:tc>
          <w:tcPr>
            <w:tcW w:w="640" w:type="dxa"/>
          </w:tcPr>
          <w:p>
            <w:pPr>
              <w:pStyle w:val="TableParagraph"/>
              <w:spacing w:line="266" w:lineRule="exact"/>
              <w:ind w:left="131"/>
              <w:jc w:val="left"/>
              <w:rPr>
                <w:sz w:val="22"/>
              </w:rPr>
            </w:pPr>
            <w:r>
              <w:rPr>
                <w:sz w:val="22"/>
              </w:rPr>
              <w:t>90%</w:t>
            </w:r>
          </w:p>
        </w:tc>
        <w:tc>
          <w:tcPr>
            <w:tcW w:w="873" w:type="dxa"/>
          </w:tcPr>
          <w:p>
            <w:pPr>
              <w:pStyle w:val="TableParagraph"/>
              <w:spacing w:line="266" w:lineRule="exact"/>
              <w:ind w:left="90" w:right="73"/>
              <w:rPr>
                <w:sz w:val="22"/>
              </w:rPr>
            </w:pPr>
            <w:r>
              <w:rPr>
                <w:sz w:val="22"/>
              </w:rPr>
              <w:t>Baik</w:t>
            </w:r>
          </w:p>
        </w:tc>
      </w:tr>
      <w:tr>
        <w:trPr>
          <w:trHeight w:val="301" w:hRule="atLeast"/>
        </w:trPr>
        <w:tc>
          <w:tcPr>
            <w:tcW w:w="761" w:type="dxa"/>
          </w:tcPr>
          <w:p>
            <w:pPr>
              <w:pStyle w:val="TableParagraph"/>
              <w:ind w:left="133" w:right="123"/>
              <w:rPr>
                <w:sz w:val="22"/>
              </w:rPr>
            </w:pPr>
            <w:r>
              <w:rPr>
                <w:sz w:val="22"/>
              </w:rPr>
              <w:t>R87</w:t>
            </w:r>
          </w:p>
        </w:tc>
        <w:tc>
          <w:tcPr>
            <w:tcW w:w="339" w:type="dxa"/>
          </w:tcPr>
          <w:p>
            <w:pPr>
              <w:pStyle w:val="TableParagraph"/>
              <w:ind w:right="100"/>
              <w:jc w:val="right"/>
              <w:rPr>
                <w:sz w:val="22"/>
              </w:rPr>
            </w:pPr>
            <w:r>
              <w:rPr>
                <w:w w:val="100"/>
                <w:sz w:val="22"/>
              </w:rPr>
              <w:t>1</w:t>
            </w:r>
          </w:p>
        </w:tc>
        <w:tc>
          <w:tcPr>
            <w:tcW w:w="341" w:type="dxa"/>
          </w:tcPr>
          <w:p>
            <w:pPr>
              <w:pStyle w:val="TableParagraph"/>
              <w:ind w:left="9"/>
              <w:rPr>
                <w:sz w:val="22"/>
              </w:rPr>
            </w:pPr>
            <w:r>
              <w:rPr>
                <w:w w:val="100"/>
                <w:sz w:val="22"/>
              </w:rPr>
              <w:t>1</w:t>
            </w:r>
          </w:p>
        </w:tc>
        <w:tc>
          <w:tcPr>
            <w:tcW w:w="341" w:type="dxa"/>
          </w:tcPr>
          <w:p>
            <w:pPr>
              <w:pStyle w:val="TableParagraph"/>
              <w:ind w:left="113"/>
              <w:jc w:val="left"/>
              <w:rPr>
                <w:sz w:val="22"/>
              </w:rPr>
            </w:pPr>
            <w:r>
              <w:rPr>
                <w:w w:val="100"/>
                <w:sz w:val="22"/>
              </w:rPr>
              <w:t>1</w:t>
            </w:r>
          </w:p>
        </w:tc>
        <w:tc>
          <w:tcPr>
            <w:tcW w:w="339" w:type="dxa"/>
          </w:tcPr>
          <w:p>
            <w:pPr>
              <w:pStyle w:val="TableParagraph"/>
              <w:ind w:left="10"/>
              <w:rPr>
                <w:sz w:val="22"/>
              </w:rPr>
            </w:pPr>
            <w:r>
              <w:rPr>
                <w:w w:val="100"/>
                <w:sz w:val="22"/>
              </w:rPr>
              <w:t>0</w:t>
            </w:r>
          </w:p>
        </w:tc>
        <w:tc>
          <w:tcPr>
            <w:tcW w:w="341" w:type="dxa"/>
          </w:tcPr>
          <w:p>
            <w:pPr>
              <w:pStyle w:val="TableParagraph"/>
              <w:ind w:left="7"/>
              <w:rPr>
                <w:sz w:val="22"/>
              </w:rPr>
            </w:pPr>
            <w:r>
              <w:rPr>
                <w:w w:val="100"/>
                <w:sz w:val="22"/>
              </w:rPr>
              <w:t>1</w:t>
            </w:r>
          </w:p>
        </w:tc>
        <w:tc>
          <w:tcPr>
            <w:tcW w:w="342" w:type="dxa"/>
          </w:tcPr>
          <w:p>
            <w:pPr>
              <w:pStyle w:val="TableParagraph"/>
              <w:ind w:left="6"/>
              <w:rPr>
                <w:sz w:val="22"/>
              </w:rPr>
            </w:pPr>
            <w:r>
              <w:rPr>
                <w:w w:val="100"/>
                <w:sz w:val="22"/>
              </w:rPr>
              <w:t>1</w:t>
            </w:r>
          </w:p>
        </w:tc>
        <w:tc>
          <w:tcPr>
            <w:tcW w:w="339" w:type="dxa"/>
          </w:tcPr>
          <w:p>
            <w:pPr>
              <w:pStyle w:val="TableParagraph"/>
              <w:ind w:left="112"/>
              <w:jc w:val="left"/>
              <w:rPr>
                <w:sz w:val="22"/>
              </w:rPr>
            </w:pPr>
            <w:r>
              <w:rPr>
                <w:w w:val="100"/>
                <w:sz w:val="22"/>
              </w:rPr>
              <w:t>0</w:t>
            </w:r>
          </w:p>
        </w:tc>
        <w:tc>
          <w:tcPr>
            <w:tcW w:w="341" w:type="dxa"/>
          </w:tcPr>
          <w:p>
            <w:pPr>
              <w:pStyle w:val="TableParagraph"/>
              <w:ind w:left="4"/>
              <w:rPr>
                <w:sz w:val="22"/>
              </w:rPr>
            </w:pPr>
            <w:r>
              <w:rPr>
                <w:w w:val="100"/>
                <w:sz w:val="22"/>
              </w:rPr>
              <w:t>1</w:t>
            </w:r>
          </w:p>
        </w:tc>
        <w:tc>
          <w:tcPr>
            <w:tcW w:w="341" w:type="dxa"/>
          </w:tcPr>
          <w:p>
            <w:pPr>
              <w:pStyle w:val="TableParagraph"/>
              <w:ind w:right="105"/>
              <w:jc w:val="right"/>
              <w:rPr>
                <w:sz w:val="22"/>
              </w:rPr>
            </w:pPr>
            <w:r>
              <w:rPr>
                <w:w w:val="100"/>
                <w:sz w:val="22"/>
              </w:rPr>
              <w:t>1</w:t>
            </w:r>
          </w:p>
        </w:tc>
        <w:tc>
          <w:tcPr>
            <w:tcW w:w="439" w:type="dxa"/>
          </w:tcPr>
          <w:p>
            <w:pPr>
              <w:pStyle w:val="TableParagraph"/>
              <w:ind w:left="1"/>
              <w:rPr>
                <w:sz w:val="22"/>
              </w:rPr>
            </w:pPr>
            <w:r>
              <w:rPr>
                <w:w w:val="100"/>
                <w:sz w:val="22"/>
              </w:rPr>
              <w:t>1</w:t>
            </w:r>
          </w:p>
        </w:tc>
        <w:tc>
          <w:tcPr>
            <w:tcW w:w="439" w:type="dxa"/>
          </w:tcPr>
          <w:p>
            <w:pPr>
              <w:pStyle w:val="TableParagraph"/>
              <w:ind w:left="1"/>
              <w:rPr>
                <w:sz w:val="22"/>
              </w:rPr>
            </w:pPr>
            <w:r>
              <w:rPr>
                <w:w w:val="100"/>
                <w:sz w:val="22"/>
              </w:rPr>
              <w:t>0</w:t>
            </w:r>
          </w:p>
        </w:tc>
        <w:tc>
          <w:tcPr>
            <w:tcW w:w="441" w:type="dxa"/>
          </w:tcPr>
          <w:p>
            <w:pPr>
              <w:pStyle w:val="TableParagraph"/>
              <w:rPr>
                <w:sz w:val="22"/>
              </w:rPr>
            </w:pPr>
            <w:r>
              <w:rPr>
                <w:w w:val="100"/>
                <w:sz w:val="22"/>
              </w:rPr>
              <w:t>1</w:t>
            </w:r>
          </w:p>
        </w:tc>
        <w:tc>
          <w:tcPr>
            <w:tcW w:w="439" w:type="dxa"/>
          </w:tcPr>
          <w:p>
            <w:pPr>
              <w:pStyle w:val="TableParagraph"/>
              <w:ind w:left="4"/>
              <w:rPr>
                <w:sz w:val="22"/>
              </w:rPr>
            </w:pPr>
            <w:r>
              <w:rPr>
                <w:w w:val="100"/>
                <w:sz w:val="22"/>
              </w:rPr>
              <w:t>0</w:t>
            </w:r>
          </w:p>
        </w:tc>
        <w:tc>
          <w:tcPr>
            <w:tcW w:w="439" w:type="dxa"/>
          </w:tcPr>
          <w:p>
            <w:pPr>
              <w:pStyle w:val="TableParagraph"/>
              <w:ind w:left="4"/>
              <w:rPr>
                <w:sz w:val="22"/>
              </w:rPr>
            </w:pPr>
            <w:r>
              <w:rPr>
                <w:w w:val="100"/>
                <w:sz w:val="22"/>
              </w:rPr>
              <w:t>1</w:t>
            </w:r>
          </w:p>
        </w:tc>
        <w:tc>
          <w:tcPr>
            <w:tcW w:w="441" w:type="dxa"/>
          </w:tcPr>
          <w:p>
            <w:pPr>
              <w:pStyle w:val="TableParagraph"/>
              <w:ind w:left="3"/>
              <w:rPr>
                <w:sz w:val="22"/>
              </w:rPr>
            </w:pPr>
            <w:r>
              <w:rPr>
                <w:w w:val="100"/>
                <w:sz w:val="22"/>
              </w:rPr>
              <w:t>1</w:t>
            </w:r>
          </w:p>
        </w:tc>
        <w:tc>
          <w:tcPr>
            <w:tcW w:w="439" w:type="dxa"/>
          </w:tcPr>
          <w:p>
            <w:pPr>
              <w:pStyle w:val="TableParagraph"/>
              <w:ind w:left="6"/>
              <w:rPr>
                <w:sz w:val="22"/>
              </w:rPr>
            </w:pPr>
            <w:r>
              <w:rPr>
                <w:w w:val="100"/>
                <w:sz w:val="22"/>
              </w:rPr>
              <w:t>1</w:t>
            </w:r>
          </w:p>
        </w:tc>
        <w:tc>
          <w:tcPr>
            <w:tcW w:w="439" w:type="dxa"/>
          </w:tcPr>
          <w:p>
            <w:pPr>
              <w:pStyle w:val="TableParagraph"/>
              <w:ind w:left="6"/>
              <w:rPr>
                <w:sz w:val="22"/>
              </w:rPr>
            </w:pPr>
            <w:r>
              <w:rPr>
                <w:w w:val="100"/>
                <w:sz w:val="22"/>
              </w:rPr>
              <w:t>1</w:t>
            </w:r>
          </w:p>
        </w:tc>
        <w:tc>
          <w:tcPr>
            <w:tcW w:w="441" w:type="dxa"/>
          </w:tcPr>
          <w:p>
            <w:pPr>
              <w:pStyle w:val="TableParagraph"/>
              <w:ind w:left="5"/>
              <w:rPr>
                <w:sz w:val="22"/>
              </w:rPr>
            </w:pPr>
            <w:r>
              <w:rPr>
                <w:w w:val="100"/>
                <w:sz w:val="22"/>
              </w:rPr>
              <w:t>1</w:t>
            </w:r>
          </w:p>
        </w:tc>
        <w:tc>
          <w:tcPr>
            <w:tcW w:w="439" w:type="dxa"/>
          </w:tcPr>
          <w:p>
            <w:pPr>
              <w:pStyle w:val="TableParagraph"/>
              <w:ind w:left="9"/>
              <w:rPr>
                <w:sz w:val="22"/>
              </w:rPr>
            </w:pPr>
            <w:r>
              <w:rPr>
                <w:w w:val="100"/>
                <w:sz w:val="22"/>
              </w:rPr>
              <w:t>0</w:t>
            </w:r>
          </w:p>
        </w:tc>
        <w:tc>
          <w:tcPr>
            <w:tcW w:w="438" w:type="dxa"/>
          </w:tcPr>
          <w:p>
            <w:pPr>
              <w:pStyle w:val="TableParagraph"/>
              <w:ind w:left="10"/>
              <w:rPr>
                <w:sz w:val="22"/>
              </w:rPr>
            </w:pPr>
            <w:r>
              <w:rPr>
                <w:w w:val="100"/>
                <w:sz w:val="22"/>
              </w:rPr>
              <w:t>1</w:t>
            </w:r>
          </w:p>
        </w:tc>
        <w:tc>
          <w:tcPr>
            <w:tcW w:w="640" w:type="dxa"/>
          </w:tcPr>
          <w:p>
            <w:pPr>
              <w:pStyle w:val="TableParagraph"/>
              <w:ind w:left="131"/>
              <w:jc w:val="left"/>
              <w:rPr>
                <w:sz w:val="22"/>
              </w:rPr>
            </w:pPr>
            <w:r>
              <w:rPr>
                <w:sz w:val="22"/>
              </w:rPr>
              <w:t>75%</w:t>
            </w:r>
          </w:p>
        </w:tc>
        <w:tc>
          <w:tcPr>
            <w:tcW w:w="873" w:type="dxa"/>
          </w:tcPr>
          <w:p>
            <w:pPr>
              <w:pStyle w:val="TableParagraph"/>
              <w:ind w:left="87" w:right="73"/>
              <w:rPr>
                <w:sz w:val="22"/>
              </w:rPr>
            </w:pPr>
            <w:r>
              <w:rPr>
                <w:sz w:val="22"/>
              </w:rPr>
              <w:t>Cukup</w:t>
            </w:r>
          </w:p>
        </w:tc>
      </w:tr>
      <w:tr>
        <w:trPr>
          <w:trHeight w:val="300" w:hRule="atLeast"/>
        </w:trPr>
        <w:tc>
          <w:tcPr>
            <w:tcW w:w="761" w:type="dxa"/>
          </w:tcPr>
          <w:p>
            <w:pPr>
              <w:pStyle w:val="TableParagraph"/>
              <w:spacing w:before="11"/>
              <w:ind w:left="133" w:right="123"/>
              <w:rPr>
                <w:sz w:val="22"/>
              </w:rPr>
            </w:pPr>
            <w:r>
              <w:rPr>
                <w:sz w:val="22"/>
              </w:rPr>
              <w:t>R88</w:t>
            </w:r>
          </w:p>
        </w:tc>
        <w:tc>
          <w:tcPr>
            <w:tcW w:w="339" w:type="dxa"/>
          </w:tcPr>
          <w:p>
            <w:pPr>
              <w:pStyle w:val="TableParagraph"/>
              <w:spacing w:before="11"/>
              <w:ind w:right="100"/>
              <w:jc w:val="right"/>
              <w:rPr>
                <w:sz w:val="22"/>
              </w:rPr>
            </w:pPr>
            <w:r>
              <w:rPr>
                <w:w w:val="100"/>
                <w:sz w:val="22"/>
              </w:rPr>
              <w:t>1</w:t>
            </w:r>
          </w:p>
        </w:tc>
        <w:tc>
          <w:tcPr>
            <w:tcW w:w="341" w:type="dxa"/>
          </w:tcPr>
          <w:p>
            <w:pPr>
              <w:pStyle w:val="TableParagraph"/>
              <w:spacing w:before="11"/>
              <w:ind w:left="9"/>
              <w:rPr>
                <w:sz w:val="22"/>
              </w:rPr>
            </w:pPr>
            <w:r>
              <w:rPr>
                <w:w w:val="100"/>
                <w:sz w:val="22"/>
              </w:rPr>
              <w:t>0</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1</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1</w:t>
            </w:r>
          </w:p>
        </w:tc>
        <w:tc>
          <w:tcPr>
            <w:tcW w:w="339" w:type="dxa"/>
          </w:tcPr>
          <w:p>
            <w:pPr>
              <w:pStyle w:val="TableParagraph"/>
              <w:spacing w:before="11"/>
              <w:ind w:left="112"/>
              <w:jc w:val="left"/>
              <w:rPr>
                <w:sz w:val="22"/>
              </w:rPr>
            </w:pPr>
            <w:r>
              <w:rPr>
                <w:w w:val="100"/>
                <w:sz w:val="22"/>
              </w:rPr>
              <w:t>1</w:t>
            </w:r>
          </w:p>
        </w:tc>
        <w:tc>
          <w:tcPr>
            <w:tcW w:w="341" w:type="dxa"/>
          </w:tcPr>
          <w:p>
            <w:pPr>
              <w:pStyle w:val="TableParagraph"/>
              <w:spacing w:before="11"/>
              <w:ind w:left="4"/>
              <w:rPr>
                <w:sz w:val="22"/>
              </w:rPr>
            </w:pPr>
            <w:r>
              <w:rPr>
                <w:w w:val="100"/>
                <w:sz w:val="22"/>
              </w:rPr>
              <w:t>1</w:t>
            </w:r>
          </w:p>
        </w:tc>
        <w:tc>
          <w:tcPr>
            <w:tcW w:w="341" w:type="dxa"/>
          </w:tcPr>
          <w:p>
            <w:pPr>
              <w:pStyle w:val="TableParagraph"/>
              <w:spacing w:before="11"/>
              <w:ind w:right="105"/>
              <w:jc w:val="right"/>
              <w:rPr>
                <w:sz w:val="22"/>
              </w:rPr>
            </w:pPr>
            <w:r>
              <w:rPr>
                <w:w w:val="100"/>
                <w:sz w:val="22"/>
              </w:rPr>
              <w:t>0</w:t>
            </w:r>
          </w:p>
        </w:tc>
        <w:tc>
          <w:tcPr>
            <w:tcW w:w="439" w:type="dxa"/>
          </w:tcPr>
          <w:p>
            <w:pPr>
              <w:pStyle w:val="TableParagraph"/>
              <w:spacing w:before="11"/>
              <w:ind w:left="1"/>
              <w:rPr>
                <w:sz w:val="22"/>
              </w:rPr>
            </w:pPr>
            <w:r>
              <w:rPr>
                <w:w w:val="100"/>
                <w:sz w:val="22"/>
              </w:rPr>
              <w:t>1</w:t>
            </w:r>
          </w:p>
        </w:tc>
        <w:tc>
          <w:tcPr>
            <w:tcW w:w="439" w:type="dxa"/>
          </w:tcPr>
          <w:p>
            <w:pPr>
              <w:pStyle w:val="TableParagraph"/>
              <w:spacing w:before="11"/>
              <w:ind w:left="1"/>
              <w:rPr>
                <w:sz w:val="22"/>
              </w:rPr>
            </w:pPr>
            <w:r>
              <w:rPr>
                <w:w w:val="100"/>
                <w:sz w:val="22"/>
              </w:rPr>
              <w:t>1</w:t>
            </w:r>
          </w:p>
        </w:tc>
        <w:tc>
          <w:tcPr>
            <w:tcW w:w="441" w:type="dxa"/>
          </w:tcPr>
          <w:p>
            <w:pPr>
              <w:pStyle w:val="TableParagraph"/>
              <w:spacing w:before="11"/>
              <w:rPr>
                <w:sz w:val="22"/>
              </w:rPr>
            </w:pPr>
            <w:r>
              <w:rPr>
                <w:w w:val="100"/>
                <w:sz w:val="22"/>
              </w:rPr>
              <w:t>1</w:t>
            </w:r>
          </w:p>
        </w:tc>
        <w:tc>
          <w:tcPr>
            <w:tcW w:w="439" w:type="dxa"/>
          </w:tcPr>
          <w:p>
            <w:pPr>
              <w:pStyle w:val="TableParagraph"/>
              <w:spacing w:before="11"/>
              <w:ind w:left="4"/>
              <w:rPr>
                <w:sz w:val="22"/>
              </w:rPr>
            </w:pPr>
            <w:r>
              <w:rPr>
                <w:w w:val="100"/>
                <w:sz w:val="22"/>
              </w:rPr>
              <w:t>1</w:t>
            </w:r>
          </w:p>
        </w:tc>
        <w:tc>
          <w:tcPr>
            <w:tcW w:w="439" w:type="dxa"/>
          </w:tcPr>
          <w:p>
            <w:pPr>
              <w:pStyle w:val="TableParagraph"/>
              <w:spacing w:before="11"/>
              <w:ind w:left="4"/>
              <w:rPr>
                <w:sz w:val="22"/>
              </w:rPr>
            </w:pPr>
            <w:r>
              <w:rPr>
                <w:w w:val="100"/>
                <w:sz w:val="22"/>
              </w:rPr>
              <w:t>0</w:t>
            </w:r>
          </w:p>
        </w:tc>
        <w:tc>
          <w:tcPr>
            <w:tcW w:w="441" w:type="dxa"/>
          </w:tcPr>
          <w:p>
            <w:pPr>
              <w:pStyle w:val="TableParagraph"/>
              <w:spacing w:before="11"/>
              <w:ind w:left="3"/>
              <w:rPr>
                <w:sz w:val="22"/>
              </w:rPr>
            </w:pPr>
            <w:r>
              <w:rPr>
                <w:w w:val="100"/>
                <w:sz w:val="22"/>
              </w:rPr>
              <w:t>1</w:t>
            </w:r>
          </w:p>
        </w:tc>
        <w:tc>
          <w:tcPr>
            <w:tcW w:w="439" w:type="dxa"/>
          </w:tcPr>
          <w:p>
            <w:pPr>
              <w:pStyle w:val="TableParagraph"/>
              <w:spacing w:before="11"/>
              <w:ind w:left="6"/>
              <w:rPr>
                <w:sz w:val="22"/>
              </w:rPr>
            </w:pPr>
            <w:r>
              <w:rPr>
                <w:w w:val="100"/>
                <w:sz w:val="22"/>
              </w:rPr>
              <w:t>1</w:t>
            </w:r>
          </w:p>
        </w:tc>
        <w:tc>
          <w:tcPr>
            <w:tcW w:w="439" w:type="dxa"/>
          </w:tcPr>
          <w:p>
            <w:pPr>
              <w:pStyle w:val="TableParagraph"/>
              <w:spacing w:before="11"/>
              <w:ind w:left="6"/>
              <w:rPr>
                <w:sz w:val="22"/>
              </w:rPr>
            </w:pPr>
            <w:r>
              <w:rPr>
                <w:w w:val="100"/>
                <w:sz w:val="22"/>
              </w:rPr>
              <w:t>1</w:t>
            </w:r>
          </w:p>
        </w:tc>
        <w:tc>
          <w:tcPr>
            <w:tcW w:w="441" w:type="dxa"/>
          </w:tcPr>
          <w:p>
            <w:pPr>
              <w:pStyle w:val="TableParagraph"/>
              <w:spacing w:before="11"/>
              <w:ind w:left="5"/>
              <w:rPr>
                <w:sz w:val="22"/>
              </w:rPr>
            </w:pPr>
            <w:r>
              <w:rPr>
                <w:w w:val="100"/>
                <w:sz w:val="22"/>
              </w:rPr>
              <w:t>1</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0"/>
              <w:rPr>
                <w:sz w:val="22"/>
              </w:rPr>
            </w:pPr>
            <w:r>
              <w:rPr>
                <w:w w:val="100"/>
                <w:sz w:val="22"/>
              </w:rPr>
              <w:t>1</w:t>
            </w:r>
          </w:p>
        </w:tc>
        <w:tc>
          <w:tcPr>
            <w:tcW w:w="640" w:type="dxa"/>
          </w:tcPr>
          <w:p>
            <w:pPr>
              <w:pStyle w:val="TableParagraph"/>
              <w:spacing w:before="11"/>
              <w:ind w:left="131"/>
              <w:jc w:val="left"/>
              <w:rPr>
                <w:sz w:val="22"/>
              </w:rPr>
            </w:pPr>
            <w:r>
              <w:rPr>
                <w:sz w:val="22"/>
              </w:rPr>
              <w:t>85%</w:t>
            </w:r>
          </w:p>
        </w:tc>
        <w:tc>
          <w:tcPr>
            <w:tcW w:w="873" w:type="dxa"/>
          </w:tcPr>
          <w:p>
            <w:pPr>
              <w:pStyle w:val="TableParagraph"/>
              <w:spacing w:before="11"/>
              <w:ind w:left="90" w:right="73"/>
              <w:rPr>
                <w:sz w:val="22"/>
              </w:rPr>
            </w:pPr>
            <w:r>
              <w:rPr>
                <w:sz w:val="22"/>
              </w:rPr>
              <w:t>Baik</w:t>
            </w:r>
          </w:p>
        </w:tc>
      </w:tr>
      <w:tr>
        <w:trPr>
          <w:trHeight w:val="299" w:hRule="atLeast"/>
        </w:trPr>
        <w:tc>
          <w:tcPr>
            <w:tcW w:w="761" w:type="dxa"/>
          </w:tcPr>
          <w:p>
            <w:pPr>
              <w:pStyle w:val="TableParagraph"/>
              <w:spacing w:before="11"/>
              <w:ind w:left="133" w:right="123"/>
              <w:rPr>
                <w:sz w:val="22"/>
              </w:rPr>
            </w:pPr>
            <w:r>
              <w:rPr>
                <w:sz w:val="22"/>
              </w:rPr>
              <w:t>R89</w:t>
            </w:r>
          </w:p>
        </w:tc>
        <w:tc>
          <w:tcPr>
            <w:tcW w:w="339" w:type="dxa"/>
          </w:tcPr>
          <w:p>
            <w:pPr>
              <w:pStyle w:val="TableParagraph"/>
              <w:spacing w:before="11"/>
              <w:ind w:right="100"/>
              <w:jc w:val="right"/>
              <w:rPr>
                <w:sz w:val="22"/>
              </w:rPr>
            </w:pPr>
            <w:r>
              <w:rPr>
                <w:w w:val="100"/>
                <w:sz w:val="22"/>
              </w:rPr>
              <w:t>1</w:t>
            </w:r>
          </w:p>
        </w:tc>
        <w:tc>
          <w:tcPr>
            <w:tcW w:w="341" w:type="dxa"/>
          </w:tcPr>
          <w:p>
            <w:pPr>
              <w:pStyle w:val="TableParagraph"/>
              <w:spacing w:before="11"/>
              <w:ind w:left="9"/>
              <w:rPr>
                <w:sz w:val="22"/>
              </w:rPr>
            </w:pPr>
            <w:r>
              <w:rPr>
                <w:w w:val="100"/>
                <w:sz w:val="22"/>
              </w:rPr>
              <w:t>1</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0</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1</w:t>
            </w:r>
          </w:p>
        </w:tc>
        <w:tc>
          <w:tcPr>
            <w:tcW w:w="339" w:type="dxa"/>
          </w:tcPr>
          <w:p>
            <w:pPr>
              <w:pStyle w:val="TableParagraph"/>
              <w:spacing w:before="11"/>
              <w:ind w:left="112"/>
              <w:jc w:val="left"/>
              <w:rPr>
                <w:sz w:val="22"/>
              </w:rPr>
            </w:pPr>
            <w:r>
              <w:rPr>
                <w:w w:val="100"/>
                <w:sz w:val="22"/>
              </w:rPr>
              <w:t>1</w:t>
            </w:r>
          </w:p>
        </w:tc>
        <w:tc>
          <w:tcPr>
            <w:tcW w:w="341" w:type="dxa"/>
          </w:tcPr>
          <w:p>
            <w:pPr>
              <w:pStyle w:val="TableParagraph"/>
              <w:spacing w:before="11"/>
              <w:ind w:left="4"/>
              <w:rPr>
                <w:sz w:val="22"/>
              </w:rPr>
            </w:pPr>
            <w:r>
              <w:rPr>
                <w:w w:val="100"/>
                <w:sz w:val="22"/>
              </w:rPr>
              <w:t>1</w:t>
            </w:r>
          </w:p>
        </w:tc>
        <w:tc>
          <w:tcPr>
            <w:tcW w:w="341" w:type="dxa"/>
          </w:tcPr>
          <w:p>
            <w:pPr>
              <w:pStyle w:val="TableParagraph"/>
              <w:spacing w:before="11"/>
              <w:ind w:right="105"/>
              <w:jc w:val="right"/>
              <w:rPr>
                <w:sz w:val="22"/>
              </w:rPr>
            </w:pPr>
            <w:r>
              <w:rPr>
                <w:w w:val="100"/>
                <w:sz w:val="22"/>
              </w:rPr>
              <w:t>1</w:t>
            </w:r>
          </w:p>
        </w:tc>
        <w:tc>
          <w:tcPr>
            <w:tcW w:w="439" w:type="dxa"/>
          </w:tcPr>
          <w:p>
            <w:pPr>
              <w:pStyle w:val="TableParagraph"/>
              <w:spacing w:before="11"/>
              <w:ind w:left="1"/>
              <w:rPr>
                <w:sz w:val="22"/>
              </w:rPr>
            </w:pPr>
            <w:r>
              <w:rPr>
                <w:w w:val="100"/>
                <w:sz w:val="22"/>
              </w:rPr>
              <w:t>1</w:t>
            </w:r>
          </w:p>
        </w:tc>
        <w:tc>
          <w:tcPr>
            <w:tcW w:w="439" w:type="dxa"/>
          </w:tcPr>
          <w:p>
            <w:pPr>
              <w:pStyle w:val="TableParagraph"/>
              <w:spacing w:before="11"/>
              <w:ind w:left="1"/>
              <w:rPr>
                <w:sz w:val="22"/>
              </w:rPr>
            </w:pPr>
            <w:r>
              <w:rPr>
                <w:w w:val="100"/>
                <w:sz w:val="22"/>
              </w:rPr>
              <w:t>0</w:t>
            </w:r>
          </w:p>
        </w:tc>
        <w:tc>
          <w:tcPr>
            <w:tcW w:w="441" w:type="dxa"/>
          </w:tcPr>
          <w:p>
            <w:pPr>
              <w:pStyle w:val="TableParagraph"/>
              <w:spacing w:before="11"/>
              <w:rPr>
                <w:sz w:val="22"/>
              </w:rPr>
            </w:pPr>
            <w:r>
              <w:rPr>
                <w:w w:val="100"/>
                <w:sz w:val="22"/>
              </w:rPr>
              <w:t>1</w:t>
            </w:r>
          </w:p>
        </w:tc>
        <w:tc>
          <w:tcPr>
            <w:tcW w:w="439" w:type="dxa"/>
          </w:tcPr>
          <w:p>
            <w:pPr>
              <w:pStyle w:val="TableParagraph"/>
              <w:spacing w:before="11"/>
              <w:ind w:left="4"/>
              <w:rPr>
                <w:sz w:val="22"/>
              </w:rPr>
            </w:pPr>
            <w:r>
              <w:rPr>
                <w:w w:val="100"/>
                <w:sz w:val="22"/>
              </w:rPr>
              <w:t>1</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3"/>
              <w:rPr>
                <w:sz w:val="22"/>
              </w:rPr>
            </w:pPr>
            <w:r>
              <w:rPr>
                <w:w w:val="100"/>
                <w:sz w:val="22"/>
              </w:rPr>
              <w:t>1</w:t>
            </w:r>
          </w:p>
        </w:tc>
        <w:tc>
          <w:tcPr>
            <w:tcW w:w="439" w:type="dxa"/>
          </w:tcPr>
          <w:p>
            <w:pPr>
              <w:pStyle w:val="TableParagraph"/>
              <w:spacing w:before="11"/>
              <w:ind w:left="6"/>
              <w:rPr>
                <w:sz w:val="22"/>
              </w:rPr>
            </w:pPr>
            <w:r>
              <w:rPr>
                <w:w w:val="100"/>
                <w:sz w:val="22"/>
              </w:rPr>
              <w:t>1</w:t>
            </w:r>
          </w:p>
        </w:tc>
        <w:tc>
          <w:tcPr>
            <w:tcW w:w="439" w:type="dxa"/>
          </w:tcPr>
          <w:p>
            <w:pPr>
              <w:pStyle w:val="TableParagraph"/>
              <w:spacing w:before="11"/>
              <w:ind w:left="6"/>
              <w:rPr>
                <w:sz w:val="22"/>
              </w:rPr>
            </w:pPr>
            <w:r>
              <w:rPr>
                <w:w w:val="100"/>
                <w:sz w:val="22"/>
              </w:rPr>
              <w:t>1</w:t>
            </w:r>
          </w:p>
        </w:tc>
        <w:tc>
          <w:tcPr>
            <w:tcW w:w="441" w:type="dxa"/>
          </w:tcPr>
          <w:p>
            <w:pPr>
              <w:pStyle w:val="TableParagraph"/>
              <w:spacing w:before="11"/>
              <w:ind w:left="5"/>
              <w:rPr>
                <w:sz w:val="22"/>
              </w:rPr>
            </w:pPr>
            <w:r>
              <w:rPr>
                <w:w w:val="100"/>
                <w:sz w:val="22"/>
              </w:rPr>
              <w:t>1</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0"/>
              <w:rPr>
                <w:sz w:val="22"/>
              </w:rPr>
            </w:pPr>
            <w:r>
              <w:rPr>
                <w:w w:val="100"/>
                <w:sz w:val="22"/>
              </w:rPr>
              <w:t>1</w:t>
            </w:r>
          </w:p>
        </w:tc>
        <w:tc>
          <w:tcPr>
            <w:tcW w:w="640" w:type="dxa"/>
          </w:tcPr>
          <w:p>
            <w:pPr>
              <w:pStyle w:val="TableParagraph"/>
              <w:spacing w:before="11"/>
              <w:ind w:left="131"/>
              <w:jc w:val="left"/>
              <w:rPr>
                <w:sz w:val="22"/>
              </w:rPr>
            </w:pPr>
            <w:r>
              <w:rPr>
                <w:sz w:val="22"/>
              </w:rPr>
              <w:t>90%</w:t>
            </w:r>
          </w:p>
        </w:tc>
        <w:tc>
          <w:tcPr>
            <w:tcW w:w="873" w:type="dxa"/>
          </w:tcPr>
          <w:p>
            <w:pPr>
              <w:pStyle w:val="TableParagraph"/>
              <w:spacing w:before="11"/>
              <w:ind w:left="90" w:right="73"/>
              <w:rPr>
                <w:sz w:val="22"/>
              </w:rPr>
            </w:pPr>
            <w:r>
              <w:rPr>
                <w:sz w:val="22"/>
              </w:rPr>
              <w:t>Baik</w:t>
            </w:r>
          </w:p>
        </w:tc>
      </w:tr>
      <w:tr>
        <w:trPr>
          <w:trHeight w:val="299" w:hRule="atLeast"/>
        </w:trPr>
        <w:tc>
          <w:tcPr>
            <w:tcW w:w="761" w:type="dxa"/>
          </w:tcPr>
          <w:p>
            <w:pPr>
              <w:pStyle w:val="TableParagraph"/>
              <w:spacing w:line="266" w:lineRule="exact"/>
              <w:ind w:left="133" w:right="123"/>
              <w:rPr>
                <w:sz w:val="22"/>
              </w:rPr>
            </w:pPr>
            <w:r>
              <w:rPr>
                <w:sz w:val="22"/>
              </w:rPr>
              <w:t>R90</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0</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1</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0</w:t>
            </w:r>
          </w:p>
        </w:tc>
        <w:tc>
          <w:tcPr>
            <w:tcW w:w="439" w:type="dxa"/>
          </w:tcPr>
          <w:p>
            <w:pPr>
              <w:pStyle w:val="TableParagraph"/>
              <w:spacing w:line="266" w:lineRule="exact"/>
              <w:ind w:left="1"/>
              <w:rPr>
                <w:sz w:val="22"/>
              </w:rPr>
            </w:pPr>
            <w:r>
              <w:rPr>
                <w:w w:val="100"/>
                <w:sz w:val="22"/>
              </w:rPr>
              <w:t>1</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0"/>
              <w:rPr>
                <w:sz w:val="22"/>
              </w:rPr>
            </w:pPr>
            <w:r>
              <w:rPr>
                <w:w w:val="100"/>
                <w:sz w:val="22"/>
              </w:rPr>
              <w:t>1</w:t>
            </w:r>
          </w:p>
        </w:tc>
        <w:tc>
          <w:tcPr>
            <w:tcW w:w="640" w:type="dxa"/>
          </w:tcPr>
          <w:p>
            <w:pPr>
              <w:pStyle w:val="TableParagraph"/>
              <w:spacing w:line="266" w:lineRule="exact"/>
              <w:ind w:left="131"/>
              <w:jc w:val="left"/>
              <w:rPr>
                <w:sz w:val="22"/>
              </w:rPr>
            </w:pPr>
            <w:r>
              <w:rPr>
                <w:sz w:val="22"/>
              </w:rPr>
              <w:t>90%</w:t>
            </w:r>
          </w:p>
        </w:tc>
        <w:tc>
          <w:tcPr>
            <w:tcW w:w="873" w:type="dxa"/>
          </w:tcPr>
          <w:p>
            <w:pPr>
              <w:pStyle w:val="TableParagraph"/>
              <w:spacing w:line="266" w:lineRule="exact"/>
              <w:ind w:left="90" w:right="73"/>
              <w:rPr>
                <w:sz w:val="22"/>
              </w:rPr>
            </w:pPr>
            <w:r>
              <w:rPr>
                <w:sz w:val="22"/>
              </w:rPr>
              <w:t>Baik</w:t>
            </w:r>
          </w:p>
        </w:tc>
      </w:tr>
      <w:tr>
        <w:trPr>
          <w:trHeight w:val="299" w:hRule="atLeast"/>
        </w:trPr>
        <w:tc>
          <w:tcPr>
            <w:tcW w:w="761" w:type="dxa"/>
          </w:tcPr>
          <w:p>
            <w:pPr>
              <w:pStyle w:val="TableParagraph"/>
              <w:spacing w:line="266" w:lineRule="exact"/>
              <w:ind w:left="133" w:right="123"/>
              <w:rPr>
                <w:sz w:val="22"/>
              </w:rPr>
            </w:pPr>
            <w:r>
              <w:rPr>
                <w:sz w:val="22"/>
              </w:rPr>
              <w:t>R91</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1</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0</w:t>
            </w:r>
          </w:p>
        </w:tc>
        <w:tc>
          <w:tcPr>
            <w:tcW w:w="439" w:type="dxa"/>
          </w:tcPr>
          <w:p>
            <w:pPr>
              <w:pStyle w:val="TableParagraph"/>
              <w:spacing w:line="266" w:lineRule="exact"/>
              <w:ind w:left="1"/>
              <w:rPr>
                <w:sz w:val="22"/>
              </w:rPr>
            </w:pPr>
            <w:r>
              <w:rPr>
                <w:w w:val="100"/>
                <w:sz w:val="22"/>
              </w:rPr>
              <w:t>0</w:t>
            </w:r>
          </w:p>
        </w:tc>
        <w:tc>
          <w:tcPr>
            <w:tcW w:w="439" w:type="dxa"/>
          </w:tcPr>
          <w:p>
            <w:pPr>
              <w:pStyle w:val="TableParagraph"/>
              <w:spacing w:line="266" w:lineRule="exact"/>
              <w:ind w:left="1"/>
              <w:rPr>
                <w:sz w:val="22"/>
              </w:rPr>
            </w:pPr>
            <w:r>
              <w:rPr>
                <w:w w:val="100"/>
                <w:sz w:val="22"/>
              </w:rPr>
              <w:t>1</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0"/>
              <w:rPr>
                <w:sz w:val="22"/>
              </w:rPr>
            </w:pPr>
            <w:r>
              <w:rPr>
                <w:w w:val="100"/>
                <w:sz w:val="22"/>
              </w:rPr>
              <w:t>1</w:t>
            </w:r>
          </w:p>
        </w:tc>
        <w:tc>
          <w:tcPr>
            <w:tcW w:w="640" w:type="dxa"/>
          </w:tcPr>
          <w:p>
            <w:pPr>
              <w:pStyle w:val="TableParagraph"/>
              <w:spacing w:line="266" w:lineRule="exact"/>
              <w:ind w:left="131"/>
              <w:jc w:val="left"/>
              <w:rPr>
                <w:sz w:val="22"/>
              </w:rPr>
            </w:pPr>
            <w:r>
              <w:rPr>
                <w:sz w:val="22"/>
              </w:rPr>
              <w:t>90%</w:t>
            </w:r>
          </w:p>
        </w:tc>
        <w:tc>
          <w:tcPr>
            <w:tcW w:w="873" w:type="dxa"/>
          </w:tcPr>
          <w:p>
            <w:pPr>
              <w:pStyle w:val="TableParagraph"/>
              <w:spacing w:line="266" w:lineRule="exact"/>
              <w:ind w:left="90" w:right="73"/>
              <w:rPr>
                <w:sz w:val="22"/>
              </w:rPr>
            </w:pPr>
            <w:r>
              <w:rPr>
                <w:sz w:val="22"/>
              </w:rPr>
              <w:t>Baik</w:t>
            </w:r>
          </w:p>
        </w:tc>
      </w:tr>
      <w:tr>
        <w:trPr>
          <w:trHeight w:val="299" w:hRule="atLeast"/>
        </w:trPr>
        <w:tc>
          <w:tcPr>
            <w:tcW w:w="761" w:type="dxa"/>
          </w:tcPr>
          <w:p>
            <w:pPr>
              <w:pStyle w:val="TableParagraph"/>
              <w:spacing w:line="266" w:lineRule="exact"/>
              <w:ind w:left="133" w:right="123"/>
              <w:rPr>
                <w:sz w:val="22"/>
              </w:rPr>
            </w:pPr>
            <w:r>
              <w:rPr>
                <w:sz w:val="22"/>
              </w:rPr>
              <w:t>R92</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0</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0</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0</w:t>
            </w:r>
          </w:p>
        </w:tc>
        <w:tc>
          <w:tcPr>
            <w:tcW w:w="438" w:type="dxa"/>
          </w:tcPr>
          <w:p>
            <w:pPr>
              <w:pStyle w:val="TableParagraph"/>
              <w:spacing w:line="266" w:lineRule="exact"/>
              <w:ind w:left="10"/>
              <w:rPr>
                <w:sz w:val="22"/>
              </w:rPr>
            </w:pPr>
            <w:r>
              <w:rPr>
                <w:w w:val="100"/>
                <w:sz w:val="22"/>
              </w:rPr>
              <w:t>1</w:t>
            </w:r>
          </w:p>
        </w:tc>
        <w:tc>
          <w:tcPr>
            <w:tcW w:w="640" w:type="dxa"/>
          </w:tcPr>
          <w:p>
            <w:pPr>
              <w:pStyle w:val="TableParagraph"/>
              <w:spacing w:line="266" w:lineRule="exact"/>
              <w:ind w:left="131"/>
              <w:jc w:val="left"/>
              <w:rPr>
                <w:sz w:val="22"/>
              </w:rPr>
            </w:pPr>
            <w:r>
              <w:rPr>
                <w:sz w:val="22"/>
              </w:rPr>
              <w:t>85%</w:t>
            </w:r>
          </w:p>
        </w:tc>
        <w:tc>
          <w:tcPr>
            <w:tcW w:w="873" w:type="dxa"/>
          </w:tcPr>
          <w:p>
            <w:pPr>
              <w:pStyle w:val="TableParagraph"/>
              <w:spacing w:line="266" w:lineRule="exact"/>
              <w:ind w:left="90" w:right="73"/>
              <w:rPr>
                <w:sz w:val="22"/>
              </w:rPr>
            </w:pPr>
            <w:r>
              <w:rPr>
                <w:sz w:val="22"/>
              </w:rPr>
              <w:t>Baik</w:t>
            </w:r>
          </w:p>
        </w:tc>
      </w:tr>
      <w:tr>
        <w:trPr>
          <w:trHeight w:val="302" w:hRule="atLeast"/>
        </w:trPr>
        <w:tc>
          <w:tcPr>
            <w:tcW w:w="761" w:type="dxa"/>
          </w:tcPr>
          <w:p>
            <w:pPr>
              <w:pStyle w:val="TableParagraph"/>
              <w:ind w:left="133" w:right="123"/>
              <w:rPr>
                <w:sz w:val="22"/>
              </w:rPr>
            </w:pPr>
            <w:r>
              <w:rPr>
                <w:sz w:val="22"/>
              </w:rPr>
              <w:t>R93</w:t>
            </w:r>
          </w:p>
        </w:tc>
        <w:tc>
          <w:tcPr>
            <w:tcW w:w="339" w:type="dxa"/>
          </w:tcPr>
          <w:p>
            <w:pPr>
              <w:pStyle w:val="TableParagraph"/>
              <w:ind w:right="100"/>
              <w:jc w:val="right"/>
              <w:rPr>
                <w:sz w:val="22"/>
              </w:rPr>
            </w:pPr>
            <w:r>
              <w:rPr>
                <w:w w:val="100"/>
                <w:sz w:val="22"/>
              </w:rPr>
              <w:t>1</w:t>
            </w:r>
          </w:p>
        </w:tc>
        <w:tc>
          <w:tcPr>
            <w:tcW w:w="341" w:type="dxa"/>
          </w:tcPr>
          <w:p>
            <w:pPr>
              <w:pStyle w:val="TableParagraph"/>
              <w:ind w:left="9"/>
              <w:rPr>
                <w:sz w:val="22"/>
              </w:rPr>
            </w:pPr>
            <w:r>
              <w:rPr>
                <w:w w:val="100"/>
                <w:sz w:val="22"/>
              </w:rPr>
              <w:t>1</w:t>
            </w:r>
          </w:p>
        </w:tc>
        <w:tc>
          <w:tcPr>
            <w:tcW w:w="341" w:type="dxa"/>
          </w:tcPr>
          <w:p>
            <w:pPr>
              <w:pStyle w:val="TableParagraph"/>
              <w:ind w:left="113"/>
              <w:jc w:val="left"/>
              <w:rPr>
                <w:sz w:val="22"/>
              </w:rPr>
            </w:pPr>
            <w:r>
              <w:rPr>
                <w:w w:val="100"/>
                <w:sz w:val="22"/>
              </w:rPr>
              <w:t>1</w:t>
            </w:r>
          </w:p>
        </w:tc>
        <w:tc>
          <w:tcPr>
            <w:tcW w:w="339" w:type="dxa"/>
          </w:tcPr>
          <w:p>
            <w:pPr>
              <w:pStyle w:val="TableParagraph"/>
              <w:ind w:left="10"/>
              <w:rPr>
                <w:sz w:val="22"/>
              </w:rPr>
            </w:pPr>
            <w:r>
              <w:rPr>
                <w:w w:val="100"/>
                <w:sz w:val="22"/>
              </w:rPr>
              <w:t>0</w:t>
            </w:r>
          </w:p>
        </w:tc>
        <w:tc>
          <w:tcPr>
            <w:tcW w:w="341" w:type="dxa"/>
          </w:tcPr>
          <w:p>
            <w:pPr>
              <w:pStyle w:val="TableParagraph"/>
              <w:ind w:left="7"/>
              <w:rPr>
                <w:sz w:val="22"/>
              </w:rPr>
            </w:pPr>
            <w:r>
              <w:rPr>
                <w:w w:val="100"/>
                <w:sz w:val="22"/>
              </w:rPr>
              <w:t>1</w:t>
            </w:r>
          </w:p>
        </w:tc>
        <w:tc>
          <w:tcPr>
            <w:tcW w:w="342" w:type="dxa"/>
          </w:tcPr>
          <w:p>
            <w:pPr>
              <w:pStyle w:val="TableParagraph"/>
              <w:ind w:left="6"/>
              <w:rPr>
                <w:sz w:val="22"/>
              </w:rPr>
            </w:pPr>
            <w:r>
              <w:rPr>
                <w:w w:val="100"/>
                <w:sz w:val="22"/>
              </w:rPr>
              <w:t>1</w:t>
            </w:r>
          </w:p>
        </w:tc>
        <w:tc>
          <w:tcPr>
            <w:tcW w:w="339" w:type="dxa"/>
          </w:tcPr>
          <w:p>
            <w:pPr>
              <w:pStyle w:val="TableParagraph"/>
              <w:ind w:left="112"/>
              <w:jc w:val="left"/>
              <w:rPr>
                <w:sz w:val="22"/>
              </w:rPr>
            </w:pPr>
            <w:r>
              <w:rPr>
                <w:w w:val="100"/>
                <w:sz w:val="22"/>
              </w:rPr>
              <w:t>1</w:t>
            </w:r>
          </w:p>
        </w:tc>
        <w:tc>
          <w:tcPr>
            <w:tcW w:w="341" w:type="dxa"/>
          </w:tcPr>
          <w:p>
            <w:pPr>
              <w:pStyle w:val="TableParagraph"/>
              <w:ind w:left="4"/>
              <w:rPr>
                <w:sz w:val="22"/>
              </w:rPr>
            </w:pPr>
            <w:r>
              <w:rPr>
                <w:w w:val="100"/>
                <w:sz w:val="22"/>
              </w:rPr>
              <w:t>1</w:t>
            </w:r>
          </w:p>
        </w:tc>
        <w:tc>
          <w:tcPr>
            <w:tcW w:w="341" w:type="dxa"/>
          </w:tcPr>
          <w:p>
            <w:pPr>
              <w:pStyle w:val="TableParagraph"/>
              <w:ind w:right="105"/>
              <w:jc w:val="right"/>
              <w:rPr>
                <w:sz w:val="22"/>
              </w:rPr>
            </w:pPr>
            <w:r>
              <w:rPr>
                <w:w w:val="100"/>
                <w:sz w:val="22"/>
              </w:rPr>
              <w:t>0</w:t>
            </w:r>
          </w:p>
        </w:tc>
        <w:tc>
          <w:tcPr>
            <w:tcW w:w="439" w:type="dxa"/>
          </w:tcPr>
          <w:p>
            <w:pPr>
              <w:pStyle w:val="TableParagraph"/>
              <w:ind w:left="1"/>
              <w:rPr>
                <w:sz w:val="22"/>
              </w:rPr>
            </w:pPr>
            <w:r>
              <w:rPr>
                <w:w w:val="100"/>
                <w:sz w:val="22"/>
              </w:rPr>
              <w:t>1</w:t>
            </w:r>
          </w:p>
        </w:tc>
        <w:tc>
          <w:tcPr>
            <w:tcW w:w="439" w:type="dxa"/>
          </w:tcPr>
          <w:p>
            <w:pPr>
              <w:pStyle w:val="TableParagraph"/>
              <w:ind w:left="1"/>
              <w:rPr>
                <w:sz w:val="22"/>
              </w:rPr>
            </w:pPr>
            <w:r>
              <w:rPr>
                <w:w w:val="100"/>
                <w:sz w:val="22"/>
              </w:rPr>
              <w:t>1</w:t>
            </w:r>
          </w:p>
        </w:tc>
        <w:tc>
          <w:tcPr>
            <w:tcW w:w="441" w:type="dxa"/>
          </w:tcPr>
          <w:p>
            <w:pPr>
              <w:pStyle w:val="TableParagraph"/>
              <w:rPr>
                <w:sz w:val="22"/>
              </w:rPr>
            </w:pPr>
            <w:r>
              <w:rPr>
                <w:w w:val="100"/>
                <w:sz w:val="22"/>
              </w:rPr>
              <w:t>1</w:t>
            </w:r>
          </w:p>
        </w:tc>
        <w:tc>
          <w:tcPr>
            <w:tcW w:w="439" w:type="dxa"/>
          </w:tcPr>
          <w:p>
            <w:pPr>
              <w:pStyle w:val="TableParagraph"/>
              <w:ind w:left="4"/>
              <w:rPr>
                <w:sz w:val="22"/>
              </w:rPr>
            </w:pPr>
            <w:r>
              <w:rPr>
                <w:w w:val="100"/>
                <w:sz w:val="22"/>
              </w:rPr>
              <w:t>1</w:t>
            </w:r>
          </w:p>
        </w:tc>
        <w:tc>
          <w:tcPr>
            <w:tcW w:w="439" w:type="dxa"/>
          </w:tcPr>
          <w:p>
            <w:pPr>
              <w:pStyle w:val="TableParagraph"/>
              <w:ind w:left="4"/>
              <w:rPr>
                <w:sz w:val="22"/>
              </w:rPr>
            </w:pPr>
            <w:r>
              <w:rPr>
                <w:w w:val="100"/>
                <w:sz w:val="22"/>
              </w:rPr>
              <w:t>1</w:t>
            </w:r>
          </w:p>
        </w:tc>
        <w:tc>
          <w:tcPr>
            <w:tcW w:w="441" w:type="dxa"/>
          </w:tcPr>
          <w:p>
            <w:pPr>
              <w:pStyle w:val="TableParagraph"/>
              <w:ind w:left="3"/>
              <w:rPr>
                <w:sz w:val="22"/>
              </w:rPr>
            </w:pPr>
            <w:r>
              <w:rPr>
                <w:w w:val="100"/>
                <w:sz w:val="22"/>
              </w:rPr>
              <w:t>1</w:t>
            </w:r>
          </w:p>
        </w:tc>
        <w:tc>
          <w:tcPr>
            <w:tcW w:w="439" w:type="dxa"/>
          </w:tcPr>
          <w:p>
            <w:pPr>
              <w:pStyle w:val="TableParagraph"/>
              <w:ind w:left="6"/>
              <w:rPr>
                <w:sz w:val="22"/>
              </w:rPr>
            </w:pPr>
            <w:r>
              <w:rPr>
                <w:w w:val="100"/>
                <w:sz w:val="22"/>
              </w:rPr>
              <w:t>1</w:t>
            </w:r>
          </w:p>
        </w:tc>
        <w:tc>
          <w:tcPr>
            <w:tcW w:w="439" w:type="dxa"/>
          </w:tcPr>
          <w:p>
            <w:pPr>
              <w:pStyle w:val="TableParagraph"/>
              <w:ind w:left="6"/>
              <w:rPr>
                <w:sz w:val="22"/>
              </w:rPr>
            </w:pPr>
            <w:r>
              <w:rPr>
                <w:w w:val="100"/>
                <w:sz w:val="22"/>
              </w:rPr>
              <w:t>1</w:t>
            </w:r>
          </w:p>
        </w:tc>
        <w:tc>
          <w:tcPr>
            <w:tcW w:w="441" w:type="dxa"/>
          </w:tcPr>
          <w:p>
            <w:pPr>
              <w:pStyle w:val="TableParagraph"/>
              <w:ind w:left="5"/>
              <w:rPr>
                <w:sz w:val="22"/>
              </w:rPr>
            </w:pPr>
            <w:r>
              <w:rPr>
                <w:w w:val="100"/>
                <w:sz w:val="22"/>
              </w:rPr>
              <w:t>1</w:t>
            </w:r>
          </w:p>
        </w:tc>
        <w:tc>
          <w:tcPr>
            <w:tcW w:w="439" w:type="dxa"/>
          </w:tcPr>
          <w:p>
            <w:pPr>
              <w:pStyle w:val="TableParagraph"/>
              <w:ind w:left="9"/>
              <w:rPr>
                <w:sz w:val="22"/>
              </w:rPr>
            </w:pPr>
            <w:r>
              <w:rPr>
                <w:w w:val="100"/>
                <w:sz w:val="22"/>
              </w:rPr>
              <w:t>1</w:t>
            </w:r>
          </w:p>
        </w:tc>
        <w:tc>
          <w:tcPr>
            <w:tcW w:w="438" w:type="dxa"/>
          </w:tcPr>
          <w:p>
            <w:pPr>
              <w:pStyle w:val="TableParagraph"/>
              <w:ind w:left="10"/>
              <w:rPr>
                <w:sz w:val="22"/>
              </w:rPr>
            </w:pPr>
            <w:r>
              <w:rPr>
                <w:w w:val="100"/>
                <w:sz w:val="22"/>
              </w:rPr>
              <w:t>1</w:t>
            </w:r>
          </w:p>
        </w:tc>
        <w:tc>
          <w:tcPr>
            <w:tcW w:w="640" w:type="dxa"/>
          </w:tcPr>
          <w:p>
            <w:pPr>
              <w:pStyle w:val="TableParagraph"/>
              <w:ind w:left="131"/>
              <w:jc w:val="left"/>
              <w:rPr>
                <w:sz w:val="22"/>
              </w:rPr>
            </w:pPr>
            <w:r>
              <w:rPr>
                <w:sz w:val="22"/>
              </w:rPr>
              <w:t>90%</w:t>
            </w:r>
          </w:p>
        </w:tc>
        <w:tc>
          <w:tcPr>
            <w:tcW w:w="873" w:type="dxa"/>
          </w:tcPr>
          <w:p>
            <w:pPr>
              <w:pStyle w:val="TableParagraph"/>
              <w:ind w:left="90" w:right="73"/>
              <w:rPr>
                <w:sz w:val="22"/>
              </w:rPr>
            </w:pPr>
            <w:r>
              <w:rPr>
                <w:sz w:val="22"/>
              </w:rPr>
              <w:t>Baik</w:t>
            </w:r>
          </w:p>
        </w:tc>
      </w:tr>
      <w:tr>
        <w:trPr>
          <w:trHeight w:val="299" w:hRule="atLeast"/>
        </w:trPr>
        <w:tc>
          <w:tcPr>
            <w:tcW w:w="761" w:type="dxa"/>
          </w:tcPr>
          <w:p>
            <w:pPr>
              <w:pStyle w:val="TableParagraph"/>
              <w:spacing w:before="11"/>
              <w:ind w:left="133" w:right="123"/>
              <w:rPr>
                <w:sz w:val="22"/>
              </w:rPr>
            </w:pPr>
            <w:r>
              <w:rPr>
                <w:sz w:val="22"/>
              </w:rPr>
              <w:t>R94</w:t>
            </w:r>
          </w:p>
        </w:tc>
        <w:tc>
          <w:tcPr>
            <w:tcW w:w="339" w:type="dxa"/>
          </w:tcPr>
          <w:p>
            <w:pPr>
              <w:pStyle w:val="TableParagraph"/>
              <w:spacing w:before="11"/>
              <w:ind w:right="100"/>
              <w:jc w:val="right"/>
              <w:rPr>
                <w:sz w:val="22"/>
              </w:rPr>
            </w:pPr>
            <w:r>
              <w:rPr>
                <w:w w:val="100"/>
                <w:sz w:val="22"/>
              </w:rPr>
              <w:t>1</w:t>
            </w:r>
          </w:p>
        </w:tc>
        <w:tc>
          <w:tcPr>
            <w:tcW w:w="341" w:type="dxa"/>
          </w:tcPr>
          <w:p>
            <w:pPr>
              <w:pStyle w:val="TableParagraph"/>
              <w:spacing w:before="11"/>
              <w:ind w:left="9"/>
              <w:rPr>
                <w:sz w:val="22"/>
              </w:rPr>
            </w:pPr>
            <w:r>
              <w:rPr>
                <w:w w:val="100"/>
                <w:sz w:val="22"/>
              </w:rPr>
              <w:t>1</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1</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1</w:t>
            </w:r>
          </w:p>
        </w:tc>
        <w:tc>
          <w:tcPr>
            <w:tcW w:w="339" w:type="dxa"/>
          </w:tcPr>
          <w:p>
            <w:pPr>
              <w:pStyle w:val="TableParagraph"/>
              <w:spacing w:before="11"/>
              <w:ind w:left="112"/>
              <w:jc w:val="left"/>
              <w:rPr>
                <w:sz w:val="22"/>
              </w:rPr>
            </w:pPr>
            <w:r>
              <w:rPr>
                <w:w w:val="100"/>
                <w:sz w:val="22"/>
              </w:rPr>
              <w:t>1</w:t>
            </w:r>
          </w:p>
        </w:tc>
        <w:tc>
          <w:tcPr>
            <w:tcW w:w="341" w:type="dxa"/>
          </w:tcPr>
          <w:p>
            <w:pPr>
              <w:pStyle w:val="TableParagraph"/>
              <w:spacing w:before="11"/>
              <w:ind w:left="4"/>
              <w:rPr>
                <w:sz w:val="22"/>
              </w:rPr>
            </w:pPr>
            <w:r>
              <w:rPr>
                <w:w w:val="100"/>
                <w:sz w:val="22"/>
              </w:rPr>
              <w:t>1</w:t>
            </w:r>
          </w:p>
        </w:tc>
        <w:tc>
          <w:tcPr>
            <w:tcW w:w="341" w:type="dxa"/>
          </w:tcPr>
          <w:p>
            <w:pPr>
              <w:pStyle w:val="TableParagraph"/>
              <w:spacing w:before="11"/>
              <w:ind w:right="105"/>
              <w:jc w:val="right"/>
              <w:rPr>
                <w:sz w:val="22"/>
              </w:rPr>
            </w:pPr>
            <w:r>
              <w:rPr>
                <w:w w:val="100"/>
                <w:sz w:val="22"/>
              </w:rPr>
              <w:t>0</w:t>
            </w:r>
          </w:p>
        </w:tc>
        <w:tc>
          <w:tcPr>
            <w:tcW w:w="439" w:type="dxa"/>
          </w:tcPr>
          <w:p>
            <w:pPr>
              <w:pStyle w:val="TableParagraph"/>
              <w:spacing w:before="11"/>
              <w:ind w:left="1"/>
              <w:rPr>
                <w:sz w:val="22"/>
              </w:rPr>
            </w:pPr>
            <w:r>
              <w:rPr>
                <w:w w:val="100"/>
                <w:sz w:val="22"/>
              </w:rPr>
              <w:t>1</w:t>
            </w:r>
          </w:p>
        </w:tc>
        <w:tc>
          <w:tcPr>
            <w:tcW w:w="439" w:type="dxa"/>
          </w:tcPr>
          <w:p>
            <w:pPr>
              <w:pStyle w:val="TableParagraph"/>
              <w:spacing w:before="11"/>
              <w:ind w:left="1"/>
              <w:rPr>
                <w:sz w:val="22"/>
              </w:rPr>
            </w:pPr>
            <w:r>
              <w:rPr>
                <w:w w:val="100"/>
                <w:sz w:val="22"/>
              </w:rPr>
              <w:t>0</w:t>
            </w:r>
          </w:p>
        </w:tc>
        <w:tc>
          <w:tcPr>
            <w:tcW w:w="441" w:type="dxa"/>
          </w:tcPr>
          <w:p>
            <w:pPr>
              <w:pStyle w:val="TableParagraph"/>
              <w:spacing w:before="11"/>
              <w:rPr>
                <w:sz w:val="22"/>
              </w:rPr>
            </w:pPr>
            <w:r>
              <w:rPr>
                <w:w w:val="100"/>
                <w:sz w:val="22"/>
              </w:rPr>
              <w:t>1</w:t>
            </w:r>
          </w:p>
        </w:tc>
        <w:tc>
          <w:tcPr>
            <w:tcW w:w="439" w:type="dxa"/>
          </w:tcPr>
          <w:p>
            <w:pPr>
              <w:pStyle w:val="TableParagraph"/>
              <w:spacing w:before="11"/>
              <w:ind w:left="4"/>
              <w:rPr>
                <w:sz w:val="22"/>
              </w:rPr>
            </w:pPr>
            <w:r>
              <w:rPr>
                <w:w w:val="100"/>
                <w:sz w:val="22"/>
              </w:rPr>
              <w:t>1</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3"/>
              <w:rPr>
                <w:sz w:val="22"/>
              </w:rPr>
            </w:pPr>
            <w:r>
              <w:rPr>
                <w:w w:val="100"/>
                <w:sz w:val="22"/>
              </w:rPr>
              <w:t>1</w:t>
            </w:r>
          </w:p>
        </w:tc>
        <w:tc>
          <w:tcPr>
            <w:tcW w:w="439" w:type="dxa"/>
          </w:tcPr>
          <w:p>
            <w:pPr>
              <w:pStyle w:val="TableParagraph"/>
              <w:spacing w:before="11"/>
              <w:ind w:left="6"/>
              <w:rPr>
                <w:sz w:val="22"/>
              </w:rPr>
            </w:pPr>
            <w:r>
              <w:rPr>
                <w:w w:val="100"/>
                <w:sz w:val="22"/>
              </w:rPr>
              <w:t>1</w:t>
            </w:r>
          </w:p>
        </w:tc>
        <w:tc>
          <w:tcPr>
            <w:tcW w:w="439" w:type="dxa"/>
          </w:tcPr>
          <w:p>
            <w:pPr>
              <w:pStyle w:val="TableParagraph"/>
              <w:spacing w:before="11"/>
              <w:ind w:left="6"/>
              <w:rPr>
                <w:sz w:val="22"/>
              </w:rPr>
            </w:pPr>
            <w:r>
              <w:rPr>
                <w:w w:val="100"/>
                <w:sz w:val="22"/>
              </w:rPr>
              <w:t>1</w:t>
            </w:r>
          </w:p>
        </w:tc>
        <w:tc>
          <w:tcPr>
            <w:tcW w:w="441" w:type="dxa"/>
          </w:tcPr>
          <w:p>
            <w:pPr>
              <w:pStyle w:val="TableParagraph"/>
              <w:spacing w:before="11"/>
              <w:ind w:left="5"/>
              <w:rPr>
                <w:sz w:val="22"/>
              </w:rPr>
            </w:pPr>
            <w:r>
              <w:rPr>
                <w:w w:val="100"/>
                <w:sz w:val="22"/>
              </w:rPr>
              <w:t>1</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0"/>
              <w:rPr>
                <w:sz w:val="22"/>
              </w:rPr>
            </w:pPr>
            <w:r>
              <w:rPr>
                <w:w w:val="100"/>
                <w:sz w:val="22"/>
              </w:rPr>
              <w:t>0</w:t>
            </w:r>
          </w:p>
        </w:tc>
        <w:tc>
          <w:tcPr>
            <w:tcW w:w="640" w:type="dxa"/>
          </w:tcPr>
          <w:p>
            <w:pPr>
              <w:pStyle w:val="TableParagraph"/>
              <w:spacing w:before="11"/>
              <w:ind w:left="131"/>
              <w:jc w:val="left"/>
              <w:rPr>
                <w:sz w:val="22"/>
              </w:rPr>
            </w:pPr>
            <w:r>
              <w:rPr>
                <w:sz w:val="22"/>
              </w:rPr>
              <w:t>85%</w:t>
            </w:r>
          </w:p>
        </w:tc>
        <w:tc>
          <w:tcPr>
            <w:tcW w:w="873" w:type="dxa"/>
          </w:tcPr>
          <w:p>
            <w:pPr>
              <w:pStyle w:val="TableParagraph"/>
              <w:spacing w:before="11"/>
              <w:ind w:left="90" w:right="73"/>
              <w:rPr>
                <w:sz w:val="22"/>
              </w:rPr>
            </w:pPr>
            <w:r>
              <w:rPr>
                <w:sz w:val="22"/>
              </w:rPr>
              <w:t>Baik</w:t>
            </w:r>
          </w:p>
        </w:tc>
      </w:tr>
      <w:tr>
        <w:trPr>
          <w:trHeight w:val="299" w:hRule="atLeast"/>
        </w:trPr>
        <w:tc>
          <w:tcPr>
            <w:tcW w:w="761" w:type="dxa"/>
          </w:tcPr>
          <w:p>
            <w:pPr>
              <w:pStyle w:val="TableParagraph"/>
              <w:spacing w:before="11"/>
              <w:ind w:left="133" w:right="123"/>
              <w:rPr>
                <w:sz w:val="22"/>
              </w:rPr>
            </w:pPr>
            <w:r>
              <w:rPr>
                <w:sz w:val="22"/>
              </w:rPr>
              <w:t>R95</w:t>
            </w:r>
          </w:p>
        </w:tc>
        <w:tc>
          <w:tcPr>
            <w:tcW w:w="339" w:type="dxa"/>
          </w:tcPr>
          <w:p>
            <w:pPr>
              <w:pStyle w:val="TableParagraph"/>
              <w:spacing w:before="11"/>
              <w:ind w:right="100"/>
              <w:jc w:val="right"/>
              <w:rPr>
                <w:sz w:val="22"/>
              </w:rPr>
            </w:pPr>
            <w:r>
              <w:rPr>
                <w:w w:val="100"/>
                <w:sz w:val="22"/>
              </w:rPr>
              <w:t>1</w:t>
            </w:r>
          </w:p>
        </w:tc>
        <w:tc>
          <w:tcPr>
            <w:tcW w:w="341" w:type="dxa"/>
          </w:tcPr>
          <w:p>
            <w:pPr>
              <w:pStyle w:val="TableParagraph"/>
              <w:spacing w:before="11"/>
              <w:ind w:left="9"/>
              <w:rPr>
                <w:sz w:val="22"/>
              </w:rPr>
            </w:pPr>
            <w:r>
              <w:rPr>
                <w:w w:val="100"/>
                <w:sz w:val="22"/>
              </w:rPr>
              <w:t>1</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0</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1</w:t>
            </w:r>
          </w:p>
        </w:tc>
        <w:tc>
          <w:tcPr>
            <w:tcW w:w="339" w:type="dxa"/>
          </w:tcPr>
          <w:p>
            <w:pPr>
              <w:pStyle w:val="TableParagraph"/>
              <w:spacing w:before="11"/>
              <w:ind w:left="112"/>
              <w:jc w:val="left"/>
              <w:rPr>
                <w:sz w:val="22"/>
              </w:rPr>
            </w:pPr>
            <w:r>
              <w:rPr>
                <w:w w:val="100"/>
                <w:sz w:val="22"/>
              </w:rPr>
              <w:t>1</w:t>
            </w:r>
          </w:p>
        </w:tc>
        <w:tc>
          <w:tcPr>
            <w:tcW w:w="341" w:type="dxa"/>
          </w:tcPr>
          <w:p>
            <w:pPr>
              <w:pStyle w:val="TableParagraph"/>
              <w:spacing w:before="11"/>
              <w:ind w:left="4"/>
              <w:rPr>
                <w:sz w:val="22"/>
              </w:rPr>
            </w:pPr>
            <w:r>
              <w:rPr>
                <w:w w:val="100"/>
                <w:sz w:val="22"/>
              </w:rPr>
              <w:t>1</w:t>
            </w:r>
          </w:p>
        </w:tc>
        <w:tc>
          <w:tcPr>
            <w:tcW w:w="341" w:type="dxa"/>
          </w:tcPr>
          <w:p>
            <w:pPr>
              <w:pStyle w:val="TableParagraph"/>
              <w:spacing w:before="11"/>
              <w:ind w:right="105"/>
              <w:jc w:val="right"/>
              <w:rPr>
                <w:sz w:val="22"/>
              </w:rPr>
            </w:pPr>
            <w:r>
              <w:rPr>
                <w:w w:val="100"/>
                <w:sz w:val="22"/>
              </w:rPr>
              <w:t>1</w:t>
            </w:r>
          </w:p>
        </w:tc>
        <w:tc>
          <w:tcPr>
            <w:tcW w:w="439" w:type="dxa"/>
          </w:tcPr>
          <w:p>
            <w:pPr>
              <w:pStyle w:val="TableParagraph"/>
              <w:spacing w:before="11"/>
              <w:ind w:left="1"/>
              <w:rPr>
                <w:sz w:val="22"/>
              </w:rPr>
            </w:pPr>
            <w:r>
              <w:rPr>
                <w:w w:val="100"/>
                <w:sz w:val="22"/>
              </w:rPr>
              <w:t>1</w:t>
            </w:r>
          </w:p>
        </w:tc>
        <w:tc>
          <w:tcPr>
            <w:tcW w:w="439" w:type="dxa"/>
          </w:tcPr>
          <w:p>
            <w:pPr>
              <w:pStyle w:val="TableParagraph"/>
              <w:spacing w:before="11"/>
              <w:ind w:left="1"/>
              <w:rPr>
                <w:sz w:val="22"/>
              </w:rPr>
            </w:pPr>
            <w:r>
              <w:rPr>
                <w:w w:val="100"/>
                <w:sz w:val="22"/>
              </w:rPr>
              <w:t>1</w:t>
            </w:r>
          </w:p>
        </w:tc>
        <w:tc>
          <w:tcPr>
            <w:tcW w:w="441" w:type="dxa"/>
          </w:tcPr>
          <w:p>
            <w:pPr>
              <w:pStyle w:val="TableParagraph"/>
              <w:spacing w:before="11"/>
              <w:rPr>
                <w:sz w:val="22"/>
              </w:rPr>
            </w:pPr>
            <w:r>
              <w:rPr>
                <w:w w:val="100"/>
                <w:sz w:val="22"/>
              </w:rPr>
              <w:t>1</w:t>
            </w:r>
          </w:p>
        </w:tc>
        <w:tc>
          <w:tcPr>
            <w:tcW w:w="439" w:type="dxa"/>
          </w:tcPr>
          <w:p>
            <w:pPr>
              <w:pStyle w:val="TableParagraph"/>
              <w:spacing w:before="11"/>
              <w:ind w:left="4"/>
              <w:rPr>
                <w:sz w:val="22"/>
              </w:rPr>
            </w:pPr>
            <w:r>
              <w:rPr>
                <w:w w:val="100"/>
                <w:sz w:val="22"/>
              </w:rPr>
              <w:t>1</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3"/>
              <w:rPr>
                <w:sz w:val="22"/>
              </w:rPr>
            </w:pPr>
            <w:r>
              <w:rPr>
                <w:w w:val="100"/>
                <w:sz w:val="22"/>
              </w:rPr>
              <w:t>1</w:t>
            </w:r>
          </w:p>
        </w:tc>
        <w:tc>
          <w:tcPr>
            <w:tcW w:w="439" w:type="dxa"/>
          </w:tcPr>
          <w:p>
            <w:pPr>
              <w:pStyle w:val="TableParagraph"/>
              <w:spacing w:before="11"/>
              <w:ind w:left="6"/>
              <w:rPr>
                <w:sz w:val="22"/>
              </w:rPr>
            </w:pPr>
            <w:r>
              <w:rPr>
                <w:w w:val="100"/>
                <w:sz w:val="22"/>
              </w:rPr>
              <w:t>1</w:t>
            </w:r>
          </w:p>
        </w:tc>
        <w:tc>
          <w:tcPr>
            <w:tcW w:w="439" w:type="dxa"/>
          </w:tcPr>
          <w:p>
            <w:pPr>
              <w:pStyle w:val="TableParagraph"/>
              <w:spacing w:before="11"/>
              <w:ind w:left="6"/>
              <w:rPr>
                <w:sz w:val="22"/>
              </w:rPr>
            </w:pPr>
            <w:r>
              <w:rPr>
                <w:w w:val="100"/>
                <w:sz w:val="22"/>
              </w:rPr>
              <w:t>1</w:t>
            </w:r>
          </w:p>
        </w:tc>
        <w:tc>
          <w:tcPr>
            <w:tcW w:w="441" w:type="dxa"/>
          </w:tcPr>
          <w:p>
            <w:pPr>
              <w:pStyle w:val="TableParagraph"/>
              <w:spacing w:before="11"/>
              <w:ind w:left="5"/>
              <w:rPr>
                <w:sz w:val="22"/>
              </w:rPr>
            </w:pPr>
            <w:r>
              <w:rPr>
                <w:w w:val="100"/>
                <w:sz w:val="22"/>
              </w:rPr>
              <w:t>1</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0"/>
              <w:rPr>
                <w:sz w:val="22"/>
              </w:rPr>
            </w:pPr>
            <w:r>
              <w:rPr>
                <w:w w:val="100"/>
                <w:sz w:val="22"/>
              </w:rPr>
              <w:t>1</w:t>
            </w:r>
          </w:p>
        </w:tc>
        <w:tc>
          <w:tcPr>
            <w:tcW w:w="640" w:type="dxa"/>
          </w:tcPr>
          <w:p>
            <w:pPr>
              <w:pStyle w:val="TableParagraph"/>
              <w:spacing w:before="11"/>
              <w:ind w:left="131"/>
              <w:jc w:val="left"/>
              <w:rPr>
                <w:sz w:val="22"/>
              </w:rPr>
            </w:pPr>
            <w:r>
              <w:rPr>
                <w:sz w:val="22"/>
              </w:rPr>
              <w:t>95%</w:t>
            </w:r>
          </w:p>
        </w:tc>
        <w:tc>
          <w:tcPr>
            <w:tcW w:w="873" w:type="dxa"/>
          </w:tcPr>
          <w:p>
            <w:pPr>
              <w:pStyle w:val="TableParagraph"/>
              <w:spacing w:before="11"/>
              <w:ind w:left="90" w:right="73"/>
              <w:rPr>
                <w:sz w:val="22"/>
              </w:rPr>
            </w:pPr>
            <w:r>
              <w:rPr>
                <w:sz w:val="22"/>
              </w:rPr>
              <w:t>Baik</w:t>
            </w:r>
          </w:p>
        </w:tc>
      </w:tr>
      <w:tr>
        <w:trPr>
          <w:trHeight w:val="299" w:hRule="atLeast"/>
        </w:trPr>
        <w:tc>
          <w:tcPr>
            <w:tcW w:w="761" w:type="dxa"/>
          </w:tcPr>
          <w:p>
            <w:pPr>
              <w:pStyle w:val="TableParagraph"/>
              <w:spacing w:line="266" w:lineRule="exact"/>
              <w:ind w:left="133" w:right="123"/>
              <w:rPr>
                <w:sz w:val="22"/>
              </w:rPr>
            </w:pPr>
            <w:r>
              <w:rPr>
                <w:sz w:val="22"/>
              </w:rPr>
              <w:t>R96</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0</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1</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0</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0</w:t>
            </w:r>
          </w:p>
        </w:tc>
        <w:tc>
          <w:tcPr>
            <w:tcW w:w="438" w:type="dxa"/>
          </w:tcPr>
          <w:p>
            <w:pPr>
              <w:pStyle w:val="TableParagraph"/>
              <w:spacing w:line="266" w:lineRule="exact"/>
              <w:ind w:left="10"/>
              <w:rPr>
                <w:sz w:val="22"/>
              </w:rPr>
            </w:pPr>
            <w:r>
              <w:rPr>
                <w:w w:val="100"/>
                <w:sz w:val="22"/>
              </w:rPr>
              <w:t>1</w:t>
            </w:r>
          </w:p>
        </w:tc>
        <w:tc>
          <w:tcPr>
            <w:tcW w:w="640" w:type="dxa"/>
          </w:tcPr>
          <w:p>
            <w:pPr>
              <w:pStyle w:val="TableParagraph"/>
              <w:spacing w:line="266" w:lineRule="exact"/>
              <w:ind w:left="131"/>
              <w:jc w:val="left"/>
              <w:rPr>
                <w:sz w:val="22"/>
              </w:rPr>
            </w:pPr>
            <w:r>
              <w:rPr>
                <w:sz w:val="22"/>
              </w:rPr>
              <w:t>85%</w:t>
            </w:r>
          </w:p>
        </w:tc>
        <w:tc>
          <w:tcPr>
            <w:tcW w:w="873" w:type="dxa"/>
          </w:tcPr>
          <w:p>
            <w:pPr>
              <w:pStyle w:val="TableParagraph"/>
              <w:spacing w:line="266" w:lineRule="exact"/>
              <w:ind w:left="90" w:right="73"/>
              <w:rPr>
                <w:sz w:val="22"/>
              </w:rPr>
            </w:pPr>
            <w:r>
              <w:rPr>
                <w:sz w:val="22"/>
              </w:rPr>
              <w:t>Baik</w:t>
            </w:r>
          </w:p>
        </w:tc>
      </w:tr>
      <w:tr>
        <w:trPr>
          <w:trHeight w:val="299" w:hRule="atLeast"/>
        </w:trPr>
        <w:tc>
          <w:tcPr>
            <w:tcW w:w="761" w:type="dxa"/>
          </w:tcPr>
          <w:p>
            <w:pPr>
              <w:pStyle w:val="TableParagraph"/>
              <w:spacing w:line="266" w:lineRule="exact"/>
              <w:ind w:left="133" w:right="123"/>
              <w:rPr>
                <w:sz w:val="22"/>
              </w:rPr>
            </w:pPr>
            <w:r>
              <w:rPr>
                <w:sz w:val="22"/>
              </w:rPr>
              <w:t>R97</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0</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39" w:type="dxa"/>
          </w:tcPr>
          <w:p>
            <w:pPr>
              <w:pStyle w:val="TableParagraph"/>
              <w:spacing w:line="266" w:lineRule="exact"/>
              <w:ind w:left="1"/>
              <w:rPr>
                <w:sz w:val="22"/>
              </w:rPr>
            </w:pPr>
            <w:r>
              <w:rPr>
                <w:w w:val="100"/>
                <w:sz w:val="22"/>
              </w:rPr>
              <w:t>0</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0"/>
              <w:rPr>
                <w:sz w:val="22"/>
              </w:rPr>
            </w:pPr>
            <w:r>
              <w:rPr>
                <w:w w:val="100"/>
                <w:sz w:val="22"/>
              </w:rPr>
              <w:t>1</w:t>
            </w:r>
          </w:p>
        </w:tc>
        <w:tc>
          <w:tcPr>
            <w:tcW w:w="640" w:type="dxa"/>
          </w:tcPr>
          <w:p>
            <w:pPr>
              <w:pStyle w:val="TableParagraph"/>
              <w:spacing w:line="266" w:lineRule="exact"/>
              <w:ind w:left="131"/>
              <w:jc w:val="left"/>
              <w:rPr>
                <w:sz w:val="22"/>
              </w:rPr>
            </w:pPr>
            <w:r>
              <w:rPr>
                <w:sz w:val="22"/>
              </w:rPr>
              <w:t>90%</w:t>
            </w:r>
          </w:p>
        </w:tc>
        <w:tc>
          <w:tcPr>
            <w:tcW w:w="873" w:type="dxa"/>
          </w:tcPr>
          <w:p>
            <w:pPr>
              <w:pStyle w:val="TableParagraph"/>
              <w:spacing w:line="266" w:lineRule="exact"/>
              <w:ind w:left="90" w:right="73"/>
              <w:rPr>
                <w:sz w:val="22"/>
              </w:rPr>
            </w:pPr>
            <w:r>
              <w:rPr>
                <w:sz w:val="22"/>
              </w:rPr>
              <w:t>Baik</w:t>
            </w:r>
          </w:p>
        </w:tc>
      </w:tr>
      <w:tr>
        <w:trPr>
          <w:trHeight w:val="299" w:hRule="atLeast"/>
        </w:trPr>
        <w:tc>
          <w:tcPr>
            <w:tcW w:w="761" w:type="dxa"/>
          </w:tcPr>
          <w:p>
            <w:pPr>
              <w:pStyle w:val="TableParagraph"/>
              <w:spacing w:line="266" w:lineRule="exact"/>
              <w:ind w:left="133" w:right="123"/>
              <w:rPr>
                <w:sz w:val="22"/>
              </w:rPr>
            </w:pPr>
            <w:r>
              <w:rPr>
                <w:sz w:val="22"/>
              </w:rPr>
              <w:t>R98</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0</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0"/>
              <w:rPr>
                <w:sz w:val="22"/>
              </w:rPr>
            </w:pPr>
            <w:r>
              <w:rPr>
                <w:w w:val="100"/>
                <w:sz w:val="22"/>
              </w:rPr>
              <w:t>1</w:t>
            </w:r>
          </w:p>
        </w:tc>
        <w:tc>
          <w:tcPr>
            <w:tcW w:w="640" w:type="dxa"/>
          </w:tcPr>
          <w:p>
            <w:pPr>
              <w:pStyle w:val="TableParagraph"/>
              <w:spacing w:line="266" w:lineRule="exact"/>
              <w:ind w:left="131"/>
              <w:jc w:val="left"/>
              <w:rPr>
                <w:sz w:val="22"/>
              </w:rPr>
            </w:pPr>
            <w:r>
              <w:rPr>
                <w:sz w:val="22"/>
              </w:rPr>
              <w:t>95%</w:t>
            </w:r>
          </w:p>
        </w:tc>
        <w:tc>
          <w:tcPr>
            <w:tcW w:w="873" w:type="dxa"/>
          </w:tcPr>
          <w:p>
            <w:pPr>
              <w:pStyle w:val="TableParagraph"/>
              <w:spacing w:line="266" w:lineRule="exact"/>
              <w:ind w:left="90" w:right="73"/>
              <w:rPr>
                <w:sz w:val="22"/>
              </w:rPr>
            </w:pPr>
            <w:r>
              <w:rPr>
                <w:sz w:val="22"/>
              </w:rPr>
              <w:t>Baik</w:t>
            </w:r>
          </w:p>
        </w:tc>
      </w:tr>
      <w:tr>
        <w:trPr>
          <w:trHeight w:val="302" w:hRule="atLeast"/>
        </w:trPr>
        <w:tc>
          <w:tcPr>
            <w:tcW w:w="761" w:type="dxa"/>
          </w:tcPr>
          <w:p>
            <w:pPr>
              <w:pStyle w:val="TableParagraph"/>
              <w:ind w:left="133" w:right="123"/>
              <w:rPr>
                <w:sz w:val="22"/>
              </w:rPr>
            </w:pPr>
            <w:r>
              <w:rPr>
                <w:sz w:val="22"/>
              </w:rPr>
              <w:t>R99</w:t>
            </w:r>
          </w:p>
        </w:tc>
        <w:tc>
          <w:tcPr>
            <w:tcW w:w="339" w:type="dxa"/>
          </w:tcPr>
          <w:p>
            <w:pPr>
              <w:pStyle w:val="TableParagraph"/>
              <w:ind w:right="100"/>
              <w:jc w:val="right"/>
              <w:rPr>
                <w:sz w:val="22"/>
              </w:rPr>
            </w:pPr>
            <w:r>
              <w:rPr>
                <w:w w:val="100"/>
                <w:sz w:val="22"/>
              </w:rPr>
              <w:t>0</w:t>
            </w:r>
          </w:p>
        </w:tc>
        <w:tc>
          <w:tcPr>
            <w:tcW w:w="341" w:type="dxa"/>
          </w:tcPr>
          <w:p>
            <w:pPr>
              <w:pStyle w:val="TableParagraph"/>
              <w:ind w:left="9"/>
              <w:rPr>
                <w:sz w:val="22"/>
              </w:rPr>
            </w:pPr>
            <w:r>
              <w:rPr>
                <w:w w:val="100"/>
                <w:sz w:val="22"/>
              </w:rPr>
              <w:t>1</w:t>
            </w:r>
          </w:p>
        </w:tc>
        <w:tc>
          <w:tcPr>
            <w:tcW w:w="341" w:type="dxa"/>
          </w:tcPr>
          <w:p>
            <w:pPr>
              <w:pStyle w:val="TableParagraph"/>
              <w:ind w:left="113"/>
              <w:jc w:val="left"/>
              <w:rPr>
                <w:sz w:val="22"/>
              </w:rPr>
            </w:pPr>
            <w:r>
              <w:rPr>
                <w:w w:val="100"/>
                <w:sz w:val="22"/>
              </w:rPr>
              <w:t>1</w:t>
            </w:r>
          </w:p>
        </w:tc>
        <w:tc>
          <w:tcPr>
            <w:tcW w:w="339" w:type="dxa"/>
          </w:tcPr>
          <w:p>
            <w:pPr>
              <w:pStyle w:val="TableParagraph"/>
              <w:ind w:left="10"/>
              <w:rPr>
                <w:sz w:val="22"/>
              </w:rPr>
            </w:pPr>
            <w:r>
              <w:rPr>
                <w:w w:val="100"/>
                <w:sz w:val="22"/>
              </w:rPr>
              <w:t>1</w:t>
            </w:r>
          </w:p>
        </w:tc>
        <w:tc>
          <w:tcPr>
            <w:tcW w:w="341" w:type="dxa"/>
          </w:tcPr>
          <w:p>
            <w:pPr>
              <w:pStyle w:val="TableParagraph"/>
              <w:ind w:left="7"/>
              <w:rPr>
                <w:sz w:val="22"/>
              </w:rPr>
            </w:pPr>
            <w:r>
              <w:rPr>
                <w:w w:val="100"/>
                <w:sz w:val="22"/>
              </w:rPr>
              <w:t>1</w:t>
            </w:r>
          </w:p>
        </w:tc>
        <w:tc>
          <w:tcPr>
            <w:tcW w:w="342" w:type="dxa"/>
          </w:tcPr>
          <w:p>
            <w:pPr>
              <w:pStyle w:val="TableParagraph"/>
              <w:ind w:left="6"/>
              <w:rPr>
                <w:sz w:val="22"/>
              </w:rPr>
            </w:pPr>
            <w:r>
              <w:rPr>
                <w:w w:val="100"/>
                <w:sz w:val="22"/>
              </w:rPr>
              <w:t>1</w:t>
            </w:r>
          </w:p>
        </w:tc>
        <w:tc>
          <w:tcPr>
            <w:tcW w:w="339" w:type="dxa"/>
          </w:tcPr>
          <w:p>
            <w:pPr>
              <w:pStyle w:val="TableParagraph"/>
              <w:ind w:left="112"/>
              <w:jc w:val="left"/>
              <w:rPr>
                <w:sz w:val="22"/>
              </w:rPr>
            </w:pPr>
            <w:r>
              <w:rPr>
                <w:w w:val="100"/>
                <w:sz w:val="22"/>
              </w:rPr>
              <w:t>1</w:t>
            </w:r>
          </w:p>
        </w:tc>
        <w:tc>
          <w:tcPr>
            <w:tcW w:w="341" w:type="dxa"/>
          </w:tcPr>
          <w:p>
            <w:pPr>
              <w:pStyle w:val="TableParagraph"/>
              <w:ind w:left="4"/>
              <w:rPr>
                <w:sz w:val="22"/>
              </w:rPr>
            </w:pPr>
            <w:r>
              <w:rPr>
                <w:w w:val="100"/>
                <w:sz w:val="22"/>
              </w:rPr>
              <w:t>1</w:t>
            </w:r>
          </w:p>
        </w:tc>
        <w:tc>
          <w:tcPr>
            <w:tcW w:w="341" w:type="dxa"/>
          </w:tcPr>
          <w:p>
            <w:pPr>
              <w:pStyle w:val="TableParagraph"/>
              <w:ind w:right="105"/>
              <w:jc w:val="right"/>
              <w:rPr>
                <w:sz w:val="22"/>
              </w:rPr>
            </w:pPr>
            <w:r>
              <w:rPr>
                <w:w w:val="100"/>
                <w:sz w:val="22"/>
              </w:rPr>
              <w:t>1</w:t>
            </w:r>
          </w:p>
        </w:tc>
        <w:tc>
          <w:tcPr>
            <w:tcW w:w="439" w:type="dxa"/>
          </w:tcPr>
          <w:p>
            <w:pPr>
              <w:pStyle w:val="TableParagraph"/>
              <w:ind w:left="1"/>
              <w:rPr>
                <w:sz w:val="22"/>
              </w:rPr>
            </w:pPr>
            <w:r>
              <w:rPr>
                <w:w w:val="100"/>
                <w:sz w:val="22"/>
              </w:rPr>
              <w:t>1</w:t>
            </w:r>
          </w:p>
        </w:tc>
        <w:tc>
          <w:tcPr>
            <w:tcW w:w="439" w:type="dxa"/>
          </w:tcPr>
          <w:p>
            <w:pPr>
              <w:pStyle w:val="TableParagraph"/>
              <w:ind w:left="1"/>
              <w:rPr>
                <w:sz w:val="22"/>
              </w:rPr>
            </w:pPr>
            <w:r>
              <w:rPr>
                <w:w w:val="100"/>
                <w:sz w:val="22"/>
              </w:rPr>
              <w:t>1</w:t>
            </w:r>
          </w:p>
        </w:tc>
        <w:tc>
          <w:tcPr>
            <w:tcW w:w="441" w:type="dxa"/>
          </w:tcPr>
          <w:p>
            <w:pPr>
              <w:pStyle w:val="TableParagraph"/>
              <w:rPr>
                <w:sz w:val="22"/>
              </w:rPr>
            </w:pPr>
            <w:r>
              <w:rPr>
                <w:w w:val="100"/>
                <w:sz w:val="22"/>
              </w:rPr>
              <w:t>1</w:t>
            </w:r>
          </w:p>
        </w:tc>
        <w:tc>
          <w:tcPr>
            <w:tcW w:w="439" w:type="dxa"/>
          </w:tcPr>
          <w:p>
            <w:pPr>
              <w:pStyle w:val="TableParagraph"/>
              <w:ind w:left="4"/>
              <w:rPr>
                <w:sz w:val="22"/>
              </w:rPr>
            </w:pPr>
            <w:r>
              <w:rPr>
                <w:w w:val="100"/>
                <w:sz w:val="22"/>
              </w:rPr>
              <w:t>1</w:t>
            </w:r>
          </w:p>
        </w:tc>
        <w:tc>
          <w:tcPr>
            <w:tcW w:w="439" w:type="dxa"/>
          </w:tcPr>
          <w:p>
            <w:pPr>
              <w:pStyle w:val="TableParagraph"/>
              <w:ind w:left="4"/>
              <w:rPr>
                <w:sz w:val="22"/>
              </w:rPr>
            </w:pPr>
            <w:r>
              <w:rPr>
                <w:w w:val="100"/>
                <w:sz w:val="22"/>
              </w:rPr>
              <w:t>1</w:t>
            </w:r>
          </w:p>
        </w:tc>
        <w:tc>
          <w:tcPr>
            <w:tcW w:w="441" w:type="dxa"/>
          </w:tcPr>
          <w:p>
            <w:pPr>
              <w:pStyle w:val="TableParagraph"/>
              <w:ind w:left="3"/>
              <w:rPr>
                <w:sz w:val="22"/>
              </w:rPr>
            </w:pPr>
            <w:r>
              <w:rPr>
                <w:w w:val="100"/>
                <w:sz w:val="22"/>
              </w:rPr>
              <w:t>1</w:t>
            </w:r>
          </w:p>
        </w:tc>
        <w:tc>
          <w:tcPr>
            <w:tcW w:w="439" w:type="dxa"/>
          </w:tcPr>
          <w:p>
            <w:pPr>
              <w:pStyle w:val="TableParagraph"/>
              <w:ind w:left="6"/>
              <w:rPr>
                <w:sz w:val="22"/>
              </w:rPr>
            </w:pPr>
            <w:r>
              <w:rPr>
                <w:w w:val="100"/>
                <w:sz w:val="22"/>
              </w:rPr>
              <w:t>1</w:t>
            </w:r>
          </w:p>
        </w:tc>
        <w:tc>
          <w:tcPr>
            <w:tcW w:w="439" w:type="dxa"/>
          </w:tcPr>
          <w:p>
            <w:pPr>
              <w:pStyle w:val="TableParagraph"/>
              <w:ind w:left="6"/>
              <w:rPr>
                <w:sz w:val="22"/>
              </w:rPr>
            </w:pPr>
            <w:r>
              <w:rPr>
                <w:w w:val="100"/>
                <w:sz w:val="22"/>
              </w:rPr>
              <w:t>1</w:t>
            </w:r>
          </w:p>
        </w:tc>
        <w:tc>
          <w:tcPr>
            <w:tcW w:w="441" w:type="dxa"/>
          </w:tcPr>
          <w:p>
            <w:pPr>
              <w:pStyle w:val="TableParagraph"/>
              <w:ind w:left="5"/>
              <w:rPr>
                <w:sz w:val="22"/>
              </w:rPr>
            </w:pPr>
            <w:r>
              <w:rPr>
                <w:w w:val="100"/>
                <w:sz w:val="22"/>
              </w:rPr>
              <w:t>1</w:t>
            </w:r>
          </w:p>
        </w:tc>
        <w:tc>
          <w:tcPr>
            <w:tcW w:w="439" w:type="dxa"/>
          </w:tcPr>
          <w:p>
            <w:pPr>
              <w:pStyle w:val="TableParagraph"/>
              <w:ind w:left="9"/>
              <w:rPr>
                <w:sz w:val="22"/>
              </w:rPr>
            </w:pPr>
            <w:r>
              <w:rPr>
                <w:w w:val="100"/>
                <w:sz w:val="22"/>
              </w:rPr>
              <w:t>1</w:t>
            </w:r>
          </w:p>
        </w:tc>
        <w:tc>
          <w:tcPr>
            <w:tcW w:w="438" w:type="dxa"/>
          </w:tcPr>
          <w:p>
            <w:pPr>
              <w:pStyle w:val="TableParagraph"/>
              <w:ind w:left="10"/>
              <w:rPr>
                <w:sz w:val="22"/>
              </w:rPr>
            </w:pPr>
            <w:r>
              <w:rPr>
                <w:w w:val="100"/>
                <w:sz w:val="22"/>
              </w:rPr>
              <w:t>1</w:t>
            </w:r>
          </w:p>
        </w:tc>
        <w:tc>
          <w:tcPr>
            <w:tcW w:w="640" w:type="dxa"/>
          </w:tcPr>
          <w:p>
            <w:pPr>
              <w:pStyle w:val="TableParagraph"/>
              <w:ind w:left="131"/>
              <w:jc w:val="left"/>
              <w:rPr>
                <w:sz w:val="22"/>
              </w:rPr>
            </w:pPr>
            <w:r>
              <w:rPr>
                <w:sz w:val="22"/>
              </w:rPr>
              <w:t>95%</w:t>
            </w:r>
          </w:p>
        </w:tc>
        <w:tc>
          <w:tcPr>
            <w:tcW w:w="873" w:type="dxa"/>
          </w:tcPr>
          <w:p>
            <w:pPr>
              <w:pStyle w:val="TableParagraph"/>
              <w:ind w:left="90" w:right="73"/>
              <w:rPr>
                <w:sz w:val="22"/>
              </w:rPr>
            </w:pPr>
            <w:r>
              <w:rPr>
                <w:sz w:val="22"/>
              </w:rPr>
              <w:t>Baik</w:t>
            </w:r>
          </w:p>
        </w:tc>
      </w:tr>
      <w:tr>
        <w:trPr>
          <w:trHeight w:val="299" w:hRule="atLeast"/>
        </w:trPr>
        <w:tc>
          <w:tcPr>
            <w:tcW w:w="761" w:type="dxa"/>
          </w:tcPr>
          <w:p>
            <w:pPr>
              <w:pStyle w:val="TableParagraph"/>
              <w:spacing w:before="11"/>
              <w:ind w:left="133" w:right="123"/>
              <w:rPr>
                <w:sz w:val="22"/>
              </w:rPr>
            </w:pPr>
            <w:r>
              <w:rPr>
                <w:sz w:val="22"/>
              </w:rPr>
              <w:t>R100</w:t>
            </w:r>
          </w:p>
        </w:tc>
        <w:tc>
          <w:tcPr>
            <w:tcW w:w="339" w:type="dxa"/>
          </w:tcPr>
          <w:p>
            <w:pPr>
              <w:pStyle w:val="TableParagraph"/>
              <w:spacing w:before="11"/>
              <w:ind w:right="100"/>
              <w:jc w:val="right"/>
              <w:rPr>
                <w:sz w:val="22"/>
              </w:rPr>
            </w:pPr>
            <w:r>
              <w:rPr>
                <w:w w:val="100"/>
                <w:sz w:val="22"/>
              </w:rPr>
              <w:t>1</w:t>
            </w:r>
          </w:p>
        </w:tc>
        <w:tc>
          <w:tcPr>
            <w:tcW w:w="341" w:type="dxa"/>
          </w:tcPr>
          <w:p>
            <w:pPr>
              <w:pStyle w:val="TableParagraph"/>
              <w:spacing w:before="11"/>
              <w:ind w:left="9"/>
              <w:rPr>
                <w:sz w:val="22"/>
              </w:rPr>
            </w:pPr>
            <w:r>
              <w:rPr>
                <w:w w:val="100"/>
                <w:sz w:val="22"/>
              </w:rPr>
              <w:t>1</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1</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1</w:t>
            </w:r>
          </w:p>
        </w:tc>
        <w:tc>
          <w:tcPr>
            <w:tcW w:w="339" w:type="dxa"/>
          </w:tcPr>
          <w:p>
            <w:pPr>
              <w:pStyle w:val="TableParagraph"/>
              <w:spacing w:before="11"/>
              <w:ind w:left="112"/>
              <w:jc w:val="left"/>
              <w:rPr>
                <w:sz w:val="22"/>
              </w:rPr>
            </w:pPr>
            <w:r>
              <w:rPr>
                <w:w w:val="100"/>
                <w:sz w:val="22"/>
              </w:rPr>
              <w:t>0</w:t>
            </w:r>
          </w:p>
        </w:tc>
        <w:tc>
          <w:tcPr>
            <w:tcW w:w="341" w:type="dxa"/>
          </w:tcPr>
          <w:p>
            <w:pPr>
              <w:pStyle w:val="TableParagraph"/>
              <w:spacing w:before="11"/>
              <w:ind w:left="4"/>
              <w:rPr>
                <w:sz w:val="22"/>
              </w:rPr>
            </w:pPr>
            <w:r>
              <w:rPr>
                <w:w w:val="100"/>
                <w:sz w:val="22"/>
              </w:rPr>
              <w:t>1</w:t>
            </w:r>
          </w:p>
        </w:tc>
        <w:tc>
          <w:tcPr>
            <w:tcW w:w="341" w:type="dxa"/>
          </w:tcPr>
          <w:p>
            <w:pPr>
              <w:pStyle w:val="TableParagraph"/>
              <w:spacing w:before="11"/>
              <w:ind w:right="105"/>
              <w:jc w:val="right"/>
              <w:rPr>
                <w:sz w:val="22"/>
              </w:rPr>
            </w:pPr>
            <w:r>
              <w:rPr>
                <w:w w:val="100"/>
                <w:sz w:val="22"/>
              </w:rPr>
              <w:t>1</w:t>
            </w:r>
          </w:p>
        </w:tc>
        <w:tc>
          <w:tcPr>
            <w:tcW w:w="439" w:type="dxa"/>
          </w:tcPr>
          <w:p>
            <w:pPr>
              <w:pStyle w:val="TableParagraph"/>
              <w:spacing w:before="11"/>
              <w:ind w:left="1"/>
              <w:rPr>
                <w:sz w:val="22"/>
              </w:rPr>
            </w:pPr>
            <w:r>
              <w:rPr>
                <w:w w:val="100"/>
                <w:sz w:val="22"/>
              </w:rPr>
              <w:t>1</w:t>
            </w:r>
          </w:p>
        </w:tc>
        <w:tc>
          <w:tcPr>
            <w:tcW w:w="439" w:type="dxa"/>
          </w:tcPr>
          <w:p>
            <w:pPr>
              <w:pStyle w:val="TableParagraph"/>
              <w:spacing w:before="11"/>
              <w:ind w:left="1"/>
              <w:rPr>
                <w:sz w:val="22"/>
              </w:rPr>
            </w:pPr>
            <w:r>
              <w:rPr>
                <w:w w:val="100"/>
                <w:sz w:val="22"/>
              </w:rPr>
              <w:t>1</w:t>
            </w:r>
          </w:p>
        </w:tc>
        <w:tc>
          <w:tcPr>
            <w:tcW w:w="441" w:type="dxa"/>
          </w:tcPr>
          <w:p>
            <w:pPr>
              <w:pStyle w:val="TableParagraph"/>
              <w:spacing w:before="11"/>
              <w:rPr>
                <w:sz w:val="22"/>
              </w:rPr>
            </w:pPr>
            <w:r>
              <w:rPr>
                <w:w w:val="100"/>
                <w:sz w:val="22"/>
              </w:rPr>
              <w:t>1</w:t>
            </w:r>
          </w:p>
        </w:tc>
        <w:tc>
          <w:tcPr>
            <w:tcW w:w="439" w:type="dxa"/>
          </w:tcPr>
          <w:p>
            <w:pPr>
              <w:pStyle w:val="TableParagraph"/>
              <w:spacing w:before="11"/>
              <w:ind w:left="4"/>
              <w:rPr>
                <w:sz w:val="22"/>
              </w:rPr>
            </w:pPr>
            <w:r>
              <w:rPr>
                <w:w w:val="100"/>
                <w:sz w:val="22"/>
              </w:rPr>
              <w:t>0</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3"/>
              <w:rPr>
                <w:sz w:val="22"/>
              </w:rPr>
            </w:pPr>
            <w:r>
              <w:rPr>
                <w:w w:val="100"/>
                <w:sz w:val="22"/>
              </w:rPr>
              <w:t>1</w:t>
            </w:r>
          </w:p>
        </w:tc>
        <w:tc>
          <w:tcPr>
            <w:tcW w:w="439" w:type="dxa"/>
          </w:tcPr>
          <w:p>
            <w:pPr>
              <w:pStyle w:val="TableParagraph"/>
              <w:spacing w:before="11"/>
              <w:ind w:left="6"/>
              <w:rPr>
                <w:sz w:val="22"/>
              </w:rPr>
            </w:pPr>
            <w:r>
              <w:rPr>
                <w:w w:val="100"/>
                <w:sz w:val="22"/>
              </w:rPr>
              <w:t>1</w:t>
            </w:r>
          </w:p>
        </w:tc>
        <w:tc>
          <w:tcPr>
            <w:tcW w:w="439" w:type="dxa"/>
          </w:tcPr>
          <w:p>
            <w:pPr>
              <w:pStyle w:val="TableParagraph"/>
              <w:spacing w:before="11"/>
              <w:ind w:left="6"/>
              <w:rPr>
                <w:sz w:val="22"/>
              </w:rPr>
            </w:pPr>
            <w:r>
              <w:rPr>
                <w:w w:val="100"/>
                <w:sz w:val="22"/>
              </w:rPr>
              <w:t>1</w:t>
            </w:r>
          </w:p>
        </w:tc>
        <w:tc>
          <w:tcPr>
            <w:tcW w:w="441" w:type="dxa"/>
          </w:tcPr>
          <w:p>
            <w:pPr>
              <w:pStyle w:val="TableParagraph"/>
              <w:spacing w:before="11"/>
              <w:ind w:left="5"/>
              <w:rPr>
                <w:sz w:val="22"/>
              </w:rPr>
            </w:pPr>
            <w:r>
              <w:rPr>
                <w:w w:val="100"/>
                <w:sz w:val="22"/>
              </w:rPr>
              <w:t>1</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0"/>
              <w:rPr>
                <w:sz w:val="22"/>
              </w:rPr>
            </w:pPr>
            <w:r>
              <w:rPr>
                <w:w w:val="100"/>
                <w:sz w:val="22"/>
              </w:rPr>
              <w:t>1</w:t>
            </w:r>
          </w:p>
        </w:tc>
        <w:tc>
          <w:tcPr>
            <w:tcW w:w="640" w:type="dxa"/>
          </w:tcPr>
          <w:p>
            <w:pPr>
              <w:pStyle w:val="TableParagraph"/>
              <w:spacing w:before="11"/>
              <w:ind w:left="131"/>
              <w:jc w:val="left"/>
              <w:rPr>
                <w:sz w:val="22"/>
              </w:rPr>
            </w:pPr>
            <w:r>
              <w:rPr>
                <w:sz w:val="22"/>
              </w:rPr>
              <w:t>90%</w:t>
            </w:r>
          </w:p>
        </w:tc>
        <w:tc>
          <w:tcPr>
            <w:tcW w:w="873" w:type="dxa"/>
          </w:tcPr>
          <w:p>
            <w:pPr>
              <w:pStyle w:val="TableParagraph"/>
              <w:spacing w:before="11"/>
              <w:ind w:left="90" w:right="73"/>
              <w:rPr>
                <w:sz w:val="22"/>
              </w:rPr>
            </w:pPr>
            <w:r>
              <w:rPr>
                <w:sz w:val="22"/>
              </w:rPr>
              <w:t>Baik</w:t>
            </w:r>
          </w:p>
        </w:tc>
      </w:tr>
      <w:tr>
        <w:trPr>
          <w:trHeight w:val="299" w:hRule="atLeast"/>
        </w:trPr>
        <w:tc>
          <w:tcPr>
            <w:tcW w:w="761" w:type="dxa"/>
          </w:tcPr>
          <w:p>
            <w:pPr>
              <w:pStyle w:val="TableParagraph"/>
              <w:spacing w:before="11"/>
              <w:ind w:left="133" w:right="123"/>
              <w:rPr>
                <w:sz w:val="22"/>
              </w:rPr>
            </w:pPr>
            <w:r>
              <w:rPr>
                <w:sz w:val="22"/>
              </w:rPr>
              <w:t>R101</w:t>
            </w:r>
          </w:p>
        </w:tc>
        <w:tc>
          <w:tcPr>
            <w:tcW w:w="339" w:type="dxa"/>
          </w:tcPr>
          <w:p>
            <w:pPr>
              <w:pStyle w:val="TableParagraph"/>
              <w:spacing w:before="11"/>
              <w:ind w:right="100"/>
              <w:jc w:val="right"/>
              <w:rPr>
                <w:sz w:val="22"/>
              </w:rPr>
            </w:pPr>
            <w:r>
              <w:rPr>
                <w:w w:val="100"/>
                <w:sz w:val="22"/>
              </w:rPr>
              <w:t>1</w:t>
            </w:r>
          </w:p>
        </w:tc>
        <w:tc>
          <w:tcPr>
            <w:tcW w:w="341" w:type="dxa"/>
          </w:tcPr>
          <w:p>
            <w:pPr>
              <w:pStyle w:val="TableParagraph"/>
              <w:spacing w:before="11"/>
              <w:ind w:left="9"/>
              <w:rPr>
                <w:sz w:val="22"/>
              </w:rPr>
            </w:pPr>
            <w:r>
              <w:rPr>
                <w:w w:val="100"/>
                <w:sz w:val="22"/>
              </w:rPr>
              <w:t>1</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1</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1</w:t>
            </w:r>
          </w:p>
        </w:tc>
        <w:tc>
          <w:tcPr>
            <w:tcW w:w="339" w:type="dxa"/>
          </w:tcPr>
          <w:p>
            <w:pPr>
              <w:pStyle w:val="TableParagraph"/>
              <w:spacing w:before="11"/>
              <w:ind w:left="112"/>
              <w:jc w:val="left"/>
              <w:rPr>
                <w:sz w:val="22"/>
              </w:rPr>
            </w:pPr>
            <w:r>
              <w:rPr>
                <w:w w:val="100"/>
                <w:sz w:val="22"/>
              </w:rPr>
              <w:t>1</w:t>
            </w:r>
          </w:p>
        </w:tc>
        <w:tc>
          <w:tcPr>
            <w:tcW w:w="341" w:type="dxa"/>
          </w:tcPr>
          <w:p>
            <w:pPr>
              <w:pStyle w:val="TableParagraph"/>
              <w:spacing w:before="11"/>
              <w:ind w:left="4"/>
              <w:rPr>
                <w:sz w:val="22"/>
              </w:rPr>
            </w:pPr>
            <w:r>
              <w:rPr>
                <w:w w:val="100"/>
                <w:sz w:val="22"/>
              </w:rPr>
              <w:t>1</w:t>
            </w:r>
          </w:p>
        </w:tc>
        <w:tc>
          <w:tcPr>
            <w:tcW w:w="341" w:type="dxa"/>
          </w:tcPr>
          <w:p>
            <w:pPr>
              <w:pStyle w:val="TableParagraph"/>
              <w:spacing w:before="11"/>
              <w:ind w:right="105"/>
              <w:jc w:val="right"/>
              <w:rPr>
                <w:sz w:val="22"/>
              </w:rPr>
            </w:pPr>
            <w:r>
              <w:rPr>
                <w:w w:val="100"/>
                <w:sz w:val="22"/>
              </w:rPr>
              <w:t>1</w:t>
            </w:r>
          </w:p>
        </w:tc>
        <w:tc>
          <w:tcPr>
            <w:tcW w:w="439" w:type="dxa"/>
          </w:tcPr>
          <w:p>
            <w:pPr>
              <w:pStyle w:val="TableParagraph"/>
              <w:spacing w:before="11"/>
              <w:ind w:left="1"/>
              <w:rPr>
                <w:sz w:val="22"/>
              </w:rPr>
            </w:pPr>
            <w:r>
              <w:rPr>
                <w:w w:val="100"/>
                <w:sz w:val="22"/>
              </w:rPr>
              <w:t>1</w:t>
            </w:r>
          </w:p>
        </w:tc>
        <w:tc>
          <w:tcPr>
            <w:tcW w:w="439" w:type="dxa"/>
          </w:tcPr>
          <w:p>
            <w:pPr>
              <w:pStyle w:val="TableParagraph"/>
              <w:spacing w:before="11"/>
              <w:ind w:left="1"/>
              <w:rPr>
                <w:sz w:val="22"/>
              </w:rPr>
            </w:pPr>
            <w:r>
              <w:rPr>
                <w:w w:val="100"/>
                <w:sz w:val="22"/>
              </w:rPr>
              <w:t>1</w:t>
            </w:r>
          </w:p>
        </w:tc>
        <w:tc>
          <w:tcPr>
            <w:tcW w:w="441" w:type="dxa"/>
          </w:tcPr>
          <w:p>
            <w:pPr>
              <w:pStyle w:val="TableParagraph"/>
              <w:spacing w:before="11"/>
              <w:rPr>
                <w:sz w:val="22"/>
              </w:rPr>
            </w:pPr>
            <w:r>
              <w:rPr>
                <w:w w:val="100"/>
                <w:sz w:val="22"/>
              </w:rPr>
              <w:t>0</w:t>
            </w:r>
          </w:p>
        </w:tc>
        <w:tc>
          <w:tcPr>
            <w:tcW w:w="439" w:type="dxa"/>
          </w:tcPr>
          <w:p>
            <w:pPr>
              <w:pStyle w:val="TableParagraph"/>
              <w:spacing w:before="11"/>
              <w:ind w:left="4"/>
              <w:rPr>
                <w:sz w:val="22"/>
              </w:rPr>
            </w:pPr>
            <w:r>
              <w:rPr>
                <w:w w:val="100"/>
                <w:sz w:val="22"/>
              </w:rPr>
              <w:t>1</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3"/>
              <w:rPr>
                <w:sz w:val="22"/>
              </w:rPr>
            </w:pPr>
            <w:r>
              <w:rPr>
                <w:w w:val="100"/>
                <w:sz w:val="22"/>
              </w:rPr>
              <w:t>1</w:t>
            </w:r>
          </w:p>
        </w:tc>
        <w:tc>
          <w:tcPr>
            <w:tcW w:w="439" w:type="dxa"/>
          </w:tcPr>
          <w:p>
            <w:pPr>
              <w:pStyle w:val="TableParagraph"/>
              <w:spacing w:before="11"/>
              <w:ind w:left="6"/>
              <w:rPr>
                <w:sz w:val="22"/>
              </w:rPr>
            </w:pPr>
            <w:r>
              <w:rPr>
                <w:w w:val="100"/>
                <w:sz w:val="22"/>
              </w:rPr>
              <w:t>1</w:t>
            </w:r>
          </w:p>
        </w:tc>
        <w:tc>
          <w:tcPr>
            <w:tcW w:w="439" w:type="dxa"/>
          </w:tcPr>
          <w:p>
            <w:pPr>
              <w:pStyle w:val="TableParagraph"/>
              <w:spacing w:before="11"/>
              <w:ind w:left="6"/>
              <w:rPr>
                <w:sz w:val="22"/>
              </w:rPr>
            </w:pPr>
            <w:r>
              <w:rPr>
                <w:w w:val="100"/>
                <w:sz w:val="22"/>
              </w:rPr>
              <w:t>1</w:t>
            </w:r>
          </w:p>
        </w:tc>
        <w:tc>
          <w:tcPr>
            <w:tcW w:w="441" w:type="dxa"/>
          </w:tcPr>
          <w:p>
            <w:pPr>
              <w:pStyle w:val="TableParagraph"/>
              <w:spacing w:before="11"/>
              <w:ind w:left="5"/>
              <w:rPr>
                <w:sz w:val="22"/>
              </w:rPr>
            </w:pPr>
            <w:r>
              <w:rPr>
                <w:w w:val="100"/>
                <w:sz w:val="22"/>
              </w:rPr>
              <w:t>1</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0"/>
              <w:rPr>
                <w:sz w:val="22"/>
              </w:rPr>
            </w:pPr>
            <w:r>
              <w:rPr>
                <w:w w:val="100"/>
                <w:sz w:val="22"/>
              </w:rPr>
              <w:t>1</w:t>
            </w:r>
          </w:p>
        </w:tc>
        <w:tc>
          <w:tcPr>
            <w:tcW w:w="640" w:type="dxa"/>
          </w:tcPr>
          <w:p>
            <w:pPr>
              <w:pStyle w:val="TableParagraph"/>
              <w:spacing w:before="11"/>
              <w:ind w:left="131"/>
              <w:jc w:val="left"/>
              <w:rPr>
                <w:sz w:val="22"/>
              </w:rPr>
            </w:pPr>
            <w:r>
              <w:rPr>
                <w:sz w:val="22"/>
              </w:rPr>
              <w:t>95%</w:t>
            </w:r>
          </w:p>
        </w:tc>
        <w:tc>
          <w:tcPr>
            <w:tcW w:w="873" w:type="dxa"/>
          </w:tcPr>
          <w:p>
            <w:pPr>
              <w:pStyle w:val="TableParagraph"/>
              <w:spacing w:before="11"/>
              <w:ind w:left="90" w:right="73"/>
              <w:rPr>
                <w:sz w:val="22"/>
              </w:rPr>
            </w:pPr>
            <w:r>
              <w:rPr>
                <w:sz w:val="22"/>
              </w:rPr>
              <w:t>Baik</w:t>
            </w:r>
          </w:p>
        </w:tc>
      </w:tr>
      <w:tr>
        <w:trPr>
          <w:trHeight w:val="299" w:hRule="atLeast"/>
        </w:trPr>
        <w:tc>
          <w:tcPr>
            <w:tcW w:w="761" w:type="dxa"/>
          </w:tcPr>
          <w:p>
            <w:pPr>
              <w:pStyle w:val="TableParagraph"/>
              <w:spacing w:line="266" w:lineRule="exact"/>
              <w:ind w:left="133" w:right="123"/>
              <w:rPr>
                <w:sz w:val="22"/>
              </w:rPr>
            </w:pPr>
            <w:r>
              <w:rPr>
                <w:sz w:val="22"/>
              </w:rPr>
              <w:t>R102</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1</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0</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41" w:type="dxa"/>
          </w:tcPr>
          <w:p>
            <w:pPr>
              <w:pStyle w:val="TableParagraph"/>
              <w:spacing w:line="266" w:lineRule="exact"/>
              <w:rPr>
                <w:sz w:val="22"/>
              </w:rPr>
            </w:pPr>
            <w:r>
              <w:rPr>
                <w:w w:val="100"/>
                <w:sz w:val="22"/>
              </w:rPr>
              <w:t>0</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0</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0"/>
              <w:rPr>
                <w:sz w:val="22"/>
              </w:rPr>
            </w:pPr>
            <w:r>
              <w:rPr>
                <w:w w:val="100"/>
                <w:sz w:val="22"/>
              </w:rPr>
              <w:t>1</w:t>
            </w:r>
          </w:p>
        </w:tc>
        <w:tc>
          <w:tcPr>
            <w:tcW w:w="640" w:type="dxa"/>
          </w:tcPr>
          <w:p>
            <w:pPr>
              <w:pStyle w:val="TableParagraph"/>
              <w:spacing w:line="266" w:lineRule="exact"/>
              <w:ind w:left="131"/>
              <w:jc w:val="left"/>
              <w:rPr>
                <w:sz w:val="22"/>
              </w:rPr>
            </w:pPr>
            <w:r>
              <w:rPr>
                <w:sz w:val="22"/>
              </w:rPr>
              <w:t>85%</w:t>
            </w:r>
          </w:p>
        </w:tc>
        <w:tc>
          <w:tcPr>
            <w:tcW w:w="873" w:type="dxa"/>
          </w:tcPr>
          <w:p>
            <w:pPr>
              <w:pStyle w:val="TableParagraph"/>
              <w:spacing w:line="266" w:lineRule="exact"/>
              <w:ind w:left="90" w:right="73"/>
              <w:rPr>
                <w:sz w:val="22"/>
              </w:rPr>
            </w:pPr>
            <w:r>
              <w:rPr>
                <w:sz w:val="22"/>
              </w:rPr>
              <w:t>Baik</w:t>
            </w:r>
          </w:p>
        </w:tc>
      </w:tr>
      <w:tr>
        <w:trPr>
          <w:trHeight w:val="299" w:hRule="atLeast"/>
        </w:trPr>
        <w:tc>
          <w:tcPr>
            <w:tcW w:w="761" w:type="dxa"/>
          </w:tcPr>
          <w:p>
            <w:pPr>
              <w:pStyle w:val="TableParagraph"/>
              <w:spacing w:line="266" w:lineRule="exact"/>
              <w:ind w:left="133" w:right="123"/>
              <w:rPr>
                <w:sz w:val="22"/>
              </w:rPr>
            </w:pPr>
            <w:r>
              <w:rPr>
                <w:sz w:val="22"/>
              </w:rPr>
              <w:t>R103</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1</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0</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0</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0</w:t>
            </w:r>
          </w:p>
        </w:tc>
        <w:tc>
          <w:tcPr>
            <w:tcW w:w="438" w:type="dxa"/>
          </w:tcPr>
          <w:p>
            <w:pPr>
              <w:pStyle w:val="TableParagraph"/>
              <w:spacing w:line="266" w:lineRule="exact"/>
              <w:ind w:left="10"/>
              <w:rPr>
                <w:sz w:val="22"/>
              </w:rPr>
            </w:pPr>
            <w:r>
              <w:rPr>
                <w:w w:val="100"/>
                <w:sz w:val="22"/>
              </w:rPr>
              <w:t>1</w:t>
            </w:r>
          </w:p>
        </w:tc>
        <w:tc>
          <w:tcPr>
            <w:tcW w:w="640" w:type="dxa"/>
          </w:tcPr>
          <w:p>
            <w:pPr>
              <w:pStyle w:val="TableParagraph"/>
              <w:spacing w:line="266" w:lineRule="exact"/>
              <w:ind w:left="131"/>
              <w:jc w:val="left"/>
              <w:rPr>
                <w:sz w:val="22"/>
              </w:rPr>
            </w:pPr>
            <w:r>
              <w:rPr>
                <w:sz w:val="22"/>
              </w:rPr>
              <w:t>85%</w:t>
            </w:r>
          </w:p>
        </w:tc>
        <w:tc>
          <w:tcPr>
            <w:tcW w:w="873" w:type="dxa"/>
          </w:tcPr>
          <w:p>
            <w:pPr>
              <w:pStyle w:val="TableParagraph"/>
              <w:spacing w:line="266" w:lineRule="exact"/>
              <w:ind w:left="90" w:right="73"/>
              <w:rPr>
                <w:sz w:val="22"/>
              </w:rPr>
            </w:pPr>
            <w:r>
              <w:rPr>
                <w:sz w:val="22"/>
              </w:rPr>
              <w:t>Baik</w:t>
            </w:r>
          </w:p>
        </w:tc>
      </w:tr>
      <w:tr>
        <w:trPr>
          <w:trHeight w:val="299" w:hRule="atLeast"/>
        </w:trPr>
        <w:tc>
          <w:tcPr>
            <w:tcW w:w="761" w:type="dxa"/>
          </w:tcPr>
          <w:p>
            <w:pPr>
              <w:pStyle w:val="TableParagraph"/>
              <w:spacing w:line="266" w:lineRule="exact"/>
              <w:ind w:left="133" w:right="123"/>
              <w:rPr>
                <w:sz w:val="22"/>
              </w:rPr>
            </w:pPr>
            <w:r>
              <w:rPr>
                <w:sz w:val="22"/>
              </w:rPr>
              <w:t>R04</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1</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0</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0</w:t>
            </w:r>
          </w:p>
        </w:tc>
        <w:tc>
          <w:tcPr>
            <w:tcW w:w="439" w:type="dxa"/>
          </w:tcPr>
          <w:p>
            <w:pPr>
              <w:pStyle w:val="TableParagraph"/>
              <w:spacing w:line="266" w:lineRule="exact"/>
              <w:ind w:left="1"/>
              <w:rPr>
                <w:sz w:val="22"/>
              </w:rPr>
            </w:pPr>
            <w:r>
              <w:rPr>
                <w:w w:val="100"/>
                <w:sz w:val="22"/>
              </w:rPr>
              <w:t>1</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0</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0"/>
              <w:rPr>
                <w:sz w:val="22"/>
              </w:rPr>
            </w:pPr>
            <w:r>
              <w:rPr>
                <w:w w:val="100"/>
                <w:sz w:val="22"/>
              </w:rPr>
              <w:t>1</w:t>
            </w:r>
          </w:p>
        </w:tc>
        <w:tc>
          <w:tcPr>
            <w:tcW w:w="640" w:type="dxa"/>
          </w:tcPr>
          <w:p>
            <w:pPr>
              <w:pStyle w:val="TableParagraph"/>
              <w:spacing w:line="266" w:lineRule="exact"/>
              <w:ind w:left="131"/>
              <w:jc w:val="left"/>
              <w:rPr>
                <w:sz w:val="22"/>
              </w:rPr>
            </w:pPr>
            <w:r>
              <w:rPr>
                <w:sz w:val="22"/>
              </w:rPr>
              <w:t>85%</w:t>
            </w:r>
          </w:p>
        </w:tc>
        <w:tc>
          <w:tcPr>
            <w:tcW w:w="873" w:type="dxa"/>
          </w:tcPr>
          <w:p>
            <w:pPr>
              <w:pStyle w:val="TableParagraph"/>
              <w:spacing w:line="266" w:lineRule="exact"/>
              <w:ind w:left="90" w:right="73"/>
              <w:rPr>
                <w:sz w:val="22"/>
              </w:rPr>
            </w:pPr>
            <w:r>
              <w:rPr>
                <w:sz w:val="22"/>
              </w:rPr>
              <w:t>Baik</w:t>
            </w:r>
          </w:p>
        </w:tc>
      </w:tr>
      <w:tr>
        <w:trPr>
          <w:trHeight w:val="302" w:hRule="atLeast"/>
        </w:trPr>
        <w:tc>
          <w:tcPr>
            <w:tcW w:w="761" w:type="dxa"/>
          </w:tcPr>
          <w:p>
            <w:pPr>
              <w:pStyle w:val="TableParagraph"/>
              <w:ind w:left="133" w:right="123"/>
              <w:rPr>
                <w:sz w:val="22"/>
              </w:rPr>
            </w:pPr>
            <w:r>
              <w:rPr>
                <w:sz w:val="22"/>
              </w:rPr>
              <w:t>R105</w:t>
            </w:r>
          </w:p>
        </w:tc>
        <w:tc>
          <w:tcPr>
            <w:tcW w:w="339" w:type="dxa"/>
          </w:tcPr>
          <w:p>
            <w:pPr>
              <w:pStyle w:val="TableParagraph"/>
              <w:ind w:right="100"/>
              <w:jc w:val="right"/>
              <w:rPr>
                <w:sz w:val="22"/>
              </w:rPr>
            </w:pPr>
            <w:r>
              <w:rPr>
                <w:w w:val="100"/>
                <w:sz w:val="22"/>
              </w:rPr>
              <w:t>1</w:t>
            </w:r>
          </w:p>
        </w:tc>
        <w:tc>
          <w:tcPr>
            <w:tcW w:w="341" w:type="dxa"/>
          </w:tcPr>
          <w:p>
            <w:pPr>
              <w:pStyle w:val="TableParagraph"/>
              <w:ind w:left="9"/>
              <w:rPr>
                <w:sz w:val="22"/>
              </w:rPr>
            </w:pPr>
            <w:r>
              <w:rPr>
                <w:w w:val="100"/>
                <w:sz w:val="22"/>
              </w:rPr>
              <w:t>1</w:t>
            </w:r>
          </w:p>
        </w:tc>
        <w:tc>
          <w:tcPr>
            <w:tcW w:w="341" w:type="dxa"/>
          </w:tcPr>
          <w:p>
            <w:pPr>
              <w:pStyle w:val="TableParagraph"/>
              <w:ind w:left="113"/>
              <w:jc w:val="left"/>
              <w:rPr>
                <w:sz w:val="22"/>
              </w:rPr>
            </w:pPr>
            <w:r>
              <w:rPr>
                <w:w w:val="100"/>
                <w:sz w:val="22"/>
              </w:rPr>
              <w:t>1</w:t>
            </w:r>
          </w:p>
        </w:tc>
        <w:tc>
          <w:tcPr>
            <w:tcW w:w="339" w:type="dxa"/>
          </w:tcPr>
          <w:p>
            <w:pPr>
              <w:pStyle w:val="TableParagraph"/>
              <w:ind w:left="10"/>
              <w:rPr>
                <w:sz w:val="22"/>
              </w:rPr>
            </w:pPr>
            <w:r>
              <w:rPr>
                <w:w w:val="100"/>
                <w:sz w:val="22"/>
              </w:rPr>
              <w:t>1</w:t>
            </w:r>
          </w:p>
        </w:tc>
        <w:tc>
          <w:tcPr>
            <w:tcW w:w="341" w:type="dxa"/>
          </w:tcPr>
          <w:p>
            <w:pPr>
              <w:pStyle w:val="TableParagraph"/>
              <w:ind w:left="7"/>
              <w:rPr>
                <w:sz w:val="22"/>
              </w:rPr>
            </w:pPr>
            <w:r>
              <w:rPr>
                <w:w w:val="100"/>
                <w:sz w:val="22"/>
              </w:rPr>
              <w:t>0</w:t>
            </w:r>
          </w:p>
        </w:tc>
        <w:tc>
          <w:tcPr>
            <w:tcW w:w="342" w:type="dxa"/>
          </w:tcPr>
          <w:p>
            <w:pPr>
              <w:pStyle w:val="TableParagraph"/>
              <w:ind w:left="6"/>
              <w:rPr>
                <w:sz w:val="22"/>
              </w:rPr>
            </w:pPr>
            <w:r>
              <w:rPr>
                <w:w w:val="100"/>
                <w:sz w:val="22"/>
              </w:rPr>
              <w:t>1</w:t>
            </w:r>
          </w:p>
        </w:tc>
        <w:tc>
          <w:tcPr>
            <w:tcW w:w="339" w:type="dxa"/>
          </w:tcPr>
          <w:p>
            <w:pPr>
              <w:pStyle w:val="TableParagraph"/>
              <w:ind w:left="112"/>
              <w:jc w:val="left"/>
              <w:rPr>
                <w:sz w:val="22"/>
              </w:rPr>
            </w:pPr>
            <w:r>
              <w:rPr>
                <w:w w:val="100"/>
                <w:sz w:val="22"/>
              </w:rPr>
              <w:t>1</w:t>
            </w:r>
          </w:p>
        </w:tc>
        <w:tc>
          <w:tcPr>
            <w:tcW w:w="341" w:type="dxa"/>
          </w:tcPr>
          <w:p>
            <w:pPr>
              <w:pStyle w:val="TableParagraph"/>
              <w:ind w:left="4"/>
              <w:rPr>
                <w:sz w:val="22"/>
              </w:rPr>
            </w:pPr>
            <w:r>
              <w:rPr>
                <w:w w:val="100"/>
                <w:sz w:val="22"/>
              </w:rPr>
              <w:t>1</w:t>
            </w:r>
          </w:p>
        </w:tc>
        <w:tc>
          <w:tcPr>
            <w:tcW w:w="341" w:type="dxa"/>
          </w:tcPr>
          <w:p>
            <w:pPr>
              <w:pStyle w:val="TableParagraph"/>
              <w:ind w:right="105"/>
              <w:jc w:val="right"/>
              <w:rPr>
                <w:sz w:val="22"/>
              </w:rPr>
            </w:pPr>
            <w:r>
              <w:rPr>
                <w:w w:val="100"/>
                <w:sz w:val="22"/>
              </w:rPr>
              <w:t>1</w:t>
            </w:r>
          </w:p>
        </w:tc>
        <w:tc>
          <w:tcPr>
            <w:tcW w:w="439" w:type="dxa"/>
          </w:tcPr>
          <w:p>
            <w:pPr>
              <w:pStyle w:val="TableParagraph"/>
              <w:ind w:left="1"/>
              <w:rPr>
                <w:sz w:val="22"/>
              </w:rPr>
            </w:pPr>
            <w:r>
              <w:rPr>
                <w:w w:val="100"/>
                <w:sz w:val="22"/>
              </w:rPr>
              <w:t>1</w:t>
            </w:r>
          </w:p>
        </w:tc>
        <w:tc>
          <w:tcPr>
            <w:tcW w:w="439" w:type="dxa"/>
          </w:tcPr>
          <w:p>
            <w:pPr>
              <w:pStyle w:val="TableParagraph"/>
              <w:ind w:left="1"/>
              <w:rPr>
                <w:sz w:val="22"/>
              </w:rPr>
            </w:pPr>
            <w:r>
              <w:rPr>
                <w:w w:val="100"/>
                <w:sz w:val="22"/>
              </w:rPr>
              <w:t>1</w:t>
            </w:r>
          </w:p>
        </w:tc>
        <w:tc>
          <w:tcPr>
            <w:tcW w:w="441" w:type="dxa"/>
          </w:tcPr>
          <w:p>
            <w:pPr>
              <w:pStyle w:val="TableParagraph"/>
              <w:rPr>
                <w:sz w:val="22"/>
              </w:rPr>
            </w:pPr>
            <w:r>
              <w:rPr>
                <w:w w:val="100"/>
                <w:sz w:val="22"/>
              </w:rPr>
              <w:t>1</w:t>
            </w:r>
          </w:p>
        </w:tc>
        <w:tc>
          <w:tcPr>
            <w:tcW w:w="439" w:type="dxa"/>
          </w:tcPr>
          <w:p>
            <w:pPr>
              <w:pStyle w:val="TableParagraph"/>
              <w:ind w:left="4"/>
              <w:rPr>
                <w:sz w:val="22"/>
              </w:rPr>
            </w:pPr>
            <w:r>
              <w:rPr>
                <w:w w:val="100"/>
                <w:sz w:val="22"/>
              </w:rPr>
              <w:t>1</w:t>
            </w:r>
          </w:p>
        </w:tc>
        <w:tc>
          <w:tcPr>
            <w:tcW w:w="439" w:type="dxa"/>
          </w:tcPr>
          <w:p>
            <w:pPr>
              <w:pStyle w:val="TableParagraph"/>
              <w:ind w:left="4"/>
              <w:rPr>
                <w:sz w:val="22"/>
              </w:rPr>
            </w:pPr>
            <w:r>
              <w:rPr>
                <w:w w:val="100"/>
                <w:sz w:val="22"/>
              </w:rPr>
              <w:t>1</w:t>
            </w:r>
          </w:p>
        </w:tc>
        <w:tc>
          <w:tcPr>
            <w:tcW w:w="441" w:type="dxa"/>
          </w:tcPr>
          <w:p>
            <w:pPr>
              <w:pStyle w:val="TableParagraph"/>
              <w:ind w:left="3"/>
              <w:rPr>
                <w:sz w:val="22"/>
              </w:rPr>
            </w:pPr>
            <w:r>
              <w:rPr>
                <w:w w:val="100"/>
                <w:sz w:val="22"/>
              </w:rPr>
              <w:t>1</w:t>
            </w:r>
          </w:p>
        </w:tc>
        <w:tc>
          <w:tcPr>
            <w:tcW w:w="439" w:type="dxa"/>
          </w:tcPr>
          <w:p>
            <w:pPr>
              <w:pStyle w:val="TableParagraph"/>
              <w:ind w:left="6"/>
              <w:rPr>
                <w:sz w:val="22"/>
              </w:rPr>
            </w:pPr>
            <w:r>
              <w:rPr>
                <w:w w:val="100"/>
                <w:sz w:val="22"/>
              </w:rPr>
              <w:t>1</w:t>
            </w:r>
          </w:p>
        </w:tc>
        <w:tc>
          <w:tcPr>
            <w:tcW w:w="439" w:type="dxa"/>
          </w:tcPr>
          <w:p>
            <w:pPr>
              <w:pStyle w:val="TableParagraph"/>
              <w:ind w:left="6"/>
              <w:rPr>
                <w:sz w:val="22"/>
              </w:rPr>
            </w:pPr>
            <w:r>
              <w:rPr>
                <w:w w:val="100"/>
                <w:sz w:val="22"/>
              </w:rPr>
              <w:t>1</w:t>
            </w:r>
          </w:p>
        </w:tc>
        <w:tc>
          <w:tcPr>
            <w:tcW w:w="441" w:type="dxa"/>
          </w:tcPr>
          <w:p>
            <w:pPr>
              <w:pStyle w:val="TableParagraph"/>
              <w:ind w:left="5"/>
              <w:rPr>
                <w:sz w:val="22"/>
              </w:rPr>
            </w:pPr>
            <w:r>
              <w:rPr>
                <w:w w:val="100"/>
                <w:sz w:val="22"/>
              </w:rPr>
              <w:t>1</w:t>
            </w:r>
          </w:p>
        </w:tc>
        <w:tc>
          <w:tcPr>
            <w:tcW w:w="439" w:type="dxa"/>
          </w:tcPr>
          <w:p>
            <w:pPr>
              <w:pStyle w:val="TableParagraph"/>
              <w:ind w:left="9"/>
              <w:rPr>
                <w:sz w:val="22"/>
              </w:rPr>
            </w:pPr>
            <w:r>
              <w:rPr>
                <w:w w:val="100"/>
                <w:sz w:val="22"/>
              </w:rPr>
              <w:t>1</w:t>
            </w:r>
          </w:p>
        </w:tc>
        <w:tc>
          <w:tcPr>
            <w:tcW w:w="438" w:type="dxa"/>
          </w:tcPr>
          <w:p>
            <w:pPr>
              <w:pStyle w:val="TableParagraph"/>
              <w:ind w:left="10"/>
              <w:rPr>
                <w:sz w:val="22"/>
              </w:rPr>
            </w:pPr>
            <w:r>
              <w:rPr>
                <w:w w:val="100"/>
                <w:sz w:val="22"/>
              </w:rPr>
              <w:t>1</w:t>
            </w:r>
          </w:p>
        </w:tc>
        <w:tc>
          <w:tcPr>
            <w:tcW w:w="640" w:type="dxa"/>
          </w:tcPr>
          <w:p>
            <w:pPr>
              <w:pStyle w:val="TableParagraph"/>
              <w:ind w:left="131"/>
              <w:jc w:val="left"/>
              <w:rPr>
                <w:sz w:val="22"/>
              </w:rPr>
            </w:pPr>
            <w:r>
              <w:rPr>
                <w:sz w:val="22"/>
              </w:rPr>
              <w:t>95%</w:t>
            </w:r>
          </w:p>
        </w:tc>
        <w:tc>
          <w:tcPr>
            <w:tcW w:w="873" w:type="dxa"/>
          </w:tcPr>
          <w:p>
            <w:pPr>
              <w:pStyle w:val="TableParagraph"/>
              <w:ind w:left="90" w:right="73"/>
              <w:rPr>
                <w:sz w:val="22"/>
              </w:rPr>
            </w:pPr>
            <w:r>
              <w:rPr>
                <w:sz w:val="22"/>
              </w:rPr>
              <w:t>Baik</w:t>
            </w:r>
          </w:p>
        </w:tc>
      </w:tr>
      <w:tr>
        <w:trPr>
          <w:trHeight w:val="299" w:hRule="atLeast"/>
        </w:trPr>
        <w:tc>
          <w:tcPr>
            <w:tcW w:w="761" w:type="dxa"/>
          </w:tcPr>
          <w:p>
            <w:pPr>
              <w:pStyle w:val="TableParagraph"/>
              <w:spacing w:before="11"/>
              <w:ind w:left="133" w:right="123"/>
              <w:rPr>
                <w:sz w:val="22"/>
              </w:rPr>
            </w:pPr>
            <w:r>
              <w:rPr>
                <w:sz w:val="22"/>
              </w:rPr>
              <w:t>R106</w:t>
            </w:r>
          </w:p>
        </w:tc>
        <w:tc>
          <w:tcPr>
            <w:tcW w:w="339" w:type="dxa"/>
          </w:tcPr>
          <w:p>
            <w:pPr>
              <w:pStyle w:val="TableParagraph"/>
              <w:spacing w:before="11"/>
              <w:ind w:right="100"/>
              <w:jc w:val="right"/>
              <w:rPr>
                <w:sz w:val="22"/>
              </w:rPr>
            </w:pPr>
            <w:r>
              <w:rPr>
                <w:w w:val="100"/>
                <w:sz w:val="22"/>
              </w:rPr>
              <w:t>1</w:t>
            </w:r>
          </w:p>
        </w:tc>
        <w:tc>
          <w:tcPr>
            <w:tcW w:w="341" w:type="dxa"/>
          </w:tcPr>
          <w:p>
            <w:pPr>
              <w:pStyle w:val="TableParagraph"/>
              <w:spacing w:before="11"/>
              <w:ind w:left="9"/>
              <w:rPr>
                <w:sz w:val="22"/>
              </w:rPr>
            </w:pPr>
            <w:r>
              <w:rPr>
                <w:w w:val="100"/>
                <w:sz w:val="22"/>
              </w:rPr>
              <w:t>1</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1</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1</w:t>
            </w:r>
          </w:p>
        </w:tc>
        <w:tc>
          <w:tcPr>
            <w:tcW w:w="339" w:type="dxa"/>
          </w:tcPr>
          <w:p>
            <w:pPr>
              <w:pStyle w:val="TableParagraph"/>
              <w:spacing w:before="11"/>
              <w:ind w:left="112"/>
              <w:jc w:val="left"/>
              <w:rPr>
                <w:sz w:val="22"/>
              </w:rPr>
            </w:pPr>
            <w:r>
              <w:rPr>
                <w:w w:val="100"/>
                <w:sz w:val="22"/>
              </w:rPr>
              <w:t>1</w:t>
            </w:r>
          </w:p>
        </w:tc>
        <w:tc>
          <w:tcPr>
            <w:tcW w:w="341" w:type="dxa"/>
          </w:tcPr>
          <w:p>
            <w:pPr>
              <w:pStyle w:val="TableParagraph"/>
              <w:spacing w:before="11"/>
              <w:ind w:left="4"/>
              <w:rPr>
                <w:sz w:val="22"/>
              </w:rPr>
            </w:pPr>
            <w:r>
              <w:rPr>
                <w:w w:val="100"/>
                <w:sz w:val="22"/>
              </w:rPr>
              <w:t>1</w:t>
            </w:r>
          </w:p>
        </w:tc>
        <w:tc>
          <w:tcPr>
            <w:tcW w:w="341" w:type="dxa"/>
          </w:tcPr>
          <w:p>
            <w:pPr>
              <w:pStyle w:val="TableParagraph"/>
              <w:spacing w:before="11"/>
              <w:ind w:right="105"/>
              <w:jc w:val="right"/>
              <w:rPr>
                <w:sz w:val="22"/>
              </w:rPr>
            </w:pPr>
            <w:r>
              <w:rPr>
                <w:w w:val="100"/>
                <w:sz w:val="22"/>
              </w:rPr>
              <w:t>1</w:t>
            </w:r>
          </w:p>
        </w:tc>
        <w:tc>
          <w:tcPr>
            <w:tcW w:w="439" w:type="dxa"/>
          </w:tcPr>
          <w:p>
            <w:pPr>
              <w:pStyle w:val="TableParagraph"/>
              <w:spacing w:before="11"/>
              <w:ind w:left="1"/>
              <w:rPr>
                <w:sz w:val="22"/>
              </w:rPr>
            </w:pPr>
            <w:r>
              <w:rPr>
                <w:w w:val="100"/>
                <w:sz w:val="22"/>
              </w:rPr>
              <w:t>0</w:t>
            </w:r>
          </w:p>
        </w:tc>
        <w:tc>
          <w:tcPr>
            <w:tcW w:w="439" w:type="dxa"/>
          </w:tcPr>
          <w:p>
            <w:pPr>
              <w:pStyle w:val="TableParagraph"/>
              <w:spacing w:before="11"/>
              <w:ind w:left="1"/>
              <w:rPr>
                <w:sz w:val="22"/>
              </w:rPr>
            </w:pPr>
            <w:r>
              <w:rPr>
                <w:w w:val="100"/>
                <w:sz w:val="22"/>
              </w:rPr>
              <w:t>1</w:t>
            </w:r>
          </w:p>
        </w:tc>
        <w:tc>
          <w:tcPr>
            <w:tcW w:w="441" w:type="dxa"/>
          </w:tcPr>
          <w:p>
            <w:pPr>
              <w:pStyle w:val="TableParagraph"/>
              <w:spacing w:before="11"/>
              <w:rPr>
                <w:sz w:val="22"/>
              </w:rPr>
            </w:pPr>
            <w:r>
              <w:rPr>
                <w:w w:val="100"/>
                <w:sz w:val="22"/>
              </w:rPr>
              <w:t>1</w:t>
            </w:r>
          </w:p>
        </w:tc>
        <w:tc>
          <w:tcPr>
            <w:tcW w:w="439" w:type="dxa"/>
          </w:tcPr>
          <w:p>
            <w:pPr>
              <w:pStyle w:val="TableParagraph"/>
              <w:spacing w:before="11"/>
              <w:ind w:left="4"/>
              <w:rPr>
                <w:sz w:val="22"/>
              </w:rPr>
            </w:pPr>
            <w:r>
              <w:rPr>
                <w:w w:val="100"/>
                <w:sz w:val="22"/>
              </w:rPr>
              <w:t>0</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3"/>
              <w:rPr>
                <w:sz w:val="22"/>
              </w:rPr>
            </w:pPr>
            <w:r>
              <w:rPr>
                <w:w w:val="100"/>
                <w:sz w:val="22"/>
              </w:rPr>
              <w:t>1</w:t>
            </w:r>
          </w:p>
        </w:tc>
        <w:tc>
          <w:tcPr>
            <w:tcW w:w="439" w:type="dxa"/>
          </w:tcPr>
          <w:p>
            <w:pPr>
              <w:pStyle w:val="TableParagraph"/>
              <w:spacing w:before="11"/>
              <w:ind w:left="6"/>
              <w:rPr>
                <w:sz w:val="22"/>
              </w:rPr>
            </w:pPr>
            <w:r>
              <w:rPr>
                <w:w w:val="100"/>
                <w:sz w:val="22"/>
              </w:rPr>
              <w:t>1</w:t>
            </w:r>
          </w:p>
        </w:tc>
        <w:tc>
          <w:tcPr>
            <w:tcW w:w="439" w:type="dxa"/>
          </w:tcPr>
          <w:p>
            <w:pPr>
              <w:pStyle w:val="TableParagraph"/>
              <w:spacing w:before="11"/>
              <w:ind w:left="6"/>
              <w:rPr>
                <w:sz w:val="22"/>
              </w:rPr>
            </w:pPr>
            <w:r>
              <w:rPr>
                <w:w w:val="100"/>
                <w:sz w:val="22"/>
              </w:rPr>
              <w:t>1</w:t>
            </w:r>
          </w:p>
        </w:tc>
        <w:tc>
          <w:tcPr>
            <w:tcW w:w="441" w:type="dxa"/>
          </w:tcPr>
          <w:p>
            <w:pPr>
              <w:pStyle w:val="TableParagraph"/>
              <w:spacing w:before="11"/>
              <w:ind w:left="5"/>
              <w:rPr>
                <w:sz w:val="22"/>
              </w:rPr>
            </w:pPr>
            <w:r>
              <w:rPr>
                <w:w w:val="100"/>
                <w:sz w:val="22"/>
              </w:rPr>
              <w:t>1</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0"/>
              <w:rPr>
                <w:sz w:val="22"/>
              </w:rPr>
            </w:pPr>
            <w:r>
              <w:rPr>
                <w:w w:val="100"/>
                <w:sz w:val="22"/>
              </w:rPr>
              <w:t>1</w:t>
            </w:r>
          </w:p>
        </w:tc>
        <w:tc>
          <w:tcPr>
            <w:tcW w:w="640" w:type="dxa"/>
          </w:tcPr>
          <w:p>
            <w:pPr>
              <w:pStyle w:val="TableParagraph"/>
              <w:spacing w:before="11"/>
              <w:ind w:left="131"/>
              <w:jc w:val="left"/>
              <w:rPr>
                <w:sz w:val="22"/>
              </w:rPr>
            </w:pPr>
            <w:r>
              <w:rPr>
                <w:sz w:val="22"/>
              </w:rPr>
              <w:t>90%</w:t>
            </w:r>
          </w:p>
        </w:tc>
        <w:tc>
          <w:tcPr>
            <w:tcW w:w="873" w:type="dxa"/>
          </w:tcPr>
          <w:p>
            <w:pPr>
              <w:pStyle w:val="TableParagraph"/>
              <w:spacing w:before="11"/>
              <w:ind w:left="90" w:right="73"/>
              <w:rPr>
                <w:sz w:val="22"/>
              </w:rPr>
            </w:pPr>
            <w:r>
              <w:rPr>
                <w:sz w:val="22"/>
              </w:rPr>
              <w:t>Baik</w:t>
            </w:r>
          </w:p>
        </w:tc>
      </w:tr>
      <w:tr>
        <w:trPr>
          <w:trHeight w:val="299" w:hRule="atLeast"/>
        </w:trPr>
        <w:tc>
          <w:tcPr>
            <w:tcW w:w="761" w:type="dxa"/>
          </w:tcPr>
          <w:p>
            <w:pPr>
              <w:pStyle w:val="TableParagraph"/>
              <w:spacing w:before="11"/>
              <w:ind w:left="133" w:right="123"/>
              <w:rPr>
                <w:sz w:val="22"/>
              </w:rPr>
            </w:pPr>
            <w:r>
              <w:rPr>
                <w:sz w:val="22"/>
              </w:rPr>
              <w:t>R107</w:t>
            </w:r>
          </w:p>
        </w:tc>
        <w:tc>
          <w:tcPr>
            <w:tcW w:w="339" w:type="dxa"/>
          </w:tcPr>
          <w:p>
            <w:pPr>
              <w:pStyle w:val="TableParagraph"/>
              <w:spacing w:before="11"/>
              <w:ind w:right="100"/>
              <w:jc w:val="right"/>
              <w:rPr>
                <w:sz w:val="22"/>
              </w:rPr>
            </w:pPr>
            <w:r>
              <w:rPr>
                <w:w w:val="100"/>
                <w:sz w:val="22"/>
              </w:rPr>
              <w:t>1</w:t>
            </w:r>
          </w:p>
        </w:tc>
        <w:tc>
          <w:tcPr>
            <w:tcW w:w="341" w:type="dxa"/>
          </w:tcPr>
          <w:p>
            <w:pPr>
              <w:pStyle w:val="TableParagraph"/>
              <w:spacing w:before="11"/>
              <w:ind w:left="9"/>
              <w:rPr>
                <w:sz w:val="22"/>
              </w:rPr>
            </w:pPr>
            <w:r>
              <w:rPr>
                <w:w w:val="100"/>
                <w:sz w:val="22"/>
              </w:rPr>
              <w:t>1</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1</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1</w:t>
            </w:r>
          </w:p>
        </w:tc>
        <w:tc>
          <w:tcPr>
            <w:tcW w:w="339" w:type="dxa"/>
          </w:tcPr>
          <w:p>
            <w:pPr>
              <w:pStyle w:val="TableParagraph"/>
              <w:spacing w:before="11"/>
              <w:ind w:left="112"/>
              <w:jc w:val="left"/>
              <w:rPr>
                <w:sz w:val="22"/>
              </w:rPr>
            </w:pPr>
            <w:r>
              <w:rPr>
                <w:w w:val="100"/>
                <w:sz w:val="22"/>
              </w:rPr>
              <w:t>1</w:t>
            </w:r>
          </w:p>
        </w:tc>
        <w:tc>
          <w:tcPr>
            <w:tcW w:w="341" w:type="dxa"/>
          </w:tcPr>
          <w:p>
            <w:pPr>
              <w:pStyle w:val="TableParagraph"/>
              <w:spacing w:before="11"/>
              <w:ind w:left="4"/>
              <w:rPr>
                <w:sz w:val="22"/>
              </w:rPr>
            </w:pPr>
            <w:r>
              <w:rPr>
                <w:w w:val="100"/>
                <w:sz w:val="22"/>
              </w:rPr>
              <w:t>0</w:t>
            </w:r>
          </w:p>
        </w:tc>
        <w:tc>
          <w:tcPr>
            <w:tcW w:w="341" w:type="dxa"/>
          </w:tcPr>
          <w:p>
            <w:pPr>
              <w:pStyle w:val="TableParagraph"/>
              <w:spacing w:before="11"/>
              <w:ind w:right="105"/>
              <w:jc w:val="right"/>
              <w:rPr>
                <w:sz w:val="22"/>
              </w:rPr>
            </w:pPr>
            <w:r>
              <w:rPr>
                <w:w w:val="100"/>
                <w:sz w:val="22"/>
              </w:rPr>
              <w:t>1</w:t>
            </w:r>
          </w:p>
        </w:tc>
        <w:tc>
          <w:tcPr>
            <w:tcW w:w="439" w:type="dxa"/>
          </w:tcPr>
          <w:p>
            <w:pPr>
              <w:pStyle w:val="TableParagraph"/>
              <w:spacing w:before="11"/>
              <w:ind w:left="1"/>
              <w:rPr>
                <w:sz w:val="22"/>
              </w:rPr>
            </w:pPr>
            <w:r>
              <w:rPr>
                <w:w w:val="100"/>
                <w:sz w:val="22"/>
              </w:rPr>
              <w:t>1</w:t>
            </w:r>
          </w:p>
        </w:tc>
        <w:tc>
          <w:tcPr>
            <w:tcW w:w="439" w:type="dxa"/>
          </w:tcPr>
          <w:p>
            <w:pPr>
              <w:pStyle w:val="TableParagraph"/>
              <w:spacing w:before="11"/>
              <w:ind w:left="1"/>
              <w:rPr>
                <w:sz w:val="22"/>
              </w:rPr>
            </w:pPr>
            <w:r>
              <w:rPr>
                <w:w w:val="100"/>
                <w:sz w:val="22"/>
              </w:rPr>
              <w:t>1</w:t>
            </w:r>
          </w:p>
        </w:tc>
        <w:tc>
          <w:tcPr>
            <w:tcW w:w="441" w:type="dxa"/>
          </w:tcPr>
          <w:p>
            <w:pPr>
              <w:pStyle w:val="TableParagraph"/>
              <w:spacing w:before="11"/>
              <w:rPr>
                <w:sz w:val="22"/>
              </w:rPr>
            </w:pPr>
            <w:r>
              <w:rPr>
                <w:w w:val="100"/>
                <w:sz w:val="22"/>
              </w:rPr>
              <w:t>0</w:t>
            </w:r>
          </w:p>
        </w:tc>
        <w:tc>
          <w:tcPr>
            <w:tcW w:w="439" w:type="dxa"/>
          </w:tcPr>
          <w:p>
            <w:pPr>
              <w:pStyle w:val="TableParagraph"/>
              <w:spacing w:before="11"/>
              <w:ind w:left="4"/>
              <w:rPr>
                <w:sz w:val="22"/>
              </w:rPr>
            </w:pPr>
            <w:r>
              <w:rPr>
                <w:w w:val="100"/>
                <w:sz w:val="22"/>
              </w:rPr>
              <w:t>1</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3"/>
              <w:rPr>
                <w:sz w:val="22"/>
              </w:rPr>
            </w:pPr>
            <w:r>
              <w:rPr>
                <w:w w:val="100"/>
                <w:sz w:val="22"/>
              </w:rPr>
              <w:t>1</w:t>
            </w:r>
          </w:p>
        </w:tc>
        <w:tc>
          <w:tcPr>
            <w:tcW w:w="439" w:type="dxa"/>
          </w:tcPr>
          <w:p>
            <w:pPr>
              <w:pStyle w:val="TableParagraph"/>
              <w:spacing w:before="11"/>
              <w:ind w:left="6"/>
              <w:rPr>
                <w:sz w:val="22"/>
              </w:rPr>
            </w:pPr>
            <w:r>
              <w:rPr>
                <w:w w:val="100"/>
                <w:sz w:val="22"/>
              </w:rPr>
              <w:t>1</w:t>
            </w:r>
          </w:p>
        </w:tc>
        <w:tc>
          <w:tcPr>
            <w:tcW w:w="439" w:type="dxa"/>
          </w:tcPr>
          <w:p>
            <w:pPr>
              <w:pStyle w:val="TableParagraph"/>
              <w:spacing w:before="11"/>
              <w:ind w:left="6"/>
              <w:rPr>
                <w:sz w:val="22"/>
              </w:rPr>
            </w:pPr>
            <w:r>
              <w:rPr>
                <w:w w:val="100"/>
                <w:sz w:val="22"/>
              </w:rPr>
              <w:t>1</w:t>
            </w:r>
          </w:p>
        </w:tc>
        <w:tc>
          <w:tcPr>
            <w:tcW w:w="441" w:type="dxa"/>
          </w:tcPr>
          <w:p>
            <w:pPr>
              <w:pStyle w:val="TableParagraph"/>
              <w:spacing w:before="11"/>
              <w:ind w:left="5"/>
              <w:rPr>
                <w:sz w:val="22"/>
              </w:rPr>
            </w:pPr>
            <w:r>
              <w:rPr>
                <w:w w:val="100"/>
                <w:sz w:val="22"/>
              </w:rPr>
              <w:t>1</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0"/>
              <w:rPr>
                <w:sz w:val="22"/>
              </w:rPr>
            </w:pPr>
            <w:r>
              <w:rPr>
                <w:w w:val="100"/>
                <w:sz w:val="22"/>
              </w:rPr>
              <w:t>1</w:t>
            </w:r>
          </w:p>
        </w:tc>
        <w:tc>
          <w:tcPr>
            <w:tcW w:w="640" w:type="dxa"/>
          </w:tcPr>
          <w:p>
            <w:pPr>
              <w:pStyle w:val="TableParagraph"/>
              <w:spacing w:before="11"/>
              <w:ind w:left="131"/>
              <w:jc w:val="left"/>
              <w:rPr>
                <w:sz w:val="22"/>
              </w:rPr>
            </w:pPr>
            <w:r>
              <w:rPr>
                <w:sz w:val="22"/>
              </w:rPr>
              <w:t>90%</w:t>
            </w:r>
          </w:p>
        </w:tc>
        <w:tc>
          <w:tcPr>
            <w:tcW w:w="873" w:type="dxa"/>
          </w:tcPr>
          <w:p>
            <w:pPr>
              <w:pStyle w:val="TableParagraph"/>
              <w:spacing w:before="11"/>
              <w:ind w:left="90" w:right="73"/>
              <w:rPr>
                <w:sz w:val="22"/>
              </w:rPr>
            </w:pPr>
            <w:r>
              <w:rPr>
                <w:sz w:val="22"/>
              </w:rPr>
              <w:t>Baik</w:t>
            </w:r>
          </w:p>
        </w:tc>
      </w:tr>
      <w:tr>
        <w:trPr>
          <w:trHeight w:val="299" w:hRule="atLeast"/>
        </w:trPr>
        <w:tc>
          <w:tcPr>
            <w:tcW w:w="761" w:type="dxa"/>
          </w:tcPr>
          <w:p>
            <w:pPr>
              <w:pStyle w:val="TableParagraph"/>
              <w:spacing w:line="266" w:lineRule="exact"/>
              <w:ind w:left="133" w:right="123"/>
              <w:rPr>
                <w:sz w:val="22"/>
              </w:rPr>
            </w:pPr>
            <w:r>
              <w:rPr>
                <w:sz w:val="22"/>
              </w:rPr>
              <w:t>R108</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1</w:t>
            </w:r>
          </w:p>
        </w:tc>
        <w:tc>
          <w:tcPr>
            <w:tcW w:w="341" w:type="dxa"/>
          </w:tcPr>
          <w:p>
            <w:pPr>
              <w:pStyle w:val="TableParagraph"/>
              <w:spacing w:line="266" w:lineRule="exact"/>
              <w:ind w:left="7"/>
              <w:rPr>
                <w:sz w:val="22"/>
              </w:rPr>
            </w:pPr>
            <w:r>
              <w:rPr>
                <w:w w:val="100"/>
                <w:sz w:val="22"/>
              </w:rPr>
              <w:t>0</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0"/>
              <w:rPr>
                <w:sz w:val="22"/>
              </w:rPr>
            </w:pPr>
            <w:r>
              <w:rPr>
                <w:w w:val="100"/>
                <w:sz w:val="22"/>
              </w:rPr>
              <w:t>1</w:t>
            </w:r>
          </w:p>
        </w:tc>
        <w:tc>
          <w:tcPr>
            <w:tcW w:w="640" w:type="dxa"/>
          </w:tcPr>
          <w:p>
            <w:pPr>
              <w:pStyle w:val="TableParagraph"/>
              <w:spacing w:line="266" w:lineRule="exact"/>
              <w:ind w:left="131"/>
              <w:jc w:val="left"/>
              <w:rPr>
                <w:sz w:val="22"/>
              </w:rPr>
            </w:pPr>
            <w:r>
              <w:rPr>
                <w:sz w:val="22"/>
              </w:rPr>
              <w:t>95%</w:t>
            </w:r>
          </w:p>
        </w:tc>
        <w:tc>
          <w:tcPr>
            <w:tcW w:w="873" w:type="dxa"/>
          </w:tcPr>
          <w:p>
            <w:pPr>
              <w:pStyle w:val="TableParagraph"/>
              <w:spacing w:line="266" w:lineRule="exact"/>
              <w:ind w:left="90" w:right="73"/>
              <w:rPr>
                <w:sz w:val="22"/>
              </w:rPr>
            </w:pPr>
            <w:r>
              <w:rPr>
                <w:sz w:val="22"/>
              </w:rPr>
              <w:t>Baik</w:t>
            </w:r>
          </w:p>
        </w:tc>
      </w:tr>
      <w:tr>
        <w:trPr>
          <w:trHeight w:val="299" w:hRule="atLeast"/>
        </w:trPr>
        <w:tc>
          <w:tcPr>
            <w:tcW w:w="761" w:type="dxa"/>
          </w:tcPr>
          <w:p>
            <w:pPr>
              <w:pStyle w:val="TableParagraph"/>
              <w:spacing w:line="266" w:lineRule="exact"/>
              <w:ind w:left="133" w:right="123"/>
              <w:rPr>
                <w:sz w:val="22"/>
              </w:rPr>
            </w:pPr>
            <w:r>
              <w:rPr>
                <w:sz w:val="22"/>
              </w:rPr>
              <w:t>R109</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1</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0</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0"/>
              <w:rPr>
                <w:sz w:val="22"/>
              </w:rPr>
            </w:pPr>
            <w:r>
              <w:rPr>
                <w:w w:val="100"/>
                <w:sz w:val="22"/>
              </w:rPr>
              <w:t>1</w:t>
            </w:r>
          </w:p>
        </w:tc>
        <w:tc>
          <w:tcPr>
            <w:tcW w:w="640" w:type="dxa"/>
          </w:tcPr>
          <w:p>
            <w:pPr>
              <w:pStyle w:val="TableParagraph"/>
              <w:spacing w:line="266" w:lineRule="exact"/>
              <w:ind w:left="131"/>
              <w:jc w:val="left"/>
              <w:rPr>
                <w:sz w:val="22"/>
              </w:rPr>
            </w:pPr>
            <w:r>
              <w:rPr>
                <w:sz w:val="22"/>
              </w:rPr>
              <w:t>95%</w:t>
            </w:r>
          </w:p>
        </w:tc>
        <w:tc>
          <w:tcPr>
            <w:tcW w:w="873" w:type="dxa"/>
          </w:tcPr>
          <w:p>
            <w:pPr>
              <w:pStyle w:val="TableParagraph"/>
              <w:spacing w:line="266" w:lineRule="exact"/>
              <w:ind w:left="90" w:right="73"/>
              <w:rPr>
                <w:sz w:val="22"/>
              </w:rPr>
            </w:pPr>
            <w:r>
              <w:rPr>
                <w:sz w:val="22"/>
              </w:rPr>
              <w:t>Baik</w:t>
            </w:r>
          </w:p>
        </w:tc>
      </w:tr>
      <w:tr>
        <w:trPr>
          <w:trHeight w:val="299" w:hRule="atLeast"/>
        </w:trPr>
        <w:tc>
          <w:tcPr>
            <w:tcW w:w="761" w:type="dxa"/>
          </w:tcPr>
          <w:p>
            <w:pPr>
              <w:pStyle w:val="TableParagraph"/>
              <w:spacing w:line="266" w:lineRule="exact"/>
              <w:ind w:left="133" w:right="123"/>
              <w:rPr>
                <w:sz w:val="22"/>
              </w:rPr>
            </w:pPr>
            <w:r>
              <w:rPr>
                <w:sz w:val="22"/>
              </w:rPr>
              <w:t>R110</w:t>
            </w:r>
          </w:p>
        </w:tc>
        <w:tc>
          <w:tcPr>
            <w:tcW w:w="339" w:type="dxa"/>
          </w:tcPr>
          <w:p>
            <w:pPr>
              <w:pStyle w:val="TableParagraph"/>
              <w:spacing w:line="266" w:lineRule="exact"/>
              <w:ind w:right="100"/>
              <w:jc w:val="right"/>
              <w:rPr>
                <w:sz w:val="22"/>
              </w:rPr>
            </w:pPr>
            <w:r>
              <w:rPr>
                <w:w w:val="100"/>
                <w:sz w:val="22"/>
              </w:rPr>
              <w:t>0</w:t>
            </w:r>
          </w:p>
        </w:tc>
        <w:tc>
          <w:tcPr>
            <w:tcW w:w="341" w:type="dxa"/>
          </w:tcPr>
          <w:p>
            <w:pPr>
              <w:pStyle w:val="TableParagraph"/>
              <w:spacing w:line="266" w:lineRule="exact"/>
              <w:ind w:left="9"/>
              <w:rPr>
                <w:sz w:val="22"/>
              </w:rPr>
            </w:pPr>
            <w:r>
              <w:rPr>
                <w:w w:val="100"/>
                <w:sz w:val="22"/>
              </w:rPr>
              <w:t>0</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0</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1</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0</w:t>
            </w:r>
          </w:p>
        </w:tc>
        <w:tc>
          <w:tcPr>
            <w:tcW w:w="341" w:type="dxa"/>
          </w:tcPr>
          <w:p>
            <w:pPr>
              <w:pStyle w:val="TableParagraph"/>
              <w:spacing w:line="266" w:lineRule="exact"/>
              <w:ind w:right="105"/>
              <w:jc w:val="right"/>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39" w:type="dxa"/>
          </w:tcPr>
          <w:p>
            <w:pPr>
              <w:pStyle w:val="TableParagraph"/>
              <w:spacing w:line="266" w:lineRule="exact"/>
              <w:ind w:left="1"/>
              <w:rPr>
                <w:sz w:val="22"/>
              </w:rPr>
            </w:pPr>
            <w:r>
              <w:rPr>
                <w:w w:val="100"/>
                <w:sz w:val="22"/>
              </w:rPr>
              <w:t>0</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0</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0</w:t>
            </w:r>
          </w:p>
        </w:tc>
        <w:tc>
          <w:tcPr>
            <w:tcW w:w="438" w:type="dxa"/>
          </w:tcPr>
          <w:p>
            <w:pPr>
              <w:pStyle w:val="TableParagraph"/>
              <w:spacing w:line="266" w:lineRule="exact"/>
              <w:ind w:left="10"/>
              <w:rPr>
                <w:sz w:val="22"/>
              </w:rPr>
            </w:pPr>
            <w:r>
              <w:rPr>
                <w:w w:val="100"/>
                <w:sz w:val="22"/>
              </w:rPr>
              <w:t>1</w:t>
            </w:r>
          </w:p>
        </w:tc>
        <w:tc>
          <w:tcPr>
            <w:tcW w:w="640" w:type="dxa"/>
          </w:tcPr>
          <w:p>
            <w:pPr>
              <w:pStyle w:val="TableParagraph"/>
              <w:spacing w:line="266" w:lineRule="exact"/>
              <w:ind w:left="131"/>
              <w:jc w:val="left"/>
              <w:rPr>
                <w:sz w:val="22"/>
              </w:rPr>
            </w:pPr>
            <w:r>
              <w:rPr>
                <w:sz w:val="22"/>
              </w:rPr>
              <w:t>65%</w:t>
            </w:r>
          </w:p>
        </w:tc>
        <w:tc>
          <w:tcPr>
            <w:tcW w:w="873" w:type="dxa"/>
          </w:tcPr>
          <w:p>
            <w:pPr>
              <w:pStyle w:val="TableParagraph"/>
              <w:spacing w:line="266" w:lineRule="exact"/>
              <w:ind w:left="87" w:right="73"/>
              <w:rPr>
                <w:sz w:val="22"/>
              </w:rPr>
            </w:pPr>
            <w:r>
              <w:rPr>
                <w:sz w:val="22"/>
              </w:rPr>
              <w:t>Cukup</w:t>
            </w:r>
          </w:p>
        </w:tc>
      </w:tr>
      <w:tr>
        <w:trPr>
          <w:trHeight w:val="301" w:hRule="atLeast"/>
        </w:trPr>
        <w:tc>
          <w:tcPr>
            <w:tcW w:w="761" w:type="dxa"/>
          </w:tcPr>
          <w:p>
            <w:pPr>
              <w:pStyle w:val="TableParagraph"/>
              <w:ind w:left="133" w:right="123"/>
              <w:rPr>
                <w:sz w:val="22"/>
              </w:rPr>
            </w:pPr>
            <w:r>
              <w:rPr>
                <w:sz w:val="22"/>
              </w:rPr>
              <w:t>R111</w:t>
            </w:r>
          </w:p>
        </w:tc>
        <w:tc>
          <w:tcPr>
            <w:tcW w:w="339" w:type="dxa"/>
          </w:tcPr>
          <w:p>
            <w:pPr>
              <w:pStyle w:val="TableParagraph"/>
              <w:ind w:right="100"/>
              <w:jc w:val="right"/>
              <w:rPr>
                <w:sz w:val="22"/>
              </w:rPr>
            </w:pPr>
            <w:r>
              <w:rPr>
                <w:w w:val="100"/>
                <w:sz w:val="22"/>
              </w:rPr>
              <w:t>1</w:t>
            </w:r>
          </w:p>
        </w:tc>
        <w:tc>
          <w:tcPr>
            <w:tcW w:w="341" w:type="dxa"/>
          </w:tcPr>
          <w:p>
            <w:pPr>
              <w:pStyle w:val="TableParagraph"/>
              <w:ind w:left="9"/>
              <w:rPr>
                <w:sz w:val="22"/>
              </w:rPr>
            </w:pPr>
            <w:r>
              <w:rPr>
                <w:w w:val="100"/>
                <w:sz w:val="22"/>
              </w:rPr>
              <w:t>1</w:t>
            </w:r>
          </w:p>
        </w:tc>
        <w:tc>
          <w:tcPr>
            <w:tcW w:w="341" w:type="dxa"/>
          </w:tcPr>
          <w:p>
            <w:pPr>
              <w:pStyle w:val="TableParagraph"/>
              <w:ind w:left="113"/>
              <w:jc w:val="left"/>
              <w:rPr>
                <w:sz w:val="22"/>
              </w:rPr>
            </w:pPr>
            <w:r>
              <w:rPr>
                <w:w w:val="100"/>
                <w:sz w:val="22"/>
              </w:rPr>
              <w:t>1</w:t>
            </w:r>
          </w:p>
        </w:tc>
        <w:tc>
          <w:tcPr>
            <w:tcW w:w="339" w:type="dxa"/>
          </w:tcPr>
          <w:p>
            <w:pPr>
              <w:pStyle w:val="TableParagraph"/>
              <w:ind w:left="10"/>
              <w:rPr>
                <w:sz w:val="22"/>
              </w:rPr>
            </w:pPr>
            <w:r>
              <w:rPr>
                <w:w w:val="100"/>
                <w:sz w:val="22"/>
              </w:rPr>
              <w:t>0</w:t>
            </w:r>
          </w:p>
        </w:tc>
        <w:tc>
          <w:tcPr>
            <w:tcW w:w="341" w:type="dxa"/>
          </w:tcPr>
          <w:p>
            <w:pPr>
              <w:pStyle w:val="TableParagraph"/>
              <w:ind w:left="7"/>
              <w:rPr>
                <w:sz w:val="22"/>
              </w:rPr>
            </w:pPr>
            <w:r>
              <w:rPr>
                <w:w w:val="100"/>
                <w:sz w:val="22"/>
              </w:rPr>
              <w:t>1</w:t>
            </w:r>
          </w:p>
        </w:tc>
        <w:tc>
          <w:tcPr>
            <w:tcW w:w="342" w:type="dxa"/>
          </w:tcPr>
          <w:p>
            <w:pPr>
              <w:pStyle w:val="TableParagraph"/>
              <w:ind w:left="6"/>
              <w:rPr>
                <w:sz w:val="22"/>
              </w:rPr>
            </w:pPr>
            <w:r>
              <w:rPr>
                <w:w w:val="100"/>
                <w:sz w:val="22"/>
              </w:rPr>
              <w:t>1</w:t>
            </w:r>
          </w:p>
        </w:tc>
        <w:tc>
          <w:tcPr>
            <w:tcW w:w="339" w:type="dxa"/>
          </w:tcPr>
          <w:p>
            <w:pPr>
              <w:pStyle w:val="TableParagraph"/>
              <w:ind w:left="112"/>
              <w:jc w:val="left"/>
              <w:rPr>
                <w:sz w:val="22"/>
              </w:rPr>
            </w:pPr>
            <w:r>
              <w:rPr>
                <w:w w:val="100"/>
                <w:sz w:val="22"/>
              </w:rPr>
              <w:t>1</w:t>
            </w:r>
          </w:p>
        </w:tc>
        <w:tc>
          <w:tcPr>
            <w:tcW w:w="341" w:type="dxa"/>
          </w:tcPr>
          <w:p>
            <w:pPr>
              <w:pStyle w:val="TableParagraph"/>
              <w:ind w:left="4"/>
              <w:rPr>
                <w:sz w:val="22"/>
              </w:rPr>
            </w:pPr>
            <w:r>
              <w:rPr>
                <w:w w:val="100"/>
                <w:sz w:val="22"/>
              </w:rPr>
              <w:t>0</w:t>
            </w:r>
          </w:p>
        </w:tc>
        <w:tc>
          <w:tcPr>
            <w:tcW w:w="341" w:type="dxa"/>
          </w:tcPr>
          <w:p>
            <w:pPr>
              <w:pStyle w:val="TableParagraph"/>
              <w:ind w:right="105"/>
              <w:jc w:val="right"/>
              <w:rPr>
                <w:sz w:val="22"/>
              </w:rPr>
            </w:pPr>
            <w:r>
              <w:rPr>
                <w:w w:val="100"/>
                <w:sz w:val="22"/>
              </w:rPr>
              <w:t>1</w:t>
            </w:r>
          </w:p>
        </w:tc>
        <w:tc>
          <w:tcPr>
            <w:tcW w:w="439" w:type="dxa"/>
          </w:tcPr>
          <w:p>
            <w:pPr>
              <w:pStyle w:val="TableParagraph"/>
              <w:ind w:left="1"/>
              <w:rPr>
                <w:sz w:val="22"/>
              </w:rPr>
            </w:pPr>
            <w:r>
              <w:rPr>
                <w:w w:val="100"/>
                <w:sz w:val="22"/>
              </w:rPr>
              <w:t>1</w:t>
            </w:r>
          </w:p>
        </w:tc>
        <w:tc>
          <w:tcPr>
            <w:tcW w:w="439" w:type="dxa"/>
          </w:tcPr>
          <w:p>
            <w:pPr>
              <w:pStyle w:val="TableParagraph"/>
              <w:ind w:left="1"/>
              <w:rPr>
                <w:sz w:val="22"/>
              </w:rPr>
            </w:pPr>
            <w:r>
              <w:rPr>
                <w:w w:val="100"/>
                <w:sz w:val="22"/>
              </w:rPr>
              <w:t>1</w:t>
            </w:r>
          </w:p>
        </w:tc>
        <w:tc>
          <w:tcPr>
            <w:tcW w:w="441" w:type="dxa"/>
          </w:tcPr>
          <w:p>
            <w:pPr>
              <w:pStyle w:val="TableParagraph"/>
              <w:rPr>
                <w:sz w:val="22"/>
              </w:rPr>
            </w:pPr>
            <w:r>
              <w:rPr>
                <w:w w:val="100"/>
                <w:sz w:val="22"/>
              </w:rPr>
              <w:t>1</w:t>
            </w:r>
          </w:p>
        </w:tc>
        <w:tc>
          <w:tcPr>
            <w:tcW w:w="439" w:type="dxa"/>
          </w:tcPr>
          <w:p>
            <w:pPr>
              <w:pStyle w:val="TableParagraph"/>
              <w:ind w:left="4"/>
              <w:rPr>
                <w:sz w:val="22"/>
              </w:rPr>
            </w:pPr>
            <w:r>
              <w:rPr>
                <w:w w:val="100"/>
                <w:sz w:val="22"/>
              </w:rPr>
              <w:t>1</w:t>
            </w:r>
          </w:p>
        </w:tc>
        <w:tc>
          <w:tcPr>
            <w:tcW w:w="439" w:type="dxa"/>
          </w:tcPr>
          <w:p>
            <w:pPr>
              <w:pStyle w:val="TableParagraph"/>
              <w:ind w:left="4"/>
              <w:rPr>
                <w:sz w:val="22"/>
              </w:rPr>
            </w:pPr>
            <w:r>
              <w:rPr>
                <w:w w:val="100"/>
                <w:sz w:val="22"/>
              </w:rPr>
              <w:t>1</w:t>
            </w:r>
          </w:p>
        </w:tc>
        <w:tc>
          <w:tcPr>
            <w:tcW w:w="441" w:type="dxa"/>
          </w:tcPr>
          <w:p>
            <w:pPr>
              <w:pStyle w:val="TableParagraph"/>
              <w:ind w:left="3"/>
              <w:rPr>
                <w:sz w:val="22"/>
              </w:rPr>
            </w:pPr>
            <w:r>
              <w:rPr>
                <w:w w:val="100"/>
                <w:sz w:val="22"/>
              </w:rPr>
              <w:t>1</w:t>
            </w:r>
          </w:p>
        </w:tc>
        <w:tc>
          <w:tcPr>
            <w:tcW w:w="439" w:type="dxa"/>
          </w:tcPr>
          <w:p>
            <w:pPr>
              <w:pStyle w:val="TableParagraph"/>
              <w:ind w:left="6"/>
              <w:rPr>
                <w:sz w:val="22"/>
              </w:rPr>
            </w:pPr>
            <w:r>
              <w:rPr>
                <w:w w:val="100"/>
                <w:sz w:val="22"/>
              </w:rPr>
              <w:t>1</w:t>
            </w:r>
          </w:p>
        </w:tc>
        <w:tc>
          <w:tcPr>
            <w:tcW w:w="439" w:type="dxa"/>
          </w:tcPr>
          <w:p>
            <w:pPr>
              <w:pStyle w:val="TableParagraph"/>
              <w:ind w:left="6"/>
              <w:rPr>
                <w:sz w:val="22"/>
              </w:rPr>
            </w:pPr>
            <w:r>
              <w:rPr>
                <w:w w:val="100"/>
                <w:sz w:val="22"/>
              </w:rPr>
              <w:t>1</w:t>
            </w:r>
          </w:p>
        </w:tc>
        <w:tc>
          <w:tcPr>
            <w:tcW w:w="441" w:type="dxa"/>
          </w:tcPr>
          <w:p>
            <w:pPr>
              <w:pStyle w:val="TableParagraph"/>
              <w:ind w:left="5"/>
              <w:rPr>
                <w:sz w:val="22"/>
              </w:rPr>
            </w:pPr>
            <w:r>
              <w:rPr>
                <w:w w:val="100"/>
                <w:sz w:val="22"/>
              </w:rPr>
              <w:t>0</w:t>
            </w:r>
          </w:p>
        </w:tc>
        <w:tc>
          <w:tcPr>
            <w:tcW w:w="439" w:type="dxa"/>
          </w:tcPr>
          <w:p>
            <w:pPr>
              <w:pStyle w:val="TableParagraph"/>
              <w:ind w:left="9"/>
              <w:rPr>
                <w:sz w:val="22"/>
              </w:rPr>
            </w:pPr>
            <w:r>
              <w:rPr>
                <w:w w:val="100"/>
                <w:sz w:val="22"/>
              </w:rPr>
              <w:t>1</w:t>
            </w:r>
          </w:p>
        </w:tc>
        <w:tc>
          <w:tcPr>
            <w:tcW w:w="438" w:type="dxa"/>
          </w:tcPr>
          <w:p>
            <w:pPr>
              <w:pStyle w:val="TableParagraph"/>
              <w:ind w:left="10"/>
              <w:rPr>
                <w:sz w:val="22"/>
              </w:rPr>
            </w:pPr>
            <w:r>
              <w:rPr>
                <w:w w:val="100"/>
                <w:sz w:val="22"/>
              </w:rPr>
              <w:t>1</w:t>
            </w:r>
          </w:p>
        </w:tc>
        <w:tc>
          <w:tcPr>
            <w:tcW w:w="640" w:type="dxa"/>
          </w:tcPr>
          <w:p>
            <w:pPr>
              <w:pStyle w:val="TableParagraph"/>
              <w:ind w:left="131"/>
              <w:jc w:val="left"/>
              <w:rPr>
                <w:sz w:val="22"/>
              </w:rPr>
            </w:pPr>
            <w:r>
              <w:rPr>
                <w:sz w:val="22"/>
              </w:rPr>
              <w:t>85%</w:t>
            </w:r>
          </w:p>
        </w:tc>
        <w:tc>
          <w:tcPr>
            <w:tcW w:w="873" w:type="dxa"/>
          </w:tcPr>
          <w:p>
            <w:pPr>
              <w:pStyle w:val="TableParagraph"/>
              <w:ind w:left="90" w:right="73"/>
              <w:rPr>
                <w:sz w:val="22"/>
              </w:rPr>
            </w:pPr>
            <w:r>
              <w:rPr>
                <w:sz w:val="22"/>
              </w:rPr>
              <w:t>Baik</w:t>
            </w:r>
          </w:p>
        </w:tc>
      </w:tr>
      <w:tr>
        <w:trPr>
          <w:trHeight w:val="300" w:hRule="atLeast"/>
        </w:trPr>
        <w:tc>
          <w:tcPr>
            <w:tcW w:w="761" w:type="dxa"/>
          </w:tcPr>
          <w:p>
            <w:pPr>
              <w:pStyle w:val="TableParagraph"/>
              <w:spacing w:before="11"/>
              <w:ind w:left="133" w:right="123"/>
              <w:rPr>
                <w:sz w:val="22"/>
              </w:rPr>
            </w:pPr>
            <w:r>
              <w:rPr>
                <w:sz w:val="22"/>
              </w:rPr>
              <w:t>R112</w:t>
            </w:r>
          </w:p>
        </w:tc>
        <w:tc>
          <w:tcPr>
            <w:tcW w:w="339" w:type="dxa"/>
          </w:tcPr>
          <w:p>
            <w:pPr>
              <w:pStyle w:val="TableParagraph"/>
              <w:spacing w:before="11"/>
              <w:ind w:right="100"/>
              <w:jc w:val="right"/>
              <w:rPr>
                <w:sz w:val="22"/>
              </w:rPr>
            </w:pPr>
            <w:r>
              <w:rPr>
                <w:w w:val="100"/>
                <w:sz w:val="22"/>
              </w:rPr>
              <w:t>1</w:t>
            </w:r>
          </w:p>
        </w:tc>
        <w:tc>
          <w:tcPr>
            <w:tcW w:w="341" w:type="dxa"/>
          </w:tcPr>
          <w:p>
            <w:pPr>
              <w:pStyle w:val="TableParagraph"/>
              <w:spacing w:before="11"/>
              <w:ind w:left="9"/>
              <w:rPr>
                <w:sz w:val="22"/>
              </w:rPr>
            </w:pPr>
            <w:r>
              <w:rPr>
                <w:w w:val="100"/>
                <w:sz w:val="22"/>
              </w:rPr>
              <w:t>0</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0</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1</w:t>
            </w:r>
          </w:p>
        </w:tc>
        <w:tc>
          <w:tcPr>
            <w:tcW w:w="339" w:type="dxa"/>
          </w:tcPr>
          <w:p>
            <w:pPr>
              <w:pStyle w:val="TableParagraph"/>
              <w:spacing w:before="11"/>
              <w:ind w:left="112"/>
              <w:jc w:val="left"/>
              <w:rPr>
                <w:sz w:val="22"/>
              </w:rPr>
            </w:pPr>
            <w:r>
              <w:rPr>
                <w:w w:val="100"/>
                <w:sz w:val="22"/>
              </w:rPr>
              <w:t>0</w:t>
            </w:r>
          </w:p>
        </w:tc>
        <w:tc>
          <w:tcPr>
            <w:tcW w:w="341" w:type="dxa"/>
          </w:tcPr>
          <w:p>
            <w:pPr>
              <w:pStyle w:val="TableParagraph"/>
              <w:spacing w:before="11"/>
              <w:ind w:left="4"/>
              <w:rPr>
                <w:sz w:val="22"/>
              </w:rPr>
            </w:pPr>
            <w:r>
              <w:rPr>
                <w:w w:val="100"/>
                <w:sz w:val="22"/>
              </w:rPr>
              <w:t>1</w:t>
            </w:r>
          </w:p>
        </w:tc>
        <w:tc>
          <w:tcPr>
            <w:tcW w:w="341" w:type="dxa"/>
          </w:tcPr>
          <w:p>
            <w:pPr>
              <w:pStyle w:val="TableParagraph"/>
              <w:spacing w:before="11"/>
              <w:ind w:right="105"/>
              <w:jc w:val="right"/>
              <w:rPr>
                <w:sz w:val="22"/>
              </w:rPr>
            </w:pPr>
            <w:r>
              <w:rPr>
                <w:w w:val="100"/>
                <w:sz w:val="22"/>
              </w:rPr>
              <w:t>1</w:t>
            </w:r>
          </w:p>
        </w:tc>
        <w:tc>
          <w:tcPr>
            <w:tcW w:w="439" w:type="dxa"/>
          </w:tcPr>
          <w:p>
            <w:pPr>
              <w:pStyle w:val="TableParagraph"/>
              <w:spacing w:before="11"/>
              <w:ind w:left="1"/>
              <w:rPr>
                <w:sz w:val="22"/>
              </w:rPr>
            </w:pPr>
            <w:r>
              <w:rPr>
                <w:w w:val="100"/>
                <w:sz w:val="22"/>
              </w:rPr>
              <w:t>0</w:t>
            </w:r>
          </w:p>
        </w:tc>
        <w:tc>
          <w:tcPr>
            <w:tcW w:w="439" w:type="dxa"/>
          </w:tcPr>
          <w:p>
            <w:pPr>
              <w:pStyle w:val="TableParagraph"/>
              <w:spacing w:before="11"/>
              <w:ind w:left="1"/>
              <w:rPr>
                <w:sz w:val="22"/>
              </w:rPr>
            </w:pPr>
            <w:r>
              <w:rPr>
                <w:w w:val="100"/>
                <w:sz w:val="22"/>
              </w:rPr>
              <w:t>1</w:t>
            </w:r>
          </w:p>
        </w:tc>
        <w:tc>
          <w:tcPr>
            <w:tcW w:w="441" w:type="dxa"/>
          </w:tcPr>
          <w:p>
            <w:pPr>
              <w:pStyle w:val="TableParagraph"/>
              <w:spacing w:before="11"/>
              <w:rPr>
                <w:sz w:val="22"/>
              </w:rPr>
            </w:pPr>
            <w:r>
              <w:rPr>
                <w:w w:val="100"/>
                <w:sz w:val="22"/>
              </w:rPr>
              <w:t>1</w:t>
            </w:r>
          </w:p>
        </w:tc>
        <w:tc>
          <w:tcPr>
            <w:tcW w:w="439" w:type="dxa"/>
          </w:tcPr>
          <w:p>
            <w:pPr>
              <w:pStyle w:val="TableParagraph"/>
              <w:spacing w:before="11"/>
              <w:ind w:left="4"/>
              <w:rPr>
                <w:sz w:val="22"/>
              </w:rPr>
            </w:pPr>
            <w:r>
              <w:rPr>
                <w:w w:val="100"/>
                <w:sz w:val="22"/>
              </w:rPr>
              <w:t>0</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3"/>
              <w:rPr>
                <w:sz w:val="22"/>
              </w:rPr>
            </w:pPr>
            <w:r>
              <w:rPr>
                <w:w w:val="100"/>
                <w:sz w:val="22"/>
              </w:rPr>
              <w:t>1</w:t>
            </w:r>
          </w:p>
        </w:tc>
        <w:tc>
          <w:tcPr>
            <w:tcW w:w="439" w:type="dxa"/>
          </w:tcPr>
          <w:p>
            <w:pPr>
              <w:pStyle w:val="TableParagraph"/>
              <w:spacing w:before="11"/>
              <w:ind w:left="6"/>
              <w:rPr>
                <w:sz w:val="22"/>
              </w:rPr>
            </w:pPr>
            <w:r>
              <w:rPr>
                <w:w w:val="100"/>
                <w:sz w:val="22"/>
              </w:rPr>
              <w:t>1</w:t>
            </w:r>
          </w:p>
        </w:tc>
        <w:tc>
          <w:tcPr>
            <w:tcW w:w="439" w:type="dxa"/>
          </w:tcPr>
          <w:p>
            <w:pPr>
              <w:pStyle w:val="TableParagraph"/>
              <w:spacing w:before="11"/>
              <w:ind w:left="6"/>
              <w:rPr>
                <w:sz w:val="22"/>
              </w:rPr>
            </w:pPr>
            <w:r>
              <w:rPr>
                <w:w w:val="100"/>
                <w:sz w:val="22"/>
              </w:rPr>
              <w:t>0</w:t>
            </w:r>
          </w:p>
        </w:tc>
        <w:tc>
          <w:tcPr>
            <w:tcW w:w="441" w:type="dxa"/>
          </w:tcPr>
          <w:p>
            <w:pPr>
              <w:pStyle w:val="TableParagraph"/>
              <w:spacing w:before="11"/>
              <w:ind w:left="5"/>
              <w:rPr>
                <w:sz w:val="22"/>
              </w:rPr>
            </w:pPr>
            <w:r>
              <w:rPr>
                <w:w w:val="100"/>
                <w:sz w:val="22"/>
              </w:rPr>
              <w:t>1</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0"/>
              <w:rPr>
                <w:sz w:val="22"/>
              </w:rPr>
            </w:pPr>
            <w:r>
              <w:rPr>
                <w:w w:val="100"/>
                <w:sz w:val="22"/>
              </w:rPr>
              <w:t>0</w:t>
            </w:r>
          </w:p>
        </w:tc>
        <w:tc>
          <w:tcPr>
            <w:tcW w:w="640" w:type="dxa"/>
          </w:tcPr>
          <w:p>
            <w:pPr>
              <w:pStyle w:val="TableParagraph"/>
              <w:spacing w:before="11"/>
              <w:ind w:left="131"/>
              <w:jc w:val="left"/>
              <w:rPr>
                <w:sz w:val="22"/>
              </w:rPr>
            </w:pPr>
            <w:r>
              <w:rPr>
                <w:sz w:val="22"/>
              </w:rPr>
              <w:t>65%</w:t>
            </w:r>
          </w:p>
        </w:tc>
        <w:tc>
          <w:tcPr>
            <w:tcW w:w="873" w:type="dxa"/>
          </w:tcPr>
          <w:p>
            <w:pPr>
              <w:pStyle w:val="TableParagraph"/>
              <w:spacing w:before="11"/>
              <w:ind w:left="87" w:right="73"/>
              <w:rPr>
                <w:sz w:val="22"/>
              </w:rPr>
            </w:pPr>
            <w:r>
              <w:rPr>
                <w:sz w:val="22"/>
              </w:rPr>
              <w:t>Cukup</w:t>
            </w:r>
          </w:p>
        </w:tc>
      </w:tr>
      <w:tr>
        <w:trPr>
          <w:trHeight w:val="299" w:hRule="atLeast"/>
        </w:trPr>
        <w:tc>
          <w:tcPr>
            <w:tcW w:w="761" w:type="dxa"/>
          </w:tcPr>
          <w:p>
            <w:pPr>
              <w:pStyle w:val="TableParagraph"/>
              <w:spacing w:before="11"/>
              <w:ind w:left="133" w:right="123"/>
              <w:rPr>
                <w:sz w:val="22"/>
              </w:rPr>
            </w:pPr>
            <w:r>
              <w:rPr>
                <w:sz w:val="22"/>
              </w:rPr>
              <w:t>R113</w:t>
            </w:r>
          </w:p>
        </w:tc>
        <w:tc>
          <w:tcPr>
            <w:tcW w:w="339" w:type="dxa"/>
          </w:tcPr>
          <w:p>
            <w:pPr>
              <w:pStyle w:val="TableParagraph"/>
              <w:spacing w:before="11"/>
              <w:ind w:right="100"/>
              <w:jc w:val="right"/>
              <w:rPr>
                <w:sz w:val="22"/>
              </w:rPr>
            </w:pPr>
            <w:r>
              <w:rPr>
                <w:w w:val="100"/>
                <w:sz w:val="22"/>
              </w:rPr>
              <w:t>0</w:t>
            </w:r>
          </w:p>
        </w:tc>
        <w:tc>
          <w:tcPr>
            <w:tcW w:w="341" w:type="dxa"/>
          </w:tcPr>
          <w:p>
            <w:pPr>
              <w:pStyle w:val="TableParagraph"/>
              <w:spacing w:before="11"/>
              <w:ind w:left="9"/>
              <w:rPr>
                <w:sz w:val="22"/>
              </w:rPr>
            </w:pPr>
            <w:r>
              <w:rPr>
                <w:w w:val="100"/>
                <w:sz w:val="22"/>
              </w:rPr>
              <w:t>1</w:t>
            </w:r>
          </w:p>
        </w:tc>
        <w:tc>
          <w:tcPr>
            <w:tcW w:w="341" w:type="dxa"/>
          </w:tcPr>
          <w:p>
            <w:pPr>
              <w:pStyle w:val="TableParagraph"/>
              <w:spacing w:before="11"/>
              <w:ind w:left="113"/>
              <w:jc w:val="left"/>
              <w:rPr>
                <w:sz w:val="22"/>
              </w:rPr>
            </w:pPr>
            <w:r>
              <w:rPr>
                <w:w w:val="100"/>
                <w:sz w:val="22"/>
              </w:rPr>
              <w:t>1</w:t>
            </w:r>
          </w:p>
        </w:tc>
        <w:tc>
          <w:tcPr>
            <w:tcW w:w="339" w:type="dxa"/>
          </w:tcPr>
          <w:p>
            <w:pPr>
              <w:pStyle w:val="TableParagraph"/>
              <w:spacing w:before="11"/>
              <w:ind w:left="10"/>
              <w:rPr>
                <w:sz w:val="22"/>
              </w:rPr>
            </w:pPr>
            <w:r>
              <w:rPr>
                <w:w w:val="100"/>
                <w:sz w:val="22"/>
              </w:rPr>
              <w:t>0</w:t>
            </w:r>
          </w:p>
        </w:tc>
        <w:tc>
          <w:tcPr>
            <w:tcW w:w="341" w:type="dxa"/>
          </w:tcPr>
          <w:p>
            <w:pPr>
              <w:pStyle w:val="TableParagraph"/>
              <w:spacing w:before="11"/>
              <w:ind w:left="7"/>
              <w:rPr>
                <w:sz w:val="22"/>
              </w:rPr>
            </w:pPr>
            <w:r>
              <w:rPr>
                <w:w w:val="100"/>
                <w:sz w:val="22"/>
              </w:rPr>
              <w:t>1</w:t>
            </w:r>
          </w:p>
        </w:tc>
        <w:tc>
          <w:tcPr>
            <w:tcW w:w="342" w:type="dxa"/>
          </w:tcPr>
          <w:p>
            <w:pPr>
              <w:pStyle w:val="TableParagraph"/>
              <w:spacing w:before="11"/>
              <w:ind w:left="6"/>
              <w:rPr>
                <w:sz w:val="22"/>
              </w:rPr>
            </w:pPr>
            <w:r>
              <w:rPr>
                <w:w w:val="100"/>
                <w:sz w:val="22"/>
              </w:rPr>
              <w:t>1</w:t>
            </w:r>
          </w:p>
        </w:tc>
        <w:tc>
          <w:tcPr>
            <w:tcW w:w="339" w:type="dxa"/>
          </w:tcPr>
          <w:p>
            <w:pPr>
              <w:pStyle w:val="TableParagraph"/>
              <w:spacing w:before="11"/>
              <w:ind w:left="112"/>
              <w:jc w:val="left"/>
              <w:rPr>
                <w:sz w:val="22"/>
              </w:rPr>
            </w:pPr>
            <w:r>
              <w:rPr>
                <w:w w:val="100"/>
                <w:sz w:val="22"/>
              </w:rPr>
              <w:t>1</w:t>
            </w:r>
          </w:p>
        </w:tc>
        <w:tc>
          <w:tcPr>
            <w:tcW w:w="341" w:type="dxa"/>
          </w:tcPr>
          <w:p>
            <w:pPr>
              <w:pStyle w:val="TableParagraph"/>
              <w:spacing w:before="11"/>
              <w:ind w:left="4"/>
              <w:rPr>
                <w:sz w:val="22"/>
              </w:rPr>
            </w:pPr>
            <w:r>
              <w:rPr>
                <w:w w:val="100"/>
                <w:sz w:val="22"/>
              </w:rPr>
              <w:t>1</w:t>
            </w:r>
          </w:p>
        </w:tc>
        <w:tc>
          <w:tcPr>
            <w:tcW w:w="341" w:type="dxa"/>
          </w:tcPr>
          <w:p>
            <w:pPr>
              <w:pStyle w:val="TableParagraph"/>
              <w:spacing w:before="11"/>
              <w:ind w:right="105"/>
              <w:jc w:val="right"/>
              <w:rPr>
                <w:sz w:val="22"/>
              </w:rPr>
            </w:pPr>
            <w:r>
              <w:rPr>
                <w:w w:val="100"/>
                <w:sz w:val="22"/>
              </w:rPr>
              <w:t>1</w:t>
            </w:r>
          </w:p>
        </w:tc>
        <w:tc>
          <w:tcPr>
            <w:tcW w:w="439" w:type="dxa"/>
          </w:tcPr>
          <w:p>
            <w:pPr>
              <w:pStyle w:val="TableParagraph"/>
              <w:spacing w:before="11"/>
              <w:ind w:left="1"/>
              <w:rPr>
                <w:sz w:val="22"/>
              </w:rPr>
            </w:pPr>
            <w:r>
              <w:rPr>
                <w:w w:val="100"/>
                <w:sz w:val="22"/>
              </w:rPr>
              <w:t>1</w:t>
            </w:r>
          </w:p>
        </w:tc>
        <w:tc>
          <w:tcPr>
            <w:tcW w:w="439" w:type="dxa"/>
          </w:tcPr>
          <w:p>
            <w:pPr>
              <w:pStyle w:val="TableParagraph"/>
              <w:spacing w:before="11"/>
              <w:ind w:left="1"/>
              <w:rPr>
                <w:sz w:val="22"/>
              </w:rPr>
            </w:pPr>
            <w:r>
              <w:rPr>
                <w:w w:val="100"/>
                <w:sz w:val="22"/>
              </w:rPr>
              <w:t>1</w:t>
            </w:r>
          </w:p>
        </w:tc>
        <w:tc>
          <w:tcPr>
            <w:tcW w:w="441" w:type="dxa"/>
          </w:tcPr>
          <w:p>
            <w:pPr>
              <w:pStyle w:val="TableParagraph"/>
              <w:spacing w:before="11"/>
              <w:rPr>
                <w:sz w:val="22"/>
              </w:rPr>
            </w:pPr>
            <w:r>
              <w:rPr>
                <w:w w:val="100"/>
                <w:sz w:val="22"/>
              </w:rPr>
              <w:t>1</w:t>
            </w:r>
          </w:p>
        </w:tc>
        <w:tc>
          <w:tcPr>
            <w:tcW w:w="439" w:type="dxa"/>
          </w:tcPr>
          <w:p>
            <w:pPr>
              <w:pStyle w:val="TableParagraph"/>
              <w:spacing w:before="11"/>
              <w:ind w:left="4"/>
              <w:rPr>
                <w:sz w:val="22"/>
              </w:rPr>
            </w:pPr>
            <w:r>
              <w:rPr>
                <w:w w:val="100"/>
                <w:sz w:val="22"/>
              </w:rPr>
              <w:t>1</w:t>
            </w:r>
          </w:p>
        </w:tc>
        <w:tc>
          <w:tcPr>
            <w:tcW w:w="439" w:type="dxa"/>
          </w:tcPr>
          <w:p>
            <w:pPr>
              <w:pStyle w:val="TableParagraph"/>
              <w:spacing w:before="11"/>
              <w:ind w:left="4"/>
              <w:rPr>
                <w:sz w:val="22"/>
              </w:rPr>
            </w:pPr>
            <w:r>
              <w:rPr>
                <w:w w:val="100"/>
                <w:sz w:val="22"/>
              </w:rPr>
              <w:t>1</w:t>
            </w:r>
          </w:p>
        </w:tc>
        <w:tc>
          <w:tcPr>
            <w:tcW w:w="441" w:type="dxa"/>
          </w:tcPr>
          <w:p>
            <w:pPr>
              <w:pStyle w:val="TableParagraph"/>
              <w:spacing w:before="11"/>
              <w:ind w:left="3"/>
              <w:rPr>
                <w:sz w:val="22"/>
              </w:rPr>
            </w:pPr>
            <w:r>
              <w:rPr>
                <w:w w:val="100"/>
                <w:sz w:val="22"/>
              </w:rPr>
              <w:t>1</w:t>
            </w:r>
          </w:p>
        </w:tc>
        <w:tc>
          <w:tcPr>
            <w:tcW w:w="439" w:type="dxa"/>
          </w:tcPr>
          <w:p>
            <w:pPr>
              <w:pStyle w:val="TableParagraph"/>
              <w:spacing w:before="11"/>
              <w:ind w:left="6"/>
              <w:rPr>
                <w:sz w:val="22"/>
              </w:rPr>
            </w:pPr>
            <w:r>
              <w:rPr>
                <w:w w:val="100"/>
                <w:sz w:val="22"/>
              </w:rPr>
              <w:t>1</w:t>
            </w:r>
          </w:p>
        </w:tc>
        <w:tc>
          <w:tcPr>
            <w:tcW w:w="439" w:type="dxa"/>
          </w:tcPr>
          <w:p>
            <w:pPr>
              <w:pStyle w:val="TableParagraph"/>
              <w:spacing w:before="11"/>
              <w:ind w:left="6"/>
              <w:rPr>
                <w:sz w:val="22"/>
              </w:rPr>
            </w:pPr>
            <w:r>
              <w:rPr>
                <w:w w:val="100"/>
                <w:sz w:val="22"/>
              </w:rPr>
              <w:t>1</w:t>
            </w:r>
          </w:p>
        </w:tc>
        <w:tc>
          <w:tcPr>
            <w:tcW w:w="441" w:type="dxa"/>
          </w:tcPr>
          <w:p>
            <w:pPr>
              <w:pStyle w:val="TableParagraph"/>
              <w:spacing w:before="11"/>
              <w:ind w:left="5"/>
              <w:rPr>
                <w:sz w:val="22"/>
              </w:rPr>
            </w:pPr>
            <w:r>
              <w:rPr>
                <w:w w:val="100"/>
                <w:sz w:val="22"/>
              </w:rPr>
              <w:t>1</w:t>
            </w:r>
          </w:p>
        </w:tc>
        <w:tc>
          <w:tcPr>
            <w:tcW w:w="439" w:type="dxa"/>
          </w:tcPr>
          <w:p>
            <w:pPr>
              <w:pStyle w:val="TableParagraph"/>
              <w:spacing w:before="11"/>
              <w:ind w:left="9"/>
              <w:rPr>
                <w:sz w:val="22"/>
              </w:rPr>
            </w:pPr>
            <w:r>
              <w:rPr>
                <w:w w:val="100"/>
                <w:sz w:val="22"/>
              </w:rPr>
              <w:t>1</w:t>
            </w:r>
          </w:p>
        </w:tc>
        <w:tc>
          <w:tcPr>
            <w:tcW w:w="438" w:type="dxa"/>
          </w:tcPr>
          <w:p>
            <w:pPr>
              <w:pStyle w:val="TableParagraph"/>
              <w:spacing w:before="11"/>
              <w:ind w:left="10"/>
              <w:rPr>
                <w:sz w:val="22"/>
              </w:rPr>
            </w:pPr>
            <w:r>
              <w:rPr>
                <w:w w:val="100"/>
                <w:sz w:val="22"/>
              </w:rPr>
              <w:t>1</w:t>
            </w:r>
          </w:p>
        </w:tc>
        <w:tc>
          <w:tcPr>
            <w:tcW w:w="640" w:type="dxa"/>
          </w:tcPr>
          <w:p>
            <w:pPr>
              <w:pStyle w:val="TableParagraph"/>
              <w:spacing w:before="11"/>
              <w:ind w:left="131"/>
              <w:jc w:val="left"/>
              <w:rPr>
                <w:sz w:val="22"/>
              </w:rPr>
            </w:pPr>
            <w:r>
              <w:rPr>
                <w:sz w:val="22"/>
              </w:rPr>
              <w:t>90%</w:t>
            </w:r>
          </w:p>
        </w:tc>
        <w:tc>
          <w:tcPr>
            <w:tcW w:w="873" w:type="dxa"/>
          </w:tcPr>
          <w:p>
            <w:pPr>
              <w:pStyle w:val="TableParagraph"/>
              <w:spacing w:before="11"/>
              <w:ind w:left="90" w:right="73"/>
              <w:rPr>
                <w:sz w:val="22"/>
              </w:rPr>
            </w:pPr>
            <w:r>
              <w:rPr>
                <w:sz w:val="22"/>
              </w:rPr>
              <w:t>Baik</w:t>
            </w:r>
          </w:p>
        </w:tc>
      </w:tr>
      <w:tr>
        <w:trPr>
          <w:trHeight w:val="299" w:hRule="atLeast"/>
        </w:trPr>
        <w:tc>
          <w:tcPr>
            <w:tcW w:w="761" w:type="dxa"/>
          </w:tcPr>
          <w:p>
            <w:pPr>
              <w:pStyle w:val="TableParagraph"/>
              <w:spacing w:line="266" w:lineRule="exact"/>
              <w:ind w:left="133" w:right="123"/>
              <w:rPr>
                <w:sz w:val="22"/>
              </w:rPr>
            </w:pPr>
            <w:r>
              <w:rPr>
                <w:sz w:val="22"/>
              </w:rPr>
              <w:t>R114</w:t>
            </w:r>
          </w:p>
        </w:tc>
        <w:tc>
          <w:tcPr>
            <w:tcW w:w="339" w:type="dxa"/>
          </w:tcPr>
          <w:p>
            <w:pPr>
              <w:pStyle w:val="TableParagraph"/>
              <w:spacing w:line="266" w:lineRule="exact"/>
              <w:ind w:right="100"/>
              <w:jc w:val="right"/>
              <w:rPr>
                <w:sz w:val="22"/>
              </w:rPr>
            </w:pPr>
            <w:r>
              <w:rPr>
                <w:w w:val="100"/>
                <w:sz w:val="22"/>
              </w:rPr>
              <w:t>1</w:t>
            </w:r>
          </w:p>
        </w:tc>
        <w:tc>
          <w:tcPr>
            <w:tcW w:w="341" w:type="dxa"/>
          </w:tcPr>
          <w:p>
            <w:pPr>
              <w:pStyle w:val="TableParagraph"/>
              <w:spacing w:line="266" w:lineRule="exact"/>
              <w:ind w:left="9"/>
              <w:rPr>
                <w:sz w:val="22"/>
              </w:rPr>
            </w:pPr>
            <w:r>
              <w:rPr>
                <w:w w:val="100"/>
                <w:sz w:val="22"/>
              </w:rPr>
              <w:t>1</w:t>
            </w:r>
          </w:p>
        </w:tc>
        <w:tc>
          <w:tcPr>
            <w:tcW w:w="341" w:type="dxa"/>
          </w:tcPr>
          <w:p>
            <w:pPr>
              <w:pStyle w:val="TableParagraph"/>
              <w:spacing w:line="266" w:lineRule="exact"/>
              <w:ind w:left="113"/>
              <w:jc w:val="left"/>
              <w:rPr>
                <w:sz w:val="22"/>
              </w:rPr>
            </w:pPr>
            <w:r>
              <w:rPr>
                <w:w w:val="100"/>
                <w:sz w:val="22"/>
              </w:rPr>
              <w:t>1</w:t>
            </w:r>
          </w:p>
        </w:tc>
        <w:tc>
          <w:tcPr>
            <w:tcW w:w="339" w:type="dxa"/>
          </w:tcPr>
          <w:p>
            <w:pPr>
              <w:pStyle w:val="TableParagraph"/>
              <w:spacing w:line="266" w:lineRule="exact"/>
              <w:ind w:left="10"/>
              <w:rPr>
                <w:sz w:val="22"/>
              </w:rPr>
            </w:pPr>
            <w:r>
              <w:rPr>
                <w:w w:val="100"/>
                <w:sz w:val="22"/>
              </w:rPr>
              <w:t>0</w:t>
            </w:r>
          </w:p>
        </w:tc>
        <w:tc>
          <w:tcPr>
            <w:tcW w:w="341" w:type="dxa"/>
          </w:tcPr>
          <w:p>
            <w:pPr>
              <w:pStyle w:val="TableParagraph"/>
              <w:spacing w:line="266" w:lineRule="exact"/>
              <w:ind w:left="7"/>
              <w:rPr>
                <w:sz w:val="22"/>
              </w:rPr>
            </w:pPr>
            <w:r>
              <w:rPr>
                <w:w w:val="100"/>
                <w:sz w:val="22"/>
              </w:rPr>
              <w:t>1</w:t>
            </w:r>
          </w:p>
        </w:tc>
        <w:tc>
          <w:tcPr>
            <w:tcW w:w="342" w:type="dxa"/>
          </w:tcPr>
          <w:p>
            <w:pPr>
              <w:pStyle w:val="TableParagraph"/>
              <w:spacing w:line="266" w:lineRule="exact"/>
              <w:ind w:left="6"/>
              <w:rPr>
                <w:sz w:val="22"/>
              </w:rPr>
            </w:pPr>
            <w:r>
              <w:rPr>
                <w:w w:val="100"/>
                <w:sz w:val="22"/>
              </w:rPr>
              <w:t>0</w:t>
            </w:r>
          </w:p>
        </w:tc>
        <w:tc>
          <w:tcPr>
            <w:tcW w:w="339" w:type="dxa"/>
          </w:tcPr>
          <w:p>
            <w:pPr>
              <w:pStyle w:val="TableParagraph"/>
              <w:spacing w:line="266" w:lineRule="exact"/>
              <w:ind w:left="112"/>
              <w:jc w:val="left"/>
              <w:rPr>
                <w:sz w:val="22"/>
              </w:rPr>
            </w:pPr>
            <w:r>
              <w:rPr>
                <w:w w:val="100"/>
                <w:sz w:val="22"/>
              </w:rPr>
              <w:t>1</w:t>
            </w:r>
          </w:p>
        </w:tc>
        <w:tc>
          <w:tcPr>
            <w:tcW w:w="341" w:type="dxa"/>
          </w:tcPr>
          <w:p>
            <w:pPr>
              <w:pStyle w:val="TableParagraph"/>
              <w:spacing w:line="266" w:lineRule="exact"/>
              <w:ind w:left="4"/>
              <w:rPr>
                <w:sz w:val="22"/>
              </w:rPr>
            </w:pPr>
            <w:r>
              <w:rPr>
                <w:w w:val="100"/>
                <w:sz w:val="22"/>
              </w:rPr>
              <w:t>1</w:t>
            </w:r>
          </w:p>
        </w:tc>
        <w:tc>
          <w:tcPr>
            <w:tcW w:w="341" w:type="dxa"/>
          </w:tcPr>
          <w:p>
            <w:pPr>
              <w:pStyle w:val="TableParagraph"/>
              <w:spacing w:line="266" w:lineRule="exact"/>
              <w:ind w:right="105"/>
              <w:jc w:val="right"/>
              <w:rPr>
                <w:sz w:val="22"/>
              </w:rPr>
            </w:pPr>
            <w:r>
              <w:rPr>
                <w:w w:val="100"/>
                <w:sz w:val="22"/>
              </w:rPr>
              <w:t>0</w:t>
            </w:r>
          </w:p>
        </w:tc>
        <w:tc>
          <w:tcPr>
            <w:tcW w:w="439" w:type="dxa"/>
          </w:tcPr>
          <w:p>
            <w:pPr>
              <w:pStyle w:val="TableParagraph"/>
              <w:spacing w:line="266" w:lineRule="exact"/>
              <w:ind w:left="1"/>
              <w:rPr>
                <w:sz w:val="22"/>
              </w:rPr>
            </w:pPr>
            <w:r>
              <w:rPr>
                <w:w w:val="100"/>
                <w:sz w:val="22"/>
              </w:rPr>
              <w:t>1</w:t>
            </w:r>
          </w:p>
        </w:tc>
        <w:tc>
          <w:tcPr>
            <w:tcW w:w="439" w:type="dxa"/>
          </w:tcPr>
          <w:p>
            <w:pPr>
              <w:pStyle w:val="TableParagraph"/>
              <w:spacing w:line="266" w:lineRule="exact"/>
              <w:ind w:left="1"/>
              <w:rPr>
                <w:sz w:val="22"/>
              </w:rPr>
            </w:pPr>
            <w:r>
              <w:rPr>
                <w:w w:val="100"/>
                <w:sz w:val="22"/>
              </w:rPr>
              <w:t>1</w:t>
            </w:r>
          </w:p>
        </w:tc>
        <w:tc>
          <w:tcPr>
            <w:tcW w:w="441" w:type="dxa"/>
          </w:tcPr>
          <w:p>
            <w:pPr>
              <w:pStyle w:val="TableParagraph"/>
              <w:spacing w:line="266" w:lineRule="exact"/>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39" w:type="dxa"/>
          </w:tcPr>
          <w:p>
            <w:pPr>
              <w:pStyle w:val="TableParagraph"/>
              <w:spacing w:line="266" w:lineRule="exact"/>
              <w:ind w:left="4"/>
              <w:rPr>
                <w:sz w:val="22"/>
              </w:rPr>
            </w:pPr>
            <w:r>
              <w:rPr>
                <w:w w:val="100"/>
                <w:sz w:val="22"/>
              </w:rPr>
              <w:t>1</w:t>
            </w:r>
          </w:p>
        </w:tc>
        <w:tc>
          <w:tcPr>
            <w:tcW w:w="441" w:type="dxa"/>
          </w:tcPr>
          <w:p>
            <w:pPr>
              <w:pStyle w:val="TableParagraph"/>
              <w:spacing w:line="266" w:lineRule="exact"/>
              <w:ind w:left="3"/>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41" w:type="dxa"/>
          </w:tcPr>
          <w:p>
            <w:pPr>
              <w:pStyle w:val="TableParagraph"/>
              <w:spacing w:line="266" w:lineRule="exact"/>
              <w:ind w:left="5"/>
              <w:rPr>
                <w:sz w:val="22"/>
              </w:rPr>
            </w:pPr>
            <w:r>
              <w:rPr>
                <w:w w:val="100"/>
                <w:sz w:val="22"/>
              </w:rPr>
              <w:t>1</w:t>
            </w:r>
          </w:p>
        </w:tc>
        <w:tc>
          <w:tcPr>
            <w:tcW w:w="439" w:type="dxa"/>
          </w:tcPr>
          <w:p>
            <w:pPr>
              <w:pStyle w:val="TableParagraph"/>
              <w:spacing w:line="266" w:lineRule="exact"/>
              <w:ind w:left="9"/>
              <w:rPr>
                <w:sz w:val="22"/>
              </w:rPr>
            </w:pPr>
            <w:r>
              <w:rPr>
                <w:w w:val="100"/>
                <w:sz w:val="22"/>
              </w:rPr>
              <w:t>1</w:t>
            </w:r>
          </w:p>
        </w:tc>
        <w:tc>
          <w:tcPr>
            <w:tcW w:w="438" w:type="dxa"/>
          </w:tcPr>
          <w:p>
            <w:pPr>
              <w:pStyle w:val="TableParagraph"/>
              <w:spacing w:line="266" w:lineRule="exact"/>
              <w:ind w:left="10"/>
              <w:rPr>
                <w:sz w:val="22"/>
              </w:rPr>
            </w:pPr>
            <w:r>
              <w:rPr>
                <w:w w:val="100"/>
                <w:sz w:val="22"/>
              </w:rPr>
              <w:t>1</w:t>
            </w:r>
          </w:p>
        </w:tc>
        <w:tc>
          <w:tcPr>
            <w:tcW w:w="640" w:type="dxa"/>
          </w:tcPr>
          <w:p>
            <w:pPr>
              <w:pStyle w:val="TableParagraph"/>
              <w:spacing w:line="266" w:lineRule="exact"/>
              <w:ind w:left="131"/>
              <w:jc w:val="left"/>
              <w:rPr>
                <w:sz w:val="22"/>
              </w:rPr>
            </w:pPr>
            <w:r>
              <w:rPr>
                <w:sz w:val="22"/>
              </w:rPr>
              <w:t>85%</w:t>
            </w:r>
          </w:p>
        </w:tc>
        <w:tc>
          <w:tcPr>
            <w:tcW w:w="873" w:type="dxa"/>
          </w:tcPr>
          <w:p>
            <w:pPr>
              <w:pStyle w:val="TableParagraph"/>
              <w:spacing w:line="266" w:lineRule="exact"/>
              <w:ind w:left="90" w:right="73"/>
              <w:rPr>
                <w:sz w:val="22"/>
              </w:rPr>
            </w:pPr>
            <w:r>
              <w:rPr>
                <w:sz w:val="22"/>
              </w:rPr>
              <w:t>Baik</w:t>
            </w:r>
          </w:p>
        </w:tc>
      </w:tr>
    </w:tbl>
    <w:p>
      <w:pPr>
        <w:spacing w:after="0" w:line="266" w:lineRule="exact"/>
        <w:rPr>
          <w:sz w:val="22"/>
        </w:rPr>
        <w:sectPr>
          <w:headerReference w:type="default" r:id="rId268"/>
          <w:footerReference w:type="default" r:id="rId269"/>
          <w:pgSz w:w="11910" w:h="16840"/>
          <w:pgMar w:header="0" w:footer="1916" w:top="1580" w:bottom="2100" w:left="1220" w:right="280"/>
          <w:pgNumType w:start="116"/>
        </w:sectPr>
      </w:pPr>
    </w:p>
    <w:p>
      <w:pPr>
        <w:spacing w:before="102"/>
        <w:ind w:left="1048" w:right="0" w:firstLine="0"/>
        <w:jc w:val="left"/>
        <w:rPr>
          <w:b/>
          <w:sz w:val="24"/>
        </w:rPr>
      </w:pPr>
      <w:r>
        <w:rPr>
          <w:b/>
          <w:sz w:val="24"/>
        </w:rPr>
        <w:t>KETERANGAN</w:t>
      </w:r>
    </w:p>
    <w:p>
      <w:pPr>
        <w:pStyle w:val="BodyText"/>
        <w:spacing w:before="3"/>
        <w:rPr>
          <w:b/>
          <w:sz w:val="25"/>
        </w:rPr>
      </w:pPr>
    </w:p>
    <w:p>
      <w:pPr>
        <w:pStyle w:val="BodyText"/>
        <w:tabs>
          <w:tab w:pos="3208" w:val="left" w:leader="none"/>
        </w:tabs>
        <w:ind w:left="1048"/>
      </w:pPr>
      <w:r>
        <w:rPr/>
        <w:t>Penilaian</w:t>
      </w:r>
      <w:r>
        <w:rPr>
          <w:spacing w:val="-1"/>
        </w:rPr>
        <w:t> </w:t>
      </w:r>
      <w:r>
        <w:rPr/>
        <w:t>:</w:t>
        <w:tab/>
        <w:t>Skor :</w:t>
      </w:r>
    </w:p>
    <w:p>
      <w:pPr>
        <w:pStyle w:val="BodyText"/>
        <w:tabs>
          <w:tab w:pos="3208" w:val="left" w:leader="none"/>
        </w:tabs>
        <w:spacing w:before="164"/>
        <w:ind w:left="1048"/>
      </w:pPr>
      <w:r>
        <w:rPr/>
        <w:t>1</w:t>
      </w:r>
      <w:r>
        <w:rPr>
          <w:spacing w:val="-1"/>
        </w:rPr>
        <w:t> </w:t>
      </w:r>
      <w:r>
        <w:rPr/>
        <w:t>=</w:t>
      </w:r>
      <w:r>
        <w:rPr>
          <w:spacing w:val="-1"/>
        </w:rPr>
        <w:t> </w:t>
      </w:r>
      <w:r>
        <w:rPr/>
        <w:t>benar</w:t>
        <w:tab/>
        <w:t>Baik: 76-100%</w:t>
      </w:r>
    </w:p>
    <w:p>
      <w:pPr>
        <w:pStyle w:val="BodyText"/>
        <w:spacing w:before="10"/>
        <w:rPr>
          <w:sz w:val="25"/>
        </w:rPr>
      </w:pPr>
    </w:p>
    <w:p>
      <w:pPr>
        <w:pStyle w:val="BodyText"/>
        <w:tabs>
          <w:tab w:pos="3208" w:val="left" w:leader="none"/>
        </w:tabs>
        <w:ind w:left="1048"/>
      </w:pPr>
      <w:r>
        <w:rPr/>
        <w:t>0</w:t>
      </w:r>
      <w:r>
        <w:rPr>
          <w:spacing w:val="-1"/>
        </w:rPr>
        <w:t> </w:t>
      </w:r>
      <w:r>
        <w:rPr/>
        <w:t>=</w:t>
      </w:r>
      <w:r>
        <w:rPr>
          <w:spacing w:val="-1"/>
        </w:rPr>
        <w:t> </w:t>
      </w:r>
      <w:r>
        <w:rPr/>
        <w:t>salah</w:t>
        <w:tab/>
        <w:t>Cukup: 56-75%</w:t>
      </w:r>
    </w:p>
    <w:p>
      <w:pPr>
        <w:pStyle w:val="BodyText"/>
        <w:spacing w:before="7"/>
        <w:rPr>
          <w:sz w:val="25"/>
        </w:rPr>
      </w:pPr>
    </w:p>
    <w:p>
      <w:pPr>
        <w:pStyle w:val="BodyText"/>
        <w:spacing w:before="1"/>
        <w:ind w:left="3209"/>
      </w:pPr>
      <w:r>
        <w:rPr/>
        <w:t>Kurang: &lt;55%</w:t>
      </w:r>
    </w:p>
    <w:p>
      <w:pPr>
        <w:spacing w:after="0"/>
        <w:sectPr>
          <w:headerReference w:type="default" r:id="rId270"/>
          <w:footerReference w:type="default" r:id="rId271"/>
          <w:pgSz w:w="11910" w:h="16840"/>
          <w:pgMar w:header="0" w:footer="1916" w:top="1580" w:bottom="2100" w:left="1220" w:right="280"/>
          <w:pgNumType w:start="117"/>
        </w:sectPr>
      </w:pPr>
    </w:p>
    <w:p>
      <w:pPr>
        <w:pStyle w:val="Heading1"/>
        <w:spacing w:before="100"/>
        <w:ind w:left="1065" w:right="1439"/>
        <w:jc w:val="center"/>
      </w:pPr>
      <w:r>
        <w:rPr/>
        <w:t>Lembar Tabulasi</w:t>
      </w:r>
    </w:p>
    <w:p>
      <w:pPr>
        <w:spacing w:line="256" w:lineRule="auto" w:before="185"/>
        <w:ind w:left="1064" w:right="1440" w:firstLine="0"/>
        <w:jc w:val="center"/>
        <w:rPr>
          <w:b/>
          <w:sz w:val="24"/>
        </w:rPr>
      </w:pPr>
      <w:r>
        <w:rPr>
          <w:b/>
          <w:sz w:val="24"/>
        </w:rPr>
        <w:t>Hasil Tabulasi Data Kesiapan Hubungan Antara Pengetahuan Dan</w:t>
      </w:r>
      <w:r>
        <w:rPr>
          <w:b/>
          <w:spacing w:val="-16"/>
          <w:sz w:val="24"/>
        </w:rPr>
        <w:t> </w:t>
      </w:r>
      <w:r>
        <w:rPr>
          <w:b/>
          <w:sz w:val="24"/>
        </w:rPr>
        <w:t>Kesiapan Merawat Pasien Covid-19 Pada Mahasiswa Perawat Profesi Ners Stikes Hang Tuah</w:t>
      </w:r>
      <w:r>
        <w:rPr>
          <w:b/>
          <w:spacing w:val="-1"/>
          <w:sz w:val="24"/>
        </w:rPr>
        <w:t> </w:t>
      </w:r>
      <w:r>
        <w:rPr>
          <w:b/>
          <w:sz w:val="24"/>
        </w:rPr>
        <w:t>Surabaya</w:t>
      </w:r>
    </w:p>
    <w:p>
      <w:pPr>
        <w:pStyle w:val="BodyText"/>
        <w:spacing w:before="5"/>
        <w:rPr>
          <w:b/>
          <w:sz w:val="14"/>
        </w:rPr>
      </w:pPr>
    </w:p>
    <w:tbl>
      <w:tblPr>
        <w:tblW w:w="0" w:type="auto"/>
        <w:jc w:val="left"/>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2"/>
        <w:gridCol w:w="379"/>
        <w:gridCol w:w="377"/>
        <w:gridCol w:w="380"/>
        <w:gridCol w:w="377"/>
        <w:gridCol w:w="379"/>
        <w:gridCol w:w="377"/>
        <w:gridCol w:w="379"/>
        <w:gridCol w:w="377"/>
        <w:gridCol w:w="379"/>
        <w:gridCol w:w="439"/>
        <w:gridCol w:w="441"/>
        <w:gridCol w:w="439"/>
        <w:gridCol w:w="439"/>
        <w:gridCol w:w="441"/>
        <w:gridCol w:w="439"/>
        <w:gridCol w:w="495"/>
        <w:gridCol w:w="1481"/>
      </w:tblGrid>
      <w:tr>
        <w:trPr>
          <w:trHeight w:val="302" w:hRule="atLeast"/>
        </w:trPr>
        <w:tc>
          <w:tcPr>
            <w:tcW w:w="782" w:type="dxa"/>
            <w:vMerge w:val="restart"/>
          </w:tcPr>
          <w:p>
            <w:pPr>
              <w:pStyle w:val="TableParagraph"/>
              <w:spacing w:before="169"/>
              <w:ind w:left="127"/>
              <w:jc w:val="left"/>
              <w:rPr>
                <w:sz w:val="22"/>
              </w:rPr>
            </w:pPr>
            <w:r>
              <w:rPr>
                <w:sz w:val="22"/>
              </w:rPr>
              <w:t>Nama</w:t>
            </w:r>
          </w:p>
        </w:tc>
        <w:tc>
          <w:tcPr>
            <w:tcW w:w="8018" w:type="dxa"/>
            <w:gridSpan w:val="17"/>
          </w:tcPr>
          <w:p>
            <w:pPr>
              <w:pStyle w:val="TableParagraph"/>
              <w:ind w:left="2808" w:right="2799"/>
              <w:rPr>
                <w:b/>
                <w:sz w:val="22"/>
              </w:rPr>
            </w:pPr>
            <w:r>
              <w:rPr>
                <w:b/>
                <w:sz w:val="22"/>
              </w:rPr>
              <w:t>Kesiapan Merawat Pasien</w:t>
            </w:r>
          </w:p>
        </w:tc>
      </w:tr>
      <w:tr>
        <w:trPr>
          <w:trHeight w:val="299" w:hRule="atLeast"/>
        </w:trPr>
        <w:tc>
          <w:tcPr>
            <w:tcW w:w="782" w:type="dxa"/>
            <w:vMerge/>
            <w:tcBorders>
              <w:top w:val="nil"/>
            </w:tcBorders>
          </w:tcPr>
          <w:p>
            <w:pPr>
              <w:rPr>
                <w:sz w:val="2"/>
                <w:szCs w:val="2"/>
              </w:rPr>
            </w:pPr>
          </w:p>
        </w:tc>
        <w:tc>
          <w:tcPr>
            <w:tcW w:w="379" w:type="dxa"/>
          </w:tcPr>
          <w:p>
            <w:pPr>
              <w:pStyle w:val="TableParagraph"/>
              <w:spacing w:before="11"/>
              <w:ind w:left="12"/>
              <w:rPr>
                <w:sz w:val="22"/>
              </w:rPr>
            </w:pPr>
            <w:r>
              <w:rPr>
                <w:w w:val="100"/>
                <w:sz w:val="22"/>
              </w:rPr>
              <w:t>1</w:t>
            </w:r>
          </w:p>
        </w:tc>
        <w:tc>
          <w:tcPr>
            <w:tcW w:w="377" w:type="dxa"/>
          </w:tcPr>
          <w:p>
            <w:pPr>
              <w:pStyle w:val="TableParagraph"/>
              <w:spacing w:before="11"/>
              <w:ind w:left="14"/>
              <w:rPr>
                <w:sz w:val="22"/>
              </w:rPr>
            </w:pPr>
            <w:r>
              <w:rPr>
                <w:w w:val="100"/>
                <w:sz w:val="22"/>
              </w:rPr>
              <w:t>2</w:t>
            </w:r>
          </w:p>
        </w:tc>
        <w:tc>
          <w:tcPr>
            <w:tcW w:w="380" w:type="dxa"/>
          </w:tcPr>
          <w:p>
            <w:pPr>
              <w:pStyle w:val="TableParagraph"/>
              <w:spacing w:before="11"/>
              <w:ind w:left="12"/>
              <w:rPr>
                <w:sz w:val="22"/>
              </w:rPr>
            </w:pPr>
            <w:r>
              <w:rPr>
                <w:w w:val="100"/>
                <w:sz w:val="22"/>
              </w:rPr>
              <w:t>3</w:t>
            </w:r>
          </w:p>
        </w:tc>
        <w:tc>
          <w:tcPr>
            <w:tcW w:w="377" w:type="dxa"/>
          </w:tcPr>
          <w:p>
            <w:pPr>
              <w:pStyle w:val="TableParagraph"/>
              <w:spacing w:before="11"/>
              <w:ind w:left="13"/>
              <w:rPr>
                <w:sz w:val="22"/>
              </w:rPr>
            </w:pPr>
            <w:r>
              <w:rPr>
                <w:w w:val="100"/>
                <w:sz w:val="22"/>
              </w:rPr>
              <w:t>4</w:t>
            </w:r>
          </w:p>
        </w:tc>
        <w:tc>
          <w:tcPr>
            <w:tcW w:w="379" w:type="dxa"/>
          </w:tcPr>
          <w:p>
            <w:pPr>
              <w:pStyle w:val="TableParagraph"/>
              <w:spacing w:before="11"/>
              <w:ind w:left="11"/>
              <w:rPr>
                <w:sz w:val="22"/>
              </w:rPr>
            </w:pPr>
            <w:r>
              <w:rPr>
                <w:w w:val="100"/>
                <w:sz w:val="22"/>
              </w:rPr>
              <w:t>5</w:t>
            </w:r>
          </w:p>
        </w:tc>
        <w:tc>
          <w:tcPr>
            <w:tcW w:w="377" w:type="dxa"/>
          </w:tcPr>
          <w:p>
            <w:pPr>
              <w:pStyle w:val="TableParagraph"/>
              <w:spacing w:before="11"/>
              <w:ind w:left="13"/>
              <w:rPr>
                <w:sz w:val="22"/>
              </w:rPr>
            </w:pPr>
            <w:r>
              <w:rPr>
                <w:w w:val="100"/>
                <w:sz w:val="22"/>
              </w:rPr>
              <w:t>6</w:t>
            </w:r>
          </w:p>
        </w:tc>
        <w:tc>
          <w:tcPr>
            <w:tcW w:w="379" w:type="dxa"/>
          </w:tcPr>
          <w:p>
            <w:pPr>
              <w:pStyle w:val="TableParagraph"/>
              <w:spacing w:before="11"/>
              <w:ind w:left="11"/>
              <w:rPr>
                <w:sz w:val="22"/>
              </w:rPr>
            </w:pPr>
            <w:r>
              <w:rPr>
                <w:w w:val="100"/>
                <w:sz w:val="22"/>
              </w:rPr>
              <w:t>7</w:t>
            </w:r>
          </w:p>
        </w:tc>
        <w:tc>
          <w:tcPr>
            <w:tcW w:w="377" w:type="dxa"/>
          </w:tcPr>
          <w:p>
            <w:pPr>
              <w:pStyle w:val="TableParagraph"/>
              <w:spacing w:before="11"/>
              <w:ind w:left="13"/>
              <w:rPr>
                <w:sz w:val="22"/>
              </w:rPr>
            </w:pPr>
            <w:r>
              <w:rPr>
                <w:w w:val="100"/>
                <w:sz w:val="22"/>
              </w:rPr>
              <w:t>8</w:t>
            </w:r>
          </w:p>
        </w:tc>
        <w:tc>
          <w:tcPr>
            <w:tcW w:w="379" w:type="dxa"/>
          </w:tcPr>
          <w:p>
            <w:pPr>
              <w:pStyle w:val="TableParagraph"/>
              <w:spacing w:before="11"/>
              <w:ind w:left="11"/>
              <w:rPr>
                <w:sz w:val="22"/>
              </w:rPr>
            </w:pPr>
            <w:r>
              <w:rPr>
                <w:w w:val="100"/>
                <w:sz w:val="22"/>
              </w:rPr>
              <w:t>9</w:t>
            </w:r>
          </w:p>
        </w:tc>
        <w:tc>
          <w:tcPr>
            <w:tcW w:w="439" w:type="dxa"/>
          </w:tcPr>
          <w:p>
            <w:pPr>
              <w:pStyle w:val="TableParagraph"/>
              <w:spacing w:before="11"/>
              <w:ind w:left="108"/>
              <w:jc w:val="left"/>
              <w:rPr>
                <w:sz w:val="22"/>
              </w:rPr>
            </w:pPr>
            <w:r>
              <w:rPr>
                <w:sz w:val="22"/>
              </w:rPr>
              <w:t>10</w:t>
            </w:r>
          </w:p>
        </w:tc>
        <w:tc>
          <w:tcPr>
            <w:tcW w:w="441" w:type="dxa"/>
          </w:tcPr>
          <w:p>
            <w:pPr>
              <w:pStyle w:val="TableParagraph"/>
              <w:spacing w:before="11"/>
              <w:ind w:left="85" w:right="74"/>
              <w:rPr>
                <w:sz w:val="22"/>
              </w:rPr>
            </w:pPr>
            <w:r>
              <w:rPr>
                <w:sz w:val="22"/>
              </w:rPr>
              <w:t>11</w:t>
            </w:r>
          </w:p>
        </w:tc>
        <w:tc>
          <w:tcPr>
            <w:tcW w:w="439" w:type="dxa"/>
          </w:tcPr>
          <w:p>
            <w:pPr>
              <w:pStyle w:val="TableParagraph"/>
              <w:spacing w:before="11"/>
              <w:ind w:left="106"/>
              <w:jc w:val="left"/>
              <w:rPr>
                <w:sz w:val="22"/>
              </w:rPr>
            </w:pPr>
            <w:r>
              <w:rPr>
                <w:sz w:val="22"/>
              </w:rPr>
              <w:t>12</w:t>
            </w:r>
          </w:p>
        </w:tc>
        <w:tc>
          <w:tcPr>
            <w:tcW w:w="439" w:type="dxa"/>
          </w:tcPr>
          <w:p>
            <w:pPr>
              <w:pStyle w:val="TableParagraph"/>
              <w:spacing w:before="11"/>
              <w:ind w:left="86" w:right="71"/>
              <w:rPr>
                <w:sz w:val="22"/>
              </w:rPr>
            </w:pPr>
            <w:r>
              <w:rPr>
                <w:sz w:val="22"/>
              </w:rPr>
              <w:t>13</w:t>
            </w:r>
          </w:p>
        </w:tc>
        <w:tc>
          <w:tcPr>
            <w:tcW w:w="441" w:type="dxa"/>
          </w:tcPr>
          <w:p>
            <w:pPr>
              <w:pStyle w:val="TableParagraph"/>
              <w:spacing w:before="11"/>
              <w:ind w:left="109"/>
              <w:jc w:val="left"/>
              <w:rPr>
                <w:sz w:val="22"/>
              </w:rPr>
            </w:pPr>
            <w:r>
              <w:rPr>
                <w:sz w:val="22"/>
              </w:rPr>
              <w:t>14</w:t>
            </w:r>
          </w:p>
        </w:tc>
        <w:tc>
          <w:tcPr>
            <w:tcW w:w="439" w:type="dxa"/>
          </w:tcPr>
          <w:p>
            <w:pPr>
              <w:pStyle w:val="TableParagraph"/>
              <w:spacing w:before="11"/>
              <w:ind w:left="86" w:right="74"/>
              <w:rPr>
                <w:sz w:val="22"/>
              </w:rPr>
            </w:pPr>
            <w:r>
              <w:rPr>
                <w:sz w:val="22"/>
              </w:rPr>
              <w:t>15</w:t>
            </w:r>
          </w:p>
        </w:tc>
        <w:tc>
          <w:tcPr>
            <w:tcW w:w="495" w:type="dxa"/>
          </w:tcPr>
          <w:p>
            <w:pPr>
              <w:pStyle w:val="TableParagraph"/>
              <w:spacing w:before="11"/>
              <w:ind w:right="173"/>
              <w:jc w:val="right"/>
              <w:rPr>
                <w:sz w:val="22"/>
              </w:rPr>
            </w:pPr>
            <w:r>
              <w:rPr>
                <w:w w:val="100"/>
                <w:sz w:val="22"/>
              </w:rPr>
              <w:t>∑</w:t>
            </w:r>
          </w:p>
        </w:tc>
        <w:tc>
          <w:tcPr>
            <w:tcW w:w="1481" w:type="dxa"/>
          </w:tcPr>
          <w:p>
            <w:pPr>
              <w:pStyle w:val="TableParagraph"/>
              <w:spacing w:before="11"/>
              <w:ind w:left="128" w:right="113"/>
              <w:rPr>
                <w:sz w:val="22"/>
              </w:rPr>
            </w:pPr>
            <w:r>
              <w:rPr>
                <w:sz w:val="22"/>
              </w:rPr>
              <w:t>Kriteria</w:t>
            </w:r>
          </w:p>
        </w:tc>
      </w:tr>
      <w:tr>
        <w:trPr>
          <w:trHeight w:val="299" w:hRule="atLeast"/>
        </w:trPr>
        <w:tc>
          <w:tcPr>
            <w:tcW w:w="782" w:type="dxa"/>
          </w:tcPr>
          <w:p>
            <w:pPr>
              <w:pStyle w:val="TableParagraph"/>
              <w:spacing w:line="266" w:lineRule="exact"/>
              <w:ind w:left="143" w:right="135"/>
              <w:rPr>
                <w:sz w:val="22"/>
              </w:rPr>
            </w:pPr>
            <w:r>
              <w:rPr>
                <w:sz w:val="22"/>
              </w:rPr>
              <w:t>R01</w:t>
            </w:r>
          </w:p>
        </w:tc>
        <w:tc>
          <w:tcPr>
            <w:tcW w:w="379"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4"/>
              <w:rPr>
                <w:sz w:val="22"/>
              </w:rPr>
            </w:pPr>
            <w:r>
              <w:rPr>
                <w:w w:val="100"/>
                <w:sz w:val="22"/>
              </w:rPr>
              <w:t>2</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439" w:type="dxa"/>
          </w:tcPr>
          <w:p>
            <w:pPr>
              <w:pStyle w:val="TableParagraph"/>
              <w:spacing w:line="266" w:lineRule="exact"/>
              <w:ind w:left="163"/>
              <w:jc w:val="left"/>
              <w:rPr>
                <w:sz w:val="22"/>
              </w:rPr>
            </w:pPr>
            <w:r>
              <w:rPr>
                <w:w w:val="100"/>
                <w:sz w:val="22"/>
              </w:rPr>
              <w:t>2</w:t>
            </w:r>
          </w:p>
        </w:tc>
        <w:tc>
          <w:tcPr>
            <w:tcW w:w="441" w:type="dxa"/>
          </w:tcPr>
          <w:p>
            <w:pPr>
              <w:pStyle w:val="TableParagraph"/>
              <w:spacing w:line="266" w:lineRule="exact"/>
              <w:ind w:left="8"/>
              <w:rPr>
                <w:sz w:val="22"/>
              </w:rPr>
            </w:pPr>
            <w:r>
              <w:rPr>
                <w:w w:val="100"/>
                <w:sz w:val="22"/>
              </w:rPr>
              <w:t>2</w:t>
            </w:r>
          </w:p>
        </w:tc>
        <w:tc>
          <w:tcPr>
            <w:tcW w:w="439" w:type="dxa"/>
          </w:tcPr>
          <w:p>
            <w:pPr>
              <w:pStyle w:val="TableParagraph"/>
              <w:spacing w:line="266" w:lineRule="exact"/>
              <w:ind w:left="162"/>
              <w:jc w:val="left"/>
              <w:rPr>
                <w:sz w:val="22"/>
              </w:rPr>
            </w:pPr>
            <w:r>
              <w:rPr>
                <w:w w:val="100"/>
                <w:sz w:val="22"/>
              </w:rPr>
              <w:t>2</w:t>
            </w:r>
          </w:p>
        </w:tc>
        <w:tc>
          <w:tcPr>
            <w:tcW w:w="439" w:type="dxa"/>
          </w:tcPr>
          <w:p>
            <w:pPr>
              <w:pStyle w:val="TableParagraph"/>
              <w:spacing w:line="266" w:lineRule="exact"/>
              <w:ind w:left="12"/>
              <w:rPr>
                <w:sz w:val="22"/>
              </w:rPr>
            </w:pPr>
            <w:r>
              <w:rPr>
                <w:w w:val="100"/>
                <w:sz w:val="22"/>
              </w:rPr>
              <w:t>2</w:t>
            </w:r>
          </w:p>
        </w:tc>
        <w:tc>
          <w:tcPr>
            <w:tcW w:w="441" w:type="dxa"/>
          </w:tcPr>
          <w:p>
            <w:pPr>
              <w:pStyle w:val="TableParagraph"/>
              <w:spacing w:line="266" w:lineRule="exact"/>
              <w:ind w:left="164"/>
              <w:jc w:val="left"/>
              <w:rPr>
                <w:sz w:val="22"/>
              </w:rPr>
            </w:pPr>
            <w:r>
              <w:rPr>
                <w:w w:val="100"/>
                <w:sz w:val="22"/>
              </w:rPr>
              <w:t>2</w:t>
            </w:r>
          </w:p>
        </w:tc>
        <w:tc>
          <w:tcPr>
            <w:tcW w:w="439" w:type="dxa"/>
          </w:tcPr>
          <w:p>
            <w:pPr>
              <w:pStyle w:val="TableParagraph"/>
              <w:spacing w:line="266" w:lineRule="exact"/>
              <w:ind w:left="8"/>
              <w:rPr>
                <w:sz w:val="22"/>
              </w:rPr>
            </w:pPr>
            <w:r>
              <w:rPr>
                <w:w w:val="100"/>
                <w:sz w:val="22"/>
              </w:rPr>
              <w:t>2</w:t>
            </w:r>
          </w:p>
        </w:tc>
        <w:tc>
          <w:tcPr>
            <w:tcW w:w="495" w:type="dxa"/>
          </w:tcPr>
          <w:p>
            <w:pPr>
              <w:pStyle w:val="TableParagraph"/>
              <w:spacing w:line="266" w:lineRule="exact"/>
              <w:ind w:right="120"/>
              <w:jc w:val="right"/>
              <w:rPr>
                <w:sz w:val="22"/>
              </w:rPr>
            </w:pPr>
            <w:r>
              <w:rPr>
                <w:sz w:val="22"/>
              </w:rPr>
              <w:t>30</w:t>
            </w:r>
          </w:p>
        </w:tc>
        <w:tc>
          <w:tcPr>
            <w:tcW w:w="1481" w:type="dxa"/>
          </w:tcPr>
          <w:p>
            <w:pPr>
              <w:pStyle w:val="TableParagraph"/>
              <w:spacing w:line="266" w:lineRule="exact"/>
              <w:ind w:left="128" w:right="114"/>
              <w:rPr>
                <w:sz w:val="22"/>
              </w:rPr>
            </w:pPr>
            <w:r>
              <w:rPr>
                <w:sz w:val="22"/>
              </w:rPr>
              <w:t>Tinggi</w:t>
            </w:r>
          </w:p>
        </w:tc>
      </w:tr>
      <w:tr>
        <w:trPr>
          <w:trHeight w:val="299" w:hRule="atLeast"/>
        </w:trPr>
        <w:tc>
          <w:tcPr>
            <w:tcW w:w="782" w:type="dxa"/>
          </w:tcPr>
          <w:p>
            <w:pPr>
              <w:pStyle w:val="TableParagraph"/>
              <w:spacing w:line="266" w:lineRule="exact"/>
              <w:ind w:left="143" w:right="135"/>
              <w:rPr>
                <w:sz w:val="22"/>
              </w:rPr>
            </w:pPr>
            <w:r>
              <w:rPr>
                <w:sz w:val="22"/>
              </w:rPr>
              <w:t>R02</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63"/>
              <w:jc w:val="left"/>
              <w:rPr>
                <w:sz w:val="22"/>
              </w:rPr>
            </w:pPr>
            <w:r>
              <w:rPr>
                <w:w w:val="100"/>
                <w:sz w:val="22"/>
              </w:rPr>
              <w:t>3</w:t>
            </w:r>
          </w:p>
        </w:tc>
        <w:tc>
          <w:tcPr>
            <w:tcW w:w="441" w:type="dxa"/>
          </w:tcPr>
          <w:p>
            <w:pPr>
              <w:pStyle w:val="TableParagraph"/>
              <w:spacing w:line="266" w:lineRule="exact"/>
              <w:ind w:left="8"/>
              <w:rPr>
                <w:sz w:val="22"/>
              </w:rPr>
            </w:pPr>
            <w:r>
              <w:rPr>
                <w:w w:val="100"/>
                <w:sz w:val="22"/>
              </w:rPr>
              <w:t>2</w:t>
            </w:r>
          </w:p>
        </w:tc>
        <w:tc>
          <w:tcPr>
            <w:tcW w:w="439" w:type="dxa"/>
          </w:tcPr>
          <w:p>
            <w:pPr>
              <w:pStyle w:val="TableParagraph"/>
              <w:spacing w:line="266" w:lineRule="exact"/>
              <w:ind w:left="162"/>
              <w:jc w:val="left"/>
              <w:rPr>
                <w:sz w:val="22"/>
              </w:rPr>
            </w:pPr>
            <w:r>
              <w:rPr>
                <w:w w:val="100"/>
                <w:sz w:val="22"/>
              </w:rPr>
              <w:t>3</w:t>
            </w:r>
          </w:p>
        </w:tc>
        <w:tc>
          <w:tcPr>
            <w:tcW w:w="439" w:type="dxa"/>
          </w:tcPr>
          <w:p>
            <w:pPr>
              <w:pStyle w:val="TableParagraph"/>
              <w:spacing w:line="266" w:lineRule="exact"/>
              <w:ind w:left="12"/>
              <w:rPr>
                <w:sz w:val="22"/>
              </w:rPr>
            </w:pPr>
            <w:r>
              <w:rPr>
                <w:w w:val="100"/>
                <w:sz w:val="22"/>
              </w:rPr>
              <w:t>3</w:t>
            </w:r>
          </w:p>
        </w:tc>
        <w:tc>
          <w:tcPr>
            <w:tcW w:w="441" w:type="dxa"/>
          </w:tcPr>
          <w:p>
            <w:pPr>
              <w:pStyle w:val="TableParagraph"/>
              <w:spacing w:line="266" w:lineRule="exact"/>
              <w:ind w:left="164"/>
              <w:jc w:val="left"/>
              <w:rPr>
                <w:sz w:val="22"/>
              </w:rPr>
            </w:pPr>
            <w:r>
              <w:rPr>
                <w:w w:val="100"/>
                <w:sz w:val="22"/>
              </w:rPr>
              <w:t>3</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right="120"/>
              <w:jc w:val="right"/>
              <w:rPr>
                <w:sz w:val="22"/>
              </w:rPr>
            </w:pPr>
            <w:r>
              <w:rPr>
                <w:sz w:val="22"/>
              </w:rPr>
              <w:t>43</w:t>
            </w:r>
          </w:p>
        </w:tc>
        <w:tc>
          <w:tcPr>
            <w:tcW w:w="1481" w:type="dxa"/>
          </w:tcPr>
          <w:p>
            <w:pPr>
              <w:pStyle w:val="TableParagraph"/>
              <w:spacing w:line="266" w:lineRule="exact"/>
              <w:ind w:left="128"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R03</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63"/>
              <w:jc w:val="left"/>
              <w:rPr>
                <w:sz w:val="22"/>
              </w:rPr>
            </w:pPr>
            <w:r>
              <w:rPr>
                <w:w w:val="100"/>
                <w:sz w:val="22"/>
              </w:rPr>
              <w:t>3</w:t>
            </w:r>
          </w:p>
        </w:tc>
        <w:tc>
          <w:tcPr>
            <w:tcW w:w="441" w:type="dxa"/>
          </w:tcPr>
          <w:p>
            <w:pPr>
              <w:pStyle w:val="TableParagraph"/>
              <w:spacing w:line="266" w:lineRule="exact"/>
              <w:ind w:left="8"/>
              <w:rPr>
                <w:sz w:val="22"/>
              </w:rPr>
            </w:pPr>
            <w:r>
              <w:rPr>
                <w:w w:val="100"/>
                <w:sz w:val="22"/>
              </w:rPr>
              <w:t>3</w:t>
            </w:r>
          </w:p>
        </w:tc>
        <w:tc>
          <w:tcPr>
            <w:tcW w:w="439" w:type="dxa"/>
          </w:tcPr>
          <w:p>
            <w:pPr>
              <w:pStyle w:val="TableParagraph"/>
              <w:spacing w:line="266" w:lineRule="exact"/>
              <w:ind w:left="162"/>
              <w:jc w:val="left"/>
              <w:rPr>
                <w:sz w:val="22"/>
              </w:rPr>
            </w:pPr>
            <w:r>
              <w:rPr>
                <w:w w:val="100"/>
                <w:sz w:val="22"/>
              </w:rPr>
              <w:t>2</w:t>
            </w:r>
          </w:p>
        </w:tc>
        <w:tc>
          <w:tcPr>
            <w:tcW w:w="439" w:type="dxa"/>
          </w:tcPr>
          <w:p>
            <w:pPr>
              <w:pStyle w:val="TableParagraph"/>
              <w:spacing w:line="266" w:lineRule="exact"/>
              <w:ind w:left="12"/>
              <w:rPr>
                <w:sz w:val="22"/>
              </w:rPr>
            </w:pPr>
            <w:r>
              <w:rPr>
                <w:w w:val="100"/>
                <w:sz w:val="22"/>
              </w:rPr>
              <w:t>3</w:t>
            </w:r>
          </w:p>
        </w:tc>
        <w:tc>
          <w:tcPr>
            <w:tcW w:w="441" w:type="dxa"/>
          </w:tcPr>
          <w:p>
            <w:pPr>
              <w:pStyle w:val="TableParagraph"/>
              <w:spacing w:line="266" w:lineRule="exact"/>
              <w:ind w:left="164"/>
              <w:jc w:val="left"/>
              <w:rPr>
                <w:sz w:val="22"/>
              </w:rPr>
            </w:pPr>
            <w:r>
              <w:rPr>
                <w:w w:val="100"/>
                <w:sz w:val="22"/>
              </w:rPr>
              <w:t>3</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right="120"/>
              <w:jc w:val="right"/>
              <w:rPr>
                <w:sz w:val="22"/>
              </w:rPr>
            </w:pPr>
            <w:r>
              <w:rPr>
                <w:sz w:val="22"/>
              </w:rPr>
              <w:t>44</w:t>
            </w:r>
          </w:p>
        </w:tc>
        <w:tc>
          <w:tcPr>
            <w:tcW w:w="1481" w:type="dxa"/>
          </w:tcPr>
          <w:p>
            <w:pPr>
              <w:pStyle w:val="TableParagraph"/>
              <w:spacing w:line="266" w:lineRule="exact"/>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R04</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63"/>
              <w:jc w:val="left"/>
              <w:rPr>
                <w:sz w:val="22"/>
              </w:rPr>
            </w:pPr>
            <w:r>
              <w:rPr>
                <w:w w:val="100"/>
                <w:sz w:val="22"/>
              </w:rPr>
              <w:t>2</w:t>
            </w:r>
          </w:p>
        </w:tc>
        <w:tc>
          <w:tcPr>
            <w:tcW w:w="441" w:type="dxa"/>
          </w:tcPr>
          <w:p>
            <w:pPr>
              <w:pStyle w:val="TableParagraph"/>
              <w:spacing w:line="266" w:lineRule="exact"/>
              <w:ind w:left="8"/>
              <w:rPr>
                <w:sz w:val="22"/>
              </w:rPr>
            </w:pPr>
            <w:r>
              <w:rPr>
                <w:w w:val="100"/>
                <w:sz w:val="22"/>
              </w:rPr>
              <w:t>3</w:t>
            </w:r>
          </w:p>
        </w:tc>
        <w:tc>
          <w:tcPr>
            <w:tcW w:w="439" w:type="dxa"/>
          </w:tcPr>
          <w:p>
            <w:pPr>
              <w:pStyle w:val="TableParagraph"/>
              <w:spacing w:line="266" w:lineRule="exact"/>
              <w:ind w:left="162"/>
              <w:jc w:val="left"/>
              <w:rPr>
                <w:sz w:val="22"/>
              </w:rPr>
            </w:pPr>
            <w:r>
              <w:rPr>
                <w:w w:val="100"/>
                <w:sz w:val="22"/>
              </w:rPr>
              <w:t>0</w:t>
            </w:r>
          </w:p>
        </w:tc>
        <w:tc>
          <w:tcPr>
            <w:tcW w:w="439" w:type="dxa"/>
          </w:tcPr>
          <w:p>
            <w:pPr>
              <w:pStyle w:val="TableParagraph"/>
              <w:spacing w:line="266" w:lineRule="exact"/>
              <w:ind w:left="12"/>
              <w:rPr>
                <w:sz w:val="22"/>
              </w:rPr>
            </w:pPr>
            <w:r>
              <w:rPr>
                <w:w w:val="100"/>
                <w:sz w:val="22"/>
              </w:rPr>
              <w:t>2</w:t>
            </w:r>
          </w:p>
        </w:tc>
        <w:tc>
          <w:tcPr>
            <w:tcW w:w="441" w:type="dxa"/>
          </w:tcPr>
          <w:p>
            <w:pPr>
              <w:pStyle w:val="TableParagraph"/>
              <w:spacing w:line="266" w:lineRule="exact"/>
              <w:ind w:left="164"/>
              <w:jc w:val="left"/>
              <w:rPr>
                <w:sz w:val="22"/>
              </w:rPr>
            </w:pPr>
            <w:r>
              <w:rPr>
                <w:w w:val="100"/>
                <w:sz w:val="22"/>
              </w:rPr>
              <w:t>2</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right="120"/>
              <w:jc w:val="right"/>
              <w:rPr>
                <w:sz w:val="22"/>
              </w:rPr>
            </w:pPr>
            <w:r>
              <w:rPr>
                <w:sz w:val="22"/>
              </w:rPr>
              <w:t>34</w:t>
            </w:r>
          </w:p>
        </w:tc>
        <w:tc>
          <w:tcPr>
            <w:tcW w:w="1481" w:type="dxa"/>
          </w:tcPr>
          <w:p>
            <w:pPr>
              <w:pStyle w:val="TableParagraph"/>
              <w:spacing w:line="266" w:lineRule="exact"/>
              <w:ind w:left="127" w:right="116"/>
              <w:rPr>
                <w:sz w:val="22"/>
              </w:rPr>
            </w:pPr>
            <w:r>
              <w:rPr>
                <w:sz w:val="22"/>
              </w:rPr>
              <w:t>Sangat Tinggi</w:t>
            </w:r>
          </w:p>
        </w:tc>
      </w:tr>
      <w:tr>
        <w:trPr>
          <w:trHeight w:val="301" w:hRule="atLeast"/>
        </w:trPr>
        <w:tc>
          <w:tcPr>
            <w:tcW w:w="782" w:type="dxa"/>
          </w:tcPr>
          <w:p>
            <w:pPr>
              <w:pStyle w:val="TableParagraph"/>
              <w:ind w:left="143" w:right="135"/>
              <w:rPr>
                <w:sz w:val="22"/>
              </w:rPr>
            </w:pPr>
            <w:r>
              <w:rPr>
                <w:sz w:val="22"/>
              </w:rPr>
              <w:t>R05</w:t>
            </w:r>
          </w:p>
        </w:tc>
        <w:tc>
          <w:tcPr>
            <w:tcW w:w="379" w:type="dxa"/>
          </w:tcPr>
          <w:p>
            <w:pPr>
              <w:pStyle w:val="TableParagraph"/>
              <w:ind w:left="12"/>
              <w:rPr>
                <w:sz w:val="22"/>
              </w:rPr>
            </w:pPr>
            <w:r>
              <w:rPr>
                <w:w w:val="100"/>
                <w:sz w:val="22"/>
              </w:rPr>
              <w:t>3</w:t>
            </w:r>
          </w:p>
        </w:tc>
        <w:tc>
          <w:tcPr>
            <w:tcW w:w="377" w:type="dxa"/>
          </w:tcPr>
          <w:p>
            <w:pPr>
              <w:pStyle w:val="TableParagraph"/>
              <w:ind w:left="14"/>
              <w:rPr>
                <w:sz w:val="22"/>
              </w:rPr>
            </w:pPr>
            <w:r>
              <w:rPr>
                <w:w w:val="100"/>
                <w:sz w:val="22"/>
              </w:rPr>
              <w:t>3</w:t>
            </w:r>
          </w:p>
        </w:tc>
        <w:tc>
          <w:tcPr>
            <w:tcW w:w="380" w:type="dxa"/>
          </w:tcPr>
          <w:p>
            <w:pPr>
              <w:pStyle w:val="TableParagraph"/>
              <w:ind w:left="12"/>
              <w:rPr>
                <w:sz w:val="22"/>
              </w:rPr>
            </w:pPr>
            <w:r>
              <w:rPr>
                <w:w w:val="100"/>
                <w:sz w:val="22"/>
              </w:rPr>
              <w:t>3</w:t>
            </w:r>
          </w:p>
        </w:tc>
        <w:tc>
          <w:tcPr>
            <w:tcW w:w="377" w:type="dxa"/>
          </w:tcPr>
          <w:p>
            <w:pPr>
              <w:pStyle w:val="TableParagraph"/>
              <w:ind w:left="13"/>
              <w:rPr>
                <w:sz w:val="22"/>
              </w:rPr>
            </w:pPr>
            <w:r>
              <w:rPr>
                <w:w w:val="100"/>
                <w:sz w:val="22"/>
              </w:rPr>
              <w:t>2</w:t>
            </w:r>
          </w:p>
        </w:tc>
        <w:tc>
          <w:tcPr>
            <w:tcW w:w="379" w:type="dxa"/>
          </w:tcPr>
          <w:p>
            <w:pPr>
              <w:pStyle w:val="TableParagraph"/>
              <w:ind w:left="11"/>
              <w:rPr>
                <w:sz w:val="22"/>
              </w:rPr>
            </w:pPr>
            <w:r>
              <w:rPr>
                <w:w w:val="100"/>
                <w:sz w:val="22"/>
              </w:rPr>
              <w:t>2</w:t>
            </w:r>
          </w:p>
        </w:tc>
        <w:tc>
          <w:tcPr>
            <w:tcW w:w="377" w:type="dxa"/>
          </w:tcPr>
          <w:p>
            <w:pPr>
              <w:pStyle w:val="TableParagraph"/>
              <w:ind w:left="13"/>
              <w:rPr>
                <w:sz w:val="22"/>
              </w:rPr>
            </w:pPr>
            <w:r>
              <w:rPr>
                <w:w w:val="100"/>
                <w:sz w:val="22"/>
              </w:rPr>
              <w:t>3</w:t>
            </w:r>
          </w:p>
        </w:tc>
        <w:tc>
          <w:tcPr>
            <w:tcW w:w="379" w:type="dxa"/>
          </w:tcPr>
          <w:p>
            <w:pPr>
              <w:pStyle w:val="TableParagraph"/>
              <w:ind w:left="11"/>
              <w:rPr>
                <w:sz w:val="22"/>
              </w:rPr>
            </w:pPr>
            <w:r>
              <w:rPr>
                <w:w w:val="100"/>
                <w:sz w:val="22"/>
              </w:rPr>
              <w:t>3</w:t>
            </w:r>
          </w:p>
        </w:tc>
        <w:tc>
          <w:tcPr>
            <w:tcW w:w="377" w:type="dxa"/>
          </w:tcPr>
          <w:p>
            <w:pPr>
              <w:pStyle w:val="TableParagraph"/>
              <w:ind w:left="13"/>
              <w:rPr>
                <w:sz w:val="22"/>
              </w:rPr>
            </w:pPr>
            <w:r>
              <w:rPr>
                <w:w w:val="100"/>
                <w:sz w:val="22"/>
              </w:rPr>
              <w:t>3</w:t>
            </w:r>
          </w:p>
        </w:tc>
        <w:tc>
          <w:tcPr>
            <w:tcW w:w="379" w:type="dxa"/>
          </w:tcPr>
          <w:p>
            <w:pPr>
              <w:pStyle w:val="TableParagraph"/>
              <w:ind w:left="11"/>
              <w:rPr>
                <w:sz w:val="22"/>
              </w:rPr>
            </w:pPr>
            <w:r>
              <w:rPr>
                <w:w w:val="100"/>
                <w:sz w:val="22"/>
              </w:rPr>
              <w:t>3</w:t>
            </w:r>
          </w:p>
        </w:tc>
        <w:tc>
          <w:tcPr>
            <w:tcW w:w="439" w:type="dxa"/>
          </w:tcPr>
          <w:p>
            <w:pPr>
              <w:pStyle w:val="TableParagraph"/>
              <w:ind w:left="163"/>
              <w:jc w:val="left"/>
              <w:rPr>
                <w:sz w:val="22"/>
              </w:rPr>
            </w:pPr>
            <w:r>
              <w:rPr>
                <w:w w:val="100"/>
                <w:sz w:val="22"/>
              </w:rPr>
              <w:t>3</w:t>
            </w:r>
          </w:p>
        </w:tc>
        <w:tc>
          <w:tcPr>
            <w:tcW w:w="441" w:type="dxa"/>
          </w:tcPr>
          <w:p>
            <w:pPr>
              <w:pStyle w:val="TableParagraph"/>
              <w:ind w:left="8"/>
              <w:rPr>
                <w:sz w:val="22"/>
              </w:rPr>
            </w:pPr>
            <w:r>
              <w:rPr>
                <w:w w:val="100"/>
                <w:sz w:val="22"/>
              </w:rPr>
              <w:t>3</w:t>
            </w:r>
          </w:p>
        </w:tc>
        <w:tc>
          <w:tcPr>
            <w:tcW w:w="439" w:type="dxa"/>
          </w:tcPr>
          <w:p>
            <w:pPr>
              <w:pStyle w:val="TableParagraph"/>
              <w:ind w:left="162"/>
              <w:jc w:val="left"/>
              <w:rPr>
                <w:sz w:val="22"/>
              </w:rPr>
            </w:pPr>
            <w:r>
              <w:rPr>
                <w:w w:val="100"/>
                <w:sz w:val="22"/>
              </w:rPr>
              <w:t>3</w:t>
            </w:r>
          </w:p>
        </w:tc>
        <w:tc>
          <w:tcPr>
            <w:tcW w:w="439" w:type="dxa"/>
          </w:tcPr>
          <w:p>
            <w:pPr>
              <w:pStyle w:val="TableParagraph"/>
              <w:ind w:left="12"/>
              <w:rPr>
                <w:sz w:val="22"/>
              </w:rPr>
            </w:pPr>
            <w:r>
              <w:rPr>
                <w:w w:val="100"/>
                <w:sz w:val="22"/>
              </w:rPr>
              <w:t>2</w:t>
            </w:r>
          </w:p>
        </w:tc>
        <w:tc>
          <w:tcPr>
            <w:tcW w:w="441" w:type="dxa"/>
          </w:tcPr>
          <w:p>
            <w:pPr>
              <w:pStyle w:val="TableParagraph"/>
              <w:ind w:left="164"/>
              <w:jc w:val="left"/>
              <w:rPr>
                <w:sz w:val="22"/>
              </w:rPr>
            </w:pPr>
            <w:r>
              <w:rPr>
                <w:w w:val="100"/>
                <w:sz w:val="22"/>
              </w:rPr>
              <w:t>3</w:t>
            </w:r>
          </w:p>
        </w:tc>
        <w:tc>
          <w:tcPr>
            <w:tcW w:w="439" w:type="dxa"/>
          </w:tcPr>
          <w:p>
            <w:pPr>
              <w:pStyle w:val="TableParagraph"/>
              <w:ind w:left="8"/>
              <w:rPr>
                <w:sz w:val="22"/>
              </w:rPr>
            </w:pPr>
            <w:r>
              <w:rPr>
                <w:w w:val="100"/>
                <w:sz w:val="22"/>
              </w:rPr>
              <w:t>3</w:t>
            </w:r>
          </w:p>
        </w:tc>
        <w:tc>
          <w:tcPr>
            <w:tcW w:w="495" w:type="dxa"/>
          </w:tcPr>
          <w:p>
            <w:pPr>
              <w:pStyle w:val="TableParagraph"/>
              <w:ind w:right="120"/>
              <w:jc w:val="right"/>
              <w:rPr>
                <w:sz w:val="22"/>
              </w:rPr>
            </w:pPr>
            <w:r>
              <w:rPr>
                <w:sz w:val="22"/>
              </w:rPr>
              <w:t>42</w:t>
            </w:r>
          </w:p>
        </w:tc>
        <w:tc>
          <w:tcPr>
            <w:tcW w:w="1481" w:type="dxa"/>
          </w:tcPr>
          <w:p>
            <w:pPr>
              <w:pStyle w:val="TableParagraph"/>
              <w:ind w:left="127" w:right="116"/>
              <w:rPr>
                <w:sz w:val="22"/>
              </w:rPr>
            </w:pPr>
            <w:r>
              <w:rPr>
                <w:sz w:val="22"/>
              </w:rPr>
              <w:t>Sangat Tinggi</w:t>
            </w:r>
          </w:p>
        </w:tc>
      </w:tr>
      <w:tr>
        <w:trPr>
          <w:trHeight w:val="300" w:hRule="atLeast"/>
        </w:trPr>
        <w:tc>
          <w:tcPr>
            <w:tcW w:w="782" w:type="dxa"/>
          </w:tcPr>
          <w:p>
            <w:pPr>
              <w:pStyle w:val="TableParagraph"/>
              <w:spacing w:before="11"/>
              <w:ind w:left="143" w:right="135"/>
              <w:rPr>
                <w:sz w:val="22"/>
              </w:rPr>
            </w:pPr>
            <w:r>
              <w:rPr>
                <w:sz w:val="22"/>
              </w:rPr>
              <w:t>R06</w:t>
            </w:r>
          </w:p>
        </w:tc>
        <w:tc>
          <w:tcPr>
            <w:tcW w:w="379" w:type="dxa"/>
          </w:tcPr>
          <w:p>
            <w:pPr>
              <w:pStyle w:val="TableParagraph"/>
              <w:spacing w:before="11"/>
              <w:ind w:left="12"/>
              <w:rPr>
                <w:sz w:val="22"/>
              </w:rPr>
            </w:pPr>
            <w:r>
              <w:rPr>
                <w:w w:val="100"/>
                <w:sz w:val="22"/>
              </w:rPr>
              <w:t>3</w:t>
            </w:r>
          </w:p>
        </w:tc>
        <w:tc>
          <w:tcPr>
            <w:tcW w:w="377" w:type="dxa"/>
          </w:tcPr>
          <w:p>
            <w:pPr>
              <w:pStyle w:val="TableParagraph"/>
              <w:spacing w:before="11"/>
              <w:ind w:left="14"/>
              <w:rPr>
                <w:sz w:val="22"/>
              </w:rPr>
            </w:pPr>
            <w:r>
              <w:rPr>
                <w:w w:val="100"/>
                <w:sz w:val="22"/>
              </w:rPr>
              <w:t>3</w:t>
            </w:r>
          </w:p>
        </w:tc>
        <w:tc>
          <w:tcPr>
            <w:tcW w:w="380" w:type="dxa"/>
          </w:tcPr>
          <w:p>
            <w:pPr>
              <w:pStyle w:val="TableParagraph"/>
              <w:spacing w:before="11"/>
              <w:ind w:left="12"/>
              <w:rPr>
                <w:sz w:val="22"/>
              </w:rPr>
            </w:pPr>
            <w:r>
              <w:rPr>
                <w:w w:val="100"/>
                <w:sz w:val="22"/>
              </w:rPr>
              <w:t>2</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2</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2</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2</w:t>
            </w:r>
          </w:p>
        </w:tc>
        <w:tc>
          <w:tcPr>
            <w:tcW w:w="439" w:type="dxa"/>
          </w:tcPr>
          <w:p>
            <w:pPr>
              <w:pStyle w:val="TableParagraph"/>
              <w:spacing w:before="11"/>
              <w:ind w:left="163"/>
              <w:jc w:val="left"/>
              <w:rPr>
                <w:sz w:val="22"/>
              </w:rPr>
            </w:pPr>
            <w:r>
              <w:rPr>
                <w:w w:val="100"/>
                <w:sz w:val="22"/>
              </w:rPr>
              <w:t>3</w:t>
            </w:r>
          </w:p>
        </w:tc>
        <w:tc>
          <w:tcPr>
            <w:tcW w:w="441" w:type="dxa"/>
          </w:tcPr>
          <w:p>
            <w:pPr>
              <w:pStyle w:val="TableParagraph"/>
              <w:spacing w:before="11"/>
              <w:ind w:left="8"/>
              <w:rPr>
                <w:sz w:val="22"/>
              </w:rPr>
            </w:pPr>
            <w:r>
              <w:rPr>
                <w:w w:val="100"/>
                <w:sz w:val="22"/>
              </w:rPr>
              <w:t>2</w:t>
            </w:r>
          </w:p>
        </w:tc>
        <w:tc>
          <w:tcPr>
            <w:tcW w:w="439" w:type="dxa"/>
          </w:tcPr>
          <w:p>
            <w:pPr>
              <w:pStyle w:val="TableParagraph"/>
              <w:spacing w:before="11"/>
              <w:ind w:left="162"/>
              <w:jc w:val="left"/>
              <w:rPr>
                <w:sz w:val="22"/>
              </w:rPr>
            </w:pPr>
            <w:r>
              <w:rPr>
                <w:w w:val="100"/>
                <w:sz w:val="22"/>
              </w:rPr>
              <w:t>3</w:t>
            </w:r>
          </w:p>
        </w:tc>
        <w:tc>
          <w:tcPr>
            <w:tcW w:w="439" w:type="dxa"/>
          </w:tcPr>
          <w:p>
            <w:pPr>
              <w:pStyle w:val="TableParagraph"/>
              <w:spacing w:before="11"/>
              <w:ind w:left="12"/>
              <w:rPr>
                <w:sz w:val="22"/>
              </w:rPr>
            </w:pPr>
            <w:r>
              <w:rPr>
                <w:w w:val="100"/>
                <w:sz w:val="22"/>
              </w:rPr>
              <w:t>2</w:t>
            </w:r>
          </w:p>
        </w:tc>
        <w:tc>
          <w:tcPr>
            <w:tcW w:w="441" w:type="dxa"/>
          </w:tcPr>
          <w:p>
            <w:pPr>
              <w:pStyle w:val="TableParagraph"/>
              <w:spacing w:before="11"/>
              <w:ind w:left="164"/>
              <w:jc w:val="left"/>
              <w:rPr>
                <w:sz w:val="22"/>
              </w:rPr>
            </w:pPr>
            <w:r>
              <w:rPr>
                <w:w w:val="100"/>
                <w:sz w:val="22"/>
              </w:rPr>
              <w:t>2</w:t>
            </w:r>
          </w:p>
        </w:tc>
        <w:tc>
          <w:tcPr>
            <w:tcW w:w="439" w:type="dxa"/>
          </w:tcPr>
          <w:p>
            <w:pPr>
              <w:pStyle w:val="TableParagraph"/>
              <w:spacing w:before="11"/>
              <w:ind w:left="8"/>
              <w:rPr>
                <w:sz w:val="22"/>
              </w:rPr>
            </w:pPr>
            <w:r>
              <w:rPr>
                <w:w w:val="100"/>
                <w:sz w:val="22"/>
              </w:rPr>
              <w:t>2</w:t>
            </w:r>
          </w:p>
        </w:tc>
        <w:tc>
          <w:tcPr>
            <w:tcW w:w="495" w:type="dxa"/>
          </w:tcPr>
          <w:p>
            <w:pPr>
              <w:pStyle w:val="TableParagraph"/>
              <w:spacing w:before="11"/>
              <w:ind w:right="120"/>
              <w:jc w:val="right"/>
              <w:rPr>
                <w:sz w:val="22"/>
              </w:rPr>
            </w:pPr>
            <w:r>
              <w:rPr>
                <w:sz w:val="22"/>
              </w:rPr>
              <w:t>35</w:t>
            </w:r>
          </w:p>
        </w:tc>
        <w:tc>
          <w:tcPr>
            <w:tcW w:w="1481" w:type="dxa"/>
          </w:tcPr>
          <w:p>
            <w:pPr>
              <w:pStyle w:val="TableParagraph"/>
              <w:spacing w:before="11"/>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R07</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2</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2</w:t>
            </w:r>
          </w:p>
        </w:tc>
        <w:tc>
          <w:tcPr>
            <w:tcW w:w="439" w:type="dxa"/>
          </w:tcPr>
          <w:p>
            <w:pPr>
              <w:pStyle w:val="TableParagraph"/>
              <w:spacing w:line="266" w:lineRule="exact"/>
              <w:ind w:left="163"/>
              <w:jc w:val="left"/>
              <w:rPr>
                <w:sz w:val="22"/>
              </w:rPr>
            </w:pPr>
            <w:r>
              <w:rPr>
                <w:w w:val="100"/>
                <w:sz w:val="22"/>
              </w:rPr>
              <w:t>2</w:t>
            </w:r>
          </w:p>
        </w:tc>
        <w:tc>
          <w:tcPr>
            <w:tcW w:w="441" w:type="dxa"/>
          </w:tcPr>
          <w:p>
            <w:pPr>
              <w:pStyle w:val="TableParagraph"/>
              <w:spacing w:line="266" w:lineRule="exact"/>
              <w:ind w:left="8"/>
              <w:rPr>
                <w:sz w:val="22"/>
              </w:rPr>
            </w:pPr>
            <w:r>
              <w:rPr>
                <w:w w:val="100"/>
                <w:sz w:val="22"/>
              </w:rPr>
              <w:t>2</w:t>
            </w:r>
          </w:p>
        </w:tc>
        <w:tc>
          <w:tcPr>
            <w:tcW w:w="439" w:type="dxa"/>
          </w:tcPr>
          <w:p>
            <w:pPr>
              <w:pStyle w:val="TableParagraph"/>
              <w:spacing w:line="266" w:lineRule="exact"/>
              <w:ind w:left="162"/>
              <w:jc w:val="left"/>
              <w:rPr>
                <w:sz w:val="22"/>
              </w:rPr>
            </w:pPr>
            <w:r>
              <w:rPr>
                <w:w w:val="100"/>
                <w:sz w:val="22"/>
              </w:rPr>
              <w:t>2</w:t>
            </w:r>
          </w:p>
        </w:tc>
        <w:tc>
          <w:tcPr>
            <w:tcW w:w="439" w:type="dxa"/>
          </w:tcPr>
          <w:p>
            <w:pPr>
              <w:pStyle w:val="TableParagraph"/>
              <w:spacing w:line="266" w:lineRule="exact"/>
              <w:ind w:left="12"/>
              <w:rPr>
                <w:sz w:val="22"/>
              </w:rPr>
            </w:pPr>
            <w:r>
              <w:rPr>
                <w:w w:val="100"/>
                <w:sz w:val="22"/>
              </w:rPr>
              <w:t>2</w:t>
            </w:r>
          </w:p>
        </w:tc>
        <w:tc>
          <w:tcPr>
            <w:tcW w:w="441" w:type="dxa"/>
          </w:tcPr>
          <w:p>
            <w:pPr>
              <w:pStyle w:val="TableParagraph"/>
              <w:spacing w:line="266" w:lineRule="exact"/>
              <w:ind w:left="164"/>
              <w:jc w:val="left"/>
              <w:rPr>
                <w:sz w:val="22"/>
              </w:rPr>
            </w:pPr>
            <w:r>
              <w:rPr>
                <w:w w:val="100"/>
                <w:sz w:val="22"/>
              </w:rPr>
              <w:t>2</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right="120"/>
              <w:jc w:val="right"/>
              <w:rPr>
                <w:sz w:val="22"/>
              </w:rPr>
            </w:pPr>
            <w:r>
              <w:rPr>
                <w:sz w:val="22"/>
              </w:rPr>
              <w:t>34</w:t>
            </w:r>
          </w:p>
        </w:tc>
        <w:tc>
          <w:tcPr>
            <w:tcW w:w="1481" w:type="dxa"/>
          </w:tcPr>
          <w:p>
            <w:pPr>
              <w:pStyle w:val="TableParagraph"/>
              <w:spacing w:line="266" w:lineRule="exact"/>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R08</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2</w:t>
            </w:r>
          </w:p>
        </w:tc>
        <w:tc>
          <w:tcPr>
            <w:tcW w:w="380"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3"/>
              <w:rPr>
                <w:sz w:val="22"/>
              </w:rPr>
            </w:pPr>
            <w:r>
              <w:rPr>
                <w:w w:val="100"/>
                <w:sz w:val="22"/>
              </w:rPr>
              <w:t>1</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1</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1</w:t>
            </w:r>
          </w:p>
        </w:tc>
        <w:tc>
          <w:tcPr>
            <w:tcW w:w="379" w:type="dxa"/>
          </w:tcPr>
          <w:p>
            <w:pPr>
              <w:pStyle w:val="TableParagraph"/>
              <w:spacing w:line="266" w:lineRule="exact"/>
              <w:ind w:left="11"/>
              <w:rPr>
                <w:sz w:val="22"/>
              </w:rPr>
            </w:pPr>
            <w:r>
              <w:rPr>
                <w:w w:val="100"/>
                <w:sz w:val="22"/>
              </w:rPr>
              <w:t>1</w:t>
            </w:r>
          </w:p>
        </w:tc>
        <w:tc>
          <w:tcPr>
            <w:tcW w:w="439" w:type="dxa"/>
          </w:tcPr>
          <w:p>
            <w:pPr>
              <w:pStyle w:val="TableParagraph"/>
              <w:spacing w:line="266" w:lineRule="exact"/>
              <w:ind w:left="163"/>
              <w:jc w:val="left"/>
              <w:rPr>
                <w:sz w:val="22"/>
              </w:rPr>
            </w:pPr>
            <w:r>
              <w:rPr>
                <w:w w:val="100"/>
                <w:sz w:val="22"/>
              </w:rPr>
              <w:t>1</w:t>
            </w:r>
          </w:p>
        </w:tc>
        <w:tc>
          <w:tcPr>
            <w:tcW w:w="441" w:type="dxa"/>
          </w:tcPr>
          <w:p>
            <w:pPr>
              <w:pStyle w:val="TableParagraph"/>
              <w:spacing w:line="266" w:lineRule="exact"/>
              <w:ind w:left="8"/>
              <w:rPr>
                <w:sz w:val="22"/>
              </w:rPr>
            </w:pPr>
            <w:r>
              <w:rPr>
                <w:w w:val="100"/>
                <w:sz w:val="22"/>
              </w:rPr>
              <w:t>3</w:t>
            </w:r>
          </w:p>
        </w:tc>
        <w:tc>
          <w:tcPr>
            <w:tcW w:w="439" w:type="dxa"/>
          </w:tcPr>
          <w:p>
            <w:pPr>
              <w:pStyle w:val="TableParagraph"/>
              <w:spacing w:line="266" w:lineRule="exact"/>
              <w:ind w:left="162"/>
              <w:jc w:val="left"/>
              <w:rPr>
                <w:sz w:val="22"/>
              </w:rPr>
            </w:pPr>
            <w:r>
              <w:rPr>
                <w:w w:val="100"/>
                <w:sz w:val="22"/>
              </w:rPr>
              <w:t>1</w:t>
            </w:r>
          </w:p>
        </w:tc>
        <w:tc>
          <w:tcPr>
            <w:tcW w:w="439" w:type="dxa"/>
          </w:tcPr>
          <w:p>
            <w:pPr>
              <w:pStyle w:val="TableParagraph"/>
              <w:spacing w:line="266" w:lineRule="exact"/>
              <w:ind w:left="12"/>
              <w:rPr>
                <w:sz w:val="22"/>
              </w:rPr>
            </w:pPr>
            <w:r>
              <w:rPr>
                <w:w w:val="100"/>
                <w:sz w:val="22"/>
              </w:rPr>
              <w:t>2</w:t>
            </w:r>
          </w:p>
        </w:tc>
        <w:tc>
          <w:tcPr>
            <w:tcW w:w="441" w:type="dxa"/>
          </w:tcPr>
          <w:p>
            <w:pPr>
              <w:pStyle w:val="TableParagraph"/>
              <w:spacing w:line="266" w:lineRule="exact"/>
              <w:ind w:left="164"/>
              <w:jc w:val="left"/>
              <w:rPr>
                <w:sz w:val="22"/>
              </w:rPr>
            </w:pPr>
            <w:r>
              <w:rPr>
                <w:w w:val="100"/>
                <w:sz w:val="22"/>
              </w:rPr>
              <w:t>1</w:t>
            </w:r>
          </w:p>
        </w:tc>
        <w:tc>
          <w:tcPr>
            <w:tcW w:w="439" w:type="dxa"/>
          </w:tcPr>
          <w:p>
            <w:pPr>
              <w:pStyle w:val="TableParagraph"/>
              <w:spacing w:line="266" w:lineRule="exact"/>
              <w:ind w:left="8"/>
              <w:rPr>
                <w:sz w:val="22"/>
              </w:rPr>
            </w:pPr>
            <w:r>
              <w:rPr>
                <w:w w:val="100"/>
                <w:sz w:val="22"/>
              </w:rPr>
              <w:t>2</w:t>
            </w:r>
          </w:p>
        </w:tc>
        <w:tc>
          <w:tcPr>
            <w:tcW w:w="495" w:type="dxa"/>
          </w:tcPr>
          <w:p>
            <w:pPr>
              <w:pStyle w:val="TableParagraph"/>
              <w:spacing w:line="266" w:lineRule="exact"/>
              <w:ind w:right="120"/>
              <w:jc w:val="right"/>
              <w:rPr>
                <w:sz w:val="22"/>
              </w:rPr>
            </w:pPr>
            <w:r>
              <w:rPr>
                <w:sz w:val="22"/>
              </w:rPr>
              <w:t>26</w:t>
            </w:r>
          </w:p>
        </w:tc>
        <w:tc>
          <w:tcPr>
            <w:tcW w:w="1481" w:type="dxa"/>
          </w:tcPr>
          <w:p>
            <w:pPr>
              <w:pStyle w:val="TableParagraph"/>
              <w:spacing w:line="266" w:lineRule="exact"/>
              <w:ind w:left="128" w:right="114"/>
              <w:rPr>
                <w:sz w:val="22"/>
              </w:rPr>
            </w:pPr>
            <w:r>
              <w:rPr>
                <w:sz w:val="22"/>
              </w:rPr>
              <w:t>Tinggi</w:t>
            </w:r>
          </w:p>
        </w:tc>
      </w:tr>
      <w:tr>
        <w:trPr>
          <w:trHeight w:val="299" w:hRule="atLeast"/>
        </w:trPr>
        <w:tc>
          <w:tcPr>
            <w:tcW w:w="782" w:type="dxa"/>
          </w:tcPr>
          <w:p>
            <w:pPr>
              <w:pStyle w:val="TableParagraph"/>
              <w:spacing w:line="266" w:lineRule="exact"/>
              <w:ind w:left="143" w:right="135"/>
              <w:rPr>
                <w:sz w:val="22"/>
              </w:rPr>
            </w:pPr>
            <w:r>
              <w:rPr>
                <w:sz w:val="22"/>
              </w:rPr>
              <w:t>R09</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2</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1</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1</w:t>
            </w:r>
          </w:p>
        </w:tc>
        <w:tc>
          <w:tcPr>
            <w:tcW w:w="379" w:type="dxa"/>
          </w:tcPr>
          <w:p>
            <w:pPr>
              <w:pStyle w:val="TableParagraph"/>
              <w:spacing w:line="266" w:lineRule="exact"/>
              <w:ind w:left="11"/>
              <w:rPr>
                <w:sz w:val="22"/>
              </w:rPr>
            </w:pPr>
            <w:r>
              <w:rPr>
                <w:w w:val="100"/>
                <w:sz w:val="22"/>
              </w:rPr>
              <w:t>1</w:t>
            </w:r>
          </w:p>
        </w:tc>
        <w:tc>
          <w:tcPr>
            <w:tcW w:w="377" w:type="dxa"/>
          </w:tcPr>
          <w:p>
            <w:pPr>
              <w:pStyle w:val="TableParagraph"/>
              <w:spacing w:line="266" w:lineRule="exact"/>
              <w:ind w:left="13"/>
              <w:rPr>
                <w:sz w:val="22"/>
              </w:rPr>
            </w:pPr>
            <w:r>
              <w:rPr>
                <w:w w:val="100"/>
                <w:sz w:val="22"/>
              </w:rPr>
              <w:t>1</w:t>
            </w:r>
          </w:p>
        </w:tc>
        <w:tc>
          <w:tcPr>
            <w:tcW w:w="379" w:type="dxa"/>
          </w:tcPr>
          <w:p>
            <w:pPr>
              <w:pStyle w:val="TableParagraph"/>
              <w:spacing w:line="266" w:lineRule="exact"/>
              <w:ind w:left="11"/>
              <w:rPr>
                <w:sz w:val="22"/>
              </w:rPr>
            </w:pPr>
            <w:r>
              <w:rPr>
                <w:w w:val="100"/>
                <w:sz w:val="22"/>
              </w:rPr>
              <w:t>2</w:t>
            </w:r>
          </w:p>
        </w:tc>
        <w:tc>
          <w:tcPr>
            <w:tcW w:w="439" w:type="dxa"/>
          </w:tcPr>
          <w:p>
            <w:pPr>
              <w:pStyle w:val="TableParagraph"/>
              <w:spacing w:line="266" w:lineRule="exact"/>
              <w:ind w:left="163"/>
              <w:jc w:val="left"/>
              <w:rPr>
                <w:sz w:val="22"/>
              </w:rPr>
            </w:pPr>
            <w:r>
              <w:rPr>
                <w:w w:val="100"/>
                <w:sz w:val="22"/>
              </w:rPr>
              <w:t>1</w:t>
            </w:r>
          </w:p>
        </w:tc>
        <w:tc>
          <w:tcPr>
            <w:tcW w:w="441" w:type="dxa"/>
          </w:tcPr>
          <w:p>
            <w:pPr>
              <w:pStyle w:val="TableParagraph"/>
              <w:spacing w:line="266" w:lineRule="exact"/>
              <w:ind w:left="8"/>
              <w:rPr>
                <w:sz w:val="22"/>
              </w:rPr>
            </w:pPr>
            <w:r>
              <w:rPr>
                <w:w w:val="100"/>
                <w:sz w:val="22"/>
              </w:rPr>
              <w:t>1</w:t>
            </w:r>
          </w:p>
        </w:tc>
        <w:tc>
          <w:tcPr>
            <w:tcW w:w="439" w:type="dxa"/>
          </w:tcPr>
          <w:p>
            <w:pPr>
              <w:pStyle w:val="TableParagraph"/>
              <w:spacing w:line="266" w:lineRule="exact"/>
              <w:ind w:left="162"/>
              <w:jc w:val="left"/>
              <w:rPr>
                <w:sz w:val="22"/>
              </w:rPr>
            </w:pPr>
            <w:r>
              <w:rPr>
                <w:w w:val="100"/>
                <w:sz w:val="22"/>
              </w:rPr>
              <w:t>1</w:t>
            </w:r>
          </w:p>
        </w:tc>
        <w:tc>
          <w:tcPr>
            <w:tcW w:w="439" w:type="dxa"/>
          </w:tcPr>
          <w:p>
            <w:pPr>
              <w:pStyle w:val="TableParagraph"/>
              <w:spacing w:line="266" w:lineRule="exact"/>
              <w:ind w:left="12"/>
              <w:rPr>
                <w:sz w:val="22"/>
              </w:rPr>
            </w:pPr>
            <w:r>
              <w:rPr>
                <w:w w:val="100"/>
                <w:sz w:val="22"/>
              </w:rPr>
              <w:t>1</w:t>
            </w:r>
          </w:p>
        </w:tc>
        <w:tc>
          <w:tcPr>
            <w:tcW w:w="441" w:type="dxa"/>
          </w:tcPr>
          <w:p>
            <w:pPr>
              <w:pStyle w:val="TableParagraph"/>
              <w:spacing w:line="266" w:lineRule="exact"/>
              <w:ind w:left="164"/>
              <w:jc w:val="left"/>
              <w:rPr>
                <w:sz w:val="22"/>
              </w:rPr>
            </w:pPr>
            <w:r>
              <w:rPr>
                <w:w w:val="100"/>
                <w:sz w:val="22"/>
              </w:rPr>
              <w:t>1</w:t>
            </w:r>
          </w:p>
        </w:tc>
        <w:tc>
          <w:tcPr>
            <w:tcW w:w="439" w:type="dxa"/>
          </w:tcPr>
          <w:p>
            <w:pPr>
              <w:pStyle w:val="TableParagraph"/>
              <w:spacing w:line="266" w:lineRule="exact"/>
              <w:ind w:left="8"/>
              <w:rPr>
                <w:sz w:val="22"/>
              </w:rPr>
            </w:pPr>
            <w:r>
              <w:rPr>
                <w:w w:val="100"/>
                <w:sz w:val="22"/>
              </w:rPr>
              <w:t>2</w:t>
            </w:r>
          </w:p>
        </w:tc>
        <w:tc>
          <w:tcPr>
            <w:tcW w:w="495" w:type="dxa"/>
          </w:tcPr>
          <w:p>
            <w:pPr>
              <w:pStyle w:val="TableParagraph"/>
              <w:spacing w:line="266" w:lineRule="exact"/>
              <w:ind w:right="120"/>
              <w:jc w:val="right"/>
              <w:rPr>
                <w:sz w:val="22"/>
              </w:rPr>
            </w:pPr>
            <w:r>
              <w:rPr>
                <w:sz w:val="22"/>
              </w:rPr>
              <w:t>22</w:t>
            </w:r>
          </w:p>
        </w:tc>
        <w:tc>
          <w:tcPr>
            <w:tcW w:w="1481" w:type="dxa"/>
          </w:tcPr>
          <w:p>
            <w:pPr>
              <w:pStyle w:val="TableParagraph"/>
              <w:spacing w:line="266" w:lineRule="exact"/>
              <w:ind w:left="128" w:right="113"/>
              <w:rPr>
                <w:sz w:val="22"/>
              </w:rPr>
            </w:pPr>
            <w:r>
              <w:rPr>
                <w:sz w:val="22"/>
              </w:rPr>
              <w:t>Sedang</w:t>
            </w:r>
          </w:p>
        </w:tc>
      </w:tr>
      <w:tr>
        <w:trPr>
          <w:trHeight w:val="299" w:hRule="atLeast"/>
        </w:trPr>
        <w:tc>
          <w:tcPr>
            <w:tcW w:w="782" w:type="dxa"/>
          </w:tcPr>
          <w:p>
            <w:pPr>
              <w:pStyle w:val="TableParagraph"/>
              <w:spacing w:line="266" w:lineRule="exact"/>
              <w:ind w:left="143" w:right="135"/>
              <w:rPr>
                <w:sz w:val="22"/>
              </w:rPr>
            </w:pPr>
            <w:r>
              <w:rPr>
                <w:sz w:val="22"/>
              </w:rPr>
              <w:t>R10</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2</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1</w:t>
            </w:r>
          </w:p>
        </w:tc>
        <w:tc>
          <w:tcPr>
            <w:tcW w:w="379" w:type="dxa"/>
          </w:tcPr>
          <w:p>
            <w:pPr>
              <w:pStyle w:val="TableParagraph"/>
              <w:spacing w:line="266" w:lineRule="exact"/>
              <w:ind w:left="11"/>
              <w:rPr>
                <w:sz w:val="22"/>
              </w:rPr>
            </w:pPr>
            <w:r>
              <w:rPr>
                <w:w w:val="100"/>
                <w:sz w:val="22"/>
              </w:rPr>
              <w:t>2</w:t>
            </w:r>
          </w:p>
        </w:tc>
        <w:tc>
          <w:tcPr>
            <w:tcW w:w="439" w:type="dxa"/>
          </w:tcPr>
          <w:p>
            <w:pPr>
              <w:pStyle w:val="TableParagraph"/>
              <w:spacing w:line="266" w:lineRule="exact"/>
              <w:ind w:left="163"/>
              <w:jc w:val="left"/>
              <w:rPr>
                <w:sz w:val="22"/>
              </w:rPr>
            </w:pPr>
            <w:r>
              <w:rPr>
                <w:w w:val="100"/>
                <w:sz w:val="22"/>
              </w:rPr>
              <w:t>2</w:t>
            </w:r>
          </w:p>
        </w:tc>
        <w:tc>
          <w:tcPr>
            <w:tcW w:w="441" w:type="dxa"/>
          </w:tcPr>
          <w:p>
            <w:pPr>
              <w:pStyle w:val="TableParagraph"/>
              <w:spacing w:line="266" w:lineRule="exact"/>
              <w:ind w:left="8"/>
              <w:rPr>
                <w:sz w:val="22"/>
              </w:rPr>
            </w:pPr>
            <w:r>
              <w:rPr>
                <w:w w:val="100"/>
                <w:sz w:val="22"/>
              </w:rPr>
              <w:t>3</w:t>
            </w:r>
          </w:p>
        </w:tc>
        <w:tc>
          <w:tcPr>
            <w:tcW w:w="439" w:type="dxa"/>
          </w:tcPr>
          <w:p>
            <w:pPr>
              <w:pStyle w:val="TableParagraph"/>
              <w:spacing w:line="266" w:lineRule="exact"/>
              <w:ind w:left="162"/>
              <w:jc w:val="left"/>
              <w:rPr>
                <w:sz w:val="22"/>
              </w:rPr>
            </w:pPr>
            <w:r>
              <w:rPr>
                <w:w w:val="100"/>
                <w:sz w:val="22"/>
              </w:rPr>
              <w:t>2</w:t>
            </w:r>
          </w:p>
        </w:tc>
        <w:tc>
          <w:tcPr>
            <w:tcW w:w="439" w:type="dxa"/>
          </w:tcPr>
          <w:p>
            <w:pPr>
              <w:pStyle w:val="TableParagraph"/>
              <w:spacing w:line="266" w:lineRule="exact"/>
              <w:ind w:left="12"/>
              <w:rPr>
                <w:sz w:val="22"/>
              </w:rPr>
            </w:pPr>
            <w:r>
              <w:rPr>
                <w:w w:val="100"/>
                <w:sz w:val="22"/>
              </w:rPr>
              <w:t>2</w:t>
            </w:r>
          </w:p>
        </w:tc>
        <w:tc>
          <w:tcPr>
            <w:tcW w:w="441" w:type="dxa"/>
          </w:tcPr>
          <w:p>
            <w:pPr>
              <w:pStyle w:val="TableParagraph"/>
              <w:spacing w:line="266" w:lineRule="exact"/>
              <w:ind w:left="164"/>
              <w:jc w:val="left"/>
              <w:rPr>
                <w:sz w:val="22"/>
              </w:rPr>
            </w:pPr>
            <w:r>
              <w:rPr>
                <w:w w:val="100"/>
                <w:sz w:val="22"/>
              </w:rPr>
              <w:t>3</w:t>
            </w:r>
          </w:p>
        </w:tc>
        <w:tc>
          <w:tcPr>
            <w:tcW w:w="439" w:type="dxa"/>
          </w:tcPr>
          <w:p>
            <w:pPr>
              <w:pStyle w:val="TableParagraph"/>
              <w:spacing w:line="266" w:lineRule="exact"/>
              <w:ind w:left="8"/>
              <w:rPr>
                <w:sz w:val="22"/>
              </w:rPr>
            </w:pPr>
            <w:r>
              <w:rPr>
                <w:w w:val="100"/>
                <w:sz w:val="22"/>
              </w:rPr>
              <w:t>2</w:t>
            </w:r>
          </w:p>
        </w:tc>
        <w:tc>
          <w:tcPr>
            <w:tcW w:w="495" w:type="dxa"/>
          </w:tcPr>
          <w:p>
            <w:pPr>
              <w:pStyle w:val="TableParagraph"/>
              <w:spacing w:line="266" w:lineRule="exact"/>
              <w:ind w:right="120"/>
              <w:jc w:val="right"/>
              <w:rPr>
                <w:sz w:val="22"/>
              </w:rPr>
            </w:pPr>
            <w:r>
              <w:rPr>
                <w:sz w:val="22"/>
              </w:rPr>
              <w:t>33</w:t>
            </w:r>
          </w:p>
        </w:tc>
        <w:tc>
          <w:tcPr>
            <w:tcW w:w="1481" w:type="dxa"/>
          </w:tcPr>
          <w:p>
            <w:pPr>
              <w:pStyle w:val="TableParagraph"/>
              <w:spacing w:line="266" w:lineRule="exact"/>
              <w:ind w:left="128" w:right="114"/>
              <w:rPr>
                <w:sz w:val="22"/>
              </w:rPr>
            </w:pPr>
            <w:r>
              <w:rPr>
                <w:sz w:val="22"/>
              </w:rPr>
              <w:t>Tinggi</w:t>
            </w:r>
          </w:p>
        </w:tc>
      </w:tr>
      <w:tr>
        <w:trPr>
          <w:trHeight w:val="302" w:hRule="atLeast"/>
        </w:trPr>
        <w:tc>
          <w:tcPr>
            <w:tcW w:w="782" w:type="dxa"/>
          </w:tcPr>
          <w:p>
            <w:pPr>
              <w:pStyle w:val="TableParagraph"/>
              <w:ind w:left="143" w:right="135"/>
              <w:rPr>
                <w:sz w:val="22"/>
              </w:rPr>
            </w:pPr>
            <w:r>
              <w:rPr>
                <w:sz w:val="22"/>
              </w:rPr>
              <w:t>R11</w:t>
            </w:r>
          </w:p>
        </w:tc>
        <w:tc>
          <w:tcPr>
            <w:tcW w:w="379" w:type="dxa"/>
          </w:tcPr>
          <w:p>
            <w:pPr>
              <w:pStyle w:val="TableParagraph"/>
              <w:ind w:left="12"/>
              <w:rPr>
                <w:sz w:val="22"/>
              </w:rPr>
            </w:pPr>
            <w:r>
              <w:rPr>
                <w:w w:val="100"/>
                <w:sz w:val="22"/>
              </w:rPr>
              <w:t>3</w:t>
            </w:r>
          </w:p>
        </w:tc>
        <w:tc>
          <w:tcPr>
            <w:tcW w:w="377" w:type="dxa"/>
          </w:tcPr>
          <w:p>
            <w:pPr>
              <w:pStyle w:val="TableParagraph"/>
              <w:ind w:left="14"/>
              <w:rPr>
                <w:sz w:val="22"/>
              </w:rPr>
            </w:pPr>
            <w:r>
              <w:rPr>
                <w:w w:val="100"/>
                <w:sz w:val="22"/>
              </w:rPr>
              <w:t>3</w:t>
            </w:r>
          </w:p>
        </w:tc>
        <w:tc>
          <w:tcPr>
            <w:tcW w:w="380" w:type="dxa"/>
          </w:tcPr>
          <w:p>
            <w:pPr>
              <w:pStyle w:val="TableParagraph"/>
              <w:ind w:left="12"/>
              <w:rPr>
                <w:sz w:val="22"/>
              </w:rPr>
            </w:pPr>
            <w:r>
              <w:rPr>
                <w:w w:val="100"/>
                <w:sz w:val="22"/>
              </w:rPr>
              <w:t>3</w:t>
            </w:r>
          </w:p>
        </w:tc>
        <w:tc>
          <w:tcPr>
            <w:tcW w:w="377" w:type="dxa"/>
          </w:tcPr>
          <w:p>
            <w:pPr>
              <w:pStyle w:val="TableParagraph"/>
              <w:ind w:left="13"/>
              <w:rPr>
                <w:sz w:val="22"/>
              </w:rPr>
            </w:pPr>
            <w:r>
              <w:rPr>
                <w:w w:val="100"/>
                <w:sz w:val="22"/>
              </w:rPr>
              <w:t>3</w:t>
            </w:r>
          </w:p>
        </w:tc>
        <w:tc>
          <w:tcPr>
            <w:tcW w:w="379" w:type="dxa"/>
          </w:tcPr>
          <w:p>
            <w:pPr>
              <w:pStyle w:val="TableParagraph"/>
              <w:ind w:left="11"/>
              <w:rPr>
                <w:sz w:val="22"/>
              </w:rPr>
            </w:pPr>
            <w:r>
              <w:rPr>
                <w:w w:val="100"/>
                <w:sz w:val="22"/>
              </w:rPr>
              <w:t>3</w:t>
            </w:r>
          </w:p>
        </w:tc>
        <w:tc>
          <w:tcPr>
            <w:tcW w:w="377" w:type="dxa"/>
          </w:tcPr>
          <w:p>
            <w:pPr>
              <w:pStyle w:val="TableParagraph"/>
              <w:ind w:left="13"/>
              <w:rPr>
                <w:sz w:val="22"/>
              </w:rPr>
            </w:pPr>
            <w:r>
              <w:rPr>
                <w:w w:val="100"/>
                <w:sz w:val="22"/>
              </w:rPr>
              <w:t>3</w:t>
            </w:r>
          </w:p>
        </w:tc>
        <w:tc>
          <w:tcPr>
            <w:tcW w:w="379" w:type="dxa"/>
          </w:tcPr>
          <w:p>
            <w:pPr>
              <w:pStyle w:val="TableParagraph"/>
              <w:ind w:left="11"/>
              <w:rPr>
                <w:sz w:val="22"/>
              </w:rPr>
            </w:pPr>
            <w:r>
              <w:rPr>
                <w:w w:val="100"/>
                <w:sz w:val="22"/>
              </w:rPr>
              <w:t>3</w:t>
            </w:r>
          </w:p>
        </w:tc>
        <w:tc>
          <w:tcPr>
            <w:tcW w:w="377" w:type="dxa"/>
          </w:tcPr>
          <w:p>
            <w:pPr>
              <w:pStyle w:val="TableParagraph"/>
              <w:ind w:left="13"/>
              <w:rPr>
                <w:sz w:val="22"/>
              </w:rPr>
            </w:pPr>
            <w:r>
              <w:rPr>
                <w:w w:val="100"/>
                <w:sz w:val="22"/>
              </w:rPr>
              <w:t>3</w:t>
            </w:r>
          </w:p>
        </w:tc>
        <w:tc>
          <w:tcPr>
            <w:tcW w:w="379" w:type="dxa"/>
          </w:tcPr>
          <w:p>
            <w:pPr>
              <w:pStyle w:val="TableParagraph"/>
              <w:ind w:left="11"/>
              <w:rPr>
                <w:sz w:val="22"/>
              </w:rPr>
            </w:pPr>
            <w:r>
              <w:rPr>
                <w:w w:val="100"/>
                <w:sz w:val="22"/>
              </w:rPr>
              <w:t>3</w:t>
            </w:r>
          </w:p>
        </w:tc>
        <w:tc>
          <w:tcPr>
            <w:tcW w:w="439" w:type="dxa"/>
          </w:tcPr>
          <w:p>
            <w:pPr>
              <w:pStyle w:val="TableParagraph"/>
              <w:ind w:left="163"/>
              <w:jc w:val="left"/>
              <w:rPr>
                <w:sz w:val="22"/>
              </w:rPr>
            </w:pPr>
            <w:r>
              <w:rPr>
                <w:w w:val="100"/>
                <w:sz w:val="22"/>
              </w:rPr>
              <w:t>3</w:t>
            </w:r>
          </w:p>
        </w:tc>
        <w:tc>
          <w:tcPr>
            <w:tcW w:w="441" w:type="dxa"/>
          </w:tcPr>
          <w:p>
            <w:pPr>
              <w:pStyle w:val="TableParagraph"/>
              <w:ind w:left="8"/>
              <w:rPr>
                <w:sz w:val="22"/>
              </w:rPr>
            </w:pPr>
            <w:r>
              <w:rPr>
                <w:w w:val="100"/>
                <w:sz w:val="22"/>
              </w:rPr>
              <w:t>3</w:t>
            </w:r>
          </w:p>
        </w:tc>
        <w:tc>
          <w:tcPr>
            <w:tcW w:w="439" w:type="dxa"/>
          </w:tcPr>
          <w:p>
            <w:pPr>
              <w:pStyle w:val="TableParagraph"/>
              <w:ind w:left="162"/>
              <w:jc w:val="left"/>
              <w:rPr>
                <w:sz w:val="22"/>
              </w:rPr>
            </w:pPr>
            <w:r>
              <w:rPr>
                <w:w w:val="100"/>
                <w:sz w:val="22"/>
              </w:rPr>
              <w:t>3</w:t>
            </w:r>
          </w:p>
        </w:tc>
        <w:tc>
          <w:tcPr>
            <w:tcW w:w="439" w:type="dxa"/>
          </w:tcPr>
          <w:p>
            <w:pPr>
              <w:pStyle w:val="TableParagraph"/>
              <w:ind w:left="12"/>
              <w:rPr>
                <w:sz w:val="22"/>
              </w:rPr>
            </w:pPr>
            <w:r>
              <w:rPr>
                <w:w w:val="100"/>
                <w:sz w:val="22"/>
              </w:rPr>
              <w:t>3</w:t>
            </w:r>
          </w:p>
        </w:tc>
        <w:tc>
          <w:tcPr>
            <w:tcW w:w="441" w:type="dxa"/>
          </w:tcPr>
          <w:p>
            <w:pPr>
              <w:pStyle w:val="TableParagraph"/>
              <w:ind w:left="164"/>
              <w:jc w:val="left"/>
              <w:rPr>
                <w:sz w:val="22"/>
              </w:rPr>
            </w:pPr>
            <w:r>
              <w:rPr>
                <w:w w:val="100"/>
                <w:sz w:val="22"/>
              </w:rPr>
              <w:t>3</w:t>
            </w:r>
          </w:p>
        </w:tc>
        <w:tc>
          <w:tcPr>
            <w:tcW w:w="439" w:type="dxa"/>
          </w:tcPr>
          <w:p>
            <w:pPr>
              <w:pStyle w:val="TableParagraph"/>
              <w:ind w:left="8"/>
              <w:rPr>
                <w:sz w:val="22"/>
              </w:rPr>
            </w:pPr>
            <w:r>
              <w:rPr>
                <w:w w:val="100"/>
                <w:sz w:val="22"/>
              </w:rPr>
              <w:t>3</w:t>
            </w:r>
          </w:p>
        </w:tc>
        <w:tc>
          <w:tcPr>
            <w:tcW w:w="495" w:type="dxa"/>
          </w:tcPr>
          <w:p>
            <w:pPr>
              <w:pStyle w:val="TableParagraph"/>
              <w:ind w:right="120"/>
              <w:jc w:val="right"/>
              <w:rPr>
                <w:sz w:val="22"/>
              </w:rPr>
            </w:pPr>
            <w:r>
              <w:rPr>
                <w:sz w:val="22"/>
              </w:rPr>
              <w:t>45</w:t>
            </w:r>
          </w:p>
        </w:tc>
        <w:tc>
          <w:tcPr>
            <w:tcW w:w="1481" w:type="dxa"/>
          </w:tcPr>
          <w:p>
            <w:pPr>
              <w:pStyle w:val="TableParagraph"/>
              <w:ind w:left="127" w:right="116"/>
              <w:rPr>
                <w:sz w:val="22"/>
              </w:rPr>
            </w:pPr>
            <w:r>
              <w:rPr>
                <w:sz w:val="22"/>
              </w:rPr>
              <w:t>Sangat Tinggi</w:t>
            </w:r>
          </w:p>
        </w:tc>
      </w:tr>
      <w:tr>
        <w:trPr>
          <w:trHeight w:val="299" w:hRule="atLeast"/>
        </w:trPr>
        <w:tc>
          <w:tcPr>
            <w:tcW w:w="782" w:type="dxa"/>
          </w:tcPr>
          <w:p>
            <w:pPr>
              <w:pStyle w:val="TableParagraph"/>
              <w:spacing w:before="11"/>
              <w:ind w:left="143" w:right="135"/>
              <w:rPr>
                <w:sz w:val="22"/>
              </w:rPr>
            </w:pPr>
            <w:r>
              <w:rPr>
                <w:sz w:val="22"/>
              </w:rPr>
              <w:t>R12</w:t>
            </w:r>
          </w:p>
        </w:tc>
        <w:tc>
          <w:tcPr>
            <w:tcW w:w="379" w:type="dxa"/>
          </w:tcPr>
          <w:p>
            <w:pPr>
              <w:pStyle w:val="TableParagraph"/>
              <w:spacing w:before="11"/>
              <w:ind w:left="12"/>
              <w:rPr>
                <w:sz w:val="22"/>
              </w:rPr>
            </w:pPr>
            <w:r>
              <w:rPr>
                <w:w w:val="100"/>
                <w:sz w:val="22"/>
              </w:rPr>
              <w:t>3</w:t>
            </w:r>
          </w:p>
        </w:tc>
        <w:tc>
          <w:tcPr>
            <w:tcW w:w="377" w:type="dxa"/>
          </w:tcPr>
          <w:p>
            <w:pPr>
              <w:pStyle w:val="TableParagraph"/>
              <w:spacing w:before="11"/>
              <w:ind w:left="14"/>
              <w:rPr>
                <w:sz w:val="22"/>
              </w:rPr>
            </w:pPr>
            <w:r>
              <w:rPr>
                <w:w w:val="100"/>
                <w:sz w:val="22"/>
              </w:rPr>
              <w:t>3</w:t>
            </w:r>
          </w:p>
        </w:tc>
        <w:tc>
          <w:tcPr>
            <w:tcW w:w="380" w:type="dxa"/>
          </w:tcPr>
          <w:p>
            <w:pPr>
              <w:pStyle w:val="TableParagraph"/>
              <w:spacing w:before="11"/>
              <w:ind w:left="12"/>
              <w:rPr>
                <w:sz w:val="22"/>
              </w:rPr>
            </w:pPr>
            <w:r>
              <w:rPr>
                <w:w w:val="100"/>
                <w:sz w:val="22"/>
              </w:rPr>
              <w:t>2</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2</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3</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3</w:t>
            </w:r>
          </w:p>
        </w:tc>
        <w:tc>
          <w:tcPr>
            <w:tcW w:w="439" w:type="dxa"/>
          </w:tcPr>
          <w:p>
            <w:pPr>
              <w:pStyle w:val="TableParagraph"/>
              <w:spacing w:before="11"/>
              <w:ind w:left="163"/>
              <w:jc w:val="left"/>
              <w:rPr>
                <w:sz w:val="22"/>
              </w:rPr>
            </w:pPr>
            <w:r>
              <w:rPr>
                <w:w w:val="100"/>
                <w:sz w:val="22"/>
              </w:rPr>
              <w:t>3</w:t>
            </w:r>
          </w:p>
        </w:tc>
        <w:tc>
          <w:tcPr>
            <w:tcW w:w="441" w:type="dxa"/>
          </w:tcPr>
          <w:p>
            <w:pPr>
              <w:pStyle w:val="TableParagraph"/>
              <w:spacing w:before="11"/>
              <w:ind w:left="8"/>
              <w:rPr>
                <w:sz w:val="22"/>
              </w:rPr>
            </w:pPr>
            <w:r>
              <w:rPr>
                <w:w w:val="100"/>
                <w:sz w:val="22"/>
              </w:rPr>
              <w:t>2</w:t>
            </w:r>
          </w:p>
        </w:tc>
        <w:tc>
          <w:tcPr>
            <w:tcW w:w="439" w:type="dxa"/>
          </w:tcPr>
          <w:p>
            <w:pPr>
              <w:pStyle w:val="TableParagraph"/>
              <w:spacing w:before="11"/>
              <w:ind w:left="162"/>
              <w:jc w:val="left"/>
              <w:rPr>
                <w:sz w:val="22"/>
              </w:rPr>
            </w:pPr>
            <w:r>
              <w:rPr>
                <w:w w:val="100"/>
                <w:sz w:val="22"/>
              </w:rPr>
              <w:t>2</w:t>
            </w:r>
          </w:p>
        </w:tc>
        <w:tc>
          <w:tcPr>
            <w:tcW w:w="439" w:type="dxa"/>
          </w:tcPr>
          <w:p>
            <w:pPr>
              <w:pStyle w:val="TableParagraph"/>
              <w:spacing w:before="11"/>
              <w:ind w:left="12"/>
              <w:rPr>
                <w:sz w:val="22"/>
              </w:rPr>
            </w:pPr>
            <w:r>
              <w:rPr>
                <w:w w:val="100"/>
                <w:sz w:val="22"/>
              </w:rPr>
              <w:t>2</w:t>
            </w:r>
          </w:p>
        </w:tc>
        <w:tc>
          <w:tcPr>
            <w:tcW w:w="441" w:type="dxa"/>
          </w:tcPr>
          <w:p>
            <w:pPr>
              <w:pStyle w:val="TableParagraph"/>
              <w:spacing w:before="11"/>
              <w:ind w:left="164"/>
              <w:jc w:val="left"/>
              <w:rPr>
                <w:sz w:val="22"/>
              </w:rPr>
            </w:pPr>
            <w:r>
              <w:rPr>
                <w:w w:val="100"/>
                <w:sz w:val="22"/>
              </w:rPr>
              <w:t>3</w:t>
            </w:r>
          </w:p>
        </w:tc>
        <w:tc>
          <w:tcPr>
            <w:tcW w:w="439" w:type="dxa"/>
          </w:tcPr>
          <w:p>
            <w:pPr>
              <w:pStyle w:val="TableParagraph"/>
              <w:spacing w:before="11"/>
              <w:ind w:left="8"/>
              <w:rPr>
                <w:sz w:val="22"/>
              </w:rPr>
            </w:pPr>
            <w:r>
              <w:rPr>
                <w:w w:val="100"/>
                <w:sz w:val="22"/>
              </w:rPr>
              <w:t>3</w:t>
            </w:r>
          </w:p>
        </w:tc>
        <w:tc>
          <w:tcPr>
            <w:tcW w:w="495" w:type="dxa"/>
          </w:tcPr>
          <w:p>
            <w:pPr>
              <w:pStyle w:val="TableParagraph"/>
              <w:spacing w:before="11"/>
              <w:ind w:right="120"/>
              <w:jc w:val="right"/>
              <w:rPr>
                <w:sz w:val="22"/>
              </w:rPr>
            </w:pPr>
            <w:r>
              <w:rPr>
                <w:sz w:val="22"/>
              </w:rPr>
              <w:t>37</w:t>
            </w:r>
          </w:p>
        </w:tc>
        <w:tc>
          <w:tcPr>
            <w:tcW w:w="1481" w:type="dxa"/>
          </w:tcPr>
          <w:p>
            <w:pPr>
              <w:pStyle w:val="TableParagraph"/>
              <w:spacing w:before="11"/>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R13</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63"/>
              <w:jc w:val="left"/>
              <w:rPr>
                <w:sz w:val="22"/>
              </w:rPr>
            </w:pPr>
            <w:r>
              <w:rPr>
                <w:w w:val="100"/>
                <w:sz w:val="22"/>
              </w:rPr>
              <w:t>3</w:t>
            </w:r>
          </w:p>
        </w:tc>
        <w:tc>
          <w:tcPr>
            <w:tcW w:w="441" w:type="dxa"/>
          </w:tcPr>
          <w:p>
            <w:pPr>
              <w:pStyle w:val="TableParagraph"/>
              <w:spacing w:line="266" w:lineRule="exact"/>
              <w:ind w:left="8"/>
              <w:rPr>
                <w:sz w:val="22"/>
              </w:rPr>
            </w:pPr>
            <w:r>
              <w:rPr>
                <w:w w:val="100"/>
                <w:sz w:val="22"/>
              </w:rPr>
              <w:t>3</w:t>
            </w:r>
          </w:p>
        </w:tc>
        <w:tc>
          <w:tcPr>
            <w:tcW w:w="439" w:type="dxa"/>
          </w:tcPr>
          <w:p>
            <w:pPr>
              <w:pStyle w:val="TableParagraph"/>
              <w:spacing w:line="266" w:lineRule="exact"/>
              <w:ind w:left="162"/>
              <w:jc w:val="left"/>
              <w:rPr>
                <w:sz w:val="22"/>
              </w:rPr>
            </w:pPr>
            <w:r>
              <w:rPr>
                <w:w w:val="100"/>
                <w:sz w:val="22"/>
              </w:rPr>
              <w:t>2</w:t>
            </w:r>
          </w:p>
        </w:tc>
        <w:tc>
          <w:tcPr>
            <w:tcW w:w="439" w:type="dxa"/>
          </w:tcPr>
          <w:p>
            <w:pPr>
              <w:pStyle w:val="TableParagraph"/>
              <w:spacing w:line="266" w:lineRule="exact"/>
              <w:ind w:left="12"/>
              <w:rPr>
                <w:sz w:val="22"/>
              </w:rPr>
            </w:pPr>
            <w:r>
              <w:rPr>
                <w:w w:val="100"/>
                <w:sz w:val="22"/>
              </w:rPr>
              <w:t>3</w:t>
            </w:r>
          </w:p>
        </w:tc>
        <w:tc>
          <w:tcPr>
            <w:tcW w:w="441" w:type="dxa"/>
          </w:tcPr>
          <w:p>
            <w:pPr>
              <w:pStyle w:val="TableParagraph"/>
              <w:spacing w:line="266" w:lineRule="exact"/>
              <w:ind w:left="164"/>
              <w:jc w:val="left"/>
              <w:rPr>
                <w:sz w:val="22"/>
              </w:rPr>
            </w:pPr>
            <w:r>
              <w:rPr>
                <w:w w:val="100"/>
                <w:sz w:val="22"/>
              </w:rPr>
              <w:t>3</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right="120"/>
              <w:jc w:val="right"/>
              <w:rPr>
                <w:sz w:val="22"/>
              </w:rPr>
            </w:pPr>
            <w:r>
              <w:rPr>
                <w:sz w:val="22"/>
              </w:rPr>
              <w:t>43</w:t>
            </w:r>
          </w:p>
        </w:tc>
        <w:tc>
          <w:tcPr>
            <w:tcW w:w="1481" w:type="dxa"/>
          </w:tcPr>
          <w:p>
            <w:pPr>
              <w:pStyle w:val="TableParagraph"/>
              <w:spacing w:line="266" w:lineRule="exact"/>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R14</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63"/>
              <w:jc w:val="left"/>
              <w:rPr>
                <w:sz w:val="22"/>
              </w:rPr>
            </w:pPr>
            <w:r>
              <w:rPr>
                <w:w w:val="100"/>
                <w:sz w:val="22"/>
              </w:rPr>
              <w:t>3</w:t>
            </w:r>
          </w:p>
        </w:tc>
        <w:tc>
          <w:tcPr>
            <w:tcW w:w="441" w:type="dxa"/>
          </w:tcPr>
          <w:p>
            <w:pPr>
              <w:pStyle w:val="TableParagraph"/>
              <w:spacing w:line="266" w:lineRule="exact"/>
              <w:ind w:left="8"/>
              <w:rPr>
                <w:sz w:val="22"/>
              </w:rPr>
            </w:pPr>
            <w:r>
              <w:rPr>
                <w:w w:val="100"/>
                <w:sz w:val="22"/>
              </w:rPr>
              <w:t>3</w:t>
            </w:r>
          </w:p>
        </w:tc>
        <w:tc>
          <w:tcPr>
            <w:tcW w:w="439" w:type="dxa"/>
          </w:tcPr>
          <w:p>
            <w:pPr>
              <w:pStyle w:val="TableParagraph"/>
              <w:spacing w:line="266" w:lineRule="exact"/>
              <w:ind w:left="162"/>
              <w:jc w:val="left"/>
              <w:rPr>
                <w:sz w:val="22"/>
              </w:rPr>
            </w:pPr>
            <w:r>
              <w:rPr>
                <w:w w:val="100"/>
                <w:sz w:val="22"/>
              </w:rPr>
              <w:t>3</w:t>
            </w:r>
          </w:p>
        </w:tc>
        <w:tc>
          <w:tcPr>
            <w:tcW w:w="439" w:type="dxa"/>
          </w:tcPr>
          <w:p>
            <w:pPr>
              <w:pStyle w:val="TableParagraph"/>
              <w:spacing w:line="266" w:lineRule="exact"/>
              <w:ind w:left="12"/>
              <w:rPr>
                <w:sz w:val="22"/>
              </w:rPr>
            </w:pPr>
            <w:r>
              <w:rPr>
                <w:w w:val="100"/>
                <w:sz w:val="22"/>
              </w:rPr>
              <w:t>2</w:t>
            </w:r>
          </w:p>
        </w:tc>
        <w:tc>
          <w:tcPr>
            <w:tcW w:w="441" w:type="dxa"/>
          </w:tcPr>
          <w:p>
            <w:pPr>
              <w:pStyle w:val="TableParagraph"/>
              <w:spacing w:line="266" w:lineRule="exact"/>
              <w:ind w:left="164"/>
              <w:jc w:val="left"/>
              <w:rPr>
                <w:sz w:val="22"/>
              </w:rPr>
            </w:pPr>
            <w:r>
              <w:rPr>
                <w:w w:val="100"/>
                <w:sz w:val="22"/>
              </w:rPr>
              <w:t>3</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right="120"/>
              <w:jc w:val="right"/>
              <w:rPr>
                <w:sz w:val="22"/>
              </w:rPr>
            </w:pPr>
            <w:r>
              <w:rPr>
                <w:sz w:val="22"/>
              </w:rPr>
              <w:t>44</w:t>
            </w:r>
          </w:p>
        </w:tc>
        <w:tc>
          <w:tcPr>
            <w:tcW w:w="1481" w:type="dxa"/>
          </w:tcPr>
          <w:p>
            <w:pPr>
              <w:pStyle w:val="TableParagraph"/>
              <w:spacing w:line="266" w:lineRule="exact"/>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R15</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1</w:t>
            </w:r>
          </w:p>
        </w:tc>
        <w:tc>
          <w:tcPr>
            <w:tcW w:w="377" w:type="dxa"/>
          </w:tcPr>
          <w:p>
            <w:pPr>
              <w:pStyle w:val="TableParagraph"/>
              <w:spacing w:line="266" w:lineRule="exact"/>
              <w:ind w:left="13"/>
              <w:rPr>
                <w:sz w:val="22"/>
              </w:rPr>
            </w:pPr>
            <w:r>
              <w:rPr>
                <w:w w:val="100"/>
                <w:sz w:val="22"/>
              </w:rPr>
              <w:t>1</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63"/>
              <w:jc w:val="left"/>
              <w:rPr>
                <w:sz w:val="22"/>
              </w:rPr>
            </w:pPr>
            <w:r>
              <w:rPr>
                <w:w w:val="100"/>
                <w:sz w:val="22"/>
              </w:rPr>
              <w:t>1</w:t>
            </w:r>
          </w:p>
        </w:tc>
        <w:tc>
          <w:tcPr>
            <w:tcW w:w="441" w:type="dxa"/>
          </w:tcPr>
          <w:p>
            <w:pPr>
              <w:pStyle w:val="TableParagraph"/>
              <w:spacing w:line="266" w:lineRule="exact"/>
              <w:ind w:left="8"/>
              <w:rPr>
                <w:sz w:val="22"/>
              </w:rPr>
            </w:pPr>
            <w:r>
              <w:rPr>
                <w:w w:val="100"/>
                <w:sz w:val="22"/>
              </w:rPr>
              <w:t>1</w:t>
            </w:r>
          </w:p>
        </w:tc>
        <w:tc>
          <w:tcPr>
            <w:tcW w:w="439" w:type="dxa"/>
          </w:tcPr>
          <w:p>
            <w:pPr>
              <w:pStyle w:val="TableParagraph"/>
              <w:spacing w:line="266" w:lineRule="exact"/>
              <w:ind w:left="162"/>
              <w:jc w:val="left"/>
              <w:rPr>
                <w:sz w:val="22"/>
              </w:rPr>
            </w:pPr>
            <w:r>
              <w:rPr>
                <w:w w:val="100"/>
                <w:sz w:val="22"/>
              </w:rPr>
              <w:t>3</w:t>
            </w:r>
          </w:p>
        </w:tc>
        <w:tc>
          <w:tcPr>
            <w:tcW w:w="439" w:type="dxa"/>
          </w:tcPr>
          <w:p>
            <w:pPr>
              <w:pStyle w:val="TableParagraph"/>
              <w:spacing w:line="266" w:lineRule="exact"/>
              <w:ind w:left="12"/>
              <w:rPr>
                <w:sz w:val="22"/>
              </w:rPr>
            </w:pPr>
            <w:r>
              <w:rPr>
                <w:w w:val="100"/>
                <w:sz w:val="22"/>
              </w:rPr>
              <w:t>1</w:t>
            </w:r>
          </w:p>
        </w:tc>
        <w:tc>
          <w:tcPr>
            <w:tcW w:w="441" w:type="dxa"/>
          </w:tcPr>
          <w:p>
            <w:pPr>
              <w:pStyle w:val="TableParagraph"/>
              <w:spacing w:line="266" w:lineRule="exact"/>
              <w:ind w:left="164"/>
              <w:jc w:val="left"/>
              <w:rPr>
                <w:sz w:val="22"/>
              </w:rPr>
            </w:pPr>
            <w:r>
              <w:rPr>
                <w:w w:val="100"/>
                <w:sz w:val="22"/>
              </w:rPr>
              <w:t>1</w:t>
            </w:r>
          </w:p>
        </w:tc>
        <w:tc>
          <w:tcPr>
            <w:tcW w:w="439" w:type="dxa"/>
          </w:tcPr>
          <w:p>
            <w:pPr>
              <w:pStyle w:val="TableParagraph"/>
              <w:spacing w:line="266" w:lineRule="exact"/>
              <w:ind w:left="8"/>
              <w:rPr>
                <w:sz w:val="22"/>
              </w:rPr>
            </w:pPr>
            <w:r>
              <w:rPr>
                <w:w w:val="100"/>
                <w:sz w:val="22"/>
              </w:rPr>
              <w:t>1</w:t>
            </w:r>
          </w:p>
        </w:tc>
        <w:tc>
          <w:tcPr>
            <w:tcW w:w="495" w:type="dxa"/>
          </w:tcPr>
          <w:p>
            <w:pPr>
              <w:pStyle w:val="TableParagraph"/>
              <w:spacing w:line="266" w:lineRule="exact"/>
              <w:ind w:right="120"/>
              <w:jc w:val="right"/>
              <w:rPr>
                <w:sz w:val="22"/>
              </w:rPr>
            </w:pPr>
            <w:r>
              <w:rPr>
                <w:sz w:val="22"/>
              </w:rPr>
              <w:t>31</w:t>
            </w:r>
          </w:p>
        </w:tc>
        <w:tc>
          <w:tcPr>
            <w:tcW w:w="1481" w:type="dxa"/>
          </w:tcPr>
          <w:p>
            <w:pPr>
              <w:pStyle w:val="TableParagraph"/>
              <w:spacing w:line="266" w:lineRule="exact"/>
              <w:ind w:left="128" w:right="114"/>
              <w:rPr>
                <w:sz w:val="22"/>
              </w:rPr>
            </w:pPr>
            <w:r>
              <w:rPr>
                <w:sz w:val="22"/>
              </w:rPr>
              <w:t>Tinggi</w:t>
            </w:r>
          </w:p>
        </w:tc>
      </w:tr>
      <w:tr>
        <w:trPr>
          <w:trHeight w:val="299" w:hRule="atLeast"/>
        </w:trPr>
        <w:tc>
          <w:tcPr>
            <w:tcW w:w="782" w:type="dxa"/>
          </w:tcPr>
          <w:p>
            <w:pPr>
              <w:pStyle w:val="TableParagraph"/>
              <w:spacing w:line="266" w:lineRule="exact"/>
              <w:ind w:left="143" w:right="135"/>
              <w:rPr>
                <w:sz w:val="22"/>
              </w:rPr>
            </w:pPr>
            <w:r>
              <w:rPr>
                <w:sz w:val="22"/>
              </w:rPr>
              <w:t>R16</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63"/>
              <w:jc w:val="left"/>
              <w:rPr>
                <w:sz w:val="22"/>
              </w:rPr>
            </w:pPr>
            <w:r>
              <w:rPr>
                <w:w w:val="100"/>
                <w:sz w:val="22"/>
              </w:rPr>
              <w:t>3</w:t>
            </w:r>
          </w:p>
        </w:tc>
        <w:tc>
          <w:tcPr>
            <w:tcW w:w="441" w:type="dxa"/>
          </w:tcPr>
          <w:p>
            <w:pPr>
              <w:pStyle w:val="TableParagraph"/>
              <w:spacing w:line="266" w:lineRule="exact"/>
              <w:ind w:left="8"/>
              <w:rPr>
                <w:sz w:val="22"/>
              </w:rPr>
            </w:pPr>
            <w:r>
              <w:rPr>
                <w:w w:val="100"/>
                <w:sz w:val="22"/>
              </w:rPr>
              <w:t>3</w:t>
            </w:r>
          </w:p>
        </w:tc>
        <w:tc>
          <w:tcPr>
            <w:tcW w:w="439" w:type="dxa"/>
          </w:tcPr>
          <w:p>
            <w:pPr>
              <w:pStyle w:val="TableParagraph"/>
              <w:spacing w:line="266" w:lineRule="exact"/>
              <w:ind w:left="162"/>
              <w:jc w:val="left"/>
              <w:rPr>
                <w:sz w:val="22"/>
              </w:rPr>
            </w:pPr>
            <w:r>
              <w:rPr>
                <w:w w:val="100"/>
                <w:sz w:val="22"/>
              </w:rPr>
              <w:t>3</w:t>
            </w:r>
          </w:p>
        </w:tc>
        <w:tc>
          <w:tcPr>
            <w:tcW w:w="439" w:type="dxa"/>
          </w:tcPr>
          <w:p>
            <w:pPr>
              <w:pStyle w:val="TableParagraph"/>
              <w:spacing w:line="266" w:lineRule="exact"/>
              <w:ind w:left="12"/>
              <w:rPr>
                <w:sz w:val="22"/>
              </w:rPr>
            </w:pPr>
            <w:r>
              <w:rPr>
                <w:w w:val="100"/>
                <w:sz w:val="22"/>
              </w:rPr>
              <w:t>3</w:t>
            </w:r>
          </w:p>
        </w:tc>
        <w:tc>
          <w:tcPr>
            <w:tcW w:w="441" w:type="dxa"/>
          </w:tcPr>
          <w:p>
            <w:pPr>
              <w:pStyle w:val="TableParagraph"/>
              <w:spacing w:line="266" w:lineRule="exact"/>
              <w:ind w:left="164"/>
              <w:jc w:val="left"/>
              <w:rPr>
                <w:sz w:val="22"/>
              </w:rPr>
            </w:pPr>
            <w:r>
              <w:rPr>
                <w:w w:val="100"/>
                <w:sz w:val="22"/>
              </w:rPr>
              <w:t>2</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right="120"/>
              <w:jc w:val="right"/>
              <w:rPr>
                <w:sz w:val="22"/>
              </w:rPr>
            </w:pPr>
            <w:r>
              <w:rPr>
                <w:sz w:val="22"/>
              </w:rPr>
              <w:t>43</w:t>
            </w:r>
          </w:p>
        </w:tc>
        <w:tc>
          <w:tcPr>
            <w:tcW w:w="1481" w:type="dxa"/>
          </w:tcPr>
          <w:p>
            <w:pPr>
              <w:pStyle w:val="TableParagraph"/>
              <w:spacing w:line="266" w:lineRule="exact"/>
              <w:ind w:left="127" w:right="116"/>
              <w:rPr>
                <w:sz w:val="22"/>
              </w:rPr>
            </w:pPr>
            <w:r>
              <w:rPr>
                <w:sz w:val="22"/>
              </w:rPr>
              <w:t>Sangat Tinggi</w:t>
            </w:r>
          </w:p>
        </w:tc>
      </w:tr>
      <w:tr>
        <w:trPr>
          <w:trHeight w:val="301" w:hRule="atLeast"/>
        </w:trPr>
        <w:tc>
          <w:tcPr>
            <w:tcW w:w="782" w:type="dxa"/>
          </w:tcPr>
          <w:p>
            <w:pPr>
              <w:pStyle w:val="TableParagraph"/>
              <w:ind w:left="143" w:right="135"/>
              <w:rPr>
                <w:sz w:val="22"/>
              </w:rPr>
            </w:pPr>
            <w:r>
              <w:rPr>
                <w:sz w:val="22"/>
              </w:rPr>
              <w:t>R17</w:t>
            </w:r>
          </w:p>
        </w:tc>
        <w:tc>
          <w:tcPr>
            <w:tcW w:w="379" w:type="dxa"/>
          </w:tcPr>
          <w:p>
            <w:pPr>
              <w:pStyle w:val="TableParagraph"/>
              <w:ind w:left="12"/>
              <w:rPr>
                <w:sz w:val="22"/>
              </w:rPr>
            </w:pPr>
            <w:r>
              <w:rPr>
                <w:w w:val="100"/>
                <w:sz w:val="22"/>
              </w:rPr>
              <w:t>3</w:t>
            </w:r>
          </w:p>
        </w:tc>
        <w:tc>
          <w:tcPr>
            <w:tcW w:w="377" w:type="dxa"/>
          </w:tcPr>
          <w:p>
            <w:pPr>
              <w:pStyle w:val="TableParagraph"/>
              <w:ind w:left="14"/>
              <w:rPr>
                <w:sz w:val="22"/>
              </w:rPr>
            </w:pPr>
            <w:r>
              <w:rPr>
                <w:w w:val="100"/>
                <w:sz w:val="22"/>
              </w:rPr>
              <w:t>1</w:t>
            </w:r>
          </w:p>
        </w:tc>
        <w:tc>
          <w:tcPr>
            <w:tcW w:w="380" w:type="dxa"/>
          </w:tcPr>
          <w:p>
            <w:pPr>
              <w:pStyle w:val="TableParagraph"/>
              <w:ind w:left="12"/>
              <w:rPr>
                <w:sz w:val="22"/>
              </w:rPr>
            </w:pPr>
            <w:r>
              <w:rPr>
                <w:w w:val="100"/>
                <w:sz w:val="22"/>
              </w:rPr>
              <w:t>1</w:t>
            </w:r>
          </w:p>
        </w:tc>
        <w:tc>
          <w:tcPr>
            <w:tcW w:w="377" w:type="dxa"/>
          </w:tcPr>
          <w:p>
            <w:pPr>
              <w:pStyle w:val="TableParagraph"/>
              <w:ind w:left="13"/>
              <w:rPr>
                <w:sz w:val="22"/>
              </w:rPr>
            </w:pPr>
            <w:r>
              <w:rPr>
                <w:w w:val="100"/>
                <w:sz w:val="22"/>
              </w:rPr>
              <w:t>1</w:t>
            </w:r>
          </w:p>
        </w:tc>
        <w:tc>
          <w:tcPr>
            <w:tcW w:w="379" w:type="dxa"/>
          </w:tcPr>
          <w:p>
            <w:pPr>
              <w:pStyle w:val="TableParagraph"/>
              <w:ind w:left="11"/>
              <w:rPr>
                <w:sz w:val="22"/>
              </w:rPr>
            </w:pPr>
            <w:r>
              <w:rPr>
                <w:w w:val="100"/>
                <w:sz w:val="22"/>
              </w:rPr>
              <w:t>1</w:t>
            </w:r>
          </w:p>
        </w:tc>
        <w:tc>
          <w:tcPr>
            <w:tcW w:w="377" w:type="dxa"/>
          </w:tcPr>
          <w:p>
            <w:pPr>
              <w:pStyle w:val="TableParagraph"/>
              <w:ind w:left="13"/>
              <w:rPr>
                <w:sz w:val="22"/>
              </w:rPr>
            </w:pPr>
            <w:r>
              <w:rPr>
                <w:w w:val="100"/>
                <w:sz w:val="22"/>
              </w:rPr>
              <w:t>1</w:t>
            </w:r>
          </w:p>
        </w:tc>
        <w:tc>
          <w:tcPr>
            <w:tcW w:w="379" w:type="dxa"/>
          </w:tcPr>
          <w:p>
            <w:pPr>
              <w:pStyle w:val="TableParagraph"/>
              <w:ind w:left="11"/>
              <w:rPr>
                <w:sz w:val="22"/>
              </w:rPr>
            </w:pPr>
            <w:r>
              <w:rPr>
                <w:w w:val="100"/>
                <w:sz w:val="22"/>
              </w:rPr>
              <w:t>3</w:t>
            </w:r>
          </w:p>
        </w:tc>
        <w:tc>
          <w:tcPr>
            <w:tcW w:w="377" w:type="dxa"/>
          </w:tcPr>
          <w:p>
            <w:pPr>
              <w:pStyle w:val="TableParagraph"/>
              <w:ind w:left="13"/>
              <w:rPr>
                <w:sz w:val="22"/>
              </w:rPr>
            </w:pPr>
            <w:r>
              <w:rPr>
                <w:w w:val="100"/>
                <w:sz w:val="22"/>
              </w:rPr>
              <w:t>1</w:t>
            </w:r>
          </w:p>
        </w:tc>
        <w:tc>
          <w:tcPr>
            <w:tcW w:w="379" w:type="dxa"/>
          </w:tcPr>
          <w:p>
            <w:pPr>
              <w:pStyle w:val="TableParagraph"/>
              <w:ind w:left="11"/>
              <w:rPr>
                <w:sz w:val="22"/>
              </w:rPr>
            </w:pPr>
            <w:r>
              <w:rPr>
                <w:w w:val="100"/>
                <w:sz w:val="22"/>
              </w:rPr>
              <w:t>1</w:t>
            </w:r>
          </w:p>
        </w:tc>
        <w:tc>
          <w:tcPr>
            <w:tcW w:w="439" w:type="dxa"/>
          </w:tcPr>
          <w:p>
            <w:pPr>
              <w:pStyle w:val="TableParagraph"/>
              <w:ind w:left="163"/>
              <w:jc w:val="left"/>
              <w:rPr>
                <w:sz w:val="22"/>
              </w:rPr>
            </w:pPr>
            <w:r>
              <w:rPr>
                <w:w w:val="100"/>
                <w:sz w:val="22"/>
              </w:rPr>
              <w:t>2</w:t>
            </w:r>
          </w:p>
        </w:tc>
        <w:tc>
          <w:tcPr>
            <w:tcW w:w="441" w:type="dxa"/>
          </w:tcPr>
          <w:p>
            <w:pPr>
              <w:pStyle w:val="TableParagraph"/>
              <w:ind w:left="8"/>
              <w:rPr>
                <w:sz w:val="22"/>
              </w:rPr>
            </w:pPr>
            <w:r>
              <w:rPr>
                <w:w w:val="100"/>
                <w:sz w:val="22"/>
              </w:rPr>
              <w:t>1</w:t>
            </w:r>
          </w:p>
        </w:tc>
        <w:tc>
          <w:tcPr>
            <w:tcW w:w="439" w:type="dxa"/>
          </w:tcPr>
          <w:p>
            <w:pPr>
              <w:pStyle w:val="TableParagraph"/>
              <w:ind w:left="162"/>
              <w:jc w:val="left"/>
              <w:rPr>
                <w:sz w:val="22"/>
              </w:rPr>
            </w:pPr>
            <w:r>
              <w:rPr>
                <w:w w:val="100"/>
                <w:sz w:val="22"/>
              </w:rPr>
              <w:t>2</w:t>
            </w:r>
          </w:p>
        </w:tc>
        <w:tc>
          <w:tcPr>
            <w:tcW w:w="439" w:type="dxa"/>
          </w:tcPr>
          <w:p>
            <w:pPr>
              <w:pStyle w:val="TableParagraph"/>
              <w:ind w:left="12"/>
              <w:rPr>
                <w:sz w:val="22"/>
              </w:rPr>
            </w:pPr>
            <w:r>
              <w:rPr>
                <w:w w:val="100"/>
                <w:sz w:val="22"/>
              </w:rPr>
              <w:t>1</w:t>
            </w:r>
          </w:p>
        </w:tc>
        <w:tc>
          <w:tcPr>
            <w:tcW w:w="441" w:type="dxa"/>
          </w:tcPr>
          <w:p>
            <w:pPr>
              <w:pStyle w:val="TableParagraph"/>
              <w:ind w:left="164"/>
              <w:jc w:val="left"/>
              <w:rPr>
                <w:sz w:val="22"/>
              </w:rPr>
            </w:pPr>
            <w:r>
              <w:rPr>
                <w:w w:val="100"/>
                <w:sz w:val="22"/>
              </w:rPr>
              <w:t>1</w:t>
            </w:r>
          </w:p>
        </w:tc>
        <w:tc>
          <w:tcPr>
            <w:tcW w:w="439" w:type="dxa"/>
          </w:tcPr>
          <w:p>
            <w:pPr>
              <w:pStyle w:val="TableParagraph"/>
              <w:ind w:left="8"/>
              <w:rPr>
                <w:sz w:val="22"/>
              </w:rPr>
            </w:pPr>
            <w:r>
              <w:rPr>
                <w:w w:val="100"/>
                <w:sz w:val="22"/>
              </w:rPr>
              <w:t>2</w:t>
            </w:r>
          </w:p>
        </w:tc>
        <w:tc>
          <w:tcPr>
            <w:tcW w:w="495" w:type="dxa"/>
          </w:tcPr>
          <w:p>
            <w:pPr>
              <w:pStyle w:val="TableParagraph"/>
              <w:ind w:right="120"/>
              <w:jc w:val="right"/>
              <w:rPr>
                <w:sz w:val="22"/>
              </w:rPr>
            </w:pPr>
            <w:r>
              <w:rPr>
                <w:sz w:val="22"/>
              </w:rPr>
              <w:t>22</w:t>
            </w:r>
          </w:p>
        </w:tc>
        <w:tc>
          <w:tcPr>
            <w:tcW w:w="1481" w:type="dxa"/>
          </w:tcPr>
          <w:p>
            <w:pPr>
              <w:pStyle w:val="TableParagraph"/>
              <w:ind w:left="128" w:right="113"/>
              <w:rPr>
                <w:sz w:val="22"/>
              </w:rPr>
            </w:pPr>
            <w:r>
              <w:rPr>
                <w:sz w:val="22"/>
              </w:rPr>
              <w:t>Sedang</w:t>
            </w:r>
          </w:p>
        </w:tc>
      </w:tr>
      <w:tr>
        <w:trPr>
          <w:trHeight w:val="300" w:hRule="atLeast"/>
        </w:trPr>
        <w:tc>
          <w:tcPr>
            <w:tcW w:w="782" w:type="dxa"/>
          </w:tcPr>
          <w:p>
            <w:pPr>
              <w:pStyle w:val="TableParagraph"/>
              <w:spacing w:before="11"/>
              <w:ind w:left="143" w:right="135"/>
              <w:rPr>
                <w:sz w:val="22"/>
              </w:rPr>
            </w:pPr>
            <w:r>
              <w:rPr>
                <w:sz w:val="22"/>
              </w:rPr>
              <w:t>R18</w:t>
            </w:r>
          </w:p>
        </w:tc>
        <w:tc>
          <w:tcPr>
            <w:tcW w:w="379" w:type="dxa"/>
          </w:tcPr>
          <w:p>
            <w:pPr>
              <w:pStyle w:val="TableParagraph"/>
              <w:spacing w:before="11"/>
              <w:ind w:left="12"/>
              <w:rPr>
                <w:sz w:val="22"/>
              </w:rPr>
            </w:pPr>
            <w:r>
              <w:rPr>
                <w:w w:val="100"/>
                <w:sz w:val="22"/>
              </w:rPr>
              <w:t>2</w:t>
            </w:r>
          </w:p>
        </w:tc>
        <w:tc>
          <w:tcPr>
            <w:tcW w:w="377" w:type="dxa"/>
          </w:tcPr>
          <w:p>
            <w:pPr>
              <w:pStyle w:val="TableParagraph"/>
              <w:spacing w:before="11"/>
              <w:ind w:left="14"/>
              <w:rPr>
                <w:sz w:val="22"/>
              </w:rPr>
            </w:pPr>
            <w:r>
              <w:rPr>
                <w:w w:val="100"/>
                <w:sz w:val="22"/>
              </w:rPr>
              <w:t>2</w:t>
            </w:r>
          </w:p>
        </w:tc>
        <w:tc>
          <w:tcPr>
            <w:tcW w:w="380" w:type="dxa"/>
          </w:tcPr>
          <w:p>
            <w:pPr>
              <w:pStyle w:val="TableParagraph"/>
              <w:spacing w:before="11"/>
              <w:ind w:left="12"/>
              <w:rPr>
                <w:sz w:val="22"/>
              </w:rPr>
            </w:pPr>
            <w:r>
              <w:rPr>
                <w:w w:val="100"/>
                <w:sz w:val="22"/>
              </w:rPr>
              <w:t>2</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2</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2</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2</w:t>
            </w:r>
          </w:p>
        </w:tc>
        <w:tc>
          <w:tcPr>
            <w:tcW w:w="439" w:type="dxa"/>
          </w:tcPr>
          <w:p>
            <w:pPr>
              <w:pStyle w:val="TableParagraph"/>
              <w:spacing w:before="11"/>
              <w:ind w:left="163"/>
              <w:jc w:val="left"/>
              <w:rPr>
                <w:sz w:val="22"/>
              </w:rPr>
            </w:pPr>
            <w:r>
              <w:rPr>
                <w:w w:val="100"/>
                <w:sz w:val="22"/>
              </w:rPr>
              <w:t>2</w:t>
            </w:r>
          </w:p>
        </w:tc>
        <w:tc>
          <w:tcPr>
            <w:tcW w:w="441" w:type="dxa"/>
          </w:tcPr>
          <w:p>
            <w:pPr>
              <w:pStyle w:val="TableParagraph"/>
              <w:spacing w:before="11"/>
              <w:ind w:left="8"/>
              <w:rPr>
                <w:sz w:val="22"/>
              </w:rPr>
            </w:pPr>
            <w:r>
              <w:rPr>
                <w:w w:val="100"/>
                <w:sz w:val="22"/>
              </w:rPr>
              <w:t>2</w:t>
            </w:r>
          </w:p>
        </w:tc>
        <w:tc>
          <w:tcPr>
            <w:tcW w:w="439" w:type="dxa"/>
          </w:tcPr>
          <w:p>
            <w:pPr>
              <w:pStyle w:val="TableParagraph"/>
              <w:spacing w:before="11"/>
              <w:ind w:left="162"/>
              <w:jc w:val="left"/>
              <w:rPr>
                <w:sz w:val="22"/>
              </w:rPr>
            </w:pPr>
            <w:r>
              <w:rPr>
                <w:w w:val="100"/>
                <w:sz w:val="22"/>
              </w:rPr>
              <w:t>2</w:t>
            </w:r>
          </w:p>
        </w:tc>
        <w:tc>
          <w:tcPr>
            <w:tcW w:w="439" w:type="dxa"/>
          </w:tcPr>
          <w:p>
            <w:pPr>
              <w:pStyle w:val="TableParagraph"/>
              <w:spacing w:before="11"/>
              <w:ind w:left="12"/>
              <w:rPr>
                <w:sz w:val="22"/>
              </w:rPr>
            </w:pPr>
            <w:r>
              <w:rPr>
                <w:w w:val="100"/>
                <w:sz w:val="22"/>
              </w:rPr>
              <w:t>2</w:t>
            </w:r>
          </w:p>
        </w:tc>
        <w:tc>
          <w:tcPr>
            <w:tcW w:w="441" w:type="dxa"/>
          </w:tcPr>
          <w:p>
            <w:pPr>
              <w:pStyle w:val="TableParagraph"/>
              <w:spacing w:before="11"/>
              <w:ind w:left="164"/>
              <w:jc w:val="left"/>
              <w:rPr>
                <w:sz w:val="22"/>
              </w:rPr>
            </w:pPr>
            <w:r>
              <w:rPr>
                <w:w w:val="100"/>
                <w:sz w:val="22"/>
              </w:rPr>
              <w:t>2</w:t>
            </w:r>
          </w:p>
        </w:tc>
        <w:tc>
          <w:tcPr>
            <w:tcW w:w="439" w:type="dxa"/>
          </w:tcPr>
          <w:p>
            <w:pPr>
              <w:pStyle w:val="TableParagraph"/>
              <w:spacing w:before="11"/>
              <w:ind w:left="8"/>
              <w:rPr>
                <w:sz w:val="22"/>
              </w:rPr>
            </w:pPr>
            <w:r>
              <w:rPr>
                <w:w w:val="100"/>
                <w:sz w:val="22"/>
              </w:rPr>
              <w:t>2</w:t>
            </w:r>
          </w:p>
        </w:tc>
        <w:tc>
          <w:tcPr>
            <w:tcW w:w="495" w:type="dxa"/>
          </w:tcPr>
          <w:p>
            <w:pPr>
              <w:pStyle w:val="TableParagraph"/>
              <w:spacing w:before="11"/>
              <w:ind w:right="120"/>
              <w:jc w:val="right"/>
              <w:rPr>
                <w:sz w:val="22"/>
              </w:rPr>
            </w:pPr>
            <w:r>
              <w:rPr>
                <w:sz w:val="22"/>
              </w:rPr>
              <w:t>30</w:t>
            </w:r>
          </w:p>
        </w:tc>
        <w:tc>
          <w:tcPr>
            <w:tcW w:w="1481" w:type="dxa"/>
          </w:tcPr>
          <w:p>
            <w:pPr>
              <w:pStyle w:val="TableParagraph"/>
              <w:spacing w:before="11"/>
              <w:ind w:left="128" w:right="114"/>
              <w:rPr>
                <w:sz w:val="22"/>
              </w:rPr>
            </w:pPr>
            <w:r>
              <w:rPr>
                <w:sz w:val="22"/>
              </w:rPr>
              <w:t>Tinggi</w:t>
            </w:r>
          </w:p>
        </w:tc>
      </w:tr>
      <w:tr>
        <w:trPr>
          <w:trHeight w:val="299" w:hRule="atLeast"/>
        </w:trPr>
        <w:tc>
          <w:tcPr>
            <w:tcW w:w="782" w:type="dxa"/>
          </w:tcPr>
          <w:p>
            <w:pPr>
              <w:pStyle w:val="TableParagraph"/>
              <w:spacing w:line="266" w:lineRule="exact"/>
              <w:ind w:left="143" w:right="135"/>
              <w:rPr>
                <w:sz w:val="22"/>
              </w:rPr>
            </w:pPr>
            <w:r>
              <w:rPr>
                <w:sz w:val="22"/>
              </w:rPr>
              <w:t>R19</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63"/>
              <w:jc w:val="left"/>
              <w:rPr>
                <w:sz w:val="22"/>
              </w:rPr>
            </w:pPr>
            <w:r>
              <w:rPr>
                <w:w w:val="100"/>
                <w:sz w:val="22"/>
              </w:rPr>
              <w:t>3</w:t>
            </w:r>
          </w:p>
        </w:tc>
        <w:tc>
          <w:tcPr>
            <w:tcW w:w="441" w:type="dxa"/>
          </w:tcPr>
          <w:p>
            <w:pPr>
              <w:pStyle w:val="TableParagraph"/>
              <w:spacing w:line="266" w:lineRule="exact"/>
              <w:ind w:left="8"/>
              <w:rPr>
                <w:sz w:val="22"/>
              </w:rPr>
            </w:pPr>
            <w:r>
              <w:rPr>
                <w:w w:val="100"/>
                <w:sz w:val="22"/>
              </w:rPr>
              <w:t>2</w:t>
            </w:r>
          </w:p>
        </w:tc>
        <w:tc>
          <w:tcPr>
            <w:tcW w:w="439" w:type="dxa"/>
          </w:tcPr>
          <w:p>
            <w:pPr>
              <w:pStyle w:val="TableParagraph"/>
              <w:spacing w:line="266" w:lineRule="exact"/>
              <w:ind w:left="162"/>
              <w:jc w:val="left"/>
              <w:rPr>
                <w:sz w:val="22"/>
              </w:rPr>
            </w:pPr>
            <w:r>
              <w:rPr>
                <w:w w:val="100"/>
                <w:sz w:val="22"/>
              </w:rPr>
              <w:t>0</w:t>
            </w:r>
          </w:p>
        </w:tc>
        <w:tc>
          <w:tcPr>
            <w:tcW w:w="439" w:type="dxa"/>
          </w:tcPr>
          <w:p>
            <w:pPr>
              <w:pStyle w:val="TableParagraph"/>
              <w:spacing w:line="266" w:lineRule="exact"/>
              <w:ind w:left="12"/>
              <w:rPr>
                <w:sz w:val="22"/>
              </w:rPr>
            </w:pPr>
            <w:r>
              <w:rPr>
                <w:w w:val="100"/>
                <w:sz w:val="22"/>
              </w:rPr>
              <w:t>3</w:t>
            </w:r>
          </w:p>
        </w:tc>
        <w:tc>
          <w:tcPr>
            <w:tcW w:w="441" w:type="dxa"/>
          </w:tcPr>
          <w:p>
            <w:pPr>
              <w:pStyle w:val="TableParagraph"/>
              <w:spacing w:line="266" w:lineRule="exact"/>
              <w:ind w:left="164"/>
              <w:jc w:val="left"/>
              <w:rPr>
                <w:sz w:val="22"/>
              </w:rPr>
            </w:pPr>
            <w:r>
              <w:rPr>
                <w:w w:val="100"/>
                <w:sz w:val="22"/>
              </w:rPr>
              <w:t>3</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right="120"/>
              <w:jc w:val="right"/>
              <w:rPr>
                <w:sz w:val="22"/>
              </w:rPr>
            </w:pPr>
            <w:r>
              <w:rPr>
                <w:sz w:val="22"/>
              </w:rPr>
              <w:t>40</w:t>
            </w:r>
          </w:p>
        </w:tc>
        <w:tc>
          <w:tcPr>
            <w:tcW w:w="1481" w:type="dxa"/>
          </w:tcPr>
          <w:p>
            <w:pPr>
              <w:pStyle w:val="TableParagraph"/>
              <w:spacing w:line="266" w:lineRule="exact"/>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R20</w:t>
            </w:r>
          </w:p>
        </w:tc>
        <w:tc>
          <w:tcPr>
            <w:tcW w:w="379"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4"/>
              <w:rPr>
                <w:sz w:val="22"/>
              </w:rPr>
            </w:pPr>
            <w:r>
              <w:rPr>
                <w:w w:val="100"/>
                <w:sz w:val="22"/>
              </w:rPr>
              <w:t>2</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63"/>
              <w:jc w:val="left"/>
              <w:rPr>
                <w:sz w:val="22"/>
              </w:rPr>
            </w:pPr>
            <w:r>
              <w:rPr>
                <w:w w:val="100"/>
                <w:sz w:val="22"/>
              </w:rPr>
              <w:t>2</w:t>
            </w:r>
          </w:p>
        </w:tc>
        <w:tc>
          <w:tcPr>
            <w:tcW w:w="441" w:type="dxa"/>
          </w:tcPr>
          <w:p>
            <w:pPr>
              <w:pStyle w:val="TableParagraph"/>
              <w:spacing w:line="266" w:lineRule="exact"/>
              <w:ind w:left="8"/>
              <w:rPr>
                <w:sz w:val="22"/>
              </w:rPr>
            </w:pPr>
            <w:r>
              <w:rPr>
                <w:w w:val="100"/>
                <w:sz w:val="22"/>
              </w:rPr>
              <w:t>2</w:t>
            </w:r>
          </w:p>
        </w:tc>
        <w:tc>
          <w:tcPr>
            <w:tcW w:w="439" w:type="dxa"/>
          </w:tcPr>
          <w:p>
            <w:pPr>
              <w:pStyle w:val="TableParagraph"/>
              <w:spacing w:line="266" w:lineRule="exact"/>
              <w:ind w:left="162"/>
              <w:jc w:val="left"/>
              <w:rPr>
                <w:sz w:val="22"/>
              </w:rPr>
            </w:pPr>
            <w:r>
              <w:rPr>
                <w:w w:val="100"/>
                <w:sz w:val="22"/>
              </w:rPr>
              <w:t>2</w:t>
            </w:r>
          </w:p>
        </w:tc>
        <w:tc>
          <w:tcPr>
            <w:tcW w:w="439" w:type="dxa"/>
          </w:tcPr>
          <w:p>
            <w:pPr>
              <w:pStyle w:val="TableParagraph"/>
              <w:spacing w:line="266" w:lineRule="exact"/>
              <w:ind w:left="12"/>
              <w:rPr>
                <w:sz w:val="22"/>
              </w:rPr>
            </w:pPr>
            <w:r>
              <w:rPr>
                <w:w w:val="100"/>
                <w:sz w:val="22"/>
              </w:rPr>
              <w:t>2</w:t>
            </w:r>
          </w:p>
        </w:tc>
        <w:tc>
          <w:tcPr>
            <w:tcW w:w="441" w:type="dxa"/>
          </w:tcPr>
          <w:p>
            <w:pPr>
              <w:pStyle w:val="TableParagraph"/>
              <w:spacing w:line="266" w:lineRule="exact"/>
              <w:ind w:left="164"/>
              <w:jc w:val="left"/>
              <w:rPr>
                <w:sz w:val="22"/>
              </w:rPr>
            </w:pPr>
            <w:r>
              <w:rPr>
                <w:w w:val="100"/>
                <w:sz w:val="22"/>
              </w:rPr>
              <w:t>2</w:t>
            </w:r>
          </w:p>
        </w:tc>
        <w:tc>
          <w:tcPr>
            <w:tcW w:w="439" w:type="dxa"/>
          </w:tcPr>
          <w:p>
            <w:pPr>
              <w:pStyle w:val="TableParagraph"/>
              <w:spacing w:line="266" w:lineRule="exact"/>
              <w:ind w:left="8"/>
              <w:rPr>
                <w:sz w:val="22"/>
              </w:rPr>
            </w:pPr>
            <w:r>
              <w:rPr>
                <w:w w:val="100"/>
                <w:sz w:val="22"/>
              </w:rPr>
              <w:t>2</w:t>
            </w:r>
          </w:p>
        </w:tc>
        <w:tc>
          <w:tcPr>
            <w:tcW w:w="495" w:type="dxa"/>
          </w:tcPr>
          <w:p>
            <w:pPr>
              <w:pStyle w:val="TableParagraph"/>
              <w:spacing w:line="266" w:lineRule="exact"/>
              <w:ind w:right="120"/>
              <w:jc w:val="right"/>
              <w:rPr>
                <w:sz w:val="22"/>
              </w:rPr>
            </w:pPr>
            <w:r>
              <w:rPr>
                <w:sz w:val="22"/>
              </w:rPr>
              <w:t>31</w:t>
            </w:r>
          </w:p>
        </w:tc>
        <w:tc>
          <w:tcPr>
            <w:tcW w:w="1481" w:type="dxa"/>
          </w:tcPr>
          <w:p>
            <w:pPr>
              <w:pStyle w:val="TableParagraph"/>
              <w:spacing w:line="266" w:lineRule="exact"/>
              <w:ind w:left="128" w:right="114"/>
              <w:rPr>
                <w:sz w:val="22"/>
              </w:rPr>
            </w:pPr>
            <w:r>
              <w:rPr>
                <w:sz w:val="22"/>
              </w:rPr>
              <w:t>Tinggi</w:t>
            </w:r>
          </w:p>
        </w:tc>
      </w:tr>
      <w:tr>
        <w:trPr>
          <w:trHeight w:val="299" w:hRule="atLeast"/>
        </w:trPr>
        <w:tc>
          <w:tcPr>
            <w:tcW w:w="782" w:type="dxa"/>
          </w:tcPr>
          <w:p>
            <w:pPr>
              <w:pStyle w:val="TableParagraph"/>
              <w:spacing w:line="266" w:lineRule="exact"/>
              <w:ind w:left="143" w:right="135"/>
              <w:rPr>
                <w:sz w:val="22"/>
              </w:rPr>
            </w:pPr>
            <w:r>
              <w:rPr>
                <w:sz w:val="22"/>
              </w:rPr>
              <w:t>R21</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63"/>
              <w:jc w:val="left"/>
              <w:rPr>
                <w:sz w:val="22"/>
              </w:rPr>
            </w:pPr>
            <w:r>
              <w:rPr>
                <w:w w:val="100"/>
                <w:sz w:val="22"/>
              </w:rPr>
              <w:t>3</w:t>
            </w:r>
          </w:p>
        </w:tc>
        <w:tc>
          <w:tcPr>
            <w:tcW w:w="441" w:type="dxa"/>
          </w:tcPr>
          <w:p>
            <w:pPr>
              <w:pStyle w:val="TableParagraph"/>
              <w:spacing w:line="266" w:lineRule="exact"/>
              <w:ind w:left="8"/>
              <w:rPr>
                <w:sz w:val="22"/>
              </w:rPr>
            </w:pPr>
            <w:r>
              <w:rPr>
                <w:w w:val="100"/>
                <w:sz w:val="22"/>
              </w:rPr>
              <w:t>3</w:t>
            </w:r>
          </w:p>
        </w:tc>
        <w:tc>
          <w:tcPr>
            <w:tcW w:w="439" w:type="dxa"/>
          </w:tcPr>
          <w:p>
            <w:pPr>
              <w:pStyle w:val="TableParagraph"/>
              <w:spacing w:line="266" w:lineRule="exact"/>
              <w:ind w:left="162"/>
              <w:jc w:val="left"/>
              <w:rPr>
                <w:sz w:val="22"/>
              </w:rPr>
            </w:pPr>
            <w:r>
              <w:rPr>
                <w:w w:val="100"/>
                <w:sz w:val="22"/>
              </w:rPr>
              <w:t>3</w:t>
            </w:r>
          </w:p>
        </w:tc>
        <w:tc>
          <w:tcPr>
            <w:tcW w:w="439" w:type="dxa"/>
          </w:tcPr>
          <w:p>
            <w:pPr>
              <w:pStyle w:val="TableParagraph"/>
              <w:spacing w:line="266" w:lineRule="exact"/>
              <w:ind w:left="12"/>
              <w:rPr>
                <w:sz w:val="22"/>
              </w:rPr>
            </w:pPr>
            <w:r>
              <w:rPr>
                <w:w w:val="100"/>
                <w:sz w:val="22"/>
              </w:rPr>
              <w:t>3</w:t>
            </w:r>
          </w:p>
        </w:tc>
        <w:tc>
          <w:tcPr>
            <w:tcW w:w="441" w:type="dxa"/>
          </w:tcPr>
          <w:p>
            <w:pPr>
              <w:pStyle w:val="TableParagraph"/>
              <w:spacing w:line="266" w:lineRule="exact"/>
              <w:ind w:left="164"/>
              <w:jc w:val="left"/>
              <w:rPr>
                <w:sz w:val="22"/>
              </w:rPr>
            </w:pPr>
            <w:r>
              <w:rPr>
                <w:w w:val="100"/>
                <w:sz w:val="22"/>
              </w:rPr>
              <w:t>3</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right="120"/>
              <w:jc w:val="right"/>
              <w:rPr>
                <w:sz w:val="22"/>
              </w:rPr>
            </w:pPr>
            <w:r>
              <w:rPr>
                <w:sz w:val="22"/>
              </w:rPr>
              <w:t>45</w:t>
            </w:r>
          </w:p>
        </w:tc>
        <w:tc>
          <w:tcPr>
            <w:tcW w:w="1481" w:type="dxa"/>
          </w:tcPr>
          <w:p>
            <w:pPr>
              <w:pStyle w:val="TableParagraph"/>
              <w:spacing w:line="266" w:lineRule="exact"/>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R22</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2</w:t>
            </w:r>
          </w:p>
        </w:tc>
        <w:tc>
          <w:tcPr>
            <w:tcW w:w="380"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63"/>
              <w:jc w:val="left"/>
              <w:rPr>
                <w:sz w:val="22"/>
              </w:rPr>
            </w:pPr>
            <w:r>
              <w:rPr>
                <w:w w:val="100"/>
                <w:sz w:val="22"/>
              </w:rPr>
              <w:t>2</w:t>
            </w:r>
          </w:p>
        </w:tc>
        <w:tc>
          <w:tcPr>
            <w:tcW w:w="441" w:type="dxa"/>
          </w:tcPr>
          <w:p>
            <w:pPr>
              <w:pStyle w:val="TableParagraph"/>
              <w:spacing w:line="266" w:lineRule="exact"/>
              <w:ind w:left="8"/>
              <w:rPr>
                <w:sz w:val="22"/>
              </w:rPr>
            </w:pPr>
            <w:r>
              <w:rPr>
                <w:w w:val="100"/>
                <w:sz w:val="22"/>
              </w:rPr>
              <w:t>2</w:t>
            </w:r>
          </w:p>
        </w:tc>
        <w:tc>
          <w:tcPr>
            <w:tcW w:w="439" w:type="dxa"/>
          </w:tcPr>
          <w:p>
            <w:pPr>
              <w:pStyle w:val="TableParagraph"/>
              <w:spacing w:line="266" w:lineRule="exact"/>
              <w:ind w:left="162"/>
              <w:jc w:val="left"/>
              <w:rPr>
                <w:sz w:val="22"/>
              </w:rPr>
            </w:pPr>
            <w:r>
              <w:rPr>
                <w:w w:val="100"/>
                <w:sz w:val="22"/>
              </w:rPr>
              <w:t>2</w:t>
            </w:r>
          </w:p>
        </w:tc>
        <w:tc>
          <w:tcPr>
            <w:tcW w:w="439" w:type="dxa"/>
          </w:tcPr>
          <w:p>
            <w:pPr>
              <w:pStyle w:val="TableParagraph"/>
              <w:spacing w:line="266" w:lineRule="exact"/>
              <w:ind w:left="12"/>
              <w:rPr>
                <w:sz w:val="22"/>
              </w:rPr>
            </w:pPr>
            <w:r>
              <w:rPr>
                <w:w w:val="100"/>
                <w:sz w:val="22"/>
              </w:rPr>
              <w:t>2</w:t>
            </w:r>
          </w:p>
        </w:tc>
        <w:tc>
          <w:tcPr>
            <w:tcW w:w="441" w:type="dxa"/>
          </w:tcPr>
          <w:p>
            <w:pPr>
              <w:pStyle w:val="TableParagraph"/>
              <w:spacing w:line="266" w:lineRule="exact"/>
              <w:ind w:left="164"/>
              <w:jc w:val="left"/>
              <w:rPr>
                <w:sz w:val="22"/>
              </w:rPr>
            </w:pPr>
            <w:r>
              <w:rPr>
                <w:w w:val="100"/>
                <w:sz w:val="22"/>
              </w:rPr>
              <w:t>2</w:t>
            </w:r>
          </w:p>
        </w:tc>
        <w:tc>
          <w:tcPr>
            <w:tcW w:w="439" w:type="dxa"/>
          </w:tcPr>
          <w:p>
            <w:pPr>
              <w:pStyle w:val="TableParagraph"/>
              <w:spacing w:line="266" w:lineRule="exact"/>
              <w:ind w:left="8"/>
              <w:rPr>
                <w:sz w:val="22"/>
              </w:rPr>
            </w:pPr>
            <w:r>
              <w:rPr>
                <w:w w:val="100"/>
                <w:sz w:val="22"/>
              </w:rPr>
              <w:t>2</w:t>
            </w:r>
          </w:p>
        </w:tc>
        <w:tc>
          <w:tcPr>
            <w:tcW w:w="495" w:type="dxa"/>
          </w:tcPr>
          <w:p>
            <w:pPr>
              <w:pStyle w:val="TableParagraph"/>
              <w:spacing w:line="266" w:lineRule="exact"/>
              <w:ind w:right="120"/>
              <w:jc w:val="right"/>
              <w:rPr>
                <w:sz w:val="22"/>
              </w:rPr>
            </w:pPr>
            <w:r>
              <w:rPr>
                <w:sz w:val="22"/>
              </w:rPr>
              <w:t>34</w:t>
            </w:r>
          </w:p>
        </w:tc>
        <w:tc>
          <w:tcPr>
            <w:tcW w:w="1481" w:type="dxa"/>
          </w:tcPr>
          <w:p>
            <w:pPr>
              <w:pStyle w:val="TableParagraph"/>
              <w:spacing w:line="266" w:lineRule="exact"/>
              <w:ind w:left="127" w:right="116"/>
              <w:rPr>
                <w:sz w:val="22"/>
              </w:rPr>
            </w:pPr>
            <w:r>
              <w:rPr>
                <w:sz w:val="22"/>
              </w:rPr>
              <w:t>Sangat Tinggi</w:t>
            </w:r>
          </w:p>
        </w:tc>
      </w:tr>
      <w:tr>
        <w:trPr>
          <w:trHeight w:val="302" w:hRule="atLeast"/>
        </w:trPr>
        <w:tc>
          <w:tcPr>
            <w:tcW w:w="782" w:type="dxa"/>
          </w:tcPr>
          <w:p>
            <w:pPr>
              <w:pStyle w:val="TableParagraph"/>
              <w:ind w:left="143" w:right="135"/>
              <w:rPr>
                <w:sz w:val="22"/>
              </w:rPr>
            </w:pPr>
            <w:r>
              <w:rPr>
                <w:sz w:val="22"/>
              </w:rPr>
              <w:t>R23</w:t>
            </w:r>
          </w:p>
        </w:tc>
        <w:tc>
          <w:tcPr>
            <w:tcW w:w="379" w:type="dxa"/>
          </w:tcPr>
          <w:p>
            <w:pPr>
              <w:pStyle w:val="TableParagraph"/>
              <w:ind w:left="12"/>
              <w:rPr>
                <w:sz w:val="22"/>
              </w:rPr>
            </w:pPr>
            <w:r>
              <w:rPr>
                <w:w w:val="100"/>
                <w:sz w:val="22"/>
              </w:rPr>
              <w:t>3</w:t>
            </w:r>
          </w:p>
        </w:tc>
        <w:tc>
          <w:tcPr>
            <w:tcW w:w="377" w:type="dxa"/>
          </w:tcPr>
          <w:p>
            <w:pPr>
              <w:pStyle w:val="TableParagraph"/>
              <w:ind w:left="14"/>
              <w:rPr>
                <w:sz w:val="22"/>
              </w:rPr>
            </w:pPr>
            <w:r>
              <w:rPr>
                <w:w w:val="100"/>
                <w:sz w:val="22"/>
              </w:rPr>
              <w:t>3</w:t>
            </w:r>
          </w:p>
        </w:tc>
        <w:tc>
          <w:tcPr>
            <w:tcW w:w="380" w:type="dxa"/>
          </w:tcPr>
          <w:p>
            <w:pPr>
              <w:pStyle w:val="TableParagraph"/>
              <w:ind w:left="12"/>
              <w:rPr>
                <w:sz w:val="22"/>
              </w:rPr>
            </w:pPr>
            <w:r>
              <w:rPr>
                <w:w w:val="100"/>
                <w:sz w:val="22"/>
              </w:rPr>
              <w:t>3</w:t>
            </w:r>
          </w:p>
        </w:tc>
        <w:tc>
          <w:tcPr>
            <w:tcW w:w="377" w:type="dxa"/>
          </w:tcPr>
          <w:p>
            <w:pPr>
              <w:pStyle w:val="TableParagraph"/>
              <w:ind w:left="13"/>
              <w:rPr>
                <w:sz w:val="22"/>
              </w:rPr>
            </w:pPr>
            <w:r>
              <w:rPr>
                <w:w w:val="100"/>
                <w:sz w:val="22"/>
              </w:rPr>
              <w:t>3</w:t>
            </w:r>
          </w:p>
        </w:tc>
        <w:tc>
          <w:tcPr>
            <w:tcW w:w="379" w:type="dxa"/>
          </w:tcPr>
          <w:p>
            <w:pPr>
              <w:pStyle w:val="TableParagraph"/>
              <w:ind w:left="11"/>
              <w:rPr>
                <w:sz w:val="22"/>
              </w:rPr>
            </w:pPr>
            <w:r>
              <w:rPr>
                <w:w w:val="100"/>
                <w:sz w:val="22"/>
              </w:rPr>
              <w:t>3</w:t>
            </w:r>
          </w:p>
        </w:tc>
        <w:tc>
          <w:tcPr>
            <w:tcW w:w="377" w:type="dxa"/>
          </w:tcPr>
          <w:p>
            <w:pPr>
              <w:pStyle w:val="TableParagraph"/>
              <w:ind w:left="13"/>
              <w:rPr>
                <w:sz w:val="22"/>
              </w:rPr>
            </w:pPr>
            <w:r>
              <w:rPr>
                <w:w w:val="100"/>
                <w:sz w:val="22"/>
              </w:rPr>
              <w:t>3</w:t>
            </w:r>
          </w:p>
        </w:tc>
        <w:tc>
          <w:tcPr>
            <w:tcW w:w="379" w:type="dxa"/>
          </w:tcPr>
          <w:p>
            <w:pPr>
              <w:pStyle w:val="TableParagraph"/>
              <w:ind w:left="11"/>
              <w:rPr>
                <w:sz w:val="22"/>
              </w:rPr>
            </w:pPr>
            <w:r>
              <w:rPr>
                <w:w w:val="100"/>
                <w:sz w:val="22"/>
              </w:rPr>
              <w:t>3</w:t>
            </w:r>
          </w:p>
        </w:tc>
        <w:tc>
          <w:tcPr>
            <w:tcW w:w="377" w:type="dxa"/>
          </w:tcPr>
          <w:p>
            <w:pPr>
              <w:pStyle w:val="TableParagraph"/>
              <w:ind w:left="13"/>
              <w:rPr>
                <w:sz w:val="22"/>
              </w:rPr>
            </w:pPr>
            <w:r>
              <w:rPr>
                <w:w w:val="100"/>
                <w:sz w:val="22"/>
              </w:rPr>
              <w:t>3</w:t>
            </w:r>
          </w:p>
        </w:tc>
        <w:tc>
          <w:tcPr>
            <w:tcW w:w="379" w:type="dxa"/>
          </w:tcPr>
          <w:p>
            <w:pPr>
              <w:pStyle w:val="TableParagraph"/>
              <w:ind w:left="11"/>
              <w:rPr>
                <w:sz w:val="22"/>
              </w:rPr>
            </w:pPr>
            <w:r>
              <w:rPr>
                <w:w w:val="100"/>
                <w:sz w:val="22"/>
              </w:rPr>
              <w:t>3</w:t>
            </w:r>
          </w:p>
        </w:tc>
        <w:tc>
          <w:tcPr>
            <w:tcW w:w="439" w:type="dxa"/>
          </w:tcPr>
          <w:p>
            <w:pPr>
              <w:pStyle w:val="TableParagraph"/>
              <w:ind w:left="163"/>
              <w:jc w:val="left"/>
              <w:rPr>
                <w:sz w:val="22"/>
              </w:rPr>
            </w:pPr>
            <w:r>
              <w:rPr>
                <w:w w:val="100"/>
                <w:sz w:val="22"/>
              </w:rPr>
              <w:t>3</w:t>
            </w:r>
          </w:p>
        </w:tc>
        <w:tc>
          <w:tcPr>
            <w:tcW w:w="441" w:type="dxa"/>
          </w:tcPr>
          <w:p>
            <w:pPr>
              <w:pStyle w:val="TableParagraph"/>
              <w:ind w:left="8"/>
              <w:rPr>
                <w:sz w:val="22"/>
              </w:rPr>
            </w:pPr>
            <w:r>
              <w:rPr>
                <w:w w:val="100"/>
                <w:sz w:val="22"/>
              </w:rPr>
              <w:t>3</w:t>
            </w:r>
          </w:p>
        </w:tc>
        <w:tc>
          <w:tcPr>
            <w:tcW w:w="439" w:type="dxa"/>
          </w:tcPr>
          <w:p>
            <w:pPr>
              <w:pStyle w:val="TableParagraph"/>
              <w:ind w:left="162"/>
              <w:jc w:val="left"/>
              <w:rPr>
                <w:sz w:val="22"/>
              </w:rPr>
            </w:pPr>
            <w:r>
              <w:rPr>
                <w:w w:val="100"/>
                <w:sz w:val="22"/>
              </w:rPr>
              <w:t>3</w:t>
            </w:r>
          </w:p>
        </w:tc>
        <w:tc>
          <w:tcPr>
            <w:tcW w:w="439" w:type="dxa"/>
          </w:tcPr>
          <w:p>
            <w:pPr>
              <w:pStyle w:val="TableParagraph"/>
              <w:ind w:left="12"/>
              <w:rPr>
                <w:sz w:val="22"/>
              </w:rPr>
            </w:pPr>
            <w:r>
              <w:rPr>
                <w:w w:val="100"/>
                <w:sz w:val="22"/>
              </w:rPr>
              <w:t>3</w:t>
            </w:r>
          </w:p>
        </w:tc>
        <w:tc>
          <w:tcPr>
            <w:tcW w:w="441" w:type="dxa"/>
          </w:tcPr>
          <w:p>
            <w:pPr>
              <w:pStyle w:val="TableParagraph"/>
              <w:ind w:left="164"/>
              <w:jc w:val="left"/>
              <w:rPr>
                <w:sz w:val="22"/>
              </w:rPr>
            </w:pPr>
            <w:r>
              <w:rPr>
                <w:w w:val="100"/>
                <w:sz w:val="22"/>
              </w:rPr>
              <w:t>3</w:t>
            </w:r>
          </w:p>
        </w:tc>
        <w:tc>
          <w:tcPr>
            <w:tcW w:w="439" w:type="dxa"/>
          </w:tcPr>
          <w:p>
            <w:pPr>
              <w:pStyle w:val="TableParagraph"/>
              <w:ind w:left="8"/>
              <w:rPr>
                <w:sz w:val="22"/>
              </w:rPr>
            </w:pPr>
            <w:r>
              <w:rPr>
                <w:w w:val="100"/>
                <w:sz w:val="22"/>
              </w:rPr>
              <w:t>3</w:t>
            </w:r>
          </w:p>
        </w:tc>
        <w:tc>
          <w:tcPr>
            <w:tcW w:w="495" w:type="dxa"/>
          </w:tcPr>
          <w:p>
            <w:pPr>
              <w:pStyle w:val="TableParagraph"/>
              <w:ind w:right="120"/>
              <w:jc w:val="right"/>
              <w:rPr>
                <w:sz w:val="22"/>
              </w:rPr>
            </w:pPr>
            <w:r>
              <w:rPr>
                <w:sz w:val="22"/>
              </w:rPr>
              <w:t>45</w:t>
            </w:r>
          </w:p>
        </w:tc>
        <w:tc>
          <w:tcPr>
            <w:tcW w:w="1481" w:type="dxa"/>
          </w:tcPr>
          <w:p>
            <w:pPr>
              <w:pStyle w:val="TableParagraph"/>
              <w:ind w:left="127" w:right="116"/>
              <w:rPr>
                <w:sz w:val="22"/>
              </w:rPr>
            </w:pPr>
            <w:r>
              <w:rPr>
                <w:sz w:val="22"/>
              </w:rPr>
              <w:t>Sangat Tinggi</w:t>
            </w:r>
          </w:p>
        </w:tc>
      </w:tr>
      <w:tr>
        <w:trPr>
          <w:trHeight w:val="299" w:hRule="atLeast"/>
        </w:trPr>
        <w:tc>
          <w:tcPr>
            <w:tcW w:w="782" w:type="dxa"/>
          </w:tcPr>
          <w:p>
            <w:pPr>
              <w:pStyle w:val="TableParagraph"/>
              <w:spacing w:before="11"/>
              <w:ind w:left="143" w:right="135"/>
              <w:rPr>
                <w:sz w:val="22"/>
              </w:rPr>
            </w:pPr>
            <w:r>
              <w:rPr>
                <w:sz w:val="22"/>
              </w:rPr>
              <w:t>R24</w:t>
            </w:r>
          </w:p>
        </w:tc>
        <w:tc>
          <w:tcPr>
            <w:tcW w:w="379" w:type="dxa"/>
          </w:tcPr>
          <w:p>
            <w:pPr>
              <w:pStyle w:val="TableParagraph"/>
              <w:spacing w:before="11"/>
              <w:ind w:left="12"/>
              <w:rPr>
                <w:sz w:val="22"/>
              </w:rPr>
            </w:pPr>
            <w:r>
              <w:rPr>
                <w:w w:val="100"/>
                <w:sz w:val="22"/>
              </w:rPr>
              <w:t>3</w:t>
            </w:r>
          </w:p>
        </w:tc>
        <w:tc>
          <w:tcPr>
            <w:tcW w:w="377" w:type="dxa"/>
          </w:tcPr>
          <w:p>
            <w:pPr>
              <w:pStyle w:val="TableParagraph"/>
              <w:spacing w:before="11"/>
              <w:ind w:left="14"/>
              <w:rPr>
                <w:sz w:val="22"/>
              </w:rPr>
            </w:pPr>
            <w:r>
              <w:rPr>
                <w:w w:val="100"/>
                <w:sz w:val="22"/>
              </w:rPr>
              <w:t>2</w:t>
            </w:r>
          </w:p>
        </w:tc>
        <w:tc>
          <w:tcPr>
            <w:tcW w:w="380" w:type="dxa"/>
          </w:tcPr>
          <w:p>
            <w:pPr>
              <w:pStyle w:val="TableParagraph"/>
              <w:spacing w:before="11"/>
              <w:ind w:left="12"/>
              <w:rPr>
                <w:sz w:val="22"/>
              </w:rPr>
            </w:pPr>
            <w:r>
              <w:rPr>
                <w:w w:val="100"/>
                <w:sz w:val="22"/>
              </w:rPr>
              <w:t>2</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3</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3</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3</w:t>
            </w:r>
          </w:p>
        </w:tc>
        <w:tc>
          <w:tcPr>
            <w:tcW w:w="439" w:type="dxa"/>
          </w:tcPr>
          <w:p>
            <w:pPr>
              <w:pStyle w:val="TableParagraph"/>
              <w:spacing w:before="11"/>
              <w:ind w:left="163"/>
              <w:jc w:val="left"/>
              <w:rPr>
                <w:sz w:val="22"/>
              </w:rPr>
            </w:pPr>
            <w:r>
              <w:rPr>
                <w:w w:val="100"/>
                <w:sz w:val="22"/>
              </w:rPr>
              <w:t>3</w:t>
            </w:r>
          </w:p>
        </w:tc>
        <w:tc>
          <w:tcPr>
            <w:tcW w:w="441" w:type="dxa"/>
          </w:tcPr>
          <w:p>
            <w:pPr>
              <w:pStyle w:val="TableParagraph"/>
              <w:spacing w:before="11"/>
              <w:ind w:left="8"/>
              <w:rPr>
                <w:sz w:val="22"/>
              </w:rPr>
            </w:pPr>
            <w:r>
              <w:rPr>
                <w:w w:val="100"/>
                <w:sz w:val="22"/>
              </w:rPr>
              <w:t>2</w:t>
            </w:r>
          </w:p>
        </w:tc>
        <w:tc>
          <w:tcPr>
            <w:tcW w:w="439" w:type="dxa"/>
          </w:tcPr>
          <w:p>
            <w:pPr>
              <w:pStyle w:val="TableParagraph"/>
              <w:spacing w:before="11"/>
              <w:ind w:left="162"/>
              <w:jc w:val="left"/>
              <w:rPr>
                <w:sz w:val="22"/>
              </w:rPr>
            </w:pPr>
            <w:r>
              <w:rPr>
                <w:w w:val="100"/>
                <w:sz w:val="22"/>
              </w:rPr>
              <w:t>3</w:t>
            </w:r>
          </w:p>
        </w:tc>
        <w:tc>
          <w:tcPr>
            <w:tcW w:w="439" w:type="dxa"/>
          </w:tcPr>
          <w:p>
            <w:pPr>
              <w:pStyle w:val="TableParagraph"/>
              <w:spacing w:before="11"/>
              <w:ind w:left="12"/>
              <w:rPr>
                <w:sz w:val="22"/>
              </w:rPr>
            </w:pPr>
            <w:r>
              <w:rPr>
                <w:w w:val="100"/>
                <w:sz w:val="22"/>
              </w:rPr>
              <w:t>3</w:t>
            </w:r>
          </w:p>
        </w:tc>
        <w:tc>
          <w:tcPr>
            <w:tcW w:w="441" w:type="dxa"/>
          </w:tcPr>
          <w:p>
            <w:pPr>
              <w:pStyle w:val="TableParagraph"/>
              <w:spacing w:before="11"/>
              <w:ind w:left="164"/>
              <w:jc w:val="left"/>
              <w:rPr>
                <w:sz w:val="22"/>
              </w:rPr>
            </w:pPr>
            <w:r>
              <w:rPr>
                <w:w w:val="100"/>
                <w:sz w:val="22"/>
              </w:rPr>
              <w:t>3</w:t>
            </w:r>
          </w:p>
        </w:tc>
        <w:tc>
          <w:tcPr>
            <w:tcW w:w="439" w:type="dxa"/>
          </w:tcPr>
          <w:p>
            <w:pPr>
              <w:pStyle w:val="TableParagraph"/>
              <w:spacing w:before="11"/>
              <w:ind w:left="8"/>
              <w:rPr>
                <w:sz w:val="22"/>
              </w:rPr>
            </w:pPr>
            <w:r>
              <w:rPr>
                <w:w w:val="100"/>
                <w:sz w:val="22"/>
              </w:rPr>
              <w:t>3</w:t>
            </w:r>
          </w:p>
        </w:tc>
        <w:tc>
          <w:tcPr>
            <w:tcW w:w="495" w:type="dxa"/>
          </w:tcPr>
          <w:p>
            <w:pPr>
              <w:pStyle w:val="TableParagraph"/>
              <w:spacing w:before="11"/>
              <w:ind w:right="120"/>
              <w:jc w:val="right"/>
              <w:rPr>
                <w:sz w:val="22"/>
              </w:rPr>
            </w:pPr>
            <w:r>
              <w:rPr>
                <w:sz w:val="22"/>
              </w:rPr>
              <w:t>41</w:t>
            </w:r>
          </w:p>
        </w:tc>
        <w:tc>
          <w:tcPr>
            <w:tcW w:w="1481" w:type="dxa"/>
          </w:tcPr>
          <w:p>
            <w:pPr>
              <w:pStyle w:val="TableParagraph"/>
              <w:spacing w:before="11"/>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R25</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63"/>
              <w:jc w:val="left"/>
              <w:rPr>
                <w:sz w:val="22"/>
              </w:rPr>
            </w:pPr>
            <w:r>
              <w:rPr>
                <w:w w:val="100"/>
                <w:sz w:val="22"/>
              </w:rPr>
              <w:t>3</w:t>
            </w:r>
          </w:p>
        </w:tc>
        <w:tc>
          <w:tcPr>
            <w:tcW w:w="441" w:type="dxa"/>
          </w:tcPr>
          <w:p>
            <w:pPr>
              <w:pStyle w:val="TableParagraph"/>
              <w:spacing w:line="266" w:lineRule="exact"/>
              <w:ind w:left="8"/>
              <w:rPr>
                <w:sz w:val="22"/>
              </w:rPr>
            </w:pPr>
            <w:r>
              <w:rPr>
                <w:w w:val="100"/>
                <w:sz w:val="22"/>
              </w:rPr>
              <w:t>3</w:t>
            </w:r>
          </w:p>
        </w:tc>
        <w:tc>
          <w:tcPr>
            <w:tcW w:w="439" w:type="dxa"/>
          </w:tcPr>
          <w:p>
            <w:pPr>
              <w:pStyle w:val="TableParagraph"/>
              <w:spacing w:line="266" w:lineRule="exact"/>
              <w:ind w:left="162"/>
              <w:jc w:val="left"/>
              <w:rPr>
                <w:sz w:val="22"/>
              </w:rPr>
            </w:pPr>
            <w:r>
              <w:rPr>
                <w:w w:val="100"/>
                <w:sz w:val="22"/>
              </w:rPr>
              <w:t>3</w:t>
            </w:r>
          </w:p>
        </w:tc>
        <w:tc>
          <w:tcPr>
            <w:tcW w:w="439" w:type="dxa"/>
          </w:tcPr>
          <w:p>
            <w:pPr>
              <w:pStyle w:val="TableParagraph"/>
              <w:spacing w:line="266" w:lineRule="exact"/>
              <w:ind w:left="12"/>
              <w:rPr>
                <w:sz w:val="22"/>
              </w:rPr>
            </w:pPr>
            <w:r>
              <w:rPr>
                <w:w w:val="100"/>
                <w:sz w:val="22"/>
              </w:rPr>
              <w:t>3</w:t>
            </w:r>
          </w:p>
        </w:tc>
        <w:tc>
          <w:tcPr>
            <w:tcW w:w="441" w:type="dxa"/>
          </w:tcPr>
          <w:p>
            <w:pPr>
              <w:pStyle w:val="TableParagraph"/>
              <w:spacing w:line="266" w:lineRule="exact"/>
              <w:ind w:left="164"/>
              <w:jc w:val="left"/>
              <w:rPr>
                <w:sz w:val="22"/>
              </w:rPr>
            </w:pPr>
            <w:r>
              <w:rPr>
                <w:w w:val="100"/>
                <w:sz w:val="22"/>
              </w:rPr>
              <w:t>3</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right="120"/>
              <w:jc w:val="right"/>
              <w:rPr>
                <w:sz w:val="22"/>
              </w:rPr>
            </w:pPr>
            <w:r>
              <w:rPr>
                <w:sz w:val="22"/>
              </w:rPr>
              <w:t>45</w:t>
            </w:r>
          </w:p>
        </w:tc>
        <w:tc>
          <w:tcPr>
            <w:tcW w:w="1481" w:type="dxa"/>
          </w:tcPr>
          <w:p>
            <w:pPr>
              <w:pStyle w:val="TableParagraph"/>
              <w:spacing w:line="266" w:lineRule="exact"/>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R26</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63"/>
              <w:jc w:val="left"/>
              <w:rPr>
                <w:sz w:val="22"/>
              </w:rPr>
            </w:pPr>
            <w:r>
              <w:rPr>
                <w:w w:val="100"/>
                <w:sz w:val="22"/>
              </w:rPr>
              <w:t>2</w:t>
            </w:r>
          </w:p>
        </w:tc>
        <w:tc>
          <w:tcPr>
            <w:tcW w:w="441" w:type="dxa"/>
          </w:tcPr>
          <w:p>
            <w:pPr>
              <w:pStyle w:val="TableParagraph"/>
              <w:spacing w:line="266" w:lineRule="exact"/>
              <w:ind w:left="8"/>
              <w:rPr>
                <w:sz w:val="22"/>
              </w:rPr>
            </w:pPr>
            <w:r>
              <w:rPr>
                <w:w w:val="100"/>
                <w:sz w:val="22"/>
              </w:rPr>
              <w:t>2</w:t>
            </w:r>
          </w:p>
        </w:tc>
        <w:tc>
          <w:tcPr>
            <w:tcW w:w="439" w:type="dxa"/>
          </w:tcPr>
          <w:p>
            <w:pPr>
              <w:pStyle w:val="TableParagraph"/>
              <w:spacing w:line="266" w:lineRule="exact"/>
              <w:ind w:left="162"/>
              <w:jc w:val="left"/>
              <w:rPr>
                <w:sz w:val="22"/>
              </w:rPr>
            </w:pPr>
            <w:r>
              <w:rPr>
                <w:w w:val="100"/>
                <w:sz w:val="22"/>
              </w:rPr>
              <w:t>1</w:t>
            </w:r>
          </w:p>
        </w:tc>
        <w:tc>
          <w:tcPr>
            <w:tcW w:w="439" w:type="dxa"/>
          </w:tcPr>
          <w:p>
            <w:pPr>
              <w:pStyle w:val="TableParagraph"/>
              <w:spacing w:line="266" w:lineRule="exact"/>
              <w:ind w:left="12"/>
              <w:rPr>
                <w:sz w:val="22"/>
              </w:rPr>
            </w:pPr>
            <w:r>
              <w:rPr>
                <w:w w:val="100"/>
                <w:sz w:val="22"/>
              </w:rPr>
              <w:t>3</w:t>
            </w:r>
          </w:p>
        </w:tc>
        <w:tc>
          <w:tcPr>
            <w:tcW w:w="441" w:type="dxa"/>
          </w:tcPr>
          <w:p>
            <w:pPr>
              <w:pStyle w:val="TableParagraph"/>
              <w:spacing w:line="266" w:lineRule="exact"/>
              <w:ind w:left="164"/>
              <w:jc w:val="left"/>
              <w:rPr>
                <w:sz w:val="22"/>
              </w:rPr>
            </w:pPr>
            <w:r>
              <w:rPr>
                <w:w w:val="100"/>
                <w:sz w:val="22"/>
              </w:rPr>
              <w:t>3</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right="120"/>
              <w:jc w:val="right"/>
              <w:rPr>
                <w:sz w:val="22"/>
              </w:rPr>
            </w:pPr>
            <w:r>
              <w:rPr>
                <w:sz w:val="22"/>
              </w:rPr>
              <w:t>38</w:t>
            </w:r>
          </w:p>
        </w:tc>
        <w:tc>
          <w:tcPr>
            <w:tcW w:w="1481" w:type="dxa"/>
          </w:tcPr>
          <w:p>
            <w:pPr>
              <w:pStyle w:val="TableParagraph"/>
              <w:spacing w:line="266" w:lineRule="exact"/>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R27</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63"/>
              <w:jc w:val="left"/>
              <w:rPr>
                <w:sz w:val="22"/>
              </w:rPr>
            </w:pPr>
            <w:r>
              <w:rPr>
                <w:w w:val="100"/>
                <w:sz w:val="22"/>
              </w:rPr>
              <w:t>3</w:t>
            </w:r>
          </w:p>
        </w:tc>
        <w:tc>
          <w:tcPr>
            <w:tcW w:w="441" w:type="dxa"/>
          </w:tcPr>
          <w:p>
            <w:pPr>
              <w:pStyle w:val="TableParagraph"/>
              <w:spacing w:line="266" w:lineRule="exact"/>
              <w:ind w:left="8"/>
              <w:rPr>
                <w:sz w:val="22"/>
              </w:rPr>
            </w:pPr>
            <w:r>
              <w:rPr>
                <w:w w:val="100"/>
                <w:sz w:val="22"/>
              </w:rPr>
              <w:t>2</w:t>
            </w:r>
          </w:p>
        </w:tc>
        <w:tc>
          <w:tcPr>
            <w:tcW w:w="439" w:type="dxa"/>
          </w:tcPr>
          <w:p>
            <w:pPr>
              <w:pStyle w:val="TableParagraph"/>
              <w:spacing w:line="266" w:lineRule="exact"/>
              <w:ind w:left="162"/>
              <w:jc w:val="left"/>
              <w:rPr>
                <w:sz w:val="22"/>
              </w:rPr>
            </w:pPr>
            <w:r>
              <w:rPr>
                <w:w w:val="100"/>
                <w:sz w:val="22"/>
              </w:rPr>
              <w:t>2</w:t>
            </w:r>
          </w:p>
        </w:tc>
        <w:tc>
          <w:tcPr>
            <w:tcW w:w="439" w:type="dxa"/>
          </w:tcPr>
          <w:p>
            <w:pPr>
              <w:pStyle w:val="TableParagraph"/>
              <w:spacing w:line="266" w:lineRule="exact"/>
              <w:ind w:left="12"/>
              <w:rPr>
                <w:sz w:val="22"/>
              </w:rPr>
            </w:pPr>
            <w:r>
              <w:rPr>
                <w:w w:val="100"/>
                <w:sz w:val="22"/>
              </w:rPr>
              <w:t>2</w:t>
            </w:r>
          </w:p>
        </w:tc>
        <w:tc>
          <w:tcPr>
            <w:tcW w:w="441" w:type="dxa"/>
          </w:tcPr>
          <w:p>
            <w:pPr>
              <w:pStyle w:val="TableParagraph"/>
              <w:spacing w:line="266" w:lineRule="exact"/>
              <w:ind w:left="164"/>
              <w:jc w:val="left"/>
              <w:rPr>
                <w:sz w:val="22"/>
              </w:rPr>
            </w:pPr>
            <w:r>
              <w:rPr>
                <w:w w:val="100"/>
                <w:sz w:val="22"/>
              </w:rPr>
              <w:t>2</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right="120"/>
              <w:jc w:val="right"/>
              <w:rPr>
                <w:sz w:val="22"/>
              </w:rPr>
            </w:pPr>
            <w:r>
              <w:rPr>
                <w:sz w:val="22"/>
              </w:rPr>
              <w:t>40</w:t>
            </w:r>
          </w:p>
        </w:tc>
        <w:tc>
          <w:tcPr>
            <w:tcW w:w="1481" w:type="dxa"/>
          </w:tcPr>
          <w:p>
            <w:pPr>
              <w:pStyle w:val="TableParagraph"/>
              <w:spacing w:line="266" w:lineRule="exact"/>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R28</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63"/>
              <w:jc w:val="left"/>
              <w:rPr>
                <w:sz w:val="22"/>
              </w:rPr>
            </w:pPr>
            <w:r>
              <w:rPr>
                <w:w w:val="100"/>
                <w:sz w:val="22"/>
              </w:rPr>
              <w:t>3</w:t>
            </w:r>
          </w:p>
        </w:tc>
        <w:tc>
          <w:tcPr>
            <w:tcW w:w="441" w:type="dxa"/>
          </w:tcPr>
          <w:p>
            <w:pPr>
              <w:pStyle w:val="TableParagraph"/>
              <w:spacing w:line="266" w:lineRule="exact"/>
              <w:ind w:left="8"/>
              <w:rPr>
                <w:sz w:val="22"/>
              </w:rPr>
            </w:pPr>
            <w:r>
              <w:rPr>
                <w:w w:val="100"/>
                <w:sz w:val="22"/>
              </w:rPr>
              <w:t>3</w:t>
            </w:r>
          </w:p>
        </w:tc>
        <w:tc>
          <w:tcPr>
            <w:tcW w:w="439" w:type="dxa"/>
          </w:tcPr>
          <w:p>
            <w:pPr>
              <w:pStyle w:val="TableParagraph"/>
              <w:spacing w:line="266" w:lineRule="exact"/>
              <w:ind w:left="162"/>
              <w:jc w:val="left"/>
              <w:rPr>
                <w:sz w:val="22"/>
              </w:rPr>
            </w:pPr>
            <w:r>
              <w:rPr>
                <w:w w:val="100"/>
                <w:sz w:val="22"/>
              </w:rPr>
              <w:t>3</w:t>
            </w:r>
          </w:p>
        </w:tc>
        <w:tc>
          <w:tcPr>
            <w:tcW w:w="439" w:type="dxa"/>
          </w:tcPr>
          <w:p>
            <w:pPr>
              <w:pStyle w:val="TableParagraph"/>
              <w:spacing w:line="266" w:lineRule="exact"/>
              <w:ind w:left="12"/>
              <w:rPr>
                <w:sz w:val="22"/>
              </w:rPr>
            </w:pPr>
            <w:r>
              <w:rPr>
                <w:w w:val="100"/>
                <w:sz w:val="22"/>
              </w:rPr>
              <w:t>3</w:t>
            </w:r>
          </w:p>
        </w:tc>
        <w:tc>
          <w:tcPr>
            <w:tcW w:w="441" w:type="dxa"/>
          </w:tcPr>
          <w:p>
            <w:pPr>
              <w:pStyle w:val="TableParagraph"/>
              <w:spacing w:line="266" w:lineRule="exact"/>
              <w:ind w:left="164"/>
              <w:jc w:val="left"/>
              <w:rPr>
                <w:sz w:val="22"/>
              </w:rPr>
            </w:pPr>
            <w:r>
              <w:rPr>
                <w:w w:val="100"/>
                <w:sz w:val="22"/>
              </w:rPr>
              <w:t>3</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right="120"/>
              <w:jc w:val="right"/>
              <w:rPr>
                <w:sz w:val="22"/>
              </w:rPr>
            </w:pPr>
            <w:r>
              <w:rPr>
                <w:sz w:val="22"/>
              </w:rPr>
              <w:t>45</w:t>
            </w:r>
          </w:p>
        </w:tc>
        <w:tc>
          <w:tcPr>
            <w:tcW w:w="1481" w:type="dxa"/>
          </w:tcPr>
          <w:p>
            <w:pPr>
              <w:pStyle w:val="TableParagraph"/>
              <w:spacing w:line="266" w:lineRule="exact"/>
              <w:ind w:left="127" w:right="116"/>
              <w:rPr>
                <w:sz w:val="22"/>
              </w:rPr>
            </w:pPr>
            <w:r>
              <w:rPr>
                <w:sz w:val="22"/>
              </w:rPr>
              <w:t>Sangat Tinggi</w:t>
            </w:r>
          </w:p>
        </w:tc>
      </w:tr>
      <w:tr>
        <w:trPr>
          <w:trHeight w:val="301" w:hRule="atLeast"/>
        </w:trPr>
        <w:tc>
          <w:tcPr>
            <w:tcW w:w="782" w:type="dxa"/>
          </w:tcPr>
          <w:p>
            <w:pPr>
              <w:pStyle w:val="TableParagraph"/>
              <w:ind w:left="143" w:right="135"/>
              <w:rPr>
                <w:sz w:val="22"/>
              </w:rPr>
            </w:pPr>
            <w:r>
              <w:rPr>
                <w:sz w:val="22"/>
              </w:rPr>
              <w:t>R29</w:t>
            </w:r>
          </w:p>
        </w:tc>
        <w:tc>
          <w:tcPr>
            <w:tcW w:w="379" w:type="dxa"/>
          </w:tcPr>
          <w:p>
            <w:pPr>
              <w:pStyle w:val="TableParagraph"/>
              <w:ind w:left="12"/>
              <w:rPr>
                <w:sz w:val="22"/>
              </w:rPr>
            </w:pPr>
            <w:r>
              <w:rPr>
                <w:w w:val="100"/>
                <w:sz w:val="22"/>
              </w:rPr>
              <w:t>3</w:t>
            </w:r>
          </w:p>
        </w:tc>
        <w:tc>
          <w:tcPr>
            <w:tcW w:w="377" w:type="dxa"/>
          </w:tcPr>
          <w:p>
            <w:pPr>
              <w:pStyle w:val="TableParagraph"/>
              <w:ind w:left="14"/>
              <w:rPr>
                <w:sz w:val="22"/>
              </w:rPr>
            </w:pPr>
            <w:r>
              <w:rPr>
                <w:w w:val="100"/>
                <w:sz w:val="22"/>
              </w:rPr>
              <w:t>3</w:t>
            </w:r>
          </w:p>
        </w:tc>
        <w:tc>
          <w:tcPr>
            <w:tcW w:w="380" w:type="dxa"/>
          </w:tcPr>
          <w:p>
            <w:pPr>
              <w:pStyle w:val="TableParagraph"/>
              <w:ind w:left="12"/>
              <w:rPr>
                <w:sz w:val="22"/>
              </w:rPr>
            </w:pPr>
            <w:r>
              <w:rPr>
                <w:w w:val="100"/>
                <w:sz w:val="22"/>
              </w:rPr>
              <w:t>3</w:t>
            </w:r>
          </w:p>
        </w:tc>
        <w:tc>
          <w:tcPr>
            <w:tcW w:w="377" w:type="dxa"/>
          </w:tcPr>
          <w:p>
            <w:pPr>
              <w:pStyle w:val="TableParagraph"/>
              <w:ind w:left="13"/>
              <w:rPr>
                <w:sz w:val="22"/>
              </w:rPr>
            </w:pPr>
            <w:r>
              <w:rPr>
                <w:w w:val="100"/>
                <w:sz w:val="22"/>
              </w:rPr>
              <w:t>3</w:t>
            </w:r>
          </w:p>
        </w:tc>
        <w:tc>
          <w:tcPr>
            <w:tcW w:w="379" w:type="dxa"/>
          </w:tcPr>
          <w:p>
            <w:pPr>
              <w:pStyle w:val="TableParagraph"/>
              <w:ind w:left="11"/>
              <w:rPr>
                <w:sz w:val="22"/>
              </w:rPr>
            </w:pPr>
            <w:r>
              <w:rPr>
                <w:w w:val="100"/>
                <w:sz w:val="22"/>
              </w:rPr>
              <w:t>3</w:t>
            </w:r>
          </w:p>
        </w:tc>
        <w:tc>
          <w:tcPr>
            <w:tcW w:w="377" w:type="dxa"/>
          </w:tcPr>
          <w:p>
            <w:pPr>
              <w:pStyle w:val="TableParagraph"/>
              <w:ind w:left="13"/>
              <w:rPr>
                <w:sz w:val="22"/>
              </w:rPr>
            </w:pPr>
            <w:r>
              <w:rPr>
                <w:w w:val="100"/>
                <w:sz w:val="22"/>
              </w:rPr>
              <w:t>3</w:t>
            </w:r>
          </w:p>
        </w:tc>
        <w:tc>
          <w:tcPr>
            <w:tcW w:w="379" w:type="dxa"/>
          </w:tcPr>
          <w:p>
            <w:pPr>
              <w:pStyle w:val="TableParagraph"/>
              <w:ind w:left="11"/>
              <w:rPr>
                <w:sz w:val="22"/>
              </w:rPr>
            </w:pPr>
            <w:r>
              <w:rPr>
                <w:w w:val="100"/>
                <w:sz w:val="22"/>
              </w:rPr>
              <w:t>3</w:t>
            </w:r>
          </w:p>
        </w:tc>
        <w:tc>
          <w:tcPr>
            <w:tcW w:w="377" w:type="dxa"/>
          </w:tcPr>
          <w:p>
            <w:pPr>
              <w:pStyle w:val="TableParagraph"/>
              <w:ind w:left="13"/>
              <w:rPr>
                <w:sz w:val="22"/>
              </w:rPr>
            </w:pPr>
            <w:r>
              <w:rPr>
                <w:w w:val="100"/>
                <w:sz w:val="22"/>
              </w:rPr>
              <w:t>3</w:t>
            </w:r>
          </w:p>
        </w:tc>
        <w:tc>
          <w:tcPr>
            <w:tcW w:w="379" w:type="dxa"/>
          </w:tcPr>
          <w:p>
            <w:pPr>
              <w:pStyle w:val="TableParagraph"/>
              <w:ind w:left="11"/>
              <w:rPr>
                <w:sz w:val="22"/>
              </w:rPr>
            </w:pPr>
            <w:r>
              <w:rPr>
                <w:w w:val="100"/>
                <w:sz w:val="22"/>
              </w:rPr>
              <w:t>3</w:t>
            </w:r>
          </w:p>
        </w:tc>
        <w:tc>
          <w:tcPr>
            <w:tcW w:w="439" w:type="dxa"/>
          </w:tcPr>
          <w:p>
            <w:pPr>
              <w:pStyle w:val="TableParagraph"/>
              <w:ind w:left="163"/>
              <w:jc w:val="left"/>
              <w:rPr>
                <w:sz w:val="22"/>
              </w:rPr>
            </w:pPr>
            <w:r>
              <w:rPr>
                <w:w w:val="100"/>
                <w:sz w:val="22"/>
              </w:rPr>
              <w:t>3</w:t>
            </w:r>
          </w:p>
        </w:tc>
        <w:tc>
          <w:tcPr>
            <w:tcW w:w="441" w:type="dxa"/>
          </w:tcPr>
          <w:p>
            <w:pPr>
              <w:pStyle w:val="TableParagraph"/>
              <w:ind w:left="8"/>
              <w:rPr>
                <w:sz w:val="22"/>
              </w:rPr>
            </w:pPr>
            <w:r>
              <w:rPr>
                <w:w w:val="100"/>
                <w:sz w:val="22"/>
              </w:rPr>
              <w:t>2</w:t>
            </w:r>
          </w:p>
        </w:tc>
        <w:tc>
          <w:tcPr>
            <w:tcW w:w="439" w:type="dxa"/>
          </w:tcPr>
          <w:p>
            <w:pPr>
              <w:pStyle w:val="TableParagraph"/>
              <w:ind w:left="162"/>
              <w:jc w:val="left"/>
              <w:rPr>
                <w:sz w:val="22"/>
              </w:rPr>
            </w:pPr>
            <w:r>
              <w:rPr>
                <w:w w:val="100"/>
                <w:sz w:val="22"/>
              </w:rPr>
              <w:t>3</w:t>
            </w:r>
          </w:p>
        </w:tc>
        <w:tc>
          <w:tcPr>
            <w:tcW w:w="439" w:type="dxa"/>
          </w:tcPr>
          <w:p>
            <w:pPr>
              <w:pStyle w:val="TableParagraph"/>
              <w:ind w:left="12"/>
              <w:rPr>
                <w:sz w:val="22"/>
              </w:rPr>
            </w:pPr>
            <w:r>
              <w:rPr>
                <w:w w:val="100"/>
                <w:sz w:val="22"/>
              </w:rPr>
              <w:t>3</w:t>
            </w:r>
          </w:p>
        </w:tc>
        <w:tc>
          <w:tcPr>
            <w:tcW w:w="441" w:type="dxa"/>
          </w:tcPr>
          <w:p>
            <w:pPr>
              <w:pStyle w:val="TableParagraph"/>
              <w:ind w:left="164"/>
              <w:jc w:val="left"/>
              <w:rPr>
                <w:sz w:val="22"/>
              </w:rPr>
            </w:pPr>
            <w:r>
              <w:rPr>
                <w:w w:val="100"/>
                <w:sz w:val="22"/>
              </w:rPr>
              <w:t>3</w:t>
            </w:r>
          </w:p>
        </w:tc>
        <w:tc>
          <w:tcPr>
            <w:tcW w:w="439" w:type="dxa"/>
          </w:tcPr>
          <w:p>
            <w:pPr>
              <w:pStyle w:val="TableParagraph"/>
              <w:ind w:left="8"/>
              <w:rPr>
                <w:sz w:val="22"/>
              </w:rPr>
            </w:pPr>
            <w:r>
              <w:rPr>
                <w:w w:val="100"/>
                <w:sz w:val="22"/>
              </w:rPr>
              <w:t>3</w:t>
            </w:r>
          </w:p>
        </w:tc>
        <w:tc>
          <w:tcPr>
            <w:tcW w:w="495" w:type="dxa"/>
          </w:tcPr>
          <w:p>
            <w:pPr>
              <w:pStyle w:val="TableParagraph"/>
              <w:ind w:right="120"/>
              <w:jc w:val="right"/>
              <w:rPr>
                <w:sz w:val="22"/>
              </w:rPr>
            </w:pPr>
            <w:r>
              <w:rPr>
                <w:sz w:val="22"/>
              </w:rPr>
              <w:t>44</w:t>
            </w:r>
          </w:p>
        </w:tc>
        <w:tc>
          <w:tcPr>
            <w:tcW w:w="1481" w:type="dxa"/>
          </w:tcPr>
          <w:p>
            <w:pPr>
              <w:pStyle w:val="TableParagraph"/>
              <w:ind w:left="127" w:right="116"/>
              <w:rPr>
                <w:sz w:val="22"/>
              </w:rPr>
            </w:pPr>
            <w:r>
              <w:rPr>
                <w:sz w:val="22"/>
              </w:rPr>
              <w:t>Sangat Tinggi</w:t>
            </w:r>
          </w:p>
        </w:tc>
      </w:tr>
      <w:tr>
        <w:trPr>
          <w:trHeight w:val="300" w:hRule="atLeast"/>
        </w:trPr>
        <w:tc>
          <w:tcPr>
            <w:tcW w:w="782" w:type="dxa"/>
          </w:tcPr>
          <w:p>
            <w:pPr>
              <w:pStyle w:val="TableParagraph"/>
              <w:spacing w:before="11"/>
              <w:ind w:left="143" w:right="135"/>
              <w:rPr>
                <w:sz w:val="22"/>
              </w:rPr>
            </w:pPr>
            <w:r>
              <w:rPr>
                <w:sz w:val="22"/>
              </w:rPr>
              <w:t>R30</w:t>
            </w:r>
          </w:p>
        </w:tc>
        <w:tc>
          <w:tcPr>
            <w:tcW w:w="379" w:type="dxa"/>
          </w:tcPr>
          <w:p>
            <w:pPr>
              <w:pStyle w:val="TableParagraph"/>
              <w:spacing w:before="11"/>
              <w:ind w:left="12"/>
              <w:rPr>
                <w:sz w:val="22"/>
              </w:rPr>
            </w:pPr>
            <w:r>
              <w:rPr>
                <w:w w:val="100"/>
                <w:sz w:val="22"/>
              </w:rPr>
              <w:t>3</w:t>
            </w:r>
          </w:p>
        </w:tc>
        <w:tc>
          <w:tcPr>
            <w:tcW w:w="377" w:type="dxa"/>
          </w:tcPr>
          <w:p>
            <w:pPr>
              <w:pStyle w:val="TableParagraph"/>
              <w:spacing w:before="11"/>
              <w:ind w:left="14"/>
              <w:rPr>
                <w:sz w:val="22"/>
              </w:rPr>
            </w:pPr>
            <w:r>
              <w:rPr>
                <w:w w:val="100"/>
                <w:sz w:val="22"/>
              </w:rPr>
              <w:t>2</w:t>
            </w:r>
          </w:p>
        </w:tc>
        <w:tc>
          <w:tcPr>
            <w:tcW w:w="380" w:type="dxa"/>
          </w:tcPr>
          <w:p>
            <w:pPr>
              <w:pStyle w:val="TableParagraph"/>
              <w:spacing w:before="11"/>
              <w:ind w:left="12"/>
              <w:rPr>
                <w:sz w:val="22"/>
              </w:rPr>
            </w:pPr>
            <w:r>
              <w:rPr>
                <w:w w:val="100"/>
                <w:sz w:val="22"/>
              </w:rPr>
              <w:t>2</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2</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3</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2</w:t>
            </w:r>
          </w:p>
        </w:tc>
        <w:tc>
          <w:tcPr>
            <w:tcW w:w="439" w:type="dxa"/>
          </w:tcPr>
          <w:p>
            <w:pPr>
              <w:pStyle w:val="TableParagraph"/>
              <w:spacing w:before="11"/>
              <w:ind w:left="163"/>
              <w:jc w:val="left"/>
              <w:rPr>
                <w:sz w:val="22"/>
              </w:rPr>
            </w:pPr>
            <w:r>
              <w:rPr>
                <w:w w:val="100"/>
                <w:sz w:val="22"/>
              </w:rPr>
              <w:t>1</w:t>
            </w:r>
          </w:p>
        </w:tc>
        <w:tc>
          <w:tcPr>
            <w:tcW w:w="441" w:type="dxa"/>
          </w:tcPr>
          <w:p>
            <w:pPr>
              <w:pStyle w:val="TableParagraph"/>
              <w:spacing w:before="11"/>
              <w:ind w:left="8"/>
              <w:rPr>
                <w:sz w:val="22"/>
              </w:rPr>
            </w:pPr>
            <w:r>
              <w:rPr>
                <w:w w:val="100"/>
                <w:sz w:val="22"/>
              </w:rPr>
              <w:t>2</w:t>
            </w:r>
          </w:p>
        </w:tc>
        <w:tc>
          <w:tcPr>
            <w:tcW w:w="439" w:type="dxa"/>
          </w:tcPr>
          <w:p>
            <w:pPr>
              <w:pStyle w:val="TableParagraph"/>
              <w:spacing w:before="11"/>
              <w:ind w:left="162"/>
              <w:jc w:val="left"/>
              <w:rPr>
                <w:sz w:val="22"/>
              </w:rPr>
            </w:pPr>
            <w:r>
              <w:rPr>
                <w:w w:val="100"/>
                <w:sz w:val="22"/>
              </w:rPr>
              <w:t>2</w:t>
            </w:r>
          </w:p>
        </w:tc>
        <w:tc>
          <w:tcPr>
            <w:tcW w:w="439" w:type="dxa"/>
          </w:tcPr>
          <w:p>
            <w:pPr>
              <w:pStyle w:val="TableParagraph"/>
              <w:spacing w:before="11"/>
              <w:ind w:left="12"/>
              <w:rPr>
                <w:sz w:val="22"/>
              </w:rPr>
            </w:pPr>
            <w:r>
              <w:rPr>
                <w:w w:val="100"/>
                <w:sz w:val="22"/>
              </w:rPr>
              <w:t>3</w:t>
            </w:r>
          </w:p>
        </w:tc>
        <w:tc>
          <w:tcPr>
            <w:tcW w:w="441" w:type="dxa"/>
          </w:tcPr>
          <w:p>
            <w:pPr>
              <w:pStyle w:val="TableParagraph"/>
              <w:spacing w:before="11"/>
              <w:ind w:left="164"/>
              <w:jc w:val="left"/>
              <w:rPr>
                <w:sz w:val="22"/>
              </w:rPr>
            </w:pPr>
            <w:r>
              <w:rPr>
                <w:w w:val="100"/>
                <w:sz w:val="22"/>
              </w:rPr>
              <w:t>2</w:t>
            </w:r>
          </w:p>
        </w:tc>
        <w:tc>
          <w:tcPr>
            <w:tcW w:w="439" w:type="dxa"/>
          </w:tcPr>
          <w:p>
            <w:pPr>
              <w:pStyle w:val="TableParagraph"/>
              <w:spacing w:before="11"/>
              <w:ind w:left="8"/>
              <w:rPr>
                <w:sz w:val="22"/>
              </w:rPr>
            </w:pPr>
            <w:r>
              <w:rPr>
                <w:w w:val="100"/>
                <w:sz w:val="22"/>
              </w:rPr>
              <w:t>1</w:t>
            </w:r>
          </w:p>
        </w:tc>
        <w:tc>
          <w:tcPr>
            <w:tcW w:w="495" w:type="dxa"/>
          </w:tcPr>
          <w:p>
            <w:pPr>
              <w:pStyle w:val="TableParagraph"/>
              <w:spacing w:before="11"/>
              <w:ind w:right="120"/>
              <w:jc w:val="right"/>
              <w:rPr>
                <w:sz w:val="22"/>
              </w:rPr>
            </w:pPr>
            <w:r>
              <w:rPr>
                <w:sz w:val="22"/>
              </w:rPr>
              <w:t>31</w:t>
            </w:r>
          </w:p>
        </w:tc>
        <w:tc>
          <w:tcPr>
            <w:tcW w:w="1481" w:type="dxa"/>
          </w:tcPr>
          <w:p>
            <w:pPr>
              <w:pStyle w:val="TableParagraph"/>
              <w:spacing w:before="11"/>
              <w:ind w:left="128" w:right="114"/>
              <w:rPr>
                <w:sz w:val="22"/>
              </w:rPr>
            </w:pPr>
            <w:r>
              <w:rPr>
                <w:sz w:val="22"/>
              </w:rPr>
              <w:t>Tinggi</w:t>
            </w:r>
          </w:p>
        </w:tc>
      </w:tr>
      <w:tr>
        <w:trPr>
          <w:trHeight w:val="299" w:hRule="atLeast"/>
        </w:trPr>
        <w:tc>
          <w:tcPr>
            <w:tcW w:w="782" w:type="dxa"/>
          </w:tcPr>
          <w:p>
            <w:pPr>
              <w:pStyle w:val="TableParagraph"/>
              <w:spacing w:line="266" w:lineRule="exact"/>
              <w:ind w:left="143" w:right="135"/>
              <w:rPr>
                <w:sz w:val="22"/>
              </w:rPr>
            </w:pPr>
            <w:r>
              <w:rPr>
                <w:sz w:val="22"/>
              </w:rPr>
              <w:t>R31</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2</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63"/>
              <w:jc w:val="left"/>
              <w:rPr>
                <w:sz w:val="22"/>
              </w:rPr>
            </w:pPr>
            <w:r>
              <w:rPr>
                <w:w w:val="100"/>
                <w:sz w:val="22"/>
              </w:rPr>
              <w:t>2</w:t>
            </w:r>
          </w:p>
        </w:tc>
        <w:tc>
          <w:tcPr>
            <w:tcW w:w="441" w:type="dxa"/>
          </w:tcPr>
          <w:p>
            <w:pPr>
              <w:pStyle w:val="TableParagraph"/>
              <w:spacing w:line="266" w:lineRule="exact"/>
              <w:ind w:left="8"/>
              <w:rPr>
                <w:sz w:val="22"/>
              </w:rPr>
            </w:pPr>
            <w:r>
              <w:rPr>
                <w:w w:val="100"/>
                <w:sz w:val="22"/>
              </w:rPr>
              <w:t>2</w:t>
            </w:r>
          </w:p>
        </w:tc>
        <w:tc>
          <w:tcPr>
            <w:tcW w:w="439" w:type="dxa"/>
          </w:tcPr>
          <w:p>
            <w:pPr>
              <w:pStyle w:val="TableParagraph"/>
              <w:spacing w:line="266" w:lineRule="exact"/>
              <w:ind w:left="162"/>
              <w:jc w:val="left"/>
              <w:rPr>
                <w:sz w:val="22"/>
              </w:rPr>
            </w:pPr>
            <w:r>
              <w:rPr>
                <w:w w:val="100"/>
                <w:sz w:val="22"/>
              </w:rPr>
              <w:t>2</w:t>
            </w:r>
          </w:p>
        </w:tc>
        <w:tc>
          <w:tcPr>
            <w:tcW w:w="439" w:type="dxa"/>
          </w:tcPr>
          <w:p>
            <w:pPr>
              <w:pStyle w:val="TableParagraph"/>
              <w:spacing w:line="266" w:lineRule="exact"/>
              <w:ind w:left="12"/>
              <w:rPr>
                <w:sz w:val="22"/>
              </w:rPr>
            </w:pPr>
            <w:r>
              <w:rPr>
                <w:w w:val="100"/>
                <w:sz w:val="22"/>
              </w:rPr>
              <w:t>3</w:t>
            </w:r>
          </w:p>
        </w:tc>
        <w:tc>
          <w:tcPr>
            <w:tcW w:w="441" w:type="dxa"/>
          </w:tcPr>
          <w:p>
            <w:pPr>
              <w:pStyle w:val="TableParagraph"/>
              <w:spacing w:line="266" w:lineRule="exact"/>
              <w:ind w:left="164"/>
              <w:jc w:val="left"/>
              <w:rPr>
                <w:sz w:val="22"/>
              </w:rPr>
            </w:pPr>
            <w:r>
              <w:rPr>
                <w:w w:val="100"/>
                <w:sz w:val="22"/>
              </w:rPr>
              <w:t>3</w:t>
            </w:r>
          </w:p>
        </w:tc>
        <w:tc>
          <w:tcPr>
            <w:tcW w:w="439" w:type="dxa"/>
          </w:tcPr>
          <w:p>
            <w:pPr>
              <w:pStyle w:val="TableParagraph"/>
              <w:spacing w:line="266" w:lineRule="exact"/>
              <w:ind w:left="8"/>
              <w:rPr>
                <w:sz w:val="22"/>
              </w:rPr>
            </w:pPr>
            <w:r>
              <w:rPr>
                <w:w w:val="100"/>
                <w:sz w:val="22"/>
              </w:rPr>
              <w:t>2</w:t>
            </w:r>
          </w:p>
        </w:tc>
        <w:tc>
          <w:tcPr>
            <w:tcW w:w="495" w:type="dxa"/>
          </w:tcPr>
          <w:p>
            <w:pPr>
              <w:pStyle w:val="TableParagraph"/>
              <w:spacing w:line="266" w:lineRule="exact"/>
              <w:ind w:right="120"/>
              <w:jc w:val="right"/>
              <w:rPr>
                <w:sz w:val="22"/>
              </w:rPr>
            </w:pPr>
            <w:r>
              <w:rPr>
                <w:sz w:val="22"/>
              </w:rPr>
              <w:t>36</w:t>
            </w:r>
          </w:p>
        </w:tc>
        <w:tc>
          <w:tcPr>
            <w:tcW w:w="1481" w:type="dxa"/>
          </w:tcPr>
          <w:p>
            <w:pPr>
              <w:pStyle w:val="TableParagraph"/>
              <w:spacing w:line="266" w:lineRule="exact"/>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R32</w:t>
            </w:r>
          </w:p>
        </w:tc>
        <w:tc>
          <w:tcPr>
            <w:tcW w:w="379"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4"/>
              <w:rPr>
                <w:sz w:val="22"/>
              </w:rPr>
            </w:pPr>
            <w:r>
              <w:rPr>
                <w:w w:val="100"/>
                <w:sz w:val="22"/>
              </w:rPr>
              <w:t>2</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439" w:type="dxa"/>
          </w:tcPr>
          <w:p>
            <w:pPr>
              <w:pStyle w:val="TableParagraph"/>
              <w:spacing w:line="266" w:lineRule="exact"/>
              <w:ind w:left="163"/>
              <w:jc w:val="left"/>
              <w:rPr>
                <w:sz w:val="22"/>
              </w:rPr>
            </w:pPr>
            <w:r>
              <w:rPr>
                <w:w w:val="100"/>
                <w:sz w:val="22"/>
              </w:rPr>
              <w:t>2</w:t>
            </w:r>
          </w:p>
        </w:tc>
        <w:tc>
          <w:tcPr>
            <w:tcW w:w="441" w:type="dxa"/>
          </w:tcPr>
          <w:p>
            <w:pPr>
              <w:pStyle w:val="TableParagraph"/>
              <w:spacing w:line="266" w:lineRule="exact"/>
              <w:ind w:left="8"/>
              <w:rPr>
                <w:sz w:val="22"/>
              </w:rPr>
            </w:pPr>
            <w:r>
              <w:rPr>
                <w:w w:val="100"/>
                <w:sz w:val="22"/>
              </w:rPr>
              <w:t>2</w:t>
            </w:r>
          </w:p>
        </w:tc>
        <w:tc>
          <w:tcPr>
            <w:tcW w:w="439" w:type="dxa"/>
          </w:tcPr>
          <w:p>
            <w:pPr>
              <w:pStyle w:val="TableParagraph"/>
              <w:spacing w:line="266" w:lineRule="exact"/>
              <w:ind w:left="162"/>
              <w:jc w:val="left"/>
              <w:rPr>
                <w:sz w:val="22"/>
              </w:rPr>
            </w:pPr>
            <w:r>
              <w:rPr>
                <w:w w:val="100"/>
                <w:sz w:val="22"/>
              </w:rPr>
              <w:t>3</w:t>
            </w:r>
          </w:p>
        </w:tc>
        <w:tc>
          <w:tcPr>
            <w:tcW w:w="439" w:type="dxa"/>
          </w:tcPr>
          <w:p>
            <w:pPr>
              <w:pStyle w:val="TableParagraph"/>
              <w:spacing w:line="266" w:lineRule="exact"/>
              <w:ind w:left="12"/>
              <w:rPr>
                <w:sz w:val="22"/>
              </w:rPr>
            </w:pPr>
            <w:r>
              <w:rPr>
                <w:w w:val="100"/>
                <w:sz w:val="22"/>
              </w:rPr>
              <w:t>2</w:t>
            </w:r>
          </w:p>
        </w:tc>
        <w:tc>
          <w:tcPr>
            <w:tcW w:w="441" w:type="dxa"/>
          </w:tcPr>
          <w:p>
            <w:pPr>
              <w:pStyle w:val="TableParagraph"/>
              <w:spacing w:line="266" w:lineRule="exact"/>
              <w:ind w:left="164"/>
              <w:jc w:val="left"/>
              <w:rPr>
                <w:sz w:val="22"/>
              </w:rPr>
            </w:pPr>
            <w:r>
              <w:rPr>
                <w:w w:val="100"/>
                <w:sz w:val="22"/>
              </w:rPr>
              <w:t>3</w:t>
            </w:r>
          </w:p>
        </w:tc>
        <w:tc>
          <w:tcPr>
            <w:tcW w:w="439" w:type="dxa"/>
          </w:tcPr>
          <w:p>
            <w:pPr>
              <w:pStyle w:val="TableParagraph"/>
              <w:spacing w:line="266" w:lineRule="exact"/>
              <w:ind w:left="8"/>
              <w:rPr>
                <w:sz w:val="22"/>
              </w:rPr>
            </w:pPr>
            <w:r>
              <w:rPr>
                <w:w w:val="100"/>
                <w:sz w:val="22"/>
              </w:rPr>
              <w:t>2</w:t>
            </w:r>
          </w:p>
        </w:tc>
        <w:tc>
          <w:tcPr>
            <w:tcW w:w="495" w:type="dxa"/>
          </w:tcPr>
          <w:p>
            <w:pPr>
              <w:pStyle w:val="TableParagraph"/>
              <w:spacing w:line="266" w:lineRule="exact"/>
              <w:ind w:right="120"/>
              <w:jc w:val="right"/>
              <w:rPr>
                <w:sz w:val="22"/>
              </w:rPr>
            </w:pPr>
            <w:r>
              <w:rPr>
                <w:sz w:val="22"/>
              </w:rPr>
              <w:t>32</w:t>
            </w:r>
          </w:p>
        </w:tc>
        <w:tc>
          <w:tcPr>
            <w:tcW w:w="1481" w:type="dxa"/>
          </w:tcPr>
          <w:p>
            <w:pPr>
              <w:pStyle w:val="TableParagraph"/>
              <w:spacing w:line="266" w:lineRule="exact"/>
              <w:ind w:left="128" w:right="114"/>
              <w:rPr>
                <w:sz w:val="22"/>
              </w:rPr>
            </w:pPr>
            <w:r>
              <w:rPr>
                <w:sz w:val="22"/>
              </w:rPr>
              <w:t>Tinggi</w:t>
            </w:r>
          </w:p>
        </w:tc>
      </w:tr>
      <w:tr>
        <w:trPr>
          <w:trHeight w:val="299" w:hRule="atLeast"/>
        </w:trPr>
        <w:tc>
          <w:tcPr>
            <w:tcW w:w="782" w:type="dxa"/>
          </w:tcPr>
          <w:p>
            <w:pPr>
              <w:pStyle w:val="TableParagraph"/>
              <w:spacing w:line="266" w:lineRule="exact"/>
              <w:ind w:left="143" w:right="135"/>
              <w:rPr>
                <w:sz w:val="22"/>
              </w:rPr>
            </w:pPr>
            <w:r>
              <w:rPr>
                <w:sz w:val="22"/>
              </w:rPr>
              <w:t>R33</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63"/>
              <w:jc w:val="left"/>
              <w:rPr>
                <w:sz w:val="22"/>
              </w:rPr>
            </w:pPr>
            <w:r>
              <w:rPr>
                <w:w w:val="100"/>
                <w:sz w:val="22"/>
              </w:rPr>
              <w:t>3</w:t>
            </w:r>
          </w:p>
        </w:tc>
        <w:tc>
          <w:tcPr>
            <w:tcW w:w="441" w:type="dxa"/>
          </w:tcPr>
          <w:p>
            <w:pPr>
              <w:pStyle w:val="TableParagraph"/>
              <w:spacing w:line="266" w:lineRule="exact"/>
              <w:ind w:left="8"/>
              <w:rPr>
                <w:sz w:val="22"/>
              </w:rPr>
            </w:pPr>
            <w:r>
              <w:rPr>
                <w:w w:val="100"/>
                <w:sz w:val="22"/>
              </w:rPr>
              <w:t>2</w:t>
            </w:r>
          </w:p>
        </w:tc>
        <w:tc>
          <w:tcPr>
            <w:tcW w:w="439" w:type="dxa"/>
          </w:tcPr>
          <w:p>
            <w:pPr>
              <w:pStyle w:val="TableParagraph"/>
              <w:spacing w:line="266" w:lineRule="exact"/>
              <w:ind w:left="162"/>
              <w:jc w:val="left"/>
              <w:rPr>
                <w:sz w:val="22"/>
              </w:rPr>
            </w:pPr>
            <w:r>
              <w:rPr>
                <w:w w:val="100"/>
                <w:sz w:val="22"/>
              </w:rPr>
              <w:t>2</w:t>
            </w:r>
          </w:p>
        </w:tc>
        <w:tc>
          <w:tcPr>
            <w:tcW w:w="439" w:type="dxa"/>
          </w:tcPr>
          <w:p>
            <w:pPr>
              <w:pStyle w:val="TableParagraph"/>
              <w:spacing w:line="266" w:lineRule="exact"/>
              <w:ind w:left="12"/>
              <w:rPr>
                <w:sz w:val="22"/>
              </w:rPr>
            </w:pPr>
            <w:r>
              <w:rPr>
                <w:w w:val="100"/>
                <w:sz w:val="22"/>
              </w:rPr>
              <w:t>2</w:t>
            </w:r>
          </w:p>
        </w:tc>
        <w:tc>
          <w:tcPr>
            <w:tcW w:w="441" w:type="dxa"/>
          </w:tcPr>
          <w:p>
            <w:pPr>
              <w:pStyle w:val="TableParagraph"/>
              <w:spacing w:line="266" w:lineRule="exact"/>
              <w:ind w:left="164"/>
              <w:jc w:val="left"/>
              <w:rPr>
                <w:sz w:val="22"/>
              </w:rPr>
            </w:pPr>
            <w:r>
              <w:rPr>
                <w:w w:val="100"/>
                <w:sz w:val="22"/>
              </w:rPr>
              <w:t>2</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right="120"/>
              <w:jc w:val="right"/>
              <w:rPr>
                <w:sz w:val="22"/>
              </w:rPr>
            </w:pPr>
            <w:r>
              <w:rPr>
                <w:sz w:val="22"/>
              </w:rPr>
              <w:t>40</w:t>
            </w:r>
          </w:p>
        </w:tc>
        <w:tc>
          <w:tcPr>
            <w:tcW w:w="1481" w:type="dxa"/>
          </w:tcPr>
          <w:p>
            <w:pPr>
              <w:pStyle w:val="TableParagraph"/>
              <w:spacing w:line="266" w:lineRule="exact"/>
              <w:ind w:left="127" w:right="116"/>
              <w:rPr>
                <w:sz w:val="22"/>
              </w:rPr>
            </w:pPr>
            <w:r>
              <w:rPr>
                <w:sz w:val="22"/>
              </w:rPr>
              <w:t>Sangat Tinggi</w:t>
            </w:r>
          </w:p>
        </w:tc>
      </w:tr>
      <w:tr>
        <w:trPr>
          <w:trHeight w:val="301" w:hRule="atLeast"/>
        </w:trPr>
        <w:tc>
          <w:tcPr>
            <w:tcW w:w="782" w:type="dxa"/>
          </w:tcPr>
          <w:p>
            <w:pPr>
              <w:pStyle w:val="TableParagraph"/>
              <w:ind w:left="143" w:right="135"/>
              <w:rPr>
                <w:sz w:val="22"/>
              </w:rPr>
            </w:pPr>
            <w:r>
              <w:rPr>
                <w:sz w:val="22"/>
              </w:rPr>
              <w:t>R34</w:t>
            </w:r>
          </w:p>
        </w:tc>
        <w:tc>
          <w:tcPr>
            <w:tcW w:w="379" w:type="dxa"/>
          </w:tcPr>
          <w:p>
            <w:pPr>
              <w:pStyle w:val="TableParagraph"/>
              <w:ind w:left="12"/>
              <w:rPr>
                <w:sz w:val="22"/>
              </w:rPr>
            </w:pPr>
            <w:r>
              <w:rPr>
                <w:w w:val="100"/>
                <w:sz w:val="22"/>
              </w:rPr>
              <w:t>3</w:t>
            </w:r>
          </w:p>
        </w:tc>
        <w:tc>
          <w:tcPr>
            <w:tcW w:w="377" w:type="dxa"/>
          </w:tcPr>
          <w:p>
            <w:pPr>
              <w:pStyle w:val="TableParagraph"/>
              <w:ind w:left="14"/>
              <w:rPr>
                <w:sz w:val="22"/>
              </w:rPr>
            </w:pPr>
            <w:r>
              <w:rPr>
                <w:w w:val="100"/>
                <w:sz w:val="22"/>
              </w:rPr>
              <w:t>3</w:t>
            </w:r>
          </w:p>
        </w:tc>
        <w:tc>
          <w:tcPr>
            <w:tcW w:w="380" w:type="dxa"/>
          </w:tcPr>
          <w:p>
            <w:pPr>
              <w:pStyle w:val="TableParagraph"/>
              <w:ind w:left="12"/>
              <w:rPr>
                <w:sz w:val="22"/>
              </w:rPr>
            </w:pPr>
            <w:r>
              <w:rPr>
                <w:w w:val="100"/>
                <w:sz w:val="22"/>
              </w:rPr>
              <w:t>3</w:t>
            </w:r>
          </w:p>
        </w:tc>
        <w:tc>
          <w:tcPr>
            <w:tcW w:w="377" w:type="dxa"/>
          </w:tcPr>
          <w:p>
            <w:pPr>
              <w:pStyle w:val="TableParagraph"/>
              <w:ind w:left="13"/>
              <w:rPr>
                <w:sz w:val="22"/>
              </w:rPr>
            </w:pPr>
            <w:r>
              <w:rPr>
                <w:w w:val="100"/>
                <w:sz w:val="22"/>
              </w:rPr>
              <w:t>3</w:t>
            </w:r>
          </w:p>
        </w:tc>
        <w:tc>
          <w:tcPr>
            <w:tcW w:w="379" w:type="dxa"/>
          </w:tcPr>
          <w:p>
            <w:pPr>
              <w:pStyle w:val="TableParagraph"/>
              <w:ind w:left="11"/>
              <w:rPr>
                <w:sz w:val="22"/>
              </w:rPr>
            </w:pPr>
            <w:r>
              <w:rPr>
                <w:w w:val="100"/>
                <w:sz w:val="22"/>
              </w:rPr>
              <w:t>3</w:t>
            </w:r>
          </w:p>
        </w:tc>
        <w:tc>
          <w:tcPr>
            <w:tcW w:w="377" w:type="dxa"/>
          </w:tcPr>
          <w:p>
            <w:pPr>
              <w:pStyle w:val="TableParagraph"/>
              <w:ind w:left="13"/>
              <w:rPr>
                <w:sz w:val="22"/>
              </w:rPr>
            </w:pPr>
            <w:r>
              <w:rPr>
                <w:w w:val="100"/>
                <w:sz w:val="22"/>
              </w:rPr>
              <w:t>3</w:t>
            </w:r>
          </w:p>
        </w:tc>
        <w:tc>
          <w:tcPr>
            <w:tcW w:w="379" w:type="dxa"/>
          </w:tcPr>
          <w:p>
            <w:pPr>
              <w:pStyle w:val="TableParagraph"/>
              <w:ind w:left="11"/>
              <w:rPr>
                <w:sz w:val="22"/>
              </w:rPr>
            </w:pPr>
            <w:r>
              <w:rPr>
                <w:w w:val="100"/>
                <w:sz w:val="22"/>
              </w:rPr>
              <w:t>3</w:t>
            </w:r>
          </w:p>
        </w:tc>
        <w:tc>
          <w:tcPr>
            <w:tcW w:w="377" w:type="dxa"/>
          </w:tcPr>
          <w:p>
            <w:pPr>
              <w:pStyle w:val="TableParagraph"/>
              <w:ind w:left="13"/>
              <w:rPr>
                <w:sz w:val="22"/>
              </w:rPr>
            </w:pPr>
            <w:r>
              <w:rPr>
                <w:w w:val="100"/>
                <w:sz w:val="22"/>
              </w:rPr>
              <w:t>3</w:t>
            </w:r>
          </w:p>
        </w:tc>
        <w:tc>
          <w:tcPr>
            <w:tcW w:w="379" w:type="dxa"/>
          </w:tcPr>
          <w:p>
            <w:pPr>
              <w:pStyle w:val="TableParagraph"/>
              <w:ind w:left="11"/>
              <w:rPr>
                <w:sz w:val="22"/>
              </w:rPr>
            </w:pPr>
            <w:r>
              <w:rPr>
                <w:w w:val="100"/>
                <w:sz w:val="22"/>
              </w:rPr>
              <w:t>3</w:t>
            </w:r>
          </w:p>
        </w:tc>
        <w:tc>
          <w:tcPr>
            <w:tcW w:w="439" w:type="dxa"/>
          </w:tcPr>
          <w:p>
            <w:pPr>
              <w:pStyle w:val="TableParagraph"/>
              <w:ind w:left="163"/>
              <w:jc w:val="left"/>
              <w:rPr>
                <w:sz w:val="22"/>
              </w:rPr>
            </w:pPr>
            <w:r>
              <w:rPr>
                <w:w w:val="100"/>
                <w:sz w:val="22"/>
              </w:rPr>
              <w:t>3</w:t>
            </w:r>
          </w:p>
        </w:tc>
        <w:tc>
          <w:tcPr>
            <w:tcW w:w="441" w:type="dxa"/>
          </w:tcPr>
          <w:p>
            <w:pPr>
              <w:pStyle w:val="TableParagraph"/>
              <w:ind w:left="8"/>
              <w:rPr>
                <w:sz w:val="22"/>
              </w:rPr>
            </w:pPr>
            <w:r>
              <w:rPr>
                <w:w w:val="100"/>
                <w:sz w:val="22"/>
              </w:rPr>
              <w:t>3</w:t>
            </w:r>
          </w:p>
        </w:tc>
        <w:tc>
          <w:tcPr>
            <w:tcW w:w="439" w:type="dxa"/>
          </w:tcPr>
          <w:p>
            <w:pPr>
              <w:pStyle w:val="TableParagraph"/>
              <w:ind w:left="162"/>
              <w:jc w:val="left"/>
              <w:rPr>
                <w:sz w:val="22"/>
              </w:rPr>
            </w:pPr>
            <w:r>
              <w:rPr>
                <w:w w:val="100"/>
                <w:sz w:val="22"/>
              </w:rPr>
              <w:t>3</w:t>
            </w:r>
          </w:p>
        </w:tc>
        <w:tc>
          <w:tcPr>
            <w:tcW w:w="439" w:type="dxa"/>
          </w:tcPr>
          <w:p>
            <w:pPr>
              <w:pStyle w:val="TableParagraph"/>
              <w:ind w:left="12"/>
              <w:rPr>
                <w:sz w:val="22"/>
              </w:rPr>
            </w:pPr>
            <w:r>
              <w:rPr>
                <w:w w:val="100"/>
                <w:sz w:val="22"/>
              </w:rPr>
              <w:t>3</w:t>
            </w:r>
          </w:p>
        </w:tc>
        <w:tc>
          <w:tcPr>
            <w:tcW w:w="441" w:type="dxa"/>
          </w:tcPr>
          <w:p>
            <w:pPr>
              <w:pStyle w:val="TableParagraph"/>
              <w:ind w:left="164"/>
              <w:jc w:val="left"/>
              <w:rPr>
                <w:sz w:val="22"/>
              </w:rPr>
            </w:pPr>
            <w:r>
              <w:rPr>
                <w:w w:val="100"/>
                <w:sz w:val="22"/>
              </w:rPr>
              <w:t>3</w:t>
            </w:r>
          </w:p>
        </w:tc>
        <w:tc>
          <w:tcPr>
            <w:tcW w:w="439" w:type="dxa"/>
          </w:tcPr>
          <w:p>
            <w:pPr>
              <w:pStyle w:val="TableParagraph"/>
              <w:ind w:left="8"/>
              <w:rPr>
                <w:sz w:val="22"/>
              </w:rPr>
            </w:pPr>
            <w:r>
              <w:rPr>
                <w:w w:val="100"/>
                <w:sz w:val="22"/>
              </w:rPr>
              <w:t>3</w:t>
            </w:r>
          </w:p>
        </w:tc>
        <w:tc>
          <w:tcPr>
            <w:tcW w:w="495" w:type="dxa"/>
          </w:tcPr>
          <w:p>
            <w:pPr>
              <w:pStyle w:val="TableParagraph"/>
              <w:ind w:right="120"/>
              <w:jc w:val="right"/>
              <w:rPr>
                <w:sz w:val="22"/>
              </w:rPr>
            </w:pPr>
            <w:r>
              <w:rPr>
                <w:sz w:val="22"/>
              </w:rPr>
              <w:t>45</w:t>
            </w:r>
          </w:p>
        </w:tc>
        <w:tc>
          <w:tcPr>
            <w:tcW w:w="1481" w:type="dxa"/>
          </w:tcPr>
          <w:p>
            <w:pPr>
              <w:pStyle w:val="TableParagraph"/>
              <w:ind w:left="127" w:right="116"/>
              <w:rPr>
                <w:sz w:val="22"/>
              </w:rPr>
            </w:pPr>
            <w:r>
              <w:rPr>
                <w:sz w:val="22"/>
              </w:rPr>
              <w:t>Sangat Tinggi</w:t>
            </w:r>
          </w:p>
        </w:tc>
      </w:tr>
    </w:tbl>
    <w:p>
      <w:pPr>
        <w:spacing w:after="0"/>
        <w:rPr>
          <w:sz w:val="22"/>
        </w:rPr>
        <w:sectPr>
          <w:headerReference w:type="default" r:id="rId272"/>
          <w:footerReference w:type="default" r:id="rId273"/>
          <w:pgSz w:w="11910" w:h="16840"/>
          <w:pgMar w:header="0" w:footer="1996" w:top="1580" w:bottom="2180" w:left="1220" w:right="280"/>
          <w:pgNumType w:start="118"/>
        </w:sectPr>
      </w:pPr>
    </w:p>
    <w:p>
      <w:pPr>
        <w:pStyle w:val="BodyText"/>
        <w:spacing w:before="6"/>
        <w:rPr>
          <w:b/>
          <w:sz w:val="8"/>
        </w:rPr>
      </w:pPr>
    </w:p>
    <w:tbl>
      <w:tblPr>
        <w:tblW w:w="0" w:type="auto"/>
        <w:jc w:val="left"/>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2"/>
        <w:gridCol w:w="379"/>
        <w:gridCol w:w="377"/>
        <w:gridCol w:w="380"/>
        <w:gridCol w:w="377"/>
        <w:gridCol w:w="379"/>
        <w:gridCol w:w="377"/>
        <w:gridCol w:w="379"/>
        <w:gridCol w:w="377"/>
        <w:gridCol w:w="379"/>
        <w:gridCol w:w="439"/>
        <w:gridCol w:w="441"/>
        <w:gridCol w:w="439"/>
        <w:gridCol w:w="439"/>
        <w:gridCol w:w="441"/>
        <w:gridCol w:w="439"/>
        <w:gridCol w:w="495"/>
        <w:gridCol w:w="1481"/>
      </w:tblGrid>
      <w:tr>
        <w:trPr>
          <w:trHeight w:val="300" w:hRule="atLeast"/>
        </w:trPr>
        <w:tc>
          <w:tcPr>
            <w:tcW w:w="782" w:type="dxa"/>
            <w:tcBorders>
              <w:top w:val="nil"/>
            </w:tcBorders>
          </w:tcPr>
          <w:p>
            <w:pPr>
              <w:pStyle w:val="TableParagraph"/>
              <w:spacing w:before="12"/>
              <w:ind w:left="143" w:right="135"/>
              <w:rPr>
                <w:sz w:val="22"/>
              </w:rPr>
            </w:pPr>
            <w:r>
              <w:rPr>
                <w:sz w:val="22"/>
              </w:rPr>
              <w:t>R35</w:t>
            </w:r>
          </w:p>
        </w:tc>
        <w:tc>
          <w:tcPr>
            <w:tcW w:w="379" w:type="dxa"/>
            <w:tcBorders>
              <w:top w:val="nil"/>
            </w:tcBorders>
          </w:tcPr>
          <w:p>
            <w:pPr>
              <w:pStyle w:val="TableParagraph"/>
              <w:spacing w:before="12"/>
              <w:ind w:left="12"/>
              <w:rPr>
                <w:sz w:val="22"/>
              </w:rPr>
            </w:pPr>
            <w:r>
              <w:rPr>
                <w:w w:val="100"/>
                <w:sz w:val="22"/>
              </w:rPr>
              <w:t>3</w:t>
            </w:r>
          </w:p>
        </w:tc>
        <w:tc>
          <w:tcPr>
            <w:tcW w:w="377" w:type="dxa"/>
            <w:tcBorders>
              <w:top w:val="nil"/>
            </w:tcBorders>
          </w:tcPr>
          <w:p>
            <w:pPr>
              <w:pStyle w:val="TableParagraph"/>
              <w:spacing w:before="12"/>
              <w:ind w:left="14"/>
              <w:rPr>
                <w:sz w:val="22"/>
              </w:rPr>
            </w:pPr>
            <w:r>
              <w:rPr>
                <w:w w:val="100"/>
                <w:sz w:val="22"/>
              </w:rPr>
              <w:t>3</w:t>
            </w:r>
          </w:p>
        </w:tc>
        <w:tc>
          <w:tcPr>
            <w:tcW w:w="380" w:type="dxa"/>
            <w:tcBorders>
              <w:top w:val="nil"/>
            </w:tcBorders>
          </w:tcPr>
          <w:p>
            <w:pPr>
              <w:pStyle w:val="TableParagraph"/>
              <w:spacing w:before="12"/>
              <w:ind w:left="12"/>
              <w:rPr>
                <w:sz w:val="22"/>
              </w:rPr>
            </w:pPr>
            <w:r>
              <w:rPr>
                <w:w w:val="100"/>
                <w:sz w:val="22"/>
              </w:rPr>
              <w:t>3</w:t>
            </w:r>
          </w:p>
        </w:tc>
        <w:tc>
          <w:tcPr>
            <w:tcW w:w="377" w:type="dxa"/>
            <w:tcBorders>
              <w:top w:val="nil"/>
            </w:tcBorders>
          </w:tcPr>
          <w:p>
            <w:pPr>
              <w:pStyle w:val="TableParagraph"/>
              <w:spacing w:before="12"/>
              <w:ind w:left="13"/>
              <w:rPr>
                <w:sz w:val="22"/>
              </w:rPr>
            </w:pPr>
            <w:r>
              <w:rPr>
                <w:w w:val="100"/>
                <w:sz w:val="22"/>
              </w:rPr>
              <w:t>3</w:t>
            </w:r>
          </w:p>
        </w:tc>
        <w:tc>
          <w:tcPr>
            <w:tcW w:w="379" w:type="dxa"/>
            <w:tcBorders>
              <w:top w:val="nil"/>
            </w:tcBorders>
          </w:tcPr>
          <w:p>
            <w:pPr>
              <w:pStyle w:val="TableParagraph"/>
              <w:spacing w:before="12"/>
              <w:ind w:left="11"/>
              <w:rPr>
                <w:sz w:val="22"/>
              </w:rPr>
            </w:pPr>
            <w:r>
              <w:rPr>
                <w:w w:val="100"/>
                <w:sz w:val="22"/>
              </w:rPr>
              <w:t>3</w:t>
            </w:r>
          </w:p>
        </w:tc>
        <w:tc>
          <w:tcPr>
            <w:tcW w:w="377" w:type="dxa"/>
            <w:tcBorders>
              <w:top w:val="nil"/>
            </w:tcBorders>
          </w:tcPr>
          <w:p>
            <w:pPr>
              <w:pStyle w:val="TableParagraph"/>
              <w:spacing w:before="12"/>
              <w:ind w:left="13"/>
              <w:rPr>
                <w:sz w:val="22"/>
              </w:rPr>
            </w:pPr>
            <w:r>
              <w:rPr>
                <w:w w:val="100"/>
                <w:sz w:val="22"/>
              </w:rPr>
              <w:t>3</w:t>
            </w:r>
          </w:p>
        </w:tc>
        <w:tc>
          <w:tcPr>
            <w:tcW w:w="379" w:type="dxa"/>
            <w:tcBorders>
              <w:top w:val="nil"/>
            </w:tcBorders>
          </w:tcPr>
          <w:p>
            <w:pPr>
              <w:pStyle w:val="TableParagraph"/>
              <w:spacing w:before="12"/>
              <w:ind w:left="11"/>
              <w:rPr>
                <w:sz w:val="22"/>
              </w:rPr>
            </w:pPr>
            <w:r>
              <w:rPr>
                <w:w w:val="100"/>
                <w:sz w:val="22"/>
              </w:rPr>
              <w:t>3</w:t>
            </w:r>
          </w:p>
        </w:tc>
        <w:tc>
          <w:tcPr>
            <w:tcW w:w="377" w:type="dxa"/>
            <w:tcBorders>
              <w:top w:val="nil"/>
            </w:tcBorders>
          </w:tcPr>
          <w:p>
            <w:pPr>
              <w:pStyle w:val="TableParagraph"/>
              <w:spacing w:before="12"/>
              <w:ind w:left="13"/>
              <w:rPr>
                <w:sz w:val="22"/>
              </w:rPr>
            </w:pPr>
            <w:r>
              <w:rPr>
                <w:w w:val="100"/>
                <w:sz w:val="22"/>
              </w:rPr>
              <w:t>3</w:t>
            </w:r>
          </w:p>
        </w:tc>
        <w:tc>
          <w:tcPr>
            <w:tcW w:w="379" w:type="dxa"/>
            <w:tcBorders>
              <w:top w:val="nil"/>
            </w:tcBorders>
          </w:tcPr>
          <w:p>
            <w:pPr>
              <w:pStyle w:val="TableParagraph"/>
              <w:spacing w:before="12"/>
              <w:ind w:left="11"/>
              <w:rPr>
                <w:sz w:val="22"/>
              </w:rPr>
            </w:pPr>
            <w:r>
              <w:rPr>
                <w:w w:val="100"/>
                <w:sz w:val="22"/>
              </w:rPr>
              <w:t>3</w:t>
            </w:r>
          </w:p>
        </w:tc>
        <w:tc>
          <w:tcPr>
            <w:tcW w:w="439" w:type="dxa"/>
            <w:tcBorders>
              <w:top w:val="nil"/>
            </w:tcBorders>
          </w:tcPr>
          <w:p>
            <w:pPr>
              <w:pStyle w:val="TableParagraph"/>
              <w:spacing w:before="12"/>
              <w:ind w:left="10"/>
              <w:rPr>
                <w:sz w:val="22"/>
              </w:rPr>
            </w:pPr>
            <w:r>
              <w:rPr>
                <w:w w:val="100"/>
                <w:sz w:val="22"/>
              </w:rPr>
              <w:t>3</w:t>
            </w:r>
          </w:p>
        </w:tc>
        <w:tc>
          <w:tcPr>
            <w:tcW w:w="441" w:type="dxa"/>
            <w:tcBorders>
              <w:top w:val="nil"/>
            </w:tcBorders>
          </w:tcPr>
          <w:p>
            <w:pPr>
              <w:pStyle w:val="TableParagraph"/>
              <w:spacing w:before="12"/>
              <w:ind w:left="8"/>
              <w:rPr>
                <w:sz w:val="22"/>
              </w:rPr>
            </w:pPr>
            <w:r>
              <w:rPr>
                <w:w w:val="100"/>
                <w:sz w:val="22"/>
              </w:rPr>
              <w:t>2</w:t>
            </w:r>
          </w:p>
        </w:tc>
        <w:tc>
          <w:tcPr>
            <w:tcW w:w="439" w:type="dxa"/>
            <w:tcBorders>
              <w:top w:val="nil"/>
            </w:tcBorders>
          </w:tcPr>
          <w:p>
            <w:pPr>
              <w:pStyle w:val="TableParagraph"/>
              <w:spacing w:before="12"/>
              <w:ind w:left="6"/>
              <w:rPr>
                <w:sz w:val="22"/>
              </w:rPr>
            </w:pPr>
            <w:r>
              <w:rPr>
                <w:w w:val="100"/>
                <w:sz w:val="22"/>
              </w:rPr>
              <w:t>3</w:t>
            </w:r>
          </w:p>
        </w:tc>
        <w:tc>
          <w:tcPr>
            <w:tcW w:w="439" w:type="dxa"/>
            <w:tcBorders>
              <w:top w:val="nil"/>
            </w:tcBorders>
          </w:tcPr>
          <w:p>
            <w:pPr>
              <w:pStyle w:val="TableParagraph"/>
              <w:spacing w:before="12"/>
              <w:ind w:left="12"/>
              <w:rPr>
                <w:sz w:val="22"/>
              </w:rPr>
            </w:pPr>
            <w:r>
              <w:rPr>
                <w:w w:val="100"/>
                <w:sz w:val="22"/>
              </w:rPr>
              <w:t>3</w:t>
            </w:r>
          </w:p>
        </w:tc>
        <w:tc>
          <w:tcPr>
            <w:tcW w:w="441" w:type="dxa"/>
            <w:tcBorders>
              <w:top w:val="nil"/>
            </w:tcBorders>
          </w:tcPr>
          <w:p>
            <w:pPr>
              <w:pStyle w:val="TableParagraph"/>
              <w:spacing w:before="12"/>
              <w:ind w:left="10"/>
              <w:rPr>
                <w:sz w:val="22"/>
              </w:rPr>
            </w:pPr>
            <w:r>
              <w:rPr>
                <w:w w:val="100"/>
                <w:sz w:val="22"/>
              </w:rPr>
              <w:t>3</w:t>
            </w:r>
          </w:p>
        </w:tc>
        <w:tc>
          <w:tcPr>
            <w:tcW w:w="439" w:type="dxa"/>
            <w:tcBorders>
              <w:top w:val="nil"/>
            </w:tcBorders>
          </w:tcPr>
          <w:p>
            <w:pPr>
              <w:pStyle w:val="TableParagraph"/>
              <w:spacing w:before="12"/>
              <w:ind w:left="8"/>
              <w:rPr>
                <w:sz w:val="22"/>
              </w:rPr>
            </w:pPr>
            <w:r>
              <w:rPr>
                <w:w w:val="100"/>
                <w:sz w:val="22"/>
              </w:rPr>
              <w:t>3</w:t>
            </w:r>
          </w:p>
        </w:tc>
        <w:tc>
          <w:tcPr>
            <w:tcW w:w="495" w:type="dxa"/>
            <w:tcBorders>
              <w:top w:val="nil"/>
            </w:tcBorders>
          </w:tcPr>
          <w:p>
            <w:pPr>
              <w:pStyle w:val="TableParagraph"/>
              <w:spacing w:before="12"/>
              <w:ind w:left="137"/>
              <w:jc w:val="left"/>
              <w:rPr>
                <w:sz w:val="22"/>
              </w:rPr>
            </w:pPr>
            <w:r>
              <w:rPr>
                <w:sz w:val="22"/>
              </w:rPr>
              <w:t>44</w:t>
            </w:r>
          </w:p>
        </w:tc>
        <w:tc>
          <w:tcPr>
            <w:tcW w:w="1481" w:type="dxa"/>
            <w:tcBorders>
              <w:top w:val="nil"/>
            </w:tcBorders>
          </w:tcPr>
          <w:p>
            <w:pPr>
              <w:pStyle w:val="TableParagraph"/>
              <w:spacing w:before="12"/>
              <w:ind w:left="127" w:right="116"/>
              <w:rPr>
                <w:sz w:val="22"/>
              </w:rPr>
            </w:pPr>
            <w:r>
              <w:rPr>
                <w:sz w:val="22"/>
              </w:rPr>
              <w:t>Sangat Tinggi</w:t>
            </w:r>
          </w:p>
        </w:tc>
      </w:tr>
      <w:tr>
        <w:trPr>
          <w:trHeight w:val="299" w:hRule="atLeast"/>
        </w:trPr>
        <w:tc>
          <w:tcPr>
            <w:tcW w:w="782" w:type="dxa"/>
          </w:tcPr>
          <w:p>
            <w:pPr>
              <w:pStyle w:val="TableParagraph"/>
              <w:spacing w:before="11"/>
              <w:ind w:left="143" w:right="135"/>
              <w:rPr>
                <w:sz w:val="22"/>
              </w:rPr>
            </w:pPr>
            <w:r>
              <w:rPr>
                <w:sz w:val="22"/>
              </w:rPr>
              <w:t>R36</w:t>
            </w:r>
          </w:p>
        </w:tc>
        <w:tc>
          <w:tcPr>
            <w:tcW w:w="379" w:type="dxa"/>
          </w:tcPr>
          <w:p>
            <w:pPr>
              <w:pStyle w:val="TableParagraph"/>
              <w:spacing w:before="11"/>
              <w:ind w:left="12"/>
              <w:rPr>
                <w:sz w:val="22"/>
              </w:rPr>
            </w:pPr>
            <w:r>
              <w:rPr>
                <w:w w:val="100"/>
                <w:sz w:val="22"/>
              </w:rPr>
              <w:t>3</w:t>
            </w:r>
          </w:p>
        </w:tc>
        <w:tc>
          <w:tcPr>
            <w:tcW w:w="377" w:type="dxa"/>
          </w:tcPr>
          <w:p>
            <w:pPr>
              <w:pStyle w:val="TableParagraph"/>
              <w:spacing w:before="11"/>
              <w:ind w:left="14"/>
              <w:rPr>
                <w:sz w:val="22"/>
              </w:rPr>
            </w:pPr>
            <w:r>
              <w:rPr>
                <w:w w:val="100"/>
                <w:sz w:val="22"/>
              </w:rPr>
              <w:t>3</w:t>
            </w:r>
          </w:p>
        </w:tc>
        <w:tc>
          <w:tcPr>
            <w:tcW w:w="380" w:type="dxa"/>
          </w:tcPr>
          <w:p>
            <w:pPr>
              <w:pStyle w:val="TableParagraph"/>
              <w:spacing w:before="11"/>
              <w:ind w:left="12"/>
              <w:rPr>
                <w:sz w:val="22"/>
              </w:rPr>
            </w:pPr>
            <w:r>
              <w:rPr>
                <w:w w:val="100"/>
                <w:sz w:val="22"/>
              </w:rPr>
              <w:t>3</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3</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3</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3</w:t>
            </w:r>
          </w:p>
        </w:tc>
        <w:tc>
          <w:tcPr>
            <w:tcW w:w="439" w:type="dxa"/>
          </w:tcPr>
          <w:p>
            <w:pPr>
              <w:pStyle w:val="TableParagraph"/>
              <w:spacing w:before="11"/>
              <w:ind w:left="10"/>
              <w:rPr>
                <w:sz w:val="22"/>
              </w:rPr>
            </w:pPr>
            <w:r>
              <w:rPr>
                <w:w w:val="100"/>
                <w:sz w:val="22"/>
              </w:rPr>
              <w:t>3</w:t>
            </w:r>
          </w:p>
        </w:tc>
        <w:tc>
          <w:tcPr>
            <w:tcW w:w="441" w:type="dxa"/>
          </w:tcPr>
          <w:p>
            <w:pPr>
              <w:pStyle w:val="TableParagraph"/>
              <w:spacing w:before="11"/>
              <w:ind w:left="8"/>
              <w:rPr>
                <w:sz w:val="22"/>
              </w:rPr>
            </w:pPr>
            <w:r>
              <w:rPr>
                <w:w w:val="100"/>
                <w:sz w:val="22"/>
              </w:rPr>
              <w:t>3</w:t>
            </w:r>
          </w:p>
        </w:tc>
        <w:tc>
          <w:tcPr>
            <w:tcW w:w="439" w:type="dxa"/>
          </w:tcPr>
          <w:p>
            <w:pPr>
              <w:pStyle w:val="TableParagraph"/>
              <w:spacing w:before="11"/>
              <w:ind w:left="6"/>
              <w:rPr>
                <w:sz w:val="22"/>
              </w:rPr>
            </w:pPr>
            <w:r>
              <w:rPr>
                <w:w w:val="100"/>
                <w:sz w:val="22"/>
              </w:rPr>
              <w:t>2</w:t>
            </w:r>
          </w:p>
        </w:tc>
        <w:tc>
          <w:tcPr>
            <w:tcW w:w="439" w:type="dxa"/>
          </w:tcPr>
          <w:p>
            <w:pPr>
              <w:pStyle w:val="TableParagraph"/>
              <w:spacing w:before="11"/>
              <w:ind w:left="12"/>
              <w:rPr>
                <w:sz w:val="22"/>
              </w:rPr>
            </w:pPr>
            <w:r>
              <w:rPr>
                <w:w w:val="100"/>
                <w:sz w:val="22"/>
              </w:rPr>
              <w:t>3</w:t>
            </w:r>
          </w:p>
        </w:tc>
        <w:tc>
          <w:tcPr>
            <w:tcW w:w="441" w:type="dxa"/>
          </w:tcPr>
          <w:p>
            <w:pPr>
              <w:pStyle w:val="TableParagraph"/>
              <w:spacing w:before="11"/>
              <w:ind w:left="10"/>
              <w:rPr>
                <w:sz w:val="22"/>
              </w:rPr>
            </w:pPr>
            <w:r>
              <w:rPr>
                <w:w w:val="100"/>
                <w:sz w:val="22"/>
              </w:rPr>
              <w:t>3</w:t>
            </w:r>
          </w:p>
        </w:tc>
        <w:tc>
          <w:tcPr>
            <w:tcW w:w="439" w:type="dxa"/>
          </w:tcPr>
          <w:p>
            <w:pPr>
              <w:pStyle w:val="TableParagraph"/>
              <w:spacing w:before="11"/>
              <w:ind w:left="8"/>
              <w:rPr>
                <w:sz w:val="22"/>
              </w:rPr>
            </w:pPr>
            <w:r>
              <w:rPr>
                <w:w w:val="100"/>
                <w:sz w:val="22"/>
              </w:rPr>
              <w:t>3</w:t>
            </w:r>
          </w:p>
        </w:tc>
        <w:tc>
          <w:tcPr>
            <w:tcW w:w="495" w:type="dxa"/>
          </w:tcPr>
          <w:p>
            <w:pPr>
              <w:pStyle w:val="TableParagraph"/>
              <w:spacing w:before="11"/>
              <w:ind w:left="137"/>
              <w:jc w:val="left"/>
              <w:rPr>
                <w:sz w:val="22"/>
              </w:rPr>
            </w:pPr>
            <w:r>
              <w:rPr>
                <w:sz w:val="22"/>
              </w:rPr>
              <w:t>44</w:t>
            </w:r>
          </w:p>
        </w:tc>
        <w:tc>
          <w:tcPr>
            <w:tcW w:w="1481" w:type="dxa"/>
          </w:tcPr>
          <w:p>
            <w:pPr>
              <w:pStyle w:val="TableParagraph"/>
              <w:spacing w:before="11"/>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R37</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0"/>
              <w:rPr>
                <w:sz w:val="22"/>
              </w:rPr>
            </w:pPr>
            <w:r>
              <w:rPr>
                <w:w w:val="100"/>
                <w:sz w:val="22"/>
              </w:rPr>
              <w:t>3</w:t>
            </w:r>
          </w:p>
        </w:tc>
        <w:tc>
          <w:tcPr>
            <w:tcW w:w="441" w:type="dxa"/>
          </w:tcPr>
          <w:p>
            <w:pPr>
              <w:pStyle w:val="TableParagraph"/>
              <w:spacing w:line="266" w:lineRule="exact"/>
              <w:ind w:left="8"/>
              <w:rPr>
                <w:sz w:val="22"/>
              </w:rPr>
            </w:pPr>
            <w:r>
              <w:rPr>
                <w:w w:val="100"/>
                <w:sz w:val="22"/>
              </w:rPr>
              <w:t>3</w:t>
            </w:r>
          </w:p>
        </w:tc>
        <w:tc>
          <w:tcPr>
            <w:tcW w:w="439" w:type="dxa"/>
          </w:tcPr>
          <w:p>
            <w:pPr>
              <w:pStyle w:val="TableParagraph"/>
              <w:spacing w:line="266" w:lineRule="exact"/>
              <w:ind w:left="6"/>
              <w:rPr>
                <w:sz w:val="22"/>
              </w:rPr>
            </w:pPr>
            <w:r>
              <w:rPr>
                <w:w w:val="100"/>
                <w:sz w:val="22"/>
              </w:rPr>
              <w:t>3</w:t>
            </w:r>
          </w:p>
        </w:tc>
        <w:tc>
          <w:tcPr>
            <w:tcW w:w="439" w:type="dxa"/>
          </w:tcPr>
          <w:p>
            <w:pPr>
              <w:pStyle w:val="TableParagraph"/>
              <w:spacing w:line="266" w:lineRule="exact"/>
              <w:ind w:left="12"/>
              <w:rPr>
                <w:sz w:val="22"/>
              </w:rPr>
            </w:pPr>
            <w:r>
              <w:rPr>
                <w:w w:val="100"/>
                <w:sz w:val="22"/>
              </w:rPr>
              <w:t>3</w:t>
            </w:r>
          </w:p>
        </w:tc>
        <w:tc>
          <w:tcPr>
            <w:tcW w:w="441" w:type="dxa"/>
          </w:tcPr>
          <w:p>
            <w:pPr>
              <w:pStyle w:val="TableParagraph"/>
              <w:spacing w:line="266" w:lineRule="exact"/>
              <w:ind w:left="10"/>
              <w:rPr>
                <w:sz w:val="22"/>
              </w:rPr>
            </w:pPr>
            <w:r>
              <w:rPr>
                <w:w w:val="100"/>
                <w:sz w:val="22"/>
              </w:rPr>
              <w:t>3</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left="137"/>
              <w:jc w:val="left"/>
              <w:rPr>
                <w:sz w:val="22"/>
              </w:rPr>
            </w:pPr>
            <w:r>
              <w:rPr>
                <w:sz w:val="22"/>
              </w:rPr>
              <w:t>44</w:t>
            </w:r>
          </w:p>
        </w:tc>
        <w:tc>
          <w:tcPr>
            <w:tcW w:w="1481" w:type="dxa"/>
          </w:tcPr>
          <w:p>
            <w:pPr>
              <w:pStyle w:val="TableParagraph"/>
              <w:spacing w:line="266" w:lineRule="exact"/>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R38</w:t>
            </w:r>
          </w:p>
        </w:tc>
        <w:tc>
          <w:tcPr>
            <w:tcW w:w="379"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4"/>
              <w:rPr>
                <w:sz w:val="22"/>
              </w:rPr>
            </w:pPr>
            <w:r>
              <w:rPr>
                <w:w w:val="100"/>
                <w:sz w:val="22"/>
              </w:rPr>
              <w:t>2</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439" w:type="dxa"/>
          </w:tcPr>
          <w:p>
            <w:pPr>
              <w:pStyle w:val="TableParagraph"/>
              <w:spacing w:line="266" w:lineRule="exact"/>
              <w:ind w:left="10"/>
              <w:rPr>
                <w:sz w:val="22"/>
              </w:rPr>
            </w:pPr>
            <w:r>
              <w:rPr>
                <w:w w:val="100"/>
                <w:sz w:val="22"/>
              </w:rPr>
              <w:t>2</w:t>
            </w:r>
          </w:p>
        </w:tc>
        <w:tc>
          <w:tcPr>
            <w:tcW w:w="441" w:type="dxa"/>
          </w:tcPr>
          <w:p>
            <w:pPr>
              <w:pStyle w:val="TableParagraph"/>
              <w:spacing w:line="266" w:lineRule="exact"/>
              <w:ind w:left="8"/>
              <w:rPr>
                <w:sz w:val="22"/>
              </w:rPr>
            </w:pPr>
            <w:r>
              <w:rPr>
                <w:w w:val="100"/>
                <w:sz w:val="22"/>
              </w:rPr>
              <w:t>2</w:t>
            </w:r>
          </w:p>
        </w:tc>
        <w:tc>
          <w:tcPr>
            <w:tcW w:w="439" w:type="dxa"/>
          </w:tcPr>
          <w:p>
            <w:pPr>
              <w:pStyle w:val="TableParagraph"/>
              <w:spacing w:line="266" w:lineRule="exact"/>
              <w:ind w:left="6"/>
              <w:rPr>
                <w:sz w:val="22"/>
              </w:rPr>
            </w:pPr>
            <w:r>
              <w:rPr>
                <w:w w:val="100"/>
                <w:sz w:val="22"/>
              </w:rPr>
              <w:t>2</w:t>
            </w:r>
          </w:p>
        </w:tc>
        <w:tc>
          <w:tcPr>
            <w:tcW w:w="439" w:type="dxa"/>
          </w:tcPr>
          <w:p>
            <w:pPr>
              <w:pStyle w:val="TableParagraph"/>
              <w:spacing w:line="266" w:lineRule="exact"/>
              <w:ind w:left="12"/>
              <w:rPr>
                <w:sz w:val="22"/>
              </w:rPr>
            </w:pPr>
            <w:r>
              <w:rPr>
                <w:w w:val="100"/>
                <w:sz w:val="22"/>
              </w:rPr>
              <w:t>2</w:t>
            </w:r>
          </w:p>
        </w:tc>
        <w:tc>
          <w:tcPr>
            <w:tcW w:w="441" w:type="dxa"/>
          </w:tcPr>
          <w:p>
            <w:pPr>
              <w:pStyle w:val="TableParagraph"/>
              <w:spacing w:line="266" w:lineRule="exact"/>
              <w:ind w:left="10"/>
              <w:rPr>
                <w:sz w:val="22"/>
              </w:rPr>
            </w:pPr>
            <w:r>
              <w:rPr>
                <w:w w:val="100"/>
                <w:sz w:val="22"/>
              </w:rPr>
              <w:t>2</w:t>
            </w:r>
          </w:p>
        </w:tc>
        <w:tc>
          <w:tcPr>
            <w:tcW w:w="439" w:type="dxa"/>
          </w:tcPr>
          <w:p>
            <w:pPr>
              <w:pStyle w:val="TableParagraph"/>
              <w:spacing w:line="266" w:lineRule="exact"/>
              <w:ind w:left="8"/>
              <w:rPr>
                <w:sz w:val="22"/>
              </w:rPr>
            </w:pPr>
            <w:r>
              <w:rPr>
                <w:w w:val="100"/>
                <w:sz w:val="22"/>
              </w:rPr>
              <w:t>2</w:t>
            </w:r>
          </w:p>
        </w:tc>
        <w:tc>
          <w:tcPr>
            <w:tcW w:w="495" w:type="dxa"/>
          </w:tcPr>
          <w:p>
            <w:pPr>
              <w:pStyle w:val="TableParagraph"/>
              <w:spacing w:line="266" w:lineRule="exact"/>
              <w:ind w:left="137"/>
              <w:jc w:val="left"/>
              <w:rPr>
                <w:sz w:val="22"/>
              </w:rPr>
            </w:pPr>
            <w:r>
              <w:rPr>
                <w:sz w:val="22"/>
              </w:rPr>
              <w:t>30</w:t>
            </w:r>
          </w:p>
        </w:tc>
        <w:tc>
          <w:tcPr>
            <w:tcW w:w="1481" w:type="dxa"/>
          </w:tcPr>
          <w:p>
            <w:pPr>
              <w:pStyle w:val="TableParagraph"/>
              <w:spacing w:line="266" w:lineRule="exact"/>
              <w:ind w:left="128" w:right="114"/>
              <w:rPr>
                <w:sz w:val="22"/>
              </w:rPr>
            </w:pPr>
            <w:r>
              <w:rPr>
                <w:sz w:val="22"/>
              </w:rPr>
              <w:t>Tinggi</w:t>
            </w:r>
          </w:p>
        </w:tc>
      </w:tr>
      <w:tr>
        <w:trPr>
          <w:trHeight w:val="299" w:hRule="atLeast"/>
        </w:trPr>
        <w:tc>
          <w:tcPr>
            <w:tcW w:w="782" w:type="dxa"/>
          </w:tcPr>
          <w:p>
            <w:pPr>
              <w:pStyle w:val="TableParagraph"/>
              <w:spacing w:line="266" w:lineRule="exact"/>
              <w:ind w:left="143" w:right="135"/>
              <w:rPr>
                <w:sz w:val="22"/>
              </w:rPr>
            </w:pPr>
            <w:r>
              <w:rPr>
                <w:sz w:val="22"/>
              </w:rPr>
              <w:t>R39</w:t>
            </w:r>
          </w:p>
        </w:tc>
        <w:tc>
          <w:tcPr>
            <w:tcW w:w="379"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4"/>
              <w:rPr>
                <w:sz w:val="22"/>
              </w:rPr>
            </w:pPr>
            <w:r>
              <w:rPr>
                <w:w w:val="100"/>
                <w:sz w:val="22"/>
              </w:rPr>
              <w:t>2</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439" w:type="dxa"/>
          </w:tcPr>
          <w:p>
            <w:pPr>
              <w:pStyle w:val="TableParagraph"/>
              <w:spacing w:line="266" w:lineRule="exact"/>
              <w:ind w:left="10"/>
              <w:rPr>
                <w:sz w:val="22"/>
              </w:rPr>
            </w:pPr>
            <w:r>
              <w:rPr>
                <w:w w:val="100"/>
                <w:sz w:val="22"/>
              </w:rPr>
              <w:t>2</w:t>
            </w:r>
          </w:p>
        </w:tc>
        <w:tc>
          <w:tcPr>
            <w:tcW w:w="441" w:type="dxa"/>
          </w:tcPr>
          <w:p>
            <w:pPr>
              <w:pStyle w:val="TableParagraph"/>
              <w:spacing w:line="266" w:lineRule="exact"/>
              <w:ind w:left="8"/>
              <w:rPr>
                <w:sz w:val="22"/>
              </w:rPr>
            </w:pPr>
            <w:r>
              <w:rPr>
                <w:w w:val="100"/>
                <w:sz w:val="22"/>
              </w:rPr>
              <w:t>2</w:t>
            </w:r>
          </w:p>
        </w:tc>
        <w:tc>
          <w:tcPr>
            <w:tcW w:w="439" w:type="dxa"/>
          </w:tcPr>
          <w:p>
            <w:pPr>
              <w:pStyle w:val="TableParagraph"/>
              <w:spacing w:line="266" w:lineRule="exact"/>
              <w:ind w:left="6"/>
              <w:rPr>
                <w:sz w:val="22"/>
              </w:rPr>
            </w:pPr>
            <w:r>
              <w:rPr>
                <w:w w:val="100"/>
                <w:sz w:val="22"/>
              </w:rPr>
              <w:t>2</w:t>
            </w:r>
          </w:p>
        </w:tc>
        <w:tc>
          <w:tcPr>
            <w:tcW w:w="439" w:type="dxa"/>
          </w:tcPr>
          <w:p>
            <w:pPr>
              <w:pStyle w:val="TableParagraph"/>
              <w:spacing w:line="266" w:lineRule="exact"/>
              <w:ind w:left="12"/>
              <w:rPr>
                <w:sz w:val="22"/>
              </w:rPr>
            </w:pPr>
            <w:r>
              <w:rPr>
                <w:w w:val="100"/>
                <w:sz w:val="22"/>
              </w:rPr>
              <w:t>2</w:t>
            </w:r>
          </w:p>
        </w:tc>
        <w:tc>
          <w:tcPr>
            <w:tcW w:w="441" w:type="dxa"/>
          </w:tcPr>
          <w:p>
            <w:pPr>
              <w:pStyle w:val="TableParagraph"/>
              <w:spacing w:line="266" w:lineRule="exact"/>
              <w:ind w:left="10"/>
              <w:rPr>
                <w:sz w:val="22"/>
              </w:rPr>
            </w:pPr>
            <w:r>
              <w:rPr>
                <w:w w:val="100"/>
                <w:sz w:val="22"/>
              </w:rPr>
              <w:t>2</w:t>
            </w:r>
          </w:p>
        </w:tc>
        <w:tc>
          <w:tcPr>
            <w:tcW w:w="439" w:type="dxa"/>
          </w:tcPr>
          <w:p>
            <w:pPr>
              <w:pStyle w:val="TableParagraph"/>
              <w:spacing w:line="266" w:lineRule="exact"/>
              <w:ind w:left="8"/>
              <w:rPr>
                <w:sz w:val="22"/>
              </w:rPr>
            </w:pPr>
            <w:r>
              <w:rPr>
                <w:w w:val="100"/>
                <w:sz w:val="22"/>
              </w:rPr>
              <w:t>2</w:t>
            </w:r>
          </w:p>
        </w:tc>
        <w:tc>
          <w:tcPr>
            <w:tcW w:w="495" w:type="dxa"/>
          </w:tcPr>
          <w:p>
            <w:pPr>
              <w:pStyle w:val="TableParagraph"/>
              <w:spacing w:line="266" w:lineRule="exact"/>
              <w:ind w:left="137"/>
              <w:jc w:val="left"/>
              <w:rPr>
                <w:sz w:val="22"/>
              </w:rPr>
            </w:pPr>
            <w:r>
              <w:rPr>
                <w:sz w:val="22"/>
              </w:rPr>
              <w:t>30</w:t>
            </w:r>
          </w:p>
        </w:tc>
        <w:tc>
          <w:tcPr>
            <w:tcW w:w="1481" w:type="dxa"/>
          </w:tcPr>
          <w:p>
            <w:pPr>
              <w:pStyle w:val="TableParagraph"/>
              <w:spacing w:line="266" w:lineRule="exact"/>
              <w:ind w:left="128" w:right="114"/>
              <w:rPr>
                <w:sz w:val="22"/>
              </w:rPr>
            </w:pPr>
            <w:r>
              <w:rPr>
                <w:sz w:val="22"/>
              </w:rPr>
              <w:t>Tinggi</w:t>
            </w:r>
          </w:p>
        </w:tc>
      </w:tr>
      <w:tr>
        <w:trPr>
          <w:trHeight w:val="301" w:hRule="atLeast"/>
        </w:trPr>
        <w:tc>
          <w:tcPr>
            <w:tcW w:w="782" w:type="dxa"/>
          </w:tcPr>
          <w:p>
            <w:pPr>
              <w:pStyle w:val="TableParagraph"/>
              <w:ind w:left="143" w:right="135"/>
              <w:rPr>
                <w:sz w:val="22"/>
              </w:rPr>
            </w:pPr>
            <w:r>
              <w:rPr>
                <w:sz w:val="22"/>
              </w:rPr>
              <w:t>R40</w:t>
            </w:r>
          </w:p>
        </w:tc>
        <w:tc>
          <w:tcPr>
            <w:tcW w:w="379" w:type="dxa"/>
          </w:tcPr>
          <w:p>
            <w:pPr>
              <w:pStyle w:val="TableParagraph"/>
              <w:ind w:left="12"/>
              <w:rPr>
                <w:sz w:val="22"/>
              </w:rPr>
            </w:pPr>
            <w:r>
              <w:rPr>
                <w:w w:val="100"/>
                <w:sz w:val="22"/>
              </w:rPr>
              <w:t>3</w:t>
            </w:r>
          </w:p>
        </w:tc>
        <w:tc>
          <w:tcPr>
            <w:tcW w:w="377" w:type="dxa"/>
          </w:tcPr>
          <w:p>
            <w:pPr>
              <w:pStyle w:val="TableParagraph"/>
              <w:ind w:left="14"/>
              <w:rPr>
                <w:sz w:val="22"/>
              </w:rPr>
            </w:pPr>
            <w:r>
              <w:rPr>
                <w:w w:val="100"/>
                <w:sz w:val="22"/>
              </w:rPr>
              <w:t>3</w:t>
            </w:r>
          </w:p>
        </w:tc>
        <w:tc>
          <w:tcPr>
            <w:tcW w:w="380" w:type="dxa"/>
          </w:tcPr>
          <w:p>
            <w:pPr>
              <w:pStyle w:val="TableParagraph"/>
              <w:ind w:left="12"/>
              <w:rPr>
                <w:sz w:val="22"/>
              </w:rPr>
            </w:pPr>
            <w:r>
              <w:rPr>
                <w:w w:val="100"/>
                <w:sz w:val="22"/>
              </w:rPr>
              <w:t>2</w:t>
            </w:r>
          </w:p>
        </w:tc>
        <w:tc>
          <w:tcPr>
            <w:tcW w:w="377" w:type="dxa"/>
          </w:tcPr>
          <w:p>
            <w:pPr>
              <w:pStyle w:val="TableParagraph"/>
              <w:ind w:left="13"/>
              <w:rPr>
                <w:sz w:val="22"/>
              </w:rPr>
            </w:pPr>
            <w:r>
              <w:rPr>
                <w:w w:val="100"/>
                <w:sz w:val="22"/>
              </w:rPr>
              <w:t>3</w:t>
            </w:r>
          </w:p>
        </w:tc>
        <w:tc>
          <w:tcPr>
            <w:tcW w:w="379" w:type="dxa"/>
          </w:tcPr>
          <w:p>
            <w:pPr>
              <w:pStyle w:val="TableParagraph"/>
              <w:ind w:left="11"/>
              <w:rPr>
                <w:sz w:val="22"/>
              </w:rPr>
            </w:pPr>
            <w:r>
              <w:rPr>
                <w:w w:val="100"/>
                <w:sz w:val="22"/>
              </w:rPr>
              <w:t>3</w:t>
            </w:r>
          </w:p>
        </w:tc>
        <w:tc>
          <w:tcPr>
            <w:tcW w:w="377" w:type="dxa"/>
          </w:tcPr>
          <w:p>
            <w:pPr>
              <w:pStyle w:val="TableParagraph"/>
              <w:ind w:left="13"/>
              <w:rPr>
                <w:sz w:val="22"/>
              </w:rPr>
            </w:pPr>
            <w:r>
              <w:rPr>
                <w:w w:val="100"/>
                <w:sz w:val="22"/>
              </w:rPr>
              <w:t>3</w:t>
            </w:r>
          </w:p>
        </w:tc>
        <w:tc>
          <w:tcPr>
            <w:tcW w:w="379" w:type="dxa"/>
          </w:tcPr>
          <w:p>
            <w:pPr>
              <w:pStyle w:val="TableParagraph"/>
              <w:ind w:left="11"/>
              <w:rPr>
                <w:sz w:val="22"/>
              </w:rPr>
            </w:pPr>
            <w:r>
              <w:rPr>
                <w:w w:val="100"/>
                <w:sz w:val="22"/>
              </w:rPr>
              <w:t>3</w:t>
            </w:r>
          </w:p>
        </w:tc>
        <w:tc>
          <w:tcPr>
            <w:tcW w:w="377" w:type="dxa"/>
          </w:tcPr>
          <w:p>
            <w:pPr>
              <w:pStyle w:val="TableParagraph"/>
              <w:ind w:left="13"/>
              <w:rPr>
                <w:sz w:val="22"/>
              </w:rPr>
            </w:pPr>
            <w:r>
              <w:rPr>
                <w:w w:val="100"/>
                <w:sz w:val="22"/>
              </w:rPr>
              <w:t>3</w:t>
            </w:r>
          </w:p>
        </w:tc>
        <w:tc>
          <w:tcPr>
            <w:tcW w:w="379" w:type="dxa"/>
          </w:tcPr>
          <w:p>
            <w:pPr>
              <w:pStyle w:val="TableParagraph"/>
              <w:ind w:left="11"/>
              <w:rPr>
                <w:sz w:val="22"/>
              </w:rPr>
            </w:pPr>
            <w:r>
              <w:rPr>
                <w:w w:val="100"/>
                <w:sz w:val="22"/>
              </w:rPr>
              <w:t>3</w:t>
            </w:r>
          </w:p>
        </w:tc>
        <w:tc>
          <w:tcPr>
            <w:tcW w:w="439" w:type="dxa"/>
          </w:tcPr>
          <w:p>
            <w:pPr>
              <w:pStyle w:val="TableParagraph"/>
              <w:ind w:left="10"/>
              <w:rPr>
                <w:sz w:val="22"/>
              </w:rPr>
            </w:pPr>
            <w:r>
              <w:rPr>
                <w:w w:val="100"/>
                <w:sz w:val="22"/>
              </w:rPr>
              <w:t>3</w:t>
            </w:r>
          </w:p>
        </w:tc>
        <w:tc>
          <w:tcPr>
            <w:tcW w:w="441" w:type="dxa"/>
          </w:tcPr>
          <w:p>
            <w:pPr>
              <w:pStyle w:val="TableParagraph"/>
              <w:ind w:left="8"/>
              <w:rPr>
                <w:sz w:val="22"/>
              </w:rPr>
            </w:pPr>
            <w:r>
              <w:rPr>
                <w:w w:val="100"/>
                <w:sz w:val="22"/>
              </w:rPr>
              <w:t>2</w:t>
            </w:r>
          </w:p>
        </w:tc>
        <w:tc>
          <w:tcPr>
            <w:tcW w:w="439" w:type="dxa"/>
          </w:tcPr>
          <w:p>
            <w:pPr>
              <w:pStyle w:val="TableParagraph"/>
              <w:ind w:left="6"/>
              <w:rPr>
                <w:sz w:val="22"/>
              </w:rPr>
            </w:pPr>
            <w:r>
              <w:rPr>
                <w:w w:val="100"/>
                <w:sz w:val="22"/>
              </w:rPr>
              <w:t>3</w:t>
            </w:r>
          </w:p>
        </w:tc>
        <w:tc>
          <w:tcPr>
            <w:tcW w:w="439" w:type="dxa"/>
          </w:tcPr>
          <w:p>
            <w:pPr>
              <w:pStyle w:val="TableParagraph"/>
              <w:ind w:left="12"/>
              <w:rPr>
                <w:sz w:val="22"/>
              </w:rPr>
            </w:pPr>
            <w:r>
              <w:rPr>
                <w:w w:val="100"/>
                <w:sz w:val="22"/>
              </w:rPr>
              <w:t>3</w:t>
            </w:r>
          </w:p>
        </w:tc>
        <w:tc>
          <w:tcPr>
            <w:tcW w:w="441" w:type="dxa"/>
          </w:tcPr>
          <w:p>
            <w:pPr>
              <w:pStyle w:val="TableParagraph"/>
              <w:ind w:left="10"/>
              <w:rPr>
                <w:sz w:val="22"/>
              </w:rPr>
            </w:pPr>
            <w:r>
              <w:rPr>
                <w:w w:val="100"/>
                <w:sz w:val="22"/>
              </w:rPr>
              <w:t>3</w:t>
            </w:r>
          </w:p>
        </w:tc>
        <w:tc>
          <w:tcPr>
            <w:tcW w:w="439" w:type="dxa"/>
          </w:tcPr>
          <w:p>
            <w:pPr>
              <w:pStyle w:val="TableParagraph"/>
              <w:ind w:left="8"/>
              <w:rPr>
                <w:sz w:val="22"/>
              </w:rPr>
            </w:pPr>
            <w:r>
              <w:rPr>
                <w:w w:val="100"/>
                <w:sz w:val="22"/>
              </w:rPr>
              <w:t>3</w:t>
            </w:r>
          </w:p>
        </w:tc>
        <w:tc>
          <w:tcPr>
            <w:tcW w:w="495" w:type="dxa"/>
          </w:tcPr>
          <w:p>
            <w:pPr>
              <w:pStyle w:val="TableParagraph"/>
              <w:ind w:left="137"/>
              <w:jc w:val="left"/>
              <w:rPr>
                <w:sz w:val="22"/>
              </w:rPr>
            </w:pPr>
            <w:r>
              <w:rPr>
                <w:sz w:val="22"/>
              </w:rPr>
              <w:t>43</w:t>
            </w:r>
          </w:p>
        </w:tc>
        <w:tc>
          <w:tcPr>
            <w:tcW w:w="1481" w:type="dxa"/>
          </w:tcPr>
          <w:p>
            <w:pPr>
              <w:pStyle w:val="TableParagraph"/>
              <w:ind w:left="127" w:right="116"/>
              <w:rPr>
                <w:sz w:val="22"/>
              </w:rPr>
            </w:pPr>
            <w:r>
              <w:rPr>
                <w:sz w:val="22"/>
              </w:rPr>
              <w:t>Sangat Tinggi</w:t>
            </w:r>
          </w:p>
        </w:tc>
      </w:tr>
      <w:tr>
        <w:trPr>
          <w:trHeight w:val="299" w:hRule="atLeast"/>
        </w:trPr>
        <w:tc>
          <w:tcPr>
            <w:tcW w:w="782" w:type="dxa"/>
          </w:tcPr>
          <w:p>
            <w:pPr>
              <w:pStyle w:val="TableParagraph"/>
              <w:spacing w:before="11"/>
              <w:ind w:left="143" w:right="135"/>
              <w:rPr>
                <w:sz w:val="22"/>
              </w:rPr>
            </w:pPr>
            <w:r>
              <w:rPr>
                <w:sz w:val="22"/>
              </w:rPr>
              <w:t>R40</w:t>
            </w:r>
          </w:p>
        </w:tc>
        <w:tc>
          <w:tcPr>
            <w:tcW w:w="379" w:type="dxa"/>
          </w:tcPr>
          <w:p>
            <w:pPr>
              <w:pStyle w:val="TableParagraph"/>
              <w:spacing w:before="11"/>
              <w:ind w:left="12"/>
              <w:rPr>
                <w:sz w:val="22"/>
              </w:rPr>
            </w:pPr>
            <w:r>
              <w:rPr>
                <w:w w:val="100"/>
                <w:sz w:val="22"/>
              </w:rPr>
              <w:t>3</w:t>
            </w:r>
          </w:p>
        </w:tc>
        <w:tc>
          <w:tcPr>
            <w:tcW w:w="377" w:type="dxa"/>
          </w:tcPr>
          <w:p>
            <w:pPr>
              <w:pStyle w:val="TableParagraph"/>
              <w:spacing w:before="11"/>
              <w:ind w:left="14"/>
              <w:rPr>
                <w:sz w:val="22"/>
              </w:rPr>
            </w:pPr>
            <w:r>
              <w:rPr>
                <w:w w:val="100"/>
                <w:sz w:val="22"/>
              </w:rPr>
              <w:t>3</w:t>
            </w:r>
          </w:p>
        </w:tc>
        <w:tc>
          <w:tcPr>
            <w:tcW w:w="380" w:type="dxa"/>
          </w:tcPr>
          <w:p>
            <w:pPr>
              <w:pStyle w:val="TableParagraph"/>
              <w:spacing w:before="11"/>
              <w:ind w:left="12"/>
              <w:rPr>
                <w:sz w:val="22"/>
              </w:rPr>
            </w:pPr>
            <w:r>
              <w:rPr>
                <w:w w:val="100"/>
                <w:sz w:val="22"/>
              </w:rPr>
              <w:t>3</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3</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3</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3</w:t>
            </w:r>
          </w:p>
        </w:tc>
        <w:tc>
          <w:tcPr>
            <w:tcW w:w="439" w:type="dxa"/>
          </w:tcPr>
          <w:p>
            <w:pPr>
              <w:pStyle w:val="TableParagraph"/>
              <w:spacing w:before="11"/>
              <w:ind w:left="10"/>
              <w:rPr>
                <w:sz w:val="22"/>
              </w:rPr>
            </w:pPr>
            <w:r>
              <w:rPr>
                <w:w w:val="100"/>
                <w:sz w:val="22"/>
              </w:rPr>
              <w:t>3</w:t>
            </w:r>
          </w:p>
        </w:tc>
        <w:tc>
          <w:tcPr>
            <w:tcW w:w="441" w:type="dxa"/>
          </w:tcPr>
          <w:p>
            <w:pPr>
              <w:pStyle w:val="TableParagraph"/>
              <w:spacing w:before="11"/>
              <w:ind w:left="8"/>
              <w:rPr>
                <w:sz w:val="22"/>
              </w:rPr>
            </w:pPr>
            <w:r>
              <w:rPr>
                <w:w w:val="100"/>
                <w:sz w:val="22"/>
              </w:rPr>
              <w:t>3</w:t>
            </w:r>
          </w:p>
        </w:tc>
        <w:tc>
          <w:tcPr>
            <w:tcW w:w="439" w:type="dxa"/>
          </w:tcPr>
          <w:p>
            <w:pPr>
              <w:pStyle w:val="TableParagraph"/>
              <w:spacing w:before="11"/>
              <w:ind w:left="6"/>
              <w:rPr>
                <w:sz w:val="22"/>
              </w:rPr>
            </w:pPr>
            <w:r>
              <w:rPr>
                <w:w w:val="100"/>
                <w:sz w:val="22"/>
              </w:rPr>
              <w:t>2</w:t>
            </w:r>
          </w:p>
        </w:tc>
        <w:tc>
          <w:tcPr>
            <w:tcW w:w="439" w:type="dxa"/>
          </w:tcPr>
          <w:p>
            <w:pPr>
              <w:pStyle w:val="TableParagraph"/>
              <w:spacing w:before="11"/>
              <w:ind w:left="12"/>
              <w:rPr>
                <w:sz w:val="22"/>
              </w:rPr>
            </w:pPr>
            <w:r>
              <w:rPr>
                <w:w w:val="100"/>
                <w:sz w:val="22"/>
              </w:rPr>
              <w:t>3</w:t>
            </w:r>
          </w:p>
        </w:tc>
        <w:tc>
          <w:tcPr>
            <w:tcW w:w="441" w:type="dxa"/>
          </w:tcPr>
          <w:p>
            <w:pPr>
              <w:pStyle w:val="TableParagraph"/>
              <w:spacing w:before="11"/>
              <w:ind w:left="10"/>
              <w:rPr>
                <w:sz w:val="22"/>
              </w:rPr>
            </w:pPr>
            <w:r>
              <w:rPr>
                <w:w w:val="100"/>
                <w:sz w:val="22"/>
              </w:rPr>
              <w:t>3</w:t>
            </w:r>
          </w:p>
        </w:tc>
        <w:tc>
          <w:tcPr>
            <w:tcW w:w="439" w:type="dxa"/>
          </w:tcPr>
          <w:p>
            <w:pPr>
              <w:pStyle w:val="TableParagraph"/>
              <w:spacing w:before="11"/>
              <w:ind w:left="8"/>
              <w:rPr>
                <w:sz w:val="22"/>
              </w:rPr>
            </w:pPr>
            <w:r>
              <w:rPr>
                <w:w w:val="100"/>
                <w:sz w:val="22"/>
              </w:rPr>
              <w:t>3</w:t>
            </w:r>
          </w:p>
        </w:tc>
        <w:tc>
          <w:tcPr>
            <w:tcW w:w="495" w:type="dxa"/>
          </w:tcPr>
          <w:p>
            <w:pPr>
              <w:pStyle w:val="TableParagraph"/>
              <w:spacing w:before="11"/>
              <w:ind w:left="137"/>
              <w:jc w:val="left"/>
              <w:rPr>
                <w:sz w:val="22"/>
              </w:rPr>
            </w:pPr>
            <w:r>
              <w:rPr>
                <w:sz w:val="22"/>
              </w:rPr>
              <w:t>44</w:t>
            </w:r>
          </w:p>
        </w:tc>
        <w:tc>
          <w:tcPr>
            <w:tcW w:w="1481" w:type="dxa"/>
          </w:tcPr>
          <w:p>
            <w:pPr>
              <w:pStyle w:val="TableParagraph"/>
              <w:spacing w:before="11"/>
              <w:ind w:left="127" w:right="116"/>
              <w:rPr>
                <w:sz w:val="22"/>
              </w:rPr>
            </w:pPr>
            <w:r>
              <w:rPr>
                <w:sz w:val="22"/>
              </w:rPr>
              <w:t>Sangat Tinggi</w:t>
            </w:r>
          </w:p>
        </w:tc>
      </w:tr>
      <w:tr>
        <w:trPr>
          <w:trHeight w:val="299" w:hRule="atLeast"/>
        </w:trPr>
        <w:tc>
          <w:tcPr>
            <w:tcW w:w="782" w:type="dxa"/>
          </w:tcPr>
          <w:p>
            <w:pPr>
              <w:pStyle w:val="TableParagraph"/>
              <w:spacing w:before="11"/>
              <w:ind w:left="143" w:right="135"/>
              <w:rPr>
                <w:sz w:val="22"/>
              </w:rPr>
            </w:pPr>
            <w:r>
              <w:rPr>
                <w:sz w:val="22"/>
              </w:rPr>
              <w:t>R42</w:t>
            </w:r>
          </w:p>
        </w:tc>
        <w:tc>
          <w:tcPr>
            <w:tcW w:w="379" w:type="dxa"/>
          </w:tcPr>
          <w:p>
            <w:pPr>
              <w:pStyle w:val="TableParagraph"/>
              <w:spacing w:before="11"/>
              <w:ind w:left="12"/>
              <w:rPr>
                <w:sz w:val="22"/>
              </w:rPr>
            </w:pPr>
            <w:r>
              <w:rPr>
                <w:w w:val="100"/>
                <w:sz w:val="22"/>
              </w:rPr>
              <w:t>3</w:t>
            </w:r>
          </w:p>
        </w:tc>
        <w:tc>
          <w:tcPr>
            <w:tcW w:w="377" w:type="dxa"/>
          </w:tcPr>
          <w:p>
            <w:pPr>
              <w:pStyle w:val="TableParagraph"/>
              <w:spacing w:before="11"/>
              <w:ind w:left="14"/>
              <w:rPr>
                <w:sz w:val="22"/>
              </w:rPr>
            </w:pPr>
            <w:r>
              <w:rPr>
                <w:w w:val="100"/>
                <w:sz w:val="22"/>
              </w:rPr>
              <w:t>3</w:t>
            </w:r>
          </w:p>
        </w:tc>
        <w:tc>
          <w:tcPr>
            <w:tcW w:w="380" w:type="dxa"/>
          </w:tcPr>
          <w:p>
            <w:pPr>
              <w:pStyle w:val="TableParagraph"/>
              <w:spacing w:before="11"/>
              <w:ind w:left="12"/>
              <w:rPr>
                <w:sz w:val="22"/>
              </w:rPr>
            </w:pPr>
            <w:r>
              <w:rPr>
                <w:w w:val="100"/>
                <w:sz w:val="22"/>
              </w:rPr>
              <w:t>2</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2</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2</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3</w:t>
            </w:r>
          </w:p>
        </w:tc>
        <w:tc>
          <w:tcPr>
            <w:tcW w:w="439" w:type="dxa"/>
          </w:tcPr>
          <w:p>
            <w:pPr>
              <w:pStyle w:val="TableParagraph"/>
              <w:spacing w:before="11"/>
              <w:ind w:left="10"/>
              <w:rPr>
                <w:sz w:val="22"/>
              </w:rPr>
            </w:pPr>
            <w:r>
              <w:rPr>
                <w:w w:val="100"/>
                <w:sz w:val="22"/>
              </w:rPr>
              <w:t>2</w:t>
            </w:r>
          </w:p>
        </w:tc>
        <w:tc>
          <w:tcPr>
            <w:tcW w:w="441" w:type="dxa"/>
          </w:tcPr>
          <w:p>
            <w:pPr>
              <w:pStyle w:val="TableParagraph"/>
              <w:spacing w:before="11"/>
              <w:ind w:left="8"/>
              <w:rPr>
                <w:sz w:val="22"/>
              </w:rPr>
            </w:pPr>
            <w:r>
              <w:rPr>
                <w:w w:val="100"/>
                <w:sz w:val="22"/>
              </w:rPr>
              <w:t>3</w:t>
            </w:r>
          </w:p>
        </w:tc>
        <w:tc>
          <w:tcPr>
            <w:tcW w:w="439" w:type="dxa"/>
          </w:tcPr>
          <w:p>
            <w:pPr>
              <w:pStyle w:val="TableParagraph"/>
              <w:spacing w:before="11"/>
              <w:ind w:left="6"/>
              <w:rPr>
                <w:sz w:val="22"/>
              </w:rPr>
            </w:pPr>
            <w:r>
              <w:rPr>
                <w:w w:val="100"/>
                <w:sz w:val="22"/>
              </w:rPr>
              <w:t>0</w:t>
            </w:r>
          </w:p>
        </w:tc>
        <w:tc>
          <w:tcPr>
            <w:tcW w:w="439" w:type="dxa"/>
          </w:tcPr>
          <w:p>
            <w:pPr>
              <w:pStyle w:val="TableParagraph"/>
              <w:spacing w:before="11"/>
              <w:ind w:left="12"/>
              <w:rPr>
                <w:sz w:val="22"/>
              </w:rPr>
            </w:pPr>
            <w:r>
              <w:rPr>
                <w:w w:val="100"/>
                <w:sz w:val="22"/>
              </w:rPr>
              <w:t>2</w:t>
            </w:r>
          </w:p>
        </w:tc>
        <w:tc>
          <w:tcPr>
            <w:tcW w:w="441" w:type="dxa"/>
          </w:tcPr>
          <w:p>
            <w:pPr>
              <w:pStyle w:val="TableParagraph"/>
              <w:spacing w:before="11"/>
              <w:ind w:left="10"/>
              <w:rPr>
                <w:sz w:val="22"/>
              </w:rPr>
            </w:pPr>
            <w:r>
              <w:rPr>
                <w:w w:val="100"/>
                <w:sz w:val="22"/>
              </w:rPr>
              <w:t>2</w:t>
            </w:r>
          </w:p>
        </w:tc>
        <w:tc>
          <w:tcPr>
            <w:tcW w:w="439" w:type="dxa"/>
          </w:tcPr>
          <w:p>
            <w:pPr>
              <w:pStyle w:val="TableParagraph"/>
              <w:spacing w:before="11"/>
              <w:ind w:left="8"/>
              <w:rPr>
                <w:sz w:val="22"/>
              </w:rPr>
            </w:pPr>
            <w:r>
              <w:rPr>
                <w:w w:val="100"/>
                <w:sz w:val="22"/>
              </w:rPr>
              <w:t>3</w:t>
            </w:r>
          </w:p>
        </w:tc>
        <w:tc>
          <w:tcPr>
            <w:tcW w:w="495" w:type="dxa"/>
          </w:tcPr>
          <w:p>
            <w:pPr>
              <w:pStyle w:val="TableParagraph"/>
              <w:spacing w:before="11"/>
              <w:ind w:left="137"/>
              <w:jc w:val="left"/>
              <w:rPr>
                <w:sz w:val="22"/>
              </w:rPr>
            </w:pPr>
            <w:r>
              <w:rPr>
                <w:sz w:val="22"/>
              </w:rPr>
              <w:t>34</w:t>
            </w:r>
          </w:p>
        </w:tc>
        <w:tc>
          <w:tcPr>
            <w:tcW w:w="1481" w:type="dxa"/>
          </w:tcPr>
          <w:p>
            <w:pPr>
              <w:pStyle w:val="TableParagraph"/>
              <w:spacing w:before="11"/>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R43</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0"/>
              <w:rPr>
                <w:sz w:val="22"/>
              </w:rPr>
            </w:pPr>
            <w:r>
              <w:rPr>
                <w:w w:val="100"/>
                <w:sz w:val="22"/>
              </w:rPr>
              <w:t>3</w:t>
            </w:r>
          </w:p>
        </w:tc>
        <w:tc>
          <w:tcPr>
            <w:tcW w:w="441" w:type="dxa"/>
          </w:tcPr>
          <w:p>
            <w:pPr>
              <w:pStyle w:val="TableParagraph"/>
              <w:spacing w:line="266" w:lineRule="exact"/>
              <w:ind w:left="8"/>
              <w:rPr>
                <w:sz w:val="22"/>
              </w:rPr>
            </w:pPr>
            <w:r>
              <w:rPr>
                <w:w w:val="100"/>
                <w:sz w:val="22"/>
              </w:rPr>
              <w:t>3</w:t>
            </w:r>
          </w:p>
        </w:tc>
        <w:tc>
          <w:tcPr>
            <w:tcW w:w="439" w:type="dxa"/>
          </w:tcPr>
          <w:p>
            <w:pPr>
              <w:pStyle w:val="TableParagraph"/>
              <w:spacing w:line="266" w:lineRule="exact"/>
              <w:ind w:left="6"/>
              <w:rPr>
                <w:sz w:val="22"/>
              </w:rPr>
            </w:pPr>
            <w:r>
              <w:rPr>
                <w:w w:val="100"/>
                <w:sz w:val="22"/>
              </w:rPr>
              <w:t>3</w:t>
            </w:r>
          </w:p>
        </w:tc>
        <w:tc>
          <w:tcPr>
            <w:tcW w:w="439" w:type="dxa"/>
          </w:tcPr>
          <w:p>
            <w:pPr>
              <w:pStyle w:val="TableParagraph"/>
              <w:spacing w:line="266" w:lineRule="exact"/>
              <w:ind w:left="12"/>
              <w:rPr>
                <w:sz w:val="22"/>
              </w:rPr>
            </w:pPr>
            <w:r>
              <w:rPr>
                <w:w w:val="100"/>
                <w:sz w:val="22"/>
              </w:rPr>
              <w:t>2</w:t>
            </w:r>
          </w:p>
        </w:tc>
        <w:tc>
          <w:tcPr>
            <w:tcW w:w="441" w:type="dxa"/>
          </w:tcPr>
          <w:p>
            <w:pPr>
              <w:pStyle w:val="TableParagraph"/>
              <w:spacing w:line="266" w:lineRule="exact"/>
              <w:ind w:left="10"/>
              <w:rPr>
                <w:sz w:val="22"/>
              </w:rPr>
            </w:pPr>
            <w:r>
              <w:rPr>
                <w:w w:val="100"/>
                <w:sz w:val="22"/>
              </w:rPr>
              <w:t>3</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left="137"/>
              <w:jc w:val="left"/>
              <w:rPr>
                <w:sz w:val="22"/>
              </w:rPr>
            </w:pPr>
            <w:r>
              <w:rPr>
                <w:sz w:val="22"/>
              </w:rPr>
              <w:t>42</w:t>
            </w:r>
          </w:p>
        </w:tc>
        <w:tc>
          <w:tcPr>
            <w:tcW w:w="1481" w:type="dxa"/>
          </w:tcPr>
          <w:p>
            <w:pPr>
              <w:pStyle w:val="TableParagraph"/>
              <w:spacing w:line="266" w:lineRule="exact"/>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R44</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2</w:t>
            </w:r>
          </w:p>
        </w:tc>
        <w:tc>
          <w:tcPr>
            <w:tcW w:w="439" w:type="dxa"/>
          </w:tcPr>
          <w:p>
            <w:pPr>
              <w:pStyle w:val="TableParagraph"/>
              <w:spacing w:line="266" w:lineRule="exact"/>
              <w:ind w:left="10"/>
              <w:rPr>
                <w:sz w:val="22"/>
              </w:rPr>
            </w:pPr>
            <w:r>
              <w:rPr>
                <w:w w:val="100"/>
                <w:sz w:val="22"/>
              </w:rPr>
              <w:t>3</w:t>
            </w:r>
          </w:p>
        </w:tc>
        <w:tc>
          <w:tcPr>
            <w:tcW w:w="441" w:type="dxa"/>
          </w:tcPr>
          <w:p>
            <w:pPr>
              <w:pStyle w:val="TableParagraph"/>
              <w:spacing w:line="266" w:lineRule="exact"/>
              <w:ind w:left="8"/>
              <w:rPr>
                <w:sz w:val="22"/>
              </w:rPr>
            </w:pPr>
            <w:r>
              <w:rPr>
                <w:w w:val="100"/>
                <w:sz w:val="22"/>
              </w:rPr>
              <w:t>2</w:t>
            </w:r>
          </w:p>
        </w:tc>
        <w:tc>
          <w:tcPr>
            <w:tcW w:w="439" w:type="dxa"/>
          </w:tcPr>
          <w:p>
            <w:pPr>
              <w:pStyle w:val="TableParagraph"/>
              <w:spacing w:line="266" w:lineRule="exact"/>
              <w:ind w:left="6"/>
              <w:rPr>
                <w:sz w:val="22"/>
              </w:rPr>
            </w:pPr>
            <w:r>
              <w:rPr>
                <w:w w:val="100"/>
                <w:sz w:val="22"/>
              </w:rPr>
              <w:t>3</w:t>
            </w:r>
          </w:p>
        </w:tc>
        <w:tc>
          <w:tcPr>
            <w:tcW w:w="439" w:type="dxa"/>
          </w:tcPr>
          <w:p>
            <w:pPr>
              <w:pStyle w:val="TableParagraph"/>
              <w:spacing w:line="266" w:lineRule="exact"/>
              <w:ind w:left="12"/>
              <w:rPr>
                <w:sz w:val="22"/>
              </w:rPr>
            </w:pPr>
            <w:r>
              <w:rPr>
                <w:w w:val="100"/>
                <w:sz w:val="22"/>
              </w:rPr>
              <w:t>2</w:t>
            </w:r>
          </w:p>
        </w:tc>
        <w:tc>
          <w:tcPr>
            <w:tcW w:w="441" w:type="dxa"/>
          </w:tcPr>
          <w:p>
            <w:pPr>
              <w:pStyle w:val="TableParagraph"/>
              <w:spacing w:line="266" w:lineRule="exact"/>
              <w:ind w:left="10"/>
              <w:rPr>
                <w:sz w:val="22"/>
              </w:rPr>
            </w:pPr>
            <w:r>
              <w:rPr>
                <w:w w:val="100"/>
                <w:sz w:val="22"/>
              </w:rPr>
              <w:t>2</w:t>
            </w:r>
          </w:p>
        </w:tc>
        <w:tc>
          <w:tcPr>
            <w:tcW w:w="439" w:type="dxa"/>
          </w:tcPr>
          <w:p>
            <w:pPr>
              <w:pStyle w:val="TableParagraph"/>
              <w:spacing w:line="266" w:lineRule="exact"/>
              <w:ind w:left="8"/>
              <w:rPr>
                <w:sz w:val="22"/>
              </w:rPr>
            </w:pPr>
            <w:r>
              <w:rPr>
                <w:w w:val="100"/>
                <w:sz w:val="22"/>
              </w:rPr>
              <w:t>2</w:t>
            </w:r>
          </w:p>
        </w:tc>
        <w:tc>
          <w:tcPr>
            <w:tcW w:w="495" w:type="dxa"/>
          </w:tcPr>
          <w:p>
            <w:pPr>
              <w:pStyle w:val="TableParagraph"/>
              <w:spacing w:line="266" w:lineRule="exact"/>
              <w:ind w:left="137"/>
              <w:jc w:val="left"/>
              <w:rPr>
                <w:sz w:val="22"/>
              </w:rPr>
            </w:pPr>
            <w:r>
              <w:rPr>
                <w:sz w:val="22"/>
              </w:rPr>
              <w:t>35</w:t>
            </w:r>
          </w:p>
        </w:tc>
        <w:tc>
          <w:tcPr>
            <w:tcW w:w="1481" w:type="dxa"/>
          </w:tcPr>
          <w:p>
            <w:pPr>
              <w:pStyle w:val="TableParagraph"/>
              <w:spacing w:line="266" w:lineRule="exact"/>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R45</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2</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2</w:t>
            </w:r>
          </w:p>
        </w:tc>
        <w:tc>
          <w:tcPr>
            <w:tcW w:w="439" w:type="dxa"/>
          </w:tcPr>
          <w:p>
            <w:pPr>
              <w:pStyle w:val="TableParagraph"/>
              <w:spacing w:line="266" w:lineRule="exact"/>
              <w:ind w:left="10"/>
              <w:rPr>
                <w:sz w:val="22"/>
              </w:rPr>
            </w:pPr>
            <w:r>
              <w:rPr>
                <w:w w:val="100"/>
                <w:sz w:val="22"/>
              </w:rPr>
              <w:t>2</w:t>
            </w:r>
          </w:p>
        </w:tc>
        <w:tc>
          <w:tcPr>
            <w:tcW w:w="441" w:type="dxa"/>
          </w:tcPr>
          <w:p>
            <w:pPr>
              <w:pStyle w:val="TableParagraph"/>
              <w:spacing w:line="266" w:lineRule="exact"/>
              <w:ind w:left="8"/>
              <w:rPr>
                <w:sz w:val="22"/>
              </w:rPr>
            </w:pPr>
            <w:r>
              <w:rPr>
                <w:w w:val="100"/>
                <w:sz w:val="22"/>
              </w:rPr>
              <w:t>2</w:t>
            </w:r>
          </w:p>
        </w:tc>
        <w:tc>
          <w:tcPr>
            <w:tcW w:w="439" w:type="dxa"/>
          </w:tcPr>
          <w:p>
            <w:pPr>
              <w:pStyle w:val="TableParagraph"/>
              <w:spacing w:line="266" w:lineRule="exact"/>
              <w:ind w:left="6"/>
              <w:rPr>
                <w:sz w:val="22"/>
              </w:rPr>
            </w:pPr>
            <w:r>
              <w:rPr>
                <w:w w:val="100"/>
                <w:sz w:val="22"/>
              </w:rPr>
              <w:t>2</w:t>
            </w:r>
          </w:p>
        </w:tc>
        <w:tc>
          <w:tcPr>
            <w:tcW w:w="439" w:type="dxa"/>
          </w:tcPr>
          <w:p>
            <w:pPr>
              <w:pStyle w:val="TableParagraph"/>
              <w:spacing w:line="266" w:lineRule="exact"/>
              <w:ind w:left="12"/>
              <w:rPr>
                <w:sz w:val="22"/>
              </w:rPr>
            </w:pPr>
            <w:r>
              <w:rPr>
                <w:w w:val="100"/>
                <w:sz w:val="22"/>
              </w:rPr>
              <w:t>2</w:t>
            </w:r>
          </w:p>
        </w:tc>
        <w:tc>
          <w:tcPr>
            <w:tcW w:w="441" w:type="dxa"/>
          </w:tcPr>
          <w:p>
            <w:pPr>
              <w:pStyle w:val="TableParagraph"/>
              <w:spacing w:line="266" w:lineRule="exact"/>
              <w:ind w:left="10"/>
              <w:rPr>
                <w:sz w:val="22"/>
              </w:rPr>
            </w:pPr>
            <w:r>
              <w:rPr>
                <w:w w:val="100"/>
                <w:sz w:val="22"/>
              </w:rPr>
              <w:t>2</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left="137"/>
              <w:jc w:val="left"/>
              <w:rPr>
                <w:sz w:val="22"/>
              </w:rPr>
            </w:pPr>
            <w:r>
              <w:rPr>
                <w:sz w:val="22"/>
              </w:rPr>
              <w:t>34</w:t>
            </w:r>
          </w:p>
        </w:tc>
        <w:tc>
          <w:tcPr>
            <w:tcW w:w="1481" w:type="dxa"/>
          </w:tcPr>
          <w:p>
            <w:pPr>
              <w:pStyle w:val="TableParagraph"/>
              <w:spacing w:line="266" w:lineRule="exact"/>
              <w:ind w:left="127" w:right="116"/>
              <w:rPr>
                <w:sz w:val="22"/>
              </w:rPr>
            </w:pPr>
            <w:r>
              <w:rPr>
                <w:sz w:val="22"/>
              </w:rPr>
              <w:t>Sangat Tinggi</w:t>
            </w:r>
          </w:p>
        </w:tc>
      </w:tr>
      <w:tr>
        <w:trPr>
          <w:trHeight w:val="301" w:hRule="atLeast"/>
        </w:trPr>
        <w:tc>
          <w:tcPr>
            <w:tcW w:w="782" w:type="dxa"/>
          </w:tcPr>
          <w:p>
            <w:pPr>
              <w:pStyle w:val="TableParagraph"/>
              <w:ind w:left="143" w:right="135"/>
              <w:rPr>
                <w:sz w:val="22"/>
              </w:rPr>
            </w:pPr>
            <w:r>
              <w:rPr>
                <w:sz w:val="22"/>
              </w:rPr>
              <w:t>R46</w:t>
            </w:r>
          </w:p>
        </w:tc>
        <w:tc>
          <w:tcPr>
            <w:tcW w:w="379" w:type="dxa"/>
          </w:tcPr>
          <w:p>
            <w:pPr>
              <w:pStyle w:val="TableParagraph"/>
              <w:ind w:left="12"/>
              <w:rPr>
                <w:sz w:val="22"/>
              </w:rPr>
            </w:pPr>
            <w:r>
              <w:rPr>
                <w:w w:val="100"/>
                <w:sz w:val="22"/>
              </w:rPr>
              <w:t>3</w:t>
            </w:r>
          </w:p>
        </w:tc>
        <w:tc>
          <w:tcPr>
            <w:tcW w:w="377" w:type="dxa"/>
          </w:tcPr>
          <w:p>
            <w:pPr>
              <w:pStyle w:val="TableParagraph"/>
              <w:ind w:left="14"/>
              <w:rPr>
                <w:sz w:val="22"/>
              </w:rPr>
            </w:pPr>
            <w:r>
              <w:rPr>
                <w:w w:val="100"/>
                <w:sz w:val="22"/>
              </w:rPr>
              <w:t>3</w:t>
            </w:r>
          </w:p>
        </w:tc>
        <w:tc>
          <w:tcPr>
            <w:tcW w:w="380" w:type="dxa"/>
          </w:tcPr>
          <w:p>
            <w:pPr>
              <w:pStyle w:val="TableParagraph"/>
              <w:ind w:left="12"/>
              <w:rPr>
                <w:sz w:val="22"/>
              </w:rPr>
            </w:pPr>
            <w:r>
              <w:rPr>
                <w:w w:val="100"/>
                <w:sz w:val="22"/>
              </w:rPr>
              <w:t>3</w:t>
            </w:r>
          </w:p>
        </w:tc>
        <w:tc>
          <w:tcPr>
            <w:tcW w:w="377" w:type="dxa"/>
          </w:tcPr>
          <w:p>
            <w:pPr>
              <w:pStyle w:val="TableParagraph"/>
              <w:ind w:left="13"/>
              <w:rPr>
                <w:sz w:val="22"/>
              </w:rPr>
            </w:pPr>
            <w:r>
              <w:rPr>
                <w:w w:val="100"/>
                <w:sz w:val="22"/>
              </w:rPr>
              <w:t>3</w:t>
            </w:r>
          </w:p>
        </w:tc>
        <w:tc>
          <w:tcPr>
            <w:tcW w:w="379" w:type="dxa"/>
          </w:tcPr>
          <w:p>
            <w:pPr>
              <w:pStyle w:val="TableParagraph"/>
              <w:ind w:left="11"/>
              <w:rPr>
                <w:sz w:val="22"/>
              </w:rPr>
            </w:pPr>
            <w:r>
              <w:rPr>
                <w:w w:val="100"/>
                <w:sz w:val="22"/>
              </w:rPr>
              <w:t>3</w:t>
            </w:r>
          </w:p>
        </w:tc>
        <w:tc>
          <w:tcPr>
            <w:tcW w:w="377" w:type="dxa"/>
          </w:tcPr>
          <w:p>
            <w:pPr>
              <w:pStyle w:val="TableParagraph"/>
              <w:ind w:left="13"/>
              <w:rPr>
                <w:sz w:val="22"/>
              </w:rPr>
            </w:pPr>
            <w:r>
              <w:rPr>
                <w:w w:val="100"/>
                <w:sz w:val="22"/>
              </w:rPr>
              <w:t>3</w:t>
            </w:r>
          </w:p>
        </w:tc>
        <w:tc>
          <w:tcPr>
            <w:tcW w:w="379" w:type="dxa"/>
          </w:tcPr>
          <w:p>
            <w:pPr>
              <w:pStyle w:val="TableParagraph"/>
              <w:ind w:left="11"/>
              <w:rPr>
                <w:sz w:val="22"/>
              </w:rPr>
            </w:pPr>
            <w:r>
              <w:rPr>
                <w:w w:val="100"/>
                <w:sz w:val="22"/>
              </w:rPr>
              <w:t>3</w:t>
            </w:r>
          </w:p>
        </w:tc>
        <w:tc>
          <w:tcPr>
            <w:tcW w:w="377" w:type="dxa"/>
          </w:tcPr>
          <w:p>
            <w:pPr>
              <w:pStyle w:val="TableParagraph"/>
              <w:ind w:left="13"/>
              <w:rPr>
                <w:sz w:val="22"/>
              </w:rPr>
            </w:pPr>
            <w:r>
              <w:rPr>
                <w:w w:val="100"/>
                <w:sz w:val="22"/>
              </w:rPr>
              <w:t>3</w:t>
            </w:r>
          </w:p>
        </w:tc>
        <w:tc>
          <w:tcPr>
            <w:tcW w:w="379" w:type="dxa"/>
          </w:tcPr>
          <w:p>
            <w:pPr>
              <w:pStyle w:val="TableParagraph"/>
              <w:ind w:left="11"/>
              <w:rPr>
                <w:sz w:val="22"/>
              </w:rPr>
            </w:pPr>
            <w:r>
              <w:rPr>
                <w:w w:val="100"/>
                <w:sz w:val="22"/>
              </w:rPr>
              <w:t>3</w:t>
            </w:r>
          </w:p>
        </w:tc>
        <w:tc>
          <w:tcPr>
            <w:tcW w:w="439" w:type="dxa"/>
          </w:tcPr>
          <w:p>
            <w:pPr>
              <w:pStyle w:val="TableParagraph"/>
              <w:ind w:left="10"/>
              <w:rPr>
                <w:sz w:val="22"/>
              </w:rPr>
            </w:pPr>
            <w:r>
              <w:rPr>
                <w:w w:val="100"/>
                <w:sz w:val="22"/>
              </w:rPr>
              <w:t>3</w:t>
            </w:r>
          </w:p>
        </w:tc>
        <w:tc>
          <w:tcPr>
            <w:tcW w:w="441" w:type="dxa"/>
          </w:tcPr>
          <w:p>
            <w:pPr>
              <w:pStyle w:val="TableParagraph"/>
              <w:ind w:left="8"/>
              <w:rPr>
                <w:sz w:val="22"/>
              </w:rPr>
            </w:pPr>
            <w:r>
              <w:rPr>
                <w:w w:val="100"/>
                <w:sz w:val="22"/>
              </w:rPr>
              <w:t>3</w:t>
            </w:r>
          </w:p>
        </w:tc>
        <w:tc>
          <w:tcPr>
            <w:tcW w:w="439" w:type="dxa"/>
          </w:tcPr>
          <w:p>
            <w:pPr>
              <w:pStyle w:val="TableParagraph"/>
              <w:ind w:left="6"/>
              <w:rPr>
                <w:sz w:val="22"/>
              </w:rPr>
            </w:pPr>
            <w:r>
              <w:rPr>
                <w:w w:val="100"/>
                <w:sz w:val="22"/>
              </w:rPr>
              <w:t>3</w:t>
            </w:r>
          </w:p>
        </w:tc>
        <w:tc>
          <w:tcPr>
            <w:tcW w:w="439" w:type="dxa"/>
          </w:tcPr>
          <w:p>
            <w:pPr>
              <w:pStyle w:val="TableParagraph"/>
              <w:ind w:left="12"/>
              <w:rPr>
                <w:sz w:val="22"/>
              </w:rPr>
            </w:pPr>
            <w:r>
              <w:rPr>
                <w:w w:val="100"/>
                <w:sz w:val="22"/>
              </w:rPr>
              <w:t>3</w:t>
            </w:r>
          </w:p>
        </w:tc>
        <w:tc>
          <w:tcPr>
            <w:tcW w:w="441" w:type="dxa"/>
          </w:tcPr>
          <w:p>
            <w:pPr>
              <w:pStyle w:val="TableParagraph"/>
              <w:ind w:left="10"/>
              <w:rPr>
                <w:sz w:val="22"/>
              </w:rPr>
            </w:pPr>
            <w:r>
              <w:rPr>
                <w:w w:val="100"/>
                <w:sz w:val="22"/>
              </w:rPr>
              <w:t>3</w:t>
            </w:r>
          </w:p>
        </w:tc>
        <w:tc>
          <w:tcPr>
            <w:tcW w:w="439" w:type="dxa"/>
          </w:tcPr>
          <w:p>
            <w:pPr>
              <w:pStyle w:val="TableParagraph"/>
              <w:ind w:left="8"/>
              <w:rPr>
                <w:sz w:val="22"/>
              </w:rPr>
            </w:pPr>
            <w:r>
              <w:rPr>
                <w:w w:val="100"/>
                <w:sz w:val="22"/>
              </w:rPr>
              <w:t>3</w:t>
            </w:r>
          </w:p>
        </w:tc>
        <w:tc>
          <w:tcPr>
            <w:tcW w:w="495" w:type="dxa"/>
          </w:tcPr>
          <w:p>
            <w:pPr>
              <w:pStyle w:val="TableParagraph"/>
              <w:ind w:left="137"/>
              <w:jc w:val="left"/>
              <w:rPr>
                <w:sz w:val="22"/>
              </w:rPr>
            </w:pPr>
            <w:r>
              <w:rPr>
                <w:sz w:val="22"/>
              </w:rPr>
              <w:t>45</w:t>
            </w:r>
          </w:p>
        </w:tc>
        <w:tc>
          <w:tcPr>
            <w:tcW w:w="1481" w:type="dxa"/>
          </w:tcPr>
          <w:p>
            <w:pPr>
              <w:pStyle w:val="TableParagraph"/>
              <w:ind w:left="127" w:right="116"/>
              <w:rPr>
                <w:sz w:val="22"/>
              </w:rPr>
            </w:pPr>
            <w:r>
              <w:rPr>
                <w:sz w:val="22"/>
              </w:rPr>
              <w:t>Sangat Tinggi</w:t>
            </w:r>
          </w:p>
        </w:tc>
      </w:tr>
      <w:tr>
        <w:trPr>
          <w:trHeight w:val="300" w:hRule="atLeast"/>
        </w:trPr>
        <w:tc>
          <w:tcPr>
            <w:tcW w:w="782" w:type="dxa"/>
          </w:tcPr>
          <w:p>
            <w:pPr>
              <w:pStyle w:val="TableParagraph"/>
              <w:spacing w:before="11"/>
              <w:ind w:left="143" w:right="135"/>
              <w:rPr>
                <w:sz w:val="22"/>
              </w:rPr>
            </w:pPr>
            <w:r>
              <w:rPr>
                <w:sz w:val="22"/>
              </w:rPr>
              <w:t>R47</w:t>
            </w:r>
          </w:p>
        </w:tc>
        <w:tc>
          <w:tcPr>
            <w:tcW w:w="379" w:type="dxa"/>
          </w:tcPr>
          <w:p>
            <w:pPr>
              <w:pStyle w:val="TableParagraph"/>
              <w:spacing w:before="11"/>
              <w:ind w:left="12"/>
              <w:rPr>
                <w:sz w:val="22"/>
              </w:rPr>
            </w:pPr>
            <w:r>
              <w:rPr>
                <w:w w:val="100"/>
                <w:sz w:val="22"/>
              </w:rPr>
              <w:t>2</w:t>
            </w:r>
          </w:p>
        </w:tc>
        <w:tc>
          <w:tcPr>
            <w:tcW w:w="377" w:type="dxa"/>
          </w:tcPr>
          <w:p>
            <w:pPr>
              <w:pStyle w:val="TableParagraph"/>
              <w:spacing w:before="11"/>
              <w:ind w:left="14"/>
              <w:rPr>
                <w:sz w:val="22"/>
              </w:rPr>
            </w:pPr>
            <w:r>
              <w:rPr>
                <w:w w:val="100"/>
                <w:sz w:val="22"/>
              </w:rPr>
              <w:t>2</w:t>
            </w:r>
          </w:p>
        </w:tc>
        <w:tc>
          <w:tcPr>
            <w:tcW w:w="380" w:type="dxa"/>
          </w:tcPr>
          <w:p>
            <w:pPr>
              <w:pStyle w:val="TableParagraph"/>
              <w:spacing w:before="11"/>
              <w:ind w:left="12"/>
              <w:rPr>
                <w:sz w:val="22"/>
              </w:rPr>
            </w:pPr>
            <w:r>
              <w:rPr>
                <w:w w:val="100"/>
                <w:sz w:val="22"/>
              </w:rPr>
              <w:t>2</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2</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2</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2</w:t>
            </w:r>
          </w:p>
        </w:tc>
        <w:tc>
          <w:tcPr>
            <w:tcW w:w="439" w:type="dxa"/>
          </w:tcPr>
          <w:p>
            <w:pPr>
              <w:pStyle w:val="TableParagraph"/>
              <w:spacing w:before="11"/>
              <w:ind w:left="10"/>
              <w:rPr>
                <w:sz w:val="22"/>
              </w:rPr>
            </w:pPr>
            <w:r>
              <w:rPr>
                <w:w w:val="100"/>
                <w:sz w:val="22"/>
              </w:rPr>
              <w:t>2</w:t>
            </w:r>
          </w:p>
        </w:tc>
        <w:tc>
          <w:tcPr>
            <w:tcW w:w="441" w:type="dxa"/>
          </w:tcPr>
          <w:p>
            <w:pPr>
              <w:pStyle w:val="TableParagraph"/>
              <w:spacing w:before="11"/>
              <w:ind w:left="8"/>
              <w:rPr>
                <w:sz w:val="22"/>
              </w:rPr>
            </w:pPr>
            <w:r>
              <w:rPr>
                <w:w w:val="100"/>
                <w:sz w:val="22"/>
              </w:rPr>
              <w:t>2</w:t>
            </w:r>
          </w:p>
        </w:tc>
        <w:tc>
          <w:tcPr>
            <w:tcW w:w="439" w:type="dxa"/>
          </w:tcPr>
          <w:p>
            <w:pPr>
              <w:pStyle w:val="TableParagraph"/>
              <w:spacing w:before="11"/>
              <w:ind w:left="6"/>
              <w:rPr>
                <w:sz w:val="22"/>
              </w:rPr>
            </w:pPr>
            <w:r>
              <w:rPr>
                <w:w w:val="100"/>
                <w:sz w:val="22"/>
              </w:rPr>
              <w:t>2</w:t>
            </w:r>
          </w:p>
        </w:tc>
        <w:tc>
          <w:tcPr>
            <w:tcW w:w="439" w:type="dxa"/>
          </w:tcPr>
          <w:p>
            <w:pPr>
              <w:pStyle w:val="TableParagraph"/>
              <w:spacing w:before="11"/>
              <w:ind w:left="12"/>
              <w:rPr>
                <w:sz w:val="22"/>
              </w:rPr>
            </w:pPr>
            <w:r>
              <w:rPr>
                <w:w w:val="100"/>
                <w:sz w:val="22"/>
              </w:rPr>
              <w:t>1</w:t>
            </w:r>
          </w:p>
        </w:tc>
        <w:tc>
          <w:tcPr>
            <w:tcW w:w="441" w:type="dxa"/>
          </w:tcPr>
          <w:p>
            <w:pPr>
              <w:pStyle w:val="TableParagraph"/>
              <w:spacing w:before="11"/>
              <w:ind w:left="10"/>
              <w:rPr>
                <w:sz w:val="22"/>
              </w:rPr>
            </w:pPr>
            <w:r>
              <w:rPr>
                <w:w w:val="100"/>
                <w:sz w:val="22"/>
              </w:rPr>
              <w:t>2</w:t>
            </w:r>
          </w:p>
        </w:tc>
        <w:tc>
          <w:tcPr>
            <w:tcW w:w="439" w:type="dxa"/>
          </w:tcPr>
          <w:p>
            <w:pPr>
              <w:pStyle w:val="TableParagraph"/>
              <w:spacing w:before="11"/>
              <w:ind w:left="8"/>
              <w:rPr>
                <w:sz w:val="22"/>
              </w:rPr>
            </w:pPr>
            <w:r>
              <w:rPr>
                <w:w w:val="100"/>
                <w:sz w:val="22"/>
              </w:rPr>
              <w:t>2</w:t>
            </w:r>
          </w:p>
        </w:tc>
        <w:tc>
          <w:tcPr>
            <w:tcW w:w="495" w:type="dxa"/>
          </w:tcPr>
          <w:p>
            <w:pPr>
              <w:pStyle w:val="TableParagraph"/>
              <w:spacing w:before="11"/>
              <w:ind w:left="137"/>
              <w:jc w:val="left"/>
              <w:rPr>
                <w:sz w:val="22"/>
              </w:rPr>
            </w:pPr>
            <w:r>
              <w:rPr>
                <w:sz w:val="22"/>
              </w:rPr>
              <w:t>29</w:t>
            </w:r>
          </w:p>
        </w:tc>
        <w:tc>
          <w:tcPr>
            <w:tcW w:w="1481" w:type="dxa"/>
          </w:tcPr>
          <w:p>
            <w:pPr>
              <w:pStyle w:val="TableParagraph"/>
              <w:spacing w:before="11"/>
              <w:ind w:left="128" w:right="114"/>
              <w:rPr>
                <w:sz w:val="22"/>
              </w:rPr>
            </w:pPr>
            <w:r>
              <w:rPr>
                <w:sz w:val="22"/>
              </w:rPr>
              <w:t>Tinggi</w:t>
            </w:r>
          </w:p>
        </w:tc>
      </w:tr>
      <w:tr>
        <w:trPr>
          <w:trHeight w:val="299" w:hRule="atLeast"/>
        </w:trPr>
        <w:tc>
          <w:tcPr>
            <w:tcW w:w="782" w:type="dxa"/>
          </w:tcPr>
          <w:p>
            <w:pPr>
              <w:pStyle w:val="TableParagraph"/>
              <w:spacing w:before="11"/>
              <w:ind w:left="143" w:right="135"/>
              <w:rPr>
                <w:sz w:val="22"/>
              </w:rPr>
            </w:pPr>
            <w:r>
              <w:rPr>
                <w:sz w:val="22"/>
              </w:rPr>
              <w:t>R48</w:t>
            </w:r>
          </w:p>
        </w:tc>
        <w:tc>
          <w:tcPr>
            <w:tcW w:w="379" w:type="dxa"/>
          </w:tcPr>
          <w:p>
            <w:pPr>
              <w:pStyle w:val="TableParagraph"/>
              <w:spacing w:before="11"/>
              <w:ind w:left="12"/>
              <w:rPr>
                <w:sz w:val="22"/>
              </w:rPr>
            </w:pPr>
            <w:r>
              <w:rPr>
                <w:w w:val="100"/>
                <w:sz w:val="22"/>
              </w:rPr>
              <w:t>3</w:t>
            </w:r>
          </w:p>
        </w:tc>
        <w:tc>
          <w:tcPr>
            <w:tcW w:w="377" w:type="dxa"/>
          </w:tcPr>
          <w:p>
            <w:pPr>
              <w:pStyle w:val="TableParagraph"/>
              <w:spacing w:before="11"/>
              <w:ind w:left="14"/>
              <w:rPr>
                <w:sz w:val="22"/>
              </w:rPr>
            </w:pPr>
            <w:r>
              <w:rPr>
                <w:w w:val="100"/>
                <w:sz w:val="22"/>
              </w:rPr>
              <w:t>3</w:t>
            </w:r>
          </w:p>
        </w:tc>
        <w:tc>
          <w:tcPr>
            <w:tcW w:w="380" w:type="dxa"/>
          </w:tcPr>
          <w:p>
            <w:pPr>
              <w:pStyle w:val="TableParagraph"/>
              <w:spacing w:before="11"/>
              <w:ind w:left="12"/>
              <w:rPr>
                <w:sz w:val="22"/>
              </w:rPr>
            </w:pPr>
            <w:r>
              <w:rPr>
                <w:w w:val="100"/>
                <w:sz w:val="22"/>
              </w:rPr>
              <w:t>3</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2</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2</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2</w:t>
            </w:r>
          </w:p>
        </w:tc>
        <w:tc>
          <w:tcPr>
            <w:tcW w:w="439" w:type="dxa"/>
          </w:tcPr>
          <w:p>
            <w:pPr>
              <w:pStyle w:val="TableParagraph"/>
              <w:spacing w:before="11"/>
              <w:ind w:left="10"/>
              <w:rPr>
                <w:sz w:val="22"/>
              </w:rPr>
            </w:pPr>
            <w:r>
              <w:rPr>
                <w:w w:val="100"/>
                <w:sz w:val="22"/>
              </w:rPr>
              <w:t>2</w:t>
            </w:r>
          </w:p>
        </w:tc>
        <w:tc>
          <w:tcPr>
            <w:tcW w:w="441" w:type="dxa"/>
          </w:tcPr>
          <w:p>
            <w:pPr>
              <w:pStyle w:val="TableParagraph"/>
              <w:spacing w:before="11"/>
              <w:ind w:left="8"/>
              <w:rPr>
                <w:sz w:val="22"/>
              </w:rPr>
            </w:pPr>
            <w:r>
              <w:rPr>
                <w:w w:val="100"/>
                <w:sz w:val="22"/>
              </w:rPr>
              <w:t>2</w:t>
            </w:r>
          </w:p>
        </w:tc>
        <w:tc>
          <w:tcPr>
            <w:tcW w:w="439" w:type="dxa"/>
          </w:tcPr>
          <w:p>
            <w:pPr>
              <w:pStyle w:val="TableParagraph"/>
              <w:spacing w:before="11"/>
              <w:ind w:left="6"/>
              <w:rPr>
                <w:sz w:val="22"/>
              </w:rPr>
            </w:pPr>
            <w:r>
              <w:rPr>
                <w:w w:val="100"/>
                <w:sz w:val="22"/>
              </w:rPr>
              <w:t>2</w:t>
            </w:r>
          </w:p>
        </w:tc>
        <w:tc>
          <w:tcPr>
            <w:tcW w:w="439" w:type="dxa"/>
          </w:tcPr>
          <w:p>
            <w:pPr>
              <w:pStyle w:val="TableParagraph"/>
              <w:spacing w:before="11"/>
              <w:ind w:left="12"/>
              <w:rPr>
                <w:sz w:val="22"/>
              </w:rPr>
            </w:pPr>
            <w:r>
              <w:rPr>
                <w:w w:val="100"/>
                <w:sz w:val="22"/>
              </w:rPr>
              <w:t>2</w:t>
            </w:r>
          </w:p>
        </w:tc>
        <w:tc>
          <w:tcPr>
            <w:tcW w:w="441" w:type="dxa"/>
          </w:tcPr>
          <w:p>
            <w:pPr>
              <w:pStyle w:val="TableParagraph"/>
              <w:spacing w:before="11"/>
              <w:ind w:left="10"/>
              <w:rPr>
                <w:sz w:val="22"/>
              </w:rPr>
            </w:pPr>
            <w:r>
              <w:rPr>
                <w:w w:val="100"/>
                <w:sz w:val="22"/>
              </w:rPr>
              <w:t>3</w:t>
            </w:r>
          </w:p>
        </w:tc>
        <w:tc>
          <w:tcPr>
            <w:tcW w:w="439" w:type="dxa"/>
          </w:tcPr>
          <w:p>
            <w:pPr>
              <w:pStyle w:val="TableParagraph"/>
              <w:spacing w:before="11"/>
              <w:ind w:left="8"/>
              <w:rPr>
                <w:sz w:val="22"/>
              </w:rPr>
            </w:pPr>
            <w:r>
              <w:rPr>
                <w:w w:val="100"/>
                <w:sz w:val="22"/>
              </w:rPr>
              <w:t>3</w:t>
            </w:r>
          </w:p>
        </w:tc>
        <w:tc>
          <w:tcPr>
            <w:tcW w:w="495" w:type="dxa"/>
          </w:tcPr>
          <w:p>
            <w:pPr>
              <w:pStyle w:val="TableParagraph"/>
              <w:spacing w:before="11"/>
              <w:ind w:left="137"/>
              <w:jc w:val="left"/>
              <w:rPr>
                <w:sz w:val="22"/>
              </w:rPr>
            </w:pPr>
            <w:r>
              <w:rPr>
                <w:sz w:val="22"/>
              </w:rPr>
              <w:t>35</w:t>
            </w:r>
          </w:p>
        </w:tc>
        <w:tc>
          <w:tcPr>
            <w:tcW w:w="1481" w:type="dxa"/>
          </w:tcPr>
          <w:p>
            <w:pPr>
              <w:pStyle w:val="TableParagraph"/>
              <w:spacing w:before="11"/>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R49</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0"/>
              <w:rPr>
                <w:sz w:val="22"/>
              </w:rPr>
            </w:pPr>
            <w:r>
              <w:rPr>
                <w:w w:val="100"/>
                <w:sz w:val="22"/>
              </w:rPr>
              <w:t>3</w:t>
            </w:r>
          </w:p>
        </w:tc>
        <w:tc>
          <w:tcPr>
            <w:tcW w:w="441" w:type="dxa"/>
          </w:tcPr>
          <w:p>
            <w:pPr>
              <w:pStyle w:val="TableParagraph"/>
              <w:spacing w:line="266" w:lineRule="exact"/>
              <w:ind w:left="8"/>
              <w:rPr>
                <w:sz w:val="22"/>
              </w:rPr>
            </w:pPr>
            <w:r>
              <w:rPr>
                <w:w w:val="100"/>
                <w:sz w:val="22"/>
              </w:rPr>
              <w:t>3</w:t>
            </w:r>
          </w:p>
        </w:tc>
        <w:tc>
          <w:tcPr>
            <w:tcW w:w="439" w:type="dxa"/>
          </w:tcPr>
          <w:p>
            <w:pPr>
              <w:pStyle w:val="TableParagraph"/>
              <w:spacing w:line="266" w:lineRule="exact"/>
              <w:ind w:left="6"/>
              <w:rPr>
                <w:sz w:val="22"/>
              </w:rPr>
            </w:pPr>
            <w:r>
              <w:rPr>
                <w:w w:val="100"/>
                <w:sz w:val="22"/>
              </w:rPr>
              <w:t>2</w:t>
            </w:r>
          </w:p>
        </w:tc>
        <w:tc>
          <w:tcPr>
            <w:tcW w:w="439" w:type="dxa"/>
          </w:tcPr>
          <w:p>
            <w:pPr>
              <w:pStyle w:val="TableParagraph"/>
              <w:spacing w:line="266" w:lineRule="exact"/>
              <w:ind w:left="12"/>
              <w:rPr>
                <w:sz w:val="22"/>
              </w:rPr>
            </w:pPr>
            <w:r>
              <w:rPr>
                <w:w w:val="100"/>
                <w:sz w:val="22"/>
              </w:rPr>
              <w:t>3</w:t>
            </w:r>
          </w:p>
        </w:tc>
        <w:tc>
          <w:tcPr>
            <w:tcW w:w="441" w:type="dxa"/>
          </w:tcPr>
          <w:p>
            <w:pPr>
              <w:pStyle w:val="TableParagraph"/>
              <w:spacing w:line="266" w:lineRule="exact"/>
              <w:ind w:left="10"/>
              <w:rPr>
                <w:sz w:val="22"/>
              </w:rPr>
            </w:pPr>
            <w:r>
              <w:rPr>
                <w:w w:val="100"/>
                <w:sz w:val="22"/>
              </w:rPr>
              <w:t>3</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left="137"/>
              <w:jc w:val="left"/>
              <w:rPr>
                <w:sz w:val="22"/>
              </w:rPr>
            </w:pPr>
            <w:r>
              <w:rPr>
                <w:sz w:val="22"/>
              </w:rPr>
              <w:t>44</w:t>
            </w:r>
          </w:p>
        </w:tc>
        <w:tc>
          <w:tcPr>
            <w:tcW w:w="1481" w:type="dxa"/>
          </w:tcPr>
          <w:p>
            <w:pPr>
              <w:pStyle w:val="TableParagraph"/>
              <w:spacing w:line="266" w:lineRule="exact"/>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R50</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0"/>
              <w:rPr>
                <w:sz w:val="22"/>
              </w:rPr>
            </w:pPr>
            <w:r>
              <w:rPr>
                <w:w w:val="100"/>
                <w:sz w:val="22"/>
              </w:rPr>
              <w:t>3</w:t>
            </w:r>
          </w:p>
        </w:tc>
        <w:tc>
          <w:tcPr>
            <w:tcW w:w="441" w:type="dxa"/>
          </w:tcPr>
          <w:p>
            <w:pPr>
              <w:pStyle w:val="TableParagraph"/>
              <w:spacing w:line="266" w:lineRule="exact"/>
              <w:ind w:left="8"/>
              <w:rPr>
                <w:sz w:val="22"/>
              </w:rPr>
            </w:pPr>
            <w:r>
              <w:rPr>
                <w:w w:val="100"/>
                <w:sz w:val="22"/>
              </w:rPr>
              <w:t>3</w:t>
            </w:r>
          </w:p>
        </w:tc>
        <w:tc>
          <w:tcPr>
            <w:tcW w:w="439" w:type="dxa"/>
          </w:tcPr>
          <w:p>
            <w:pPr>
              <w:pStyle w:val="TableParagraph"/>
              <w:spacing w:line="266" w:lineRule="exact"/>
              <w:ind w:left="6"/>
              <w:rPr>
                <w:sz w:val="22"/>
              </w:rPr>
            </w:pPr>
            <w:r>
              <w:rPr>
                <w:w w:val="100"/>
                <w:sz w:val="22"/>
              </w:rPr>
              <w:t>3</w:t>
            </w:r>
          </w:p>
        </w:tc>
        <w:tc>
          <w:tcPr>
            <w:tcW w:w="439" w:type="dxa"/>
          </w:tcPr>
          <w:p>
            <w:pPr>
              <w:pStyle w:val="TableParagraph"/>
              <w:spacing w:line="266" w:lineRule="exact"/>
              <w:ind w:left="12"/>
              <w:rPr>
                <w:sz w:val="22"/>
              </w:rPr>
            </w:pPr>
            <w:r>
              <w:rPr>
                <w:w w:val="100"/>
                <w:sz w:val="22"/>
              </w:rPr>
              <w:t>3</w:t>
            </w:r>
          </w:p>
        </w:tc>
        <w:tc>
          <w:tcPr>
            <w:tcW w:w="441" w:type="dxa"/>
          </w:tcPr>
          <w:p>
            <w:pPr>
              <w:pStyle w:val="TableParagraph"/>
              <w:spacing w:line="266" w:lineRule="exact"/>
              <w:ind w:left="10"/>
              <w:rPr>
                <w:sz w:val="22"/>
              </w:rPr>
            </w:pPr>
            <w:r>
              <w:rPr>
                <w:w w:val="100"/>
                <w:sz w:val="22"/>
              </w:rPr>
              <w:t>3</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left="137"/>
              <w:jc w:val="left"/>
              <w:rPr>
                <w:sz w:val="22"/>
              </w:rPr>
            </w:pPr>
            <w:r>
              <w:rPr>
                <w:sz w:val="22"/>
              </w:rPr>
              <w:t>45</w:t>
            </w:r>
          </w:p>
        </w:tc>
        <w:tc>
          <w:tcPr>
            <w:tcW w:w="1481" w:type="dxa"/>
          </w:tcPr>
          <w:p>
            <w:pPr>
              <w:pStyle w:val="TableParagraph"/>
              <w:spacing w:line="266" w:lineRule="exact"/>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R51</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0"/>
              <w:rPr>
                <w:sz w:val="22"/>
              </w:rPr>
            </w:pPr>
            <w:r>
              <w:rPr>
                <w:w w:val="100"/>
                <w:sz w:val="22"/>
              </w:rPr>
              <w:t>3</w:t>
            </w:r>
          </w:p>
        </w:tc>
        <w:tc>
          <w:tcPr>
            <w:tcW w:w="441" w:type="dxa"/>
          </w:tcPr>
          <w:p>
            <w:pPr>
              <w:pStyle w:val="TableParagraph"/>
              <w:spacing w:line="266" w:lineRule="exact"/>
              <w:ind w:left="8"/>
              <w:rPr>
                <w:sz w:val="22"/>
              </w:rPr>
            </w:pPr>
            <w:r>
              <w:rPr>
                <w:w w:val="100"/>
                <w:sz w:val="22"/>
              </w:rPr>
              <w:t>2</w:t>
            </w:r>
          </w:p>
        </w:tc>
        <w:tc>
          <w:tcPr>
            <w:tcW w:w="439" w:type="dxa"/>
          </w:tcPr>
          <w:p>
            <w:pPr>
              <w:pStyle w:val="TableParagraph"/>
              <w:spacing w:line="266" w:lineRule="exact"/>
              <w:ind w:left="6"/>
              <w:rPr>
                <w:sz w:val="22"/>
              </w:rPr>
            </w:pPr>
            <w:r>
              <w:rPr>
                <w:w w:val="100"/>
                <w:sz w:val="22"/>
              </w:rPr>
              <w:t>2</w:t>
            </w:r>
          </w:p>
        </w:tc>
        <w:tc>
          <w:tcPr>
            <w:tcW w:w="439" w:type="dxa"/>
          </w:tcPr>
          <w:p>
            <w:pPr>
              <w:pStyle w:val="TableParagraph"/>
              <w:spacing w:line="266" w:lineRule="exact"/>
              <w:ind w:left="12"/>
              <w:rPr>
                <w:sz w:val="22"/>
              </w:rPr>
            </w:pPr>
            <w:r>
              <w:rPr>
                <w:w w:val="100"/>
                <w:sz w:val="22"/>
              </w:rPr>
              <w:t>2</w:t>
            </w:r>
          </w:p>
        </w:tc>
        <w:tc>
          <w:tcPr>
            <w:tcW w:w="441" w:type="dxa"/>
          </w:tcPr>
          <w:p>
            <w:pPr>
              <w:pStyle w:val="TableParagraph"/>
              <w:spacing w:line="266" w:lineRule="exact"/>
              <w:ind w:left="10"/>
              <w:rPr>
                <w:sz w:val="22"/>
              </w:rPr>
            </w:pPr>
            <w:r>
              <w:rPr>
                <w:w w:val="100"/>
                <w:sz w:val="22"/>
              </w:rPr>
              <w:t>3</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left="137"/>
              <w:jc w:val="left"/>
              <w:rPr>
                <w:sz w:val="22"/>
              </w:rPr>
            </w:pPr>
            <w:r>
              <w:rPr>
                <w:sz w:val="22"/>
              </w:rPr>
              <w:t>37</w:t>
            </w:r>
          </w:p>
        </w:tc>
        <w:tc>
          <w:tcPr>
            <w:tcW w:w="1481" w:type="dxa"/>
          </w:tcPr>
          <w:p>
            <w:pPr>
              <w:pStyle w:val="TableParagraph"/>
              <w:spacing w:line="266" w:lineRule="exact"/>
              <w:ind w:left="127" w:right="116"/>
              <w:rPr>
                <w:sz w:val="22"/>
              </w:rPr>
            </w:pPr>
            <w:r>
              <w:rPr>
                <w:sz w:val="22"/>
              </w:rPr>
              <w:t>Sangat Tinggi</w:t>
            </w:r>
          </w:p>
        </w:tc>
      </w:tr>
      <w:tr>
        <w:trPr>
          <w:trHeight w:val="302" w:hRule="atLeast"/>
        </w:trPr>
        <w:tc>
          <w:tcPr>
            <w:tcW w:w="782" w:type="dxa"/>
          </w:tcPr>
          <w:p>
            <w:pPr>
              <w:pStyle w:val="TableParagraph"/>
              <w:ind w:left="143" w:right="135"/>
              <w:rPr>
                <w:sz w:val="22"/>
              </w:rPr>
            </w:pPr>
            <w:r>
              <w:rPr>
                <w:sz w:val="22"/>
              </w:rPr>
              <w:t>R52</w:t>
            </w:r>
          </w:p>
        </w:tc>
        <w:tc>
          <w:tcPr>
            <w:tcW w:w="379" w:type="dxa"/>
          </w:tcPr>
          <w:p>
            <w:pPr>
              <w:pStyle w:val="TableParagraph"/>
              <w:ind w:left="12"/>
              <w:rPr>
                <w:sz w:val="22"/>
              </w:rPr>
            </w:pPr>
            <w:r>
              <w:rPr>
                <w:w w:val="100"/>
                <w:sz w:val="22"/>
              </w:rPr>
              <w:t>3</w:t>
            </w:r>
          </w:p>
        </w:tc>
        <w:tc>
          <w:tcPr>
            <w:tcW w:w="377" w:type="dxa"/>
          </w:tcPr>
          <w:p>
            <w:pPr>
              <w:pStyle w:val="TableParagraph"/>
              <w:ind w:left="14"/>
              <w:rPr>
                <w:sz w:val="22"/>
              </w:rPr>
            </w:pPr>
            <w:r>
              <w:rPr>
                <w:w w:val="100"/>
                <w:sz w:val="22"/>
              </w:rPr>
              <w:t>3</w:t>
            </w:r>
          </w:p>
        </w:tc>
        <w:tc>
          <w:tcPr>
            <w:tcW w:w="380" w:type="dxa"/>
          </w:tcPr>
          <w:p>
            <w:pPr>
              <w:pStyle w:val="TableParagraph"/>
              <w:ind w:left="12"/>
              <w:rPr>
                <w:sz w:val="22"/>
              </w:rPr>
            </w:pPr>
            <w:r>
              <w:rPr>
                <w:w w:val="100"/>
                <w:sz w:val="22"/>
              </w:rPr>
              <w:t>2</w:t>
            </w:r>
          </w:p>
        </w:tc>
        <w:tc>
          <w:tcPr>
            <w:tcW w:w="377" w:type="dxa"/>
          </w:tcPr>
          <w:p>
            <w:pPr>
              <w:pStyle w:val="TableParagraph"/>
              <w:ind w:left="13"/>
              <w:rPr>
                <w:sz w:val="22"/>
              </w:rPr>
            </w:pPr>
            <w:r>
              <w:rPr>
                <w:w w:val="100"/>
                <w:sz w:val="22"/>
              </w:rPr>
              <w:t>3</w:t>
            </w:r>
          </w:p>
        </w:tc>
        <w:tc>
          <w:tcPr>
            <w:tcW w:w="379" w:type="dxa"/>
          </w:tcPr>
          <w:p>
            <w:pPr>
              <w:pStyle w:val="TableParagraph"/>
              <w:ind w:left="11"/>
              <w:rPr>
                <w:sz w:val="22"/>
              </w:rPr>
            </w:pPr>
            <w:r>
              <w:rPr>
                <w:w w:val="100"/>
                <w:sz w:val="22"/>
              </w:rPr>
              <w:t>3</w:t>
            </w:r>
          </w:p>
        </w:tc>
        <w:tc>
          <w:tcPr>
            <w:tcW w:w="377" w:type="dxa"/>
          </w:tcPr>
          <w:p>
            <w:pPr>
              <w:pStyle w:val="TableParagraph"/>
              <w:ind w:left="13"/>
              <w:rPr>
                <w:sz w:val="22"/>
              </w:rPr>
            </w:pPr>
            <w:r>
              <w:rPr>
                <w:w w:val="100"/>
                <w:sz w:val="22"/>
              </w:rPr>
              <w:t>3</w:t>
            </w:r>
          </w:p>
        </w:tc>
        <w:tc>
          <w:tcPr>
            <w:tcW w:w="379" w:type="dxa"/>
          </w:tcPr>
          <w:p>
            <w:pPr>
              <w:pStyle w:val="TableParagraph"/>
              <w:ind w:left="11"/>
              <w:rPr>
                <w:sz w:val="22"/>
              </w:rPr>
            </w:pPr>
            <w:r>
              <w:rPr>
                <w:w w:val="100"/>
                <w:sz w:val="22"/>
              </w:rPr>
              <w:t>3</w:t>
            </w:r>
          </w:p>
        </w:tc>
        <w:tc>
          <w:tcPr>
            <w:tcW w:w="377" w:type="dxa"/>
          </w:tcPr>
          <w:p>
            <w:pPr>
              <w:pStyle w:val="TableParagraph"/>
              <w:ind w:left="13"/>
              <w:rPr>
                <w:sz w:val="22"/>
              </w:rPr>
            </w:pPr>
            <w:r>
              <w:rPr>
                <w:w w:val="100"/>
                <w:sz w:val="22"/>
              </w:rPr>
              <w:t>3</w:t>
            </w:r>
          </w:p>
        </w:tc>
        <w:tc>
          <w:tcPr>
            <w:tcW w:w="379" w:type="dxa"/>
          </w:tcPr>
          <w:p>
            <w:pPr>
              <w:pStyle w:val="TableParagraph"/>
              <w:ind w:left="11"/>
              <w:rPr>
                <w:sz w:val="22"/>
              </w:rPr>
            </w:pPr>
            <w:r>
              <w:rPr>
                <w:w w:val="100"/>
                <w:sz w:val="22"/>
              </w:rPr>
              <w:t>3</w:t>
            </w:r>
          </w:p>
        </w:tc>
        <w:tc>
          <w:tcPr>
            <w:tcW w:w="439" w:type="dxa"/>
          </w:tcPr>
          <w:p>
            <w:pPr>
              <w:pStyle w:val="TableParagraph"/>
              <w:ind w:left="10"/>
              <w:rPr>
                <w:sz w:val="22"/>
              </w:rPr>
            </w:pPr>
            <w:r>
              <w:rPr>
                <w:w w:val="100"/>
                <w:sz w:val="22"/>
              </w:rPr>
              <w:t>3</w:t>
            </w:r>
          </w:p>
        </w:tc>
        <w:tc>
          <w:tcPr>
            <w:tcW w:w="441" w:type="dxa"/>
          </w:tcPr>
          <w:p>
            <w:pPr>
              <w:pStyle w:val="TableParagraph"/>
              <w:ind w:left="8"/>
              <w:rPr>
                <w:sz w:val="22"/>
              </w:rPr>
            </w:pPr>
            <w:r>
              <w:rPr>
                <w:w w:val="100"/>
                <w:sz w:val="22"/>
              </w:rPr>
              <w:t>3</w:t>
            </w:r>
          </w:p>
        </w:tc>
        <w:tc>
          <w:tcPr>
            <w:tcW w:w="439" w:type="dxa"/>
          </w:tcPr>
          <w:p>
            <w:pPr>
              <w:pStyle w:val="TableParagraph"/>
              <w:ind w:left="6"/>
              <w:rPr>
                <w:sz w:val="22"/>
              </w:rPr>
            </w:pPr>
            <w:r>
              <w:rPr>
                <w:w w:val="100"/>
                <w:sz w:val="22"/>
              </w:rPr>
              <w:t>2</w:t>
            </w:r>
          </w:p>
        </w:tc>
        <w:tc>
          <w:tcPr>
            <w:tcW w:w="439" w:type="dxa"/>
          </w:tcPr>
          <w:p>
            <w:pPr>
              <w:pStyle w:val="TableParagraph"/>
              <w:ind w:left="12"/>
              <w:rPr>
                <w:sz w:val="22"/>
              </w:rPr>
            </w:pPr>
            <w:r>
              <w:rPr>
                <w:w w:val="100"/>
                <w:sz w:val="22"/>
              </w:rPr>
              <w:t>3</w:t>
            </w:r>
          </w:p>
        </w:tc>
        <w:tc>
          <w:tcPr>
            <w:tcW w:w="441" w:type="dxa"/>
          </w:tcPr>
          <w:p>
            <w:pPr>
              <w:pStyle w:val="TableParagraph"/>
              <w:ind w:left="10"/>
              <w:rPr>
                <w:sz w:val="22"/>
              </w:rPr>
            </w:pPr>
            <w:r>
              <w:rPr>
                <w:w w:val="100"/>
                <w:sz w:val="22"/>
              </w:rPr>
              <w:t>3</w:t>
            </w:r>
          </w:p>
        </w:tc>
        <w:tc>
          <w:tcPr>
            <w:tcW w:w="439" w:type="dxa"/>
          </w:tcPr>
          <w:p>
            <w:pPr>
              <w:pStyle w:val="TableParagraph"/>
              <w:ind w:left="8"/>
              <w:rPr>
                <w:sz w:val="22"/>
              </w:rPr>
            </w:pPr>
            <w:r>
              <w:rPr>
                <w:w w:val="100"/>
                <w:sz w:val="22"/>
              </w:rPr>
              <w:t>3</w:t>
            </w:r>
          </w:p>
        </w:tc>
        <w:tc>
          <w:tcPr>
            <w:tcW w:w="495" w:type="dxa"/>
          </w:tcPr>
          <w:p>
            <w:pPr>
              <w:pStyle w:val="TableParagraph"/>
              <w:ind w:left="137"/>
              <w:jc w:val="left"/>
              <w:rPr>
                <w:sz w:val="22"/>
              </w:rPr>
            </w:pPr>
            <w:r>
              <w:rPr>
                <w:sz w:val="22"/>
              </w:rPr>
              <w:t>43</w:t>
            </w:r>
          </w:p>
        </w:tc>
        <w:tc>
          <w:tcPr>
            <w:tcW w:w="1481" w:type="dxa"/>
          </w:tcPr>
          <w:p>
            <w:pPr>
              <w:pStyle w:val="TableParagraph"/>
              <w:ind w:left="127" w:right="116"/>
              <w:rPr>
                <w:sz w:val="22"/>
              </w:rPr>
            </w:pPr>
            <w:r>
              <w:rPr>
                <w:sz w:val="22"/>
              </w:rPr>
              <w:t>Sangat Tinggi</w:t>
            </w:r>
          </w:p>
        </w:tc>
      </w:tr>
      <w:tr>
        <w:trPr>
          <w:trHeight w:val="299" w:hRule="atLeast"/>
        </w:trPr>
        <w:tc>
          <w:tcPr>
            <w:tcW w:w="782" w:type="dxa"/>
          </w:tcPr>
          <w:p>
            <w:pPr>
              <w:pStyle w:val="TableParagraph"/>
              <w:spacing w:before="11"/>
              <w:ind w:left="143" w:right="135"/>
              <w:rPr>
                <w:sz w:val="22"/>
              </w:rPr>
            </w:pPr>
            <w:r>
              <w:rPr>
                <w:sz w:val="22"/>
              </w:rPr>
              <w:t>R53</w:t>
            </w:r>
          </w:p>
        </w:tc>
        <w:tc>
          <w:tcPr>
            <w:tcW w:w="379" w:type="dxa"/>
          </w:tcPr>
          <w:p>
            <w:pPr>
              <w:pStyle w:val="TableParagraph"/>
              <w:spacing w:before="11"/>
              <w:ind w:left="12"/>
              <w:rPr>
                <w:sz w:val="22"/>
              </w:rPr>
            </w:pPr>
            <w:r>
              <w:rPr>
                <w:w w:val="100"/>
                <w:sz w:val="22"/>
              </w:rPr>
              <w:t>3</w:t>
            </w:r>
          </w:p>
        </w:tc>
        <w:tc>
          <w:tcPr>
            <w:tcW w:w="377" w:type="dxa"/>
          </w:tcPr>
          <w:p>
            <w:pPr>
              <w:pStyle w:val="TableParagraph"/>
              <w:spacing w:before="11"/>
              <w:ind w:left="14"/>
              <w:rPr>
                <w:sz w:val="22"/>
              </w:rPr>
            </w:pPr>
            <w:r>
              <w:rPr>
                <w:w w:val="100"/>
                <w:sz w:val="22"/>
              </w:rPr>
              <w:t>2</w:t>
            </w:r>
          </w:p>
        </w:tc>
        <w:tc>
          <w:tcPr>
            <w:tcW w:w="380" w:type="dxa"/>
          </w:tcPr>
          <w:p>
            <w:pPr>
              <w:pStyle w:val="TableParagraph"/>
              <w:spacing w:before="11"/>
              <w:ind w:left="12"/>
              <w:rPr>
                <w:sz w:val="22"/>
              </w:rPr>
            </w:pPr>
            <w:r>
              <w:rPr>
                <w:w w:val="100"/>
                <w:sz w:val="22"/>
              </w:rPr>
              <w:t>1</w:t>
            </w:r>
          </w:p>
        </w:tc>
        <w:tc>
          <w:tcPr>
            <w:tcW w:w="377" w:type="dxa"/>
          </w:tcPr>
          <w:p>
            <w:pPr>
              <w:pStyle w:val="TableParagraph"/>
              <w:spacing w:before="11"/>
              <w:ind w:left="13"/>
              <w:rPr>
                <w:sz w:val="22"/>
              </w:rPr>
            </w:pPr>
            <w:r>
              <w:rPr>
                <w:w w:val="100"/>
                <w:sz w:val="22"/>
              </w:rPr>
              <w:t>1</w:t>
            </w:r>
          </w:p>
        </w:tc>
        <w:tc>
          <w:tcPr>
            <w:tcW w:w="379" w:type="dxa"/>
          </w:tcPr>
          <w:p>
            <w:pPr>
              <w:pStyle w:val="TableParagraph"/>
              <w:spacing w:before="11"/>
              <w:ind w:left="11"/>
              <w:rPr>
                <w:sz w:val="22"/>
              </w:rPr>
            </w:pPr>
            <w:r>
              <w:rPr>
                <w:w w:val="100"/>
                <w:sz w:val="22"/>
              </w:rPr>
              <w:t>1</w:t>
            </w:r>
          </w:p>
        </w:tc>
        <w:tc>
          <w:tcPr>
            <w:tcW w:w="377" w:type="dxa"/>
          </w:tcPr>
          <w:p>
            <w:pPr>
              <w:pStyle w:val="TableParagraph"/>
              <w:spacing w:before="11"/>
              <w:ind w:left="13"/>
              <w:rPr>
                <w:sz w:val="22"/>
              </w:rPr>
            </w:pPr>
            <w:r>
              <w:rPr>
                <w:w w:val="100"/>
                <w:sz w:val="22"/>
              </w:rPr>
              <w:t>1</w:t>
            </w:r>
          </w:p>
        </w:tc>
        <w:tc>
          <w:tcPr>
            <w:tcW w:w="379" w:type="dxa"/>
          </w:tcPr>
          <w:p>
            <w:pPr>
              <w:pStyle w:val="TableParagraph"/>
              <w:spacing w:before="11"/>
              <w:ind w:left="11"/>
              <w:rPr>
                <w:sz w:val="22"/>
              </w:rPr>
            </w:pPr>
            <w:r>
              <w:rPr>
                <w:w w:val="100"/>
                <w:sz w:val="22"/>
              </w:rPr>
              <w:t>1</w:t>
            </w:r>
          </w:p>
        </w:tc>
        <w:tc>
          <w:tcPr>
            <w:tcW w:w="377" w:type="dxa"/>
          </w:tcPr>
          <w:p>
            <w:pPr>
              <w:pStyle w:val="TableParagraph"/>
              <w:spacing w:before="11"/>
              <w:ind w:left="13"/>
              <w:rPr>
                <w:sz w:val="22"/>
              </w:rPr>
            </w:pPr>
            <w:r>
              <w:rPr>
                <w:w w:val="100"/>
                <w:sz w:val="22"/>
              </w:rPr>
              <w:t>1</w:t>
            </w:r>
          </w:p>
        </w:tc>
        <w:tc>
          <w:tcPr>
            <w:tcW w:w="379" w:type="dxa"/>
          </w:tcPr>
          <w:p>
            <w:pPr>
              <w:pStyle w:val="TableParagraph"/>
              <w:spacing w:before="11"/>
              <w:ind w:left="11"/>
              <w:rPr>
                <w:sz w:val="22"/>
              </w:rPr>
            </w:pPr>
            <w:r>
              <w:rPr>
                <w:w w:val="100"/>
                <w:sz w:val="22"/>
              </w:rPr>
              <w:t>1</w:t>
            </w:r>
          </w:p>
        </w:tc>
        <w:tc>
          <w:tcPr>
            <w:tcW w:w="439" w:type="dxa"/>
          </w:tcPr>
          <w:p>
            <w:pPr>
              <w:pStyle w:val="TableParagraph"/>
              <w:spacing w:before="11"/>
              <w:ind w:left="10"/>
              <w:rPr>
                <w:sz w:val="22"/>
              </w:rPr>
            </w:pPr>
            <w:r>
              <w:rPr>
                <w:w w:val="100"/>
                <w:sz w:val="22"/>
              </w:rPr>
              <w:t>3</w:t>
            </w:r>
          </w:p>
        </w:tc>
        <w:tc>
          <w:tcPr>
            <w:tcW w:w="441" w:type="dxa"/>
          </w:tcPr>
          <w:p>
            <w:pPr>
              <w:pStyle w:val="TableParagraph"/>
              <w:spacing w:before="11"/>
              <w:ind w:left="8"/>
              <w:rPr>
                <w:sz w:val="22"/>
              </w:rPr>
            </w:pPr>
            <w:r>
              <w:rPr>
                <w:w w:val="100"/>
                <w:sz w:val="22"/>
              </w:rPr>
              <w:t>1</w:t>
            </w:r>
          </w:p>
        </w:tc>
        <w:tc>
          <w:tcPr>
            <w:tcW w:w="439" w:type="dxa"/>
          </w:tcPr>
          <w:p>
            <w:pPr>
              <w:pStyle w:val="TableParagraph"/>
              <w:spacing w:before="11"/>
              <w:ind w:left="6"/>
              <w:rPr>
                <w:sz w:val="22"/>
              </w:rPr>
            </w:pPr>
            <w:r>
              <w:rPr>
                <w:w w:val="100"/>
                <w:sz w:val="22"/>
              </w:rPr>
              <w:t>1</w:t>
            </w:r>
          </w:p>
        </w:tc>
        <w:tc>
          <w:tcPr>
            <w:tcW w:w="439" w:type="dxa"/>
          </w:tcPr>
          <w:p>
            <w:pPr>
              <w:pStyle w:val="TableParagraph"/>
              <w:spacing w:before="11"/>
              <w:ind w:left="12"/>
              <w:rPr>
                <w:sz w:val="22"/>
              </w:rPr>
            </w:pPr>
            <w:r>
              <w:rPr>
                <w:w w:val="100"/>
                <w:sz w:val="22"/>
              </w:rPr>
              <w:t>1</w:t>
            </w:r>
          </w:p>
        </w:tc>
        <w:tc>
          <w:tcPr>
            <w:tcW w:w="441" w:type="dxa"/>
          </w:tcPr>
          <w:p>
            <w:pPr>
              <w:pStyle w:val="TableParagraph"/>
              <w:spacing w:before="11"/>
              <w:ind w:left="10"/>
              <w:rPr>
                <w:sz w:val="22"/>
              </w:rPr>
            </w:pPr>
            <w:r>
              <w:rPr>
                <w:w w:val="100"/>
                <w:sz w:val="22"/>
              </w:rPr>
              <w:t>1</w:t>
            </w:r>
          </w:p>
        </w:tc>
        <w:tc>
          <w:tcPr>
            <w:tcW w:w="439" w:type="dxa"/>
          </w:tcPr>
          <w:p>
            <w:pPr>
              <w:pStyle w:val="TableParagraph"/>
              <w:spacing w:before="11"/>
              <w:ind w:left="8"/>
              <w:rPr>
                <w:sz w:val="22"/>
              </w:rPr>
            </w:pPr>
            <w:r>
              <w:rPr>
                <w:w w:val="100"/>
                <w:sz w:val="22"/>
              </w:rPr>
              <w:t>2</w:t>
            </w:r>
          </w:p>
        </w:tc>
        <w:tc>
          <w:tcPr>
            <w:tcW w:w="495" w:type="dxa"/>
          </w:tcPr>
          <w:p>
            <w:pPr>
              <w:pStyle w:val="TableParagraph"/>
              <w:spacing w:before="11"/>
              <w:ind w:left="137"/>
              <w:jc w:val="left"/>
              <w:rPr>
                <w:sz w:val="22"/>
              </w:rPr>
            </w:pPr>
            <w:r>
              <w:rPr>
                <w:sz w:val="22"/>
              </w:rPr>
              <w:t>21</w:t>
            </w:r>
          </w:p>
        </w:tc>
        <w:tc>
          <w:tcPr>
            <w:tcW w:w="1481" w:type="dxa"/>
          </w:tcPr>
          <w:p>
            <w:pPr>
              <w:pStyle w:val="TableParagraph"/>
              <w:spacing w:before="11"/>
              <w:ind w:left="128" w:right="113"/>
              <w:rPr>
                <w:sz w:val="22"/>
              </w:rPr>
            </w:pPr>
            <w:r>
              <w:rPr>
                <w:sz w:val="22"/>
              </w:rPr>
              <w:t>Sedang</w:t>
            </w:r>
          </w:p>
        </w:tc>
      </w:tr>
      <w:tr>
        <w:trPr>
          <w:trHeight w:val="299" w:hRule="atLeast"/>
        </w:trPr>
        <w:tc>
          <w:tcPr>
            <w:tcW w:w="782" w:type="dxa"/>
          </w:tcPr>
          <w:p>
            <w:pPr>
              <w:pStyle w:val="TableParagraph"/>
              <w:spacing w:before="11"/>
              <w:ind w:left="143" w:right="135"/>
              <w:rPr>
                <w:sz w:val="22"/>
              </w:rPr>
            </w:pPr>
            <w:r>
              <w:rPr>
                <w:sz w:val="22"/>
              </w:rPr>
              <w:t>R54</w:t>
            </w:r>
          </w:p>
        </w:tc>
        <w:tc>
          <w:tcPr>
            <w:tcW w:w="379" w:type="dxa"/>
          </w:tcPr>
          <w:p>
            <w:pPr>
              <w:pStyle w:val="TableParagraph"/>
              <w:spacing w:before="11"/>
              <w:ind w:left="12"/>
              <w:rPr>
                <w:sz w:val="22"/>
              </w:rPr>
            </w:pPr>
            <w:r>
              <w:rPr>
                <w:w w:val="100"/>
                <w:sz w:val="22"/>
              </w:rPr>
              <w:t>3</w:t>
            </w:r>
          </w:p>
        </w:tc>
        <w:tc>
          <w:tcPr>
            <w:tcW w:w="377" w:type="dxa"/>
          </w:tcPr>
          <w:p>
            <w:pPr>
              <w:pStyle w:val="TableParagraph"/>
              <w:spacing w:before="11"/>
              <w:ind w:left="14"/>
              <w:rPr>
                <w:sz w:val="22"/>
              </w:rPr>
            </w:pPr>
            <w:r>
              <w:rPr>
                <w:w w:val="100"/>
                <w:sz w:val="22"/>
              </w:rPr>
              <w:t>3</w:t>
            </w:r>
          </w:p>
        </w:tc>
        <w:tc>
          <w:tcPr>
            <w:tcW w:w="380" w:type="dxa"/>
          </w:tcPr>
          <w:p>
            <w:pPr>
              <w:pStyle w:val="TableParagraph"/>
              <w:spacing w:before="11"/>
              <w:ind w:left="12"/>
              <w:rPr>
                <w:sz w:val="22"/>
              </w:rPr>
            </w:pPr>
            <w:r>
              <w:rPr>
                <w:w w:val="100"/>
                <w:sz w:val="22"/>
              </w:rPr>
              <w:t>3</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2</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1</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1</w:t>
            </w:r>
          </w:p>
        </w:tc>
        <w:tc>
          <w:tcPr>
            <w:tcW w:w="439" w:type="dxa"/>
          </w:tcPr>
          <w:p>
            <w:pPr>
              <w:pStyle w:val="TableParagraph"/>
              <w:spacing w:before="11"/>
              <w:ind w:left="10"/>
              <w:rPr>
                <w:sz w:val="22"/>
              </w:rPr>
            </w:pPr>
            <w:r>
              <w:rPr>
                <w:w w:val="100"/>
                <w:sz w:val="22"/>
              </w:rPr>
              <w:t>2</w:t>
            </w:r>
          </w:p>
        </w:tc>
        <w:tc>
          <w:tcPr>
            <w:tcW w:w="441" w:type="dxa"/>
          </w:tcPr>
          <w:p>
            <w:pPr>
              <w:pStyle w:val="TableParagraph"/>
              <w:spacing w:before="11"/>
              <w:ind w:left="8"/>
              <w:rPr>
                <w:sz w:val="22"/>
              </w:rPr>
            </w:pPr>
            <w:r>
              <w:rPr>
                <w:w w:val="100"/>
                <w:sz w:val="22"/>
              </w:rPr>
              <w:t>0</w:t>
            </w:r>
          </w:p>
        </w:tc>
        <w:tc>
          <w:tcPr>
            <w:tcW w:w="439" w:type="dxa"/>
          </w:tcPr>
          <w:p>
            <w:pPr>
              <w:pStyle w:val="TableParagraph"/>
              <w:spacing w:before="11"/>
              <w:ind w:left="6"/>
              <w:rPr>
                <w:sz w:val="22"/>
              </w:rPr>
            </w:pPr>
            <w:r>
              <w:rPr>
                <w:w w:val="100"/>
                <w:sz w:val="22"/>
              </w:rPr>
              <w:t>1</w:t>
            </w:r>
          </w:p>
        </w:tc>
        <w:tc>
          <w:tcPr>
            <w:tcW w:w="439" w:type="dxa"/>
          </w:tcPr>
          <w:p>
            <w:pPr>
              <w:pStyle w:val="TableParagraph"/>
              <w:spacing w:before="11"/>
              <w:ind w:left="12"/>
              <w:rPr>
                <w:sz w:val="22"/>
              </w:rPr>
            </w:pPr>
            <w:r>
              <w:rPr>
                <w:w w:val="100"/>
                <w:sz w:val="22"/>
              </w:rPr>
              <w:t>2</w:t>
            </w:r>
          </w:p>
        </w:tc>
        <w:tc>
          <w:tcPr>
            <w:tcW w:w="441" w:type="dxa"/>
          </w:tcPr>
          <w:p>
            <w:pPr>
              <w:pStyle w:val="TableParagraph"/>
              <w:spacing w:before="11"/>
              <w:ind w:left="10"/>
              <w:rPr>
                <w:sz w:val="22"/>
              </w:rPr>
            </w:pPr>
            <w:r>
              <w:rPr>
                <w:w w:val="100"/>
                <w:sz w:val="22"/>
              </w:rPr>
              <w:t>1</w:t>
            </w:r>
          </w:p>
        </w:tc>
        <w:tc>
          <w:tcPr>
            <w:tcW w:w="439" w:type="dxa"/>
          </w:tcPr>
          <w:p>
            <w:pPr>
              <w:pStyle w:val="TableParagraph"/>
              <w:spacing w:before="11"/>
              <w:ind w:left="8"/>
              <w:rPr>
                <w:sz w:val="22"/>
              </w:rPr>
            </w:pPr>
            <w:r>
              <w:rPr>
                <w:w w:val="100"/>
                <w:sz w:val="22"/>
              </w:rPr>
              <w:t>1</w:t>
            </w:r>
          </w:p>
        </w:tc>
        <w:tc>
          <w:tcPr>
            <w:tcW w:w="495" w:type="dxa"/>
          </w:tcPr>
          <w:p>
            <w:pPr>
              <w:pStyle w:val="TableParagraph"/>
              <w:spacing w:before="11"/>
              <w:ind w:left="137"/>
              <w:jc w:val="left"/>
              <w:rPr>
                <w:sz w:val="22"/>
              </w:rPr>
            </w:pPr>
            <w:r>
              <w:rPr>
                <w:sz w:val="22"/>
              </w:rPr>
              <w:t>26</w:t>
            </w:r>
          </w:p>
        </w:tc>
        <w:tc>
          <w:tcPr>
            <w:tcW w:w="1481" w:type="dxa"/>
          </w:tcPr>
          <w:p>
            <w:pPr>
              <w:pStyle w:val="TableParagraph"/>
              <w:spacing w:before="11"/>
              <w:ind w:left="128" w:right="114"/>
              <w:rPr>
                <w:sz w:val="22"/>
              </w:rPr>
            </w:pPr>
            <w:r>
              <w:rPr>
                <w:sz w:val="22"/>
              </w:rPr>
              <w:t>Tinggi</w:t>
            </w:r>
          </w:p>
        </w:tc>
      </w:tr>
      <w:tr>
        <w:trPr>
          <w:trHeight w:val="299" w:hRule="atLeast"/>
        </w:trPr>
        <w:tc>
          <w:tcPr>
            <w:tcW w:w="782" w:type="dxa"/>
          </w:tcPr>
          <w:p>
            <w:pPr>
              <w:pStyle w:val="TableParagraph"/>
              <w:spacing w:line="266" w:lineRule="exact"/>
              <w:ind w:left="143" w:right="135"/>
              <w:rPr>
                <w:sz w:val="22"/>
              </w:rPr>
            </w:pPr>
            <w:r>
              <w:rPr>
                <w:sz w:val="22"/>
              </w:rPr>
              <w:t>R55</w:t>
            </w:r>
          </w:p>
        </w:tc>
        <w:tc>
          <w:tcPr>
            <w:tcW w:w="379"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4"/>
              <w:rPr>
                <w:sz w:val="22"/>
              </w:rPr>
            </w:pPr>
            <w:r>
              <w:rPr>
                <w:w w:val="100"/>
                <w:sz w:val="22"/>
              </w:rPr>
              <w:t>2</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0"/>
              <w:rPr>
                <w:sz w:val="22"/>
              </w:rPr>
            </w:pPr>
            <w:r>
              <w:rPr>
                <w:w w:val="100"/>
                <w:sz w:val="22"/>
              </w:rPr>
              <w:t>3</w:t>
            </w:r>
          </w:p>
        </w:tc>
        <w:tc>
          <w:tcPr>
            <w:tcW w:w="441" w:type="dxa"/>
          </w:tcPr>
          <w:p>
            <w:pPr>
              <w:pStyle w:val="TableParagraph"/>
              <w:spacing w:line="266" w:lineRule="exact"/>
              <w:ind w:left="8"/>
              <w:rPr>
                <w:sz w:val="22"/>
              </w:rPr>
            </w:pPr>
            <w:r>
              <w:rPr>
                <w:w w:val="100"/>
                <w:sz w:val="22"/>
              </w:rPr>
              <w:t>3</w:t>
            </w:r>
          </w:p>
        </w:tc>
        <w:tc>
          <w:tcPr>
            <w:tcW w:w="439" w:type="dxa"/>
          </w:tcPr>
          <w:p>
            <w:pPr>
              <w:pStyle w:val="TableParagraph"/>
              <w:spacing w:line="266" w:lineRule="exact"/>
              <w:ind w:left="6"/>
              <w:rPr>
                <w:sz w:val="22"/>
              </w:rPr>
            </w:pPr>
            <w:r>
              <w:rPr>
                <w:w w:val="100"/>
                <w:sz w:val="22"/>
              </w:rPr>
              <w:t>3</w:t>
            </w:r>
          </w:p>
        </w:tc>
        <w:tc>
          <w:tcPr>
            <w:tcW w:w="439" w:type="dxa"/>
          </w:tcPr>
          <w:p>
            <w:pPr>
              <w:pStyle w:val="TableParagraph"/>
              <w:spacing w:line="266" w:lineRule="exact"/>
              <w:ind w:left="12"/>
              <w:rPr>
                <w:sz w:val="22"/>
              </w:rPr>
            </w:pPr>
            <w:r>
              <w:rPr>
                <w:w w:val="100"/>
                <w:sz w:val="22"/>
              </w:rPr>
              <w:t>3</w:t>
            </w:r>
          </w:p>
        </w:tc>
        <w:tc>
          <w:tcPr>
            <w:tcW w:w="441" w:type="dxa"/>
          </w:tcPr>
          <w:p>
            <w:pPr>
              <w:pStyle w:val="TableParagraph"/>
              <w:spacing w:line="266" w:lineRule="exact"/>
              <w:ind w:left="10"/>
              <w:rPr>
                <w:sz w:val="22"/>
              </w:rPr>
            </w:pPr>
            <w:r>
              <w:rPr>
                <w:w w:val="100"/>
                <w:sz w:val="22"/>
              </w:rPr>
              <w:t>2</w:t>
            </w:r>
          </w:p>
        </w:tc>
        <w:tc>
          <w:tcPr>
            <w:tcW w:w="439" w:type="dxa"/>
          </w:tcPr>
          <w:p>
            <w:pPr>
              <w:pStyle w:val="TableParagraph"/>
              <w:spacing w:line="266" w:lineRule="exact"/>
              <w:ind w:left="8"/>
              <w:rPr>
                <w:sz w:val="22"/>
              </w:rPr>
            </w:pPr>
            <w:r>
              <w:rPr>
                <w:w w:val="100"/>
                <w:sz w:val="22"/>
              </w:rPr>
              <w:t>2</w:t>
            </w:r>
          </w:p>
        </w:tc>
        <w:tc>
          <w:tcPr>
            <w:tcW w:w="495" w:type="dxa"/>
          </w:tcPr>
          <w:p>
            <w:pPr>
              <w:pStyle w:val="TableParagraph"/>
              <w:spacing w:line="266" w:lineRule="exact"/>
              <w:ind w:left="137"/>
              <w:jc w:val="left"/>
              <w:rPr>
                <w:sz w:val="22"/>
              </w:rPr>
            </w:pPr>
            <w:r>
              <w:rPr>
                <w:sz w:val="22"/>
              </w:rPr>
              <w:t>36</w:t>
            </w:r>
          </w:p>
        </w:tc>
        <w:tc>
          <w:tcPr>
            <w:tcW w:w="1481" w:type="dxa"/>
          </w:tcPr>
          <w:p>
            <w:pPr>
              <w:pStyle w:val="TableParagraph"/>
              <w:spacing w:line="266" w:lineRule="exact"/>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R56</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2</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0"/>
              <w:rPr>
                <w:sz w:val="22"/>
              </w:rPr>
            </w:pPr>
            <w:r>
              <w:rPr>
                <w:w w:val="100"/>
                <w:sz w:val="22"/>
              </w:rPr>
              <w:t>3</w:t>
            </w:r>
          </w:p>
        </w:tc>
        <w:tc>
          <w:tcPr>
            <w:tcW w:w="441" w:type="dxa"/>
          </w:tcPr>
          <w:p>
            <w:pPr>
              <w:pStyle w:val="TableParagraph"/>
              <w:spacing w:line="266" w:lineRule="exact"/>
              <w:ind w:left="8"/>
              <w:rPr>
                <w:sz w:val="22"/>
              </w:rPr>
            </w:pPr>
            <w:r>
              <w:rPr>
                <w:w w:val="100"/>
                <w:sz w:val="22"/>
              </w:rPr>
              <w:t>2</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12"/>
              <w:rPr>
                <w:sz w:val="22"/>
              </w:rPr>
            </w:pPr>
            <w:r>
              <w:rPr>
                <w:w w:val="100"/>
                <w:sz w:val="22"/>
              </w:rPr>
              <w:t>1</w:t>
            </w:r>
          </w:p>
        </w:tc>
        <w:tc>
          <w:tcPr>
            <w:tcW w:w="441" w:type="dxa"/>
          </w:tcPr>
          <w:p>
            <w:pPr>
              <w:pStyle w:val="TableParagraph"/>
              <w:spacing w:line="266" w:lineRule="exact"/>
              <w:ind w:left="10"/>
              <w:rPr>
                <w:sz w:val="22"/>
              </w:rPr>
            </w:pPr>
            <w:r>
              <w:rPr>
                <w:w w:val="100"/>
                <w:sz w:val="22"/>
              </w:rPr>
              <w:t>1</w:t>
            </w:r>
          </w:p>
        </w:tc>
        <w:tc>
          <w:tcPr>
            <w:tcW w:w="439" w:type="dxa"/>
          </w:tcPr>
          <w:p>
            <w:pPr>
              <w:pStyle w:val="TableParagraph"/>
              <w:spacing w:line="266" w:lineRule="exact"/>
              <w:ind w:left="8"/>
              <w:rPr>
                <w:sz w:val="22"/>
              </w:rPr>
            </w:pPr>
            <w:r>
              <w:rPr>
                <w:w w:val="100"/>
                <w:sz w:val="22"/>
              </w:rPr>
              <w:t>2</w:t>
            </w:r>
          </w:p>
        </w:tc>
        <w:tc>
          <w:tcPr>
            <w:tcW w:w="495" w:type="dxa"/>
          </w:tcPr>
          <w:p>
            <w:pPr>
              <w:pStyle w:val="TableParagraph"/>
              <w:spacing w:line="266" w:lineRule="exact"/>
              <w:ind w:left="137"/>
              <w:jc w:val="left"/>
              <w:rPr>
                <w:sz w:val="22"/>
              </w:rPr>
            </w:pPr>
            <w:r>
              <w:rPr>
                <w:sz w:val="22"/>
              </w:rPr>
              <w:t>31</w:t>
            </w:r>
          </w:p>
        </w:tc>
        <w:tc>
          <w:tcPr>
            <w:tcW w:w="1481" w:type="dxa"/>
          </w:tcPr>
          <w:p>
            <w:pPr>
              <w:pStyle w:val="TableParagraph"/>
              <w:spacing w:line="266" w:lineRule="exact"/>
              <w:ind w:left="128" w:right="114"/>
              <w:rPr>
                <w:sz w:val="22"/>
              </w:rPr>
            </w:pPr>
            <w:r>
              <w:rPr>
                <w:sz w:val="22"/>
              </w:rPr>
              <w:t>Tinggi</w:t>
            </w:r>
          </w:p>
        </w:tc>
      </w:tr>
      <w:tr>
        <w:trPr>
          <w:trHeight w:val="299" w:hRule="atLeast"/>
        </w:trPr>
        <w:tc>
          <w:tcPr>
            <w:tcW w:w="782" w:type="dxa"/>
          </w:tcPr>
          <w:p>
            <w:pPr>
              <w:pStyle w:val="TableParagraph"/>
              <w:spacing w:line="266" w:lineRule="exact"/>
              <w:ind w:left="143" w:right="135"/>
              <w:rPr>
                <w:sz w:val="22"/>
              </w:rPr>
            </w:pPr>
            <w:r>
              <w:rPr>
                <w:sz w:val="22"/>
              </w:rPr>
              <w:t>R57</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2</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1</w:t>
            </w:r>
          </w:p>
        </w:tc>
        <w:tc>
          <w:tcPr>
            <w:tcW w:w="379" w:type="dxa"/>
          </w:tcPr>
          <w:p>
            <w:pPr>
              <w:pStyle w:val="TableParagraph"/>
              <w:spacing w:line="266" w:lineRule="exact"/>
              <w:ind w:left="11"/>
              <w:rPr>
                <w:sz w:val="22"/>
              </w:rPr>
            </w:pPr>
            <w:r>
              <w:rPr>
                <w:w w:val="100"/>
                <w:sz w:val="22"/>
              </w:rPr>
              <w:t>1</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1</w:t>
            </w:r>
          </w:p>
        </w:tc>
        <w:tc>
          <w:tcPr>
            <w:tcW w:w="379" w:type="dxa"/>
          </w:tcPr>
          <w:p>
            <w:pPr>
              <w:pStyle w:val="TableParagraph"/>
              <w:spacing w:line="266" w:lineRule="exact"/>
              <w:ind w:left="11"/>
              <w:rPr>
                <w:sz w:val="22"/>
              </w:rPr>
            </w:pPr>
            <w:r>
              <w:rPr>
                <w:w w:val="100"/>
                <w:sz w:val="22"/>
              </w:rPr>
              <w:t>2</w:t>
            </w:r>
          </w:p>
        </w:tc>
        <w:tc>
          <w:tcPr>
            <w:tcW w:w="439" w:type="dxa"/>
          </w:tcPr>
          <w:p>
            <w:pPr>
              <w:pStyle w:val="TableParagraph"/>
              <w:spacing w:line="266" w:lineRule="exact"/>
              <w:ind w:left="10"/>
              <w:rPr>
                <w:sz w:val="22"/>
              </w:rPr>
            </w:pPr>
            <w:r>
              <w:rPr>
                <w:w w:val="100"/>
                <w:sz w:val="22"/>
              </w:rPr>
              <w:t>2</w:t>
            </w:r>
          </w:p>
        </w:tc>
        <w:tc>
          <w:tcPr>
            <w:tcW w:w="441" w:type="dxa"/>
          </w:tcPr>
          <w:p>
            <w:pPr>
              <w:pStyle w:val="TableParagraph"/>
              <w:spacing w:line="266" w:lineRule="exact"/>
              <w:ind w:left="8"/>
              <w:rPr>
                <w:sz w:val="22"/>
              </w:rPr>
            </w:pPr>
            <w:r>
              <w:rPr>
                <w:w w:val="100"/>
                <w:sz w:val="22"/>
              </w:rPr>
              <w:t>1</w:t>
            </w:r>
          </w:p>
        </w:tc>
        <w:tc>
          <w:tcPr>
            <w:tcW w:w="439" w:type="dxa"/>
          </w:tcPr>
          <w:p>
            <w:pPr>
              <w:pStyle w:val="TableParagraph"/>
              <w:spacing w:line="266" w:lineRule="exact"/>
              <w:ind w:left="6"/>
              <w:rPr>
                <w:sz w:val="22"/>
              </w:rPr>
            </w:pPr>
            <w:r>
              <w:rPr>
                <w:w w:val="100"/>
                <w:sz w:val="22"/>
              </w:rPr>
              <w:t>0</w:t>
            </w:r>
          </w:p>
        </w:tc>
        <w:tc>
          <w:tcPr>
            <w:tcW w:w="439" w:type="dxa"/>
          </w:tcPr>
          <w:p>
            <w:pPr>
              <w:pStyle w:val="TableParagraph"/>
              <w:spacing w:line="266" w:lineRule="exact"/>
              <w:ind w:left="12"/>
              <w:rPr>
                <w:sz w:val="22"/>
              </w:rPr>
            </w:pPr>
            <w:r>
              <w:rPr>
                <w:w w:val="100"/>
                <w:sz w:val="22"/>
              </w:rPr>
              <w:t>0</w:t>
            </w:r>
          </w:p>
        </w:tc>
        <w:tc>
          <w:tcPr>
            <w:tcW w:w="441" w:type="dxa"/>
          </w:tcPr>
          <w:p>
            <w:pPr>
              <w:pStyle w:val="TableParagraph"/>
              <w:spacing w:line="266" w:lineRule="exact"/>
              <w:ind w:left="10"/>
              <w:rPr>
                <w:sz w:val="22"/>
              </w:rPr>
            </w:pPr>
            <w:r>
              <w:rPr>
                <w:w w:val="100"/>
                <w:sz w:val="22"/>
              </w:rPr>
              <w:t>1</w:t>
            </w:r>
          </w:p>
        </w:tc>
        <w:tc>
          <w:tcPr>
            <w:tcW w:w="439" w:type="dxa"/>
          </w:tcPr>
          <w:p>
            <w:pPr>
              <w:pStyle w:val="TableParagraph"/>
              <w:spacing w:line="266" w:lineRule="exact"/>
              <w:ind w:left="8"/>
              <w:rPr>
                <w:sz w:val="22"/>
              </w:rPr>
            </w:pPr>
            <w:r>
              <w:rPr>
                <w:w w:val="100"/>
                <w:sz w:val="22"/>
              </w:rPr>
              <w:t>2</w:t>
            </w:r>
          </w:p>
        </w:tc>
        <w:tc>
          <w:tcPr>
            <w:tcW w:w="495" w:type="dxa"/>
          </w:tcPr>
          <w:p>
            <w:pPr>
              <w:pStyle w:val="TableParagraph"/>
              <w:spacing w:line="266" w:lineRule="exact"/>
              <w:ind w:left="137"/>
              <w:jc w:val="left"/>
              <w:rPr>
                <w:sz w:val="22"/>
              </w:rPr>
            </w:pPr>
            <w:r>
              <w:rPr>
                <w:sz w:val="22"/>
              </w:rPr>
              <w:t>22</w:t>
            </w:r>
          </w:p>
        </w:tc>
        <w:tc>
          <w:tcPr>
            <w:tcW w:w="1481" w:type="dxa"/>
          </w:tcPr>
          <w:p>
            <w:pPr>
              <w:pStyle w:val="TableParagraph"/>
              <w:spacing w:line="266" w:lineRule="exact"/>
              <w:ind w:left="128" w:right="113"/>
              <w:rPr>
                <w:sz w:val="22"/>
              </w:rPr>
            </w:pPr>
            <w:r>
              <w:rPr>
                <w:sz w:val="22"/>
              </w:rPr>
              <w:t>Sedang</w:t>
            </w:r>
          </w:p>
        </w:tc>
      </w:tr>
      <w:tr>
        <w:trPr>
          <w:trHeight w:val="302" w:hRule="atLeast"/>
        </w:trPr>
        <w:tc>
          <w:tcPr>
            <w:tcW w:w="782" w:type="dxa"/>
          </w:tcPr>
          <w:p>
            <w:pPr>
              <w:pStyle w:val="TableParagraph"/>
              <w:ind w:left="143" w:right="135"/>
              <w:rPr>
                <w:sz w:val="22"/>
              </w:rPr>
            </w:pPr>
            <w:r>
              <w:rPr>
                <w:sz w:val="22"/>
              </w:rPr>
              <w:t>R58</w:t>
            </w:r>
          </w:p>
        </w:tc>
        <w:tc>
          <w:tcPr>
            <w:tcW w:w="379" w:type="dxa"/>
          </w:tcPr>
          <w:p>
            <w:pPr>
              <w:pStyle w:val="TableParagraph"/>
              <w:ind w:left="12"/>
              <w:rPr>
                <w:sz w:val="22"/>
              </w:rPr>
            </w:pPr>
            <w:r>
              <w:rPr>
                <w:w w:val="100"/>
                <w:sz w:val="22"/>
              </w:rPr>
              <w:t>3</w:t>
            </w:r>
          </w:p>
        </w:tc>
        <w:tc>
          <w:tcPr>
            <w:tcW w:w="377" w:type="dxa"/>
          </w:tcPr>
          <w:p>
            <w:pPr>
              <w:pStyle w:val="TableParagraph"/>
              <w:ind w:left="14"/>
              <w:rPr>
                <w:sz w:val="22"/>
              </w:rPr>
            </w:pPr>
            <w:r>
              <w:rPr>
                <w:w w:val="100"/>
                <w:sz w:val="22"/>
              </w:rPr>
              <w:t>2</w:t>
            </w:r>
          </w:p>
        </w:tc>
        <w:tc>
          <w:tcPr>
            <w:tcW w:w="380" w:type="dxa"/>
          </w:tcPr>
          <w:p>
            <w:pPr>
              <w:pStyle w:val="TableParagraph"/>
              <w:ind w:left="12"/>
              <w:rPr>
                <w:sz w:val="22"/>
              </w:rPr>
            </w:pPr>
            <w:r>
              <w:rPr>
                <w:w w:val="100"/>
                <w:sz w:val="22"/>
              </w:rPr>
              <w:t>1</w:t>
            </w:r>
          </w:p>
        </w:tc>
        <w:tc>
          <w:tcPr>
            <w:tcW w:w="377" w:type="dxa"/>
          </w:tcPr>
          <w:p>
            <w:pPr>
              <w:pStyle w:val="TableParagraph"/>
              <w:ind w:left="13"/>
              <w:rPr>
                <w:sz w:val="22"/>
              </w:rPr>
            </w:pPr>
            <w:r>
              <w:rPr>
                <w:w w:val="100"/>
                <w:sz w:val="22"/>
              </w:rPr>
              <w:t>1</w:t>
            </w:r>
          </w:p>
        </w:tc>
        <w:tc>
          <w:tcPr>
            <w:tcW w:w="379" w:type="dxa"/>
          </w:tcPr>
          <w:p>
            <w:pPr>
              <w:pStyle w:val="TableParagraph"/>
              <w:ind w:left="11"/>
              <w:rPr>
                <w:sz w:val="22"/>
              </w:rPr>
            </w:pPr>
            <w:r>
              <w:rPr>
                <w:w w:val="100"/>
                <w:sz w:val="22"/>
              </w:rPr>
              <w:t>1</w:t>
            </w:r>
          </w:p>
        </w:tc>
        <w:tc>
          <w:tcPr>
            <w:tcW w:w="377" w:type="dxa"/>
          </w:tcPr>
          <w:p>
            <w:pPr>
              <w:pStyle w:val="TableParagraph"/>
              <w:ind w:left="13"/>
              <w:rPr>
                <w:sz w:val="22"/>
              </w:rPr>
            </w:pPr>
            <w:r>
              <w:rPr>
                <w:w w:val="100"/>
                <w:sz w:val="22"/>
              </w:rPr>
              <w:t>1</w:t>
            </w:r>
          </w:p>
        </w:tc>
        <w:tc>
          <w:tcPr>
            <w:tcW w:w="379" w:type="dxa"/>
          </w:tcPr>
          <w:p>
            <w:pPr>
              <w:pStyle w:val="TableParagraph"/>
              <w:ind w:left="11"/>
              <w:rPr>
                <w:sz w:val="22"/>
              </w:rPr>
            </w:pPr>
            <w:r>
              <w:rPr>
                <w:w w:val="100"/>
                <w:sz w:val="22"/>
              </w:rPr>
              <w:t>1</w:t>
            </w:r>
          </w:p>
        </w:tc>
        <w:tc>
          <w:tcPr>
            <w:tcW w:w="377" w:type="dxa"/>
          </w:tcPr>
          <w:p>
            <w:pPr>
              <w:pStyle w:val="TableParagraph"/>
              <w:ind w:left="13"/>
              <w:rPr>
                <w:sz w:val="22"/>
              </w:rPr>
            </w:pPr>
            <w:r>
              <w:rPr>
                <w:w w:val="100"/>
                <w:sz w:val="22"/>
              </w:rPr>
              <w:t>1</w:t>
            </w:r>
          </w:p>
        </w:tc>
        <w:tc>
          <w:tcPr>
            <w:tcW w:w="379" w:type="dxa"/>
          </w:tcPr>
          <w:p>
            <w:pPr>
              <w:pStyle w:val="TableParagraph"/>
              <w:ind w:left="11"/>
              <w:rPr>
                <w:sz w:val="22"/>
              </w:rPr>
            </w:pPr>
            <w:r>
              <w:rPr>
                <w:w w:val="100"/>
                <w:sz w:val="22"/>
              </w:rPr>
              <w:t>1</w:t>
            </w:r>
          </w:p>
        </w:tc>
        <w:tc>
          <w:tcPr>
            <w:tcW w:w="439" w:type="dxa"/>
          </w:tcPr>
          <w:p>
            <w:pPr>
              <w:pStyle w:val="TableParagraph"/>
              <w:ind w:left="10"/>
              <w:rPr>
                <w:sz w:val="22"/>
              </w:rPr>
            </w:pPr>
            <w:r>
              <w:rPr>
                <w:w w:val="100"/>
                <w:sz w:val="22"/>
              </w:rPr>
              <w:t>1</w:t>
            </w:r>
          </w:p>
        </w:tc>
        <w:tc>
          <w:tcPr>
            <w:tcW w:w="441" w:type="dxa"/>
          </w:tcPr>
          <w:p>
            <w:pPr>
              <w:pStyle w:val="TableParagraph"/>
              <w:ind w:left="8"/>
              <w:rPr>
                <w:sz w:val="22"/>
              </w:rPr>
            </w:pPr>
            <w:r>
              <w:rPr>
                <w:w w:val="100"/>
                <w:sz w:val="22"/>
              </w:rPr>
              <w:t>1</w:t>
            </w:r>
          </w:p>
        </w:tc>
        <w:tc>
          <w:tcPr>
            <w:tcW w:w="439" w:type="dxa"/>
          </w:tcPr>
          <w:p>
            <w:pPr>
              <w:pStyle w:val="TableParagraph"/>
              <w:ind w:left="6"/>
              <w:rPr>
                <w:sz w:val="22"/>
              </w:rPr>
            </w:pPr>
            <w:r>
              <w:rPr>
                <w:w w:val="100"/>
                <w:sz w:val="22"/>
              </w:rPr>
              <w:t>1</w:t>
            </w:r>
          </w:p>
        </w:tc>
        <w:tc>
          <w:tcPr>
            <w:tcW w:w="439" w:type="dxa"/>
          </w:tcPr>
          <w:p>
            <w:pPr>
              <w:pStyle w:val="TableParagraph"/>
              <w:ind w:left="12"/>
              <w:rPr>
                <w:sz w:val="22"/>
              </w:rPr>
            </w:pPr>
            <w:r>
              <w:rPr>
                <w:w w:val="100"/>
                <w:sz w:val="22"/>
              </w:rPr>
              <w:t>1</w:t>
            </w:r>
          </w:p>
        </w:tc>
        <w:tc>
          <w:tcPr>
            <w:tcW w:w="441" w:type="dxa"/>
          </w:tcPr>
          <w:p>
            <w:pPr>
              <w:pStyle w:val="TableParagraph"/>
              <w:ind w:left="10"/>
              <w:rPr>
                <w:sz w:val="22"/>
              </w:rPr>
            </w:pPr>
            <w:r>
              <w:rPr>
                <w:w w:val="100"/>
                <w:sz w:val="22"/>
              </w:rPr>
              <w:t>1</w:t>
            </w:r>
          </w:p>
        </w:tc>
        <w:tc>
          <w:tcPr>
            <w:tcW w:w="439" w:type="dxa"/>
          </w:tcPr>
          <w:p>
            <w:pPr>
              <w:pStyle w:val="TableParagraph"/>
              <w:ind w:left="8"/>
              <w:rPr>
                <w:sz w:val="22"/>
              </w:rPr>
            </w:pPr>
            <w:r>
              <w:rPr>
                <w:w w:val="100"/>
                <w:sz w:val="22"/>
              </w:rPr>
              <w:t>3</w:t>
            </w:r>
          </w:p>
        </w:tc>
        <w:tc>
          <w:tcPr>
            <w:tcW w:w="495" w:type="dxa"/>
          </w:tcPr>
          <w:p>
            <w:pPr>
              <w:pStyle w:val="TableParagraph"/>
              <w:ind w:left="137"/>
              <w:jc w:val="left"/>
              <w:rPr>
                <w:sz w:val="22"/>
              </w:rPr>
            </w:pPr>
            <w:r>
              <w:rPr>
                <w:sz w:val="22"/>
              </w:rPr>
              <w:t>20</w:t>
            </w:r>
          </w:p>
        </w:tc>
        <w:tc>
          <w:tcPr>
            <w:tcW w:w="1481" w:type="dxa"/>
          </w:tcPr>
          <w:p>
            <w:pPr>
              <w:pStyle w:val="TableParagraph"/>
              <w:ind w:left="128" w:right="113"/>
              <w:rPr>
                <w:sz w:val="22"/>
              </w:rPr>
            </w:pPr>
            <w:r>
              <w:rPr>
                <w:sz w:val="22"/>
              </w:rPr>
              <w:t>Sedang</w:t>
            </w:r>
          </w:p>
        </w:tc>
      </w:tr>
      <w:tr>
        <w:trPr>
          <w:trHeight w:val="299" w:hRule="atLeast"/>
        </w:trPr>
        <w:tc>
          <w:tcPr>
            <w:tcW w:w="782" w:type="dxa"/>
          </w:tcPr>
          <w:p>
            <w:pPr>
              <w:pStyle w:val="TableParagraph"/>
              <w:spacing w:before="11"/>
              <w:ind w:left="143" w:right="135"/>
              <w:rPr>
                <w:sz w:val="22"/>
              </w:rPr>
            </w:pPr>
            <w:r>
              <w:rPr>
                <w:sz w:val="22"/>
              </w:rPr>
              <w:t>R59</w:t>
            </w:r>
          </w:p>
        </w:tc>
        <w:tc>
          <w:tcPr>
            <w:tcW w:w="379" w:type="dxa"/>
          </w:tcPr>
          <w:p>
            <w:pPr>
              <w:pStyle w:val="TableParagraph"/>
              <w:spacing w:before="11"/>
              <w:ind w:left="12"/>
              <w:rPr>
                <w:sz w:val="22"/>
              </w:rPr>
            </w:pPr>
            <w:r>
              <w:rPr>
                <w:w w:val="100"/>
                <w:sz w:val="22"/>
              </w:rPr>
              <w:t>3</w:t>
            </w:r>
          </w:p>
        </w:tc>
        <w:tc>
          <w:tcPr>
            <w:tcW w:w="377" w:type="dxa"/>
          </w:tcPr>
          <w:p>
            <w:pPr>
              <w:pStyle w:val="TableParagraph"/>
              <w:spacing w:before="11"/>
              <w:ind w:left="14"/>
              <w:rPr>
                <w:sz w:val="22"/>
              </w:rPr>
            </w:pPr>
            <w:r>
              <w:rPr>
                <w:w w:val="100"/>
                <w:sz w:val="22"/>
              </w:rPr>
              <w:t>3</w:t>
            </w:r>
          </w:p>
        </w:tc>
        <w:tc>
          <w:tcPr>
            <w:tcW w:w="380" w:type="dxa"/>
          </w:tcPr>
          <w:p>
            <w:pPr>
              <w:pStyle w:val="TableParagraph"/>
              <w:spacing w:before="11"/>
              <w:ind w:left="12"/>
              <w:rPr>
                <w:sz w:val="22"/>
              </w:rPr>
            </w:pPr>
            <w:r>
              <w:rPr>
                <w:w w:val="100"/>
                <w:sz w:val="22"/>
              </w:rPr>
              <w:t>2</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1</w:t>
            </w:r>
          </w:p>
        </w:tc>
        <w:tc>
          <w:tcPr>
            <w:tcW w:w="377" w:type="dxa"/>
          </w:tcPr>
          <w:p>
            <w:pPr>
              <w:pStyle w:val="TableParagraph"/>
              <w:spacing w:before="11"/>
              <w:ind w:left="13"/>
              <w:rPr>
                <w:sz w:val="22"/>
              </w:rPr>
            </w:pPr>
            <w:r>
              <w:rPr>
                <w:w w:val="100"/>
                <w:sz w:val="22"/>
              </w:rPr>
              <w:t>1</w:t>
            </w:r>
          </w:p>
        </w:tc>
        <w:tc>
          <w:tcPr>
            <w:tcW w:w="379" w:type="dxa"/>
          </w:tcPr>
          <w:p>
            <w:pPr>
              <w:pStyle w:val="TableParagraph"/>
              <w:spacing w:before="11"/>
              <w:ind w:left="11"/>
              <w:rPr>
                <w:sz w:val="22"/>
              </w:rPr>
            </w:pPr>
            <w:r>
              <w:rPr>
                <w:w w:val="100"/>
                <w:sz w:val="22"/>
              </w:rPr>
              <w:t>2</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2</w:t>
            </w:r>
          </w:p>
        </w:tc>
        <w:tc>
          <w:tcPr>
            <w:tcW w:w="439" w:type="dxa"/>
          </w:tcPr>
          <w:p>
            <w:pPr>
              <w:pStyle w:val="TableParagraph"/>
              <w:spacing w:before="11"/>
              <w:ind w:left="10"/>
              <w:rPr>
                <w:sz w:val="22"/>
              </w:rPr>
            </w:pPr>
            <w:r>
              <w:rPr>
                <w:w w:val="100"/>
                <w:sz w:val="22"/>
              </w:rPr>
              <w:t>2</w:t>
            </w:r>
          </w:p>
        </w:tc>
        <w:tc>
          <w:tcPr>
            <w:tcW w:w="441" w:type="dxa"/>
          </w:tcPr>
          <w:p>
            <w:pPr>
              <w:pStyle w:val="TableParagraph"/>
              <w:spacing w:before="11"/>
              <w:ind w:left="8"/>
              <w:rPr>
                <w:sz w:val="22"/>
              </w:rPr>
            </w:pPr>
            <w:r>
              <w:rPr>
                <w:w w:val="100"/>
                <w:sz w:val="22"/>
              </w:rPr>
              <w:t>1</w:t>
            </w:r>
          </w:p>
        </w:tc>
        <w:tc>
          <w:tcPr>
            <w:tcW w:w="439" w:type="dxa"/>
          </w:tcPr>
          <w:p>
            <w:pPr>
              <w:pStyle w:val="TableParagraph"/>
              <w:spacing w:before="11"/>
              <w:ind w:left="6"/>
              <w:rPr>
                <w:sz w:val="22"/>
              </w:rPr>
            </w:pPr>
            <w:r>
              <w:rPr>
                <w:w w:val="100"/>
                <w:sz w:val="22"/>
              </w:rPr>
              <w:t>2</w:t>
            </w:r>
          </w:p>
        </w:tc>
        <w:tc>
          <w:tcPr>
            <w:tcW w:w="439" w:type="dxa"/>
          </w:tcPr>
          <w:p>
            <w:pPr>
              <w:pStyle w:val="TableParagraph"/>
              <w:spacing w:before="11"/>
              <w:ind w:left="12"/>
              <w:rPr>
                <w:sz w:val="22"/>
              </w:rPr>
            </w:pPr>
            <w:r>
              <w:rPr>
                <w:w w:val="100"/>
                <w:sz w:val="22"/>
              </w:rPr>
              <w:t>1</w:t>
            </w:r>
          </w:p>
        </w:tc>
        <w:tc>
          <w:tcPr>
            <w:tcW w:w="441" w:type="dxa"/>
          </w:tcPr>
          <w:p>
            <w:pPr>
              <w:pStyle w:val="TableParagraph"/>
              <w:spacing w:before="11"/>
              <w:ind w:left="10"/>
              <w:rPr>
                <w:sz w:val="22"/>
              </w:rPr>
            </w:pPr>
            <w:r>
              <w:rPr>
                <w:w w:val="100"/>
                <w:sz w:val="22"/>
              </w:rPr>
              <w:t>2</w:t>
            </w:r>
          </w:p>
        </w:tc>
        <w:tc>
          <w:tcPr>
            <w:tcW w:w="439" w:type="dxa"/>
          </w:tcPr>
          <w:p>
            <w:pPr>
              <w:pStyle w:val="TableParagraph"/>
              <w:spacing w:before="11"/>
              <w:ind w:left="8"/>
              <w:rPr>
                <w:sz w:val="22"/>
              </w:rPr>
            </w:pPr>
            <w:r>
              <w:rPr>
                <w:w w:val="100"/>
                <w:sz w:val="22"/>
              </w:rPr>
              <w:t>2</w:t>
            </w:r>
          </w:p>
        </w:tc>
        <w:tc>
          <w:tcPr>
            <w:tcW w:w="495" w:type="dxa"/>
          </w:tcPr>
          <w:p>
            <w:pPr>
              <w:pStyle w:val="TableParagraph"/>
              <w:spacing w:before="11"/>
              <w:ind w:left="137"/>
              <w:jc w:val="left"/>
              <w:rPr>
                <w:sz w:val="22"/>
              </w:rPr>
            </w:pPr>
            <w:r>
              <w:rPr>
                <w:sz w:val="22"/>
              </w:rPr>
              <w:t>29</w:t>
            </w:r>
          </w:p>
        </w:tc>
        <w:tc>
          <w:tcPr>
            <w:tcW w:w="1481" w:type="dxa"/>
          </w:tcPr>
          <w:p>
            <w:pPr>
              <w:pStyle w:val="TableParagraph"/>
              <w:spacing w:before="11"/>
              <w:ind w:left="128" w:right="114"/>
              <w:rPr>
                <w:sz w:val="22"/>
              </w:rPr>
            </w:pPr>
            <w:r>
              <w:rPr>
                <w:sz w:val="22"/>
              </w:rPr>
              <w:t>Tinggi</w:t>
            </w:r>
          </w:p>
        </w:tc>
      </w:tr>
      <w:tr>
        <w:trPr>
          <w:trHeight w:val="299" w:hRule="atLeast"/>
        </w:trPr>
        <w:tc>
          <w:tcPr>
            <w:tcW w:w="782" w:type="dxa"/>
          </w:tcPr>
          <w:p>
            <w:pPr>
              <w:pStyle w:val="TableParagraph"/>
              <w:spacing w:before="11"/>
              <w:ind w:left="143" w:right="135"/>
              <w:rPr>
                <w:sz w:val="22"/>
              </w:rPr>
            </w:pPr>
            <w:r>
              <w:rPr>
                <w:sz w:val="22"/>
              </w:rPr>
              <w:t>R60</w:t>
            </w:r>
          </w:p>
        </w:tc>
        <w:tc>
          <w:tcPr>
            <w:tcW w:w="379" w:type="dxa"/>
          </w:tcPr>
          <w:p>
            <w:pPr>
              <w:pStyle w:val="TableParagraph"/>
              <w:spacing w:before="11"/>
              <w:ind w:left="12"/>
              <w:rPr>
                <w:sz w:val="22"/>
              </w:rPr>
            </w:pPr>
            <w:r>
              <w:rPr>
                <w:w w:val="100"/>
                <w:sz w:val="22"/>
              </w:rPr>
              <w:t>3</w:t>
            </w:r>
          </w:p>
        </w:tc>
        <w:tc>
          <w:tcPr>
            <w:tcW w:w="377" w:type="dxa"/>
          </w:tcPr>
          <w:p>
            <w:pPr>
              <w:pStyle w:val="TableParagraph"/>
              <w:spacing w:before="11"/>
              <w:ind w:left="14"/>
              <w:rPr>
                <w:sz w:val="22"/>
              </w:rPr>
            </w:pPr>
            <w:r>
              <w:rPr>
                <w:w w:val="100"/>
                <w:sz w:val="22"/>
              </w:rPr>
              <w:t>3</w:t>
            </w:r>
          </w:p>
        </w:tc>
        <w:tc>
          <w:tcPr>
            <w:tcW w:w="380" w:type="dxa"/>
          </w:tcPr>
          <w:p>
            <w:pPr>
              <w:pStyle w:val="TableParagraph"/>
              <w:spacing w:before="11"/>
              <w:ind w:left="12"/>
              <w:rPr>
                <w:sz w:val="22"/>
              </w:rPr>
            </w:pPr>
            <w:r>
              <w:rPr>
                <w:w w:val="100"/>
                <w:sz w:val="22"/>
              </w:rPr>
              <w:t>2</w:t>
            </w:r>
          </w:p>
        </w:tc>
        <w:tc>
          <w:tcPr>
            <w:tcW w:w="377" w:type="dxa"/>
          </w:tcPr>
          <w:p>
            <w:pPr>
              <w:pStyle w:val="TableParagraph"/>
              <w:spacing w:before="11"/>
              <w:ind w:left="13"/>
              <w:rPr>
                <w:sz w:val="22"/>
              </w:rPr>
            </w:pPr>
            <w:r>
              <w:rPr>
                <w:w w:val="100"/>
                <w:sz w:val="22"/>
              </w:rPr>
              <w:t>1</w:t>
            </w:r>
          </w:p>
        </w:tc>
        <w:tc>
          <w:tcPr>
            <w:tcW w:w="379" w:type="dxa"/>
          </w:tcPr>
          <w:p>
            <w:pPr>
              <w:pStyle w:val="TableParagraph"/>
              <w:spacing w:before="11"/>
              <w:ind w:left="11"/>
              <w:rPr>
                <w:sz w:val="22"/>
              </w:rPr>
            </w:pPr>
            <w:r>
              <w:rPr>
                <w:w w:val="100"/>
                <w:sz w:val="22"/>
              </w:rPr>
              <w:t>1</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1</w:t>
            </w:r>
          </w:p>
        </w:tc>
        <w:tc>
          <w:tcPr>
            <w:tcW w:w="377" w:type="dxa"/>
          </w:tcPr>
          <w:p>
            <w:pPr>
              <w:pStyle w:val="TableParagraph"/>
              <w:spacing w:before="11"/>
              <w:ind w:left="13"/>
              <w:rPr>
                <w:sz w:val="22"/>
              </w:rPr>
            </w:pPr>
            <w:r>
              <w:rPr>
                <w:w w:val="100"/>
                <w:sz w:val="22"/>
              </w:rPr>
              <w:t>1</w:t>
            </w:r>
          </w:p>
        </w:tc>
        <w:tc>
          <w:tcPr>
            <w:tcW w:w="379" w:type="dxa"/>
          </w:tcPr>
          <w:p>
            <w:pPr>
              <w:pStyle w:val="TableParagraph"/>
              <w:spacing w:before="11"/>
              <w:ind w:left="11"/>
              <w:rPr>
                <w:sz w:val="22"/>
              </w:rPr>
            </w:pPr>
            <w:r>
              <w:rPr>
                <w:w w:val="100"/>
                <w:sz w:val="22"/>
              </w:rPr>
              <w:t>3</w:t>
            </w:r>
          </w:p>
        </w:tc>
        <w:tc>
          <w:tcPr>
            <w:tcW w:w="439" w:type="dxa"/>
          </w:tcPr>
          <w:p>
            <w:pPr>
              <w:pStyle w:val="TableParagraph"/>
              <w:spacing w:before="11"/>
              <w:ind w:left="10"/>
              <w:rPr>
                <w:sz w:val="22"/>
              </w:rPr>
            </w:pPr>
            <w:r>
              <w:rPr>
                <w:w w:val="100"/>
                <w:sz w:val="22"/>
              </w:rPr>
              <w:t>3</w:t>
            </w:r>
          </w:p>
        </w:tc>
        <w:tc>
          <w:tcPr>
            <w:tcW w:w="441" w:type="dxa"/>
          </w:tcPr>
          <w:p>
            <w:pPr>
              <w:pStyle w:val="TableParagraph"/>
              <w:spacing w:before="11"/>
              <w:ind w:left="8"/>
              <w:rPr>
                <w:sz w:val="22"/>
              </w:rPr>
            </w:pPr>
            <w:r>
              <w:rPr>
                <w:w w:val="100"/>
                <w:sz w:val="22"/>
              </w:rPr>
              <w:t>2</w:t>
            </w:r>
          </w:p>
        </w:tc>
        <w:tc>
          <w:tcPr>
            <w:tcW w:w="439" w:type="dxa"/>
          </w:tcPr>
          <w:p>
            <w:pPr>
              <w:pStyle w:val="TableParagraph"/>
              <w:spacing w:before="11"/>
              <w:ind w:left="6"/>
              <w:rPr>
                <w:sz w:val="22"/>
              </w:rPr>
            </w:pPr>
            <w:r>
              <w:rPr>
                <w:w w:val="100"/>
                <w:sz w:val="22"/>
              </w:rPr>
              <w:t>1</w:t>
            </w:r>
          </w:p>
        </w:tc>
        <w:tc>
          <w:tcPr>
            <w:tcW w:w="439" w:type="dxa"/>
          </w:tcPr>
          <w:p>
            <w:pPr>
              <w:pStyle w:val="TableParagraph"/>
              <w:spacing w:before="11"/>
              <w:ind w:left="12"/>
              <w:rPr>
                <w:sz w:val="22"/>
              </w:rPr>
            </w:pPr>
            <w:r>
              <w:rPr>
                <w:w w:val="100"/>
                <w:sz w:val="22"/>
              </w:rPr>
              <w:t>1</w:t>
            </w:r>
          </w:p>
        </w:tc>
        <w:tc>
          <w:tcPr>
            <w:tcW w:w="441" w:type="dxa"/>
          </w:tcPr>
          <w:p>
            <w:pPr>
              <w:pStyle w:val="TableParagraph"/>
              <w:spacing w:before="11"/>
              <w:ind w:left="10"/>
              <w:rPr>
                <w:sz w:val="22"/>
              </w:rPr>
            </w:pPr>
            <w:r>
              <w:rPr>
                <w:w w:val="100"/>
                <w:sz w:val="22"/>
              </w:rPr>
              <w:t>1</w:t>
            </w:r>
          </w:p>
        </w:tc>
        <w:tc>
          <w:tcPr>
            <w:tcW w:w="439" w:type="dxa"/>
          </w:tcPr>
          <w:p>
            <w:pPr>
              <w:pStyle w:val="TableParagraph"/>
              <w:spacing w:before="11"/>
              <w:ind w:left="8"/>
              <w:rPr>
                <w:sz w:val="22"/>
              </w:rPr>
            </w:pPr>
            <w:r>
              <w:rPr>
                <w:w w:val="100"/>
                <w:sz w:val="22"/>
              </w:rPr>
              <w:t>2</w:t>
            </w:r>
          </w:p>
        </w:tc>
        <w:tc>
          <w:tcPr>
            <w:tcW w:w="495" w:type="dxa"/>
          </w:tcPr>
          <w:p>
            <w:pPr>
              <w:pStyle w:val="TableParagraph"/>
              <w:spacing w:before="11"/>
              <w:ind w:left="137"/>
              <w:jc w:val="left"/>
              <w:rPr>
                <w:sz w:val="22"/>
              </w:rPr>
            </w:pPr>
            <w:r>
              <w:rPr>
                <w:sz w:val="22"/>
              </w:rPr>
              <w:t>28</w:t>
            </w:r>
          </w:p>
        </w:tc>
        <w:tc>
          <w:tcPr>
            <w:tcW w:w="1481" w:type="dxa"/>
          </w:tcPr>
          <w:p>
            <w:pPr>
              <w:pStyle w:val="TableParagraph"/>
              <w:spacing w:before="11"/>
              <w:ind w:left="128" w:right="114"/>
              <w:rPr>
                <w:sz w:val="22"/>
              </w:rPr>
            </w:pPr>
            <w:r>
              <w:rPr>
                <w:sz w:val="22"/>
              </w:rPr>
              <w:t>Tinggi</w:t>
            </w:r>
          </w:p>
        </w:tc>
      </w:tr>
      <w:tr>
        <w:trPr>
          <w:trHeight w:val="299" w:hRule="atLeast"/>
        </w:trPr>
        <w:tc>
          <w:tcPr>
            <w:tcW w:w="782" w:type="dxa"/>
          </w:tcPr>
          <w:p>
            <w:pPr>
              <w:pStyle w:val="TableParagraph"/>
              <w:spacing w:line="266" w:lineRule="exact"/>
              <w:ind w:left="143" w:right="135"/>
              <w:rPr>
                <w:sz w:val="22"/>
              </w:rPr>
            </w:pPr>
            <w:r>
              <w:rPr>
                <w:sz w:val="22"/>
              </w:rPr>
              <w:t>R61</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2</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1</w:t>
            </w:r>
          </w:p>
        </w:tc>
        <w:tc>
          <w:tcPr>
            <w:tcW w:w="377" w:type="dxa"/>
          </w:tcPr>
          <w:p>
            <w:pPr>
              <w:pStyle w:val="TableParagraph"/>
              <w:spacing w:line="266" w:lineRule="exact"/>
              <w:ind w:left="13"/>
              <w:rPr>
                <w:sz w:val="22"/>
              </w:rPr>
            </w:pPr>
            <w:r>
              <w:rPr>
                <w:w w:val="100"/>
                <w:sz w:val="22"/>
              </w:rPr>
              <w:t>1</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0"/>
              <w:rPr>
                <w:sz w:val="22"/>
              </w:rPr>
            </w:pPr>
            <w:r>
              <w:rPr>
                <w:w w:val="100"/>
                <w:sz w:val="22"/>
              </w:rPr>
              <w:t>3</w:t>
            </w:r>
          </w:p>
        </w:tc>
        <w:tc>
          <w:tcPr>
            <w:tcW w:w="441" w:type="dxa"/>
          </w:tcPr>
          <w:p>
            <w:pPr>
              <w:pStyle w:val="TableParagraph"/>
              <w:spacing w:line="266" w:lineRule="exact"/>
              <w:ind w:left="8"/>
              <w:rPr>
                <w:sz w:val="22"/>
              </w:rPr>
            </w:pPr>
            <w:r>
              <w:rPr>
                <w:w w:val="100"/>
                <w:sz w:val="22"/>
              </w:rPr>
              <w:t>2</w:t>
            </w:r>
          </w:p>
        </w:tc>
        <w:tc>
          <w:tcPr>
            <w:tcW w:w="439" w:type="dxa"/>
          </w:tcPr>
          <w:p>
            <w:pPr>
              <w:pStyle w:val="TableParagraph"/>
              <w:spacing w:line="266" w:lineRule="exact"/>
              <w:ind w:left="6"/>
              <w:rPr>
                <w:sz w:val="22"/>
              </w:rPr>
            </w:pPr>
            <w:r>
              <w:rPr>
                <w:w w:val="100"/>
                <w:sz w:val="22"/>
              </w:rPr>
              <w:t>2</w:t>
            </w:r>
          </w:p>
        </w:tc>
        <w:tc>
          <w:tcPr>
            <w:tcW w:w="439" w:type="dxa"/>
          </w:tcPr>
          <w:p>
            <w:pPr>
              <w:pStyle w:val="TableParagraph"/>
              <w:spacing w:line="266" w:lineRule="exact"/>
              <w:ind w:left="12"/>
              <w:rPr>
                <w:sz w:val="22"/>
              </w:rPr>
            </w:pPr>
            <w:r>
              <w:rPr>
                <w:w w:val="100"/>
                <w:sz w:val="22"/>
              </w:rPr>
              <w:t>3</w:t>
            </w:r>
          </w:p>
        </w:tc>
        <w:tc>
          <w:tcPr>
            <w:tcW w:w="441" w:type="dxa"/>
          </w:tcPr>
          <w:p>
            <w:pPr>
              <w:pStyle w:val="TableParagraph"/>
              <w:spacing w:line="266" w:lineRule="exact"/>
              <w:ind w:left="10"/>
              <w:rPr>
                <w:sz w:val="22"/>
              </w:rPr>
            </w:pPr>
            <w:r>
              <w:rPr>
                <w:w w:val="100"/>
                <w:sz w:val="22"/>
              </w:rPr>
              <w:t>2</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left="137"/>
              <w:jc w:val="left"/>
              <w:rPr>
                <w:sz w:val="22"/>
              </w:rPr>
            </w:pPr>
            <w:r>
              <w:rPr>
                <w:sz w:val="22"/>
              </w:rPr>
              <w:t>33</w:t>
            </w:r>
          </w:p>
        </w:tc>
        <w:tc>
          <w:tcPr>
            <w:tcW w:w="1481" w:type="dxa"/>
          </w:tcPr>
          <w:p>
            <w:pPr>
              <w:pStyle w:val="TableParagraph"/>
              <w:spacing w:line="266" w:lineRule="exact"/>
              <w:ind w:left="128" w:right="114"/>
              <w:rPr>
                <w:sz w:val="22"/>
              </w:rPr>
            </w:pPr>
            <w:r>
              <w:rPr>
                <w:sz w:val="22"/>
              </w:rPr>
              <w:t>Tinggi</w:t>
            </w:r>
          </w:p>
        </w:tc>
      </w:tr>
      <w:tr>
        <w:trPr>
          <w:trHeight w:val="299" w:hRule="atLeast"/>
        </w:trPr>
        <w:tc>
          <w:tcPr>
            <w:tcW w:w="782" w:type="dxa"/>
          </w:tcPr>
          <w:p>
            <w:pPr>
              <w:pStyle w:val="TableParagraph"/>
              <w:spacing w:line="266" w:lineRule="exact"/>
              <w:ind w:left="143" w:right="135"/>
              <w:rPr>
                <w:sz w:val="22"/>
              </w:rPr>
            </w:pPr>
            <w:r>
              <w:rPr>
                <w:sz w:val="22"/>
              </w:rPr>
              <w:t>R62</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0"/>
              <w:rPr>
                <w:sz w:val="22"/>
              </w:rPr>
            </w:pPr>
            <w:r>
              <w:rPr>
                <w:w w:val="100"/>
                <w:sz w:val="22"/>
              </w:rPr>
              <w:t>3</w:t>
            </w:r>
          </w:p>
        </w:tc>
        <w:tc>
          <w:tcPr>
            <w:tcW w:w="441" w:type="dxa"/>
          </w:tcPr>
          <w:p>
            <w:pPr>
              <w:pStyle w:val="TableParagraph"/>
              <w:spacing w:line="266" w:lineRule="exact"/>
              <w:ind w:left="8"/>
              <w:rPr>
                <w:sz w:val="22"/>
              </w:rPr>
            </w:pPr>
            <w:r>
              <w:rPr>
                <w:w w:val="100"/>
                <w:sz w:val="22"/>
              </w:rPr>
              <w:t>3</w:t>
            </w:r>
          </w:p>
        </w:tc>
        <w:tc>
          <w:tcPr>
            <w:tcW w:w="439" w:type="dxa"/>
          </w:tcPr>
          <w:p>
            <w:pPr>
              <w:pStyle w:val="TableParagraph"/>
              <w:spacing w:line="266" w:lineRule="exact"/>
              <w:ind w:left="6"/>
              <w:rPr>
                <w:sz w:val="22"/>
              </w:rPr>
            </w:pPr>
            <w:r>
              <w:rPr>
                <w:w w:val="100"/>
                <w:sz w:val="22"/>
              </w:rPr>
              <w:t>3</w:t>
            </w:r>
          </w:p>
        </w:tc>
        <w:tc>
          <w:tcPr>
            <w:tcW w:w="439" w:type="dxa"/>
          </w:tcPr>
          <w:p>
            <w:pPr>
              <w:pStyle w:val="TableParagraph"/>
              <w:spacing w:line="266" w:lineRule="exact"/>
              <w:ind w:left="12"/>
              <w:rPr>
                <w:sz w:val="22"/>
              </w:rPr>
            </w:pPr>
            <w:r>
              <w:rPr>
                <w:w w:val="100"/>
                <w:sz w:val="22"/>
              </w:rPr>
              <w:t>3</w:t>
            </w:r>
          </w:p>
        </w:tc>
        <w:tc>
          <w:tcPr>
            <w:tcW w:w="441" w:type="dxa"/>
          </w:tcPr>
          <w:p>
            <w:pPr>
              <w:pStyle w:val="TableParagraph"/>
              <w:spacing w:line="266" w:lineRule="exact"/>
              <w:ind w:left="10"/>
              <w:rPr>
                <w:sz w:val="22"/>
              </w:rPr>
            </w:pPr>
            <w:r>
              <w:rPr>
                <w:w w:val="100"/>
                <w:sz w:val="22"/>
              </w:rPr>
              <w:t>3</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left="137"/>
              <w:jc w:val="left"/>
              <w:rPr>
                <w:sz w:val="22"/>
              </w:rPr>
            </w:pPr>
            <w:r>
              <w:rPr>
                <w:sz w:val="22"/>
              </w:rPr>
              <w:t>45</w:t>
            </w:r>
          </w:p>
        </w:tc>
        <w:tc>
          <w:tcPr>
            <w:tcW w:w="1481" w:type="dxa"/>
          </w:tcPr>
          <w:p>
            <w:pPr>
              <w:pStyle w:val="TableParagraph"/>
              <w:spacing w:line="266" w:lineRule="exact"/>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R63</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0"/>
              <w:rPr>
                <w:sz w:val="22"/>
              </w:rPr>
            </w:pPr>
            <w:r>
              <w:rPr>
                <w:w w:val="100"/>
                <w:sz w:val="22"/>
              </w:rPr>
              <w:t>3</w:t>
            </w:r>
          </w:p>
        </w:tc>
        <w:tc>
          <w:tcPr>
            <w:tcW w:w="441" w:type="dxa"/>
          </w:tcPr>
          <w:p>
            <w:pPr>
              <w:pStyle w:val="TableParagraph"/>
              <w:spacing w:line="266" w:lineRule="exact"/>
              <w:ind w:left="8"/>
              <w:rPr>
                <w:sz w:val="22"/>
              </w:rPr>
            </w:pPr>
            <w:r>
              <w:rPr>
                <w:w w:val="100"/>
                <w:sz w:val="22"/>
              </w:rPr>
              <w:t>3</w:t>
            </w:r>
          </w:p>
        </w:tc>
        <w:tc>
          <w:tcPr>
            <w:tcW w:w="439" w:type="dxa"/>
          </w:tcPr>
          <w:p>
            <w:pPr>
              <w:pStyle w:val="TableParagraph"/>
              <w:spacing w:line="266" w:lineRule="exact"/>
              <w:ind w:left="6"/>
              <w:rPr>
                <w:sz w:val="22"/>
              </w:rPr>
            </w:pPr>
            <w:r>
              <w:rPr>
                <w:w w:val="100"/>
                <w:sz w:val="22"/>
              </w:rPr>
              <w:t>3</w:t>
            </w:r>
          </w:p>
        </w:tc>
        <w:tc>
          <w:tcPr>
            <w:tcW w:w="439" w:type="dxa"/>
          </w:tcPr>
          <w:p>
            <w:pPr>
              <w:pStyle w:val="TableParagraph"/>
              <w:spacing w:line="266" w:lineRule="exact"/>
              <w:ind w:left="12"/>
              <w:rPr>
                <w:sz w:val="22"/>
              </w:rPr>
            </w:pPr>
            <w:r>
              <w:rPr>
                <w:w w:val="100"/>
                <w:sz w:val="22"/>
              </w:rPr>
              <w:t>3</w:t>
            </w:r>
          </w:p>
        </w:tc>
        <w:tc>
          <w:tcPr>
            <w:tcW w:w="441" w:type="dxa"/>
          </w:tcPr>
          <w:p>
            <w:pPr>
              <w:pStyle w:val="TableParagraph"/>
              <w:spacing w:line="266" w:lineRule="exact"/>
              <w:ind w:left="10"/>
              <w:rPr>
                <w:sz w:val="22"/>
              </w:rPr>
            </w:pPr>
            <w:r>
              <w:rPr>
                <w:w w:val="100"/>
                <w:sz w:val="22"/>
              </w:rPr>
              <w:t>2</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left="137"/>
              <w:jc w:val="left"/>
              <w:rPr>
                <w:sz w:val="22"/>
              </w:rPr>
            </w:pPr>
            <w:r>
              <w:rPr>
                <w:sz w:val="22"/>
              </w:rPr>
              <w:t>43</w:t>
            </w:r>
          </w:p>
        </w:tc>
        <w:tc>
          <w:tcPr>
            <w:tcW w:w="1481" w:type="dxa"/>
          </w:tcPr>
          <w:p>
            <w:pPr>
              <w:pStyle w:val="TableParagraph"/>
              <w:spacing w:line="266" w:lineRule="exact"/>
              <w:ind w:left="127" w:right="116"/>
              <w:rPr>
                <w:sz w:val="22"/>
              </w:rPr>
            </w:pPr>
            <w:r>
              <w:rPr>
                <w:sz w:val="22"/>
              </w:rPr>
              <w:t>Sangat Tinggi</w:t>
            </w:r>
          </w:p>
        </w:tc>
      </w:tr>
      <w:tr>
        <w:trPr>
          <w:trHeight w:val="302" w:hRule="atLeast"/>
        </w:trPr>
        <w:tc>
          <w:tcPr>
            <w:tcW w:w="782" w:type="dxa"/>
          </w:tcPr>
          <w:p>
            <w:pPr>
              <w:pStyle w:val="TableParagraph"/>
              <w:ind w:left="143" w:right="135"/>
              <w:rPr>
                <w:sz w:val="22"/>
              </w:rPr>
            </w:pPr>
            <w:r>
              <w:rPr>
                <w:sz w:val="22"/>
              </w:rPr>
              <w:t>R64</w:t>
            </w:r>
          </w:p>
        </w:tc>
        <w:tc>
          <w:tcPr>
            <w:tcW w:w="379" w:type="dxa"/>
          </w:tcPr>
          <w:p>
            <w:pPr>
              <w:pStyle w:val="TableParagraph"/>
              <w:ind w:left="12"/>
              <w:rPr>
                <w:sz w:val="22"/>
              </w:rPr>
            </w:pPr>
            <w:r>
              <w:rPr>
                <w:w w:val="100"/>
                <w:sz w:val="22"/>
              </w:rPr>
              <w:t>3</w:t>
            </w:r>
          </w:p>
        </w:tc>
        <w:tc>
          <w:tcPr>
            <w:tcW w:w="377" w:type="dxa"/>
          </w:tcPr>
          <w:p>
            <w:pPr>
              <w:pStyle w:val="TableParagraph"/>
              <w:ind w:left="14"/>
              <w:rPr>
                <w:sz w:val="22"/>
              </w:rPr>
            </w:pPr>
            <w:r>
              <w:rPr>
                <w:w w:val="100"/>
                <w:sz w:val="22"/>
              </w:rPr>
              <w:t>3</w:t>
            </w:r>
          </w:p>
        </w:tc>
        <w:tc>
          <w:tcPr>
            <w:tcW w:w="380" w:type="dxa"/>
          </w:tcPr>
          <w:p>
            <w:pPr>
              <w:pStyle w:val="TableParagraph"/>
              <w:ind w:left="12"/>
              <w:rPr>
                <w:sz w:val="22"/>
              </w:rPr>
            </w:pPr>
            <w:r>
              <w:rPr>
                <w:w w:val="100"/>
                <w:sz w:val="22"/>
              </w:rPr>
              <w:t>3</w:t>
            </w:r>
          </w:p>
        </w:tc>
        <w:tc>
          <w:tcPr>
            <w:tcW w:w="377" w:type="dxa"/>
          </w:tcPr>
          <w:p>
            <w:pPr>
              <w:pStyle w:val="TableParagraph"/>
              <w:ind w:left="13"/>
              <w:rPr>
                <w:sz w:val="22"/>
              </w:rPr>
            </w:pPr>
            <w:r>
              <w:rPr>
                <w:w w:val="100"/>
                <w:sz w:val="22"/>
              </w:rPr>
              <w:t>3</w:t>
            </w:r>
          </w:p>
        </w:tc>
        <w:tc>
          <w:tcPr>
            <w:tcW w:w="379" w:type="dxa"/>
          </w:tcPr>
          <w:p>
            <w:pPr>
              <w:pStyle w:val="TableParagraph"/>
              <w:ind w:left="11"/>
              <w:rPr>
                <w:sz w:val="22"/>
              </w:rPr>
            </w:pPr>
            <w:r>
              <w:rPr>
                <w:w w:val="100"/>
                <w:sz w:val="22"/>
              </w:rPr>
              <w:t>3</w:t>
            </w:r>
          </w:p>
        </w:tc>
        <w:tc>
          <w:tcPr>
            <w:tcW w:w="377" w:type="dxa"/>
          </w:tcPr>
          <w:p>
            <w:pPr>
              <w:pStyle w:val="TableParagraph"/>
              <w:ind w:left="13"/>
              <w:rPr>
                <w:sz w:val="22"/>
              </w:rPr>
            </w:pPr>
            <w:r>
              <w:rPr>
                <w:w w:val="100"/>
                <w:sz w:val="22"/>
              </w:rPr>
              <w:t>3</w:t>
            </w:r>
          </w:p>
        </w:tc>
        <w:tc>
          <w:tcPr>
            <w:tcW w:w="379" w:type="dxa"/>
          </w:tcPr>
          <w:p>
            <w:pPr>
              <w:pStyle w:val="TableParagraph"/>
              <w:ind w:left="11"/>
              <w:rPr>
                <w:sz w:val="22"/>
              </w:rPr>
            </w:pPr>
            <w:r>
              <w:rPr>
                <w:w w:val="100"/>
                <w:sz w:val="22"/>
              </w:rPr>
              <w:t>3</w:t>
            </w:r>
          </w:p>
        </w:tc>
        <w:tc>
          <w:tcPr>
            <w:tcW w:w="377" w:type="dxa"/>
          </w:tcPr>
          <w:p>
            <w:pPr>
              <w:pStyle w:val="TableParagraph"/>
              <w:ind w:left="13"/>
              <w:rPr>
                <w:sz w:val="22"/>
              </w:rPr>
            </w:pPr>
            <w:r>
              <w:rPr>
                <w:w w:val="100"/>
                <w:sz w:val="22"/>
              </w:rPr>
              <w:t>3</w:t>
            </w:r>
          </w:p>
        </w:tc>
        <w:tc>
          <w:tcPr>
            <w:tcW w:w="379" w:type="dxa"/>
          </w:tcPr>
          <w:p>
            <w:pPr>
              <w:pStyle w:val="TableParagraph"/>
              <w:ind w:left="11"/>
              <w:rPr>
                <w:sz w:val="22"/>
              </w:rPr>
            </w:pPr>
            <w:r>
              <w:rPr>
                <w:w w:val="100"/>
                <w:sz w:val="22"/>
              </w:rPr>
              <w:t>3</w:t>
            </w:r>
          </w:p>
        </w:tc>
        <w:tc>
          <w:tcPr>
            <w:tcW w:w="439" w:type="dxa"/>
          </w:tcPr>
          <w:p>
            <w:pPr>
              <w:pStyle w:val="TableParagraph"/>
              <w:ind w:left="10"/>
              <w:rPr>
                <w:sz w:val="22"/>
              </w:rPr>
            </w:pPr>
            <w:r>
              <w:rPr>
                <w:w w:val="100"/>
                <w:sz w:val="22"/>
              </w:rPr>
              <w:t>3</w:t>
            </w:r>
          </w:p>
        </w:tc>
        <w:tc>
          <w:tcPr>
            <w:tcW w:w="441" w:type="dxa"/>
          </w:tcPr>
          <w:p>
            <w:pPr>
              <w:pStyle w:val="TableParagraph"/>
              <w:ind w:left="8"/>
              <w:rPr>
                <w:sz w:val="22"/>
              </w:rPr>
            </w:pPr>
            <w:r>
              <w:rPr>
                <w:w w:val="100"/>
                <w:sz w:val="22"/>
              </w:rPr>
              <w:t>3</w:t>
            </w:r>
          </w:p>
        </w:tc>
        <w:tc>
          <w:tcPr>
            <w:tcW w:w="439" w:type="dxa"/>
          </w:tcPr>
          <w:p>
            <w:pPr>
              <w:pStyle w:val="TableParagraph"/>
              <w:ind w:left="6"/>
              <w:rPr>
                <w:sz w:val="22"/>
              </w:rPr>
            </w:pPr>
            <w:r>
              <w:rPr>
                <w:w w:val="100"/>
                <w:sz w:val="22"/>
              </w:rPr>
              <w:t>3</w:t>
            </w:r>
          </w:p>
        </w:tc>
        <w:tc>
          <w:tcPr>
            <w:tcW w:w="439" w:type="dxa"/>
          </w:tcPr>
          <w:p>
            <w:pPr>
              <w:pStyle w:val="TableParagraph"/>
              <w:ind w:left="12"/>
              <w:rPr>
                <w:sz w:val="22"/>
              </w:rPr>
            </w:pPr>
            <w:r>
              <w:rPr>
                <w:w w:val="100"/>
                <w:sz w:val="22"/>
              </w:rPr>
              <w:t>3</w:t>
            </w:r>
          </w:p>
        </w:tc>
        <w:tc>
          <w:tcPr>
            <w:tcW w:w="441" w:type="dxa"/>
          </w:tcPr>
          <w:p>
            <w:pPr>
              <w:pStyle w:val="TableParagraph"/>
              <w:ind w:left="10"/>
              <w:rPr>
                <w:sz w:val="22"/>
              </w:rPr>
            </w:pPr>
            <w:r>
              <w:rPr>
                <w:w w:val="100"/>
                <w:sz w:val="22"/>
              </w:rPr>
              <w:t>3</w:t>
            </w:r>
          </w:p>
        </w:tc>
        <w:tc>
          <w:tcPr>
            <w:tcW w:w="439" w:type="dxa"/>
          </w:tcPr>
          <w:p>
            <w:pPr>
              <w:pStyle w:val="TableParagraph"/>
              <w:ind w:left="8"/>
              <w:rPr>
                <w:sz w:val="22"/>
              </w:rPr>
            </w:pPr>
            <w:r>
              <w:rPr>
                <w:w w:val="100"/>
                <w:sz w:val="22"/>
              </w:rPr>
              <w:t>3</w:t>
            </w:r>
          </w:p>
        </w:tc>
        <w:tc>
          <w:tcPr>
            <w:tcW w:w="495" w:type="dxa"/>
          </w:tcPr>
          <w:p>
            <w:pPr>
              <w:pStyle w:val="TableParagraph"/>
              <w:ind w:left="137"/>
              <w:jc w:val="left"/>
              <w:rPr>
                <w:sz w:val="22"/>
              </w:rPr>
            </w:pPr>
            <w:r>
              <w:rPr>
                <w:sz w:val="22"/>
              </w:rPr>
              <w:t>45</w:t>
            </w:r>
          </w:p>
        </w:tc>
        <w:tc>
          <w:tcPr>
            <w:tcW w:w="1481" w:type="dxa"/>
          </w:tcPr>
          <w:p>
            <w:pPr>
              <w:pStyle w:val="TableParagraph"/>
              <w:ind w:left="127" w:right="116"/>
              <w:rPr>
                <w:sz w:val="22"/>
              </w:rPr>
            </w:pPr>
            <w:r>
              <w:rPr>
                <w:sz w:val="22"/>
              </w:rPr>
              <w:t>Sangat Tinggi</w:t>
            </w:r>
          </w:p>
        </w:tc>
      </w:tr>
      <w:tr>
        <w:trPr>
          <w:trHeight w:val="299" w:hRule="atLeast"/>
        </w:trPr>
        <w:tc>
          <w:tcPr>
            <w:tcW w:w="782" w:type="dxa"/>
          </w:tcPr>
          <w:p>
            <w:pPr>
              <w:pStyle w:val="TableParagraph"/>
              <w:spacing w:before="11"/>
              <w:ind w:left="143" w:right="135"/>
              <w:rPr>
                <w:sz w:val="22"/>
              </w:rPr>
            </w:pPr>
            <w:r>
              <w:rPr>
                <w:sz w:val="22"/>
              </w:rPr>
              <w:t>R65</w:t>
            </w:r>
          </w:p>
        </w:tc>
        <w:tc>
          <w:tcPr>
            <w:tcW w:w="379" w:type="dxa"/>
          </w:tcPr>
          <w:p>
            <w:pPr>
              <w:pStyle w:val="TableParagraph"/>
              <w:spacing w:before="11"/>
              <w:ind w:left="12"/>
              <w:rPr>
                <w:sz w:val="22"/>
              </w:rPr>
            </w:pPr>
            <w:r>
              <w:rPr>
                <w:w w:val="100"/>
                <w:sz w:val="22"/>
              </w:rPr>
              <w:t>2</w:t>
            </w:r>
          </w:p>
        </w:tc>
        <w:tc>
          <w:tcPr>
            <w:tcW w:w="377" w:type="dxa"/>
          </w:tcPr>
          <w:p>
            <w:pPr>
              <w:pStyle w:val="TableParagraph"/>
              <w:spacing w:before="11"/>
              <w:ind w:left="14"/>
              <w:rPr>
                <w:sz w:val="22"/>
              </w:rPr>
            </w:pPr>
            <w:r>
              <w:rPr>
                <w:w w:val="100"/>
                <w:sz w:val="22"/>
              </w:rPr>
              <w:t>2</w:t>
            </w:r>
          </w:p>
        </w:tc>
        <w:tc>
          <w:tcPr>
            <w:tcW w:w="380" w:type="dxa"/>
          </w:tcPr>
          <w:p>
            <w:pPr>
              <w:pStyle w:val="TableParagraph"/>
              <w:spacing w:before="11"/>
              <w:ind w:left="12"/>
              <w:rPr>
                <w:sz w:val="22"/>
              </w:rPr>
            </w:pPr>
            <w:r>
              <w:rPr>
                <w:w w:val="100"/>
                <w:sz w:val="22"/>
              </w:rPr>
              <w:t>2</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2</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2</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2</w:t>
            </w:r>
          </w:p>
        </w:tc>
        <w:tc>
          <w:tcPr>
            <w:tcW w:w="439" w:type="dxa"/>
          </w:tcPr>
          <w:p>
            <w:pPr>
              <w:pStyle w:val="TableParagraph"/>
              <w:spacing w:before="11"/>
              <w:ind w:left="10"/>
              <w:rPr>
                <w:sz w:val="22"/>
              </w:rPr>
            </w:pPr>
            <w:r>
              <w:rPr>
                <w:w w:val="100"/>
                <w:sz w:val="22"/>
              </w:rPr>
              <w:t>2</w:t>
            </w:r>
          </w:p>
        </w:tc>
        <w:tc>
          <w:tcPr>
            <w:tcW w:w="441" w:type="dxa"/>
          </w:tcPr>
          <w:p>
            <w:pPr>
              <w:pStyle w:val="TableParagraph"/>
              <w:spacing w:before="11"/>
              <w:ind w:left="8"/>
              <w:rPr>
                <w:sz w:val="22"/>
              </w:rPr>
            </w:pPr>
            <w:r>
              <w:rPr>
                <w:w w:val="100"/>
                <w:sz w:val="22"/>
              </w:rPr>
              <w:t>2</w:t>
            </w:r>
          </w:p>
        </w:tc>
        <w:tc>
          <w:tcPr>
            <w:tcW w:w="439" w:type="dxa"/>
          </w:tcPr>
          <w:p>
            <w:pPr>
              <w:pStyle w:val="TableParagraph"/>
              <w:spacing w:before="11"/>
              <w:ind w:left="6"/>
              <w:rPr>
                <w:sz w:val="22"/>
              </w:rPr>
            </w:pPr>
            <w:r>
              <w:rPr>
                <w:w w:val="100"/>
                <w:sz w:val="22"/>
              </w:rPr>
              <w:t>2</w:t>
            </w:r>
          </w:p>
        </w:tc>
        <w:tc>
          <w:tcPr>
            <w:tcW w:w="439" w:type="dxa"/>
          </w:tcPr>
          <w:p>
            <w:pPr>
              <w:pStyle w:val="TableParagraph"/>
              <w:spacing w:before="11"/>
              <w:ind w:left="12"/>
              <w:rPr>
                <w:sz w:val="22"/>
              </w:rPr>
            </w:pPr>
            <w:r>
              <w:rPr>
                <w:w w:val="100"/>
                <w:sz w:val="22"/>
              </w:rPr>
              <w:t>2</w:t>
            </w:r>
          </w:p>
        </w:tc>
        <w:tc>
          <w:tcPr>
            <w:tcW w:w="441" w:type="dxa"/>
          </w:tcPr>
          <w:p>
            <w:pPr>
              <w:pStyle w:val="TableParagraph"/>
              <w:spacing w:before="11"/>
              <w:ind w:left="10"/>
              <w:rPr>
                <w:sz w:val="22"/>
              </w:rPr>
            </w:pPr>
            <w:r>
              <w:rPr>
                <w:w w:val="100"/>
                <w:sz w:val="22"/>
              </w:rPr>
              <w:t>2</w:t>
            </w:r>
          </w:p>
        </w:tc>
        <w:tc>
          <w:tcPr>
            <w:tcW w:w="439" w:type="dxa"/>
          </w:tcPr>
          <w:p>
            <w:pPr>
              <w:pStyle w:val="TableParagraph"/>
              <w:spacing w:before="11"/>
              <w:ind w:left="8"/>
              <w:rPr>
                <w:sz w:val="22"/>
              </w:rPr>
            </w:pPr>
            <w:r>
              <w:rPr>
                <w:w w:val="100"/>
                <w:sz w:val="22"/>
              </w:rPr>
              <w:t>2</w:t>
            </w:r>
          </w:p>
        </w:tc>
        <w:tc>
          <w:tcPr>
            <w:tcW w:w="495" w:type="dxa"/>
          </w:tcPr>
          <w:p>
            <w:pPr>
              <w:pStyle w:val="TableParagraph"/>
              <w:spacing w:before="11"/>
              <w:ind w:left="137"/>
              <w:jc w:val="left"/>
              <w:rPr>
                <w:sz w:val="22"/>
              </w:rPr>
            </w:pPr>
            <w:r>
              <w:rPr>
                <w:sz w:val="22"/>
              </w:rPr>
              <w:t>30</w:t>
            </w:r>
          </w:p>
        </w:tc>
        <w:tc>
          <w:tcPr>
            <w:tcW w:w="1481" w:type="dxa"/>
          </w:tcPr>
          <w:p>
            <w:pPr>
              <w:pStyle w:val="TableParagraph"/>
              <w:spacing w:before="11"/>
              <w:ind w:left="128" w:right="114"/>
              <w:rPr>
                <w:sz w:val="22"/>
              </w:rPr>
            </w:pPr>
            <w:r>
              <w:rPr>
                <w:sz w:val="22"/>
              </w:rPr>
              <w:t>Tinggi</w:t>
            </w:r>
          </w:p>
        </w:tc>
      </w:tr>
      <w:tr>
        <w:trPr>
          <w:trHeight w:val="299" w:hRule="atLeast"/>
        </w:trPr>
        <w:tc>
          <w:tcPr>
            <w:tcW w:w="782" w:type="dxa"/>
          </w:tcPr>
          <w:p>
            <w:pPr>
              <w:pStyle w:val="TableParagraph"/>
              <w:spacing w:before="11"/>
              <w:ind w:left="143" w:right="135"/>
              <w:rPr>
                <w:sz w:val="22"/>
              </w:rPr>
            </w:pPr>
            <w:r>
              <w:rPr>
                <w:sz w:val="22"/>
              </w:rPr>
              <w:t>R66</w:t>
            </w:r>
          </w:p>
        </w:tc>
        <w:tc>
          <w:tcPr>
            <w:tcW w:w="379" w:type="dxa"/>
          </w:tcPr>
          <w:p>
            <w:pPr>
              <w:pStyle w:val="TableParagraph"/>
              <w:spacing w:before="11"/>
              <w:ind w:left="12"/>
              <w:rPr>
                <w:sz w:val="22"/>
              </w:rPr>
            </w:pPr>
            <w:r>
              <w:rPr>
                <w:w w:val="100"/>
                <w:sz w:val="22"/>
              </w:rPr>
              <w:t>3</w:t>
            </w:r>
          </w:p>
        </w:tc>
        <w:tc>
          <w:tcPr>
            <w:tcW w:w="377" w:type="dxa"/>
          </w:tcPr>
          <w:p>
            <w:pPr>
              <w:pStyle w:val="TableParagraph"/>
              <w:spacing w:before="11"/>
              <w:ind w:left="14"/>
              <w:rPr>
                <w:sz w:val="22"/>
              </w:rPr>
            </w:pPr>
            <w:r>
              <w:rPr>
                <w:w w:val="100"/>
                <w:sz w:val="22"/>
              </w:rPr>
              <w:t>3</w:t>
            </w:r>
          </w:p>
        </w:tc>
        <w:tc>
          <w:tcPr>
            <w:tcW w:w="380" w:type="dxa"/>
          </w:tcPr>
          <w:p>
            <w:pPr>
              <w:pStyle w:val="TableParagraph"/>
              <w:spacing w:before="11"/>
              <w:ind w:left="12"/>
              <w:rPr>
                <w:sz w:val="22"/>
              </w:rPr>
            </w:pPr>
            <w:r>
              <w:rPr>
                <w:w w:val="100"/>
                <w:sz w:val="22"/>
              </w:rPr>
              <w:t>2</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3</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3</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1</w:t>
            </w:r>
          </w:p>
        </w:tc>
        <w:tc>
          <w:tcPr>
            <w:tcW w:w="439" w:type="dxa"/>
          </w:tcPr>
          <w:p>
            <w:pPr>
              <w:pStyle w:val="TableParagraph"/>
              <w:spacing w:before="11"/>
              <w:ind w:left="10"/>
              <w:rPr>
                <w:sz w:val="22"/>
              </w:rPr>
            </w:pPr>
            <w:r>
              <w:rPr>
                <w:w w:val="100"/>
                <w:sz w:val="22"/>
              </w:rPr>
              <w:t>1</w:t>
            </w:r>
          </w:p>
        </w:tc>
        <w:tc>
          <w:tcPr>
            <w:tcW w:w="441" w:type="dxa"/>
          </w:tcPr>
          <w:p>
            <w:pPr>
              <w:pStyle w:val="TableParagraph"/>
              <w:spacing w:before="11"/>
              <w:ind w:left="8"/>
              <w:rPr>
                <w:sz w:val="22"/>
              </w:rPr>
            </w:pPr>
            <w:r>
              <w:rPr>
                <w:w w:val="100"/>
                <w:sz w:val="22"/>
              </w:rPr>
              <w:t>1</w:t>
            </w:r>
          </w:p>
        </w:tc>
        <w:tc>
          <w:tcPr>
            <w:tcW w:w="439" w:type="dxa"/>
          </w:tcPr>
          <w:p>
            <w:pPr>
              <w:pStyle w:val="TableParagraph"/>
              <w:spacing w:before="11"/>
              <w:ind w:left="6"/>
              <w:rPr>
                <w:sz w:val="22"/>
              </w:rPr>
            </w:pPr>
            <w:r>
              <w:rPr>
                <w:w w:val="100"/>
                <w:sz w:val="22"/>
              </w:rPr>
              <w:t>1</w:t>
            </w:r>
          </w:p>
        </w:tc>
        <w:tc>
          <w:tcPr>
            <w:tcW w:w="439" w:type="dxa"/>
          </w:tcPr>
          <w:p>
            <w:pPr>
              <w:pStyle w:val="TableParagraph"/>
              <w:spacing w:before="11"/>
              <w:ind w:left="12"/>
              <w:rPr>
                <w:sz w:val="22"/>
              </w:rPr>
            </w:pPr>
            <w:r>
              <w:rPr>
                <w:w w:val="100"/>
                <w:sz w:val="22"/>
              </w:rPr>
              <w:t>1</w:t>
            </w:r>
          </w:p>
        </w:tc>
        <w:tc>
          <w:tcPr>
            <w:tcW w:w="441" w:type="dxa"/>
          </w:tcPr>
          <w:p>
            <w:pPr>
              <w:pStyle w:val="TableParagraph"/>
              <w:spacing w:before="11"/>
              <w:ind w:left="10"/>
              <w:rPr>
                <w:sz w:val="22"/>
              </w:rPr>
            </w:pPr>
            <w:r>
              <w:rPr>
                <w:w w:val="100"/>
                <w:sz w:val="22"/>
              </w:rPr>
              <w:t>1</w:t>
            </w:r>
          </w:p>
        </w:tc>
        <w:tc>
          <w:tcPr>
            <w:tcW w:w="439" w:type="dxa"/>
          </w:tcPr>
          <w:p>
            <w:pPr>
              <w:pStyle w:val="TableParagraph"/>
              <w:spacing w:before="11"/>
              <w:ind w:left="8"/>
              <w:rPr>
                <w:sz w:val="22"/>
              </w:rPr>
            </w:pPr>
            <w:r>
              <w:rPr>
                <w:w w:val="100"/>
                <w:sz w:val="22"/>
              </w:rPr>
              <w:t>1</w:t>
            </w:r>
          </w:p>
        </w:tc>
        <w:tc>
          <w:tcPr>
            <w:tcW w:w="495" w:type="dxa"/>
          </w:tcPr>
          <w:p>
            <w:pPr>
              <w:pStyle w:val="TableParagraph"/>
              <w:spacing w:before="11"/>
              <w:ind w:left="137"/>
              <w:jc w:val="left"/>
              <w:rPr>
                <w:sz w:val="22"/>
              </w:rPr>
            </w:pPr>
            <w:r>
              <w:rPr>
                <w:sz w:val="22"/>
              </w:rPr>
              <w:t>30</w:t>
            </w:r>
          </w:p>
        </w:tc>
        <w:tc>
          <w:tcPr>
            <w:tcW w:w="1481" w:type="dxa"/>
          </w:tcPr>
          <w:p>
            <w:pPr>
              <w:pStyle w:val="TableParagraph"/>
              <w:spacing w:before="11"/>
              <w:ind w:left="128" w:right="114"/>
              <w:rPr>
                <w:sz w:val="22"/>
              </w:rPr>
            </w:pPr>
            <w:r>
              <w:rPr>
                <w:sz w:val="22"/>
              </w:rPr>
              <w:t>Tinggi</w:t>
            </w:r>
          </w:p>
        </w:tc>
      </w:tr>
      <w:tr>
        <w:trPr>
          <w:trHeight w:val="299" w:hRule="atLeast"/>
        </w:trPr>
        <w:tc>
          <w:tcPr>
            <w:tcW w:w="782" w:type="dxa"/>
          </w:tcPr>
          <w:p>
            <w:pPr>
              <w:pStyle w:val="TableParagraph"/>
              <w:spacing w:line="266" w:lineRule="exact"/>
              <w:ind w:left="143" w:right="135"/>
              <w:rPr>
                <w:sz w:val="22"/>
              </w:rPr>
            </w:pPr>
            <w:r>
              <w:rPr>
                <w:sz w:val="22"/>
              </w:rPr>
              <w:t>R67</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2</w:t>
            </w:r>
          </w:p>
        </w:tc>
        <w:tc>
          <w:tcPr>
            <w:tcW w:w="380" w:type="dxa"/>
          </w:tcPr>
          <w:p>
            <w:pPr>
              <w:pStyle w:val="TableParagraph"/>
              <w:spacing w:line="266" w:lineRule="exact"/>
              <w:ind w:left="12"/>
              <w:rPr>
                <w:sz w:val="22"/>
              </w:rPr>
            </w:pPr>
            <w:r>
              <w:rPr>
                <w:w w:val="100"/>
                <w:sz w:val="22"/>
              </w:rPr>
              <w:t>1</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1</w:t>
            </w:r>
          </w:p>
        </w:tc>
        <w:tc>
          <w:tcPr>
            <w:tcW w:w="379" w:type="dxa"/>
          </w:tcPr>
          <w:p>
            <w:pPr>
              <w:pStyle w:val="TableParagraph"/>
              <w:spacing w:line="266" w:lineRule="exact"/>
              <w:ind w:left="11"/>
              <w:rPr>
                <w:sz w:val="22"/>
              </w:rPr>
            </w:pPr>
            <w:r>
              <w:rPr>
                <w:w w:val="100"/>
                <w:sz w:val="22"/>
              </w:rPr>
              <w:t>1</w:t>
            </w:r>
          </w:p>
        </w:tc>
        <w:tc>
          <w:tcPr>
            <w:tcW w:w="377" w:type="dxa"/>
          </w:tcPr>
          <w:p>
            <w:pPr>
              <w:pStyle w:val="TableParagraph"/>
              <w:spacing w:line="266" w:lineRule="exact"/>
              <w:ind w:left="13"/>
              <w:rPr>
                <w:sz w:val="22"/>
              </w:rPr>
            </w:pPr>
            <w:r>
              <w:rPr>
                <w:w w:val="100"/>
                <w:sz w:val="22"/>
              </w:rPr>
              <w:t>1</w:t>
            </w:r>
          </w:p>
        </w:tc>
        <w:tc>
          <w:tcPr>
            <w:tcW w:w="379" w:type="dxa"/>
          </w:tcPr>
          <w:p>
            <w:pPr>
              <w:pStyle w:val="TableParagraph"/>
              <w:spacing w:line="266" w:lineRule="exact"/>
              <w:ind w:left="11"/>
              <w:rPr>
                <w:sz w:val="22"/>
              </w:rPr>
            </w:pPr>
            <w:r>
              <w:rPr>
                <w:w w:val="100"/>
                <w:sz w:val="22"/>
              </w:rPr>
              <w:t>2</w:t>
            </w:r>
          </w:p>
        </w:tc>
        <w:tc>
          <w:tcPr>
            <w:tcW w:w="439" w:type="dxa"/>
          </w:tcPr>
          <w:p>
            <w:pPr>
              <w:pStyle w:val="TableParagraph"/>
              <w:spacing w:line="266" w:lineRule="exact"/>
              <w:ind w:left="10"/>
              <w:rPr>
                <w:sz w:val="22"/>
              </w:rPr>
            </w:pPr>
            <w:r>
              <w:rPr>
                <w:w w:val="100"/>
                <w:sz w:val="22"/>
              </w:rPr>
              <w:t>2</w:t>
            </w:r>
          </w:p>
        </w:tc>
        <w:tc>
          <w:tcPr>
            <w:tcW w:w="441" w:type="dxa"/>
          </w:tcPr>
          <w:p>
            <w:pPr>
              <w:pStyle w:val="TableParagraph"/>
              <w:spacing w:line="266" w:lineRule="exact"/>
              <w:ind w:left="8"/>
              <w:rPr>
                <w:sz w:val="22"/>
              </w:rPr>
            </w:pPr>
            <w:r>
              <w:rPr>
                <w:w w:val="100"/>
                <w:sz w:val="22"/>
              </w:rPr>
              <w:t>1</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12"/>
              <w:rPr>
                <w:sz w:val="22"/>
              </w:rPr>
            </w:pPr>
            <w:r>
              <w:rPr>
                <w:w w:val="100"/>
                <w:sz w:val="22"/>
              </w:rPr>
              <w:t>1</w:t>
            </w:r>
          </w:p>
        </w:tc>
        <w:tc>
          <w:tcPr>
            <w:tcW w:w="441" w:type="dxa"/>
          </w:tcPr>
          <w:p>
            <w:pPr>
              <w:pStyle w:val="TableParagraph"/>
              <w:spacing w:line="266" w:lineRule="exact"/>
              <w:ind w:left="10"/>
              <w:rPr>
                <w:sz w:val="22"/>
              </w:rPr>
            </w:pPr>
            <w:r>
              <w:rPr>
                <w:w w:val="100"/>
                <w:sz w:val="22"/>
              </w:rPr>
              <w:t>1</w:t>
            </w:r>
          </w:p>
        </w:tc>
        <w:tc>
          <w:tcPr>
            <w:tcW w:w="439" w:type="dxa"/>
          </w:tcPr>
          <w:p>
            <w:pPr>
              <w:pStyle w:val="TableParagraph"/>
              <w:spacing w:line="266" w:lineRule="exact"/>
              <w:ind w:left="8"/>
              <w:rPr>
                <w:sz w:val="22"/>
              </w:rPr>
            </w:pPr>
            <w:r>
              <w:rPr>
                <w:w w:val="100"/>
                <w:sz w:val="22"/>
              </w:rPr>
              <w:t>1</w:t>
            </w:r>
          </w:p>
        </w:tc>
        <w:tc>
          <w:tcPr>
            <w:tcW w:w="495" w:type="dxa"/>
          </w:tcPr>
          <w:p>
            <w:pPr>
              <w:pStyle w:val="TableParagraph"/>
              <w:spacing w:line="266" w:lineRule="exact"/>
              <w:ind w:left="137"/>
              <w:jc w:val="left"/>
              <w:rPr>
                <w:sz w:val="22"/>
              </w:rPr>
            </w:pPr>
            <w:r>
              <w:rPr>
                <w:sz w:val="22"/>
              </w:rPr>
              <w:t>22</w:t>
            </w:r>
          </w:p>
        </w:tc>
        <w:tc>
          <w:tcPr>
            <w:tcW w:w="1481" w:type="dxa"/>
          </w:tcPr>
          <w:p>
            <w:pPr>
              <w:pStyle w:val="TableParagraph"/>
              <w:spacing w:line="266" w:lineRule="exact"/>
              <w:ind w:left="128" w:right="113"/>
              <w:rPr>
                <w:sz w:val="22"/>
              </w:rPr>
            </w:pPr>
            <w:r>
              <w:rPr>
                <w:sz w:val="22"/>
              </w:rPr>
              <w:t>Sedang</w:t>
            </w:r>
          </w:p>
        </w:tc>
      </w:tr>
      <w:tr>
        <w:trPr>
          <w:trHeight w:val="299" w:hRule="atLeast"/>
        </w:trPr>
        <w:tc>
          <w:tcPr>
            <w:tcW w:w="782" w:type="dxa"/>
          </w:tcPr>
          <w:p>
            <w:pPr>
              <w:pStyle w:val="TableParagraph"/>
              <w:spacing w:line="266" w:lineRule="exact"/>
              <w:ind w:left="143" w:right="135"/>
              <w:rPr>
                <w:sz w:val="22"/>
              </w:rPr>
            </w:pPr>
            <w:r>
              <w:rPr>
                <w:sz w:val="22"/>
              </w:rPr>
              <w:t>R68</w:t>
            </w:r>
          </w:p>
        </w:tc>
        <w:tc>
          <w:tcPr>
            <w:tcW w:w="379"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4"/>
              <w:rPr>
                <w:sz w:val="22"/>
              </w:rPr>
            </w:pPr>
            <w:r>
              <w:rPr>
                <w:w w:val="100"/>
                <w:sz w:val="22"/>
              </w:rPr>
              <w:t>2</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439" w:type="dxa"/>
          </w:tcPr>
          <w:p>
            <w:pPr>
              <w:pStyle w:val="TableParagraph"/>
              <w:spacing w:line="266" w:lineRule="exact"/>
              <w:ind w:left="10"/>
              <w:rPr>
                <w:sz w:val="22"/>
              </w:rPr>
            </w:pPr>
            <w:r>
              <w:rPr>
                <w:w w:val="100"/>
                <w:sz w:val="22"/>
              </w:rPr>
              <w:t>1</w:t>
            </w:r>
          </w:p>
        </w:tc>
        <w:tc>
          <w:tcPr>
            <w:tcW w:w="441" w:type="dxa"/>
          </w:tcPr>
          <w:p>
            <w:pPr>
              <w:pStyle w:val="TableParagraph"/>
              <w:spacing w:line="266" w:lineRule="exact"/>
              <w:ind w:left="8"/>
              <w:rPr>
                <w:sz w:val="22"/>
              </w:rPr>
            </w:pPr>
            <w:r>
              <w:rPr>
                <w:w w:val="100"/>
                <w:sz w:val="22"/>
              </w:rPr>
              <w:t>2</w:t>
            </w:r>
          </w:p>
        </w:tc>
        <w:tc>
          <w:tcPr>
            <w:tcW w:w="439" w:type="dxa"/>
          </w:tcPr>
          <w:p>
            <w:pPr>
              <w:pStyle w:val="TableParagraph"/>
              <w:spacing w:line="266" w:lineRule="exact"/>
              <w:ind w:left="6"/>
              <w:rPr>
                <w:sz w:val="22"/>
              </w:rPr>
            </w:pPr>
            <w:r>
              <w:rPr>
                <w:w w:val="100"/>
                <w:sz w:val="22"/>
              </w:rPr>
              <w:t>2</w:t>
            </w:r>
          </w:p>
        </w:tc>
        <w:tc>
          <w:tcPr>
            <w:tcW w:w="439" w:type="dxa"/>
          </w:tcPr>
          <w:p>
            <w:pPr>
              <w:pStyle w:val="TableParagraph"/>
              <w:spacing w:line="266" w:lineRule="exact"/>
              <w:ind w:left="12"/>
              <w:rPr>
                <w:sz w:val="22"/>
              </w:rPr>
            </w:pPr>
            <w:r>
              <w:rPr>
                <w:w w:val="100"/>
                <w:sz w:val="22"/>
              </w:rPr>
              <w:t>1</w:t>
            </w:r>
          </w:p>
        </w:tc>
        <w:tc>
          <w:tcPr>
            <w:tcW w:w="441" w:type="dxa"/>
          </w:tcPr>
          <w:p>
            <w:pPr>
              <w:pStyle w:val="TableParagraph"/>
              <w:spacing w:line="266" w:lineRule="exact"/>
              <w:ind w:left="10"/>
              <w:rPr>
                <w:sz w:val="22"/>
              </w:rPr>
            </w:pPr>
            <w:r>
              <w:rPr>
                <w:w w:val="100"/>
                <w:sz w:val="22"/>
              </w:rPr>
              <w:t>2</w:t>
            </w:r>
          </w:p>
        </w:tc>
        <w:tc>
          <w:tcPr>
            <w:tcW w:w="439" w:type="dxa"/>
          </w:tcPr>
          <w:p>
            <w:pPr>
              <w:pStyle w:val="TableParagraph"/>
              <w:spacing w:line="266" w:lineRule="exact"/>
              <w:ind w:left="8"/>
              <w:rPr>
                <w:sz w:val="22"/>
              </w:rPr>
            </w:pPr>
            <w:r>
              <w:rPr>
                <w:w w:val="100"/>
                <w:sz w:val="22"/>
              </w:rPr>
              <w:t>2</w:t>
            </w:r>
          </w:p>
        </w:tc>
        <w:tc>
          <w:tcPr>
            <w:tcW w:w="495" w:type="dxa"/>
          </w:tcPr>
          <w:p>
            <w:pPr>
              <w:pStyle w:val="TableParagraph"/>
              <w:spacing w:line="266" w:lineRule="exact"/>
              <w:ind w:left="137"/>
              <w:jc w:val="left"/>
              <w:rPr>
                <w:sz w:val="22"/>
              </w:rPr>
            </w:pPr>
            <w:r>
              <w:rPr>
                <w:sz w:val="22"/>
              </w:rPr>
              <w:t>28</w:t>
            </w:r>
          </w:p>
        </w:tc>
        <w:tc>
          <w:tcPr>
            <w:tcW w:w="1481" w:type="dxa"/>
          </w:tcPr>
          <w:p>
            <w:pPr>
              <w:pStyle w:val="TableParagraph"/>
              <w:spacing w:line="266" w:lineRule="exact"/>
              <w:ind w:left="128" w:right="114"/>
              <w:rPr>
                <w:sz w:val="22"/>
              </w:rPr>
            </w:pPr>
            <w:r>
              <w:rPr>
                <w:sz w:val="22"/>
              </w:rPr>
              <w:t>Tinggi</w:t>
            </w:r>
          </w:p>
        </w:tc>
      </w:tr>
      <w:tr>
        <w:trPr>
          <w:trHeight w:val="299" w:hRule="atLeast"/>
        </w:trPr>
        <w:tc>
          <w:tcPr>
            <w:tcW w:w="782" w:type="dxa"/>
          </w:tcPr>
          <w:p>
            <w:pPr>
              <w:pStyle w:val="TableParagraph"/>
              <w:spacing w:line="266" w:lineRule="exact"/>
              <w:ind w:left="143" w:right="135"/>
              <w:rPr>
                <w:sz w:val="22"/>
              </w:rPr>
            </w:pPr>
            <w:r>
              <w:rPr>
                <w:sz w:val="22"/>
              </w:rPr>
              <w:t>R69</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0"/>
              <w:rPr>
                <w:sz w:val="22"/>
              </w:rPr>
            </w:pPr>
            <w:r>
              <w:rPr>
                <w:w w:val="100"/>
                <w:sz w:val="22"/>
              </w:rPr>
              <w:t>3</w:t>
            </w:r>
          </w:p>
        </w:tc>
        <w:tc>
          <w:tcPr>
            <w:tcW w:w="441" w:type="dxa"/>
          </w:tcPr>
          <w:p>
            <w:pPr>
              <w:pStyle w:val="TableParagraph"/>
              <w:spacing w:line="266" w:lineRule="exact"/>
              <w:ind w:left="8"/>
              <w:rPr>
                <w:sz w:val="22"/>
              </w:rPr>
            </w:pPr>
            <w:r>
              <w:rPr>
                <w:w w:val="100"/>
                <w:sz w:val="22"/>
              </w:rPr>
              <w:t>3</w:t>
            </w:r>
          </w:p>
        </w:tc>
        <w:tc>
          <w:tcPr>
            <w:tcW w:w="439" w:type="dxa"/>
          </w:tcPr>
          <w:p>
            <w:pPr>
              <w:pStyle w:val="TableParagraph"/>
              <w:spacing w:line="266" w:lineRule="exact"/>
              <w:ind w:left="6"/>
              <w:rPr>
                <w:sz w:val="22"/>
              </w:rPr>
            </w:pPr>
            <w:r>
              <w:rPr>
                <w:w w:val="100"/>
                <w:sz w:val="22"/>
              </w:rPr>
              <w:t>2</w:t>
            </w:r>
          </w:p>
        </w:tc>
        <w:tc>
          <w:tcPr>
            <w:tcW w:w="439" w:type="dxa"/>
          </w:tcPr>
          <w:p>
            <w:pPr>
              <w:pStyle w:val="TableParagraph"/>
              <w:spacing w:line="266" w:lineRule="exact"/>
              <w:ind w:left="12"/>
              <w:rPr>
                <w:sz w:val="22"/>
              </w:rPr>
            </w:pPr>
            <w:r>
              <w:rPr>
                <w:w w:val="100"/>
                <w:sz w:val="22"/>
              </w:rPr>
              <w:t>3</w:t>
            </w:r>
          </w:p>
        </w:tc>
        <w:tc>
          <w:tcPr>
            <w:tcW w:w="441" w:type="dxa"/>
          </w:tcPr>
          <w:p>
            <w:pPr>
              <w:pStyle w:val="TableParagraph"/>
              <w:spacing w:line="266" w:lineRule="exact"/>
              <w:ind w:left="10"/>
              <w:rPr>
                <w:sz w:val="22"/>
              </w:rPr>
            </w:pPr>
            <w:r>
              <w:rPr>
                <w:w w:val="100"/>
                <w:sz w:val="22"/>
              </w:rPr>
              <w:t>3</w:t>
            </w:r>
          </w:p>
        </w:tc>
        <w:tc>
          <w:tcPr>
            <w:tcW w:w="439" w:type="dxa"/>
          </w:tcPr>
          <w:p>
            <w:pPr>
              <w:pStyle w:val="TableParagraph"/>
              <w:spacing w:line="266" w:lineRule="exact"/>
              <w:ind w:left="8"/>
              <w:rPr>
                <w:sz w:val="22"/>
              </w:rPr>
            </w:pPr>
            <w:r>
              <w:rPr>
                <w:w w:val="100"/>
                <w:sz w:val="22"/>
              </w:rPr>
              <w:t>2</w:t>
            </w:r>
          </w:p>
        </w:tc>
        <w:tc>
          <w:tcPr>
            <w:tcW w:w="495" w:type="dxa"/>
          </w:tcPr>
          <w:p>
            <w:pPr>
              <w:pStyle w:val="TableParagraph"/>
              <w:spacing w:line="266" w:lineRule="exact"/>
              <w:ind w:left="137"/>
              <w:jc w:val="left"/>
              <w:rPr>
                <w:sz w:val="22"/>
              </w:rPr>
            </w:pPr>
            <w:r>
              <w:rPr>
                <w:sz w:val="22"/>
              </w:rPr>
              <w:t>43</w:t>
            </w:r>
          </w:p>
        </w:tc>
        <w:tc>
          <w:tcPr>
            <w:tcW w:w="1481" w:type="dxa"/>
          </w:tcPr>
          <w:p>
            <w:pPr>
              <w:pStyle w:val="TableParagraph"/>
              <w:spacing w:line="266" w:lineRule="exact"/>
              <w:ind w:left="127" w:right="116"/>
              <w:rPr>
                <w:sz w:val="22"/>
              </w:rPr>
            </w:pPr>
            <w:r>
              <w:rPr>
                <w:sz w:val="22"/>
              </w:rPr>
              <w:t>Sangat Tinggi</w:t>
            </w:r>
          </w:p>
        </w:tc>
      </w:tr>
      <w:tr>
        <w:trPr>
          <w:trHeight w:val="301" w:hRule="atLeast"/>
        </w:trPr>
        <w:tc>
          <w:tcPr>
            <w:tcW w:w="782" w:type="dxa"/>
          </w:tcPr>
          <w:p>
            <w:pPr>
              <w:pStyle w:val="TableParagraph"/>
              <w:ind w:left="143" w:right="135"/>
              <w:rPr>
                <w:sz w:val="22"/>
              </w:rPr>
            </w:pPr>
            <w:r>
              <w:rPr>
                <w:sz w:val="22"/>
              </w:rPr>
              <w:t>R70</w:t>
            </w:r>
          </w:p>
        </w:tc>
        <w:tc>
          <w:tcPr>
            <w:tcW w:w="379" w:type="dxa"/>
          </w:tcPr>
          <w:p>
            <w:pPr>
              <w:pStyle w:val="TableParagraph"/>
              <w:ind w:left="12"/>
              <w:rPr>
                <w:sz w:val="22"/>
              </w:rPr>
            </w:pPr>
            <w:r>
              <w:rPr>
                <w:w w:val="100"/>
                <w:sz w:val="22"/>
              </w:rPr>
              <w:t>3</w:t>
            </w:r>
          </w:p>
        </w:tc>
        <w:tc>
          <w:tcPr>
            <w:tcW w:w="377" w:type="dxa"/>
          </w:tcPr>
          <w:p>
            <w:pPr>
              <w:pStyle w:val="TableParagraph"/>
              <w:ind w:left="14"/>
              <w:rPr>
                <w:sz w:val="22"/>
              </w:rPr>
            </w:pPr>
            <w:r>
              <w:rPr>
                <w:w w:val="100"/>
                <w:sz w:val="22"/>
              </w:rPr>
              <w:t>3</w:t>
            </w:r>
          </w:p>
        </w:tc>
        <w:tc>
          <w:tcPr>
            <w:tcW w:w="380" w:type="dxa"/>
          </w:tcPr>
          <w:p>
            <w:pPr>
              <w:pStyle w:val="TableParagraph"/>
              <w:ind w:left="12"/>
              <w:rPr>
                <w:sz w:val="22"/>
              </w:rPr>
            </w:pPr>
            <w:r>
              <w:rPr>
                <w:w w:val="100"/>
                <w:sz w:val="22"/>
              </w:rPr>
              <w:t>3</w:t>
            </w:r>
          </w:p>
        </w:tc>
        <w:tc>
          <w:tcPr>
            <w:tcW w:w="377" w:type="dxa"/>
          </w:tcPr>
          <w:p>
            <w:pPr>
              <w:pStyle w:val="TableParagraph"/>
              <w:ind w:left="13"/>
              <w:rPr>
                <w:sz w:val="22"/>
              </w:rPr>
            </w:pPr>
            <w:r>
              <w:rPr>
                <w:w w:val="100"/>
                <w:sz w:val="22"/>
              </w:rPr>
              <w:t>2</w:t>
            </w:r>
          </w:p>
        </w:tc>
        <w:tc>
          <w:tcPr>
            <w:tcW w:w="379" w:type="dxa"/>
          </w:tcPr>
          <w:p>
            <w:pPr>
              <w:pStyle w:val="TableParagraph"/>
              <w:ind w:left="11"/>
              <w:rPr>
                <w:sz w:val="22"/>
              </w:rPr>
            </w:pPr>
            <w:r>
              <w:rPr>
                <w:w w:val="100"/>
                <w:sz w:val="22"/>
              </w:rPr>
              <w:t>2</w:t>
            </w:r>
          </w:p>
        </w:tc>
        <w:tc>
          <w:tcPr>
            <w:tcW w:w="377" w:type="dxa"/>
          </w:tcPr>
          <w:p>
            <w:pPr>
              <w:pStyle w:val="TableParagraph"/>
              <w:ind w:left="13"/>
              <w:rPr>
                <w:sz w:val="22"/>
              </w:rPr>
            </w:pPr>
            <w:r>
              <w:rPr>
                <w:w w:val="100"/>
                <w:sz w:val="22"/>
              </w:rPr>
              <w:t>2</w:t>
            </w:r>
          </w:p>
        </w:tc>
        <w:tc>
          <w:tcPr>
            <w:tcW w:w="379" w:type="dxa"/>
          </w:tcPr>
          <w:p>
            <w:pPr>
              <w:pStyle w:val="TableParagraph"/>
              <w:ind w:left="11"/>
              <w:rPr>
                <w:sz w:val="22"/>
              </w:rPr>
            </w:pPr>
            <w:r>
              <w:rPr>
                <w:w w:val="100"/>
                <w:sz w:val="22"/>
              </w:rPr>
              <w:t>2</w:t>
            </w:r>
          </w:p>
        </w:tc>
        <w:tc>
          <w:tcPr>
            <w:tcW w:w="377" w:type="dxa"/>
          </w:tcPr>
          <w:p>
            <w:pPr>
              <w:pStyle w:val="TableParagraph"/>
              <w:ind w:left="13"/>
              <w:rPr>
                <w:sz w:val="22"/>
              </w:rPr>
            </w:pPr>
            <w:r>
              <w:rPr>
                <w:w w:val="100"/>
                <w:sz w:val="22"/>
              </w:rPr>
              <w:t>2</w:t>
            </w:r>
          </w:p>
        </w:tc>
        <w:tc>
          <w:tcPr>
            <w:tcW w:w="379" w:type="dxa"/>
          </w:tcPr>
          <w:p>
            <w:pPr>
              <w:pStyle w:val="TableParagraph"/>
              <w:ind w:left="11"/>
              <w:rPr>
                <w:sz w:val="22"/>
              </w:rPr>
            </w:pPr>
            <w:r>
              <w:rPr>
                <w:w w:val="100"/>
                <w:sz w:val="22"/>
              </w:rPr>
              <w:t>2</w:t>
            </w:r>
          </w:p>
        </w:tc>
        <w:tc>
          <w:tcPr>
            <w:tcW w:w="439" w:type="dxa"/>
          </w:tcPr>
          <w:p>
            <w:pPr>
              <w:pStyle w:val="TableParagraph"/>
              <w:ind w:left="10"/>
              <w:rPr>
                <w:sz w:val="22"/>
              </w:rPr>
            </w:pPr>
            <w:r>
              <w:rPr>
                <w:w w:val="100"/>
                <w:sz w:val="22"/>
              </w:rPr>
              <w:t>2</w:t>
            </w:r>
          </w:p>
        </w:tc>
        <w:tc>
          <w:tcPr>
            <w:tcW w:w="441" w:type="dxa"/>
          </w:tcPr>
          <w:p>
            <w:pPr>
              <w:pStyle w:val="TableParagraph"/>
              <w:ind w:left="8"/>
              <w:rPr>
                <w:sz w:val="22"/>
              </w:rPr>
            </w:pPr>
            <w:r>
              <w:rPr>
                <w:w w:val="100"/>
                <w:sz w:val="22"/>
              </w:rPr>
              <w:t>2</w:t>
            </w:r>
          </w:p>
        </w:tc>
        <w:tc>
          <w:tcPr>
            <w:tcW w:w="439" w:type="dxa"/>
          </w:tcPr>
          <w:p>
            <w:pPr>
              <w:pStyle w:val="TableParagraph"/>
              <w:ind w:left="6"/>
              <w:rPr>
                <w:sz w:val="22"/>
              </w:rPr>
            </w:pPr>
            <w:r>
              <w:rPr>
                <w:w w:val="100"/>
                <w:sz w:val="22"/>
              </w:rPr>
              <w:t>2</w:t>
            </w:r>
          </w:p>
        </w:tc>
        <w:tc>
          <w:tcPr>
            <w:tcW w:w="439" w:type="dxa"/>
          </w:tcPr>
          <w:p>
            <w:pPr>
              <w:pStyle w:val="TableParagraph"/>
              <w:ind w:left="12"/>
              <w:rPr>
                <w:sz w:val="22"/>
              </w:rPr>
            </w:pPr>
            <w:r>
              <w:rPr>
                <w:w w:val="100"/>
                <w:sz w:val="22"/>
              </w:rPr>
              <w:t>2</w:t>
            </w:r>
          </w:p>
        </w:tc>
        <w:tc>
          <w:tcPr>
            <w:tcW w:w="441" w:type="dxa"/>
          </w:tcPr>
          <w:p>
            <w:pPr>
              <w:pStyle w:val="TableParagraph"/>
              <w:ind w:left="10"/>
              <w:rPr>
                <w:sz w:val="22"/>
              </w:rPr>
            </w:pPr>
            <w:r>
              <w:rPr>
                <w:w w:val="100"/>
                <w:sz w:val="22"/>
              </w:rPr>
              <w:t>3</w:t>
            </w:r>
          </w:p>
        </w:tc>
        <w:tc>
          <w:tcPr>
            <w:tcW w:w="439" w:type="dxa"/>
          </w:tcPr>
          <w:p>
            <w:pPr>
              <w:pStyle w:val="TableParagraph"/>
              <w:ind w:left="8"/>
              <w:rPr>
                <w:sz w:val="22"/>
              </w:rPr>
            </w:pPr>
            <w:r>
              <w:rPr>
                <w:w w:val="100"/>
                <w:sz w:val="22"/>
              </w:rPr>
              <w:t>3</w:t>
            </w:r>
          </w:p>
        </w:tc>
        <w:tc>
          <w:tcPr>
            <w:tcW w:w="495" w:type="dxa"/>
          </w:tcPr>
          <w:p>
            <w:pPr>
              <w:pStyle w:val="TableParagraph"/>
              <w:ind w:left="137"/>
              <w:jc w:val="left"/>
              <w:rPr>
                <w:sz w:val="22"/>
              </w:rPr>
            </w:pPr>
            <w:r>
              <w:rPr>
                <w:sz w:val="22"/>
              </w:rPr>
              <w:t>35</w:t>
            </w:r>
          </w:p>
        </w:tc>
        <w:tc>
          <w:tcPr>
            <w:tcW w:w="1481" w:type="dxa"/>
          </w:tcPr>
          <w:p>
            <w:pPr>
              <w:pStyle w:val="TableParagraph"/>
              <w:ind w:left="127" w:right="116"/>
              <w:rPr>
                <w:sz w:val="22"/>
              </w:rPr>
            </w:pPr>
            <w:r>
              <w:rPr>
                <w:sz w:val="22"/>
              </w:rPr>
              <w:t>Sangat Tinggi</w:t>
            </w:r>
          </w:p>
        </w:tc>
      </w:tr>
      <w:tr>
        <w:trPr>
          <w:trHeight w:val="300" w:hRule="atLeast"/>
        </w:trPr>
        <w:tc>
          <w:tcPr>
            <w:tcW w:w="782" w:type="dxa"/>
          </w:tcPr>
          <w:p>
            <w:pPr>
              <w:pStyle w:val="TableParagraph"/>
              <w:spacing w:before="11"/>
              <w:ind w:left="143" w:right="135"/>
              <w:rPr>
                <w:sz w:val="22"/>
              </w:rPr>
            </w:pPr>
            <w:r>
              <w:rPr>
                <w:sz w:val="22"/>
              </w:rPr>
              <w:t>R71</w:t>
            </w:r>
          </w:p>
        </w:tc>
        <w:tc>
          <w:tcPr>
            <w:tcW w:w="379" w:type="dxa"/>
          </w:tcPr>
          <w:p>
            <w:pPr>
              <w:pStyle w:val="TableParagraph"/>
              <w:spacing w:before="11"/>
              <w:ind w:left="12"/>
              <w:rPr>
                <w:sz w:val="22"/>
              </w:rPr>
            </w:pPr>
            <w:r>
              <w:rPr>
                <w:w w:val="100"/>
                <w:sz w:val="22"/>
              </w:rPr>
              <w:t>3</w:t>
            </w:r>
          </w:p>
        </w:tc>
        <w:tc>
          <w:tcPr>
            <w:tcW w:w="377" w:type="dxa"/>
          </w:tcPr>
          <w:p>
            <w:pPr>
              <w:pStyle w:val="TableParagraph"/>
              <w:spacing w:before="11"/>
              <w:ind w:left="14"/>
              <w:rPr>
                <w:sz w:val="22"/>
              </w:rPr>
            </w:pPr>
            <w:r>
              <w:rPr>
                <w:w w:val="100"/>
                <w:sz w:val="22"/>
              </w:rPr>
              <w:t>1</w:t>
            </w:r>
          </w:p>
        </w:tc>
        <w:tc>
          <w:tcPr>
            <w:tcW w:w="380" w:type="dxa"/>
          </w:tcPr>
          <w:p>
            <w:pPr>
              <w:pStyle w:val="TableParagraph"/>
              <w:spacing w:before="11"/>
              <w:ind w:left="12"/>
              <w:rPr>
                <w:sz w:val="22"/>
              </w:rPr>
            </w:pPr>
            <w:r>
              <w:rPr>
                <w:w w:val="100"/>
                <w:sz w:val="22"/>
              </w:rPr>
              <w:t>1</w:t>
            </w:r>
          </w:p>
        </w:tc>
        <w:tc>
          <w:tcPr>
            <w:tcW w:w="377" w:type="dxa"/>
          </w:tcPr>
          <w:p>
            <w:pPr>
              <w:pStyle w:val="TableParagraph"/>
              <w:spacing w:before="11"/>
              <w:ind w:left="13"/>
              <w:rPr>
                <w:sz w:val="22"/>
              </w:rPr>
            </w:pPr>
            <w:r>
              <w:rPr>
                <w:w w:val="100"/>
                <w:sz w:val="22"/>
              </w:rPr>
              <w:t>1</w:t>
            </w:r>
          </w:p>
        </w:tc>
        <w:tc>
          <w:tcPr>
            <w:tcW w:w="379" w:type="dxa"/>
          </w:tcPr>
          <w:p>
            <w:pPr>
              <w:pStyle w:val="TableParagraph"/>
              <w:spacing w:before="11"/>
              <w:ind w:left="11"/>
              <w:rPr>
                <w:sz w:val="22"/>
              </w:rPr>
            </w:pPr>
            <w:r>
              <w:rPr>
                <w:w w:val="100"/>
                <w:sz w:val="22"/>
              </w:rPr>
              <w:t>2</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2</w:t>
            </w:r>
          </w:p>
        </w:tc>
        <w:tc>
          <w:tcPr>
            <w:tcW w:w="377" w:type="dxa"/>
          </w:tcPr>
          <w:p>
            <w:pPr>
              <w:pStyle w:val="TableParagraph"/>
              <w:spacing w:before="11"/>
              <w:ind w:left="13"/>
              <w:rPr>
                <w:sz w:val="22"/>
              </w:rPr>
            </w:pPr>
            <w:r>
              <w:rPr>
                <w:w w:val="100"/>
                <w:sz w:val="22"/>
              </w:rPr>
              <w:t>1</w:t>
            </w:r>
          </w:p>
        </w:tc>
        <w:tc>
          <w:tcPr>
            <w:tcW w:w="379" w:type="dxa"/>
          </w:tcPr>
          <w:p>
            <w:pPr>
              <w:pStyle w:val="TableParagraph"/>
              <w:spacing w:before="11"/>
              <w:ind w:left="11"/>
              <w:rPr>
                <w:sz w:val="22"/>
              </w:rPr>
            </w:pPr>
            <w:r>
              <w:rPr>
                <w:w w:val="100"/>
                <w:sz w:val="22"/>
              </w:rPr>
              <w:t>1</w:t>
            </w:r>
          </w:p>
        </w:tc>
        <w:tc>
          <w:tcPr>
            <w:tcW w:w="439" w:type="dxa"/>
          </w:tcPr>
          <w:p>
            <w:pPr>
              <w:pStyle w:val="TableParagraph"/>
              <w:spacing w:before="11"/>
              <w:ind w:left="10"/>
              <w:rPr>
                <w:sz w:val="22"/>
              </w:rPr>
            </w:pPr>
            <w:r>
              <w:rPr>
                <w:w w:val="100"/>
                <w:sz w:val="22"/>
              </w:rPr>
              <w:t>1</w:t>
            </w:r>
          </w:p>
        </w:tc>
        <w:tc>
          <w:tcPr>
            <w:tcW w:w="441" w:type="dxa"/>
          </w:tcPr>
          <w:p>
            <w:pPr>
              <w:pStyle w:val="TableParagraph"/>
              <w:spacing w:before="11"/>
              <w:ind w:left="8"/>
              <w:rPr>
                <w:sz w:val="22"/>
              </w:rPr>
            </w:pPr>
            <w:r>
              <w:rPr>
                <w:w w:val="100"/>
                <w:sz w:val="22"/>
              </w:rPr>
              <w:t>1</w:t>
            </w:r>
          </w:p>
        </w:tc>
        <w:tc>
          <w:tcPr>
            <w:tcW w:w="439" w:type="dxa"/>
          </w:tcPr>
          <w:p>
            <w:pPr>
              <w:pStyle w:val="TableParagraph"/>
              <w:spacing w:before="11"/>
              <w:ind w:left="6"/>
              <w:rPr>
                <w:sz w:val="22"/>
              </w:rPr>
            </w:pPr>
            <w:r>
              <w:rPr>
                <w:w w:val="100"/>
                <w:sz w:val="22"/>
              </w:rPr>
              <w:t>1</w:t>
            </w:r>
          </w:p>
        </w:tc>
        <w:tc>
          <w:tcPr>
            <w:tcW w:w="439" w:type="dxa"/>
          </w:tcPr>
          <w:p>
            <w:pPr>
              <w:pStyle w:val="TableParagraph"/>
              <w:spacing w:before="11"/>
              <w:ind w:left="12"/>
              <w:rPr>
                <w:sz w:val="22"/>
              </w:rPr>
            </w:pPr>
            <w:r>
              <w:rPr>
                <w:w w:val="100"/>
                <w:sz w:val="22"/>
              </w:rPr>
              <w:t>2</w:t>
            </w:r>
          </w:p>
        </w:tc>
        <w:tc>
          <w:tcPr>
            <w:tcW w:w="441" w:type="dxa"/>
          </w:tcPr>
          <w:p>
            <w:pPr>
              <w:pStyle w:val="TableParagraph"/>
              <w:spacing w:before="11"/>
              <w:ind w:left="10"/>
              <w:rPr>
                <w:sz w:val="22"/>
              </w:rPr>
            </w:pPr>
            <w:r>
              <w:rPr>
                <w:w w:val="100"/>
                <w:sz w:val="22"/>
              </w:rPr>
              <w:t>1</w:t>
            </w:r>
          </w:p>
        </w:tc>
        <w:tc>
          <w:tcPr>
            <w:tcW w:w="439" w:type="dxa"/>
          </w:tcPr>
          <w:p>
            <w:pPr>
              <w:pStyle w:val="TableParagraph"/>
              <w:spacing w:before="11"/>
              <w:ind w:left="8"/>
              <w:rPr>
                <w:sz w:val="22"/>
              </w:rPr>
            </w:pPr>
            <w:r>
              <w:rPr>
                <w:w w:val="100"/>
                <w:sz w:val="22"/>
              </w:rPr>
              <w:t>1</w:t>
            </w:r>
          </w:p>
        </w:tc>
        <w:tc>
          <w:tcPr>
            <w:tcW w:w="495" w:type="dxa"/>
          </w:tcPr>
          <w:p>
            <w:pPr>
              <w:pStyle w:val="TableParagraph"/>
              <w:spacing w:before="11"/>
              <w:ind w:left="137"/>
              <w:jc w:val="left"/>
              <w:rPr>
                <w:sz w:val="22"/>
              </w:rPr>
            </w:pPr>
            <w:r>
              <w:rPr>
                <w:sz w:val="22"/>
              </w:rPr>
              <w:t>21</w:t>
            </w:r>
          </w:p>
        </w:tc>
        <w:tc>
          <w:tcPr>
            <w:tcW w:w="1481" w:type="dxa"/>
          </w:tcPr>
          <w:p>
            <w:pPr>
              <w:pStyle w:val="TableParagraph"/>
              <w:spacing w:before="11"/>
              <w:ind w:left="128" w:right="113"/>
              <w:rPr>
                <w:sz w:val="22"/>
              </w:rPr>
            </w:pPr>
            <w:r>
              <w:rPr>
                <w:sz w:val="22"/>
              </w:rPr>
              <w:t>Sedang</w:t>
            </w:r>
          </w:p>
        </w:tc>
      </w:tr>
      <w:tr>
        <w:trPr>
          <w:trHeight w:val="299" w:hRule="atLeast"/>
        </w:trPr>
        <w:tc>
          <w:tcPr>
            <w:tcW w:w="782" w:type="dxa"/>
          </w:tcPr>
          <w:p>
            <w:pPr>
              <w:pStyle w:val="TableParagraph"/>
              <w:spacing w:before="11"/>
              <w:ind w:left="143" w:right="135"/>
              <w:rPr>
                <w:sz w:val="22"/>
              </w:rPr>
            </w:pPr>
            <w:r>
              <w:rPr>
                <w:sz w:val="22"/>
              </w:rPr>
              <w:t>R72</w:t>
            </w:r>
          </w:p>
        </w:tc>
        <w:tc>
          <w:tcPr>
            <w:tcW w:w="379" w:type="dxa"/>
          </w:tcPr>
          <w:p>
            <w:pPr>
              <w:pStyle w:val="TableParagraph"/>
              <w:spacing w:before="11"/>
              <w:ind w:left="12"/>
              <w:rPr>
                <w:sz w:val="22"/>
              </w:rPr>
            </w:pPr>
            <w:r>
              <w:rPr>
                <w:w w:val="100"/>
                <w:sz w:val="22"/>
              </w:rPr>
              <w:t>3</w:t>
            </w:r>
          </w:p>
        </w:tc>
        <w:tc>
          <w:tcPr>
            <w:tcW w:w="377" w:type="dxa"/>
          </w:tcPr>
          <w:p>
            <w:pPr>
              <w:pStyle w:val="TableParagraph"/>
              <w:spacing w:before="11"/>
              <w:ind w:left="14"/>
              <w:rPr>
                <w:sz w:val="22"/>
              </w:rPr>
            </w:pPr>
            <w:r>
              <w:rPr>
                <w:w w:val="100"/>
                <w:sz w:val="22"/>
              </w:rPr>
              <w:t>3</w:t>
            </w:r>
          </w:p>
        </w:tc>
        <w:tc>
          <w:tcPr>
            <w:tcW w:w="380" w:type="dxa"/>
          </w:tcPr>
          <w:p>
            <w:pPr>
              <w:pStyle w:val="TableParagraph"/>
              <w:spacing w:before="11"/>
              <w:ind w:left="12"/>
              <w:rPr>
                <w:sz w:val="22"/>
              </w:rPr>
            </w:pPr>
            <w:r>
              <w:rPr>
                <w:w w:val="100"/>
                <w:sz w:val="22"/>
              </w:rPr>
              <w:t>2</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3</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1</w:t>
            </w:r>
          </w:p>
        </w:tc>
        <w:tc>
          <w:tcPr>
            <w:tcW w:w="377" w:type="dxa"/>
          </w:tcPr>
          <w:p>
            <w:pPr>
              <w:pStyle w:val="TableParagraph"/>
              <w:spacing w:before="11"/>
              <w:ind w:left="13"/>
              <w:rPr>
                <w:sz w:val="22"/>
              </w:rPr>
            </w:pPr>
            <w:r>
              <w:rPr>
                <w:w w:val="100"/>
                <w:sz w:val="22"/>
              </w:rPr>
              <w:t>1</w:t>
            </w:r>
          </w:p>
        </w:tc>
        <w:tc>
          <w:tcPr>
            <w:tcW w:w="379" w:type="dxa"/>
          </w:tcPr>
          <w:p>
            <w:pPr>
              <w:pStyle w:val="TableParagraph"/>
              <w:spacing w:before="11"/>
              <w:ind w:left="11"/>
              <w:rPr>
                <w:sz w:val="22"/>
              </w:rPr>
            </w:pPr>
            <w:r>
              <w:rPr>
                <w:w w:val="100"/>
                <w:sz w:val="22"/>
              </w:rPr>
              <w:t>2</w:t>
            </w:r>
          </w:p>
        </w:tc>
        <w:tc>
          <w:tcPr>
            <w:tcW w:w="439" w:type="dxa"/>
          </w:tcPr>
          <w:p>
            <w:pPr>
              <w:pStyle w:val="TableParagraph"/>
              <w:spacing w:before="11"/>
              <w:ind w:left="10"/>
              <w:rPr>
                <w:sz w:val="22"/>
              </w:rPr>
            </w:pPr>
            <w:r>
              <w:rPr>
                <w:w w:val="100"/>
                <w:sz w:val="22"/>
              </w:rPr>
              <w:t>2</w:t>
            </w:r>
          </w:p>
        </w:tc>
        <w:tc>
          <w:tcPr>
            <w:tcW w:w="441" w:type="dxa"/>
          </w:tcPr>
          <w:p>
            <w:pPr>
              <w:pStyle w:val="TableParagraph"/>
              <w:spacing w:before="11"/>
              <w:ind w:left="8"/>
              <w:rPr>
                <w:sz w:val="22"/>
              </w:rPr>
            </w:pPr>
            <w:r>
              <w:rPr>
                <w:w w:val="100"/>
                <w:sz w:val="22"/>
              </w:rPr>
              <w:t>2</w:t>
            </w:r>
          </w:p>
        </w:tc>
        <w:tc>
          <w:tcPr>
            <w:tcW w:w="439" w:type="dxa"/>
          </w:tcPr>
          <w:p>
            <w:pPr>
              <w:pStyle w:val="TableParagraph"/>
              <w:spacing w:before="11"/>
              <w:ind w:left="6"/>
              <w:rPr>
                <w:sz w:val="22"/>
              </w:rPr>
            </w:pPr>
            <w:r>
              <w:rPr>
                <w:w w:val="100"/>
                <w:sz w:val="22"/>
              </w:rPr>
              <w:t>1</w:t>
            </w:r>
          </w:p>
        </w:tc>
        <w:tc>
          <w:tcPr>
            <w:tcW w:w="439" w:type="dxa"/>
          </w:tcPr>
          <w:p>
            <w:pPr>
              <w:pStyle w:val="TableParagraph"/>
              <w:spacing w:before="11"/>
              <w:ind w:left="12"/>
              <w:rPr>
                <w:sz w:val="22"/>
              </w:rPr>
            </w:pPr>
            <w:r>
              <w:rPr>
                <w:w w:val="100"/>
                <w:sz w:val="22"/>
              </w:rPr>
              <w:t>1</w:t>
            </w:r>
          </w:p>
        </w:tc>
        <w:tc>
          <w:tcPr>
            <w:tcW w:w="441" w:type="dxa"/>
          </w:tcPr>
          <w:p>
            <w:pPr>
              <w:pStyle w:val="TableParagraph"/>
              <w:spacing w:before="11"/>
              <w:ind w:left="10"/>
              <w:rPr>
                <w:sz w:val="22"/>
              </w:rPr>
            </w:pPr>
            <w:r>
              <w:rPr>
                <w:w w:val="100"/>
                <w:sz w:val="22"/>
              </w:rPr>
              <w:t>3</w:t>
            </w:r>
          </w:p>
        </w:tc>
        <w:tc>
          <w:tcPr>
            <w:tcW w:w="439" w:type="dxa"/>
          </w:tcPr>
          <w:p>
            <w:pPr>
              <w:pStyle w:val="TableParagraph"/>
              <w:spacing w:before="11"/>
              <w:ind w:left="8"/>
              <w:rPr>
                <w:sz w:val="22"/>
              </w:rPr>
            </w:pPr>
            <w:r>
              <w:rPr>
                <w:w w:val="100"/>
                <w:sz w:val="22"/>
              </w:rPr>
              <w:t>2</w:t>
            </w:r>
          </w:p>
        </w:tc>
        <w:tc>
          <w:tcPr>
            <w:tcW w:w="495" w:type="dxa"/>
          </w:tcPr>
          <w:p>
            <w:pPr>
              <w:pStyle w:val="TableParagraph"/>
              <w:spacing w:before="11"/>
              <w:ind w:left="137"/>
              <w:jc w:val="left"/>
              <w:rPr>
                <w:sz w:val="22"/>
              </w:rPr>
            </w:pPr>
            <w:r>
              <w:rPr>
                <w:sz w:val="22"/>
              </w:rPr>
              <w:t>30</w:t>
            </w:r>
          </w:p>
        </w:tc>
        <w:tc>
          <w:tcPr>
            <w:tcW w:w="1481" w:type="dxa"/>
          </w:tcPr>
          <w:p>
            <w:pPr>
              <w:pStyle w:val="TableParagraph"/>
              <w:spacing w:before="11"/>
              <w:ind w:left="128" w:right="114"/>
              <w:rPr>
                <w:sz w:val="22"/>
              </w:rPr>
            </w:pPr>
            <w:r>
              <w:rPr>
                <w:sz w:val="22"/>
              </w:rPr>
              <w:t>Tinggi</w:t>
            </w:r>
          </w:p>
        </w:tc>
      </w:tr>
      <w:tr>
        <w:trPr>
          <w:trHeight w:val="299" w:hRule="atLeast"/>
        </w:trPr>
        <w:tc>
          <w:tcPr>
            <w:tcW w:w="782" w:type="dxa"/>
          </w:tcPr>
          <w:p>
            <w:pPr>
              <w:pStyle w:val="TableParagraph"/>
              <w:spacing w:line="266" w:lineRule="exact"/>
              <w:ind w:left="143" w:right="135"/>
              <w:rPr>
                <w:sz w:val="22"/>
              </w:rPr>
            </w:pPr>
            <w:r>
              <w:rPr>
                <w:sz w:val="22"/>
              </w:rPr>
              <w:t>R73</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0"/>
              <w:rPr>
                <w:sz w:val="22"/>
              </w:rPr>
            </w:pPr>
            <w:r>
              <w:rPr>
                <w:w w:val="100"/>
                <w:sz w:val="22"/>
              </w:rPr>
              <w:t>3</w:t>
            </w:r>
          </w:p>
        </w:tc>
        <w:tc>
          <w:tcPr>
            <w:tcW w:w="441" w:type="dxa"/>
          </w:tcPr>
          <w:p>
            <w:pPr>
              <w:pStyle w:val="TableParagraph"/>
              <w:spacing w:line="266" w:lineRule="exact"/>
              <w:ind w:left="8"/>
              <w:rPr>
                <w:sz w:val="22"/>
              </w:rPr>
            </w:pPr>
            <w:r>
              <w:rPr>
                <w:w w:val="100"/>
                <w:sz w:val="22"/>
              </w:rPr>
              <w:t>2</w:t>
            </w:r>
          </w:p>
        </w:tc>
        <w:tc>
          <w:tcPr>
            <w:tcW w:w="439" w:type="dxa"/>
          </w:tcPr>
          <w:p>
            <w:pPr>
              <w:pStyle w:val="TableParagraph"/>
              <w:spacing w:line="266" w:lineRule="exact"/>
              <w:ind w:left="6"/>
              <w:rPr>
                <w:sz w:val="22"/>
              </w:rPr>
            </w:pPr>
            <w:r>
              <w:rPr>
                <w:w w:val="100"/>
                <w:sz w:val="22"/>
              </w:rPr>
              <w:t>2</w:t>
            </w:r>
          </w:p>
        </w:tc>
        <w:tc>
          <w:tcPr>
            <w:tcW w:w="439" w:type="dxa"/>
          </w:tcPr>
          <w:p>
            <w:pPr>
              <w:pStyle w:val="TableParagraph"/>
              <w:spacing w:line="266" w:lineRule="exact"/>
              <w:ind w:left="12"/>
              <w:rPr>
                <w:sz w:val="22"/>
              </w:rPr>
            </w:pPr>
            <w:r>
              <w:rPr>
                <w:w w:val="100"/>
                <w:sz w:val="22"/>
              </w:rPr>
              <w:t>2</w:t>
            </w:r>
          </w:p>
        </w:tc>
        <w:tc>
          <w:tcPr>
            <w:tcW w:w="441" w:type="dxa"/>
          </w:tcPr>
          <w:p>
            <w:pPr>
              <w:pStyle w:val="TableParagraph"/>
              <w:spacing w:line="266" w:lineRule="exact"/>
              <w:ind w:left="10"/>
              <w:rPr>
                <w:sz w:val="22"/>
              </w:rPr>
            </w:pPr>
            <w:r>
              <w:rPr>
                <w:w w:val="100"/>
                <w:sz w:val="22"/>
              </w:rPr>
              <w:t>3</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left="137"/>
              <w:jc w:val="left"/>
              <w:rPr>
                <w:sz w:val="22"/>
              </w:rPr>
            </w:pPr>
            <w:r>
              <w:rPr>
                <w:sz w:val="22"/>
              </w:rPr>
              <w:t>37</w:t>
            </w:r>
          </w:p>
        </w:tc>
        <w:tc>
          <w:tcPr>
            <w:tcW w:w="1481" w:type="dxa"/>
          </w:tcPr>
          <w:p>
            <w:pPr>
              <w:pStyle w:val="TableParagraph"/>
              <w:spacing w:line="266" w:lineRule="exact"/>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R74</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0"/>
              <w:rPr>
                <w:sz w:val="22"/>
              </w:rPr>
            </w:pPr>
            <w:r>
              <w:rPr>
                <w:w w:val="100"/>
                <w:sz w:val="22"/>
              </w:rPr>
              <w:t>3</w:t>
            </w:r>
          </w:p>
        </w:tc>
        <w:tc>
          <w:tcPr>
            <w:tcW w:w="441" w:type="dxa"/>
          </w:tcPr>
          <w:p>
            <w:pPr>
              <w:pStyle w:val="TableParagraph"/>
              <w:spacing w:line="266" w:lineRule="exact"/>
              <w:ind w:left="8"/>
              <w:rPr>
                <w:sz w:val="22"/>
              </w:rPr>
            </w:pPr>
            <w:r>
              <w:rPr>
                <w:w w:val="100"/>
                <w:sz w:val="22"/>
              </w:rPr>
              <w:t>3</w:t>
            </w:r>
          </w:p>
        </w:tc>
        <w:tc>
          <w:tcPr>
            <w:tcW w:w="439" w:type="dxa"/>
          </w:tcPr>
          <w:p>
            <w:pPr>
              <w:pStyle w:val="TableParagraph"/>
              <w:spacing w:line="266" w:lineRule="exact"/>
              <w:ind w:left="6"/>
              <w:rPr>
                <w:sz w:val="22"/>
              </w:rPr>
            </w:pPr>
            <w:r>
              <w:rPr>
                <w:w w:val="100"/>
                <w:sz w:val="22"/>
              </w:rPr>
              <w:t>2</w:t>
            </w:r>
          </w:p>
        </w:tc>
        <w:tc>
          <w:tcPr>
            <w:tcW w:w="439" w:type="dxa"/>
          </w:tcPr>
          <w:p>
            <w:pPr>
              <w:pStyle w:val="TableParagraph"/>
              <w:spacing w:line="266" w:lineRule="exact"/>
              <w:ind w:left="12"/>
              <w:rPr>
                <w:sz w:val="22"/>
              </w:rPr>
            </w:pPr>
            <w:r>
              <w:rPr>
                <w:w w:val="100"/>
                <w:sz w:val="22"/>
              </w:rPr>
              <w:t>3</w:t>
            </w:r>
          </w:p>
        </w:tc>
        <w:tc>
          <w:tcPr>
            <w:tcW w:w="441" w:type="dxa"/>
          </w:tcPr>
          <w:p>
            <w:pPr>
              <w:pStyle w:val="TableParagraph"/>
              <w:spacing w:line="266" w:lineRule="exact"/>
              <w:ind w:left="10"/>
              <w:rPr>
                <w:sz w:val="22"/>
              </w:rPr>
            </w:pPr>
            <w:r>
              <w:rPr>
                <w:w w:val="100"/>
                <w:sz w:val="22"/>
              </w:rPr>
              <w:t>3</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left="137"/>
              <w:jc w:val="left"/>
              <w:rPr>
                <w:sz w:val="22"/>
              </w:rPr>
            </w:pPr>
            <w:r>
              <w:rPr>
                <w:sz w:val="22"/>
              </w:rPr>
              <w:t>43</w:t>
            </w:r>
          </w:p>
        </w:tc>
        <w:tc>
          <w:tcPr>
            <w:tcW w:w="1481" w:type="dxa"/>
          </w:tcPr>
          <w:p>
            <w:pPr>
              <w:pStyle w:val="TableParagraph"/>
              <w:spacing w:line="266" w:lineRule="exact"/>
              <w:ind w:left="127" w:right="116"/>
              <w:rPr>
                <w:sz w:val="22"/>
              </w:rPr>
            </w:pPr>
            <w:r>
              <w:rPr>
                <w:sz w:val="22"/>
              </w:rPr>
              <w:t>Sangat Tinggi</w:t>
            </w:r>
          </w:p>
        </w:tc>
      </w:tr>
      <w:tr>
        <w:trPr>
          <w:trHeight w:val="301" w:hRule="atLeast"/>
        </w:trPr>
        <w:tc>
          <w:tcPr>
            <w:tcW w:w="782" w:type="dxa"/>
          </w:tcPr>
          <w:p>
            <w:pPr>
              <w:pStyle w:val="TableParagraph"/>
              <w:ind w:left="143" w:right="135"/>
              <w:rPr>
                <w:sz w:val="22"/>
              </w:rPr>
            </w:pPr>
            <w:r>
              <w:rPr>
                <w:sz w:val="22"/>
              </w:rPr>
              <w:t>R75</w:t>
            </w:r>
          </w:p>
        </w:tc>
        <w:tc>
          <w:tcPr>
            <w:tcW w:w="379" w:type="dxa"/>
          </w:tcPr>
          <w:p>
            <w:pPr>
              <w:pStyle w:val="TableParagraph"/>
              <w:ind w:left="12"/>
              <w:rPr>
                <w:sz w:val="22"/>
              </w:rPr>
            </w:pPr>
            <w:r>
              <w:rPr>
                <w:w w:val="100"/>
                <w:sz w:val="22"/>
              </w:rPr>
              <w:t>3</w:t>
            </w:r>
          </w:p>
        </w:tc>
        <w:tc>
          <w:tcPr>
            <w:tcW w:w="377" w:type="dxa"/>
          </w:tcPr>
          <w:p>
            <w:pPr>
              <w:pStyle w:val="TableParagraph"/>
              <w:ind w:left="14"/>
              <w:rPr>
                <w:sz w:val="22"/>
              </w:rPr>
            </w:pPr>
            <w:r>
              <w:rPr>
                <w:w w:val="100"/>
                <w:sz w:val="22"/>
              </w:rPr>
              <w:t>1</w:t>
            </w:r>
          </w:p>
        </w:tc>
        <w:tc>
          <w:tcPr>
            <w:tcW w:w="380" w:type="dxa"/>
          </w:tcPr>
          <w:p>
            <w:pPr>
              <w:pStyle w:val="TableParagraph"/>
              <w:ind w:left="12"/>
              <w:rPr>
                <w:sz w:val="22"/>
              </w:rPr>
            </w:pPr>
            <w:r>
              <w:rPr>
                <w:w w:val="100"/>
                <w:sz w:val="22"/>
              </w:rPr>
              <w:t>1</w:t>
            </w:r>
          </w:p>
        </w:tc>
        <w:tc>
          <w:tcPr>
            <w:tcW w:w="377" w:type="dxa"/>
          </w:tcPr>
          <w:p>
            <w:pPr>
              <w:pStyle w:val="TableParagraph"/>
              <w:ind w:left="13"/>
              <w:rPr>
                <w:sz w:val="22"/>
              </w:rPr>
            </w:pPr>
            <w:r>
              <w:rPr>
                <w:w w:val="100"/>
                <w:sz w:val="22"/>
              </w:rPr>
              <w:t>0</w:t>
            </w:r>
          </w:p>
        </w:tc>
        <w:tc>
          <w:tcPr>
            <w:tcW w:w="379" w:type="dxa"/>
          </w:tcPr>
          <w:p>
            <w:pPr>
              <w:pStyle w:val="TableParagraph"/>
              <w:ind w:left="11"/>
              <w:rPr>
                <w:sz w:val="22"/>
              </w:rPr>
            </w:pPr>
            <w:r>
              <w:rPr>
                <w:w w:val="100"/>
                <w:sz w:val="22"/>
              </w:rPr>
              <w:t>1</w:t>
            </w:r>
          </w:p>
        </w:tc>
        <w:tc>
          <w:tcPr>
            <w:tcW w:w="377" w:type="dxa"/>
          </w:tcPr>
          <w:p>
            <w:pPr>
              <w:pStyle w:val="TableParagraph"/>
              <w:ind w:left="13"/>
              <w:rPr>
                <w:sz w:val="22"/>
              </w:rPr>
            </w:pPr>
            <w:r>
              <w:rPr>
                <w:w w:val="100"/>
                <w:sz w:val="22"/>
              </w:rPr>
              <w:t>1</w:t>
            </w:r>
          </w:p>
        </w:tc>
        <w:tc>
          <w:tcPr>
            <w:tcW w:w="379" w:type="dxa"/>
          </w:tcPr>
          <w:p>
            <w:pPr>
              <w:pStyle w:val="TableParagraph"/>
              <w:ind w:left="11"/>
              <w:rPr>
                <w:sz w:val="22"/>
              </w:rPr>
            </w:pPr>
            <w:r>
              <w:rPr>
                <w:w w:val="100"/>
                <w:sz w:val="22"/>
              </w:rPr>
              <w:t>2</w:t>
            </w:r>
          </w:p>
        </w:tc>
        <w:tc>
          <w:tcPr>
            <w:tcW w:w="377" w:type="dxa"/>
          </w:tcPr>
          <w:p>
            <w:pPr>
              <w:pStyle w:val="TableParagraph"/>
              <w:ind w:left="13"/>
              <w:rPr>
                <w:sz w:val="22"/>
              </w:rPr>
            </w:pPr>
            <w:r>
              <w:rPr>
                <w:w w:val="100"/>
                <w:sz w:val="22"/>
              </w:rPr>
              <w:t>2</w:t>
            </w:r>
          </w:p>
        </w:tc>
        <w:tc>
          <w:tcPr>
            <w:tcW w:w="379" w:type="dxa"/>
          </w:tcPr>
          <w:p>
            <w:pPr>
              <w:pStyle w:val="TableParagraph"/>
              <w:ind w:left="11"/>
              <w:rPr>
                <w:sz w:val="22"/>
              </w:rPr>
            </w:pPr>
            <w:r>
              <w:rPr>
                <w:w w:val="100"/>
                <w:sz w:val="22"/>
              </w:rPr>
              <w:t>2</w:t>
            </w:r>
          </w:p>
        </w:tc>
        <w:tc>
          <w:tcPr>
            <w:tcW w:w="439" w:type="dxa"/>
          </w:tcPr>
          <w:p>
            <w:pPr>
              <w:pStyle w:val="TableParagraph"/>
              <w:ind w:left="10"/>
              <w:rPr>
                <w:sz w:val="22"/>
              </w:rPr>
            </w:pPr>
            <w:r>
              <w:rPr>
                <w:w w:val="100"/>
                <w:sz w:val="22"/>
              </w:rPr>
              <w:t>1</w:t>
            </w:r>
          </w:p>
        </w:tc>
        <w:tc>
          <w:tcPr>
            <w:tcW w:w="441" w:type="dxa"/>
          </w:tcPr>
          <w:p>
            <w:pPr>
              <w:pStyle w:val="TableParagraph"/>
              <w:ind w:left="8"/>
              <w:rPr>
                <w:sz w:val="22"/>
              </w:rPr>
            </w:pPr>
            <w:r>
              <w:rPr>
                <w:w w:val="100"/>
                <w:sz w:val="22"/>
              </w:rPr>
              <w:t>1</w:t>
            </w:r>
          </w:p>
        </w:tc>
        <w:tc>
          <w:tcPr>
            <w:tcW w:w="439" w:type="dxa"/>
          </w:tcPr>
          <w:p>
            <w:pPr>
              <w:pStyle w:val="TableParagraph"/>
              <w:ind w:left="6"/>
              <w:rPr>
                <w:sz w:val="22"/>
              </w:rPr>
            </w:pPr>
            <w:r>
              <w:rPr>
                <w:w w:val="100"/>
                <w:sz w:val="22"/>
              </w:rPr>
              <w:t>1</w:t>
            </w:r>
          </w:p>
        </w:tc>
        <w:tc>
          <w:tcPr>
            <w:tcW w:w="439" w:type="dxa"/>
          </w:tcPr>
          <w:p>
            <w:pPr>
              <w:pStyle w:val="TableParagraph"/>
              <w:ind w:left="12"/>
              <w:rPr>
                <w:sz w:val="22"/>
              </w:rPr>
            </w:pPr>
            <w:r>
              <w:rPr>
                <w:w w:val="100"/>
                <w:sz w:val="22"/>
              </w:rPr>
              <w:t>1</w:t>
            </w:r>
          </w:p>
        </w:tc>
        <w:tc>
          <w:tcPr>
            <w:tcW w:w="441" w:type="dxa"/>
          </w:tcPr>
          <w:p>
            <w:pPr>
              <w:pStyle w:val="TableParagraph"/>
              <w:ind w:left="10"/>
              <w:rPr>
                <w:sz w:val="22"/>
              </w:rPr>
            </w:pPr>
            <w:r>
              <w:rPr>
                <w:w w:val="100"/>
                <w:sz w:val="22"/>
              </w:rPr>
              <w:t>1</w:t>
            </w:r>
          </w:p>
        </w:tc>
        <w:tc>
          <w:tcPr>
            <w:tcW w:w="439" w:type="dxa"/>
          </w:tcPr>
          <w:p>
            <w:pPr>
              <w:pStyle w:val="TableParagraph"/>
              <w:ind w:left="8"/>
              <w:rPr>
                <w:sz w:val="22"/>
              </w:rPr>
            </w:pPr>
            <w:r>
              <w:rPr>
                <w:w w:val="100"/>
                <w:sz w:val="22"/>
              </w:rPr>
              <w:t>1</w:t>
            </w:r>
          </w:p>
        </w:tc>
        <w:tc>
          <w:tcPr>
            <w:tcW w:w="495" w:type="dxa"/>
          </w:tcPr>
          <w:p>
            <w:pPr>
              <w:pStyle w:val="TableParagraph"/>
              <w:ind w:left="137"/>
              <w:jc w:val="left"/>
              <w:rPr>
                <w:sz w:val="22"/>
              </w:rPr>
            </w:pPr>
            <w:r>
              <w:rPr>
                <w:sz w:val="22"/>
              </w:rPr>
              <w:t>19</w:t>
            </w:r>
          </w:p>
        </w:tc>
        <w:tc>
          <w:tcPr>
            <w:tcW w:w="1481" w:type="dxa"/>
          </w:tcPr>
          <w:p>
            <w:pPr>
              <w:pStyle w:val="TableParagraph"/>
              <w:ind w:left="128" w:right="113"/>
              <w:rPr>
                <w:sz w:val="22"/>
              </w:rPr>
            </w:pPr>
            <w:r>
              <w:rPr>
                <w:sz w:val="22"/>
              </w:rPr>
              <w:t>Sedang</w:t>
            </w:r>
          </w:p>
        </w:tc>
      </w:tr>
    </w:tbl>
    <w:p>
      <w:pPr>
        <w:spacing w:after="0"/>
        <w:rPr>
          <w:sz w:val="22"/>
        </w:rPr>
        <w:sectPr>
          <w:headerReference w:type="default" r:id="rId274"/>
          <w:footerReference w:type="default" r:id="rId275"/>
          <w:pgSz w:w="11910" w:h="16840"/>
          <w:pgMar w:header="0" w:footer="1916" w:top="1580" w:bottom="2100" w:left="1220" w:right="280"/>
          <w:pgNumType w:start="119"/>
        </w:sectPr>
      </w:pPr>
    </w:p>
    <w:p>
      <w:pPr>
        <w:pStyle w:val="BodyText"/>
        <w:spacing w:before="6"/>
        <w:rPr>
          <w:b/>
          <w:sz w:val="8"/>
        </w:rPr>
      </w:pPr>
    </w:p>
    <w:tbl>
      <w:tblPr>
        <w:tblW w:w="0" w:type="auto"/>
        <w:jc w:val="left"/>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2"/>
        <w:gridCol w:w="379"/>
        <w:gridCol w:w="377"/>
        <w:gridCol w:w="380"/>
        <w:gridCol w:w="377"/>
        <w:gridCol w:w="379"/>
        <w:gridCol w:w="377"/>
        <w:gridCol w:w="379"/>
        <w:gridCol w:w="377"/>
        <w:gridCol w:w="379"/>
        <w:gridCol w:w="439"/>
        <w:gridCol w:w="441"/>
        <w:gridCol w:w="439"/>
        <w:gridCol w:w="439"/>
        <w:gridCol w:w="441"/>
        <w:gridCol w:w="439"/>
        <w:gridCol w:w="495"/>
        <w:gridCol w:w="1481"/>
      </w:tblGrid>
      <w:tr>
        <w:trPr>
          <w:trHeight w:val="300" w:hRule="atLeast"/>
        </w:trPr>
        <w:tc>
          <w:tcPr>
            <w:tcW w:w="782" w:type="dxa"/>
            <w:tcBorders>
              <w:top w:val="nil"/>
            </w:tcBorders>
          </w:tcPr>
          <w:p>
            <w:pPr>
              <w:pStyle w:val="TableParagraph"/>
              <w:spacing w:before="12"/>
              <w:ind w:left="143" w:right="135"/>
              <w:rPr>
                <w:sz w:val="22"/>
              </w:rPr>
            </w:pPr>
            <w:r>
              <w:rPr>
                <w:sz w:val="22"/>
              </w:rPr>
              <w:t>R76</w:t>
            </w:r>
          </w:p>
        </w:tc>
        <w:tc>
          <w:tcPr>
            <w:tcW w:w="379" w:type="dxa"/>
            <w:tcBorders>
              <w:top w:val="nil"/>
            </w:tcBorders>
          </w:tcPr>
          <w:p>
            <w:pPr>
              <w:pStyle w:val="TableParagraph"/>
              <w:spacing w:before="12"/>
              <w:ind w:left="12"/>
              <w:rPr>
                <w:sz w:val="22"/>
              </w:rPr>
            </w:pPr>
            <w:r>
              <w:rPr>
                <w:w w:val="100"/>
                <w:sz w:val="22"/>
              </w:rPr>
              <w:t>3</w:t>
            </w:r>
          </w:p>
        </w:tc>
        <w:tc>
          <w:tcPr>
            <w:tcW w:w="377" w:type="dxa"/>
            <w:tcBorders>
              <w:top w:val="nil"/>
            </w:tcBorders>
          </w:tcPr>
          <w:p>
            <w:pPr>
              <w:pStyle w:val="TableParagraph"/>
              <w:spacing w:before="12"/>
              <w:ind w:left="14"/>
              <w:rPr>
                <w:sz w:val="22"/>
              </w:rPr>
            </w:pPr>
            <w:r>
              <w:rPr>
                <w:w w:val="100"/>
                <w:sz w:val="22"/>
              </w:rPr>
              <w:t>3</w:t>
            </w:r>
          </w:p>
        </w:tc>
        <w:tc>
          <w:tcPr>
            <w:tcW w:w="380" w:type="dxa"/>
            <w:tcBorders>
              <w:top w:val="nil"/>
            </w:tcBorders>
          </w:tcPr>
          <w:p>
            <w:pPr>
              <w:pStyle w:val="TableParagraph"/>
              <w:spacing w:before="12"/>
              <w:ind w:left="12"/>
              <w:rPr>
                <w:sz w:val="22"/>
              </w:rPr>
            </w:pPr>
            <w:r>
              <w:rPr>
                <w:w w:val="100"/>
                <w:sz w:val="22"/>
              </w:rPr>
              <w:t>3</w:t>
            </w:r>
          </w:p>
        </w:tc>
        <w:tc>
          <w:tcPr>
            <w:tcW w:w="377" w:type="dxa"/>
            <w:tcBorders>
              <w:top w:val="nil"/>
            </w:tcBorders>
          </w:tcPr>
          <w:p>
            <w:pPr>
              <w:pStyle w:val="TableParagraph"/>
              <w:spacing w:before="12"/>
              <w:ind w:left="13"/>
              <w:rPr>
                <w:sz w:val="22"/>
              </w:rPr>
            </w:pPr>
            <w:r>
              <w:rPr>
                <w:w w:val="100"/>
                <w:sz w:val="22"/>
              </w:rPr>
              <w:t>3</w:t>
            </w:r>
          </w:p>
        </w:tc>
        <w:tc>
          <w:tcPr>
            <w:tcW w:w="379" w:type="dxa"/>
            <w:tcBorders>
              <w:top w:val="nil"/>
            </w:tcBorders>
          </w:tcPr>
          <w:p>
            <w:pPr>
              <w:pStyle w:val="TableParagraph"/>
              <w:spacing w:before="12"/>
              <w:ind w:left="11"/>
              <w:rPr>
                <w:sz w:val="22"/>
              </w:rPr>
            </w:pPr>
            <w:r>
              <w:rPr>
                <w:w w:val="100"/>
                <w:sz w:val="22"/>
              </w:rPr>
              <w:t>3</w:t>
            </w:r>
          </w:p>
        </w:tc>
        <w:tc>
          <w:tcPr>
            <w:tcW w:w="377" w:type="dxa"/>
            <w:tcBorders>
              <w:top w:val="nil"/>
            </w:tcBorders>
          </w:tcPr>
          <w:p>
            <w:pPr>
              <w:pStyle w:val="TableParagraph"/>
              <w:spacing w:before="12"/>
              <w:ind w:left="13"/>
              <w:rPr>
                <w:sz w:val="22"/>
              </w:rPr>
            </w:pPr>
            <w:r>
              <w:rPr>
                <w:w w:val="100"/>
                <w:sz w:val="22"/>
              </w:rPr>
              <w:t>3</w:t>
            </w:r>
          </w:p>
        </w:tc>
        <w:tc>
          <w:tcPr>
            <w:tcW w:w="379" w:type="dxa"/>
            <w:tcBorders>
              <w:top w:val="nil"/>
            </w:tcBorders>
          </w:tcPr>
          <w:p>
            <w:pPr>
              <w:pStyle w:val="TableParagraph"/>
              <w:spacing w:before="12"/>
              <w:ind w:left="11"/>
              <w:rPr>
                <w:sz w:val="22"/>
              </w:rPr>
            </w:pPr>
            <w:r>
              <w:rPr>
                <w:w w:val="100"/>
                <w:sz w:val="22"/>
              </w:rPr>
              <w:t>3</w:t>
            </w:r>
          </w:p>
        </w:tc>
        <w:tc>
          <w:tcPr>
            <w:tcW w:w="377" w:type="dxa"/>
            <w:tcBorders>
              <w:top w:val="nil"/>
            </w:tcBorders>
          </w:tcPr>
          <w:p>
            <w:pPr>
              <w:pStyle w:val="TableParagraph"/>
              <w:spacing w:before="12"/>
              <w:ind w:left="13"/>
              <w:rPr>
                <w:sz w:val="22"/>
              </w:rPr>
            </w:pPr>
            <w:r>
              <w:rPr>
                <w:w w:val="100"/>
                <w:sz w:val="22"/>
              </w:rPr>
              <w:t>3</w:t>
            </w:r>
          </w:p>
        </w:tc>
        <w:tc>
          <w:tcPr>
            <w:tcW w:w="379" w:type="dxa"/>
            <w:tcBorders>
              <w:top w:val="nil"/>
            </w:tcBorders>
          </w:tcPr>
          <w:p>
            <w:pPr>
              <w:pStyle w:val="TableParagraph"/>
              <w:spacing w:before="12"/>
              <w:ind w:left="11"/>
              <w:rPr>
                <w:sz w:val="22"/>
              </w:rPr>
            </w:pPr>
            <w:r>
              <w:rPr>
                <w:w w:val="100"/>
                <w:sz w:val="22"/>
              </w:rPr>
              <w:t>3</w:t>
            </w:r>
          </w:p>
        </w:tc>
        <w:tc>
          <w:tcPr>
            <w:tcW w:w="439" w:type="dxa"/>
            <w:tcBorders>
              <w:top w:val="nil"/>
            </w:tcBorders>
          </w:tcPr>
          <w:p>
            <w:pPr>
              <w:pStyle w:val="TableParagraph"/>
              <w:spacing w:before="12"/>
              <w:ind w:left="10"/>
              <w:rPr>
                <w:sz w:val="22"/>
              </w:rPr>
            </w:pPr>
            <w:r>
              <w:rPr>
                <w:w w:val="100"/>
                <w:sz w:val="22"/>
              </w:rPr>
              <w:t>3</w:t>
            </w:r>
          </w:p>
        </w:tc>
        <w:tc>
          <w:tcPr>
            <w:tcW w:w="441" w:type="dxa"/>
            <w:tcBorders>
              <w:top w:val="nil"/>
            </w:tcBorders>
          </w:tcPr>
          <w:p>
            <w:pPr>
              <w:pStyle w:val="TableParagraph"/>
              <w:spacing w:before="12"/>
              <w:ind w:left="8"/>
              <w:rPr>
                <w:sz w:val="22"/>
              </w:rPr>
            </w:pPr>
            <w:r>
              <w:rPr>
                <w:w w:val="100"/>
                <w:sz w:val="22"/>
              </w:rPr>
              <w:t>3</w:t>
            </w:r>
          </w:p>
        </w:tc>
        <w:tc>
          <w:tcPr>
            <w:tcW w:w="439" w:type="dxa"/>
            <w:tcBorders>
              <w:top w:val="nil"/>
            </w:tcBorders>
          </w:tcPr>
          <w:p>
            <w:pPr>
              <w:pStyle w:val="TableParagraph"/>
              <w:spacing w:before="12"/>
              <w:ind w:left="6"/>
              <w:rPr>
                <w:sz w:val="22"/>
              </w:rPr>
            </w:pPr>
            <w:r>
              <w:rPr>
                <w:w w:val="100"/>
                <w:sz w:val="22"/>
              </w:rPr>
              <w:t>3</w:t>
            </w:r>
          </w:p>
        </w:tc>
        <w:tc>
          <w:tcPr>
            <w:tcW w:w="439" w:type="dxa"/>
            <w:tcBorders>
              <w:top w:val="nil"/>
            </w:tcBorders>
          </w:tcPr>
          <w:p>
            <w:pPr>
              <w:pStyle w:val="TableParagraph"/>
              <w:spacing w:before="12"/>
              <w:ind w:left="12"/>
              <w:rPr>
                <w:sz w:val="22"/>
              </w:rPr>
            </w:pPr>
            <w:r>
              <w:rPr>
                <w:w w:val="100"/>
                <w:sz w:val="22"/>
              </w:rPr>
              <w:t>3</w:t>
            </w:r>
          </w:p>
        </w:tc>
        <w:tc>
          <w:tcPr>
            <w:tcW w:w="441" w:type="dxa"/>
            <w:tcBorders>
              <w:top w:val="nil"/>
            </w:tcBorders>
          </w:tcPr>
          <w:p>
            <w:pPr>
              <w:pStyle w:val="TableParagraph"/>
              <w:spacing w:before="12"/>
              <w:ind w:left="10"/>
              <w:rPr>
                <w:sz w:val="22"/>
              </w:rPr>
            </w:pPr>
            <w:r>
              <w:rPr>
                <w:w w:val="100"/>
                <w:sz w:val="22"/>
              </w:rPr>
              <w:t>3</w:t>
            </w:r>
          </w:p>
        </w:tc>
        <w:tc>
          <w:tcPr>
            <w:tcW w:w="439" w:type="dxa"/>
            <w:tcBorders>
              <w:top w:val="nil"/>
            </w:tcBorders>
          </w:tcPr>
          <w:p>
            <w:pPr>
              <w:pStyle w:val="TableParagraph"/>
              <w:spacing w:before="12"/>
              <w:ind w:left="8"/>
              <w:rPr>
                <w:sz w:val="22"/>
              </w:rPr>
            </w:pPr>
            <w:r>
              <w:rPr>
                <w:w w:val="100"/>
                <w:sz w:val="22"/>
              </w:rPr>
              <w:t>3</w:t>
            </w:r>
          </w:p>
        </w:tc>
        <w:tc>
          <w:tcPr>
            <w:tcW w:w="495" w:type="dxa"/>
            <w:tcBorders>
              <w:top w:val="nil"/>
            </w:tcBorders>
          </w:tcPr>
          <w:p>
            <w:pPr>
              <w:pStyle w:val="TableParagraph"/>
              <w:spacing w:before="12"/>
              <w:ind w:left="137"/>
              <w:jc w:val="left"/>
              <w:rPr>
                <w:sz w:val="22"/>
              </w:rPr>
            </w:pPr>
            <w:r>
              <w:rPr>
                <w:sz w:val="22"/>
              </w:rPr>
              <w:t>45</w:t>
            </w:r>
          </w:p>
        </w:tc>
        <w:tc>
          <w:tcPr>
            <w:tcW w:w="1481" w:type="dxa"/>
            <w:tcBorders>
              <w:top w:val="nil"/>
            </w:tcBorders>
          </w:tcPr>
          <w:p>
            <w:pPr>
              <w:pStyle w:val="TableParagraph"/>
              <w:spacing w:before="12"/>
              <w:ind w:left="127" w:right="116"/>
              <w:rPr>
                <w:sz w:val="22"/>
              </w:rPr>
            </w:pPr>
            <w:r>
              <w:rPr>
                <w:sz w:val="22"/>
              </w:rPr>
              <w:t>Sangat Tinggi</w:t>
            </w:r>
          </w:p>
        </w:tc>
      </w:tr>
      <w:tr>
        <w:trPr>
          <w:trHeight w:val="299" w:hRule="atLeast"/>
        </w:trPr>
        <w:tc>
          <w:tcPr>
            <w:tcW w:w="782" w:type="dxa"/>
          </w:tcPr>
          <w:p>
            <w:pPr>
              <w:pStyle w:val="TableParagraph"/>
              <w:spacing w:before="11"/>
              <w:ind w:left="143" w:right="135"/>
              <w:rPr>
                <w:sz w:val="22"/>
              </w:rPr>
            </w:pPr>
            <w:r>
              <w:rPr>
                <w:sz w:val="22"/>
              </w:rPr>
              <w:t>R77</w:t>
            </w:r>
          </w:p>
        </w:tc>
        <w:tc>
          <w:tcPr>
            <w:tcW w:w="379" w:type="dxa"/>
          </w:tcPr>
          <w:p>
            <w:pPr>
              <w:pStyle w:val="TableParagraph"/>
              <w:spacing w:before="11"/>
              <w:ind w:left="12"/>
              <w:rPr>
                <w:sz w:val="22"/>
              </w:rPr>
            </w:pPr>
            <w:r>
              <w:rPr>
                <w:w w:val="100"/>
                <w:sz w:val="22"/>
              </w:rPr>
              <w:t>2</w:t>
            </w:r>
          </w:p>
        </w:tc>
        <w:tc>
          <w:tcPr>
            <w:tcW w:w="377" w:type="dxa"/>
          </w:tcPr>
          <w:p>
            <w:pPr>
              <w:pStyle w:val="TableParagraph"/>
              <w:spacing w:before="11"/>
              <w:ind w:left="14"/>
              <w:rPr>
                <w:sz w:val="22"/>
              </w:rPr>
            </w:pPr>
            <w:r>
              <w:rPr>
                <w:w w:val="100"/>
                <w:sz w:val="22"/>
              </w:rPr>
              <w:t>2</w:t>
            </w:r>
          </w:p>
        </w:tc>
        <w:tc>
          <w:tcPr>
            <w:tcW w:w="380" w:type="dxa"/>
          </w:tcPr>
          <w:p>
            <w:pPr>
              <w:pStyle w:val="TableParagraph"/>
              <w:spacing w:before="11"/>
              <w:ind w:left="12"/>
              <w:rPr>
                <w:sz w:val="22"/>
              </w:rPr>
            </w:pPr>
            <w:r>
              <w:rPr>
                <w:w w:val="100"/>
                <w:sz w:val="22"/>
              </w:rPr>
              <w:t>3</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3</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3</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2</w:t>
            </w:r>
          </w:p>
        </w:tc>
        <w:tc>
          <w:tcPr>
            <w:tcW w:w="439" w:type="dxa"/>
          </w:tcPr>
          <w:p>
            <w:pPr>
              <w:pStyle w:val="TableParagraph"/>
              <w:spacing w:before="11"/>
              <w:ind w:left="10"/>
              <w:rPr>
                <w:sz w:val="22"/>
              </w:rPr>
            </w:pPr>
            <w:r>
              <w:rPr>
                <w:w w:val="100"/>
                <w:sz w:val="22"/>
              </w:rPr>
              <w:t>2</w:t>
            </w:r>
          </w:p>
        </w:tc>
        <w:tc>
          <w:tcPr>
            <w:tcW w:w="441" w:type="dxa"/>
          </w:tcPr>
          <w:p>
            <w:pPr>
              <w:pStyle w:val="TableParagraph"/>
              <w:spacing w:before="11"/>
              <w:ind w:left="8"/>
              <w:rPr>
                <w:sz w:val="22"/>
              </w:rPr>
            </w:pPr>
            <w:r>
              <w:rPr>
                <w:w w:val="100"/>
                <w:sz w:val="22"/>
              </w:rPr>
              <w:t>3</w:t>
            </w:r>
          </w:p>
        </w:tc>
        <w:tc>
          <w:tcPr>
            <w:tcW w:w="439" w:type="dxa"/>
          </w:tcPr>
          <w:p>
            <w:pPr>
              <w:pStyle w:val="TableParagraph"/>
              <w:spacing w:before="11"/>
              <w:ind w:left="6"/>
              <w:rPr>
                <w:sz w:val="22"/>
              </w:rPr>
            </w:pPr>
            <w:r>
              <w:rPr>
                <w:w w:val="100"/>
                <w:sz w:val="22"/>
              </w:rPr>
              <w:t>2</w:t>
            </w:r>
          </w:p>
        </w:tc>
        <w:tc>
          <w:tcPr>
            <w:tcW w:w="439" w:type="dxa"/>
          </w:tcPr>
          <w:p>
            <w:pPr>
              <w:pStyle w:val="TableParagraph"/>
              <w:spacing w:before="11"/>
              <w:ind w:left="12"/>
              <w:rPr>
                <w:sz w:val="22"/>
              </w:rPr>
            </w:pPr>
            <w:r>
              <w:rPr>
                <w:w w:val="100"/>
                <w:sz w:val="22"/>
              </w:rPr>
              <w:t>3</w:t>
            </w:r>
          </w:p>
        </w:tc>
        <w:tc>
          <w:tcPr>
            <w:tcW w:w="441" w:type="dxa"/>
          </w:tcPr>
          <w:p>
            <w:pPr>
              <w:pStyle w:val="TableParagraph"/>
              <w:spacing w:before="11"/>
              <w:ind w:left="10"/>
              <w:rPr>
                <w:sz w:val="22"/>
              </w:rPr>
            </w:pPr>
            <w:r>
              <w:rPr>
                <w:w w:val="100"/>
                <w:sz w:val="22"/>
              </w:rPr>
              <w:t>3</w:t>
            </w:r>
          </w:p>
        </w:tc>
        <w:tc>
          <w:tcPr>
            <w:tcW w:w="439" w:type="dxa"/>
          </w:tcPr>
          <w:p>
            <w:pPr>
              <w:pStyle w:val="TableParagraph"/>
              <w:spacing w:before="11"/>
              <w:ind w:left="8"/>
              <w:rPr>
                <w:sz w:val="22"/>
              </w:rPr>
            </w:pPr>
            <w:r>
              <w:rPr>
                <w:w w:val="100"/>
                <w:sz w:val="22"/>
              </w:rPr>
              <w:t>3</w:t>
            </w:r>
          </w:p>
        </w:tc>
        <w:tc>
          <w:tcPr>
            <w:tcW w:w="495" w:type="dxa"/>
          </w:tcPr>
          <w:p>
            <w:pPr>
              <w:pStyle w:val="TableParagraph"/>
              <w:spacing w:before="11"/>
              <w:ind w:left="137"/>
              <w:jc w:val="left"/>
              <w:rPr>
                <w:sz w:val="22"/>
              </w:rPr>
            </w:pPr>
            <w:r>
              <w:rPr>
                <w:sz w:val="22"/>
              </w:rPr>
              <w:t>39</w:t>
            </w:r>
          </w:p>
        </w:tc>
        <w:tc>
          <w:tcPr>
            <w:tcW w:w="1481" w:type="dxa"/>
          </w:tcPr>
          <w:p>
            <w:pPr>
              <w:pStyle w:val="TableParagraph"/>
              <w:spacing w:before="11"/>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R78</w:t>
            </w:r>
          </w:p>
        </w:tc>
        <w:tc>
          <w:tcPr>
            <w:tcW w:w="379"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4"/>
              <w:rPr>
                <w:sz w:val="22"/>
              </w:rPr>
            </w:pPr>
            <w:r>
              <w:rPr>
                <w:w w:val="100"/>
                <w:sz w:val="22"/>
              </w:rPr>
              <w:t>2</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439" w:type="dxa"/>
          </w:tcPr>
          <w:p>
            <w:pPr>
              <w:pStyle w:val="TableParagraph"/>
              <w:spacing w:line="266" w:lineRule="exact"/>
              <w:ind w:left="10"/>
              <w:rPr>
                <w:sz w:val="22"/>
              </w:rPr>
            </w:pPr>
            <w:r>
              <w:rPr>
                <w:w w:val="100"/>
                <w:sz w:val="22"/>
              </w:rPr>
              <w:t>2</w:t>
            </w:r>
          </w:p>
        </w:tc>
        <w:tc>
          <w:tcPr>
            <w:tcW w:w="441" w:type="dxa"/>
          </w:tcPr>
          <w:p>
            <w:pPr>
              <w:pStyle w:val="TableParagraph"/>
              <w:spacing w:line="266" w:lineRule="exact"/>
              <w:ind w:left="8"/>
              <w:rPr>
                <w:sz w:val="22"/>
              </w:rPr>
            </w:pPr>
            <w:r>
              <w:rPr>
                <w:w w:val="100"/>
                <w:sz w:val="22"/>
              </w:rPr>
              <w:t>2</w:t>
            </w:r>
          </w:p>
        </w:tc>
        <w:tc>
          <w:tcPr>
            <w:tcW w:w="439" w:type="dxa"/>
          </w:tcPr>
          <w:p>
            <w:pPr>
              <w:pStyle w:val="TableParagraph"/>
              <w:spacing w:line="266" w:lineRule="exact"/>
              <w:ind w:left="6"/>
              <w:rPr>
                <w:sz w:val="22"/>
              </w:rPr>
            </w:pPr>
            <w:r>
              <w:rPr>
                <w:w w:val="100"/>
                <w:sz w:val="22"/>
              </w:rPr>
              <w:t>2</w:t>
            </w:r>
          </w:p>
        </w:tc>
        <w:tc>
          <w:tcPr>
            <w:tcW w:w="439" w:type="dxa"/>
          </w:tcPr>
          <w:p>
            <w:pPr>
              <w:pStyle w:val="TableParagraph"/>
              <w:spacing w:line="266" w:lineRule="exact"/>
              <w:ind w:left="12"/>
              <w:rPr>
                <w:sz w:val="22"/>
              </w:rPr>
            </w:pPr>
            <w:r>
              <w:rPr>
                <w:w w:val="100"/>
                <w:sz w:val="22"/>
              </w:rPr>
              <w:t>2</w:t>
            </w:r>
          </w:p>
        </w:tc>
        <w:tc>
          <w:tcPr>
            <w:tcW w:w="441" w:type="dxa"/>
          </w:tcPr>
          <w:p>
            <w:pPr>
              <w:pStyle w:val="TableParagraph"/>
              <w:spacing w:line="266" w:lineRule="exact"/>
              <w:ind w:left="10"/>
              <w:rPr>
                <w:sz w:val="22"/>
              </w:rPr>
            </w:pPr>
            <w:r>
              <w:rPr>
                <w:w w:val="100"/>
                <w:sz w:val="22"/>
              </w:rPr>
              <w:t>2</w:t>
            </w:r>
          </w:p>
        </w:tc>
        <w:tc>
          <w:tcPr>
            <w:tcW w:w="439" w:type="dxa"/>
          </w:tcPr>
          <w:p>
            <w:pPr>
              <w:pStyle w:val="TableParagraph"/>
              <w:spacing w:line="266" w:lineRule="exact"/>
              <w:ind w:left="8"/>
              <w:rPr>
                <w:sz w:val="22"/>
              </w:rPr>
            </w:pPr>
            <w:r>
              <w:rPr>
                <w:w w:val="100"/>
                <w:sz w:val="22"/>
              </w:rPr>
              <w:t>2</w:t>
            </w:r>
          </w:p>
        </w:tc>
        <w:tc>
          <w:tcPr>
            <w:tcW w:w="495" w:type="dxa"/>
          </w:tcPr>
          <w:p>
            <w:pPr>
              <w:pStyle w:val="TableParagraph"/>
              <w:spacing w:line="266" w:lineRule="exact"/>
              <w:ind w:left="137"/>
              <w:jc w:val="left"/>
              <w:rPr>
                <w:sz w:val="22"/>
              </w:rPr>
            </w:pPr>
            <w:r>
              <w:rPr>
                <w:sz w:val="22"/>
              </w:rPr>
              <w:t>30</w:t>
            </w:r>
          </w:p>
        </w:tc>
        <w:tc>
          <w:tcPr>
            <w:tcW w:w="1481" w:type="dxa"/>
          </w:tcPr>
          <w:p>
            <w:pPr>
              <w:pStyle w:val="TableParagraph"/>
              <w:spacing w:line="266" w:lineRule="exact"/>
              <w:ind w:left="128" w:right="114"/>
              <w:rPr>
                <w:sz w:val="22"/>
              </w:rPr>
            </w:pPr>
            <w:r>
              <w:rPr>
                <w:sz w:val="22"/>
              </w:rPr>
              <w:t>Tinggi</w:t>
            </w:r>
          </w:p>
        </w:tc>
      </w:tr>
      <w:tr>
        <w:trPr>
          <w:trHeight w:val="299" w:hRule="atLeast"/>
        </w:trPr>
        <w:tc>
          <w:tcPr>
            <w:tcW w:w="782" w:type="dxa"/>
          </w:tcPr>
          <w:p>
            <w:pPr>
              <w:pStyle w:val="TableParagraph"/>
              <w:spacing w:line="266" w:lineRule="exact"/>
              <w:ind w:left="143" w:right="135"/>
              <w:rPr>
                <w:sz w:val="22"/>
              </w:rPr>
            </w:pPr>
            <w:r>
              <w:rPr>
                <w:sz w:val="22"/>
              </w:rPr>
              <w:t>R79</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0"/>
              <w:rPr>
                <w:sz w:val="22"/>
              </w:rPr>
            </w:pPr>
            <w:r>
              <w:rPr>
                <w:w w:val="100"/>
                <w:sz w:val="22"/>
              </w:rPr>
              <w:t>3</w:t>
            </w:r>
          </w:p>
        </w:tc>
        <w:tc>
          <w:tcPr>
            <w:tcW w:w="441" w:type="dxa"/>
          </w:tcPr>
          <w:p>
            <w:pPr>
              <w:pStyle w:val="TableParagraph"/>
              <w:spacing w:line="266" w:lineRule="exact"/>
              <w:ind w:left="8"/>
              <w:rPr>
                <w:sz w:val="22"/>
              </w:rPr>
            </w:pPr>
            <w:r>
              <w:rPr>
                <w:w w:val="100"/>
                <w:sz w:val="22"/>
              </w:rPr>
              <w:t>2</w:t>
            </w:r>
          </w:p>
        </w:tc>
        <w:tc>
          <w:tcPr>
            <w:tcW w:w="439" w:type="dxa"/>
          </w:tcPr>
          <w:p>
            <w:pPr>
              <w:pStyle w:val="TableParagraph"/>
              <w:spacing w:line="266" w:lineRule="exact"/>
              <w:ind w:left="6"/>
              <w:rPr>
                <w:sz w:val="22"/>
              </w:rPr>
            </w:pPr>
            <w:r>
              <w:rPr>
                <w:w w:val="100"/>
                <w:sz w:val="22"/>
              </w:rPr>
              <w:t>3</w:t>
            </w:r>
          </w:p>
        </w:tc>
        <w:tc>
          <w:tcPr>
            <w:tcW w:w="439" w:type="dxa"/>
          </w:tcPr>
          <w:p>
            <w:pPr>
              <w:pStyle w:val="TableParagraph"/>
              <w:spacing w:line="266" w:lineRule="exact"/>
              <w:ind w:left="12"/>
              <w:rPr>
                <w:sz w:val="22"/>
              </w:rPr>
            </w:pPr>
            <w:r>
              <w:rPr>
                <w:w w:val="100"/>
                <w:sz w:val="22"/>
              </w:rPr>
              <w:t>3</w:t>
            </w:r>
          </w:p>
        </w:tc>
        <w:tc>
          <w:tcPr>
            <w:tcW w:w="441" w:type="dxa"/>
          </w:tcPr>
          <w:p>
            <w:pPr>
              <w:pStyle w:val="TableParagraph"/>
              <w:spacing w:line="266" w:lineRule="exact"/>
              <w:ind w:left="10"/>
              <w:rPr>
                <w:sz w:val="22"/>
              </w:rPr>
            </w:pPr>
            <w:r>
              <w:rPr>
                <w:w w:val="100"/>
                <w:sz w:val="22"/>
              </w:rPr>
              <w:t>3</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left="137"/>
              <w:jc w:val="left"/>
              <w:rPr>
                <w:sz w:val="22"/>
              </w:rPr>
            </w:pPr>
            <w:r>
              <w:rPr>
                <w:sz w:val="22"/>
              </w:rPr>
              <w:t>43</w:t>
            </w:r>
          </w:p>
        </w:tc>
        <w:tc>
          <w:tcPr>
            <w:tcW w:w="1481" w:type="dxa"/>
          </w:tcPr>
          <w:p>
            <w:pPr>
              <w:pStyle w:val="TableParagraph"/>
              <w:spacing w:line="266" w:lineRule="exact"/>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R80</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0"/>
              <w:rPr>
                <w:sz w:val="22"/>
              </w:rPr>
            </w:pPr>
            <w:r>
              <w:rPr>
                <w:w w:val="100"/>
                <w:sz w:val="22"/>
              </w:rPr>
              <w:t>3</w:t>
            </w:r>
          </w:p>
        </w:tc>
        <w:tc>
          <w:tcPr>
            <w:tcW w:w="441" w:type="dxa"/>
          </w:tcPr>
          <w:p>
            <w:pPr>
              <w:pStyle w:val="TableParagraph"/>
              <w:spacing w:line="266" w:lineRule="exact"/>
              <w:ind w:left="8"/>
              <w:rPr>
                <w:sz w:val="22"/>
              </w:rPr>
            </w:pPr>
            <w:r>
              <w:rPr>
                <w:w w:val="100"/>
                <w:sz w:val="22"/>
              </w:rPr>
              <w:t>3</w:t>
            </w:r>
          </w:p>
        </w:tc>
        <w:tc>
          <w:tcPr>
            <w:tcW w:w="439" w:type="dxa"/>
          </w:tcPr>
          <w:p>
            <w:pPr>
              <w:pStyle w:val="TableParagraph"/>
              <w:spacing w:line="266" w:lineRule="exact"/>
              <w:ind w:left="6"/>
              <w:rPr>
                <w:sz w:val="22"/>
              </w:rPr>
            </w:pPr>
            <w:r>
              <w:rPr>
                <w:w w:val="100"/>
                <w:sz w:val="22"/>
              </w:rPr>
              <w:t>2</w:t>
            </w:r>
          </w:p>
        </w:tc>
        <w:tc>
          <w:tcPr>
            <w:tcW w:w="439" w:type="dxa"/>
          </w:tcPr>
          <w:p>
            <w:pPr>
              <w:pStyle w:val="TableParagraph"/>
              <w:spacing w:line="266" w:lineRule="exact"/>
              <w:ind w:left="12"/>
              <w:rPr>
                <w:sz w:val="22"/>
              </w:rPr>
            </w:pPr>
            <w:r>
              <w:rPr>
                <w:w w:val="100"/>
                <w:sz w:val="22"/>
              </w:rPr>
              <w:t>3</w:t>
            </w:r>
          </w:p>
        </w:tc>
        <w:tc>
          <w:tcPr>
            <w:tcW w:w="441" w:type="dxa"/>
          </w:tcPr>
          <w:p>
            <w:pPr>
              <w:pStyle w:val="TableParagraph"/>
              <w:spacing w:line="266" w:lineRule="exact"/>
              <w:ind w:left="10"/>
              <w:rPr>
                <w:sz w:val="22"/>
              </w:rPr>
            </w:pPr>
            <w:r>
              <w:rPr>
                <w:w w:val="100"/>
                <w:sz w:val="22"/>
              </w:rPr>
              <w:t>3</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left="137"/>
              <w:jc w:val="left"/>
              <w:rPr>
                <w:sz w:val="22"/>
              </w:rPr>
            </w:pPr>
            <w:r>
              <w:rPr>
                <w:sz w:val="22"/>
              </w:rPr>
              <w:t>44</w:t>
            </w:r>
          </w:p>
        </w:tc>
        <w:tc>
          <w:tcPr>
            <w:tcW w:w="1481" w:type="dxa"/>
          </w:tcPr>
          <w:p>
            <w:pPr>
              <w:pStyle w:val="TableParagraph"/>
              <w:spacing w:line="266" w:lineRule="exact"/>
              <w:ind w:left="127" w:right="116"/>
              <w:rPr>
                <w:sz w:val="22"/>
              </w:rPr>
            </w:pPr>
            <w:r>
              <w:rPr>
                <w:sz w:val="22"/>
              </w:rPr>
              <w:t>Sangat Tinggi</w:t>
            </w:r>
          </w:p>
        </w:tc>
      </w:tr>
      <w:tr>
        <w:trPr>
          <w:trHeight w:val="301" w:hRule="atLeast"/>
        </w:trPr>
        <w:tc>
          <w:tcPr>
            <w:tcW w:w="782" w:type="dxa"/>
          </w:tcPr>
          <w:p>
            <w:pPr>
              <w:pStyle w:val="TableParagraph"/>
              <w:ind w:left="143" w:right="135"/>
              <w:rPr>
                <w:sz w:val="22"/>
              </w:rPr>
            </w:pPr>
            <w:r>
              <w:rPr>
                <w:sz w:val="22"/>
              </w:rPr>
              <w:t>R81</w:t>
            </w:r>
          </w:p>
        </w:tc>
        <w:tc>
          <w:tcPr>
            <w:tcW w:w="379" w:type="dxa"/>
          </w:tcPr>
          <w:p>
            <w:pPr>
              <w:pStyle w:val="TableParagraph"/>
              <w:ind w:left="12"/>
              <w:rPr>
                <w:sz w:val="22"/>
              </w:rPr>
            </w:pPr>
            <w:r>
              <w:rPr>
                <w:w w:val="100"/>
                <w:sz w:val="22"/>
              </w:rPr>
              <w:t>3</w:t>
            </w:r>
          </w:p>
        </w:tc>
        <w:tc>
          <w:tcPr>
            <w:tcW w:w="377" w:type="dxa"/>
          </w:tcPr>
          <w:p>
            <w:pPr>
              <w:pStyle w:val="TableParagraph"/>
              <w:ind w:left="14"/>
              <w:rPr>
                <w:sz w:val="22"/>
              </w:rPr>
            </w:pPr>
            <w:r>
              <w:rPr>
                <w:w w:val="100"/>
                <w:sz w:val="22"/>
              </w:rPr>
              <w:t>3</w:t>
            </w:r>
          </w:p>
        </w:tc>
        <w:tc>
          <w:tcPr>
            <w:tcW w:w="380" w:type="dxa"/>
          </w:tcPr>
          <w:p>
            <w:pPr>
              <w:pStyle w:val="TableParagraph"/>
              <w:ind w:left="12"/>
              <w:rPr>
                <w:sz w:val="22"/>
              </w:rPr>
            </w:pPr>
            <w:r>
              <w:rPr>
                <w:w w:val="100"/>
                <w:sz w:val="22"/>
              </w:rPr>
              <w:t>2</w:t>
            </w:r>
          </w:p>
        </w:tc>
        <w:tc>
          <w:tcPr>
            <w:tcW w:w="377" w:type="dxa"/>
          </w:tcPr>
          <w:p>
            <w:pPr>
              <w:pStyle w:val="TableParagraph"/>
              <w:ind w:left="13"/>
              <w:rPr>
                <w:sz w:val="22"/>
              </w:rPr>
            </w:pPr>
            <w:r>
              <w:rPr>
                <w:w w:val="100"/>
                <w:sz w:val="22"/>
              </w:rPr>
              <w:t>3</w:t>
            </w:r>
          </w:p>
        </w:tc>
        <w:tc>
          <w:tcPr>
            <w:tcW w:w="379" w:type="dxa"/>
          </w:tcPr>
          <w:p>
            <w:pPr>
              <w:pStyle w:val="TableParagraph"/>
              <w:ind w:left="11"/>
              <w:rPr>
                <w:sz w:val="22"/>
              </w:rPr>
            </w:pPr>
            <w:r>
              <w:rPr>
                <w:w w:val="100"/>
                <w:sz w:val="22"/>
              </w:rPr>
              <w:t>2</w:t>
            </w:r>
          </w:p>
        </w:tc>
        <w:tc>
          <w:tcPr>
            <w:tcW w:w="377" w:type="dxa"/>
          </w:tcPr>
          <w:p>
            <w:pPr>
              <w:pStyle w:val="TableParagraph"/>
              <w:ind w:left="13"/>
              <w:rPr>
                <w:sz w:val="22"/>
              </w:rPr>
            </w:pPr>
            <w:r>
              <w:rPr>
                <w:w w:val="100"/>
                <w:sz w:val="22"/>
              </w:rPr>
              <w:t>2</w:t>
            </w:r>
          </w:p>
        </w:tc>
        <w:tc>
          <w:tcPr>
            <w:tcW w:w="379" w:type="dxa"/>
          </w:tcPr>
          <w:p>
            <w:pPr>
              <w:pStyle w:val="TableParagraph"/>
              <w:ind w:left="11"/>
              <w:rPr>
                <w:sz w:val="22"/>
              </w:rPr>
            </w:pPr>
            <w:r>
              <w:rPr>
                <w:w w:val="100"/>
                <w:sz w:val="22"/>
              </w:rPr>
              <w:t>2</w:t>
            </w:r>
          </w:p>
        </w:tc>
        <w:tc>
          <w:tcPr>
            <w:tcW w:w="377" w:type="dxa"/>
          </w:tcPr>
          <w:p>
            <w:pPr>
              <w:pStyle w:val="TableParagraph"/>
              <w:ind w:left="13"/>
              <w:rPr>
                <w:sz w:val="22"/>
              </w:rPr>
            </w:pPr>
            <w:r>
              <w:rPr>
                <w:w w:val="100"/>
                <w:sz w:val="22"/>
              </w:rPr>
              <w:t>2</w:t>
            </w:r>
          </w:p>
        </w:tc>
        <w:tc>
          <w:tcPr>
            <w:tcW w:w="379" w:type="dxa"/>
          </w:tcPr>
          <w:p>
            <w:pPr>
              <w:pStyle w:val="TableParagraph"/>
              <w:ind w:left="11"/>
              <w:rPr>
                <w:sz w:val="22"/>
              </w:rPr>
            </w:pPr>
            <w:r>
              <w:rPr>
                <w:w w:val="100"/>
                <w:sz w:val="22"/>
              </w:rPr>
              <w:t>3</w:t>
            </w:r>
          </w:p>
        </w:tc>
        <w:tc>
          <w:tcPr>
            <w:tcW w:w="439" w:type="dxa"/>
          </w:tcPr>
          <w:p>
            <w:pPr>
              <w:pStyle w:val="TableParagraph"/>
              <w:ind w:left="10"/>
              <w:rPr>
                <w:sz w:val="22"/>
              </w:rPr>
            </w:pPr>
            <w:r>
              <w:rPr>
                <w:w w:val="100"/>
                <w:sz w:val="22"/>
              </w:rPr>
              <w:t>2</w:t>
            </w:r>
          </w:p>
        </w:tc>
        <w:tc>
          <w:tcPr>
            <w:tcW w:w="441" w:type="dxa"/>
          </w:tcPr>
          <w:p>
            <w:pPr>
              <w:pStyle w:val="TableParagraph"/>
              <w:ind w:left="8"/>
              <w:rPr>
                <w:sz w:val="22"/>
              </w:rPr>
            </w:pPr>
            <w:r>
              <w:rPr>
                <w:w w:val="100"/>
                <w:sz w:val="22"/>
              </w:rPr>
              <w:t>3</w:t>
            </w:r>
          </w:p>
        </w:tc>
        <w:tc>
          <w:tcPr>
            <w:tcW w:w="439" w:type="dxa"/>
          </w:tcPr>
          <w:p>
            <w:pPr>
              <w:pStyle w:val="TableParagraph"/>
              <w:ind w:left="6"/>
              <w:rPr>
                <w:sz w:val="22"/>
              </w:rPr>
            </w:pPr>
            <w:r>
              <w:rPr>
                <w:w w:val="100"/>
                <w:sz w:val="22"/>
              </w:rPr>
              <w:t>0</w:t>
            </w:r>
          </w:p>
        </w:tc>
        <w:tc>
          <w:tcPr>
            <w:tcW w:w="439" w:type="dxa"/>
          </w:tcPr>
          <w:p>
            <w:pPr>
              <w:pStyle w:val="TableParagraph"/>
              <w:ind w:left="12"/>
              <w:rPr>
                <w:sz w:val="22"/>
              </w:rPr>
            </w:pPr>
            <w:r>
              <w:rPr>
                <w:w w:val="100"/>
                <w:sz w:val="22"/>
              </w:rPr>
              <w:t>2</w:t>
            </w:r>
          </w:p>
        </w:tc>
        <w:tc>
          <w:tcPr>
            <w:tcW w:w="441" w:type="dxa"/>
          </w:tcPr>
          <w:p>
            <w:pPr>
              <w:pStyle w:val="TableParagraph"/>
              <w:ind w:left="10"/>
              <w:rPr>
                <w:sz w:val="22"/>
              </w:rPr>
            </w:pPr>
            <w:r>
              <w:rPr>
                <w:w w:val="100"/>
                <w:sz w:val="22"/>
              </w:rPr>
              <w:t>2</w:t>
            </w:r>
          </w:p>
        </w:tc>
        <w:tc>
          <w:tcPr>
            <w:tcW w:w="439" w:type="dxa"/>
          </w:tcPr>
          <w:p>
            <w:pPr>
              <w:pStyle w:val="TableParagraph"/>
              <w:ind w:left="8"/>
              <w:rPr>
                <w:sz w:val="22"/>
              </w:rPr>
            </w:pPr>
            <w:r>
              <w:rPr>
                <w:w w:val="100"/>
                <w:sz w:val="22"/>
              </w:rPr>
              <w:t>3</w:t>
            </w:r>
          </w:p>
        </w:tc>
        <w:tc>
          <w:tcPr>
            <w:tcW w:w="495" w:type="dxa"/>
          </w:tcPr>
          <w:p>
            <w:pPr>
              <w:pStyle w:val="TableParagraph"/>
              <w:ind w:left="137"/>
              <w:jc w:val="left"/>
              <w:rPr>
                <w:sz w:val="22"/>
              </w:rPr>
            </w:pPr>
            <w:r>
              <w:rPr>
                <w:sz w:val="22"/>
              </w:rPr>
              <w:t>34</w:t>
            </w:r>
          </w:p>
        </w:tc>
        <w:tc>
          <w:tcPr>
            <w:tcW w:w="1481" w:type="dxa"/>
          </w:tcPr>
          <w:p>
            <w:pPr>
              <w:pStyle w:val="TableParagraph"/>
              <w:ind w:left="127" w:right="116"/>
              <w:rPr>
                <w:sz w:val="22"/>
              </w:rPr>
            </w:pPr>
            <w:r>
              <w:rPr>
                <w:sz w:val="22"/>
              </w:rPr>
              <w:t>Sangat Tinggi</w:t>
            </w:r>
          </w:p>
        </w:tc>
      </w:tr>
      <w:tr>
        <w:trPr>
          <w:trHeight w:val="299" w:hRule="atLeast"/>
        </w:trPr>
        <w:tc>
          <w:tcPr>
            <w:tcW w:w="782" w:type="dxa"/>
          </w:tcPr>
          <w:p>
            <w:pPr>
              <w:pStyle w:val="TableParagraph"/>
              <w:spacing w:before="11"/>
              <w:ind w:left="143" w:right="135"/>
              <w:rPr>
                <w:sz w:val="22"/>
              </w:rPr>
            </w:pPr>
            <w:r>
              <w:rPr>
                <w:sz w:val="22"/>
              </w:rPr>
              <w:t>R82</w:t>
            </w:r>
          </w:p>
        </w:tc>
        <w:tc>
          <w:tcPr>
            <w:tcW w:w="379" w:type="dxa"/>
          </w:tcPr>
          <w:p>
            <w:pPr>
              <w:pStyle w:val="TableParagraph"/>
              <w:spacing w:before="11"/>
              <w:ind w:left="12"/>
              <w:rPr>
                <w:sz w:val="22"/>
              </w:rPr>
            </w:pPr>
            <w:r>
              <w:rPr>
                <w:w w:val="100"/>
                <w:sz w:val="22"/>
              </w:rPr>
              <w:t>3</w:t>
            </w:r>
          </w:p>
        </w:tc>
        <w:tc>
          <w:tcPr>
            <w:tcW w:w="377" w:type="dxa"/>
          </w:tcPr>
          <w:p>
            <w:pPr>
              <w:pStyle w:val="TableParagraph"/>
              <w:spacing w:before="11"/>
              <w:ind w:left="14"/>
              <w:rPr>
                <w:sz w:val="22"/>
              </w:rPr>
            </w:pPr>
            <w:r>
              <w:rPr>
                <w:w w:val="100"/>
                <w:sz w:val="22"/>
              </w:rPr>
              <w:t>3</w:t>
            </w:r>
          </w:p>
        </w:tc>
        <w:tc>
          <w:tcPr>
            <w:tcW w:w="380" w:type="dxa"/>
          </w:tcPr>
          <w:p>
            <w:pPr>
              <w:pStyle w:val="TableParagraph"/>
              <w:spacing w:before="11"/>
              <w:ind w:left="12"/>
              <w:rPr>
                <w:sz w:val="22"/>
              </w:rPr>
            </w:pPr>
            <w:r>
              <w:rPr>
                <w:w w:val="100"/>
                <w:sz w:val="22"/>
              </w:rPr>
              <w:t>3</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2</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3</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3</w:t>
            </w:r>
          </w:p>
        </w:tc>
        <w:tc>
          <w:tcPr>
            <w:tcW w:w="439" w:type="dxa"/>
          </w:tcPr>
          <w:p>
            <w:pPr>
              <w:pStyle w:val="TableParagraph"/>
              <w:spacing w:before="11"/>
              <w:ind w:left="10"/>
              <w:rPr>
                <w:sz w:val="22"/>
              </w:rPr>
            </w:pPr>
            <w:r>
              <w:rPr>
                <w:w w:val="100"/>
                <w:sz w:val="22"/>
              </w:rPr>
              <w:t>3</w:t>
            </w:r>
          </w:p>
        </w:tc>
        <w:tc>
          <w:tcPr>
            <w:tcW w:w="441" w:type="dxa"/>
          </w:tcPr>
          <w:p>
            <w:pPr>
              <w:pStyle w:val="TableParagraph"/>
              <w:spacing w:before="11"/>
              <w:ind w:left="8"/>
              <w:rPr>
                <w:sz w:val="22"/>
              </w:rPr>
            </w:pPr>
            <w:r>
              <w:rPr>
                <w:w w:val="100"/>
                <w:sz w:val="22"/>
              </w:rPr>
              <w:t>3</w:t>
            </w:r>
          </w:p>
        </w:tc>
        <w:tc>
          <w:tcPr>
            <w:tcW w:w="439" w:type="dxa"/>
          </w:tcPr>
          <w:p>
            <w:pPr>
              <w:pStyle w:val="TableParagraph"/>
              <w:spacing w:before="11"/>
              <w:ind w:left="6"/>
              <w:rPr>
                <w:sz w:val="22"/>
              </w:rPr>
            </w:pPr>
            <w:r>
              <w:rPr>
                <w:w w:val="100"/>
                <w:sz w:val="22"/>
              </w:rPr>
              <w:t>3</w:t>
            </w:r>
          </w:p>
        </w:tc>
        <w:tc>
          <w:tcPr>
            <w:tcW w:w="439" w:type="dxa"/>
          </w:tcPr>
          <w:p>
            <w:pPr>
              <w:pStyle w:val="TableParagraph"/>
              <w:spacing w:before="11"/>
              <w:ind w:left="12"/>
              <w:rPr>
                <w:sz w:val="22"/>
              </w:rPr>
            </w:pPr>
            <w:r>
              <w:rPr>
                <w:w w:val="100"/>
                <w:sz w:val="22"/>
              </w:rPr>
              <w:t>2</w:t>
            </w:r>
          </w:p>
        </w:tc>
        <w:tc>
          <w:tcPr>
            <w:tcW w:w="441" w:type="dxa"/>
          </w:tcPr>
          <w:p>
            <w:pPr>
              <w:pStyle w:val="TableParagraph"/>
              <w:spacing w:before="11"/>
              <w:ind w:left="10"/>
              <w:rPr>
                <w:sz w:val="22"/>
              </w:rPr>
            </w:pPr>
            <w:r>
              <w:rPr>
                <w:w w:val="100"/>
                <w:sz w:val="22"/>
              </w:rPr>
              <w:t>3</w:t>
            </w:r>
          </w:p>
        </w:tc>
        <w:tc>
          <w:tcPr>
            <w:tcW w:w="439" w:type="dxa"/>
          </w:tcPr>
          <w:p>
            <w:pPr>
              <w:pStyle w:val="TableParagraph"/>
              <w:spacing w:before="11"/>
              <w:ind w:left="8"/>
              <w:rPr>
                <w:sz w:val="22"/>
              </w:rPr>
            </w:pPr>
            <w:r>
              <w:rPr>
                <w:w w:val="100"/>
                <w:sz w:val="22"/>
              </w:rPr>
              <w:t>3</w:t>
            </w:r>
          </w:p>
        </w:tc>
        <w:tc>
          <w:tcPr>
            <w:tcW w:w="495" w:type="dxa"/>
          </w:tcPr>
          <w:p>
            <w:pPr>
              <w:pStyle w:val="TableParagraph"/>
              <w:spacing w:before="11"/>
              <w:ind w:left="137"/>
              <w:jc w:val="left"/>
              <w:rPr>
                <w:sz w:val="22"/>
              </w:rPr>
            </w:pPr>
            <w:r>
              <w:rPr>
                <w:sz w:val="22"/>
              </w:rPr>
              <w:t>42</w:t>
            </w:r>
          </w:p>
        </w:tc>
        <w:tc>
          <w:tcPr>
            <w:tcW w:w="1481" w:type="dxa"/>
          </w:tcPr>
          <w:p>
            <w:pPr>
              <w:pStyle w:val="TableParagraph"/>
              <w:spacing w:before="11"/>
              <w:ind w:left="127" w:right="116"/>
              <w:rPr>
                <w:sz w:val="22"/>
              </w:rPr>
            </w:pPr>
            <w:r>
              <w:rPr>
                <w:sz w:val="22"/>
              </w:rPr>
              <w:t>Sangat Tinggi</w:t>
            </w:r>
          </w:p>
        </w:tc>
      </w:tr>
      <w:tr>
        <w:trPr>
          <w:trHeight w:val="299" w:hRule="atLeast"/>
        </w:trPr>
        <w:tc>
          <w:tcPr>
            <w:tcW w:w="782" w:type="dxa"/>
          </w:tcPr>
          <w:p>
            <w:pPr>
              <w:pStyle w:val="TableParagraph"/>
              <w:spacing w:before="11"/>
              <w:ind w:left="143" w:right="135"/>
              <w:rPr>
                <w:sz w:val="22"/>
              </w:rPr>
            </w:pPr>
            <w:r>
              <w:rPr>
                <w:sz w:val="22"/>
              </w:rPr>
              <w:t>R83</w:t>
            </w:r>
          </w:p>
        </w:tc>
        <w:tc>
          <w:tcPr>
            <w:tcW w:w="379" w:type="dxa"/>
          </w:tcPr>
          <w:p>
            <w:pPr>
              <w:pStyle w:val="TableParagraph"/>
              <w:spacing w:before="11"/>
              <w:ind w:left="12"/>
              <w:rPr>
                <w:sz w:val="22"/>
              </w:rPr>
            </w:pPr>
            <w:r>
              <w:rPr>
                <w:w w:val="100"/>
                <w:sz w:val="22"/>
              </w:rPr>
              <w:t>3</w:t>
            </w:r>
          </w:p>
        </w:tc>
        <w:tc>
          <w:tcPr>
            <w:tcW w:w="377" w:type="dxa"/>
          </w:tcPr>
          <w:p>
            <w:pPr>
              <w:pStyle w:val="TableParagraph"/>
              <w:spacing w:before="11"/>
              <w:ind w:left="14"/>
              <w:rPr>
                <w:sz w:val="22"/>
              </w:rPr>
            </w:pPr>
            <w:r>
              <w:rPr>
                <w:w w:val="100"/>
                <w:sz w:val="22"/>
              </w:rPr>
              <w:t>3</w:t>
            </w:r>
          </w:p>
        </w:tc>
        <w:tc>
          <w:tcPr>
            <w:tcW w:w="380" w:type="dxa"/>
          </w:tcPr>
          <w:p>
            <w:pPr>
              <w:pStyle w:val="TableParagraph"/>
              <w:spacing w:before="11"/>
              <w:ind w:left="12"/>
              <w:rPr>
                <w:sz w:val="22"/>
              </w:rPr>
            </w:pPr>
            <w:r>
              <w:rPr>
                <w:w w:val="100"/>
                <w:sz w:val="22"/>
              </w:rPr>
              <w:t>2</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2</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2</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2</w:t>
            </w:r>
          </w:p>
        </w:tc>
        <w:tc>
          <w:tcPr>
            <w:tcW w:w="439" w:type="dxa"/>
          </w:tcPr>
          <w:p>
            <w:pPr>
              <w:pStyle w:val="TableParagraph"/>
              <w:spacing w:before="11"/>
              <w:ind w:left="10"/>
              <w:rPr>
                <w:sz w:val="22"/>
              </w:rPr>
            </w:pPr>
            <w:r>
              <w:rPr>
                <w:w w:val="100"/>
                <w:sz w:val="22"/>
              </w:rPr>
              <w:t>3</w:t>
            </w:r>
          </w:p>
        </w:tc>
        <w:tc>
          <w:tcPr>
            <w:tcW w:w="441" w:type="dxa"/>
          </w:tcPr>
          <w:p>
            <w:pPr>
              <w:pStyle w:val="TableParagraph"/>
              <w:spacing w:before="11"/>
              <w:ind w:left="8"/>
              <w:rPr>
                <w:sz w:val="22"/>
              </w:rPr>
            </w:pPr>
            <w:r>
              <w:rPr>
                <w:w w:val="100"/>
                <w:sz w:val="22"/>
              </w:rPr>
              <w:t>2</w:t>
            </w:r>
          </w:p>
        </w:tc>
        <w:tc>
          <w:tcPr>
            <w:tcW w:w="439" w:type="dxa"/>
          </w:tcPr>
          <w:p>
            <w:pPr>
              <w:pStyle w:val="TableParagraph"/>
              <w:spacing w:before="11"/>
              <w:ind w:left="6"/>
              <w:rPr>
                <w:sz w:val="22"/>
              </w:rPr>
            </w:pPr>
            <w:r>
              <w:rPr>
                <w:w w:val="100"/>
                <w:sz w:val="22"/>
              </w:rPr>
              <w:t>2</w:t>
            </w:r>
          </w:p>
        </w:tc>
        <w:tc>
          <w:tcPr>
            <w:tcW w:w="439" w:type="dxa"/>
          </w:tcPr>
          <w:p>
            <w:pPr>
              <w:pStyle w:val="TableParagraph"/>
              <w:spacing w:before="11"/>
              <w:ind w:left="12"/>
              <w:rPr>
                <w:sz w:val="22"/>
              </w:rPr>
            </w:pPr>
            <w:r>
              <w:rPr>
                <w:w w:val="100"/>
                <w:sz w:val="22"/>
              </w:rPr>
              <w:t>2</w:t>
            </w:r>
          </w:p>
        </w:tc>
        <w:tc>
          <w:tcPr>
            <w:tcW w:w="441" w:type="dxa"/>
          </w:tcPr>
          <w:p>
            <w:pPr>
              <w:pStyle w:val="TableParagraph"/>
              <w:spacing w:before="11"/>
              <w:ind w:left="10"/>
              <w:rPr>
                <w:sz w:val="22"/>
              </w:rPr>
            </w:pPr>
            <w:r>
              <w:rPr>
                <w:w w:val="100"/>
                <w:sz w:val="22"/>
              </w:rPr>
              <w:t>2</w:t>
            </w:r>
          </w:p>
        </w:tc>
        <w:tc>
          <w:tcPr>
            <w:tcW w:w="439" w:type="dxa"/>
          </w:tcPr>
          <w:p>
            <w:pPr>
              <w:pStyle w:val="TableParagraph"/>
              <w:spacing w:before="11"/>
              <w:ind w:left="8"/>
              <w:rPr>
                <w:sz w:val="22"/>
              </w:rPr>
            </w:pPr>
            <w:r>
              <w:rPr>
                <w:w w:val="100"/>
                <w:sz w:val="22"/>
              </w:rPr>
              <w:t>2</w:t>
            </w:r>
          </w:p>
        </w:tc>
        <w:tc>
          <w:tcPr>
            <w:tcW w:w="495" w:type="dxa"/>
          </w:tcPr>
          <w:p>
            <w:pPr>
              <w:pStyle w:val="TableParagraph"/>
              <w:spacing w:before="11"/>
              <w:ind w:left="137"/>
              <w:jc w:val="left"/>
              <w:rPr>
                <w:sz w:val="22"/>
              </w:rPr>
            </w:pPr>
            <w:r>
              <w:rPr>
                <w:sz w:val="22"/>
              </w:rPr>
              <w:t>33</w:t>
            </w:r>
          </w:p>
        </w:tc>
        <w:tc>
          <w:tcPr>
            <w:tcW w:w="1481" w:type="dxa"/>
          </w:tcPr>
          <w:p>
            <w:pPr>
              <w:pStyle w:val="TableParagraph"/>
              <w:spacing w:before="11"/>
              <w:ind w:left="128" w:right="114"/>
              <w:rPr>
                <w:sz w:val="22"/>
              </w:rPr>
            </w:pPr>
            <w:r>
              <w:rPr>
                <w:sz w:val="22"/>
              </w:rPr>
              <w:t>Tinggi</w:t>
            </w:r>
          </w:p>
        </w:tc>
      </w:tr>
      <w:tr>
        <w:trPr>
          <w:trHeight w:val="299" w:hRule="atLeast"/>
        </w:trPr>
        <w:tc>
          <w:tcPr>
            <w:tcW w:w="782" w:type="dxa"/>
          </w:tcPr>
          <w:p>
            <w:pPr>
              <w:pStyle w:val="TableParagraph"/>
              <w:spacing w:line="266" w:lineRule="exact"/>
              <w:ind w:left="143" w:right="135"/>
              <w:rPr>
                <w:sz w:val="22"/>
              </w:rPr>
            </w:pPr>
            <w:r>
              <w:rPr>
                <w:sz w:val="22"/>
              </w:rPr>
              <w:t>R84</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2</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2</w:t>
            </w:r>
          </w:p>
        </w:tc>
        <w:tc>
          <w:tcPr>
            <w:tcW w:w="439" w:type="dxa"/>
          </w:tcPr>
          <w:p>
            <w:pPr>
              <w:pStyle w:val="TableParagraph"/>
              <w:spacing w:line="266" w:lineRule="exact"/>
              <w:ind w:left="10"/>
              <w:rPr>
                <w:sz w:val="22"/>
              </w:rPr>
            </w:pPr>
            <w:r>
              <w:rPr>
                <w:w w:val="100"/>
                <w:sz w:val="22"/>
              </w:rPr>
              <w:t>2</w:t>
            </w:r>
          </w:p>
        </w:tc>
        <w:tc>
          <w:tcPr>
            <w:tcW w:w="441" w:type="dxa"/>
          </w:tcPr>
          <w:p>
            <w:pPr>
              <w:pStyle w:val="TableParagraph"/>
              <w:spacing w:line="266" w:lineRule="exact"/>
              <w:ind w:left="8"/>
              <w:rPr>
                <w:sz w:val="22"/>
              </w:rPr>
            </w:pPr>
            <w:r>
              <w:rPr>
                <w:w w:val="100"/>
                <w:sz w:val="22"/>
              </w:rPr>
              <w:t>2</w:t>
            </w:r>
          </w:p>
        </w:tc>
        <w:tc>
          <w:tcPr>
            <w:tcW w:w="439" w:type="dxa"/>
          </w:tcPr>
          <w:p>
            <w:pPr>
              <w:pStyle w:val="TableParagraph"/>
              <w:spacing w:line="266" w:lineRule="exact"/>
              <w:ind w:left="6"/>
              <w:rPr>
                <w:sz w:val="22"/>
              </w:rPr>
            </w:pPr>
            <w:r>
              <w:rPr>
                <w:w w:val="100"/>
                <w:sz w:val="22"/>
              </w:rPr>
              <w:t>2</w:t>
            </w:r>
          </w:p>
        </w:tc>
        <w:tc>
          <w:tcPr>
            <w:tcW w:w="439" w:type="dxa"/>
          </w:tcPr>
          <w:p>
            <w:pPr>
              <w:pStyle w:val="TableParagraph"/>
              <w:spacing w:line="266" w:lineRule="exact"/>
              <w:ind w:left="12"/>
              <w:rPr>
                <w:sz w:val="22"/>
              </w:rPr>
            </w:pPr>
            <w:r>
              <w:rPr>
                <w:w w:val="100"/>
                <w:sz w:val="22"/>
              </w:rPr>
              <w:t>2</w:t>
            </w:r>
          </w:p>
        </w:tc>
        <w:tc>
          <w:tcPr>
            <w:tcW w:w="441" w:type="dxa"/>
          </w:tcPr>
          <w:p>
            <w:pPr>
              <w:pStyle w:val="TableParagraph"/>
              <w:spacing w:line="266" w:lineRule="exact"/>
              <w:ind w:left="10"/>
              <w:rPr>
                <w:sz w:val="22"/>
              </w:rPr>
            </w:pPr>
            <w:r>
              <w:rPr>
                <w:w w:val="100"/>
                <w:sz w:val="22"/>
              </w:rPr>
              <w:t>2</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left="137"/>
              <w:jc w:val="left"/>
              <w:rPr>
                <w:sz w:val="22"/>
              </w:rPr>
            </w:pPr>
            <w:r>
              <w:rPr>
                <w:sz w:val="22"/>
              </w:rPr>
              <w:t>34</w:t>
            </w:r>
          </w:p>
        </w:tc>
        <w:tc>
          <w:tcPr>
            <w:tcW w:w="1481" w:type="dxa"/>
          </w:tcPr>
          <w:p>
            <w:pPr>
              <w:pStyle w:val="TableParagraph"/>
              <w:spacing w:line="266" w:lineRule="exact"/>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R85</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2</w:t>
            </w:r>
          </w:p>
        </w:tc>
        <w:tc>
          <w:tcPr>
            <w:tcW w:w="380"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0"/>
              <w:rPr>
                <w:sz w:val="22"/>
              </w:rPr>
            </w:pPr>
            <w:r>
              <w:rPr>
                <w:w w:val="100"/>
                <w:sz w:val="22"/>
              </w:rPr>
              <w:t>3</w:t>
            </w:r>
          </w:p>
        </w:tc>
        <w:tc>
          <w:tcPr>
            <w:tcW w:w="441" w:type="dxa"/>
          </w:tcPr>
          <w:p>
            <w:pPr>
              <w:pStyle w:val="TableParagraph"/>
              <w:spacing w:line="266" w:lineRule="exact"/>
              <w:ind w:left="8"/>
              <w:rPr>
                <w:sz w:val="22"/>
              </w:rPr>
            </w:pPr>
            <w:r>
              <w:rPr>
                <w:w w:val="100"/>
                <w:sz w:val="22"/>
              </w:rPr>
              <w:t>3</w:t>
            </w:r>
          </w:p>
        </w:tc>
        <w:tc>
          <w:tcPr>
            <w:tcW w:w="439" w:type="dxa"/>
          </w:tcPr>
          <w:p>
            <w:pPr>
              <w:pStyle w:val="TableParagraph"/>
              <w:spacing w:line="266" w:lineRule="exact"/>
              <w:ind w:left="6"/>
              <w:rPr>
                <w:sz w:val="22"/>
              </w:rPr>
            </w:pPr>
            <w:r>
              <w:rPr>
                <w:w w:val="100"/>
                <w:sz w:val="22"/>
              </w:rPr>
              <w:t>2</w:t>
            </w:r>
          </w:p>
        </w:tc>
        <w:tc>
          <w:tcPr>
            <w:tcW w:w="439" w:type="dxa"/>
          </w:tcPr>
          <w:p>
            <w:pPr>
              <w:pStyle w:val="TableParagraph"/>
              <w:spacing w:line="266" w:lineRule="exact"/>
              <w:ind w:left="12"/>
              <w:rPr>
                <w:sz w:val="22"/>
              </w:rPr>
            </w:pPr>
            <w:r>
              <w:rPr>
                <w:w w:val="100"/>
                <w:sz w:val="22"/>
              </w:rPr>
              <w:t>2</w:t>
            </w:r>
          </w:p>
        </w:tc>
        <w:tc>
          <w:tcPr>
            <w:tcW w:w="441" w:type="dxa"/>
          </w:tcPr>
          <w:p>
            <w:pPr>
              <w:pStyle w:val="TableParagraph"/>
              <w:spacing w:line="266" w:lineRule="exact"/>
              <w:ind w:left="10"/>
              <w:rPr>
                <w:sz w:val="22"/>
              </w:rPr>
            </w:pPr>
            <w:r>
              <w:rPr>
                <w:w w:val="100"/>
                <w:sz w:val="22"/>
              </w:rPr>
              <w:t>3</w:t>
            </w:r>
          </w:p>
        </w:tc>
        <w:tc>
          <w:tcPr>
            <w:tcW w:w="439" w:type="dxa"/>
          </w:tcPr>
          <w:p>
            <w:pPr>
              <w:pStyle w:val="TableParagraph"/>
              <w:spacing w:line="266" w:lineRule="exact"/>
              <w:ind w:left="8"/>
              <w:rPr>
                <w:sz w:val="22"/>
              </w:rPr>
            </w:pPr>
            <w:r>
              <w:rPr>
                <w:w w:val="100"/>
                <w:sz w:val="22"/>
              </w:rPr>
              <w:t>2</w:t>
            </w:r>
          </w:p>
        </w:tc>
        <w:tc>
          <w:tcPr>
            <w:tcW w:w="495" w:type="dxa"/>
          </w:tcPr>
          <w:p>
            <w:pPr>
              <w:pStyle w:val="TableParagraph"/>
              <w:spacing w:line="266" w:lineRule="exact"/>
              <w:ind w:left="137"/>
              <w:jc w:val="left"/>
              <w:rPr>
                <w:sz w:val="22"/>
              </w:rPr>
            </w:pPr>
            <w:r>
              <w:rPr>
                <w:sz w:val="22"/>
              </w:rPr>
              <w:t>39</w:t>
            </w:r>
          </w:p>
        </w:tc>
        <w:tc>
          <w:tcPr>
            <w:tcW w:w="1481" w:type="dxa"/>
          </w:tcPr>
          <w:p>
            <w:pPr>
              <w:pStyle w:val="TableParagraph"/>
              <w:spacing w:line="266" w:lineRule="exact"/>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R86</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439" w:type="dxa"/>
          </w:tcPr>
          <w:p>
            <w:pPr>
              <w:pStyle w:val="TableParagraph"/>
              <w:spacing w:line="266" w:lineRule="exact"/>
              <w:ind w:left="10"/>
              <w:rPr>
                <w:sz w:val="22"/>
              </w:rPr>
            </w:pPr>
            <w:r>
              <w:rPr>
                <w:w w:val="100"/>
                <w:sz w:val="22"/>
              </w:rPr>
              <w:t>2</w:t>
            </w:r>
          </w:p>
        </w:tc>
        <w:tc>
          <w:tcPr>
            <w:tcW w:w="441" w:type="dxa"/>
          </w:tcPr>
          <w:p>
            <w:pPr>
              <w:pStyle w:val="TableParagraph"/>
              <w:spacing w:line="266" w:lineRule="exact"/>
              <w:ind w:left="8"/>
              <w:rPr>
                <w:sz w:val="22"/>
              </w:rPr>
            </w:pPr>
            <w:r>
              <w:rPr>
                <w:w w:val="100"/>
                <w:sz w:val="22"/>
              </w:rPr>
              <w:t>2</w:t>
            </w:r>
          </w:p>
        </w:tc>
        <w:tc>
          <w:tcPr>
            <w:tcW w:w="439" w:type="dxa"/>
          </w:tcPr>
          <w:p>
            <w:pPr>
              <w:pStyle w:val="TableParagraph"/>
              <w:spacing w:line="266" w:lineRule="exact"/>
              <w:ind w:left="6"/>
              <w:rPr>
                <w:sz w:val="22"/>
              </w:rPr>
            </w:pPr>
            <w:r>
              <w:rPr>
                <w:w w:val="100"/>
                <w:sz w:val="22"/>
              </w:rPr>
              <w:t>2</w:t>
            </w:r>
          </w:p>
        </w:tc>
        <w:tc>
          <w:tcPr>
            <w:tcW w:w="439" w:type="dxa"/>
          </w:tcPr>
          <w:p>
            <w:pPr>
              <w:pStyle w:val="TableParagraph"/>
              <w:spacing w:line="266" w:lineRule="exact"/>
              <w:ind w:left="12"/>
              <w:rPr>
                <w:sz w:val="22"/>
              </w:rPr>
            </w:pPr>
            <w:r>
              <w:rPr>
                <w:w w:val="100"/>
                <w:sz w:val="22"/>
              </w:rPr>
              <w:t>2</w:t>
            </w:r>
          </w:p>
        </w:tc>
        <w:tc>
          <w:tcPr>
            <w:tcW w:w="441" w:type="dxa"/>
          </w:tcPr>
          <w:p>
            <w:pPr>
              <w:pStyle w:val="TableParagraph"/>
              <w:spacing w:line="266" w:lineRule="exact"/>
              <w:ind w:left="10"/>
              <w:rPr>
                <w:sz w:val="22"/>
              </w:rPr>
            </w:pPr>
            <w:r>
              <w:rPr>
                <w:w w:val="100"/>
                <w:sz w:val="22"/>
              </w:rPr>
              <w:t>3</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left="137"/>
              <w:jc w:val="left"/>
              <w:rPr>
                <w:sz w:val="22"/>
              </w:rPr>
            </w:pPr>
            <w:r>
              <w:rPr>
                <w:sz w:val="22"/>
              </w:rPr>
              <w:t>35</w:t>
            </w:r>
          </w:p>
        </w:tc>
        <w:tc>
          <w:tcPr>
            <w:tcW w:w="1481" w:type="dxa"/>
          </w:tcPr>
          <w:p>
            <w:pPr>
              <w:pStyle w:val="TableParagraph"/>
              <w:spacing w:line="266" w:lineRule="exact"/>
              <w:ind w:left="127" w:right="116"/>
              <w:rPr>
                <w:sz w:val="22"/>
              </w:rPr>
            </w:pPr>
            <w:r>
              <w:rPr>
                <w:sz w:val="22"/>
              </w:rPr>
              <w:t>Sangat Tinggi</w:t>
            </w:r>
          </w:p>
        </w:tc>
      </w:tr>
      <w:tr>
        <w:trPr>
          <w:trHeight w:val="301" w:hRule="atLeast"/>
        </w:trPr>
        <w:tc>
          <w:tcPr>
            <w:tcW w:w="782" w:type="dxa"/>
          </w:tcPr>
          <w:p>
            <w:pPr>
              <w:pStyle w:val="TableParagraph"/>
              <w:ind w:left="143" w:right="135"/>
              <w:rPr>
                <w:sz w:val="22"/>
              </w:rPr>
            </w:pPr>
            <w:r>
              <w:rPr>
                <w:sz w:val="22"/>
              </w:rPr>
              <w:t>R87</w:t>
            </w:r>
          </w:p>
        </w:tc>
        <w:tc>
          <w:tcPr>
            <w:tcW w:w="379" w:type="dxa"/>
          </w:tcPr>
          <w:p>
            <w:pPr>
              <w:pStyle w:val="TableParagraph"/>
              <w:ind w:left="12"/>
              <w:rPr>
                <w:sz w:val="22"/>
              </w:rPr>
            </w:pPr>
            <w:r>
              <w:rPr>
                <w:w w:val="100"/>
                <w:sz w:val="22"/>
              </w:rPr>
              <w:t>3</w:t>
            </w:r>
          </w:p>
        </w:tc>
        <w:tc>
          <w:tcPr>
            <w:tcW w:w="377" w:type="dxa"/>
          </w:tcPr>
          <w:p>
            <w:pPr>
              <w:pStyle w:val="TableParagraph"/>
              <w:ind w:left="14"/>
              <w:rPr>
                <w:sz w:val="22"/>
              </w:rPr>
            </w:pPr>
            <w:r>
              <w:rPr>
                <w:w w:val="100"/>
                <w:sz w:val="22"/>
              </w:rPr>
              <w:t>3</w:t>
            </w:r>
          </w:p>
        </w:tc>
        <w:tc>
          <w:tcPr>
            <w:tcW w:w="380" w:type="dxa"/>
          </w:tcPr>
          <w:p>
            <w:pPr>
              <w:pStyle w:val="TableParagraph"/>
              <w:ind w:left="12"/>
              <w:rPr>
                <w:sz w:val="22"/>
              </w:rPr>
            </w:pPr>
            <w:r>
              <w:rPr>
                <w:w w:val="100"/>
                <w:sz w:val="22"/>
              </w:rPr>
              <w:t>3</w:t>
            </w:r>
          </w:p>
        </w:tc>
        <w:tc>
          <w:tcPr>
            <w:tcW w:w="377" w:type="dxa"/>
          </w:tcPr>
          <w:p>
            <w:pPr>
              <w:pStyle w:val="TableParagraph"/>
              <w:ind w:left="13"/>
              <w:rPr>
                <w:sz w:val="22"/>
              </w:rPr>
            </w:pPr>
            <w:r>
              <w:rPr>
                <w:w w:val="100"/>
                <w:sz w:val="22"/>
              </w:rPr>
              <w:t>3</w:t>
            </w:r>
          </w:p>
        </w:tc>
        <w:tc>
          <w:tcPr>
            <w:tcW w:w="379" w:type="dxa"/>
          </w:tcPr>
          <w:p>
            <w:pPr>
              <w:pStyle w:val="TableParagraph"/>
              <w:ind w:left="11"/>
              <w:rPr>
                <w:sz w:val="22"/>
              </w:rPr>
            </w:pPr>
            <w:r>
              <w:rPr>
                <w:w w:val="100"/>
                <w:sz w:val="22"/>
              </w:rPr>
              <w:t>3</w:t>
            </w:r>
          </w:p>
        </w:tc>
        <w:tc>
          <w:tcPr>
            <w:tcW w:w="377" w:type="dxa"/>
          </w:tcPr>
          <w:p>
            <w:pPr>
              <w:pStyle w:val="TableParagraph"/>
              <w:ind w:left="13"/>
              <w:rPr>
                <w:sz w:val="22"/>
              </w:rPr>
            </w:pPr>
            <w:r>
              <w:rPr>
                <w:w w:val="100"/>
                <w:sz w:val="22"/>
              </w:rPr>
              <w:t>3</w:t>
            </w:r>
          </w:p>
        </w:tc>
        <w:tc>
          <w:tcPr>
            <w:tcW w:w="379" w:type="dxa"/>
          </w:tcPr>
          <w:p>
            <w:pPr>
              <w:pStyle w:val="TableParagraph"/>
              <w:ind w:left="11"/>
              <w:rPr>
                <w:sz w:val="22"/>
              </w:rPr>
            </w:pPr>
            <w:r>
              <w:rPr>
                <w:w w:val="100"/>
                <w:sz w:val="22"/>
              </w:rPr>
              <w:t>3</w:t>
            </w:r>
          </w:p>
        </w:tc>
        <w:tc>
          <w:tcPr>
            <w:tcW w:w="377" w:type="dxa"/>
          </w:tcPr>
          <w:p>
            <w:pPr>
              <w:pStyle w:val="TableParagraph"/>
              <w:ind w:left="13"/>
              <w:rPr>
                <w:sz w:val="22"/>
              </w:rPr>
            </w:pPr>
            <w:r>
              <w:rPr>
                <w:w w:val="100"/>
                <w:sz w:val="22"/>
              </w:rPr>
              <w:t>3</w:t>
            </w:r>
          </w:p>
        </w:tc>
        <w:tc>
          <w:tcPr>
            <w:tcW w:w="379" w:type="dxa"/>
          </w:tcPr>
          <w:p>
            <w:pPr>
              <w:pStyle w:val="TableParagraph"/>
              <w:ind w:left="11"/>
              <w:rPr>
                <w:sz w:val="22"/>
              </w:rPr>
            </w:pPr>
            <w:r>
              <w:rPr>
                <w:w w:val="100"/>
                <w:sz w:val="22"/>
              </w:rPr>
              <w:t>3</w:t>
            </w:r>
          </w:p>
        </w:tc>
        <w:tc>
          <w:tcPr>
            <w:tcW w:w="439" w:type="dxa"/>
          </w:tcPr>
          <w:p>
            <w:pPr>
              <w:pStyle w:val="TableParagraph"/>
              <w:ind w:left="10"/>
              <w:rPr>
                <w:sz w:val="22"/>
              </w:rPr>
            </w:pPr>
            <w:r>
              <w:rPr>
                <w:w w:val="100"/>
                <w:sz w:val="22"/>
              </w:rPr>
              <w:t>3</w:t>
            </w:r>
          </w:p>
        </w:tc>
        <w:tc>
          <w:tcPr>
            <w:tcW w:w="441" w:type="dxa"/>
          </w:tcPr>
          <w:p>
            <w:pPr>
              <w:pStyle w:val="TableParagraph"/>
              <w:ind w:left="8"/>
              <w:rPr>
                <w:sz w:val="22"/>
              </w:rPr>
            </w:pPr>
            <w:r>
              <w:rPr>
                <w:w w:val="100"/>
                <w:sz w:val="22"/>
              </w:rPr>
              <w:t>3</w:t>
            </w:r>
          </w:p>
        </w:tc>
        <w:tc>
          <w:tcPr>
            <w:tcW w:w="439" w:type="dxa"/>
          </w:tcPr>
          <w:p>
            <w:pPr>
              <w:pStyle w:val="TableParagraph"/>
              <w:ind w:left="6"/>
              <w:rPr>
                <w:sz w:val="22"/>
              </w:rPr>
            </w:pPr>
            <w:r>
              <w:rPr>
                <w:w w:val="100"/>
                <w:sz w:val="22"/>
              </w:rPr>
              <w:t>2</w:t>
            </w:r>
          </w:p>
        </w:tc>
        <w:tc>
          <w:tcPr>
            <w:tcW w:w="439" w:type="dxa"/>
          </w:tcPr>
          <w:p>
            <w:pPr>
              <w:pStyle w:val="TableParagraph"/>
              <w:ind w:left="12"/>
              <w:rPr>
                <w:sz w:val="22"/>
              </w:rPr>
            </w:pPr>
            <w:r>
              <w:rPr>
                <w:w w:val="100"/>
                <w:sz w:val="22"/>
              </w:rPr>
              <w:t>3</w:t>
            </w:r>
          </w:p>
        </w:tc>
        <w:tc>
          <w:tcPr>
            <w:tcW w:w="441" w:type="dxa"/>
          </w:tcPr>
          <w:p>
            <w:pPr>
              <w:pStyle w:val="TableParagraph"/>
              <w:ind w:left="10"/>
              <w:rPr>
                <w:sz w:val="22"/>
              </w:rPr>
            </w:pPr>
            <w:r>
              <w:rPr>
                <w:w w:val="100"/>
                <w:sz w:val="22"/>
              </w:rPr>
              <w:t>3</w:t>
            </w:r>
          </w:p>
        </w:tc>
        <w:tc>
          <w:tcPr>
            <w:tcW w:w="439" w:type="dxa"/>
          </w:tcPr>
          <w:p>
            <w:pPr>
              <w:pStyle w:val="TableParagraph"/>
              <w:ind w:left="8"/>
              <w:rPr>
                <w:sz w:val="22"/>
              </w:rPr>
            </w:pPr>
            <w:r>
              <w:rPr>
                <w:w w:val="100"/>
                <w:sz w:val="22"/>
              </w:rPr>
              <w:t>3</w:t>
            </w:r>
          </w:p>
        </w:tc>
        <w:tc>
          <w:tcPr>
            <w:tcW w:w="495" w:type="dxa"/>
          </w:tcPr>
          <w:p>
            <w:pPr>
              <w:pStyle w:val="TableParagraph"/>
              <w:ind w:left="137"/>
              <w:jc w:val="left"/>
              <w:rPr>
                <w:sz w:val="22"/>
              </w:rPr>
            </w:pPr>
            <w:r>
              <w:rPr>
                <w:sz w:val="22"/>
              </w:rPr>
              <w:t>44</w:t>
            </w:r>
          </w:p>
        </w:tc>
        <w:tc>
          <w:tcPr>
            <w:tcW w:w="1481" w:type="dxa"/>
          </w:tcPr>
          <w:p>
            <w:pPr>
              <w:pStyle w:val="TableParagraph"/>
              <w:ind w:left="127" w:right="116"/>
              <w:rPr>
                <w:sz w:val="22"/>
              </w:rPr>
            </w:pPr>
            <w:r>
              <w:rPr>
                <w:sz w:val="22"/>
              </w:rPr>
              <w:t>Sangat Tinggi</w:t>
            </w:r>
          </w:p>
        </w:tc>
      </w:tr>
      <w:tr>
        <w:trPr>
          <w:trHeight w:val="300" w:hRule="atLeast"/>
        </w:trPr>
        <w:tc>
          <w:tcPr>
            <w:tcW w:w="782" w:type="dxa"/>
          </w:tcPr>
          <w:p>
            <w:pPr>
              <w:pStyle w:val="TableParagraph"/>
              <w:spacing w:before="11"/>
              <w:ind w:left="143" w:right="135"/>
              <w:rPr>
                <w:sz w:val="22"/>
              </w:rPr>
            </w:pPr>
            <w:r>
              <w:rPr>
                <w:sz w:val="22"/>
              </w:rPr>
              <w:t>R88</w:t>
            </w:r>
          </w:p>
        </w:tc>
        <w:tc>
          <w:tcPr>
            <w:tcW w:w="379" w:type="dxa"/>
          </w:tcPr>
          <w:p>
            <w:pPr>
              <w:pStyle w:val="TableParagraph"/>
              <w:spacing w:before="11"/>
              <w:ind w:left="12"/>
              <w:rPr>
                <w:sz w:val="22"/>
              </w:rPr>
            </w:pPr>
            <w:r>
              <w:rPr>
                <w:w w:val="100"/>
                <w:sz w:val="22"/>
              </w:rPr>
              <w:t>3</w:t>
            </w:r>
          </w:p>
        </w:tc>
        <w:tc>
          <w:tcPr>
            <w:tcW w:w="377" w:type="dxa"/>
          </w:tcPr>
          <w:p>
            <w:pPr>
              <w:pStyle w:val="TableParagraph"/>
              <w:spacing w:before="11"/>
              <w:ind w:left="14"/>
              <w:rPr>
                <w:sz w:val="22"/>
              </w:rPr>
            </w:pPr>
            <w:r>
              <w:rPr>
                <w:w w:val="100"/>
                <w:sz w:val="22"/>
              </w:rPr>
              <w:t>3</w:t>
            </w:r>
          </w:p>
        </w:tc>
        <w:tc>
          <w:tcPr>
            <w:tcW w:w="380" w:type="dxa"/>
          </w:tcPr>
          <w:p>
            <w:pPr>
              <w:pStyle w:val="TableParagraph"/>
              <w:spacing w:before="11"/>
              <w:ind w:left="12"/>
              <w:rPr>
                <w:sz w:val="22"/>
              </w:rPr>
            </w:pPr>
            <w:r>
              <w:rPr>
                <w:w w:val="100"/>
                <w:sz w:val="22"/>
              </w:rPr>
              <w:t>3</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3</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3</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3</w:t>
            </w:r>
          </w:p>
        </w:tc>
        <w:tc>
          <w:tcPr>
            <w:tcW w:w="439" w:type="dxa"/>
          </w:tcPr>
          <w:p>
            <w:pPr>
              <w:pStyle w:val="TableParagraph"/>
              <w:spacing w:before="11"/>
              <w:ind w:left="10"/>
              <w:rPr>
                <w:sz w:val="22"/>
              </w:rPr>
            </w:pPr>
            <w:r>
              <w:rPr>
                <w:w w:val="100"/>
                <w:sz w:val="22"/>
              </w:rPr>
              <w:t>3</w:t>
            </w:r>
          </w:p>
        </w:tc>
        <w:tc>
          <w:tcPr>
            <w:tcW w:w="441" w:type="dxa"/>
          </w:tcPr>
          <w:p>
            <w:pPr>
              <w:pStyle w:val="TableParagraph"/>
              <w:spacing w:before="11"/>
              <w:ind w:left="8"/>
              <w:rPr>
                <w:sz w:val="22"/>
              </w:rPr>
            </w:pPr>
            <w:r>
              <w:rPr>
                <w:w w:val="100"/>
                <w:sz w:val="22"/>
              </w:rPr>
              <w:t>3</w:t>
            </w:r>
          </w:p>
        </w:tc>
        <w:tc>
          <w:tcPr>
            <w:tcW w:w="439" w:type="dxa"/>
          </w:tcPr>
          <w:p>
            <w:pPr>
              <w:pStyle w:val="TableParagraph"/>
              <w:spacing w:before="11"/>
              <w:ind w:left="6"/>
              <w:rPr>
                <w:sz w:val="22"/>
              </w:rPr>
            </w:pPr>
            <w:r>
              <w:rPr>
                <w:w w:val="100"/>
                <w:sz w:val="22"/>
              </w:rPr>
              <w:t>3</w:t>
            </w:r>
          </w:p>
        </w:tc>
        <w:tc>
          <w:tcPr>
            <w:tcW w:w="439" w:type="dxa"/>
          </w:tcPr>
          <w:p>
            <w:pPr>
              <w:pStyle w:val="TableParagraph"/>
              <w:spacing w:before="11"/>
              <w:ind w:left="12"/>
              <w:rPr>
                <w:sz w:val="22"/>
              </w:rPr>
            </w:pPr>
            <w:r>
              <w:rPr>
                <w:w w:val="100"/>
                <w:sz w:val="22"/>
              </w:rPr>
              <w:t>3</w:t>
            </w:r>
          </w:p>
        </w:tc>
        <w:tc>
          <w:tcPr>
            <w:tcW w:w="441" w:type="dxa"/>
          </w:tcPr>
          <w:p>
            <w:pPr>
              <w:pStyle w:val="TableParagraph"/>
              <w:spacing w:before="11"/>
              <w:ind w:left="10"/>
              <w:rPr>
                <w:sz w:val="22"/>
              </w:rPr>
            </w:pPr>
            <w:r>
              <w:rPr>
                <w:w w:val="100"/>
                <w:sz w:val="22"/>
              </w:rPr>
              <w:t>3</w:t>
            </w:r>
          </w:p>
        </w:tc>
        <w:tc>
          <w:tcPr>
            <w:tcW w:w="439" w:type="dxa"/>
          </w:tcPr>
          <w:p>
            <w:pPr>
              <w:pStyle w:val="TableParagraph"/>
              <w:spacing w:before="11"/>
              <w:ind w:left="8"/>
              <w:rPr>
                <w:sz w:val="22"/>
              </w:rPr>
            </w:pPr>
            <w:r>
              <w:rPr>
                <w:w w:val="100"/>
                <w:sz w:val="22"/>
              </w:rPr>
              <w:t>3</w:t>
            </w:r>
          </w:p>
        </w:tc>
        <w:tc>
          <w:tcPr>
            <w:tcW w:w="495" w:type="dxa"/>
          </w:tcPr>
          <w:p>
            <w:pPr>
              <w:pStyle w:val="TableParagraph"/>
              <w:spacing w:before="11"/>
              <w:ind w:left="137"/>
              <w:jc w:val="left"/>
              <w:rPr>
                <w:sz w:val="22"/>
              </w:rPr>
            </w:pPr>
            <w:r>
              <w:rPr>
                <w:sz w:val="22"/>
              </w:rPr>
              <w:t>45</w:t>
            </w:r>
          </w:p>
        </w:tc>
        <w:tc>
          <w:tcPr>
            <w:tcW w:w="1481" w:type="dxa"/>
          </w:tcPr>
          <w:p>
            <w:pPr>
              <w:pStyle w:val="TableParagraph"/>
              <w:spacing w:before="11"/>
              <w:ind w:left="127" w:right="116"/>
              <w:rPr>
                <w:sz w:val="22"/>
              </w:rPr>
            </w:pPr>
            <w:r>
              <w:rPr>
                <w:sz w:val="22"/>
              </w:rPr>
              <w:t>Sangat Tinggi</w:t>
            </w:r>
          </w:p>
        </w:tc>
      </w:tr>
      <w:tr>
        <w:trPr>
          <w:trHeight w:val="299" w:hRule="atLeast"/>
        </w:trPr>
        <w:tc>
          <w:tcPr>
            <w:tcW w:w="782" w:type="dxa"/>
          </w:tcPr>
          <w:p>
            <w:pPr>
              <w:pStyle w:val="TableParagraph"/>
              <w:spacing w:before="11"/>
              <w:ind w:left="143" w:right="135"/>
              <w:rPr>
                <w:sz w:val="22"/>
              </w:rPr>
            </w:pPr>
            <w:r>
              <w:rPr>
                <w:sz w:val="22"/>
              </w:rPr>
              <w:t>R89</w:t>
            </w:r>
          </w:p>
        </w:tc>
        <w:tc>
          <w:tcPr>
            <w:tcW w:w="379" w:type="dxa"/>
          </w:tcPr>
          <w:p>
            <w:pPr>
              <w:pStyle w:val="TableParagraph"/>
              <w:spacing w:before="11"/>
              <w:ind w:left="12"/>
              <w:rPr>
                <w:sz w:val="22"/>
              </w:rPr>
            </w:pPr>
            <w:r>
              <w:rPr>
                <w:w w:val="100"/>
                <w:sz w:val="22"/>
              </w:rPr>
              <w:t>3</w:t>
            </w:r>
          </w:p>
        </w:tc>
        <w:tc>
          <w:tcPr>
            <w:tcW w:w="377" w:type="dxa"/>
          </w:tcPr>
          <w:p>
            <w:pPr>
              <w:pStyle w:val="TableParagraph"/>
              <w:spacing w:before="11"/>
              <w:ind w:left="14"/>
              <w:rPr>
                <w:sz w:val="22"/>
              </w:rPr>
            </w:pPr>
            <w:r>
              <w:rPr>
                <w:w w:val="100"/>
                <w:sz w:val="22"/>
              </w:rPr>
              <w:t>3</w:t>
            </w:r>
          </w:p>
        </w:tc>
        <w:tc>
          <w:tcPr>
            <w:tcW w:w="380" w:type="dxa"/>
          </w:tcPr>
          <w:p>
            <w:pPr>
              <w:pStyle w:val="TableParagraph"/>
              <w:spacing w:before="11"/>
              <w:ind w:left="12"/>
              <w:rPr>
                <w:sz w:val="22"/>
              </w:rPr>
            </w:pPr>
            <w:r>
              <w:rPr>
                <w:w w:val="100"/>
                <w:sz w:val="22"/>
              </w:rPr>
              <w:t>2</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2</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3</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3</w:t>
            </w:r>
          </w:p>
        </w:tc>
        <w:tc>
          <w:tcPr>
            <w:tcW w:w="439" w:type="dxa"/>
          </w:tcPr>
          <w:p>
            <w:pPr>
              <w:pStyle w:val="TableParagraph"/>
              <w:spacing w:before="11"/>
              <w:ind w:left="10"/>
              <w:rPr>
                <w:sz w:val="22"/>
              </w:rPr>
            </w:pPr>
            <w:r>
              <w:rPr>
                <w:w w:val="100"/>
                <w:sz w:val="22"/>
              </w:rPr>
              <w:t>3</w:t>
            </w:r>
          </w:p>
        </w:tc>
        <w:tc>
          <w:tcPr>
            <w:tcW w:w="441" w:type="dxa"/>
          </w:tcPr>
          <w:p>
            <w:pPr>
              <w:pStyle w:val="TableParagraph"/>
              <w:spacing w:before="11"/>
              <w:ind w:left="8"/>
              <w:rPr>
                <w:sz w:val="22"/>
              </w:rPr>
            </w:pPr>
            <w:r>
              <w:rPr>
                <w:w w:val="100"/>
                <w:sz w:val="22"/>
              </w:rPr>
              <w:t>2</w:t>
            </w:r>
          </w:p>
        </w:tc>
        <w:tc>
          <w:tcPr>
            <w:tcW w:w="439" w:type="dxa"/>
          </w:tcPr>
          <w:p>
            <w:pPr>
              <w:pStyle w:val="TableParagraph"/>
              <w:spacing w:before="11"/>
              <w:ind w:left="6"/>
              <w:rPr>
                <w:sz w:val="22"/>
              </w:rPr>
            </w:pPr>
            <w:r>
              <w:rPr>
                <w:w w:val="100"/>
                <w:sz w:val="22"/>
              </w:rPr>
              <w:t>2</w:t>
            </w:r>
          </w:p>
        </w:tc>
        <w:tc>
          <w:tcPr>
            <w:tcW w:w="439" w:type="dxa"/>
          </w:tcPr>
          <w:p>
            <w:pPr>
              <w:pStyle w:val="TableParagraph"/>
              <w:spacing w:before="11"/>
              <w:ind w:left="12"/>
              <w:rPr>
                <w:sz w:val="22"/>
              </w:rPr>
            </w:pPr>
            <w:r>
              <w:rPr>
                <w:w w:val="100"/>
                <w:sz w:val="22"/>
              </w:rPr>
              <w:t>2</w:t>
            </w:r>
          </w:p>
        </w:tc>
        <w:tc>
          <w:tcPr>
            <w:tcW w:w="441" w:type="dxa"/>
          </w:tcPr>
          <w:p>
            <w:pPr>
              <w:pStyle w:val="TableParagraph"/>
              <w:spacing w:before="11"/>
              <w:ind w:left="10"/>
              <w:rPr>
                <w:sz w:val="22"/>
              </w:rPr>
            </w:pPr>
            <w:r>
              <w:rPr>
                <w:w w:val="100"/>
                <w:sz w:val="22"/>
              </w:rPr>
              <w:t>3</w:t>
            </w:r>
          </w:p>
        </w:tc>
        <w:tc>
          <w:tcPr>
            <w:tcW w:w="439" w:type="dxa"/>
          </w:tcPr>
          <w:p>
            <w:pPr>
              <w:pStyle w:val="TableParagraph"/>
              <w:spacing w:before="11"/>
              <w:ind w:left="8"/>
              <w:rPr>
                <w:sz w:val="22"/>
              </w:rPr>
            </w:pPr>
            <w:r>
              <w:rPr>
                <w:w w:val="100"/>
                <w:sz w:val="22"/>
              </w:rPr>
              <w:t>3</w:t>
            </w:r>
          </w:p>
        </w:tc>
        <w:tc>
          <w:tcPr>
            <w:tcW w:w="495" w:type="dxa"/>
          </w:tcPr>
          <w:p>
            <w:pPr>
              <w:pStyle w:val="TableParagraph"/>
              <w:spacing w:before="11"/>
              <w:ind w:left="137"/>
              <w:jc w:val="left"/>
              <w:rPr>
                <w:sz w:val="22"/>
              </w:rPr>
            </w:pPr>
            <w:r>
              <w:rPr>
                <w:sz w:val="22"/>
              </w:rPr>
              <w:t>37</w:t>
            </w:r>
          </w:p>
        </w:tc>
        <w:tc>
          <w:tcPr>
            <w:tcW w:w="1481" w:type="dxa"/>
          </w:tcPr>
          <w:p>
            <w:pPr>
              <w:pStyle w:val="TableParagraph"/>
              <w:spacing w:before="11"/>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R90</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2</w:t>
            </w:r>
          </w:p>
        </w:tc>
        <w:tc>
          <w:tcPr>
            <w:tcW w:w="439" w:type="dxa"/>
          </w:tcPr>
          <w:p>
            <w:pPr>
              <w:pStyle w:val="TableParagraph"/>
              <w:spacing w:line="266" w:lineRule="exact"/>
              <w:ind w:left="10"/>
              <w:rPr>
                <w:sz w:val="22"/>
              </w:rPr>
            </w:pPr>
            <w:r>
              <w:rPr>
                <w:w w:val="100"/>
                <w:sz w:val="22"/>
              </w:rPr>
              <w:t>2</w:t>
            </w:r>
          </w:p>
        </w:tc>
        <w:tc>
          <w:tcPr>
            <w:tcW w:w="441" w:type="dxa"/>
          </w:tcPr>
          <w:p>
            <w:pPr>
              <w:pStyle w:val="TableParagraph"/>
              <w:spacing w:line="266" w:lineRule="exact"/>
              <w:ind w:left="8"/>
              <w:rPr>
                <w:sz w:val="22"/>
              </w:rPr>
            </w:pPr>
            <w:r>
              <w:rPr>
                <w:w w:val="100"/>
                <w:sz w:val="22"/>
              </w:rPr>
              <w:t>2</w:t>
            </w:r>
          </w:p>
        </w:tc>
        <w:tc>
          <w:tcPr>
            <w:tcW w:w="439" w:type="dxa"/>
          </w:tcPr>
          <w:p>
            <w:pPr>
              <w:pStyle w:val="TableParagraph"/>
              <w:spacing w:line="266" w:lineRule="exact"/>
              <w:ind w:left="6"/>
              <w:rPr>
                <w:sz w:val="22"/>
              </w:rPr>
            </w:pPr>
            <w:r>
              <w:rPr>
                <w:w w:val="100"/>
                <w:sz w:val="22"/>
              </w:rPr>
              <w:t>2</w:t>
            </w:r>
          </w:p>
        </w:tc>
        <w:tc>
          <w:tcPr>
            <w:tcW w:w="439" w:type="dxa"/>
          </w:tcPr>
          <w:p>
            <w:pPr>
              <w:pStyle w:val="TableParagraph"/>
              <w:spacing w:line="266" w:lineRule="exact"/>
              <w:ind w:left="12"/>
              <w:rPr>
                <w:sz w:val="22"/>
              </w:rPr>
            </w:pPr>
            <w:r>
              <w:rPr>
                <w:w w:val="100"/>
                <w:sz w:val="22"/>
              </w:rPr>
              <w:t>2</w:t>
            </w:r>
          </w:p>
        </w:tc>
        <w:tc>
          <w:tcPr>
            <w:tcW w:w="441" w:type="dxa"/>
          </w:tcPr>
          <w:p>
            <w:pPr>
              <w:pStyle w:val="TableParagraph"/>
              <w:spacing w:line="266" w:lineRule="exact"/>
              <w:ind w:left="10"/>
              <w:rPr>
                <w:sz w:val="22"/>
              </w:rPr>
            </w:pPr>
            <w:r>
              <w:rPr>
                <w:w w:val="100"/>
                <w:sz w:val="22"/>
              </w:rPr>
              <w:t>2</w:t>
            </w:r>
          </w:p>
        </w:tc>
        <w:tc>
          <w:tcPr>
            <w:tcW w:w="439" w:type="dxa"/>
          </w:tcPr>
          <w:p>
            <w:pPr>
              <w:pStyle w:val="TableParagraph"/>
              <w:spacing w:line="266" w:lineRule="exact"/>
              <w:ind w:left="8"/>
              <w:rPr>
                <w:sz w:val="22"/>
              </w:rPr>
            </w:pPr>
            <w:r>
              <w:rPr>
                <w:w w:val="100"/>
                <w:sz w:val="22"/>
              </w:rPr>
              <w:t>2</w:t>
            </w:r>
          </w:p>
        </w:tc>
        <w:tc>
          <w:tcPr>
            <w:tcW w:w="495" w:type="dxa"/>
          </w:tcPr>
          <w:p>
            <w:pPr>
              <w:pStyle w:val="TableParagraph"/>
              <w:spacing w:line="266" w:lineRule="exact"/>
              <w:ind w:left="137"/>
              <w:jc w:val="left"/>
              <w:rPr>
                <w:sz w:val="22"/>
              </w:rPr>
            </w:pPr>
            <w:r>
              <w:rPr>
                <w:sz w:val="22"/>
              </w:rPr>
              <w:t>33</w:t>
            </w:r>
          </w:p>
        </w:tc>
        <w:tc>
          <w:tcPr>
            <w:tcW w:w="1481" w:type="dxa"/>
          </w:tcPr>
          <w:p>
            <w:pPr>
              <w:pStyle w:val="TableParagraph"/>
              <w:spacing w:line="266" w:lineRule="exact"/>
              <w:ind w:left="128" w:right="114"/>
              <w:rPr>
                <w:sz w:val="22"/>
              </w:rPr>
            </w:pPr>
            <w:r>
              <w:rPr>
                <w:sz w:val="22"/>
              </w:rPr>
              <w:t>Tinggi</w:t>
            </w:r>
          </w:p>
        </w:tc>
      </w:tr>
      <w:tr>
        <w:trPr>
          <w:trHeight w:val="299" w:hRule="atLeast"/>
        </w:trPr>
        <w:tc>
          <w:tcPr>
            <w:tcW w:w="782" w:type="dxa"/>
          </w:tcPr>
          <w:p>
            <w:pPr>
              <w:pStyle w:val="TableParagraph"/>
              <w:spacing w:line="266" w:lineRule="exact"/>
              <w:ind w:left="143" w:right="135"/>
              <w:rPr>
                <w:sz w:val="22"/>
              </w:rPr>
            </w:pPr>
            <w:r>
              <w:rPr>
                <w:sz w:val="22"/>
              </w:rPr>
              <w:t>R91</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0"/>
              <w:rPr>
                <w:sz w:val="22"/>
              </w:rPr>
            </w:pPr>
            <w:r>
              <w:rPr>
                <w:w w:val="100"/>
                <w:sz w:val="22"/>
              </w:rPr>
              <w:t>3</w:t>
            </w:r>
          </w:p>
        </w:tc>
        <w:tc>
          <w:tcPr>
            <w:tcW w:w="441" w:type="dxa"/>
          </w:tcPr>
          <w:p>
            <w:pPr>
              <w:pStyle w:val="TableParagraph"/>
              <w:spacing w:line="266" w:lineRule="exact"/>
              <w:ind w:left="8"/>
              <w:rPr>
                <w:sz w:val="22"/>
              </w:rPr>
            </w:pPr>
            <w:r>
              <w:rPr>
                <w:w w:val="100"/>
                <w:sz w:val="22"/>
              </w:rPr>
              <w:t>3</w:t>
            </w:r>
          </w:p>
        </w:tc>
        <w:tc>
          <w:tcPr>
            <w:tcW w:w="439" w:type="dxa"/>
          </w:tcPr>
          <w:p>
            <w:pPr>
              <w:pStyle w:val="TableParagraph"/>
              <w:spacing w:line="266" w:lineRule="exact"/>
              <w:ind w:left="6"/>
              <w:rPr>
                <w:sz w:val="22"/>
              </w:rPr>
            </w:pPr>
            <w:r>
              <w:rPr>
                <w:w w:val="100"/>
                <w:sz w:val="22"/>
              </w:rPr>
              <w:t>3</w:t>
            </w:r>
          </w:p>
        </w:tc>
        <w:tc>
          <w:tcPr>
            <w:tcW w:w="439" w:type="dxa"/>
          </w:tcPr>
          <w:p>
            <w:pPr>
              <w:pStyle w:val="TableParagraph"/>
              <w:spacing w:line="266" w:lineRule="exact"/>
              <w:ind w:left="12"/>
              <w:rPr>
                <w:sz w:val="22"/>
              </w:rPr>
            </w:pPr>
            <w:r>
              <w:rPr>
                <w:w w:val="100"/>
                <w:sz w:val="22"/>
              </w:rPr>
              <w:t>2</w:t>
            </w:r>
          </w:p>
        </w:tc>
        <w:tc>
          <w:tcPr>
            <w:tcW w:w="441" w:type="dxa"/>
          </w:tcPr>
          <w:p>
            <w:pPr>
              <w:pStyle w:val="TableParagraph"/>
              <w:spacing w:line="266" w:lineRule="exact"/>
              <w:ind w:left="10"/>
              <w:rPr>
                <w:sz w:val="22"/>
              </w:rPr>
            </w:pPr>
            <w:r>
              <w:rPr>
                <w:w w:val="100"/>
                <w:sz w:val="22"/>
              </w:rPr>
              <w:t>3</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left="137"/>
              <w:jc w:val="left"/>
              <w:rPr>
                <w:sz w:val="22"/>
              </w:rPr>
            </w:pPr>
            <w:r>
              <w:rPr>
                <w:sz w:val="22"/>
              </w:rPr>
              <w:t>44</w:t>
            </w:r>
          </w:p>
        </w:tc>
        <w:tc>
          <w:tcPr>
            <w:tcW w:w="1481" w:type="dxa"/>
          </w:tcPr>
          <w:p>
            <w:pPr>
              <w:pStyle w:val="TableParagraph"/>
              <w:spacing w:line="266" w:lineRule="exact"/>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R92</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0"/>
              <w:rPr>
                <w:sz w:val="22"/>
              </w:rPr>
            </w:pPr>
            <w:r>
              <w:rPr>
                <w:w w:val="100"/>
                <w:sz w:val="22"/>
              </w:rPr>
              <w:t>3</w:t>
            </w:r>
          </w:p>
        </w:tc>
        <w:tc>
          <w:tcPr>
            <w:tcW w:w="441" w:type="dxa"/>
          </w:tcPr>
          <w:p>
            <w:pPr>
              <w:pStyle w:val="TableParagraph"/>
              <w:spacing w:line="266" w:lineRule="exact"/>
              <w:ind w:left="8"/>
              <w:rPr>
                <w:sz w:val="22"/>
              </w:rPr>
            </w:pPr>
            <w:r>
              <w:rPr>
                <w:w w:val="100"/>
                <w:sz w:val="22"/>
              </w:rPr>
              <w:t>3</w:t>
            </w:r>
          </w:p>
        </w:tc>
        <w:tc>
          <w:tcPr>
            <w:tcW w:w="439" w:type="dxa"/>
          </w:tcPr>
          <w:p>
            <w:pPr>
              <w:pStyle w:val="TableParagraph"/>
              <w:spacing w:line="266" w:lineRule="exact"/>
              <w:ind w:left="6"/>
              <w:rPr>
                <w:sz w:val="22"/>
              </w:rPr>
            </w:pPr>
            <w:r>
              <w:rPr>
                <w:w w:val="100"/>
                <w:sz w:val="22"/>
              </w:rPr>
              <w:t>3</w:t>
            </w:r>
          </w:p>
        </w:tc>
        <w:tc>
          <w:tcPr>
            <w:tcW w:w="439" w:type="dxa"/>
          </w:tcPr>
          <w:p>
            <w:pPr>
              <w:pStyle w:val="TableParagraph"/>
              <w:spacing w:line="266" w:lineRule="exact"/>
              <w:ind w:left="12"/>
              <w:rPr>
                <w:sz w:val="22"/>
              </w:rPr>
            </w:pPr>
            <w:r>
              <w:rPr>
                <w:w w:val="100"/>
                <w:sz w:val="22"/>
              </w:rPr>
              <w:t>3</w:t>
            </w:r>
          </w:p>
        </w:tc>
        <w:tc>
          <w:tcPr>
            <w:tcW w:w="441" w:type="dxa"/>
          </w:tcPr>
          <w:p>
            <w:pPr>
              <w:pStyle w:val="TableParagraph"/>
              <w:spacing w:line="266" w:lineRule="exact"/>
              <w:ind w:left="10"/>
              <w:rPr>
                <w:sz w:val="22"/>
              </w:rPr>
            </w:pPr>
            <w:r>
              <w:rPr>
                <w:w w:val="100"/>
                <w:sz w:val="22"/>
              </w:rPr>
              <w:t>3</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left="137"/>
              <w:jc w:val="left"/>
              <w:rPr>
                <w:sz w:val="22"/>
              </w:rPr>
            </w:pPr>
            <w:r>
              <w:rPr>
                <w:sz w:val="22"/>
              </w:rPr>
              <w:t>45</w:t>
            </w:r>
          </w:p>
        </w:tc>
        <w:tc>
          <w:tcPr>
            <w:tcW w:w="1481" w:type="dxa"/>
          </w:tcPr>
          <w:p>
            <w:pPr>
              <w:pStyle w:val="TableParagraph"/>
              <w:spacing w:line="266" w:lineRule="exact"/>
              <w:ind w:left="127" w:right="116"/>
              <w:rPr>
                <w:sz w:val="22"/>
              </w:rPr>
            </w:pPr>
            <w:r>
              <w:rPr>
                <w:sz w:val="22"/>
              </w:rPr>
              <w:t>Sangat Tinggi</w:t>
            </w:r>
          </w:p>
        </w:tc>
      </w:tr>
      <w:tr>
        <w:trPr>
          <w:trHeight w:val="302" w:hRule="atLeast"/>
        </w:trPr>
        <w:tc>
          <w:tcPr>
            <w:tcW w:w="782" w:type="dxa"/>
          </w:tcPr>
          <w:p>
            <w:pPr>
              <w:pStyle w:val="TableParagraph"/>
              <w:ind w:left="143" w:right="135"/>
              <w:rPr>
                <w:sz w:val="22"/>
              </w:rPr>
            </w:pPr>
            <w:r>
              <w:rPr>
                <w:sz w:val="22"/>
              </w:rPr>
              <w:t>R93</w:t>
            </w:r>
          </w:p>
        </w:tc>
        <w:tc>
          <w:tcPr>
            <w:tcW w:w="379" w:type="dxa"/>
          </w:tcPr>
          <w:p>
            <w:pPr>
              <w:pStyle w:val="TableParagraph"/>
              <w:ind w:left="12"/>
              <w:rPr>
                <w:sz w:val="22"/>
              </w:rPr>
            </w:pPr>
            <w:r>
              <w:rPr>
                <w:w w:val="100"/>
                <w:sz w:val="22"/>
              </w:rPr>
              <w:t>3</w:t>
            </w:r>
          </w:p>
        </w:tc>
        <w:tc>
          <w:tcPr>
            <w:tcW w:w="377" w:type="dxa"/>
          </w:tcPr>
          <w:p>
            <w:pPr>
              <w:pStyle w:val="TableParagraph"/>
              <w:ind w:left="14"/>
              <w:rPr>
                <w:sz w:val="22"/>
              </w:rPr>
            </w:pPr>
            <w:r>
              <w:rPr>
                <w:w w:val="100"/>
                <w:sz w:val="22"/>
              </w:rPr>
              <w:t>3</w:t>
            </w:r>
          </w:p>
        </w:tc>
        <w:tc>
          <w:tcPr>
            <w:tcW w:w="380" w:type="dxa"/>
          </w:tcPr>
          <w:p>
            <w:pPr>
              <w:pStyle w:val="TableParagraph"/>
              <w:ind w:left="12"/>
              <w:rPr>
                <w:sz w:val="22"/>
              </w:rPr>
            </w:pPr>
            <w:r>
              <w:rPr>
                <w:w w:val="100"/>
                <w:sz w:val="22"/>
              </w:rPr>
              <w:t>3</w:t>
            </w:r>
          </w:p>
        </w:tc>
        <w:tc>
          <w:tcPr>
            <w:tcW w:w="377" w:type="dxa"/>
          </w:tcPr>
          <w:p>
            <w:pPr>
              <w:pStyle w:val="TableParagraph"/>
              <w:ind w:left="13"/>
              <w:rPr>
                <w:sz w:val="22"/>
              </w:rPr>
            </w:pPr>
            <w:r>
              <w:rPr>
                <w:w w:val="100"/>
                <w:sz w:val="22"/>
              </w:rPr>
              <w:t>2</w:t>
            </w:r>
          </w:p>
        </w:tc>
        <w:tc>
          <w:tcPr>
            <w:tcW w:w="379" w:type="dxa"/>
          </w:tcPr>
          <w:p>
            <w:pPr>
              <w:pStyle w:val="TableParagraph"/>
              <w:ind w:left="11"/>
              <w:rPr>
                <w:sz w:val="22"/>
              </w:rPr>
            </w:pPr>
            <w:r>
              <w:rPr>
                <w:w w:val="100"/>
                <w:sz w:val="22"/>
              </w:rPr>
              <w:t>3</w:t>
            </w:r>
          </w:p>
        </w:tc>
        <w:tc>
          <w:tcPr>
            <w:tcW w:w="377" w:type="dxa"/>
          </w:tcPr>
          <w:p>
            <w:pPr>
              <w:pStyle w:val="TableParagraph"/>
              <w:ind w:left="13"/>
              <w:rPr>
                <w:sz w:val="22"/>
              </w:rPr>
            </w:pPr>
            <w:r>
              <w:rPr>
                <w:w w:val="100"/>
                <w:sz w:val="22"/>
              </w:rPr>
              <w:t>3</w:t>
            </w:r>
          </w:p>
        </w:tc>
        <w:tc>
          <w:tcPr>
            <w:tcW w:w="379" w:type="dxa"/>
          </w:tcPr>
          <w:p>
            <w:pPr>
              <w:pStyle w:val="TableParagraph"/>
              <w:ind w:left="11"/>
              <w:rPr>
                <w:sz w:val="22"/>
              </w:rPr>
            </w:pPr>
            <w:r>
              <w:rPr>
                <w:w w:val="100"/>
                <w:sz w:val="22"/>
              </w:rPr>
              <w:t>3</w:t>
            </w:r>
          </w:p>
        </w:tc>
        <w:tc>
          <w:tcPr>
            <w:tcW w:w="377" w:type="dxa"/>
          </w:tcPr>
          <w:p>
            <w:pPr>
              <w:pStyle w:val="TableParagraph"/>
              <w:ind w:left="13"/>
              <w:rPr>
                <w:sz w:val="22"/>
              </w:rPr>
            </w:pPr>
            <w:r>
              <w:rPr>
                <w:w w:val="100"/>
                <w:sz w:val="22"/>
              </w:rPr>
              <w:t>3</w:t>
            </w:r>
          </w:p>
        </w:tc>
        <w:tc>
          <w:tcPr>
            <w:tcW w:w="379" w:type="dxa"/>
          </w:tcPr>
          <w:p>
            <w:pPr>
              <w:pStyle w:val="TableParagraph"/>
              <w:ind w:left="11"/>
              <w:rPr>
                <w:sz w:val="22"/>
              </w:rPr>
            </w:pPr>
            <w:r>
              <w:rPr>
                <w:w w:val="100"/>
                <w:sz w:val="22"/>
              </w:rPr>
              <w:t>3</w:t>
            </w:r>
          </w:p>
        </w:tc>
        <w:tc>
          <w:tcPr>
            <w:tcW w:w="439" w:type="dxa"/>
          </w:tcPr>
          <w:p>
            <w:pPr>
              <w:pStyle w:val="TableParagraph"/>
              <w:ind w:left="10"/>
              <w:rPr>
                <w:sz w:val="22"/>
              </w:rPr>
            </w:pPr>
            <w:r>
              <w:rPr>
                <w:w w:val="100"/>
                <w:sz w:val="22"/>
              </w:rPr>
              <w:t>3</w:t>
            </w:r>
          </w:p>
        </w:tc>
        <w:tc>
          <w:tcPr>
            <w:tcW w:w="441" w:type="dxa"/>
          </w:tcPr>
          <w:p>
            <w:pPr>
              <w:pStyle w:val="TableParagraph"/>
              <w:ind w:left="8"/>
              <w:rPr>
                <w:sz w:val="22"/>
              </w:rPr>
            </w:pPr>
            <w:r>
              <w:rPr>
                <w:w w:val="100"/>
                <w:sz w:val="22"/>
              </w:rPr>
              <w:t>3</w:t>
            </w:r>
          </w:p>
        </w:tc>
        <w:tc>
          <w:tcPr>
            <w:tcW w:w="439" w:type="dxa"/>
          </w:tcPr>
          <w:p>
            <w:pPr>
              <w:pStyle w:val="TableParagraph"/>
              <w:ind w:left="6"/>
              <w:rPr>
                <w:sz w:val="22"/>
              </w:rPr>
            </w:pPr>
            <w:r>
              <w:rPr>
                <w:w w:val="100"/>
                <w:sz w:val="22"/>
              </w:rPr>
              <w:t>3</w:t>
            </w:r>
          </w:p>
        </w:tc>
        <w:tc>
          <w:tcPr>
            <w:tcW w:w="439" w:type="dxa"/>
          </w:tcPr>
          <w:p>
            <w:pPr>
              <w:pStyle w:val="TableParagraph"/>
              <w:ind w:left="12"/>
              <w:rPr>
                <w:sz w:val="22"/>
              </w:rPr>
            </w:pPr>
            <w:r>
              <w:rPr>
                <w:w w:val="100"/>
                <w:sz w:val="22"/>
              </w:rPr>
              <w:t>3</w:t>
            </w:r>
          </w:p>
        </w:tc>
        <w:tc>
          <w:tcPr>
            <w:tcW w:w="441" w:type="dxa"/>
          </w:tcPr>
          <w:p>
            <w:pPr>
              <w:pStyle w:val="TableParagraph"/>
              <w:ind w:left="10"/>
              <w:rPr>
                <w:sz w:val="22"/>
              </w:rPr>
            </w:pPr>
            <w:r>
              <w:rPr>
                <w:w w:val="100"/>
                <w:sz w:val="22"/>
              </w:rPr>
              <w:t>2</w:t>
            </w:r>
          </w:p>
        </w:tc>
        <w:tc>
          <w:tcPr>
            <w:tcW w:w="439" w:type="dxa"/>
          </w:tcPr>
          <w:p>
            <w:pPr>
              <w:pStyle w:val="TableParagraph"/>
              <w:ind w:left="8"/>
              <w:rPr>
                <w:sz w:val="22"/>
              </w:rPr>
            </w:pPr>
            <w:r>
              <w:rPr>
                <w:w w:val="100"/>
                <w:sz w:val="22"/>
              </w:rPr>
              <w:t>3</w:t>
            </w:r>
          </w:p>
        </w:tc>
        <w:tc>
          <w:tcPr>
            <w:tcW w:w="495" w:type="dxa"/>
          </w:tcPr>
          <w:p>
            <w:pPr>
              <w:pStyle w:val="TableParagraph"/>
              <w:ind w:left="137"/>
              <w:jc w:val="left"/>
              <w:rPr>
                <w:sz w:val="22"/>
              </w:rPr>
            </w:pPr>
            <w:r>
              <w:rPr>
                <w:sz w:val="22"/>
              </w:rPr>
              <w:t>43</w:t>
            </w:r>
          </w:p>
        </w:tc>
        <w:tc>
          <w:tcPr>
            <w:tcW w:w="1481" w:type="dxa"/>
          </w:tcPr>
          <w:p>
            <w:pPr>
              <w:pStyle w:val="TableParagraph"/>
              <w:ind w:left="127" w:right="116"/>
              <w:rPr>
                <w:sz w:val="22"/>
              </w:rPr>
            </w:pPr>
            <w:r>
              <w:rPr>
                <w:sz w:val="22"/>
              </w:rPr>
              <w:t>Sangat Tinggi</w:t>
            </w:r>
          </w:p>
        </w:tc>
      </w:tr>
      <w:tr>
        <w:trPr>
          <w:trHeight w:val="299" w:hRule="atLeast"/>
        </w:trPr>
        <w:tc>
          <w:tcPr>
            <w:tcW w:w="782" w:type="dxa"/>
          </w:tcPr>
          <w:p>
            <w:pPr>
              <w:pStyle w:val="TableParagraph"/>
              <w:spacing w:before="11"/>
              <w:ind w:left="143" w:right="135"/>
              <w:rPr>
                <w:sz w:val="22"/>
              </w:rPr>
            </w:pPr>
            <w:r>
              <w:rPr>
                <w:sz w:val="22"/>
              </w:rPr>
              <w:t>R94</w:t>
            </w:r>
          </w:p>
        </w:tc>
        <w:tc>
          <w:tcPr>
            <w:tcW w:w="379" w:type="dxa"/>
          </w:tcPr>
          <w:p>
            <w:pPr>
              <w:pStyle w:val="TableParagraph"/>
              <w:spacing w:before="11"/>
              <w:ind w:left="12"/>
              <w:rPr>
                <w:sz w:val="22"/>
              </w:rPr>
            </w:pPr>
            <w:r>
              <w:rPr>
                <w:w w:val="100"/>
                <w:sz w:val="22"/>
              </w:rPr>
              <w:t>3</w:t>
            </w:r>
          </w:p>
        </w:tc>
        <w:tc>
          <w:tcPr>
            <w:tcW w:w="377" w:type="dxa"/>
          </w:tcPr>
          <w:p>
            <w:pPr>
              <w:pStyle w:val="TableParagraph"/>
              <w:spacing w:before="11"/>
              <w:ind w:left="14"/>
              <w:rPr>
                <w:sz w:val="22"/>
              </w:rPr>
            </w:pPr>
            <w:r>
              <w:rPr>
                <w:w w:val="100"/>
                <w:sz w:val="22"/>
              </w:rPr>
              <w:t>3</w:t>
            </w:r>
          </w:p>
        </w:tc>
        <w:tc>
          <w:tcPr>
            <w:tcW w:w="380" w:type="dxa"/>
          </w:tcPr>
          <w:p>
            <w:pPr>
              <w:pStyle w:val="TableParagraph"/>
              <w:spacing w:before="11"/>
              <w:ind w:left="12"/>
              <w:rPr>
                <w:sz w:val="22"/>
              </w:rPr>
            </w:pPr>
            <w:r>
              <w:rPr>
                <w:w w:val="100"/>
                <w:sz w:val="22"/>
              </w:rPr>
              <w:t>3</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3</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3</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3</w:t>
            </w:r>
          </w:p>
        </w:tc>
        <w:tc>
          <w:tcPr>
            <w:tcW w:w="439" w:type="dxa"/>
          </w:tcPr>
          <w:p>
            <w:pPr>
              <w:pStyle w:val="TableParagraph"/>
              <w:spacing w:before="11"/>
              <w:ind w:left="10"/>
              <w:rPr>
                <w:sz w:val="22"/>
              </w:rPr>
            </w:pPr>
            <w:r>
              <w:rPr>
                <w:w w:val="100"/>
                <w:sz w:val="22"/>
              </w:rPr>
              <w:t>3</w:t>
            </w:r>
          </w:p>
        </w:tc>
        <w:tc>
          <w:tcPr>
            <w:tcW w:w="441" w:type="dxa"/>
          </w:tcPr>
          <w:p>
            <w:pPr>
              <w:pStyle w:val="TableParagraph"/>
              <w:spacing w:before="11"/>
              <w:ind w:left="8"/>
              <w:rPr>
                <w:sz w:val="22"/>
              </w:rPr>
            </w:pPr>
            <w:r>
              <w:rPr>
                <w:w w:val="100"/>
                <w:sz w:val="22"/>
              </w:rPr>
              <w:t>3</w:t>
            </w:r>
          </w:p>
        </w:tc>
        <w:tc>
          <w:tcPr>
            <w:tcW w:w="439" w:type="dxa"/>
          </w:tcPr>
          <w:p>
            <w:pPr>
              <w:pStyle w:val="TableParagraph"/>
              <w:spacing w:before="11"/>
              <w:ind w:left="6"/>
              <w:rPr>
                <w:sz w:val="22"/>
              </w:rPr>
            </w:pPr>
            <w:r>
              <w:rPr>
                <w:w w:val="100"/>
                <w:sz w:val="22"/>
              </w:rPr>
              <w:t>3</w:t>
            </w:r>
          </w:p>
        </w:tc>
        <w:tc>
          <w:tcPr>
            <w:tcW w:w="439" w:type="dxa"/>
          </w:tcPr>
          <w:p>
            <w:pPr>
              <w:pStyle w:val="TableParagraph"/>
              <w:spacing w:before="11"/>
              <w:ind w:left="12"/>
              <w:rPr>
                <w:sz w:val="22"/>
              </w:rPr>
            </w:pPr>
            <w:r>
              <w:rPr>
                <w:w w:val="100"/>
                <w:sz w:val="22"/>
              </w:rPr>
              <w:t>3</w:t>
            </w:r>
          </w:p>
        </w:tc>
        <w:tc>
          <w:tcPr>
            <w:tcW w:w="441" w:type="dxa"/>
          </w:tcPr>
          <w:p>
            <w:pPr>
              <w:pStyle w:val="TableParagraph"/>
              <w:spacing w:before="11"/>
              <w:ind w:left="10"/>
              <w:rPr>
                <w:sz w:val="22"/>
              </w:rPr>
            </w:pPr>
            <w:r>
              <w:rPr>
                <w:w w:val="100"/>
                <w:sz w:val="22"/>
              </w:rPr>
              <w:t>3</w:t>
            </w:r>
          </w:p>
        </w:tc>
        <w:tc>
          <w:tcPr>
            <w:tcW w:w="439" w:type="dxa"/>
          </w:tcPr>
          <w:p>
            <w:pPr>
              <w:pStyle w:val="TableParagraph"/>
              <w:spacing w:before="11"/>
              <w:ind w:left="8"/>
              <w:rPr>
                <w:sz w:val="22"/>
              </w:rPr>
            </w:pPr>
            <w:r>
              <w:rPr>
                <w:w w:val="100"/>
                <w:sz w:val="22"/>
              </w:rPr>
              <w:t>3</w:t>
            </w:r>
          </w:p>
        </w:tc>
        <w:tc>
          <w:tcPr>
            <w:tcW w:w="495" w:type="dxa"/>
          </w:tcPr>
          <w:p>
            <w:pPr>
              <w:pStyle w:val="TableParagraph"/>
              <w:spacing w:before="11"/>
              <w:ind w:left="137"/>
              <w:jc w:val="left"/>
              <w:rPr>
                <w:sz w:val="22"/>
              </w:rPr>
            </w:pPr>
            <w:r>
              <w:rPr>
                <w:sz w:val="22"/>
              </w:rPr>
              <w:t>45</w:t>
            </w:r>
          </w:p>
        </w:tc>
        <w:tc>
          <w:tcPr>
            <w:tcW w:w="1481" w:type="dxa"/>
          </w:tcPr>
          <w:p>
            <w:pPr>
              <w:pStyle w:val="TableParagraph"/>
              <w:spacing w:before="11"/>
              <w:ind w:left="127" w:right="116"/>
              <w:rPr>
                <w:sz w:val="22"/>
              </w:rPr>
            </w:pPr>
            <w:r>
              <w:rPr>
                <w:sz w:val="22"/>
              </w:rPr>
              <w:t>Sangat Tinggi</w:t>
            </w:r>
          </w:p>
        </w:tc>
      </w:tr>
      <w:tr>
        <w:trPr>
          <w:trHeight w:val="299" w:hRule="atLeast"/>
        </w:trPr>
        <w:tc>
          <w:tcPr>
            <w:tcW w:w="782" w:type="dxa"/>
          </w:tcPr>
          <w:p>
            <w:pPr>
              <w:pStyle w:val="TableParagraph"/>
              <w:spacing w:before="11"/>
              <w:ind w:left="143" w:right="135"/>
              <w:rPr>
                <w:sz w:val="22"/>
              </w:rPr>
            </w:pPr>
            <w:r>
              <w:rPr>
                <w:sz w:val="22"/>
              </w:rPr>
              <w:t>R95</w:t>
            </w:r>
          </w:p>
        </w:tc>
        <w:tc>
          <w:tcPr>
            <w:tcW w:w="379" w:type="dxa"/>
          </w:tcPr>
          <w:p>
            <w:pPr>
              <w:pStyle w:val="TableParagraph"/>
              <w:spacing w:before="11"/>
              <w:ind w:left="12"/>
              <w:rPr>
                <w:sz w:val="22"/>
              </w:rPr>
            </w:pPr>
            <w:r>
              <w:rPr>
                <w:w w:val="100"/>
                <w:sz w:val="22"/>
              </w:rPr>
              <w:t>2</w:t>
            </w:r>
          </w:p>
        </w:tc>
        <w:tc>
          <w:tcPr>
            <w:tcW w:w="377" w:type="dxa"/>
          </w:tcPr>
          <w:p>
            <w:pPr>
              <w:pStyle w:val="TableParagraph"/>
              <w:spacing w:before="11"/>
              <w:ind w:left="14"/>
              <w:rPr>
                <w:sz w:val="22"/>
              </w:rPr>
            </w:pPr>
            <w:r>
              <w:rPr>
                <w:w w:val="100"/>
                <w:sz w:val="22"/>
              </w:rPr>
              <w:t>2</w:t>
            </w:r>
          </w:p>
        </w:tc>
        <w:tc>
          <w:tcPr>
            <w:tcW w:w="380" w:type="dxa"/>
          </w:tcPr>
          <w:p>
            <w:pPr>
              <w:pStyle w:val="TableParagraph"/>
              <w:spacing w:before="11"/>
              <w:ind w:left="12"/>
              <w:rPr>
                <w:sz w:val="22"/>
              </w:rPr>
            </w:pPr>
            <w:r>
              <w:rPr>
                <w:w w:val="100"/>
                <w:sz w:val="22"/>
              </w:rPr>
              <w:t>2</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2</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2</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2</w:t>
            </w:r>
          </w:p>
        </w:tc>
        <w:tc>
          <w:tcPr>
            <w:tcW w:w="439" w:type="dxa"/>
          </w:tcPr>
          <w:p>
            <w:pPr>
              <w:pStyle w:val="TableParagraph"/>
              <w:spacing w:before="11"/>
              <w:ind w:left="10"/>
              <w:rPr>
                <w:sz w:val="22"/>
              </w:rPr>
            </w:pPr>
            <w:r>
              <w:rPr>
                <w:w w:val="100"/>
                <w:sz w:val="22"/>
              </w:rPr>
              <w:t>2</w:t>
            </w:r>
          </w:p>
        </w:tc>
        <w:tc>
          <w:tcPr>
            <w:tcW w:w="441" w:type="dxa"/>
          </w:tcPr>
          <w:p>
            <w:pPr>
              <w:pStyle w:val="TableParagraph"/>
              <w:spacing w:before="11"/>
              <w:ind w:left="8"/>
              <w:rPr>
                <w:sz w:val="22"/>
              </w:rPr>
            </w:pPr>
            <w:r>
              <w:rPr>
                <w:w w:val="100"/>
                <w:sz w:val="22"/>
              </w:rPr>
              <w:t>2</w:t>
            </w:r>
          </w:p>
        </w:tc>
        <w:tc>
          <w:tcPr>
            <w:tcW w:w="439" w:type="dxa"/>
          </w:tcPr>
          <w:p>
            <w:pPr>
              <w:pStyle w:val="TableParagraph"/>
              <w:spacing w:before="11"/>
              <w:ind w:left="6"/>
              <w:rPr>
                <w:sz w:val="22"/>
              </w:rPr>
            </w:pPr>
            <w:r>
              <w:rPr>
                <w:w w:val="100"/>
                <w:sz w:val="22"/>
              </w:rPr>
              <w:t>2</w:t>
            </w:r>
          </w:p>
        </w:tc>
        <w:tc>
          <w:tcPr>
            <w:tcW w:w="439" w:type="dxa"/>
          </w:tcPr>
          <w:p>
            <w:pPr>
              <w:pStyle w:val="TableParagraph"/>
              <w:spacing w:before="11"/>
              <w:ind w:left="12"/>
              <w:rPr>
                <w:sz w:val="22"/>
              </w:rPr>
            </w:pPr>
            <w:r>
              <w:rPr>
                <w:w w:val="100"/>
                <w:sz w:val="22"/>
              </w:rPr>
              <w:t>2</w:t>
            </w:r>
          </w:p>
        </w:tc>
        <w:tc>
          <w:tcPr>
            <w:tcW w:w="441" w:type="dxa"/>
          </w:tcPr>
          <w:p>
            <w:pPr>
              <w:pStyle w:val="TableParagraph"/>
              <w:spacing w:before="11"/>
              <w:ind w:left="10"/>
              <w:rPr>
                <w:sz w:val="22"/>
              </w:rPr>
            </w:pPr>
            <w:r>
              <w:rPr>
                <w:w w:val="100"/>
                <w:sz w:val="22"/>
              </w:rPr>
              <w:t>2</w:t>
            </w:r>
          </w:p>
        </w:tc>
        <w:tc>
          <w:tcPr>
            <w:tcW w:w="439" w:type="dxa"/>
          </w:tcPr>
          <w:p>
            <w:pPr>
              <w:pStyle w:val="TableParagraph"/>
              <w:spacing w:before="11"/>
              <w:ind w:left="8"/>
              <w:rPr>
                <w:sz w:val="22"/>
              </w:rPr>
            </w:pPr>
            <w:r>
              <w:rPr>
                <w:w w:val="100"/>
                <w:sz w:val="22"/>
              </w:rPr>
              <w:t>2</w:t>
            </w:r>
          </w:p>
        </w:tc>
        <w:tc>
          <w:tcPr>
            <w:tcW w:w="495" w:type="dxa"/>
          </w:tcPr>
          <w:p>
            <w:pPr>
              <w:pStyle w:val="TableParagraph"/>
              <w:spacing w:before="11"/>
              <w:ind w:left="137"/>
              <w:jc w:val="left"/>
              <w:rPr>
                <w:sz w:val="22"/>
              </w:rPr>
            </w:pPr>
            <w:r>
              <w:rPr>
                <w:sz w:val="22"/>
              </w:rPr>
              <w:t>30</w:t>
            </w:r>
          </w:p>
        </w:tc>
        <w:tc>
          <w:tcPr>
            <w:tcW w:w="1481" w:type="dxa"/>
          </w:tcPr>
          <w:p>
            <w:pPr>
              <w:pStyle w:val="TableParagraph"/>
              <w:spacing w:before="11"/>
              <w:ind w:left="128" w:right="114"/>
              <w:rPr>
                <w:sz w:val="22"/>
              </w:rPr>
            </w:pPr>
            <w:r>
              <w:rPr>
                <w:sz w:val="22"/>
              </w:rPr>
              <w:t>Tinggi</w:t>
            </w:r>
          </w:p>
        </w:tc>
      </w:tr>
      <w:tr>
        <w:trPr>
          <w:trHeight w:val="299" w:hRule="atLeast"/>
        </w:trPr>
        <w:tc>
          <w:tcPr>
            <w:tcW w:w="782" w:type="dxa"/>
          </w:tcPr>
          <w:p>
            <w:pPr>
              <w:pStyle w:val="TableParagraph"/>
              <w:spacing w:line="266" w:lineRule="exact"/>
              <w:ind w:left="143" w:right="135"/>
              <w:rPr>
                <w:sz w:val="22"/>
              </w:rPr>
            </w:pPr>
            <w:r>
              <w:rPr>
                <w:sz w:val="22"/>
              </w:rPr>
              <w:t>R96</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0"/>
              <w:rPr>
                <w:sz w:val="22"/>
              </w:rPr>
            </w:pPr>
            <w:r>
              <w:rPr>
                <w:w w:val="100"/>
                <w:sz w:val="22"/>
              </w:rPr>
              <w:t>3</w:t>
            </w:r>
          </w:p>
        </w:tc>
        <w:tc>
          <w:tcPr>
            <w:tcW w:w="441" w:type="dxa"/>
          </w:tcPr>
          <w:p>
            <w:pPr>
              <w:pStyle w:val="TableParagraph"/>
              <w:spacing w:line="266" w:lineRule="exact"/>
              <w:ind w:left="8"/>
              <w:rPr>
                <w:sz w:val="22"/>
              </w:rPr>
            </w:pPr>
            <w:r>
              <w:rPr>
                <w:w w:val="100"/>
                <w:sz w:val="22"/>
              </w:rPr>
              <w:t>2</w:t>
            </w:r>
          </w:p>
        </w:tc>
        <w:tc>
          <w:tcPr>
            <w:tcW w:w="439" w:type="dxa"/>
          </w:tcPr>
          <w:p>
            <w:pPr>
              <w:pStyle w:val="TableParagraph"/>
              <w:spacing w:line="266" w:lineRule="exact"/>
              <w:ind w:left="6"/>
              <w:rPr>
                <w:sz w:val="22"/>
              </w:rPr>
            </w:pPr>
            <w:r>
              <w:rPr>
                <w:w w:val="100"/>
                <w:sz w:val="22"/>
              </w:rPr>
              <w:t>0</w:t>
            </w:r>
          </w:p>
        </w:tc>
        <w:tc>
          <w:tcPr>
            <w:tcW w:w="439" w:type="dxa"/>
          </w:tcPr>
          <w:p>
            <w:pPr>
              <w:pStyle w:val="TableParagraph"/>
              <w:spacing w:line="266" w:lineRule="exact"/>
              <w:ind w:left="12"/>
              <w:rPr>
                <w:sz w:val="22"/>
              </w:rPr>
            </w:pPr>
            <w:r>
              <w:rPr>
                <w:w w:val="100"/>
                <w:sz w:val="22"/>
              </w:rPr>
              <w:t>3</w:t>
            </w:r>
          </w:p>
        </w:tc>
        <w:tc>
          <w:tcPr>
            <w:tcW w:w="441" w:type="dxa"/>
          </w:tcPr>
          <w:p>
            <w:pPr>
              <w:pStyle w:val="TableParagraph"/>
              <w:spacing w:line="266" w:lineRule="exact"/>
              <w:ind w:left="10"/>
              <w:rPr>
                <w:sz w:val="22"/>
              </w:rPr>
            </w:pPr>
            <w:r>
              <w:rPr>
                <w:w w:val="100"/>
                <w:sz w:val="22"/>
              </w:rPr>
              <w:t>3</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left="137"/>
              <w:jc w:val="left"/>
              <w:rPr>
                <w:sz w:val="22"/>
              </w:rPr>
            </w:pPr>
            <w:r>
              <w:rPr>
                <w:sz w:val="22"/>
              </w:rPr>
              <w:t>40</w:t>
            </w:r>
          </w:p>
        </w:tc>
        <w:tc>
          <w:tcPr>
            <w:tcW w:w="1481" w:type="dxa"/>
          </w:tcPr>
          <w:p>
            <w:pPr>
              <w:pStyle w:val="TableParagraph"/>
              <w:spacing w:line="266" w:lineRule="exact"/>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R97</w:t>
            </w:r>
          </w:p>
        </w:tc>
        <w:tc>
          <w:tcPr>
            <w:tcW w:w="379"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4"/>
              <w:rPr>
                <w:sz w:val="22"/>
              </w:rPr>
            </w:pPr>
            <w:r>
              <w:rPr>
                <w:w w:val="100"/>
                <w:sz w:val="22"/>
              </w:rPr>
              <w:t>2</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0"/>
              <w:rPr>
                <w:sz w:val="22"/>
              </w:rPr>
            </w:pPr>
            <w:r>
              <w:rPr>
                <w:w w:val="100"/>
                <w:sz w:val="22"/>
              </w:rPr>
              <w:t>2</w:t>
            </w:r>
          </w:p>
        </w:tc>
        <w:tc>
          <w:tcPr>
            <w:tcW w:w="441" w:type="dxa"/>
          </w:tcPr>
          <w:p>
            <w:pPr>
              <w:pStyle w:val="TableParagraph"/>
              <w:spacing w:line="266" w:lineRule="exact"/>
              <w:ind w:left="8"/>
              <w:rPr>
                <w:sz w:val="22"/>
              </w:rPr>
            </w:pPr>
            <w:r>
              <w:rPr>
                <w:w w:val="100"/>
                <w:sz w:val="22"/>
              </w:rPr>
              <w:t>2</w:t>
            </w:r>
          </w:p>
        </w:tc>
        <w:tc>
          <w:tcPr>
            <w:tcW w:w="439" w:type="dxa"/>
          </w:tcPr>
          <w:p>
            <w:pPr>
              <w:pStyle w:val="TableParagraph"/>
              <w:spacing w:line="266" w:lineRule="exact"/>
              <w:ind w:left="6"/>
              <w:rPr>
                <w:sz w:val="22"/>
              </w:rPr>
            </w:pPr>
            <w:r>
              <w:rPr>
                <w:w w:val="100"/>
                <w:sz w:val="22"/>
              </w:rPr>
              <w:t>2</w:t>
            </w:r>
          </w:p>
        </w:tc>
        <w:tc>
          <w:tcPr>
            <w:tcW w:w="439" w:type="dxa"/>
          </w:tcPr>
          <w:p>
            <w:pPr>
              <w:pStyle w:val="TableParagraph"/>
              <w:spacing w:line="266" w:lineRule="exact"/>
              <w:ind w:left="12"/>
              <w:rPr>
                <w:sz w:val="22"/>
              </w:rPr>
            </w:pPr>
            <w:r>
              <w:rPr>
                <w:w w:val="100"/>
                <w:sz w:val="22"/>
              </w:rPr>
              <w:t>2</w:t>
            </w:r>
          </w:p>
        </w:tc>
        <w:tc>
          <w:tcPr>
            <w:tcW w:w="441" w:type="dxa"/>
          </w:tcPr>
          <w:p>
            <w:pPr>
              <w:pStyle w:val="TableParagraph"/>
              <w:spacing w:line="266" w:lineRule="exact"/>
              <w:ind w:left="10"/>
              <w:rPr>
                <w:sz w:val="22"/>
              </w:rPr>
            </w:pPr>
            <w:r>
              <w:rPr>
                <w:w w:val="100"/>
                <w:sz w:val="22"/>
              </w:rPr>
              <w:t>2</w:t>
            </w:r>
          </w:p>
        </w:tc>
        <w:tc>
          <w:tcPr>
            <w:tcW w:w="439" w:type="dxa"/>
          </w:tcPr>
          <w:p>
            <w:pPr>
              <w:pStyle w:val="TableParagraph"/>
              <w:spacing w:line="266" w:lineRule="exact"/>
              <w:ind w:left="8"/>
              <w:rPr>
                <w:sz w:val="22"/>
              </w:rPr>
            </w:pPr>
            <w:r>
              <w:rPr>
                <w:w w:val="100"/>
                <w:sz w:val="22"/>
              </w:rPr>
              <w:t>2</w:t>
            </w:r>
          </w:p>
        </w:tc>
        <w:tc>
          <w:tcPr>
            <w:tcW w:w="495" w:type="dxa"/>
          </w:tcPr>
          <w:p>
            <w:pPr>
              <w:pStyle w:val="TableParagraph"/>
              <w:spacing w:line="266" w:lineRule="exact"/>
              <w:ind w:left="137"/>
              <w:jc w:val="left"/>
              <w:rPr>
                <w:sz w:val="22"/>
              </w:rPr>
            </w:pPr>
            <w:r>
              <w:rPr>
                <w:sz w:val="22"/>
              </w:rPr>
              <w:t>31</w:t>
            </w:r>
          </w:p>
        </w:tc>
        <w:tc>
          <w:tcPr>
            <w:tcW w:w="1481" w:type="dxa"/>
          </w:tcPr>
          <w:p>
            <w:pPr>
              <w:pStyle w:val="TableParagraph"/>
              <w:spacing w:line="266" w:lineRule="exact"/>
              <w:ind w:left="128" w:right="114"/>
              <w:rPr>
                <w:sz w:val="22"/>
              </w:rPr>
            </w:pPr>
            <w:r>
              <w:rPr>
                <w:sz w:val="22"/>
              </w:rPr>
              <w:t>Tinggi</w:t>
            </w:r>
          </w:p>
        </w:tc>
      </w:tr>
      <w:tr>
        <w:trPr>
          <w:trHeight w:val="299" w:hRule="atLeast"/>
        </w:trPr>
        <w:tc>
          <w:tcPr>
            <w:tcW w:w="782" w:type="dxa"/>
          </w:tcPr>
          <w:p>
            <w:pPr>
              <w:pStyle w:val="TableParagraph"/>
              <w:spacing w:line="266" w:lineRule="exact"/>
              <w:ind w:left="143" w:right="135"/>
              <w:rPr>
                <w:sz w:val="22"/>
              </w:rPr>
            </w:pPr>
            <w:r>
              <w:rPr>
                <w:sz w:val="22"/>
              </w:rPr>
              <w:t>R98</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0"/>
              <w:rPr>
                <w:sz w:val="22"/>
              </w:rPr>
            </w:pPr>
            <w:r>
              <w:rPr>
                <w:w w:val="100"/>
                <w:sz w:val="22"/>
              </w:rPr>
              <w:t>3</w:t>
            </w:r>
          </w:p>
        </w:tc>
        <w:tc>
          <w:tcPr>
            <w:tcW w:w="441" w:type="dxa"/>
          </w:tcPr>
          <w:p>
            <w:pPr>
              <w:pStyle w:val="TableParagraph"/>
              <w:spacing w:line="266" w:lineRule="exact"/>
              <w:ind w:left="8"/>
              <w:rPr>
                <w:sz w:val="22"/>
              </w:rPr>
            </w:pPr>
            <w:r>
              <w:rPr>
                <w:w w:val="100"/>
                <w:sz w:val="22"/>
              </w:rPr>
              <w:t>3</w:t>
            </w:r>
          </w:p>
        </w:tc>
        <w:tc>
          <w:tcPr>
            <w:tcW w:w="439" w:type="dxa"/>
          </w:tcPr>
          <w:p>
            <w:pPr>
              <w:pStyle w:val="TableParagraph"/>
              <w:spacing w:line="266" w:lineRule="exact"/>
              <w:ind w:left="6"/>
              <w:rPr>
                <w:sz w:val="22"/>
              </w:rPr>
            </w:pPr>
            <w:r>
              <w:rPr>
                <w:w w:val="100"/>
                <w:sz w:val="22"/>
              </w:rPr>
              <w:t>3</w:t>
            </w:r>
          </w:p>
        </w:tc>
        <w:tc>
          <w:tcPr>
            <w:tcW w:w="439" w:type="dxa"/>
          </w:tcPr>
          <w:p>
            <w:pPr>
              <w:pStyle w:val="TableParagraph"/>
              <w:spacing w:line="266" w:lineRule="exact"/>
              <w:ind w:left="12"/>
              <w:rPr>
                <w:sz w:val="22"/>
              </w:rPr>
            </w:pPr>
            <w:r>
              <w:rPr>
                <w:w w:val="100"/>
                <w:sz w:val="22"/>
              </w:rPr>
              <w:t>3</w:t>
            </w:r>
          </w:p>
        </w:tc>
        <w:tc>
          <w:tcPr>
            <w:tcW w:w="441" w:type="dxa"/>
          </w:tcPr>
          <w:p>
            <w:pPr>
              <w:pStyle w:val="TableParagraph"/>
              <w:spacing w:line="266" w:lineRule="exact"/>
              <w:ind w:left="10"/>
              <w:rPr>
                <w:sz w:val="22"/>
              </w:rPr>
            </w:pPr>
            <w:r>
              <w:rPr>
                <w:w w:val="100"/>
                <w:sz w:val="22"/>
              </w:rPr>
              <w:t>3</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left="137"/>
              <w:jc w:val="left"/>
              <w:rPr>
                <w:sz w:val="22"/>
              </w:rPr>
            </w:pPr>
            <w:r>
              <w:rPr>
                <w:sz w:val="22"/>
              </w:rPr>
              <w:t>45</w:t>
            </w:r>
          </w:p>
        </w:tc>
        <w:tc>
          <w:tcPr>
            <w:tcW w:w="1481" w:type="dxa"/>
          </w:tcPr>
          <w:p>
            <w:pPr>
              <w:pStyle w:val="TableParagraph"/>
              <w:spacing w:line="266" w:lineRule="exact"/>
              <w:ind w:left="127" w:right="116"/>
              <w:rPr>
                <w:sz w:val="22"/>
              </w:rPr>
            </w:pPr>
            <w:r>
              <w:rPr>
                <w:sz w:val="22"/>
              </w:rPr>
              <w:t>Sangat Tinggi</w:t>
            </w:r>
          </w:p>
        </w:tc>
      </w:tr>
      <w:tr>
        <w:trPr>
          <w:trHeight w:val="302" w:hRule="atLeast"/>
        </w:trPr>
        <w:tc>
          <w:tcPr>
            <w:tcW w:w="782" w:type="dxa"/>
          </w:tcPr>
          <w:p>
            <w:pPr>
              <w:pStyle w:val="TableParagraph"/>
              <w:ind w:left="143" w:right="135"/>
              <w:rPr>
                <w:sz w:val="22"/>
              </w:rPr>
            </w:pPr>
            <w:r>
              <w:rPr>
                <w:sz w:val="22"/>
              </w:rPr>
              <w:t>R99</w:t>
            </w:r>
          </w:p>
        </w:tc>
        <w:tc>
          <w:tcPr>
            <w:tcW w:w="379" w:type="dxa"/>
          </w:tcPr>
          <w:p>
            <w:pPr>
              <w:pStyle w:val="TableParagraph"/>
              <w:ind w:left="12"/>
              <w:rPr>
                <w:sz w:val="22"/>
              </w:rPr>
            </w:pPr>
            <w:r>
              <w:rPr>
                <w:w w:val="100"/>
                <w:sz w:val="22"/>
              </w:rPr>
              <w:t>3</w:t>
            </w:r>
          </w:p>
        </w:tc>
        <w:tc>
          <w:tcPr>
            <w:tcW w:w="377" w:type="dxa"/>
          </w:tcPr>
          <w:p>
            <w:pPr>
              <w:pStyle w:val="TableParagraph"/>
              <w:ind w:left="14"/>
              <w:rPr>
                <w:sz w:val="22"/>
              </w:rPr>
            </w:pPr>
            <w:r>
              <w:rPr>
                <w:w w:val="100"/>
                <w:sz w:val="22"/>
              </w:rPr>
              <w:t>2</w:t>
            </w:r>
          </w:p>
        </w:tc>
        <w:tc>
          <w:tcPr>
            <w:tcW w:w="380" w:type="dxa"/>
          </w:tcPr>
          <w:p>
            <w:pPr>
              <w:pStyle w:val="TableParagraph"/>
              <w:ind w:left="12"/>
              <w:rPr>
                <w:sz w:val="22"/>
              </w:rPr>
            </w:pPr>
            <w:r>
              <w:rPr>
                <w:w w:val="100"/>
                <w:sz w:val="22"/>
              </w:rPr>
              <w:t>3</w:t>
            </w:r>
          </w:p>
        </w:tc>
        <w:tc>
          <w:tcPr>
            <w:tcW w:w="377" w:type="dxa"/>
          </w:tcPr>
          <w:p>
            <w:pPr>
              <w:pStyle w:val="TableParagraph"/>
              <w:ind w:left="13"/>
              <w:rPr>
                <w:sz w:val="22"/>
              </w:rPr>
            </w:pPr>
            <w:r>
              <w:rPr>
                <w:w w:val="100"/>
                <w:sz w:val="22"/>
              </w:rPr>
              <w:t>2</w:t>
            </w:r>
          </w:p>
        </w:tc>
        <w:tc>
          <w:tcPr>
            <w:tcW w:w="379" w:type="dxa"/>
          </w:tcPr>
          <w:p>
            <w:pPr>
              <w:pStyle w:val="TableParagraph"/>
              <w:ind w:left="11"/>
              <w:rPr>
                <w:sz w:val="22"/>
              </w:rPr>
            </w:pPr>
            <w:r>
              <w:rPr>
                <w:w w:val="100"/>
                <w:sz w:val="22"/>
              </w:rPr>
              <w:t>3</w:t>
            </w:r>
          </w:p>
        </w:tc>
        <w:tc>
          <w:tcPr>
            <w:tcW w:w="377" w:type="dxa"/>
          </w:tcPr>
          <w:p>
            <w:pPr>
              <w:pStyle w:val="TableParagraph"/>
              <w:ind w:left="13"/>
              <w:rPr>
                <w:sz w:val="22"/>
              </w:rPr>
            </w:pPr>
            <w:r>
              <w:rPr>
                <w:w w:val="100"/>
                <w:sz w:val="22"/>
              </w:rPr>
              <w:t>2</w:t>
            </w:r>
          </w:p>
        </w:tc>
        <w:tc>
          <w:tcPr>
            <w:tcW w:w="379" w:type="dxa"/>
          </w:tcPr>
          <w:p>
            <w:pPr>
              <w:pStyle w:val="TableParagraph"/>
              <w:ind w:left="11"/>
              <w:rPr>
                <w:sz w:val="22"/>
              </w:rPr>
            </w:pPr>
            <w:r>
              <w:rPr>
                <w:w w:val="100"/>
                <w:sz w:val="22"/>
              </w:rPr>
              <w:t>2</w:t>
            </w:r>
          </w:p>
        </w:tc>
        <w:tc>
          <w:tcPr>
            <w:tcW w:w="377" w:type="dxa"/>
          </w:tcPr>
          <w:p>
            <w:pPr>
              <w:pStyle w:val="TableParagraph"/>
              <w:ind w:left="13"/>
              <w:rPr>
                <w:sz w:val="22"/>
              </w:rPr>
            </w:pPr>
            <w:r>
              <w:rPr>
                <w:w w:val="100"/>
                <w:sz w:val="22"/>
              </w:rPr>
              <w:t>2</w:t>
            </w:r>
          </w:p>
        </w:tc>
        <w:tc>
          <w:tcPr>
            <w:tcW w:w="379" w:type="dxa"/>
          </w:tcPr>
          <w:p>
            <w:pPr>
              <w:pStyle w:val="TableParagraph"/>
              <w:ind w:left="11"/>
              <w:rPr>
                <w:sz w:val="22"/>
              </w:rPr>
            </w:pPr>
            <w:r>
              <w:rPr>
                <w:w w:val="100"/>
                <w:sz w:val="22"/>
              </w:rPr>
              <w:t>3</w:t>
            </w:r>
          </w:p>
        </w:tc>
        <w:tc>
          <w:tcPr>
            <w:tcW w:w="439" w:type="dxa"/>
          </w:tcPr>
          <w:p>
            <w:pPr>
              <w:pStyle w:val="TableParagraph"/>
              <w:ind w:left="10"/>
              <w:rPr>
                <w:sz w:val="22"/>
              </w:rPr>
            </w:pPr>
            <w:r>
              <w:rPr>
                <w:w w:val="100"/>
                <w:sz w:val="22"/>
              </w:rPr>
              <w:t>2</w:t>
            </w:r>
          </w:p>
        </w:tc>
        <w:tc>
          <w:tcPr>
            <w:tcW w:w="441" w:type="dxa"/>
          </w:tcPr>
          <w:p>
            <w:pPr>
              <w:pStyle w:val="TableParagraph"/>
              <w:ind w:left="8"/>
              <w:rPr>
                <w:sz w:val="22"/>
              </w:rPr>
            </w:pPr>
            <w:r>
              <w:rPr>
                <w:w w:val="100"/>
                <w:sz w:val="22"/>
              </w:rPr>
              <w:t>2</w:t>
            </w:r>
          </w:p>
        </w:tc>
        <w:tc>
          <w:tcPr>
            <w:tcW w:w="439" w:type="dxa"/>
          </w:tcPr>
          <w:p>
            <w:pPr>
              <w:pStyle w:val="TableParagraph"/>
              <w:ind w:left="6"/>
              <w:rPr>
                <w:sz w:val="22"/>
              </w:rPr>
            </w:pPr>
            <w:r>
              <w:rPr>
                <w:w w:val="100"/>
                <w:sz w:val="22"/>
              </w:rPr>
              <w:t>2</w:t>
            </w:r>
          </w:p>
        </w:tc>
        <w:tc>
          <w:tcPr>
            <w:tcW w:w="439" w:type="dxa"/>
          </w:tcPr>
          <w:p>
            <w:pPr>
              <w:pStyle w:val="TableParagraph"/>
              <w:ind w:left="12"/>
              <w:rPr>
                <w:sz w:val="22"/>
              </w:rPr>
            </w:pPr>
            <w:r>
              <w:rPr>
                <w:w w:val="100"/>
                <w:sz w:val="22"/>
              </w:rPr>
              <w:t>2</w:t>
            </w:r>
          </w:p>
        </w:tc>
        <w:tc>
          <w:tcPr>
            <w:tcW w:w="441" w:type="dxa"/>
          </w:tcPr>
          <w:p>
            <w:pPr>
              <w:pStyle w:val="TableParagraph"/>
              <w:ind w:left="10"/>
              <w:rPr>
                <w:sz w:val="22"/>
              </w:rPr>
            </w:pPr>
            <w:r>
              <w:rPr>
                <w:w w:val="100"/>
                <w:sz w:val="22"/>
              </w:rPr>
              <w:t>2</w:t>
            </w:r>
          </w:p>
        </w:tc>
        <w:tc>
          <w:tcPr>
            <w:tcW w:w="439" w:type="dxa"/>
          </w:tcPr>
          <w:p>
            <w:pPr>
              <w:pStyle w:val="TableParagraph"/>
              <w:ind w:left="8"/>
              <w:rPr>
                <w:sz w:val="22"/>
              </w:rPr>
            </w:pPr>
            <w:r>
              <w:rPr>
                <w:w w:val="100"/>
                <w:sz w:val="22"/>
              </w:rPr>
              <w:t>2</w:t>
            </w:r>
          </w:p>
        </w:tc>
        <w:tc>
          <w:tcPr>
            <w:tcW w:w="495" w:type="dxa"/>
          </w:tcPr>
          <w:p>
            <w:pPr>
              <w:pStyle w:val="TableParagraph"/>
              <w:ind w:left="137"/>
              <w:jc w:val="left"/>
              <w:rPr>
                <w:sz w:val="22"/>
              </w:rPr>
            </w:pPr>
            <w:r>
              <w:rPr>
                <w:sz w:val="22"/>
              </w:rPr>
              <w:t>34</w:t>
            </w:r>
          </w:p>
        </w:tc>
        <w:tc>
          <w:tcPr>
            <w:tcW w:w="1481" w:type="dxa"/>
          </w:tcPr>
          <w:p>
            <w:pPr>
              <w:pStyle w:val="TableParagraph"/>
              <w:ind w:left="127" w:right="116"/>
              <w:rPr>
                <w:sz w:val="22"/>
              </w:rPr>
            </w:pPr>
            <w:r>
              <w:rPr>
                <w:sz w:val="22"/>
              </w:rPr>
              <w:t>Sangat Tinggi</w:t>
            </w:r>
          </w:p>
        </w:tc>
      </w:tr>
      <w:tr>
        <w:trPr>
          <w:trHeight w:val="299" w:hRule="atLeast"/>
        </w:trPr>
        <w:tc>
          <w:tcPr>
            <w:tcW w:w="782" w:type="dxa"/>
          </w:tcPr>
          <w:p>
            <w:pPr>
              <w:pStyle w:val="TableParagraph"/>
              <w:spacing w:before="11"/>
              <w:ind w:left="143" w:right="135"/>
              <w:rPr>
                <w:sz w:val="22"/>
              </w:rPr>
            </w:pPr>
            <w:r>
              <w:rPr>
                <w:sz w:val="22"/>
              </w:rPr>
              <w:t>R100</w:t>
            </w:r>
          </w:p>
        </w:tc>
        <w:tc>
          <w:tcPr>
            <w:tcW w:w="379" w:type="dxa"/>
          </w:tcPr>
          <w:p>
            <w:pPr>
              <w:pStyle w:val="TableParagraph"/>
              <w:spacing w:before="11"/>
              <w:ind w:left="12"/>
              <w:rPr>
                <w:sz w:val="22"/>
              </w:rPr>
            </w:pPr>
            <w:r>
              <w:rPr>
                <w:w w:val="100"/>
                <w:sz w:val="22"/>
              </w:rPr>
              <w:t>3</w:t>
            </w:r>
          </w:p>
        </w:tc>
        <w:tc>
          <w:tcPr>
            <w:tcW w:w="377" w:type="dxa"/>
          </w:tcPr>
          <w:p>
            <w:pPr>
              <w:pStyle w:val="TableParagraph"/>
              <w:spacing w:before="11"/>
              <w:ind w:left="14"/>
              <w:rPr>
                <w:sz w:val="22"/>
              </w:rPr>
            </w:pPr>
            <w:r>
              <w:rPr>
                <w:w w:val="100"/>
                <w:sz w:val="22"/>
              </w:rPr>
              <w:t>3</w:t>
            </w:r>
          </w:p>
        </w:tc>
        <w:tc>
          <w:tcPr>
            <w:tcW w:w="380" w:type="dxa"/>
          </w:tcPr>
          <w:p>
            <w:pPr>
              <w:pStyle w:val="TableParagraph"/>
              <w:spacing w:before="11"/>
              <w:ind w:left="12"/>
              <w:rPr>
                <w:sz w:val="22"/>
              </w:rPr>
            </w:pPr>
            <w:r>
              <w:rPr>
                <w:w w:val="100"/>
                <w:sz w:val="22"/>
              </w:rPr>
              <w:t>3</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3</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3</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3</w:t>
            </w:r>
          </w:p>
        </w:tc>
        <w:tc>
          <w:tcPr>
            <w:tcW w:w="439" w:type="dxa"/>
          </w:tcPr>
          <w:p>
            <w:pPr>
              <w:pStyle w:val="TableParagraph"/>
              <w:spacing w:before="11"/>
              <w:ind w:left="10"/>
              <w:rPr>
                <w:sz w:val="22"/>
              </w:rPr>
            </w:pPr>
            <w:r>
              <w:rPr>
                <w:w w:val="100"/>
                <w:sz w:val="22"/>
              </w:rPr>
              <w:t>3</w:t>
            </w:r>
          </w:p>
        </w:tc>
        <w:tc>
          <w:tcPr>
            <w:tcW w:w="441" w:type="dxa"/>
          </w:tcPr>
          <w:p>
            <w:pPr>
              <w:pStyle w:val="TableParagraph"/>
              <w:spacing w:before="11"/>
              <w:ind w:left="8"/>
              <w:rPr>
                <w:sz w:val="22"/>
              </w:rPr>
            </w:pPr>
            <w:r>
              <w:rPr>
                <w:w w:val="100"/>
                <w:sz w:val="22"/>
              </w:rPr>
              <w:t>3</w:t>
            </w:r>
          </w:p>
        </w:tc>
        <w:tc>
          <w:tcPr>
            <w:tcW w:w="439" w:type="dxa"/>
          </w:tcPr>
          <w:p>
            <w:pPr>
              <w:pStyle w:val="TableParagraph"/>
              <w:spacing w:before="11"/>
              <w:ind w:left="6"/>
              <w:rPr>
                <w:sz w:val="22"/>
              </w:rPr>
            </w:pPr>
            <w:r>
              <w:rPr>
                <w:w w:val="100"/>
                <w:sz w:val="22"/>
              </w:rPr>
              <w:t>3</w:t>
            </w:r>
          </w:p>
        </w:tc>
        <w:tc>
          <w:tcPr>
            <w:tcW w:w="439" w:type="dxa"/>
          </w:tcPr>
          <w:p>
            <w:pPr>
              <w:pStyle w:val="TableParagraph"/>
              <w:spacing w:before="11"/>
              <w:ind w:left="12"/>
              <w:rPr>
                <w:sz w:val="22"/>
              </w:rPr>
            </w:pPr>
            <w:r>
              <w:rPr>
                <w:w w:val="100"/>
                <w:sz w:val="22"/>
              </w:rPr>
              <w:t>3</w:t>
            </w:r>
          </w:p>
        </w:tc>
        <w:tc>
          <w:tcPr>
            <w:tcW w:w="441" w:type="dxa"/>
          </w:tcPr>
          <w:p>
            <w:pPr>
              <w:pStyle w:val="TableParagraph"/>
              <w:spacing w:before="11"/>
              <w:ind w:left="10"/>
              <w:rPr>
                <w:sz w:val="22"/>
              </w:rPr>
            </w:pPr>
            <w:r>
              <w:rPr>
                <w:w w:val="100"/>
                <w:sz w:val="22"/>
              </w:rPr>
              <w:t>3</w:t>
            </w:r>
          </w:p>
        </w:tc>
        <w:tc>
          <w:tcPr>
            <w:tcW w:w="439" w:type="dxa"/>
          </w:tcPr>
          <w:p>
            <w:pPr>
              <w:pStyle w:val="TableParagraph"/>
              <w:spacing w:before="11"/>
              <w:ind w:left="8"/>
              <w:rPr>
                <w:sz w:val="22"/>
              </w:rPr>
            </w:pPr>
            <w:r>
              <w:rPr>
                <w:w w:val="100"/>
                <w:sz w:val="22"/>
              </w:rPr>
              <w:t>3</w:t>
            </w:r>
          </w:p>
        </w:tc>
        <w:tc>
          <w:tcPr>
            <w:tcW w:w="495" w:type="dxa"/>
          </w:tcPr>
          <w:p>
            <w:pPr>
              <w:pStyle w:val="TableParagraph"/>
              <w:spacing w:before="11"/>
              <w:ind w:left="137"/>
              <w:jc w:val="left"/>
              <w:rPr>
                <w:sz w:val="22"/>
              </w:rPr>
            </w:pPr>
            <w:r>
              <w:rPr>
                <w:sz w:val="22"/>
              </w:rPr>
              <w:t>45</w:t>
            </w:r>
          </w:p>
        </w:tc>
        <w:tc>
          <w:tcPr>
            <w:tcW w:w="1481" w:type="dxa"/>
          </w:tcPr>
          <w:p>
            <w:pPr>
              <w:pStyle w:val="TableParagraph"/>
              <w:spacing w:before="11"/>
              <w:ind w:left="127" w:right="116"/>
              <w:rPr>
                <w:sz w:val="22"/>
              </w:rPr>
            </w:pPr>
            <w:r>
              <w:rPr>
                <w:sz w:val="22"/>
              </w:rPr>
              <w:t>Sangat Tinggi</w:t>
            </w:r>
          </w:p>
        </w:tc>
      </w:tr>
      <w:tr>
        <w:trPr>
          <w:trHeight w:val="299" w:hRule="atLeast"/>
        </w:trPr>
        <w:tc>
          <w:tcPr>
            <w:tcW w:w="782" w:type="dxa"/>
          </w:tcPr>
          <w:p>
            <w:pPr>
              <w:pStyle w:val="TableParagraph"/>
              <w:spacing w:before="11"/>
              <w:ind w:left="143" w:right="135"/>
              <w:rPr>
                <w:sz w:val="22"/>
              </w:rPr>
            </w:pPr>
            <w:r>
              <w:rPr>
                <w:sz w:val="22"/>
              </w:rPr>
              <w:t>R101</w:t>
            </w:r>
          </w:p>
        </w:tc>
        <w:tc>
          <w:tcPr>
            <w:tcW w:w="379" w:type="dxa"/>
          </w:tcPr>
          <w:p>
            <w:pPr>
              <w:pStyle w:val="TableParagraph"/>
              <w:spacing w:before="11"/>
              <w:ind w:left="12"/>
              <w:rPr>
                <w:sz w:val="22"/>
              </w:rPr>
            </w:pPr>
            <w:r>
              <w:rPr>
                <w:w w:val="100"/>
                <w:sz w:val="22"/>
              </w:rPr>
              <w:t>3</w:t>
            </w:r>
          </w:p>
        </w:tc>
        <w:tc>
          <w:tcPr>
            <w:tcW w:w="377" w:type="dxa"/>
          </w:tcPr>
          <w:p>
            <w:pPr>
              <w:pStyle w:val="TableParagraph"/>
              <w:spacing w:before="11"/>
              <w:ind w:left="14"/>
              <w:rPr>
                <w:sz w:val="22"/>
              </w:rPr>
            </w:pPr>
            <w:r>
              <w:rPr>
                <w:w w:val="100"/>
                <w:sz w:val="22"/>
              </w:rPr>
              <w:t>2</w:t>
            </w:r>
          </w:p>
        </w:tc>
        <w:tc>
          <w:tcPr>
            <w:tcW w:w="380" w:type="dxa"/>
          </w:tcPr>
          <w:p>
            <w:pPr>
              <w:pStyle w:val="TableParagraph"/>
              <w:spacing w:before="11"/>
              <w:ind w:left="12"/>
              <w:rPr>
                <w:sz w:val="22"/>
              </w:rPr>
            </w:pPr>
            <w:r>
              <w:rPr>
                <w:w w:val="100"/>
                <w:sz w:val="22"/>
              </w:rPr>
              <w:t>2</w:t>
            </w:r>
          </w:p>
        </w:tc>
        <w:tc>
          <w:tcPr>
            <w:tcW w:w="377" w:type="dxa"/>
          </w:tcPr>
          <w:p>
            <w:pPr>
              <w:pStyle w:val="TableParagraph"/>
              <w:spacing w:before="11"/>
              <w:ind w:left="13"/>
              <w:rPr>
                <w:sz w:val="22"/>
              </w:rPr>
            </w:pPr>
            <w:r>
              <w:rPr>
                <w:w w:val="100"/>
                <w:sz w:val="22"/>
              </w:rPr>
              <w:t>2</w:t>
            </w:r>
          </w:p>
        </w:tc>
        <w:tc>
          <w:tcPr>
            <w:tcW w:w="379" w:type="dxa"/>
          </w:tcPr>
          <w:p>
            <w:pPr>
              <w:pStyle w:val="TableParagraph"/>
              <w:spacing w:before="11"/>
              <w:ind w:left="11"/>
              <w:rPr>
                <w:sz w:val="22"/>
              </w:rPr>
            </w:pPr>
            <w:r>
              <w:rPr>
                <w:w w:val="100"/>
                <w:sz w:val="22"/>
              </w:rPr>
              <w:t>3</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3</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3</w:t>
            </w:r>
          </w:p>
        </w:tc>
        <w:tc>
          <w:tcPr>
            <w:tcW w:w="439" w:type="dxa"/>
          </w:tcPr>
          <w:p>
            <w:pPr>
              <w:pStyle w:val="TableParagraph"/>
              <w:spacing w:before="11"/>
              <w:ind w:left="10"/>
              <w:rPr>
                <w:sz w:val="22"/>
              </w:rPr>
            </w:pPr>
            <w:r>
              <w:rPr>
                <w:w w:val="100"/>
                <w:sz w:val="22"/>
              </w:rPr>
              <w:t>3</w:t>
            </w:r>
          </w:p>
        </w:tc>
        <w:tc>
          <w:tcPr>
            <w:tcW w:w="441" w:type="dxa"/>
          </w:tcPr>
          <w:p>
            <w:pPr>
              <w:pStyle w:val="TableParagraph"/>
              <w:spacing w:before="11"/>
              <w:ind w:left="8"/>
              <w:rPr>
                <w:sz w:val="22"/>
              </w:rPr>
            </w:pPr>
            <w:r>
              <w:rPr>
                <w:w w:val="100"/>
                <w:sz w:val="22"/>
              </w:rPr>
              <w:t>2</w:t>
            </w:r>
          </w:p>
        </w:tc>
        <w:tc>
          <w:tcPr>
            <w:tcW w:w="439" w:type="dxa"/>
          </w:tcPr>
          <w:p>
            <w:pPr>
              <w:pStyle w:val="TableParagraph"/>
              <w:spacing w:before="11"/>
              <w:ind w:left="6"/>
              <w:rPr>
                <w:sz w:val="22"/>
              </w:rPr>
            </w:pPr>
            <w:r>
              <w:rPr>
                <w:w w:val="100"/>
                <w:sz w:val="22"/>
              </w:rPr>
              <w:t>3</w:t>
            </w:r>
          </w:p>
        </w:tc>
        <w:tc>
          <w:tcPr>
            <w:tcW w:w="439" w:type="dxa"/>
          </w:tcPr>
          <w:p>
            <w:pPr>
              <w:pStyle w:val="TableParagraph"/>
              <w:spacing w:before="11"/>
              <w:ind w:left="12"/>
              <w:rPr>
                <w:sz w:val="22"/>
              </w:rPr>
            </w:pPr>
            <w:r>
              <w:rPr>
                <w:w w:val="100"/>
                <w:sz w:val="22"/>
              </w:rPr>
              <w:t>3</w:t>
            </w:r>
          </w:p>
        </w:tc>
        <w:tc>
          <w:tcPr>
            <w:tcW w:w="441" w:type="dxa"/>
          </w:tcPr>
          <w:p>
            <w:pPr>
              <w:pStyle w:val="TableParagraph"/>
              <w:spacing w:before="11"/>
              <w:ind w:left="10"/>
              <w:rPr>
                <w:sz w:val="22"/>
              </w:rPr>
            </w:pPr>
            <w:r>
              <w:rPr>
                <w:w w:val="100"/>
                <w:sz w:val="22"/>
              </w:rPr>
              <w:t>3</w:t>
            </w:r>
          </w:p>
        </w:tc>
        <w:tc>
          <w:tcPr>
            <w:tcW w:w="439" w:type="dxa"/>
          </w:tcPr>
          <w:p>
            <w:pPr>
              <w:pStyle w:val="TableParagraph"/>
              <w:spacing w:before="11"/>
              <w:ind w:left="8"/>
              <w:rPr>
                <w:sz w:val="22"/>
              </w:rPr>
            </w:pPr>
            <w:r>
              <w:rPr>
                <w:w w:val="100"/>
                <w:sz w:val="22"/>
              </w:rPr>
              <w:t>3</w:t>
            </w:r>
          </w:p>
        </w:tc>
        <w:tc>
          <w:tcPr>
            <w:tcW w:w="495" w:type="dxa"/>
          </w:tcPr>
          <w:p>
            <w:pPr>
              <w:pStyle w:val="TableParagraph"/>
              <w:spacing w:before="11"/>
              <w:ind w:left="137"/>
              <w:jc w:val="left"/>
              <w:rPr>
                <w:sz w:val="22"/>
              </w:rPr>
            </w:pPr>
            <w:r>
              <w:rPr>
                <w:sz w:val="22"/>
              </w:rPr>
              <w:t>41</w:t>
            </w:r>
          </w:p>
        </w:tc>
        <w:tc>
          <w:tcPr>
            <w:tcW w:w="1481" w:type="dxa"/>
          </w:tcPr>
          <w:p>
            <w:pPr>
              <w:pStyle w:val="TableParagraph"/>
              <w:spacing w:before="11"/>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R102</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0"/>
              <w:rPr>
                <w:sz w:val="22"/>
              </w:rPr>
            </w:pPr>
            <w:r>
              <w:rPr>
                <w:w w:val="100"/>
                <w:sz w:val="22"/>
              </w:rPr>
              <w:t>3</w:t>
            </w:r>
          </w:p>
        </w:tc>
        <w:tc>
          <w:tcPr>
            <w:tcW w:w="441" w:type="dxa"/>
          </w:tcPr>
          <w:p>
            <w:pPr>
              <w:pStyle w:val="TableParagraph"/>
              <w:spacing w:line="266" w:lineRule="exact"/>
              <w:ind w:left="8"/>
              <w:rPr>
                <w:sz w:val="22"/>
              </w:rPr>
            </w:pPr>
            <w:r>
              <w:rPr>
                <w:w w:val="100"/>
                <w:sz w:val="22"/>
              </w:rPr>
              <w:t>3</w:t>
            </w:r>
          </w:p>
        </w:tc>
        <w:tc>
          <w:tcPr>
            <w:tcW w:w="439" w:type="dxa"/>
          </w:tcPr>
          <w:p>
            <w:pPr>
              <w:pStyle w:val="TableParagraph"/>
              <w:spacing w:line="266" w:lineRule="exact"/>
              <w:ind w:left="6"/>
              <w:rPr>
                <w:sz w:val="22"/>
              </w:rPr>
            </w:pPr>
            <w:r>
              <w:rPr>
                <w:w w:val="100"/>
                <w:sz w:val="22"/>
              </w:rPr>
              <w:t>3</w:t>
            </w:r>
          </w:p>
        </w:tc>
        <w:tc>
          <w:tcPr>
            <w:tcW w:w="439" w:type="dxa"/>
          </w:tcPr>
          <w:p>
            <w:pPr>
              <w:pStyle w:val="TableParagraph"/>
              <w:spacing w:line="266" w:lineRule="exact"/>
              <w:ind w:left="12"/>
              <w:rPr>
                <w:sz w:val="22"/>
              </w:rPr>
            </w:pPr>
            <w:r>
              <w:rPr>
                <w:w w:val="100"/>
                <w:sz w:val="22"/>
              </w:rPr>
              <w:t>3</w:t>
            </w:r>
          </w:p>
        </w:tc>
        <w:tc>
          <w:tcPr>
            <w:tcW w:w="441" w:type="dxa"/>
          </w:tcPr>
          <w:p>
            <w:pPr>
              <w:pStyle w:val="TableParagraph"/>
              <w:spacing w:line="266" w:lineRule="exact"/>
              <w:ind w:left="10"/>
              <w:rPr>
                <w:sz w:val="22"/>
              </w:rPr>
            </w:pPr>
            <w:r>
              <w:rPr>
                <w:w w:val="100"/>
                <w:sz w:val="22"/>
              </w:rPr>
              <w:t>3</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left="137"/>
              <w:jc w:val="left"/>
              <w:rPr>
                <w:sz w:val="22"/>
              </w:rPr>
            </w:pPr>
            <w:r>
              <w:rPr>
                <w:sz w:val="22"/>
              </w:rPr>
              <w:t>45</w:t>
            </w:r>
          </w:p>
        </w:tc>
        <w:tc>
          <w:tcPr>
            <w:tcW w:w="1481" w:type="dxa"/>
          </w:tcPr>
          <w:p>
            <w:pPr>
              <w:pStyle w:val="TableParagraph"/>
              <w:spacing w:line="266" w:lineRule="exact"/>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R103</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0"/>
              <w:rPr>
                <w:sz w:val="22"/>
              </w:rPr>
            </w:pPr>
            <w:r>
              <w:rPr>
                <w:w w:val="100"/>
                <w:sz w:val="22"/>
              </w:rPr>
              <w:t>2</w:t>
            </w:r>
          </w:p>
        </w:tc>
        <w:tc>
          <w:tcPr>
            <w:tcW w:w="441" w:type="dxa"/>
          </w:tcPr>
          <w:p>
            <w:pPr>
              <w:pStyle w:val="TableParagraph"/>
              <w:spacing w:line="266" w:lineRule="exact"/>
              <w:ind w:left="8"/>
              <w:rPr>
                <w:sz w:val="22"/>
              </w:rPr>
            </w:pPr>
            <w:r>
              <w:rPr>
                <w:w w:val="100"/>
                <w:sz w:val="22"/>
              </w:rPr>
              <w:t>2</w:t>
            </w:r>
          </w:p>
        </w:tc>
        <w:tc>
          <w:tcPr>
            <w:tcW w:w="439" w:type="dxa"/>
          </w:tcPr>
          <w:p>
            <w:pPr>
              <w:pStyle w:val="TableParagraph"/>
              <w:spacing w:line="266" w:lineRule="exact"/>
              <w:ind w:left="6"/>
              <w:rPr>
                <w:sz w:val="22"/>
              </w:rPr>
            </w:pPr>
            <w:r>
              <w:rPr>
                <w:w w:val="100"/>
                <w:sz w:val="22"/>
              </w:rPr>
              <w:t>1</w:t>
            </w:r>
          </w:p>
        </w:tc>
        <w:tc>
          <w:tcPr>
            <w:tcW w:w="439" w:type="dxa"/>
          </w:tcPr>
          <w:p>
            <w:pPr>
              <w:pStyle w:val="TableParagraph"/>
              <w:spacing w:line="266" w:lineRule="exact"/>
              <w:ind w:left="12"/>
              <w:rPr>
                <w:sz w:val="22"/>
              </w:rPr>
            </w:pPr>
            <w:r>
              <w:rPr>
                <w:w w:val="100"/>
                <w:sz w:val="22"/>
              </w:rPr>
              <w:t>3</w:t>
            </w:r>
          </w:p>
        </w:tc>
        <w:tc>
          <w:tcPr>
            <w:tcW w:w="441" w:type="dxa"/>
          </w:tcPr>
          <w:p>
            <w:pPr>
              <w:pStyle w:val="TableParagraph"/>
              <w:spacing w:line="266" w:lineRule="exact"/>
              <w:ind w:left="10"/>
              <w:rPr>
                <w:sz w:val="22"/>
              </w:rPr>
            </w:pPr>
            <w:r>
              <w:rPr>
                <w:w w:val="100"/>
                <w:sz w:val="22"/>
              </w:rPr>
              <w:t>3</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left="137"/>
              <w:jc w:val="left"/>
              <w:rPr>
                <w:sz w:val="22"/>
              </w:rPr>
            </w:pPr>
            <w:r>
              <w:rPr>
                <w:sz w:val="22"/>
              </w:rPr>
              <w:t>38</w:t>
            </w:r>
          </w:p>
        </w:tc>
        <w:tc>
          <w:tcPr>
            <w:tcW w:w="1481" w:type="dxa"/>
          </w:tcPr>
          <w:p>
            <w:pPr>
              <w:pStyle w:val="TableParagraph"/>
              <w:spacing w:line="266" w:lineRule="exact"/>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R104</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0"/>
              <w:rPr>
                <w:sz w:val="22"/>
              </w:rPr>
            </w:pPr>
            <w:r>
              <w:rPr>
                <w:w w:val="100"/>
                <w:sz w:val="22"/>
              </w:rPr>
              <w:t>3</w:t>
            </w:r>
          </w:p>
        </w:tc>
        <w:tc>
          <w:tcPr>
            <w:tcW w:w="441" w:type="dxa"/>
          </w:tcPr>
          <w:p>
            <w:pPr>
              <w:pStyle w:val="TableParagraph"/>
              <w:spacing w:line="266" w:lineRule="exact"/>
              <w:ind w:left="8"/>
              <w:rPr>
                <w:sz w:val="22"/>
              </w:rPr>
            </w:pPr>
            <w:r>
              <w:rPr>
                <w:w w:val="100"/>
                <w:sz w:val="22"/>
              </w:rPr>
              <w:t>2</w:t>
            </w:r>
          </w:p>
        </w:tc>
        <w:tc>
          <w:tcPr>
            <w:tcW w:w="439" w:type="dxa"/>
          </w:tcPr>
          <w:p>
            <w:pPr>
              <w:pStyle w:val="TableParagraph"/>
              <w:spacing w:line="266" w:lineRule="exact"/>
              <w:ind w:left="6"/>
              <w:rPr>
                <w:sz w:val="22"/>
              </w:rPr>
            </w:pPr>
            <w:r>
              <w:rPr>
                <w:w w:val="100"/>
                <w:sz w:val="22"/>
              </w:rPr>
              <w:t>2</w:t>
            </w:r>
          </w:p>
        </w:tc>
        <w:tc>
          <w:tcPr>
            <w:tcW w:w="439" w:type="dxa"/>
          </w:tcPr>
          <w:p>
            <w:pPr>
              <w:pStyle w:val="TableParagraph"/>
              <w:spacing w:line="266" w:lineRule="exact"/>
              <w:ind w:left="12"/>
              <w:rPr>
                <w:sz w:val="22"/>
              </w:rPr>
            </w:pPr>
            <w:r>
              <w:rPr>
                <w:w w:val="100"/>
                <w:sz w:val="22"/>
              </w:rPr>
              <w:t>2</w:t>
            </w:r>
          </w:p>
        </w:tc>
        <w:tc>
          <w:tcPr>
            <w:tcW w:w="441" w:type="dxa"/>
          </w:tcPr>
          <w:p>
            <w:pPr>
              <w:pStyle w:val="TableParagraph"/>
              <w:spacing w:line="266" w:lineRule="exact"/>
              <w:ind w:left="10"/>
              <w:rPr>
                <w:sz w:val="22"/>
              </w:rPr>
            </w:pPr>
            <w:r>
              <w:rPr>
                <w:w w:val="100"/>
                <w:sz w:val="22"/>
              </w:rPr>
              <w:t>2</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left="137"/>
              <w:jc w:val="left"/>
              <w:rPr>
                <w:sz w:val="22"/>
              </w:rPr>
            </w:pPr>
            <w:r>
              <w:rPr>
                <w:sz w:val="22"/>
              </w:rPr>
              <w:t>40</w:t>
            </w:r>
          </w:p>
        </w:tc>
        <w:tc>
          <w:tcPr>
            <w:tcW w:w="1481" w:type="dxa"/>
          </w:tcPr>
          <w:p>
            <w:pPr>
              <w:pStyle w:val="TableParagraph"/>
              <w:spacing w:line="266" w:lineRule="exact"/>
              <w:ind w:left="127" w:right="116"/>
              <w:rPr>
                <w:sz w:val="22"/>
              </w:rPr>
            </w:pPr>
            <w:r>
              <w:rPr>
                <w:sz w:val="22"/>
              </w:rPr>
              <w:t>Sangat Tinggi</w:t>
            </w:r>
          </w:p>
        </w:tc>
      </w:tr>
      <w:tr>
        <w:trPr>
          <w:trHeight w:val="302" w:hRule="atLeast"/>
        </w:trPr>
        <w:tc>
          <w:tcPr>
            <w:tcW w:w="782" w:type="dxa"/>
          </w:tcPr>
          <w:p>
            <w:pPr>
              <w:pStyle w:val="TableParagraph"/>
              <w:ind w:left="143" w:right="135"/>
              <w:rPr>
                <w:sz w:val="22"/>
              </w:rPr>
            </w:pPr>
            <w:r>
              <w:rPr>
                <w:sz w:val="22"/>
              </w:rPr>
              <w:t>R105</w:t>
            </w:r>
          </w:p>
        </w:tc>
        <w:tc>
          <w:tcPr>
            <w:tcW w:w="379" w:type="dxa"/>
          </w:tcPr>
          <w:p>
            <w:pPr>
              <w:pStyle w:val="TableParagraph"/>
              <w:ind w:left="12"/>
              <w:rPr>
                <w:sz w:val="22"/>
              </w:rPr>
            </w:pPr>
            <w:r>
              <w:rPr>
                <w:w w:val="100"/>
                <w:sz w:val="22"/>
              </w:rPr>
              <w:t>3</w:t>
            </w:r>
          </w:p>
        </w:tc>
        <w:tc>
          <w:tcPr>
            <w:tcW w:w="377" w:type="dxa"/>
          </w:tcPr>
          <w:p>
            <w:pPr>
              <w:pStyle w:val="TableParagraph"/>
              <w:ind w:left="14"/>
              <w:rPr>
                <w:sz w:val="22"/>
              </w:rPr>
            </w:pPr>
            <w:r>
              <w:rPr>
                <w:w w:val="100"/>
                <w:sz w:val="22"/>
              </w:rPr>
              <w:t>2</w:t>
            </w:r>
          </w:p>
        </w:tc>
        <w:tc>
          <w:tcPr>
            <w:tcW w:w="380" w:type="dxa"/>
          </w:tcPr>
          <w:p>
            <w:pPr>
              <w:pStyle w:val="TableParagraph"/>
              <w:ind w:left="12"/>
              <w:rPr>
                <w:sz w:val="22"/>
              </w:rPr>
            </w:pPr>
            <w:r>
              <w:rPr>
                <w:w w:val="100"/>
                <w:sz w:val="22"/>
              </w:rPr>
              <w:t>2</w:t>
            </w:r>
          </w:p>
        </w:tc>
        <w:tc>
          <w:tcPr>
            <w:tcW w:w="377" w:type="dxa"/>
          </w:tcPr>
          <w:p>
            <w:pPr>
              <w:pStyle w:val="TableParagraph"/>
              <w:ind w:left="13"/>
              <w:rPr>
                <w:sz w:val="22"/>
              </w:rPr>
            </w:pPr>
            <w:r>
              <w:rPr>
                <w:w w:val="100"/>
                <w:sz w:val="22"/>
              </w:rPr>
              <w:t>2</w:t>
            </w:r>
          </w:p>
        </w:tc>
        <w:tc>
          <w:tcPr>
            <w:tcW w:w="379" w:type="dxa"/>
          </w:tcPr>
          <w:p>
            <w:pPr>
              <w:pStyle w:val="TableParagraph"/>
              <w:ind w:left="11"/>
              <w:rPr>
                <w:sz w:val="22"/>
              </w:rPr>
            </w:pPr>
            <w:r>
              <w:rPr>
                <w:w w:val="100"/>
                <w:sz w:val="22"/>
              </w:rPr>
              <w:t>2</w:t>
            </w:r>
          </w:p>
        </w:tc>
        <w:tc>
          <w:tcPr>
            <w:tcW w:w="377" w:type="dxa"/>
          </w:tcPr>
          <w:p>
            <w:pPr>
              <w:pStyle w:val="TableParagraph"/>
              <w:ind w:left="13"/>
              <w:rPr>
                <w:sz w:val="22"/>
              </w:rPr>
            </w:pPr>
            <w:r>
              <w:rPr>
                <w:w w:val="100"/>
                <w:sz w:val="22"/>
              </w:rPr>
              <w:t>2</w:t>
            </w:r>
          </w:p>
        </w:tc>
        <w:tc>
          <w:tcPr>
            <w:tcW w:w="379" w:type="dxa"/>
          </w:tcPr>
          <w:p>
            <w:pPr>
              <w:pStyle w:val="TableParagraph"/>
              <w:ind w:left="11"/>
              <w:rPr>
                <w:sz w:val="22"/>
              </w:rPr>
            </w:pPr>
            <w:r>
              <w:rPr>
                <w:w w:val="100"/>
                <w:sz w:val="22"/>
              </w:rPr>
              <w:t>3</w:t>
            </w:r>
          </w:p>
        </w:tc>
        <w:tc>
          <w:tcPr>
            <w:tcW w:w="377" w:type="dxa"/>
          </w:tcPr>
          <w:p>
            <w:pPr>
              <w:pStyle w:val="TableParagraph"/>
              <w:ind w:left="13"/>
              <w:rPr>
                <w:sz w:val="22"/>
              </w:rPr>
            </w:pPr>
            <w:r>
              <w:rPr>
                <w:w w:val="100"/>
                <w:sz w:val="22"/>
              </w:rPr>
              <w:t>2</w:t>
            </w:r>
          </w:p>
        </w:tc>
        <w:tc>
          <w:tcPr>
            <w:tcW w:w="379" w:type="dxa"/>
          </w:tcPr>
          <w:p>
            <w:pPr>
              <w:pStyle w:val="TableParagraph"/>
              <w:ind w:left="11"/>
              <w:rPr>
                <w:sz w:val="22"/>
              </w:rPr>
            </w:pPr>
            <w:r>
              <w:rPr>
                <w:w w:val="100"/>
                <w:sz w:val="22"/>
              </w:rPr>
              <w:t>2</w:t>
            </w:r>
          </w:p>
        </w:tc>
        <w:tc>
          <w:tcPr>
            <w:tcW w:w="439" w:type="dxa"/>
          </w:tcPr>
          <w:p>
            <w:pPr>
              <w:pStyle w:val="TableParagraph"/>
              <w:ind w:left="10"/>
              <w:rPr>
                <w:sz w:val="22"/>
              </w:rPr>
            </w:pPr>
            <w:r>
              <w:rPr>
                <w:w w:val="100"/>
                <w:sz w:val="22"/>
              </w:rPr>
              <w:t>3</w:t>
            </w:r>
          </w:p>
        </w:tc>
        <w:tc>
          <w:tcPr>
            <w:tcW w:w="441" w:type="dxa"/>
          </w:tcPr>
          <w:p>
            <w:pPr>
              <w:pStyle w:val="TableParagraph"/>
              <w:ind w:left="8"/>
              <w:rPr>
                <w:sz w:val="22"/>
              </w:rPr>
            </w:pPr>
            <w:r>
              <w:rPr>
                <w:w w:val="100"/>
                <w:sz w:val="22"/>
              </w:rPr>
              <w:t>2</w:t>
            </w:r>
          </w:p>
        </w:tc>
        <w:tc>
          <w:tcPr>
            <w:tcW w:w="439" w:type="dxa"/>
          </w:tcPr>
          <w:p>
            <w:pPr>
              <w:pStyle w:val="TableParagraph"/>
              <w:ind w:left="6"/>
              <w:rPr>
                <w:sz w:val="22"/>
              </w:rPr>
            </w:pPr>
            <w:r>
              <w:rPr>
                <w:w w:val="100"/>
                <w:sz w:val="22"/>
              </w:rPr>
              <w:t>1</w:t>
            </w:r>
          </w:p>
        </w:tc>
        <w:tc>
          <w:tcPr>
            <w:tcW w:w="439" w:type="dxa"/>
          </w:tcPr>
          <w:p>
            <w:pPr>
              <w:pStyle w:val="TableParagraph"/>
              <w:ind w:left="12"/>
              <w:rPr>
                <w:sz w:val="22"/>
              </w:rPr>
            </w:pPr>
            <w:r>
              <w:rPr>
                <w:w w:val="100"/>
                <w:sz w:val="22"/>
              </w:rPr>
              <w:t>2</w:t>
            </w:r>
          </w:p>
        </w:tc>
        <w:tc>
          <w:tcPr>
            <w:tcW w:w="441" w:type="dxa"/>
          </w:tcPr>
          <w:p>
            <w:pPr>
              <w:pStyle w:val="TableParagraph"/>
              <w:ind w:left="10"/>
              <w:rPr>
                <w:sz w:val="22"/>
              </w:rPr>
            </w:pPr>
            <w:r>
              <w:rPr>
                <w:w w:val="100"/>
                <w:sz w:val="22"/>
              </w:rPr>
              <w:t>2</w:t>
            </w:r>
          </w:p>
        </w:tc>
        <w:tc>
          <w:tcPr>
            <w:tcW w:w="439" w:type="dxa"/>
          </w:tcPr>
          <w:p>
            <w:pPr>
              <w:pStyle w:val="TableParagraph"/>
              <w:ind w:left="8"/>
              <w:rPr>
                <w:sz w:val="22"/>
              </w:rPr>
            </w:pPr>
            <w:r>
              <w:rPr>
                <w:w w:val="100"/>
                <w:sz w:val="22"/>
              </w:rPr>
              <w:t>2</w:t>
            </w:r>
          </w:p>
        </w:tc>
        <w:tc>
          <w:tcPr>
            <w:tcW w:w="495" w:type="dxa"/>
          </w:tcPr>
          <w:p>
            <w:pPr>
              <w:pStyle w:val="TableParagraph"/>
              <w:ind w:left="137"/>
              <w:jc w:val="left"/>
              <w:rPr>
                <w:sz w:val="22"/>
              </w:rPr>
            </w:pPr>
            <w:r>
              <w:rPr>
                <w:sz w:val="22"/>
              </w:rPr>
              <w:t>32</w:t>
            </w:r>
          </w:p>
        </w:tc>
        <w:tc>
          <w:tcPr>
            <w:tcW w:w="1481" w:type="dxa"/>
          </w:tcPr>
          <w:p>
            <w:pPr>
              <w:pStyle w:val="TableParagraph"/>
              <w:ind w:left="128" w:right="114"/>
              <w:rPr>
                <w:sz w:val="22"/>
              </w:rPr>
            </w:pPr>
            <w:r>
              <w:rPr>
                <w:sz w:val="22"/>
              </w:rPr>
              <w:t>Tinggi</w:t>
            </w:r>
          </w:p>
        </w:tc>
      </w:tr>
      <w:tr>
        <w:trPr>
          <w:trHeight w:val="299" w:hRule="atLeast"/>
        </w:trPr>
        <w:tc>
          <w:tcPr>
            <w:tcW w:w="782" w:type="dxa"/>
          </w:tcPr>
          <w:p>
            <w:pPr>
              <w:pStyle w:val="TableParagraph"/>
              <w:spacing w:before="11"/>
              <w:ind w:left="143" w:right="135"/>
              <w:rPr>
                <w:sz w:val="22"/>
              </w:rPr>
            </w:pPr>
            <w:r>
              <w:rPr>
                <w:sz w:val="22"/>
              </w:rPr>
              <w:t>R106</w:t>
            </w:r>
          </w:p>
        </w:tc>
        <w:tc>
          <w:tcPr>
            <w:tcW w:w="379" w:type="dxa"/>
          </w:tcPr>
          <w:p>
            <w:pPr>
              <w:pStyle w:val="TableParagraph"/>
              <w:spacing w:before="11"/>
              <w:ind w:left="12"/>
              <w:rPr>
                <w:sz w:val="22"/>
              </w:rPr>
            </w:pPr>
            <w:r>
              <w:rPr>
                <w:w w:val="100"/>
                <w:sz w:val="22"/>
              </w:rPr>
              <w:t>3</w:t>
            </w:r>
          </w:p>
        </w:tc>
        <w:tc>
          <w:tcPr>
            <w:tcW w:w="377" w:type="dxa"/>
          </w:tcPr>
          <w:p>
            <w:pPr>
              <w:pStyle w:val="TableParagraph"/>
              <w:spacing w:before="11"/>
              <w:ind w:left="14"/>
              <w:rPr>
                <w:sz w:val="22"/>
              </w:rPr>
            </w:pPr>
            <w:r>
              <w:rPr>
                <w:w w:val="100"/>
                <w:sz w:val="22"/>
              </w:rPr>
              <w:t>3</w:t>
            </w:r>
          </w:p>
        </w:tc>
        <w:tc>
          <w:tcPr>
            <w:tcW w:w="380" w:type="dxa"/>
          </w:tcPr>
          <w:p>
            <w:pPr>
              <w:pStyle w:val="TableParagraph"/>
              <w:spacing w:before="11"/>
              <w:ind w:left="12"/>
              <w:rPr>
                <w:sz w:val="22"/>
              </w:rPr>
            </w:pPr>
            <w:r>
              <w:rPr>
                <w:w w:val="100"/>
                <w:sz w:val="22"/>
              </w:rPr>
              <w:t>3</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3</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3</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3</w:t>
            </w:r>
          </w:p>
        </w:tc>
        <w:tc>
          <w:tcPr>
            <w:tcW w:w="439" w:type="dxa"/>
          </w:tcPr>
          <w:p>
            <w:pPr>
              <w:pStyle w:val="TableParagraph"/>
              <w:spacing w:before="11"/>
              <w:ind w:left="10"/>
              <w:rPr>
                <w:sz w:val="22"/>
              </w:rPr>
            </w:pPr>
            <w:r>
              <w:rPr>
                <w:w w:val="100"/>
                <w:sz w:val="22"/>
              </w:rPr>
              <w:t>3</w:t>
            </w:r>
          </w:p>
        </w:tc>
        <w:tc>
          <w:tcPr>
            <w:tcW w:w="441" w:type="dxa"/>
          </w:tcPr>
          <w:p>
            <w:pPr>
              <w:pStyle w:val="TableParagraph"/>
              <w:spacing w:before="11"/>
              <w:ind w:left="8"/>
              <w:rPr>
                <w:sz w:val="22"/>
              </w:rPr>
            </w:pPr>
            <w:r>
              <w:rPr>
                <w:w w:val="100"/>
                <w:sz w:val="22"/>
              </w:rPr>
              <w:t>2</w:t>
            </w:r>
          </w:p>
        </w:tc>
        <w:tc>
          <w:tcPr>
            <w:tcW w:w="439" w:type="dxa"/>
          </w:tcPr>
          <w:p>
            <w:pPr>
              <w:pStyle w:val="TableParagraph"/>
              <w:spacing w:before="11"/>
              <w:ind w:left="6"/>
              <w:rPr>
                <w:sz w:val="22"/>
              </w:rPr>
            </w:pPr>
            <w:r>
              <w:rPr>
                <w:w w:val="100"/>
                <w:sz w:val="22"/>
              </w:rPr>
              <w:t>3</w:t>
            </w:r>
          </w:p>
        </w:tc>
        <w:tc>
          <w:tcPr>
            <w:tcW w:w="439" w:type="dxa"/>
          </w:tcPr>
          <w:p>
            <w:pPr>
              <w:pStyle w:val="TableParagraph"/>
              <w:spacing w:before="11"/>
              <w:ind w:left="12"/>
              <w:rPr>
                <w:sz w:val="22"/>
              </w:rPr>
            </w:pPr>
            <w:r>
              <w:rPr>
                <w:w w:val="100"/>
                <w:sz w:val="22"/>
              </w:rPr>
              <w:t>3</w:t>
            </w:r>
          </w:p>
        </w:tc>
        <w:tc>
          <w:tcPr>
            <w:tcW w:w="441" w:type="dxa"/>
          </w:tcPr>
          <w:p>
            <w:pPr>
              <w:pStyle w:val="TableParagraph"/>
              <w:spacing w:before="11"/>
              <w:ind w:left="10"/>
              <w:rPr>
                <w:sz w:val="22"/>
              </w:rPr>
            </w:pPr>
            <w:r>
              <w:rPr>
                <w:w w:val="100"/>
                <w:sz w:val="22"/>
              </w:rPr>
              <w:t>3</w:t>
            </w:r>
          </w:p>
        </w:tc>
        <w:tc>
          <w:tcPr>
            <w:tcW w:w="439" w:type="dxa"/>
          </w:tcPr>
          <w:p>
            <w:pPr>
              <w:pStyle w:val="TableParagraph"/>
              <w:spacing w:before="11"/>
              <w:ind w:left="8"/>
              <w:rPr>
                <w:sz w:val="22"/>
              </w:rPr>
            </w:pPr>
            <w:r>
              <w:rPr>
                <w:w w:val="100"/>
                <w:sz w:val="22"/>
              </w:rPr>
              <w:t>3</w:t>
            </w:r>
          </w:p>
        </w:tc>
        <w:tc>
          <w:tcPr>
            <w:tcW w:w="495" w:type="dxa"/>
          </w:tcPr>
          <w:p>
            <w:pPr>
              <w:pStyle w:val="TableParagraph"/>
              <w:spacing w:before="11"/>
              <w:ind w:left="137"/>
              <w:jc w:val="left"/>
              <w:rPr>
                <w:sz w:val="22"/>
              </w:rPr>
            </w:pPr>
            <w:r>
              <w:rPr>
                <w:sz w:val="22"/>
              </w:rPr>
              <w:t>44</w:t>
            </w:r>
          </w:p>
        </w:tc>
        <w:tc>
          <w:tcPr>
            <w:tcW w:w="1481" w:type="dxa"/>
          </w:tcPr>
          <w:p>
            <w:pPr>
              <w:pStyle w:val="TableParagraph"/>
              <w:spacing w:before="11"/>
              <w:ind w:left="127" w:right="116"/>
              <w:rPr>
                <w:sz w:val="22"/>
              </w:rPr>
            </w:pPr>
            <w:r>
              <w:rPr>
                <w:sz w:val="22"/>
              </w:rPr>
              <w:t>Sangat Tinggi</w:t>
            </w:r>
          </w:p>
        </w:tc>
      </w:tr>
      <w:tr>
        <w:trPr>
          <w:trHeight w:val="299" w:hRule="atLeast"/>
        </w:trPr>
        <w:tc>
          <w:tcPr>
            <w:tcW w:w="782" w:type="dxa"/>
          </w:tcPr>
          <w:p>
            <w:pPr>
              <w:pStyle w:val="TableParagraph"/>
              <w:spacing w:before="11"/>
              <w:ind w:left="143" w:right="135"/>
              <w:rPr>
                <w:sz w:val="22"/>
              </w:rPr>
            </w:pPr>
            <w:r>
              <w:rPr>
                <w:sz w:val="22"/>
              </w:rPr>
              <w:t>R07</w:t>
            </w:r>
          </w:p>
        </w:tc>
        <w:tc>
          <w:tcPr>
            <w:tcW w:w="379" w:type="dxa"/>
          </w:tcPr>
          <w:p>
            <w:pPr>
              <w:pStyle w:val="TableParagraph"/>
              <w:spacing w:before="11"/>
              <w:ind w:left="12"/>
              <w:rPr>
                <w:sz w:val="22"/>
              </w:rPr>
            </w:pPr>
            <w:r>
              <w:rPr>
                <w:w w:val="100"/>
                <w:sz w:val="22"/>
              </w:rPr>
              <w:t>3</w:t>
            </w:r>
          </w:p>
        </w:tc>
        <w:tc>
          <w:tcPr>
            <w:tcW w:w="377" w:type="dxa"/>
          </w:tcPr>
          <w:p>
            <w:pPr>
              <w:pStyle w:val="TableParagraph"/>
              <w:spacing w:before="11"/>
              <w:ind w:left="14"/>
              <w:rPr>
                <w:sz w:val="22"/>
              </w:rPr>
            </w:pPr>
            <w:r>
              <w:rPr>
                <w:w w:val="100"/>
                <w:sz w:val="22"/>
              </w:rPr>
              <w:t>3</w:t>
            </w:r>
          </w:p>
        </w:tc>
        <w:tc>
          <w:tcPr>
            <w:tcW w:w="380" w:type="dxa"/>
          </w:tcPr>
          <w:p>
            <w:pPr>
              <w:pStyle w:val="TableParagraph"/>
              <w:spacing w:before="11"/>
              <w:ind w:left="12"/>
              <w:rPr>
                <w:sz w:val="22"/>
              </w:rPr>
            </w:pPr>
            <w:r>
              <w:rPr>
                <w:w w:val="100"/>
                <w:sz w:val="22"/>
              </w:rPr>
              <w:t>3</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3</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3</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3</w:t>
            </w:r>
          </w:p>
        </w:tc>
        <w:tc>
          <w:tcPr>
            <w:tcW w:w="439" w:type="dxa"/>
          </w:tcPr>
          <w:p>
            <w:pPr>
              <w:pStyle w:val="TableParagraph"/>
              <w:spacing w:before="11"/>
              <w:ind w:left="10"/>
              <w:rPr>
                <w:sz w:val="22"/>
              </w:rPr>
            </w:pPr>
            <w:r>
              <w:rPr>
                <w:w w:val="100"/>
                <w:sz w:val="22"/>
              </w:rPr>
              <w:t>3</w:t>
            </w:r>
          </w:p>
        </w:tc>
        <w:tc>
          <w:tcPr>
            <w:tcW w:w="441" w:type="dxa"/>
          </w:tcPr>
          <w:p>
            <w:pPr>
              <w:pStyle w:val="TableParagraph"/>
              <w:spacing w:before="11"/>
              <w:ind w:left="8"/>
              <w:rPr>
                <w:sz w:val="22"/>
              </w:rPr>
            </w:pPr>
            <w:r>
              <w:rPr>
                <w:w w:val="100"/>
                <w:sz w:val="22"/>
              </w:rPr>
              <w:t>3</w:t>
            </w:r>
          </w:p>
        </w:tc>
        <w:tc>
          <w:tcPr>
            <w:tcW w:w="439" w:type="dxa"/>
          </w:tcPr>
          <w:p>
            <w:pPr>
              <w:pStyle w:val="TableParagraph"/>
              <w:spacing w:before="11"/>
              <w:ind w:left="6"/>
              <w:rPr>
                <w:sz w:val="22"/>
              </w:rPr>
            </w:pPr>
            <w:r>
              <w:rPr>
                <w:w w:val="100"/>
                <w:sz w:val="22"/>
              </w:rPr>
              <w:t>2</w:t>
            </w:r>
          </w:p>
        </w:tc>
        <w:tc>
          <w:tcPr>
            <w:tcW w:w="439" w:type="dxa"/>
          </w:tcPr>
          <w:p>
            <w:pPr>
              <w:pStyle w:val="TableParagraph"/>
              <w:spacing w:before="11"/>
              <w:ind w:left="12"/>
              <w:rPr>
                <w:sz w:val="22"/>
              </w:rPr>
            </w:pPr>
            <w:r>
              <w:rPr>
                <w:w w:val="100"/>
                <w:sz w:val="22"/>
              </w:rPr>
              <w:t>3</w:t>
            </w:r>
          </w:p>
        </w:tc>
        <w:tc>
          <w:tcPr>
            <w:tcW w:w="441" w:type="dxa"/>
          </w:tcPr>
          <w:p>
            <w:pPr>
              <w:pStyle w:val="TableParagraph"/>
              <w:spacing w:before="11"/>
              <w:ind w:left="10"/>
              <w:rPr>
                <w:sz w:val="22"/>
              </w:rPr>
            </w:pPr>
            <w:r>
              <w:rPr>
                <w:w w:val="100"/>
                <w:sz w:val="22"/>
              </w:rPr>
              <w:t>3</w:t>
            </w:r>
          </w:p>
        </w:tc>
        <w:tc>
          <w:tcPr>
            <w:tcW w:w="439" w:type="dxa"/>
          </w:tcPr>
          <w:p>
            <w:pPr>
              <w:pStyle w:val="TableParagraph"/>
              <w:spacing w:before="11"/>
              <w:ind w:left="8"/>
              <w:rPr>
                <w:sz w:val="22"/>
              </w:rPr>
            </w:pPr>
            <w:r>
              <w:rPr>
                <w:w w:val="100"/>
                <w:sz w:val="22"/>
              </w:rPr>
              <w:t>3</w:t>
            </w:r>
          </w:p>
        </w:tc>
        <w:tc>
          <w:tcPr>
            <w:tcW w:w="495" w:type="dxa"/>
          </w:tcPr>
          <w:p>
            <w:pPr>
              <w:pStyle w:val="TableParagraph"/>
              <w:spacing w:before="11"/>
              <w:ind w:left="137"/>
              <w:jc w:val="left"/>
              <w:rPr>
                <w:sz w:val="22"/>
              </w:rPr>
            </w:pPr>
            <w:r>
              <w:rPr>
                <w:sz w:val="22"/>
              </w:rPr>
              <w:t>44</w:t>
            </w:r>
          </w:p>
        </w:tc>
        <w:tc>
          <w:tcPr>
            <w:tcW w:w="1481" w:type="dxa"/>
          </w:tcPr>
          <w:p>
            <w:pPr>
              <w:pStyle w:val="TableParagraph"/>
              <w:spacing w:before="11"/>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R108</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3</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3</w:t>
            </w:r>
          </w:p>
        </w:tc>
        <w:tc>
          <w:tcPr>
            <w:tcW w:w="439" w:type="dxa"/>
          </w:tcPr>
          <w:p>
            <w:pPr>
              <w:pStyle w:val="TableParagraph"/>
              <w:spacing w:line="266" w:lineRule="exact"/>
              <w:ind w:left="10"/>
              <w:rPr>
                <w:sz w:val="22"/>
              </w:rPr>
            </w:pPr>
            <w:r>
              <w:rPr>
                <w:w w:val="100"/>
                <w:sz w:val="22"/>
              </w:rPr>
              <w:t>3</w:t>
            </w:r>
          </w:p>
        </w:tc>
        <w:tc>
          <w:tcPr>
            <w:tcW w:w="441" w:type="dxa"/>
          </w:tcPr>
          <w:p>
            <w:pPr>
              <w:pStyle w:val="TableParagraph"/>
              <w:spacing w:line="266" w:lineRule="exact"/>
              <w:ind w:left="8"/>
              <w:rPr>
                <w:sz w:val="22"/>
              </w:rPr>
            </w:pPr>
            <w:r>
              <w:rPr>
                <w:w w:val="100"/>
                <w:sz w:val="22"/>
              </w:rPr>
              <w:t>3</w:t>
            </w:r>
          </w:p>
        </w:tc>
        <w:tc>
          <w:tcPr>
            <w:tcW w:w="439" w:type="dxa"/>
          </w:tcPr>
          <w:p>
            <w:pPr>
              <w:pStyle w:val="TableParagraph"/>
              <w:spacing w:line="266" w:lineRule="exact"/>
              <w:ind w:left="6"/>
              <w:rPr>
                <w:sz w:val="22"/>
              </w:rPr>
            </w:pPr>
            <w:r>
              <w:rPr>
                <w:w w:val="100"/>
                <w:sz w:val="22"/>
              </w:rPr>
              <w:t>3</w:t>
            </w:r>
          </w:p>
        </w:tc>
        <w:tc>
          <w:tcPr>
            <w:tcW w:w="439" w:type="dxa"/>
          </w:tcPr>
          <w:p>
            <w:pPr>
              <w:pStyle w:val="TableParagraph"/>
              <w:spacing w:line="266" w:lineRule="exact"/>
              <w:ind w:left="12"/>
              <w:rPr>
                <w:sz w:val="22"/>
              </w:rPr>
            </w:pPr>
            <w:r>
              <w:rPr>
                <w:w w:val="100"/>
                <w:sz w:val="22"/>
              </w:rPr>
              <w:t>3</w:t>
            </w:r>
          </w:p>
        </w:tc>
        <w:tc>
          <w:tcPr>
            <w:tcW w:w="441" w:type="dxa"/>
          </w:tcPr>
          <w:p>
            <w:pPr>
              <w:pStyle w:val="TableParagraph"/>
              <w:spacing w:line="266" w:lineRule="exact"/>
              <w:ind w:left="10"/>
              <w:rPr>
                <w:sz w:val="22"/>
              </w:rPr>
            </w:pPr>
            <w:r>
              <w:rPr>
                <w:w w:val="100"/>
                <w:sz w:val="22"/>
              </w:rPr>
              <w:t>3</w:t>
            </w:r>
          </w:p>
        </w:tc>
        <w:tc>
          <w:tcPr>
            <w:tcW w:w="439" w:type="dxa"/>
          </w:tcPr>
          <w:p>
            <w:pPr>
              <w:pStyle w:val="TableParagraph"/>
              <w:spacing w:line="266" w:lineRule="exact"/>
              <w:ind w:left="8"/>
              <w:rPr>
                <w:sz w:val="22"/>
              </w:rPr>
            </w:pPr>
            <w:r>
              <w:rPr>
                <w:w w:val="100"/>
                <w:sz w:val="22"/>
              </w:rPr>
              <w:t>3</w:t>
            </w:r>
          </w:p>
        </w:tc>
        <w:tc>
          <w:tcPr>
            <w:tcW w:w="495" w:type="dxa"/>
          </w:tcPr>
          <w:p>
            <w:pPr>
              <w:pStyle w:val="TableParagraph"/>
              <w:spacing w:line="266" w:lineRule="exact"/>
              <w:ind w:left="137"/>
              <w:jc w:val="left"/>
              <w:rPr>
                <w:sz w:val="22"/>
              </w:rPr>
            </w:pPr>
            <w:r>
              <w:rPr>
                <w:sz w:val="22"/>
              </w:rPr>
              <w:t>44</w:t>
            </w:r>
          </w:p>
        </w:tc>
        <w:tc>
          <w:tcPr>
            <w:tcW w:w="1481" w:type="dxa"/>
          </w:tcPr>
          <w:p>
            <w:pPr>
              <w:pStyle w:val="TableParagraph"/>
              <w:spacing w:line="266" w:lineRule="exact"/>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R109</w:t>
            </w:r>
          </w:p>
        </w:tc>
        <w:tc>
          <w:tcPr>
            <w:tcW w:w="379"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4"/>
              <w:rPr>
                <w:sz w:val="22"/>
              </w:rPr>
            </w:pPr>
            <w:r>
              <w:rPr>
                <w:w w:val="100"/>
                <w:sz w:val="22"/>
              </w:rPr>
              <w:t>2</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439" w:type="dxa"/>
          </w:tcPr>
          <w:p>
            <w:pPr>
              <w:pStyle w:val="TableParagraph"/>
              <w:spacing w:line="266" w:lineRule="exact"/>
              <w:ind w:left="10"/>
              <w:rPr>
                <w:sz w:val="22"/>
              </w:rPr>
            </w:pPr>
            <w:r>
              <w:rPr>
                <w:w w:val="100"/>
                <w:sz w:val="22"/>
              </w:rPr>
              <w:t>3</w:t>
            </w:r>
          </w:p>
        </w:tc>
        <w:tc>
          <w:tcPr>
            <w:tcW w:w="441" w:type="dxa"/>
          </w:tcPr>
          <w:p>
            <w:pPr>
              <w:pStyle w:val="TableParagraph"/>
              <w:spacing w:line="266" w:lineRule="exact"/>
              <w:ind w:left="8"/>
              <w:rPr>
                <w:sz w:val="22"/>
              </w:rPr>
            </w:pPr>
            <w:r>
              <w:rPr>
                <w:w w:val="100"/>
                <w:sz w:val="22"/>
              </w:rPr>
              <w:t>3</w:t>
            </w:r>
          </w:p>
        </w:tc>
        <w:tc>
          <w:tcPr>
            <w:tcW w:w="439" w:type="dxa"/>
          </w:tcPr>
          <w:p>
            <w:pPr>
              <w:pStyle w:val="TableParagraph"/>
              <w:spacing w:line="266" w:lineRule="exact"/>
              <w:ind w:left="6"/>
              <w:rPr>
                <w:sz w:val="22"/>
              </w:rPr>
            </w:pPr>
            <w:r>
              <w:rPr>
                <w:w w:val="100"/>
                <w:sz w:val="22"/>
              </w:rPr>
              <w:t>2</w:t>
            </w:r>
          </w:p>
        </w:tc>
        <w:tc>
          <w:tcPr>
            <w:tcW w:w="439" w:type="dxa"/>
          </w:tcPr>
          <w:p>
            <w:pPr>
              <w:pStyle w:val="TableParagraph"/>
              <w:spacing w:line="266" w:lineRule="exact"/>
              <w:ind w:left="12"/>
              <w:rPr>
                <w:sz w:val="22"/>
              </w:rPr>
            </w:pPr>
            <w:r>
              <w:rPr>
                <w:w w:val="100"/>
                <w:sz w:val="22"/>
              </w:rPr>
              <w:t>3</w:t>
            </w:r>
          </w:p>
        </w:tc>
        <w:tc>
          <w:tcPr>
            <w:tcW w:w="441" w:type="dxa"/>
          </w:tcPr>
          <w:p>
            <w:pPr>
              <w:pStyle w:val="TableParagraph"/>
              <w:spacing w:line="266" w:lineRule="exact"/>
              <w:ind w:left="10"/>
              <w:rPr>
                <w:sz w:val="22"/>
              </w:rPr>
            </w:pPr>
            <w:r>
              <w:rPr>
                <w:w w:val="100"/>
                <w:sz w:val="22"/>
              </w:rPr>
              <w:t>3</w:t>
            </w:r>
          </w:p>
        </w:tc>
        <w:tc>
          <w:tcPr>
            <w:tcW w:w="439" w:type="dxa"/>
          </w:tcPr>
          <w:p>
            <w:pPr>
              <w:pStyle w:val="TableParagraph"/>
              <w:spacing w:line="266" w:lineRule="exact"/>
              <w:ind w:left="8"/>
              <w:rPr>
                <w:sz w:val="22"/>
              </w:rPr>
            </w:pPr>
            <w:r>
              <w:rPr>
                <w:w w:val="100"/>
                <w:sz w:val="22"/>
              </w:rPr>
              <w:t>2</w:t>
            </w:r>
          </w:p>
        </w:tc>
        <w:tc>
          <w:tcPr>
            <w:tcW w:w="495" w:type="dxa"/>
          </w:tcPr>
          <w:p>
            <w:pPr>
              <w:pStyle w:val="TableParagraph"/>
              <w:spacing w:line="266" w:lineRule="exact"/>
              <w:ind w:left="137"/>
              <w:jc w:val="left"/>
              <w:rPr>
                <w:sz w:val="22"/>
              </w:rPr>
            </w:pPr>
            <w:r>
              <w:rPr>
                <w:sz w:val="22"/>
              </w:rPr>
              <w:t>34</w:t>
            </w:r>
          </w:p>
        </w:tc>
        <w:tc>
          <w:tcPr>
            <w:tcW w:w="1481" w:type="dxa"/>
          </w:tcPr>
          <w:p>
            <w:pPr>
              <w:pStyle w:val="TableParagraph"/>
              <w:spacing w:line="266" w:lineRule="exact"/>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R110</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1</w:t>
            </w:r>
          </w:p>
        </w:tc>
        <w:tc>
          <w:tcPr>
            <w:tcW w:w="380" w:type="dxa"/>
          </w:tcPr>
          <w:p>
            <w:pPr>
              <w:pStyle w:val="TableParagraph"/>
              <w:spacing w:line="266" w:lineRule="exact"/>
              <w:ind w:left="12"/>
              <w:rPr>
                <w:sz w:val="22"/>
              </w:rPr>
            </w:pPr>
            <w:r>
              <w:rPr>
                <w:w w:val="100"/>
                <w:sz w:val="22"/>
              </w:rPr>
              <w:t>1</w:t>
            </w:r>
          </w:p>
        </w:tc>
        <w:tc>
          <w:tcPr>
            <w:tcW w:w="377" w:type="dxa"/>
          </w:tcPr>
          <w:p>
            <w:pPr>
              <w:pStyle w:val="TableParagraph"/>
              <w:spacing w:line="266" w:lineRule="exact"/>
              <w:ind w:left="13"/>
              <w:rPr>
                <w:sz w:val="22"/>
              </w:rPr>
            </w:pPr>
            <w:r>
              <w:rPr>
                <w:w w:val="100"/>
                <w:sz w:val="22"/>
              </w:rPr>
              <w:t>1</w:t>
            </w:r>
          </w:p>
        </w:tc>
        <w:tc>
          <w:tcPr>
            <w:tcW w:w="379" w:type="dxa"/>
          </w:tcPr>
          <w:p>
            <w:pPr>
              <w:pStyle w:val="TableParagraph"/>
              <w:spacing w:line="266" w:lineRule="exact"/>
              <w:ind w:left="11"/>
              <w:rPr>
                <w:sz w:val="22"/>
              </w:rPr>
            </w:pPr>
            <w:r>
              <w:rPr>
                <w:w w:val="100"/>
                <w:sz w:val="22"/>
              </w:rPr>
              <w:t>1</w:t>
            </w:r>
          </w:p>
        </w:tc>
        <w:tc>
          <w:tcPr>
            <w:tcW w:w="377" w:type="dxa"/>
          </w:tcPr>
          <w:p>
            <w:pPr>
              <w:pStyle w:val="TableParagraph"/>
              <w:spacing w:line="266" w:lineRule="exact"/>
              <w:ind w:left="13"/>
              <w:rPr>
                <w:sz w:val="22"/>
              </w:rPr>
            </w:pPr>
            <w:r>
              <w:rPr>
                <w:w w:val="100"/>
                <w:sz w:val="22"/>
              </w:rPr>
              <w:t>1</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1</w:t>
            </w:r>
          </w:p>
        </w:tc>
        <w:tc>
          <w:tcPr>
            <w:tcW w:w="379" w:type="dxa"/>
          </w:tcPr>
          <w:p>
            <w:pPr>
              <w:pStyle w:val="TableParagraph"/>
              <w:spacing w:line="266" w:lineRule="exact"/>
              <w:ind w:left="11"/>
              <w:rPr>
                <w:sz w:val="22"/>
              </w:rPr>
            </w:pPr>
            <w:r>
              <w:rPr>
                <w:w w:val="100"/>
                <w:sz w:val="22"/>
              </w:rPr>
              <w:t>1</w:t>
            </w:r>
          </w:p>
        </w:tc>
        <w:tc>
          <w:tcPr>
            <w:tcW w:w="439" w:type="dxa"/>
          </w:tcPr>
          <w:p>
            <w:pPr>
              <w:pStyle w:val="TableParagraph"/>
              <w:spacing w:line="266" w:lineRule="exact"/>
              <w:ind w:left="10"/>
              <w:rPr>
                <w:sz w:val="22"/>
              </w:rPr>
            </w:pPr>
            <w:r>
              <w:rPr>
                <w:w w:val="100"/>
                <w:sz w:val="22"/>
              </w:rPr>
              <w:t>2</w:t>
            </w:r>
          </w:p>
        </w:tc>
        <w:tc>
          <w:tcPr>
            <w:tcW w:w="441" w:type="dxa"/>
          </w:tcPr>
          <w:p>
            <w:pPr>
              <w:pStyle w:val="TableParagraph"/>
              <w:spacing w:line="266" w:lineRule="exact"/>
              <w:ind w:left="8"/>
              <w:rPr>
                <w:sz w:val="22"/>
              </w:rPr>
            </w:pPr>
            <w:r>
              <w:rPr>
                <w:w w:val="100"/>
                <w:sz w:val="22"/>
              </w:rPr>
              <w:t>2</w:t>
            </w:r>
          </w:p>
        </w:tc>
        <w:tc>
          <w:tcPr>
            <w:tcW w:w="439" w:type="dxa"/>
          </w:tcPr>
          <w:p>
            <w:pPr>
              <w:pStyle w:val="TableParagraph"/>
              <w:spacing w:line="266" w:lineRule="exact"/>
              <w:ind w:left="6"/>
              <w:rPr>
                <w:sz w:val="22"/>
              </w:rPr>
            </w:pPr>
            <w:r>
              <w:rPr>
                <w:w w:val="100"/>
                <w:sz w:val="22"/>
              </w:rPr>
              <w:t>2</w:t>
            </w:r>
          </w:p>
        </w:tc>
        <w:tc>
          <w:tcPr>
            <w:tcW w:w="439" w:type="dxa"/>
          </w:tcPr>
          <w:p>
            <w:pPr>
              <w:pStyle w:val="TableParagraph"/>
              <w:spacing w:line="266" w:lineRule="exact"/>
              <w:ind w:left="12"/>
              <w:rPr>
                <w:sz w:val="22"/>
              </w:rPr>
            </w:pPr>
            <w:r>
              <w:rPr>
                <w:w w:val="100"/>
                <w:sz w:val="22"/>
              </w:rPr>
              <w:t>1</w:t>
            </w:r>
          </w:p>
        </w:tc>
        <w:tc>
          <w:tcPr>
            <w:tcW w:w="441" w:type="dxa"/>
          </w:tcPr>
          <w:p>
            <w:pPr>
              <w:pStyle w:val="TableParagraph"/>
              <w:spacing w:line="266" w:lineRule="exact"/>
              <w:ind w:left="10"/>
              <w:rPr>
                <w:sz w:val="22"/>
              </w:rPr>
            </w:pPr>
            <w:r>
              <w:rPr>
                <w:w w:val="100"/>
                <w:sz w:val="22"/>
              </w:rPr>
              <w:t>1</w:t>
            </w:r>
          </w:p>
        </w:tc>
        <w:tc>
          <w:tcPr>
            <w:tcW w:w="439" w:type="dxa"/>
          </w:tcPr>
          <w:p>
            <w:pPr>
              <w:pStyle w:val="TableParagraph"/>
              <w:spacing w:line="266" w:lineRule="exact"/>
              <w:ind w:left="8"/>
              <w:rPr>
                <w:sz w:val="22"/>
              </w:rPr>
            </w:pPr>
            <w:r>
              <w:rPr>
                <w:w w:val="100"/>
                <w:sz w:val="22"/>
              </w:rPr>
              <w:t>1</w:t>
            </w:r>
          </w:p>
        </w:tc>
        <w:tc>
          <w:tcPr>
            <w:tcW w:w="495" w:type="dxa"/>
          </w:tcPr>
          <w:p>
            <w:pPr>
              <w:pStyle w:val="TableParagraph"/>
              <w:spacing w:line="266" w:lineRule="exact"/>
              <w:ind w:left="137"/>
              <w:jc w:val="left"/>
              <w:rPr>
                <w:sz w:val="22"/>
              </w:rPr>
            </w:pPr>
            <w:r>
              <w:rPr>
                <w:sz w:val="22"/>
              </w:rPr>
              <w:t>21</w:t>
            </w:r>
          </w:p>
        </w:tc>
        <w:tc>
          <w:tcPr>
            <w:tcW w:w="1481" w:type="dxa"/>
          </w:tcPr>
          <w:p>
            <w:pPr>
              <w:pStyle w:val="TableParagraph"/>
              <w:spacing w:line="266" w:lineRule="exact"/>
              <w:ind w:left="128" w:right="113"/>
              <w:rPr>
                <w:sz w:val="22"/>
              </w:rPr>
            </w:pPr>
            <w:r>
              <w:rPr>
                <w:sz w:val="22"/>
              </w:rPr>
              <w:t>Sedang</w:t>
            </w:r>
          </w:p>
        </w:tc>
      </w:tr>
      <w:tr>
        <w:trPr>
          <w:trHeight w:val="301" w:hRule="atLeast"/>
        </w:trPr>
        <w:tc>
          <w:tcPr>
            <w:tcW w:w="782" w:type="dxa"/>
          </w:tcPr>
          <w:p>
            <w:pPr>
              <w:pStyle w:val="TableParagraph"/>
              <w:ind w:left="143" w:right="135"/>
              <w:rPr>
                <w:sz w:val="22"/>
              </w:rPr>
            </w:pPr>
            <w:r>
              <w:rPr>
                <w:sz w:val="22"/>
              </w:rPr>
              <w:t>R111</w:t>
            </w:r>
          </w:p>
        </w:tc>
        <w:tc>
          <w:tcPr>
            <w:tcW w:w="379" w:type="dxa"/>
          </w:tcPr>
          <w:p>
            <w:pPr>
              <w:pStyle w:val="TableParagraph"/>
              <w:ind w:left="12"/>
              <w:rPr>
                <w:sz w:val="22"/>
              </w:rPr>
            </w:pPr>
            <w:r>
              <w:rPr>
                <w:w w:val="100"/>
                <w:sz w:val="22"/>
              </w:rPr>
              <w:t>3</w:t>
            </w:r>
          </w:p>
        </w:tc>
        <w:tc>
          <w:tcPr>
            <w:tcW w:w="377" w:type="dxa"/>
          </w:tcPr>
          <w:p>
            <w:pPr>
              <w:pStyle w:val="TableParagraph"/>
              <w:ind w:left="14"/>
              <w:rPr>
                <w:sz w:val="22"/>
              </w:rPr>
            </w:pPr>
            <w:r>
              <w:rPr>
                <w:w w:val="100"/>
                <w:sz w:val="22"/>
              </w:rPr>
              <w:t>3</w:t>
            </w:r>
          </w:p>
        </w:tc>
        <w:tc>
          <w:tcPr>
            <w:tcW w:w="380" w:type="dxa"/>
          </w:tcPr>
          <w:p>
            <w:pPr>
              <w:pStyle w:val="TableParagraph"/>
              <w:ind w:left="12"/>
              <w:rPr>
                <w:sz w:val="22"/>
              </w:rPr>
            </w:pPr>
            <w:r>
              <w:rPr>
                <w:w w:val="100"/>
                <w:sz w:val="22"/>
              </w:rPr>
              <w:t>2</w:t>
            </w:r>
          </w:p>
        </w:tc>
        <w:tc>
          <w:tcPr>
            <w:tcW w:w="377" w:type="dxa"/>
          </w:tcPr>
          <w:p>
            <w:pPr>
              <w:pStyle w:val="TableParagraph"/>
              <w:ind w:left="13"/>
              <w:rPr>
                <w:sz w:val="22"/>
              </w:rPr>
            </w:pPr>
            <w:r>
              <w:rPr>
                <w:w w:val="100"/>
                <w:sz w:val="22"/>
              </w:rPr>
              <w:t>2</w:t>
            </w:r>
          </w:p>
        </w:tc>
        <w:tc>
          <w:tcPr>
            <w:tcW w:w="379" w:type="dxa"/>
          </w:tcPr>
          <w:p>
            <w:pPr>
              <w:pStyle w:val="TableParagraph"/>
              <w:ind w:left="11"/>
              <w:rPr>
                <w:sz w:val="22"/>
              </w:rPr>
            </w:pPr>
            <w:r>
              <w:rPr>
                <w:w w:val="100"/>
                <w:sz w:val="22"/>
              </w:rPr>
              <w:t>2</w:t>
            </w:r>
          </w:p>
        </w:tc>
        <w:tc>
          <w:tcPr>
            <w:tcW w:w="377" w:type="dxa"/>
          </w:tcPr>
          <w:p>
            <w:pPr>
              <w:pStyle w:val="TableParagraph"/>
              <w:ind w:left="13"/>
              <w:rPr>
                <w:sz w:val="22"/>
              </w:rPr>
            </w:pPr>
            <w:r>
              <w:rPr>
                <w:w w:val="100"/>
                <w:sz w:val="22"/>
              </w:rPr>
              <w:t>2</w:t>
            </w:r>
          </w:p>
        </w:tc>
        <w:tc>
          <w:tcPr>
            <w:tcW w:w="379" w:type="dxa"/>
          </w:tcPr>
          <w:p>
            <w:pPr>
              <w:pStyle w:val="TableParagraph"/>
              <w:ind w:left="11"/>
              <w:rPr>
                <w:sz w:val="22"/>
              </w:rPr>
            </w:pPr>
            <w:r>
              <w:rPr>
                <w:w w:val="100"/>
                <w:sz w:val="22"/>
              </w:rPr>
              <w:t>3</w:t>
            </w:r>
          </w:p>
        </w:tc>
        <w:tc>
          <w:tcPr>
            <w:tcW w:w="377" w:type="dxa"/>
          </w:tcPr>
          <w:p>
            <w:pPr>
              <w:pStyle w:val="TableParagraph"/>
              <w:ind w:left="13"/>
              <w:rPr>
                <w:sz w:val="22"/>
              </w:rPr>
            </w:pPr>
            <w:r>
              <w:rPr>
                <w:w w:val="100"/>
                <w:sz w:val="22"/>
              </w:rPr>
              <w:t>3</w:t>
            </w:r>
          </w:p>
        </w:tc>
        <w:tc>
          <w:tcPr>
            <w:tcW w:w="379" w:type="dxa"/>
          </w:tcPr>
          <w:p>
            <w:pPr>
              <w:pStyle w:val="TableParagraph"/>
              <w:ind w:left="11"/>
              <w:rPr>
                <w:sz w:val="22"/>
              </w:rPr>
            </w:pPr>
            <w:r>
              <w:rPr>
                <w:w w:val="100"/>
                <w:sz w:val="22"/>
              </w:rPr>
              <w:t>3</w:t>
            </w:r>
          </w:p>
        </w:tc>
        <w:tc>
          <w:tcPr>
            <w:tcW w:w="439" w:type="dxa"/>
          </w:tcPr>
          <w:p>
            <w:pPr>
              <w:pStyle w:val="TableParagraph"/>
              <w:ind w:left="10"/>
              <w:rPr>
                <w:sz w:val="22"/>
              </w:rPr>
            </w:pPr>
            <w:r>
              <w:rPr>
                <w:w w:val="100"/>
                <w:sz w:val="22"/>
              </w:rPr>
              <w:t>2</w:t>
            </w:r>
          </w:p>
        </w:tc>
        <w:tc>
          <w:tcPr>
            <w:tcW w:w="441" w:type="dxa"/>
          </w:tcPr>
          <w:p>
            <w:pPr>
              <w:pStyle w:val="TableParagraph"/>
              <w:ind w:left="8"/>
              <w:rPr>
                <w:sz w:val="22"/>
              </w:rPr>
            </w:pPr>
            <w:r>
              <w:rPr>
                <w:w w:val="100"/>
                <w:sz w:val="22"/>
              </w:rPr>
              <w:t>2</w:t>
            </w:r>
          </w:p>
        </w:tc>
        <w:tc>
          <w:tcPr>
            <w:tcW w:w="439" w:type="dxa"/>
          </w:tcPr>
          <w:p>
            <w:pPr>
              <w:pStyle w:val="TableParagraph"/>
              <w:ind w:left="6"/>
              <w:rPr>
                <w:sz w:val="22"/>
              </w:rPr>
            </w:pPr>
            <w:r>
              <w:rPr>
                <w:w w:val="100"/>
                <w:sz w:val="22"/>
              </w:rPr>
              <w:t>2</w:t>
            </w:r>
          </w:p>
        </w:tc>
        <w:tc>
          <w:tcPr>
            <w:tcW w:w="439" w:type="dxa"/>
          </w:tcPr>
          <w:p>
            <w:pPr>
              <w:pStyle w:val="TableParagraph"/>
              <w:ind w:left="12"/>
              <w:rPr>
                <w:sz w:val="22"/>
              </w:rPr>
            </w:pPr>
            <w:r>
              <w:rPr>
                <w:w w:val="100"/>
                <w:sz w:val="22"/>
              </w:rPr>
              <w:t>2</w:t>
            </w:r>
          </w:p>
        </w:tc>
        <w:tc>
          <w:tcPr>
            <w:tcW w:w="441" w:type="dxa"/>
          </w:tcPr>
          <w:p>
            <w:pPr>
              <w:pStyle w:val="TableParagraph"/>
              <w:ind w:left="10"/>
              <w:rPr>
                <w:sz w:val="22"/>
              </w:rPr>
            </w:pPr>
            <w:r>
              <w:rPr>
                <w:w w:val="100"/>
                <w:sz w:val="22"/>
              </w:rPr>
              <w:t>2</w:t>
            </w:r>
          </w:p>
        </w:tc>
        <w:tc>
          <w:tcPr>
            <w:tcW w:w="439" w:type="dxa"/>
          </w:tcPr>
          <w:p>
            <w:pPr>
              <w:pStyle w:val="TableParagraph"/>
              <w:ind w:left="8"/>
              <w:rPr>
                <w:sz w:val="22"/>
              </w:rPr>
            </w:pPr>
            <w:r>
              <w:rPr>
                <w:w w:val="100"/>
                <w:sz w:val="22"/>
              </w:rPr>
              <w:t>2</w:t>
            </w:r>
          </w:p>
        </w:tc>
        <w:tc>
          <w:tcPr>
            <w:tcW w:w="495" w:type="dxa"/>
          </w:tcPr>
          <w:p>
            <w:pPr>
              <w:pStyle w:val="TableParagraph"/>
              <w:ind w:left="137"/>
              <w:jc w:val="left"/>
              <w:rPr>
                <w:sz w:val="22"/>
              </w:rPr>
            </w:pPr>
            <w:r>
              <w:rPr>
                <w:sz w:val="22"/>
              </w:rPr>
              <w:t>35</w:t>
            </w:r>
          </w:p>
        </w:tc>
        <w:tc>
          <w:tcPr>
            <w:tcW w:w="1481" w:type="dxa"/>
          </w:tcPr>
          <w:p>
            <w:pPr>
              <w:pStyle w:val="TableParagraph"/>
              <w:ind w:left="127" w:right="116"/>
              <w:rPr>
                <w:sz w:val="22"/>
              </w:rPr>
            </w:pPr>
            <w:r>
              <w:rPr>
                <w:sz w:val="22"/>
              </w:rPr>
              <w:t>Sangat Tinggi</w:t>
            </w:r>
          </w:p>
        </w:tc>
      </w:tr>
      <w:tr>
        <w:trPr>
          <w:trHeight w:val="300" w:hRule="atLeast"/>
        </w:trPr>
        <w:tc>
          <w:tcPr>
            <w:tcW w:w="782" w:type="dxa"/>
          </w:tcPr>
          <w:p>
            <w:pPr>
              <w:pStyle w:val="TableParagraph"/>
              <w:spacing w:before="11"/>
              <w:ind w:left="143" w:right="135"/>
              <w:rPr>
                <w:sz w:val="22"/>
              </w:rPr>
            </w:pPr>
            <w:r>
              <w:rPr>
                <w:sz w:val="22"/>
              </w:rPr>
              <w:t>R112</w:t>
            </w:r>
          </w:p>
        </w:tc>
        <w:tc>
          <w:tcPr>
            <w:tcW w:w="379" w:type="dxa"/>
          </w:tcPr>
          <w:p>
            <w:pPr>
              <w:pStyle w:val="TableParagraph"/>
              <w:spacing w:before="11"/>
              <w:ind w:left="12"/>
              <w:rPr>
                <w:sz w:val="22"/>
              </w:rPr>
            </w:pPr>
            <w:r>
              <w:rPr>
                <w:w w:val="100"/>
                <w:sz w:val="22"/>
              </w:rPr>
              <w:t>3</w:t>
            </w:r>
          </w:p>
        </w:tc>
        <w:tc>
          <w:tcPr>
            <w:tcW w:w="377" w:type="dxa"/>
          </w:tcPr>
          <w:p>
            <w:pPr>
              <w:pStyle w:val="TableParagraph"/>
              <w:spacing w:before="11"/>
              <w:ind w:left="14"/>
              <w:rPr>
                <w:sz w:val="22"/>
              </w:rPr>
            </w:pPr>
            <w:r>
              <w:rPr>
                <w:w w:val="100"/>
                <w:sz w:val="22"/>
              </w:rPr>
              <w:t>1</w:t>
            </w:r>
          </w:p>
        </w:tc>
        <w:tc>
          <w:tcPr>
            <w:tcW w:w="380" w:type="dxa"/>
          </w:tcPr>
          <w:p>
            <w:pPr>
              <w:pStyle w:val="TableParagraph"/>
              <w:spacing w:before="11"/>
              <w:ind w:left="12"/>
              <w:rPr>
                <w:sz w:val="22"/>
              </w:rPr>
            </w:pPr>
            <w:r>
              <w:rPr>
                <w:w w:val="100"/>
                <w:sz w:val="22"/>
              </w:rPr>
              <w:t>2</w:t>
            </w:r>
          </w:p>
        </w:tc>
        <w:tc>
          <w:tcPr>
            <w:tcW w:w="377" w:type="dxa"/>
          </w:tcPr>
          <w:p>
            <w:pPr>
              <w:pStyle w:val="TableParagraph"/>
              <w:spacing w:before="11"/>
              <w:ind w:left="13"/>
              <w:rPr>
                <w:sz w:val="22"/>
              </w:rPr>
            </w:pPr>
            <w:r>
              <w:rPr>
                <w:w w:val="100"/>
                <w:sz w:val="22"/>
              </w:rPr>
              <w:t>1</w:t>
            </w:r>
          </w:p>
        </w:tc>
        <w:tc>
          <w:tcPr>
            <w:tcW w:w="379" w:type="dxa"/>
          </w:tcPr>
          <w:p>
            <w:pPr>
              <w:pStyle w:val="TableParagraph"/>
              <w:spacing w:before="11"/>
              <w:ind w:left="11"/>
              <w:rPr>
                <w:sz w:val="22"/>
              </w:rPr>
            </w:pPr>
            <w:r>
              <w:rPr>
                <w:w w:val="100"/>
                <w:sz w:val="22"/>
              </w:rPr>
              <w:t>1</w:t>
            </w:r>
          </w:p>
        </w:tc>
        <w:tc>
          <w:tcPr>
            <w:tcW w:w="377" w:type="dxa"/>
          </w:tcPr>
          <w:p>
            <w:pPr>
              <w:pStyle w:val="TableParagraph"/>
              <w:spacing w:before="11"/>
              <w:ind w:left="13"/>
              <w:rPr>
                <w:sz w:val="22"/>
              </w:rPr>
            </w:pPr>
            <w:r>
              <w:rPr>
                <w:w w:val="100"/>
                <w:sz w:val="22"/>
              </w:rPr>
              <w:t>1</w:t>
            </w:r>
          </w:p>
        </w:tc>
        <w:tc>
          <w:tcPr>
            <w:tcW w:w="379" w:type="dxa"/>
          </w:tcPr>
          <w:p>
            <w:pPr>
              <w:pStyle w:val="TableParagraph"/>
              <w:spacing w:before="11"/>
              <w:ind w:left="11"/>
              <w:rPr>
                <w:sz w:val="22"/>
              </w:rPr>
            </w:pPr>
            <w:r>
              <w:rPr>
                <w:w w:val="100"/>
                <w:sz w:val="22"/>
              </w:rPr>
              <w:t>3</w:t>
            </w:r>
          </w:p>
        </w:tc>
        <w:tc>
          <w:tcPr>
            <w:tcW w:w="377" w:type="dxa"/>
          </w:tcPr>
          <w:p>
            <w:pPr>
              <w:pStyle w:val="TableParagraph"/>
              <w:spacing w:before="11"/>
              <w:ind w:left="13"/>
              <w:rPr>
                <w:sz w:val="22"/>
              </w:rPr>
            </w:pPr>
            <w:r>
              <w:rPr>
                <w:w w:val="100"/>
                <w:sz w:val="22"/>
              </w:rPr>
              <w:t>1</w:t>
            </w:r>
          </w:p>
        </w:tc>
        <w:tc>
          <w:tcPr>
            <w:tcW w:w="379" w:type="dxa"/>
          </w:tcPr>
          <w:p>
            <w:pPr>
              <w:pStyle w:val="TableParagraph"/>
              <w:spacing w:before="11"/>
              <w:ind w:left="11"/>
              <w:rPr>
                <w:sz w:val="22"/>
              </w:rPr>
            </w:pPr>
            <w:r>
              <w:rPr>
                <w:w w:val="100"/>
                <w:sz w:val="22"/>
              </w:rPr>
              <w:t>1</w:t>
            </w:r>
          </w:p>
        </w:tc>
        <w:tc>
          <w:tcPr>
            <w:tcW w:w="439" w:type="dxa"/>
          </w:tcPr>
          <w:p>
            <w:pPr>
              <w:pStyle w:val="TableParagraph"/>
              <w:spacing w:before="11"/>
              <w:ind w:left="10"/>
              <w:rPr>
                <w:sz w:val="22"/>
              </w:rPr>
            </w:pPr>
            <w:r>
              <w:rPr>
                <w:w w:val="100"/>
                <w:sz w:val="22"/>
              </w:rPr>
              <w:t>2</w:t>
            </w:r>
          </w:p>
        </w:tc>
        <w:tc>
          <w:tcPr>
            <w:tcW w:w="441" w:type="dxa"/>
          </w:tcPr>
          <w:p>
            <w:pPr>
              <w:pStyle w:val="TableParagraph"/>
              <w:spacing w:before="11"/>
              <w:ind w:left="8"/>
              <w:rPr>
                <w:sz w:val="22"/>
              </w:rPr>
            </w:pPr>
            <w:r>
              <w:rPr>
                <w:w w:val="100"/>
                <w:sz w:val="22"/>
              </w:rPr>
              <w:t>1</w:t>
            </w:r>
          </w:p>
        </w:tc>
        <w:tc>
          <w:tcPr>
            <w:tcW w:w="439" w:type="dxa"/>
          </w:tcPr>
          <w:p>
            <w:pPr>
              <w:pStyle w:val="TableParagraph"/>
              <w:spacing w:before="11"/>
              <w:ind w:left="6"/>
              <w:rPr>
                <w:sz w:val="22"/>
              </w:rPr>
            </w:pPr>
            <w:r>
              <w:rPr>
                <w:w w:val="100"/>
                <w:sz w:val="22"/>
              </w:rPr>
              <w:t>1</w:t>
            </w:r>
          </w:p>
        </w:tc>
        <w:tc>
          <w:tcPr>
            <w:tcW w:w="439" w:type="dxa"/>
          </w:tcPr>
          <w:p>
            <w:pPr>
              <w:pStyle w:val="TableParagraph"/>
              <w:spacing w:before="11"/>
              <w:ind w:left="12"/>
              <w:rPr>
                <w:sz w:val="22"/>
              </w:rPr>
            </w:pPr>
            <w:r>
              <w:rPr>
                <w:w w:val="100"/>
                <w:sz w:val="22"/>
              </w:rPr>
              <w:t>1</w:t>
            </w:r>
          </w:p>
        </w:tc>
        <w:tc>
          <w:tcPr>
            <w:tcW w:w="441" w:type="dxa"/>
          </w:tcPr>
          <w:p>
            <w:pPr>
              <w:pStyle w:val="TableParagraph"/>
              <w:spacing w:before="11"/>
              <w:ind w:left="10"/>
              <w:rPr>
                <w:sz w:val="22"/>
              </w:rPr>
            </w:pPr>
            <w:r>
              <w:rPr>
                <w:w w:val="100"/>
                <w:sz w:val="22"/>
              </w:rPr>
              <w:t>1</w:t>
            </w:r>
          </w:p>
        </w:tc>
        <w:tc>
          <w:tcPr>
            <w:tcW w:w="439" w:type="dxa"/>
          </w:tcPr>
          <w:p>
            <w:pPr>
              <w:pStyle w:val="TableParagraph"/>
              <w:spacing w:before="11"/>
              <w:ind w:left="8"/>
              <w:rPr>
                <w:sz w:val="22"/>
              </w:rPr>
            </w:pPr>
            <w:r>
              <w:rPr>
                <w:w w:val="100"/>
                <w:sz w:val="22"/>
              </w:rPr>
              <w:t>2</w:t>
            </w:r>
          </w:p>
        </w:tc>
        <w:tc>
          <w:tcPr>
            <w:tcW w:w="495" w:type="dxa"/>
          </w:tcPr>
          <w:p>
            <w:pPr>
              <w:pStyle w:val="TableParagraph"/>
              <w:spacing w:before="11"/>
              <w:ind w:left="137"/>
              <w:jc w:val="left"/>
              <w:rPr>
                <w:sz w:val="22"/>
              </w:rPr>
            </w:pPr>
            <w:r>
              <w:rPr>
                <w:sz w:val="22"/>
              </w:rPr>
              <w:t>22</w:t>
            </w:r>
          </w:p>
        </w:tc>
        <w:tc>
          <w:tcPr>
            <w:tcW w:w="1481" w:type="dxa"/>
          </w:tcPr>
          <w:p>
            <w:pPr>
              <w:pStyle w:val="TableParagraph"/>
              <w:spacing w:before="11"/>
              <w:ind w:left="128" w:right="113"/>
              <w:rPr>
                <w:sz w:val="22"/>
              </w:rPr>
            </w:pPr>
            <w:r>
              <w:rPr>
                <w:sz w:val="22"/>
              </w:rPr>
              <w:t>Sedang</w:t>
            </w:r>
          </w:p>
        </w:tc>
      </w:tr>
      <w:tr>
        <w:trPr>
          <w:trHeight w:val="299" w:hRule="atLeast"/>
        </w:trPr>
        <w:tc>
          <w:tcPr>
            <w:tcW w:w="782" w:type="dxa"/>
          </w:tcPr>
          <w:p>
            <w:pPr>
              <w:pStyle w:val="TableParagraph"/>
              <w:spacing w:before="11"/>
              <w:ind w:left="143" w:right="135"/>
              <w:rPr>
                <w:sz w:val="22"/>
              </w:rPr>
            </w:pPr>
            <w:r>
              <w:rPr>
                <w:sz w:val="22"/>
              </w:rPr>
              <w:t>R113</w:t>
            </w:r>
          </w:p>
        </w:tc>
        <w:tc>
          <w:tcPr>
            <w:tcW w:w="379" w:type="dxa"/>
          </w:tcPr>
          <w:p>
            <w:pPr>
              <w:pStyle w:val="TableParagraph"/>
              <w:spacing w:before="11"/>
              <w:ind w:left="12"/>
              <w:rPr>
                <w:sz w:val="22"/>
              </w:rPr>
            </w:pPr>
            <w:r>
              <w:rPr>
                <w:w w:val="100"/>
                <w:sz w:val="22"/>
              </w:rPr>
              <w:t>3</w:t>
            </w:r>
          </w:p>
        </w:tc>
        <w:tc>
          <w:tcPr>
            <w:tcW w:w="377" w:type="dxa"/>
          </w:tcPr>
          <w:p>
            <w:pPr>
              <w:pStyle w:val="TableParagraph"/>
              <w:spacing w:before="11"/>
              <w:ind w:left="14"/>
              <w:rPr>
                <w:sz w:val="22"/>
              </w:rPr>
            </w:pPr>
            <w:r>
              <w:rPr>
                <w:w w:val="100"/>
                <w:sz w:val="22"/>
              </w:rPr>
              <w:t>3</w:t>
            </w:r>
          </w:p>
        </w:tc>
        <w:tc>
          <w:tcPr>
            <w:tcW w:w="380" w:type="dxa"/>
          </w:tcPr>
          <w:p>
            <w:pPr>
              <w:pStyle w:val="TableParagraph"/>
              <w:spacing w:before="11"/>
              <w:ind w:left="12"/>
              <w:rPr>
                <w:sz w:val="22"/>
              </w:rPr>
            </w:pPr>
            <w:r>
              <w:rPr>
                <w:w w:val="100"/>
                <w:sz w:val="22"/>
              </w:rPr>
              <w:t>3</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3</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3</w:t>
            </w:r>
          </w:p>
        </w:tc>
        <w:tc>
          <w:tcPr>
            <w:tcW w:w="377" w:type="dxa"/>
          </w:tcPr>
          <w:p>
            <w:pPr>
              <w:pStyle w:val="TableParagraph"/>
              <w:spacing w:before="11"/>
              <w:ind w:left="13"/>
              <w:rPr>
                <w:sz w:val="22"/>
              </w:rPr>
            </w:pPr>
            <w:r>
              <w:rPr>
                <w:w w:val="100"/>
                <w:sz w:val="22"/>
              </w:rPr>
              <w:t>3</w:t>
            </w:r>
          </w:p>
        </w:tc>
        <w:tc>
          <w:tcPr>
            <w:tcW w:w="379" w:type="dxa"/>
          </w:tcPr>
          <w:p>
            <w:pPr>
              <w:pStyle w:val="TableParagraph"/>
              <w:spacing w:before="11"/>
              <w:ind w:left="11"/>
              <w:rPr>
                <w:sz w:val="22"/>
              </w:rPr>
            </w:pPr>
            <w:r>
              <w:rPr>
                <w:w w:val="100"/>
                <w:sz w:val="22"/>
              </w:rPr>
              <w:t>3</w:t>
            </w:r>
          </w:p>
        </w:tc>
        <w:tc>
          <w:tcPr>
            <w:tcW w:w="439" w:type="dxa"/>
          </w:tcPr>
          <w:p>
            <w:pPr>
              <w:pStyle w:val="TableParagraph"/>
              <w:spacing w:before="11"/>
              <w:ind w:left="10"/>
              <w:rPr>
                <w:sz w:val="22"/>
              </w:rPr>
            </w:pPr>
            <w:r>
              <w:rPr>
                <w:w w:val="100"/>
                <w:sz w:val="22"/>
              </w:rPr>
              <w:t>3</w:t>
            </w:r>
          </w:p>
        </w:tc>
        <w:tc>
          <w:tcPr>
            <w:tcW w:w="441" w:type="dxa"/>
          </w:tcPr>
          <w:p>
            <w:pPr>
              <w:pStyle w:val="TableParagraph"/>
              <w:spacing w:before="11"/>
              <w:ind w:left="8"/>
              <w:rPr>
                <w:sz w:val="22"/>
              </w:rPr>
            </w:pPr>
            <w:r>
              <w:rPr>
                <w:w w:val="100"/>
                <w:sz w:val="22"/>
              </w:rPr>
              <w:t>3</w:t>
            </w:r>
          </w:p>
        </w:tc>
        <w:tc>
          <w:tcPr>
            <w:tcW w:w="439" w:type="dxa"/>
          </w:tcPr>
          <w:p>
            <w:pPr>
              <w:pStyle w:val="TableParagraph"/>
              <w:spacing w:before="11"/>
              <w:ind w:left="6"/>
              <w:rPr>
                <w:sz w:val="22"/>
              </w:rPr>
            </w:pPr>
            <w:r>
              <w:rPr>
                <w:w w:val="100"/>
                <w:sz w:val="22"/>
              </w:rPr>
              <w:t>3</w:t>
            </w:r>
          </w:p>
        </w:tc>
        <w:tc>
          <w:tcPr>
            <w:tcW w:w="439" w:type="dxa"/>
          </w:tcPr>
          <w:p>
            <w:pPr>
              <w:pStyle w:val="TableParagraph"/>
              <w:spacing w:before="11"/>
              <w:ind w:left="12"/>
              <w:rPr>
                <w:sz w:val="22"/>
              </w:rPr>
            </w:pPr>
            <w:r>
              <w:rPr>
                <w:w w:val="100"/>
                <w:sz w:val="22"/>
              </w:rPr>
              <w:t>3</w:t>
            </w:r>
          </w:p>
        </w:tc>
        <w:tc>
          <w:tcPr>
            <w:tcW w:w="441" w:type="dxa"/>
          </w:tcPr>
          <w:p>
            <w:pPr>
              <w:pStyle w:val="TableParagraph"/>
              <w:spacing w:before="11"/>
              <w:ind w:left="10"/>
              <w:rPr>
                <w:sz w:val="22"/>
              </w:rPr>
            </w:pPr>
            <w:r>
              <w:rPr>
                <w:w w:val="100"/>
                <w:sz w:val="22"/>
              </w:rPr>
              <w:t>3</w:t>
            </w:r>
          </w:p>
        </w:tc>
        <w:tc>
          <w:tcPr>
            <w:tcW w:w="439" w:type="dxa"/>
          </w:tcPr>
          <w:p>
            <w:pPr>
              <w:pStyle w:val="TableParagraph"/>
              <w:spacing w:before="11"/>
              <w:ind w:left="8"/>
              <w:rPr>
                <w:sz w:val="22"/>
              </w:rPr>
            </w:pPr>
            <w:r>
              <w:rPr>
                <w:w w:val="100"/>
                <w:sz w:val="22"/>
              </w:rPr>
              <w:t>3</w:t>
            </w:r>
          </w:p>
        </w:tc>
        <w:tc>
          <w:tcPr>
            <w:tcW w:w="495" w:type="dxa"/>
          </w:tcPr>
          <w:p>
            <w:pPr>
              <w:pStyle w:val="TableParagraph"/>
              <w:spacing w:before="11"/>
              <w:ind w:left="137"/>
              <w:jc w:val="left"/>
              <w:rPr>
                <w:sz w:val="22"/>
              </w:rPr>
            </w:pPr>
            <w:r>
              <w:rPr>
                <w:sz w:val="22"/>
              </w:rPr>
              <w:t>45</w:t>
            </w:r>
          </w:p>
        </w:tc>
        <w:tc>
          <w:tcPr>
            <w:tcW w:w="1481" w:type="dxa"/>
          </w:tcPr>
          <w:p>
            <w:pPr>
              <w:pStyle w:val="TableParagraph"/>
              <w:spacing w:before="11"/>
              <w:ind w:left="127" w:right="116"/>
              <w:rPr>
                <w:sz w:val="22"/>
              </w:rPr>
            </w:pPr>
            <w:r>
              <w:rPr>
                <w:sz w:val="22"/>
              </w:rPr>
              <w:t>Sangat Tinggi</w:t>
            </w:r>
          </w:p>
        </w:tc>
      </w:tr>
      <w:tr>
        <w:trPr>
          <w:trHeight w:val="299" w:hRule="atLeast"/>
        </w:trPr>
        <w:tc>
          <w:tcPr>
            <w:tcW w:w="782" w:type="dxa"/>
          </w:tcPr>
          <w:p>
            <w:pPr>
              <w:pStyle w:val="TableParagraph"/>
              <w:spacing w:line="266" w:lineRule="exact"/>
              <w:ind w:left="143" w:right="135"/>
              <w:rPr>
                <w:sz w:val="22"/>
              </w:rPr>
            </w:pPr>
            <w:r>
              <w:rPr>
                <w:sz w:val="22"/>
              </w:rPr>
              <w:t>R114</w:t>
            </w:r>
          </w:p>
        </w:tc>
        <w:tc>
          <w:tcPr>
            <w:tcW w:w="379" w:type="dxa"/>
          </w:tcPr>
          <w:p>
            <w:pPr>
              <w:pStyle w:val="TableParagraph"/>
              <w:spacing w:line="266" w:lineRule="exact"/>
              <w:ind w:left="12"/>
              <w:rPr>
                <w:sz w:val="22"/>
              </w:rPr>
            </w:pPr>
            <w:r>
              <w:rPr>
                <w:w w:val="100"/>
                <w:sz w:val="22"/>
              </w:rPr>
              <w:t>3</w:t>
            </w:r>
          </w:p>
        </w:tc>
        <w:tc>
          <w:tcPr>
            <w:tcW w:w="377" w:type="dxa"/>
          </w:tcPr>
          <w:p>
            <w:pPr>
              <w:pStyle w:val="TableParagraph"/>
              <w:spacing w:line="266" w:lineRule="exact"/>
              <w:ind w:left="14"/>
              <w:rPr>
                <w:sz w:val="22"/>
              </w:rPr>
            </w:pPr>
            <w:r>
              <w:rPr>
                <w:w w:val="100"/>
                <w:sz w:val="22"/>
              </w:rPr>
              <w:t>2</w:t>
            </w:r>
          </w:p>
        </w:tc>
        <w:tc>
          <w:tcPr>
            <w:tcW w:w="380" w:type="dxa"/>
          </w:tcPr>
          <w:p>
            <w:pPr>
              <w:pStyle w:val="TableParagraph"/>
              <w:spacing w:line="266" w:lineRule="exact"/>
              <w:ind w:left="12"/>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2</w:t>
            </w:r>
          </w:p>
        </w:tc>
        <w:tc>
          <w:tcPr>
            <w:tcW w:w="377" w:type="dxa"/>
          </w:tcPr>
          <w:p>
            <w:pPr>
              <w:pStyle w:val="TableParagraph"/>
              <w:spacing w:line="266" w:lineRule="exact"/>
              <w:ind w:left="13"/>
              <w:rPr>
                <w:sz w:val="22"/>
              </w:rPr>
            </w:pPr>
            <w:r>
              <w:rPr>
                <w:w w:val="100"/>
                <w:sz w:val="22"/>
              </w:rPr>
              <w:t>2</w:t>
            </w:r>
          </w:p>
        </w:tc>
        <w:tc>
          <w:tcPr>
            <w:tcW w:w="379" w:type="dxa"/>
          </w:tcPr>
          <w:p>
            <w:pPr>
              <w:pStyle w:val="TableParagraph"/>
              <w:spacing w:line="266" w:lineRule="exact"/>
              <w:ind w:left="11"/>
              <w:rPr>
                <w:sz w:val="22"/>
              </w:rPr>
            </w:pPr>
            <w:r>
              <w:rPr>
                <w:w w:val="100"/>
                <w:sz w:val="22"/>
              </w:rPr>
              <w:t>3</w:t>
            </w:r>
          </w:p>
        </w:tc>
        <w:tc>
          <w:tcPr>
            <w:tcW w:w="377" w:type="dxa"/>
          </w:tcPr>
          <w:p>
            <w:pPr>
              <w:pStyle w:val="TableParagraph"/>
              <w:spacing w:line="266" w:lineRule="exact"/>
              <w:ind w:left="13"/>
              <w:rPr>
                <w:sz w:val="22"/>
              </w:rPr>
            </w:pPr>
            <w:r>
              <w:rPr>
                <w:w w:val="100"/>
                <w:sz w:val="22"/>
              </w:rPr>
              <w:t>3</w:t>
            </w:r>
          </w:p>
        </w:tc>
        <w:tc>
          <w:tcPr>
            <w:tcW w:w="379" w:type="dxa"/>
          </w:tcPr>
          <w:p>
            <w:pPr>
              <w:pStyle w:val="TableParagraph"/>
              <w:spacing w:line="266" w:lineRule="exact"/>
              <w:ind w:left="11"/>
              <w:rPr>
                <w:sz w:val="22"/>
              </w:rPr>
            </w:pPr>
            <w:r>
              <w:rPr>
                <w:w w:val="100"/>
                <w:sz w:val="22"/>
              </w:rPr>
              <w:t>2</w:t>
            </w:r>
          </w:p>
        </w:tc>
        <w:tc>
          <w:tcPr>
            <w:tcW w:w="439" w:type="dxa"/>
          </w:tcPr>
          <w:p>
            <w:pPr>
              <w:pStyle w:val="TableParagraph"/>
              <w:spacing w:line="266" w:lineRule="exact"/>
              <w:ind w:left="10"/>
              <w:rPr>
                <w:sz w:val="22"/>
              </w:rPr>
            </w:pPr>
            <w:r>
              <w:rPr>
                <w:w w:val="100"/>
                <w:sz w:val="22"/>
              </w:rPr>
              <w:t>2</w:t>
            </w:r>
          </w:p>
        </w:tc>
        <w:tc>
          <w:tcPr>
            <w:tcW w:w="441" w:type="dxa"/>
          </w:tcPr>
          <w:p>
            <w:pPr>
              <w:pStyle w:val="TableParagraph"/>
              <w:spacing w:line="266" w:lineRule="exact"/>
              <w:ind w:left="8"/>
              <w:rPr>
                <w:sz w:val="22"/>
              </w:rPr>
            </w:pPr>
            <w:r>
              <w:rPr>
                <w:w w:val="100"/>
                <w:sz w:val="22"/>
              </w:rPr>
              <w:t>2</w:t>
            </w:r>
          </w:p>
        </w:tc>
        <w:tc>
          <w:tcPr>
            <w:tcW w:w="439" w:type="dxa"/>
          </w:tcPr>
          <w:p>
            <w:pPr>
              <w:pStyle w:val="TableParagraph"/>
              <w:spacing w:line="266" w:lineRule="exact"/>
              <w:ind w:left="6"/>
              <w:rPr>
                <w:sz w:val="22"/>
              </w:rPr>
            </w:pPr>
            <w:r>
              <w:rPr>
                <w:w w:val="100"/>
                <w:sz w:val="22"/>
              </w:rPr>
              <w:t>2</w:t>
            </w:r>
          </w:p>
        </w:tc>
        <w:tc>
          <w:tcPr>
            <w:tcW w:w="439" w:type="dxa"/>
          </w:tcPr>
          <w:p>
            <w:pPr>
              <w:pStyle w:val="TableParagraph"/>
              <w:spacing w:line="266" w:lineRule="exact"/>
              <w:ind w:left="12"/>
              <w:rPr>
                <w:sz w:val="22"/>
              </w:rPr>
            </w:pPr>
            <w:r>
              <w:rPr>
                <w:w w:val="100"/>
                <w:sz w:val="22"/>
              </w:rPr>
              <w:t>2</w:t>
            </w:r>
          </w:p>
        </w:tc>
        <w:tc>
          <w:tcPr>
            <w:tcW w:w="441" w:type="dxa"/>
          </w:tcPr>
          <w:p>
            <w:pPr>
              <w:pStyle w:val="TableParagraph"/>
              <w:spacing w:line="266" w:lineRule="exact"/>
              <w:ind w:left="10"/>
              <w:rPr>
                <w:sz w:val="22"/>
              </w:rPr>
            </w:pPr>
            <w:r>
              <w:rPr>
                <w:w w:val="100"/>
                <w:sz w:val="22"/>
              </w:rPr>
              <w:t>2</w:t>
            </w:r>
          </w:p>
        </w:tc>
        <w:tc>
          <w:tcPr>
            <w:tcW w:w="439" w:type="dxa"/>
          </w:tcPr>
          <w:p>
            <w:pPr>
              <w:pStyle w:val="TableParagraph"/>
              <w:spacing w:line="266" w:lineRule="exact"/>
              <w:ind w:left="8"/>
              <w:rPr>
                <w:sz w:val="22"/>
              </w:rPr>
            </w:pPr>
            <w:r>
              <w:rPr>
                <w:w w:val="100"/>
                <w:sz w:val="22"/>
              </w:rPr>
              <w:t>2</w:t>
            </w:r>
          </w:p>
        </w:tc>
        <w:tc>
          <w:tcPr>
            <w:tcW w:w="495" w:type="dxa"/>
          </w:tcPr>
          <w:p>
            <w:pPr>
              <w:pStyle w:val="TableParagraph"/>
              <w:spacing w:line="266" w:lineRule="exact"/>
              <w:ind w:left="137"/>
              <w:jc w:val="left"/>
              <w:rPr>
                <w:sz w:val="22"/>
              </w:rPr>
            </w:pPr>
            <w:r>
              <w:rPr>
                <w:sz w:val="22"/>
              </w:rPr>
              <w:t>33</w:t>
            </w:r>
          </w:p>
        </w:tc>
        <w:tc>
          <w:tcPr>
            <w:tcW w:w="1481" w:type="dxa"/>
          </w:tcPr>
          <w:p>
            <w:pPr>
              <w:pStyle w:val="TableParagraph"/>
              <w:spacing w:line="266" w:lineRule="exact"/>
              <w:ind w:left="128" w:right="114"/>
              <w:rPr>
                <w:sz w:val="22"/>
              </w:rPr>
            </w:pPr>
            <w:r>
              <w:rPr>
                <w:sz w:val="22"/>
              </w:rPr>
              <w:t>Tinggi</w:t>
            </w:r>
          </w:p>
        </w:tc>
      </w:tr>
    </w:tbl>
    <w:p>
      <w:pPr>
        <w:spacing w:after="0" w:line="266" w:lineRule="exact"/>
        <w:rPr>
          <w:sz w:val="22"/>
        </w:rPr>
        <w:sectPr>
          <w:headerReference w:type="default" r:id="rId276"/>
          <w:footerReference w:type="default" r:id="rId277"/>
          <w:pgSz w:w="11910" w:h="16840"/>
          <w:pgMar w:header="0" w:footer="1916" w:top="1580" w:bottom="2100" w:left="1220" w:right="280"/>
          <w:pgNumType w:start="120"/>
        </w:sectPr>
      </w:pPr>
    </w:p>
    <w:p>
      <w:pPr>
        <w:pStyle w:val="BodyText"/>
        <w:spacing w:before="7"/>
        <w:rPr>
          <w:b/>
          <w:sz w:val="17"/>
        </w:rPr>
      </w:pPr>
    </w:p>
    <w:p>
      <w:pPr>
        <w:pStyle w:val="BodyText"/>
        <w:spacing w:line="360" w:lineRule="auto" w:before="90"/>
        <w:ind w:left="1048" w:right="6859"/>
      </w:pPr>
      <w:r>
        <w:rPr/>
        <w:t>Sedikit : skor 0-11 Sedang : skor 12-22 Tinggi : skor 23-33 Sangat tinggi : skor</w:t>
      </w:r>
      <w:r>
        <w:rPr>
          <w:spacing w:val="1"/>
        </w:rPr>
        <w:t> </w:t>
      </w:r>
      <w:r>
        <w:rPr>
          <w:spacing w:val="-3"/>
        </w:rPr>
        <w:t>34-45</w:t>
      </w:r>
    </w:p>
    <w:p>
      <w:pPr>
        <w:spacing w:after="0" w:line="360" w:lineRule="auto"/>
        <w:sectPr>
          <w:headerReference w:type="default" r:id="rId278"/>
          <w:footerReference w:type="default" r:id="rId279"/>
          <w:pgSz w:w="11910" w:h="16840"/>
          <w:pgMar w:header="1711" w:footer="1916" w:top="1960" w:bottom="2100" w:left="1220" w:right="280"/>
          <w:pgNumType w:start="121"/>
        </w:sectPr>
      </w:pPr>
    </w:p>
    <w:p>
      <w:pPr>
        <w:pStyle w:val="BodyText"/>
        <w:spacing w:before="9"/>
        <w:rPr>
          <w:sz w:val="15"/>
        </w:rPr>
      </w:pPr>
    </w:p>
    <w:p>
      <w:pPr>
        <w:spacing w:before="91"/>
        <w:ind w:left="1058" w:right="5334" w:firstLine="0"/>
        <w:jc w:val="center"/>
        <w:rPr>
          <w:sz w:val="22"/>
        </w:rPr>
      </w:pPr>
      <w:r>
        <w:rPr>
          <w:sz w:val="22"/>
        </w:rPr>
        <w:t>Uji Valid Variabel 01 (Tingkat Pengetahuan)</w:t>
      </w:r>
    </w:p>
    <w:p>
      <w:pPr>
        <w:pStyle w:val="BodyText"/>
        <w:spacing w:before="6"/>
        <w:rPr>
          <w:sz w:val="21"/>
        </w:rPr>
      </w:pPr>
    </w:p>
    <w:p>
      <w:pPr>
        <w:spacing w:before="0" w:after="5"/>
        <w:ind w:left="1099" w:right="5334" w:firstLine="0"/>
        <w:jc w:val="center"/>
        <w:rPr>
          <w:rFonts w:ascii="Arial"/>
          <w:b/>
          <w:sz w:val="22"/>
        </w:rPr>
      </w:pPr>
      <w:r>
        <w:rPr>
          <w:rFonts w:ascii="Arial"/>
          <w:b/>
          <w:color w:val="000104"/>
          <w:sz w:val="22"/>
        </w:rPr>
        <w:t>Case Processing Summary</w:t>
      </w:r>
    </w:p>
    <w:tbl>
      <w:tblPr>
        <w:tblW w:w="0" w:type="auto"/>
        <w:jc w:val="left"/>
        <w:tblInd w:w="1055"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top w:w="0" w:type="dxa"/>
          <w:left w:w="0" w:type="dxa"/>
          <w:bottom w:w="0" w:type="dxa"/>
          <w:right w:w="0" w:type="dxa"/>
        </w:tblCellMar>
        <w:tblLook w:val="01E0"/>
      </w:tblPr>
      <w:tblGrid>
        <w:gridCol w:w="859"/>
        <w:gridCol w:w="1155"/>
        <w:gridCol w:w="1030"/>
        <w:gridCol w:w="1030"/>
      </w:tblGrid>
      <w:tr>
        <w:trPr>
          <w:trHeight w:val="321" w:hRule="atLeast"/>
        </w:trPr>
        <w:tc>
          <w:tcPr>
            <w:tcW w:w="3044" w:type="dxa"/>
            <w:gridSpan w:val="3"/>
            <w:tcBorders>
              <w:top w:val="nil"/>
              <w:left w:val="nil"/>
              <w:right w:val="single" w:sz="8" w:space="0" w:color="DFDFDF"/>
            </w:tcBorders>
          </w:tcPr>
          <w:p>
            <w:pPr>
              <w:pStyle w:val="TableParagraph"/>
              <w:spacing w:line="189" w:lineRule="exact" w:before="112"/>
              <w:ind w:right="443"/>
              <w:jc w:val="right"/>
              <w:rPr>
                <w:rFonts w:ascii="Arial"/>
                <w:sz w:val="18"/>
              </w:rPr>
            </w:pPr>
            <w:r>
              <w:rPr>
                <w:rFonts w:ascii="Arial"/>
                <w:color w:val="25495F"/>
                <w:w w:val="99"/>
                <w:sz w:val="18"/>
              </w:rPr>
              <w:t>N</w:t>
            </w:r>
          </w:p>
        </w:tc>
        <w:tc>
          <w:tcPr>
            <w:tcW w:w="1030" w:type="dxa"/>
            <w:tcBorders>
              <w:top w:val="nil"/>
              <w:left w:val="single" w:sz="8" w:space="0" w:color="DFDFDF"/>
              <w:right w:val="nil"/>
            </w:tcBorders>
          </w:tcPr>
          <w:p>
            <w:pPr>
              <w:pStyle w:val="TableParagraph"/>
              <w:spacing w:line="189" w:lineRule="exact" w:before="112"/>
              <w:ind w:right="1"/>
              <w:rPr>
                <w:rFonts w:ascii="Arial"/>
                <w:sz w:val="18"/>
              </w:rPr>
            </w:pPr>
            <w:r>
              <w:rPr>
                <w:rFonts w:ascii="Arial"/>
                <w:color w:val="25495F"/>
                <w:w w:val="99"/>
                <w:sz w:val="18"/>
              </w:rPr>
              <w:t>%</w:t>
            </w:r>
          </w:p>
        </w:tc>
      </w:tr>
      <w:tr>
        <w:trPr>
          <w:trHeight w:val="318" w:hRule="atLeast"/>
        </w:trPr>
        <w:tc>
          <w:tcPr>
            <w:tcW w:w="859" w:type="dxa"/>
            <w:vMerge w:val="restart"/>
            <w:tcBorders>
              <w:left w:val="nil"/>
              <w:right w:val="nil"/>
            </w:tcBorders>
            <w:shd w:val="clear" w:color="auto" w:fill="DFDFDF"/>
          </w:tcPr>
          <w:p>
            <w:pPr>
              <w:pStyle w:val="TableParagraph"/>
              <w:spacing w:before="111"/>
              <w:ind w:left="60"/>
              <w:jc w:val="left"/>
              <w:rPr>
                <w:rFonts w:ascii="Arial"/>
                <w:sz w:val="18"/>
              </w:rPr>
            </w:pPr>
            <w:r>
              <w:rPr>
                <w:rFonts w:ascii="Arial"/>
                <w:color w:val="25495F"/>
                <w:sz w:val="18"/>
              </w:rPr>
              <w:t>Cases</w:t>
            </w:r>
          </w:p>
        </w:tc>
        <w:tc>
          <w:tcPr>
            <w:tcW w:w="1155" w:type="dxa"/>
            <w:tcBorders>
              <w:left w:val="nil"/>
              <w:bottom w:val="single" w:sz="8" w:space="0" w:color="ADADAD"/>
              <w:right w:val="nil"/>
            </w:tcBorders>
            <w:shd w:val="clear" w:color="auto" w:fill="DFDFDF"/>
          </w:tcPr>
          <w:p>
            <w:pPr>
              <w:pStyle w:val="TableParagraph"/>
              <w:spacing w:line="187" w:lineRule="exact" w:before="111"/>
              <w:ind w:left="60"/>
              <w:jc w:val="left"/>
              <w:rPr>
                <w:rFonts w:ascii="Arial"/>
                <w:sz w:val="18"/>
              </w:rPr>
            </w:pPr>
            <w:r>
              <w:rPr>
                <w:rFonts w:ascii="Arial"/>
                <w:color w:val="25495F"/>
                <w:sz w:val="18"/>
              </w:rPr>
              <w:t>Valid</w:t>
            </w:r>
          </w:p>
        </w:tc>
        <w:tc>
          <w:tcPr>
            <w:tcW w:w="1030" w:type="dxa"/>
            <w:tcBorders>
              <w:left w:val="nil"/>
              <w:bottom w:val="single" w:sz="8" w:space="0" w:color="ADADAD"/>
              <w:right w:val="single" w:sz="8" w:space="0" w:color="DFDFDF"/>
            </w:tcBorders>
          </w:tcPr>
          <w:p>
            <w:pPr>
              <w:pStyle w:val="TableParagraph"/>
              <w:spacing w:line="187" w:lineRule="exact" w:before="111"/>
              <w:ind w:right="55"/>
              <w:jc w:val="right"/>
              <w:rPr>
                <w:rFonts w:ascii="Arial"/>
                <w:sz w:val="18"/>
              </w:rPr>
            </w:pPr>
            <w:r>
              <w:rPr>
                <w:rFonts w:ascii="Arial"/>
                <w:color w:val="000104"/>
                <w:w w:val="95"/>
                <w:sz w:val="18"/>
              </w:rPr>
              <w:t>31</w:t>
            </w:r>
          </w:p>
        </w:tc>
        <w:tc>
          <w:tcPr>
            <w:tcW w:w="1030" w:type="dxa"/>
            <w:tcBorders>
              <w:left w:val="single" w:sz="8" w:space="0" w:color="DFDFDF"/>
              <w:bottom w:val="single" w:sz="8" w:space="0" w:color="ADADAD"/>
              <w:right w:val="nil"/>
            </w:tcBorders>
          </w:tcPr>
          <w:p>
            <w:pPr>
              <w:pStyle w:val="TableParagraph"/>
              <w:spacing w:line="187" w:lineRule="exact" w:before="111"/>
              <w:ind w:right="57"/>
              <w:jc w:val="right"/>
              <w:rPr>
                <w:rFonts w:ascii="Arial"/>
                <w:sz w:val="18"/>
              </w:rPr>
            </w:pPr>
            <w:r>
              <w:rPr>
                <w:rFonts w:ascii="Arial"/>
                <w:color w:val="000104"/>
                <w:w w:val="95"/>
                <w:sz w:val="18"/>
              </w:rPr>
              <w:t>100,0</w:t>
            </w:r>
          </w:p>
        </w:tc>
      </w:tr>
      <w:tr>
        <w:trPr>
          <w:trHeight w:val="320" w:hRule="atLeast"/>
        </w:trPr>
        <w:tc>
          <w:tcPr>
            <w:tcW w:w="859" w:type="dxa"/>
            <w:vMerge/>
            <w:tcBorders>
              <w:top w:val="nil"/>
              <w:left w:val="nil"/>
              <w:right w:val="nil"/>
            </w:tcBorders>
            <w:shd w:val="clear" w:color="auto" w:fill="DFDFDF"/>
          </w:tcPr>
          <w:p>
            <w:pPr>
              <w:rPr>
                <w:sz w:val="2"/>
                <w:szCs w:val="2"/>
              </w:rPr>
            </w:pPr>
          </w:p>
        </w:tc>
        <w:tc>
          <w:tcPr>
            <w:tcW w:w="1155" w:type="dxa"/>
            <w:tcBorders>
              <w:top w:val="single" w:sz="8" w:space="0" w:color="ADADAD"/>
              <w:left w:val="nil"/>
              <w:bottom w:val="single" w:sz="8" w:space="0" w:color="ADADAD"/>
              <w:right w:val="nil"/>
            </w:tcBorders>
            <w:shd w:val="clear" w:color="auto" w:fill="DFDFDF"/>
          </w:tcPr>
          <w:p>
            <w:pPr>
              <w:pStyle w:val="TableParagraph"/>
              <w:spacing w:line="191" w:lineRule="exact" w:before="110"/>
              <w:ind w:left="60"/>
              <w:jc w:val="left"/>
              <w:rPr>
                <w:rFonts w:ascii="Arial"/>
                <w:sz w:val="12"/>
              </w:rPr>
            </w:pPr>
            <w:r>
              <w:rPr>
                <w:rFonts w:ascii="Arial"/>
                <w:color w:val="25495F"/>
                <w:sz w:val="18"/>
              </w:rPr>
              <w:t>Excluded</w:t>
            </w:r>
            <w:r>
              <w:rPr>
                <w:rFonts w:ascii="Arial"/>
                <w:color w:val="25495F"/>
                <w:position w:val="6"/>
                <w:sz w:val="12"/>
              </w:rPr>
              <w:t>a</w:t>
            </w:r>
          </w:p>
        </w:tc>
        <w:tc>
          <w:tcPr>
            <w:tcW w:w="1030" w:type="dxa"/>
            <w:tcBorders>
              <w:top w:val="single" w:sz="8" w:space="0" w:color="ADADAD"/>
              <w:left w:val="nil"/>
              <w:bottom w:val="single" w:sz="8" w:space="0" w:color="ADADAD"/>
              <w:right w:val="single" w:sz="8" w:space="0" w:color="DFDFDF"/>
            </w:tcBorders>
          </w:tcPr>
          <w:p>
            <w:pPr>
              <w:pStyle w:val="TableParagraph"/>
              <w:spacing w:line="187" w:lineRule="exact" w:before="114"/>
              <w:ind w:right="58"/>
              <w:jc w:val="right"/>
              <w:rPr>
                <w:rFonts w:ascii="Arial"/>
                <w:sz w:val="18"/>
              </w:rPr>
            </w:pPr>
            <w:r>
              <w:rPr>
                <w:rFonts w:ascii="Arial"/>
                <w:color w:val="000104"/>
                <w:w w:val="99"/>
                <w:sz w:val="18"/>
              </w:rPr>
              <w:t>0</w:t>
            </w:r>
          </w:p>
        </w:tc>
        <w:tc>
          <w:tcPr>
            <w:tcW w:w="1030" w:type="dxa"/>
            <w:tcBorders>
              <w:top w:val="single" w:sz="8" w:space="0" w:color="ADADAD"/>
              <w:left w:val="single" w:sz="8" w:space="0" w:color="DFDFDF"/>
              <w:bottom w:val="single" w:sz="8" w:space="0" w:color="ADADAD"/>
              <w:right w:val="nil"/>
            </w:tcBorders>
          </w:tcPr>
          <w:p>
            <w:pPr>
              <w:pStyle w:val="TableParagraph"/>
              <w:spacing w:line="187" w:lineRule="exact" w:before="114"/>
              <w:ind w:right="58"/>
              <w:jc w:val="right"/>
              <w:rPr>
                <w:rFonts w:ascii="Arial"/>
                <w:sz w:val="18"/>
              </w:rPr>
            </w:pPr>
            <w:r>
              <w:rPr>
                <w:rFonts w:ascii="Arial"/>
                <w:color w:val="000104"/>
                <w:sz w:val="18"/>
              </w:rPr>
              <w:t>,0</w:t>
            </w:r>
          </w:p>
        </w:tc>
      </w:tr>
      <w:tr>
        <w:trPr>
          <w:trHeight w:val="320" w:hRule="atLeast"/>
        </w:trPr>
        <w:tc>
          <w:tcPr>
            <w:tcW w:w="859" w:type="dxa"/>
            <w:vMerge/>
            <w:tcBorders>
              <w:top w:val="nil"/>
              <w:left w:val="nil"/>
              <w:right w:val="nil"/>
            </w:tcBorders>
            <w:shd w:val="clear" w:color="auto" w:fill="DFDFDF"/>
          </w:tcPr>
          <w:p>
            <w:pPr>
              <w:rPr>
                <w:sz w:val="2"/>
                <w:szCs w:val="2"/>
              </w:rPr>
            </w:pPr>
          </w:p>
        </w:tc>
        <w:tc>
          <w:tcPr>
            <w:tcW w:w="1155" w:type="dxa"/>
            <w:tcBorders>
              <w:top w:val="single" w:sz="8" w:space="0" w:color="ADADAD"/>
              <w:left w:val="nil"/>
              <w:right w:val="nil"/>
            </w:tcBorders>
            <w:shd w:val="clear" w:color="auto" w:fill="DFDFDF"/>
          </w:tcPr>
          <w:p>
            <w:pPr>
              <w:pStyle w:val="TableParagraph"/>
              <w:spacing w:line="189" w:lineRule="exact" w:before="111"/>
              <w:ind w:left="60"/>
              <w:jc w:val="left"/>
              <w:rPr>
                <w:rFonts w:ascii="Arial"/>
                <w:sz w:val="18"/>
              </w:rPr>
            </w:pPr>
            <w:r>
              <w:rPr>
                <w:rFonts w:ascii="Arial"/>
                <w:color w:val="25495F"/>
                <w:sz w:val="18"/>
              </w:rPr>
              <w:t>Total</w:t>
            </w:r>
          </w:p>
        </w:tc>
        <w:tc>
          <w:tcPr>
            <w:tcW w:w="1030" w:type="dxa"/>
            <w:tcBorders>
              <w:top w:val="single" w:sz="8" w:space="0" w:color="ADADAD"/>
              <w:left w:val="nil"/>
              <w:right w:val="single" w:sz="8" w:space="0" w:color="DFDFDF"/>
            </w:tcBorders>
          </w:tcPr>
          <w:p>
            <w:pPr>
              <w:pStyle w:val="TableParagraph"/>
              <w:spacing w:line="189" w:lineRule="exact" w:before="111"/>
              <w:ind w:right="55"/>
              <w:jc w:val="right"/>
              <w:rPr>
                <w:rFonts w:ascii="Arial"/>
                <w:sz w:val="18"/>
              </w:rPr>
            </w:pPr>
            <w:r>
              <w:rPr>
                <w:rFonts w:ascii="Arial"/>
                <w:color w:val="000104"/>
                <w:w w:val="95"/>
                <w:sz w:val="18"/>
              </w:rPr>
              <w:t>31</w:t>
            </w:r>
          </w:p>
        </w:tc>
        <w:tc>
          <w:tcPr>
            <w:tcW w:w="1030" w:type="dxa"/>
            <w:tcBorders>
              <w:top w:val="single" w:sz="8" w:space="0" w:color="ADADAD"/>
              <w:left w:val="single" w:sz="8" w:space="0" w:color="DFDFDF"/>
              <w:right w:val="nil"/>
            </w:tcBorders>
          </w:tcPr>
          <w:p>
            <w:pPr>
              <w:pStyle w:val="TableParagraph"/>
              <w:spacing w:line="189" w:lineRule="exact" w:before="111"/>
              <w:ind w:right="57"/>
              <w:jc w:val="right"/>
              <w:rPr>
                <w:rFonts w:ascii="Arial"/>
                <w:sz w:val="18"/>
              </w:rPr>
            </w:pPr>
            <w:r>
              <w:rPr>
                <w:rFonts w:ascii="Arial"/>
                <w:color w:val="000104"/>
                <w:w w:val="95"/>
                <w:sz w:val="18"/>
              </w:rPr>
              <w:t>100,0</w:t>
            </w:r>
          </w:p>
        </w:tc>
      </w:tr>
    </w:tbl>
    <w:p>
      <w:pPr>
        <w:spacing w:line="369" w:lineRule="auto" w:before="112"/>
        <w:ind w:left="1108" w:right="5479" w:firstLine="0"/>
        <w:jc w:val="left"/>
        <w:rPr>
          <w:rFonts w:ascii="Arial"/>
          <w:sz w:val="18"/>
        </w:rPr>
      </w:pPr>
      <w:r>
        <w:rPr>
          <w:rFonts w:ascii="Arial"/>
          <w:color w:val="000104"/>
          <w:sz w:val="18"/>
        </w:rPr>
        <w:t>a. Listwise deletion based on all variables in the procedure.</w:t>
      </w:r>
    </w:p>
    <w:p>
      <w:pPr>
        <w:pStyle w:val="BodyText"/>
        <w:spacing w:before="6" w:after="1"/>
        <w:rPr>
          <w:rFonts w:ascii="Arial"/>
          <w:sz w:val="20"/>
        </w:rPr>
      </w:pPr>
    </w:p>
    <w:tbl>
      <w:tblPr>
        <w:tblW w:w="0" w:type="auto"/>
        <w:jc w:val="left"/>
        <w:tblInd w:w="1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34"/>
        <w:gridCol w:w="1186"/>
      </w:tblGrid>
      <w:tr>
        <w:trPr>
          <w:trHeight w:val="250" w:hRule="atLeast"/>
        </w:trPr>
        <w:tc>
          <w:tcPr>
            <w:tcW w:w="2720" w:type="dxa"/>
            <w:gridSpan w:val="2"/>
          </w:tcPr>
          <w:p>
            <w:pPr>
              <w:pStyle w:val="TableParagraph"/>
              <w:spacing w:line="230" w:lineRule="exact" w:before="0"/>
              <w:ind w:left="326"/>
              <w:jc w:val="left"/>
              <w:rPr>
                <w:rFonts w:ascii="Arial"/>
                <w:b/>
                <w:sz w:val="22"/>
              </w:rPr>
            </w:pPr>
            <w:r>
              <w:rPr>
                <w:rFonts w:ascii="Arial"/>
                <w:b/>
                <w:color w:val="000104"/>
                <w:sz w:val="22"/>
              </w:rPr>
              <w:t>Reliability Statistics</w:t>
            </w:r>
          </w:p>
        </w:tc>
      </w:tr>
      <w:tr>
        <w:trPr>
          <w:trHeight w:val="640" w:hRule="atLeast"/>
        </w:trPr>
        <w:tc>
          <w:tcPr>
            <w:tcW w:w="1534" w:type="dxa"/>
            <w:tcBorders>
              <w:bottom w:val="single" w:sz="8" w:space="0" w:color="152935"/>
              <w:right w:val="single" w:sz="8" w:space="0" w:color="DFDFDF"/>
            </w:tcBorders>
          </w:tcPr>
          <w:p>
            <w:pPr>
              <w:pStyle w:val="TableParagraph"/>
              <w:spacing w:line="320" w:lineRule="exact" w:before="25"/>
              <w:ind w:left="537" w:right="286" w:hanging="224"/>
              <w:jc w:val="left"/>
              <w:rPr>
                <w:rFonts w:ascii="Arial"/>
                <w:sz w:val="18"/>
              </w:rPr>
            </w:pPr>
            <w:r>
              <w:rPr>
                <w:rFonts w:ascii="Arial"/>
                <w:color w:val="25495F"/>
                <w:sz w:val="18"/>
              </w:rPr>
              <w:t>Cronbach's Alpha</w:t>
            </w:r>
          </w:p>
        </w:tc>
        <w:tc>
          <w:tcPr>
            <w:tcW w:w="1186" w:type="dxa"/>
            <w:tcBorders>
              <w:left w:val="single" w:sz="8" w:space="0" w:color="DFDFDF"/>
              <w:bottom w:val="single" w:sz="8" w:space="0" w:color="152935"/>
            </w:tcBorders>
          </w:tcPr>
          <w:p>
            <w:pPr>
              <w:pStyle w:val="TableParagraph"/>
              <w:spacing w:before="0"/>
              <w:jc w:val="left"/>
              <w:rPr>
                <w:rFonts w:ascii="Arial"/>
                <w:sz w:val="20"/>
              </w:rPr>
            </w:pPr>
          </w:p>
          <w:p>
            <w:pPr>
              <w:pStyle w:val="TableParagraph"/>
              <w:spacing w:before="5"/>
              <w:jc w:val="left"/>
              <w:rPr>
                <w:rFonts w:ascii="Arial"/>
                <w:sz w:val="17"/>
              </w:rPr>
            </w:pPr>
          </w:p>
          <w:p>
            <w:pPr>
              <w:pStyle w:val="TableParagraph"/>
              <w:spacing w:line="189" w:lineRule="exact" w:before="0"/>
              <w:ind w:left="177"/>
              <w:jc w:val="left"/>
              <w:rPr>
                <w:rFonts w:ascii="Arial"/>
                <w:sz w:val="18"/>
              </w:rPr>
            </w:pPr>
            <w:r>
              <w:rPr>
                <w:rFonts w:ascii="Arial"/>
                <w:color w:val="25495F"/>
                <w:sz w:val="18"/>
              </w:rPr>
              <w:t>N of Items</w:t>
            </w:r>
          </w:p>
        </w:tc>
      </w:tr>
      <w:tr>
        <w:trPr>
          <w:trHeight w:val="295" w:hRule="atLeast"/>
        </w:trPr>
        <w:tc>
          <w:tcPr>
            <w:tcW w:w="1534" w:type="dxa"/>
            <w:tcBorders>
              <w:top w:val="single" w:sz="8" w:space="0" w:color="152935"/>
              <w:bottom w:val="single" w:sz="8" w:space="0" w:color="152935"/>
              <w:right w:val="single" w:sz="8" w:space="0" w:color="DFDFDF"/>
            </w:tcBorders>
          </w:tcPr>
          <w:p>
            <w:pPr>
              <w:pStyle w:val="TableParagraph"/>
              <w:spacing w:line="189" w:lineRule="exact" w:before="87"/>
              <w:ind w:right="56"/>
              <w:jc w:val="right"/>
              <w:rPr>
                <w:rFonts w:ascii="Arial"/>
                <w:sz w:val="18"/>
              </w:rPr>
            </w:pPr>
            <w:r>
              <w:rPr>
                <w:rFonts w:ascii="Arial"/>
                <w:color w:val="000104"/>
                <w:w w:val="95"/>
                <w:sz w:val="18"/>
              </w:rPr>
              <w:t>,855</w:t>
            </w:r>
          </w:p>
        </w:tc>
        <w:tc>
          <w:tcPr>
            <w:tcW w:w="1186" w:type="dxa"/>
            <w:tcBorders>
              <w:top w:val="single" w:sz="8" w:space="0" w:color="152935"/>
              <w:left w:val="single" w:sz="8" w:space="0" w:color="DFDFDF"/>
              <w:bottom w:val="single" w:sz="8" w:space="0" w:color="152935"/>
            </w:tcBorders>
          </w:tcPr>
          <w:p>
            <w:pPr>
              <w:pStyle w:val="TableParagraph"/>
              <w:spacing w:line="189" w:lineRule="exact" w:before="87"/>
              <w:ind w:right="55"/>
              <w:jc w:val="right"/>
              <w:rPr>
                <w:rFonts w:ascii="Arial"/>
                <w:sz w:val="18"/>
              </w:rPr>
            </w:pPr>
            <w:r>
              <w:rPr>
                <w:rFonts w:ascii="Arial"/>
                <w:color w:val="000104"/>
                <w:w w:val="95"/>
                <w:sz w:val="18"/>
              </w:rPr>
              <w:t>20</w:t>
            </w:r>
          </w:p>
        </w:tc>
      </w:tr>
    </w:tbl>
    <w:p>
      <w:pPr>
        <w:pStyle w:val="BodyText"/>
        <w:spacing w:before="4"/>
        <w:rPr>
          <w:rFonts w:ascii="Arial"/>
          <w:sz w:val="29"/>
        </w:rPr>
      </w:pPr>
    </w:p>
    <w:p>
      <w:pPr>
        <w:spacing w:before="1" w:after="4"/>
        <w:ind w:left="3324" w:right="0" w:firstLine="0"/>
        <w:jc w:val="left"/>
        <w:rPr>
          <w:rFonts w:ascii="Arial"/>
          <w:b/>
          <w:sz w:val="22"/>
        </w:rPr>
      </w:pPr>
      <w:r>
        <w:rPr>
          <w:rFonts w:ascii="Arial"/>
          <w:b/>
          <w:color w:val="000104"/>
          <w:sz w:val="22"/>
        </w:rPr>
        <w:t>Item-Total Statistics</w:t>
      </w:r>
    </w:p>
    <w:tbl>
      <w:tblPr>
        <w:tblW w:w="0" w:type="auto"/>
        <w:jc w:val="left"/>
        <w:tblInd w:w="1055"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top w:w="0" w:type="dxa"/>
          <w:left w:w="0" w:type="dxa"/>
          <w:bottom w:w="0" w:type="dxa"/>
          <w:right w:w="0" w:type="dxa"/>
        </w:tblCellMar>
        <w:tblLook w:val="01E0"/>
      </w:tblPr>
      <w:tblGrid>
        <w:gridCol w:w="737"/>
        <w:gridCol w:w="1477"/>
        <w:gridCol w:w="1476"/>
        <w:gridCol w:w="1476"/>
        <w:gridCol w:w="1476"/>
      </w:tblGrid>
      <w:tr>
        <w:trPr>
          <w:trHeight w:val="959" w:hRule="atLeast"/>
        </w:trPr>
        <w:tc>
          <w:tcPr>
            <w:tcW w:w="2214" w:type="dxa"/>
            <w:gridSpan w:val="2"/>
            <w:tcBorders>
              <w:top w:val="nil"/>
              <w:left w:val="nil"/>
              <w:right w:val="single" w:sz="8" w:space="0" w:color="DFDFDF"/>
            </w:tcBorders>
          </w:tcPr>
          <w:p>
            <w:pPr>
              <w:pStyle w:val="TableParagraph"/>
              <w:spacing w:before="7"/>
              <w:jc w:val="left"/>
              <w:rPr>
                <w:rFonts w:ascii="Arial"/>
                <w:b/>
                <w:sz w:val="27"/>
              </w:rPr>
            </w:pPr>
          </w:p>
          <w:p>
            <w:pPr>
              <w:pStyle w:val="TableParagraph"/>
              <w:spacing w:line="320" w:lineRule="atLeast" w:before="0"/>
              <w:ind w:left="959" w:right="170" w:hanging="36"/>
              <w:jc w:val="left"/>
              <w:rPr>
                <w:rFonts w:ascii="Arial"/>
                <w:sz w:val="18"/>
              </w:rPr>
            </w:pPr>
            <w:r>
              <w:rPr>
                <w:rFonts w:ascii="Arial"/>
                <w:color w:val="25495F"/>
                <w:sz w:val="18"/>
              </w:rPr>
              <w:t>Scale Mean if Item Deleted</w:t>
            </w:r>
          </w:p>
        </w:tc>
        <w:tc>
          <w:tcPr>
            <w:tcW w:w="1476" w:type="dxa"/>
            <w:tcBorders>
              <w:top w:val="nil"/>
              <w:left w:val="single" w:sz="8" w:space="0" w:color="DFDFDF"/>
              <w:right w:val="single" w:sz="8" w:space="0" w:color="DFDFDF"/>
            </w:tcBorders>
          </w:tcPr>
          <w:p>
            <w:pPr>
              <w:pStyle w:val="TableParagraph"/>
              <w:spacing w:before="7"/>
              <w:jc w:val="left"/>
              <w:rPr>
                <w:rFonts w:ascii="Arial"/>
                <w:b/>
                <w:sz w:val="27"/>
              </w:rPr>
            </w:pPr>
          </w:p>
          <w:p>
            <w:pPr>
              <w:pStyle w:val="TableParagraph"/>
              <w:spacing w:line="320" w:lineRule="atLeast" w:before="0"/>
              <w:ind w:left="145" w:right="104" w:hanging="24"/>
              <w:jc w:val="left"/>
              <w:rPr>
                <w:rFonts w:ascii="Arial"/>
                <w:sz w:val="18"/>
              </w:rPr>
            </w:pPr>
            <w:r>
              <w:rPr>
                <w:rFonts w:ascii="Arial"/>
                <w:color w:val="25495F"/>
                <w:sz w:val="18"/>
              </w:rPr>
              <w:t>Scale Variance if Item Deleted</w:t>
            </w:r>
          </w:p>
        </w:tc>
        <w:tc>
          <w:tcPr>
            <w:tcW w:w="1476" w:type="dxa"/>
            <w:tcBorders>
              <w:top w:val="nil"/>
              <w:left w:val="single" w:sz="8" w:space="0" w:color="DFDFDF"/>
              <w:right w:val="single" w:sz="8" w:space="0" w:color="DFDFDF"/>
            </w:tcBorders>
          </w:tcPr>
          <w:p>
            <w:pPr>
              <w:pStyle w:val="TableParagraph"/>
              <w:spacing w:before="7"/>
              <w:jc w:val="left"/>
              <w:rPr>
                <w:rFonts w:ascii="Arial"/>
                <w:b/>
                <w:sz w:val="27"/>
              </w:rPr>
            </w:pPr>
          </w:p>
          <w:p>
            <w:pPr>
              <w:pStyle w:val="TableParagraph"/>
              <w:spacing w:line="320" w:lineRule="atLeast" w:before="0"/>
              <w:ind w:left="61" w:right="44" w:firstLine="40"/>
              <w:jc w:val="left"/>
              <w:rPr>
                <w:rFonts w:ascii="Arial"/>
                <w:sz w:val="18"/>
              </w:rPr>
            </w:pPr>
            <w:r>
              <w:rPr>
                <w:rFonts w:ascii="Arial"/>
                <w:color w:val="25495F"/>
                <w:sz w:val="18"/>
              </w:rPr>
              <w:t>Corrected Item- Total Correlation</w:t>
            </w:r>
          </w:p>
        </w:tc>
        <w:tc>
          <w:tcPr>
            <w:tcW w:w="1476" w:type="dxa"/>
            <w:tcBorders>
              <w:top w:val="nil"/>
              <w:left w:val="single" w:sz="8" w:space="0" w:color="DFDFDF"/>
              <w:right w:val="nil"/>
            </w:tcBorders>
          </w:tcPr>
          <w:p>
            <w:pPr>
              <w:pStyle w:val="TableParagraph"/>
              <w:spacing w:line="369" w:lineRule="auto" w:before="112"/>
              <w:ind w:left="229" w:right="233"/>
              <w:rPr>
                <w:rFonts w:ascii="Arial"/>
                <w:sz w:val="18"/>
              </w:rPr>
            </w:pPr>
            <w:r>
              <w:rPr>
                <w:rFonts w:ascii="Arial"/>
                <w:color w:val="25495F"/>
                <w:sz w:val="18"/>
              </w:rPr>
              <w:t>Cronbach's Alpha if Item</w:t>
            </w:r>
          </w:p>
          <w:p>
            <w:pPr>
              <w:pStyle w:val="TableParagraph"/>
              <w:spacing w:line="187" w:lineRule="exact" w:before="3"/>
              <w:ind w:left="229" w:right="229"/>
              <w:rPr>
                <w:rFonts w:ascii="Arial"/>
                <w:sz w:val="18"/>
              </w:rPr>
            </w:pPr>
            <w:r>
              <w:rPr>
                <w:rFonts w:ascii="Arial"/>
                <w:color w:val="25495F"/>
                <w:sz w:val="18"/>
              </w:rPr>
              <w:t>Deleted</w:t>
            </w:r>
          </w:p>
        </w:tc>
      </w:tr>
      <w:tr>
        <w:trPr>
          <w:trHeight w:val="320" w:hRule="atLeast"/>
        </w:trPr>
        <w:tc>
          <w:tcPr>
            <w:tcW w:w="737" w:type="dxa"/>
            <w:tcBorders>
              <w:left w:val="nil"/>
              <w:bottom w:val="single" w:sz="8" w:space="0" w:color="ADADAD"/>
              <w:right w:val="nil"/>
            </w:tcBorders>
            <w:shd w:val="clear" w:color="auto" w:fill="DFDFDF"/>
          </w:tcPr>
          <w:p>
            <w:pPr>
              <w:pStyle w:val="TableParagraph"/>
              <w:spacing w:line="189" w:lineRule="exact" w:before="111"/>
              <w:ind w:left="60"/>
              <w:jc w:val="left"/>
              <w:rPr>
                <w:rFonts w:ascii="Arial"/>
                <w:sz w:val="18"/>
              </w:rPr>
            </w:pPr>
            <w:r>
              <w:rPr>
                <w:rFonts w:ascii="Arial"/>
                <w:color w:val="25495F"/>
                <w:sz w:val="18"/>
              </w:rPr>
              <w:t>X01</w:t>
            </w:r>
          </w:p>
        </w:tc>
        <w:tc>
          <w:tcPr>
            <w:tcW w:w="1477" w:type="dxa"/>
            <w:tcBorders>
              <w:left w:val="nil"/>
              <w:bottom w:val="single" w:sz="8" w:space="0" w:color="ADADAD"/>
              <w:right w:val="single" w:sz="8" w:space="0" w:color="DFDFDF"/>
            </w:tcBorders>
          </w:tcPr>
          <w:p>
            <w:pPr>
              <w:pStyle w:val="TableParagraph"/>
              <w:spacing w:line="189" w:lineRule="exact" w:before="111"/>
              <w:ind w:right="57"/>
              <w:jc w:val="right"/>
              <w:rPr>
                <w:rFonts w:ascii="Arial"/>
                <w:sz w:val="18"/>
              </w:rPr>
            </w:pPr>
            <w:r>
              <w:rPr>
                <w:rFonts w:ascii="Arial"/>
                <w:color w:val="000104"/>
                <w:sz w:val="18"/>
              </w:rPr>
              <w:t>57,3333</w:t>
            </w:r>
          </w:p>
        </w:tc>
        <w:tc>
          <w:tcPr>
            <w:tcW w:w="1476" w:type="dxa"/>
            <w:tcBorders>
              <w:left w:val="single" w:sz="8" w:space="0" w:color="DFDFDF"/>
              <w:bottom w:val="single" w:sz="8" w:space="0" w:color="ADADAD"/>
              <w:right w:val="single" w:sz="8" w:space="0" w:color="DFDFDF"/>
            </w:tcBorders>
          </w:tcPr>
          <w:p>
            <w:pPr>
              <w:pStyle w:val="TableParagraph"/>
              <w:spacing w:line="189" w:lineRule="exact" w:before="111"/>
              <w:ind w:right="57"/>
              <w:jc w:val="right"/>
              <w:rPr>
                <w:rFonts w:ascii="Arial"/>
                <w:sz w:val="18"/>
              </w:rPr>
            </w:pPr>
            <w:r>
              <w:rPr>
                <w:rFonts w:ascii="Arial"/>
                <w:color w:val="000104"/>
                <w:sz w:val="18"/>
              </w:rPr>
              <w:t>117,101</w:t>
            </w:r>
          </w:p>
        </w:tc>
        <w:tc>
          <w:tcPr>
            <w:tcW w:w="1476" w:type="dxa"/>
            <w:tcBorders>
              <w:left w:val="single" w:sz="8" w:space="0" w:color="DFDFDF"/>
              <w:bottom w:val="single" w:sz="8" w:space="0" w:color="ADADAD"/>
              <w:right w:val="single" w:sz="8" w:space="0" w:color="DFDFDF"/>
            </w:tcBorders>
          </w:tcPr>
          <w:p>
            <w:pPr>
              <w:pStyle w:val="TableParagraph"/>
              <w:spacing w:line="189" w:lineRule="exact" w:before="111"/>
              <w:ind w:right="56"/>
              <w:jc w:val="right"/>
              <w:rPr>
                <w:rFonts w:ascii="Arial"/>
                <w:sz w:val="18"/>
              </w:rPr>
            </w:pPr>
            <w:r>
              <w:rPr>
                <w:rFonts w:ascii="Arial"/>
                <w:color w:val="000104"/>
                <w:w w:val="95"/>
                <w:sz w:val="18"/>
              </w:rPr>
              <w:t>,434</w:t>
            </w:r>
          </w:p>
        </w:tc>
        <w:tc>
          <w:tcPr>
            <w:tcW w:w="1476" w:type="dxa"/>
            <w:tcBorders>
              <w:left w:val="single" w:sz="8" w:space="0" w:color="DFDFDF"/>
              <w:bottom w:val="single" w:sz="8" w:space="0" w:color="ADADAD"/>
              <w:right w:val="nil"/>
            </w:tcBorders>
          </w:tcPr>
          <w:p>
            <w:pPr>
              <w:pStyle w:val="TableParagraph"/>
              <w:spacing w:line="189" w:lineRule="exact" w:before="111"/>
              <w:ind w:right="56"/>
              <w:jc w:val="right"/>
              <w:rPr>
                <w:rFonts w:ascii="Arial"/>
                <w:sz w:val="18"/>
              </w:rPr>
            </w:pPr>
            <w:r>
              <w:rPr>
                <w:rFonts w:ascii="Arial"/>
                <w:color w:val="000104"/>
                <w:w w:val="95"/>
                <w:sz w:val="18"/>
              </w:rPr>
              <w:t>,850</w:t>
            </w:r>
          </w:p>
        </w:tc>
      </w:tr>
      <w:tr>
        <w:trPr>
          <w:trHeight w:val="318" w:hRule="atLeast"/>
        </w:trPr>
        <w:tc>
          <w:tcPr>
            <w:tcW w:w="737" w:type="dxa"/>
            <w:tcBorders>
              <w:top w:val="single" w:sz="8" w:space="0" w:color="ADADAD"/>
              <w:left w:val="nil"/>
              <w:bottom w:val="single" w:sz="8" w:space="0" w:color="ADADAD"/>
              <w:right w:val="nil"/>
            </w:tcBorders>
            <w:shd w:val="clear" w:color="auto" w:fill="DFDFDF"/>
          </w:tcPr>
          <w:p>
            <w:pPr>
              <w:pStyle w:val="TableParagraph"/>
              <w:spacing w:line="187" w:lineRule="exact" w:before="111"/>
              <w:ind w:left="60"/>
              <w:jc w:val="left"/>
              <w:rPr>
                <w:rFonts w:ascii="Arial"/>
                <w:sz w:val="18"/>
              </w:rPr>
            </w:pPr>
            <w:r>
              <w:rPr>
                <w:rFonts w:ascii="Arial"/>
                <w:color w:val="25495F"/>
                <w:sz w:val="18"/>
              </w:rPr>
              <w:t>X02</w:t>
            </w:r>
          </w:p>
        </w:tc>
        <w:tc>
          <w:tcPr>
            <w:tcW w:w="1477" w:type="dxa"/>
            <w:tcBorders>
              <w:top w:val="single" w:sz="8" w:space="0" w:color="ADADAD"/>
              <w:left w:val="nil"/>
              <w:bottom w:val="single" w:sz="8" w:space="0" w:color="ADADAD"/>
              <w:right w:val="single" w:sz="8" w:space="0" w:color="DFDFDF"/>
            </w:tcBorders>
          </w:tcPr>
          <w:p>
            <w:pPr>
              <w:pStyle w:val="TableParagraph"/>
              <w:spacing w:line="187" w:lineRule="exact" w:before="111"/>
              <w:ind w:right="57"/>
              <w:jc w:val="right"/>
              <w:rPr>
                <w:rFonts w:ascii="Arial"/>
                <w:sz w:val="18"/>
              </w:rPr>
            </w:pPr>
            <w:r>
              <w:rPr>
                <w:rFonts w:ascii="Arial"/>
                <w:color w:val="000104"/>
                <w:sz w:val="18"/>
              </w:rPr>
              <w:t>57,1667</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1"/>
              <w:ind w:right="57"/>
              <w:jc w:val="right"/>
              <w:rPr>
                <w:rFonts w:ascii="Arial"/>
                <w:sz w:val="18"/>
              </w:rPr>
            </w:pPr>
            <w:r>
              <w:rPr>
                <w:rFonts w:ascii="Arial"/>
                <w:color w:val="000104"/>
                <w:sz w:val="18"/>
              </w:rPr>
              <w:t>116,058</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1"/>
              <w:ind w:right="56"/>
              <w:jc w:val="right"/>
              <w:rPr>
                <w:rFonts w:ascii="Arial"/>
                <w:sz w:val="18"/>
              </w:rPr>
            </w:pPr>
            <w:r>
              <w:rPr>
                <w:rFonts w:ascii="Arial"/>
                <w:color w:val="000104"/>
                <w:w w:val="95"/>
                <w:sz w:val="18"/>
              </w:rPr>
              <w:t>,461</w:t>
            </w:r>
          </w:p>
        </w:tc>
        <w:tc>
          <w:tcPr>
            <w:tcW w:w="1476" w:type="dxa"/>
            <w:tcBorders>
              <w:top w:val="single" w:sz="8" w:space="0" w:color="ADADAD"/>
              <w:left w:val="single" w:sz="8" w:space="0" w:color="DFDFDF"/>
              <w:bottom w:val="single" w:sz="8" w:space="0" w:color="ADADAD"/>
              <w:right w:val="nil"/>
            </w:tcBorders>
          </w:tcPr>
          <w:p>
            <w:pPr>
              <w:pStyle w:val="TableParagraph"/>
              <w:spacing w:line="187" w:lineRule="exact" w:before="111"/>
              <w:ind w:right="56"/>
              <w:jc w:val="right"/>
              <w:rPr>
                <w:rFonts w:ascii="Arial"/>
                <w:sz w:val="18"/>
              </w:rPr>
            </w:pPr>
            <w:r>
              <w:rPr>
                <w:rFonts w:ascii="Arial"/>
                <w:color w:val="000104"/>
                <w:w w:val="95"/>
                <w:sz w:val="18"/>
              </w:rPr>
              <w:t>,848</w:t>
            </w:r>
          </w:p>
        </w:tc>
      </w:tr>
      <w:tr>
        <w:trPr>
          <w:trHeight w:val="320" w:hRule="atLeast"/>
        </w:trPr>
        <w:tc>
          <w:tcPr>
            <w:tcW w:w="737" w:type="dxa"/>
            <w:tcBorders>
              <w:top w:val="single" w:sz="8" w:space="0" w:color="ADADAD"/>
              <w:left w:val="nil"/>
              <w:bottom w:val="single" w:sz="8" w:space="0" w:color="ADADAD"/>
              <w:right w:val="nil"/>
            </w:tcBorders>
            <w:shd w:val="clear" w:color="auto" w:fill="DFDFDF"/>
          </w:tcPr>
          <w:p>
            <w:pPr>
              <w:pStyle w:val="TableParagraph"/>
              <w:spacing w:line="187" w:lineRule="exact" w:before="114"/>
              <w:ind w:left="60"/>
              <w:jc w:val="left"/>
              <w:rPr>
                <w:rFonts w:ascii="Arial"/>
                <w:sz w:val="18"/>
              </w:rPr>
            </w:pPr>
            <w:r>
              <w:rPr>
                <w:rFonts w:ascii="Arial"/>
                <w:color w:val="25495F"/>
                <w:sz w:val="18"/>
              </w:rPr>
              <w:t>X03</w:t>
            </w:r>
          </w:p>
        </w:tc>
        <w:tc>
          <w:tcPr>
            <w:tcW w:w="1477" w:type="dxa"/>
            <w:tcBorders>
              <w:top w:val="single" w:sz="8" w:space="0" w:color="ADADAD"/>
              <w:left w:val="nil"/>
              <w:bottom w:val="single" w:sz="8" w:space="0" w:color="ADADAD"/>
              <w:right w:val="single" w:sz="8" w:space="0" w:color="DFDFDF"/>
            </w:tcBorders>
          </w:tcPr>
          <w:p>
            <w:pPr>
              <w:pStyle w:val="TableParagraph"/>
              <w:spacing w:line="187" w:lineRule="exact" w:before="114"/>
              <w:ind w:right="57"/>
              <w:jc w:val="right"/>
              <w:rPr>
                <w:rFonts w:ascii="Arial"/>
                <w:sz w:val="18"/>
              </w:rPr>
            </w:pPr>
            <w:r>
              <w:rPr>
                <w:rFonts w:ascii="Arial"/>
                <w:color w:val="000104"/>
                <w:sz w:val="18"/>
              </w:rPr>
              <w:t>57,0833</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4"/>
              <w:ind w:right="57"/>
              <w:jc w:val="right"/>
              <w:rPr>
                <w:rFonts w:ascii="Arial"/>
                <w:sz w:val="18"/>
              </w:rPr>
            </w:pPr>
            <w:r>
              <w:rPr>
                <w:rFonts w:ascii="Arial"/>
                <w:color w:val="000104"/>
                <w:sz w:val="18"/>
              </w:rPr>
              <w:t>112,601</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4"/>
              <w:ind w:right="56"/>
              <w:jc w:val="right"/>
              <w:rPr>
                <w:rFonts w:ascii="Arial"/>
                <w:sz w:val="18"/>
              </w:rPr>
            </w:pPr>
            <w:r>
              <w:rPr>
                <w:rFonts w:ascii="Arial"/>
                <w:color w:val="000104"/>
                <w:w w:val="95"/>
                <w:sz w:val="18"/>
              </w:rPr>
              <w:t>,624</w:t>
            </w:r>
          </w:p>
        </w:tc>
        <w:tc>
          <w:tcPr>
            <w:tcW w:w="1476" w:type="dxa"/>
            <w:tcBorders>
              <w:top w:val="single" w:sz="8" w:space="0" w:color="ADADAD"/>
              <w:left w:val="single" w:sz="8" w:space="0" w:color="DFDFDF"/>
              <w:bottom w:val="single" w:sz="8" w:space="0" w:color="ADADAD"/>
              <w:right w:val="nil"/>
            </w:tcBorders>
          </w:tcPr>
          <w:p>
            <w:pPr>
              <w:pStyle w:val="TableParagraph"/>
              <w:spacing w:line="187" w:lineRule="exact" w:before="114"/>
              <w:ind w:right="56"/>
              <w:jc w:val="right"/>
              <w:rPr>
                <w:rFonts w:ascii="Arial"/>
                <w:sz w:val="18"/>
              </w:rPr>
            </w:pPr>
            <w:r>
              <w:rPr>
                <w:rFonts w:ascii="Arial"/>
                <w:color w:val="000104"/>
                <w:w w:val="95"/>
                <w:sz w:val="18"/>
              </w:rPr>
              <w:t>,843</w:t>
            </w:r>
          </w:p>
        </w:tc>
      </w:tr>
      <w:tr>
        <w:trPr>
          <w:trHeight w:val="321" w:hRule="atLeast"/>
        </w:trPr>
        <w:tc>
          <w:tcPr>
            <w:tcW w:w="737" w:type="dxa"/>
            <w:tcBorders>
              <w:top w:val="single" w:sz="8" w:space="0" w:color="ADADAD"/>
              <w:left w:val="nil"/>
              <w:bottom w:val="single" w:sz="8" w:space="0" w:color="ADADAD"/>
              <w:right w:val="nil"/>
            </w:tcBorders>
            <w:shd w:val="clear" w:color="auto" w:fill="DFDFDF"/>
          </w:tcPr>
          <w:p>
            <w:pPr>
              <w:pStyle w:val="TableParagraph"/>
              <w:spacing w:line="189" w:lineRule="exact" w:before="112"/>
              <w:ind w:left="60"/>
              <w:jc w:val="left"/>
              <w:rPr>
                <w:rFonts w:ascii="Arial"/>
                <w:sz w:val="18"/>
              </w:rPr>
            </w:pPr>
            <w:r>
              <w:rPr>
                <w:rFonts w:ascii="Arial"/>
                <w:color w:val="25495F"/>
                <w:sz w:val="18"/>
              </w:rPr>
              <w:t>X04</w:t>
            </w:r>
          </w:p>
        </w:tc>
        <w:tc>
          <w:tcPr>
            <w:tcW w:w="1477" w:type="dxa"/>
            <w:tcBorders>
              <w:top w:val="single" w:sz="8" w:space="0" w:color="ADADAD"/>
              <w:left w:val="nil"/>
              <w:bottom w:val="single" w:sz="8" w:space="0" w:color="ADADAD"/>
              <w:right w:val="single" w:sz="8" w:space="0" w:color="DFDFDF"/>
            </w:tcBorders>
          </w:tcPr>
          <w:p>
            <w:pPr>
              <w:pStyle w:val="TableParagraph"/>
              <w:spacing w:line="189" w:lineRule="exact" w:before="112"/>
              <w:ind w:right="57"/>
              <w:jc w:val="right"/>
              <w:rPr>
                <w:rFonts w:ascii="Arial"/>
                <w:sz w:val="18"/>
              </w:rPr>
            </w:pPr>
            <w:r>
              <w:rPr>
                <w:rFonts w:ascii="Arial"/>
                <w:color w:val="000104"/>
                <w:sz w:val="18"/>
              </w:rPr>
              <w:t>57,6667</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9" w:lineRule="exact" w:before="112"/>
              <w:ind w:right="57"/>
              <w:jc w:val="right"/>
              <w:rPr>
                <w:rFonts w:ascii="Arial"/>
                <w:sz w:val="18"/>
              </w:rPr>
            </w:pPr>
            <w:r>
              <w:rPr>
                <w:rFonts w:ascii="Arial"/>
                <w:color w:val="000104"/>
                <w:sz w:val="18"/>
              </w:rPr>
              <w:t>106,928</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9" w:lineRule="exact" w:before="112"/>
              <w:ind w:right="56"/>
              <w:jc w:val="right"/>
              <w:rPr>
                <w:rFonts w:ascii="Arial"/>
                <w:sz w:val="18"/>
              </w:rPr>
            </w:pPr>
            <w:r>
              <w:rPr>
                <w:rFonts w:ascii="Arial"/>
                <w:color w:val="000104"/>
                <w:w w:val="95"/>
                <w:sz w:val="18"/>
              </w:rPr>
              <w:t>,374</w:t>
            </w:r>
          </w:p>
        </w:tc>
        <w:tc>
          <w:tcPr>
            <w:tcW w:w="1476" w:type="dxa"/>
            <w:tcBorders>
              <w:top w:val="single" w:sz="8" w:space="0" w:color="ADADAD"/>
              <w:left w:val="single" w:sz="8" w:space="0" w:color="DFDFDF"/>
              <w:bottom w:val="single" w:sz="8" w:space="0" w:color="ADADAD"/>
              <w:right w:val="nil"/>
            </w:tcBorders>
          </w:tcPr>
          <w:p>
            <w:pPr>
              <w:pStyle w:val="TableParagraph"/>
              <w:spacing w:line="189" w:lineRule="exact" w:before="112"/>
              <w:ind w:right="56"/>
              <w:jc w:val="right"/>
              <w:rPr>
                <w:rFonts w:ascii="Arial"/>
                <w:sz w:val="18"/>
              </w:rPr>
            </w:pPr>
            <w:r>
              <w:rPr>
                <w:rFonts w:ascii="Arial"/>
                <w:color w:val="000104"/>
                <w:w w:val="95"/>
                <w:sz w:val="18"/>
              </w:rPr>
              <w:t>,860</w:t>
            </w:r>
          </w:p>
        </w:tc>
      </w:tr>
      <w:tr>
        <w:trPr>
          <w:trHeight w:val="318" w:hRule="atLeast"/>
        </w:trPr>
        <w:tc>
          <w:tcPr>
            <w:tcW w:w="737" w:type="dxa"/>
            <w:tcBorders>
              <w:top w:val="single" w:sz="8" w:space="0" w:color="ADADAD"/>
              <w:left w:val="nil"/>
              <w:bottom w:val="single" w:sz="8" w:space="0" w:color="ADADAD"/>
              <w:right w:val="nil"/>
            </w:tcBorders>
            <w:shd w:val="clear" w:color="auto" w:fill="DFDFDF"/>
          </w:tcPr>
          <w:p>
            <w:pPr>
              <w:pStyle w:val="TableParagraph"/>
              <w:spacing w:line="187" w:lineRule="exact" w:before="111"/>
              <w:ind w:left="60"/>
              <w:jc w:val="left"/>
              <w:rPr>
                <w:rFonts w:ascii="Arial"/>
                <w:sz w:val="18"/>
              </w:rPr>
            </w:pPr>
            <w:r>
              <w:rPr>
                <w:rFonts w:ascii="Arial"/>
                <w:color w:val="25495F"/>
                <w:sz w:val="18"/>
              </w:rPr>
              <w:t>X05</w:t>
            </w:r>
          </w:p>
        </w:tc>
        <w:tc>
          <w:tcPr>
            <w:tcW w:w="1477" w:type="dxa"/>
            <w:tcBorders>
              <w:top w:val="single" w:sz="8" w:space="0" w:color="ADADAD"/>
              <w:left w:val="nil"/>
              <w:bottom w:val="single" w:sz="8" w:space="0" w:color="ADADAD"/>
              <w:right w:val="single" w:sz="8" w:space="0" w:color="DFDFDF"/>
            </w:tcBorders>
          </w:tcPr>
          <w:p>
            <w:pPr>
              <w:pStyle w:val="TableParagraph"/>
              <w:spacing w:line="187" w:lineRule="exact" w:before="111"/>
              <w:ind w:right="57"/>
              <w:jc w:val="right"/>
              <w:rPr>
                <w:rFonts w:ascii="Arial"/>
                <w:sz w:val="18"/>
              </w:rPr>
            </w:pPr>
            <w:r>
              <w:rPr>
                <w:rFonts w:ascii="Arial"/>
                <w:color w:val="000104"/>
                <w:sz w:val="18"/>
              </w:rPr>
              <w:t>55,8333</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1"/>
              <w:ind w:right="57"/>
              <w:jc w:val="right"/>
              <w:rPr>
                <w:rFonts w:ascii="Arial"/>
                <w:sz w:val="18"/>
              </w:rPr>
            </w:pPr>
            <w:r>
              <w:rPr>
                <w:rFonts w:ascii="Arial"/>
                <w:color w:val="000104"/>
                <w:sz w:val="18"/>
              </w:rPr>
              <w:t>122,754</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1"/>
              <w:ind w:right="56"/>
              <w:jc w:val="right"/>
              <w:rPr>
                <w:rFonts w:ascii="Arial"/>
                <w:sz w:val="18"/>
              </w:rPr>
            </w:pPr>
            <w:r>
              <w:rPr>
                <w:rFonts w:ascii="Arial"/>
                <w:color w:val="000104"/>
                <w:w w:val="95"/>
                <w:sz w:val="18"/>
              </w:rPr>
              <w:t>,440</w:t>
            </w:r>
          </w:p>
        </w:tc>
        <w:tc>
          <w:tcPr>
            <w:tcW w:w="1476" w:type="dxa"/>
            <w:tcBorders>
              <w:top w:val="single" w:sz="8" w:space="0" w:color="ADADAD"/>
              <w:left w:val="single" w:sz="8" w:space="0" w:color="DFDFDF"/>
              <w:bottom w:val="single" w:sz="8" w:space="0" w:color="ADADAD"/>
              <w:right w:val="nil"/>
            </w:tcBorders>
          </w:tcPr>
          <w:p>
            <w:pPr>
              <w:pStyle w:val="TableParagraph"/>
              <w:spacing w:line="187" w:lineRule="exact" w:before="111"/>
              <w:ind w:right="56"/>
              <w:jc w:val="right"/>
              <w:rPr>
                <w:rFonts w:ascii="Arial"/>
                <w:sz w:val="18"/>
              </w:rPr>
            </w:pPr>
            <w:r>
              <w:rPr>
                <w:rFonts w:ascii="Arial"/>
                <w:color w:val="000104"/>
                <w:w w:val="95"/>
                <w:sz w:val="18"/>
              </w:rPr>
              <w:t>,854</w:t>
            </w:r>
          </w:p>
        </w:tc>
      </w:tr>
      <w:tr>
        <w:trPr>
          <w:trHeight w:val="320" w:hRule="atLeast"/>
        </w:trPr>
        <w:tc>
          <w:tcPr>
            <w:tcW w:w="737" w:type="dxa"/>
            <w:tcBorders>
              <w:top w:val="single" w:sz="8" w:space="0" w:color="ADADAD"/>
              <w:left w:val="nil"/>
              <w:bottom w:val="single" w:sz="8" w:space="0" w:color="ADADAD"/>
              <w:right w:val="nil"/>
            </w:tcBorders>
            <w:shd w:val="clear" w:color="auto" w:fill="DFDFDF"/>
          </w:tcPr>
          <w:p>
            <w:pPr>
              <w:pStyle w:val="TableParagraph"/>
              <w:spacing w:line="187" w:lineRule="exact" w:before="114"/>
              <w:ind w:left="60"/>
              <w:jc w:val="left"/>
              <w:rPr>
                <w:rFonts w:ascii="Arial"/>
                <w:sz w:val="18"/>
              </w:rPr>
            </w:pPr>
            <w:r>
              <w:rPr>
                <w:rFonts w:ascii="Arial"/>
                <w:color w:val="25495F"/>
                <w:sz w:val="18"/>
              </w:rPr>
              <w:t>X06</w:t>
            </w:r>
          </w:p>
        </w:tc>
        <w:tc>
          <w:tcPr>
            <w:tcW w:w="1477" w:type="dxa"/>
            <w:tcBorders>
              <w:top w:val="single" w:sz="8" w:space="0" w:color="ADADAD"/>
              <w:left w:val="nil"/>
              <w:bottom w:val="single" w:sz="8" w:space="0" w:color="ADADAD"/>
              <w:right w:val="single" w:sz="8" w:space="0" w:color="DFDFDF"/>
            </w:tcBorders>
          </w:tcPr>
          <w:p>
            <w:pPr>
              <w:pStyle w:val="TableParagraph"/>
              <w:spacing w:line="187" w:lineRule="exact" w:before="114"/>
              <w:ind w:right="57"/>
              <w:jc w:val="right"/>
              <w:rPr>
                <w:rFonts w:ascii="Arial"/>
                <w:sz w:val="18"/>
              </w:rPr>
            </w:pPr>
            <w:r>
              <w:rPr>
                <w:rFonts w:ascii="Arial"/>
                <w:color w:val="000104"/>
                <w:sz w:val="18"/>
              </w:rPr>
              <w:t>59,2500</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4"/>
              <w:ind w:right="57"/>
              <w:jc w:val="right"/>
              <w:rPr>
                <w:rFonts w:ascii="Arial"/>
                <w:sz w:val="18"/>
              </w:rPr>
            </w:pPr>
            <w:r>
              <w:rPr>
                <w:rFonts w:ascii="Arial"/>
                <w:color w:val="000104"/>
                <w:sz w:val="18"/>
              </w:rPr>
              <w:t>113,848</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4"/>
              <w:ind w:right="56"/>
              <w:jc w:val="right"/>
              <w:rPr>
                <w:rFonts w:ascii="Arial"/>
                <w:sz w:val="18"/>
              </w:rPr>
            </w:pPr>
            <w:r>
              <w:rPr>
                <w:rFonts w:ascii="Arial"/>
                <w:color w:val="000104"/>
                <w:w w:val="95"/>
                <w:sz w:val="18"/>
              </w:rPr>
              <w:t>,428</w:t>
            </w:r>
          </w:p>
        </w:tc>
        <w:tc>
          <w:tcPr>
            <w:tcW w:w="1476" w:type="dxa"/>
            <w:tcBorders>
              <w:top w:val="single" w:sz="8" w:space="0" w:color="ADADAD"/>
              <w:left w:val="single" w:sz="8" w:space="0" w:color="DFDFDF"/>
              <w:bottom w:val="single" w:sz="8" w:space="0" w:color="ADADAD"/>
              <w:right w:val="nil"/>
            </w:tcBorders>
          </w:tcPr>
          <w:p>
            <w:pPr>
              <w:pStyle w:val="TableParagraph"/>
              <w:spacing w:line="187" w:lineRule="exact" w:before="114"/>
              <w:ind w:right="56"/>
              <w:jc w:val="right"/>
              <w:rPr>
                <w:rFonts w:ascii="Arial"/>
                <w:sz w:val="18"/>
              </w:rPr>
            </w:pPr>
            <w:r>
              <w:rPr>
                <w:rFonts w:ascii="Arial"/>
                <w:color w:val="000104"/>
                <w:w w:val="95"/>
                <w:sz w:val="18"/>
              </w:rPr>
              <w:t>,849</w:t>
            </w:r>
          </w:p>
        </w:tc>
      </w:tr>
      <w:tr>
        <w:trPr>
          <w:trHeight w:val="320" w:hRule="atLeast"/>
        </w:trPr>
        <w:tc>
          <w:tcPr>
            <w:tcW w:w="737" w:type="dxa"/>
            <w:tcBorders>
              <w:top w:val="single" w:sz="8" w:space="0" w:color="ADADAD"/>
              <w:left w:val="nil"/>
              <w:bottom w:val="single" w:sz="8" w:space="0" w:color="ADADAD"/>
              <w:right w:val="nil"/>
            </w:tcBorders>
            <w:shd w:val="clear" w:color="auto" w:fill="DFDFDF"/>
          </w:tcPr>
          <w:p>
            <w:pPr>
              <w:pStyle w:val="TableParagraph"/>
              <w:spacing w:line="189" w:lineRule="exact" w:before="111"/>
              <w:ind w:left="60"/>
              <w:jc w:val="left"/>
              <w:rPr>
                <w:rFonts w:ascii="Arial"/>
                <w:sz w:val="18"/>
              </w:rPr>
            </w:pPr>
            <w:r>
              <w:rPr>
                <w:rFonts w:ascii="Arial"/>
                <w:color w:val="25495F"/>
                <w:sz w:val="18"/>
              </w:rPr>
              <w:t>X07</w:t>
            </w:r>
          </w:p>
        </w:tc>
        <w:tc>
          <w:tcPr>
            <w:tcW w:w="1477" w:type="dxa"/>
            <w:tcBorders>
              <w:top w:val="single" w:sz="8" w:space="0" w:color="ADADAD"/>
              <w:left w:val="nil"/>
              <w:bottom w:val="single" w:sz="8" w:space="0" w:color="ADADAD"/>
              <w:right w:val="single" w:sz="8" w:space="0" w:color="DFDFDF"/>
            </w:tcBorders>
          </w:tcPr>
          <w:p>
            <w:pPr>
              <w:pStyle w:val="TableParagraph"/>
              <w:spacing w:line="189" w:lineRule="exact" w:before="111"/>
              <w:ind w:right="57"/>
              <w:jc w:val="right"/>
              <w:rPr>
                <w:rFonts w:ascii="Arial"/>
                <w:sz w:val="18"/>
              </w:rPr>
            </w:pPr>
            <w:r>
              <w:rPr>
                <w:rFonts w:ascii="Arial"/>
                <w:color w:val="000104"/>
                <w:sz w:val="18"/>
              </w:rPr>
              <w:t>56,9583</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9" w:lineRule="exact" w:before="111"/>
              <w:ind w:right="57"/>
              <w:jc w:val="right"/>
              <w:rPr>
                <w:rFonts w:ascii="Arial"/>
                <w:sz w:val="18"/>
              </w:rPr>
            </w:pPr>
            <w:r>
              <w:rPr>
                <w:rFonts w:ascii="Arial"/>
                <w:color w:val="000104"/>
                <w:sz w:val="18"/>
              </w:rPr>
              <w:t>121,868</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9" w:lineRule="exact" w:before="111"/>
              <w:ind w:right="56"/>
              <w:jc w:val="right"/>
              <w:rPr>
                <w:rFonts w:ascii="Arial"/>
                <w:sz w:val="18"/>
              </w:rPr>
            </w:pPr>
            <w:r>
              <w:rPr>
                <w:rFonts w:ascii="Arial"/>
                <w:color w:val="000104"/>
                <w:w w:val="95"/>
                <w:sz w:val="18"/>
              </w:rPr>
              <w:t>,387</w:t>
            </w:r>
          </w:p>
        </w:tc>
        <w:tc>
          <w:tcPr>
            <w:tcW w:w="1476" w:type="dxa"/>
            <w:tcBorders>
              <w:top w:val="single" w:sz="8" w:space="0" w:color="ADADAD"/>
              <w:left w:val="single" w:sz="8" w:space="0" w:color="DFDFDF"/>
              <w:bottom w:val="single" w:sz="8" w:space="0" w:color="ADADAD"/>
              <w:right w:val="nil"/>
            </w:tcBorders>
          </w:tcPr>
          <w:p>
            <w:pPr>
              <w:pStyle w:val="TableParagraph"/>
              <w:spacing w:line="189" w:lineRule="exact" w:before="111"/>
              <w:ind w:right="56"/>
              <w:jc w:val="right"/>
              <w:rPr>
                <w:rFonts w:ascii="Arial"/>
                <w:sz w:val="18"/>
              </w:rPr>
            </w:pPr>
            <w:r>
              <w:rPr>
                <w:rFonts w:ascii="Arial"/>
                <w:color w:val="000104"/>
                <w:w w:val="95"/>
                <w:sz w:val="18"/>
              </w:rPr>
              <w:t>,853</w:t>
            </w:r>
          </w:p>
        </w:tc>
      </w:tr>
      <w:tr>
        <w:trPr>
          <w:trHeight w:val="318" w:hRule="atLeast"/>
        </w:trPr>
        <w:tc>
          <w:tcPr>
            <w:tcW w:w="737" w:type="dxa"/>
            <w:tcBorders>
              <w:top w:val="single" w:sz="8" w:space="0" w:color="ADADAD"/>
              <w:left w:val="nil"/>
              <w:bottom w:val="single" w:sz="8" w:space="0" w:color="ADADAD"/>
              <w:right w:val="nil"/>
            </w:tcBorders>
            <w:shd w:val="clear" w:color="auto" w:fill="DFDFDF"/>
          </w:tcPr>
          <w:p>
            <w:pPr>
              <w:pStyle w:val="TableParagraph"/>
              <w:spacing w:line="187" w:lineRule="exact" w:before="111"/>
              <w:ind w:left="60"/>
              <w:jc w:val="left"/>
              <w:rPr>
                <w:rFonts w:ascii="Arial"/>
                <w:sz w:val="18"/>
              </w:rPr>
            </w:pPr>
            <w:r>
              <w:rPr>
                <w:rFonts w:ascii="Arial"/>
                <w:color w:val="25495F"/>
                <w:sz w:val="18"/>
              </w:rPr>
              <w:t>X08</w:t>
            </w:r>
          </w:p>
        </w:tc>
        <w:tc>
          <w:tcPr>
            <w:tcW w:w="1477" w:type="dxa"/>
            <w:tcBorders>
              <w:top w:val="single" w:sz="8" w:space="0" w:color="ADADAD"/>
              <w:left w:val="nil"/>
              <w:bottom w:val="single" w:sz="8" w:space="0" w:color="ADADAD"/>
              <w:right w:val="single" w:sz="8" w:space="0" w:color="DFDFDF"/>
            </w:tcBorders>
          </w:tcPr>
          <w:p>
            <w:pPr>
              <w:pStyle w:val="TableParagraph"/>
              <w:spacing w:line="187" w:lineRule="exact" w:before="111"/>
              <w:ind w:right="57"/>
              <w:jc w:val="right"/>
              <w:rPr>
                <w:rFonts w:ascii="Arial"/>
                <w:sz w:val="18"/>
              </w:rPr>
            </w:pPr>
            <w:r>
              <w:rPr>
                <w:rFonts w:ascii="Arial"/>
                <w:color w:val="000104"/>
                <w:sz w:val="18"/>
              </w:rPr>
              <w:t>58,0000</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1"/>
              <w:ind w:right="57"/>
              <w:jc w:val="right"/>
              <w:rPr>
                <w:rFonts w:ascii="Arial"/>
                <w:sz w:val="18"/>
              </w:rPr>
            </w:pPr>
            <w:r>
              <w:rPr>
                <w:rFonts w:ascii="Arial"/>
                <w:color w:val="000104"/>
                <w:sz w:val="18"/>
              </w:rPr>
              <w:t>110,000</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1"/>
              <w:ind w:right="56"/>
              <w:jc w:val="right"/>
              <w:rPr>
                <w:rFonts w:ascii="Arial"/>
                <w:sz w:val="18"/>
              </w:rPr>
            </w:pPr>
            <w:r>
              <w:rPr>
                <w:rFonts w:ascii="Arial"/>
                <w:color w:val="000104"/>
                <w:w w:val="95"/>
                <w:sz w:val="18"/>
              </w:rPr>
              <w:t>,420</w:t>
            </w:r>
          </w:p>
        </w:tc>
        <w:tc>
          <w:tcPr>
            <w:tcW w:w="1476" w:type="dxa"/>
            <w:tcBorders>
              <w:top w:val="single" w:sz="8" w:space="0" w:color="ADADAD"/>
              <w:left w:val="single" w:sz="8" w:space="0" w:color="DFDFDF"/>
              <w:bottom w:val="single" w:sz="8" w:space="0" w:color="ADADAD"/>
              <w:right w:val="nil"/>
            </w:tcBorders>
          </w:tcPr>
          <w:p>
            <w:pPr>
              <w:pStyle w:val="TableParagraph"/>
              <w:spacing w:line="187" w:lineRule="exact" w:before="111"/>
              <w:ind w:right="56"/>
              <w:jc w:val="right"/>
              <w:rPr>
                <w:rFonts w:ascii="Arial"/>
                <w:sz w:val="18"/>
              </w:rPr>
            </w:pPr>
            <w:r>
              <w:rPr>
                <w:rFonts w:ascii="Arial"/>
                <w:color w:val="000104"/>
                <w:w w:val="95"/>
                <w:sz w:val="18"/>
              </w:rPr>
              <w:t>,852</w:t>
            </w:r>
          </w:p>
        </w:tc>
      </w:tr>
      <w:tr>
        <w:trPr>
          <w:trHeight w:val="320" w:hRule="atLeast"/>
        </w:trPr>
        <w:tc>
          <w:tcPr>
            <w:tcW w:w="737" w:type="dxa"/>
            <w:tcBorders>
              <w:top w:val="single" w:sz="8" w:space="0" w:color="ADADAD"/>
              <w:left w:val="nil"/>
              <w:bottom w:val="single" w:sz="8" w:space="0" w:color="ADADAD"/>
              <w:right w:val="nil"/>
            </w:tcBorders>
            <w:shd w:val="clear" w:color="auto" w:fill="DFDFDF"/>
          </w:tcPr>
          <w:p>
            <w:pPr>
              <w:pStyle w:val="TableParagraph"/>
              <w:spacing w:line="187" w:lineRule="exact" w:before="114"/>
              <w:ind w:left="60"/>
              <w:jc w:val="left"/>
              <w:rPr>
                <w:rFonts w:ascii="Arial"/>
                <w:sz w:val="18"/>
              </w:rPr>
            </w:pPr>
            <w:r>
              <w:rPr>
                <w:rFonts w:ascii="Arial"/>
                <w:color w:val="25495F"/>
                <w:sz w:val="18"/>
              </w:rPr>
              <w:t>X09</w:t>
            </w:r>
          </w:p>
        </w:tc>
        <w:tc>
          <w:tcPr>
            <w:tcW w:w="1477" w:type="dxa"/>
            <w:tcBorders>
              <w:top w:val="single" w:sz="8" w:space="0" w:color="ADADAD"/>
              <w:left w:val="nil"/>
              <w:bottom w:val="single" w:sz="8" w:space="0" w:color="ADADAD"/>
              <w:right w:val="single" w:sz="8" w:space="0" w:color="DFDFDF"/>
            </w:tcBorders>
          </w:tcPr>
          <w:p>
            <w:pPr>
              <w:pStyle w:val="TableParagraph"/>
              <w:spacing w:line="187" w:lineRule="exact" w:before="114"/>
              <w:ind w:right="57"/>
              <w:jc w:val="right"/>
              <w:rPr>
                <w:rFonts w:ascii="Arial"/>
                <w:sz w:val="18"/>
              </w:rPr>
            </w:pPr>
            <w:r>
              <w:rPr>
                <w:rFonts w:ascii="Arial"/>
                <w:color w:val="000104"/>
                <w:sz w:val="18"/>
              </w:rPr>
              <w:t>57,0000</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4"/>
              <w:ind w:right="57"/>
              <w:jc w:val="right"/>
              <w:rPr>
                <w:rFonts w:ascii="Arial"/>
                <w:sz w:val="18"/>
              </w:rPr>
            </w:pPr>
            <w:r>
              <w:rPr>
                <w:rFonts w:ascii="Arial"/>
                <w:color w:val="000104"/>
                <w:sz w:val="18"/>
              </w:rPr>
              <w:t>114,261</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4"/>
              <w:ind w:right="56"/>
              <w:jc w:val="right"/>
              <w:rPr>
                <w:rFonts w:ascii="Arial"/>
                <w:sz w:val="18"/>
              </w:rPr>
            </w:pPr>
            <w:r>
              <w:rPr>
                <w:rFonts w:ascii="Arial"/>
                <w:color w:val="000104"/>
                <w:w w:val="95"/>
                <w:sz w:val="18"/>
              </w:rPr>
              <w:t>,586</w:t>
            </w:r>
          </w:p>
        </w:tc>
        <w:tc>
          <w:tcPr>
            <w:tcW w:w="1476" w:type="dxa"/>
            <w:tcBorders>
              <w:top w:val="single" w:sz="8" w:space="0" w:color="ADADAD"/>
              <w:left w:val="single" w:sz="8" w:space="0" w:color="DFDFDF"/>
              <w:bottom w:val="single" w:sz="8" w:space="0" w:color="ADADAD"/>
              <w:right w:val="nil"/>
            </w:tcBorders>
          </w:tcPr>
          <w:p>
            <w:pPr>
              <w:pStyle w:val="TableParagraph"/>
              <w:spacing w:line="187" w:lineRule="exact" w:before="114"/>
              <w:ind w:right="56"/>
              <w:jc w:val="right"/>
              <w:rPr>
                <w:rFonts w:ascii="Arial"/>
                <w:sz w:val="18"/>
              </w:rPr>
            </w:pPr>
            <w:r>
              <w:rPr>
                <w:rFonts w:ascii="Arial"/>
                <w:color w:val="000104"/>
                <w:w w:val="95"/>
                <w:sz w:val="18"/>
              </w:rPr>
              <w:t>,845</w:t>
            </w:r>
          </w:p>
        </w:tc>
      </w:tr>
      <w:tr>
        <w:trPr>
          <w:trHeight w:val="320" w:hRule="atLeast"/>
        </w:trPr>
        <w:tc>
          <w:tcPr>
            <w:tcW w:w="737" w:type="dxa"/>
            <w:tcBorders>
              <w:top w:val="single" w:sz="8" w:space="0" w:color="ADADAD"/>
              <w:left w:val="nil"/>
              <w:bottom w:val="single" w:sz="8" w:space="0" w:color="ADADAD"/>
              <w:right w:val="nil"/>
            </w:tcBorders>
            <w:shd w:val="clear" w:color="auto" w:fill="DFDFDF"/>
          </w:tcPr>
          <w:p>
            <w:pPr>
              <w:pStyle w:val="TableParagraph"/>
              <w:spacing w:line="189" w:lineRule="exact" w:before="111"/>
              <w:ind w:left="60"/>
              <w:jc w:val="left"/>
              <w:rPr>
                <w:rFonts w:ascii="Arial"/>
                <w:sz w:val="18"/>
              </w:rPr>
            </w:pPr>
            <w:r>
              <w:rPr>
                <w:rFonts w:ascii="Arial"/>
                <w:color w:val="25495F"/>
                <w:sz w:val="18"/>
              </w:rPr>
              <w:t>X10</w:t>
            </w:r>
          </w:p>
        </w:tc>
        <w:tc>
          <w:tcPr>
            <w:tcW w:w="1477" w:type="dxa"/>
            <w:tcBorders>
              <w:top w:val="single" w:sz="8" w:space="0" w:color="ADADAD"/>
              <w:left w:val="nil"/>
              <w:bottom w:val="single" w:sz="8" w:space="0" w:color="ADADAD"/>
              <w:right w:val="single" w:sz="8" w:space="0" w:color="DFDFDF"/>
            </w:tcBorders>
          </w:tcPr>
          <w:p>
            <w:pPr>
              <w:pStyle w:val="TableParagraph"/>
              <w:spacing w:line="189" w:lineRule="exact" w:before="111"/>
              <w:ind w:right="57"/>
              <w:jc w:val="right"/>
              <w:rPr>
                <w:rFonts w:ascii="Arial"/>
                <w:sz w:val="18"/>
              </w:rPr>
            </w:pPr>
            <w:r>
              <w:rPr>
                <w:rFonts w:ascii="Arial"/>
                <w:color w:val="000104"/>
                <w:sz w:val="18"/>
              </w:rPr>
              <w:t>57,6667</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9" w:lineRule="exact" w:before="111"/>
              <w:ind w:right="57"/>
              <w:jc w:val="right"/>
              <w:rPr>
                <w:rFonts w:ascii="Arial"/>
                <w:sz w:val="18"/>
              </w:rPr>
            </w:pPr>
            <w:r>
              <w:rPr>
                <w:rFonts w:ascii="Arial"/>
                <w:color w:val="000104"/>
                <w:sz w:val="18"/>
              </w:rPr>
              <w:t>112,667</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9" w:lineRule="exact" w:before="111"/>
              <w:ind w:right="56"/>
              <w:jc w:val="right"/>
              <w:rPr>
                <w:rFonts w:ascii="Arial"/>
                <w:sz w:val="18"/>
              </w:rPr>
            </w:pPr>
            <w:r>
              <w:rPr>
                <w:rFonts w:ascii="Arial"/>
                <w:color w:val="000104"/>
                <w:w w:val="95"/>
                <w:sz w:val="18"/>
              </w:rPr>
              <w:t>,429</w:t>
            </w:r>
          </w:p>
        </w:tc>
        <w:tc>
          <w:tcPr>
            <w:tcW w:w="1476" w:type="dxa"/>
            <w:tcBorders>
              <w:top w:val="single" w:sz="8" w:space="0" w:color="ADADAD"/>
              <w:left w:val="single" w:sz="8" w:space="0" w:color="DFDFDF"/>
              <w:bottom w:val="single" w:sz="8" w:space="0" w:color="ADADAD"/>
              <w:right w:val="nil"/>
            </w:tcBorders>
          </w:tcPr>
          <w:p>
            <w:pPr>
              <w:pStyle w:val="TableParagraph"/>
              <w:spacing w:line="189" w:lineRule="exact" w:before="111"/>
              <w:ind w:right="56"/>
              <w:jc w:val="right"/>
              <w:rPr>
                <w:rFonts w:ascii="Arial"/>
                <w:sz w:val="18"/>
              </w:rPr>
            </w:pPr>
            <w:r>
              <w:rPr>
                <w:rFonts w:ascii="Arial"/>
                <w:color w:val="000104"/>
                <w:w w:val="95"/>
                <w:sz w:val="18"/>
              </w:rPr>
              <w:t>,850</w:t>
            </w:r>
          </w:p>
        </w:tc>
      </w:tr>
      <w:tr>
        <w:trPr>
          <w:trHeight w:val="318" w:hRule="atLeast"/>
        </w:trPr>
        <w:tc>
          <w:tcPr>
            <w:tcW w:w="737" w:type="dxa"/>
            <w:tcBorders>
              <w:top w:val="single" w:sz="8" w:space="0" w:color="ADADAD"/>
              <w:left w:val="nil"/>
              <w:bottom w:val="single" w:sz="8" w:space="0" w:color="ADADAD"/>
              <w:right w:val="nil"/>
            </w:tcBorders>
            <w:shd w:val="clear" w:color="auto" w:fill="DFDFDF"/>
          </w:tcPr>
          <w:p>
            <w:pPr>
              <w:pStyle w:val="TableParagraph"/>
              <w:spacing w:line="187" w:lineRule="exact" w:before="111"/>
              <w:ind w:left="60"/>
              <w:jc w:val="left"/>
              <w:rPr>
                <w:rFonts w:ascii="Arial"/>
                <w:sz w:val="18"/>
              </w:rPr>
            </w:pPr>
            <w:r>
              <w:rPr>
                <w:rFonts w:ascii="Arial"/>
                <w:color w:val="25495F"/>
                <w:sz w:val="18"/>
              </w:rPr>
              <w:t>X11</w:t>
            </w:r>
          </w:p>
        </w:tc>
        <w:tc>
          <w:tcPr>
            <w:tcW w:w="1477" w:type="dxa"/>
            <w:tcBorders>
              <w:top w:val="single" w:sz="8" w:space="0" w:color="ADADAD"/>
              <w:left w:val="nil"/>
              <w:bottom w:val="single" w:sz="8" w:space="0" w:color="ADADAD"/>
              <w:right w:val="single" w:sz="8" w:space="0" w:color="DFDFDF"/>
            </w:tcBorders>
          </w:tcPr>
          <w:p>
            <w:pPr>
              <w:pStyle w:val="TableParagraph"/>
              <w:spacing w:line="187" w:lineRule="exact" w:before="111"/>
              <w:ind w:right="57"/>
              <w:jc w:val="right"/>
              <w:rPr>
                <w:rFonts w:ascii="Arial"/>
                <w:sz w:val="18"/>
              </w:rPr>
            </w:pPr>
            <w:r>
              <w:rPr>
                <w:rFonts w:ascii="Arial"/>
                <w:color w:val="000104"/>
                <w:sz w:val="18"/>
              </w:rPr>
              <w:t>58,1667</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1"/>
              <w:ind w:right="57"/>
              <w:jc w:val="right"/>
              <w:rPr>
                <w:rFonts w:ascii="Arial"/>
                <w:sz w:val="18"/>
              </w:rPr>
            </w:pPr>
            <w:r>
              <w:rPr>
                <w:rFonts w:ascii="Arial"/>
                <w:color w:val="000104"/>
                <w:sz w:val="18"/>
              </w:rPr>
              <w:t>112,580</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1"/>
              <w:ind w:right="56"/>
              <w:jc w:val="right"/>
              <w:rPr>
                <w:rFonts w:ascii="Arial"/>
                <w:sz w:val="18"/>
              </w:rPr>
            </w:pPr>
            <w:r>
              <w:rPr>
                <w:rFonts w:ascii="Arial"/>
                <w:color w:val="000104"/>
                <w:w w:val="95"/>
                <w:sz w:val="18"/>
              </w:rPr>
              <w:t>,700</w:t>
            </w:r>
          </w:p>
        </w:tc>
        <w:tc>
          <w:tcPr>
            <w:tcW w:w="1476" w:type="dxa"/>
            <w:tcBorders>
              <w:top w:val="single" w:sz="8" w:space="0" w:color="ADADAD"/>
              <w:left w:val="single" w:sz="8" w:space="0" w:color="DFDFDF"/>
              <w:bottom w:val="single" w:sz="8" w:space="0" w:color="ADADAD"/>
              <w:right w:val="nil"/>
            </w:tcBorders>
          </w:tcPr>
          <w:p>
            <w:pPr>
              <w:pStyle w:val="TableParagraph"/>
              <w:spacing w:line="187" w:lineRule="exact" w:before="111"/>
              <w:ind w:right="56"/>
              <w:jc w:val="right"/>
              <w:rPr>
                <w:rFonts w:ascii="Arial"/>
                <w:sz w:val="18"/>
              </w:rPr>
            </w:pPr>
            <w:r>
              <w:rPr>
                <w:rFonts w:ascii="Arial"/>
                <w:color w:val="000104"/>
                <w:w w:val="95"/>
                <w:sz w:val="18"/>
              </w:rPr>
              <w:t>,841</w:t>
            </w:r>
          </w:p>
        </w:tc>
      </w:tr>
      <w:tr>
        <w:trPr>
          <w:trHeight w:val="320" w:hRule="atLeast"/>
        </w:trPr>
        <w:tc>
          <w:tcPr>
            <w:tcW w:w="737" w:type="dxa"/>
            <w:tcBorders>
              <w:top w:val="single" w:sz="8" w:space="0" w:color="ADADAD"/>
              <w:left w:val="nil"/>
              <w:bottom w:val="single" w:sz="8" w:space="0" w:color="ADADAD"/>
              <w:right w:val="nil"/>
            </w:tcBorders>
            <w:shd w:val="clear" w:color="auto" w:fill="DFDFDF"/>
          </w:tcPr>
          <w:p>
            <w:pPr>
              <w:pStyle w:val="TableParagraph"/>
              <w:spacing w:line="187" w:lineRule="exact" w:before="114"/>
              <w:ind w:left="60"/>
              <w:jc w:val="left"/>
              <w:rPr>
                <w:rFonts w:ascii="Arial"/>
                <w:sz w:val="18"/>
              </w:rPr>
            </w:pPr>
            <w:r>
              <w:rPr>
                <w:rFonts w:ascii="Arial"/>
                <w:color w:val="25495F"/>
                <w:sz w:val="18"/>
              </w:rPr>
              <w:t>X12</w:t>
            </w:r>
          </w:p>
        </w:tc>
        <w:tc>
          <w:tcPr>
            <w:tcW w:w="1477" w:type="dxa"/>
            <w:tcBorders>
              <w:top w:val="single" w:sz="8" w:space="0" w:color="ADADAD"/>
              <w:left w:val="nil"/>
              <w:bottom w:val="single" w:sz="8" w:space="0" w:color="ADADAD"/>
              <w:right w:val="single" w:sz="8" w:space="0" w:color="DFDFDF"/>
            </w:tcBorders>
          </w:tcPr>
          <w:p>
            <w:pPr>
              <w:pStyle w:val="TableParagraph"/>
              <w:spacing w:line="187" w:lineRule="exact" w:before="114"/>
              <w:ind w:right="57"/>
              <w:jc w:val="right"/>
              <w:rPr>
                <w:rFonts w:ascii="Arial"/>
                <w:sz w:val="18"/>
              </w:rPr>
            </w:pPr>
            <w:r>
              <w:rPr>
                <w:rFonts w:ascii="Arial"/>
                <w:color w:val="000104"/>
                <w:sz w:val="18"/>
              </w:rPr>
              <w:t>58,1250</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4"/>
              <w:ind w:right="57"/>
              <w:jc w:val="right"/>
              <w:rPr>
                <w:rFonts w:ascii="Arial"/>
                <w:sz w:val="18"/>
              </w:rPr>
            </w:pPr>
            <w:r>
              <w:rPr>
                <w:rFonts w:ascii="Arial"/>
                <w:color w:val="000104"/>
                <w:sz w:val="18"/>
              </w:rPr>
              <w:t>104,375</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4"/>
              <w:ind w:right="56"/>
              <w:jc w:val="right"/>
              <w:rPr>
                <w:rFonts w:ascii="Arial"/>
                <w:sz w:val="18"/>
              </w:rPr>
            </w:pPr>
            <w:r>
              <w:rPr>
                <w:rFonts w:ascii="Arial"/>
                <w:color w:val="000104"/>
                <w:w w:val="95"/>
                <w:sz w:val="18"/>
              </w:rPr>
              <w:t>,605</w:t>
            </w:r>
          </w:p>
        </w:tc>
        <w:tc>
          <w:tcPr>
            <w:tcW w:w="1476" w:type="dxa"/>
            <w:tcBorders>
              <w:top w:val="single" w:sz="8" w:space="0" w:color="ADADAD"/>
              <w:left w:val="single" w:sz="8" w:space="0" w:color="DFDFDF"/>
              <w:bottom w:val="single" w:sz="8" w:space="0" w:color="ADADAD"/>
              <w:right w:val="nil"/>
            </w:tcBorders>
          </w:tcPr>
          <w:p>
            <w:pPr>
              <w:pStyle w:val="TableParagraph"/>
              <w:spacing w:line="187" w:lineRule="exact" w:before="114"/>
              <w:ind w:right="56"/>
              <w:jc w:val="right"/>
              <w:rPr>
                <w:rFonts w:ascii="Arial"/>
                <w:sz w:val="18"/>
              </w:rPr>
            </w:pPr>
            <w:r>
              <w:rPr>
                <w:rFonts w:ascii="Arial"/>
                <w:color w:val="000104"/>
                <w:w w:val="95"/>
                <w:sz w:val="18"/>
              </w:rPr>
              <w:t>,841</w:t>
            </w:r>
          </w:p>
        </w:tc>
      </w:tr>
      <w:tr>
        <w:trPr>
          <w:trHeight w:val="320" w:hRule="atLeast"/>
        </w:trPr>
        <w:tc>
          <w:tcPr>
            <w:tcW w:w="737" w:type="dxa"/>
            <w:tcBorders>
              <w:top w:val="single" w:sz="8" w:space="0" w:color="ADADAD"/>
              <w:left w:val="nil"/>
              <w:bottom w:val="single" w:sz="8" w:space="0" w:color="ADADAD"/>
              <w:right w:val="nil"/>
            </w:tcBorders>
            <w:shd w:val="clear" w:color="auto" w:fill="DFDFDF"/>
          </w:tcPr>
          <w:p>
            <w:pPr>
              <w:pStyle w:val="TableParagraph"/>
              <w:spacing w:line="189" w:lineRule="exact" w:before="111"/>
              <w:ind w:left="60"/>
              <w:jc w:val="left"/>
              <w:rPr>
                <w:rFonts w:ascii="Arial"/>
                <w:sz w:val="18"/>
              </w:rPr>
            </w:pPr>
            <w:r>
              <w:rPr>
                <w:rFonts w:ascii="Arial"/>
                <w:color w:val="25495F"/>
                <w:sz w:val="18"/>
              </w:rPr>
              <w:t>X13</w:t>
            </w:r>
          </w:p>
        </w:tc>
        <w:tc>
          <w:tcPr>
            <w:tcW w:w="1477" w:type="dxa"/>
            <w:tcBorders>
              <w:top w:val="single" w:sz="8" w:space="0" w:color="ADADAD"/>
              <w:left w:val="nil"/>
              <w:bottom w:val="single" w:sz="8" w:space="0" w:color="ADADAD"/>
              <w:right w:val="single" w:sz="8" w:space="0" w:color="DFDFDF"/>
            </w:tcBorders>
          </w:tcPr>
          <w:p>
            <w:pPr>
              <w:pStyle w:val="TableParagraph"/>
              <w:spacing w:line="189" w:lineRule="exact" w:before="111"/>
              <w:ind w:right="57"/>
              <w:jc w:val="right"/>
              <w:rPr>
                <w:rFonts w:ascii="Arial"/>
                <w:sz w:val="18"/>
              </w:rPr>
            </w:pPr>
            <w:r>
              <w:rPr>
                <w:rFonts w:ascii="Arial"/>
                <w:color w:val="000104"/>
                <w:sz w:val="18"/>
              </w:rPr>
              <w:t>56,8750</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9" w:lineRule="exact" w:before="111"/>
              <w:ind w:right="57"/>
              <w:jc w:val="right"/>
              <w:rPr>
                <w:rFonts w:ascii="Arial"/>
                <w:sz w:val="18"/>
              </w:rPr>
            </w:pPr>
            <w:r>
              <w:rPr>
                <w:rFonts w:ascii="Arial"/>
                <w:color w:val="000104"/>
                <w:sz w:val="18"/>
              </w:rPr>
              <w:t>107,679</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9" w:lineRule="exact" w:before="111"/>
              <w:ind w:right="56"/>
              <w:jc w:val="right"/>
              <w:rPr>
                <w:rFonts w:ascii="Arial"/>
                <w:sz w:val="18"/>
              </w:rPr>
            </w:pPr>
            <w:r>
              <w:rPr>
                <w:rFonts w:ascii="Arial"/>
                <w:color w:val="000104"/>
                <w:w w:val="95"/>
                <w:sz w:val="18"/>
              </w:rPr>
              <w:t>,486</w:t>
            </w:r>
          </w:p>
        </w:tc>
        <w:tc>
          <w:tcPr>
            <w:tcW w:w="1476" w:type="dxa"/>
            <w:tcBorders>
              <w:top w:val="single" w:sz="8" w:space="0" w:color="ADADAD"/>
              <w:left w:val="single" w:sz="8" w:space="0" w:color="DFDFDF"/>
              <w:bottom w:val="single" w:sz="8" w:space="0" w:color="ADADAD"/>
              <w:right w:val="nil"/>
            </w:tcBorders>
          </w:tcPr>
          <w:p>
            <w:pPr>
              <w:pStyle w:val="TableParagraph"/>
              <w:spacing w:line="189" w:lineRule="exact" w:before="111"/>
              <w:ind w:right="56"/>
              <w:jc w:val="right"/>
              <w:rPr>
                <w:rFonts w:ascii="Arial"/>
                <w:sz w:val="18"/>
              </w:rPr>
            </w:pPr>
            <w:r>
              <w:rPr>
                <w:rFonts w:ascii="Arial"/>
                <w:color w:val="000104"/>
                <w:w w:val="95"/>
                <w:sz w:val="18"/>
              </w:rPr>
              <w:t>,848</w:t>
            </w:r>
          </w:p>
        </w:tc>
      </w:tr>
      <w:tr>
        <w:trPr>
          <w:trHeight w:val="318" w:hRule="atLeast"/>
        </w:trPr>
        <w:tc>
          <w:tcPr>
            <w:tcW w:w="737" w:type="dxa"/>
            <w:tcBorders>
              <w:top w:val="single" w:sz="8" w:space="0" w:color="ADADAD"/>
              <w:left w:val="nil"/>
              <w:bottom w:val="single" w:sz="8" w:space="0" w:color="ADADAD"/>
              <w:right w:val="nil"/>
            </w:tcBorders>
            <w:shd w:val="clear" w:color="auto" w:fill="DFDFDF"/>
          </w:tcPr>
          <w:p>
            <w:pPr>
              <w:pStyle w:val="TableParagraph"/>
              <w:spacing w:line="187" w:lineRule="exact" w:before="111"/>
              <w:ind w:left="60"/>
              <w:jc w:val="left"/>
              <w:rPr>
                <w:rFonts w:ascii="Arial"/>
                <w:sz w:val="18"/>
              </w:rPr>
            </w:pPr>
            <w:r>
              <w:rPr>
                <w:rFonts w:ascii="Arial"/>
                <w:color w:val="25495F"/>
                <w:sz w:val="18"/>
              </w:rPr>
              <w:t>X14</w:t>
            </w:r>
          </w:p>
        </w:tc>
        <w:tc>
          <w:tcPr>
            <w:tcW w:w="1477" w:type="dxa"/>
            <w:tcBorders>
              <w:top w:val="single" w:sz="8" w:space="0" w:color="ADADAD"/>
              <w:left w:val="nil"/>
              <w:bottom w:val="single" w:sz="8" w:space="0" w:color="ADADAD"/>
              <w:right w:val="single" w:sz="8" w:space="0" w:color="DFDFDF"/>
            </w:tcBorders>
          </w:tcPr>
          <w:p>
            <w:pPr>
              <w:pStyle w:val="TableParagraph"/>
              <w:spacing w:line="187" w:lineRule="exact" w:before="111"/>
              <w:ind w:right="57"/>
              <w:jc w:val="right"/>
              <w:rPr>
                <w:rFonts w:ascii="Arial"/>
                <w:sz w:val="18"/>
              </w:rPr>
            </w:pPr>
            <w:r>
              <w:rPr>
                <w:rFonts w:ascii="Arial"/>
                <w:color w:val="000104"/>
                <w:sz w:val="18"/>
              </w:rPr>
              <w:t>59,2917</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1"/>
              <w:ind w:right="57"/>
              <w:jc w:val="right"/>
              <w:rPr>
                <w:rFonts w:ascii="Arial"/>
                <w:sz w:val="18"/>
              </w:rPr>
            </w:pPr>
            <w:r>
              <w:rPr>
                <w:rFonts w:ascii="Arial"/>
                <w:color w:val="000104"/>
                <w:sz w:val="18"/>
              </w:rPr>
              <w:t>118,911</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1"/>
              <w:ind w:right="56"/>
              <w:jc w:val="right"/>
              <w:rPr>
                <w:rFonts w:ascii="Arial"/>
                <w:sz w:val="18"/>
              </w:rPr>
            </w:pPr>
            <w:r>
              <w:rPr>
                <w:rFonts w:ascii="Arial"/>
                <w:color w:val="000104"/>
                <w:w w:val="95"/>
                <w:sz w:val="18"/>
              </w:rPr>
              <w:t>,578</w:t>
            </w:r>
          </w:p>
        </w:tc>
        <w:tc>
          <w:tcPr>
            <w:tcW w:w="1476" w:type="dxa"/>
            <w:tcBorders>
              <w:top w:val="single" w:sz="8" w:space="0" w:color="ADADAD"/>
              <w:left w:val="single" w:sz="8" w:space="0" w:color="DFDFDF"/>
              <w:bottom w:val="single" w:sz="8" w:space="0" w:color="ADADAD"/>
              <w:right w:val="nil"/>
            </w:tcBorders>
          </w:tcPr>
          <w:p>
            <w:pPr>
              <w:pStyle w:val="TableParagraph"/>
              <w:spacing w:line="187" w:lineRule="exact" w:before="111"/>
              <w:ind w:right="56"/>
              <w:jc w:val="right"/>
              <w:rPr>
                <w:rFonts w:ascii="Arial"/>
                <w:sz w:val="18"/>
              </w:rPr>
            </w:pPr>
            <w:r>
              <w:rPr>
                <w:rFonts w:ascii="Arial"/>
                <w:color w:val="000104"/>
                <w:w w:val="95"/>
                <w:sz w:val="18"/>
              </w:rPr>
              <w:t>,849</w:t>
            </w:r>
          </w:p>
        </w:tc>
      </w:tr>
      <w:tr>
        <w:trPr>
          <w:trHeight w:val="321" w:hRule="atLeast"/>
        </w:trPr>
        <w:tc>
          <w:tcPr>
            <w:tcW w:w="737" w:type="dxa"/>
            <w:tcBorders>
              <w:top w:val="single" w:sz="8" w:space="0" w:color="ADADAD"/>
              <w:left w:val="nil"/>
              <w:bottom w:val="single" w:sz="8" w:space="0" w:color="ADADAD"/>
              <w:right w:val="nil"/>
            </w:tcBorders>
            <w:shd w:val="clear" w:color="auto" w:fill="DFDFDF"/>
          </w:tcPr>
          <w:p>
            <w:pPr>
              <w:pStyle w:val="TableParagraph"/>
              <w:spacing w:line="187" w:lineRule="exact" w:before="114"/>
              <w:ind w:left="60"/>
              <w:jc w:val="left"/>
              <w:rPr>
                <w:rFonts w:ascii="Arial"/>
                <w:sz w:val="18"/>
              </w:rPr>
            </w:pPr>
            <w:r>
              <w:rPr>
                <w:rFonts w:ascii="Arial"/>
                <w:color w:val="25495F"/>
                <w:sz w:val="18"/>
              </w:rPr>
              <w:t>X15</w:t>
            </w:r>
          </w:p>
        </w:tc>
        <w:tc>
          <w:tcPr>
            <w:tcW w:w="1477" w:type="dxa"/>
            <w:tcBorders>
              <w:top w:val="single" w:sz="8" w:space="0" w:color="ADADAD"/>
              <w:left w:val="nil"/>
              <w:bottom w:val="single" w:sz="8" w:space="0" w:color="ADADAD"/>
              <w:right w:val="single" w:sz="8" w:space="0" w:color="DFDFDF"/>
            </w:tcBorders>
          </w:tcPr>
          <w:p>
            <w:pPr>
              <w:pStyle w:val="TableParagraph"/>
              <w:spacing w:line="187" w:lineRule="exact" w:before="114"/>
              <w:ind w:right="57"/>
              <w:jc w:val="right"/>
              <w:rPr>
                <w:rFonts w:ascii="Arial"/>
                <w:sz w:val="18"/>
              </w:rPr>
            </w:pPr>
            <w:r>
              <w:rPr>
                <w:rFonts w:ascii="Arial"/>
                <w:color w:val="000104"/>
                <w:sz w:val="18"/>
              </w:rPr>
              <w:t>58,9167</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4"/>
              <w:ind w:right="57"/>
              <w:jc w:val="right"/>
              <w:rPr>
                <w:rFonts w:ascii="Arial"/>
                <w:sz w:val="18"/>
              </w:rPr>
            </w:pPr>
            <w:r>
              <w:rPr>
                <w:rFonts w:ascii="Arial"/>
                <w:color w:val="000104"/>
                <w:sz w:val="18"/>
              </w:rPr>
              <w:t>115,384</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4"/>
              <w:ind w:right="56"/>
              <w:jc w:val="right"/>
              <w:rPr>
                <w:rFonts w:ascii="Arial"/>
                <w:sz w:val="18"/>
              </w:rPr>
            </w:pPr>
            <w:r>
              <w:rPr>
                <w:rFonts w:ascii="Arial"/>
                <w:color w:val="000104"/>
                <w:w w:val="95"/>
                <w:sz w:val="18"/>
              </w:rPr>
              <w:t>,425</w:t>
            </w:r>
          </w:p>
        </w:tc>
        <w:tc>
          <w:tcPr>
            <w:tcW w:w="1476" w:type="dxa"/>
            <w:tcBorders>
              <w:top w:val="single" w:sz="8" w:space="0" w:color="ADADAD"/>
              <w:left w:val="single" w:sz="8" w:space="0" w:color="DFDFDF"/>
              <w:bottom w:val="single" w:sz="8" w:space="0" w:color="ADADAD"/>
              <w:right w:val="nil"/>
            </w:tcBorders>
          </w:tcPr>
          <w:p>
            <w:pPr>
              <w:pStyle w:val="TableParagraph"/>
              <w:spacing w:line="187" w:lineRule="exact" w:before="114"/>
              <w:ind w:right="56"/>
              <w:jc w:val="right"/>
              <w:rPr>
                <w:rFonts w:ascii="Arial"/>
                <w:sz w:val="18"/>
              </w:rPr>
            </w:pPr>
            <w:r>
              <w:rPr>
                <w:rFonts w:ascii="Arial"/>
                <w:color w:val="000104"/>
                <w:w w:val="95"/>
                <w:sz w:val="18"/>
              </w:rPr>
              <w:t>,849</w:t>
            </w:r>
          </w:p>
        </w:tc>
      </w:tr>
      <w:tr>
        <w:trPr>
          <w:trHeight w:val="320" w:hRule="atLeast"/>
        </w:trPr>
        <w:tc>
          <w:tcPr>
            <w:tcW w:w="737" w:type="dxa"/>
            <w:tcBorders>
              <w:top w:val="single" w:sz="8" w:space="0" w:color="ADADAD"/>
              <w:left w:val="nil"/>
              <w:bottom w:val="single" w:sz="8" w:space="0" w:color="ADADAD"/>
              <w:right w:val="nil"/>
            </w:tcBorders>
            <w:shd w:val="clear" w:color="auto" w:fill="DFDFDF"/>
          </w:tcPr>
          <w:p>
            <w:pPr>
              <w:pStyle w:val="TableParagraph"/>
              <w:spacing w:line="189" w:lineRule="exact" w:before="111"/>
              <w:ind w:left="60"/>
              <w:jc w:val="left"/>
              <w:rPr>
                <w:rFonts w:ascii="Arial"/>
                <w:sz w:val="18"/>
              </w:rPr>
            </w:pPr>
            <w:r>
              <w:rPr>
                <w:rFonts w:ascii="Arial"/>
                <w:color w:val="25495F"/>
                <w:sz w:val="18"/>
              </w:rPr>
              <w:t>X16</w:t>
            </w:r>
          </w:p>
        </w:tc>
        <w:tc>
          <w:tcPr>
            <w:tcW w:w="1477" w:type="dxa"/>
            <w:tcBorders>
              <w:top w:val="single" w:sz="8" w:space="0" w:color="ADADAD"/>
              <w:left w:val="nil"/>
              <w:bottom w:val="single" w:sz="8" w:space="0" w:color="ADADAD"/>
              <w:right w:val="single" w:sz="8" w:space="0" w:color="DFDFDF"/>
            </w:tcBorders>
          </w:tcPr>
          <w:p>
            <w:pPr>
              <w:pStyle w:val="TableParagraph"/>
              <w:spacing w:line="189" w:lineRule="exact" w:before="111"/>
              <w:ind w:right="57"/>
              <w:jc w:val="right"/>
              <w:rPr>
                <w:rFonts w:ascii="Arial"/>
                <w:sz w:val="18"/>
              </w:rPr>
            </w:pPr>
            <w:r>
              <w:rPr>
                <w:rFonts w:ascii="Arial"/>
                <w:color w:val="000104"/>
                <w:sz w:val="18"/>
              </w:rPr>
              <w:t>56,8750</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9" w:lineRule="exact" w:before="111"/>
              <w:ind w:right="57"/>
              <w:jc w:val="right"/>
              <w:rPr>
                <w:rFonts w:ascii="Arial"/>
                <w:sz w:val="18"/>
              </w:rPr>
            </w:pPr>
            <w:r>
              <w:rPr>
                <w:rFonts w:ascii="Arial"/>
                <w:color w:val="000104"/>
                <w:sz w:val="18"/>
              </w:rPr>
              <w:t>120,462</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9" w:lineRule="exact" w:before="111"/>
              <w:ind w:right="56"/>
              <w:jc w:val="right"/>
              <w:rPr>
                <w:rFonts w:ascii="Arial"/>
                <w:sz w:val="18"/>
              </w:rPr>
            </w:pPr>
            <w:r>
              <w:rPr>
                <w:rFonts w:ascii="Arial"/>
                <w:color w:val="000104"/>
                <w:w w:val="95"/>
                <w:sz w:val="18"/>
              </w:rPr>
              <w:t>,500</w:t>
            </w:r>
          </w:p>
        </w:tc>
        <w:tc>
          <w:tcPr>
            <w:tcW w:w="1476" w:type="dxa"/>
            <w:tcBorders>
              <w:top w:val="single" w:sz="8" w:space="0" w:color="ADADAD"/>
              <w:left w:val="single" w:sz="8" w:space="0" w:color="DFDFDF"/>
              <w:bottom w:val="single" w:sz="8" w:space="0" w:color="ADADAD"/>
              <w:right w:val="nil"/>
            </w:tcBorders>
          </w:tcPr>
          <w:p>
            <w:pPr>
              <w:pStyle w:val="TableParagraph"/>
              <w:spacing w:line="189" w:lineRule="exact" w:before="111"/>
              <w:ind w:right="56"/>
              <w:jc w:val="right"/>
              <w:rPr>
                <w:rFonts w:ascii="Arial"/>
                <w:sz w:val="18"/>
              </w:rPr>
            </w:pPr>
            <w:r>
              <w:rPr>
                <w:rFonts w:ascii="Arial"/>
                <w:color w:val="000104"/>
                <w:w w:val="95"/>
                <w:sz w:val="18"/>
              </w:rPr>
              <w:t>,851</w:t>
            </w:r>
          </w:p>
        </w:tc>
      </w:tr>
      <w:tr>
        <w:trPr>
          <w:trHeight w:val="318" w:hRule="atLeast"/>
        </w:trPr>
        <w:tc>
          <w:tcPr>
            <w:tcW w:w="737" w:type="dxa"/>
            <w:tcBorders>
              <w:top w:val="single" w:sz="8" w:space="0" w:color="ADADAD"/>
              <w:left w:val="nil"/>
              <w:bottom w:val="single" w:sz="8" w:space="0" w:color="ADADAD"/>
              <w:right w:val="nil"/>
            </w:tcBorders>
            <w:shd w:val="clear" w:color="auto" w:fill="DFDFDF"/>
          </w:tcPr>
          <w:p>
            <w:pPr>
              <w:pStyle w:val="TableParagraph"/>
              <w:spacing w:line="187" w:lineRule="exact" w:before="111"/>
              <w:ind w:left="60"/>
              <w:jc w:val="left"/>
              <w:rPr>
                <w:rFonts w:ascii="Arial"/>
                <w:sz w:val="18"/>
              </w:rPr>
            </w:pPr>
            <w:r>
              <w:rPr>
                <w:rFonts w:ascii="Arial"/>
                <w:color w:val="25495F"/>
                <w:sz w:val="18"/>
              </w:rPr>
              <w:t>X17</w:t>
            </w:r>
          </w:p>
        </w:tc>
        <w:tc>
          <w:tcPr>
            <w:tcW w:w="1477" w:type="dxa"/>
            <w:tcBorders>
              <w:top w:val="single" w:sz="8" w:space="0" w:color="ADADAD"/>
              <w:left w:val="nil"/>
              <w:bottom w:val="single" w:sz="8" w:space="0" w:color="ADADAD"/>
              <w:right w:val="single" w:sz="8" w:space="0" w:color="DFDFDF"/>
            </w:tcBorders>
          </w:tcPr>
          <w:p>
            <w:pPr>
              <w:pStyle w:val="TableParagraph"/>
              <w:spacing w:line="187" w:lineRule="exact" w:before="111"/>
              <w:ind w:right="57"/>
              <w:jc w:val="right"/>
              <w:rPr>
                <w:rFonts w:ascii="Arial"/>
                <w:sz w:val="18"/>
              </w:rPr>
            </w:pPr>
            <w:r>
              <w:rPr>
                <w:rFonts w:ascii="Arial"/>
                <w:color w:val="000104"/>
                <w:sz w:val="18"/>
              </w:rPr>
              <w:t>58,6667</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1"/>
              <w:ind w:right="57"/>
              <w:jc w:val="right"/>
              <w:rPr>
                <w:rFonts w:ascii="Arial"/>
                <w:sz w:val="18"/>
              </w:rPr>
            </w:pPr>
            <w:r>
              <w:rPr>
                <w:rFonts w:ascii="Arial"/>
                <w:color w:val="000104"/>
                <w:sz w:val="18"/>
              </w:rPr>
              <w:t>113,710</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1"/>
              <w:ind w:right="56"/>
              <w:jc w:val="right"/>
              <w:rPr>
                <w:rFonts w:ascii="Arial"/>
                <w:sz w:val="18"/>
              </w:rPr>
            </w:pPr>
            <w:r>
              <w:rPr>
                <w:rFonts w:ascii="Arial"/>
                <w:color w:val="000104"/>
                <w:w w:val="95"/>
                <w:sz w:val="18"/>
              </w:rPr>
              <w:t>,499</w:t>
            </w:r>
          </w:p>
        </w:tc>
        <w:tc>
          <w:tcPr>
            <w:tcW w:w="1476" w:type="dxa"/>
            <w:tcBorders>
              <w:top w:val="single" w:sz="8" w:space="0" w:color="ADADAD"/>
              <w:left w:val="single" w:sz="8" w:space="0" w:color="DFDFDF"/>
              <w:bottom w:val="single" w:sz="8" w:space="0" w:color="ADADAD"/>
              <w:right w:val="nil"/>
            </w:tcBorders>
          </w:tcPr>
          <w:p>
            <w:pPr>
              <w:pStyle w:val="TableParagraph"/>
              <w:spacing w:line="187" w:lineRule="exact" w:before="111"/>
              <w:ind w:right="56"/>
              <w:jc w:val="right"/>
              <w:rPr>
                <w:rFonts w:ascii="Arial"/>
                <w:sz w:val="18"/>
              </w:rPr>
            </w:pPr>
            <w:r>
              <w:rPr>
                <w:rFonts w:ascii="Arial"/>
                <w:color w:val="000104"/>
                <w:w w:val="95"/>
                <w:sz w:val="18"/>
              </w:rPr>
              <w:t>,847</w:t>
            </w:r>
          </w:p>
        </w:tc>
      </w:tr>
      <w:tr>
        <w:trPr>
          <w:trHeight w:val="320" w:hRule="atLeast"/>
        </w:trPr>
        <w:tc>
          <w:tcPr>
            <w:tcW w:w="737" w:type="dxa"/>
            <w:tcBorders>
              <w:top w:val="single" w:sz="8" w:space="0" w:color="ADADAD"/>
              <w:left w:val="nil"/>
              <w:bottom w:val="single" w:sz="8" w:space="0" w:color="ADADAD"/>
              <w:right w:val="nil"/>
            </w:tcBorders>
            <w:shd w:val="clear" w:color="auto" w:fill="DFDFDF"/>
          </w:tcPr>
          <w:p>
            <w:pPr>
              <w:pStyle w:val="TableParagraph"/>
              <w:spacing w:line="187" w:lineRule="exact" w:before="114"/>
              <w:ind w:left="60"/>
              <w:jc w:val="left"/>
              <w:rPr>
                <w:rFonts w:ascii="Arial"/>
                <w:sz w:val="18"/>
              </w:rPr>
            </w:pPr>
            <w:r>
              <w:rPr>
                <w:rFonts w:ascii="Arial"/>
                <w:color w:val="25495F"/>
                <w:sz w:val="18"/>
              </w:rPr>
              <w:t>X18</w:t>
            </w:r>
          </w:p>
        </w:tc>
        <w:tc>
          <w:tcPr>
            <w:tcW w:w="1477" w:type="dxa"/>
            <w:tcBorders>
              <w:top w:val="single" w:sz="8" w:space="0" w:color="ADADAD"/>
              <w:left w:val="nil"/>
              <w:bottom w:val="single" w:sz="8" w:space="0" w:color="ADADAD"/>
              <w:right w:val="single" w:sz="8" w:space="0" w:color="DFDFDF"/>
            </w:tcBorders>
          </w:tcPr>
          <w:p>
            <w:pPr>
              <w:pStyle w:val="TableParagraph"/>
              <w:spacing w:line="187" w:lineRule="exact" w:before="114"/>
              <w:ind w:right="57"/>
              <w:jc w:val="right"/>
              <w:rPr>
                <w:rFonts w:ascii="Arial"/>
                <w:sz w:val="18"/>
              </w:rPr>
            </w:pPr>
            <w:r>
              <w:rPr>
                <w:rFonts w:ascii="Arial"/>
                <w:color w:val="000104"/>
                <w:sz w:val="18"/>
              </w:rPr>
              <w:t>57,6667</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4"/>
              <w:ind w:right="57"/>
              <w:jc w:val="right"/>
              <w:rPr>
                <w:rFonts w:ascii="Arial"/>
                <w:sz w:val="18"/>
              </w:rPr>
            </w:pPr>
            <w:r>
              <w:rPr>
                <w:rFonts w:ascii="Arial"/>
                <w:color w:val="000104"/>
                <w:sz w:val="18"/>
              </w:rPr>
              <w:t>107,710</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4"/>
              <w:ind w:right="56"/>
              <w:jc w:val="right"/>
              <w:rPr>
                <w:rFonts w:ascii="Arial"/>
                <w:sz w:val="18"/>
              </w:rPr>
            </w:pPr>
            <w:r>
              <w:rPr>
                <w:rFonts w:ascii="Arial"/>
                <w:color w:val="000104"/>
                <w:w w:val="95"/>
                <w:sz w:val="18"/>
              </w:rPr>
              <w:t>,478</w:t>
            </w:r>
          </w:p>
        </w:tc>
        <w:tc>
          <w:tcPr>
            <w:tcW w:w="1476" w:type="dxa"/>
            <w:tcBorders>
              <w:top w:val="single" w:sz="8" w:space="0" w:color="ADADAD"/>
              <w:left w:val="single" w:sz="8" w:space="0" w:color="DFDFDF"/>
              <w:bottom w:val="single" w:sz="8" w:space="0" w:color="ADADAD"/>
              <w:right w:val="nil"/>
            </w:tcBorders>
          </w:tcPr>
          <w:p>
            <w:pPr>
              <w:pStyle w:val="TableParagraph"/>
              <w:spacing w:line="187" w:lineRule="exact" w:before="114"/>
              <w:ind w:right="56"/>
              <w:jc w:val="right"/>
              <w:rPr>
                <w:rFonts w:ascii="Arial"/>
                <w:sz w:val="18"/>
              </w:rPr>
            </w:pPr>
            <w:r>
              <w:rPr>
                <w:rFonts w:ascii="Arial"/>
                <w:color w:val="000104"/>
                <w:w w:val="95"/>
                <w:sz w:val="18"/>
              </w:rPr>
              <w:t>,849</w:t>
            </w:r>
          </w:p>
        </w:tc>
      </w:tr>
    </w:tbl>
    <w:p>
      <w:pPr>
        <w:spacing w:after="0" w:line="187" w:lineRule="exact"/>
        <w:jc w:val="right"/>
        <w:rPr>
          <w:rFonts w:ascii="Arial"/>
          <w:sz w:val="18"/>
        </w:rPr>
        <w:sectPr>
          <w:headerReference w:type="default" r:id="rId280"/>
          <w:footerReference w:type="default" r:id="rId281"/>
          <w:pgSz w:w="11910" w:h="16840"/>
          <w:pgMar w:header="1709" w:footer="1996" w:top="1960" w:bottom="2180" w:left="1220" w:right="280"/>
          <w:pgNumType w:start="122"/>
        </w:sectPr>
      </w:pPr>
    </w:p>
    <w:p>
      <w:pPr>
        <w:pStyle w:val="BodyText"/>
        <w:spacing w:before="11"/>
        <w:rPr>
          <w:rFonts w:ascii="Arial"/>
          <w:b/>
          <w:sz w:val="8"/>
        </w:rPr>
      </w:pPr>
    </w:p>
    <w:tbl>
      <w:tblPr>
        <w:tblW w:w="0" w:type="auto"/>
        <w:jc w:val="left"/>
        <w:tblInd w:w="1055" w:type="dxa"/>
        <w:tblBorders>
          <w:top w:val="single" w:sz="8" w:space="0" w:color="ADADAD"/>
          <w:left w:val="single" w:sz="8" w:space="0" w:color="ADADAD"/>
          <w:bottom w:val="single" w:sz="8" w:space="0" w:color="ADADAD"/>
          <w:right w:val="single" w:sz="8" w:space="0" w:color="ADADAD"/>
          <w:insideH w:val="single" w:sz="8" w:space="0" w:color="ADADAD"/>
          <w:insideV w:val="single" w:sz="8" w:space="0" w:color="ADADAD"/>
        </w:tblBorders>
        <w:tblLayout w:type="fixed"/>
        <w:tblCellMar>
          <w:top w:w="0" w:type="dxa"/>
          <w:left w:w="0" w:type="dxa"/>
          <w:bottom w:w="0" w:type="dxa"/>
          <w:right w:w="0" w:type="dxa"/>
        </w:tblCellMar>
        <w:tblLook w:val="01E0"/>
      </w:tblPr>
      <w:tblGrid>
        <w:gridCol w:w="737"/>
        <w:gridCol w:w="1477"/>
        <w:gridCol w:w="1476"/>
        <w:gridCol w:w="1476"/>
        <w:gridCol w:w="1476"/>
      </w:tblGrid>
      <w:tr>
        <w:trPr>
          <w:trHeight w:val="318" w:hRule="atLeast"/>
        </w:trPr>
        <w:tc>
          <w:tcPr>
            <w:tcW w:w="737" w:type="dxa"/>
            <w:tcBorders>
              <w:left w:val="nil"/>
              <w:right w:val="nil"/>
            </w:tcBorders>
            <w:shd w:val="clear" w:color="auto" w:fill="DFDFDF"/>
          </w:tcPr>
          <w:p>
            <w:pPr>
              <w:pStyle w:val="TableParagraph"/>
              <w:spacing w:line="187" w:lineRule="exact" w:before="112"/>
              <w:ind w:left="60"/>
              <w:jc w:val="left"/>
              <w:rPr>
                <w:rFonts w:ascii="Arial"/>
                <w:sz w:val="18"/>
              </w:rPr>
            </w:pPr>
            <w:r>
              <w:rPr>
                <w:rFonts w:ascii="Arial"/>
                <w:color w:val="25495F"/>
                <w:sz w:val="18"/>
              </w:rPr>
              <w:t>X19</w:t>
            </w:r>
          </w:p>
        </w:tc>
        <w:tc>
          <w:tcPr>
            <w:tcW w:w="1477" w:type="dxa"/>
            <w:tcBorders>
              <w:left w:val="nil"/>
              <w:right w:val="single" w:sz="8" w:space="0" w:color="DFDFDF"/>
            </w:tcBorders>
          </w:tcPr>
          <w:p>
            <w:pPr>
              <w:pStyle w:val="TableParagraph"/>
              <w:spacing w:line="187" w:lineRule="exact" w:before="112"/>
              <w:ind w:right="57"/>
              <w:jc w:val="right"/>
              <w:rPr>
                <w:rFonts w:ascii="Arial"/>
                <w:sz w:val="18"/>
              </w:rPr>
            </w:pPr>
            <w:r>
              <w:rPr>
                <w:rFonts w:ascii="Arial"/>
                <w:color w:val="000104"/>
                <w:sz w:val="18"/>
              </w:rPr>
              <w:t>57,2083</w:t>
            </w:r>
          </w:p>
        </w:tc>
        <w:tc>
          <w:tcPr>
            <w:tcW w:w="1476" w:type="dxa"/>
            <w:tcBorders>
              <w:left w:val="single" w:sz="8" w:space="0" w:color="DFDFDF"/>
              <w:right w:val="single" w:sz="8" w:space="0" w:color="DFDFDF"/>
            </w:tcBorders>
          </w:tcPr>
          <w:p>
            <w:pPr>
              <w:pStyle w:val="TableParagraph"/>
              <w:spacing w:line="187" w:lineRule="exact" w:before="112"/>
              <w:ind w:right="57"/>
              <w:jc w:val="right"/>
              <w:rPr>
                <w:rFonts w:ascii="Arial"/>
                <w:sz w:val="18"/>
              </w:rPr>
            </w:pPr>
            <w:r>
              <w:rPr>
                <w:rFonts w:ascii="Arial"/>
                <w:color w:val="000104"/>
                <w:sz w:val="18"/>
              </w:rPr>
              <w:t>115,303</w:t>
            </w:r>
          </w:p>
        </w:tc>
        <w:tc>
          <w:tcPr>
            <w:tcW w:w="1476" w:type="dxa"/>
            <w:tcBorders>
              <w:left w:val="single" w:sz="8" w:space="0" w:color="DFDFDF"/>
              <w:right w:val="single" w:sz="8" w:space="0" w:color="DFDFDF"/>
            </w:tcBorders>
          </w:tcPr>
          <w:p>
            <w:pPr>
              <w:pStyle w:val="TableParagraph"/>
              <w:spacing w:line="187" w:lineRule="exact" w:before="112"/>
              <w:ind w:right="56"/>
              <w:jc w:val="right"/>
              <w:rPr>
                <w:rFonts w:ascii="Arial"/>
                <w:sz w:val="18"/>
              </w:rPr>
            </w:pPr>
            <w:r>
              <w:rPr>
                <w:rFonts w:ascii="Arial"/>
                <w:color w:val="000104"/>
                <w:w w:val="95"/>
                <w:sz w:val="18"/>
              </w:rPr>
              <w:t>,501</w:t>
            </w:r>
          </w:p>
        </w:tc>
        <w:tc>
          <w:tcPr>
            <w:tcW w:w="1476" w:type="dxa"/>
            <w:tcBorders>
              <w:left w:val="single" w:sz="8" w:space="0" w:color="DFDFDF"/>
              <w:right w:val="nil"/>
            </w:tcBorders>
          </w:tcPr>
          <w:p>
            <w:pPr>
              <w:pStyle w:val="TableParagraph"/>
              <w:spacing w:line="187" w:lineRule="exact" w:before="112"/>
              <w:ind w:right="56"/>
              <w:jc w:val="right"/>
              <w:rPr>
                <w:rFonts w:ascii="Arial"/>
                <w:sz w:val="18"/>
              </w:rPr>
            </w:pPr>
            <w:r>
              <w:rPr>
                <w:rFonts w:ascii="Arial"/>
                <w:color w:val="000104"/>
                <w:w w:val="95"/>
                <w:sz w:val="18"/>
              </w:rPr>
              <w:t>,847</w:t>
            </w:r>
          </w:p>
        </w:tc>
      </w:tr>
      <w:tr>
        <w:trPr>
          <w:trHeight w:val="320" w:hRule="atLeast"/>
        </w:trPr>
        <w:tc>
          <w:tcPr>
            <w:tcW w:w="737" w:type="dxa"/>
            <w:tcBorders>
              <w:left w:val="nil"/>
              <w:bottom w:val="single" w:sz="8" w:space="0" w:color="152935"/>
              <w:right w:val="nil"/>
            </w:tcBorders>
            <w:shd w:val="clear" w:color="auto" w:fill="DFDFDF"/>
          </w:tcPr>
          <w:p>
            <w:pPr>
              <w:pStyle w:val="TableParagraph"/>
              <w:spacing w:line="187" w:lineRule="exact" w:before="114"/>
              <w:ind w:left="60"/>
              <w:jc w:val="left"/>
              <w:rPr>
                <w:rFonts w:ascii="Arial"/>
                <w:sz w:val="18"/>
              </w:rPr>
            </w:pPr>
            <w:r>
              <w:rPr>
                <w:rFonts w:ascii="Arial"/>
                <w:color w:val="25495F"/>
                <w:sz w:val="18"/>
              </w:rPr>
              <w:t>X20</w:t>
            </w:r>
          </w:p>
        </w:tc>
        <w:tc>
          <w:tcPr>
            <w:tcW w:w="1477" w:type="dxa"/>
            <w:tcBorders>
              <w:left w:val="nil"/>
              <w:bottom w:val="single" w:sz="8" w:space="0" w:color="152935"/>
              <w:right w:val="single" w:sz="8" w:space="0" w:color="DFDFDF"/>
            </w:tcBorders>
          </w:tcPr>
          <w:p>
            <w:pPr>
              <w:pStyle w:val="TableParagraph"/>
              <w:spacing w:line="187" w:lineRule="exact" w:before="114"/>
              <w:ind w:right="57"/>
              <w:jc w:val="right"/>
              <w:rPr>
                <w:rFonts w:ascii="Arial"/>
                <w:sz w:val="18"/>
              </w:rPr>
            </w:pPr>
            <w:r>
              <w:rPr>
                <w:rFonts w:ascii="Arial"/>
                <w:color w:val="000104"/>
                <w:sz w:val="18"/>
              </w:rPr>
              <w:t>58,5000</w:t>
            </w:r>
          </w:p>
        </w:tc>
        <w:tc>
          <w:tcPr>
            <w:tcW w:w="1476" w:type="dxa"/>
            <w:tcBorders>
              <w:left w:val="single" w:sz="8" w:space="0" w:color="DFDFDF"/>
              <w:bottom w:val="single" w:sz="8" w:space="0" w:color="152935"/>
              <w:right w:val="single" w:sz="8" w:space="0" w:color="DFDFDF"/>
            </w:tcBorders>
          </w:tcPr>
          <w:p>
            <w:pPr>
              <w:pStyle w:val="TableParagraph"/>
              <w:spacing w:line="187" w:lineRule="exact" w:before="114"/>
              <w:ind w:right="57"/>
              <w:jc w:val="right"/>
              <w:rPr>
                <w:rFonts w:ascii="Arial"/>
                <w:sz w:val="18"/>
              </w:rPr>
            </w:pPr>
            <w:r>
              <w:rPr>
                <w:rFonts w:ascii="Arial"/>
                <w:color w:val="000104"/>
                <w:sz w:val="18"/>
              </w:rPr>
              <w:t>119,913</w:t>
            </w:r>
          </w:p>
        </w:tc>
        <w:tc>
          <w:tcPr>
            <w:tcW w:w="1476" w:type="dxa"/>
            <w:tcBorders>
              <w:left w:val="single" w:sz="8" w:space="0" w:color="DFDFDF"/>
              <w:bottom w:val="single" w:sz="8" w:space="0" w:color="152935"/>
              <w:right w:val="single" w:sz="8" w:space="0" w:color="DFDFDF"/>
            </w:tcBorders>
          </w:tcPr>
          <w:p>
            <w:pPr>
              <w:pStyle w:val="TableParagraph"/>
              <w:spacing w:line="187" w:lineRule="exact" w:before="114"/>
              <w:ind w:right="56"/>
              <w:jc w:val="right"/>
              <w:rPr>
                <w:rFonts w:ascii="Arial"/>
                <w:sz w:val="18"/>
              </w:rPr>
            </w:pPr>
            <w:r>
              <w:rPr>
                <w:rFonts w:ascii="Arial"/>
                <w:color w:val="000104"/>
                <w:w w:val="95"/>
                <w:sz w:val="18"/>
              </w:rPr>
              <w:t>,463</w:t>
            </w:r>
          </w:p>
        </w:tc>
        <w:tc>
          <w:tcPr>
            <w:tcW w:w="1476" w:type="dxa"/>
            <w:tcBorders>
              <w:left w:val="single" w:sz="8" w:space="0" w:color="DFDFDF"/>
              <w:bottom w:val="single" w:sz="8" w:space="0" w:color="152935"/>
              <w:right w:val="nil"/>
            </w:tcBorders>
          </w:tcPr>
          <w:p>
            <w:pPr>
              <w:pStyle w:val="TableParagraph"/>
              <w:spacing w:line="187" w:lineRule="exact" w:before="114"/>
              <w:ind w:right="56"/>
              <w:jc w:val="right"/>
              <w:rPr>
                <w:rFonts w:ascii="Arial"/>
                <w:sz w:val="18"/>
              </w:rPr>
            </w:pPr>
            <w:r>
              <w:rPr>
                <w:rFonts w:ascii="Arial"/>
                <w:color w:val="000104"/>
                <w:w w:val="95"/>
                <w:sz w:val="18"/>
              </w:rPr>
              <w:t>,851</w:t>
            </w:r>
          </w:p>
        </w:tc>
      </w:tr>
    </w:tbl>
    <w:p>
      <w:pPr>
        <w:pStyle w:val="BodyText"/>
        <w:spacing w:before="4"/>
        <w:rPr>
          <w:rFonts w:ascii="Arial"/>
          <w:b/>
          <w:sz w:val="26"/>
        </w:rPr>
      </w:pPr>
    </w:p>
    <w:p>
      <w:pPr>
        <w:spacing w:before="91"/>
        <w:ind w:left="1048" w:right="0" w:firstLine="0"/>
        <w:jc w:val="left"/>
        <w:rPr>
          <w:sz w:val="22"/>
        </w:rPr>
      </w:pPr>
      <w:r>
        <w:rPr>
          <w:sz w:val="22"/>
        </w:rPr>
        <w:t>Uji Valid Variabel 02 (Kesiapan Merawat)</w:t>
      </w:r>
    </w:p>
    <w:p>
      <w:pPr>
        <w:pStyle w:val="BodyText"/>
      </w:pPr>
    </w:p>
    <w:p>
      <w:pPr>
        <w:pStyle w:val="BodyText"/>
        <w:spacing w:before="6"/>
        <w:rPr>
          <w:sz w:val="21"/>
        </w:rPr>
      </w:pPr>
    </w:p>
    <w:p>
      <w:pPr>
        <w:spacing w:before="1" w:after="6"/>
        <w:ind w:left="1665" w:right="0" w:firstLine="0"/>
        <w:jc w:val="left"/>
        <w:rPr>
          <w:rFonts w:ascii="Arial"/>
          <w:b/>
          <w:sz w:val="22"/>
        </w:rPr>
      </w:pPr>
      <w:r>
        <w:rPr>
          <w:rFonts w:ascii="Arial"/>
          <w:b/>
          <w:color w:val="000104"/>
          <w:sz w:val="22"/>
        </w:rPr>
        <w:t>Case Processing Summary</w:t>
      </w:r>
    </w:p>
    <w:tbl>
      <w:tblPr>
        <w:tblW w:w="0" w:type="auto"/>
        <w:jc w:val="left"/>
        <w:tblInd w:w="1055"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top w:w="0" w:type="dxa"/>
          <w:left w:w="0" w:type="dxa"/>
          <w:bottom w:w="0" w:type="dxa"/>
          <w:right w:w="0" w:type="dxa"/>
        </w:tblCellMar>
        <w:tblLook w:val="01E0"/>
      </w:tblPr>
      <w:tblGrid>
        <w:gridCol w:w="859"/>
        <w:gridCol w:w="1155"/>
        <w:gridCol w:w="1030"/>
        <w:gridCol w:w="1030"/>
      </w:tblGrid>
      <w:tr>
        <w:trPr>
          <w:trHeight w:val="318" w:hRule="atLeast"/>
        </w:trPr>
        <w:tc>
          <w:tcPr>
            <w:tcW w:w="3044" w:type="dxa"/>
            <w:gridSpan w:val="3"/>
            <w:tcBorders>
              <w:top w:val="nil"/>
              <w:left w:val="nil"/>
              <w:right w:val="single" w:sz="8" w:space="0" w:color="DFDFDF"/>
            </w:tcBorders>
          </w:tcPr>
          <w:p>
            <w:pPr>
              <w:pStyle w:val="TableParagraph"/>
              <w:spacing w:line="187" w:lineRule="exact" w:before="112"/>
              <w:ind w:right="443"/>
              <w:jc w:val="right"/>
              <w:rPr>
                <w:rFonts w:ascii="Arial"/>
                <w:sz w:val="18"/>
              </w:rPr>
            </w:pPr>
            <w:r>
              <w:rPr>
                <w:rFonts w:ascii="Arial"/>
                <w:color w:val="25495F"/>
                <w:w w:val="99"/>
                <w:sz w:val="18"/>
              </w:rPr>
              <w:t>N</w:t>
            </w:r>
          </w:p>
        </w:tc>
        <w:tc>
          <w:tcPr>
            <w:tcW w:w="1030" w:type="dxa"/>
            <w:tcBorders>
              <w:top w:val="nil"/>
              <w:left w:val="single" w:sz="8" w:space="0" w:color="DFDFDF"/>
              <w:right w:val="nil"/>
            </w:tcBorders>
          </w:tcPr>
          <w:p>
            <w:pPr>
              <w:pStyle w:val="TableParagraph"/>
              <w:spacing w:line="187" w:lineRule="exact" w:before="112"/>
              <w:ind w:right="1"/>
              <w:rPr>
                <w:rFonts w:ascii="Arial"/>
                <w:sz w:val="18"/>
              </w:rPr>
            </w:pPr>
            <w:r>
              <w:rPr>
                <w:rFonts w:ascii="Arial"/>
                <w:color w:val="25495F"/>
                <w:w w:val="99"/>
                <w:sz w:val="18"/>
              </w:rPr>
              <w:t>%</w:t>
            </w:r>
          </w:p>
        </w:tc>
      </w:tr>
      <w:tr>
        <w:trPr>
          <w:trHeight w:val="320" w:hRule="atLeast"/>
        </w:trPr>
        <w:tc>
          <w:tcPr>
            <w:tcW w:w="859" w:type="dxa"/>
            <w:vMerge w:val="restart"/>
            <w:tcBorders>
              <w:left w:val="nil"/>
              <w:right w:val="nil"/>
            </w:tcBorders>
            <w:shd w:val="clear" w:color="auto" w:fill="DFDFDF"/>
          </w:tcPr>
          <w:p>
            <w:pPr>
              <w:pStyle w:val="TableParagraph"/>
              <w:spacing w:before="111"/>
              <w:ind w:left="60"/>
              <w:jc w:val="left"/>
              <w:rPr>
                <w:rFonts w:ascii="Arial"/>
                <w:sz w:val="18"/>
              </w:rPr>
            </w:pPr>
            <w:r>
              <w:rPr>
                <w:rFonts w:ascii="Arial"/>
                <w:color w:val="25495F"/>
                <w:sz w:val="18"/>
              </w:rPr>
              <w:t>Cases</w:t>
            </w:r>
          </w:p>
        </w:tc>
        <w:tc>
          <w:tcPr>
            <w:tcW w:w="1155" w:type="dxa"/>
            <w:tcBorders>
              <w:left w:val="nil"/>
              <w:bottom w:val="single" w:sz="8" w:space="0" w:color="ADADAD"/>
              <w:right w:val="nil"/>
            </w:tcBorders>
            <w:shd w:val="clear" w:color="auto" w:fill="DFDFDF"/>
          </w:tcPr>
          <w:p>
            <w:pPr>
              <w:pStyle w:val="TableParagraph"/>
              <w:spacing w:line="189" w:lineRule="exact" w:before="111"/>
              <w:ind w:left="60"/>
              <w:jc w:val="left"/>
              <w:rPr>
                <w:rFonts w:ascii="Arial"/>
                <w:sz w:val="18"/>
              </w:rPr>
            </w:pPr>
            <w:r>
              <w:rPr>
                <w:rFonts w:ascii="Arial"/>
                <w:color w:val="25495F"/>
                <w:sz w:val="18"/>
              </w:rPr>
              <w:t>Valid</w:t>
            </w:r>
          </w:p>
        </w:tc>
        <w:tc>
          <w:tcPr>
            <w:tcW w:w="1030" w:type="dxa"/>
            <w:tcBorders>
              <w:left w:val="nil"/>
              <w:bottom w:val="single" w:sz="8" w:space="0" w:color="ADADAD"/>
              <w:right w:val="single" w:sz="8" w:space="0" w:color="DFDFDF"/>
            </w:tcBorders>
          </w:tcPr>
          <w:p>
            <w:pPr>
              <w:pStyle w:val="TableParagraph"/>
              <w:spacing w:line="189" w:lineRule="exact" w:before="111"/>
              <w:ind w:right="55"/>
              <w:jc w:val="right"/>
              <w:rPr>
                <w:rFonts w:ascii="Arial"/>
                <w:sz w:val="18"/>
              </w:rPr>
            </w:pPr>
            <w:r>
              <w:rPr>
                <w:rFonts w:ascii="Arial"/>
                <w:color w:val="000104"/>
                <w:w w:val="95"/>
                <w:sz w:val="18"/>
              </w:rPr>
              <w:t>31</w:t>
            </w:r>
          </w:p>
        </w:tc>
        <w:tc>
          <w:tcPr>
            <w:tcW w:w="1030" w:type="dxa"/>
            <w:tcBorders>
              <w:left w:val="single" w:sz="8" w:space="0" w:color="DFDFDF"/>
              <w:bottom w:val="single" w:sz="8" w:space="0" w:color="ADADAD"/>
              <w:right w:val="nil"/>
            </w:tcBorders>
          </w:tcPr>
          <w:p>
            <w:pPr>
              <w:pStyle w:val="TableParagraph"/>
              <w:spacing w:line="189" w:lineRule="exact" w:before="111"/>
              <w:ind w:right="57"/>
              <w:jc w:val="right"/>
              <w:rPr>
                <w:rFonts w:ascii="Arial"/>
                <w:sz w:val="18"/>
              </w:rPr>
            </w:pPr>
            <w:r>
              <w:rPr>
                <w:rFonts w:ascii="Arial"/>
                <w:color w:val="000104"/>
                <w:w w:val="95"/>
                <w:sz w:val="18"/>
              </w:rPr>
              <w:t>100,0</w:t>
            </w:r>
          </w:p>
        </w:tc>
      </w:tr>
      <w:tr>
        <w:trPr>
          <w:trHeight w:val="318" w:hRule="atLeast"/>
        </w:trPr>
        <w:tc>
          <w:tcPr>
            <w:tcW w:w="859" w:type="dxa"/>
            <w:vMerge/>
            <w:tcBorders>
              <w:top w:val="nil"/>
              <w:left w:val="nil"/>
              <w:right w:val="nil"/>
            </w:tcBorders>
            <w:shd w:val="clear" w:color="auto" w:fill="DFDFDF"/>
          </w:tcPr>
          <w:p>
            <w:pPr>
              <w:rPr>
                <w:sz w:val="2"/>
                <w:szCs w:val="2"/>
              </w:rPr>
            </w:pPr>
          </w:p>
        </w:tc>
        <w:tc>
          <w:tcPr>
            <w:tcW w:w="1155" w:type="dxa"/>
            <w:tcBorders>
              <w:top w:val="single" w:sz="8" w:space="0" w:color="ADADAD"/>
              <w:left w:val="nil"/>
              <w:bottom w:val="single" w:sz="8" w:space="0" w:color="ADADAD"/>
              <w:right w:val="nil"/>
            </w:tcBorders>
            <w:shd w:val="clear" w:color="auto" w:fill="DFDFDF"/>
          </w:tcPr>
          <w:p>
            <w:pPr>
              <w:pStyle w:val="TableParagraph"/>
              <w:spacing w:line="191" w:lineRule="exact" w:before="108"/>
              <w:ind w:left="60"/>
              <w:jc w:val="left"/>
              <w:rPr>
                <w:rFonts w:ascii="Arial"/>
                <w:sz w:val="12"/>
              </w:rPr>
            </w:pPr>
            <w:r>
              <w:rPr>
                <w:rFonts w:ascii="Arial"/>
                <w:color w:val="25495F"/>
                <w:sz w:val="18"/>
              </w:rPr>
              <w:t>Excluded</w:t>
            </w:r>
            <w:r>
              <w:rPr>
                <w:rFonts w:ascii="Arial"/>
                <w:color w:val="25495F"/>
                <w:position w:val="6"/>
                <w:sz w:val="12"/>
              </w:rPr>
              <w:t>a</w:t>
            </w:r>
          </w:p>
        </w:tc>
        <w:tc>
          <w:tcPr>
            <w:tcW w:w="1030" w:type="dxa"/>
            <w:tcBorders>
              <w:top w:val="single" w:sz="8" w:space="0" w:color="ADADAD"/>
              <w:left w:val="nil"/>
              <w:bottom w:val="single" w:sz="8" w:space="0" w:color="ADADAD"/>
              <w:right w:val="single" w:sz="8" w:space="0" w:color="DFDFDF"/>
            </w:tcBorders>
          </w:tcPr>
          <w:p>
            <w:pPr>
              <w:pStyle w:val="TableParagraph"/>
              <w:spacing w:line="187" w:lineRule="exact" w:before="111"/>
              <w:ind w:right="58"/>
              <w:jc w:val="right"/>
              <w:rPr>
                <w:rFonts w:ascii="Arial"/>
                <w:sz w:val="18"/>
              </w:rPr>
            </w:pPr>
            <w:r>
              <w:rPr>
                <w:rFonts w:ascii="Arial"/>
                <w:color w:val="000104"/>
                <w:w w:val="99"/>
                <w:sz w:val="18"/>
              </w:rPr>
              <w:t>0</w:t>
            </w:r>
          </w:p>
        </w:tc>
        <w:tc>
          <w:tcPr>
            <w:tcW w:w="1030" w:type="dxa"/>
            <w:tcBorders>
              <w:top w:val="single" w:sz="8" w:space="0" w:color="ADADAD"/>
              <w:left w:val="single" w:sz="8" w:space="0" w:color="DFDFDF"/>
              <w:bottom w:val="single" w:sz="8" w:space="0" w:color="ADADAD"/>
              <w:right w:val="nil"/>
            </w:tcBorders>
          </w:tcPr>
          <w:p>
            <w:pPr>
              <w:pStyle w:val="TableParagraph"/>
              <w:spacing w:line="187" w:lineRule="exact" w:before="111"/>
              <w:ind w:right="58"/>
              <w:jc w:val="right"/>
              <w:rPr>
                <w:rFonts w:ascii="Arial"/>
                <w:sz w:val="18"/>
              </w:rPr>
            </w:pPr>
            <w:r>
              <w:rPr>
                <w:rFonts w:ascii="Arial"/>
                <w:color w:val="000104"/>
                <w:sz w:val="18"/>
              </w:rPr>
              <w:t>,0</w:t>
            </w:r>
          </w:p>
        </w:tc>
      </w:tr>
      <w:tr>
        <w:trPr>
          <w:trHeight w:val="320" w:hRule="atLeast"/>
        </w:trPr>
        <w:tc>
          <w:tcPr>
            <w:tcW w:w="859" w:type="dxa"/>
            <w:vMerge/>
            <w:tcBorders>
              <w:top w:val="nil"/>
              <w:left w:val="nil"/>
              <w:right w:val="nil"/>
            </w:tcBorders>
            <w:shd w:val="clear" w:color="auto" w:fill="DFDFDF"/>
          </w:tcPr>
          <w:p>
            <w:pPr>
              <w:rPr>
                <w:sz w:val="2"/>
                <w:szCs w:val="2"/>
              </w:rPr>
            </w:pPr>
          </w:p>
        </w:tc>
        <w:tc>
          <w:tcPr>
            <w:tcW w:w="1155" w:type="dxa"/>
            <w:tcBorders>
              <w:top w:val="single" w:sz="8" w:space="0" w:color="ADADAD"/>
              <w:left w:val="nil"/>
              <w:right w:val="nil"/>
            </w:tcBorders>
            <w:shd w:val="clear" w:color="auto" w:fill="DFDFDF"/>
          </w:tcPr>
          <w:p>
            <w:pPr>
              <w:pStyle w:val="TableParagraph"/>
              <w:spacing w:line="187" w:lineRule="exact" w:before="114"/>
              <w:ind w:left="60"/>
              <w:jc w:val="left"/>
              <w:rPr>
                <w:rFonts w:ascii="Arial"/>
                <w:sz w:val="18"/>
              </w:rPr>
            </w:pPr>
            <w:r>
              <w:rPr>
                <w:rFonts w:ascii="Arial"/>
                <w:color w:val="25495F"/>
                <w:sz w:val="18"/>
              </w:rPr>
              <w:t>Total</w:t>
            </w:r>
          </w:p>
        </w:tc>
        <w:tc>
          <w:tcPr>
            <w:tcW w:w="1030" w:type="dxa"/>
            <w:tcBorders>
              <w:top w:val="single" w:sz="8" w:space="0" w:color="ADADAD"/>
              <w:left w:val="nil"/>
              <w:right w:val="single" w:sz="8" w:space="0" w:color="DFDFDF"/>
            </w:tcBorders>
          </w:tcPr>
          <w:p>
            <w:pPr>
              <w:pStyle w:val="TableParagraph"/>
              <w:spacing w:line="187" w:lineRule="exact" w:before="114"/>
              <w:ind w:right="55"/>
              <w:jc w:val="right"/>
              <w:rPr>
                <w:rFonts w:ascii="Arial"/>
                <w:sz w:val="18"/>
              </w:rPr>
            </w:pPr>
            <w:r>
              <w:rPr>
                <w:rFonts w:ascii="Arial"/>
                <w:color w:val="000104"/>
                <w:w w:val="95"/>
                <w:sz w:val="18"/>
              </w:rPr>
              <w:t>31</w:t>
            </w:r>
          </w:p>
        </w:tc>
        <w:tc>
          <w:tcPr>
            <w:tcW w:w="1030" w:type="dxa"/>
            <w:tcBorders>
              <w:top w:val="single" w:sz="8" w:space="0" w:color="ADADAD"/>
              <w:left w:val="single" w:sz="8" w:space="0" w:color="DFDFDF"/>
              <w:right w:val="nil"/>
            </w:tcBorders>
          </w:tcPr>
          <w:p>
            <w:pPr>
              <w:pStyle w:val="TableParagraph"/>
              <w:spacing w:line="187" w:lineRule="exact" w:before="114"/>
              <w:ind w:right="57"/>
              <w:jc w:val="right"/>
              <w:rPr>
                <w:rFonts w:ascii="Arial"/>
                <w:sz w:val="18"/>
              </w:rPr>
            </w:pPr>
            <w:r>
              <w:rPr>
                <w:rFonts w:ascii="Arial"/>
                <w:color w:val="000104"/>
                <w:w w:val="95"/>
                <w:sz w:val="18"/>
              </w:rPr>
              <w:t>100,0</w:t>
            </w:r>
          </w:p>
        </w:tc>
      </w:tr>
    </w:tbl>
    <w:p>
      <w:pPr>
        <w:spacing w:line="374" w:lineRule="auto" w:before="112"/>
        <w:ind w:left="1108" w:right="5479" w:firstLine="0"/>
        <w:jc w:val="left"/>
        <w:rPr>
          <w:rFonts w:ascii="Arial"/>
          <w:sz w:val="18"/>
        </w:rPr>
      </w:pPr>
      <w:r>
        <w:rPr>
          <w:rFonts w:ascii="Arial"/>
          <w:color w:val="000104"/>
          <w:sz w:val="18"/>
        </w:rPr>
        <w:t>a. Listwise deletion based on all variables in the procedure.</w:t>
      </w:r>
    </w:p>
    <w:p>
      <w:pPr>
        <w:pStyle w:val="BodyText"/>
        <w:spacing w:before="10"/>
        <w:rPr>
          <w:rFonts w:ascii="Arial"/>
          <w:sz w:val="19"/>
        </w:rPr>
      </w:pPr>
    </w:p>
    <w:tbl>
      <w:tblPr>
        <w:tblW w:w="0" w:type="auto"/>
        <w:jc w:val="left"/>
        <w:tblInd w:w="1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34"/>
        <w:gridCol w:w="1186"/>
      </w:tblGrid>
      <w:tr>
        <w:trPr>
          <w:trHeight w:val="250" w:hRule="atLeast"/>
        </w:trPr>
        <w:tc>
          <w:tcPr>
            <w:tcW w:w="2720" w:type="dxa"/>
            <w:gridSpan w:val="2"/>
          </w:tcPr>
          <w:p>
            <w:pPr>
              <w:pStyle w:val="TableParagraph"/>
              <w:spacing w:line="230" w:lineRule="exact" w:before="0"/>
              <w:ind w:left="326"/>
              <w:jc w:val="left"/>
              <w:rPr>
                <w:rFonts w:ascii="Arial"/>
                <w:b/>
                <w:sz w:val="22"/>
              </w:rPr>
            </w:pPr>
            <w:r>
              <w:rPr>
                <w:rFonts w:ascii="Arial"/>
                <w:b/>
                <w:color w:val="000104"/>
                <w:sz w:val="22"/>
              </w:rPr>
              <w:t>Reliability Statistics</w:t>
            </w:r>
          </w:p>
        </w:tc>
      </w:tr>
      <w:tr>
        <w:trPr>
          <w:trHeight w:val="640" w:hRule="atLeast"/>
        </w:trPr>
        <w:tc>
          <w:tcPr>
            <w:tcW w:w="1534" w:type="dxa"/>
            <w:tcBorders>
              <w:bottom w:val="single" w:sz="8" w:space="0" w:color="152935"/>
              <w:right w:val="single" w:sz="8" w:space="0" w:color="DFDFDF"/>
            </w:tcBorders>
          </w:tcPr>
          <w:p>
            <w:pPr>
              <w:pStyle w:val="TableParagraph"/>
              <w:spacing w:line="322" w:lineRule="exact" w:before="23"/>
              <w:ind w:left="537" w:right="286" w:hanging="224"/>
              <w:jc w:val="left"/>
              <w:rPr>
                <w:rFonts w:ascii="Arial"/>
                <w:sz w:val="18"/>
              </w:rPr>
            </w:pPr>
            <w:r>
              <w:rPr>
                <w:rFonts w:ascii="Arial"/>
                <w:color w:val="25495F"/>
                <w:sz w:val="18"/>
              </w:rPr>
              <w:t>Cronbach's Alpha</w:t>
            </w:r>
          </w:p>
        </w:tc>
        <w:tc>
          <w:tcPr>
            <w:tcW w:w="1186" w:type="dxa"/>
            <w:tcBorders>
              <w:left w:val="single" w:sz="8" w:space="0" w:color="DFDFDF"/>
              <w:bottom w:val="single" w:sz="8" w:space="0" w:color="152935"/>
            </w:tcBorders>
          </w:tcPr>
          <w:p>
            <w:pPr>
              <w:pStyle w:val="TableParagraph"/>
              <w:spacing w:before="0"/>
              <w:jc w:val="left"/>
              <w:rPr>
                <w:rFonts w:ascii="Arial"/>
                <w:sz w:val="20"/>
              </w:rPr>
            </w:pPr>
          </w:p>
          <w:p>
            <w:pPr>
              <w:pStyle w:val="TableParagraph"/>
              <w:spacing w:before="8"/>
              <w:jc w:val="left"/>
              <w:rPr>
                <w:rFonts w:ascii="Arial"/>
                <w:sz w:val="17"/>
              </w:rPr>
            </w:pPr>
          </w:p>
          <w:p>
            <w:pPr>
              <w:pStyle w:val="TableParagraph"/>
              <w:spacing w:line="187" w:lineRule="exact" w:before="0"/>
              <w:ind w:left="177"/>
              <w:jc w:val="left"/>
              <w:rPr>
                <w:rFonts w:ascii="Arial"/>
                <w:sz w:val="18"/>
              </w:rPr>
            </w:pPr>
            <w:r>
              <w:rPr>
                <w:rFonts w:ascii="Arial"/>
                <w:color w:val="25495F"/>
                <w:sz w:val="18"/>
              </w:rPr>
              <w:t>N of Items</w:t>
            </w:r>
          </w:p>
        </w:tc>
      </w:tr>
      <w:tr>
        <w:trPr>
          <w:trHeight w:val="293" w:hRule="atLeast"/>
        </w:trPr>
        <w:tc>
          <w:tcPr>
            <w:tcW w:w="1534" w:type="dxa"/>
            <w:tcBorders>
              <w:top w:val="single" w:sz="8" w:space="0" w:color="152935"/>
              <w:bottom w:val="single" w:sz="8" w:space="0" w:color="152935"/>
              <w:right w:val="single" w:sz="8" w:space="0" w:color="DFDFDF"/>
            </w:tcBorders>
          </w:tcPr>
          <w:p>
            <w:pPr>
              <w:pStyle w:val="TableParagraph"/>
              <w:spacing w:line="189" w:lineRule="exact" w:before="85"/>
              <w:ind w:right="56"/>
              <w:jc w:val="right"/>
              <w:rPr>
                <w:rFonts w:ascii="Arial"/>
                <w:sz w:val="18"/>
              </w:rPr>
            </w:pPr>
            <w:r>
              <w:rPr>
                <w:rFonts w:ascii="Arial"/>
                <w:color w:val="000104"/>
                <w:w w:val="95"/>
                <w:sz w:val="18"/>
              </w:rPr>
              <w:t>,921</w:t>
            </w:r>
          </w:p>
        </w:tc>
        <w:tc>
          <w:tcPr>
            <w:tcW w:w="1186" w:type="dxa"/>
            <w:tcBorders>
              <w:top w:val="single" w:sz="8" w:space="0" w:color="152935"/>
              <w:left w:val="single" w:sz="8" w:space="0" w:color="DFDFDF"/>
              <w:bottom w:val="single" w:sz="8" w:space="0" w:color="152935"/>
            </w:tcBorders>
          </w:tcPr>
          <w:p>
            <w:pPr>
              <w:pStyle w:val="TableParagraph"/>
              <w:spacing w:line="189" w:lineRule="exact" w:before="85"/>
              <w:ind w:right="55"/>
              <w:jc w:val="right"/>
              <w:rPr>
                <w:rFonts w:ascii="Arial"/>
                <w:sz w:val="18"/>
              </w:rPr>
            </w:pPr>
            <w:r>
              <w:rPr>
                <w:rFonts w:ascii="Arial"/>
                <w:color w:val="000104"/>
                <w:w w:val="95"/>
                <w:sz w:val="18"/>
              </w:rPr>
              <w:t>15</w:t>
            </w:r>
          </w:p>
        </w:tc>
      </w:tr>
    </w:tbl>
    <w:p>
      <w:pPr>
        <w:pStyle w:val="BodyText"/>
        <w:spacing w:before="4"/>
        <w:rPr>
          <w:rFonts w:ascii="Arial"/>
          <w:sz w:val="29"/>
        </w:rPr>
      </w:pPr>
    </w:p>
    <w:p>
      <w:pPr>
        <w:spacing w:before="1" w:after="4"/>
        <w:ind w:left="3324" w:right="0" w:firstLine="0"/>
        <w:jc w:val="left"/>
        <w:rPr>
          <w:rFonts w:ascii="Arial"/>
          <w:b/>
          <w:sz w:val="22"/>
        </w:rPr>
      </w:pPr>
      <w:r>
        <w:rPr>
          <w:rFonts w:ascii="Arial"/>
          <w:b/>
          <w:color w:val="000104"/>
          <w:sz w:val="22"/>
        </w:rPr>
        <w:t>Item-Total Statistics</w:t>
      </w:r>
    </w:p>
    <w:tbl>
      <w:tblPr>
        <w:tblW w:w="0" w:type="auto"/>
        <w:jc w:val="left"/>
        <w:tblInd w:w="1055"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top w:w="0" w:type="dxa"/>
          <w:left w:w="0" w:type="dxa"/>
          <w:bottom w:w="0" w:type="dxa"/>
          <w:right w:w="0" w:type="dxa"/>
        </w:tblCellMar>
        <w:tblLook w:val="01E0"/>
      </w:tblPr>
      <w:tblGrid>
        <w:gridCol w:w="737"/>
        <w:gridCol w:w="1477"/>
        <w:gridCol w:w="1476"/>
        <w:gridCol w:w="1476"/>
        <w:gridCol w:w="1476"/>
      </w:tblGrid>
      <w:tr>
        <w:trPr>
          <w:trHeight w:val="959" w:hRule="atLeast"/>
        </w:trPr>
        <w:tc>
          <w:tcPr>
            <w:tcW w:w="2214" w:type="dxa"/>
            <w:gridSpan w:val="2"/>
            <w:tcBorders>
              <w:top w:val="nil"/>
              <w:left w:val="nil"/>
              <w:right w:val="single" w:sz="8" w:space="0" w:color="DFDFDF"/>
            </w:tcBorders>
          </w:tcPr>
          <w:p>
            <w:pPr>
              <w:pStyle w:val="TableParagraph"/>
              <w:spacing w:before="10"/>
              <w:jc w:val="left"/>
              <w:rPr>
                <w:rFonts w:ascii="Arial"/>
                <w:b/>
                <w:sz w:val="27"/>
              </w:rPr>
            </w:pPr>
          </w:p>
          <w:p>
            <w:pPr>
              <w:pStyle w:val="TableParagraph"/>
              <w:spacing w:line="320" w:lineRule="atLeast" w:before="0"/>
              <w:ind w:left="959" w:right="170" w:hanging="36"/>
              <w:jc w:val="left"/>
              <w:rPr>
                <w:rFonts w:ascii="Arial"/>
                <w:sz w:val="18"/>
              </w:rPr>
            </w:pPr>
            <w:r>
              <w:rPr>
                <w:rFonts w:ascii="Arial"/>
                <w:color w:val="25495F"/>
                <w:sz w:val="18"/>
              </w:rPr>
              <w:t>Scale Mean if Item Deleted</w:t>
            </w:r>
          </w:p>
        </w:tc>
        <w:tc>
          <w:tcPr>
            <w:tcW w:w="1476" w:type="dxa"/>
            <w:tcBorders>
              <w:top w:val="nil"/>
              <w:left w:val="single" w:sz="8" w:space="0" w:color="DFDFDF"/>
              <w:right w:val="single" w:sz="8" w:space="0" w:color="DFDFDF"/>
            </w:tcBorders>
          </w:tcPr>
          <w:p>
            <w:pPr>
              <w:pStyle w:val="TableParagraph"/>
              <w:spacing w:before="10"/>
              <w:jc w:val="left"/>
              <w:rPr>
                <w:rFonts w:ascii="Arial"/>
                <w:b/>
                <w:sz w:val="27"/>
              </w:rPr>
            </w:pPr>
          </w:p>
          <w:p>
            <w:pPr>
              <w:pStyle w:val="TableParagraph"/>
              <w:spacing w:line="320" w:lineRule="atLeast" w:before="0"/>
              <w:ind w:left="145" w:right="104" w:hanging="24"/>
              <w:jc w:val="left"/>
              <w:rPr>
                <w:rFonts w:ascii="Arial"/>
                <w:sz w:val="18"/>
              </w:rPr>
            </w:pPr>
            <w:r>
              <w:rPr>
                <w:rFonts w:ascii="Arial"/>
                <w:color w:val="25495F"/>
                <w:sz w:val="18"/>
              </w:rPr>
              <w:t>Scale Variance if Item Deleted</w:t>
            </w:r>
          </w:p>
        </w:tc>
        <w:tc>
          <w:tcPr>
            <w:tcW w:w="1476" w:type="dxa"/>
            <w:tcBorders>
              <w:top w:val="nil"/>
              <w:left w:val="single" w:sz="8" w:space="0" w:color="DFDFDF"/>
              <w:right w:val="single" w:sz="8" w:space="0" w:color="DFDFDF"/>
            </w:tcBorders>
          </w:tcPr>
          <w:p>
            <w:pPr>
              <w:pStyle w:val="TableParagraph"/>
              <w:spacing w:before="10"/>
              <w:jc w:val="left"/>
              <w:rPr>
                <w:rFonts w:ascii="Arial"/>
                <w:b/>
                <w:sz w:val="27"/>
              </w:rPr>
            </w:pPr>
          </w:p>
          <w:p>
            <w:pPr>
              <w:pStyle w:val="TableParagraph"/>
              <w:spacing w:line="320" w:lineRule="atLeast" w:before="0"/>
              <w:ind w:left="61" w:right="44" w:firstLine="40"/>
              <w:jc w:val="left"/>
              <w:rPr>
                <w:rFonts w:ascii="Arial"/>
                <w:sz w:val="18"/>
              </w:rPr>
            </w:pPr>
            <w:r>
              <w:rPr>
                <w:rFonts w:ascii="Arial"/>
                <w:color w:val="25495F"/>
                <w:sz w:val="18"/>
              </w:rPr>
              <w:t>Corrected Item- Total Correlation</w:t>
            </w:r>
          </w:p>
        </w:tc>
        <w:tc>
          <w:tcPr>
            <w:tcW w:w="1476" w:type="dxa"/>
            <w:tcBorders>
              <w:top w:val="nil"/>
              <w:left w:val="single" w:sz="8" w:space="0" w:color="DFDFDF"/>
              <w:right w:val="nil"/>
            </w:tcBorders>
          </w:tcPr>
          <w:p>
            <w:pPr>
              <w:pStyle w:val="TableParagraph"/>
              <w:spacing w:before="112"/>
              <w:ind w:left="229" w:firstLine="48"/>
              <w:jc w:val="left"/>
              <w:rPr>
                <w:rFonts w:ascii="Arial"/>
                <w:sz w:val="18"/>
              </w:rPr>
            </w:pPr>
            <w:r>
              <w:rPr>
                <w:rFonts w:ascii="Arial"/>
                <w:color w:val="25495F"/>
                <w:sz w:val="18"/>
              </w:rPr>
              <w:t>Cronbach's</w:t>
            </w:r>
          </w:p>
          <w:p>
            <w:pPr>
              <w:pStyle w:val="TableParagraph"/>
              <w:spacing w:line="320" w:lineRule="atLeast" w:before="1"/>
              <w:ind w:left="421" w:right="216" w:hanging="192"/>
              <w:jc w:val="left"/>
              <w:rPr>
                <w:rFonts w:ascii="Arial"/>
                <w:sz w:val="18"/>
              </w:rPr>
            </w:pPr>
            <w:r>
              <w:rPr>
                <w:rFonts w:ascii="Arial"/>
                <w:color w:val="25495F"/>
                <w:sz w:val="18"/>
              </w:rPr>
              <w:t>Alpha if Item Deleted</w:t>
            </w:r>
          </w:p>
        </w:tc>
      </w:tr>
      <w:tr>
        <w:trPr>
          <w:trHeight w:val="320" w:hRule="atLeast"/>
        </w:trPr>
        <w:tc>
          <w:tcPr>
            <w:tcW w:w="737" w:type="dxa"/>
            <w:tcBorders>
              <w:left w:val="nil"/>
              <w:bottom w:val="single" w:sz="8" w:space="0" w:color="ADADAD"/>
              <w:right w:val="nil"/>
            </w:tcBorders>
            <w:shd w:val="clear" w:color="auto" w:fill="DFDFDF"/>
          </w:tcPr>
          <w:p>
            <w:pPr>
              <w:pStyle w:val="TableParagraph"/>
              <w:spacing w:line="187" w:lineRule="exact" w:before="113"/>
              <w:ind w:left="60"/>
              <w:jc w:val="left"/>
              <w:rPr>
                <w:rFonts w:ascii="Arial"/>
                <w:sz w:val="18"/>
              </w:rPr>
            </w:pPr>
            <w:r>
              <w:rPr>
                <w:rFonts w:ascii="Arial"/>
                <w:color w:val="25495F"/>
                <w:sz w:val="18"/>
              </w:rPr>
              <w:t>X01</w:t>
            </w:r>
          </w:p>
        </w:tc>
        <w:tc>
          <w:tcPr>
            <w:tcW w:w="1477" w:type="dxa"/>
            <w:tcBorders>
              <w:left w:val="nil"/>
              <w:bottom w:val="single" w:sz="8" w:space="0" w:color="ADADAD"/>
              <w:right w:val="single" w:sz="8" w:space="0" w:color="DFDFDF"/>
            </w:tcBorders>
          </w:tcPr>
          <w:p>
            <w:pPr>
              <w:pStyle w:val="TableParagraph"/>
              <w:spacing w:line="187" w:lineRule="exact" w:before="113"/>
              <w:ind w:right="57"/>
              <w:jc w:val="right"/>
              <w:rPr>
                <w:rFonts w:ascii="Arial"/>
                <w:sz w:val="18"/>
              </w:rPr>
            </w:pPr>
            <w:r>
              <w:rPr>
                <w:rFonts w:ascii="Arial"/>
                <w:color w:val="000104"/>
                <w:w w:val="95"/>
                <w:sz w:val="18"/>
              </w:rPr>
              <w:t>37,35</w:t>
            </w:r>
          </w:p>
        </w:tc>
        <w:tc>
          <w:tcPr>
            <w:tcW w:w="1476" w:type="dxa"/>
            <w:tcBorders>
              <w:left w:val="single" w:sz="8" w:space="0" w:color="DFDFDF"/>
              <w:bottom w:val="single" w:sz="8" w:space="0" w:color="ADADAD"/>
              <w:right w:val="single" w:sz="8" w:space="0" w:color="DFDFDF"/>
            </w:tcBorders>
          </w:tcPr>
          <w:p>
            <w:pPr>
              <w:pStyle w:val="TableParagraph"/>
              <w:spacing w:line="187" w:lineRule="exact" w:before="113"/>
              <w:ind w:right="58"/>
              <w:jc w:val="right"/>
              <w:rPr>
                <w:rFonts w:ascii="Arial"/>
                <w:sz w:val="18"/>
              </w:rPr>
            </w:pPr>
            <w:r>
              <w:rPr>
                <w:rFonts w:ascii="Arial"/>
                <w:color w:val="000104"/>
                <w:sz w:val="18"/>
              </w:rPr>
              <w:t>23,237</w:t>
            </w:r>
          </w:p>
        </w:tc>
        <w:tc>
          <w:tcPr>
            <w:tcW w:w="1476" w:type="dxa"/>
            <w:tcBorders>
              <w:left w:val="single" w:sz="8" w:space="0" w:color="DFDFDF"/>
              <w:bottom w:val="single" w:sz="8" w:space="0" w:color="ADADAD"/>
              <w:right w:val="single" w:sz="8" w:space="0" w:color="DFDFDF"/>
            </w:tcBorders>
          </w:tcPr>
          <w:p>
            <w:pPr>
              <w:pStyle w:val="TableParagraph"/>
              <w:spacing w:line="187" w:lineRule="exact" w:before="113"/>
              <w:ind w:right="56"/>
              <w:jc w:val="right"/>
              <w:rPr>
                <w:rFonts w:ascii="Arial"/>
                <w:sz w:val="18"/>
              </w:rPr>
            </w:pPr>
            <w:r>
              <w:rPr>
                <w:rFonts w:ascii="Arial"/>
                <w:color w:val="000104"/>
                <w:w w:val="95"/>
                <w:sz w:val="18"/>
              </w:rPr>
              <w:t>,623</w:t>
            </w:r>
          </w:p>
        </w:tc>
        <w:tc>
          <w:tcPr>
            <w:tcW w:w="1476" w:type="dxa"/>
            <w:tcBorders>
              <w:left w:val="single" w:sz="8" w:space="0" w:color="DFDFDF"/>
              <w:bottom w:val="single" w:sz="8" w:space="0" w:color="ADADAD"/>
              <w:right w:val="nil"/>
            </w:tcBorders>
          </w:tcPr>
          <w:p>
            <w:pPr>
              <w:pStyle w:val="TableParagraph"/>
              <w:spacing w:line="187" w:lineRule="exact" w:before="113"/>
              <w:ind w:right="56"/>
              <w:jc w:val="right"/>
              <w:rPr>
                <w:rFonts w:ascii="Arial"/>
                <w:sz w:val="18"/>
              </w:rPr>
            </w:pPr>
            <w:r>
              <w:rPr>
                <w:rFonts w:ascii="Arial"/>
                <w:color w:val="000104"/>
                <w:w w:val="95"/>
                <w:sz w:val="18"/>
              </w:rPr>
              <w:t>,917</w:t>
            </w:r>
          </w:p>
        </w:tc>
      </w:tr>
      <w:tr>
        <w:trPr>
          <w:trHeight w:val="320" w:hRule="atLeast"/>
        </w:trPr>
        <w:tc>
          <w:tcPr>
            <w:tcW w:w="737" w:type="dxa"/>
            <w:tcBorders>
              <w:top w:val="single" w:sz="8" w:space="0" w:color="ADADAD"/>
              <w:left w:val="nil"/>
              <w:bottom w:val="single" w:sz="8" w:space="0" w:color="ADADAD"/>
              <w:right w:val="nil"/>
            </w:tcBorders>
            <w:shd w:val="clear" w:color="auto" w:fill="DFDFDF"/>
          </w:tcPr>
          <w:p>
            <w:pPr>
              <w:pStyle w:val="TableParagraph"/>
              <w:spacing w:line="189" w:lineRule="exact" w:before="111"/>
              <w:ind w:left="60"/>
              <w:jc w:val="left"/>
              <w:rPr>
                <w:rFonts w:ascii="Arial"/>
                <w:sz w:val="18"/>
              </w:rPr>
            </w:pPr>
            <w:r>
              <w:rPr>
                <w:rFonts w:ascii="Arial"/>
                <w:color w:val="25495F"/>
                <w:sz w:val="18"/>
              </w:rPr>
              <w:t>X02</w:t>
            </w:r>
          </w:p>
        </w:tc>
        <w:tc>
          <w:tcPr>
            <w:tcW w:w="1477" w:type="dxa"/>
            <w:tcBorders>
              <w:top w:val="single" w:sz="8" w:space="0" w:color="ADADAD"/>
              <w:left w:val="nil"/>
              <w:bottom w:val="single" w:sz="8" w:space="0" w:color="ADADAD"/>
              <w:right w:val="single" w:sz="8" w:space="0" w:color="DFDFDF"/>
            </w:tcBorders>
          </w:tcPr>
          <w:p>
            <w:pPr>
              <w:pStyle w:val="TableParagraph"/>
              <w:spacing w:line="189" w:lineRule="exact" w:before="111"/>
              <w:ind w:right="57"/>
              <w:jc w:val="right"/>
              <w:rPr>
                <w:rFonts w:ascii="Arial"/>
                <w:sz w:val="18"/>
              </w:rPr>
            </w:pPr>
            <w:r>
              <w:rPr>
                <w:rFonts w:ascii="Arial"/>
                <w:color w:val="000104"/>
                <w:w w:val="95"/>
                <w:sz w:val="18"/>
              </w:rPr>
              <w:t>37,48</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9" w:lineRule="exact" w:before="111"/>
              <w:ind w:right="58"/>
              <w:jc w:val="right"/>
              <w:rPr>
                <w:rFonts w:ascii="Arial"/>
                <w:sz w:val="18"/>
              </w:rPr>
            </w:pPr>
            <w:r>
              <w:rPr>
                <w:rFonts w:ascii="Arial"/>
                <w:color w:val="000104"/>
                <w:sz w:val="18"/>
              </w:rPr>
              <w:t>22,458</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9" w:lineRule="exact" w:before="111"/>
              <w:ind w:right="56"/>
              <w:jc w:val="right"/>
              <w:rPr>
                <w:rFonts w:ascii="Arial"/>
                <w:sz w:val="18"/>
              </w:rPr>
            </w:pPr>
            <w:r>
              <w:rPr>
                <w:rFonts w:ascii="Arial"/>
                <w:color w:val="000104"/>
                <w:w w:val="95"/>
                <w:sz w:val="18"/>
              </w:rPr>
              <w:t>,619</w:t>
            </w:r>
          </w:p>
        </w:tc>
        <w:tc>
          <w:tcPr>
            <w:tcW w:w="1476" w:type="dxa"/>
            <w:tcBorders>
              <w:top w:val="single" w:sz="8" w:space="0" w:color="ADADAD"/>
              <w:left w:val="single" w:sz="8" w:space="0" w:color="DFDFDF"/>
              <w:bottom w:val="single" w:sz="8" w:space="0" w:color="ADADAD"/>
              <w:right w:val="nil"/>
            </w:tcBorders>
          </w:tcPr>
          <w:p>
            <w:pPr>
              <w:pStyle w:val="TableParagraph"/>
              <w:spacing w:line="189" w:lineRule="exact" w:before="111"/>
              <w:ind w:right="56"/>
              <w:jc w:val="right"/>
              <w:rPr>
                <w:rFonts w:ascii="Arial"/>
                <w:sz w:val="18"/>
              </w:rPr>
            </w:pPr>
            <w:r>
              <w:rPr>
                <w:rFonts w:ascii="Arial"/>
                <w:color w:val="000104"/>
                <w:w w:val="95"/>
                <w:sz w:val="18"/>
              </w:rPr>
              <w:t>,916</w:t>
            </w:r>
          </w:p>
        </w:tc>
      </w:tr>
      <w:tr>
        <w:trPr>
          <w:trHeight w:val="318" w:hRule="atLeast"/>
        </w:trPr>
        <w:tc>
          <w:tcPr>
            <w:tcW w:w="737" w:type="dxa"/>
            <w:tcBorders>
              <w:top w:val="single" w:sz="8" w:space="0" w:color="ADADAD"/>
              <w:left w:val="nil"/>
              <w:bottom w:val="single" w:sz="8" w:space="0" w:color="ADADAD"/>
              <w:right w:val="nil"/>
            </w:tcBorders>
            <w:shd w:val="clear" w:color="auto" w:fill="DFDFDF"/>
          </w:tcPr>
          <w:p>
            <w:pPr>
              <w:pStyle w:val="TableParagraph"/>
              <w:spacing w:line="187" w:lineRule="exact" w:before="111"/>
              <w:ind w:left="60"/>
              <w:jc w:val="left"/>
              <w:rPr>
                <w:rFonts w:ascii="Arial"/>
                <w:sz w:val="18"/>
              </w:rPr>
            </w:pPr>
            <w:r>
              <w:rPr>
                <w:rFonts w:ascii="Arial"/>
                <w:color w:val="25495F"/>
                <w:sz w:val="18"/>
              </w:rPr>
              <w:t>X03</w:t>
            </w:r>
          </w:p>
        </w:tc>
        <w:tc>
          <w:tcPr>
            <w:tcW w:w="1477" w:type="dxa"/>
            <w:tcBorders>
              <w:top w:val="single" w:sz="8" w:space="0" w:color="ADADAD"/>
              <w:left w:val="nil"/>
              <w:bottom w:val="single" w:sz="8" w:space="0" w:color="ADADAD"/>
              <w:right w:val="single" w:sz="8" w:space="0" w:color="DFDFDF"/>
            </w:tcBorders>
          </w:tcPr>
          <w:p>
            <w:pPr>
              <w:pStyle w:val="TableParagraph"/>
              <w:spacing w:line="187" w:lineRule="exact" w:before="111"/>
              <w:ind w:right="57"/>
              <w:jc w:val="right"/>
              <w:rPr>
                <w:rFonts w:ascii="Arial"/>
                <w:sz w:val="18"/>
              </w:rPr>
            </w:pPr>
            <w:r>
              <w:rPr>
                <w:rFonts w:ascii="Arial"/>
                <w:color w:val="000104"/>
                <w:w w:val="95"/>
                <w:sz w:val="18"/>
              </w:rPr>
              <w:t>37,68</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1"/>
              <w:ind w:right="58"/>
              <w:jc w:val="right"/>
              <w:rPr>
                <w:rFonts w:ascii="Arial"/>
                <w:sz w:val="18"/>
              </w:rPr>
            </w:pPr>
            <w:r>
              <w:rPr>
                <w:rFonts w:ascii="Arial"/>
                <w:color w:val="000104"/>
                <w:sz w:val="18"/>
              </w:rPr>
              <w:t>22,492</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1"/>
              <w:ind w:right="56"/>
              <w:jc w:val="right"/>
              <w:rPr>
                <w:rFonts w:ascii="Arial"/>
                <w:sz w:val="18"/>
              </w:rPr>
            </w:pPr>
            <w:r>
              <w:rPr>
                <w:rFonts w:ascii="Arial"/>
                <w:color w:val="000104"/>
                <w:w w:val="95"/>
                <w:sz w:val="18"/>
              </w:rPr>
              <w:t>,502</w:t>
            </w:r>
          </w:p>
        </w:tc>
        <w:tc>
          <w:tcPr>
            <w:tcW w:w="1476" w:type="dxa"/>
            <w:tcBorders>
              <w:top w:val="single" w:sz="8" w:space="0" w:color="ADADAD"/>
              <w:left w:val="single" w:sz="8" w:space="0" w:color="DFDFDF"/>
              <w:bottom w:val="single" w:sz="8" w:space="0" w:color="ADADAD"/>
              <w:right w:val="nil"/>
            </w:tcBorders>
          </w:tcPr>
          <w:p>
            <w:pPr>
              <w:pStyle w:val="TableParagraph"/>
              <w:spacing w:line="187" w:lineRule="exact" w:before="111"/>
              <w:ind w:right="56"/>
              <w:jc w:val="right"/>
              <w:rPr>
                <w:rFonts w:ascii="Arial"/>
                <w:sz w:val="18"/>
              </w:rPr>
            </w:pPr>
            <w:r>
              <w:rPr>
                <w:rFonts w:ascii="Arial"/>
                <w:color w:val="000104"/>
                <w:w w:val="95"/>
                <w:sz w:val="18"/>
              </w:rPr>
              <w:t>,920</w:t>
            </w:r>
          </w:p>
        </w:tc>
      </w:tr>
      <w:tr>
        <w:trPr>
          <w:trHeight w:val="320" w:hRule="atLeast"/>
        </w:trPr>
        <w:tc>
          <w:tcPr>
            <w:tcW w:w="737" w:type="dxa"/>
            <w:tcBorders>
              <w:top w:val="single" w:sz="8" w:space="0" w:color="ADADAD"/>
              <w:left w:val="nil"/>
              <w:bottom w:val="single" w:sz="8" w:space="0" w:color="ADADAD"/>
              <w:right w:val="nil"/>
            </w:tcBorders>
            <w:shd w:val="clear" w:color="auto" w:fill="DFDFDF"/>
          </w:tcPr>
          <w:p>
            <w:pPr>
              <w:pStyle w:val="TableParagraph"/>
              <w:spacing w:line="187" w:lineRule="exact" w:before="114"/>
              <w:ind w:left="60"/>
              <w:jc w:val="left"/>
              <w:rPr>
                <w:rFonts w:ascii="Arial"/>
                <w:sz w:val="18"/>
              </w:rPr>
            </w:pPr>
            <w:r>
              <w:rPr>
                <w:rFonts w:ascii="Arial"/>
                <w:color w:val="25495F"/>
                <w:sz w:val="18"/>
              </w:rPr>
              <w:t>X04</w:t>
            </w:r>
          </w:p>
        </w:tc>
        <w:tc>
          <w:tcPr>
            <w:tcW w:w="1477" w:type="dxa"/>
            <w:tcBorders>
              <w:top w:val="single" w:sz="8" w:space="0" w:color="ADADAD"/>
              <w:left w:val="nil"/>
              <w:bottom w:val="single" w:sz="8" w:space="0" w:color="ADADAD"/>
              <w:right w:val="single" w:sz="8" w:space="0" w:color="DFDFDF"/>
            </w:tcBorders>
          </w:tcPr>
          <w:p>
            <w:pPr>
              <w:pStyle w:val="TableParagraph"/>
              <w:spacing w:line="187" w:lineRule="exact" w:before="114"/>
              <w:ind w:right="57"/>
              <w:jc w:val="right"/>
              <w:rPr>
                <w:rFonts w:ascii="Arial"/>
                <w:sz w:val="18"/>
              </w:rPr>
            </w:pPr>
            <w:r>
              <w:rPr>
                <w:rFonts w:ascii="Arial"/>
                <w:color w:val="000104"/>
                <w:w w:val="95"/>
                <w:sz w:val="18"/>
              </w:rPr>
              <w:t>37,61</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4"/>
              <w:ind w:right="58"/>
              <w:jc w:val="right"/>
              <w:rPr>
                <w:rFonts w:ascii="Arial"/>
                <w:sz w:val="18"/>
              </w:rPr>
            </w:pPr>
            <w:r>
              <w:rPr>
                <w:rFonts w:ascii="Arial"/>
                <w:color w:val="000104"/>
                <w:sz w:val="18"/>
              </w:rPr>
              <w:t>22,245</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4"/>
              <w:ind w:right="56"/>
              <w:jc w:val="right"/>
              <w:rPr>
                <w:rFonts w:ascii="Arial"/>
                <w:sz w:val="18"/>
              </w:rPr>
            </w:pPr>
            <w:r>
              <w:rPr>
                <w:rFonts w:ascii="Arial"/>
                <w:color w:val="000104"/>
                <w:w w:val="95"/>
                <w:sz w:val="18"/>
              </w:rPr>
              <w:t>,577</w:t>
            </w:r>
          </w:p>
        </w:tc>
        <w:tc>
          <w:tcPr>
            <w:tcW w:w="1476" w:type="dxa"/>
            <w:tcBorders>
              <w:top w:val="single" w:sz="8" w:space="0" w:color="ADADAD"/>
              <w:left w:val="single" w:sz="8" w:space="0" w:color="DFDFDF"/>
              <w:bottom w:val="single" w:sz="8" w:space="0" w:color="ADADAD"/>
              <w:right w:val="nil"/>
            </w:tcBorders>
          </w:tcPr>
          <w:p>
            <w:pPr>
              <w:pStyle w:val="TableParagraph"/>
              <w:spacing w:line="187" w:lineRule="exact" w:before="114"/>
              <w:ind w:right="56"/>
              <w:jc w:val="right"/>
              <w:rPr>
                <w:rFonts w:ascii="Arial"/>
                <w:sz w:val="18"/>
              </w:rPr>
            </w:pPr>
            <w:r>
              <w:rPr>
                <w:rFonts w:ascii="Arial"/>
                <w:color w:val="000104"/>
                <w:w w:val="95"/>
                <w:sz w:val="18"/>
              </w:rPr>
              <w:t>,917</w:t>
            </w:r>
          </w:p>
        </w:tc>
      </w:tr>
      <w:tr>
        <w:trPr>
          <w:trHeight w:val="320" w:hRule="atLeast"/>
        </w:trPr>
        <w:tc>
          <w:tcPr>
            <w:tcW w:w="737" w:type="dxa"/>
            <w:tcBorders>
              <w:top w:val="single" w:sz="8" w:space="0" w:color="ADADAD"/>
              <w:left w:val="nil"/>
              <w:bottom w:val="single" w:sz="8" w:space="0" w:color="ADADAD"/>
              <w:right w:val="nil"/>
            </w:tcBorders>
            <w:shd w:val="clear" w:color="auto" w:fill="DFDFDF"/>
          </w:tcPr>
          <w:p>
            <w:pPr>
              <w:pStyle w:val="TableParagraph"/>
              <w:spacing w:line="189" w:lineRule="exact" w:before="111"/>
              <w:ind w:left="60"/>
              <w:jc w:val="left"/>
              <w:rPr>
                <w:rFonts w:ascii="Arial"/>
                <w:sz w:val="18"/>
              </w:rPr>
            </w:pPr>
            <w:r>
              <w:rPr>
                <w:rFonts w:ascii="Arial"/>
                <w:color w:val="25495F"/>
                <w:sz w:val="18"/>
              </w:rPr>
              <w:t>X05</w:t>
            </w:r>
          </w:p>
        </w:tc>
        <w:tc>
          <w:tcPr>
            <w:tcW w:w="1477" w:type="dxa"/>
            <w:tcBorders>
              <w:top w:val="single" w:sz="8" w:space="0" w:color="ADADAD"/>
              <w:left w:val="nil"/>
              <w:bottom w:val="single" w:sz="8" w:space="0" w:color="ADADAD"/>
              <w:right w:val="single" w:sz="8" w:space="0" w:color="DFDFDF"/>
            </w:tcBorders>
          </w:tcPr>
          <w:p>
            <w:pPr>
              <w:pStyle w:val="TableParagraph"/>
              <w:spacing w:line="189" w:lineRule="exact" w:before="111"/>
              <w:ind w:right="57"/>
              <w:jc w:val="right"/>
              <w:rPr>
                <w:rFonts w:ascii="Arial"/>
                <w:sz w:val="18"/>
              </w:rPr>
            </w:pPr>
            <w:r>
              <w:rPr>
                <w:rFonts w:ascii="Arial"/>
                <w:color w:val="000104"/>
                <w:w w:val="95"/>
                <w:sz w:val="18"/>
              </w:rPr>
              <w:t>37,61</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9" w:lineRule="exact" w:before="111"/>
              <w:ind w:right="58"/>
              <w:jc w:val="right"/>
              <w:rPr>
                <w:rFonts w:ascii="Arial"/>
                <w:sz w:val="18"/>
              </w:rPr>
            </w:pPr>
            <w:r>
              <w:rPr>
                <w:rFonts w:ascii="Arial"/>
                <w:color w:val="000104"/>
                <w:sz w:val="18"/>
              </w:rPr>
              <w:t>21,512</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9" w:lineRule="exact" w:before="111"/>
              <w:ind w:right="56"/>
              <w:jc w:val="right"/>
              <w:rPr>
                <w:rFonts w:ascii="Arial"/>
                <w:sz w:val="18"/>
              </w:rPr>
            </w:pPr>
            <w:r>
              <w:rPr>
                <w:rFonts w:ascii="Arial"/>
                <w:color w:val="000104"/>
                <w:w w:val="95"/>
                <w:sz w:val="18"/>
              </w:rPr>
              <w:t>,750</w:t>
            </w:r>
          </w:p>
        </w:tc>
        <w:tc>
          <w:tcPr>
            <w:tcW w:w="1476" w:type="dxa"/>
            <w:tcBorders>
              <w:top w:val="single" w:sz="8" w:space="0" w:color="ADADAD"/>
              <w:left w:val="single" w:sz="8" w:space="0" w:color="DFDFDF"/>
              <w:bottom w:val="single" w:sz="8" w:space="0" w:color="ADADAD"/>
              <w:right w:val="nil"/>
            </w:tcBorders>
          </w:tcPr>
          <w:p>
            <w:pPr>
              <w:pStyle w:val="TableParagraph"/>
              <w:spacing w:line="189" w:lineRule="exact" w:before="111"/>
              <w:ind w:right="56"/>
              <w:jc w:val="right"/>
              <w:rPr>
                <w:rFonts w:ascii="Arial"/>
                <w:sz w:val="18"/>
              </w:rPr>
            </w:pPr>
            <w:r>
              <w:rPr>
                <w:rFonts w:ascii="Arial"/>
                <w:color w:val="000104"/>
                <w:w w:val="95"/>
                <w:sz w:val="18"/>
              </w:rPr>
              <w:t>,912</w:t>
            </w:r>
          </w:p>
        </w:tc>
      </w:tr>
      <w:tr>
        <w:trPr>
          <w:trHeight w:val="318" w:hRule="atLeast"/>
        </w:trPr>
        <w:tc>
          <w:tcPr>
            <w:tcW w:w="737" w:type="dxa"/>
            <w:tcBorders>
              <w:top w:val="single" w:sz="8" w:space="0" w:color="ADADAD"/>
              <w:left w:val="nil"/>
              <w:bottom w:val="single" w:sz="8" w:space="0" w:color="ADADAD"/>
              <w:right w:val="nil"/>
            </w:tcBorders>
            <w:shd w:val="clear" w:color="auto" w:fill="DFDFDF"/>
          </w:tcPr>
          <w:p>
            <w:pPr>
              <w:pStyle w:val="TableParagraph"/>
              <w:spacing w:line="187" w:lineRule="exact" w:before="111"/>
              <w:ind w:left="60"/>
              <w:jc w:val="left"/>
              <w:rPr>
                <w:rFonts w:ascii="Arial"/>
                <w:sz w:val="18"/>
              </w:rPr>
            </w:pPr>
            <w:r>
              <w:rPr>
                <w:rFonts w:ascii="Arial"/>
                <w:color w:val="25495F"/>
                <w:sz w:val="18"/>
              </w:rPr>
              <w:t>X06</w:t>
            </w:r>
          </w:p>
        </w:tc>
        <w:tc>
          <w:tcPr>
            <w:tcW w:w="1477" w:type="dxa"/>
            <w:tcBorders>
              <w:top w:val="single" w:sz="8" w:space="0" w:color="ADADAD"/>
              <w:left w:val="nil"/>
              <w:bottom w:val="single" w:sz="8" w:space="0" w:color="ADADAD"/>
              <w:right w:val="single" w:sz="8" w:space="0" w:color="DFDFDF"/>
            </w:tcBorders>
          </w:tcPr>
          <w:p>
            <w:pPr>
              <w:pStyle w:val="TableParagraph"/>
              <w:spacing w:line="187" w:lineRule="exact" w:before="111"/>
              <w:ind w:right="57"/>
              <w:jc w:val="right"/>
              <w:rPr>
                <w:rFonts w:ascii="Arial"/>
                <w:sz w:val="18"/>
              </w:rPr>
            </w:pPr>
            <w:r>
              <w:rPr>
                <w:rFonts w:ascii="Arial"/>
                <w:color w:val="000104"/>
                <w:w w:val="95"/>
                <w:sz w:val="18"/>
              </w:rPr>
              <w:t>37,55</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1"/>
              <w:ind w:right="58"/>
              <w:jc w:val="right"/>
              <w:rPr>
                <w:rFonts w:ascii="Arial"/>
                <w:sz w:val="18"/>
              </w:rPr>
            </w:pPr>
            <w:r>
              <w:rPr>
                <w:rFonts w:ascii="Arial"/>
                <w:color w:val="000104"/>
                <w:sz w:val="18"/>
              </w:rPr>
              <w:t>21,189</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1"/>
              <w:ind w:right="56"/>
              <w:jc w:val="right"/>
              <w:rPr>
                <w:rFonts w:ascii="Arial"/>
                <w:sz w:val="18"/>
              </w:rPr>
            </w:pPr>
            <w:r>
              <w:rPr>
                <w:rFonts w:ascii="Arial"/>
                <w:color w:val="000104"/>
                <w:w w:val="95"/>
                <w:sz w:val="18"/>
              </w:rPr>
              <w:t>,878</w:t>
            </w:r>
          </w:p>
        </w:tc>
        <w:tc>
          <w:tcPr>
            <w:tcW w:w="1476" w:type="dxa"/>
            <w:tcBorders>
              <w:top w:val="single" w:sz="8" w:space="0" w:color="ADADAD"/>
              <w:left w:val="single" w:sz="8" w:space="0" w:color="DFDFDF"/>
              <w:bottom w:val="single" w:sz="8" w:space="0" w:color="ADADAD"/>
              <w:right w:val="nil"/>
            </w:tcBorders>
          </w:tcPr>
          <w:p>
            <w:pPr>
              <w:pStyle w:val="TableParagraph"/>
              <w:spacing w:line="187" w:lineRule="exact" w:before="111"/>
              <w:ind w:right="56"/>
              <w:jc w:val="right"/>
              <w:rPr>
                <w:rFonts w:ascii="Arial"/>
                <w:sz w:val="18"/>
              </w:rPr>
            </w:pPr>
            <w:r>
              <w:rPr>
                <w:rFonts w:ascii="Arial"/>
                <w:color w:val="000104"/>
                <w:w w:val="95"/>
                <w:sz w:val="18"/>
              </w:rPr>
              <w:t>,908</w:t>
            </w:r>
          </w:p>
        </w:tc>
      </w:tr>
      <w:tr>
        <w:trPr>
          <w:trHeight w:val="320" w:hRule="atLeast"/>
        </w:trPr>
        <w:tc>
          <w:tcPr>
            <w:tcW w:w="737" w:type="dxa"/>
            <w:tcBorders>
              <w:top w:val="single" w:sz="8" w:space="0" w:color="ADADAD"/>
              <w:left w:val="nil"/>
              <w:bottom w:val="single" w:sz="8" w:space="0" w:color="ADADAD"/>
              <w:right w:val="nil"/>
            </w:tcBorders>
            <w:shd w:val="clear" w:color="auto" w:fill="DFDFDF"/>
          </w:tcPr>
          <w:p>
            <w:pPr>
              <w:pStyle w:val="TableParagraph"/>
              <w:spacing w:line="187" w:lineRule="exact" w:before="114"/>
              <w:ind w:left="60"/>
              <w:jc w:val="left"/>
              <w:rPr>
                <w:rFonts w:ascii="Arial"/>
                <w:sz w:val="18"/>
              </w:rPr>
            </w:pPr>
            <w:r>
              <w:rPr>
                <w:rFonts w:ascii="Arial"/>
                <w:color w:val="25495F"/>
                <w:sz w:val="18"/>
              </w:rPr>
              <w:t>X07</w:t>
            </w:r>
          </w:p>
        </w:tc>
        <w:tc>
          <w:tcPr>
            <w:tcW w:w="1477" w:type="dxa"/>
            <w:tcBorders>
              <w:top w:val="single" w:sz="8" w:space="0" w:color="ADADAD"/>
              <w:left w:val="nil"/>
              <w:bottom w:val="single" w:sz="8" w:space="0" w:color="ADADAD"/>
              <w:right w:val="single" w:sz="8" w:space="0" w:color="DFDFDF"/>
            </w:tcBorders>
          </w:tcPr>
          <w:p>
            <w:pPr>
              <w:pStyle w:val="TableParagraph"/>
              <w:spacing w:line="187" w:lineRule="exact" w:before="114"/>
              <w:ind w:right="57"/>
              <w:jc w:val="right"/>
              <w:rPr>
                <w:rFonts w:ascii="Arial"/>
                <w:sz w:val="18"/>
              </w:rPr>
            </w:pPr>
            <w:r>
              <w:rPr>
                <w:rFonts w:ascii="Arial"/>
                <w:color w:val="000104"/>
                <w:w w:val="95"/>
                <w:sz w:val="18"/>
              </w:rPr>
              <w:t>37,55</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4"/>
              <w:ind w:right="58"/>
              <w:jc w:val="right"/>
              <w:rPr>
                <w:rFonts w:ascii="Arial"/>
                <w:sz w:val="18"/>
              </w:rPr>
            </w:pPr>
            <w:r>
              <w:rPr>
                <w:rFonts w:ascii="Arial"/>
                <w:color w:val="000104"/>
                <w:sz w:val="18"/>
              </w:rPr>
              <w:t>21,323</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4"/>
              <w:ind w:right="56"/>
              <w:jc w:val="right"/>
              <w:rPr>
                <w:rFonts w:ascii="Arial"/>
                <w:sz w:val="18"/>
              </w:rPr>
            </w:pPr>
            <w:r>
              <w:rPr>
                <w:rFonts w:ascii="Arial"/>
                <w:color w:val="000104"/>
                <w:w w:val="95"/>
                <w:sz w:val="18"/>
              </w:rPr>
              <w:t>,844</w:t>
            </w:r>
          </w:p>
        </w:tc>
        <w:tc>
          <w:tcPr>
            <w:tcW w:w="1476" w:type="dxa"/>
            <w:tcBorders>
              <w:top w:val="single" w:sz="8" w:space="0" w:color="ADADAD"/>
              <w:left w:val="single" w:sz="8" w:space="0" w:color="DFDFDF"/>
              <w:bottom w:val="single" w:sz="8" w:space="0" w:color="ADADAD"/>
              <w:right w:val="nil"/>
            </w:tcBorders>
          </w:tcPr>
          <w:p>
            <w:pPr>
              <w:pStyle w:val="TableParagraph"/>
              <w:spacing w:line="187" w:lineRule="exact" w:before="114"/>
              <w:ind w:right="56"/>
              <w:jc w:val="right"/>
              <w:rPr>
                <w:rFonts w:ascii="Arial"/>
                <w:sz w:val="18"/>
              </w:rPr>
            </w:pPr>
            <w:r>
              <w:rPr>
                <w:rFonts w:ascii="Arial"/>
                <w:color w:val="000104"/>
                <w:w w:val="95"/>
                <w:sz w:val="18"/>
              </w:rPr>
              <w:t>,909</w:t>
            </w:r>
          </w:p>
        </w:tc>
      </w:tr>
      <w:tr>
        <w:trPr>
          <w:trHeight w:val="320" w:hRule="atLeast"/>
        </w:trPr>
        <w:tc>
          <w:tcPr>
            <w:tcW w:w="737" w:type="dxa"/>
            <w:tcBorders>
              <w:top w:val="single" w:sz="8" w:space="0" w:color="ADADAD"/>
              <w:left w:val="nil"/>
              <w:bottom w:val="single" w:sz="8" w:space="0" w:color="ADADAD"/>
              <w:right w:val="nil"/>
            </w:tcBorders>
            <w:shd w:val="clear" w:color="auto" w:fill="DFDFDF"/>
          </w:tcPr>
          <w:p>
            <w:pPr>
              <w:pStyle w:val="TableParagraph"/>
              <w:spacing w:line="189" w:lineRule="exact" w:before="111"/>
              <w:ind w:left="60"/>
              <w:jc w:val="left"/>
              <w:rPr>
                <w:rFonts w:ascii="Arial"/>
                <w:sz w:val="18"/>
              </w:rPr>
            </w:pPr>
            <w:r>
              <w:rPr>
                <w:rFonts w:ascii="Arial"/>
                <w:color w:val="25495F"/>
                <w:sz w:val="18"/>
              </w:rPr>
              <w:t>X08</w:t>
            </w:r>
          </w:p>
        </w:tc>
        <w:tc>
          <w:tcPr>
            <w:tcW w:w="1477" w:type="dxa"/>
            <w:tcBorders>
              <w:top w:val="single" w:sz="8" w:space="0" w:color="ADADAD"/>
              <w:left w:val="nil"/>
              <w:bottom w:val="single" w:sz="8" w:space="0" w:color="ADADAD"/>
              <w:right w:val="single" w:sz="8" w:space="0" w:color="DFDFDF"/>
            </w:tcBorders>
          </w:tcPr>
          <w:p>
            <w:pPr>
              <w:pStyle w:val="TableParagraph"/>
              <w:spacing w:line="189" w:lineRule="exact" w:before="111"/>
              <w:ind w:right="57"/>
              <w:jc w:val="right"/>
              <w:rPr>
                <w:rFonts w:ascii="Arial"/>
                <w:sz w:val="18"/>
              </w:rPr>
            </w:pPr>
            <w:r>
              <w:rPr>
                <w:rFonts w:ascii="Arial"/>
                <w:color w:val="000104"/>
                <w:w w:val="95"/>
                <w:sz w:val="18"/>
              </w:rPr>
              <w:t>37,52</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9" w:lineRule="exact" w:before="111"/>
              <w:ind w:right="58"/>
              <w:jc w:val="right"/>
              <w:rPr>
                <w:rFonts w:ascii="Arial"/>
                <w:sz w:val="18"/>
              </w:rPr>
            </w:pPr>
            <w:r>
              <w:rPr>
                <w:rFonts w:ascii="Arial"/>
                <w:color w:val="000104"/>
                <w:sz w:val="18"/>
              </w:rPr>
              <w:t>21,925</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9" w:lineRule="exact" w:before="111"/>
              <w:ind w:right="56"/>
              <w:jc w:val="right"/>
              <w:rPr>
                <w:rFonts w:ascii="Arial"/>
                <w:sz w:val="18"/>
              </w:rPr>
            </w:pPr>
            <w:r>
              <w:rPr>
                <w:rFonts w:ascii="Arial"/>
                <w:color w:val="000104"/>
                <w:w w:val="95"/>
                <w:sz w:val="18"/>
              </w:rPr>
              <w:t>,722</w:t>
            </w:r>
          </w:p>
        </w:tc>
        <w:tc>
          <w:tcPr>
            <w:tcW w:w="1476" w:type="dxa"/>
            <w:tcBorders>
              <w:top w:val="single" w:sz="8" w:space="0" w:color="ADADAD"/>
              <w:left w:val="single" w:sz="8" w:space="0" w:color="DFDFDF"/>
              <w:bottom w:val="single" w:sz="8" w:space="0" w:color="ADADAD"/>
              <w:right w:val="nil"/>
            </w:tcBorders>
          </w:tcPr>
          <w:p>
            <w:pPr>
              <w:pStyle w:val="TableParagraph"/>
              <w:spacing w:line="189" w:lineRule="exact" w:before="111"/>
              <w:ind w:right="56"/>
              <w:jc w:val="right"/>
              <w:rPr>
                <w:rFonts w:ascii="Arial"/>
                <w:sz w:val="18"/>
              </w:rPr>
            </w:pPr>
            <w:r>
              <w:rPr>
                <w:rFonts w:ascii="Arial"/>
                <w:color w:val="000104"/>
                <w:w w:val="95"/>
                <w:sz w:val="18"/>
              </w:rPr>
              <w:t>,913</w:t>
            </w:r>
          </w:p>
        </w:tc>
      </w:tr>
      <w:tr>
        <w:trPr>
          <w:trHeight w:val="318" w:hRule="atLeast"/>
        </w:trPr>
        <w:tc>
          <w:tcPr>
            <w:tcW w:w="737" w:type="dxa"/>
            <w:tcBorders>
              <w:top w:val="single" w:sz="8" w:space="0" w:color="ADADAD"/>
              <w:left w:val="nil"/>
              <w:bottom w:val="single" w:sz="8" w:space="0" w:color="ADADAD"/>
              <w:right w:val="nil"/>
            </w:tcBorders>
            <w:shd w:val="clear" w:color="auto" w:fill="DFDFDF"/>
          </w:tcPr>
          <w:p>
            <w:pPr>
              <w:pStyle w:val="TableParagraph"/>
              <w:spacing w:line="187" w:lineRule="exact" w:before="111"/>
              <w:ind w:left="60"/>
              <w:jc w:val="left"/>
              <w:rPr>
                <w:rFonts w:ascii="Arial"/>
                <w:sz w:val="18"/>
              </w:rPr>
            </w:pPr>
            <w:r>
              <w:rPr>
                <w:rFonts w:ascii="Arial"/>
                <w:color w:val="25495F"/>
                <w:sz w:val="18"/>
              </w:rPr>
              <w:t>X09</w:t>
            </w:r>
          </w:p>
        </w:tc>
        <w:tc>
          <w:tcPr>
            <w:tcW w:w="1477" w:type="dxa"/>
            <w:tcBorders>
              <w:top w:val="single" w:sz="8" w:space="0" w:color="ADADAD"/>
              <w:left w:val="nil"/>
              <w:bottom w:val="single" w:sz="8" w:space="0" w:color="ADADAD"/>
              <w:right w:val="single" w:sz="8" w:space="0" w:color="DFDFDF"/>
            </w:tcBorders>
          </w:tcPr>
          <w:p>
            <w:pPr>
              <w:pStyle w:val="TableParagraph"/>
              <w:spacing w:line="187" w:lineRule="exact" w:before="111"/>
              <w:ind w:right="57"/>
              <w:jc w:val="right"/>
              <w:rPr>
                <w:rFonts w:ascii="Arial"/>
                <w:sz w:val="18"/>
              </w:rPr>
            </w:pPr>
            <w:r>
              <w:rPr>
                <w:rFonts w:ascii="Arial"/>
                <w:color w:val="000104"/>
                <w:w w:val="95"/>
                <w:sz w:val="18"/>
              </w:rPr>
              <w:t>37,42</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1"/>
              <w:ind w:right="58"/>
              <w:jc w:val="right"/>
              <w:rPr>
                <w:rFonts w:ascii="Arial"/>
                <w:sz w:val="18"/>
              </w:rPr>
            </w:pPr>
            <w:r>
              <w:rPr>
                <w:rFonts w:ascii="Arial"/>
                <w:color w:val="000104"/>
                <w:sz w:val="18"/>
              </w:rPr>
              <w:t>22,785</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1"/>
              <w:ind w:right="56"/>
              <w:jc w:val="right"/>
              <w:rPr>
                <w:rFonts w:ascii="Arial"/>
                <w:sz w:val="18"/>
              </w:rPr>
            </w:pPr>
            <w:r>
              <w:rPr>
                <w:rFonts w:ascii="Arial"/>
                <w:color w:val="000104"/>
                <w:w w:val="95"/>
                <w:sz w:val="18"/>
              </w:rPr>
              <w:t>,618</w:t>
            </w:r>
          </w:p>
        </w:tc>
        <w:tc>
          <w:tcPr>
            <w:tcW w:w="1476" w:type="dxa"/>
            <w:tcBorders>
              <w:top w:val="single" w:sz="8" w:space="0" w:color="ADADAD"/>
              <w:left w:val="single" w:sz="8" w:space="0" w:color="DFDFDF"/>
              <w:bottom w:val="single" w:sz="8" w:space="0" w:color="ADADAD"/>
              <w:right w:val="nil"/>
            </w:tcBorders>
          </w:tcPr>
          <w:p>
            <w:pPr>
              <w:pStyle w:val="TableParagraph"/>
              <w:spacing w:line="187" w:lineRule="exact" w:before="111"/>
              <w:ind w:right="56"/>
              <w:jc w:val="right"/>
              <w:rPr>
                <w:rFonts w:ascii="Arial"/>
                <w:sz w:val="18"/>
              </w:rPr>
            </w:pPr>
            <w:r>
              <w:rPr>
                <w:rFonts w:ascii="Arial"/>
                <w:color w:val="000104"/>
                <w:w w:val="95"/>
                <w:sz w:val="18"/>
              </w:rPr>
              <w:t>,917</w:t>
            </w:r>
          </w:p>
        </w:tc>
      </w:tr>
      <w:tr>
        <w:trPr>
          <w:trHeight w:val="320" w:hRule="atLeast"/>
        </w:trPr>
        <w:tc>
          <w:tcPr>
            <w:tcW w:w="737" w:type="dxa"/>
            <w:tcBorders>
              <w:top w:val="single" w:sz="8" w:space="0" w:color="ADADAD"/>
              <w:left w:val="nil"/>
              <w:bottom w:val="single" w:sz="8" w:space="0" w:color="ADADAD"/>
              <w:right w:val="nil"/>
            </w:tcBorders>
            <w:shd w:val="clear" w:color="auto" w:fill="DFDFDF"/>
          </w:tcPr>
          <w:p>
            <w:pPr>
              <w:pStyle w:val="TableParagraph"/>
              <w:spacing w:line="187" w:lineRule="exact" w:before="114"/>
              <w:ind w:left="60"/>
              <w:jc w:val="left"/>
              <w:rPr>
                <w:rFonts w:ascii="Arial"/>
                <w:sz w:val="18"/>
              </w:rPr>
            </w:pPr>
            <w:r>
              <w:rPr>
                <w:rFonts w:ascii="Arial"/>
                <w:color w:val="25495F"/>
                <w:sz w:val="18"/>
              </w:rPr>
              <w:t>X10</w:t>
            </w:r>
          </w:p>
        </w:tc>
        <w:tc>
          <w:tcPr>
            <w:tcW w:w="1477" w:type="dxa"/>
            <w:tcBorders>
              <w:top w:val="single" w:sz="8" w:space="0" w:color="ADADAD"/>
              <w:left w:val="nil"/>
              <w:bottom w:val="single" w:sz="8" w:space="0" w:color="ADADAD"/>
              <w:right w:val="single" w:sz="8" w:space="0" w:color="DFDFDF"/>
            </w:tcBorders>
          </w:tcPr>
          <w:p>
            <w:pPr>
              <w:pStyle w:val="TableParagraph"/>
              <w:spacing w:line="187" w:lineRule="exact" w:before="114"/>
              <w:ind w:right="57"/>
              <w:jc w:val="right"/>
              <w:rPr>
                <w:rFonts w:ascii="Arial"/>
                <w:sz w:val="18"/>
              </w:rPr>
            </w:pPr>
            <w:r>
              <w:rPr>
                <w:rFonts w:ascii="Arial"/>
                <w:color w:val="000104"/>
                <w:w w:val="95"/>
                <w:sz w:val="18"/>
              </w:rPr>
              <w:t>37,52</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4"/>
              <w:ind w:right="58"/>
              <w:jc w:val="right"/>
              <w:rPr>
                <w:rFonts w:ascii="Arial"/>
                <w:sz w:val="18"/>
              </w:rPr>
            </w:pPr>
            <w:r>
              <w:rPr>
                <w:rFonts w:ascii="Arial"/>
                <w:color w:val="000104"/>
                <w:sz w:val="18"/>
              </w:rPr>
              <w:t>21,591</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4"/>
              <w:ind w:right="56"/>
              <w:jc w:val="right"/>
              <w:rPr>
                <w:rFonts w:ascii="Arial"/>
                <w:sz w:val="18"/>
              </w:rPr>
            </w:pPr>
            <w:r>
              <w:rPr>
                <w:rFonts w:ascii="Arial"/>
                <w:color w:val="000104"/>
                <w:w w:val="95"/>
                <w:sz w:val="18"/>
              </w:rPr>
              <w:t>,808</w:t>
            </w:r>
          </w:p>
        </w:tc>
        <w:tc>
          <w:tcPr>
            <w:tcW w:w="1476" w:type="dxa"/>
            <w:tcBorders>
              <w:top w:val="single" w:sz="8" w:space="0" w:color="ADADAD"/>
              <w:left w:val="single" w:sz="8" w:space="0" w:color="DFDFDF"/>
              <w:bottom w:val="single" w:sz="8" w:space="0" w:color="ADADAD"/>
              <w:right w:val="nil"/>
            </w:tcBorders>
          </w:tcPr>
          <w:p>
            <w:pPr>
              <w:pStyle w:val="TableParagraph"/>
              <w:spacing w:line="187" w:lineRule="exact" w:before="114"/>
              <w:ind w:right="56"/>
              <w:jc w:val="right"/>
              <w:rPr>
                <w:rFonts w:ascii="Arial"/>
                <w:sz w:val="18"/>
              </w:rPr>
            </w:pPr>
            <w:r>
              <w:rPr>
                <w:rFonts w:ascii="Arial"/>
                <w:color w:val="000104"/>
                <w:w w:val="95"/>
                <w:sz w:val="18"/>
              </w:rPr>
              <w:t>,911</w:t>
            </w:r>
          </w:p>
        </w:tc>
      </w:tr>
      <w:tr>
        <w:trPr>
          <w:trHeight w:val="320" w:hRule="atLeast"/>
        </w:trPr>
        <w:tc>
          <w:tcPr>
            <w:tcW w:w="737" w:type="dxa"/>
            <w:tcBorders>
              <w:top w:val="single" w:sz="8" w:space="0" w:color="ADADAD"/>
              <w:left w:val="nil"/>
              <w:bottom w:val="single" w:sz="8" w:space="0" w:color="ADADAD"/>
              <w:right w:val="nil"/>
            </w:tcBorders>
            <w:shd w:val="clear" w:color="auto" w:fill="DFDFDF"/>
          </w:tcPr>
          <w:p>
            <w:pPr>
              <w:pStyle w:val="TableParagraph"/>
              <w:spacing w:line="189" w:lineRule="exact" w:before="111"/>
              <w:ind w:left="60"/>
              <w:jc w:val="left"/>
              <w:rPr>
                <w:rFonts w:ascii="Arial"/>
                <w:sz w:val="18"/>
              </w:rPr>
            </w:pPr>
            <w:r>
              <w:rPr>
                <w:rFonts w:ascii="Arial"/>
                <w:color w:val="25495F"/>
                <w:sz w:val="18"/>
              </w:rPr>
              <w:t>X11</w:t>
            </w:r>
          </w:p>
        </w:tc>
        <w:tc>
          <w:tcPr>
            <w:tcW w:w="1477" w:type="dxa"/>
            <w:tcBorders>
              <w:top w:val="single" w:sz="8" w:space="0" w:color="ADADAD"/>
              <w:left w:val="nil"/>
              <w:bottom w:val="single" w:sz="8" w:space="0" w:color="ADADAD"/>
              <w:right w:val="single" w:sz="8" w:space="0" w:color="DFDFDF"/>
            </w:tcBorders>
          </w:tcPr>
          <w:p>
            <w:pPr>
              <w:pStyle w:val="TableParagraph"/>
              <w:spacing w:line="189" w:lineRule="exact" w:before="111"/>
              <w:ind w:right="57"/>
              <w:jc w:val="right"/>
              <w:rPr>
                <w:rFonts w:ascii="Arial"/>
                <w:sz w:val="18"/>
              </w:rPr>
            </w:pPr>
            <w:r>
              <w:rPr>
                <w:rFonts w:ascii="Arial"/>
                <w:color w:val="000104"/>
                <w:w w:val="95"/>
                <w:sz w:val="18"/>
              </w:rPr>
              <w:t>37,71</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9" w:lineRule="exact" w:before="111"/>
              <w:ind w:right="58"/>
              <w:jc w:val="right"/>
              <w:rPr>
                <w:rFonts w:ascii="Arial"/>
                <w:sz w:val="18"/>
              </w:rPr>
            </w:pPr>
            <w:r>
              <w:rPr>
                <w:rFonts w:ascii="Arial"/>
                <w:color w:val="000104"/>
                <w:sz w:val="18"/>
              </w:rPr>
              <w:t>21,946</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9" w:lineRule="exact" w:before="111"/>
              <w:ind w:right="56"/>
              <w:jc w:val="right"/>
              <w:rPr>
                <w:rFonts w:ascii="Arial"/>
                <w:sz w:val="18"/>
              </w:rPr>
            </w:pPr>
            <w:r>
              <w:rPr>
                <w:rFonts w:ascii="Arial"/>
                <w:color w:val="000104"/>
                <w:w w:val="95"/>
                <w:sz w:val="18"/>
              </w:rPr>
              <w:t>,618</w:t>
            </w:r>
          </w:p>
        </w:tc>
        <w:tc>
          <w:tcPr>
            <w:tcW w:w="1476" w:type="dxa"/>
            <w:tcBorders>
              <w:top w:val="single" w:sz="8" w:space="0" w:color="ADADAD"/>
              <w:left w:val="single" w:sz="8" w:space="0" w:color="DFDFDF"/>
              <w:bottom w:val="single" w:sz="8" w:space="0" w:color="ADADAD"/>
              <w:right w:val="nil"/>
            </w:tcBorders>
          </w:tcPr>
          <w:p>
            <w:pPr>
              <w:pStyle w:val="TableParagraph"/>
              <w:spacing w:line="189" w:lineRule="exact" w:before="111"/>
              <w:ind w:right="56"/>
              <w:jc w:val="right"/>
              <w:rPr>
                <w:rFonts w:ascii="Arial"/>
                <w:sz w:val="18"/>
              </w:rPr>
            </w:pPr>
            <w:r>
              <w:rPr>
                <w:rFonts w:ascii="Arial"/>
                <w:color w:val="000104"/>
                <w:w w:val="95"/>
                <w:sz w:val="18"/>
              </w:rPr>
              <w:t>,916</w:t>
            </w:r>
          </w:p>
        </w:tc>
      </w:tr>
      <w:tr>
        <w:trPr>
          <w:trHeight w:val="318" w:hRule="atLeast"/>
        </w:trPr>
        <w:tc>
          <w:tcPr>
            <w:tcW w:w="737" w:type="dxa"/>
            <w:tcBorders>
              <w:top w:val="single" w:sz="8" w:space="0" w:color="ADADAD"/>
              <w:left w:val="nil"/>
              <w:bottom w:val="single" w:sz="8" w:space="0" w:color="ADADAD"/>
              <w:right w:val="nil"/>
            </w:tcBorders>
            <w:shd w:val="clear" w:color="auto" w:fill="DFDFDF"/>
          </w:tcPr>
          <w:p>
            <w:pPr>
              <w:pStyle w:val="TableParagraph"/>
              <w:spacing w:line="187" w:lineRule="exact" w:before="111"/>
              <w:ind w:left="60"/>
              <w:jc w:val="left"/>
              <w:rPr>
                <w:rFonts w:ascii="Arial"/>
                <w:sz w:val="18"/>
              </w:rPr>
            </w:pPr>
            <w:r>
              <w:rPr>
                <w:rFonts w:ascii="Arial"/>
                <w:color w:val="25495F"/>
                <w:sz w:val="18"/>
              </w:rPr>
              <w:t>X12</w:t>
            </w:r>
          </w:p>
        </w:tc>
        <w:tc>
          <w:tcPr>
            <w:tcW w:w="1477" w:type="dxa"/>
            <w:tcBorders>
              <w:top w:val="single" w:sz="8" w:space="0" w:color="ADADAD"/>
              <w:left w:val="nil"/>
              <w:bottom w:val="single" w:sz="8" w:space="0" w:color="ADADAD"/>
              <w:right w:val="single" w:sz="8" w:space="0" w:color="DFDFDF"/>
            </w:tcBorders>
          </w:tcPr>
          <w:p>
            <w:pPr>
              <w:pStyle w:val="TableParagraph"/>
              <w:spacing w:line="187" w:lineRule="exact" w:before="111"/>
              <w:ind w:right="57"/>
              <w:jc w:val="right"/>
              <w:rPr>
                <w:rFonts w:ascii="Arial"/>
                <w:sz w:val="18"/>
              </w:rPr>
            </w:pPr>
            <w:r>
              <w:rPr>
                <w:rFonts w:ascii="Arial"/>
                <w:color w:val="000104"/>
                <w:w w:val="95"/>
                <w:sz w:val="18"/>
              </w:rPr>
              <w:t>37,94</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1"/>
              <w:ind w:right="58"/>
              <w:jc w:val="right"/>
              <w:rPr>
                <w:rFonts w:ascii="Arial"/>
                <w:sz w:val="18"/>
              </w:rPr>
            </w:pPr>
            <w:r>
              <w:rPr>
                <w:rFonts w:ascii="Arial"/>
                <w:color w:val="000104"/>
                <w:sz w:val="18"/>
              </w:rPr>
              <w:t>21,662</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1"/>
              <w:ind w:right="56"/>
              <w:jc w:val="right"/>
              <w:rPr>
                <w:rFonts w:ascii="Arial"/>
                <w:sz w:val="18"/>
              </w:rPr>
            </w:pPr>
            <w:r>
              <w:rPr>
                <w:rFonts w:ascii="Arial"/>
                <w:color w:val="000104"/>
                <w:w w:val="95"/>
                <w:sz w:val="18"/>
              </w:rPr>
              <w:t>,358</w:t>
            </w:r>
          </w:p>
        </w:tc>
        <w:tc>
          <w:tcPr>
            <w:tcW w:w="1476" w:type="dxa"/>
            <w:tcBorders>
              <w:top w:val="single" w:sz="8" w:space="0" w:color="ADADAD"/>
              <w:left w:val="single" w:sz="8" w:space="0" w:color="DFDFDF"/>
              <w:bottom w:val="single" w:sz="8" w:space="0" w:color="ADADAD"/>
              <w:right w:val="nil"/>
            </w:tcBorders>
          </w:tcPr>
          <w:p>
            <w:pPr>
              <w:pStyle w:val="TableParagraph"/>
              <w:spacing w:line="187" w:lineRule="exact" w:before="111"/>
              <w:ind w:right="56"/>
              <w:jc w:val="right"/>
              <w:rPr>
                <w:rFonts w:ascii="Arial"/>
                <w:sz w:val="18"/>
              </w:rPr>
            </w:pPr>
            <w:r>
              <w:rPr>
                <w:rFonts w:ascii="Arial"/>
                <w:color w:val="000104"/>
                <w:w w:val="95"/>
                <w:sz w:val="18"/>
              </w:rPr>
              <w:t>,936</w:t>
            </w:r>
          </w:p>
        </w:tc>
      </w:tr>
      <w:tr>
        <w:trPr>
          <w:trHeight w:val="321" w:hRule="atLeast"/>
        </w:trPr>
        <w:tc>
          <w:tcPr>
            <w:tcW w:w="737" w:type="dxa"/>
            <w:tcBorders>
              <w:top w:val="single" w:sz="8" w:space="0" w:color="ADADAD"/>
              <w:left w:val="nil"/>
              <w:bottom w:val="single" w:sz="8" w:space="0" w:color="ADADAD"/>
              <w:right w:val="nil"/>
            </w:tcBorders>
            <w:shd w:val="clear" w:color="auto" w:fill="DFDFDF"/>
          </w:tcPr>
          <w:p>
            <w:pPr>
              <w:pStyle w:val="TableParagraph"/>
              <w:spacing w:line="187" w:lineRule="exact" w:before="114"/>
              <w:ind w:left="60"/>
              <w:jc w:val="left"/>
              <w:rPr>
                <w:rFonts w:ascii="Arial"/>
                <w:sz w:val="18"/>
              </w:rPr>
            </w:pPr>
            <w:r>
              <w:rPr>
                <w:rFonts w:ascii="Arial"/>
                <w:color w:val="25495F"/>
                <w:sz w:val="18"/>
              </w:rPr>
              <w:t>X13</w:t>
            </w:r>
          </w:p>
        </w:tc>
        <w:tc>
          <w:tcPr>
            <w:tcW w:w="1477" w:type="dxa"/>
            <w:tcBorders>
              <w:top w:val="single" w:sz="8" w:space="0" w:color="ADADAD"/>
              <w:left w:val="nil"/>
              <w:bottom w:val="single" w:sz="8" w:space="0" w:color="ADADAD"/>
              <w:right w:val="single" w:sz="8" w:space="0" w:color="DFDFDF"/>
            </w:tcBorders>
          </w:tcPr>
          <w:p>
            <w:pPr>
              <w:pStyle w:val="TableParagraph"/>
              <w:spacing w:line="187" w:lineRule="exact" w:before="114"/>
              <w:ind w:right="57"/>
              <w:jc w:val="right"/>
              <w:rPr>
                <w:rFonts w:ascii="Arial"/>
                <w:sz w:val="18"/>
              </w:rPr>
            </w:pPr>
            <w:r>
              <w:rPr>
                <w:rFonts w:ascii="Arial"/>
                <w:color w:val="000104"/>
                <w:w w:val="95"/>
                <w:sz w:val="18"/>
              </w:rPr>
              <w:t>37,68</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4"/>
              <w:ind w:right="58"/>
              <w:jc w:val="right"/>
              <w:rPr>
                <w:rFonts w:ascii="Arial"/>
                <w:sz w:val="18"/>
              </w:rPr>
            </w:pPr>
            <w:r>
              <w:rPr>
                <w:rFonts w:ascii="Arial"/>
                <w:color w:val="000104"/>
                <w:sz w:val="18"/>
              </w:rPr>
              <w:t>21,492</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7" w:lineRule="exact" w:before="114"/>
              <w:ind w:right="56"/>
              <w:jc w:val="right"/>
              <w:rPr>
                <w:rFonts w:ascii="Arial"/>
                <w:sz w:val="18"/>
              </w:rPr>
            </w:pPr>
            <w:r>
              <w:rPr>
                <w:rFonts w:ascii="Arial"/>
                <w:color w:val="000104"/>
                <w:w w:val="95"/>
                <w:sz w:val="18"/>
              </w:rPr>
              <w:t>,728</w:t>
            </w:r>
          </w:p>
        </w:tc>
        <w:tc>
          <w:tcPr>
            <w:tcW w:w="1476" w:type="dxa"/>
            <w:tcBorders>
              <w:top w:val="single" w:sz="8" w:space="0" w:color="ADADAD"/>
              <w:left w:val="single" w:sz="8" w:space="0" w:color="DFDFDF"/>
              <w:bottom w:val="single" w:sz="8" w:space="0" w:color="ADADAD"/>
              <w:right w:val="nil"/>
            </w:tcBorders>
          </w:tcPr>
          <w:p>
            <w:pPr>
              <w:pStyle w:val="TableParagraph"/>
              <w:spacing w:line="187" w:lineRule="exact" w:before="114"/>
              <w:ind w:right="56"/>
              <w:jc w:val="right"/>
              <w:rPr>
                <w:rFonts w:ascii="Arial"/>
                <w:sz w:val="18"/>
              </w:rPr>
            </w:pPr>
            <w:r>
              <w:rPr>
                <w:rFonts w:ascii="Arial"/>
                <w:color w:val="000104"/>
                <w:w w:val="95"/>
                <w:sz w:val="18"/>
              </w:rPr>
              <w:t>,913</w:t>
            </w:r>
          </w:p>
        </w:tc>
      </w:tr>
      <w:tr>
        <w:trPr>
          <w:trHeight w:val="320" w:hRule="atLeast"/>
        </w:trPr>
        <w:tc>
          <w:tcPr>
            <w:tcW w:w="737" w:type="dxa"/>
            <w:tcBorders>
              <w:top w:val="single" w:sz="8" w:space="0" w:color="ADADAD"/>
              <w:left w:val="nil"/>
              <w:bottom w:val="single" w:sz="8" w:space="0" w:color="ADADAD"/>
              <w:right w:val="nil"/>
            </w:tcBorders>
            <w:shd w:val="clear" w:color="auto" w:fill="DFDFDF"/>
          </w:tcPr>
          <w:p>
            <w:pPr>
              <w:pStyle w:val="TableParagraph"/>
              <w:spacing w:line="189" w:lineRule="exact" w:before="111"/>
              <w:ind w:left="60"/>
              <w:jc w:val="left"/>
              <w:rPr>
                <w:rFonts w:ascii="Arial"/>
                <w:sz w:val="18"/>
              </w:rPr>
            </w:pPr>
            <w:r>
              <w:rPr>
                <w:rFonts w:ascii="Arial"/>
                <w:color w:val="25495F"/>
                <w:sz w:val="18"/>
              </w:rPr>
              <w:t>X14</w:t>
            </w:r>
          </w:p>
        </w:tc>
        <w:tc>
          <w:tcPr>
            <w:tcW w:w="1477" w:type="dxa"/>
            <w:tcBorders>
              <w:top w:val="single" w:sz="8" w:space="0" w:color="ADADAD"/>
              <w:left w:val="nil"/>
              <w:bottom w:val="single" w:sz="8" w:space="0" w:color="ADADAD"/>
              <w:right w:val="single" w:sz="8" w:space="0" w:color="DFDFDF"/>
            </w:tcBorders>
          </w:tcPr>
          <w:p>
            <w:pPr>
              <w:pStyle w:val="TableParagraph"/>
              <w:spacing w:line="189" w:lineRule="exact" w:before="111"/>
              <w:ind w:right="57"/>
              <w:jc w:val="right"/>
              <w:rPr>
                <w:rFonts w:ascii="Arial"/>
                <w:sz w:val="18"/>
              </w:rPr>
            </w:pPr>
            <w:r>
              <w:rPr>
                <w:rFonts w:ascii="Arial"/>
                <w:color w:val="000104"/>
                <w:w w:val="95"/>
                <w:sz w:val="18"/>
              </w:rPr>
              <w:t>37,55</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9" w:lineRule="exact" w:before="111"/>
              <w:ind w:right="58"/>
              <w:jc w:val="right"/>
              <w:rPr>
                <w:rFonts w:ascii="Arial"/>
                <w:sz w:val="18"/>
              </w:rPr>
            </w:pPr>
            <w:r>
              <w:rPr>
                <w:rFonts w:ascii="Arial"/>
                <w:color w:val="000104"/>
                <w:sz w:val="18"/>
              </w:rPr>
              <w:t>21,923</w:t>
            </w:r>
          </w:p>
        </w:tc>
        <w:tc>
          <w:tcPr>
            <w:tcW w:w="1476" w:type="dxa"/>
            <w:tcBorders>
              <w:top w:val="single" w:sz="8" w:space="0" w:color="ADADAD"/>
              <w:left w:val="single" w:sz="8" w:space="0" w:color="DFDFDF"/>
              <w:bottom w:val="single" w:sz="8" w:space="0" w:color="ADADAD"/>
              <w:right w:val="single" w:sz="8" w:space="0" w:color="DFDFDF"/>
            </w:tcBorders>
          </w:tcPr>
          <w:p>
            <w:pPr>
              <w:pStyle w:val="TableParagraph"/>
              <w:spacing w:line="189" w:lineRule="exact" w:before="111"/>
              <w:ind w:right="56"/>
              <w:jc w:val="right"/>
              <w:rPr>
                <w:rFonts w:ascii="Arial"/>
                <w:sz w:val="18"/>
              </w:rPr>
            </w:pPr>
            <w:r>
              <w:rPr>
                <w:rFonts w:ascii="Arial"/>
                <w:color w:val="000104"/>
                <w:w w:val="95"/>
                <w:sz w:val="18"/>
              </w:rPr>
              <w:t>,693</w:t>
            </w:r>
          </w:p>
        </w:tc>
        <w:tc>
          <w:tcPr>
            <w:tcW w:w="1476" w:type="dxa"/>
            <w:tcBorders>
              <w:top w:val="single" w:sz="8" w:space="0" w:color="ADADAD"/>
              <w:left w:val="single" w:sz="8" w:space="0" w:color="DFDFDF"/>
              <w:bottom w:val="single" w:sz="8" w:space="0" w:color="ADADAD"/>
              <w:right w:val="nil"/>
            </w:tcBorders>
          </w:tcPr>
          <w:p>
            <w:pPr>
              <w:pStyle w:val="TableParagraph"/>
              <w:spacing w:line="189" w:lineRule="exact" w:before="111"/>
              <w:ind w:right="56"/>
              <w:jc w:val="right"/>
              <w:rPr>
                <w:rFonts w:ascii="Arial"/>
                <w:sz w:val="18"/>
              </w:rPr>
            </w:pPr>
            <w:r>
              <w:rPr>
                <w:rFonts w:ascii="Arial"/>
                <w:color w:val="000104"/>
                <w:w w:val="95"/>
                <w:sz w:val="18"/>
              </w:rPr>
              <w:t>,914</w:t>
            </w:r>
          </w:p>
        </w:tc>
      </w:tr>
      <w:tr>
        <w:trPr>
          <w:trHeight w:val="320" w:hRule="atLeast"/>
        </w:trPr>
        <w:tc>
          <w:tcPr>
            <w:tcW w:w="737" w:type="dxa"/>
            <w:tcBorders>
              <w:top w:val="single" w:sz="8" w:space="0" w:color="ADADAD"/>
              <w:left w:val="nil"/>
              <w:right w:val="nil"/>
            </w:tcBorders>
            <w:shd w:val="clear" w:color="auto" w:fill="DFDFDF"/>
          </w:tcPr>
          <w:p>
            <w:pPr>
              <w:pStyle w:val="TableParagraph"/>
              <w:spacing w:line="189" w:lineRule="exact" w:before="111"/>
              <w:ind w:left="60"/>
              <w:jc w:val="left"/>
              <w:rPr>
                <w:rFonts w:ascii="Arial"/>
                <w:sz w:val="18"/>
              </w:rPr>
            </w:pPr>
            <w:r>
              <w:rPr>
                <w:rFonts w:ascii="Arial"/>
                <w:color w:val="25495F"/>
                <w:sz w:val="18"/>
              </w:rPr>
              <w:t>X15</w:t>
            </w:r>
          </w:p>
        </w:tc>
        <w:tc>
          <w:tcPr>
            <w:tcW w:w="1477" w:type="dxa"/>
            <w:tcBorders>
              <w:top w:val="single" w:sz="8" w:space="0" w:color="ADADAD"/>
              <w:left w:val="nil"/>
              <w:right w:val="single" w:sz="8" w:space="0" w:color="DFDFDF"/>
            </w:tcBorders>
          </w:tcPr>
          <w:p>
            <w:pPr>
              <w:pStyle w:val="TableParagraph"/>
              <w:spacing w:line="189" w:lineRule="exact" w:before="111"/>
              <w:ind w:right="57"/>
              <w:jc w:val="right"/>
              <w:rPr>
                <w:rFonts w:ascii="Arial"/>
                <w:sz w:val="18"/>
              </w:rPr>
            </w:pPr>
            <w:r>
              <w:rPr>
                <w:rFonts w:ascii="Arial"/>
                <w:color w:val="000104"/>
                <w:w w:val="95"/>
                <w:sz w:val="18"/>
              </w:rPr>
              <w:t>37,45</w:t>
            </w:r>
          </w:p>
        </w:tc>
        <w:tc>
          <w:tcPr>
            <w:tcW w:w="1476" w:type="dxa"/>
            <w:tcBorders>
              <w:top w:val="single" w:sz="8" w:space="0" w:color="ADADAD"/>
              <w:left w:val="single" w:sz="8" w:space="0" w:color="DFDFDF"/>
              <w:right w:val="single" w:sz="8" w:space="0" w:color="DFDFDF"/>
            </w:tcBorders>
          </w:tcPr>
          <w:p>
            <w:pPr>
              <w:pStyle w:val="TableParagraph"/>
              <w:spacing w:line="189" w:lineRule="exact" w:before="111"/>
              <w:ind w:right="58"/>
              <w:jc w:val="right"/>
              <w:rPr>
                <w:rFonts w:ascii="Arial"/>
                <w:sz w:val="18"/>
              </w:rPr>
            </w:pPr>
            <w:r>
              <w:rPr>
                <w:rFonts w:ascii="Arial"/>
                <w:color w:val="000104"/>
                <w:sz w:val="18"/>
              </w:rPr>
              <w:t>22,456</w:t>
            </w:r>
          </w:p>
        </w:tc>
        <w:tc>
          <w:tcPr>
            <w:tcW w:w="1476" w:type="dxa"/>
            <w:tcBorders>
              <w:top w:val="single" w:sz="8" w:space="0" w:color="ADADAD"/>
              <w:left w:val="single" w:sz="8" w:space="0" w:color="DFDFDF"/>
              <w:right w:val="single" w:sz="8" w:space="0" w:color="DFDFDF"/>
            </w:tcBorders>
          </w:tcPr>
          <w:p>
            <w:pPr>
              <w:pStyle w:val="TableParagraph"/>
              <w:spacing w:line="189" w:lineRule="exact" w:before="111"/>
              <w:ind w:right="56"/>
              <w:jc w:val="right"/>
              <w:rPr>
                <w:rFonts w:ascii="Arial"/>
                <w:sz w:val="18"/>
              </w:rPr>
            </w:pPr>
            <w:r>
              <w:rPr>
                <w:rFonts w:ascii="Arial"/>
                <w:color w:val="000104"/>
                <w:w w:val="95"/>
                <w:sz w:val="18"/>
              </w:rPr>
              <w:t>,660</w:t>
            </w:r>
          </w:p>
        </w:tc>
        <w:tc>
          <w:tcPr>
            <w:tcW w:w="1476" w:type="dxa"/>
            <w:tcBorders>
              <w:top w:val="single" w:sz="8" w:space="0" w:color="ADADAD"/>
              <w:left w:val="single" w:sz="8" w:space="0" w:color="DFDFDF"/>
              <w:right w:val="nil"/>
            </w:tcBorders>
          </w:tcPr>
          <w:p>
            <w:pPr>
              <w:pStyle w:val="TableParagraph"/>
              <w:spacing w:line="189" w:lineRule="exact" w:before="111"/>
              <w:ind w:right="56"/>
              <w:jc w:val="right"/>
              <w:rPr>
                <w:rFonts w:ascii="Arial"/>
                <w:sz w:val="18"/>
              </w:rPr>
            </w:pPr>
            <w:r>
              <w:rPr>
                <w:rFonts w:ascii="Arial"/>
                <w:color w:val="000104"/>
                <w:w w:val="95"/>
                <w:sz w:val="18"/>
              </w:rPr>
              <w:t>,915</w:t>
            </w:r>
          </w:p>
        </w:tc>
      </w:tr>
    </w:tbl>
    <w:p>
      <w:pPr>
        <w:spacing w:after="0" w:line="189" w:lineRule="exact"/>
        <w:jc w:val="right"/>
        <w:rPr>
          <w:rFonts w:ascii="Arial"/>
          <w:sz w:val="18"/>
        </w:rPr>
        <w:sectPr>
          <w:headerReference w:type="default" r:id="rId282"/>
          <w:footerReference w:type="default" r:id="rId283"/>
          <w:pgSz w:w="11910" w:h="16840"/>
          <w:pgMar w:header="0" w:footer="1996" w:top="1580" w:bottom="2180" w:left="1220" w:right="280"/>
          <w:pgNumType w:start="123"/>
        </w:sectPr>
      </w:pPr>
    </w:p>
    <w:p>
      <w:pPr>
        <w:pStyle w:val="Heading1"/>
        <w:spacing w:line="480" w:lineRule="auto" w:before="100"/>
        <w:ind w:left="1048" w:right="7695"/>
      </w:pPr>
      <w:r>
        <w:rPr/>
        <w:t>Lampiran 11 Data Demografi</w:t>
      </w:r>
    </w:p>
    <w:p>
      <w:pPr>
        <w:spacing w:before="159"/>
        <w:ind w:left="1065" w:right="1439" w:firstLine="0"/>
        <w:jc w:val="center"/>
        <w:rPr>
          <w:b/>
          <w:sz w:val="24"/>
        </w:rPr>
      </w:pPr>
      <w:r>
        <w:rPr>
          <w:b/>
          <w:sz w:val="24"/>
        </w:rPr>
        <w:t>HASIL UJI STATISTIK RANK SPEARMAN</w:t>
      </w:r>
    </w:p>
    <w:p>
      <w:pPr>
        <w:spacing w:before="181"/>
        <w:ind w:left="1048" w:right="0" w:firstLine="0"/>
        <w:jc w:val="left"/>
        <w:rPr>
          <w:rFonts w:ascii="Arial"/>
          <w:b/>
          <w:sz w:val="26"/>
        </w:rPr>
      </w:pPr>
      <w:r>
        <w:rPr>
          <w:rFonts w:ascii="Arial"/>
          <w:b/>
          <w:sz w:val="26"/>
        </w:rPr>
        <w:t>Frequency Table</w:t>
      </w:r>
    </w:p>
    <w:p>
      <w:pPr>
        <w:spacing w:before="180"/>
        <w:ind w:left="473" w:right="1439" w:firstLine="0"/>
        <w:jc w:val="center"/>
        <w:rPr>
          <w:rFonts w:ascii="Arial"/>
          <w:b/>
          <w:sz w:val="18"/>
        </w:rPr>
      </w:pPr>
      <w:r>
        <w:rPr>
          <w:rFonts w:ascii="Arial"/>
          <w:b/>
          <w:sz w:val="18"/>
        </w:rPr>
        <w:t>Jenis Kelamin</w:t>
      </w:r>
    </w:p>
    <w:p>
      <w:pPr>
        <w:pStyle w:val="BodyText"/>
        <w:spacing w:after="1"/>
        <w:rPr>
          <w:rFonts w:ascii="Arial"/>
          <w:b/>
          <w:sz w:val="16"/>
        </w:rPr>
      </w:pPr>
    </w:p>
    <w:tbl>
      <w:tblPr>
        <w:tblW w:w="0" w:type="auto"/>
        <w:jc w:val="left"/>
        <w:tblInd w:w="10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55"/>
        <w:gridCol w:w="1437"/>
        <w:gridCol w:w="1196"/>
        <w:gridCol w:w="1052"/>
        <w:gridCol w:w="1436"/>
        <w:gridCol w:w="1533"/>
      </w:tblGrid>
      <w:tr>
        <w:trPr>
          <w:trHeight w:val="600" w:hRule="atLeast"/>
        </w:trPr>
        <w:tc>
          <w:tcPr>
            <w:tcW w:w="2092" w:type="dxa"/>
            <w:gridSpan w:val="2"/>
          </w:tcPr>
          <w:p>
            <w:pPr>
              <w:pStyle w:val="TableParagraph"/>
              <w:spacing w:before="0"/>
              <w:jc w:val="left"/>
              <w:rPr>
                <w:rFonts w:ascii="Times New Roman"/>
                <w:sz w:val="18"/>
              </w:rPr>
            </w:pPr>
          </w:p>
        </w:tc>
        <w:tc>
          <w:tcPr>
            <w:tcW w:w="1196" w:type="dxa"/>
            <w:tcBorders>
              <w:right w:val="single" w:sz="8" w:space="0" w:color="000000"/>
            </w:tcBorders>
          </w:tcPr>
          <w:p>
            <w:pPr>
              <w:pStyle w:val="TableParagraph"/>
              <w:spacing w:line="203" w:lineRule="exact" w:before="0"/>
              <w:ind w:left="170"/>
              <w:jc w:val="left"/>
              <w:rPr>
                <w:rFonts w:ascii="Arial"/>
                <w:sz w:val="18"/>
              </w:rPr>
            </w:pPr>
            <w:r>
              <w:rPr>
                <w:rFonts w:ascii="Arial"/>
                <w:sz w:val="18"/>
              </w:rPr>
              <w:t>Frequency</w:t>
            </w:r>
          </w:p>
        </w:tc>
        <w:tc>
          <w:tcPr>
            <w:tcW w:w="1052" w:type="dxa"/>
            <w:tcBorders>
              <w:left w:val="single" w:sz="8" w:space="0" w:color="000000"/>
              <w:right w:val="single" w:sz="8" w:space="0" w:color="000000"/>
            </w:tcBorders>
          </w:tcPr>
          <w:p>
            <w:pPr>
              <w:pStyle w:val="TableParagraph"/>
              <w:spacing w:line="203" w:lineRule="exact" w:before="0"/>
              <w:ind w:left="223"/>
              <w:jc w:val="left"/>
              <w:rPr>
                <w:rFonts w:ascii="Arial"/>
                <w:sz w:val="18"/>
              </w:rPr>
            </w:pPr>
            <w:r>
              <w:rPr>
                <w:rFonts w:ascii="Arial"/>
                <w:sz w:val="18"/>
              </w:rPr>
              <w:t>Percent</w:t>
            </w:r>
          </w:p>
        </w:tc>
        <w:tc>
          <w:tcPr>
            <w:tcW w:w="1436" w:type="dxa"/>
            <w:tcBorders>
              <w:left w:val="single" w:sz="8" w:space="0" w:color="000000"/>
              <w:right w:val="single" w:sz="8" w:space="0" w:color="000000"/>
            </w:tcBorders>
          </w:tcPr>
          <w:p>
            <w:pPr>
              <w:pStyle w:val="TableParagraph"/>
              <w:spacing w:line="203" w:lineRule="exact" w:before="0"/>
              <w:ind w:left="189"/>
              <w:jc w:val="left"/>
              <w:rPr>
                <w:rFonts w:ascii="Arial"/>
                <w:sz w:val="18"/>
              </w:rPr>
            </w:pPr>
            <w:r>
              <w:rPr>
                <w:rFonts w:ascii="Arial"/>
                <w:sz w:val="18"/>
              </w:rPr>
              <w:t>Valid Percent</w:t>
            </w:r>
          </w:p>
        </w:tc>
        <w:tc>
          <w:tcPr>
            <w:tcW w:w="1533" w:type="dxa"/>
            <w:tcBorders>
              <w:left w:val="single" w:sz="8" w:space="0" w:color="000000"/>
            </w:tcBorders>
          </w:tcPr>
          <w:p>
            <w:pPr>
              <w:pStyle w:val="TableParagraph"/>
              <w:spacing w:line="256" w:lineRule="auto" w:before="0"/>
              <w:ind w:left="455" w:right="267" w:hanging="142"/>
              <w:jc w:val="left"/>
              <w:rPr>
                <w:rFonts w:ascii="Arial"/>
                <w:sz w:val="18"/>
              </w:rPr>
            </w:pPr>
            <w:r>
              <w:rPr>
                <w:rFonts w:ascii="Arial"/>
                <w:sz w:val="18"/>
              </w:rPr>
              <w:t>Cumulative Percent</w:t>
            </w:r>
          </w:p>
        </w:tc>
      </w:tr>
      <w:tr>
        <w:trPr>
          <w:trHeight w:val="314" w:hRule="atLeast"/>
        </w:trPr>
        <w:tc>
          <w:tcPr>
            <w:tcW w:w="655" w:type="dxa"/>
            <w:tcBorders>
              <w:bottom w:val="nil"/>
              <w:right w:val="nil"/>
            </w:tcBorders>
          </w:tcPr>
          <w:p>
            <w:pPr>
              <w:pStyle w:val="TableParagraph"/>
              <w:spacing w:before="0"/>
              <w:jc w:val="left"/>
              <w:rPr>
                <w:rFonts w:ascii="Times New Roman"/>
                <w:sz w:val="18"/>
              </w:rPr>
            </w:pPr>
          </w:p>
        </w:tc>
        <w:tc>
          <w:tcPr>
            <w:tcW w:w="1437" w:type="dxa"/>
            <w:tcBorders>
              <w:left w:val="nil"/>
              <w:bottom w:val="nil"/>
            </w:tcBorders>
          </w:tcPr>
          <w:p>
            <w:pPr>
              <w:pStyle w:val="TableParagraph"/>
              <w:spacing w:line="203" w:lineRule="exact" w:before="0"/>
              <w:ind w:left="189"/>
              <w:jc w:val="left"/>
              <w:rPr>
                <w:rFonts w:ascii="Arial"/>
                <w:sz w:val="18"/>
              </w:rPr>
            </w:pPr>
            <w:r>
              <w:rPr>
                <w:rFonts w:ascii="Arial"/>
                <w:sz w:val="18"/>
              </w:rPr>
              <w:t>Laki-laki</w:t>
            </w:r>
          </w:p>
        </w:tc>
        <w:tc>
          <w:tcPr>
            <w:tcW w:w="1196" w:type="dxa"/>
            <w:tcBorders>
              <w:bottom w:val="nil"/>
              <w:right w:val="single" w:sz="8" w:space="0" w:color="000000"/>
            </w:tcBorders>
          </w:tcPr>
          <w:p>
            <w:pPr>
              <w:pStyle w:val="TableParagraph"/>
              <w:spacing w:line="203" w:lineRule="exact" w:before="0"/>
              <w:ind w:right="40"/>
              <w:jc w:val="right"/>
              <w:rPr>
                <w:rFonts w:ascii="Arial"/>
                <w:sz w:val="18"/>
              </w:rPr>
            </w:pPr>
            <w:r>
              <w:rPr>
                <w:rFonts w:ascii="Arial"/>
                <w:w w:val="95"/>
                <w:sz w:val="18"/>
              </w:rPr>
              <w:t>20</w:t>
            </w:r>
          </w:p>
        </w:tc>
        <w:tc>
          <w:tcPr>
            <w:tcW w:w="1052" w:type="dxa"/>
            <w:tcBorders>
              <w:left w:val="single" w:sz="8" w:space="0" w:color="000000"/>
              <w:bottom w:val="nil"/>
              <w:right w:val="single" w:sz="8" w:space="0" w:color="000000"/>
            </w:tcBorders>
          </w:tcPr>
          <w:p>
            <w:pPr>
              <w:pStyle w:val="TableParagraph"/>
              <w:spacing w:line="203" w:lineRule="exact" w:before="0"/>
              <w:ind w:right="40"/>
              <w:jc w:val="right"/>
              <w:rPr>
                <w:rFonts w:ascii="Arial"/>
                <w:sz w:val="18"/>
              </w:rPr>
            </w:pPr>
            <w:r>
              <w:rPr>
                <w:rFonts w:ascii="Arial"/>
                <w:w w:val="95"/>
                <w:sz w:val="18"/>
              </w:rPr>
              <w:t>17,5</w:t>
            </w:r>
          </w:p>
        </w:tc>
        <w:tc>
          <w:tcPr>
            <w:tcW w:w="1436" w:type="dxa"/>
            <w:tcBorders>
              <w:left w:val="single" w:sz="8" w:space="0" w:color="000000"/>
              <w:bottom w:val="nil"/>
              <w:right w:val="single" w:sz="8" w:space="0" w:color="000000"/>
            </w:tcBorders>
          </w:tcPr>
          <w:p>
            <w:pPr>
              <w:pStyle w:val="TableParagraph"/>
              <w:spacing w:line="203" w:lineRule="exact" w:before="0"/>
              <w:ind w:right="40"/>
              <w:jc w:val="right"/>
              <w:rPr>
                <w:rFonts w:ascii="Arial"/>
                <w:sz w:val="18"/>
              </w:rPr>
            </w:pPr>
            <w:r>
              <w:rPr>
                <w:rFonts w:ascii="Arial"/>
                <w:w w:val="95"/>
                <w:sz w:val="18"/>
              </w:rPr>
              <w:t>17,5</w:t>
            </w:r>
          </w:p>
        </w:tc>
        <w:tc>
          <w:tcPr>
            <w:tcW w:w="1533" w:type="dxa"/>
            <w:tcBorders>
              <w:left w:val="single" w:sz="8" w:space="0" w:color="000000"/>
              <w:bottom w:val="nil"/>
            </w:tcBorders>
          </w:tcPr>
          <w:p>
            <w:pPr>
              <w:pStyle w:val="TableParagraph"/>
              <w:spacing w:line="203" w:lineRule="exact" w:before="0"/>
              <w:ind w:right="41"/>
              <w:jc w:val="right"/>
              <w:rPr>
                <w:rFonts w:ascii="Arial"/>
                <w:sz w:val="18"/>
              </w:rPr>
            </w:pPr>
            <w:r>
              <w:rPr>
                <w:rFonts w:ascii="Arial"/>
                <w:w w:val="95"/>
                <w:sz w:val="18"/>
              </w:rPr>
              <w:t>15.7</w:t>
            </w:r>
          </w:p>
        </w:tc>
      </w:tr>
      <w:tr>
        <w:trPr>
          <w:trHeight w:val="459" w:hRule="atLeast"/>
        </w:trPr>
        <w:tc>
          <w:tcPr>
            <w:tcW w:w="655" w:type="dxa"/>
            <w:tcBorders>
              <w:top w:val="nil"/>
              <w:bottom w:val="nil"/>
              <w:right w:val="nil"/>
            </w:tcBorders>
          </w:tcPr>
          <w:p>
            <w:pPr>
              <w:pStyle w:val="TableParagraph"/>
              <w:spacing w:before="142"/>
              <w:ind w:left="78"/>
              <w:jc w:val="left"/>
              <w:rPr>
                <w:rFonts w:ascii="Arial"/>
                <w:sz w:val="18"/>
              </w:rPr>
            </w:pPr>
            <w:r>
              <w:rPr>
                <w:rFonts w:ascii="Arial"/>
                <w:sz w:val="18"/>
              </w:rPr>
              <w:t>Valid</w:t>
            </w:r>
          </w:p>
        </w:tc>
        <w:tc>
          <w:tcPr>
            <w:tcW w:w="1437" w:type="dxa"/>
            <w:tcBorders>
              <w:top w:val="nil"/>
              <w:left w:val="nil"/>
              <w:bottom w:val="nil"/>
            </w:tcBorders>
          </w:tcPr>
          <w:p>
            <w:pPr>
              <w:pStyle w:val="TableParagraph"/>
              <w:spacing w:before="106"/>
              <w:ind w:left="189"/>
              <w:jc w:val="left"/>
              <w:rPr>
                <w:rFonts w:ascii="Arial"/>
                <w:sz w:val="18"/>
              </w:rPr>
            </w:pPr>
            <w:r>
              <w:rPr>
                <w:rFonts w:ascii="Arial"/>
                <w:sz w:val="18"/>
              </w:rPr>
              <w:t>Perempuan</w:t>
            </w:r>
          </w:p>
        </w:tc>
        <w:tc>
          <w:tcPr>
            <w:tcW w:w="1196" w:type="dxa"/>
            <w:tcBorders>
              <w:top w:val="nil"/>
              <w:bottom w:val="nil"/>
              <w:right w:val="single" w:sz="8" w:space="0" w:color="000000"/>
            </w:tcBorders>
          </w:tcPr>
          <w:p>
            <w:pPr>
              <w:pStyle w:val="TableParagraph"/>
              <w:spacing w:before="106"/>
              <w:ind w:right="40"/>
              <w:jc w:val="right"/>
              <w:rPr>
                <w:rFonts w:ascii="Arial"/>
                <w:sz w:val="18"/>
              </w:rPr>
            </w:pPr>
            <w:r>
              <w:rPr>
                <w:rFonts w:ascii="Arial"/>
                <w:w w:val="95"/>
                <w:sz w:val="18"/>
              </w:rPr>
              <w:t>94</w:t>
            </w:r>
          </w:p>
        </w:tc>
        <w:tc>
          <w:tcPr>
            <w:tcW w:w="1052" w:type="dxa"/>
            <w:tcBorders>
              <w:top w:val="nil"/>
              <w:left w:val="single" w:sz="8" w:space="0" w:color="000000"/>
              <w:bottom w:val="nil"/>
              <w:right w:val="single" w:sz="8" w:space="0" w:color="000000"/>
            </w:tcBorders>
          </w:tcPr>
          <w:p>
            <w:pPr>
              <w:pStyle w:val="TableParagraph"/>
              <w:spacing w:before="106"/>
              <w:ind w:right="40"/>
              <w:jc w:val="right"/>
              <w:rPr>
                <w:rFonts w:ascii="Arial"/>
                <w:sz w:val="18"/>
              </w:rPr>
            </w:pPr>
            <w:r>
              <w:rPr>
                <w:rFonts w:ascii="Arial"/>
                <w:w w:val="95"/>
                <w:sz w:val="18"/>
              </w:rPr>
              <w:t>82,5</w:t>
            </w:r>
          </w:p>
        </w:tc>
        <w:tc>
          <w:tcPr>
            <w:tcW w:w="1436" w:type="dxa"/>
            <w:tcBorders>
              <w:top w:val="nil"/>
              <w:left w:val="single" w:sz="8" w:space="0" w:color="000000"/>
              <w:bottom w:val="nil"/>
              <w:right w:val="single" w:sz="8" w:space="0" w:color="000000"/>
            </w:tcBorders>
          </w:tcPr>
          <w:p>
            <w:pPr>
              <w:pStyle w:val="TableParagraph"/>
              <w:spacing w:before="106"/>
              <w:ind w:right="40"/>
              <w:jc w:val="right"/>
              <w:rPr>
                <w:rFonts w:ascii="Arial"/>
                <w:sz w:val="18"/>
              </w:rPr>
            </w:pPr>
            <w:r>
              <w:rPr>
                <w:rFonts w:ascii="Arial"/>
                <w:w w:val="95"/>
                <w:sz w:val="18"/>
              </w:rPr>
              <w:t>82,5</w:t>
            </w:r>
          </w:p>
        </w:tc>
        <w:tc>
          <w:tcPr>
            <w:tcW w:w="1533" w:type="dxa"/>
            <w:tcBorders>
              <w:top w:val="nil"/>
              <w:left w:val="single" w:sz="8" w:space="0" w:color="000000"/>
              <w:bottom w:val="nil"/>
            </w:tcBorders>
          </w:tcPr>
          <w:p>
            <w:pPr>
              <w:pStyle w:val="TableParagraph"/>
              <w:spacing w:before="106"/>
              <w:ind w:right="41"/>
              <w:jc w:val="right"/>
              <w:rPr>
                <w:rFonts w:ascii="Arial"/>
                <w:sz w:val="18"/>
              </w:rPr>
            </w:pPr>
            <w:r>
              <w:rPr>
                <w:rFonts w:ascii="Arial"/>
                <w:w w:val="95"/>
                <w:sz w:val="18"/>
              </w:rPr>
              <w:t>100.0</w:t>
            </w:r>
          </w:p>
        </w:tc>
      </w:tr>
      <w:tr>
        <w:trPr>
          <w:trHeight w:val="527" w:hRule="atLeast"/>
        </w:trPr>
        <w:tc>
          <w:tcPr>
            <w:tcW w:w="655" w:type="dxa"/>
            <w:tcBorders>
              <w:top w:val="nil"/>
              <w:right w:val="nil"/>
            </w:tcBorders>
          </w:tcPr>
          <w:p>
            <w:pPr>
              <w:pStyle w:val="TableParagraph"/>
              <w:spacing w:before="0"/>
              <w:jc w:val="left"/>
              <w:rPr>
                <w:rFonts w:ascii="Times New Roman"/>
                <w:sz w:val="18"/>
              </w:rPr>
            </w:pPr>
          </w:p>
        </w:tc>
        <w:tc>
          <w:tcPr>
            <w:tcW w:w="1437" w:type="dxa"/>
            <w:tcBorders>
              <w:top w:val="nil"/>
              <w:left w:val="nil"/>
            </w:tcBorders>
          </w:tcPr>
          <w:p>
            <w:pPr>
              <w:pStyle w:val="TableParagraph"/>
              <w:spacing w:before="104"/>
              <w:ind w:left="189"/>
              <w:jc w:val="left"/>
              <w:rPr>
                <w:rFonts w:ascii="Arial"/>
                <w:sz w:val="18"/>
              </w:rPr>
            </w:pPr>
            <w:r>
              <w:rPr>
                <w:rFonts w:ascii="Arial"/>
                <w:sz w:val="18"/>
              </w:rPr>
              <w:t>Total</w:t>
            </w:r>
          </w:p>
        </w:tc>
        <w:tc>
          <w:tcPr>
            <w:tcW w:w="1196" w:type="dxa"/>
            <w:tcBorders>
              <w:top w:val="nil"/>
              <w:right w:val="single" w:sz="8" w:space="0" w:color="000000"/>
            </w:tcBorders>
          </w:tcPr>
          <w:p>
            <w:pPr>
              <w:pStyle w:val="TableParagraph"/>
              <w:spacing w:before="104"/>
              <w:ind w:right="40"/>
              <w:jc w:val="right"/>
              <w:rPr>
                <w:rFonts w:ascii="Arial"/>
                <w:sz w:val="18"/>
              </w:rPr>
            </w:pPr>
            <w:r>
              <w:rPr>
                <w:rFonts w:ascii="Arial"/>
                <w:w w:val="95"/>
                <w:sz w:val="18"/>
              </w:rPr>
              <w:t>114</w:t>
            </w:r>
          </w:p>
        </w:tc>
        <w:tc>
          <w:tcPr>
            <w:tcW w:w="1052" w:type="dxa"/>
            <w:tcBorders>
              <w:top w:val="nil"/>
              <w:left w:val="single" w:sz="8" w:space="0" w:color="000000"/>
              <w:right w:val="single" w:sz="8" w:space="0" w:color="000000"/>
            </w:tcBorders>
          </w:tcPr>
          <w:p>
            <w:pPr>
              <w:pStyle w:val="TableParagraph"/>
              <w:spacing w:before="104"/>
              <w:ind w:right="40"/>
              <w:jc w:val="right"/>
              <w:rPr>
                <w:rFonts w:ascii="Arial"/>
                <w:sz w:val="18"/>
              </w:rPr>
            </w:pPr>
            <w:r>
              <w:rPr>
                <w:rFonts w:ascii="Arial"/>
                <w:w w:val="95"/>
                <w:sz w:val="18"/>
              </w:rPr>
              <w:t>100.0</w:t>
            </w:r>
          </w:p>
        </w:tc>
        <w:tc>
          <w:tcPr>
            <w:tcW w:w="1436" w:type="dxa"/>
            <w:tcBorders>
              <w:top w:val="nil"/>
              <w:left w:val="single" w:sz="8" w:space="0" w:color="000000"/>
              <w:right w:val="single" w:sz="8" w:space="0" w:color="000000"/>
            </w:tcBorders>
          </w:tcPr>
          <w:p>
            <w:pPr>
              <w:pStyle w:val="TableParagraph"/>
              <w:spacing w:before="104"/>
              <w:ind w:right="40"/>
              <w:jc w:val="right"/>
              <w:rPr>
                <w:rFonts w:ascii="Arial"/>
                <w:sz w:val="18"/>
              </w:rPr>
            </w:pPr>
            <w:r>
              <w:rPr>
                <w:rFonts w:ascii="Arial"/>
                <w:w w:val="95"/>
                <w:sz w:val="18"/>
              </w:rPr>
              <w:t>100.0</w:t>
            </w:r>
          </w:p>
        </w:tc>
        <w:tc>
          <w:tcPr>
            <w:tcW w:w="1533" w:type="dxa"/>
            <w:tcBorders>
              <w:top w:val="nil"/>
              <w:left w:val="single" w:sz="8" w:space="0" w:color="000000"/>
            </w:tcBorders>
          </w:tcPr>
          <w:p>
            <w:pPr>
              <w:pStyle w:val="TableParagraph"/>
              <w:spacing w:before="0"/>
              <w:jc w:val="left"/>
              <w:rPr>
                <w:rFonts w:ascii="Times New Roman"/>
                <w:sz w:val="18"/>
              </w:rPr>
            </w:pPr>
          </w:p>
        </w:tc>
      </w:tr>
    </w:tbl>
    <w:p>
      <w:pPr>
        <w:pStyle w:val="BodyText"/>
        <w:rPr>
          <w:rFonts w:ascii="Arial"/>
          <w:b/>
          <w:sz w:val="20"/>
        </w:rPr>
      </w:pPr>
    </w:p>
    <w:p>
      <w:pPr>
        <w:pStyle w:val="BodyText"/>
        <w:spacing w:before="1"/>
        <w:rPr>
          <w:rFonts w:ascii="Arial"/>
          <w:b/>
          <w:sz w:val="19"/>
        </w:rPr>
      </w:pPr>
    </w:p>
    <w:p>
      <w:pPr>
        <w:spacing w:before="1"/>
        <w:ind w:left="512" w:right="1439" w:firstLine="0"/>
        <w:jc w:val="center"/>
        <w:rPr>
          <w:rFonts w:ascii="Arial"/>
          <w:b/>
          <w:sz w:val="18"/>
        </w:rPr>
      </w:pPr>
      <w:r>
        <w:rPr>
          <w:rFonts w:ascii="Arial"/>
          <w:b/>
          <w:sz w:val="18"/>
        </w:rPr>
        <w:t>Usia</w:t>
      </w:r>
    </w:p>
    <w:p>
      <w:pPr>
        <w:pStyle w:val="BodyText"/>
        <w:spacing w:after="1"/>
        <w:rPr>
          <w:rFonts w:ascii="Arial"/>
          <w:b/>
          <w:sz w:val="16"/>
        </w:rPr>
      </w:pPr>
    </w:p>
    <w:tbl>
      <w:tblPr>
        <w:tblW w:w="0" w:type="auto"/>
        <w:jc w:val="left"/>
        <w:tblInd w:w="10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55"/>
        <w:gridCol w:w="1475"/>
        <w:gridCol w:w="1195"/>
        <w:gridCol w:w="1051"/>
        <w:gridCol w:w="1435"/>
        <w:gridCol w:w="1532"/>
      </w:tblGrid>
      <w:tr>
        <w:trPr>
          <w:trHeight w:val="600" w:hRule="atLeast"/>
        </w:trPr>
        <w:tc>
          <w:tcPr>
            <w:tcW w:w="2130" w:type="dxa"/>
            <w:gridSpan w:val="2"/>
          </w:tcPr>
          <w:p>
            <w:pPr>
              <w:pStyle w:val="TableParagraph"/>
              <w:spacing w:before="0"/>
              <w:jc w:val="left"/>
              <w:rPr>
                <w:rFonts w:ascii="Times New Roman"/>
                <w:sz w:val="18"/>
              </w:rPr>
            </w:pPr>
          </w:p>
        </w:tc>
        <w:tc>
          <w:tcPr>
            <w:tcW w:w="1195" w:type="dxa"/>
            <w:tcBorders>
              <w:right w:val="single" w:sz="8" w:space="0" w:color="000000"/>
            </w:tcBorders>
          </w:tcPr>
          <w:p>
            <w:pPr>
              <w:pStyle w:val="TableParagraph"/>
              <w:spacing w:line="203" w:lineRule="exact" w:before="0"/>
              <w:ind w:left="173"/>
              <w:jc w:val="left"/>
              <w:rPr>
                <w:rFonts w:ascii="Arial"/>
                <w:sz w:val="18"/>
              </w:rPr>
            </w:pPr>
            <w:r>
              <w:rPr>
                <w:rFonts w:ascii="Arial"/>
                <w:sz w:val="18"/>
              </w:rPr>
              <w:t>Frequency</w:t>
            </w:r>
          </w:p>
        </w:tc>
        <w:tc>
          <w:tcPr>
            <w:tcW w:w="1051" w:type="dxa"/>
            <w:tcBorders>
              <w:left w:val="single" w:sz="8" w:space="0" w:color="000000"/>
              <w:right w:val="single" w:sz="8" w:space="0" w:color="000000"/>
            </w:tcBorders>
          </w:tcPr>
          <w:p>
            <w:pPr>
              <w:pStyle w:val="TableParagraph"/>
              <w:spacing w:line="203" w:lineRule="exact" w:before="0"/>
              <w:ind w:left="224"/>
              <w:jc w:val="left"/>
              <w:rPr>
                <w:rFonts w:ascii="Arial"/>
                <w:sz w:val="18"/>
              </w:rPr>
            </w:pPr>
            <w:r>
              <w:rPr>
                <w:rFonts w:ascii="Arial"/>
                <w:sz w:val="18"/>
              </w:rPr>
              <w:t>Percent</w:t>
            </w:r>
          </w:p>
        </w:tc>
        <w:tc>
          <w:tcPr>
            <w:tcW w:w="1435" w:type="dxa"/>
            <w:tcBorders>
              <w:left w:val="single" w:sz="8" w:space="0" w:color="000000"/>
              <w:right w:val="single" w:sz="8" w:space="0" w:color="000000"/>
            </w:tcBorders>
          </w:tcPr>
          <w:p>
            <w:pPr>
              <w:pStyle w:val="TableParagraph"/>
              <w:spacing w:line="203" w:lineRule="exact" w:before="0"/>
              <w:ind w:left="191"/>
              <w:jc w:val="left"/>
              <w:rPr>
                <w:rFonts w:ascii="Arial"/>
                <w:sz w:val="18"/>
              </w:rPr>
            </w:pPr>
            <w:r>
              <w:rPr>
                <w:rFonts w:ascii="Arial"/>
                <w:sz w:val="18"/>
              </w:rPr>
              <w:t>Valid Percent</w:t>
            </w:r>
          </w:p>
        </w:tc>
        <w:tc>
          <w:tcPr>
            <w:tcW w:w="1532" w:type="dxa"/>
            <w:tcBorders>
              <w:left w:val="single" w:sz="8" w:space="0" w:color="000000"/>
            </w:tcBorders>
          </w:tcPr>
          <w:p>
            <w:pPr>
              <w:pStyle w:val="TableParagraph"/>
              <w:spacing w:line="256" w:lineRule="auto" w:before="0"/>
              <w:ind w:left="458" w:right="263" w:hanging="142"/>
              <w:jc w:val="left"/>
              <w:rPr>
                <w:rFonts w:ascii="Arial"/>
                <w:sz w:val="18"/>
              </w:rPr>
            </w:pPr>
            <w:r>
              <w:rPr>
                <w:rFonts w:ascii="Arial"/>
                <w:sz w:val="18"/>
              </w:rPr>
              <w:t>Cumulative Percent</w:t>
            </w:r>
          </w:p>
        </w:tc>
      </w:tr>
      <w:tr>
        <w:trPr>
          <w:trHeight w:val="313" w:hRule="atLeast"/>
        </w:trPr>
        <w:tc>
          <w:tcPr>
            <w:tcW w:w="655" w:type="dxa"/>
            <w:tcBorders>
              <w:bottom w:val="nil"/>
              <w:right w:val="nil"/>
            </w:tcBorders>
          </w:tcPr>
          <w:p>
            <w:pPr>
              <w:pStyle w:val="TableParagraph"/>
              <w:spacing w:before="0"/>
              <w:jc w:val="left"/>
              <w:rPr>
                <w:rFonts w:ascii="Times New Roman"/>
                <w:sz w:val="18"/>
              </w:rPr>
            </w:pPr>
          </w:p>
        </w:tc>
        <w:tc>
          <w:tcPr>
            <w:tcW w:w="1475" w:type="dxa"/>
            <w:tcBorders>
              <w:left w:val="nil"/>
              <w:bottom w:val="nil"/>
            </w:tcBorders>
          </w:tcPr>
          <w:p>
            <w:pPr>
              <w:pStyle w:val="TableParagraph"/>
              <w:spacing w:line="203" w:lineRule="exact" w:before="0"/>
              <w:ind w:left="189"/>
              <w:jc w:val="left"/>
              <w:rPr>
                <w:rFonts w:ascii="Arial"/>
                <w:sz w:val="18"/>
              </w:rPr>
            </w:pPr>
            <w:r>
              <w:rPr>
                <w:rFonts w:ascii="Arial"/>
                <w:sz w:val="18"/>
              </w:rPr>
              <w:t>23 tahun</w:t>
            </w:r>
          </w:p>
        </w:tc>
        <w:tc>
          <w:tcPr>
            <w:tcW w:w="1195" w:type="dxa"/>
            <w:tcBorders>
              <w:bottom w:val="nil"/>
              <w:right w:val="single" w:sz="8" w:space="0" w:color="000000"/>
            </w:tcBorders>
          </w:tcPr>
          <w:p>
            <w:pPr>
              <w:pStyle w:val="TableParagraph"/>
              <w:spacing w:line="203" w:lineRule="exact" w:before="0"/>
              <w:ind w:right="36"/>
              <w:jc w:val="right"/>
              <w:rPr>
                <w:rFonts w:ascii="Arial"/>
                <w:sz w:val="18"/>
              </w:rPr>
            </w:pPr>
            <w:r>
              <w:rPr>
                <w:rFonts w:ascii="Arial"/>
                <w:w w:val="95"/>
                <w:sz w:val="18"/>
              </w:rPr>
              <w:t>62</w:t>
            </w:r>
          </w:p>
        </w:tc>
        <w:tc>
          <w:tcPr>
            <w:tcW w:w="1051" w:type="dxa"/>
            <w:tcBorders>
              <w:left w:val="single" w:sz="8" w:space="0" w:color="000000"/>
              <w:bottom w:val="nil"/>
              <w:right w:val="single" w:sz="8" w:space="0" w:color="000000"/>
            </w:tcBorders>
          </w:tcPr>
          <w:p>
            <w:pPr>
              <w:pStyle w:val="TableParagraph"/>
              <w:spacing w:line="203" w:lineRule="exact" w:before="0"/>
              <w:ind w:right="37"/>
              <w:jc w:val="right"/>
              <w:rPr>
                <w:rFonts w:ascii="Arial"/>
                <w:sz w:val="18"/>
              </w:rPr>
            </w:pPr>
            <w:r>
              <w:rPr>
                <w:rFonts w:ascii="Arial"/>
                <w:w w:val="95"/>
                <w:sz w:val="18"/>
              </w:rPr>
              <w:t>54.4</w:t>
            </w:r>
          </w:p>
        </w:tc>
        <w:tc>
          <w:tcPr>
            <w:tcW w:w="1435" w:type="dxa"/>
            <w:tcBorders>
              <w:left w:val="single" w:sz="8" w:space="0" w:color="000000"/>
              <w:bottom w:val="nil"/>
              <w:right w:val="single" w:sz="8" w:space="0" w:color="000000"/>
            </w:tcBorders>
          </w:tcPr>
          <w:p>
            <w:pPr>
              <w:pStyle w:val="TableParagraph"/>
              <w:spacing w:line="203" w:lineRule="exact" w:before="0"/>
              <w:ind w:right="37"/>
              <w:jc w:val="right"/>
              <w:rPr>
                <w:rFonts w:ascii="Arial"/>
                <w:sz w:val="18"/>
              </w:rPr>
            </w:pPr>
            <w:r>
              <w:rPr>
                <w:rFonts w:ascii="Arial"/>
                <w:w w:val="95"/>
                <w:sz w:val="18"/>
              </w:rPr>
              <w:t>54.4</w:t>
            </w:r>
          </w:p>
        </w:tc>
        <w:tc>
          <w:tcPr>
            <w:tcW w:w="1532" w:type="dxa"/>
            <w:tcBorders>
              <w:left w:val="single" w:sz="8" w:space="0" w:color="000000"/>
              <w:bottom w:val="nil"/>
            </w:tcBorders>
          </w:tcPr>
          <w:p>
            <w:pPr>
              <w:pStyle w:val="TableParagraph"/>
              <w:spacing w:line="203" w:lineRule="exact" w:before="0"/>
              <w:ind w:right="36"/>
              <w:jc w:val="right"/>
              <w:rPr>
                <w:rFonts w:ascii="Arial"/>
                <w:sz w:val="18"/>
              </w:rPr>
            </w:pPr>
            <w:r>
              <w:rPr>
                <w:rFonts w:ascii="Arial"/>
                <w:w w:val="95"/>
                <w:sz w:val="18"/>
              </w:rPr>
              <w:t>54.4</w:t>
            </w:r>
          </w:p>
        </w:tc>
      </w:tr>
      <w:tr>
        <w:trPr>
          <w:trHeight w:val="423" w:hRule="atLeast"/>
        </w:trPr>
        <w:tc>
          <w:tcPr>
            <w:tcW w:w="655" w:type="dxa"/>
            <w:tcBorders>
              <w:top w:val="nil"/>
              <w:bottom w:val="nil"/>
              <w:right w:val="nil"/>
            </w:tcBorders>
          </w:tcPr>
          <w:p>
            <w:pPr>
              <w:pStyle w:val="TableParagraph"/>
              <w:spacing w:before="0"/>
              <w:jc w:val="left"/>
              <w:rPr>
                <w:rFonts w:ascii="Times New Roman"/>
                <w:sz w:val="18"/>
              </w:rPr>
            </w:pPr>
          </w:p>
        </w:tc>
        <w:tc>
          <w:tcPr>
            <w:tcW w:w="1475" w:type="dxa"/>
            <w:tcBorders>
              <w:top w:val="nil"/>
              <w:left w:val="nil"/>
              <w:bottom w:val="nil"/>
            </w:tcBorders>
          </w:tcPr>
          <w:p>
            <w:pPr>
              <w:pStyle w:val="TableParagraph"/>
              <w:spacing w:before="104"/>
              <w:ind w:left="189"/>
              <w:jc w:val="left"/>
              <w:rPr>
                <w:rFonts w:ascii="Arial"/>
                <w:sz w:val="18"/>
              </w:rPr>
            </w:pPr>
            <w:r>
              <w:rPr>
                <w:rFonts w:ascii="Arial"/>
                <w:sz w:val="18"/>
              </w:rPr>
              <w:t>24 tahun</w:t>
            </w:r>
          </w:p>
        </w:tc>
        <w:tc>
          <w:tcPr>
            <w:tcW w:w="1195" w:type="dxa"/>
            <w:tcBorders>
              <w:top w:val="nil"/>
              <w:bottom w:val="nil"/>
              <w:right w:val="single" w:sz="8" w:space="0" w:color="000000"/>
            </w:tcBorders>
          </w:tcPr>
          <w:p>
            <w:pPr>
              <w:pStyle w:val="TableParagraph"/>
              <w:spacing w:before="104"/>
              <w:ind w:right="36"/>
              <w:jc w:val="right"/>
              <w:rPr>
                <w:rFonts w:ascii="Arial"/>
                <w:sz w:val="18"/>
              </w:rPr>
            </w:pPr>
            <w:r>
              <w:rPr>
                <w:rFonts w:ascii="Arial"/>
                <w:w w:val="95"/>
                <w:sz w:val="18"/>
              </w:rPr>
              <w:t>39</w:t>
            </w:r>
          </w:p>
        </w:tc>
        <w:tc>
          <w:tcPr>
            <w:tcW w:w="1051" w:type="dxa"/>
            <w:tcBorders>
              <w:top w:val="nil"/>
              <w:left w:val="single" w:sz="8" w:space="0" w:color="000000"/>
              <w:bottom w:val="nil"/>
              <w:right w:val="single" w:sz="8" w:space="0" w:color="000000"/>
            </w:tcBorders>
          </w:tcPr>
          <w:p>
            <w:pPr>
              <w:pStyle w:val="TableParagraph"/>
              <w:spacing w:before="104"/>
              <w:ind w:right="37"/>
              <w:jc w:val="right"/>
              <w:rPr>
                <w:rFonts w:ascii="Arial"/>
                <w:sz w:val="18"/>
              </w:rPr>
            </w:pPr>
            <w:r>
              <w:rPr>
                <w:rFonts w:ascii="Arial"/>
                <w:w w:val="95"/>
                <w:sz w:val="18"/>
              </w:rPr>
              <w:t>34,2</w:t>
            </w:r>
          </w:p>
        </w:tc>
        <w:tc>
          <w:tcPr>
            <w:tcW w:w="1435" w:type="dxa"/>
            <w:tcBorders>
              <w:top w:val="nil"/>
              <w:left w:val="single" w:sz="8" w:space="0" w:color="000000"/>
              <w:bottom w:val="nil"/>
              <w:right w:val="single" w:sz="8" w:space="0" w:color="000000"/>
            </w:tcBorders>
          </w:tcPr>
          <w:p>
            <w:pPr>
              <w:pStyle w:val="TableParagraph"/>
              <w:spacing w:before="104"/>
              <w:ind w:right="37"/>
              <w:jc w:val="right"/>
              <w:rPr>
                <w:rFonts w:ascii="Arial"/>
                <w:sz w:val="18"/>
              </w:rPr>
            </w:pPr>
            <w:r>
              <w:rPr>
                <w:rFonts w:ascii="Arial"/>
                <w:w w:val="95"/>
                <w:sz w:val="18"/>
              </w:rPr>
              <w:t>34,2</w:t>
            </w:r>
          </w:p>
        </w:tc>
        <w:tc>
          <w:tcPr>
            <w:tcW w:w="1532" w:type="dxa"/>
            <w:tcBorders>
              <w:top w:val="nil"/>
              <w:left w:val="single" w:sz="8" w:space="0" w:color="000000"/>
              <w:bottom w:val="nil"/>
            </w:tcBorders>
          </w:tcPr>
          <w:p>
            <w:pPr>
              <w:pStyle w:val="TableParagraph"/>
              <w:spacing w:before="104"/>
              <w:ind w:right="36"/>
              <w:jc w:val="right"/>
              <w:rPr>
                <w:rFonts w:ascii="Arial"/>
                <w:sz w:val="18"/>
              </w:rPr>
            </w:pPr>
            <w:r>
              <w:rPr>
                <w:rFonts w:ascii="Arial"/>
                <w:w w:val="95"/>
                <w:sz w:val="18"/>
              </w:rPr>
              <w:t>88,6</w:t>
            </w:r>
          </w:p>
        </w:tc>
      </w:tr>
      <w:tr>
        <w:trPr>
          <w:trHeight w:val="441" w:hRule="atLeast"/>
        </w:trPr>
        <w:tc>
          <w:tcPr>
            <w:tcW w:w="655" w:type="dxa"/>
            <w:tcBorders>
              <w:top w:val="nil"/>
              <w:bottom w:val="nil"/>
              <w:right w:val="nil"/>
            </w:tcBorders>
          </w:tcPr>
          <w:p>
            <w:pPr>
              <w:pStyle w:val="TableParagraph"/>
              <w:spacing w:before="142"/>
              <w:ind w:left="78"/>
              <w:jc w:val="left"/>
              <w:rPr>
                <w:rFonts w:ascii="Arial"/>
                <w:sz w:val="18"/>
              </w:rPr>
            </w:pPr>
            <w:r>
              <w:rPr>
                <w:rFonts w:ascii="Arial"/>
                <w:sz w:val="18"/>
              </w:rPr>
              <w:t>Valid</w:t>
            </w:r>
          </w:p>
        </w:tc>
        <w:tc>
          <w:tcPr>
            <w:tcW w:w="1475" w:type="dxa"/>
            <w:tcBorders>
              <w:top w:val="nil"/>
              <w:left w:val="nil"/>
              <w:bottom w:val="nil"/>
            </w:tcBorders>
          </w:tcPr>
          <w:p>
            <w:pPr>
              <w:pStyle w:val="TableParagraph"/>
              <w:spacing w:before="106"/>
              <w:ind w:left="189"/>
              <w:jc w:val="left"/>
              <w:rPr>
                <w:rFonts w:ascii="Arial"/>
                <w:sz w:val="18"/>
              </w:rPr>
            </w:pPr>
            <w:r>
              <w:rPr>
                <w:rFonts w:ascii="Arial"/>
                <w:sz w:val="18"/>
              </w:rPr>
              <w:t>25 tahun</w:t>
            </w:r>
          </w:p>
        </w:tc>
        <w:tc>
          <w:tcPr>
            <w:tcW w:w="1195" w:type="dxa"/>
            <w:tcBorders>
              <w:top w:val="nil"/>
              <w:bottom w:val="nil"/>
              <w:right w:val="single" w:sz="8" w:space="0" w:color="000000"/>
            </w:tcBorders>
          </w:tcPr>
          <w:p>
            <w:pPr>
              <w:pStyle w:val="TableParagraph"/>
              <w:spacing w:before="106"/>
              <w:ind w:right="36"/>
              <w:jc w:val="right"/>
              <w:rPr>
                <w:rFonts w:ascii="Arial"/>
                <w:sz w:val="18"/>
              </w:rPr>
            </w:pPr>
            <w:r>
              <w:rPr>
                <w:rFonts w:ascii="Arial"/>
                <w:w w:val="95"/>
                <w:sz w:val="18"/>
              </w:rPr>
              <w:t>10</w:t>
            </w:r>
          </w:p>
        </w:tc>
        <w:tc>
          <w:tcPr>
            <w:tcW w:w="1051" w:type="dxa"/>
            <w:tcBorders>
              <w:top w:val="nil"/>
              <w:left w:val="single" w:sz="8" w:space="0" w:color="000000"/>
              <w:bottom w:val="nil"/>
              <w:right w:val="single" w:sz="8" w:space="0" w:color="000000"/>
            </w:tcBorders>
          </w:tcPr>
          <w:p>
            <w:pPr>
              <w:pStyle w:val="TableParagraph"/>
              <w:spacing w:before="106"/>
              <w:ind w:right="37"/>
              <w:jc w:val="right"/>
              <w:rPr>
                <w:rFonts w:ascii="Arial"/>
                <w:sz w:val="18"/>
              </w:rPr>
            </w:pPr>
            <w:r>
              <w:rPr>
                <w:rFonts w:ascii="Arial"/>
                <w:w w:val="95"/>
                <w:sz w:val="18"/>
              </w:rPr>
              <w:t>8.8</w:t>
            </w:r>
          </w:p>
        </w:tc>
        <w:tc>
          <w:tcPr>
            <w:tcW w:w="1435" w:type="dxa"/>
            <w:tcBorders>
              <w:top w:val="nil"/>
              <w:left w:val="single" w:sz="8" w:space="0" w:color="000000"/>
              <w:bottom w:val="nil"/>
              <w:right w:val="single" w:sz="8" w:space="0" w:color="000000"/>
            </w:tcBorders>
          </w:tcPr>
          <w:p>
            <w:pPr>
              <w:pStyle w:val="TableParagraph"/>
              <w:spacing w:before="106"/>
              <w:ind w:right="36"/>
              <w:jc w:val="right"/>
              <w:rPr>
                <w:rFonts w:ascii="Arial"/>
                <w:sz w:val="18"/>
              </w:rPr>
            </w:pPr>
            <w:r>
              <w:rPr>
                <w:rFonts w:ascii="Arial"/>
                <w:w w:val="95"/>
                <w:sz w:val="18"/>
              </w:rPr>
              <w:t>8.8</w:t>
            </w:r>
          </w:p>
        </w:tc>
        <w:tc>
          <w:tcPr>
            <w:tcW w:w="1532" w:type="dxa"/>
            <w:tcBorders>
              <w:top w:val="nil"/>
              <w:left w:val="single" w:sz="8" w:space="0" w:color="000000"/>
              <w:bottom w:val="nil"/>
            </w:tcBorders>
          </w:tcPr>
          <w:p>
            <w:pPr>
              <w:pStyle w:val="TableParagraph"/>
              <w:spacing w:before="106"/>
              <w:ind w:right="36"/>
              <w:jc w:val="right"/>
              <w:rPr>
                <w:rFonts w:ascii="Arial"/>
                <w:sz w:val="18"/>
              </w:rPr>
            </w:pPr>
            <w:r>
              <w:rPr>
                <w:rFonts w:ascii="Arial"/>
                <w:w w:val="95"/>
                <w:sz w:val="18"/>
              </w:rPr>
              <w:t>97.4</w:t>
            </w:r>
          </w:p>
        </w:tc>
      </w:tr>
      <w:tr>
        <w:trPr>
          <w:trHeight w:val="423" w:hRule="atLeast"/>
        </w:trPr>
        <w:tc>
          <w:tcPr>
            <w:tcW w:w="655" w:type="dxa"/>
            <w:tcBorders>
              <w:top w:val="nil"/>
              <w:bottom w:val="nil"/>
              <w:right w:val="nil"/>
            </w:tcBorders>
          </w:tcPr>
          <w:p>
            <w:pPr>
              <w:pStyle w:val="TableParagraph"/>
              <w:spacing w:before="0"/>
              <w:jc w:val="left"/>
              <w:rPr>
                <w:rFonts w:ascii="Times New Roman"/>
                <w:sz w:val="18"/>
              </w:rPr>
            </w:pPr>
          </w:p>
        </w:tc>
        <w:tc>
          <w:tcPr>
            <w:tcW w:w="1475" w:type="dxa"/>
            <w:tcBorders>
              <w:top w:val="nil"/>
              <w:left w:val="nil"/>
              <w:bottom w:val="nil"/>
            </w:tcBorders>
          </w:tcPr>
          <w:p>
            <w:pPr>
              <w:pStyle w:val="TableParagraph"/>
              <w:spacing w:before="86"/>
              <w:ind w:left="189"/>
              <w:jc w:val="left"/>
              <w:rPr>
                <w:rFonts w:ascii="Arial"/>
                <w:sz w:val="18"/>
              </w:rPr>
            </w:pPr>
            <w:r>
              <w:rPr>
                <w:rFonts w:ascii="Arial"/>
                <w:sz w:val="18"/>
              </w:rPr>
              <w:t>26 tahun</w:t>
            </w:r>
          </w:p>
        </w:tc>
        <w:tc>
          <w:tcPr>
            <w:tcW w:w="1195" w:type="dxa"/>
            <w:tcBorders>
              <w:top w:val="nil"/>
              <w:bottom w:val="nil"/>
              <w:right w:val="single" w:sz="8" w:space="0" w:color="000000"/>
            </w:tcBorders>
          </w:tcPr>
          <w:p>
            <w:pPr>
              <w:pStyle w:val="TableParagraph"/>
              <w:spacing w:before="86"/>
              <w:ind w:right="39"/>
              <w:jc w:val="right"/>
              <w:rPr>
                <w:rFonts w:ascii="Arial"/>
                <w:sz w:val="18"/>
              </w:rPr>
            </w:pPr>
            <w:r>
              <w:rPr>
                <w:rFonts w:ascii="Arial"/>
                <w:w w:val="99"/>
                <w:sz w:val="18"/>
              </w:rPr>
              <w:t>3</w:t>
            </w:r>
          </w:p>
        </w:tc>
        <w:tc>
          <w:tcPr>
            <w:tcW w:w="1051" w:type="dxa"/>
            <w:tcBorders>
              <w:top w:val="nil"/>
              <w:left w:val="single" w:sz="8" w:space="0" w:color="000000"/>
              <w:bottom w:val="nil"/>
              <w:right w:val="single" w:sz="8" w:space="0" w:color="000000"/>
            </w:tcBorders>
          </w:tcPr>
          <w:p>
            <w:pPr>
              <w:pStyle w:val="TableParagraph"/>
              <w:spacing w:before="86"/>
              <w:ind w:right="37"/>
              <w:jc w:val="right"/>
              <w:rPr>
                <w:rFonts w:ascii="Arial"/>
                <w:sz w:val="18"/>
              </w:rPr>
            </w:pPr>
            <w:r>
              <w:rPr>
                <w:rFonts w:ascii="Arial"/>
                <w:w w:val="95"/>
                <w:sz w:val="18"/>
              </w:rPr>
              <w:t>2.6</w:t>
            </w:r>
          </w:p>
        </w:tc>
        <w:tc>
          <w:tcPr>
            <w:tcW w:w="1435" w:type="dxa"/>
            <w:tcBorders>
              <w:top w:val="nil"/>
              <w:left w:val="single" w:sz="8" w:space="0" w:color="000000"/>
              <w:bottom w:val="nil"/>
              <w:right w:val="single" w:sz="8" w:space="0" w:color="000000"/>
            </w:tcBorders>
          </w:tcPr>
          <w:p>
            <w:pPr>
              <w:pStyle w:val="TableParagraph"/>
              <w:spacing w:before="86"/>
              <w:ind w:right="36"/>
              <w:jc w:val="right"/>
              <w:rPr>
                <w:rFonts w:ascii="Arial"/>
                <w:sz w:val="18"/>
              </w:rPr>
            </w:pPr>
            <w:r>
              <w:rPr>
                <w:rFonts w:ascii="Arial"/>
                <w:w w:val="95"/>
                <w:sz w:val="18"/>
              </w:rPr>
              <w:t>2.6</w:t>
            </w:r>
          </w:p>
        </w:tc>
        <w:tc>
          <w:tcPr>
            <w:tcW w:w="1532" w:type="dxa"/>
            <w:tcBorders>
              <w:top w:val="nil"/>
              <w:left w:val="single" w:sz="8" w:space="0" w:color="000000"/>
              <w:bottom w:val="nil"/>
            </w:tcBorders>
          </w:tcPr>
          <w:p>
            <w:pPr>
              <w:pStyle w:val="TableParagraph"/>
              <w:spacing w:before="86"/>
              <w:ind w:right="37"/>
              <w:jc w:val="right"/>
              <w:rPr>
                <w:rFonts w:ascii="Arial"/>
                <w:sz w:val="18"/>
              </w:rPr>
            </w:pPr>
            <w:r>
              <w:rPr>
                <w:rFonts w:ascii="Arial"/>
                <w:w w:val="95"/>
                <w:sz w:val="18"/>
              </w:rPr>
              <w:t>100.0</w:t>
            </w:r>
          </w:p>
        </w:tc>
      </w:tr>
      <w:tr>
        <w:trPr>
          <w:trHeight w:val="546" w:hRule="atLeast"/>
        </w:trPr>
        <w:tc>
          <w:tcPr>
            <w:tcW w:w="655" w:type="dxa"/>
            <w:tcBorders>
              <w:top w:val="nil"/>
              <w:right w:val="nil"/>
            </w:tcBorders>
          </w:tcPr>
          <w:p>
            <w:pPr>
              <w:pStyle w:val="TableParagraph"/>
              <w:spacing w:before="0"/>
              <w:jc w:val="left"/>
              <w:rPr>
                <w:rFonts w:ascii="Times New Roman"/>
                <w:sz w:val="18"/>
              </w:rPr>
            </w:pPr>
          </w:p>
        </w:tc>
        <w:tc>
          <w:tcPr>
            <w:tcW w:w="1475" w:type="dxa"/>
            <w:tcBorders>
              <w:top w:val="nil"/>
              <w:left w:val="nil"/>
            </w:tcBorders>
          </w:tcPr>
          <w:p>
            <w:pPr>
              <w:pStyle w:val="TableParagraph"/>
              <w:spacing w:before="124"/>
              <w:ind w:left="189"/>
              <w:jc w:val="left"/>
              <w:rPr>
                <w:rFonts w:ascii="Arial"/>
                <w:sz w:val="18"/>
              </w:rPr>
            </w:pPr>
            <w:r>
              <w:rPr>
                <w:rFonts w:ascii="Arial"/>
                <w:sz w:val="18"/>
              </w:rPr>
              <w:t>Total</w:t>
            </w:r>
          </w:p>
        </w:tc>
        <w:tc>
          <w:tcPr>
            <w:tcW w:w="1195" w:type="dxa"/>
            <w:tcBorders>
              <w:top w:val="nil"/>
              <w:right w:val="single" w:sz="8" w:space="0" w:color="000000"/>
            </w:tcBorders>
          </w:tcPr>
          <w:p>
            <w:pPr>
              <w:pStyle w:val="TableParagraph"/>
              <w:spacing w:before="124"/>
              <w:ind w:right="36"/>
              <w:jc w:val="right"/>
              <w:rPr>
                <w:rFonts w:ascii="Arial"/>
                <w:sz w:val="18"/>
              </w:rPr>
            </w:pPr>
            <w:r>
              <w:rPr>
                <w:rFonts w:ascii="Arial"/>
                <w:w w:val="95"/>
                <w:sz w:val="18"/>
              </w:rPr>
              <w:t>114</w:t>
            </w:r>
          </w:p>
        </w:tc>
        <w:tc>
          <w:tcPr>
            <w:tcW w:w="1051" w:type="dxa"/>
            <w:tcBorders>
              <w:top w:val="nil"/>
              <w:left w:val="single" w:sz="8" w:space="0" w:color="000000"/>
              <w:right w:val="single" w:sz="8" w:space="0" w:color="000000"/>
            </w:tcBorders>
          </w:tcPr>
          <w:p>
            <w:pPr>
              <w:pStyle w:val="TableParagraph"/>
              <w:spacing w:before="124"/>
              <w:ind w:right="37"/>
              <w:jc w:val="right"/>
              <w:rPr>
                <w:rFonts w:ascii="Arial"/>
                <w:sz w:val="18"/>
              </w:rPr>
            </w:pPr>
            <w:r>
              <w:rPr>
                <w:rFonts w:ascii="Arial"/>
                <w:w w:val="95"/>
                <w:sz w:val="18"/>
              </w:rPr>
              <w:t>100.0</w:t>
            </w:r>
          </w:p>
        </w:tc>
        <w:tc>
          <w:tcPr>
            <w:tcW w:w="1435" w:type="dxa"/>
            <w:tcBorders>
              <w:top w:val="nil"/>
              <w:left w:val="single" w:sz="8" w:space="0" w:color="000000"/>
              <w:right w:val="single" w:sz="8" w:space="0" w:color="000000"/>
            </w:tcBorders>
          </w:tcPr>
          <w:p>
            <w:pPr>
              <w:pStyle w:val="TableParagraph"/>
              <w:spacing w:before="124"/>
              <w:ind w:right="37"/>
              <w:jc w:val="right"/>
              <w:rPr>
                <w:rFonts w:ascii="Arial"/>
                <w:sz w:val="18"/>
              </w:rPr>
            </w:pPr>
            <w:r>
              <w:rPr>
                <w:rFonts w:ascii="Arial"/>
                <w:w w:val="95"/>
                <w:sz w:val="18"/>
              </w:rPr>
              <w:t>100.0</w:t>
            </w:r>
          </w:p>
        </w:tc>
        <w:tc>
          <w:tcPr>
            <w:tcW w:w="1532" w:type="dxa"/>
            <w:tcBorders>
              <w:top w:val="nil"/>
              <w:left w:val="single" w:sz="8" w:space="0" w:color="000000"/>
            </w:tcBorders>
          </w:tcPr>
          <w:p>
            <w:pPr>
              <w:pStyle w:val="TableParagraph"/>
              <w:spacing w:before="0"/>
              <w:jc w:val="left"/>
              <w:rPr>
                <w:rFonts w:ascii="Times New Roman"/>
                <w:sz w:val="18"/>
              </w:rPr>
            </w:pPr>
          </w:p>
        </w:tc>
      </w:tr>
    </w:tbl>
    <w:p>
      <w:pPr>
        <w:pStyle w:val="BodyText"/>
        <w:rPr>
          <w:rFonts w:ascii="Arial"/>
          <w:b/>
          <w:sz w:val="20"/>
        </w:rPr>
      </w:pPr>
    </w:p>
    <w:p>
      <w:pPr>
        <w:pStyle w:val="BodyText"/>
        <w:spacing w:before="1"/>
        <w:rPr>
          <w:rFonts w:ascii="Arial"/>
          <w:b/>
          <w:sz w:val="19"/>
        </w:rPr>
      </w:pPr>
    </w:p>
    <w:p>
      <w:pPr>
        <w:spacing w:before="1"/>
        <w:ind w:left="586" w:right="1439" w:firstLine="0"/>
        <w:jc w:val="center"/>
        <w:rPr>
          <w:rFonts w:ascii="Arial"/>
          <w:b/>
          <w:sz w:val="18"/>
        </w:rPr>
      </w:pPr>
      <w:r>
        <w:rPr>
          <w:rFonts w:ascii="Arial"/>
          <w:b/>
          <w:sz w:val="18"/>
        </w:rPr>
        <w:t>Mengikuti Seminar</w:t>
      </w:r>
    </w:p>
    <w:p>
      <w:pPr>
        <w:pStyle w:val="BodyText"/>
        <w:spacing w:after="1"/>
        <w:rPr>
          <w:rFonts w:ascii="Arial"/>
          <w:b/>
          <w:sz w:val="16"/>
        </w:rPr>
      </w:pPr>
    </w:p>
    <w:tbl>
      <w:tblPr>
        <w:tblW w:w="0" w:type="auto"/>
        <w:jc w:val="left"/>
        <w:tblInd w:w="10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55"/>
        <w:gridCol w:w="1547"/>
        <w:gridCol w:w="1195"/>
        <w:gridCol w:w="1054"/>
        <w:gridCol w:w="1435"/>
        <w:gridCol w:w="1532"/>
      </w:tblGrid>
      <w:tr>
        <w:trPr>
          <w:trHeight w:val="600" w:hRule="atLeast"/>
        </w:trPr>
        <w:tc>
          <w:tcPr>
            <w:tcW w:w="2202" w:type="dxa"/>
            <w:gridSpan w:val="2"/>
          </w:tcPr>
          <w:p>
            <w:pPr>
              <w:pStyle w:val="TableParagraph"/>
              <w:spacing w:before="0"/>
              <w:jc w:val="left"/>
              <w:rPr>
                <w:rFonts w:ascii="Times New Roman"/>
                <w:sz w:val="18"/>
              </w:rPr>
            </w:pPr>
          </w:p>
        </w:tc>
        <w:tc>
          <w:tcPr>
            <w:tcW w:w="1195" w:type="dxa"/>
            <w:tcBorders>
              <w:right w:val="single" w:sz="8" w:space="0" w:color="000000"/>
            </w:tcBorders>
          </w:tcPr>
          <w:p>
            <w:pPr>
              <w:pStyle w:val="TableParagraph"/>
              <w:spacing w:line="200" w:lineRule="exact" w:before="0"/>
              <w:ind w:left="173"/>
              <w:jc w:val="left"/>
              <w:rPr>
                <w:rFonts w:ascii="Arial"/>
                <w:sz w:val="18"/>
              </w:rPr>
            </w:pPr>
            <w:r>
              <w:rPr>
                <w:rFonts w:ascii="Arial"/>
                <w:sz w:val="18"/>
              </w:rPr>
              <w:t>Frequency</w:t>
            </w:r>
          </w:p>
        </w:tc>
        <w:tc>
          <w:tcPr>
            <w:tcW w:w="1054" w:type="dxa"/>
            <w:tcBorders>
              <w:left w:val="single" w:sz="8" w:space="0" w:color="000000"/>
              <w:right w:val="single" w:sz="8" w:space="0" w:color="000000"/>
            </w:tcBorders>
          </w:tcPr>
          <w:p>
            <w:pPr>
              <w:pStyle w:val="TableParagraph"/>
              <w:spacing w:line="200" w:lineRule="exact" w:before="0"/>
              <w:ind w:left="224"/>
              <w:jc w:val="left"/>
              <w:rPr>
                <w:rFonts w:ascii="Arial"/>
                <w:sz w:val="18"/>
              </w:rPr>
            </w:pPr>
            <w:r>
              <w:rPr>
                <w:rFonts w:ascii="Arial"/>
                <w:sz w:val="18"/>
              </w:rPr>
              <w:t>Percent</w:t>
            </w:r>
          </w:p>
        </w:tc>
        <w:tc>
          <w:tcPr>
            <w:tcW w:w="1435" w:type="dxa"/>
            <w:tcBorders>
              <w:left w:val="single" w:sz="8" w:space="0" w:color="000000"/>
              <w:right w:val="single" w:sz="8" w:space="0" w:color="000000"/>
            </w:tcBorders>
          </w:tcPr>
          <w:p>
            <w:pPr>
              <w:pStyle w:val="TableParagraph"/>
              <w:spacing w:line="200" w:lineRule="exact" w:before="0"/>
              <w:ind w:left="191"/>
              <w:jc w:val="left"/>
              <w:rPr>
                <w:rFonts w:ascii="Arial"/>
                <w:sz w:val="18"/>
              </w:rPr>
            </w:pPr>
            <w:r>
              <w:rPr>
                <w:rFonts w:ascii="Arial"/>
                <w:sz w:val="18"/>
              </w:rPr>
              <w:t>Valid Percent</w:t>
            </w:r>
          </w:p>
        </w:tc>
        <w:tc>
          <w:tcPr>
            <w:tcW w:w="1532" w:type="dxa"/>
            <w:tcBorders>
              <w:left w:val="single" w:sz="8" w:space="0" w:color="000000"/>
            </w:tcBorders>
          </w:tcPr>
          <w:p>
            <w:pPr>
              <w:pStyle w:val="TableParagraph"/>
              <w:spacing w:line="256" w:lineRule="auto" w:before="0"/>
              <w:ind w:left="457" w:right="264" w:hanging="142"/>
              <w:jc w:val="left"/>
              <w:rPr>
                <w:rFonts w:ascii="Arial"/>
                <w:sz w:val="18"/>
              </w:rPr>
            </w:pPr>
            <w:r>
              <w:rPr>
                <w:rFonts w:ascii="Arial"/>
                <w:sz w:val="18"/>
              </w:rPr>
              <w:t>Cumulative Percent</w:t>
            </w:r>
          </w:p>
        </w:tc>
      </w:tr>
      <w:tr>
        <w:trPr>
          <w:trHeight w:val="313" w:hRule="atLeast"/>
        </w:trPr>
        <w:tc>
          <w:tcPr>
            <w:tcW w:w="655" w:type="dxa"/>
            <w:tcBorders>
              <w:bottom w:val="nil"/>
              <w:right w:val="nil"/>
            </w:tcBorders>
          </w:tcPr>
          <w:p>
            <w:pPr>
              <w:pStyle w:val="TableParagraph"/>
              <w:spacing w:before="0"/>
              <w:jc w:val="left"/>
              <w:rPr>
                <w:rFonts w:ascii="Times New Roman"/>
                <w:sz w:val="18"/>
              </w:rPr>
            </w:pPr>
          </w:p>
        </w:tc>
        <w:tc>
          <w:tcPr>
            <w:tcW w:w="1547" w:type="dxa"/>
            <w:tcBorders>
              <w:left w:val="nil"/>
              <w:bottom w:val="nil"/>
            </w:tcBorders>
          </w:tcPr>
          <w:p>
            <w:pPr>
              <w:pStyle w:val="TableParagraph"/>
              <w:spacing w:line="203" w:lineRule="exact" w:before="0"/>
              <w:ind w:left="189"/>
              <w:jc w:val="left"/>
              <w:rPr>
                <w:rFonts w:ascii="Arial"/>
                <w:sz w:val="18"/>
              </w:rPr>
            </w:pPr>
            <w:r>
              <w:rPr>
                <w:rFonts w:ascii="Arial"/>
                <w:sz w:val="18"/>
              </w:rPr>
              <w:t>Pernah</w:t>
            </w:r>
          </w:p>
        </w:tc>
        <w:tc>
          <w:tcPr>
            <w:tcW w:w="1195" w:type="dxa"/>
            <w:tcBorders>
              <w:bottom w:val="nil"/>
              <w:right w:val="single" w:sz="8" w:space="0" w:color="000000"/>
            </w:tcBorders>
          </w:tcPr>
          <w:p>
            <w:pPr>
              <w:pStyle w:val="TableParagraph"/>
              <w:spacing w:line="203" w:lineRule="exact" w:before="0"/>
              <w:ind w:right="36"/>
              <w:jc w:val="right"/>
              <w:rPr>
                <w:rFonts w:ascii="Arial"/>
                <w:sz w:val="18"/>
              </w:rPr>
            </w:pPr>
            <w:r>
              <w:rPr>
                <w:rFonts w:ascii="Arial"/>
                <w:w w:val="95"/>
                <w:sz w:val="18"/>
              </w:rPr>
              <w:t>112</w:t>
            </w:r>
          </w:p>
        </w:tc>
        <w:tc>
          <w:tcPr>
            <w:tcW w:w="1054" w:type="dxa"/>
            <w:tcBorders>
              <w:left w:val="single" w:sz="8" w:space="0" w:color="000000"/>
              <w:bottom w:val="nil"/>
              <w:right w:val="single" w:sz="8" w:space="0" w:color="000000"/>
            </w:tcBorders>
          </w:tcPr>
          <w:p>
            <w:pPr>
              <w:pStyle w:val="TableParagraph"/>
              <w:spacing w:line="203" w:lineRule="exact" w:before="0"/>
              <w:ind w:right="40"/>
              <w:jc w:val="right"/>
              <w:rPr>
                <w:rFonts w:ascii="Arial"/>
                <w:sz w:val="18"/>
              </w:rPr>
            </w:pPr>
            <w:r>
              <w:rPr>
                <w:rFonts w:ascii="Arial"/>
                <w:w w:val="95"/>
                <w:sz w:val="18"/>
              </w:rPr>
              <w:t>98,2</w:t>
            </w:r>
          </w:p>
        </w:tc>
        <w:tc>
          <w:tcPr>
            <w:tcW w:w="1435" w:type="dxa"/>
            <w:tcBorders>
              <w:left w:val="single" w:sz="8" w:space="0" w:color="000000"/>
              <w:bottom w:val="nil"/>
              <w:right w:val="single" w:sz="8" w:space="0" w:color="000000"/>
            </w:tcBorders>
          </w:tcPr>
          <w:p>
            <w:pPr>
              <w:pStyle w:val="TableParagraph"/>
              <w:spacing w:line="203" w:lineRule="exact" w:before="0"/>
              <w:ind w:right="37"/>
              <w:jc w:val="right"/>
              <w:rPr>
                <w:rFonts w:ascii="Arial"/>
                <w:sz w:val="18"/>
              </w:rPr>
            </w:pPr>
            <w:r>
              <w:rPr>
                <w:rFonts w:ascii="Arial"/>
                <w:w w:val="95"/>
                <w:sz w:val="18"/>
              </w:rPr>
              <w:t>98,2</w:t>
            </w:r>
          </w:p>
        </w:tc>
        <w:tc>
          <w:tcPr>
            <w:tcW w:w="1532" w:type="dxa"/>
            <w:tcBorders>
              <w:left w:val="single" w:sz="8" w:space="0" w:color="000000"/>
              <w:bottom w:val="nil"/>
            </w:tcBorders>
          </w:tcPr>
          <w:p>
            <w:pPr>
              <w:pStyle w:val="TableParagraph"/>
              <w:spacing w:line="203" w:lineRule="exact" w:before="0"/>
              <w:ind w:right="37"/>
              <w:jc w:val="right"/>
              <w:rPr>
                <w:rFonts w:ascii="Arial"/>
                <w:sz w:val="18"/>
              </w:rPr>
            </w:pPr>
            <w:r>
              <w:rPr>
                <w:rFonts w:ascii="Arial"/>
                <w:w w:val="95"/>
                <w:sz w:val="18"/>
              </w:rPr>
              <w:t>1,8</w:t>
            </w:r>
          </w:p>
        </w:tc>
      </w:tr>
      <w:tr>
        <w:trPr>
          <w:trHeight w:val="460" w:hRule="atLeast"/>
        </w:trPr>
        <w:tc>
          <w:tcPr>
            <w:tcW w:w="655" w:type="dxa"/>
            <w:tcBorders>
              <w:top w:val="nil"/>
              <w:bottom w:val="nil"/>
              <w:right w:val="nil"/>
            </w:tcBorders>
          </w:tcPr>
          <w:p>
            <w:pPr>
              <w:pStyle w:val="TableParagraph"/>
              <w:spacing w:before="143"/>
              <w:ind w:left="78"/>
              <w:jc w:val="left"/>
              <w:rPr>
                <w:rFonts w:ascii="Arial"/>
                <w:sz w:val="18"/>
              </w:rPr>
            </w:pPr>
            <w:r>
              <w:rPr>
                <w:rFonts w:ascii="Arial"/>
                <w:sz w:val="18"/>
              </w:rPr>
              <w:t>Valid</w:t>
            </w:r>
          </w:p>
        </w:tc>
        <w:tc>
          <w:tcPr>
            <w:tcW w:w="1547" w:type="dxa"/>
            <w:tcBorders>
              <w:top w:val="nil"/>
              <w:left w:val="nil"/>
              <w:bottom w:val="nil"/>
            </w:tcBorders>
          </w:tcPr>
          <w:p>
            <w:pPr>
              <w:pStyle w:val="TableParagraph"/>
              <w:spacing w:before="104"/>
              <w:ind w:left="189"/>
              <w:jc w:val="left"/>
              <w:rPr>
                <w:rFonts w:ascii="Arial"/>
                <w:sz w:val="18"/>
              </w:rPr>
            </w:pPr>
            <w:r>
              <w:rPr>
                <w:rFonts w:ascii="Arial"/>
                <w:sz w:val="18"/>
              </w:rPr>
              <w:t>Tidak pernah</w:t>
            </w:r>
          </w:p>
        </w:tc>
        <w:tc>
          <w:tcPr>
            <w:tcW w:w="1195" w:type="dxa"/>
            <w:tcBorders>
              <w:top w:val="nil"/>
              <w:bottom w:val="nil"/>
              <w:right w:val="single" w:sz="8" w:space="0" w:color="000000"/>
            </w:tcBorders>
          </w:tcPr>
          <w:p>
            <w:pPr>
              <w:pStyle w:val="TableParagraph"/>
              <w:spacing w:before="104"/>
              <w:ind w:right="39"/>
              <w:jc w:val="right"/>
              <w:rPr>
                <w:rFonts w:ascii="Arial"/>
                <w:sz w:val="18"/>
              </w:rPr>
            </w:pPr>
            <w:r>
              <w:rPr>
                <w:rFonts w:ascii="Arial"/>
                <w:w w:val="99"/>
                <w:sz w:val="18"/>
              </w:rPr>
              <w:t>2</w:t>
            </w:r>
          </w:p>
        </w:tc>
        <w:tc>
          <w:tcPr>
            <w:tcW w:w="1054" w:type="dxa"/>
            <w:tcBorders>
              <w:top w:val="nil"/>
              <w:left w:val="single" w:sz="8" w:space="0" w:color="000000"/>
              <w:bottom w:val="nil"/>
              <w:right w:val="single" w:sz="8" w:space="0" w:color="000000"/>
            </w:tcBorders>
          </w:tcPr>
          <w:p>
            <w:pPr>
              <w:pStyle w:val="TableParagraph"/>
              <w:spacing w:before="104"/>
              <w:ind w:right="40"/>
              <w:jc w:val="right"/>
              <w:rPr>
                <w:rFonts w:ascii="Arial"/>
                <w:sz w:val="18"/>
              </w:rPr>
            </w:pPr>
            <w:r>
              <w:rPr>
                <w:rFonts w:ascii="Arial"/>
                <w:w w:val="95"/>
                <w:sz w:val="18"/>
              </w:rPr>
              <w:t>1,8</w:t>
            </w:r>
          </w:p>
        </w:tc>
        <w:tc>
          <w:tcPr>
            <w:tcW w:w="1435" w:type="dxa"/>
            <w:tcBorders>
              <w:top w:val="nil"/>
              <w:left w:val="single" w:sz="8" w:space="0" w:color="000000"/>
              <w:bottom w:val="nil"/>
              <w:right w:val="single" w:sz="8" w:space="0" w:color="000000"/>
            </w:tcBorders>
          </w:tcPr>
          <w:p>
            <w:pPr>
              <w:pStyle w:val="TableParagraph"/>
              <w:spacing w:before="104"/>
              <w:ind w:right="37"/>
              <w:jc w:val="right"/>
              <w:rPr>
                <w:rFonts w:ascii="Arial"/>
                <w:sz w:val="18"/>
              </w:rPr>
            </w:pPr>
            <w:r>
              <w:rPr>
                <w:rFonts w:ascii="Arial"/>
                <w:w w:val="95"/>
                <w:sz w:val="18"/>
              </w:rPr>
              <w:t>1,8</w:t>
            </w:r>
          </w:p>
        </w:tc>
        <w:tc>
          <w:tcPr>
            <w:tcW w:w="1532" w:type="dxa"/>
            <w:tcBorders>
              <w:top w:val="nil"/>
              <w:left w:val="single" w:sz="8" w:space="0" w:color="000000"/>
              <w:bottom w:val="nil"/>
            </w:tcBorders>
          </w:tcPr>
          <w:p>
            <w:pPr>
              <w:pStyle w:val="TableParagraph"/>
              <w:spacing w:before="104"/>
              <w:ind w:right="38"/>
              <w:jc w:val="right"/>
              <w:rPr>
                <w:rFonts w:ascii="Arial"/>
                <w:sz w:val="18"/>
              </w:rPr>
            </w:pPr>
            <w:r>
              <w:rPr>
                <w:rFonts w:ascii="Arial"/>
                <w:w w:val="95"/>
                <w:sz w:val="18"/>
              </w:rPr>
              <w:t>100.0</w:t>
            </w:r>
          </w:p>
        </w:tc>
      </w:tr>
      <w:tr>
        <w:trPr>
          <w:trHeight w:val="527" w:hRule="atLeast"/>
        </w:trPr>
        <w:tc>
          <w:tcPr>
            <w:tcW w:w="655" w:type="dxa"/>
            <w:tcBorders>
              <w:top w:val="nil"/>
              <w:right w:val="nil"/>
            </w:tcBorders>
          </w:tcPr>
          <w:p>
            <w:pPr>
              <w:pStyle w:val="TableParagraph"/>
              <w:spacing w:before="0"/>
              <w:jc w:val="left"/>
              <w:rPr>
                <w:rFonts w:ascii="Times New Roman"/>
                <w:sz w:val="18"/>
              </w:rPr>
            </w:pPr>
          </w:p>
        </w:tc>
        <w:tc>
          <w:tcPr>
            <w:tcW w:w="1547" w:type="dxa"/>
            <w:tcBorders>
              <w:top w:val="nil"/>
              <w:left w:val="nil"/>
            </w:tcBorders>
          </w:tcPr>
          <w:p>
            <w:pPr>
              <w:pStyle w:val="TableParagraph"/>
              <w:spacing w:before="104"/>
              <w:ind w:left="189"/>
              <w:jc w:val="left"/>
              <w:rPr>
                <w:rFonts w:ascii="Arial"/>
                <w:sz w:val="18"/>
              </w:rPr>
            </w:pPr>
            <w:r>
              <w:rPr>
                <w:rFonts w:ascii="Arial"/>
                <w:sz w:val="18"/>
              </w:rPr>
              <w:t>Total</w:t>
            </w:r>
          </w:p>
        </w:tc>
        <w:tc>
          <w:tcPr>
            <w:tcW w:w="1195" w:type="dxa"/>
            <w:tcBorders>
              <w:top w:val="nil"/>
              <w:right w:val="single" w:sz="8" w:space="0" w:color="000000"/>
            </w:tcBorders>
          </w:tcPr>
          <w:p>
            <w:pPr>
              <w:pStyle w:val="TableParagraph"/>
              <w:spacing w:before="104"/>
              <w:ind w:right="36"/>
              <w:jc w:val="right"/>
              <w:rPr>
                <w:rFonts w:ascii="Arial"/>
                <w:sz w:val="18"/>
              </w:rPr>
            </w:pPr>
            <w:r>
              <w:rPr>
                <w:rFonts w:ascii="Arial"/>
                <w:w w:val="95"/>
                <w:sz w:val="18"/>
              </w:rPr>
              <w:t>114</w:t>
            </w:r>
          </w:p>
        </w:tc>
        <w:tc>
          <w:tcPr>
            <w:tcW w:w="1054" w:type="dxa"/>
            <w:tcBorders>
              <w:top w:val="nil"/>
              <w:left w:val="single" w:sz="8" w:space="0" w:color="000000"/>
              <w:right w:val="single" w:sz="8" w:space="0" w:color="000000"/>
            </w:tcBorders>
          </w:tcPr>
          <w:p>
            <w:pPr>
              <w:pStyle w:val="TableParagraph"/>
              <w:spacing w:before="104"/>
              <w:ind w:right="40"/>
              <w:jc w:val="right"/>
              <w:rPr>
                <w:rFonts w:ascii="Arial"/>
                <w:sz w:val="18"/>
              </w:rPr>
            </w:pPr>
            <w:r>
              <w:rPr>
                <w:rFonts w:ascii="Arial"/>
                <w:w w:val="95"/>
                <w:sz w:val="18"/>
              </w:rPr>
              <w:t>100.0</w:t>
            </w:r>
          </w:p>
        </w:tc>
        <w:tc>
          <w:tcPr>
            <w:tcW w:w="1435" w:type="dxa"/>
            <w:tcBorders>
              <w:top w:val="nil"/>
              <w:left w:val="single" w:sz="8" w:space="0" w:color="000000"/>
              <w:right w:val="single" w:sz="8" w:space="0" w:color="000000"/>
            </w:tcBorders>
          </w:tcPr>
          <w:p>
            <w:pPr>
              <w:pStyle w:val="TableParagraph"/>
              <w:spacing w:before="104"/>
              <w:ind w:right="37"/>
              <w:jc w:val="right"/>
              <w:rPr>
                <w:rFonts w:ascii="Arial"/>
                <w:sz w:val="18"/>
              </w:rPr>
            </w:pPr>
            <w:r>
              <w:rPr>
                <w:rFonts w:ascii="Arial"/>
                <w:w w:val="95"/>
                <w:sz w:val="18"/>
              </w:rPr>
              <w:t>100.0</w:t>
            </w:r>
          </w:p>
        </w:tc>
        <w:tc>
          <w:tcPr>
            <w:tcW w:w="1532" w:type="dxa"/>
            <w:tcBorders>
              <w:top w:val="nil"/>
              <w:left w:val="single" w:sz="8" w:space="0" w:color="000000"/>
            </w:tcBorders>
          </w:tcPr>
          <w:p>
            <w:pPr>
              <w:pStyle w:val="TableParagraph"/>
              <w:spacing w:before="0"/>
              <w:jc w:val="left"/>
              <w:rPr>
                <w:rFonts w:ascii="Times New Roman"/>
                <w:sz w:val="18"/>
              </w:rPr>
            </w:pPr>
          </w:p>
        </w:tc>
      </w:tr>
    </w:tbl>
    <w:p>
      <w:pPr>
        <w:spacing w:after="0"/>
        <w:jc w:val="left"/>
        <w:rPr>
          <w:rFonts w:ascii="Times New Roman"/>
          <w:sz w:val="18"/>
        </w:rPr>
        <w:sectPr>
          <w:headerReference w:type="default" r:id="rId284"/>
          <w:footerReference w:type="default" r:id="rId285"/>
          <w:pgSz w:w="11910" w:h="16840"/>
          <w:pgMar w:header="0" w:footer="1996" w:top="1580" w:bottom="2180" w:left="1220" w:right="280"/>
          <w:pgNumType w:start="124"/>
        </w:sectPr>
      </w:pPr>
    </w:p>
    <w:p>
      <w:pPr>
        <w:spacing w:before="95"/>
        <w:ind w:left="0" w:right="5149" w:firstLine="0"/>
        <w:jc w:val="right"/>
        <w:rPr>
          <w:rFonts w:ascii="Arial"/>
          <w:b/>
          <w:sz w:val="18"/>
        </w:rPr>
      </w:pPr>
      <w:r>
        <w:rPr>
          <w:rFonts w:ascii="Arial"/>
          <w:b/>
          <w:sz w:val="18"/>
        </w:rPr>
        <w:t>Berapa kali</w:t>
      </w:r>
    </w:p>
    <w:p>
      <w:pPr>
        <w:pStyle w:val="BodyText"/>
        <w:spacing w:before="10"/>
        <w:rPr>
          <w:rFonts w:ascii="Arial"/>
          <w:b/>
          <w:sz w:val="15"/>
        </w:rPr>
      </w:pPr>
    </w:p>
    <w:tbl>
      <w:tblPr>
        <w:tblW w:w="0" w:type="auto"/>
        <w:jc w:val="left"/>
        <w:tblInd w:w="10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01"/>
        <w:gridCol w:w="1195"/>
        <w:gridCol w:w="1054"/>
        <w:gridCol w:w="1435"/>
        <w:gridCol w:w="1532"/>
      </w:tblGrid>
      <w:tr>
        <w:trPr>
          <w:trHeight w:val="603" w:hRule="atLeast"/>
        </w:trPr>
        <w:tc>
          <w:tcPr>
            <w:tcW w:w="2201" w:type="dxa"/>
          </w:tcPr>
          <w:p>
            <w:pPr>
              <w:pStyle w:val="TableParagraph"/>
              <w:spacing w:before="0"/>
              <w:jc w:val="left"/>
              <w:rPr>
                <w:rFonts w:ascii="Times New Roman"/>
                <w:sz w:val="18"/>
              </w:rPr>
            </w:pPr>
          </w:p>
        </w:tc>
        <w:tc>
          <w:tcPr>
            <w:tcW w:w="1195" w:type="dxa"/>
            <w:tcBorders>
              <w:right w:val="single" w:sz="8" w:space="0" w:color="000000"/>
            </w:tcBorders>
          </w:tcPr>
          <w:p>
            <w:pPr>
              <w:pStyle w:val="TableParagraph"/>
              <w:spacing w:line="203" w:lineRule="exact" w:before="0"/>
              <w:ind w:left="174"/>
              <w:jc w:val="left"/>
              <w:rPr>
                <w:rFonts w:ascii="Arial"/>
                <w:sz w:val="18"/>
              </w:rPr>
            </w:pPr>
            <w:r>
              <w:rPr>
                <w:rFonts w:ascii="Arial"/>
                <w:sz w:val="18"/>
              </w:rPr>
              <w:t>Frequency</w:t>
            </w:r>
          </w:p>
        </w:tc>
        <w:tc>
          <w:tcPr>
            <w:tcW w:w="1054" w:type="dxa"/>
            <w:tcBorders>
              <w:left w:val="single" w:sz="8" w:space="0" w:color="000000"/>
              <w:right w:val="single" w:sz="8" w:space="0" w:color="000000"/>
            </w:tcBorders>
          </w:tcPr>
          <w:p>
            <w:pPr>
              <w:pStyle w:val="TableParagraph"/>
              <w:spacing w:line="203" w:lineRule="exact" w:before="0"/>
              <w:ind w:left="225"/>
              <w:jc w:val="left"/>
              <w:rPr>
                <w:rFonts w:ascii="Arial"/>
                <w:sz w:val="18"/>
              </w:rPr>
            </w:pPr>
            <w:r>
              <w:rPr>
                <w:rFonts w:ascii="Arial"/>
                <w:sz w:val="18"/>
              </w:rPr>
              <w:t>Percent</w:t>
            </w:r>
          </w:p>
        </w:tc>
        <w:tc>
          <w:tcPr>
            <w:tcW w:w="1435" w:type="dxa"/>
            <w:tcBorders>
              <w:left w:val="single" w:sz="8" w:space="0" w:color="000000"/>
              <w:right w:val="single" w:sz="8" w:space="0" w:color="000000"/>
            </w:tcBorders>
          </w:tcPr>
          <w:p>
            <w:pPr>
              <w:pStyle w:val="TableParagraph"/>
              <w:spacing w:line="203" w:lineRule="exact" w:before="0"/>
              <w:ind w:left="192"/>
              <w:jc w:val="left"/>
              <w:rPr>
                <w:rFonts w:ascii="Arial"/>
                <w:sz w:val="18"/>
              </w:rPr>
            </w:pPr>
            <w:r>
              <w:rPr>
                <w:rFonts w:ascii="Arial"/>
                <w:sz w:val="18"/>
              </w:rPr>
              <w:t>Valid Percent</w:t>
            </w:r>
          </w:p>
        </w:tc>
        <w:tc>
          <w:tcPr>
            <w:tcW w:w="1532" w:type="dxa"/>
            <w:tcBorders>
              <w:left w:val="single" w:sz="8" w:space="0" w:color="000000"/>
            </w:tcBorders>
          </w:tcPr>
          <w:p>
            <w:pPr>
              <w:pStyle w:val="TableParagraph"/>
              <w:spacing w:line="256" w:lineRule="auto" w:before="0"/>
              <w:ind w:left="458" w:right="263" w:hanging="142"/>
              <w:jc w:val="left"/>
              <w:rPr>
                <w:rFonts w:ascii="Arial"/>
                <w:sz w:val="18"/>
              </w:rPr>
            </w:pPr>
            <w:r>
              <w:rPr>
                <w:rFonts w:ascii="Arial"/>
                <w:sz w:val="18"/>
              </w:rPr>
              <w:t>Cumulative Percent</w:t>
            </w:r>
          </w:p>
        </w:tc>
      </w:tr>
      <w:tr>
        <w:trPr>
          <w:trHeight w:val="313" w:hRule="atLeast"/>
        </w:trPr>
        <w:tc>
          <w:tcPr>
            <w:tcW w:w="2201" w:type="dxa"/>
            <w:tcBorders>
              <w:bottom w:val="nil"/>
            </w:tcBorders>
          </w:tcPr>
          <w:p>
            <w:pPr>
              <w:pStyle w:val="TableParagraph"/>
              <w:spacing w:line="203" w:lineRule="exact" w:before="0"/>
              <w:ind w:left="822"/>
              <w:jc w:val="left"/>
              <w:rPr>
                <w:rFonts w:ascii="Arial"/>
                <w:sz w:val="18"/>
              </w:rPr>
            </w:pPr>
            <w:r>
              <w:rPr>
                <w:rFonts w:ascii="Arial"/>
                <w:sz w:val="18"/>
              </w:rPr>
              <w:t>Tidak pernah</w:t>
            </w:r>
          </w:p>
        </w:tc>
        <w:tc>
          <w:tcPr>
            <w:tcW w:w="1195" w:type="dxa"/>
            <w:tcBorders>
              <w:bottom w:val="nil"/>
              <w:right w:val="single" w:sz="8" w:space="0" w:color="000000"/>
            </w:tcBorders>
          </w:tcPr>
          <w:p>
            <w:pPr>
              <w:pStyle w:val="TableParagraph"/>
              <w:spacing w:line="203" w:lineRule="exact" w:before="0"/>
              <w:ind w:right="38"/>
              <w:jc w:val="right"/>
              <w:rPr>
                <w:rFonts w:ascii="Arial"/>
                <w:sz w:val="18"/>
              </w:rPr>
            </w:pPr>
            <w:r>
              <w:rPr>
                <w:rFonts w:ascii="Arial"/>
                <w:w w:val="99"/>
                <w:sz w:val="18"/>
              </w:rPr>
              <w:t>2</w:t>
            </w:r>
          </w:p>
        </w:tc>
        <w:tc>
          <w:tcPr>
            <w:tcW w:w="1054" w:type="dxa"/>
            <w:tcBorders>
              <w:left w:val="single" w:sz="8" w:space="0" w:color="000000"/>
              <w:bottom w:val="nil"/>
              <w:right w:val="single" w:sz="8" w:space="0" w:color="000000"/>
            </w:tcBorders>
          </w:tcPr>
          <w:p>
            <w:pPr>
              <w:pStyle w:val="TableParagraph"/>
              <w:spacing w:line="203" w:lineRule="exact" w:before="0"/>
              <w:ind w:right="39"/>
              <w:jc w:val="right"/>
              <w:rPr>
                <w:rFonts w:ascii="Arial"/>
                <w:sz w:val="18"/>
              </w:rPr>
            </w:pPr>
            <w:r>
              <w:rPr>
                <w:rFonts w:ascii="Arial"/>
                <w:w w:val="95"/>
                <w:sz w:val="18"/>
              </w:rPr>
              <w:t>1,8</w:t>
            </w:r>
          </w:p>
        </w:tc>
        <w:tc>
          <w:tcPr>
            <w:tcW w:w="1435" w:type="dxa"/>
            <w:tcBorders>
              <w:left w:val="single" w:sz="8" w:space="0" w:color="000000"/>
              <w:bottom w:val="nil"/>
              <w:right w:val="single" w:sz="8" w:space="0" w:color="000000"/>
            </w:tcBorders>
          </w:tcPr>
          <w:p>
            <w:pPr>
              <w:pStyle w:val="TableParagraph"/>
              <w:spacing w:line="203" w:lineRule="exact" w:before="0"/>
              <w:ind w:right="36"/>
              <w:jc w:val="right"/>
              <w:rPr>
                <w:rFonts w:ascii="Arial"/>
                <w:sz w:val="18"/>
              </w:rPr>
            </w:pPr>
            <w:r>
              <w:rPr>
                <w:rFonts w:ascii="Arial"/>
                <w:w w:val="95"/>
                <w:sz w:val="18"/>
              </w:rPr>
              <w:t>1.8</w:t>
            </w:r>
          </w:p>
        </w:tc>
        <w:tc>
          <w:tcPr>
            <w:tcW w:w="1532" w:type="dxa"/>
            <w:tcBorders>
              <w:left w:val="single" w:sz="8" w:space="0" w:color="000000"/>
              <w:bottom w:val="nil"/>
            </w:tcBorders>
          </w:tcPr>
          <w:p>
            <w:pPr>
              <w:pStyle w:val="TableParagraph"/>
              <w:spacing w:line="203" w:lineRule="exact" w:before="0"/>
              <w:ind w:right="36"/>
              <w:jc w:val="right"/>
              <w:rPr>
                <w:rFonts w:ascii="Arial"/>
                <w:sz w:val="18"/>
              </w:rPr>
            </w:pPr>
            <w:r>
              <w:rPr>
                <w:rFonts w:ascii="Arial"/>
                <w:w w:val="95"/>
                <w:sz w:val="18"/>
              </w:rPr>
              <w:t>1,8</w:t>
            </w:r>
          </w:p>
        </w:tc>
      </w:tr>
      <w:tr>
        <w:trPr>
          <w:trHeight w:val="422" w:hRule="atLeast"/>
        </w:trPr>
        <w:tc>
          <w:tcPr>
            <w:tcW w:w="2201" w:type="dxa"/>
            <w:tcBorders>
              <w:top w:val="nil"/>
              <w:bottom w:val="nil"/>
            </w:tcBorders>
          </w:tcPr>
          <w:p>
            <w:pPr>
              <w:pStyle w:val="TableParagraph"/>
              <w:spacing w:before="104"/>
              <w:ind w:left="649" w:right="737"/>
              <w:rPr>
                <w:rFonts w:ascii="Arial"/>
                <w:sz w:val="18"/>
              </w:rPr>
            </w:pPr>
            <w:r>
              <w:rPr>
                <w:rFonts w:ascii="Arial"/>
                <w:sz w:val="18"/>
              </w:rPr>
              <w:t>1 kali</w:t>
            </w:r>
          </w:p>
        </w:tc>
        <w:tc>
          <w:tcPr>
            <w:tcW w:w="1195" w:type="dxa"/>
            <w:tcBorders>
              <w:top w:val="nil"/>
              <w:bottom w:val="nil"/>
              <w:right w:val="single" w:sz="8" w:space="0" w:color="000000"/>
            </w:tcBorders>
          </w:tcPr>
          <w:p>
            <w:pPr>
              <w:pStyle w:val="TableParagraph"/>
              <w:spacing w:before="104"/>
              <w:ind w:right="35"/>
              <w:jc w:val="right"/>
              <w:rPr>
                <w:rFonts w:ascii="Arial"/>
                <w:sz w:val="18"/>
              </w:rPr>
            </w:pPr>
            <w:r>
              <w:rPr>
                <w:rFonts w:ascii="Arial"/>
                <w:w w:val="95"/>
                <w:sz w:val="18"/>
              </w:rPr>
              <w:t>33</w:t>
            </w:r>
          </w:p>
        </w:tc>
        <w:tc>
          <w:tcPr>
            <w:tcW w:w="1054" w:type="dxa"/>
            <w:tcBorders>
              <w:top w:val="nil"/>
              <w:left w:val="single" w:sz="8" w:space="0" w:color="000000"/>
              <w:bottom w:val="nil"/>
              <w:right w:val="single" w:sz="8" w:space="0" w:color="000000"/>
            </w:tcBorders>
          </w:tcPr>
          <w:p>
            <w:pPr>
              <w:pStyle w:val="TableParagraph"/>
              <w:spacing w:before="104"/>
              <w:ind w:right="39"/>
              <w:jc w:val="right"/>
              <w:rPr>
                <w:rFonts w:ascii="Arial"/>
                <w:sz w:val="18"/>
              </w:rPr>
            </w:pPr>
            <w:r>
              <w:rPr>
                <w:rFonts w:ascii="Arial"/>
                <w:w w:val="95"/>
                <w:sz w:val="18"/>
              </w:rPr>
              <w:t>28,9</w:t>
            </w:r>
          </w:p>
        </w:tc>
        <w:tc>
          <w:tcPr>
            <w:tcW w:w="1435" w:type="dxa"/>
            <w:tcBorders>
              <w:top w:val="nil"/>
              <w:left w:val="single" w:sz="8" w:space="0" w:color="000000"/>
              <w:bottom w:val="nil"/>
              <w:right w:val="single" w:sz="8" w:space="0" w:color="000000"/>
            </w:tcBorders>
          </w:tcPr>
          <w:p>
            <w:pPr>
              <w:pStyle w:val="TableParagraph"/>
              <w:spacing w:before="104"/>
              <w:ind w:right="36"/>
              <w:jc w:val="right"/>
              <w:rPr>
                <w:rFonts w:ascii="Arial"/>
                <w:sz w:val="18"/>
              </w:rPr>
            </w:pPr>
            <w:r>
              <w:rPr>
                <w:rFonts w:ascii="Arial"/>
                <w:w w:val="95"/>
                <w:sz w:val="18"/>
              </w:rPr>
              <w:t>28,9</w:t>
            </w:r>
          </w:p>
        </w:tc>
        <w:tc>
          <w:tcPr>
            <w:tcW w:w="1532" w:type="dxa"/>
            <w:tcBorders>
              <w:top w:val="nil"/>
              <w:left w:val="single" w:sz="8" w:space="0" w:color="000000"/>
              <w:bottom w:val="nil"/>
            </w:tcBorders>
          </w:tcPr>
          <w:p>
            <w:pPr>
              <w:pStyle w:val="TableParagraph"/>
              <w:spacing w:before="104"/>
              <w:ind w:right="36"/>
              <w:jc w:val="right"/>
              <w:rPr>
                <w:rFonts w:ascii="Arial"/>
                <w:sz w:val="18"/>
              </w:rPr>
            </w:pPr>
            <w:r>
              <w:rPr>
                <w:rFonts w:ascii="Arial"/>
                <w:w w:val="95"/>
                <w:sz w:val="18"/>
              </w:rPr>
              <w:t>30,7</w:t>
            </w:r>
          </w:p>
        </w:tc>
      </w:tr>
      <w:tr>
        <w:trPr>
          <w:trHeight w:val="335" w:hRule="atLeast"/>
        </w:trPr>
        <w:tc>
          <w:tcPr>
            <w:tcW w:w="2201" w:type="dxa"/>
            <w:tcBorders>
              <w:top w:val="nil"/>
              <w:bottom w:val="nil"/>
            </w:tcBorders>
          </w:tcPr>
          <w:p>
            <w:pPr>
              <w:pStyle w:val="TableParagraph"/>
              <w:spacing w:before="104"/>
              <w:ind w:left="649" w:right="737"/>
              <w:rPr>
                <w:rFonts w:ascii="Arial"/>
                <w:sz w:val="18"/>
              </w:rPr>
            </w:pPr>
            <w:r>
              <w:rPr>
                <w:rFonts w:ascii="Arial"/>
                <w:sz w:val="18"/>
              </w:rPr>
              <w:t>2 kali</w:t>
            </w:r>
          </w:p>
        </w:tc>
        <w:tc>
          <w:tcPr>
            <w:tcW w:w="1195" w:type="dxa"/>
            <w:tcBorders>
              <w:top w:val="nil"/>
              <w:bottom w:val="nil"/>
              <w:right w:val="single" w:sz="8" w:space="0" w:color="000000"/>
            </w:tcBorders>
          </w:tcPr>
          <w:p>
            <w:pPr>
              <w:pStyle w:val="TableParagraph"/>
              <w:spacing w:before="104"/>
              <w:ind w:right="35"/>
              <w:jc w:val="right"/>
              <w:rPr>
                <w:rFonts w:ascii="Arial"/>
                <w:sz w:val="18"/>
              </w:rPr>
            </w:pPr>
            <w:r>
              <w:rPr>
                <w:rFonts w:ascii="Arial"/>
                <w:w w:val="95"/>
                <w:sz w:val="18"/>
              </w:rPr>
              <w:t>39</w:t>
            </w:r>
          </w:p>
        </w:tc>
        <w:tc>
          <w:tcPr>
            <w:tcW w:w="1054" w:type="dxa"/>
            <w:tcBorders>
              <w:top w:val="nil"/>
              <w:left w:val="single" w:sz="8" w:space="0" w:color="000000"/>
              <w:bottom w:val="nil"/>
              <w:right w:val="single" w:sz="8" w:space="0" w:color="000000"/>
            </w:tcBorders>
          </w:tcPr>
          <w:p>
            <w:pPr>
              <w:pStyle w:val="TableParagraph"/>
              <w:spacing w:before="104"/>
              <w:ind w:right="39"/>
              <w:jc w:val="right"/>
              <w:rPr>
                <w:rFonts w:ascii="Arial"/>
                <w:sz w:val="18"/>
              </w:rPr>
            </w:pPr>
            <w:r>
              <w:rPr>
                <w:rFonts w:ascii="Arial"/>
                <w:w w:val="95"/>
                <w:sz w:val="18"/>
              </w:rPr>
              <w:t>34,2</w:t>
            </w:r>
          </w:p>
        </w:tc>
        <w:tc>
          <w:tcPr>
            <w:tcW w:w="1435" w:type="dxa"/>
            <w:tcBorders>
              <w:top w:val="nil"/>
              <w:left w:val="single" w:sz="8" w:space="0" w:color="000000"/>
              <w:bottom w:val="nil"/>
              <w:right w:val="single" w:sz="8" w:space="0" w:color="000000"/>
            </w:tcBorders>
          </w:tcPr>
          <w:p>
            <w:pPr>
              <w:pStyle w:val="TableParagraph"/>
              <w:spacing w:before="104"/>
              <w:ind w:right="36"/>
              <w:jc w:val="right"/>
              <w:rPr>
                <w:rFonts w:ascii="Arial"/>
                <w:sz w:val="18"/>
              </w:rPr>
            </w:pPr>
            <w:r>
              <w:rPr>
                <w:rFonts w:ascii="Arial"/>
                <w:w w:val="95"/>
                <w:sz w:val="18"/>
              </w:rPr>
              <w:t>34,2</w:t>
            </w:r>
          </w:p>
        </w:tc>
        <w:tc>
          <w:tcPr>
            <w:tcW w:w="1532" w:type="dxa"/>
            <w:tcBorders>
              <w:top w:val="nil"/>
              <w:left w:val="single" w:sz="8" w:space="0" w:color="000000"/>
              <w:bottom w:val="nil"/>
            </w:tcBorders>
          </w:tcPr>
          <w:p>
            <w:pPr>
              <w:pStyle w:val="TableParagraph"/>
              <w:spacing w:before="104"/>
              <w:ind w:right="36"/>
              <w:jc w:val="right"/>
              <w:rPr>
                <w:rFonts w:ascii="Arial"/>
                <w:sz w:val="18"/>
              </w:rPr>
            </w:pPr>
            <w:r>
              <w:rPr>
                <w:rFonts w:ascii="Arial"/>
                <w:w w:val="95"/>
                <w:sz w:val="18"/>
              </w:rPr>
              <w:t>64,9</w:t>
            </w:r>
          </w:p>
        </w:tc>
      </w:tr>
      <w:tr>
        <w:trPr>
          <w:trHeight w:val="212" w:hRule="atLeast"/>
        </w:trPr>
        <w:tc>
          <w:tcPr>
            <w:tcW w:w="2201" w:type="dxa"/>
            <w:tcBorders>
              <w:top w:val="nil"/>
              <w:bottom w:val="nil"/>
            </w:tcBorders>
          </w:tcPr>
          <w:p>
            <w:pPr>
              <w:pStyle w:val="TableParagraph"/>
              <w:spacing w:line="174" w:lineRule="exact" w:before="18"/>
              <w:ind w:left="78"/>
              <w:jc w:val="left"/>
              <w:rPr>
                <w:rFonts w:ascii="Arial"/>
                <w:sz w:val="18"/>
              </w:rPr>
            </w:pPr>
            <w:r>
              <w:rPr>
                <w:rFonts w:ascii="Arial"/>
                <w:sz w:val="18"/>
              </w:rPr>
              <w:t>Valid</w:t>
            </w:r>
          </w:p>
        </w:tc>
        <w:tc>
          <w:tcPr>
            <w:tcW w:w="1195" w:type="dxa"/>
            <w:tcBorders>
              <w:top w:val="nil"/>
              <w:bottom w:val="nil"/>
              <w:right w:val="single" w:sz="8" w:space="0" w:color="000000"/>
            </w:tcBorders>
          </w:tcPr>
          <w:p>
            <w:pPr>
              <w:pStyle w:val="TableParagraph"/>
              <w:spacing w:before="0"/>
              <w:jc w:val="left"/>
              <w:rPr>
                <w:rFonts w:ascii="Times New Roman"/>
                <w:sz w:val="14"/>
              </w:rPr>
            </w:pPr>
          </w:p>
        </w:tc>
        <w:tc>
          <w:tcPr>
            <w:tcW w:w="1054" w:type="dxa"/>
            <w:tcBorders>
              <w:top w:val="nil"/>
              <w:left w:val="single" w:sz="8" w:space="0" w:color="000000"/>
              <w:bottom w:val="nil"/>
              <w:right w:val="single" w:sz="8" w:space="0" w:color="000000"/>
            </w:tcBorders>
          </w:tcPr>
          <w:p>
            <w:pPr>
              <w:pStyle w:val="TableParagraph"/>
              <w:spacing w:before="0"/>
              <w:jc w:val="left"/>
              <w:rPr>
                <w:rFonts w:ascii="Times New Roman"/>
                <w:sz w:val="14"/>
              </w:rPr>
            </w:pPr>
          </w:p>
        </w:tc>
        <w:tc>
          <w:tcPr>
            <w:tcW w:w="1435" w:type="dxa"/>
            <w:tcBorders>
              <w:top w:val="nil"/>
              <w:left w:val="single" w:sz="8" w:space="0" w:color="000000"/>
              <w:bottom w:val="nil"/>
              <w:right w:val="single" w:sz="8" w:space="0" w:color="000000"/>
            </w:tcBorders>
          </w:tcPr>
          <w:p>
            <w:pPr>
              <w:pStyle w:val="TableParagraph"/>
              <w:spacing w:before="0"/>
              <w:jc w:val="left"/>
              <w:rPr>
                <w:rFonts w:ascii="Times New Roman"/>
                <w:sz w:val="14"/>
              </w:rPr>
            </w:pPr>
          </w:p>
        </w:tc>
        <w:tc>
          <w:tcPr>
            <w:tcW w:w="1532" w:type="dxa"/>
            <w:tcBorders>
              <w:top w:val="nil"/>
              <w:left w:val="single" w:sz="8" w:space="0" w:color="000000"/>
              <w:bottom w:val="nil"/>
            </w:tcBorders>
          </w:tcPr>
          <w:p>
            <w:pPr>
              <w:pStyle w:val="TableParagraph"/>
              <w:spacing w:before="0"/>
              <w:jc w:val="left"/>
              <w:rPr>
                <w:rFonts w:ascii="Times New Roman"/>
                <w:sz w:val="14"/>
              </w:rPr>
            </w:pPr>
          </w:p>
        </w:tc>
      </w:tr>
      <w:tr>
        <w:trPr>
          <w:trHeight w:val="298" w:hRule="atLeast"/>
        </w:trPr>
        <w:tc>
          <w:tcPr>
            <w:tcW w:w="2201" w:type="dxa"/>
            <w:tcBorders>
              <w:top w:val="nil"/>
              <w:bottom w:val="nil"/>
            </w:tcBorders>
          </w:tcPr>
          <w:p>
            <w:pPr>
              <w:pStyle w:val="TableParagraph"/>
              <w:spacing w:line="188" w:lineRule="exact" w:before="0"/>
              <w:ind w:left="649" w:right="737"/>
              <w:rPr>
                <w:rFonts w:ascii="Arial"/>
                <w:sz w:val="18"/>
              </w:rPr>
            </w:pPr>
            <w:r>
              <w:rPr>
                <w:rFonts w:ascii="Arial"/>
                <w:sz w:val="18"/>
              </w:rPr>
              <w:t>3 kali</w:t>
            </w:r>
          </w:p>
        </w:tc>
        <w:tc>
          <w:tcPr>
            <w:tcW w:w="1195" w:type="dxa"/>
            <w:tcBorders>
              <w:top w:val="nil"/>
              <w:bottom w:val="nil"/>
              <w:right w:val="single" w:sz="8" w:space="0" w:color="000000"/>
            </w:tcBorders>
          </w:tcPr>
          <w:p>
            <w:pPr>
              <w:pStyle w:val="TableParagraph"/>
              <w:spacing w:line="188" w:lineRule="exact" w:before="0"/>
              <w:ind w:right="35"/>
              <w:jc w:val="right"/>
              <w:rPr>
                <w:rFonts w:ascii="Arial"/>
                <w:sz w:val="18"/>
              </w:rPr>
            </w:pPr>
            <w:r>
              <w:rPr>
                <w:rFonts w:ascii="Arial"/>
                <w:w w:val="95"/>
                <w:sz w:val="18"/>
              </w:rPr>
              <w:t>17</w:t>
            </w:r>
          </w:p>
        </w:tc>
        <w:tc>
          <w:tcPr>
            <w:tcW w:w="1054" w:type="dxa"/>
            <w:tcBorders>
              <w:top w:val="nil"/>
              <w:left w:val="single" w:sz="8" w:space="0" w:color="000000"/>
              <w:bottom w:val="nil"/>
              <w:right w:val="single" w:sz="8" w:space="0" w:color="000000"/>
            </w:tcBorders>
          </w:tcPr>
          <w:p>
            <w:pPr>
              <w:pStyle w:val="TableParagraph"/>
              <w:spacing w:line="188" w:lineRule="exact" w:before="0"/>
              <w:ind w:right="39"/>
              <w:jc w:val="right"/>
              <w:rPr>
                <w:rFonts w:ascii="Arial"/>
                <w:sz w:val="18"/>
              </w:rPr>
            </w:pPr>
            <w:r>
              <w:rPr>
                <w:rFonts w:ascii="Arial"/>
                <w:w w:val="95"/>
                <w:sz w:val="18"/>
              </w:rPr>
              <w:t>14,9</w:t>
            </w:r>
          </w:p>
        </w:tc>
        <w:tc>
          <w:tcPr>
            <w:tcW w:w="1435" w:type="dxa"/>
            <w:tcBorders>
              <w:top w:val="nil"/>
              <w:left w:val="single" w:sz="8" w:space="0" w:color="000000"/>
              <w:bottom w:val="nil"/>
              <w:right w:val="single" w:sz="8" w:space="0" w:color="000000"/>
            </w:tcBorders>
          </w:tcPr>
          <w:p>
            <w:pPr>
              <w:pStyle w:val="TableParagraph"/>
              <w:spacing w:line="188" w:lineRule="exact" w:before="0"/>
              <w:ind w:right="36"/>
              <w:jc w:val="right"/>
              <w:rPr>
                <w:rFonts w:ascii="Arial"/>
                <w:sz w:val="18"/>
              </w:rPr>
            </w:pPr>
            <w:r>
              <w:rPr>
                <w:rFonts w:ascii="Arial"/>
                <w:w w:val="95"/>
                <w:sz w:val="18"/>
              </w:rPr>
              <w:t>14,9</w:t>
            </w:r>
          </w:p>
        </w:tc>
        <w:tc>
          <w:tcPr>
            <w:tcW w:w="1532" w:type="dxa"/>
            <w:tcBorders>
              <w:top w:val="nil"/>
              <w:left w:val="single" w:sz="8" w:space="0" w:color="000000"/>
              <w:bottom w:val="nil"/>
            </w:tcBorders>
          </w:tcPr>
          <w:p>
            <w:pPr>
              <w:pStyle w:val="TableParagraph"/>
              <w:spacing w:line="188" w:lineRule="exact" w:before="0"/>
              <w:ind w:right="36"/>
              <w:jc w:val="right"/>
              <w:rPr>
                <w:rFonts w:ascii="Arial"/>
                <w:sz w:val="18"/>
              </w:rPr>
            </w:pPr>
            <w:r>
              <w:rPr>
                <w:rFonts w:ascii="Arial"/>
                <w:w w:val="95"/>
                <w:sz w:val="18"/>
              </w:rPr>
              <w:t>79,8</w:t>
            </w:r>
          </w:p>
        </w:tc>
      </w:tr>
      <w:tr>
        <w:trPr>
          <w:trHeight w:val="441" w:hRule="atLeast"/>
        </w:trPr>
        <w:tc>
          <w:tcPr>
            <w:tcW w:w="2201" w:type="dxa"/>
            <w:tcBorders>
              <w:top w:val="nil"/>
              <w:bottom w:val="nil"/>
            </w:tcBorders>
          </w:tcPr>
          <w:p>
            <w:pPr>
              <w:pStyle w:val="TableParagraph"/>
              <w:spacing w:before="104"/>
              <w:ind w:left="802" w:right="737"/>
              <w:rPr>
                <w:rFonts w:ascii="Arial"/>
                <w:sz w:val="18"/>
              </w:rPr>
            </w:pPr>
            <w:r>
              <w:rPr>
                <w:rFonts w:ascii="Arial"/>
                <w:sz w:val="18"/>
              </w:rPr>
              <w:t>&gt; 3 kali</w:t>
            </w:r>
          </w:p>
        </w:tc>
        <w:tc>
          <w:tcPr>
            <w:tcW w:w="1195" w:type="dxa"/>
            <w:tcBorders>
              <w:top w:val="nil"/>
              <w:bottom w:val="nil"/>
              <w:right w:val="single" w:sz="8" w:space="0" w:color="000000"/>
            </w:tcBorders>
          </w:tcPr>
          <w:p>
            <w:pPr>
              <w:pStyle w:val="TableParagraph"/>
              <w:spacing w:before="104"/>
              <w:ind w:right="35"/>
              <w:jc w:val="right"/>
              <w:rPr>
                <w:rFonts w:ascii="Arial"/>
                <w:sz w:val="18"/>
              </w:rPr>
            </w:pPr>
            <w:r>
              <w:rPr>
                <w:rFonts w:ascii="Arial"/>
                <w:w w:val="95"/>
                <w:sz w:val="18"/>
              </w:rPr>
              <w:t>23</w:t>
            </w:r>
          </w:p>
        </w:tc>
        <w:tc>
          <w:tcPr>
            <w:tcW w:w="1054" w:type="dxa"/>
            <w:tcBorders>
              <w:top w:val="nil"/>
              <w:left w:val="single" w:sz="8" w:space="0" w:color="000000"/>
              <w:bottom w:val="nil"/>
              <w:right w:val="single" w:sz="8" w:space="0" w:color="000000"/>
            </w:tcBorders>
          </w:tcPr>
          <w:p>
            <w:pPr>
              <w:pStyle w:val="TableParagraph"/>
              <w:spacing w:before="104"/>
              <w:ind w:right="39"/>
              <w:jc w:val="right"/>
              <w:rPr>
                <w:rFonts w:ascii="Arial"/>
                <w:sz w:val="18"/>
              </w:rPr>
            </w:pPr>
            <w:r>
              <w:rPr>
                <w:rFonts w:ascii="Arial"/>
                <w:w w:val="95"/>
                <w:sz w:val="18"/>
              </w:rPr>
              <w:t>20,2</w:t>
            </w:r>
          </w:p>
        </w:tc>
        <w:tc>
          <w:tcPr>
            <w:tcW w:w="1435" w:type="dxa"/>
            <w:tcBorders>
              <w:top w:val="nil"/>
              <w:left w:val="single" w:sz="8" w:space="0" w:color="000000"/>
              <w:bottom w:val="nil"/>
              <w:right w:val="single" w:sz="8" w:space="0" w:color="000000"/>
            </w:tcBorders>
          </w:tcPr>
          <w:p>
            <w:pPr>
              <w:pStyle w:val="TableParagraph"/>
              <w:spacing w:before="104"/>
              <w:ind w:right="36"/>
              <w:jc w:val="right"/>
              <w:rPr>
                <w:rFonts w:ascii="Arial"/>
                <w:sz w:val="18"/>
              </w:rPr>
            </w:pPr>
            <w:r>
              <w:rPr>
                <w:rFonts w:ascii="Arial"/>
                <w:w w:val="95"/>
                <w:sz w:val="18"/>
              </w:rPr>
              <w:t>20,2</w:t>
            </w:r>
          </w:p>
        </w:tc>
        <w:tc>
          <w:tcPr>
            <w:tcW w:w="1532" w:type="dxa"/>
            <w:tcBorders>
              <w:top w:val="nil"/>
              <w:left w:val="single" w:sz="8" w:space="0" w:color="000000"/>
              <w:bottom w:val="nil"/>
            </w:tcBorders>
          </w:tcPr>
          <w:p>
            <w:pPr>
              <w:pStyle w:val="TableParagraph"/>
              <w:spacing w:before="104"/>
              <w:ind w:right="37"/>
              <w:jc w:val="right"/>
              <w:rPr>
                <w:rFonts w:ascii="Arial"/>
                <w:sz w:val="18"/>
              </w:rPr>
            </w:pPr>
            <w:r>
              <w:rPr>
                <w:rFonts w:ascii="Arial"/>
                <w:w w:val="95"/>
                <w:sz w:val="18"/>
              </w:rPr>
              <w:t>100.0</w:t>
            </w:r>
          </w:p>
        </w:tc>
      </w:tr>
      <w:tr>
        <w:trPr>
          <w:trHeight w:val="546" w:hRule="atLeast"/>
        </w:trPr>
        <w:tc>
          <w:tcPr>
            <w:tcW w:w="2201" w:type="dxa"/>
            <w:tcBorders>
              <w:top w:val="nil"/>
            </w:tcBorders>
          </w:tcPr>
          <w:p>
            <w:pPr>
              <w:pStyle w:val="TableParagraph"/>
              <w:spacing w:before="124"/>
              <w:ind w:left="628" w:right="737"/>
              <w:rPr>
                <w:rFonts w:ascii="Arial"/>
                <w:sz w:val="18"/>
              </w:rPr>
            </w:pPr>
            <w:r>
              <w:rPr>
                <w:rFonts w:ascii="Arial"/>
                <w:sz w:val="18"/>
              </w:rPr>
              <w:t>Total</w:t>
            </w:r>
          </w:p>
        </w:tc>
        <w:tc>
          <w:tcPr>
            <w:tcW w:w="1195" w:type="dxa"/>
            <w:tcBorders>
              <w:top w:val="nil"/>
              <w:right w:val="single" w:sz="8" w:space="0" w:color="000000"/>
            </w:tcBorders>
          </w:tcPr>
          <w:p>
            <w:pPr>
              <w:pStyle w:val="TableParagraph"/>
              <w:spacing w:before="124"/>
              <w:ind w:right="35"/>
              <w:jc w:val="right"/>
              <w:rPr>
                <w:rFonts w:ascii="Arial"/>
                <w:sz w:val="18"/>
              </w:rPr>
            </w:pPr>
            <w:r>
              <w:rPr>
                <w:rFonts w:ascii="Arial"/>
                <w:w w:val="95"/>
                <w:sz w:val="18"/>
              </w:rPr>
              <w:t>114</w:t>
            </w:r>
          </w:p>
        </w:tc>
        <w:tc>
          <w:tcPr>
            <w:tcW w:w="1054" w:type="dxa"/>
            <w:tcBorders>
              <w:top w:val="nil"/>
              <w:left w:val="single" w:sz="8" w:space="0" w:color="000000"/>
              <w:right w:val="single" w:sz="8" w:space="0" w:color="000000"/>
            </w:tcBorders>
          </w:tcPr>
          <w:p>
            <w:pPr>
              <w:pStyle w:val="TableParagraph"/>
              <w:spacing w:before="124"/>
              <w:ind w:right="39"/>
              <w:jc w:val="right"/>
              <w:rPr>
                <w:rFonts w:ascii="Arial"/>
                <w:sz w:val="18"/>
              </w:rPr>
            </w:pPr>
            <w:r>
              <w:rPr>
                <w:rFonts w:ascii="Arial"/>
                <w:w w:val="95"/>
                <w:sz w:val="18"/>
              </w:rPr>
              <w:t>100.0</w:t>
            </w:r>
          </w:p>
        </w:tc>
        <w:tc>
          <w:tcPr>
            <w:tcW w:w="1435" w:type="dxa"/>
            <w:tcBorders>
              <w:top w:val="nil"/>
              <w:left w:val="single" w:sz="8" w:space="0" w:color="000000"/>
              <w:right w:val="single" w:sz="8" w:space="0" w:color="000000"/>
            </w:tcBorders>
          </w:tcPr>
          <w:p>
            <w:pPr>
              <w:pStyle w:val="TableParagraph"/>
              <w:spacing w:before="124"/>
              <w:ind w:right="36"/>
              <w:jc w:val="right"/>
              <w:rPr>
                <w:rFonts w:ascii="Arial"/>
                <w:sz w:val="18"/>
              </w:rPr>
            </w:pPr>
            <w:r>
              <w:rPr>
                <w:rFonts w:ascii="Arial"/>
                <w:w w:val="95"/>
                <w:sz w:val="18"/>
              </w:rPr>
              <w:t>100.0</w:t>
            </w:r>
          </w:p>
        </w:tc>
        <w:tc>
          <w:tcPr>
            <w:tcW w:w="1532" w:type="dxa"/>
            <w:tcBorders>
              <w:top w:val="nil"/>
              <w:left w:val="single" w:sz="8" w:space="0" w:color="000000"/>
            </w:tcBorders>
          </w:tcPr>
          <w:p>
            <w:pPr>
              <w:pStyle w:val="TableParagraph"/>
              <w:spacing w:before="0"/>
              <w:jc w:val="left"/>
              <w:rPr>
                <w:rFonts w:ascii="Times New Roman"/>
                <w:sz w:val="18"/>
              </w:rPr>
            </w:pPr>
          </w:p>
        </w:tc>
      </w:tr>
    </w:tbl>
    <w:p>
      <w:pPr>
        <w:pStyle w:val="BodyText"/>
        <w:rPr>
          <w:rFonts w:ascii="Arial"/>
          <w:b/>
          <w:sz w:val="20"/>
        </w:rPr>
      </w:pPr>
    </w:p>
    <w:p>
      <w:pPr>
        <w:pStyle w:val="BodyText"/>
        <w:spacing w:before="2"/>
        <w:rPr>
          <w:rFonts w:ascii="Arial"/>
          <w:b/>
          <w:sz w:val="19"/>
        </w:rPr>
      </w:pPr>
    </w:p>
    <w:p>
      <w:pPr>
        <w:spacing w:before="0"/>
        <w:ind w:left="1172" w:right="2697" w:firstLine="0"/>
        <w:jc w:val="center"/>
        <w:rPr>
          <w:rFonts w:ascii="Arial"/>
          <w:b/>
          <w:sz w:val="18"/>
        </w:rPr>
      </w:pPr>
      <w:r>
        <w:rPr>
          <w:rFonts w:ascii="Arial"/>
          <w:b/>
          <w:sz w:val="18"/>
        </w:rPr>
        <w:t>Keterjangkauan</w:t>
      </w:r>
    </w:p>
    <w:p>
      <w:pPr>
        <w:pStyle w:val="BodyText"/>
        <w:spacing w:before="1"/>
        <w:rPr>
          <w:rFonts w:ascii="Arial"/>
          <w:b/>
          <w:sz w:val="16"/>
        </w:rPr>
      </w:pPr>
    </w:p>
    <w:tbl>
      <w:tblPr>
        <w:tblW w:w="0" w:type="auto"/>
        <w:jc w:val="left"/>
        <w:tblInd w:w="10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55"/>
        <w:gridCol w:w="877"/>
        <w:gridCol w:w="1196"/>
        <w:gridCol w:w="1054"/>
        <w:gridCol w:w="1434"/>
        <w:gridCol w:w="1532"/>
      </w:tblGrid>
      <w:tr>
        <w:trPr>
          <w:trHeight w:val="600" w:hRule="atLeast"/>
        </w:trPr>
        <w:tc>
          <w:tcPr>
            <w:tcW w:w="1532" w:type="dxa"/>
            <w:gridSpan w:val="2"/>
          </w:tcPr>
          <w:p>
            <w:pPr>
              <w:pStyle w:val="TableParagraph"/>
              <w:spacing w:before="0"/>
              <w:jc w:val="left"/>
              <w:rPr>
                <w:rFonts w:ascii="Times New Roman"/>
                <w:sz w:val="18"/>
              </w:rPr>
            </w:pPr>
          </w:p>
        </w:tc>
        <w:tc>
          <w:tcPr>
            <w:tcW w:w="1196" w:type="dxa"/>
            <w:tcBorders>
              <w:right w:val="single" w:sz="8" w:space="0" w:color="000000"/>
            </w:tcBorders>
          </w:tcPr>
          <w:p>
            <w:pPr>
              <w:pStyle w:val="TableParagraph"/>
              <w:spacing w:line="200" w:lineRule="exact" w:before="0"/>
              <w:ind w:left="174"/>
              <w:jc w:val="left"/>
              <w:rPr>
                <w:rFonts w:ascii="Arial"/>
                <w:sz w:val="18"/>
              </w:rPr>
            </w:pPr>
            <w:r>
              <w:rPr>
                <w:rFonts w:ascii="Arial"/>
                <w:sz w:val="18"/>
              </w:rPr>
              <w:t>Frequency</w:t>
            </w:r>
          </w:p>
        </w:tc>
        <w:tc>
          <w:tcPr>
            <w:tcW w:w="1054" w:type="dxa"/>
            <w:tcBorders>
              <w:left w:val="single" w:sz="8" w:space="0" w:color="000000"/>
              <w:right w:val="single" w:sz="8" w:space="0" w:color="000000"/>
            </w:tcBorders>
          </w:tcPr>
          <w:p>
            <w:pPr>
              <w:pStyle w:val="TableParagraph"/>
              <w:spacing w:line="200" w:lineRule="exact" w:before="0"/>
              <w:ind w:left="224"/>
              <w:jc w:val="left"/>
              <w:rPr>
                <w:rFonts w:ascii="Arial"/>
                <w:sz w:val="18"/>
              </w:rPr>
            </w:pPr>
            <w:r>
              <w:rPr>
                <w:rFonts w:ascii="Arial"/>
                <w:sz w:val="18"/>
              </w:rPr>
              <w:t>Percent</w:t>
            </w:r>
          </w:p>
        </w:tc>
        <w:tc>
          <w:tcPr>
            <w:tcW w:w="1434" w:type="dxa"/>
            <w:tcBorders>
              <w:left w:val="single" w:sz="8" w:space="0" w:color="000000"/>
              <w:right w:val="single" w:sz="8" w:space="0" w:color="000000"/>
            </w:tcBorders>
          </w:tcPr>
          <w:p>
            <w:pPr>
              <w:pStyle w:val="TableParagraph"/>
              <w:spacing w:line="200" w:lineRule="exact" w:before="0"/>
              <w:ind w:left="190"/>
              <w:jc w:val="left"/>
              <w:rPr>
                <w:rFonts w:ascii="Arial"/>
                <w:sz w:val="18"/>
              </w:rPr>
            </w:pPr>
            <w:r>
              <w:rPr>
                <w:rFonts w:ascii="Arial"/>
                <w:sz w:val="18"/>
              </w:rPr>
              <w:t>Valid Percent</w:t>
            </w:r>
          </w:p>
        </w:tc>
        <w:tc>
          <w:tcPr>
            <w:tcW w:w="1532" w:type="dxa"/>
            <w:tcBorders>
              <w:left w:val="single" w:sz="8" w:space="0" w:color="000000"/>
            </w:tcBorders>
          </w:tcPr>
          <w:p>
            <w:pPr>
              <w:pStyle w:val="TableParagraph"/>
              <w:spacing w:line="256" w:lineRule="auto" w:before="0"/>
              <w:ind w:left="458" w:right="263" w:hanging="142"/>
              <w:jc w:val="left"/>
              <w:rPr>
                <w:rFonts w:ascii="Arial"/>
                <w:sz w:val="18"/>
              </w:rPr>
            </w:pPr>
            <w:r>
              <w:rPr>
                <w:rFonts w:ascii="Arial"/>
                <w:sz w:val="18"/>
              </w:rPr>
              <w:t>Cumulative Percent</w:t>
            </w:r>
          </w:p>
        </w:tc>
      </w:tr>
      <w:tr>
        <w:trPr>
          <w:trHeight w:val="313" w:hRule="atLeast"/>
        </w:trPr>
        <w:tc>
          <w:tcPr>
            <w:tcW w:w="655" w:type="dxa"/>
            <w:tcBorders>
              <w:bottom w:val="nil"/>
              <w:right w:val="nil"/>
            </w:tcBorders>
          </w:tcPr>
          <w:p>
            <w:pPr>
              <w:pStyle w:val="TableParagraph"/>
              <w:spacing w:before="0"/>
              <w:jc w:val="left"/>
              <w:rPr>
                <w:rFonts w:ascii="Times New Roman"/>
                <w:sz w:val="18"/>
              </w:rPr>
            </w:pPr>
          </w:p>
        </w:tc>
        <w:tc>
          <w:tcPr>
            <w:tcW w:w="877" w:type="dxa"/>
            <w:tcBorders>
              <w:left w:val="nil"/>
              <w:bottom w:val="nil"/>
            </w:tcBorders>
          </w:tcPr>
          <w:p>
            <w:pPr>
              <w:pStyle w:val="TableParagraph"/>
              <w:spacing w:line="203" w:lineRule="exact" w:before="0"/>
              <w:ind w:left="189"/>
              <w:jc w:val="left"/>
              <w:rPr>
                <w:rFonts w:ascii="Arial"/>
                <w:sz w:val="18"/>
              </w:rPr>
            </w:pPr>
            <w:r>
              <w:rPr>
                <w:rFonts w:ascii="Arial"/>
                <w:sz w:val="18"/>
              </w:rPr>
              <w:t>Ya</w:t>
            </w:r>
          </w:p>
        </w:tc>
        <w:tc>
          <w:tcPr>
            <w:tcW w:w="1196" w:type="dxa"/>
            <w:tcBorders>
              <w:bottom w:val="nil"/>
              <w:right w:val="single" w:sz="8" w:space="0" w:color="000000"/>
            </w:tcBorders>
          </w:tcPr>
          <w:p>
            <w:pPr>
              <w:pStyle w:val="TableParagraph"/>
              <w:spacing w:line="203" w:lineRule="exact" w:before="0"/>
              <w:ind w:right="38"/>
              <w:jc w:val="right"/>
              <w:rPr>
                <w:rFonts w:ascii="Arial"/>
                <w:sz w:val="18"/>
              </w:rPr>
            </w:pPr>
            <w:r>
              <w:rPr>
                <w:rFonts w:ascii="Arial"/>
                <w:w w:val="95"/>
                <w:sz w:val="18"/>
              </w:rPr>
              <w:t>112</w:t>
            </w:r>
          </w:p>
        </w:tc>
        <w:tc>
          <w:tcPr>
            <w:tcW w:w="1054" w:type="dxa"/>
            <w:tcBorders>
              <w:left w:val="single" w:sz="8" w:space="0" w:color="000000"/>
              <w:bottom w:val="nil"/>
              <w:right w:val="single" w:sz="8" w:space="0" w:color="000000"/>
            </w:tcBorders>
          </w:tcPr>
          <w:p>
            <w:pPr>
              <w:pStyle w:val="TableParagraph"/>
              <w:spacing w:line="203" w:lineRule="exact" w:before="0"/>
              <w:ind w:right="41"/>
              <w:jc w:val="right"/>
              <w:rPr>
                <w:rFonts w:ascii="Arial"/>
                <w:sz w:val="18"/>
              </w:rPr>
            </w:pPr>
            <w:r>
              <w:rPr>
                <w:rFonts w:ascii="Arial"/>
                <w:w w:val="95"/>
                <w:sz w:val="18"/>
              </w:rPr>
              <w:t>1,8</w:t>
            </w:r>
          </w:p>
        </w:tc>
        <w:tc>
          <w:tcPr>
            <w:tcW w:w="1434" w:type="dxa"/>
            <w:tcBorders>
              <w:left w:val="single" w:sz="8" w:space="0" w:color="000000"/>
              <w:bottom w:val="nil"/>
              <w:right w:val="single" w:sz="8" w:space="0" w:color="000000"/>
            </w:tcBorders>
          </w:tcPr>
          <w:p>
            <w:pPr>
              <w:pStyle w:val="TableParagraph"/>
              <w:spacing w:line="203" w:lineRule="exact" w:before="0"/>
              <w:ind w:right="37"/>
              <w:jc w:val="right"/>
              <w:rPr>
                <w:rFonts w:ascii="Arial"/>
                <w:sz w:val="18"/>
              </w:rPr>
            </w:pPr>
            <w:r>
              <w:rPr>
                <w:rFonts w:ascii="Arial"/>
                <w:w w:val="95"/>
                <w:sz w:val="18"/>
              </w:rPr>
              <w:t>1,8</w:t>
            </w:r>
          </w:p>
        </w:tc>
        <w:tc>
          <w:tcPr>
            <w:tcW w:w="1532" w:type="dxa"/>
            <w:tcBorders>
              <w:left w:val="single" w:sz="8" w:space="0" w:color="000000"/>
              <w:bottom w:val="nil"/>
            </w:tcBorders>
          </w:tcPr>
          <w:p>
            <w:pPr>
              <w:pStyle w:val="TableParagraph"/>
              <w:spacing w:line="203" w:lineRule="exact" w:before="0"/>
              <w:ind w:right="37"/>
              <w:jc w:val="right"/>
              <w:rPr>
                <w:rFonts w:ascii="Arial"/>
                <w:sz w:val="18"/>
              </w:rPr>
            </w:pPr>
            <w:r>
              <w:rPr>
                <w:rFonts w:ascii="Arial"/>
                <w:w w:val="95"/>
                <w:sz w:val="18"/>
              </w:rPr>
              <w:t>1,8</w:t>
            </w:r>
          </w:p>
        </w:tc>
      </w:tr>
      <w:tr>
        <w:trPr>
          <w:trHeight w:val="460" w:hRule="atLeast"/>
        </w:trPr>
        <w:tc>
          <w:tcPr>
            <w:tcW w:w="655" w:type="dxa"/>
            <w:tcBorders>
              <w:top w:val="nil"/>
              <w:bottom w:val="nil"/>
              <w:right w:val="nil"/>
            </w:tcBorders>
          </w:tcPr>
          <w:p>
            <w:pPr>
              <w:pStyle w:val="TableParagraph"/>
              <w:spacing w:before="143"/>
              <w:ind w:left="78"/>
              <w:jc w:val="left"/>
              <w:rPr>
                <w:rFonts w:ascii="Arial"/>
                <w:sz w:val="18"/>
              </w:rPr>
            </w:pPr>
            <w:r>
              <w:rPr>
                <w:rFonts w:ascii="Arial"/>
                <w:sz w:val="18"/>
              </w:rPr>
              <w:t>Valid</w:t>
            </w:r>
          </w:p>
        </w:tc>
        <w:tc>
          <w:tcPr>
            <w:tcW w:w="877" w:type="dxa"/>
            <w:tcBorders>
              <w:top w:val="nil"/>
              <w:left w:val="nil"/>
              <w:bottom w:val="nil"/>
            </w:tcBorders>
          </w:tcPr>
          <w:p>
            <w:pPr>
              <w:pStyle w:val="TableParagraph"/>
              <w:spacing w:before="104"/>
              <w:ind w:left="189"/>
              <w:jc w:val="left"/>
              <w:rPr>
                <w:rFonts w:ascii="Arial"/>
                <w:sz w:val="18"/>
              </w:rPr>
            </w:pPr>
            <w:r>
              <w:rPr>
                <w:rFonts w:ascii="Arial"/>
                <w:sz w:val="18"/>
              </w:rPr>
              <w:t>Tidak</w:t>
            </w:r>
          </w:p>
        </w:tc>
        <w:tc>
          <w:tcPr>
            <w:tcW w:w="1196" w:type="dxa"/>
            <w:tcBorders>
              <w:top w:val="nil"/>
              <w:bottom w:val="nil"/>
              <w:right w:val="single" w:sz="8" w:space="0" w:color="000000"/>
            </w:tcBorders>
          </w:tcPr>
          <w:p>
            <w:pPr>
              <w:pStyle w:val="TableParagraph"/>
              <w:spacing w:before="104"/>
              <w:ind w:right="40"/>
              <w:jc w:val="right"/>
              <w:rPr>
                <w:rFonts w:ascii="Arial"/>
                <w:sz w:val="18"/>
              </w:rPr>
            </w:pPr>
            <w:r>
              <w:rPr>
                <w:rFonts w:ascii="Arial"/>
                <w:w w:val="99"/>
                <w:sz w:val="18"/>
              </w:rPr>
              <w:t>2</w:t>
            </w:r>
          </w:p>
        </w:tc>
        <w:tc>
          <w:tcPr>
            <w:tcW w:w="1054" w:type="dxa"/>
            <w:tcBorders>
              <w:top w:val="nil"/>
              <w:left w:val="single" w:sz="8" w:space="0" w:color="000000"/>
              <w:bottom w:val="nil"/>
              <w:right w:val="single" w:sz="8" w:space="0" w:color="000000"/>
            </w:tcBorders>
          </w:tcPr>
          <w:p>
            <w:pPr>
              <w:pStyle w:val="TableParagraph"/>
              <w:spacing w:before="104"/>
              <w:ind w:right="41"/>
              <w:jc w:val="right"/>
              <w:rPr>
                <w:rFonts w:ascii="Arial"/>
                <w:sz w:val="18"/>
              </w:rPr>
            </w:pPr>
            <w:r>
              <w:rPr>
                <w:rFonts w:ascii="Arial"/>
                <w:w w:val="95"/>
                <w:sz w:val="18"/>
              </w:rPr>
              <w:t>98,2</w:t>
            </w:r>
          </w:p>
        </w:tc>
        <w:tc>
          <w:tcPr>
            <w:tcW w:w="1434" w:type="dxa"/>
            <w:tcBorders>
              <w:top w:val="nil"/>
              <w:left w:val="single" w:sz="8" w:space="0" w:color="000000"/>
              <w:bottom w:val="nil"/>
              <w:right w:val="single" w:sz="8" w:space="0" w:color="000000"/>
            </w:tcBorders>
          </w:tcPr>
          <w:p>
            <w:pPr>
              <w:pStyle w:val="TableParagraph"/>
              <w:spacing w:before="104"/>
              <w:ind w:right="37"/>
              <w:jc w:val="right"/>
              <w:rPr>
                <w:rFonts w:ascii="Arial"/>
                <w:sz w:val="18"/>
              </w:rPr>
            </w:pPr>
            <w:r>
              <w:rPr>
                <w:rFonts w:ascii="Arial"/>
                <w:w w:val="95"/>
                <w:sz w:val="18"/>
              </w:rPr>
              <w:t>98,2</w:t>
            </w:r>
          </w:p>
        </w:tc>
        <w:tc>
          <w:tcPr>
            <w:tcW w:w="1532" w:type="dxa"/>
            <w:tcBorders>
              <w:top w:val="nil"/>
              <w:left w:val="single" w:sz="8" w:space="0" w:color="000000"/>
              <w:bottom w:val="nil"/>
            </w:tcBorders>
          </w:tcPr>
          <w:p>
            <w:pPr>
              <w:pStyle w:val="TableParagraph"/>
              <w:spacing w:before="104"/>
              <w:ind w:right="37"/>
              <w:jc w:val="right"/>
              <w:rPr>
                <w:rFonts w:ascii="Arial"/>
                <w:sz w:val="18"/>
              </w:rPr>
            </w:pPr>
            <w:r>
              <w:rPr>
                <w:rFonts w:ascii="Arial"/>
                <w:w w:val="95"/>
                <w:sz w:val="18"/>
              </w:rPr>
              <w:t>100.0</w:t>
            </w:r>
          </w:p>
        </w:tc>
      </w:tr>
      <w:tr>
        <w:trPr>
          <w:trHeight w:val="527" w:hRule="atLeast"/>
        </w:trPr>
        <w:tc>
          <w:tcPr>
            <w:tcW w:w="655" w:type="dxa"/>
            <w:tcBorders>
              <w:top w:val="nil"/>
              <w:right w:val="nil"/>
            </w:tcBorders>
          </w:tcPr>
          <w:p>
            <w:pPr>
              <w:pStyle w:val="TableParagraph"/>
              <w:spacing w:before="0"/>
              <w:jc w:val="left"/>
              <w:rPr>
                <w:rFonts w:ascii="Times New Roman"/>
                <w:sz w:val="18"/>
              </w:rPr>
            </w:pPr>
          </w:p>
        </w:tc>
        <w:tc>
          <w:tcPr>
            <w:tcW w:w="877" w:type="dxa"/>
            <w:tcBorders>
              <w:top w:val="nil"/>
              <w:left w:val="nil"/>
            </w:tcBorders>
          </w:tcPr>
          <w:p>
            <w:pPr>
              <w:pStyle w:val="TableParagraph"/>
              <w:spacing w:before="104"/>
              <w:ind w:left="189"/>
              <w:jc w:val="left"/>
              <w:rPr>
                <w:rFonts w:ascii="Arial"/>
                <w:sz w:val="18"/>
              </w:rPr>
            </w:pPr>
            <w:r>
              <w:rPr>
                <w:rFonts w:ascii="Arial"/>
                <w:sz w:val="18"/>
              </w:rPr>
              <w:t>Total</w:t>
            </w:r>
          </w:p>
        </w:tc>
        <w:tc>
          <w:tcPr>
            <w:tcW w:w="1196" w:type="dxa"/>
            <w:tcBorders>
              <w:top w:val="nil"/>
              <w:right w:val="single" w:sz="8" w:space="0" w:color="000000"/>
            </w:tcBorders>
          </w:tcPr>
          <w:p>
            <w:pPr>
              <w:pStyle w:val="TableParagraph"/>
              <w:spacing w:before="104"/>
              <w:ind w:right="38"/>
              <w:jc w:val="right"/>
              <w:rPr>
                <w:rFonts w:ascii="Arial"/>
                <w:sz w:val="18"/>
              </w:rPr>
            </w:pPr>
            <w:r>
              <w:rPr>
                <w:rFonts w:ascii="Arial"/>
                <w:w w:val="95"/>
                <w:sz w:val="18"/>
              </w:rPr>
              <w:t>114</w:t>
            </w:r>
          </w:p>
        </w:tc>
        <w:tc>
          <w:tcPr>
            <w:tcW w:w="1054" w:type="dxa"/>
            <w:tcBorders>
              <w:top w:val="nil"/>
              <w:left w:val="single" w:sz="8" w:space="0" w:color="000000"/>
              <w:right w:val="single" w:sz="8" w:space="0" w:color="000000"/>
            </w:tcBorders>
          </w:tcPr>
          <w:p>
            <w:pPr>
              <w:pStyle w:val="TableParagraph"/>
              <w:spacing w:before="104"/>
              <w:ind w:right="41"/>
              <w:jc w:val="right"/>
              <w:rPr>
                <w:rFonts w:ascii="Arial"/>
                <w:sz w:val="18"/>
              </w:rPr>
            </w:pPr>
            <w:r>
              <w:rPr>
                <w:rFonts w:ascii="Arial"/>
                <w:w w:val="95"/>
                <w:sz w:val="18"/>
              </w:rPr>
              <w:t>100.0</w:t>
            </w:r>
          </w:p>
        </w:tc>
        <w:tc>
          <w:tcPr>
            <w:tcW w:w="1434" w:type="dxa"/>
            <w:tcBorders>
              <w:top w:val="nil"/>
              <w:left w:val="single" w:sz="8" w:space="0" w:color="000000"/>
              <w:right w:val="single" w:sz="8" w:space="0" w:color="000000"/>
            </w:tcBorders>
          </w:tcPr>
          <w:p>
            <w:pPr>
              <w:pStyle w:val="TableParagraph"/>
              <w:spacing w:before="104"/>
              <w:ind w:right="37"/>
              <w:jc w:val="right"/>
              <w:rPr>
                <w:rFonts w:ascii="Arial"/>
                <w:sz w:val="18"/>
              </w:rPr>
            </w:pPr>
            <w:r>
              <w:rPr>
                <w:rFonts w:ascii="Arial"/>
                <w:w w:val="95"/>
                <w:sz w:val="18"/>
              </w:rPr>
              <w:t>100.0</w:t>
            </w:r>
          </w:p>
        </w:tc>
        <w:tc>
          <w:tcPr>
            <w:tcW w:w="1532" w:type="dxa"/>
            <w:tcBorders>
              <w:top w:val="nil"/>
              <w:left w:val="single" w:sz="8" w:space="0" w:color="000000"/>
            </w:tcBorders>
          </w:tcPr>
          <w:p>
            <w:pPr>
              <w:pStyle w:val="TableParagraph"/>
              <w:spacing w:before="0"/>
              <w:jc w:val="left"/>
              <w:rPr>
                <w:rFonts w:ascii="Times New Roman"/>
                <w:sz w:val="18"/>
              </w:rPr>
            </w:pPr>
          </w:p>
        </w:tc>
      </w:tr>
    </w:tbl>
    <w:p>
      <w:pPr>
        <w:pStyle w:val="BodyText"/>
        <w:rPr>
          <w:rFonts w:ascii="Arial"/>
          <w:b/>
          <w:sz w:val="20"/>
        </w:rPr>
      </w:pPr>
    </w:p>
    <w:p>
      <w:pPr>
        <w:pStyle w:val="BodyText"/>
        <w:spacing w:before="1"/>
        <w:rPr>
          <w:rFonts w:ascii="Arial"/>
          <w:b/>
          <w:sz w:val="19"/>
        </w:rPr>
      </w:pPr>
    </w:p>
    <w:p>
      <w:pPr>
        <w:spacing w:before="1"/>
        <w:ind w:left="0" w:right="5128" w:firstLine="0"/>
        <w:jc w:val="right"/>
        <w:rPr>
          <w:rFonts w:ascii="Arial"/>
          <w:b/>
          <w:sz w:val="18"/>
        </w:rPr>
      </w:pPr>
      <w:r>
        <w:rPr>
          <w:rFonts w:ascii="Arial"/>
          <w:b/>
          <w:w w:val="95"/>
          <w:sz w:val="18"/>
        </w:rPr>
        <w:t>Dimana</w:t>
      </w:r>
    </w:p>
    <w:p>
      <w:pPr>
        <w:pStyle w:val="BodyText"/>
        <w:spacing w:before="10"/>
        <w:rPr>
          <w:rFonts w:ascii="Arial"/>
          <w:b/>
          <w:sz w:val="15"/>
        </w:rPr>
      </w:pPr>
    </w:p>
    <w:tbl>
      <w:tblPr>
        <w:tblW w:w="0" w:type="auto"/>
        <w:jc w:val="left"/>
        <w:tblInd w:w="10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554"/>
        <w:gridCol w:w="1195"/>
        <w:gridCol w:w="1054"/>
        <w:gridCol w:w="1435"/>
        <w:gridCol w:w="1532"/>
      </w:tblGrid>
      <w:tr>
        <w:trPr>
          <w:trHeight w:val="603" w:hRule="atLeast"/>
        </w:trPr>
        <w:tc>
          <w:tcPr>
            <w:tcW w:w="2554" w:type="dxa"/>
          </w:tcPr>
          <w:p>
            <w:pPr>
              <w:pStyle w:val="TableParagraph"/>
              <w:spacing w:before="0"/>
              <w:jc w:val="left"/>
              <w:rPr>
                <w:rFonts w:ascii="Times New Roman"/>
                <w:sz w:val="18"/>
              </w:rPr>
            </w:pPr>
          </w:p>
        </w:tc>
        <w:tc>
          <w:tcPr>
            <w:tcW w:w="1195" w:type="dxa"/>
            <w:tcBorders>
              <w:right w:val="single" w:sz="8" w:space="0" w:color="000000"/>
            </w:tcBorders>
          </w:tcPr>
          <w:p>
            <w:pPr>
              <w:pStyle w:val="TableParagraph"/>
              <w:spacing w:line="203" w:lineRule="exact" w:before="0"/>
              <w:ind w:left="174"/>
              <w:jc w:val="left"/>
              <w:rPr>
                <w:rFonts w:ascii="Arial"/>
                <w:sz w:val="18"/>
              </w:rPr>
            </w:pPr>
            <w:r>
              <w:rPr>
                <w:rFonts w:ascii="Arial"/>
                <w:sz w:val="18"/>
              </w:rPr>
              <w:t>Frequency</w:t>
            </w:r>
          </w:p>
        </w:tc>
        <w:tc>
          <w:tcPr>
            <w:tcW w:w="1054" w:type="dxa"/>
            <w:tcBorders>
              <w:left w:val="single" w:sz="8" w:space="0" w:color="000000"/>
              <w:right w:val="single" w:sz="8" w:space="0" w:color="000000"/>
            </w:tcBorders>
          </w:tcPr>
          <w:p>
            <w:pPr>
              <w:pStyle w:val="TableParagraph"/>
              <w:spacing w:line="203" w:lineRule="exact" w:before="0"/>
              <w:ind w:left="225"/>
              <w:jc w:val="left"/>
              <w:rPr>
                <w:rFonts w:ascii="Arial"/>
                <w:sz w:val="18"/>
              </w:rPr>
            </w:pPr>
            <w:r>
              <w:rPr>
                <w:rFonts w:ascii="Arial"/>
                <w:sz w:val="18"/>
              </w:rPr>
              <w:t>Percent</w:t>
            </w:r>
          </w:p>
        </w:tc>
        <w:tc>
          <w:tcPr>
            <w:tcW w:w="1435" w:type="dxa"/>
            <w:tcBorders>
              <w:left w:val="single" w:sz="8" w:space="0" w:color="000000"/>
              <w:right w:val="single" w:sz="8" w:space="0" w:color="000000"/>
            </w:tcBorders>
          </w:tcPr>
          <w:p>
            <w:pPr>
              <w:pStyle w:val="TableParagraph"/>
              <w:spacing w:line="203" w:lineRule="exact" w:before="0"/>
              <w:ind w:left="192"/>
              <w:jc w:val="left"/>
              <w:rPr>
                <w:rFonts w:ascii="Arial"/>
                <w:sz w:val="18"/>
              </w:rPr>
            </w:pPr>
            <w:r>
              <w:rPr>
                <w:rFonts w:ascii="Arial"/>
                <w:sz w:val="18"/>
              </w:rPr>
              <w:t>Valid Percent</w:t>
            </w:r>
          </w:p>
        </w:tc>
        <w:tc>
          <w:tcPr>
            <w:tcW w:w="1532" w:type="dxa"/>
            <w:tcBorders>
              <w:left w:val="single" w:sz="8" w:space="0" w:color="000000"/>
            </w:tcBorders>
          </w:tcPr>
          <w:p>
            <w:pPr>
              <w:pStyle w:val="TableParagraph"/>
              <w:spacing w:line="256" w:lineRule="auto" w:before="0"/>
              <w:ind w:left="458" w:right="263" w:hanging="142"/>
              <w:jc w:val="left"/>
              <w:rPr>
                <w:rFonts w:ascii="Arial"/>
                <w:sz w:val="18"/>
              </w:rPr>
            </w:pPr>
            <w:r>
              <w:rPr>
                <w:rFonts w:ascii="Arial"/>
                <w:sz w:val="18"/>
              </w:rPr>
              <w:t>Cumulative Percent</w:t>
            </w:r>
          </w:p>
        </w:tc>
      </w:tr>
      <w:tr>
        <w:trPr>
          <w:trHeight w:val="313" w:hRule="atLeast"/>
        </w:trPr>
        <w:tc>
          <w:tcPr>
            <w:tcW w:w="2554" w:type="dxa"/>
            <w:tcBorders>
              <w:bottom w:val="nil"/>
            </w:tcBorders>
          </w:tcPr>
          <w:p>
            <w:pPr>
              <w:pStyle w:val="TableParagraph"/>
              <w:spacing w:line="203" w:lineRule="exact" w:before="0"/>
              <w:ind w:left="822"/>
              <w:jc w:val="left"/>
              <w:rPr>
                <w:rFonts w:ascii="Arial"/>
                <w:sz w:val="18"/>
              </w:rPr>
            </w:pPr>
            <w:r>
              <w:rPr>
                <w:rFonts w:ascii="Arial"/>
                <w:sz w:val="18"/>
              </w:rPr>
              <w:t>Tidak ada</w:t>
            </w:r>
          </w:p>
        </w:tc>
        <w:tc>
          <w:tcPr>
            <w:tcW w:w="1195" w:type="dxa"/>
            <w:tcBorders>
              <w:bottom w:val="nil"/>
              <w:right w:val="single" w:sz="8" w:space="0" w:color="000000"/>
            </w:tcBorders>
          </w:tcPr>
          <w:p>
            <w:pPr>
              <w:pStyle w:val="TableParagraph"/>
              <w:spacing w:line="203" w:lineRule="exact" w:before="0"/>
              <w:ind w:right="38"/>
              <w:jc w:val="right"/>
              <w:rPr>
                <w:rFonts w:ascii="Arial"/>
                <w:sz w:val="18"/>
              </w:rPr>
            </w:pPr>
            <w:r>
              <w:rPr>
                <w:rFonts w:ascii="Arial"/>
                <w:w w:val="99"/>
                <w:sz w:val="18"/>
              </w:rPr>
              <w:t>2</w:t>
            </w:r>
          </w:p>
        </w:tc>
        <w:tc>
          <w:tcPr>
            <w:tcW w:w="1054" w:type="dxa"/>
            <w:tcBorders>
              <w:left w:val="single" w:sz="8" w:space="0" w:color="000000"/>
              <w:bottom w:val="nil"/>
              <w:right w:val="single" w:sz="8" w:space="0" w:color="000000"/>
            </w:tcBorders>
          </w:tcPr>
          <w:p>
            <w:pPr>
              <w:pStyle w:val="TableParagraph"/>
              <w:spacing w:line="203" w:lineRule="exact" w:before="0"/>
              <w:ind w:right="39"/>
              <w:jc w:val="right"/>
              <w:rPr>
                <w:rFonts w:ascii="Arial"/>
                <w:sz w:val="18"/>
              </w:rPr>
            </w:pPr>
            <w:r>
              <w:rPr>
                <w:rFonts w:ascii="Arial"/>
                <w:w w:val="95"/>
                <w:sz w:val="18"/>
              </w:rPr>
              <w:t>1,8</w:t>
            </w:r>
          </w:p>
        </w:tc>
        <w:tc>
          <w:tcPr>
            <w:tcW w:w="1435" w:type="dxa"/>
            <w:tcBorders>
              <w:left w:val="single" w:sz="8" w:space="0" w:color="000000"/>
              <w:bottom w:val="nil"/>
              <w:right w:val="single" w:sz="8" w:space="0" w:color="000000"/>
            </w:tcBorders>
          </w:tcPr>
          <w:p>
            <w:pPr>
              <w:pStyle w:val="TableParagraph"/>
              <w:spacing w:line="203" w:lineRule="exact" w:before="0"/>
              <w:ind w:right="36"/>
              <w:jc w:val="right"/>
              <w:rPr>
                <w:rFonts w:ascii="Arial"/>
                <w:sz w:val="18"/>
              </w:rPr>
            </w:pPr>
            <w:r>
              <w:rPr>
                <w:rFonts w:ascii="Arial"/>
                <w:w w:val="95"/>
                <w:sz w:val="18"/>
              </w:rPr>
              <w:t>1,8</w:t>
            </w:r>
          </w:p>
        </w:tc>
        <w:tc>
          <w:tcPr>
            <w:tcW w:w="1532" w:type="dxa"/>
            <w:tcBorders>
              <w:left w:val="single" w:sz="8" w:space="0" w:color="000000"/>
              <w:bottom w:val="nil"/>
            </w:tcBorders>
          </w:tcPr>
          <w:p>
            <w:pPr>
              <w:pStyle w:val="TableParagraph"/>
              <w:spacing w:line="203" w:lineRule="exact" w:before="0"/>
              <w:ind w:right="36"/>
              <w:jc w:val="right"/>
              <w:rPr>
                <w:rFonts w:ascii="Arial"/>
                <w:sz w:val="18"/>
              </w:rPr>
            </w:pPr>
            <w:r>
              <w:rPr>
                <w:rFonts w:ascii="Arial"/>
                <w:w w:val="95"/>
                <w:sz w:val="18"/>
              </w:rPr>
              <w:t>1,8</w:t>
            </w:r>
          </w:p>
        </w:tc>
      </w:tr>
      <w:tr>
        <w:trPr>
          <w:trHeight w:val="422" w:hRule="atLeast"/>
        </w:trPr>
        <w:tc>
          <w:tcPr>
            <w:tcW w:w="2554" w:type="dxa"/>
            <w:tcBorders>
              <w:top w:val="nil"/>
              <w:bottom w:val="nil"/>
            </w:tcBorders>
          </w:tcPr>
          <w:p>
            <w:pPr>
              <w:pStyle w:val="TableParagraph"/>
              <w:spacing w:before="104"/>
              <w:ind w:left="822"/>
              <w:jc w:val="left"/>
              <w:rPr>
                <w:rFonts w:ascii="Arial"/>
                <w:sz w:val="18"/>
              </w:rPr>
            </w:pPr>
            <w:r>
              <w:rPr>
                <w:rFonts w:ascii="Arial"/>
                <w:sz w:val="18"/>
              </w:rPr>
              <w:t>Buku</w:t>
            </w:r>
          </w:p>
        </w:tc>
        <w:tc>
          <w:tcPr>
            <w:tcW w:w="1195" w:type="dxa"/>
            <w:tcBorders>
              <w:top w:val="nil"/>
              <w:bottom w:val="nil"/>
              <w:right w:val="single" w:sz="8" w:space="0" w:color="000000"/>
            </w:tcBorders>
          </w:tcPr>
          <w:p>
            <w:pPr>
              <w:pStyle w:val="TableParagraph"/>
              <w:spacing w:before="104"/>
              <w:ind w:right="35"/>
              <w:jc w:val="right"/>
              <w:rPr>
                <w:rFonts w:ascii="Arial"/>
                <w:sz w:val="18"/>
              </w:rPr>
            </w:pPr>
            <w:r>
              <w:rPr>
                <w:rFonts w:ascii="Arial"/>
                <w:w w:val="95"/>
                <w:sz w:val="18"/>
              </w:rPr>
              <w:t>10</w:t>
            </w:r>
          </w:p>
        </w:tc>
        <w:tc>
          <w:tcPr>
            <w:tcW w:w="1054" w:type="dxa"/>
            <w:tcBorders>
              <w:top w:val="nil"/>
              <w:left w:val="single" w:sz="8" w:space="0" w:color="000000"/>
              <w:bottom w:val="nil"/>
              <w:right w:val="single" w:sz="8" w:space="0" w:color="000000"/>
            </w:tcBorders>
          </w:tcPr>
          <w:p>
            <w:pPr>
              <w:pStyle w:val="TableParagraph"/>
              <w:spacing w:before="104"/>
              <w:ind w:right="39"/>
              <w:jc w:val="right"/>
              <w:rPr>
                <w:rFonts w:ascii="Arial"/>
                <w:sz w:val="18"/>
              </w:rPr>
            </w:pPr>
            <w:r>
              <w:rPr>
                <w:rFonts w:ascii="Arial"/>
                <w:w w:val="95"/>
                <w:sz w:val="18"/>
              </w:rPr>
              <w:t>8,8</w:t>
            </w:r>
          </w:p>
        </w:tc>
        <w:tc>
          <w:tcPr>
            <w:tcW w:w="1435" w:type="dxa"/>
            <w:tcBorders>
              <w:top w:val="nil"/>
              <w:left w:val="single" w:sz="8" w:space="0" w:color="000000"/>
              <w:bottom w:val="nil"/>
              <w:right w:val="single" w:sz="8" w:space="0" w:color="000000"/>
            </w:tcBorders>
          </w:tcPr>
          <w:p>
            <w:pPr>
              <w:pStyle w:val="TableParagraph"/>
              <w:spacing w:before="104"/>
              <w:ind w:right="36"/>
              <w:jc w:val="right"/>
              <w:rPr>
                <w:rFonts w:ascii="Arial"/>
                <w:sz w:val="18"/>
              </w:rPr>
            </w:pPr>
            <w:r>
              <w:rPr>
                <w:rFonts w:ascii="Arial"/>
                <w:w w:val="95"/>
                <w:sz w:val="18"/>
              </w:rPr>
              <w:t>8,8</w:t>
            </w:r>
          </w:p>
        </w:tc>
        <w:tc>
          <w:tcPr>
            <w:tcW w:w="1532" w:type="dxa"/>
            <w:tcBorders>
              <w:top w:val="nil"/>
              <w:left w:val="single" w:sz="8" w:space="0" w:color="000000"/>
              <w:bottom w:val="nil"/>
            </w:tcBorders>
          </w:tcPr>
          <w:p>
            <w:pPr>
              <w:pStyle w:val="TableParagraph"/>
              <w:spacing w:before="104"/>
              <w:ind w:right="36"/>
              <w:jc w:val="right"/>
              <w:rPr>
                <w:rFonts w:ascii="Arial"/>
                <w:sz w:val="18"/>
              </w:rPr>
            </w:pPr>
            <w:r>
              <w:rPr>
                <w:rFonts w:ascii="Arial"/>
                <w:w w:val="95"/>
                <w:sz w:val="18"/>
              </w:rPr>
              <w:t>10,5</w:t>
            </w:r>
          </w:p>
        </w:tc>
      </w:tr>
      <w:tr>
        <w:trPr>
          <w:trHeight w:val="335" w:hRule="atLeast"/>
        </w:trPr>
        <w:tc>
          <w:tcPr>
            <w:tcW w:w="2554" w:type="dxa"/>
            <w:tcBorders>
              <w:top w:val="nil"/>
              <w:bottom w:val="nil"/>
            </w:tcBorders>
          </w:tcPr>
          <w:p>
            <w:pPr>
              <w:pStyle w:val="TableParagraph"/>
              <w:spacing w:before="104"/>
              <w:ind w:left="822"/>
              <w:jc w:val="left"/>
              <w:rPr>
                <w:rFonts w:ascii="Arial"/>
                <w:sz w:val="18"/>
              </w:rPr>
            </w:pPr>
            <w:r>
              <w:rPr>
                <w:rFonts w:ascii="Arial"/>
                <w:sz w:val="18"/>
              </w:rPr>
              <w:t>Televisi</w:t>
            </w:r>
          </w:p>
        </w:tc>
        <w:tc>
          <w:tcPr>
            <w:tcW w:w="1195" w:type="dxa"/>
            <w:tcBorders>
              <w:top w:val="nil"/>
              <w:bottom w:val="nil"/>
              <w:right w:val="single" w:sz="8" w:space="0" w:color="000000"/>
            </w:tcBorders>
          </w:tcPr>
          <w:p>
            <w:pPr>
              <w:pStyle w:val="TableParagraph"/>
              <w:spacing w:before="104"/>
              <w:ind w:right="38"/>
              <w:jc w:val="right"/>
              <w:rPr>
                <w:rFonts w:ascii="Arial"/>
                <w:sz w:val="18"/>
              </w:rPr>
            </w:pPr>
            <w:r>
              <w:rPr>
                <w:rFonts w:ascii="Arial"/>
                <w:w w:val="99"/>
                <w:sz w:val="18"/>
              </w:rPr>
              <w:t>8</w:t>
            </w:r>
          </w:p>
        </w:tc>
        <w:tc>
          <w:tcPr>
            <w:tcW w:w="1054" w:type="dxa"/>
            <w:tcBorders>
              <w:top w:val="nil"/>
              <w:left w:val="single" w:sz="8" w:space="0" w:color="000000"/>
              <w:bottom w:val="nil"/>
              <w:right w:val="single" w:sz="8" w:space="0" w:color="000000"/>
            </w:tcBorders>
          </w:tcPr>
          <w:p>
            <w:pPr>
              <w:pStyle w:val="TableParagraph"/>
              <w:spacing w:before="104"/>
              <w:ind w:right="39"/>
              <w:jc w:val="right"/>
              <w:rPr>
                <w:rFonts w:ascii="Arial"/>
                <w:sz w:val="18"/>
              </w:rPr>
            </w:pPr>
            <w:r>
              <w:rPr>
                <w:rFonts w:ascii="Arial"/>
                <w:w w:val="95"/>
                <w:sz w:val="18"/>
              </w:rPr>
              <w:t>7.0</w:t>
            </w:r>
          </w:p>
        </w:tc>
        <w:tc>
          <w:tcPr>
            <w:tcW w:w="1435" w:type="dxa"/>
            <w:tcBorders>
              <w:top w:val="nil"/>
              <w:left w:val="single" w:sz="8" w:space="0" w:color="000000"/>
              <w:bottom w:val="nil"/>
              <w:right w:val="single" w:sz="8" w:space="0" w:color="000000"/>
            </w:tcBorders>
          </w:tcPr>
          <w:p>
            <w:pPr>
              <w:pStyle w:val="TableParagraph"/>
              <w:spacing w:before="104"/>
              <w:ind w:right="36"/>
              <w:jc w:val="right"/>
              <w:rPr>
                <w:rFonts w:ascii="Arial"/>
                <w:sz w:val="18"/>
              </w:rPr>
            </w:pPr>
            <w:r>
              <w:rPr>
                <w:rFonts w:ascii="Arial"/>
                <w:w w:val="95"/>
                <w:sz w:val="18"/>
              </w:rPr>
              <w:t>7.0</w:t>
            </w:r>
          </w:p>
        </w:tc>
        <w:tc>
          <w:tcPr>
            <w:tcW w:w="1532" w:type="dxa"/>
            <w:tcBorders>
              <w:top w:val="nil"/>
              <w:left w:val="single" w:sz="8" w:space="0" w:color="000000"/>
              <w:bottom w:val="nil"/>
            </w:tcBorders>
          </w:tcPr>
          <w:p>
            <w:pPr>
              <w:pStyle w:val="TableParagraph"/>
              <w:spacing w:before="104"/>
              <w:ind w:right="36"/>
              <w:jc w:val="right"/>
              <w:rPr>
                <w:rFonts w:ascii="Arial"/>
                <w:sz w:val="18"/>
              </w:rPr>
            </w:pPr>
            <w:r>
              <w:rPr>
                <w:rFonts w:ascii="Arial"/>
                <w:w w:val="95"/>
                <w:sz w:val="18"/>
              </w:rPr>
              <w:t>17,5</w:t>
            </w:r>
          </w:p>
        </w:tc>
      </w:tr>
      <w:tr>
        <w:trPr>
          <w:trHeight w:val="212" w:hRule="atLeast"/>
        </w:trPr>
        <w:tc>
          <w:tcPr>
            <w:tcW w:w="2554" w:type="dxa"/>
            <w:tcBorders>
              <w:top w:val="nil"/>
              <w:bottom w:val="nil"/>
            </w:tcBorders>
          </w:tcPr>
          <w:p>
            <w:pPr>
              <w:pStyle w:val="TableParagraph"/>
              <w:spacing w:line="174" w:lineRule="exact" w:before="18"/>
              <w:ind w:left="78"/>
              <w:jc w:val="left"/>
              <w:rPr>
                <w:rFonts w:ascii="Arial"/>
                <w:sz w:val="18"/>
              </w:rPr>
            </w:pPr>
            <w:r>
              <w:rPr>
                <w:rFonts w:ascii="Arial"/>
                <w:sz w:val="18"/>
              </w:rPr>
              <w:t>Valid</w:t>
            </w:r>
          </w:p>
        </w:tc>
        <w:tc>
          <w:tcPr>
            <w:tcW w:w="1195" w:type="dxa"/>
            <w:tcBorders>
              <w:top w:val="nil"/>
              <w:bottom w:val="nil"/>
              <w:right w:val="single" w:sz="8" w:space="0" w:color="000000"/>
            </w:tcBorders>
          </w:tcPr>
          <w:p>
            <w:pPr>
              <w:pStyle w:val="TableParagraph"/>
              <w:spacing w:before="0"/>
              <w:jc w:val="left"/>
              <w:rPr>
                <w:rFonts w:ascii="Times New Roman"/>
                <w:sz w:val="14"/>
              </w:rPr>
            </w:pPr>
          </w:p>
        </w:tc>
        <w:tc>
          <w:tcPr>
            <w:tcW w:w="1054" w:type="dxa"/>
            <w:tcBorders>
              <w:top w:val="nil"/>
              <w:left w:val="single" w:sz="8" w:space="0" w:color="000000"/>
              <w:bottom w:val="nil"/>
              <w:right w:val="single" w:sz="8" w:space="0" w:color="000000"/>
            </w:tcBorders>
          </w:tcPr>
          <w:p>
            <w:pPr>
              <w:pStyle w:val="TableParagraph"/>
              <w:spacing w:before="0"/>
              <w:jc w:val="left"/>
              <w:rPr>
                <w:rFonts w:ascii="Times New Roman"/>
                <w:sz w:val="14"/>
              </w:rPr>
            </w:pPr>
          </w:p>
        </w:tc>
        <w:tc>
          <w:tcPr>
            <w:tcW w:w="1435" w:type="dxa"/>
            <w:tcBorders>
              <w:top w:val="nil"/>
              <w:left w:val="single" w:sz="8" w:space="0" w:color="000000"/>
              <w:bottom w:val="nil"/>
              <w:right w:val="single" w:sz="8" w:space="0" w:color="000000"/>
            </w:tcBorders>
          </w:tcPr>
          <w:p>
            <w:pPr>
              <w:pStyle w:val="TableParagraph"/>
              <w:spacing w:before="0"/>
              <w:jc w:val="left"/>
              <w:rPr>
                <w:rFonts w:ascii="Times New Roman"/>
                <w:sz w:val="14"/>
              </w:rPr>
            </w:pPr>
          </w:p>
        </w:tc>
        <w:tc>
          <w:tcPr>
            <w:tcW w:w="1532" w:type="dxa"/>
            <w:tcBorders>
              <w:top w:val="nil"/>
              <w:left w:val="single" w:sz="8" w:space="0" w:color="000000"/>
              <w:bottom w:val="nil"/>
            </w:tcBorders>
          </w:tcPr>
          <w:p>
            <w:pPr>
              <w:pStyle w:val="TableParagraph"/>
              <w:spacing w:before="0"/>
              <w:jc w:val="left"/>
              <w:rPr>
                <w:rFonts w:ascii="Times New Roman"/>
                <w:sz w:val="14"/>
              </w:rPr>
            </w:pPr>
          </w:p>
        </w:tc>
      </w:tr>
      <w:tr>
        <w:trPr>
          <w:trHeight w:val="298" w:hRule="atLeast"/>
        </w:trPr>
        <w:tc>
          <w:tcPr>
            <w:tcW w:w="2554" w:type="dxa"/>
            <w:tcBorders>
              <w:top w:val="nil"/>
              <w:bottom w:val="nil"/>
            </w:tcBorders>
          </w:tcPr>
          <w:p>
            <w:pPr>
              <w:pStyle w:val="TableParagraph"/>
              <w:spacing w:line="188" w:lineRule="exact" w:before="0"/>
              <w:ind w:left="822"/>
              <w:jc w:val="left"/>
              <w:rPr>
                <w:rFonts w:ascii="Arial"/>
                <w:sz w:val="18"/>
              </w:rPr>
            </w:pPr>
            <w:r>
              <w:rPr>
                <w:rFonts w:ascii="Arial"/>
                <w:sz w:val="18"/>
              </w:rPr>
              <w:t>Internet</w:t>
            </w:r>
          </w:p>
        </w:tc>
        <w:tc>
          <w:tcPr>
            <w:tcW w:w="1195" w:type="dxa"/>
            <w:tcBorders>
              <w:top w:val="nil"/>
              <w:bottom w:val="nil"/>
              <w:right w:val="single" w:sz="8" w:space="0" w:color="000000"/>
            </w:tcBorders>
          </w:tcPr>
          <w:p>
            <w:pPr>
              <w:pStyle w:val="TableParagraph"/>
              <w:spacing w:line="188" w:lineRule="exact" w:before="0"/>
              <w:ind w:right="35"/>
              <w:jc w:val="right"/>
              <w:rPr>
                <w:rFonts w:ascii="Arial"/>
                <w:sz w:val="18"/>
              </w:rPr>
            </w:pPr>
            <w:r>
              <w:rPr>
                <w:rFonts w:ascii="Arial"/>
                <w:w w:val="95"/>
                <w:sz w:val="18"/>
              </w:rPr>
              <w:t>70</w:t>
            </w:r>
          </w:p>
        </w:tc>
        <w:tc>
          <w:tcPr>
            <w:tcW w:w="1054" w:type="dxa"/>
            <w:tcBorders>
              <w:top w:val="nil"/>
              <w:left w:val="single" w:sz="8" w:space="0" w:color="000000"/>
              <w:bottom w:val="nil"/>
              <w:right w:val="single" w:sz="8" w:space="0" w:color="000000"/>
            </w:tcBorders>
          </w:tcPr>
          <w:p>
            <w:pPr>
              <w:pStyle w:val="TableParagraph"/>
              <w:spacing w:line="188" w:lineRule="exact" w:before="0"/>
              <w:ind w:right="39"/>
              <w:jc w:val="right"/>
              <w:rPr>
                <w:rFonts w:ascii="Arial"/>
                <w:sz w:val="18"/>
              </w:rPr>
            </w:pPr>
            <w:r>
              <w:rPr>
                <w:rFonts w:ascii="Arial"/>
                <w:w w:val="95"/>
                <w:sz w:val="18"/>
              </w:rPr>
              <w:t>61,4</w:t>
            </w:r>
          </w:p>
        </w:tc>
        <w:tc>
          <w:tcPr>
            <w:tcW w:w="1435" w:type="dxa"/>
            <w:tcBorders>
              <w:top w:val="nil"/>
              <w:left w:val="single" w:sz="8" w:space="0" w:color="000000"/>
              <w:bottom w:val="nil"/>
              <w:right w:val="single" w:sz="8" w:space="0" w:color="000000"/>
            </w:tcBorders>
          </w:tcPr>
          <w:p>
            <w:pPr>
              <w:pStyle w:val="TableParagraph"/>
              <w:spacing w:line="188" w:lineRule="exact" w:before="0"/>
              <w:ind w:right="36"/>
              <w:jc w:val="right"/>
              <w:rPr>
                <w:rFonts w:ascii="Arial"/>
                <w:sz w:val="18"/>
              </w:rPr>
            </w:pPr>
            <w:r>
              <w:rPr>
                <w:rFonts w:ascii="Arial"/>
                <w:w w:val="95"/>
                <w:sz w:val="18"/>
              </w:rPr>
              <w:t>61,4</w:t>
            </w:r>
          </w:p>
        </w:tc>
        <w:tc>
          <w:tcPr>
            <w:tcW w:w="1532" w:type="dxa"/>
            <w:tcBorders>
              <w:top w:val="nil"/>
              <w:left w:val="single" w:sz="8" w:space="0" w:color="000000"/>
              <w:bottom w:val="nil"/>
            </w:tcBorders>
          </w:tcPr>
          <w:p>
            <w:pPr>
              <w:pStyle w:val="TableParagraph"/>
              <w:spacing w:line="188" w:lineRule="exact" w:before="0"/>
              <w:ind w:right="36"/>
              <w:jc w:val="right"/>
              <w:rPr>
                <w:rFonts w:ascii="Arial"/>
                <w:sz w:val="18"/>
              </w:rPr>
            </w:pPr>
            <w:r>
              <w:rPr>
                <w:rFonts w:ascii="Arial"/>
                <w:w w:val="95"/>
                <w:sz w:val="18"/>
              </w:rPr>
              <w:t>78.9</w:t>
            </w:r>
          </w:p>
        </w:tc>
      </w:tr>
      <w:tr>
        <w:trPr>
          <w:trHeight w:val="441" w:hRule="atLeast"/>
        </w:trPr>
        <w:tc>
          <w:tcPr>
            <w:tcW w:w="2554" w:type="dxa"/>
            <w:tcBorders>
              <w:top w:val="nil"/>
              <w:bottom w:val="nil"/>
            </w:tcBorders>
          </w:tcPr>
          <w:p>
            <w:pPr>
              <w:pStyle w:val="TableParagraph"/>
              <w:spacing w:before="104"/>
              <w:ind w:left="822"/>
              <w:jc w:val="left"/>
              <w:rPr>
                <w:rFonts w:ascii="Arial"/>
                <w:sz w:val="18"/>
              </w:rPr>
            </w:pPr>
            <w:r>
              <w:rPr>
                <w:rFonts w:ascii="Arial"/>
                <w:sz w:val="18"/>
              </w:rPr>
              <w:t>Promosi Kesehatan</w:t>
            </w:r>
          </w:p>
        </w:tc>
        <w:tc>
          <w:tcPr>
            <w:tcW w:w="1195" w:type="dxa"/>
            <w:tcBorders>
              <w:top w:val="nil"/>
              <w:bottom w:val="nil"/>
              <w:right w:val="single" w:sz="8" w:space="0" w:color="000000"/>
            </w:tcBorders>
          </w:tcPr>
          <w:p>
            <w:pPr>
              <w:pStyle w:val="TableParagraph"/>
              <w:spacing w:before="104"/>
              <w:ind w:right="35"/>
              <w:jc w:val="right"/>
              <w:rPr>
                <w:rFonts w:ascii="Arial"/>
                <w:sz w:val="18"/>
              </w:rPr>
            </w:pPr>
            <w:r>
              <w:rPr>
                <w:rFonts w:ascii="Arial"/>
                <w:w w:val="95"/>
                <w:sz w:val="18"/>
              </w:rPr>
              <w:t>24</w:t>
            </w:r>
          </w:p>
        </w:tc>
        <w:tc>
          <w:tcPr>
            <w:tcW w:w="1054" w:type="dxa"/>
            <w:tcBorders>
              <w:top w:val="nil"/>
              <w:left w:val="single" w:sz="8" w:space="0" w:color="000000"/>
              <w:bottom w:val="nil"/>
              <w:right w:val="single" w:sz="8" w:space="0" w:color="000000"/>
            </w:tcBorders>
          </w:tcPr>
          <w:p>
            <w:pPr>
              <w:pStyle w:val="TableParagraph"/>
              <w:spacing w:before="104"/>
              <w:ind w:right="39"/>
              <w:jc w:val="right"/>
              <w:rPr>
                <w:rFonts w:ascii="Arial"/>
                <w:sz w:val="18"/>
              </w:rPr>
            </w:pPr>
            <w:r>
              <w:rPr>
                <w:rFonts w:ascii="Arial"/>
                <w:w w:val="95"/>
                <w:sz w:val="18"/>
              </w:rPr>
              <w:t>21.1</w:t>
            </w:r>
          </w:p>
        </w:tc>
        <w:tc>
          <w:tcPr>
            <w:tcW w:w="1435" w:type="dxa"/>
            <w:tcBorders>
              <w:top w:val="nil"/>
              <w:left w:val="single" w:sz="8" w:space="0" w:color="000000"/>
              <w:bottom w:val="nil"/>
              <w:right w:val="single" w:sz="8" w:space="0" w:color="000000"/>
            </w:tcBorders>
          </w:tcPr>
          <w:p>
            <w:pPr>
              <w:pStyle w:val="TableParagraph"/>
              <w:spacing w:before="104"/>
              <w:ind w:right="36"/>
              <w:jc w:val="right"/>
              <w:rPr>
                <w:rFonts w:ascii="Arial"/>
                <w:sz w:val="18"/>
              </w:rPr>
            </w:pPr>
            <w:r>
              <w:rPr>
                <w:rFonts w:ascii="Arial"/>
                <w:w w:val="95"/>
                <w:sz w:val="18"/>
              </w:rPr>
              <w:t>21.1</w:t>
            </w:r>
          </w:p>
        </w:tc>
        <w:tc>
          <w:tcPr>
            <w:tcW w:w="1532" w:type="dxa"/>
            <w:tcBorders>
              <w:top w:val="nil"/>
              <w:left w:val="single" w:sz="8" w:space="0" w:color="000000"/>
              <w:bottom w:val="nil"/>
            </w:tcBorders>
          </w:tcPr>
          <w:p>
            <w:pPr>
              <w:pStyle w:val="TableParagraph"/>
              <w:spacing w:before="104"/>
              <w:ind w:right="36"/>
              <w:jc w:val="right"/>
              <w:rPr>
                <w:rFonts w:ascii="Arial"/>
                <w:sz w:val="18"/>
              </w:rPr>
            </w:pPr>
            <w:r>
              <w:rPr>
                <w:rFonts w:ascii="Arial"/>
                <w:w w:val="95"/>
                <w:sz w:val="18"/>
              </w:rPr>
              <w:t>100.0</w:t>
            </w:r>
          </w:p>
        </w:tc>
      </w:tr>
      <w:tr>
        <w:trPr>
          <w:trHeight w:val="546" w:hRule="atLeast"/>
        </w:trPr>
        <w:tc>
          <w:tcPr>
            <w:tcW w:w="2554" w:type="dxa"/>
            <w:tcBorders>
              <w:top w:val="nil"/>
            </w:tcBorders>
          </w:tcPr>
          <w:p>
            <w:pPr>
              <w:pStyle w:val="TableParagraph"/>
              <w:spacing w:before="124"/>
              <w:ind w:left="822"/>
              <w:jc w:val="left"/>
              <w:rPr>
                <w:rFonts w:ascii="Arial"/>
                <w:sz w:val="18"/>
              </w:rPr>
            </w:pPr>
            <w:r>
              <w:rPr>
                <w:rFonts w:ascii="Arial"/>
                <w:sz w:val="18"/>
              </w:rPr>
              <w:t>Total</w:t>
            </w:r>
          </w:p>
        </w:tc>
        <w:tc>
          <w:tcPr>
            <w:tcW w:w="1195" w:type="dxa"/>
            <w:tcBorders>
              <w:top w:val="nil"/>
              <w:right w:val="single" w:sz="8" w:space="0" w:color="000000"/>
            </w:tcBorders>
          </w:tcPr>
          <w:p>
            <w:pPr>
              <w:pStyle w:val="TableParagraph"/>
              <w:spacing w:before="124"/>
              <w:ind w:right="35"/>
              <w:jc w:val="right"/>
              <w:rPr>
                <w:rFonts w:ascii="Arial"/>
                <w:sz w:val="18"/>
              </w:rPr>
            </w:pPr>
            <w:r>
              <w:rPr>
                <w:rFonts w:ascii="Arial"/>
                <w:w w:val="95"/>
                <w:sz w:val="18"/>
              </w:rPr>
              <w:t>114</w:t>
            </w:r>
          </w:p>
        </w:tc>
        <w:tc>
          <w:tcPr>
            <w:tcW w:w="1054" w:type="dxa"/>
            <w:tcBorders>
              <w:top w:val="nil"/>
              <w:left w:val="single" w:sz="8" w:space="0" w:color="000000"/>
              <w:right w:val="single" w:sz="8" w:space="0" w:color="000000"/>
            </w:tcBorders>
          </w:tcPr>
          <w:p>
            <w:pPr>
              <w:pStyle w:val="TableParagraph"/>
              <w:spacing w:before="124"/>
              <w:ind w:right="39"/>
              <w:jc w:val="right"/>
              <w:rPr>
                <w:rFonts w:ascii="Arial"/>
                <w:sz w:val="18"/>
              </w:rPr>
            </w:pPr>
            <w:r>
              <w:rPr>
                <w:rFonts w:ascii="Arial"/>
                <w:w w:val="95"/>
                <w:sz w:val="18"/>
              </w:rPr>
              <w:t>100.0</w:t>
            </w:r>
          </w:p>
        </w:tc>
        <w:tc>
          <w:tcPr>
            <w:tcW w:w="1435" w:type="dxa"/>
            <w:tcBorders>
              <w:top w:val="nil"/>
              <w:left w:val="single" w:sz="8" w:space="0" w:color="000000"/>
              <w:right w:val="single" w:sz="8" w:space="0" w:color="000000"/>
            </w:tcBorders>
          </w:tcPr>
          <w:p>
            <w:pPr>
              <w:pStyle w:val="TableParagraph"/>
              <w:spacing w:before="124"/>
              <w:ind w:right="37"/>
              <w:jc w:val="right"/>
              <w:rPr>
                <w:rFonts w:ascii="Arial"/>
                <w:sz w:val="18"/>
              </w:rPr>
            </w:pPr>
            <w:r>
              <w:rPr>
                <w:rFonts w:ascii="Arial"/>
                <w:w w:val="95"/>
                <w:sz w:val="18"/>
              </w:rPr>
              <w:t>100.0</w:t>
            </w:r>
          </w:p>
        </w:tc>
        <w:tc>
          <w:tcPr>
            <w:tcW w:w="1532" w:type="dxa"/>
            <w:tcBorders>
              <w:top w:val="nil"/>
              <w:left w:val="single" w:sz="8" w:space="0" w:color="000000"/>
            </w:tcBorders>
          </w:tcPr>
          <w:p>
            <w:pPr>
              <w:pStyle w:val="TableParagraph"/>
              <w:spacing w:before="0"/>
              <w:jc w:val="left"/>
              <w:rPr>
                <w:rFonts w:ascii="Times New Roman"/>
                <w:sz w:val="18"/>
              </w:rPr>
            </w:pPr>
          </w:p>
        </w:tc>
      </w:tr>
    </w:tbl>
    <w:p>
      <w:pPr>
        <w:spacing w:after="0"/>
        <w:jc w:val="left"/>
        <w:rPr>
          <w:rFonts w:ascii="Times New Roman"/>
          <w:sz w:val="18"/>
        </w:rPr>
        <w:sectPr>
          <w:headerReference w:type="default" r:id="rId286"/>
          <w:footerReference w:type="default" r:id="rId287"/>
          <w:pgSz w:w="11910" w:h="16840"/>
          <w:pgMar w:header="0" w:footer="1996" w:top="1580" w:bottom="2180" w:left="1220" w:right="280"/>
          <w:pgNumType w:start="125"/>
        </w:sectPr>
      </w:pPr>
    </w:p>
    <w:p>
      <w:pPr>
        <w:pStyle w:val="BodyText"/>
        <w:rPr>
          <w:rFonts w:ascii="Arial"/>
          <w:b/>
          <w:sz w:val="20"/>
        </w:rPr>
      </w:pPr>
    </w:p>
    <w:p>
      <w:pPr>
        <w:pStyle w:val="BodyText"/>
        <w:spacing w:before="10"/>
        <w:rPr>
          <w:rFonts w:ascii="Arial"/>
          <w:b/>
          <w:sz w:val="26"/>
        </w:rPr>
      </w:pPr>
    </w:p>
    <w:p>
      <w:pPr>
        <w:spacing w:before="94"/>
        <w:ind w:left="935" w:right="1439" w:firstLine="0"/>
        <w:jc w:val="center"/>
        <w:rPr>
          <w:rFonts w:ascii="Arial"/>
          <w:b/>
          <w:sz w:val="18"/>
        </w:rPr>
      </w:pPr>
      <w:r>
        <w:rPr>
          <w:rFonts w:ascii="Arial"/>
          <w:b/>
          <w:sz w:val="18"/>
        </w:rPr>
        <w:t>Pengetahuan</w:t>
      </w:r>
    </w:p>
    <w:p>
      <w:pPr>
        <w:pStyle w:val="BodyText"/>
        <w:spacing w:before="1"/>
        <w:rPr>
          <w:rFonts w:ascii="Arial"/>
          <w:b/>
          <w:sz w:val="16"/>
        </w:rPr>
      </w:pPr>
    </w:p>
    <w:tbl>
      <w:tblPr>
        <w:tblW w:w="0" w:type="auto"/>
        <w:jc w:val="left"/>
        <w:tblInd w:w="10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55"/>
        <w:gridCol w:w="1900"/>
        <w:gridCol w:w="1196"/>
        <w:gridCol w:w="1055"/>
        <w:gridCol w:w="1436"/>
        <w:gridCol w:w="1533"/>
      </w:tblGrid>
      <w:tr>
        <w:trPr>
          <w:trHeight w:val="600" w:hRule="atLeast"/>
        </w:trPr>
        <w:tc>
          <w:tcPr>
            <w:tcW w:w="2555" w:type="dxa"/>
            <w:gridSpan w:val="2"/>
          </w:tcPr>
          <w:p>
            <w:pPr>
              <w:pStyle w:val="TableParagraph"/>
              <w:spacing w:before="0"/>
              <w:jc w:val="left"/>
              <w:rPr>
                <w:rFonts w:ascii="Times New Roman"/>
                <w:sz w:val="18"/>
              </w:rPr>
            </w:pPr>
          </w:p>
        </w:tc>
        <w:tc>
          <w:tcPr>
            <w:tcW w:w="1196" w:type="dxa"/>
            <w:tcBorders>
              <w:right w:val="single" w:sz="8" w:space="0" w:color="000000"/>
            </w:tcBorders>
          </w:tcPr>
          <w:p>
            <w:pPr>
              <w:pStyle w:val="TableParagraph"/>
              <w:spacing w:line="203" w:lineRule="exact" w:before="0"/>
              <w:ind w:left="173"/>
              <w:jc w:val="left"/>
              <w:rPr>
                <w:rFonts w:ascii="Arial"/>
                <w:sz w:val="18"/>
              </w:rPr>
            </w:pPr>
            <w:r>
              <w:rPr>
                <w:rFonts w:ascii="Arial"/>
                <w:sz w:val="18"/>
              </w:rPr>
              <w:t>Frequency</w:t>
            </w:r>
          </w:p>
        </w:tc>
        <w:tc>
          <w:tcPr>
            <w:tcW w:w="1055" w:type="dxa"/>
            <w:tcBorders>
              <w:left w:val="single" w:sz="8" w:space="0" w:color="000000"/>
              <w:right w:val="single" w:sz="8" w:space="0" w:color="000000"/>
            </w:tcBorders>
          </w:tcPr>
          <w:p>
            <w:pPr>
              <w:pStyle w:val="TableParagraph"/>
              <w:spacing w:line="203" w:lineRule="exact" w:before="0"/>
              <w:ind w:left="223"/>
              <w:jc w:val="left"/>
              <w:rPr>
                <w:rFonts w:ascii="Arial"/>
                <w:sz w:val="18"/>
              </w:rPr>
            </w:pPr>
            <w:r>
              <w:rPr>
                <w:rFonts w:ascii="Arial"/>
                <w:sz w:val="18"/>
              </w:rPr>
              <w:t>Percent</w:t>
            </w:r>
          </w:p>
        </w:tc>
        <w:tc>
          <w:tcPr>
            <w:tcW w:w="1436" w:type="dxa"/>
            <w:tcBorders>
              <w:left w:val="single" w:sz="8" w:space="0" w:color="000000"/>
              <w:right w:val="single" w:sz="8" w:space="0" w:color="000000"/>
            </w:tcBorders>
          </w:tcPr>
          <w:p>
            <w:pPr>
              <w:pStyle w:val="TableParagraph"/>
              <w:spacing w:line="203" w:lineRule="exact" w:before="0"/>
              <w:ind w:left="189"/>
              <w:jc w:val="left"/>
              <w:rPr>
                <w:rFonts w:ascii="Arial"/>
                <w:sz w:val="18"/>
              </w:rPr>
            </w:pPr>
            <w:r>
              <w:rPr>
                <w:rFonts w:ascii="Arial"/>
                <w:sz w:val="18"/>
              </w:rPr>
              <w:t>Valid Percent</w:t>
            </w:r>
          </w:p>
        </w:tc>
        <w:tc>
          <w:tcPr>
            <w:tcW w:w="1533" w:type="dxa"/>
            <w:tcBorders>
              <w:left w:val="single" w:sz="8" w:space="0" w:color="000000"/>
            </w:tcBorders>
          </w:tcPr>
          <w:p>
            <w:pPr>
              <w:pStyle w:val="TableParagraph"/>
              <w:spacing w:line="256" w:lineRule="auto" w:before="0"/>
              <w:ind w:left="454" w:right="268" w:hanging="142"/>
              <w:jc w:val="left"/>
              <w:rPr>
                <w:rFonts w:ascii="Arial"/>
                <w:sz w:val="18"/>
              </w:rPr>
            </w:pPr>
            <w:r>
              <w:rPr>
                <w:rFonts w:ascii="Arial"/>
                <w:sz w:val="18"/>
              </w:rPr>
              <w:t>Cumulative Percent</w:t>
            </w:r>
          </w:p>
        </w:tc>
      </w:tr>
      <w:tr>
        <w:trPr>
          <w:trHeight w:val="314" w:hRule="atLeast"/>
        </w:trPr>
        <w:tc>
          <w:tcPr>
            <w:tcW w:w="655" w:type="dxa"/>
            <w:tcBorders>
              <w:bottom w:val="nil"/>
              <w:right w:val="nil"/>
            </w:tcBorders>
          </w:tcPr>
          <w:p>
            <w:pPr>
              <w:pStyle w:val="TableParagraph"/>
              <w:spacing w:before="0"/>
              <w:jc w:val="left"/>
              <w:rPr>
                <w:rFonts w:ascii="Times New Roman"/>
                <w:sz w:val="18"/>
              </w:rPr>
            </w:pPr>
          </w:p>
        </w:tc>
        <w:tc>
          <w:tcPr>
            <w:tcW w:w="1900" w:type="dxa"/>
            <w:tcBorders>
              <w:left w:val="nil"/>
              <w:bottom w:val="nil"/>
            </w:tcBorders>
          </w:tcPr>
          <w:p>
            <w:pPr>
              <w:pStyle w:val="TableParagraph"/>
              <w:spacing w:line="203" w:lineRule="exact" w:before="0"/>
              <w:ind w:left="189"/>
              <w:jc w:val="left"/>
              <w:rPr>
                <w:rFonts w:ascii="Arial"/>
                <w:sz w:val="18"/>
              </w:rPr>
            </w:pPr>
            <w:r>
              <w:rPr>
                <w:rFonts w:ascii="Arial"/>
                <w:sz w:val="18"/>
              </w:rPr>
              <w:t>Cukup</w:t>
            </w:r>
          </w:p>
        </w:tc>
        <w:tc>
          <w:tcPr>
            <w:tcW w:w="1196" w:type="dxa"/>
            <w:tcBorders>
              <w:bottom w:val="nil"/>
              <w:right w:val="single" w:sz="8" w:space="0" w:color="000000"/>
            </w:tcBorders>
          </w:tcPr>
          <w:p>
            <w:pPr>
              <w:pStyle w:val="TableParagraph"/>
              <w:spacing w:line="203" w:lineRule="exact" w:before="0"/>
              <w:ind w:right="37"/>
              <w:jc w:val="right"/>
              <w:rPr>
                <w:rFonts w:ascii="Arial"/>
                <w:sz w:val="18"/>
              </w:rPr>
            </w:pPr>
            <w:r>
              <w:rPr>
                <w:rFonts w:ascii="Arial"/>
                <w:w w:val="95"/>
                <w:sz w:val="18"/>
              </w:rPr>
              <w:t>24</w:t>
            </w:r>
          </w:p>
        </w:tc>
        <w:tc>
          <w:tcPr>
            <w:tcW w:w="1055" w:type="dxa"/>
            <w:tcBorders>
              <w:left w:val="single" w:sz="8" w:space="0" w:color="000000"/>
              <w:bottom w:val="nil"/>
              <w:right w:val="single" w:sz="8" w:space="0" w:color="000000"/>
            </w:tcBorders>
          </w:tcPr>
          <w:p>
            <w:pPr>
              <w:pStyle w:val="TableParagraph"/>
              <w:spacing w:line="203" w:lineRule="exact" w:before="0"/>
              <w:ind w:right="42"/>
              <w:jc w:val="right"/>
              <w:rPr>
                <w:rFonts w:ascii="Arial"/>
                <w:sz w:val="18"/>
              </w:rPr>
            </w:pPr>
            <w:r>
              <w:rPr>
                <w:rFonts w:ascii="Arial"/>
                <w:w w:val="95"/>
                <w:sz w:val="18"/>
              </w:rPr>
              <w:t>20.9</w:t>
            </w:r>
          </w:p>
        </w:tc>
        <w:tc>
          <w:tcPr>
            <w:tcW w:w="1436" w:type="dxa"/>
            <w:tcBorders>
              <w:left w:val="single" w:sz="8" w:space="0" w:color="000000"/>
              <w:bottom w:val="nil"/>
              <w:right w:val="single" w:sz="8" w:space="0" w:color="000000"/>
            </w:tcBorders>
          </w:tcPr>
          <w:p>
            <w:pPr>
              <w:pStyle w:val="TableParagraph"/>
              <w:spacing w:line="203" w:lineRule="exact" w:before="0"/>
              <w:ind w:right="40"/>
              <w:jc w:val="right"/>
              <w:rPr>
                <w:rFonts w:ascii="Arial"/>
                <w:sz w:val="18"/>
              </w:rPr>
            </w:pPr>
            <w:r>
              <w:rPr>
                <w:rFonts w:ascii="Arial"/>
                <w:w w:val="95"/>
                <w:sz w:val="18"/>
              </w:rPr>
              <w:t>20.9</w:t>
            </w:r>
          </w:p>
        </w:tc>
        <w:tc>
          <w:tcPr>
            <w:tcW w:w="1533" w:type="dxa"/>
            <w:tcBorders>
              <w:left w:val="single" w:sz="8" w:space="0" w:color="000000"/>
              <w:bottom w:val="nil"/>
            </w:tcBorders>
          </w:tcPr>
          <w:p>
            <w:pPr>
              <w:pStyle w:val="TableParagraph"/>
              <w:spacing w:line="203" w:lineRule="exact" w:before="0"/>
              <w:ind w:right="41"/>
              <w:jc w:val="right"/>
              <w:rPr>
                <w:rFonts w:ascii="Arial"/>
                <w:sz w:val="18"/>
              </w:rPr>
            </w:pPr>
            <w:r>
              <w:rPr>
                <w:rFonts w:ascii="Arial"/>
                <w:w w:val="95"/>
                <w:sz w:val="18"/>
              </w:rPr>
              <w:t>20.9</w:t>
            </w:r>
          </w:p>
        </w:tc>
      </w:tr>
      <w:tr>
        <w:trPr>
          <w:trHeight w:val="459" w:hRule="atLeast"/>
        </w:trPr>
        <w:tc>
          <w:tcPr>
            <w:tcW w:w="655" w:type="dxa"/>
            <w:tcBorders>
              <w:top w:val="nil"/>
              <w:bottom w:val="nil"/>
              <w:right w:val="nil"/>
            </w:tcBorders>
          </w:tcPr>
          <w:p>
            <w:pPr>
              <w:pStyle w:val="TableParagraph"/>
              <w:spacing w:before="142"/>
              <w:ind w:left="78"/>
              <w:jc w:val="left"/>
              <w:rPr>
                <w:rFonts w:ascii="Arial"/>
                <w:sz w:val="18"/>
              </w:rPr>
            </w:pPr>
            <w:r>
              <w:rPr>
                <w:rFonts w:ascii="Arial"/>
                <w:sz w:val="18"/>
              </w:rPr>
              <w:t>Valid</w:t>
            </w:r>
          </w:p>
        </w:tc>
        <w:tc>
          <w:tcPr>
            <w:tcW w:w="1900" w:type="dxa"/>
            <w:tcBorders>
              <w:top w:val="nil"/>
              <w:left w:val="nil"/>
              <w:bottom w:val="nil"/>
            </w:tcBorders>
          </w:tcPr>
          <w:p>
            <w:pPr>
              <w:pStyle w:val="TableParagraph"/>
              <w:spacing w:before="106"/>
              <w:ind w:left="189"/>
              <w:jc w:val="left"/>
              <w:rPr>
                <w:rFonts w:ascii="Arial"/>
                <w:sz w:val="18"/>
              </w:rPr>
            </w:pPr>
            <w:r>
              <w:rPr>
                <w:rFonts w:ascii="Arial"/>
                <w:sz w:val="18"/>
              </w:rPr>
              <w:t>Baik</w:t>
            </w:r>
          </w:p>
        </w:tc>
        <w:tc>
          <w:tcPr>
            <w:tcW w:w="1196" w:type="dxa"/>
            <w:tcBorders>
              <w:top w:val="nil"/>
              <w:bottom w:val="nil"/>
              <w:right w:val="single" w:sz="8" w:space="0" w:color="000000"/>
            </w:tcBorders>
          </w:tcPr>
          <w:p>
            <w:pPr>
              <w:pStyle w:val="TableParagraph"/>
              <w:spacing w:before="106"/>
              <w:ind w:right="37"/>
              <w:jc w:val="right"/>
              <w:rPr>
                <w:rFonts w:ascii="Arial"/>
                <w:sz w:val="18"/>
              </w:rPr>
            </w:pPr>
            <w:r>
              <w:rPr>
                <w:rFonts w:ascii="Arial"/>
                <w:w w:val="95"/>
                <w:sz w:val="18"/>
              </w:rPr>
              <w:t>90</w:t>
            </w:r>
          </w:p>
        </w:tc>
        <w:tc>
          <w:tcPr>
            <w:tcW w:w="1055" w:type="dxa"/>
            <w:tcBorders>
              <w:top w:val="nil"/>
              <w:left w:val="single" w:sz="8" w:space="0" w:color="000000"/>
              <w:bottom w:val="nil"/>
              <w:right w:val="single" w:sz="8" w:space="0" w:color="000000"/>
            </w:tcBorders>
          </w:tcPr>
          <w:p>
            <w:pPr>
              <w:pStyle w:val="TableParagraph"/>
              <w:spacing w:before="106"/>
              <w:ind w:right="42"/>
              <w:jc w:val="right"/>
              <w:rPr>
                <w:rFonts w:ascii="Arial"/>
                <w:sz w:val="18"/>
              </w:rPr>
            </w:pPr>
            <w:r>
              <w:rPr>
                <w:rFonts w:ascii="Arial"/>
                <w:w w:val="95"/>
                <w:sz w:val="18"/>
              </w:rPr>
              <w:t>78,3</w:t>
            </w:r>
          </w:p>
        </w:tc>
        <w:tc>
          <w:tcPr>
            <w:tcW w:w="1436" w:type="dxa"/>
            <w:tcBorders>
              <w:top w:val="nil"/>
              <w:left w:val="single" w:sz="8" w:space="0" w:color="000000"/>
              <w:bottom w:val="nil"/>
              <w:right w:val="single" w:sz="8" w:space="0" w:color="000000"/>
            </w:tcBorders>
          </w:tcPr>
          <w:p>
            <w:pPr>
              <w:pStyle w:val="TableParagraph"/>
              <w:spacing w:before="106"/>
              <w:ind w:right="40"/>
              <w:jc w:val="right"/>
              <w:rPr>
                <w:rFonts w:ascii="Arial"/>
                <w:sz w:val="18"/>
              </w:rPr>
            </w:pPr>
            <w:r>
              <w:rPr>
                <w:rFonts w:ascii="Arial"/>
                <w:w w:val="95"/>
                <w:sz w:val="18"/>
              </w:rPr>
              <w:t>78,3</w:t>
            </w:r>
          </w:p>
        </w:tc>
        <w:tc>
          <w:tcPr>
            <w:tcW w:w="1533" w:type="dxa"/>
            <w:tcBorders>
              <w:top w:val="nil"/>
              <w:left w:val="single" w:sz="8" w:space="0" w:color="000000"/>
              <w:bottom w:val="nil"/>
            </w:tcBorders>
          </w:tcPr>
          <w:p>
            <w:pPr>
              <w:pStyle w:val="TableParagraph"/>
              <w:spacing w:before="106"/>
              <w:ind w:right="41"/>
              <w:jc w:val="right"/>
              <w:rPr>
                <w:rFonts w:ascii="Arial"/>
                <w:sz w:val="18"/>
              </w:rPr>
            </w:pPr>
            <w:r>
              <w:rPr>
                <w:rFonts w:ascii="Arial"/>
                <w:w w:val="95"/>
                <w:sz w:val="18"/>
              </w:rPr>
              <w:t>100.0</w:t>
            </w:r>
          </w:p>
        </w:tc>
      </w:tr>
      <w:tr>
        <w:trPr>
          <w:trHeight w:val="527" w:hRule="atLeast"/>
        </w:trPr>
        <w:tc>
          <w:tcPr>
            <w:tcW w:w="655" w:type="dxa"/>
            <w:tcBorders>
              <w:top w:val="nil"/>
              <w:right w:val="nil"/>
            </w:tcBorders>
          </w:tcPr>
          <w:p>
            <w:pPr>
              <w:pStyle w:val="TableParagraph"/>
              <w:spacing w:before="0"/>
              <w:jc w:val="left"/>
              <w:rPr>
                <w:rFonts w:ascii="Times New Roman"/>
                <w:sz w:val="18"/>
              </w:rPr>
            </w:pPr>
          </w:p>
        </w:tc>
        <w:tc>
          <w:tcPr>
            <w:tcW w:w="1900" w:type="dxa"/>
            <w:tcBorders>
              <w:top w:val="nil"/>
              <w:left w:val="nil"/>
            </w:tcBorders>
          </w:tcPr>
          <w:p>
            <w:pPr>
              <w:pStyle w:val="TableParagraph"/>
              <w:spacing w:before="104"/>
              <w:ind w:left="189"/>
              <w:jc w:val="left"/>
              <w:rPr>
                <w:rFonts w:ascii="Arial"/>
                <w:sz w:val="18"/>
              </w:rPr>
            </w:pPr>
            <w:r>
              <w:rPr>
                <w:rFonts w:ascii="Arial"/>
                <w:sz w:val="18"/>
              </w:rPr>
              <w:t>Total</w:t>
            </w:r>
          </w:p>
        </w:tc>
        <w:tc>
          <w:tcPr>
            <w:tcW w:w="1196" w:type="dxa"/>
            <w:tcBorders>
              <w:top w:val="nil"/>
              <w:right w:val="single" w:sz="8" w:space="0" w:color="000000"/>
            </w:tcBorders>
          </w:tcPr>
          <w:p>
            <w:pPr>
              <w:pStyle w:val="TableParagraph"/>
              <w:spacing w:before="104"/>
              <w:ind w:right="37"/>
              <w:jc w:val="right"/>
              <w:rPr>
                <w:rFonts w:ascii="Arial"/>
                <w:sz w:val="18"/>
              </w:rPr>
            </w:pPr>
            <w:r>
              <w:rPr>
                <w:rFonts w:ascii="Arial"/>
                <w:w w:val="95"/>
                <w:sz w:val="18"/>
              </w:rPr>
              <w:t>114</w:t>
            </w:r>
          </w:p>
        </w:tc>
        <w:tc>
          <w:tcPr>
            <w:tcW w:w="1055" w:type="dxa"/>
            <w:tcBorders>
              <w:top w:val="nil"/>
              <w:left w:val="single" w:sz="8" w:space="0" w:color="000000"/>
              <w:right w:val="single" w:sz="8" w:space="0" w:color="000000"/>
            </w:tcBorders>
          </w:tcPr>
          <w:p>
            <w:pPr>
              <w:pStyle w:val="TableParagraph"/>
              <w:spacing w:before="104"/>
              <w:ind w:right="42"/>
              <w:jc w:val="right"/>
              <w:rPr>
                <w:rFonts w:ascii="Arial"/>
                <w:sz w:val="18"/>
              </w:rPr>
            </w:pPr>
            <w:r>
              <w:rPr>
                <w:rFonts w:ascii="Arial"/>
                <w:w w:val="95"/>
                <w:sz w:val="18"/>
              </w:rPr>
              <w:t>100.0</w:t>
            </w:r>
          </w:p>
        </w:tc>
        <w:tc>
          <w:tcPr>
            <w:tcW w:w="1436" w:type="dxa"/>
            <w:tcBorders>
              <w:top w:val="nil"/>
              <w:left w:val="single" w:sz="8" w:space="0" w:color="000000"/>
              <w:right w:val="single" w:sz="8" w:space="0" w:color="000000"/>
            </w:tcBorders>
          </w:tcPr>
          <w:p>
            <w:pPr>
              <w:pStyle w:val="TableParagraph"/>
              <w:spacing w:before="104"/>
              <w:ind w:right="41"/>
              <w:jc w:val="right"/>
              <w:rPr>
                <w:rFonts w:ascii="Arial"/>
                <w:sz w:val="18"/>
              </w:rPr>
            </w:pPr>
            <w:r>
              <w:rPr>
                <w:rFonts w:ascii="Arial"/>
                <w:w w:val="95"/>
                <w:sz w:val="18"/>
              </w:rPr>
              <w:t>100.0</w:t>
            </w:r>
          </w:p>
        </w:tc>
        <w:tc>
          <w:tcPr>
            <w:tcW w:w="1533" w:type="dxa"/>
            <w:tcBorders>
              <w:top w:val="nil"/>
              <w:left w:val="single" w:sz="8" w:space="0" w:color="000000"/>
            </w:tcBorders>
          </w:tcPr>
          <w:p>
            <w:pPr>
              <w:pStyle w:val="TableParagraph"/>
              <w:spacing w:before="0"/>
              <w:jc w:val="left"/>
              <w:rPr>
                <w:rFonts w:ascii="Times New Roman"/>
                <w:sz w:val="18"/>
              </w:rPr>
            </w:pPr>
          </w:p>
        </w:tc>
      </w:tr>
    </w:tbl>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19"/>
        </w:rPr>
      </w:pPr>
    </w:p>
    <w:p>
      <w:pPr>
        <w:spacing w:before="1"/>
        <w:ind w:left="939" w:right="1439" w:firstLine="0"/>
        <w:jc w:val="center"/>
        <w:rPr>
          <w:rFonts w:ascii="Arial"/>
          <w:b/>
          <w:sz w:val="18"/>
        </w:rPr>
      </w:pPr>
      <w:r>
        <w:rPr>
          <w:rFonts w:ascii="Arial"/>
          <w:b/>
          <w:sz w:val="18"/>
        </w:rPr>
        <w:t>Kesiapan Merawat</w:t>
      </w:r>
    </w:p>
    <w:p>
      <w:pPr>
        <w:pStyle w:val="BodyText"/>
        <w:spacing w:before="1"/>
        <w:rPr>
          <w:rFonts w:ascii="Arial"/>
          <w:b/>
          <w:sz w:val="16"/>
        </w:rPr>
      </w:pPr>
    </w:p>
    <w:tbl>
      <w:tblPr>
        <w:tblW w:w="0" w:type="auto"/>
        <w:jc w:val="left"/>
        <w:tblInd w:w="10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554"/>
        <w:gridCol w:w="1195"/>
        <w:gridCol w:w="1054"/>
        <w:gridCol w:w="1435"/>
        <w:gridCol w:w="1532"/>
      </w:tblGrid>
      <w:tr>
        <w:trPr>
          <w:trHeight w:val="600" w:hRule="atLeast"/>
        </w:trPr>
        <w:tc>
          <w:tcPr>
            <w:tcW w:w="2554" w:type="dxa"/>
          </w:tcPr>
          <w:p>
            <w:pPr>
              <w:pStyle w:val="TableParagraph"/>
              <w:spacing w:before="0"/>
              <w:jc w:val="left"/>
              <w:rPr>
                <w:rFonts w:ascii="Times New Roman"/>
                <w:sz w:val="18"/>
              </w:rPr>
            </w:pPr>
          </w:p>
        </w:tc>
        <w:tc>
          <w:tcPr>
            <w:tcW w:w="1195" w:type="dxa"/>
            <w:tcBorders>
              <w:right w:val="single" w:sz="8" w:space="0" w:color="000000"/>
            </w:tcBorders>
          </w:tcPr>
          <w:p>
            <w:pPr>
              <w:pStyle w:val="TableParagraph"/>
              <w:spacing w:line="200" w:lineRule="exact" w:before="0"/>
              <w:ind w:left="174"/>
              <w:jc w:val="left"/>
              <w:rPr>
                <w:rFonts w:ascii="Arial"/>
                <w:sz w:val="18"/>
              </w:rPr>
            </w:pPr>
            <w:r>
              <w:rPr>
                <w:rFonts w:ascii="Arial"/>
                <w:sz w:val="18"/>
              </w:rPr>
              <w:t>Frequency</w:t>
            </w:r>
          </w:p>
        </w:tc>
        <w:tc>
          <w:tcPr>
            <w:tcW w:w="1054" w:type="dxa"/>
            <w:tcBorders>
              <w:left w:val="single" w:sz="8" w:space="0" w:color="000000"/>
              <w:right w:val="single" w:sz="8" w:space="0" w:color="000000"/>
            </w:tcBorders>
          </w:tcPr>
          <w:p>
            <w:pPr>
              <w:pStyle w:val="TableParagraph"/>
              <w:spacing w:line="200" w:lineRule="exact" w:before="0"/>
              <w:ind w:left="225"/>
              <w:jc w:val="left"/>
              <w:rPr>
                <w:rFonts w:ascii="Arial"/>
                <w:sz w:val="18"/>
              </w:rPr>
            </w:pPr>
            <w:r>
              <w:rPr>
                <w:rFonts w:ascii="Arial"/>
                <w:sz w:val="18"/>
              </w:rPr>
              <w:t>Percent</w:t>
            </w:r>
          </w:p>
        </w:tc>
        <w:tc>
          <w:tcPr>
            <w:tcW w:w="1435" w:type="dxa"/>
            <w:tcBorders>
              <w:left w:val="single" w:sz="8" w:space="0" w:color="000000"/>
              <w:right w:val="single" w:sz="8" w:space="0" w:color="000000"/>
            </w:tcBorders>
          </w:tcPr>
          <w:p>
            <w:pPr>
              <w:pStyle w:val="TableParagraph"/>
              <w:spacing w:line="200" w:lineRule="exact" w:before="0"/>
              <w:ind w:left="192"/>
              <w:jc w:val="left"/>
              <w:rPr>
                <w:rFonts w:ascii="Arial"/>
                <w:sz w:val="18"/>
              </w:rPr>
            </w:pPr>
            <w:r>
              <w:rPr>
                <w:rFonts w:ascii="Arial"/>
                <w:sz w:val="18"/>
              </w:rPr>
              <w:t>Valid Percent</w:t>
            </w:r>
          </w:p>
        </w:tc>
        <w:tc>
          <w:tcPr>
            <w:tcW w:w="1532" w:type="dxa"/>
            <w:tcBorders>
              <w:left w:val="single" w:sz="8" w:space="0" w:color="000000"/>
            </w:tcBorders>
          </w:tcPr>
          <w:p>
            <w:pPr>
              <w:pStyle w:val="TableParagraph"/>
              <w:spacing w:line="256" w:lineRule="auto" w:before="0"/>
              <w:ind w:left="458" w:right="263" w:hanging="142"/>
              <w:jc w:val="left"/>
              <w:rPr>
                <w:rFonts w:ascii="Arial"/>
                <w:sz w:val="18"/>
              </w:rPr>
            </w:pPr>
            <w:r>
              <w:rPr>
                <w:rFonts w:ascii="Arial"/>
                <w:sz w:val="18"/>
              </w:rPr>
              <w:t>Cumulative Percent</w:t>
            </w:r>
          </w:p>
        </w:tc>
      </w:tr>
      <w:tr>
        <w:trPr>
          <w:trHeight w:val="313" w:hRule="atLeast"/>
        </w:trPr>
        <w:tc>
          <w:tcPr>
            <w:tcW w:w="2554" w:type="dxa"/>
            <w:tcBorders>
              <w:bottom w:val="nil"/>
            </w:tcBorders>
          </w:tcPr>
          <w:p>
            <w:pPr>
              <w:pStyle w:val="TableParagraph"/>
              <w:spacing w:line="203" w:lineRule="exact" w:before="0"/>
              <w:ind w:left="822"/>
              <w:jc w:val="left"/>
              <w:rPr>
                <w:rFonts w:ascii="Arial"/>
                <w:sz w:val="18"/>
              </w:rPr>
            </w:pPr>
            <w:r>
              <w:rPr>
                <w:rFonts w:ascii="Arial"/>
                <w:sz w:val="18"/>
              </w:rPr>
              <w:t>Sedang</w:t>
            </w:r>
          </w:p>
        </w:tc>
        <w:tc>
          <w:tcPr>
            <w:tcW w:w="1195" w:type="dxa"/>
            <w:tcBorders>
              <w:bottom w:val="nil"/>
              <w:right w:val="single" w:sz="8" w:space="0" w:color="000000"/>
            </w:tcBorders>
          </w:tcPr>
          <w:p>
            <w:pPr>
              <w:pStyle w:val="TableParagraph"/>
              <w:spacing w:line="203" w:lineRule="exact" w:before="0"/>
              <w:ind w:right="35"/>
              <w:jc w:val="right"/>
              <w:rPr>
                <w:rFonts w:ascii="Arial"/>
                <w:sz w:val="18"/>
              </w:rPr>
            </w:pPr>
            <w:r>
              <w:rPr>
                <w:rFonts w:ascii="Arial"/>
                <w:w w:val="95"/>
                <w:sz w:val="18"/>
              </w:rPr>
              <w:t>10</w:t>
            </w:r>
          </w:p>
        </w:tc>
        <w:tc>
          <w:tcPr>
            <w:tcW w:w="1054" w:type="dxa"/>
            <w:tcBorders>
              <w:left w:val="single" w:sz="8" w:space="0" w:color="000000"/>
              <w:bottom w:val="nil"/>
              <w:right w:val="single" w:sz="8" w:space="0" w:color="000000"/>
            </w:tcBorders>
          </w:tcPr>
          <w:p>
            <w:pPr>
              <w:pStyle w:val="TableParagraph"/>
              <w:spacing w:line="203" w:lineRule="exact" w:before="0"/>
              <w:ind w:right="39"/>
              <w:jc w:val="right"/>
              <w:rPr>
                <w:rFonts w:ascii="Arial"/>
                <w:sz w:val="18"/>
              </w:rPr>
            </w:pPr>
            <w:r>
              <w:rPr>
                <w:rFonts w:ascii="Arial"/>
                <w:w w:val="95"/>
                <w:sz w:val="18"/>
              </w:rPr>
              <w:t>8.7</w:t>
            </w:r>
          </w:p>
        </w:tc>
        <w:tc>
          <w:tcPr>
            <w:tcW w:w="1435" w:type="dxa"/>
            <w:tcBorders>
              <w:left w:val="single" w:sz="8" w:space="0" w:color="000000"/>
              <w:bottom w:val="nil"/>
              <w:right w:val="single" w:sz="8" w:space="0" w:color="000000"/>
            </w:tcBorders>
          </w:tcPr>
          <w:p>
            <w:pPr>
              <w:pStyle w:val="TableParagraph"/>
              <w:spacing w:line="203" w:lineRule="exact" w:before="0"/>
              <w:ind w:right="36"/>
              <w:jc w:val="right"/>
              <w:rPr>
                <w:rFonts w:ascii="Arial"/>
                <w:sz w:val="18"/>
              </w:rPr>
            </w:pPr>
            <w:r>
              <w:rPr>
                <w:rFonts w:ascii="Arial"/>
                <w:w w:val="95"/>
                <w:sz w:val="18"/>
              </w:rPr>
              <w:t>8.7</w:t>
            </w:r>
          </w:p>
        </w:tc>
        <w:tc>
          <w:tcPr>
            <w:tcW w:w="1532" w:type="dxa"/>
            <w:tcBorders>
              <w:left w:val="single" w:sz="8" w:space="0" w:color="000000"/>
              <w:bottom w:val="nil"/>
            </w:tcBorders>
          </w:tcPr>
          <w:p>
            <w:pPr>
              <w:pStyle w:val="TableParagraph"/>
              <w:spacing w:line="203" w:lineRule="exact" w:before="0"/>
              <w:ind w:right="36"/>
              <w:jc w:val="right"/>
              <w:rPr>
                <w:rFonts w:ascii="Arial"/>
                <w:sz w:val="18"/>
              </w:rPr>
            </w:pPr>
            <w:r>
              <w:rPr>
                <w:rFonts w:ascii="Arial"/>
                <w:w w:val="95"/>
                <w:sz w:val="18"/>
              </w:rPr>
              <w:t>8.7</w:t>
            </w:r>
          </w:p>
        </w:tc>
      </w:tr>
      <w:tr>
        <w:trPr>
          <w:trHeight w:val="335" w:hRule="atLeast"/>
        </w:trPr>
        <w:tc>
          <w:tcPr>
            <w:tcW w:w="2554" w:type="dxa"/>
            <w:tcBorders>
              <w:top w:val="nil"/>
              <w:bottom w:val="nil"/>
            </w:tcBorders>
          </w:tcPr>
          <w:p>
            <w:pPr>
              <w:pStyle w:val="TableParagraph"/>
              <w:spacing w:before="104"/>
              <w:ind w:left="822"/>
              <w:jc w:val="left"/>
              <w:rPr>
                <w:rFonts w:ascii="Arial"/>
                <w:sz w:val="18"/>
              </w:rPr>
            </w:pPr>
            <w:r>
              <w:rPr>
                <w:rFonts w:ascii="Arial"/>
                <w:sz w:val="18"/>
              </w:rPr>
              <w:t>Tinggi</w:t>
            </w:r>
          </w:p>
        </w:tc>
        <w:tc>
          <w:tcPr>
            <w:tcW w:w="1195" w:type="dxa"/>
            <w:tcBorders>
              <w:top w:val="nil"/>
              <w:bottom w:val="nil"/>
              <w:right w:val="single" w:sz="8" w:space="0" w:color="000000"/>
            </w:tcBorders>
          </w:tcPr>
          <w:p>
            <w:pPr>
              <w:pStyle w:val="TableParagraph"/>
              <w:spacing w:before="104"/>
              <w:ind w:right="35"/>
              <w:jc w:val="right"/>
              <w:rPr>
                <w:rFonts w:ascii="Arial"/>
                <w:sz w:val="18"/>
              </w:rPr>
            </w:pPr>
            <w:r>
              <w:rPr>
                <w:rFonts w:ascii="Arial"/>
                <w:w w:val="95"/>
                <w:sz w:val="18"/>
              </w:rPr>
              <w:t>27</w:t>
            </w:r>
          </w:p>
        </w:tc>
        <w:tc>
          <w:tcPr>
            <w:tcW w:w="1054" w:type="dxa"/>
            <w:tcBorders>
              <w:top w:val="nil"/>
              <w:left w:val="single" w:sz="8" w:space="0" w:color="000000"/>
              <w:bottom w:val="nil"/>
              <w:right w:val="single" w:sz="8" w:space="0" w:color="000000"/>
            </w:tcBorders>
          </w:tcPr>
          <w:p>
            <w:pPr>
              <w:pStyle w:val="TableParagraph"/>
              <w:spacing w:before="104"/>
              <w:ind w:right="39"/>
              <w:jc w:val="right"/>
              <w:rPr>
                <w:rFonts w:ascii="Arial"/>
                <w:sz w:val="18"/>
              </w:rPr>
            </w:pPr>
            <w:r>
              <w:rPr>
                <w:rFonts w:ascii="Arial"/>
                <w:w w:val="95"/>
                <w:sz w:val="18"/>
              </w:rPr>
              <w:t>23.5</w:t>
            </w:r>
          </w:p>
        </w:tc>
        <w:tc>
          <w:tcPr>
            <w:tcW w:w="1435" w:type="dxa"/>
            <w:tcBorders>
              <w:top w:val="nil"/>
              <w:left w:val="single" w:sz="8" w:space="0" w:color="000000"/>
              <w:bottom w:val="nil"/>
              <w:right w:val="single" w:sz="8" w:space="0" w:color="000000"/>
            </w:tcBorders>
          </w:tcPr>
          <w:p>
            <w:pPr>
              <w:pStyle w:val="TableParagraph"/>
              <w:spacing w:before="104"/>
              <w:ind w:right="36"/>
              <w:jc w:val="right"/>
              <w:rPr>
                <w:rFonts w:ascii="Arial"/>
                <w:sz w:val="18"/>
              </w:rPr>
            </w:pPr>
            <w:r>
              <w:rPr>
                <w:rFonts w:ascii="Arial"/>
                <w:w w:val="95"/>
                <w:sz w:val="18"/>
              </w:rPr>
              <w:t>23.5</w:t>
            </w:r>
          </w:p>
        </w:tc>
        <w:tc>
          <w:tcPr>
            <w:tcW w:w="1532" w:type="dxa"/>
            <w:tcBorders>
              <w:top w:val="nil"/>
              <w:left w:val="single" w:sz="8" w:space="0" w:color="000000"/>
              <w:bottom w:val="nil"/>
            </w:tcBorders>
          </w:tcPr>
          <w:p>
            <w:pPr>
              <w:pStyle w:val="TableParagraph"/>
              <w:spacing w:before="104"/>
              <w:ind w:right="36"/>
              <w:jc w:val="right"/>
              <w:rPr>
                <w:rFonts w:ascii="Arial"/>
                <w:sz w:val="18"/>
              </w:rPr>
            </w:pPr>
            <w:r>
              <w:rPr>
                <w:rFonts w:ascii="Arial"/>
                <w:w w:val="95"/>
                <w:sz w:val="18"/>
              </w:rPr>
              <w:t>32.2</w:t>
            </w:r>
          </w:p>
        </w:tc>
      </w:tr>
      <w:tr>
        <w:trPr>
          <w:trHeight w:val="212" w:hRule="atLeast"/>
        </w:trPr>
        <w:tc>
          <w:tcPr>
            <w:tcW w:w="2554" w:type="dxa"/>
            <w:tcBorders>
              <w:top w:val="nil"/>
              <w:bottom w:val="nil"/>
            </w:tcBorders>
          </w:tcPr>
          <w:p>
            <w:pPr>
              <w:pStyle w:val="TableParagraph"/>
              <w:spacing w:line="174" w:lineRule="exact" w:before="18"/>
              <w:ind w:left="78"/>
              <w:jc w:val="left"/>
              <w:rPr>
                <w:rFonts w:ascii="Arial"/>
                <w:sz w:val="18"/>
              </w:rPr>
            </w:pPr>
            <w:r>
              <w:rPr>
                <w:rFonts w:ascii="Arial"/>
                <w:sz w:val="18"/>
              </w:rPr>
              <w:t>Valid</w:t>
            </w:r>
          </w:p>
        </w:tc>
        <w:tc>
          <w:tcPr>
            <w:tcW w:w="1195" w:type="dxa"/>
            <w:tcBorders>
              <w:top w:val="nil"/>
              <w:bottom w:val="nil"/>
              <w:right w:val="single" w:sz="8" w:space="0" w:color="000000"/>
            </w:tcBorders>
          </w:tcPr>
          <w:p>
            <w:pPr>
              <w:pStyle w:val="TableParagraph"/>
              <w:spacing w:before="0"/>
              <w:jc w:val="left"/>
              <w:rPr>
                <w:rFonts w:ascii="Times New Roman"/>
                <w:sz w:val="14"/>
              </w:rPr>
            </w:pPr>
          </w:p>
        </w:tc>
        <w:tc>
          <w:tcPr>
            <w:tcW w:w="1054" w:type="dxa"/>
            <w:tcBorders>
              <w:top w:val="nil"/>
              <w:left w:val="single" w:sz="8" w:space="0" w:color="000000"/>
              <w:bottom w:val="nil"/>
              <w:right w:val="single" w:sz="8" w:space="0" w:color="000000"/>
            </w:tcBorders>
          </w:tcPr>
          <w:p>
            <w:pPr>
              <w:pStyle w:val="TableParagraph"/>
              <w:spacing w:before="0"/>
              <w:jc w:val="left"/>
              <w:rPr>
                <w:rFonts w:ascii="Times New Roman"/>
                <w:sz w:val="14"/>
              </w:rPr>
            </w:pPr>
          </w:p>
        </w:tc>
        <w:tc>
          <w:tcPr>
            <w:tcW w:w="1435" w:type="dxa"/>
            <w:tcBorders>
              <w:top w:val="nil"/>
              <w:left w:val="single" w:sz="8" w:space="0" w:color="000000"/>
              <w:bottom w:val="nil"/>
              <w:right w:val="single" w:sz="8" w:space="0" w:color="000000"/>
            </w:tcBorders>
          </w:tcPr>
          <w:p>
            <w:pPr>
              <w:pStyle w:val="TableParagraph"/>
              <w:spacing w:before="0"/>
              <w:jc w:val="left"/>
              <w:rPr>
                <w:rFonts w:ascii="Times New Roman"/>
                <w:sz w:val="14"/>
              </w:rPr>
            </w:pPr>
          </w:p>
        </w:tc>
        <w:tc>
          <w:tcPr>
            <w:tcW w:w="1532" w:type="dxa"/>
            <w:tcBorders>
              <w:top w:val="nil"/>
              <w:left w:val="single" w:sz="8" w:space="0" w:color="000000"/>
              <w:bottom w:val="nil"/>
            </w:tcBorders>
          </w:tcPr>
          <w:p>
            <w:pPr>
              <w:pStyle w:val="TableParagraph"/>
              <w:spacing w:before="0"/>
              <w:jc w:val="left"/>
              <w:rPr>
                <w:rFonts w:ascii="Times New Roman"/>
                <w:sz w:val="14"/>
              </w:rPr>
            </w:pPr>
          </w:p>
        </w:tc>
      </w:tr>
      <w:tr>
        <w:trPr>
          <w:trHeight w:val="317" w:hRule="atLeast"/>
        </w:trPr>
        <w:tc>
          <w:tcPr>
            <w:tcW w:w="2554" w:type="dxa"/>
            <w:tcBorders>
              <w:top w:val="nil"/>
              <w:bottom w:val="nil"/>
            </w:tcBorders>
          </w:tcPr>
          <w:p>
            <w:pPr>
              <w:pStyle w:val="TableParagraph"/>
              <w:spacing w:line="188" w:lineRule="exact" w:before="0"/>
              <w:ind w:left="822"/>
              <w:jc w:val="left"/>
              <w:rPr>
                <w:rFonts w:ascii="Arial"/>
                <w:sz w:val="18"/>
              </w:rPr>
            </w:pPr>
            <w:r>
              <w:rPr>
                <w:rFonts w:ascii="Arial"/>
                <w:sz w:val="18"/>
              </w:rPr>
              <w:t>Sangat tinggi</w:t>
            </w:r>
          </w:p>
        </w:tc>
        <w:tc>
          <w:tcPr>
            <w:tcW w:w="1195" w:type="dxa"/>
            <w:tcBorders>
              <w:top w:val="nil"/>
              <w:bottom w:val="nil"/>
              <w:right w:val="single" w:sz="8" w:space="0" w:color="000000"/>
            </w:tcBorders>
          </w:tcPr>
          <w:p>
            <w:pPr>
              <w:pStyle w:val="TableParagraph"/>
              <w:spacing w:line="188" w:lineRule="exact" w:before="0"/>
              <w:ind w:right="35"/>
              <w:jc w:val="right"/>
              <w:rPr>
                <w:rFonts w:ascii="Arial"/>
                <w:sz w:val="18"/>
              </w:rPr>
            </w:pPr>
            <w:r>
              <w:rPr>
                <w:rFonts w:ascii="Arial"/>
                <w:w w:val="95"/>
                <w:sz w:val="18"/>
              </w:rPr>
              <w:t>77</w:t>
            </w:r>
          </w:p>
        </w:tc>
        <w:tc>
          <w:tcPr>
            <w:tcW w:w="1054" w:type="dxa"/>
            <w:tcBorders>
              <w:top w:val="nil"/>
              <w:left w:val="single" w:sz="8" w:space="0" w:color="000000"/>
              <w:bottom w:val="nil"/>
              <w:right w:val="single" w:sz="8" w:space="0" w:color="000000"/>
            </w:tcBorders>
          </w:tcPr>
          <w:p>
            <w:pPr>
              <w:pStyle w:val="TableParagraph"/>
              <w:spacing w:line="188" w:lineRule="exact" w:before="0"/>
              <w:ind w:right="39"/>
              <w:jc w:val="right"/>
              <w:rPr>
                <w:rFonts w:ascii="Arial"/>
                <w:sz w:val="18"/>
              </w:rPr>
            </w:pPr>
            <w:r>
              <w:rPr>
                <w:rFonts w:ascii="Arial"/>
                <w:w w:val="95"/>
                <w:sz w:val="18"/>
              </w:rPr>
              <w:t>67.0</w:t>
            </w:r>
          </w:p>
        </w:tc>
        <w:tc>
          <w:tcPr>
            <w:tcW w:w="1435" w:type="dxa"/>
            <w:tcBorders>
              <w:top w:val="nil"/>
              <w:left w:val="single" w:sz="8" w:space="0" w:color="000000"/>
              <w:bottom w:val="nil"/>
              <w:right w:val="single" w:sz="8" w:space="0" w:color="000000"/>
            </w:tcBorders>
          </w:tcPr>
          <w:p>
            <w:pPr>
              <w:pStyle w:val="TableParagraph"/>
              <w:spacing w:line="188" w:lineRule="exact" w:before="0"/>
              <w:ind w:right="36"/>
              <w:jc w:val="right"/>
              <w:rPr>
                <w:rFonts w:ascii="Arial"/>
                <w:sz w:val="18"/>
              </w:rPr>
            </w:pPr>
            <w:r>
              <w:rPr>
                <w:rFonts w:ascii="Arial"/>
                <w:w w:val="95"/>
                <w:sz w:val="18"/>
              </w:rPr>
              <w:t>67.0</w:t>
            </w:r>
          </w:p>
        </w:tc>
        <w:tc>
          <w:tcPr>
            <w:tcW w:w="1532" w:type="dxa"/>
            <w:tcBorders>
              <w:top w:val="nil"/>
              <w:left w:val="single" w:sz="8" w:space="0" w:color="000000"/>
              <w:bottom w:val="nil"/>
            </w:tcBorders>
          </w:tcPr>
          <w:p>
            <w:pPr>
              <w:pStyle w:val="TableParagraph"/>
              <w:spacing w:line="188" w:lineRule="exact" w:before="0"/>
              <w:ind w:right="36"/>
              <w:jc w:val="right"/>
              <w:rPr>
                <w:rFonts w:ascii="Arial"/>
                <w:sz w:val="18"/>
              </w:rPr>
            </w:pPr>
            <w:r>
              <w:rPr>
                <w:rFonts w:ascii="Arial"/>
                <w:w w:val="95"/>
                <w:sz w:val="18"/>
              </w:rPr>
              <w:t>100.0</w:t>
            </w:r>
          </w:p>
        </w:tc>
      </w:tr>
      <w:tr>
        <w:trPr>
          <w:trHeight w:val="543" w:hRule="atLeast"/>
        </w:trPr>
        <w:tc>
          <w:tcPr>
            <w:tcW w:w="2554" w:type="dxa"/>
            <w:tcBorders>
              <w:top w:val="nil"/>
            </w:tcBorders>
          </w:tcPr>
          <w:p>
            <w:pPr>
              <w:pStyle w:val="TableParagraph"/>
              <w:spacing w:before="124"/>
              <w:ind w:left="822"/>
              <w:jc w:val="left"/>
              <w:rPr>
                <w:rFonts w:ascii="Arial"/>
                <w:sz w:val="18"/>
              </w:rPr>
            </w:pPr>
            <w:r>
              <w:rPr>
                <w:rFonts w:ascii="Arial"/>
                <w:sz w:val="18"/>
              </w:rPr>
              <w:t>Total</w:t>
            </w:r>
          </w:p>
        </w:tc>
        <w:tc>
          <w:tcPr>
            <w:tcW w:w="1195" w:type="dxa"/>
            <w:tcBorders>
              <w:top w:val="nil"/>
              <w:right w:val="single" w:sz="8" w:space="0" w:color="000000"/>
            </w:tcBorders>
          </w:tcPr>
          <w:p>
            <w:pPr>
              <w:pStyle w:val="TableParagraph"/>
              <w:spacing w:before="124"/>
              <w:ind w:right="35"/>
              <w:jc w:val="right"/>
              <w:rPr>
                <w:rFonts w:ascii="Arial"/>
                <w:sz w:val="18"/>
              </w:rPr>
            </w:pPr>
            <w:r>
              <w:rPr>
                <w:rFonts w:ascii="Arial"/>
                <w:w w:val="95"/>
                <w:sz w:val="18"/>
              </w:rPr>
              <w:t>114</w:t>
            </w:r>
          </w:p>
        </w:tc>
        <w:tc>
          <w:tcPr>
            <w:tcW w:w="1054" w:type="dxa"/>
            <w:tcBorders>
              <w:top w:val="nil"/>
              <w:left w:val="single" w:sz="8" w:space="0" w:color="000000"/>
              <w:right w:val="single" w:sz="8" w:space="0" w:color="000000"/>
            </w:tcBorders>
          </w:tcPr>
          <w:p>
            <w:pPr>
              <w:pStyle w:val="TableParagraph"/>
              <w:spacing w:before="124"/>
              <w:ind w:right="39"/>
              <w:jc w:val="right"/>
              <w:rPr>
                <w:rFonts w:ascii="Arial"/>
                <w:sz w:val="18"/>
              </w:rPr>
            </w:pPr>
            <w:r>
              <w:rPr>
                <w:rFonts w:ascii="Arial"/>
                <w:w w:val="95"/>
                <w:sz w:val="18"/>
              </w:rPr>
              <w:t>100.0</w:t>
            </w:r>
          </w:p>
        </w:tc>
        <w:tc>
          <w:tcPr>
            <w:tcW w:w="1435" w:type="dxa"/>
            <w:tcBorders>
              <w:top w:val="nil"/>
              <w:left w:val="single" w:sz="8" w:space="0" w:color="000000"/>
              <w:right w:val="single" w:sz="8" w:space="0" w:color="000000"/>
            </w:tcBorders>
          </w:tcPr>
          <w:p>
            <w:pPr>
              <w:pStyle w:val="TableParagraph"/>
              <w:spacing w:before="124"/>
              <w:ind w:right="37"/>
              <w:jc w:val="right"/>
              <w:rPr>
                <w:rFonts w:ascii="Arial"/>
                <w:sz w:val="18"/>
              </w:rPr>
            </w:pPr>
            <w:r>
              <w:rPr>
                <w:rFonts w:ascii="Arial"/>
                <w:w w:val="95"/>
                <w:sz w:val="18"/>
              </w:rPr>
              <w:t>100.0</w:t>
            </w:r>
          </w:p>
        </w:tc>
        <w:tc>
          <w:tcPr>
            <w:tcW w:w="1532" w:type="dxa"/>
            <w:tcBorders>
              <w:top w:val="nil"/>
              <w:left w:val="single" w:sz="8" w:space="0" w:color="000000"/>
            </w:tcBorders>
          </w:tcPr>
          <w:p>
            <w:pPr>
              <w:pStyle w:val="TableParagraph"/>
              <w:spacing w:before="0"/>
              <w:jc w:val="left"/>
              <w:rPr>
                <w:rFonts w:ascii="Times New Roman"/>
                <w:sz w:val="18"/>
              </w:rPr>
            </w:pPr>
          </w:p>
        </w:tc>
      </w:tr>
    </w:tbl>
    <w:p>
      <w:pPr>
        <w:spacing w:after="0"/>
        <w:jc w:val="left"/>
        <w:rPr>
          <w:rFonts w:ascii="Times New Roman"/>
          <w:sz w:val="18"/>
        </w:rPr>
        <w:sectPr>
          <w:headerReference w:type="default" r:id="rId288"/>
          <w:footerReference w:type="default" r:id="rId289"/>
          <w:pgSz w:w="11910" w:h="16840"/>
          <w:pgMar w:header="1709" w:footer="1996" w:top="1960" w:bottom="2180" w:left="1220" w:right="280"/>
          <w:pgNumType w:start="126"/>
        </w:sectPr>
      </w:pPr>
    </w:p>
    <w:p>
      <w:pPr>
        <w:pStyle w:val="Heading1"/>
        <w:spacing w:before="182"/>
        <w:ind w:left="1048"/>
      </w:pPr>
      <w:r>
        <w:rPr/>
        <w:t>Data Pengetahuan dengan Kesiapan</w:t>
      </w:r>
    </w:p>
    <w:p>
      <w:pPr>
        <w:spacing w:before="180"/>
        <w:ind w:left="1048" w:right="0" w:firstLine="0"/>
        <w:jc w:val="left"/>
        <w:rPr>
          <w:rFonts w:ascii="Arial"/>
          <w:b/>
          <w:sz w:val="26"/>
        </w:rPr>
      </w:pPr>
      <w:r>
        <w:rPr>
          <w:rFonts w:ascii="Arial"/>
          <w:b/>
          <w:sz w:val="26"/>
        </w:rPr>
        <w:t>Crosstabs</w:t>
      </w:r>
    </w:p>
    <w:p>
      <w:pPr>
        <w:pStyle w:val="BodyText"/>
        <w:rPr>
          <w:rFonts w:ascii="Arial"/>
          <w:b/>
          <w:sz w:val="28"/>
        </w:rPr>
      </w:pPr>
    </w:p>
    <w:p>
      <w:pPr>
        <w:pStyle w:val="BodyText"/>
        <w:spacing w:before="5"/>
        <w:rPr>
          <w:rFonts w:ascii="Arial"/>
          <w:b/>
          <w:sz w:val="27"/>
        </w:rPr>
      </w:pPr>
    </w:p>
    <w:p>
      <w:pPr>
        <w:spacing w:before="0"/>
        <w:ind w:left="1172" w:right="1299" w:firstLine="0"/>
        <w:jc w:val="center"/>
        <w:rPr>
          <w:rFonts w:ascii="Arial"/>
          <w:b/>
          <w:sz w:val="18"/>
        </w:rPr>
      </w:pPr>
      <w:r>
        <w:rPr>
          <w:rFonts w:ascii="Arial"/>
          <w:b/>
          <w:sz w:val="18"/>
        </w:rPr>
        <w:t>Case Processing Summary</w:t>
      </w:r>
    </w:p>
    <w:p>
      <w:pPr>
        <w:pStyle w:val="BodyText"/>
        <w:spacing w:before="1"/>
        <w:rPr>
          <w:rFonts w:ascii="Arial"/>
          <w:b/>
          <w:sz w:val="16"/>
        </w:rPr>
      </w:pPr>
    </w:p>
    <w:tbl>
      <w:tblPr>
        <w:tblW w:w="0" w:type="auto"/>
        <w:jc w:val="left"/>
        <w:tblInd w:w="10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569"/>
        <w:gridCol w:w="836"/>
        <w:gridCol w:w="1052"/>
        <w:gridCol w:w="792"/>
        <w:gridCol w:w="1051"/>
        <w:gridCol w:w="792"/>
        <w:gridCol w:w="1051"/>
      </w:tblGrid>
      <w:tr>
        <w:trPr>
          <w:trHeight w:val="367" w:hRule="atLeast"/>
        </w:trPr>
        <w:tc>
          <w:tcPr>
            <w:tcW w:w="2569" w:type="dxa"/>
            <w:vMerge w:val="restart"/>
          </w:tcPr>
          <w:p>
            <w:pPr>
              <w:pStyle w:val="TableParagraph"/>
              <w:spacing w:before="0"/>
              <w:jc w:val="left"/>
              <w:rPr>
                <w:rFonts w:ascii="Times New Roman"/>
                <w:sz w:val="18"/>
              </w:rPr>
            </w:pPr>
          </w:p>
        </w:tc>
        <w:tc>
          <w:tcPr>
            <w:tcW w:w="5574" w:type="dxa"/>
            <w:gridSpan w:val="6"/>
            <w:tcBorders>
              <w:bottom w:val="single" w:sz="8" w:space="0" w:color="000000"/>
              <w:right w:val="single" w:sz="8" w:space="0" w:color="000000"/>
            </w:tcBorders>
          </w:tcPr>
          <w:p>
            <w:pPr>
              <w:pStyle w:val="TableParagraph"/>
              <w:spacing w:line="203" w:lineRule="exact" w:before="0"/>
              <w:ind w:left="2504" w:right="2486"/>
              <w:rPr>
                <w:rFonts w:ascii="Arial"/>
                <w:sz w:val="18"/>
              </w:rPr>
            </w:pPr>
            <w:r>
              <w:rPr>
                <w:rFonts w:ascii="Arial"/>
                <w:sz w:val="18"/>
              </w:rPr>
              <w:t>Cases</w:t>
            </w:r>
          </w:p>
        </w:tc>
      </w:tr>
      <w:tr>
        <w:trPr>
          <w:trHeight w:val="379" w:hRule="atLeast"/>
        </w:trPr>
        <w:tc>
          <w:tcPr>
            <w:tcW w:w="2569" w:type="dxa"/>
            <w:vMerge/>
            <w:tcBorders>
              <w:top w:val="nil"/>
            </w:tcBorders>
          </w:tcPr>
          <w:p>
            <w:pPr>
              <w:rPr>
                <w:sz w:val="2"/>
                <w:szCs w:val="2"/>
              </w:rPr>
            </w:pPr>
          </w:p>
        </w:tc>
        <w:tc>
          <w:tcPr>
            <w:tcW w:w="1888" w:type="dxa"/>
            <w:gridSpan w:val="2"/>
            <w:tcBorders>
              <w:top w:val="single" w:sz="8" w:space="0" w:color="000000"/>
              <w:bottom w:val="single" w:sz="8" w:space="0" w:color="000000"/>
              <w:right w:val="single" w:sz="8" w:space="0" w:color="000000"/>
            </w:tcBorders>
          </w:tcPr>
          <w:p>
            <w:pPr>
              <w:pStyle w:val="TableParagraph"/>
              <w:spacing w:before="5"/>
              <w:ind w:left="716" w:right="699"/>
              <w:rPr>
                <w:rFonts w:ascii="Arial"/>
                <w:sz w:val="18"/>
              </w:rPr>
            </w:pPr>
            <w:r>
              <w:rPr>
                <w:rFonts w:ascii="Arial"/>
                <w:sz w:val="18"/>
              </w:rPr>
              <w:t>Valid</w:t>
            </w:r>
          </w:p>
        </w:tc>
        <w:tc>
          <w:tcPr>
            <w:tcW w:w="1843" w:type="dxa"/>
            <w:gridSpan w:val="2"/>
            <w:tcBorders>
              <w:top w:val="single" w:sz="8" w:space="0" w:color="000000"/>
              <w:left w:val="single" w:sz="8" w:space="0" w:color="000000"/>
              <w:bottom w:val="single" w:sz="8" w:space="0" w:color="000000"/>
              <w:right w:val="single" w:sz="8" w:space="0" w:color="000000"/>
            </w:tcBorders>
          </w:tcPr>
          <w:p>
            <w:pPr>
              <w:pStyle w:val="TableParagraph"/>
              <w:spacing w:before="5"/>
              <w:ind w:left="624"/>
              <w:jc w:val="left"/>
              <w:rPr>
                <w:rFonts w:ascii="Arial"/>
                <w:sz w:val="18"/>
              </w:rPr>
            </w:pPr>
            <w:r>
              <w:rPr>
                <w:rFonts w:ascii="Arial"/>
                <w:sz w:val="18"/>
              </w:rPr>
              <w:t>Missing</w:t>
            </w:r>
          </w:p>
        </w:tc>
        <w:tc>
          <w:tcPr>
            <w:tcW w:w="1843" w:type="dxa"/>
            <w:gridSpan w:val="2"/>
            <w:tcBorders>
              <w:top w:val="single" w:sz="8" w:space="0" w:color="000000"/>
              <w:left w:val="single" w:sz="8" w:space="0" w:color="000000"/>
              <w:bottom w:val="single" w:sz="8" w:space="0" w:color="000000"/>
              <w:right w:val="single" w:sz="8" w:space="0" w:color="000000"/>
            </w:tcBorders>
          </w:tcPr>
          <w:p>
            <w:pPr>
              <w:pStyle w:val="TableParagraph"/>
              <w:spacing w:before="5"/>
              <w:ind w:left="707" w:right="674"/>
              <w:rPr>
                <w:rFonts w:ascii="Arial"/>
                <w:sz w:val="18"/>
              </w:rPr>
            </w:pPr>
            <w:r>
              <w:rPr>
                <w:rFonts w:ascii="Arial"/>
                <w:sz w:val="18"/>
              </w:rPr>
              <w:t>Total</w:t>
            </w:r>
          </w:p>
        </w:tc>
      </w:tr>
      <w:tr>
        <w:trPr>
          <w:trHeight w:val="387" w:hRule="atLeast"/>
        </w:trPr>
        <w:tc>
          <w:tcPr>
            <w:tcW w:w="2569" w:type="dxa"/>
            <w:vMerge/>
            <w:tcBorders>
              <w:top w:val="nil"/>
            </w:tcBorders>
          </w:tcPr>
          <w:p>
            <w:pPr>
              <w:rPr>
                <w:sz w:val="2"/>
                <w:szCs w:val="2"/>
              </w:rPr>
            </w:pPr>
          </w:p>
        </w:tc>
        <w:tc>
          <w:tcPr>
            <w:tcW w:w="836" w:type="dxa"/>
            <w:tcBorders>
              <w:top w:val="single" w:sz="8" w:space="0" w:color="000000"/>
              <w:right w:val="single" w:sz="8" w:space="0" w:color="000000"/>
            </w:tcBorders>
          </w:tcPr>
          <w:p>
            <w:pPr>
              <w:pStyle w:val="TableParagraph"/>
              <w:spacing w:before="3"/>
              <w:ind w:left="15"/>
              <w:rPr>
                <w:rFonts w:ascii="Arial"/>
                <w:sz w:val="18"/>
              </w:rPr>
            </w:pPr>
            <w:r>
              <w:rPr>
                <w:rFonts w:ascii="Arial"/>
                <w:w w:val="99"/>
                <w:sz w:val="18"/>
              </w:rPr>
              <w:t>N</w:t>
            </w:r>
          </w:p>
        </w:tc>
        <w:tc>
          <w:tcPr>
            <w:tcW w:w="1052" w:type="dxa"/>
            <w:tcBorders>
              <w:top w:val="single" w:sz="8" w:space="0" w:color="000000"/>
              <w:left w:val="single" w:sz="8" w:space="0" w:color="000000"/>
              <w:right w:val="single" w:sz="8" w:space="0" w:color="000000"/>
            </w:tcBorders>
          </w:tcPr>
          <w:p>
            <w:pPr>
              <w:pStyle w:val="TableParagraph"/>
              <w:spacing w:before="3"/>
              <w:ind w:left="224"/>
              <w:jc w:val="left"/>
              <w:rPr>
                <w:rFonts w:ascii="Arial"/>
                <w:sz w:val="18"/>
              </w:rPr>
            </w:pPr>
            <w:r>
              <w:rPr>
                <w:rFonts w:ascii="Arial"/>
                <w:sz w:val="18"/>
              </w:rPr>
              <w:t>Percent</w:t>
            </w:r>
          </w:p>
        </w:tc>
        <w:tc>
          <w:tcPr>
            <w:tcW w:w="792" w:type="dxa"/>
            <w:tcBorders>
              <w:top w:val="single" w:sz="8" w:space="0" w:color="000000"/>
              <w:left w:val="single" w:sz="8" w:space="0" w:color="000000"/>
              <w:right w:val="single" w:sz="8" w:space="0" w:color="000000"/>
            </w:tcBorders>
          </w:tcPr>
          <w:p>
            <w:pPr>
              <w:pStyle w:val="TableParagraph"/>
              <w:spacing w:before="3"/>
              <w:ind w:left="30"/>
              <w:rPr>
                <w:rFonts w:ascii="Arial"/>
                <w:sz w:val="18"/>
              </w:rPr>
            </w:pPr>
            <w:r>
              <w:rPr>
                <w:rFonts w:ascii="Arial"/>
                <w:w w:val="99"/>
                <w:sz w:val="18"/>
              </w:rPr>
              <w:t>N</w:t>
            </w:r>
          </w:p>
        </w:tc>
        <w:tc>
          <w:tcPr>
            <w:tcW w:w="1051" w:type="dxa"/>
            <w:tcBorders>
              <w:top w:val="single" w:sz="8" w:space="0" w:color="000000"/>
              <w:left w:val="single" w:sz="8" w:space="0" w:color="000000"/>
              <w:right w:val="single" w:sz="8" w:space="0" w:color="000000"/>
            </w:tcBorders>
          </w:tcPr>
          <w:p>
            <w:pPr>
              <w:pStyle w:val="TableParagraph"/>
              <w:spacing w:before="3"/>
              <w:ind w:left="223"/>
              <w:jc w:val="left"/>
              <w:rPr>
                <w:rFonts w:ascii="Arial"/>
                <w:sz w:val="18"/>
              </w:rPr>
            </w:pPr>
            <w:r>
              <w:rPr>
                <w:rFonts w:ascii="Arial"/>
                <w:sz w:val="18"/>
              </w:rPr>
              <w:t>Percent</w:t>
            </w:r>
          </w:p>
        </w:tc>
        <w:tc>
          <w:tcPr>
            <w:tcW w:w="792" w:type="dxa"/>
            <w:tcBorders>
              <w:top w:val="single" w:sz="8" w:space="0" w:color="000000"/>
              <w:left w:val="single" w:sz="8" w:space="0" w:color="000000"/>
              <w:right w:val="single" w:sz="8" w:space="0" w:color="000000"/>
            </w:tcBorders>
          </w:tcPr>
          <w:p>
            <w:pPr>
              <w:pStyle w:val="TableParagraph"/>
              <w:spacing w:before="3"/>
              <w:ind w:left="31"/>
              <w:rPr>
                <w:rFonts w:ascii="Arial"/>
                <w:sz w:val="18"/>
              </w:rPr>
            </w:pPr>
            <w:r>
              <w:rPr>
                <w:rFonts w:ascii="Arial"/>
                <w:w w:val="99"/>
                <w:sz w:val="18"/>
              </w:rPr>
              <w:t>N</w:t>
            </w:r>
          </w:p>
        </w:tc>
        <w:tc>
          <w:tcPr>
            <w:tcW w:w="1051" w:type="dxa"/>
            <w:tcBorders>
              <w:top w:val="single" w:sz="8" w:space="0" w:color="000000"/>
              <w:left w:val="single" w:sz="8" w:space="0" w:color="000000"/>
            </w:tcBorders>
          </w:tcPr>
          <w:p>
            <w:pPr>
              <w:pStyle w:val="TableParagraph"/>
              <w:spacing w:before="3"/>
              <w:ind w:left="219"/>
              <w:jc w:val="left"/>
              <w:rPr>
                <w:rFonts w:ascii="Arial"/>
                <w:sz w:val="18"/>
              </w:rPr>
            </w:pPr>
            <w:r>
              <w:rPr>
                <w:rFonts w:ascii="Arial"/>
                <w:sz w:val="18"/>
              </w:rPr>
              <w:t>Percent</w:t>
            </w:r>
          </w:p>
        </w:tc>
      </w:tr>
      <w:tr>
        <w:trPr>
          <w:trHeight w:val="603" w:hRule="atLeast"/>
        </w:trPr>
        <w:tc>
          <w:tcPr>
            <w:tcW w:w="2569" w:type="dxa"/>
          </w:tcPr>
          <w:p>
            <w:pPr>
              <w:pStyle w:val="TableParagraph"/>
              <w:spacing w:line="256" w:lineRule="auto" w:before="0"/>
              <w:ind w:left="78" w:right="434"/>
              <w:jc w:val="left"/>
              <w:rPr>
                <w:rFonts w:ascii="Arial"/>
                <w:sz w:val="18"/>
              </w:rPr>
            </w:pPr>
            <w:r>
              <w:rPr>
                <w:rFonts w:ascii="Arial"/>
                <w:sz w:val="18"/>
              </w:rPr>
              <w:t>Pengetahuan * Kesiapan Merawat</w:t>
            </w:r>
          </w:p>
        </w:tc>
        <w:tc>
          <w:tcPr>
            <w:tcW w:w="836" w:type="dxa"/>
            <w:tcBorders>
              <w:right w:val="single" w:sz="8" w:space="0" w:color="000000"/>
            </w:tcBorders>
          </w:tcPr>
          <w:p>
            <w:pPr>
              <w:pStyle w:val="TableParagraph"/>
              <w:spacing w:before="106"/>
              <w:ind w:left="459"/>
              <w:jc w:val="left"/>
              <w:rPr>
                <w:rFonts w:ascii="Arial"/>
                <w:sz w:val="18"/>
              </w:rPr>
            </w:pPr>
            <w:r>
              <w:rPr>
                <w:rFonts w:ascii="Arial"/>
                <w:sz w:val="18"/>
              </w:rPr>
              <w:t>115</w:t>
            </w:r>
          </w:p>
        </w:tc>
        <w:tc>
          <w:tcPr>
            <w:tcW w:w="1052" w:type="dxa"/>
            <w:tcBorders>
              <w:left w:val="single" w:sz="8" w:space="0" w:color="000000"/>
              <w:right w:val="single" w:sz="8" w:space="0" w:color="000000"/>
            </w:tcBorders>
          </w:tcPr>
          <w:p>
            <w:pPr>
              <w:pStyle w:val="TableParagraph"/>
              <w:spacing w:before="106"/>
              <w:ind w:left="380"/>
              <w:jc w:val="left"/>
              <w:rPr>
                <w:rFonts w:ascii="Arial"/>
                <w:sz w:val="18"/>
              </w:rPr>
            </w:pPr>
            <w:r>
              <w:rPr>
                <w:rFonts w:ascii="Arial"/>
                <w:sz w:val="18"/>
              </w:rPr>
              <w:t>100.0%</w:t>
            </w:r>
          </w:p>
        </w:tc>
        <w:tc>
          <w:tcPr>
            <w:tcW w:w="792" w:type="dxa"/>
            <w:tcBorders>
              <w:left w:val="single" w:sz="8" w:space="0" w:color="000000"/>
              <w:right w:val="single" w:sz="8" w:space="0" w:color="000000"/>
            </w:tcBorders>
          </w:tcPr>
          <w:p>
            <w:pPr>
              <w:pStyle w:val="TableParagraph"/>
              <w:spacing w:before="106"/>
              <w:ind w:right="43"/>
              <w:jc w:val="right"/>
              <w:rPr>
                <w:rFonts w:ascii="Arial"/>
                <w:sz w:val="18"/>
              </w:rPr>
            </w:pPr>
            <w:r>
              <w:rPr>
                <w:rFonts w:ascii="Arial"/>
                <w:w w:val="99"/>
                <w:sz w:val="18"/>
              </w:rPr>
              <w:t>0</w:t>
            </w:r>
          </w:p>
        </w:tc>
        <w:tc>
          <w:tcPr>
            <w:tcW w:w="1051" w:type="dxa"/>
            <w:tcBorders>
              <w:left w:val="single" w:sz="8" w:space="0" w:color="000000"/>
              <w:right w:val="single" w:sz="8" w:space="0" w:color="000000"/>
            </w:tcBorders>
          </w:tcPr>
          <w:p>
            <w:pPr>
              <w:pStyle w:val="TableParagraph"/>
              <w:spacing w:before="106"/>
              <w:ind w:left="578"/>
              <w:jc w:val="left"/>
              <w:rPr>
                <w:rFonts w:ascii="Arial"/>
                <w:sz w:val="18"/>
              </w:rPr>
            </w:pPr>
            <w:r>
              <w:rPr>
                <w:rFonts w:ascii="Arial"/>
                <w:sz w:val="18"/>
              </w:rPr>
              <w:t>0.0%</w:t>
            </w:r>
          </w:p>
        </w:tc>
        <w:tc>
          <w:tcPr>
            <w:tcW w:w="792" w:type="dxa"/>
            <w:tcBorders>
              <w:left w:val="single" w:sz="8" w:space="0" w:color="000000"/>
              <w:right w:val="single" w:sz="8" w:space="0" w:color="000000"/>
            </w:tcBorders>
          </w:tcPr>
          <w:p>
            <w:pPr>
              <w:pStyle w:val="TableParagraph"/>
              <w:spacing w:before="106"/>
              <w:ind w:left="427"/>
              <w:jc w:val="left"/>
              <w:rPr>
                <w:rFonts w:ascii="Arial"/>
                <w:sz w:val="18"/>
              </w:rPr>
            </w:pPr>
            <w:r>
              <w:rPr>
                <w:rFonts w:ascii="Arial"/>
                <w:sz w:val="18"/>
              </w:rPr>
              <w:t>115</w:t>
            </w:r>
          </w:p>
        </w:tc>
        <w:tc>
          <w:tcPr>
            <w:tcW w:w="1051" w:type="dxa"/>
            <w:tcBorders>
              <w:left w:val="single" w:sz="8" w:space="0" w:color="000000"/>
            </w:tcBorders>
          </w:tcPr>
          <w:p>
            <w:pPr>
              <w:pStyle w:val="TableParagraph"/>
              <w:spacing w:before="106"/>
              <w:ind w:left="370"/>
              <w:jc w:val="left"/>
              <w:rPr>
                <w:rFonts w:ascii="Arial"/>
                <w:sz w:val="18"/>
              </w:rPr>
            </w:pPr>
            <w:r>
              <w:rPr>
                <w:rFonts w:ascii="Arial"/>
                <w:sz w:val="18"/>
              </w:rPr>
              <w:t>100.0%</w:t>
            </w:r>
          </w:p>
        </w:tc>
      </w:tr>
    </w:tbl>
    <w:p>
      <w:pPr>
        <w:pStyle w:val="BodyText"/>
        <w:rPr>
          <w:rFonts w:ascii="Arial"/>
          <w:b/>
          <w:sz w:val="20"/>
        </w:rPr>
      </w:pPr>
    </w:p>
    <w:p>
      <w:pPr>
        <w:pStyle w:val="BodyText"/>
        <w:rPr>
          <w:rFonts w:ascii="Arial"/>
          <w:b/>
          <w:sz w:val="20"/>
        </w:rPr>
      </w:pPr>
    </w:p>
    <w:p>
      <w:pPr>
        <w:pStyle w:val="BodyText"/>
        <w:rPr>
          <w:rFonts w:ascii="Arial"/>
          <w:b/>
          <w:sz w:val="20"/>
        </w:rPr>
      </w:pPr>
    </w:p>
    <w:p>
      <w:pPr>
        <w:pStyle w:val="BodyText"/>
        <w:rPr>
          <w:rFonts w:ascii="Arial"/>
          <w:b/>
          <w:sz w:val="19"/>
        </w:rPr>
      </w:pPr>
    </w:p>
    <w:p>
      <w:pPr>
        <w:spacing w:before="0"/>
        <w:ind w:left="1172" w:right="1218" w:firstLine="0"/>
        <w:jc w:val="center"/>
        <w:rPr>
          <w:rFonts w:ascii="Arial"/>
          <w:b/>
          <w:sz w:val="18"/>
        </w:rPr>
      </w:pPr>
      <w:r>
        <w:rPr>
          <w:rFonts w:ascii="Arial"/>
          <w:b/>
          <w:sz w:val="18"/>
        </w:rPr>
        <w:t>Pengetahuan * Kesiapan Merawat Crosstabulation</w:t>
      </w:r>
    </w:p>
    <w:p>
      <w:pPr>
        <w:pStyle w:val="BodyText"/>
        <w:spacing w:before="10"/>
        <w:rPr>
          <w:rFonts w:ascii="Arial"/>
          <w:b/>
          <w:sz w:val="15"/>
        </w:rPr>
      </w:pPr>
    </w:p>
    <w:tbl>
      <w:tblPr>
        <w:tblW w:w="0" w:type="auto"/>
        <w:jc w:val="left"/>
        <w:tblInd w:w="109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215"/>
        <w:gridCol w:w="840"/>
        <w:gridCol w:w="849"/>
        <w:gridCol w:w="1430"/>
        <w:gridCol w:w="887"/>
      </w:tblGrid>
      <w:tr>
        <w:trPr>
          <w:trHeight w:val="370" w:hRule="atLeast"/>
        </w:trPr>
        <w:tc>
          <w:tcPr>
            <w:tcW w:w="4215" w:type="dxa"/>
            <w:vMerge w:val="restart"/>
          </w:tcPr>
          <w:p>
            <w:pPr>
              <w:pStyle w:val="TableParagraph"/>
              <w:spacing w:before="0"/>
              <w:jc w:val="left"/>
              <w:rPr>
                <w:rFonts w:ascii="Times New Roman"/>
                <w:sz w:val="18"/>
              </w:rPr>
            </w:pPr>
          </w:p>
        </w:tc>
        <w:tc>
          <w:tcPr>
            <w:tcW w:w="3119" w:type="dxa"/>
            <w:gridSpan w:val="3"/>
            <w:tcBorders>
              <w:bottom w:val="single" w:sz="8" w:space="0" w:color="000000"/>
              <w:right w:val="single" w:sz="8" w:space="0" w:color="000000"/>
            </w:tcBorders>
          </w:tcPr>
          <w:p>
            <w:pPr>
              <w:pStyle w:val="TableParagraph"/>
              <w:spacing w:line="203" w:lineRule="exact" w:before="0"/>
              <w:ind w:left="813"/>
              <w:jc w:val="left"/>
              <w:rPr>
                <w:rFonts w:ascii="Arial"/>
                <w:sz w:val="18"/>
              </w:rPr>
            </w:pPr>
            <w:r>
              <w:rPr>
                <w:rFonts w:ascii="Arial"/>
                <w:sz w:val="18"/>
              </w:rPr>
              <w:t>Kesiapan Merawat</w:t>
            </w:r>
          </w:p>
        </w:tc>
        <w:tc>
          <w:tcPr>
            <w:tcW w:w="887" w:type="dxa"/>
            <w:vMerge w:val="restart"/>
            <w:tcBorders>
              <w:left w:val="single" w:sz="8" w:space="0" w:color="000000"/>
            </w:tcBorders>
          </w:tcPr>
          <w:p>
            <w:pPr>
              <w:pStyle w:val="TableParagraph"/>
              <w:spacing w:line="203" w:lineRule="exact" w:before="0"/>
              <w:ind w:left="251"/>
              <w:jc w:val="left"/>
              <w:rPr>
                <w:rFonts w:ascii="Arial"/>
                <w:sz w:val="18"/>
              </w:rPr>
            </w:pPr>
            <w:r>
              <w:rPr>
                <w:rFonts w:ascii="Arial"/>
                <w:sz w:val="18"/>
              </w:rPr>
              <w:t>Total</w:t>
            </w:r>
          </w:p>
        </w:tc>
      </w:tr>
      <w:tr>
        <w:trPr>
          <w:trHeight w:val="386" w:hRule="atLeast"/>
        </w:trPr>
        <w:tc>
          <w:tcPr>
            <w:tcW w:w="4215" w:type="dxa"/>
            <w:vMerge/>
            <w:tcBorders>
              <w:top w:val="nil"/>
            </w:tcBorders>
          </w:tcPr>
          <w:p>
            <w:pPr>
              <w:rPr>
                <w:sz w:val="2"/>
                <w:szCs w:val="2"/>
              </w:rPr>
            </w:pPr>
          </w:p>
        </w:tc>
        <w:tc>
          <w:tcPr>
            <w:tcW w:w="840" w:type="dxa"/>
            <w:tcBorders>
              <w:top w:val="single" w:sz="8" w:space="0" w:color="000000"/>
              <w:right w:val="single" w:sz="8" w:space="0" w:color="000000"/>
            </w:tcBorders>
          </w:tcPr>
          <w:p>
            <w:pPr>
              <w:pStyle w:val="TableParagraph"/>
              <w:spacing w:before="5"/>
              <w:ind w:right="77"/>
              <w:jc w:val="right"/>
              <w:rPr>
                <w:rFonts w:ascii="Arial"/>
                <w:sz w:val="18"/>
              </w:rPr>
            </w:pPr>
            <w:r>
              <w:rPr>
                <w:rFonts w:ascii="Arial"/>
                <w:w w:val="95"/>
                <w:sz w:val="18"/>
              </w:rPr>
              <w:t>Sedang</w:t>
            </w:r>
          </w:p>
        </w:tc>
        <w:tc>
          <w:tcPr>
            <w:tcW w:w="849" w:type="dxa"/>
            <w:tcBorders>
              <w:top w:val="single" w:sz="8" w:space="0" w:color="000000"/>
              <w:left w:val="single" w:sz="8" w:space="0" w:color="000000"/>
              <w:right w:val="single" w:sz="8" w:space="0" w:color="000000"/>
            </w:tcBorders>
          </w:tcPr>
          <w:p>
            <w:pPr>
              <w:pStyle w:val="TableParagraph"/>
              <w:spacing w:before="5"/>
              <w:ind w:left="189"/>
              <w:jc w:val="left"/>
              <w:rPr>
                <w:rFonts w:ascii="Arial"/>
                <w:sz w:val="18"/>
              </w:rPr>
            </w:pPr>
            <w:r>
              <w:rPr>
                <w:rFonts w:ascii="Arial"/>
                <w:sz w:val="18"/>
              </w:rPr>
              <w:t>Tinggi</w:t>
            </w:r>
          </w:p>
        </w:tc>
        <w:tc>
          <w:tcPr>
            <w:tcW w:w="1430" w:type="dxa"/>
            <w:tcBorders>
              <w:top w:val="single" w:sz="8" w:space="0" w:color="000000"/>
              <w:left w:val="single" w:sz="8" w:space="0" w:color="000000"/>
              <w:right w:val="single" w:sz="8" w:space="0" w:color="000000"/>
            </w:tcBorders>
          </w:tcPr>
          <w:p>
            <w:pPr>
              <w:pStyle w:val="TableParagraph"/>
              <w:spacing w:before="5"/>
              <w:ind w:left="202"/>
              <w:jc w:val="left"/>
              <w:rPr>
                <w:rFonts w:ascii="Arial"/>
                <w:sz w:val="18"/>
              </w:rPr>
            </w:pPr>
            <w:r>
              <w:rPr>
                <w:rFonts w:ascii="Arial"/>
                <w:sz w:val="18"/>
              </w:rPr>
              <w:t>Sangat tinggi</w:t>
            </w:r>
          </w:p>
        </w:tc>
        <w:tc>
          <w:tcPr>
            <w:tcW w:w="887" w:type="dxa"/>
            <w:vMerge/>
            <w:tcBorders>
              <w:top w:val="nil"/>
              <w:left w:val="single" w:sz="8" w:space="0" w:color="000000"/>
            </w:tcBorders>
          </w:tcPr>
          <w:p>
            <w:pPr>
              <w:rPr>
                <w:sz w:val="2"/>
                <w:szCs w:val="2"/>
              </w:rPr>
            </w:pPr>
          </w:p>
        </w:tc>
      </w:tr>
      <w:tr>
        <w:trPr>
          <w:trHeight w:val="207" w:hRule="atLeast"/>
        </w:trPr>
        <w:tc>
          <w:tcPr>
            <w:tcW w:w="4215" w:type="dxa"/>
            <w:tcBorders>
              <w:bottom w:val="nil"/>
            </w:tcBorders>
          </w:tcPr>
          <w:p>
            <w:pPr>
              <w:pStyle w:val="TableParagraph"/>
              <w:spacing w:line="188" w:lineRule="exact" w:before="0"/>
              <w:ind w:left="2173" w:right="1475"/>
              <w:rPr>
                <w:rFonts w:ascii="Arial"/>
                <w:sz w:val="18"/>
              </w:rPr>
            </w:pPr>
            <w:r>
              <w:rPr>
                <w:rFonts w:ascii="Arial"/>
                <w:sz w:val="18"/>
              </w:rPr>
              <w:t>Count</w:t>
            </w:r>
          </w:p>
        </w:tc>
        <w:tc>
          <w:tcPr>
            <w:tcW w:w="840" w:type="dxa"/>
            <w:tcBorders>
              <w:bottom w:val="nil"/>
              <w:right w:val="single" w:sz="8" w:space="0" w:color="000000"/>
            </w:tcBorders>
          </w:tcPr>
          <w:p>
            <w:pPr>
              <w:pStyle w:val="TableParagraph"/>
              <w:spacing w:line="188" w:lineRule="exact" w:before="0"/>
              <w:ind w:right="38"/>
              <w:jc w:val="right"/>
              <w:rPr>
                <w:rFonts w:ascii="Arial"/>
                <w:sz w:val="18"/>
              </w:rPr>
            </w:pPr>
            <w:r>
              <w:rPr>
                <w:rFonts w:ascii="Arial"/>
                <w:w w:val="99"/>
                <w:sz w:val="18"/>
              </w:rPr>
              <w:t>9</w:t>
            </w:r>
          </w:p>
        </w:tc>
        <w:tc>
          <w:tcPr>
            <w:tcW w:w="849" w:type="dxa"/>
            <w:tcBorders>
              <w:left w:val="single" w:sz="8" w:space="0" w:color="000000"/>
              <w:bottom w:val="nil"/>
              <w:right w:val="single" w:sz="8" w:space="0" w:color="000000"/>
            </w:tcBorders>
          </w:tcPr>
          <w:p>
            <w:pPr>
              <w:pStyle w:val="TableParagraph"/>
              <w:spacing w:line="188" w:lineRule="exact" w:before="0"/>
              <w:ind w:right="36"/>
              <w:jc w:val="right"/>
              <w:rPr>
                <w:rFonts w:ascii="Arial"/>
                <w:sz w:val="18"/>
              </w:rPr>
            </w:pPr>
            <w:r>
              <w:rPr>
                <w:rFonts w:ascii="Arial"/>
                <w:w w:val="95"/>
                <w:sz w:val="18"/>
              </w:rPr>
              <w:t>10</w:t>
            </w:r>
          </w:p>
        </w:tc>
        <w:tc>
          <w:tcPr>
            <w:tcW w:w="1430" w:type="dxa"/>
            <w:tcBorders>
              <w:left w:val="single" w:sz="8" w:space="0" w:color="000000"/>
              <w:bottom w:val="nil"/>
              <w:right w:val="single" w:sz="8" w:space="0" w:color="000000"/>
            </w:tcBorders>
          </w:tcPr>
          <w:p>
            <w:pPr>
              <w:pStyle w:val="TableParagraph"/>
              <w:spacing w:line="188" w:lineRule="exact" w:before="0"/>
              <w:ind w:right="32"/>
              <w:jc w:val="right"/>
              <w:rPr>
                <w:rFonts w:ascii="Arial"/>
                <w:sz w:val="18"/>
              </w:rPr>
            </w:pPr>
            <w:r>
              <w:rPr>
                <w:rFonts w:ascii="Arial"/>
                <w:w w:val="99"/>
                <w:sz w:val="18"/>
              </w:rPr>
              <w:t>5</w:t>
            </w:r>
          </w:p>
        </w:tc>
        <w:tc>
          <w:tcPr>
            <w:tcW w:w="887" w:type="dxa"/>
            <w:tcBorders>
              <w:left w:val="single" w:sz="8" w:space="0" w:color="000000"/>
              <w:bottom w:val="nil"/>
            </w:tcBorders>
          </w:tcPr>
          <w:p>
            <w:pPr>
              <w:pStyle w:val="TableParagraph"/>
              <w:spacing w:line="188" w:lineRule="exact" w:before="0"/>
              <w:ind w:right="32"/>
              <w:jc w:val="right"/>
              <w:rPr>
                <w:rFonts w:ascii="Arial"/>
                <w:sz w:val="18"/>
              </w:rPr>
            </w:pPr>
            <w:r>
              <w:rPr>
                <w:rFonts w:ascii="Arial"/>
                <w:w w:val="95"/>
                <w:sz w:val="18"/>
              </w:rPr>
              <w:t>24</w:t>
            </w:r>
          </w:p>
        </w:tc>
      </w:tr>
      <w:tr>
        <w:trPr>
          <w:trHeight w:val="211" w:hRule="atLeast"/>
        </w:trPr>
        <w:tc>
          <w:tcPr>
            <w:tcW w:w="4215" w:type="dxa"/>
            <w:tcBorders>
              <w:top w:val="nil"/>
              <w:bottom w:val="nil"/>
            </w:tcBorders>
          </w:tcPr>
          <w:p>
            <w:pPr>
              <w:pStyle w:val="TableParagraph"/>
              <w:spacing w:line="191" w:lineRule="exact" w:before="0"/>
              <w:ind w:left="1333"/>
              <w:jc w:val="left"/>
              <w:rPr>
                <w:rFonts w:ascii="Arial"/>
                <w:sz w:val="18"/>
              </w:rPr>
            </w:pPr>
            <w:r>
              <w:rPr>
                <w:rFonts w:ascii="Arial"/>
                <w:sz w:val="18"/>
              </w:rPr>
              <w:t>Cukup</w:t>
            </w:r>
          </w:p>
        </w:tc>
        <w:tc>
          <w:tcPr>
            <w:tcW w:w="840" w:type="dxa"/>
            <w:tcBorders>
              <w:top w:val="nil"/>
              <w:bottom w:val="nil"/>
              <w:right w:val="single" w:sz="8" w:space="0" w:color="000000"/>
            </w:tcBorders>
          </w:tcPr>
          <w:p>
            <w:pPr>
              <w:pStyle w:val="TableParagraph"/>
              <w:spacing w:before="0"/>
              <w:jc w:val="left"/>
              <w:rPr>
                <w:rFonts w:ascii="Times New Roman"/>
                <w:sz w:val="14"/>
              </w:rPr>
            </w:pPr>
          </w:p>
        </w:tc>
        <w:tc>
          <w:tcPr>
            <w:tcW w:w="849" w:type="dxa"/>
            <w:tcBorders>
              <w:top w:val="nil"/>
              <w:left w:val="single" w:sz="8" w:space="0" w:color="000000"/>
              <w:bottom w:val="nil"/>
              <w:right w:val="single" w:sz="8" w:space="0" w:color="000000"/>
            </w:tcBorders>
          </w:tcPr>
          <w:p>
            <w:pPr>
              <w:pStyle w:val="TableParagraph"/>
              <w:spacing w:before="0"/>
              <w:jc w:val="left"/>
              <w:rPr>
                <w:rFonts w:ascii="Times New Roman"/>
                <w:sz w:val="14"/>
              </w:rPr>
            </w:pPr>
          </w:p>
        </w:tc>
        <w:tc>
          <w:tcPr>
            <w:tcW w:w="1430" w:type="dxa"/>
            <w:tcBorders>
              <w:top w:val="nil"/>
              <w:left w:val="single" w:sz="8" w:space="0" w:color="000000"/>
              <w:bottom w:val="nil"/>
              <w:right w:val="single" w:sz="8" w:space="0" w:color="000000"/>
            </w:tcBorders>
          </w:tcPr>
          <w:p>
            <w:pPr>
              <w:pStyle w:val="TableParagraph"/>
              <w:spacing w:before="0"/>
              <w:jc w:val="left"/>
              <w:rPr>
                <w:rFonts w:ascii="Times New Roman"/>
                <w:sz w:val="14"/>
              </w:rPr>
            </w:pPr>
          </w:p>
        </w:tc>
        <w:tc>
          <w:tcPr>
            <w:tcW w:w="887" w:type="dxa"/>
            <w:tcBorders>
              <w:top w:val="nil"/>
              <w:left w:val="single" w:sz="8" w:space="0" w:color="000000"/>
              <w:bottom w:val="nil"/>
            </w:tcBorders>
          </w:tcPr>
          <w:p>
            <w:pPr>
              <w:pStyle w:val="TableParagraph"/>
              <w:spacing w:before="0"/>
              <w:jc w:val="left"/>
              <w:rPr>
                <w:rFonts w:ascii="Times New Roman"/>
                <w:sz w:val="14"/>
              </w:rPr>
            </w:pPr>
          </w:p>
        </w:tc>
      </w:tr>
      <w:tr>
        <w:trPr>
          <w:trHeight w:val="212" w:hRule="atLeast"/>
        </w:trPr>
        <w:tc>
          <w:tcPr>
            <w:tcW w:w="4215" w:type="dxa"/>
            <w:tcBorders>
              <w:top w:val="nil"/>
              <w:bottom w:val="nil"/>
            </w:tcBorders>
          </w:tcPr>
          <w:p>
            <w:pPr>
              <w:pStyle w:val="TableParagraph"/>
              <w:spacing w:line="192" w:lineRule="exact" w:before="0"/>
              <w:ind w:right="184"/>
              <w:jc w:val="right"/>
              <w:rPr>
                <w:rFonts w:ascii="Arial"/>
                <w:sz w:val="18"/>
              </w:rPr>
            </w:pPr>
            <w:r>
              <w:rPr>
                <w:rFonts w:ascii="Arial"/>
                <w:sz w:val="18"/>
              </w:rPr>
              <w:t>% within Pengetahuan</w:t>
            </w:r>
          </w:p>
        </w:tc>
        <w:tc>
          <w:tcPr>
            <w:tcW w:w="840" w:type="dxa"/>
            <w:tcBorders>
              <w:top w:val="nil"/>
              <w:bottom w:val="nil"/>
              <w:right w:val="single" w:sz="8" w:space="0" w:color="000000"/>
            </w:tcBorders>
          </w:tcPr>
          <w:p>
            <w:pPr>
              <w:pStyle w:val="TableParagraph"/>
              <w:spacing w:line="192" w:lineRule="exact" w:before="0"/>
              <w:ind w:right="36"/>
              <w:jc w:val="right"/>
              <w:rPr>
                <w:rFonts w:ascii="Arial"/>
                <w:sz w:val="18"/>
              </w:rPr>
            </w:pPr>
            <w:r>
              <w:rPr>
                <w:rFonts w:ascii="Arial"/>
                <w:w w:val="95"/>
                <w:sz w:val="18"/>
              </w:rPr>
              <w:t>37.5%</w:t>
            </w:r>
          </w:p>
        </w:tc>
        <w:tc>
          <w:tcPr>
            <w:tcW w:w="849" w:type="dxa"/>
            <w:tcBorders>
              <w:top w:val="nil"/>
              <w:left w:val="single" w:sz="8" w:space="0" w:color="000000"/>
              <w:bottom w:val="nil"/>
              <w:right w:val="single" w:sz="8" w:space="0" w:color="000000"/>
            </w:tcBorders>
          </w:tcPr>
          <w:p>
            <w:pPr>
              <w:pStyle w:val="TableParagraph"/>
              <w:spacing w:line="192" w:lineRule="exact" w:before="0"/>
              <w:ind w:right="36"/>
              <w:jc w:val="right"/>
              <w:rPr>
                <w:rFonts w:ascii="Arial"/>
                <w:sz w:val="18"/>
              </w:rPr>
            </w:pPr>
            <w:r>
              <w:rPr>
                <w:rFonts w:ascii="Arial"/>
                <w:w w:val="95"/>
                <w:sz w:val="18"/>
              </w:rPr>
              <w:t>41.7%</w:t>
            </w:r>
          </w:p>
        </w:tc>
        <w:tc>
          <w:tcPr>
            <w:tcW w:w="1430" w:type="dxa"/>
            <w:tcBorders>
              <w:top w:val="nil"/>
              <w:left w:val="single" w:sz="8" w:space="0" w:color="000000"/>
              <w:bottom w:val="nil"/>
              <w:right w:val="single" w:sz="8" w:space="0" w:color="000000"/>
            </w:tcBorders>
          </w:tcPr>
          <w:p>
            <w:pPr>
              <w:pStyle w:val="TableParagraph"/>
              <w:spacing w:line="192" w:lineRule="exact" w:before="0"/>
              <w:ind w:right="31"/>
              <w:jc w:val="right"/>
              <w:rPr>
                <w:rFonts w:ascii="Arial"/>
                <w:sz w:val="18"/>
              </w:rPr>
            </w:pPr>
            <w:r>
              <w:rPr>
                <w:rFonts w:ascii="Arial"/>
                <w:w w:val="95"/>
                <w:sz w:val="18"/>
              </w:rPr>
              <w:t>20.8%</w:t>
            </w:r>
          </w:p>
        </w:tc>
        <w:tc>
          <w:tcPr>
            <w:tcW w:w="887" w:type="dxa"/>
            <w:tcBorders>
              <w:top w:val="nil"/>
              <w:left w:val="single" w:sz="8" w:space="0" w:color="000000"/>
              <w:bottom w:val="nil"/>
            </w:tcBorders>
          </w:tcPr>
          <w:p>
            <w:pPr>
              <w:pStyle w:val="TableParagraph"/>
              <w:spacing w:line="192" w:lineRule="exact" w:before="0"/>
              <w:ind w:right="33"/>
              <w:jc w:val="right"/>
              <w:rPr>
                <w:rFonts w:ascii="Arial"/>
                <w:sz w:val="18"/>
              </w:rPr>
            </w:pPr>
            <w:r>
              <w:rPr>
                <w:rFonts w:ascii="Arial"/>
                <w:sz w:val="18"/>
              </w:rPr>
              <w:t>100.0%</w:t>
            </w:r>
          </w:p>
        </w:tc>
      </w:tr>
      <w:tr>
        <w:trPr>
          <w:trHeight w:val="212" w:hRule="atLeast"/>
        </w:trPr>
        <w:tc>
          <w:tcPr>
            <w:tcW w:w="4215" w:type="dxa"/>
            <w:tcBorders>
              <w:top w:val="nil"/>
              <w:bottom w:val="nil"/>
            </w:tcBorders>
          </w:tcPr>
          <w:p>
            <w:pPr>
              <w:pStyle w:val="TableParagraph"/>
              <w:spacing w:line="192" w:lineRule="exact" w:before="0"/>
              <w:ind w:left="78"/>
              <w:jc w:val="left"/>
              <w:rPr>
                <w:rFonts w:ascii="Arial"/>
                <w:sz w:val="18"/>
              </w:rPr>
            </w:pPr>
            <w:r>
              <w:rPr>
                <w:rFonts w:ascii="Arial"/>
                <w:sz w:val="18"/>
              </w:rPr>
              <w:t>Pengetahuan</w:t>
            </w:r>
          </w:p>
        </w:tc>
        <w:tc>
          <w:tcPr>
            <w:tcW w:w="840" w:type="dxa"/>
            <w:tcBorders>
              <w:top w:val="nil"/>
              <w:bottom w:val="nil"/>
              <w:right w:val="single" w:sz="8" w:space="0" w:color="000000"/>
            </w:tcBorders>
          </w:tcPr>
          <w:p>
            <w:pPr>
              <w:pStyle w:val="TableParagraph"/>
              <w:spacing w:before="0"/>
              <w:jc w:val="left"/>
              <w:rPr>
                <w:rFonts w:ascii="Times New Roman"/>
                <w:sz w:val="14"/>
              </w:rPr>
            </w:pPr>
          </w:p>
        </w:tc>
        <w:tc>
          <w:tcPr>
            <w:tcW w:w="849" w:type="dxa"/>
            <w:tcBorders>
              <w:top w:val="nil"/>
              <w:left w:val="single" w:sz="8" w:space="0" w:color="000000"/>
              <w:bottom w:val="nil"/>
              <w:right w:val="single" w:sz="8" w:space="0" w:color="000000"/>
            </w:tcBorders>
          </w:tcPr>
          <w:p>
            <w:pPr>
              <w:pStyle w:val="TableParagraph"/>
              <w:spacing w:before="0"/>
              <w:jc w:val="left"/>
              <w:rPr>
                <w:rFonts w:ascii="Times New Roman"/>
                <w:sz w:val="14"/>
              </w:rPr>
            </w:pPr>
          </w:p>
        </w:tc>
        <w:tc>
          <w:tcPr>
            <w:tcW w:w="1430" w:type="dxa"/>
            <w:tcBorders>
              <w:top w:val="nil"/>
              <w:left w:val="single" w:sz="8" w:space="0" w:color="000000"/>
              <w:bottom w:val="nil"/>
              <w:right w:val="single" w:sz="8" w:space="0" w:color="000000"/>
            </w:tcBorders>
          </w:tcPr>
          <w:p>
            <w:pPr>
              <w:pStyle w:val="TableParagraph"/>
              <w:spacing w:before="0"/>
              <w:jc w:val="left"/>
              <w:rPr>
                <w:rFonts w:ascii="Times New Roman"/>
                <w:sz w:val="14"/>
              </w:rPr>
            </w:pPr>
          </w:p>
        </w:tc>
        <w:tc>
          <w:tcPr>
            <w:tcW w:w="887" w:type="dxa"/>
            <w:tcBorders>
              <w:top w:val="nil"/>
              <w:left w:val="single" w:sz="8" w:space="0" w:color="000000"/>
              <w:bottom w:val="nil"/>
            </w:tcBorders>
          </w:tcPr>
          <w:p>
            <w:pPr>
              <w:pStyle w:val="TableParagraph"/>
              <w:spacing w:before="0"/>
              <w:jc w:val="left"/>
              <w:rPr>
                <w:rFonts w:ascii="Times New Roman"/>
                <w:sz w:val="14"/>
              </w:rPr>
            </w:pPr>
          </w:p>
        </w:tc>
      </w:tr>
      <w:tr>
        <w:trPr>
          <w:trHeight w:val="211" w:hRule="atLeast"/>
        </w:trPr>
        <w:tc>
          <w:tcPr>
            <w:tcW w:w="4215" w:type="dxa"/>
            <w:tcBorders>
              <w:top w:val="nil"/>
              <w:bottom w:val="nil"/>
            </w:tcBorders>
          </w:tcPr>
          <w:p>
            <w:pPr>
              <w:pStyle w:val="TableParagraph"/>
              <w:spacing w:line="191" w:lineRule="exact" w:before="0"/>
              <w:ind w:left="2173" w:right="1475"/>
              <w:rPr>
                <w:rFonts w:ascii="Arial"/>
                <w:sz w:val="18"/>
              </w:rPr>
            </w:pPr>
            <w:r>
              <w:rPr>
                <w:rFonts w:ascii="Arial"/>
                <w:sz w:val="18"/>
              </w:rPr>
              <w:t>Count</w:t>
            </w:r>
          </w:p>
        </w:tc>
        <w:tc>
          <w:tcPr>
            <w:tcW w:w="840" w:type="dxa"/>
            <w:tcBorders>
              <w:top w:val="nil"/>
              <w:bottom w:val="nil"/>
              <w:right w:val="single" w:sz="8" w:space="0" w:color="000000"/>
            </w:tcBorders>
          </w:tcPr>
          <w:p>
            <w:pPr>
              <w:pStyle w:val="TableParagraph"/>
              <w:spacing w:line="191" w:lineRule="exact" w:before="0"/>
              <w:ind w:right="38"/>
              <w:jc w:val="right"/>
              <w:rPr>
                <w:rFonts w:ascii="Arial"/>
                <w:sz w:val="18"/>
              </w:rPr>
            </w:pPr>
            <w:r>
              <w:rPr>
                <w:rFonts w:ascii="Arial"/>
                <w:w w:val="99"/>
                <w:sz w:val="18"/>
              </w:rPr>
              <w:t>1</w:t>
            </w:r>
          </w:p>
        </w:tc>
        <w:tc>
          <w:tcPr>
            <w:tcW w:w="849" w:type="dxa"/>
            <w:tcBorders>
              <w:top w:val="nil"/>
              <w:left w:val="single" w:sz="8" w:space="0" w:color="000000"/>
              <w:bottom w:val="nil"/>
              <w:right w:val="single" w:sz="8" w:space="0" w:color="000000"/>
            </w:tcBorders>
          </w:tcPr>
          <w:p>
            <w:pPr>
              <w:pStyle w:val="TableParagraph"/>
              <w:spacing w:line="191" w:lineRule="exact" w:before="0"/>
              <w:ind w:right="36"/>
              <w:jc w:val="right"/>
              <w:rPr>
                <w:rFonts w:ascii="Arial"/>
                <w:sz w:val="18"/>
              </w:rPr>
            </w:pPr>
            <w:r>
              <w:rPr>
                <w:rFonts w:ascii="Arial"/>
                <w:w w:val="95"/>
                <w:sz w:val="18"/>
              </w:rPr>
              <w:t>17</w:t>
            </w:r>
          </w:p>
        </w:tc>
        <w:tc>
          <w:tcPr>
            <w:tcW w:w="1430" w:type="dxa"/>
            <w:tcBorders>
              <w:top w:val="nil"/>
              <w:left w:val="single" w:sz="8" w:space="0" w:color="000000"/>
              <w:bottom w:val="nil"/>
              <w:right w:val="single" w:sz="8" w:space="0" w:color="000000"/>
            </w:tcBorders>
          </w:tcPr>
          <w:p>
            <w:pPr>
              <w:pStyle w:val="TableParagraph"/>
              <w:spacing w:line="191" w:lineRule="exact" w:before="0"/>
              <w:ind w:right="29"/>
              <w:jc w:val="right"/>
              <w:rPr>
                <w:rFonts w:ascii="Arial"/>
                <w:sz w:val="18"/>
              </w:rPr>
            </w:pPr>
            <w:r>
              <w:rPr>
                <w:rFonts w:ascii="Arial"/>
                <w:w w:val="95"/>
                <w:sz w:val="18"/>
              </w:rPr>
              <w:t>72</w:t>
            </w:r>
          </w:p>
        </w:tc>
        <w:tc>
          <w:tcPr>
            <w:tcW w:w="887" w:type="dxa"/>
            <w:tcBorders>
              <w:top w:val="nil"/>
              <w:left w:val="single" w:sz="8" w:space="0" w:color="000000"/>
              <w:bottom w:val="nil"/>
            </w:tcBorders>
          </w:tcPr>
          <w:p>
            <w:pPr>
              <w:pStyle w:val="TableParagraph"/>
              <w:spacing w:line="191" w:lineRule="exact" w:before="0"/>
              <w:ind w:right="32"/>
              <w:jc w:val="right"/>
              <w:rPr>
                <w:rFonts w:ascii="Arial"/>
                <w:sz w:val="18"/>
              </w:rPr>
            </w:pPr>
            <w:r>
              <w:rPr>
                <w:rFonts w:ascii="Arial"/>
                <w:w w:val="95"/>
                <w:sz w:val="18"/>
              </w:rPr>
              <w:t>90</w:t>
            </w:r>
          </w:p>
        </w:tc>
      </w:tr>
      <w:tr>
        <w:trPr>
          <w:trHeight w:val="211" w:hRule="atLeast"/>
        </w:trPr>
        <w:tc>
          <w:tcPr>
            <w:tcW w:w="4215" w:type="dxa"/>
            <w:tcBorders>
              <w:top w:val="nil"/>
              <w:bottom w:val="nil"/>
            </w:tcBorders>
          </w:tcPr>
          <w:p>
            <w:pPr>
              <w:pStyle w:val="TableParagraph"/>
              <w:spacing w:line="191" w:lineRule="exact" w:before="0"/>
              <w:ind w:left="1333"/>
              <w:jc w:val="left"/>
              <w:rPr>
                <w:rFonts w:ascii="Arial"/>
                <w:sz w:val="18"/>
              </w:rPr>
            </w:pPr>
            <w:r>
              <w:rPr>
                <w:rFonts w:ascii="Arial"/>
                <w:sz w:val="18"/>
              </w:rPr>
              <w:t>Baik</w:t>
            </w:r>
          </w:p>
        </w:tc>
        <w:tc>
          <w:tcPr>
            <w:tcW w:w="840" w:type="dxa"/>
            <w:tcBorders>
              <w:top w:val="nil"/>
              <w:bottom w:val="nil"/>
              <w:right w:val="single" w:sz="8" w:space="0" w:color="000000"/>
            </w:tcBorders>
          </w:tcPr>
          <w:p>
            <w:pPr>
              <w:pStyle w:val="TableParagraph"/>
              <w:spacing w:before="0"/>
              <w:jc w:val="left"/>
              <w:rPr>
                <w:rFonts w:ascii="Times New Roman"/>
                <w:sz w:val="14"/>
              </w:rPr>
            </w:pPr>
          </w:p>
        </w:tc>
        <w:tc>
          <w:tcPr>
            <w:tcW w:w="849" w:type="dxa"/>
            <w:tcBorders>
              <w:top w:val="nil"/>
              <w:left w:val="single" w:sz="8" w:space="0" w:color="000000"/>
              <w:bottom w:val="nil"/>
              <w:right w:val="single" w:sz="8" w:space="0" w:color="000000"/>
            </w:tcBorders>
          </w:tcPr>
          <w:p>
            <w:pPr>
              <w:pStyle w:val="TableParagraph"/>
              <w:spacing w:before="0"/>
              <w:jc w:val="left"/>
              <w:rPr>
                <w:rFonts w:ascii="Times New Roman"/>
                <w:sz w:val="14"/>
              </w:rPr>
            </w:pPr>
          </w:p>
        </w:tc>
        <w:tc>
          <w:tcPr>
            <w:tcW w:w="1430" w:type="dxa"/>
            <w:tcBorders>
              <w:top w:val="nil"/>
              <w:left w:val="single" w:sz="8" w:space="0" w:color="000000"/>
              <w:bottom w:val="nil"/>
              <w:right w:val="single" w:sz="8" w:space="0" w:color="000000"/>
            </w:tcBorders>
          </w:tcPr>
          <w:p>
            <w:pPr>
              <w:pStyle w:val="TableParagraph"/>
              <w:spacing w:before="0"/>
              <w:jc w:val="left"/>
              <w:rPr>
                <w:rFonts w:ascii="Times New Roman"/>
                <w:sz w:val="14"/>
              </w:rPr>
            </w:pPr>
          </w:p>
        </w:tc>
        <w:tc>
          <w:tcPr>
            <w:tcW w:w="887" w:type="dxa"/>
            <w:tcBorders>
              <w:top w:val="nil"/>
              <w:left w:val="single" w:sz="8" w:space="0" w:color="000000"/>
              <w:bottom w:val="nil"/>
            </w:tcBorders>
          </w:tcPr>
          <w:p>
            <w:pPr>
              <w:pStyle w:val="TableParagraph"/>
              <w:spacing w:before="0"/>
              <w:jc w:val="left"/>
              <w:rPr>
                <w:rFonts w:ascii="Times New Roman"/>
                <w:sz w:val="14"/>
              </w:rPr>
            </w:pPr>
          </w:p>
        </w:tc>
      </w:tr>
      <w:tr>
        <w:trPr>
          <w:trHeight w:val="297" w:hRule="atLeast"/>
        </w:trPr>
        <w:tc>
          <w:tcPr>
            <w:tcW w:w="4215" w:type="dxa"/>
            <w:tcBorders>
              <w:top w:val="nil"/>
              <w:bottom w:val="nil"/>
            </w:tcBorders>
          </w:tcPr>
          <w:p>
            <w:pPr>
              <w:pStyle w:val="TableParagraph"/>
              <w:spacing w:line="206" w:lineRule="exact" w:before="0"/>
              <w:ind w:right="184"/>
              <w:jc w:val="right"/>
              <w:rPr>
                <w:rFonts w:ascii="Arial"/>
                <w:sz w:val="18"/>
              </w:rPr>
            </w:pPr>
            <w:r>
              <w:rPr>
                <w:rFonts w:ascii="Arial"/>
                <w:sz w:val="18"/>
              </w:rPr>
              <w:t>% within Pengetahuan</w:t>
            </w:r>
          </w:p>
        </w:tc>
        <w:tc>
          <w:tcPr>
            <w:tcW w:w="840" w:type="dxa"/>
            <w:tcBorders>
              <w:top w:val="nil"/>
              <w:bottom w:val="nil"/>
              <w:right w:val="single" w:sz="8" w:space="0" w:color="000000"/>
            </w:tcBorders>
          </w:tcPr>
          <w:p>
            <w:pPr>
              <w:pStyle w:val="TableParagraph"/>
              <w:spacing w:line="206" w:lineRule="exact" w:before="0"/>
              <w:ind w:right="36"/>
              <w:jc w:val="right"/>
              <w:rPr>
                <w:rFonts w:ascii="Arial"/>
                <w:sz w:val="18"/>
              </w:rPr>
            </w:pPr>
            <w:r>
              <w:rPr>
                <w:rFonts w:ascii="Arial"/>
                <w:w w:val="95"/>
                <w:sz w:val="18"/>
              </w:rPr>
              <w:t>1.1%</w:t>
            </w:r>
          </w:p>
        </w:tc>
        <w:tc>
          <w:tcPr>
            <w:tcW w:w="849" w:type="dxa"/>
            <w:tcBorders>
              <w:top w:val="nil"/>
              <w:left w:val="single" w:sz="8" w:space="0" w:color="000000"/>
              <w:bottom w:val="nil"/>
              <w:right w:val="single" w:sz="8" w:space="0" w:color="000000"/>
            </w:tcBorders>
          </w:tcPr>
          <w:p>
            <w:pPr>
              <w:pStyle w:val="TableParagraph"/>
              <w:spacing w:line="206" w:lineRule="exact" w:before="0"/>
              <w:ind w:right="35"/>
              <w:jc w:val="right"/>
              <w:rPr>
                <w:rFonts w:ascii="Arial"/>
                <w:sz w:val="18"/>
              </w:rPr>
            </w:pPr>
            <w:r>
              <w:rPr>
                <w:rFonts w:ascii="Arial"/>
                <w:sz w:val="18"/>
              </w:rPr>
              <w:t>18.9%</w:t>
            </w:r>
          </w:p>
        </w:tc>
        <w:tc>
          <w:tcPr>
            <w:tcW w:w="1430" w:type="dxa"/>
            <w:tcBorders>
              <w:top w:val="nil"/>
              <w:left w:val="single" w:sz="8" w:space="0" w:color="000000"/>
              <w:bottom w:val="nil"/>
              <w:right w:val="single" w:sz="8" w:space="0" w:color="000000"/>
            </w:tcBorders>
          </w:tcPr>
          <w:p>
            <w:pPr>
              <w:pStyle w:val="TableParagraph"/>
              <w:spacing w:line="206" w:lineRule="exact" w:before="0"/>
              <w:ind w:right="29"/>
              <w:jc w:val="right"/>
              <w:rPr>
                <w:rFonts w:ascii="Arial"/>
                <w:sz w:val="18"/>
              </w:rPr>
            </w:pPr>
            <w:r>
              <w:rPr>
                <w:rFonts w:ascii="Arial"/>
                <w:sz w:val="18"/>
              </w:rPr>
              <w:t>80.0%</w:t>
            </w:r>
          </w:p>
        </w:tc>
        <w:tc>
          <w:tcPr>
            <w:tcW w:w="887" w:type="dxa"/>
            <w:tcBorders>
              <w:top w:val="nil"/>
              <w:left w:val="single" w:sz="8" w:space="0" w:color="000000"/>
              <w:bottom w:val="nil"/>
            </w:tcBorders>
          </w:tcPr>
          <w:p>
            <w:pPr>
              <w:pStyle w:val="TableParagraph"/>
              <w:spacing w:line="206" w:lineRule="exact" w:before="0"/>
              <w:ind w:right="33"/>
              <w:jc w:val="right"/>
              <w:rPr>
                <w:rFonts w:ascii="Arial"/>
                <w:sz w:val="18"/>
              </w:rPr>
            </w:pPr>
            <w:r>
              <w:rPr>
                <w:rFonts w:ascii="Arial"/>
                <w:sz w:val="18"/>
              </w:rPr>
              <w:t>100.0%</w:t>
            </w:r>
          </w:p>
        </w:tc>
      </w:tr>
      <w:tr>
        <w:trPr>
          <w:trHeight w:val="297" w:hRule="atLeast"/>
        </w:trPr>
        <w:tc>
          <w:tcPr>
            <w:tcW w:w="4215" w:type="dxa"/>
            <w:tcBorders>
              <w:top w:val="nil"/>
              <w:bottom w:val="nil"/>
            </w:tcBorders>
          </w:tcPr>
          <w:p>
            <w:pPr>
              <w:pStyle w:val="TableParagraph"/>
              <w:spacing w:line="192" w:lineRule="exact" w:before="85"/>
              <w:ind w:left="2173" w:right="1475"/>
              <w:rPr>
                <w:rFonts w:ascii="Arial"/>
                <w:sz w:val="18"/>
              </w:rPr>
            </w:pPr>
            <w:r>
              <w:rPr>
                <w:rFonts w:ascii="Arial"/>
                <w:sz w:val="18"/>
              </w:rPr>
              <w:t>Count</w:t>
            </w:r>
          </w:p>
        </w:tc>
        <w:tc>
          <w:tcPr>
            <w:tcW w:w="840" w:type="dxa"/>
            <w:tcBorders>
              <w:top w:val="nil"/>
              <w:bottom w:val="nil"/>
              <w:right w:val="single" w:sz="8" w:space="0" w:color="000000"/>
            </w:tcBorders>
          </w:tcPr>
          <w:p>
            <w:pPr>
              <w:pStyle w:val="TableParagraph"/>
              <w:spacing w:line="192" w:lineRule="exact" w:before="85"/>
              <w:ind w:right="35"/>
              <w:jc w:val="right"/>
              <w:rPr>
                <w:rFonts w:ascii="Arial"/>
                <w:sz w:val="18"/>
              </w:rPr>
            </w:pPr>
            <w:r>
              <w:rPr>
                <w:rFonts w:ascii="Arial"/>
                <w:w w:val="95"/>
                <w:sz w:val="18"/>
              </w:rPr>
              <w:t>10</w:t>
            </w:r>
          </w:p>
        </w:tc>
        <w:tc>
          <w:tcPr>
            <w:tcW w:w="849" w:type="dxa"/>
            <w:tcBorders>
              <w:top w:val="nil"/>
              <w:left w:val="single" w:sz="8" w:space="0" w:color="000000"/>
              <w:bottom w:val="nil"/>
              <w:right w:val="single" w:sz="8" w:space="0" w:color="000000"/>
            </w:tcBorders>
          </w:tcPr>
          <w:p>
            <w:pPr>
              <w:pStyle w:val="TableParagraph"/>
              <w:spacing w:line="192" w:lineRule="exact" w:before="85"/>
              <w:ind w:right="36"/>
              <w:jc w:val="right"/>
              <w:rPr>
                <w:rFonts w:ascii="Arial"/>
                <w:sz w:val="18"/>
              </w:rPr>
            </w:pPr>
            <w:r>
              <w:rPr>
                <w:rFonts w:ascii="Arial"/>
                <w:w w:val="95"/>
                <w:sz w:val="18"/>
              </w:rPr>
              <w:t>27</w:t>
            </w:r>
          </w:p>
        </w:tc>
        <w:tc>
          <w:tcPr>
            <w:tcW w:w="1430" w:type="dxa"/>
            <w:tcBorders>
              <w:top w:val="nil"/>
              <w:left w:val="single" w:sz="8" w:space="0" w:color="000000"/>
              <w:bottom w:val="nil"/>
              <w:right w:val="single" w:sz="8" w:space="0" w:color="000000"/>
            </w:tcBorders>
          </w:tcPr>
          <w:p>
            <w:pPr>
              <w:pStyle w:val="TableParagraph"/>
              <w:spacing w:line="192" w:lineRule="exact" w:before="85"/>
              <w:ind w:right="29"/>
              <w:jc w:val="right"/>
              <w:rPr>
                <w:rFonts w:ascii="Arial"/>
                <w:sz w:val="18"/>
              </w:rPr>
            </w:pPr>
            <w:r>
              <w:rPr>
                <w:rFonts w:ascii="Arial"/>
                <w:w w:val="95"/>
                <w:sz w:val="18"/>
              </w:rPr>
              <w:t>77</w:t>
            </w:r>
          </w:p>
        </w:tc>
        <w:tc>
          <w:tcPr>
            <w:tcW w:w="887" w:type="dxa"/>
            <w:tcBorders>
              <w:top w:val="nil"/>
              <w:left w:val="single" w:sz="8" w:space="0" w:color="000000"/>
              <w:bottom w:val="nil"/>
            </w:tcBorders>
          </w:tcPr>
          <w:p>
            <w:pPr>
              <w:pStyle w:val="TableParagraph"/>
              <w:spacing w:line="192" w:lineRule="exact" w:before="85"/>
              <w:ind w:right="32"/>
              <w:jc w:val="right"/>
              <w:rPr>
                <w:rFonts w:ascii="Arial"/>
                <w:sz w:val="18"/>
              </w:rPr>
            </w:pPr>
            <w:r>
              <w:rPr>
                <w:rFonts w:ascii="Arial"/>
                <w:w w:val="95"/>
                <w:sz w:val="18"/>
              </w:rPr>
              <w:t>115</w:t>
            </w:r>
          </w:p>
        </w:tc>
      </w:tr>
      <w:tr>
        <w:trPr>
          <w:trHeight w:val="211" w:hRule="atLeast"/>
        </w:trPr>
        <w:tc>
          <w:tcPr>
            <w:tcW w:w="4215" w:type="dxa"/>
            <w:tcBorders>
              <w:top w:val="nil"/>
              <w:bottom w:val="nil"/>
            </w:tcBorders>
          </w:tcPr>
          <w:p>
            <w:pPr>
              <w:pStyle w:val="TableParagraph"/>
              <w:spacing w:line="191" w:lineRule="exact" w:before="0"/>
              <w:ind w:left="78"/>
              <w:jc w:val="left"/>
              <w:rPr>
                <w:rFonts w:ascii="Arial"/>
                <w:sz w:val="18"/>
              </w:rPr>
            </w:pPr>
            <w:r>
              <w:rPr>
                <w:rFonts w:ascii="Arial"/>
                <w:sz w:val="18"/>
              </w:rPr>
              <w:t>Total</w:t>
            </w:r>
          </w:p>
        </w:tc>
        <w:tc>
          <w:tcPr>
            <w:tcW w:w="840" w:type="dxa"/>
            <w:tcBorders>
              <w:top w:val="nil"/>
              <w:bottom w:val="nil"/>
              <w:right w:val="single" w:sz="8" w:space="0" w:color="000000"/>
            </w:tcBorders>
          </w:tcPr>
          <w:p>
            <w:pPr>
              <w:pStyle w:val="TableParagraph"/>
              <w:spacing w:before="0"/>
              <w:jc w:val="left"/>
              <w:rPr>
                <w:rFonts w:ascii="Times New Roman"/>
                <w:sz w:val="14"/>
              </w:rPr>
            </w:pPr>
          </w:p>
        </w:tc>
        <w:tc>
          <w:tcPr>
            <w:tcW w:w="849" w:type="dxa"/>
            <w:tcBorders>
              <w:top w:val="nil"/>
              <w:left w:val="single" w:sz="8" w:space="0" w:color="000000"/>
              <w:bottom w:val="nil"/>
              <w:right w:val="single" w:sz="8" w:space="0" w:color="000000"/>
            </w:tcBorders>
          </w:tcPr>
          <w:p>
            <w:pPr>
              <w:pStyle w:val="TableParagraph"/>
              <w:spacing w:before="0"/>
              <w:jc w:val="left"/>
              <w:rPr>
                <w:rFonts w:ascii="Times New Roman"/>
                <w:sz w:val="14"/>
              </w:rPr>
            </w:pPr>
          </w:p>
        </w:tc>
        <w:tc>
          <w:tcPr>
            <w:tcW w:w="1430" w:type="dxa"/>
            <w:tcBorders>
              <w:top w:val="nil"/>
              <w:left w:val="single" w:sz="8" w:space="0" w:color="000000"/>
              <w:bottom w:val="nil"/>
              <w:right w:val="single" w:sz="8" w:space="0" w:color="000000"/>
            </w:tcBorders>
          </w:tcPr>
          <w:p>
            <w:pPr>
              <w:pStyle w:val="TableParagraph"/>
              <w:spacing w:before="0"/>
              <w:jc w:val="left"/>
              <w:rPr>
                <w:rFonts w:ascii="Times New Roman"/>
                <w:sz w:val="14"/>
              </w:rPr>
            </w:pPr>
          </w:p>
        </w:tc>
        <w:tc>
          <w:tcPr>
            <w:tcW w:w="887" w:type="dxa"/>
            <w:tcBorders>
              <w:top w:val="nil"/>
              <w:left w:val="single" w:sz="8" w:space="0" w:color="000000"/>
              <w:bottom w:val="nil"/>
            </w:tcBorders>
          </w:tcPr>
          <w:p>
            <w:pPr>
              <w:pStyle w:val="TableParagraph"/>
              <w:spacing w:before="0"/>
              <w:jc w:val="left"/>
              <w:rPr>
                <w:rFonts w:ascii="Times New Roman"/>
                <w:sz w:val="14"/>
              </w:rPr>
            </w:pPr>
          </w:p>
        </w:tc>
      </w:tr>
      <w:tr>
        <w:trPr>
          <w:trHeight w:val="385" w:hRule="atLeast"/>
        </w:trPr>
        <w:tc>
          <w:tcPr>
            <w:tcW w:w="4215" w:type="dxa"/>
            <w:tcBorders>
              <w:top w:val="nil"/>
            </w:tcBorders>
          </w:tcPr>
          <w:p>
            <w:pPr>
              <w:pStyle w:val="TableParagraph"/>
              <w:spacing w:line="206" w:lineRule="exact" w:before="0"/>
              <w:ind w:right="183"/>
              <w:jc w:val="right"/>
              <w:rPr>
                <w:rFonts w:ascii="Arial"/>
                <w:sz w:val="18"/>
              </w:rPr>
            </w:pPr>
            <w:r>
              <w:rPr>
                <w:rFonts w:ascii="Arial"/>
                <w:sz w:val="18"/>
              </w:rPr>
              <w:t>% within Pengetahuan</w:t>
            </w:r>
          </w:p>
        </w:tc>
        <w:tc>
          <w:tcPr>
            <w:tcW w:w="840" w:type="dxa"/>
            <w:tcBorders>
              <w:top w:val="nil"/>
              <w:right w:val="single" w:sz="8" w:space="0" w:color="000000"/>
            </w:tcBorders>
          </w:tcPr>
          <w:p>
            <w:pPr>
              <w:pStyle w:val="TableParagraph"/>
              <w:spacing w:line="206" w:lineRule="exact" w:before="0"/>
              <w:ind w:right="36"/>
              <w:jc w:val="right"/>
              <w:rPr>
                <w:rFonts w:ascii="Arial"/>
                <w:sz w:val="18"/>
              </w:rPr>
            </w:pPr>
            <w:r>
              <w:rPr>
                <w:rFonts w:ascii="Arial"/>
                <w:sz w:val="18"/>
              </w:rPr>
              <w:t>8.8%</w:t>
            </w:r>
          </w:p>
        </w:tc>
        <w:tc>
          <w:tcPr>
            <w:tcW w:w="849" w:type="dxa"/>
            <w:tcBorders>
              <w:top w:val="nil"/>
              <w:left w:val="single" w:sz="8" w:space="0" w:color="000000"/>
              <w:right w:val="single" w:sz="8" w:space="0" w:color="000000"/>
            </w:tcBorders>
          </w:tcPr>
          <w:p>
            <w:pPr>
              <w:pStyle w:val="TableParagraph"/>
              <w:spacing w:line="206" w:lineRule="exact" w:before="0"/>
              <w:ind w:right="35"/>
              <w:jc w:val="right"/>
              <w:rPr>
                <w:rFonts w:ascii="Arial"/>
                <w:sz w:val="18"/>
              </w:rPr>
            </w:pPr>
            <w:r>
              <w:rPr>
                <w:rFonts w:ascii="Arial"/>
                <w:sz w:val="18"/>
              </w:rPr>
              <w:t>23.7%</w:t>
            </w:r>
          </w:p>
        </w:tc>
        <w:tc>
          <w:tcPr>
            <w:tcW w:w="1430" w:type="dxa"/>
            <w:tcBorders>
              <w:top w:val="nil"/>
              <w:left w:val="single" w:sz="8" w:space="0" w:color="000000"/>
              <w:right w:val="single" w:sz="8" w:space="0" w:color="000000"/>
            </w:tcBorders>
          </w:tcPr>
          <w:p>
            <w:pPr>
              <w:pStyle w:val="TableParagraph"/>
              <w:spacing w:line="206" w:lineRule="exact" w:before="0"/>
              <w:ind w:right="29"/>
              <w:jc w:val="right"/>
              <w:rPr>
                <w:rFonts w:ascii="Arial"/>
                <w:sz w:val="18"/>
              </w:rPr>
            </w:pPr>
            <w:r>
              <w:rPr>
                <w:rFonts w:ascii="Arial"/>
                <w:sz w:val="18"/>
              </w:rPr>
              <w:t>67.5%</w:t>
            </w:r>
          </w:p>
        </w:tc>
        <w:tc>
          <w:tcPr>
            <w:tcW w:w="887" w:type="dxa"/>
            <w:tcBorders>
              <w:top w:val="nil"/>
              <w:left w:val="single" w:sz="8" w:space="0" w:color="000000"/>
            </w:tcBorders>
          </w:tcPr>
          <w:p>
            <w:pPr>
              <w:pStyle w:val="TableParagraph"/>
              <w:spacing w:line="206" w:lineRule="exact" w:before="0"/>
              <w:ind w:right="33"/>
              <w:jc w:val="right"/>
              <w:rPr>
                <w:rFonts w:ascii="Arial"/>
                <w:sz w:val="18"/>
              </w:rPr>
            </w:pPr>
            <w:r>
              <w:rPr>
                <w:rFonts w:ascii="Arial"/>
                <w:sz w:val="18"/>
              </w:rPr>
              <w:t>100.0%</w:t>
            </w:r>
          </w:p>
        </w:tc>
      </w:tr>
    </w:tbl>
    <w:p>
      <w:pPr>
        <w:pStyle w:val="BodyText"/>
        <w:rPr>
          <w:rFonts w:ascii="Arial"/>
          <w:b/>
          <w:sz w:val="20"/>
        </w:rPr>
      </w:pPr>
    </w:p>
    <w:p>
      <w:pPr>
        <w:pStyle w:val="BodyText"/>
        <w:spacing w:before="11"/>
        <w:rPr>
          <w:rFonts w:ascii="Arial"/>
          <w:b/>
          <w:sz w:val="18"/>
        </w:rPr>
      </w:pPr>
    </w:p>
    <w:p>
      <w:pPr>
        <w:spacing w:before="0"/>
        <w:ind w:left="1172" w:right="1256" w:firstLine="0"/>
        <w:jc w:val="center"/>
        <w:rPr>
          <w:rFonts w:ascii="Arial"/>
          <w:b/>
          <w:sz w:val="18"/>
        </w:rPr>
      </w:pPr>
      <w:r>
        <w:rPr>
          <w:rFonts w:ascii="Arial"/>
          <w:b/>
          <w:sz w:val="18"/>
        </w:rPr>
        <w:t>Symmetric Measures</w:t>
      </w:r>
    </w:p>
    <w:p>
      <w:pPr>
        <w:pStyle w:val="BodyText"/>
        <w:spacing w:before="1"/>
        <w:rPr>
          <w:rFonts w:ascii="Arial"/>
          <w:b/>
          <w:sz w:val="16"/>
        </w:rPr>
      </w:pPr>
    </w:p>
    <w:tbl>
      <w:tblPr>
        <w:tblW w:w="0" w:type="auto"/>
        <w:jc w:val="left"/>
        <w:tblInd w:w="107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731"/>
        <w:gridCol w:w="2098"/>
        <w:gridCol w:w="879"/>
        <w:gridCol w:w="1135"/>
        <w:gridCol w:w="1179"/>
        <w:gridCol w:w="1202"/>
      </w:tblGrid>
      <w:tr>
        <w:trPr>
          <w:trHeight w:val="603" w:hRule="atLeast"/>
        </w:trPr>
        <w:tc>
          <w:tcPr>
            <w:tcW w:w="3829" w:type="dxa"/>
            <w:gridSpan w:val="2"/>
          </w:tcPr>
          <w:p>
            <w:pPr>
              <w:pStyle w:val="TableParagraph"/>
              <w:spacing w:before="0"/>
              <w:jc w:val="left"/>
              <w:rPr>
                <w:rFonts w:ascii="Times New Roman"/>
                <w:sz w:val="18"/>
              </w:rPr>
            </w:pPr>
          </w:p>
        </w:tc>
        <w:tc>
          <w:tcPr>
            <w:tcW w:w="879" w:type="dxa"/>
            <w:tcBorders>
              <w:right w:val="single" w:sz="8" w:space="0" w:color="000000"/>
            </w:tcBorders>
          </w:tcPr>
          <w:p>
            <w:pPr>
              <w:pStyle w:val="TableParagraph"/>
              <w:spacing w:line="203" w:lineRule="exact" w:before="0"/>
              <w:ind w:left="209"/>
              <w:jc w:val="left"/>
              <w:rPr>
                <w:rFonts w:ascii="Arial"/>
                <w:sz w:val="18"/>
              </w:rPr>
            </w:pPr>
            <w:r>
              <w:rPr>
                <w:rFonts w:ascii="Arial"/>
                <w:sz w:val="18"/>
              </w:rPr>
              <w:t>Value</w:t>
            </w:r>
          </w:p>
        </w:tc>
        <w:tc>
          <w:tcPr>
            <w:tcW w:w="1135" w:type="dxa"/>
            <w:tcBorders>
              <w:left w:val="single" w:sz="8" w:space="0" w:color="000000"/>
              <w:right w:val="single" w:sz="8" w:space="0" w:color="000000"/>
            </w:tcBorders>
          </w:tcPr>
          <w:p>
            <w:pPr>
              <w:pStyle w:val="TableParagraph"/>
              <w:spacing w:line="205" w:lineRule="exact" w:before="0"/>
              <w:ind w:left="67" w:right="36"/>
              <w:rPr>
                <w:rFonts w:ascii="Arial"/>
                <w:sz w:val="18"/>
              </w:rPr>
            </w:pPr>
            <w:r>
              <w:rPr>
                <w:rFonts w:ascii="Arial"/>
                <w:sz w:val="18"/>
              </w:rPr>
              <w:t>Asymp. Std.</w:t>
            </w:r>
          </w:p>
          <w:p>
            <w:pPr>
              <w:pStyle w:val="TableParagraph"/>
              <w:spacing w:before="10"/>
              <w:ind w:left="67" w:right="31"/>
              <w:rPr>
                <w:rFonts w:ascii="Arial"/>
                <w:sz w:val="12"/>
              </w:rPr>
            </w:pPr>
            <w:r>
              <w:rPr>
                <w:rFonts w:ascii="Arial"/>
                <w:sz w:val="18"/>
              </w:rPr>
              <w:t>Error</w:t>
            </w:r>
            <w:r>
              <w:rPr>
                <w:rFonts w:ascii="Arial"/>
                <w:position w:val="6"/>
                <w:sz w:val="12"/>
              </w:rPr>
              <w:t>a</w:t>
            </w:r>
          </w:p>
        </w:tc>
        <w:tc>
          <w:tcPr>
            <w:tcW w:w="1179" w:type="dxa"/>
            <w:tcBorders>
              <w:left w:val="single" w:sz="8" w:space="0" w:color="000000"/>
              <w:right w:val="single" w:sz="8" w:space="0" w:color="000000"/>
            </w:tcBorders>
          </w:tcPr>
          <w:p>
            <w:pPr>
              <w:pStyle w:val="TableParagraph"/>
              <w:spacing w:line="203" w:lineRule="exact" w:before="0"/>
              <w:ind w:left="174"/>
              <w:jc w:val="left"/>
              <w:rPr>
                <w:rFonts w:ascii="Arial"/>
                <w:sz w:val="12"/>
              </w:rPr>
            </w:pPr>
            <w:r>
              <w:rPr>
                <w:rFonts w:ascii="Arial"/>
                <w:sz w:val="18"/>
              </w:rPr>
              <w:t>Approx. T</w:t>
            </w:r>
            <w:r>
              <w:rPr>
                <w:rFonts w:ascii="Arial"/>
                <w:position w:val="6"/>
                <w:sz w:val="12"/>
              </w:rPr>
              <w:t>b</w:t>
            </w:r>
          </w:p>
        </w:tc>
        <w:tc>
          <w:tcPr>
            <w:tcW w:w="1202" w:type="dxa"/>
            <w:tcBorders>
              <w:left w:val="single" w:sz="8" w:space="0" w:color="000000"/>
            </w:tcBorders>
          </w:tcPr>
          <w:p>
            <w:pPr>
              <w:pStyle w:val="TableParagraph"/>
              <w:spacing w:line="203" w:lineRule="exact" w:before="0"/>
              <w:ind w:right="75"/>
              <w:jc w:val="right"/>
              <w:rPr>
                <w:rFonts w:ascii="Arial"/>
                <w:sz w:val="18"/>
              </w:rPr>
            </w:pPr>
            <w:r>
              <w:rPr>
                <w:rFonts w:ascii="Arial"/>
                <w:sz w:val="18"/>
              </w:rPr>
              <w:t>Approx. Sig.</w:t>
            </w:r>
          </w:p>
        </w:tc>
      </w:tr>
      <w:tr>
        <w:trPr>
          <w:trHeight w:val="289" w:hRule="atLeast"/>
        </w:trPr>
        <w:tc>
          <w:tcPr>
            <w:tcW w:w="1731" w:type="dxa"/>
            <w:tcBorders>
              <w:bottom w:val="nil"/>
              <w:right w:val="nil"/>
            </w:tcBorders>
          </w:tcPr>
          <w:p>
            <w:pPr>
              <w:pStyle w:val="TableParagraph"/>
              <w:spacing w:line="200" w:lineRule="exact" w:before="0"/>
              <w:ind w:left="75"/>
              <w:jc w:val="left"/>
              <w:rPr>
                <w:rFonts w:ascii="Arial"/>
                <w:sz w:val="18"/>
              </w:rPr>
            </w:pPr>
            <w:r>
              <w:rPr>
                <w:rFonts w:ascii="Arial"/>
                <w:sz w:val="18"/>
              </w:rPr>
              <w:t>Interval by Interval</w:t>
            </w:r>
          </w:p>
        </w:tc>
        <w:tc>
          <w:tcPr>
            <w:tcW w:w="2098" w:type="dxa"/>
            <w:tcBorders>
              <w:left w:val="nil"/>
              <w:bottom w:val="nil"/>
            </w:tcBorders>
          </w:tcPr>
          <w:p>
            <w:pPr>
              <w:pStyle w:val="TableParagraph"/>
              <w:spacing w:line="200" w:lineRule="exact" w:before="0"/>
              <w:ind w:left="199"/>
              <w:jc w:val="left"/>
              <w:rPr>
                <w:rFonts w:ascii="Arial"/>
                <w:sz w:val="18"/>
              </w:rPr>
            </w:pPr>
            <w:r>
              <w:rPr>
                <w:rFonts w:ascii="Arial"/>
                <w:sz w:val="18"/>
              </w:rPr>
              <w:t>Pearson's R</w:t>
            </w:r>
          </w:p>
        </w:tc>
        <w:tc>
          <w:tcPr>
            <w:tcW w:w="879" w:type="dxa"/>
            <w:tcBorders>
              <w:bottom w:val="nil"/>
              <w:right w:val="single" w:sz="8" w:space="0" w:color="000000"/>
            </w:tcBorders>
          </w:tcPr>
          <w:p>
            <w:pPr>
              <w:pStyle w:val="TableParagraph"/>
              <w:spacing w:line="200" w:lineRule="exact" w:before="0"/>
              <w:ind w:right="37"/>
              <w:jc w:val="right"/>
              <w:rPr>
                <w:rFonts w:ascii="Arial"/>
                <w:sz w:val="18"/>
              </w:rPr>
            </w:pPr>
            <w:r>
              <w:rPr>
                <w:rFonts w:ascii="Arial"/>
                <w:w w:val="95"/>
                <w:sz w:val="18"/>
              </w:rPr>
              <w:t>.604</w:t>
            </w:r>
          </w:p>
        </w:tc>
        <w:tc>
          <w:tcPr>
            <w:tcW w:w="1135" w:type="dxa"/>
            <w:tcBorders>
              <w:left w:val="single" w:sz="8" w:space="0" w:color="000000"/>
              <w:bottom w:val="nil"/>
              <w:right w:val="single" w:sz="8" w:space="0" w:color="000000"/>
            </w:tcBorders>
          </w:tcPr>
          <w:p>
            <w:pPr>
              <w:pStyle w:val="TableParagraph"/>
              <w:spacing w:line="200" w:lineRule="exact" w:before="0"/>
              <w:ind w:right="39"/>
              <w:jc w:val="right"/>
              <w:rPr>
                <w:rFonts w:ascii="Arial"/>
                <w:sz w:val="18"/>
              </w:rPr>
            </w:pPr>
            <w:r>
              <w:rPr>
                <w:rFonts w:ascii="Arial"/>
                <w:w w:val="95"/>
                <w:sz w:val="18"/>
              </w:rPr>
              <w:t>.080</w:t>
            </w:r>
          </w:p>
        </w:tc>
        <w:tc>
          <w:tcPr>
            <w:tcW w:w="1179" w:type="dxa"/>
            <w:tcBorders>
              <w:left w:val="single" w:sz="8" w:space="0" w:color="000000"/>
              <w:bottom w:val="nil"/>
              <w:right w:val="single" w:sz="8" w:space="0" w:color="000000"/>
            </w:tcBorders>
          </w:tcPr>
          <w:p>
            <w:pPr>
              <w:pStyle w:val="TableParagraph"/>
              <w:spacing w:line="200" w:lineRule="exact" w:before="0"/>
              <w:ind w:right="38"/>
              <w:jc w:val="right"/>
              <w:rPr>
                <w:rFonts w:ascii="Arial"/>
                <w:sz w:val="18"/>
              </w:rPr>
            </w:pPr>
            <w:r>
              <w:rPr>
                <w:rFonts w:ascii="Arial"/>
                <w:w w:val="95"/>
                <w:sz w:val="18"/>
              </w:rPr>
              <w:t>8.052</w:t>
            </w:r>
          </w:p>
        </w:tc>
        <w:tc>
          <w:tcPr>
            <w:tcW w:w="1202" w:type="dxa"/>
            <w:tcBorders>
              <w:left w:val="single" w:sz="8" w:space="0" w:color="000000"/>
              <w:bottom w:val="nil"/>
            </w:tcBorders>
          </w:tcPr>
          <w:p>
            <w:pPr>
              <w:pStyle w:val="TableParagraph"/>
              <w:spacing w:line="200" w:lineRule="exact" w:before="0"/>
              <w:ind w:right="35"/>
              <w:jc w:val="right"/>
              <w:rPr>
                <w:rFonts w:ascii="Arial"/>
                <w:sz w:val="12"/>
              </w:rPr>
            </w:pPr>
            <w:r>
              <w:rPr>
                <w:rFonts w:ascii="Arial"/>
                <w:sz w:val="18"/>
              </w:rPr>
              <w:t>.000</w:t>
            </w:r>
            <w:r>
              <w:rPr>
                <w:rFonts w:ascii="Arial"/>
                <w:position w:val="6"/>
                <w:sz w:val="12"/>
              </w:rPr>
              <w:t>c</w:t>
            </w:r>
          </w:p>
        </w:tc>
      </w:tr>
      <w:tr>
        <w:trPr>
          <w:trHeight w:val="404" w:hRule="atLeast"/>
        </w:trPr>
        <w:tc>
          <w:tcPr>
            <w:tcW w:w="1731" w:type="dxa"/>
            <w:tcBorders>
              <w:top w:val="nil"/>
              <w:bottom w:val="nil"/>
              <w:right w:val="nil"/>
            </w:tcBorders>
          </w:tcPr>
          <w:p>
            <w:pPr>
              <w:pStyle w:val="TableParagraph"/>
              <w:spacing w:before="88"/>
              <w:ind w:left="75"/>
              <w:jc w:val="left"/>
              <w:rPr>
                <w:rFonts w:ascii="Arial"/>
                <w:sz w:val="18"/>
              </w:rPr>
            </w:pPr>
            <w:r>
              <w:rPr>
                <w:rFonts w:ascii="Arial"/>
                <w:sz w:val="18"/>
              </w:rPr>
              <w:t>Ordinal by Ordinal</w:t>
            </w:r>
          </w:p>
        </w:tc>
        <w:tc>
          <w:tcPr>
            <w:tcW w:w="2098" w:type="dxa"/>
            <w:tcBorders>
              <w:top w:val="nil"/>
              <w:left w:val="nil"/>
              <w:bottom w:val="nil"/>
            </w:tcBorders>
          </w:tcPr>
          <w:p>
            <w:pPr>
              <w:pStyle w:val="TableParagraph"/>
              <w:spacing w:before="88"/>
              <w:ind w:left="199"/>
              <w:jc w:val="left"/>
              <w:rPr>
                <w:rFonts w:ascii="Arial"/>
                <w:sz w:val="18"/>
              </w:rPr>
            </w:pPr>
            <w:r>
              <w:rPr>
                <w:rFonts w:ascii="Arial"/>
                <w:sz w:val="18"/>
              </w:rPr>
              <w:t>Spearman Correlation</w:t>
            </w:r>
          </w:p>
        </w:tc>
        <w:tc>
          <w:tcPr>
            <w:tcW w:w="879" w:type="dxa"/>
            <w:tcBorders>
              <w:top w:val="nil"/>
              <w:bottom w:val="nil"/>
              <w:right w:val="single" w:sz="8" w:space="0" w:color="000000"/>
            </w:tcBorders>
          </w:tcPr>
          <w:p>
            <w:pPr>
              <w:pStyle w:val="TableParagraph"/>
              <w:spacing w:before="88"/>
              <w:ind w:right="37"/>
              <w:jc w:val="right"/>
              <w:rPr>
                <w:rFonts w:ascii="Arial"/>
                <w:sz w:val="18"/>
              </w:rPr>
            </w:pPr>
            <w:r>
              <w:rPr>
                <w:rFonts w:ascii="Arial"/>
                <w:w w:val="95"/>
                <w:sz w:val="18"/>
              </w:rPr>
              <w:t>.565</w:t>
            </w:r>
          </w:p>
        </w:tc>
        <w:tc>
          <w:tcPr>
            <w:tcW w:w="1135" w:type="dxa"/>
            <w:tcBorders>
              <w:top w:val="nil"/>
              <w:left w:val="single" w:sz="8" w:space="0" w:color="000000"/>
              <w:bottom w:val="nil"/>
              <w:right w:val="single" w:sz="8" w:space="0" w:color="000000"/>
            </w:tcBorders>
          </w:tcPr>
          <w:p>
            <w:pPr>
              <w:pStyle w:val="TableParagraph"/>
              <w:spacing w:before="88"/>
              <w:ind w:right="39"/>
              <w:jc w:val="right"/>
              <w:rPr>
                <w:rFonts w:ascii="Arial"/>
                <w:sz w:val="18"/>
              </w:rPr>
            </w:pPr>
            <w:r>
              <w:rPr>
                <w:rFonts w:ascii="Arial"/>
                <w:w w:val="95"/>
                <w:sz w:val="18"/>
              </w:rPr>
              <w:t>.085</w:t>
            </w:r>
          </w:p>
        </w:tc>
        <w:tc>
          <w:tcPr>
            <w:tcW w:w="1179" w:type="dxa"/>
            <w:tcBorders>
              <w:top w:val="nil"/>
              <w:left w:val="single" w:sz="8" w:space="0" w:color="000000"/>
              <w:bottom w:val="nil"/>
              <w:right w:val="single" w:sz="8" w:space="0" w:color="000000"/>
            </w:tcBorders>
          </w:tcPr>
          <w:p>
            <w:pPr>
              <w:pStyle w:val="TableParagraph"/>
              <w:spacing w:before="88"/>
              <w:ind w:right="38"/>
              <w:jc w:val="right"/>
              <w:rPr>
                <w:rFonts w:ascii="Arial"/>
                <w:sz w:val="18"/>
              </w:rPr>
            </w:pPr>
            <w:r>
              <w:rPr>
                <w:rFonts w:ascii="Arial"/>
                <w:w w:val="95"/>
                <w:sz w:val="18"/>
              </w:rPr>
              <w:t>7.282</w:t>
            </w:r>
          </w:p>
        </w:tc>
        <w:tc>
          <w:tcPr>
            <w:tcW w:w="1202" w:type="dxa"/>
            <w:tcBorders>
              <w:top w:val="nil"/>
              <w:left w:val="single" w:sz="8" w:space="0" w:color="000000"/>
              <w:bottom w:val="nil"/>
            </w:tcBorders>
          </w:tcPr>
          <w:p>
            <w:pPr>
              <w:pStyle w:val="TableParagraph"/>
              <w:spacing w:before="84"/>
              <w:ind w:right="35"/>
              <w:jc w:val="right"/>
              <w:rPr>
                <w:rFonts w:ascii="Arial"/>
                <w:sz w:val="12"/>
              </w:rPr>
            </w:pPr>
            <w:r>
              <w:rPr>
                <w:rFonts w:ascii="Arial"/>
                <w:sz w:val="18"/>
              </w:rPr>
              <w:t>.000</w:t>
            </w:r>
            <w:r>
              <w:rPr>
                <w:rFonts w:ascii="Arial"/>
                <w:position w:val="6"/>
                <w:sz w:val="12"/>
              </w:rPr>
              <w:t>c</w:t>
            </w:r>
          </w:p>
        </w:tc>
      </w:tr>
      <w:tr>
        <w:trPr>
          <w:trHeight w:val="526" w:hRule="atLeast"/>
        </w:trPr>
        <w:tc>
          <w:tcPr>
            <w:tcW w:w="1731" w:type="dxa"/>
            <w:tcBorders>
              <w:top w:val="nil"/>
              <w:right w:val="nil"/>
            </w:tcBorders>
          </w:tcPr>
          <w:p>
            <w:pPr>
              <w:pStyle w:val="TableParagraph"/>
              <w:spacing w:before="103"/>
              <w:ind w:left="75"/>
              <w:jc w:val="left"/>
              <w:rPr>
                <w:rFonts w:ascii="Arial"/>
                <w:sz w:val="18"/>
              </w:rPr>
            </w:pPr>
            <w:r>
              <w:rPr>
                <w:rFonts w:ascii="Arial"/>
                <w:sz w:val="18"/>
              </w:rPr>
              <w:t>N of Valid Cases</w:t>
            </w:r>
          </w:p>
        </w:tc>
        <w:tc>
          <w:tcPr>
            <w:tcW w:w="2098" w:type="dxa"/>
            <w:tcBorders>
              <w:top w:val="nil"/>
              <w:left w:val="nil"/>
            </w:tcBorders>
          </w:tcPr>
          <w:p>
            <w:pPr>
              <w:pStyle w:val="TableParagraph"/>
              <w:spacing w:before="0"/>
              <w:jc w:val="left"/>
              <w:rPr>
                <w:rFonts w:ascii="Times New Roman"/>
                <w:sz w:val="18"/>
              </w:rPr>
            </w:pPr>
          </w:p>
        </w:tc>
        <w:tc>
          <w:tcPr>
            <w:tcW w:w="879" w:type="dxa"/>
            <w:tcBorders>
              <w:top w:val="nil"/>
              <w:right w:val="single" w:sz="8" w:space="0" w:color="000000"/>
            </w:tcBorders>
          </w:tcPr>
          <w:p>
            <w:pPr>
              <w:pStyle w:val="TableParagraph"/>
              <w:spacing w:before="103"/>
              <w:ind w:right="36"/>
              <w:jc w:val="right"/>
              <w:rPr>
                <w:rFonts w:ascii="Arial"/>
                <w:sz w:val="18"/>
              </w:rPr>
            </w:pPr>
            <w:r>
              <w:rPr>
                <w:rFonts w:ascii="Arial"/>
                <w:w w:val="95"/>
                <w:sz w:val="18"/>
              </w:rPr>
              <w:t>115</w:t>
            </w:r>
          </w:p>
        </w:tc>
        <w:tc>
          <w:tcPr>
            <w:tcW w:w="1135" w:type="dxa"/>
            <w:tcBorders>
              <w:top w:val="nil"/>
              <w:left w:val="single" w:sz="8" w:space="0" w:color="000000"/>
              <w:right w:val="single" w:sz="8" w:space="0" w:color="000000"/>
            </w:tcBorders>
          </w:tcPr>
          <w:p>
            <w:pPr>
              <w:pStyle w:val="TableParagraph"/>
              <w:spacing w:before="0"/>
              <w:jc w:val="left"/>
              <w:rPr>
                <w:rFonts w:ascii="Times New Roman"/>
                <w:sz w:val="18"/>
              </w:rPr>
            </w:pPr>
          </w:p>
        </w:tc>
        <w:tc>
          <w:tcPr>
            <w:tcW w:w="1179" w:type="dxa"/>
            <w:tcBorders>
              <w:top w:val="nil"/>
              <w:left w:val="single" w:sz="8" w:space="0" w:color="000000"/>
              <w:right w:val="single" w:sz="8" w:space="0" w:color="000000"/>
            </w:tcBorders>
          </w:tcPr>
          <w:p>
            <w:pPr>
              <w:pStyle w:val="TableParagraph"/>
              <w:spacing w:before="0"/>
              <w:jc w:val="left"/>
              <w:rPr>
                <w:rFonts w:ascii="Times New Roman"/>
                <w:sz w:val="18"/>
              </w:rPr>
            </w:pPr>
          </w:p>
        </w:tc>
        <w:tc>
          <w:tcPr>
            <w:tcW w:w="1202" w:type="dxa"/>
            <w:tcBorders>
              <w:top w:val="nil"/>
              <w:left w:val="single" w:sz="8" w:space="0" w:color="000000"/>
            </w:tcBorders>
          </w:tcPr>
          <w:p>
            <w:pPr>
              <w:pStyle w:val="TableParagraph"/>
              <w:spacing w:before="0"/>
              <w:jc w:val="left"/>
              <w:rPr>
                <w:rFonts w:ascii="Times New Roman"/>
                <w:sz w:val="18"/>
              </w:rPr>
            </w:pPr>
          </w:p>
        </w:tc>
      </w:tr>
    </w:tbl>
    <w:p>
      <w:pPr>
        <w:pStyle w:val="ListParagraph"/>
        <w:numPr>
          <w:ilvl w:val="0"/>
          <w:numId w:val="75"/>
        </w:numPr>
        <w:tabs>
          <w:tab w:pos="1310" w:val="left" w:leader="none"/>
        </w:tabs>
        <w:spacing w:line="240" w:lineRule="auto" w:before="0" w:after="0"/>
        <w:ind w:left="1310" w:right="0" w:hanging="202"/>
        <w:jc w:val="left"/>
        <w:rPr>
          <w:rFonts w:ascii="Arial"/>
          <w:sz w:val="18"/>
        </w:rPr>
      </w:pPr>
      <w:r>
        <w:rPr>
          <w:rFonts w:ascii="Arial"/>
          <w:sz w:val="18"/>
        </w:rPr>
        <w:t>Not assuming the null</w:t>
      </w:r>
      <w:r>
        <w:rPr>
          <w:rFonts w:ascii="Arial"/>
          <w:spacing w:val="-3"/>
          <w:sz w:val="18"/>
        </w:rPr>
        <w:t> </w:t>
      </w:r>
      <w:r>
        <w:rPr>
          <w:rFonts w:ascii="Arial"/>
          <w:sz w:val="18"/>
        </w:rPr>
        <w:t>hypothesis.</w:t>
      </w:r>
    </w:p>
    <w:p>
      <w:pPr>
        <w:pStyle w:val="ListParagraph"/>
        <w:numPr>
          <w:ilvl w:val="0"/>
          <w:numId w:val="75"/>
        </w:numPr>
        <w:tabs>
          <w:tab w:pos="1310" w:val="left" w:leader="none"/>
        </w:tabs>
        <w:spacing w:line="240" w:lineRule="auto" w:before="177" w:after="0"/>
        <w:ind w:left="1309" w:right="0" w:hanging="202"/>
        <w:jc w:val="left"/>
        <w:rPr>
          <w:rFonts w:ascii="Arial"/>
          <w:sz w:val="18"/>
        </w:rPr>
      </w:pPr>
      <w:r>
        <w:rPr>
          <w:rFonts w:ascii="Arial"/>
          <w:sz w:val="18"/>
        </w:rPr>
        <w:t>Using the asymptotic standard error assuming the null</w:t>
      </w:r>
      <w:r>
        <w:rPr>
          <w:rFonts w:ascii="Arial"/>
          <w:spacing w:val="-10"/>
          <w:sz w:val="18"/>
        </w:rPr>
        <w:t> </w:t>
      </w:r>
      <w:r>
        <w:rPr>
          <w:rFonts w:ascii="Arial"/>
          <w:sz w:val="18"/>
        </w:rPr>
        <w:t>hypothesis.</w:t>
      </w:r>
    </w:p>
    <w:p>
      <w:pPr>
        <w:pStyle w:val="ListParagraph"/>
        <w:numPr>
          <w:ilvl w:val="0"/>
          <w:numId w:val="75"/>
        </w:numPr>
        <w:tabs>
          <w:tab w:pos="1301" w:val="left" w:leader="none"/>
        </w:tabs>
        <w:spacing w:line="240" w:lineRule="auto" w:before="177" w:after="0"/>
        <w:ind w:left="1300" w:right="0" w:hanging="193"/>
        <w:jc w:val="left"/>
        <w:rPr>
          <w:rFonts w:ascii="Arial"/>
          <w:sz w:val="18"/>
        </w:rPr>
      </w:pPr>
      <w:r>
        <w:rPr>
          <w:rFonts w:ascii="Arial"/>
          <w:sz w:val="18"/>
        </w:rPr>
        <w:t>Based on normal</w:t>
      </w:r>
      <w:r>
        <w:rPr>
          <w:rFonts w:ascii="Arial"/>
          <w:spacing w:val="-3"/>
          <w:sz w:val="18"/>
        </w:rPr>
        <w:t> </w:t>
      </w:r>
      <w:r>
        <w:rPr>
          <w:rFonts w:ascii="Arial"/>
          <w:sz w:val="18"/>
        </w:rPr>
        <w:t>approximation.</w:t>
      </w:r>
    </w:p>
    <w:p>
      <w:pPr>
        <w:spacing w:after="0" w:line="240" w:lineRule="auto"/>
        <w:jc w:val="left"/>
        <w:rPr>
          <w:rFonts w:ascii="Arial"/>
          <w:sz w:val="18"/>
        </w:rPr>
        <w:sectPr>
          <w:headerReference w:type="default" r:id="rId290"/>
          <w:footerReference w:type="default" r:id="rId291"/>
          <w:pgSz w:w="11910" w:h="16840"/>
          <w:pgMar w:header="1709" w:footer="1996" w:top="1960" w:bottom="2180" w:left="1220" w:right="280"/>
          <w:pgNumType w:start="127"/>
        </w:sectPr>
      </w:pPr>
    </w:p>
    <w:p>
      <w:pPr>
        <w:pStyle w:val="BodyText"/>
        <w:spacing w:before="4"/>
        <w:rPr>
          <w:rFonts w:ascii="Arial"/>
          <w:sz w:val="17"/>
        </w:rPr>
      </w:pPr>
    </w:p>
    <w:sectPr>
      <w:headerReference w:type="default" r:id="rId292"/>
      <w:footerReference w:type="default" r:id="rId293"/>
      <w:pgSz w:w="11910" w:h="16840"/>
      <w:pgMar w:header="0" w:footer="1916" w:top="1580" w:bottom="2100" w:left="1220" w:right="280"/>
      <w:pgNumType w:start="12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6.290009pt;margin-top:780.776001pt;width:11.05pt;height:13.05pt;mso-position-horizontal-relative:page;mso-position-vertical-relative:page;z-index:-2773248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ii</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209991pt;margin-top:780.776001pt;width:13.4pt;height:13.05pt;mso-position-horizontal-relative:page;mso-position-vertical-relative:page;z-index:-2772531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xi</w:t>
                </w:r>
                <w:r>
                  <w:rPr/>
                  <w:fldChar w:fldCharType="end"/>
                </w:r>
              </w:p>
            </w:txbxContent>
          </v:textbox>
          <w10:wrap type="none"/>
        </v:shape>
      </w:pict>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3.290009pt;margin-top:731.099976pt;width:17.3pt;height:13.05pt;mso-position-horizontal-relative:page;mso-position-vertical-relative:page;z-index:-2768179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90</w:t>
                </w:r>
                <w:r>
                  <w:rPr/>
                  <w:fldChar w:fldCharType="end"/>
                </w:r>
              </w:p>
            </w:txbxContent>
          </v:textbox>
          <w10:wrap type="none"/>
        </v:shape>
      </w:pict>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3.290009pt;margin-top:731.099976pt;width:17.3pt;height:13.05pt;mso-position-horizontal-relative:page;mso-position-vertical-relative:page;z-index:-2768128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91</w:t>
                </w:r>
                <w:r>
                  <w:rPr/>
                  <w:fldChar w:fldCharType="end"/>
                </w:r>
              </w:p>
            </w:txbxContent>
          </v:textbox>
          <w10:wrap type="none"/>
        </v:shape>
      </w:pict>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3.290009pt;margin-top:731.099976pt;width:17.3pt;height:13.05pt;mso-position-horizontal-relative:page;mso-position-vertical-relative:page;z-index:-2768076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92</w:t>
                </w:r>
                <w:r>
                  <w:rPr/>
                  <w:fldChar w:fldCharType="end"/>
                </w:r>
              </w:p>
            </w:txbxContent>
          </v:textbox>
          <w10:wrap type="none"/>
        </v:shape>
      </w:pict>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3.290009pt;margin-top:731.099976pt;width:17.3pt;height:13.05pt;mso-position-horizontal-relative:page;mso-position-vertical-relative:page;z-index:-2767974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93</w:t>
                </w:r>
                <w:r>
                  <w:rPr/>
                  <w:fldChar w:fldCharType="end"/>
                </w:r>
              </w:p>
            </w:txbxContent>
          </v:textbox>
          <w10:wrap type="none"/>
        </v:shape>
      </w:pict>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3.290009pt;margin-top:731.099976pt;width:17.3pt;height:13.05pt;mso-position-horizontal-relative:page;mso-position-vertical-relative:page;z-index:-2767872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94</w:t>
                </w:r>
                <w:r>
                  <w:rPr/>
                  <w:fldChar w:fldCharType="end"/>
                </w:r>
              </w:p>
            </w:txbxContent>
          </v:textbox>
          <w10:wrap type="none"/>
        </v:shape>
      </w:pict>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3.290009pt;margin-top:731.099976pt;width:17.3pt;height:13.05pt;mso-position-horizontal-relative:page;mso-position-vertical-relative:page;z-index:-2767820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95</w:t>
                </w:r>
                <w:r>
                  <w:rPr/>
                  <w:fldChar w:fldCharType="end"/>
                </w:r>
              </w:p>
            </w:txbxContent>
          </v:textbox>
          <w10:wrap type="none"/>
        </v:shape>
      </w:pict>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3.290009pt;margin-top:731.099976pt;width:17.3pt;height:13.05pt;mso-position-horizontal-relative:page;mso-position-vertical-relative:page;z-index:-2767718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96</w:t>
                </w:r>
                <w:r>
                  <w:rPr/>
                  <w:fldChar w:fldCharType="end"/>
                </w:r>
              </w:p>
            </w:txbxContent>
          </v:textbox>
          <w10:wrap type="none"/>
        </v:shape>
      </w:pict>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290009pt;margin-top:731.099976pt;width:13.3pt;height:13.05pt;mso-position-horizontal-relative:page;mso-position-vertical-relative:page;z-index:-27675648" type="#_x0000_t202" filled="false" stroked="false">
          <v:textbox inset="0,0,0,0">
            <w:txbxContent>
              <w:p>
                <w:pPr>
                  <w:spacing w:line="245" w:lineRule="exact" w:before="0"/>
                  <w:ind w:left="20" w:right="0" w:firstLine="0"/>
                  <w:jc w:val="left"/>
                  <w:rPr>
                    <w:rFonts w:ascii="Carlito"/>
                    <w:sz w:val="22"/>
                  </w:rPr>
                </w:pPr>
                <w:r>
                  <w:rPr>
                    <w:rFonts w:ascii="Carlito"/>
                    <w:sz w:val="22"/>
                  </w:rPr>
                  <w:t>98</w:t>
                </w:r>
              </w:p>
            </w:txbxContent>
          </v:textbox>
          <w10:wrap type="none"/>
        </v:shape>
      </w:pict>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290009pt;margin-top:731.099976pt;width:13.3pt;height:13.05pt;mso-position-horizontal-relative:page;mso-position-vertical-relative:page;z-index:-27674624" type="#_x0000_t202" filled="false" stroked="false">
          <v:textbox inset="0,0,0,0">
            <w:txbxContent>
              <w:p>
                <w:pPr>
                  <w:spacing w:line="245" w:lineRule="exact" w:before="0"/>
                  <w:ind w:left="20" w:right="0" w:firstLine="0"/>
                  <w:jc w:val="left"/>
                  <w:rPr>
                    <w:rFonts w:ascii="Carlito"/>
                    <w:sz w:val="22"/>
                  </w:rPr>
                </w:pPr>
                <w:r>
                  <w:rPr>
                    <w:rFonts w:ascii="Carlito"/>
                    <w:sz w:val="22"/>
                  </w:rPr>
                  <w:t>99</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690002pt;margin-top:780.776001pt;width:18.4pt;height:13.05pt;mso-position-horizontal-relative:page;mso-position-vertical-relative:page;z-index:-2772428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xiii</w:t>
                </w:r>
                <w:r>
                  <w:rPr/>
                  <w:fldChar w:fldCharType="end"/>
                </w:r>
              </w:p>
            </w:txbxContent>
          </v:textbox>
          <w10:wrap type="none"/>
        </v:shape>
      </w:pict>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529999pt;margin-top:731.099976pt;width:18.8pt;height:13.05pt;mso-position-horizontal-relative:page;mso-position-vertical-relative:page;z-index:-27674112" type="#_x0000_t202" filled="false" stroked="false">
          <v:textbox inset="0,0,0,0">
            <w:txbxContent>
              <w:p>
                <w:pPr>
                  <w:spacing w:line="245" w:lineRule="exact" w:before="0"/>
                  <w:ind w:left="20" w:right="0" w:firstLine="0"/>
                  <w:jc w:val="left"/>
                  <w:rPr>
                    <w:rFonts w:ascii="Carlito"/>
                    <w:sz w:val="22"/>
                  </w:rPr>
                </w:pPr>
                <w:r>
                  <w:rPr>
                    <w:rFonts w:ascii="Carlito"/>
                    <w:sz w:val="22"/>
                  </w:rPr>
                  <w:t>100</w:t>
                </w:r>
              </w:p>
            </w:txbxContent>
          </v:textbox>
          <w10:wrap type="none"/>
        </v:shape>
      </w:pict>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 style="position:absolute;margin-left:300.529999pt;margin-top:731.099976pt;width:22.75pt;height:13.05pt;mso-position-horizontal-relative:page;mso-position-vertical-relative:page;z-index:-2767360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109</w:t>
                </w:r>
                <w:r>
                  <w:rPr/>
                  <w:fldChar w:fldCharType="end"/>
                </w:r>
              </w:p>
            </w:txbxContent>
          </v:textbox>
          <w10:wrap type="none"/>
        </v:shape>
      </w:pict>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529999pt;margin-top:731.099976pt;width:22.75pt;height:13.05pt;mso-position-horizontal-relative:page;mso-position-vertical-relative:page;z-index:-2767308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102</w:t>
                </w:r>
                <w:r>
                  <w:rPr/>
                  <w:fldChar w:fldCharType="end"/>
                </w:r>
              </w:p>
            </w:txbxContent>
          </v:textbox>
          <w10:wrap type="none"/>
        </v:shape>
      </w:pict>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529999pt;margin-top:731.099976pt;width:22.75pt;height:13.05pt;mso-position-horizontal-relative:page;mso-position-vertical-relative:page;z-index:-2767257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103</w:t>
                </w:r>
                <w:r>
                  <w:rPr/>
                  <w:fldChar w:fldCharType="end"/>
                </w:r>
              </w:p>
            </w:txbxContent>
          </v:textbox>
          <w10:wrap type="none"/>
        </v:shape>
      </w:pict>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529999pt;margin-top:731.099976pt;width:22.75pt;height:13.05pt;mso-position-horizontal-relative:page;mso-position-vertical-relative:page;z-index:-2767206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104</w:t>
                </w:r>
                <w:r>
                  <w:rPr/>
                  <w:fldChar w:fldCharType="end"/>
                </w:r>
              </w:p>
            </w:txbxContent>
          </v:textbox>
          <w10:wrap type="none"/>
        </v:shape>
      </w:pict>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529999pt;margin-top:731.099976pt;width:22.75pt;height:13.05pt;mso-position-horizontal-relative:page;mso-position-vertical-relative:page;z-index:-2767155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105</w:t>
                </w:r>
                <w:r>
                  <w:rPr/>
                  <w:fldChar w:fldCharType="end"/>
                </w:r>
              </w:p>
            </w:txbxContent>
          </v:textbox>
          <w10:wrap type="none"/>
        </v:shape>
      </w:pict>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529999pt;margin-top:731.099976pt;width:22.75pt;height:13.05pt;mso-position-horizontal-relative:page;mso-position-vertical-relative:page;z-index:-2767104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106</w:t>
                </w:r>
                <w:r>
                  <w:rPr/>
                  <w:fldChar w:fldCharType="end"/>
                </w:r>
              </w:p>
            </w:txbxContent>
          </v:textbox>
          <w10:wrap type="none"/>
        </v:shape>
      </w:pict>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529999pt;margin-top:731.099976pt;width:22.75pt;height:13.05pt;mso-position-horizontal-relative:page;mso-position-vertical-relative:page;z-index:-2767052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107</w:t>
                </w:r>
                <w:r>
                  <w:rPr/>
                  <w:fldChar w:fldCharType="end"/>
                </w:r>
              </w:p>
            </w:txbxContent>
          </v:textbox>
          <w10:wrap type="none"/>
        </v:shape>
      </w:pict>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529999pt;margin-top:731.099976pt;width:22.75pt;height:13.05pt;mso-position-horizontal-relative:page;mso-position-vertical-relative:page;z-index:-2767001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108</w:t>
                </w:r>
                <w:r>
                  <w:rPr/>
                  <w:fldChar w:fldCharType="end"/>
                </w:r>
              </w:p>
            </w:txbxContent>
          </v:textbox>
          <w10:wrap type="none"/>
        </v:shape>
      </w:pict>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529999pt;margin-top:731.099976pt;width:22.75pt;height:13.05pt;mso-position-horizontal-relative:page;mso-position-vertical-relative:page;z-index:-2766950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109</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690002pt;margin-top:780.776001pt;width:18.3pt;height:13.05pt;mso-position-horizontal-relative:page;mso-position-vertical-relative:page;z-index:-2772377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xiv</w:t>
                </w:r>
                <w:r>
                  <w:rPr/>
                  <w:fldChar w:fldCharType="end"/>
                </w:r>
              </w:p>
            </w:txbxContent>
          </v:textbox>
          <w10:wrap type="none"/>
        </v:shape>
      </w:pict>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529999pt;margin-top:731.099976pt;width:22.75pt;height:13.05pt;mso-position-horizontal-relative:page;mso-position-vertical-relative:page;z-index:-2766899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110</w:t>
                </w:r>
                <w:r>
                  <w:rPr/>
                  <w:fldChar w:fldCharType="end"/>
                </w:r>
              </w:p>
            </w:txbxContent>
          </v:textbox>
          <w10:wrap type="none"/>
        </v:shape>
      </w:pict>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529999pt;margin-top:731.099976pt;width:22.75pt;height:13.05pt;mso-position-horizontal-relative:page;mso-position-vertical-relative:page;z-index:-2766848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111</w:t>
                </w:r>
                <w:r>
                  <w:rPr/>
                  <w:fldChar w:fldCharType="end"/>
                </w:r>
              </w:p>
            </w:txbxContent>
          </v:textbox>
          <w10:wrap type="none"/>
        </v:shape>
      </w:pict>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529999pt;margin-top:731.099976pt;width:22.75pt;height:13.05pt;mso-position-horizontal-relative:page;mso-position-vertical-relative:page;z-index:-2766796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112</w:t>
                </w:r>
                <w:r>
                  <w:rPr/>
                  <w:fldChar w:fldCharType="end"/>
                </w:r>
              </w:p>
            </w:txbxContent>
          </v:textbox>
          <w10:wrap type="none"/>
        </v:shape>
      </w:pict>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529999pt;margin-top:731.099976pt;width:22.75pt;height:13.05pt;mso-position-horizontal-relative:page;mso-position-vertical-relative:page;z-index:-2766745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113</w:t>
                </w:r>
                <w:r>
                  <w:rPr/>
                  <w:fldChar w:fldCharType="end"/>
                </w:r>
              </w:p>
            </w:txbxContent>
          </v:textbox>
          <w10:wrap type="none"/>
        </v:shape>
      </w:pict>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529999pt;margin-top:731.099976pt;width:22.75pt;height:13.05pt;mso-position-horizontal-relative:page;mso-position-vertical-relative:page;z-index:-2766694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114</w:t>
                </w:r>
                <w:r>
                  <w:rPr/>
                  <w:fldChar w:fldCharType="end"/>
                </w:r>
              </w:p>
            </w:txbxContent>
          </v:textbox>
          <w10:wrap type="none"/>
        </v:shape>
      </w:pict>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529999pt;margin-top:731.099976pt;width:22.75pt;height:13.05pt;mso-position-horizontal-relative:page;mso-position-vertical-relative:page;z-index:-2766643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115</w:t>
                </w:r>
                <w:r>
                  <w:rPr/>
                  <w:fldChar w:fldCharType="end"/>
                </w:r>
              </w:p>
            </w:txbxContent>
          </v:textbox>
          <w10:wrap type="none"/>
        </v:shape>
      </w:pict>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529999pt;margin-top:731.099976pt;width:22.75pt;height:13.05pt;mso-position-horizontal-relative:page;mso-position-vertical-relative:page;z-index:-2766592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116</w:t>
                </w:r>
                <w:r>
                  <w:rPr/>
                  <w:fldChar w:fldCharType="end"/>
                </w:r>
              </w:p>
            </w:txbxContent>
          </v:textbox>
          <w10:wrap type="none"/>
        </v:shape>
      </w:pict>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529999pt;margin-top:731.099976pt;width:22.75pt;height:13.05pt;mso-position-horizontal-relative:page;mso-position-vertical-relative:page;z-index:-2766540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117</w:t>
                </w:r>
                <w:r>
                  <w:rPr/>
                  <w:fldChar w:fldCharType="end"/>
                </w:r>
              </w:p>
            </w:txbxContent>
          </v:textbox>
          <w10:wrap type="none"/>
        </v:shape>
      </w:pict>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529999pt;margin-top:731.099976pt;width:22.75pt;height:13.05pt;mso-position-horizontal-relative:page;mso-position-vertical-relative:page;z-index:-2766489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118</w:t>
                </w:r>
                <w:r>
                  <w:rPr/>
                  <w:fldChar w:fldCharType="end"/>
                </w:r>
              </w:p>
            </w:txbxContent>
          </v:textbox>
          <w10:wrap type="none"/>
        </v:shape>
      </w:pict>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529999pt;margin-top:731.099976pt;width:22.75pt;height:13.05pt;mso-position-horizontal-relative:page;mso-position-vertical-relative:page;z-index:-2766438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119</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4.010010pt;margin-top:780.776001pt;width:15.85pt;height:13.05pt;mso-position-horizontal-relative:page;mso-position-vertical-relative:page;z-index:-2772326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xv</w:t>
                </w:r>
                <w:r>
                  <w:rPr/>
                  <w:fldChar w:fldCharType="end"/>
                </w:r>
              </w:p>
            </w:txbxContent>
          </v:textbox>
          <w10:wrap type="none"/>
        </v:shape>
      </w:pict>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529999pt;margin-top:731.099976pt;width:22.75pt;height:13.05pt;mso-position-horizontal-relative:page;mso-position-vertical-relative:page;z-index:-2766387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120</w:t>
                </w:r>
                <w:r>
                  <w:rPr/>
                  <w:fldChar w:fldCharType="end"/>
                </w:r>
              </w:p>
            </w:txbxContent>
          </v:textbox>
          <w10:wrap type="none"/>
        </v:shape>
      </w:pict>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529999pt;margin-top:731.099976pt;width:22.75pt;height:13.05pt;mso-position-horizontal-relative:page;mso-position-vertical-relative:page;z-index:-2766284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121</w:t>
                </w:r>
                <w:r>
                  <w:rPr/>
                  <w:fldChar w:fldCharType="end"/>
                </w:r>
              </w:p>
            </w:txbxContent>
          </v:textbox>
          <w10:wrap type="none"/>
        </v:shape>
      </w:pict>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529999pt;margin-top:731.099976pt;width:22.75pt;height:13.05pt;mso-position-horizontal-relative:page;mso-position-vertical-relative:page;z-index:-2766182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122</w:t>
                </w:r>
                <w:r>
                  <w:rPr/>
                  <w:fldChar w:fldCharType="end"/>
                </w:r>
              </w:p>
            </w:txbxContent>
          </v:textbox>
          <w10:wrap type="none"/>
        </v:shape>
      </w:pict>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529999pt;margin-top:731.099976pt;width:22.75pt;height:13.05pt;mso-position-horizontal-relative:page;mso-position-vertical-relative:page;z-index:-2766131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123</w:t>
                </w:r>
                <w:r>
                  <w:rPr/>
                  <w:fldChar w:fldCharType="end"/>
                </w:r>
              </w:p>
            </w:txbxContent>
          </v:textbox>
          <w10:wrap type="none"/>
        </v:shape>
      </w:pict>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529999pt;margin-top:731.099976pt;width:22.75pt;height:13.05pt;mso-position-horizontal-relative:page;mso-position-vertical-relative:page;z-index:-2766080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124</w:t>
                </w:r>
                <w:r>
                  <w:rPr/>
                  <w:fldChar w:fldCharType="end"/>
                </w:r>
              </w:p>
            </w:txbxContent>
          </v:textbox>
          <w10:wrap type="none"/>
        </v:shape>
      </w:pict>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529999pt;margin-top:731.099976pt;width:22.75pt;height:13.05pt;mso-position-horizontal-relative:page;mso-position-vertical-relative:page;z-index:-2766028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125</w:t>
                </w:r>
                <w:r>
                  <w:rPr/>
                  <w:fldChar w:fldCharType="end"/>
                </w:r>
              </w:p>
            </w:txbxContent>
          </v:textbox>
          <w10:wrap type="none"/>
        </v:shape>
      </w:pict>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529999pt;margin-top:731.099976pt;width:22.75pt;height:13.05pt;mso-position-horizontal-relative:page;mso-position-vertical-relative:page;z-index:-2765926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126</w:t>
                </w:r>
                <w:r>
                  <w:rPr/>
                  <w:fldChar w:fldCharType="end"/>
                </w:r>
              </w:p>
            </w:txbxContent>
          </v:textbox>
          <w10:wrap type="none"/>
        </v:shape>
      </w:pict>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529999pt;margin-top:731.099976pt;width:22.75pt;height:13.05pt;mso-position-horizontal-relative:page;mso-position-vertical-relative:page;z-index:-2765824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127</w:t>
                </w:r>
                <w:r>
                  <w:rPr/>
                  <w:fldChar w:fldCharType="end"/>
                </w:r>
              </w:p>
            </w:txbxContent>
          </v:textbox>
          <w10:wrap type="none"/>
        </v:shape>
      </w:pict>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0.529999pt;margin-top:731.099976pt;width:22.75pt;height:13.05pt;mso-position-horizontal-relative:page;mso-position-vertical-relative:page;z-index:-2765772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128</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690002pt;margin-top:780.776001pt;width:18.4pt;height:13.05pt;mso-position-horizontal-relative:page;mso-position-vertical-relative:page;z-index:-2772275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xvi</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089996pt;margin-top:780.776001pt;width:13.6pt;height:13.05pt;mso-position-horizontal-relative:page;mso-position-vertical-relative:page;z-index:-2773145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iii</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089996pt;margin-top:780.776001pt;width:13.5pt;height:13.05pt;mso-position-horizontal-relative:page;mso-position-vertical-relative:page;z-index:-2772992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iv</w:t>
                </w:r>
                <w:r>
                  <w:rPr/>
                  <w:fldChar w:fldCharType="end"/>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6.410004pt;margin-top:780.776001pt;width:11pt;height:13.05pt;mso-position-horizontal-relative:page;mso-position-vertical-relative:page;z-index:-2772838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 roman </w:instrText>
                </w:r>
                <w:r>
                  <w:rPr/>
                  <w:fldChar w:fldCharType="separate"/>
                </w:r>
                <w:r>
                  <w:rPr/>
                  <w:t>v</w:t>
                </w:r>
                <w:r>
                  <w:rPr/>
                  <w:fldChar w:fldCharType="end"/>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570007pt;margin-top:780.776001pt;width:18.650pt;height:13.05pt;mso-position-horizontal-relative:page;mso-position-vertical-relative:page;z-index:-2772787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viii</w:t>
                </w:r>
                <w:r>
                  <w:rPr/>
                  <w:fldChar w:fldCharType="end"/>
                </w:r>
              </w:p>
            </w:txbxContent>
          </v:textbox>
          <w10:wrap type="non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3.890015pt;margin-top:780.776001pt;width:16.1500pt;height:13.05pt;mso-position-horizontal-relative:page;mso-position-vertical-relative:page;z-index:-2772736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vii</w:t>
                </w:r>
                <w:r>
                  <w:rPr/>
                  <w:fldChar w:fldCharType="end"/>
                </w:r>
              </w:p>
            </w:txbxContent>
          </v:textbox>
          <w10:wrap type="non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570007pt;margin-top:780.776001pt;width:18.650pt;height:13.05pt;mso-position-horizontal-relative:page;mso-position-vertical-relative:page;z-index:-2772684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viii</w:t>
                </w:r>
                <w:r>
                  <w:rPr/>
                  <w:fldChar w:fldCharType="end"/>
                </w:r>
              </w:p>
            </w:txbxContent>
          </v:textbox>
          <w10:wrap type="none"/>
        </v:shape>
      </w:pic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209991pt;margin-top:780.776001pt;width:13.3pt;height:13.05pt;mso-position-horizontal-relative:page;mso-position-vertical-relative:page;z-index:-2772633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ix</w:t>
                </w:r>
                <w:r>
                  <w:rPr/>
                  <w:fldChar w:fldCharType="end"/>
                </w:r>
              </w:p>
            </w:txbxContent>
          </v:textbox>
          <w10:wrap type="none"/>
        </v:shape>
      </w:pict>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6.410004pt;margin-top:780.776001pt;width:10.8pt;height:13.05pt;mso-position-horizontal-relative:page;mso-position-vertical-relative:page;z-index:-2772582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 roman </w:instrText>
                </w:r>
                <w:r>
                  <w:rPr/>
                  <w:fldChar w:fldCharType="separate"/>
                </w:r>
                <w:r>
                  <w:rPr/>
                  <w:t>x</w:t>
                </w:r>
                <w:r>
                  <w:rPr/>
                  <w:fldChar w:fldCharType="end"/>
                </w:r>
              </w:p>
            </w:txbxContent>
          </v:textbox>
          <w10:wrap type="none"/>
        </v:shape>
      </w:pict>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290009pt;margin-top:731.099976pt;width:13.3pt;height:13.05pt;mso-position-horizontal-relative:page;mso-position-vertical-relative:page;z-index:-27683328" type="#_x0000_t202" filled="false" stroked="false">
          <v:textbox inset="0,0,0,0">
            <w:txbxContent>
              <w:p>
                <w:pPr>
                  <w:spacing w:line="245" w:lineRule="exact" w:before="0"/>
                  <w:ind w:left="20" w:right="0" w:firstLine="0"/>
                  <w:jc w:val="left"/>
                  <w:rPr>
                    <w:rFonts w:ascii="Carlito"/>
                    <w:sz w:val="22"/>
                  </w:rPr>
                </w:pPr>
                <w:r>
                  <w:rPr>
                    <w:rFonts w:ascii="Carlito"/>
                    <w:sz w:val="22"/>
                  </w:rPr>
                  <w:t>86</w:t>
                </w:r>
              </w:p>
            </w:txbxContent>
          </v:textbox>
          <w10:wrap type="none"/>
        </v:shape>
      </w:pict>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3.290009pt;margin-top:731.099976pt;width:17.3pt;height:13.05pt;mso-position-horizontal-relative:page;mso-position-vertical-relative:page;z-index:-2768281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88</w:t>
                </w:r>
                <w:r>
                  <w:rPr/>
                  <w:fldChar w:fldCharType="end"/>
                </w:r>
              </w:p>
            </w:txbxContent>
          </v:textbox>
          <w10:wrap type="none"/>
        </v:shape>
      </w:pict>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3.290009pt;margin-top:731.099976pt;width:17.3pt;height:13.05pt;mso-position-horizontal-relative:page;mso-position-vertical-relative:page;z-index:-2768230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89</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5.690002pt;margin-top:84.446625pt;width:152.25pt;height:15.3pt;mso-position-horizontal-relative:page;mso-position-vertical-relative:page;z-index:-27731968" type="#_x0000_t202" filled="false" stroked="false">
          <v:textbox inset="0,0,0,0">
            <w:txbxContent>
              <w:p>
                <w:pPr>
                  <w:spacing w:before="10"/>
                  <w:ind w:left="20" w:right="0" w:firstLine="0"/>
                  <w:jc w:val="left"/>
                  <w:rPr>
                    <w:b/>
                    <w:sz w:val="24"/>
                  </w:rPr>
                </w:pPr>
                <w:r>
                  <w:rPr>
                    <w:b/>
                    <w:sz w:val="24"/>
                  </w:rPr>
                  <w:t>HALAMAN PERNYATAAN</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2.419998pt;margin-top:84.446625pt;width:64.95pt;height:15.3pt;mso-position-horizontal-relative:page;mso-position-vertical-relative:page;z-index:-27680256" type="#_x0000_t202" filled="false" stroked="false">
          <v:textbox inset="0,0,0,0">
            <w:txbxContent>
              <w:p>
                <w:pPr>
                  <w:spacing w:before="10"/>
                  <w:ind w:left="20" w:right="0" w:firstLine="0"/>
                  <w:jc w:val="left"/>
                  <w:rPr>
                    <w:b/>
                    <w:sz w:val="24"/>
                  </w:rPr>
                </w:pPr>
                <w:r>
                  <w:rPr>
                    <w:b/>
                    <w:sz w:val="24"/>
                  </w:rPr>
                  <w:t>Lampiran </w:t>
                </w:r>
                <w:r>
                  <w:rPr/>
                  <w:fldChar w:fldCharType="begin"/>
                </w:r>
                <w:r>
                  <w:rPr>
                    <w:b/>
                    <w:sz w:val="24"/>
                  </w:rPr>
                  <w:instrText> PAGE </w:instrText>
                </w:r>
                <w:r>
                  <w:rPr/>
                  <w:fldChar w:fldCharType="separate"/>
                </w:r>
                <w:r>
                  <w:rPr/>
                  <w:t>1</w:t>
                </w:r>
                <w:r>
                  <w:rPr/>
                  <w:fldChar w:fldCharType="end"/>
                </w:r>
              </w:p>
            </w:txbxContent>
          </v:textbox>
          <w10:wrap type="none"/>
        </v:shape>
      </w:pic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2.419998pt;margin-top:84.446625pt;width:64.95pt;height:15.3pt;mso-position-horizontal-relative:page;mso-position-vertical-relative:page;z-index:-27679232" type="#_x0000_t202" filled="false" stroked="false">
          <v:textbox inset="0,0,0,0">
            <w:txbxContent>
              <w:p>
                <w:pPr>
                  <w:spacing w:before="10"/>
                  <w:ind w:left="20" w:right="0" w:firstLine="0"/>
                  <w:jc w:val="left"/>
                  <w:rPr>
                    <w:b/>
                    <w:sz w:val="24"/>
                  </w:rPr>
                </w:pPr>
                <w:r>
                  <w:rPr>
                    <w:b/>
                    <w:sz w:val="24"/>
                  </w:rPr>
                  <w:t>Lampiran </w:t>
                </w:r>
                <w:r>
                  <w:rPr/>
                  <w:fldChar w:fldCharType="begin"/>
                </w:r>
                <w:r>
                  <w:rPr>
                    <w:b/>
                    <w:sz w:val="24"/>
                  </w:rPr>
                  <w:instrText> PAGE </w:instrText>
                </w:r>
                <w:r>
                  <w:rPr/>
                  <w:fldChar w:fldCharType="separate"/>
                </w:r>
                <w:r>
                  <w:rPr/>
                  <w:t>2</w:t>
                </w:r>
                <w:r>
                  <w:rPr/>
                  <w:fldChar w:fldCharType="end"/>
                </w:r>
              </w:p>
            </w:txbxContent>
          </v:textbox>
          <w10:wrap type="none"/>
        </v:shape>
      </w:pic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2.419998pt;margin-top:84.446625pt;width:64.95pt;height:15.3pt;mso-position-horizontal-relative:page;mso-position-vertical-relative:page;z-index:-27677696" type="#_x0000_t202" filled="false" stroked="false">
          <v:textbox inset="0,0,0,0">
            <w:txbxContent>
              <w:p>
                <w:pPr>
                  <w:spacing w:before="10"/>
                  <w:ind w:left="20" w:right="0" w:firstLine="0"/>
                  <w:jc w:val="left"/>
                  <w:rPr>
                    <w:b/>
                    <w:sz w:val="24"/>
                  </w:rPr>
                </w:pPr>
                <w:r>
                  <w:rPr>
                    <w:b/>
                    <w:sz w:val="24"/>
                  </w:rPr>
                  <w:t>Lampiran </w:t>
                </w:r>
                <w:r>
                  <w:rPr/>
                  <w:fldChar w:fldCharType="begin"/>
                </w:r>
                <w:r>
                  <w:rPr>
                    <w:b/>
                    <w:sz w:val="24"/>
                  </w:rPr>
                  <w:instrText> PAGE </w:instrText>
                </w:r>
                <w:r>
                  <w:rPr/>
                  <w:fldChar w:fldCharType="separate"/>
                </w:r>
                <w:r>
                  <w:rPr/>
                  <w:t>3</w:t>
                </w:r>
                <w:r>
                  <w:rPr/>
                  <w:fldChar w:fldCharType="end"/>
                </w:r>
              </w:p>
            </w:txbxContent>
          </v:textbox>
          <w10:wrap type="none"/>
        </v:shape>
      </w:pic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2.419998pt;margin-top:84.446625pt;width:64.95pt;height:15.3pt;mso-position-horizontal-relative:page;mso-position-vertical-relative:page;z-index:-27676672" type="#_x0000_t202" filled="false" stroked="false">
          <v:textbox inset="0,0,0,0">
            <w:txbxContent>
              <w:p>
                <w:pPr>
                  <w:spacing w:before="10"/>
                  <w:ind w:left="20" w:right="0" w:firstLine="0"/>
                  <w:jc w:val="left"/>
                  <w:rPr>
                    <w:b/>
                    <w:sz w:val="24"/>
                  </w:rPr>
                </w:pPr>
                <w:r>
                  <w:rPr>
                    <w:b/>
                    <w:sz w:val="24"/>
                  </w:rPr>
                  <w:t>Lampiran </w:t>
                </w:r>
                <w:r>
                  <w:rPr/>
                  <w:fldChar w:fldCharType="begin"/>
                </w:r>
                <w:r>
                  <w:rPr>
                    <w:b/>
                    <w:sz w:val="24"/>
                  </w:rPr>
                  <w:instrText> PAGE </w:instrText>
                </w:r>
                <w:r>
                  <w:rPr/>
                  <w:fldChar w:fldCharType="separate"/>
                </w:r>
                <w:r>
                  <w:rPr/>
                  <w:t>4</w:t>
                </w:r>
                <w:r>
                  <w:rPr/>
                  <w:fldChar w:fldCharType="end"/>
                </w:r>
              </w:p>
            </w:txbxContent>
          </v:textbox>
          <w10:wrap type="none"/>
        </v:shape>
      </w:pic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2.419998pt;margin-top:84.446625pt;width:64.95pt;height:15.3pt;mso-position-horizontal-relative:page;mso-position-vertical-relative:page;z-index:-27676160" type="#_x0000_t202" filled="false" stroked="false">
          <v:textbox inset="0,0,0,0">
            <w:txbxContent>
              <w:p>
                <w:pPr>
                  <w:spacing w:before="10"/>
                  <w:ind w:left="20" w:right="0" w:firstLine="0"/>
                  <w:jc w:val="left"/>
                  <w:rPr>
                    <w:b/>
                    <w:sz w:val="24"/>
                  </w:rPr>
                </w:pPr>
                <w:r>
                  <w:rPr>
                    <w:b/>
                    <w:sz w:val="24"/>
                  </w:rPr>
                  <w:t>Lampiran </w:t>
                </w:r>
                <w:r>
                  <w:rPr/>
                  <w:fldChar w:fldCharType="begin"/>
                </w:r>
                <w:r>
                  <w:rPr>
                    <w:b/>
                    <w:sz w:val="24"/>
                  </w:rPr>
                  <w:instrText> PAGE </w:instrText>
                </w:r>
                <w:r>
                  <w:rPr/>
                  <w:fldChar w:fldCharType="separate"/>
                </w:r>
                <w:r>
                  <w:rPr/>
                  <w:t>5</w:t>
                </w:r>
                <w:r>
                  <w:rPr/>
                  <w:fldChar w:fldCharType="end"/>
                </w:r>
              </w:p>
            </w:txbxContent>
          </v:textbox>
          <w10:wrap type="none"/>
        </v:shape>
      </w:pic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2.419998pt;margin-top:84.446625pt;width:64.95pt;height:15.3pt;mso-position-horizontal-relative:page;mso-position-vertical-relative:page;z-index:-27675136" type="#_x0000_t202" filled="false" stroked="false">
          <v:textbox inset="0,0,0,0">
            <w:txbxContent>
              <w:p>
                <w:pPr>
                  <w:spacing w:before="10"/>
                  <w:ind w:left="20" w:right="0" w:firstLine="0"/>
                  <w:jc w:val="left"/>
                  <w:rPr>
                    <w:b/>
                    <w:sz w:val="24"/>
                  </w:rPr>
                </w:pPr>
                <w:r>
                  <w:rPr>
                    <w:b/>
                    <w:sz w:val="24"/>
                  </w:rPr>
                  <w:t>Lampiran </w:t>
                </w:r>
                <w:r>
                  <w:rPr/>
                  <w:fldChar w:fldCharType="begin"/>
                </w:r>
                <w:r>
                  <w:rPr>
                    <w:b/>
                    <w:sz w:val="24"/>
                  </w:rPr>
                  <w:instrText> PAGE </w:instrText>
                </w:r>
                <w:r>
                  <w:rPr/>
                  <w:fldChar w:fldCharType="separate"/>
                </w:r>
                <w:r>
                  <w:rPr/>
                  <w:t>6</w:t>
                </w:r>
                <w:r>
                  <w:rPr/>
                  <w:fldChar w:fldCharType="end"/>
                </w:r>
              </w:p>
            </w:txbxContent>
          </v:textbox>
          <w10:wrap type="none"/>
        </v:shape>
      </w:pic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2.419998pt;margin-top:84.56662pt;width:87.95pt;height:15.3pt;mso-position-horizontal-relative:page;mso-position-vertical-relative:page;z-index:-27663360" type="#_x0000_t202" filled="false" stroked="false">
          <v:textbox inset="0,0,0,0">
            <w:txbxContent>
              <w:p>
                <w:pPr>
                  <w:spacing w:before="10"/>
                  <w:ind w:left="20" w:right="0" w:firstLine="0"/>
                  <w:jc w:val="left"/>
                  <w:rPr>
                    <w:b/>
                    <w:sz w:val="24"/>
                  </w:rPr>
                </w:pPr>
                <w:r>
                  <w:rPr>
                    <w:b/>
                    <w:sz w:val="24"/>
                  </w:rPr>
                  <w:t>KETERANGAN</w:t>
                </w:r>
              </w:p>
            </w:txbxContent>
          </v:textbox>
          <w10:wrap type="none"/>
        </v:shape>
      </w:pic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2.419998pt;margin-top:84.446625pt;width:68.95pt;height:15.3pt;mso-position-horizontal-relative:page;mso-position-vertical-relative:page;z-index:-27662336" type="#_x0000_t202" filled="false" stroked="false">
          <v:textbox inset="0,0,0,0">
            <w:txbxContent>
              <w:p>
                <w:pPr>
                  <w:spacing w:before="10"/>
                  <w:ind w:left="20" w:right="0" w:firstLine="0"/>
                  <w:jc w:val="left"/>
                  <w:rPr>
                    <w:b/>
                    <w:sz w:val="24"/>
                  </w:rPr>
                </w:pPr>
                <w:r>
                  <w:rPr>
                    <w:b/>
                    <w:sz w:val="24"/>
                  </w:rPr>
                  <w:t>Lampiran 10</w:t>
                </w:r>
              </w:p>
            </w:txbxContent>
          </v:textbox>
          <w10:wrap type="none"/>
        </v:shape>
      </w:pic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2.419998pt;margin-top:84.446625pt;width:219.15pt;height:15.3pt;mso-position-horizontal-relative:page;mso-position-vertical-relative:page;z-index:-27659776" type="#_x0000_t202" filled="false" stroked="false">
          <v:textbox inset="0,0,0,0">
            <w:txbxContent>
              <w:p>
                <w:pPr>
                  <w:spacing w:before="10"/>
                  <w:ind w:left="20" w:right="0" w:firstLine="0"/>
                  <w:jc w:val="left"/>
                  <w:rPr>
                    <w:b/>
                    <w:sz w:val="24"/>
                  </w:rPr>
                </w:pPr>
                <w:r>
                  <w:rPr>
                    <w:b/>
                    <w:sz w:val="24"/>
                  </w:rPr>
                  <w:t>Data Pengetahuan dan Kesiapan Merawat</w:t>
                </w:r>
              </w:p>
            </w:txbxContent>
          </v:textbox>
          <w10:wrap type="none"/>
        </v:shape>
      </w:pic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2.419998pt;margin-top:84.446625pt;width:68.95pt;height:15.3pt;mso-position-horizontal-relative:page;mso-position-vertical-relative:page;z-index:-27658752" type="#_x0000_t202" filled="false" stroked="false">
          <v:textbox inset="0,0,0,0">
            <w:txbxContent>
              <w:p>
                <w:pPr>
                  <w:spacing w:before="10"/>
                  <w:ind w:left="20" w:right="0" w:firstLine="0"/>
                  <w:jc w:val="left"/>
                  <w:rPr>
                    <w:b/>
                    <w:sz w:val="24"/>
                  </w:rPr>
                </w:pPr>
                <w:r>
                  <w:rPr>
                    <w:b/>
                    <w:sz w:val="24"/>
                  </w:rPr>
                  <w:t>Lampiran 12</w:t>
                </w:r>
              </w:p>
            </w:txbxContent>
          </v:textbox>
          <w10:wrap type="none"/>
        </v:shape>
      </w:pic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820007pt;margin-top:57.679981pt;width:11.6pt;height:13.05pt;mso-position-horizontal-relative:page;mso-position-vertical-relative:page;z-index:-2772224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2</w:t>
                </w:r>
                <w:r>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820007pt;margin-top:57.679981pt;width:11.6pt;height:13.05pt;mso-position-horizontal-relative:page;mso-position-vertical-relative:page;z-index:-2772172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3</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820007pt;margin-top:57.679981pt;width:11.6pt;height:13.05pt;mso-position-horizontal-relative:page;mso-position-vertical-relative:page;z-index:-2772121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4</w:t>
                </w:r>
                <w:r>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820007pt;margin-top:57.679981pt;width:11.6pt;height:13.05pt;mso-position-horizontal-relative:page;mso-position-vertical-relative:page;z-index:-2772070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5</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820007pt;margin-top:57.679981pt;width:11.6pt;height:13.05pt;mso-position-horizontal-relative:page;mso-position-vertical-relative:page;z-index:-2772019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4.009995pt;margin-top:84.56662pt;width:155.6pt;height:15.3pt;mso-position-horizontal-relative:page;mso-position-vertical-relative:page;z-index:-27730944" type="#_x0000_t202" filled="false" stroked="false">
          <v:textbox inset="0,0,0,0">
            <w:txbxContent>
              <w:p>
                <w:pPr>
                  <w:spacing w:before="10"/>
                  <w:ind w:left="20" w:right="0" w:firstLine="0"/>
                  <w:jc w:val="left"/>
                  <w:rPr>
                    <w:b/>
                    <w:sz w:val="24"/>
                  </w:rPr>
                </w:pPr>
                <w:r>
                  <w:rPr>
                    <w:b/>
                    <w:sz w:val="24"/>
                  </w:rPr>
                  <w:t>HALAMAN PERSETUJUAN</w:t>
                </w:r>
              </w:p>
            </w:txbxContent>
          </v:textbox>
          <w10:wrap type="none"/>
        </v:shape>
      </w:pict>
    </w:r>
    <w:r>
      <w:rPr/>
      <w:pict>
        <v:shape style="position:absolute;margin-left:112.419998pt;margin-top:112.886627pt;width:311.1pt;height:15.3pt;mso-position-horizontal-relative:page;mso-position-vertical-relative:page;z-index:-27730432" type="#_x0000_t202" filled="false" stroked="false">
          <v:textbox inset="0,0,0,0">
            <w:txbxContent>
              <w:p>
                <w:pPr>
                  <w:pStyle w:val="BodyText"/>
                  <w:spacing w:before="10"/>
                  <w:ind w:left="20"/>
                </w:pPr>
                <w:r>
                  <w:rPr/>
                  <w:t>Setelah kami periksa dan amati, selaku pembimbing mahasiswa:</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1968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10</w:t>
                </w:r>
                <w:r>
                  <w:rPr/>
                  <w:fldChar w:fldCharType="end"/>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820007pt;margin-top:57.679981pt;width:11.6pt;height:13.05pt;mso-position-horizontal-relative:page;mso-position-vertical-relative:page;z-index:-2771916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9</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1865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10</w:t>
                </w:r>
                <w:r>
                  <w:rPr/>
                  <w:fldChar w:fldCharType="end"/>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1814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11</w:t>
                </w:r>
                <w:r>
                  <w:rPr/>
                  <w:fldChar w:fldCharType="end"/>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1763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12</w:t>
                </w:r>
                <w:r>
                  <w:rPr/>
                  <w:fldChar w:fldCharType="end"/>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1712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13</w:t>
                </w:r>
                <w:r>
                  <w:rPr/>
                  <w:fldChar w:fldCharType="end"/>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1660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14</w:t>
                </w:r>
                <w:r>
                  <w:rPr/>
                  <w:fldChar w:fldCharType="end"/>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1609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15</w:t>
                </w:r>
                <w:r>
                  <w:rPr/>
                  <w:fldChar w:fldCharType="end"/>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1558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16</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6.050003pt;margin-top:84.56662pt;width:151.65pt;height:15.3pt;mso-position-horizontal-relative:page;mso-position-vertical-relative:page;z-index:-27729408" type="#_x0000_t202" filled="false" stroked="false">
          <v:textbox inset="0,0,0,0">
            <w:txbxContent>
              <w:p>
                <w:pPr>
                  <w:spacing w:before="10"/>
                  <w:ind w:left="20" w:right="0" w:firstLine="0"/>
                  <w:jc w:val="left"/>
                  <w:rPr>
                    <w:b/>
                    <w:sz w:val="24"/>
                  </w:rPr>
                </w:pPr>
                <w:r>
                  <w:rPr>
                    <w:b/>
                    <w:sz w:val="24"/>
                  </w:rPr>
                  <w:t>HALAMAN PENGESAHAN</w:t>
                </w:r>
              </w:p>
            </w:txbxContent>
          </v:textbox>
          <w10:wrap type="none"/>
        </v:shape>
      </w:pict>
    </w:r>
    <w:r>
      <w:rPr/>
      <w:pict>
        <v:shape style="position:absolute;margin-left:112.419998pt;margin-top:112.886627pt;width:71.9pt;height:15.3pt;mso-position-horizontal-relative:page;mso-position-vertical-relative:page;z-index:-27728896" type="#_x0000_t202" filled="false" stroked="false">
          <v:textbox inset="0,0,0,0">
            <w:txbxContent>
              <w:p>
                <w:pPr>
                  <w:pStyle w:val="BodyText"/>
                  <w:spacing w:before="10"/>
                  <w:ind w:left="20"/>
                </w:pPr>
                <w:r>
                  <w:rPr/>
                  <w:t>Proposal dari :</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1507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17</w:t>
                </w:r>
                <w:r>
                  <w:rPr/>
                  <w:fldChar w:fldCharType="end"/>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1456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18</w:t>
                </w:r>
                <w:r>
                  <w:rPr/>
                  <w:fldChar w:fldCharType="end"/>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1404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19</w:t>
                </w:r>
                <w:r>
                  <w:rPr/>
                  <w:fldChar w:fldCharType="end"/>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1353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20</w:t>
                </w:r>
                <w:r>
                  <w:rPr/>
                  <w:fldChar w:fldCharType="end"/>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1302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21</w:t>
                </w:r>
                <w:r>
                  <w:rPr/>
                  <w:fldChar w:fldCharType="end"/>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1251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22</w:t>
                </w:r>
                <w:r>
                  <w:rPr/>
                  <w:fldChar w:fldCharType="end"/>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1200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23</w:t>
                </w:r>
                <w:r>
                  <w:rPr/>
                  <w:fldChar w:fldCharType="end"/>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1148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24</w:t>
                </w:r>
                <w:r>
                  <w:rPr/>
                  <w:fldChar w:fldCharType="end"/>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1097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25</w:t>
                </w:r>
                <w:r>
                  <w:rPr/>
                  <w:fldChar w:fldCharType="end"/>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1046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26</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0995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27</w:t>
                </w:r>
                <w:r>
                  <w:rPr/>
                  <w:fldChar w:fldCharType="end"/>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0944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28</w:t>
                </w:r>
                <w:r>
                  <w:rPr/>
                  <w:fldChar w:fldCharType="end"/>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0892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29</w:t>
                </w:r>
                <w:r>
                  <w:rPr/>
                  <w:fldChar w:fldCharType="end"/>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0841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30</w:t>
                </w:r>
                <w:r>
                  <w:rPr/>
                  <w:fldChar w:fldCharType="end"/>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0790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31</w:t>
                </w:r>
                <w:r>
                  <w:rPr/>
                  <w:fldChar w:fldCharType="end"/>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0739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32</w:t>
                </w:r>
                <w:r>
                  <w:rPr/>
                  <w:fldChar w:fldCharType="end"/>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0688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33</w:t>
                </w:r>
                <w:r>
                  <w:rPr/>
                  <w:fldChar w:fldCharType="end"/>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0636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34</w:t>
                </w:r>
                <w:r>
                  <w:rPr/>
                  <w:fldChar w:fldCharType="end"/>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0585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35</w:t>
                </w:r>
                <w:r>
                  <w:rPr/>
                  <w:fldChar w:fldCharType="end"/>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0534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36</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0483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37</w:t>
                </w:r>
                <w:r>
                  <w:rPr/>
                  <w:fldChar w:fldCharType="end"/>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0432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38</w:t>
                </w:r>
                <w:r>
                  <w:rPr/>
                  <w:fldChar w:fldCharType="end"/>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0380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39</w:t>
                </w:r>
                <w:r>
                  <w:rPr/>
                  <w:fldChar w:fldCharType="end"/>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0329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40</w:t>
                </w:r>
                <w:r>
                  <w:rPr/>
                  <w:fldChar w:fldCharType="end"/>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0278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41</w:t>
                </w:r>
                <w:r>
                  <w:rPr/>
                  <w:fldChar w:fldCharType="end"/>
                </w:r>
              </w:p>
            </w:txbxContent>
          </v:textbox>
          <w10:wrap type="non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0227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42</w:t>
                </w:r>
                <w:r>
                  <w:rPr/>
                  <w:fldChar w:fldCharType="end"/>
                </w:r>
              </w:p>
            </w:txbxContent>
          </v:textbox>
          <w10:wrap type="non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0176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43</w:t>
                </w:r>
                <w:r>
                  <w:rPr/>
                  <w:fldChar w:fldCharType="end"/>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70124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44</w:t>
                </w:r>
                <w:r>
                  <w:rPr/>
                  <w:fldChar w:fldCharType="end"/>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8.179993pt;margin-top:57.679981pt;width:13.3pt;height:13.05pt;mso-position-horizontal-relative:page;mso-position-vertical-relative:page;z-index:-27700736" type="#_x0000_t202" filled="false" stroked="false">
          <v:textbox inset="0,0,0,0">
            <w:txbxContent>
              <w:p>
                <w:pPr>
                  <w:spacing w:line="245" w:lineRule="exact" w:before="0"/>
                  <w:ind w:left="20" w:right="0" w:firstLine="0"/>
                  <w:jc w:val="left"/>
                  <w:rPr>
                    <w:rFonts w:ascii="Carlito"/>
                    <w:sz w:val="22"/>
                  </w:rPr>
                </w:pPr>
                <w:r>
                  <w:rPr>
                    <w:rFonts w:ascii="Carlito"/>
                    <w:sz w:val="22"/>
                  </w:rPr>
                  <w:t>53</w:t>
                </w:r>
              </w:p>
            </w:txbxContent>
          </v:textbox>
          <w10:wrap type="none"/>
        </v:shape>
      </w:pict>
    </w:r>
    <w:r>
      <w:rPr/>
      <w:pict>
        <v:shape style="position:absolute;margin-left:112.419998pt;margin-top:84.446625pt;width:104.25pt;height:15.3pt;mso-position-horizontal-relative:page;mso-position-vertical-relative:page;z-index:-27700224" type="#_x0000_t202" filled="false" stroked="false">
          <v:textbox inset="0,0,0,0">
            <w:txbxContent>
              <w:p>
                <w:pPr>
                  <w:spacing w:before="10"/>
                  <w:ind w:left="20" w:right="0" w:firstLine="0"/>
                  <w:jc w:val="left"/>
                  <w:rPr>
                    <w:b/>
                    <w:sz w:val="24"/>
                  </w:rPr>
                </w:pPr>
                <w:r>
                  <w:rPr>
                    <w:b/>
                    <w:sz w:val="24"/>
                  </w:rPr>
                  <w:t>4.2 Kerangka Kerja</w:t>
                </w:r>
              </w:p>
            </w:txbxContent>
          </v:textbox>
          <w10:wrap type="non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8.179993pt;margin-top:57.679981pt;width:13.3pt;height:13.05pt;mso-position-horizontal-relative:page;mso-position-vertical-relative:page;z-index:-27699712" type="#_x0000_t202" filled="false" stroked="false">
          <v:textbox inset="0,0,0,0">
            <w:txbxContent>
              <w:p>
                <w:pPr>
                  <w:spacing w:line="245" w:lineRule="exact" w:before="0"/>
                  <w:ind w:left="20" w:right="0" w:firstLine="0"/>
                  <w:jc w:val="left"/>
                  <w:rPr>
                    <w:rFonts w:ascii="Carlito"/>
                    <w:sz w:val="22"/>
                  </w:rPr>
                </w:pPr>
                <w:r>
                  <w:rPr>
                    <w:rFonts w:ascii="Carlito"/>
                    <w:sz w:val="22"/>
                  </w:rPr>
                  <w:t>54</w:t>
                </w:r>
              </w:p>
            </w:txbxContent>
          </v:textbox>
          <w10:wrap type="non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69920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55</w:t>
                </w:r>
                <w:r>
                  <w:rPr/>
                  <w:fldChar w:fldCharType="end"/>
                </w:r>
              </w:p>
            </w:txbxContent>
          </v:textbox>
          <w10:wrap type="non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69868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56</w:t>
                </w:r>
                <w:r>
                  <w:rPr/>
                  <w:fldChar w:fldCharType="end"/>
                </w:r>
              </w:p>
            </w:txbxContent>
          </v:textbox>
          <w10:wrap type="non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69817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57</w:t>
                </w:r>
                <w:r>
                  <w:rPr/>
                  <w:fldChar w:fldCharType="end"/>
                </w:r>
              </w:p>
            </w:txbxContent>
          </v:textbox>
          <w10:wrap type="non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69766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58</w:t>
                </w:r>
                <w:r>
                  <w:rPr/>
                  <w:fldChar w:fldCharType="end"/>
                </w:r>
              </w:p>
            </w:txbxContent>
          </v:textbox>
          <w10:wrap type="none"/>
        </v:shape>
      </w:pic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69715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59</w:t>
                </w:r>
                <w:r>
                  <w:rPr/>
                  <w:fldChar w:fldCharType="end"/>
                </w:r>
              </w:p>
            </w:txbxContent>
          </v:textbox>
          <w10:wrap type="non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69664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60</w:t>
                </w:r>
                <w:r>
                  <w:rPr/>
                  <w:fldChar w:fldCharType="end"/>
                </w:r>
              </w:p>
            </w:txbxContent>
          </v:textbox>
          <w10:wrap type="non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69612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61</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69561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62</w:t>
                </w:r>
                <w:r>
                  <w:rPr/>
                  <w:fldChar w:fldCharType="end"/>
                </w:r>
              </w:p>
            </w:txbxContent>
          </v:textbox>
          <w10:wrap type="none"/>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69510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63</w:t>
                </w:r>
                <w:r>
                  <w:rPr/>
                  <w:fldChar w:fldCharType="end"/>
                </w:r>
              </w:p>
            </w:txbxContent>
          </v:textbox>
          <w10:wrap type="non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69459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64</w:t>
                </w:r>
                <w:r>
                  <w:rPr/>
                  <w:fldChar w:fldCharType="end"/>
                </w:r>
              </w:p>
            </w:txbxContent>
          </v:textbox>
          <w10:wrap type="none"/>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69408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65</w:t>
                </w:r>
                <w:r>
                  <w:rPr/>
                  <w:fldChar w:fldCharType="end"/>
                </w:r>
              </w:p>
            </w:txbxContent>
          </v:textbox>
          <w10:wrap type="none"/>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69356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66</w:t>
                </w:r>
                <w:r>
                  <w:rPr/>
                  <w:fldChar w:fldCharType="end"/>
                </w:r>
              </w:p>
            </w:txbxContent>
          </v:textbox>
          <w10:wrap type="none"/>
        </v:shape>
      </w:pic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69305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67</w:t>
                </w:r>
                <w:r>
                  <w:rPr/>
                  <w:fldChar w:fldCharType="end"/>
                </w:r>
              </w:p>
            </w:txbxContent>
          </v:textbox>
          <w10:wrap type="none"/>
        </v:shape>
      </w:pic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69254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68</w:t>
                </w:r>
                <w:r>
                  <w:rPr/>
                  <w:fldChar w:fldCharType="end"/>
                </w:r>
              </w:p>
            </w:txbxContent>
          </v:textbox>
          <w10:wrap type="non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69203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69</w:t>
                </w:r>
                <w:r>
                  <w:rPr/>
                  <w:fldChar w:fldCharType="end"/>
                </w:r>
              </w:p>
            </w:txbxContent>
          </v:textbox>
          <w10:wrap type="none"/>
        </v:shape>
      </w:pic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69152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70</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69100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71</w:t>
                </w:r>
                <w:r>
                  <w:rPr/>
                  <w:fldChar w:fldCharType="end"/>
                </w:r>
              </w:p>
            </w:txbxContent>
          </v:textbox>
          <w10:wrap type="none"/>
        </v:shape>
      </w:pic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69049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72</w:t>
                </w:r>
                <w:r>
                  <w:rPr/>
                  <w:fldChar w:fldCharType="end"/>
                </w:r>
              </w:p>
            </w:txbxContent>
          </v:textbox>
          <w10:wrap type="none"/>
        </v:shape>
      </w:pic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68998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73</w:t>
                </w:r>
                <w:r>
                  <w:rPr/>
                  <w:fldChar w:fldCharType="end"/>
                </w:r>
              </w:p>
            </w:txbxContent>
          </v:textbox>
          <w10:wrap type="none"/>
        </v:shape>
      </w:pic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68947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74</w:t>
                </w:r>
                <w:r>
                  <w:rPr/>
                  <w:fldChar w:fldCharType="end"/>
                </w:r>
              </w:p>
            </w:txbxContent>
          </v:textbox>
          <w10:wrap type="none"/>
        </v:shape>
      </w:pic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68896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75</w:t>
                </w:r>
                <w:r>
                  <w:rPr/>
                  <w:fldChar w:fldCharType="end"/>
                </w:r>
              </w:p>
            </w:txbxContent>
          </v:textbox>
          <w10:wrap type="none"/>
        </v:shape>
      </w:pic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68844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76</w:t>
                </w:r>
                <w:r>
                  <w:rPr/>
                  <w:fldChar w:fldCharType="end"/>
                </w:r>
              </w:p>
            </w:txbxContent>
          </v:textbox>
          <w10:wrap type="none"/>
        </v:shape>
      </w:pic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68793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77</w:t>
                </w:r>
                <w:r>
                  <w:rPr/>
                  <w:fldChar w:fldCharType="end"/>
                </w:r>
              </w:p>
            </w:txbxContent>
          </v:textbox>
          <w10:wrap type="none"/>
        </v:shape>
      </w:pic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68742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78</w:t>
                </w:r>
                <w:r>
                  <w:rPr/>
                  <w:fldChar w:fldCharType="end"/>
                </w:r>
              </w:p>
            </w:txbxContent>
          </v:textbox>
          <w10:wrap type="none"/>
        </v:shape>
      </w:pic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68691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79</w:t>
                </w:r>
                <w:r>
                  <w:rPr/>
                  <w:fldChar w:fldCharType="end"/>
                </w:r>
              </w:p>
            </w:txbxContent>
          </v:textbox>
          <w10:wrap type="none"/>
        </v:shape>
      </w:pic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68640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80</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68588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81</w:t>
                </w:r>
                <w:r>
                  <w:rPr/>
                  <w:fldChar w:fldCharType="end"/>
                </w:r>
              </w:p>
            </w:txbxContent>
          </v:textbox>
          <w10:wrap type="none"/>
        </v:shape>
      </w:pic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68537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82</w:t>
                </w:r>
                <w:r>
                  <w:rPr/>
                  <w:fldChar w:fldCharType="end"/>
                </w:r>
              </w:p>
            </w:txbxContent>
          </v:textbox>
          <w10:wrap type="none"/>
        </v:shape>
      </w:pic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68486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83</w:t>
                </w:r>
                <w:r>
                  <w:rPr/>
                  <w:fldChar w:fldCharType="end"/>
                </w:r>
              </w:p>
            </w:txbxContent>
          </v:textbox>
          <w10:wrap type="none"/>
        </v:shape>
      </w:pic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68435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84</w:t>
                </w:r>
                <w:r>
                  <w:rPr/>
                  <w:fldChar w:fldCharType="end"/>
                </w:r>
              </w:p>
            </w:txbxContent>
          </v:textbox>
          <w10:wrap type="none"/>
        </v:shape>
      </w:pic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57.679981pt;width:17.3pt;height:13.05pt;mso-position-horizontal-relative:page;mso-position-vertical-relative:page;z-index:-2768384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85</w:t>
                </w:r>
                <w:r>
                  <w:rPr/>
                  <w:fldChar w:fldCharType="end"/>
                </w:r>
              </w:p>
            </w:txbxContent>
          </v:textbox>
          <w10:wrap type="none"/>
        </v:shape>
      </w:pic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
    <w:multiLevelType w:val="hybridMultilevel"/>
    <w:lvl w:ilvl="0">
      <w:start w:val="1"/>
      <w:numFmt w:val="lowerLetter"/>
      <w:lvlText w:val="%1."/>
      <w:lvlJc w:val="left"/>
      <w:pPr>
        <w:ind w:left="1310" w:hanging="202"/>
        <w:jc w:val="left"/>
      </w:pPr>
      <w:rPr>
        <w:rFonts w:hint="default" w:ascii="Arial" w:hAnsi="Arial" w:eastAsia="Arial" w:cs="Arial"/>
        <w:w w:val="99"/>
        <w:sz w:val="18"/>
        <w:szCs w:val="18"/>
        <w:lang w:val="id" w:eastAsia="en-US" w:bidi="ar-SA"/>
      </w:rPr>
    </w:lvl>
    <w:lvl w:ilvl="1">
      <w:start w:val="0"/>
      <w:numFmt w:val="bullet"/>
      <w:lvlText w:val="•"/>
      <w:lvlJc w:val="left"/>
      <w:pPr>
        <w:ind w:left="2228" w:hanging="202"/>
      </w:pPr>
      <w:rPr>
        <w:rFonts w:hint="default"/>
        <w:lang w:val="id" w:eastAsia="en-US" w:bidi="ar-SA"/>
      </w:rPr>
    </w:lvl>
    <w:lvl w:ilvl="2">
      <w:start w:val="0"/>
      <w:numFmt w:val="bullet"/>
      <w:lvlText w:val="•"/>
      <w:lvlJc w:val="left"/>
      <w:pPr>
        <w:ind w:left="3137" w:hanging="202"/>
      </w:pPr>
      <w:rPr>
        <w:rFonts w:hint="default"/>
        <w:lang w:val="id" w:eastAsia="en-US" w:bidi="ar-SA"/>
      </w:rPr>
    </w:lvl>
    <w:lvl w:ilvl="3">
      <w:start w:val="0"/>
      <w:numFmt w:val="bullet"/>
      <w:lvlText w:val="•"/>
      <w:lvlJc w:val="left"/>
      <w:pPr>
        <w:ind w:left="4045" w:hanging="202"/>
      </w:pPr>
      <w:rPr>
        <w:rFonts w:hint="default"/>
        <w:lang w:val="id" w:eastAsia="en-US" w:bidi="ar-SA"/>
      </w:rPr>
    </w:lvl>
    <w:lvl w:ilvl="4">
      <w:start w:val="0"/>
      <w:numFmt w:val="bullet"/>
      <w:lvlText w:val="•"/>
      <w:lvlJc w:val="left"/>
      <w:pPr>
        <w:ind w:left="4954" w:hanging="202"/>
      </w:pPr>
      <w:rPr>
        <w:rFonts w:hint="default"/>
        <w:lang w:val="id" w:eastAsia="en-US" w:bidi="ar-SA"/>
      </w:rPr>
    </w:lvl>
    <w:lvl w:ilvl="5">
      <w:start w:val="0"/>
      <w:numFmt w:val="bullet"/>
      <w:lvlText w:val="•"/>
      <w:lvlJc w:val="left"/>
      <w:pPr>
        <w:ind w:left="5863" w:hanging="202"/>
      </w:pPr>
      <w:rPr>
        <w:rFonts w:hint="default"/>
        <w:lang w:val="id" w:eastAsia="en-US" w:bidi="ar-SA"/>
      </w:rPr>
    </w:lvl>
    <w:lvl w:ilvl="6">
      <w:start w:val="0"/>
      <w:numFmt w:val="bullet"/>
      <w:lvlText w:val="•"/>
      <w:lvlJc w:val="left"/>
      <w:pPr>
        <w:ind w:left="6771" w:hanging="202"/>
      </w:pPr>
      <w:rPr>
        <w:rFonts w:hint="default"/>
        <w:lang w:val="id" w:eastAsia="en-US" w:bidi="ar-SA"/>
      </w:rPr>
    </w:lvl>
    <w:lvl w:ilvl="7">
      <w:start w:val="0"/>
      <w:numFmt w:val="bullet"/>
      <w:lvlText w:val="•"/>
      <w:lvlJc w:val="left"/>
      <w:pPr>
        <w:ind w:left="7680" w:hanging="202"/>
      </w:pPr>
      <w:rPr>
        <w:rFonts w:hint="default"/>
        <w:lang w:val="id" w:eastAsia="en-US" w:bidi="ar-SA"/>
      </w:rPr>
    </w:lvl>
    <w:lvl w:ilvl="8">
      <w:start w:val="0"/>
      <w:numFmt w:val="bullet"/>
      <w:lvlText w:val="•"/>
      <w:lvlJc w:val="left"/>
      <w:pPr>
        <w:ind w:left="8589" w:hanging="202"/>
      </w:pPr>
      <w:rPr>
        <w:rFonts w:hint="default"/>
        <w:lang w:val="id" w:eastAsia="en-US" w:bidi="ar-SA"/>
      </w:rPr>
    </w:lvl>
  </w:abstractNum>
  <w:abstractNum w:abstractNumId="73">
    <w:multiLevelType w:val="hybridMultilevel"/>
    <w:lvl w:ilvl="0">
      <w:start w:val="1"/>
      <w:numFmt w:val="decimal"/>
      <w:lvlText w:val="%1."/>
      <w:lvlJc w:val="left"/>
      <w:pPr>
        <w:ind w:left="1768"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2624" w:hanging="360"/>
      </w:pPr>
      <w:rPr>
        <w:rFonts w:hint="default"/>
        <w:lang w:val="id" w:eastAsia="en-US" w:bidi="ar-SA"/>
      </w:rPr>
    </w:lvl>
    <w:lvl w:ilvl="2">
      <w:start w:val="0"/>
      <w:numFmt w:val="bullet"/>
      <w:lvlText w:val="•"/>
      <w:lvlJc w:val="left"/>
      <w:pPr>
        <w:ind w:left="3489" w:hanging="360"/>
      </w:pPr>
      <w:rPr>
        <w:rFonts w:hint="default"/>
        <w:lang w:val="id" w:eastAsia="en-US" w:bidi="ar-SA"/>
      </w:rPr>
    </w:lvl>
    <w:lvl w:ilvl="3">
      <w:start w:val="0"/>
      <w:numFmt w:val="bullet"/>
      <w:lvlText w:val="•"/>
      <w:lvlJc w:val="left"/>
      <w:pPr>
        <w:ind w:left="4353" w:hanging="360"/>
      </w:pPr>
      <w:rPr>
        <w:rFonts w:hint="default"/>
        <w:lang w:val="id" w:eastAsia="en-US" w:bidi="ar-SA"/>
      </w:rPr>
    </w:lvl>
    <w:lvl w:ilvl="4">
      <w:start w:val="0"/>
      <w:numFmt w:val="bullet"/>
      <w:lvlText w:val="•"/>
      <w:lvlJc w:val="left"/>
      <w:pPr>
        <w:ind w:left="5218" w:hanging="360"/>
      </w:pPr>
      <w:rPr>
        <w:rFonts w:hint="default"/>
        <w:lang w:val="id" w:eastAsia="en-US" w:bidi="ar-SA"/>
      </w:rPr>
    </w:lvl>
    <w:lvl w:ilvl="5">
      <w:start w:val="0"/>
      <w:numFmt w:val="bullet"/>
      <w:lvlText w:val="•"/>
      <w:lvlJc w:val="left"/>
      <w:pPr>
        <w:ind w:left="6083" w:hanging="360"/>
      </w:pPr>
      <w:rPr>
        <w:rFonts w:hint="default"/>
        <w:lang w:val="id" w:eastAsia="en-US" w:bidi="ar-SA"/>
      </w:rPr>
    </w:lvl>
    <w:lvl w:ilvl="6">
      <w:start w:val="0"/>
      <w:numFmt w:val="bullet"/>
      <w:lvlText w:val="•"/>
      <w:lvlJc w:val="left"/>
      <w:pPr>
        <w:ind w:left="6947" w:hanging="360"/>
      </w:pPr>
      <w:rPr>
        <w:rFonts w:hint="default"/>
        <w:lang w:val="id" w:eastAsia="en-US" w:bidi="ar-SA"/>
      </w:rPr>
    </w:lvl>
    <w:lvl w:ilvl="7">
      <w:start w:val="0"/>
      <w:numFmt w:val="bullet"/>
      <w:lvlText w:val="•"/>
      <w:lvlJc w:val="left"/>
      <w:pPr>
        <w:ind w:left="7812" w:hanging="360"/>
      </w:pPr>
      <w:rPr>
        <w:rFonts w:hint="default"/>
        <w:lang w:val="id" w:eastAsia="en-US" w:bidi="ar-SA"/>
      </w:rPr>
    </w:lvl>
    <w:lvl w:ilvl="8">
      <w:start w:val="0"/>
      <w:numFmt w:val="bullet"/>
      <w:lvlText w:val="•"/>
      <w:lvlJc w:val="left"/>
      <w:pPr>
        <w:ind w:left="8677" w:hanging="360"/>
      </w:pPr>
      <w:rPr>
        <w:rFonts w:hint="default"/>
        <w:lang w:val="id" w:eastAsia="en-US" w:bidi="ar-SA"/>
      </w:rPr>
    </w:lvl>
  </w:abstractNum>
  <w:abstractNum w:abstractNumId="72">
    <w:multiLevelType w:val="hybridMultilevel"/>
    <w:lvl w:ilvl="0">
      <w:start w:val="1"/>
      <w:numFmt w:val="decimal"/>
      <w:lvlText w:val="%1)"/>
      <w:lvlJc w:val="left"/>
      <w:pPr>
        <w:ind w:left="1048" w:hanging="720"/>
        <w:jc w:val="left"/>
      </w:pPr>
      <w:rPr>
        <w:rFonts w:hint="default" w:ascii="Times New Roman" w:hAnsi="Times New Roman" w:eastAsia="Times New Roman" w:cs="Times New Roman"/>
        <w:spacing w:val="-20"/>
        <w:w w:val="99"/>
        <w:sz w:val="24"/>
        <w:szCs w:val="24"/>
        <w:lang w:val="id" w:eastAsia="en-US" w:bidi="ar-SA"/>
      </w:rPr>
    </w:lvl>
    <w:lvl w:ilvl="1">
      <w:start w:val="1"/>
      <w:numFmt w:val="lowerLetter"/>
      <w:lvlText w:val="%2."/>
      <w:lvlJc w:val="left"/>
      <w:pPr>
        <w:ind w:left="1900" w:hanging="360"/>
        <w:jc w:val="left"/>
      </w:pPr>
      <w:rPr>
        <w:rFonts w:hint="default"/>
        <w:b/>
        <w:bCs/>
        <w:spacing w:val="-4"/>
        <w:w w:val="99"/>
        <w:lang w:val="id" w:eastAsia="en-US" w:bidi="ar-SA"/>
      </w:rPr>
    </w:lvl>
    <w:lvl w:ilvl="2">
      <w:start w:val="0"/>
      <w:numFmt w:val="bullet"/>
      <w:lvlText w:val="•"/>
      <w:lvlJc w:val="left"/>
      <w:pPr>
        <w:ind w:left="1900" w:hanging="360"/>
      </w:pPr>
      <w:rPr>
        <w:rFonts w:hint="default"/>
        <w:lang w:val="id" w:eastAsia="en-US" w:bidi="ar-SA"/>
      </w:rPr>
    </w:lvl>
    <w:lvl w:ilvl="3">
      <w:start w:val="0"/>
      <w:numFmt w:val="bullet"/>
      <w:lvlText w:val="•"/>
      <w:lvlJc w:val="left"/>
      <w:pPr>
        <w:ind w:left="2963" w:hanging="360"/>
      </w:pPr>
      <w:rPr>
        <w:rFonts w:hint="default"/>
        <w:lang w:val="id" w:eastAsia="en-US" w:bidi="ar-SA"/>
      </w:rPr>
    </w:lvl>
    <w:lvl w:ilvl="4">
      <w:start w:val="0"/>
      <w:numFmt w:val="bullet"/>
      <w:lvlText w:val="•"/>
      <w:lvlJc w:val="left"/>
      <w:pPr>
        <w:ind w:left="4026" w:hanging="360"/>
      </w:pPr>
      <w:rPr>
        <w:rFonts w:hint="default"/>
        <w:lang w:val="id" w:eastAsia="en-US" w:bidi="ar-SA"/>
      </w:rPr>
    </w:lvl>
    <w:lvl w:ilvl="5">
      <w:start w:val="0"/>
      <w:numFmt w:val="bullet"/>
      <w:lvlText w:val="•"/>
      <w:lvlJc w:val="left"/>
      <w:pPr>
        <w:ind w:left="5089" w:hanging="360"/>
      </w:pPr>
      <w:rPr>
        <w:rFonts w:hint="default"/>
        <w:lang w:val="id" w:eastAsia="en-US" w:bidi="ar-SA"/>
      </w:rPr>
    </w:lvl>
    <w:lvl w:ilvl="6">
      <w:start w:val="0"/>
      <w:numFmt w:val="bullet"/>
      <w:lvlText w:val="•"/>
      <w:lvlJc w:val="left"/>
      <w:pPr>
        <w:ind w:left="6153" w:hanging="360"/>
      </w:pPr>
      <w:rPr>
        <w:rFonts w:hint="default"/>
        <w:lang w:val="id" w:eastAsia="en-US" w:bidi="ar-SA"/>
      </w:rPr>
    </w:lvl>
    <w:lvl w:ilvl="7">
      <w:start w:val="0"/>
      <w:numFmt w:val="bullet"/>
      <w:lvlText w:val="•"/>
      <w:lvlJc w:val="left"/>
      <w:pPr>
        <w:ind w:left="7216" w:hanging="360"/>
      </w:pPr>
      <w:rPr>
        <w:rFonts w:hint="default"/>
        <w:lang w:val="id" w:eastAsia="en-US" w:bidi="ar-SA"/>
      </w:rPr>
    </w:lvl>
    <w:lvl w:ilvl="8">
      <w:start w:val="0"/>
      <w:numFmt w:val="bullet"/>
      <w:lvlText w:val="•"/>
      <w:lvlJc w:val="left"/>
      <w:pPr>
        <w:ind w:left="8279" w:hanging="360"/>
      </w:pPr>
      <w:rPr>
        <w:rFonts w:hint="default"/>
        <w:lang w:val="id" w:eastAsia="en-US" w:bidi="ar-SA"/>
      </w:rPr>
    </w:lvl>
  </w:abstractNum>
  <w:abstractNum w:abstractNumId="71">
    <w:multiLevelType w:val="hybridMultilevel"/>
    <w:lvl w:ilvl="0">
      <w:start w:val="1"/>
      <w:numFmt w:val="decimal"/>
      <w:lvlText w:val="%1."/>
      <w:lvlJc w:val="left"/>
      <w:pPr>
        <w:ind w:left="1768"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2624" w:hanging="360"/>
      </w:pPr>
      <w:rPr>
        <w:rFonts w:hint="default"/>
        <w:lang w:val="id" w:eastAsia="en-US" w:bidi="ar-SA"/>
      </w:rPr>
    </w:lvl>
    <w:lvl w:ilvl="2">
      <w:start w:val="0"/>
      <w:numFmt w:val="bullet"/>
      <w:lvlText w:val="•"/>
      <w:lvlJc w:val="left"/>
      <w:pPr>
        <w:ind w:left="3489" w:hanging="360"/>
      </w:pPr>
      <w:rPr>
        <w:rFonts w:hint="default"/>
        <w:lang w:val="id" w:eastAsia="en-US" w:bidi="ar-SA"/>
      </w:rPr>
    </w:lvl>
    <w:lvl w:ilvl="3">
      <w:start w:val="0"/>
      <w:numFmt w:val="bullet"/>
      <w:lvlText w:val="•"/>
      <w:lvlJc w:val="left"/>
      <w:pPr>
        <w:ind w:left="4353" w:hanging="360"/>
      </w:pPr>
      <w:rPr>
        <w:rFonts w:hint="default"/>
        <w:lang w:val="id" w:eastAsia="en-US" w:bidi="ar-SA"/>
      </w:rPr>
    </w:lvl>
    <w:lvl w:ilvl="4">
      <w:start w:val="0"/>
      <w:numFmt w:val="bullet"/>
      <w:lvlText w:val="•"/>
      <w:lvlJc w:val="left"/>
      <w:pPr>
        <w:ind w:left="5218" w:hanging="360"/>
      </w:pPr>
      <w:rPr>
        <w:rFonts w:hint="default"/>
        <w:lang w:val="id" w:eastAsia="en-US" w:bidi="ar-SA"/>
      </w:rPr>
    </w:lvl>
    <w:lvl w:ilvl="5">
      <w:start w:val="0"/>
      <w:numFmt w:val="bullet"/>
      <w:lvlText w:val="•"/>
      <w:lvlJc w:val="left"/>
      <w:pPr>
        <w:ind w:left="6083" w:hanging="360"/>
      </w:pPr>
      <w:rPr>
        <w:rFonts w:hint="default"/>
        <w:lang w:val="id" w:eastAsia="en-US" w:bidi="ar-SA"/>
      </w:rPr>
    </w:lvl>
    <w:lvl w:ilvl="6">
      <w:start w:val="0"/>
      <w:numFmt w:val="bullet"/>
      <w:lvlText w:val="•"/>
      <w:lvlJc w:val="left"/>
      <w:pPr>
        <w:ind w:left="6947" w:hanging="360"/>
      </w:pPr>
      <w:rPr>
        <w:rFonts w:hint="default"/>
        <w:lang w:val="id" w:eastAsia="en-US" w:bidi="ar-SA"/>
      </w:rPr>
    </w:lvl>
    <w:lvl w:ilvl="7">
      <w:start w:val="0"/>
      <w:numFmt w:val="bullet"/>
      <w:lvlText w:val="•"/>
      <w:lvlJc w:val="left"/>
      <w:pPr>
        <w:ind w:left="7812" w:hanging="360"/>
      </w:pPr>
      <w:rPr>
        <w:rFonts w:hint="default"/>
        <w:lang w:val="id" w:eastAsia="en-US" w:bidi="ar-SA"/>
      </w:rPr>
    </w:lvl>
    <w:lvl w:ilvl="8">
      <w:start w:val="0"/>
      <w:numFmt w:val="bullet"/>
      <w:lvlText w:val="•"/>
      <w:lvlJc w:val="left"/>
      <w:pPr>
        <w:ind w:left="8677" w:hanging="360"/>
      </w:pPr>
      <w:rPr>
        <w:rFonts w:hint="default"/>
        <w:lang w:val="id" w:eastAsia="en-US" w:bidi="ar-SA"/>
      </w:rPr>
    </w:lvl>
  </w:abstractNum>
  <w:abstractNum w:abstractNumId="70">
    <w:multiLevelType w:val="hybridMultilevel"/>
    <w:lvl w:ilvl="0">
      <w:start w:val="3"/>
      <w:numFmt w:val="decimal"/>
      <w:lvlText w:val="%1."/>
      <w:lvlJc w:val="left"/>
      <w:pPr>
        <w:ind w:left="1768" w:hanging="360"/>
        <w:jc w:val="left"/>
      </w:pPr>
      <w:rPr>
        <w:rFonts w:hint="default"/>
        <w:spacing w:val="-2"/>
        <w:w w:val="99"/>
        <w:lang w:val="id" w:eastAsia="en-US" w:bidi="ar-SA"/>
      </w:rPr>
    </w:lvl>
    <w:lvl w:ilvl="1">
      <w:start w:val="0"/>
      <w:numFmt w:val="bullet"/>
      <w:lvlText w:val=""/>
      <w:lvlJc w:val="left"/>
      <w:pPr>
        <w:ind w:left="2020" w:hanging="252"/>
      </w:pPr>
      <w:rPr>
        <w:rFonts w:hint="default" w:ascii="Symbol" w:hAnsi="Symbol" w:eastAsia="Symbol" w:cs="Symbol"/>
        <w:w w:val="100"/>
        <w:sz w:val="22"/>
        <w:szCs w:val="22"/>
        <w:lang w:val="id" w:eastAsia="en-US" w:bidi="ar-SA"/>
      </w:rPr>
    </w:lvl>
    <w:lvl w:ilvl="2">
      <w:start w:val="0"/>
      <w:numFmt w:val="bullet"/>
      <w:lvlText w:val="•"/>
      <w:lvlJc w:val="left"/>
      <w:pPr>
        <w:ind w:left="2951" w:hanging="252"/>
      </w:pPr>
      <w:rPr>
        <w:rFonts w:hint="default"/>
        <w:lang w:val="id" w:eastAsia="en-US" w:bidi="ar-SA"/>
      </w:rPr>
    </w:lvl>
    <w:lvl w:ilvl="3">
      <w:start w:val="0"/>
      <w:numFmt w:val="bullet"/>
      <w:lvlText w:val="•"/>
      <w:lvlJc w:val="left"/>
      <w:pPr>
        <w:ind w:left="3883" w:hanging="252"/>
      </w:pPr>
      <w:rPr>
        <w:rFonts w:hint="default"/>
        <w:lang w:val="id" w:eastAsia="en-US" w:bidi="ar-SA"/>
      </w:rPr>
    </w:lvl>
    <w:lvl w:ilvl="4">
      <w:start w:val="0"/>
      <w:numFmt w:val="bullet"/>
      <w:lvlText w:val="•"/>
      <w:lvlJc w:val="left"/>
      <w:pPr>
        <w:ind w:left="4815" w:hanging="252"/>
      </w:pPr>
      <w:rPr>
        <w:rFonts w:hint="default"/>
        <w:lang w:val="id" w:eastAsia="en-US" w:bidi="ar-SA"/>
      </w:rPr>
    </w:lvl>
    <w:lvl w:ilvl="5">
      <w:start w:val="0"/>
      <w:numFmt w:val="bullet"/>
      <w:lvlText w:val="•"/>
      <w:lvlJc w:val="left"/>
      <w:pPr>
        <w:ind w:left="5747" w:hanging="252"/>
      </w:pPr>
      <w:rPr>
        <w:rFonts w:hint="default"/>
        <w:lang w:val="id" w:eastAsia="en-US" w:bidi="ar-SA"/>
      </w:rPr>
    </w:lvl>
    <w:lvl w:ilvl="6">
      <w:start w:val="0"/>
      <w:numFmt w:val="bullet"/>
      <w:lvlText w:val="•"/>
      <w:lvlJc w:val="left"/>
      <w:pPr>
        <w:ind w:left="6679" w:hanging="252"/>
      </w:pPr>
      <w:rPr>
        <w:rFonts w:hint="default"/>
        <w:lang w:val="id" w:eastAsia="en-US" w:bidi="ar-SA"/>
      </w:rPr>
    </w:lvl>
    <w:lvl w:ilvl="7">
      <w:start w:val="0"/>
      <w:numFmt w:val="bullet"/>
      <w:lvlText w:val="•"/>
      <w:lvlJc w:val="left"/>
      <w:pPr>
        <w:ind w:left="7610" w:hanging="252"/>
      </w:pPr>
      <w:rPr>
        <w:rFonts w:hint="default"/>
        <w:lang w:val="id" w:eastAsia="en-US" w:bidi="ar-SA"/>
      </w:rPr>
    </w:lvl>
    <w:lvl w:ilvl="8">
      <w:start w:val="0"/>
      <w:numFmt w:val="bullet"/>
      <w:lvlText w:val="•"/>
      <w:lvlJc w:val="left"/>
      <w:pPr>
        <w:ind w:left="8542" w:hanging="252"/>
      </w:pPr>
      <w:rPr>
        <w:rFonts w:hint="default"/>
        <w:lang w:val="id" w:eastAsia="en-US" w:bidi="ar-SA"/>
      </w:rPr>
    </w:lvl>
  </w:abstractNum>
  <w:abstractNum w:abstractNumId="69">
    <w:multiLevelType w:val="hybridMultilevel"/>
    <w:lvl w:ilvl="0">
      <w:start w:val="1"/>
      <w:numFmt w:val="decimal"/>
      <w:lvlText w:val="%1."/>
      <w:lvlJc w:val="left"/>
      <w:pPr>
        <w:ind w:left="1475" w:hanging="428"/>
        <w:jc w:val="left"/>
      </w:pPr>
      <w:rPr>
        <w:rFonts w:hint="default" w:ascii="Times New Roman" w:hAnsi="Times New Roman" w:eastAsia="Times New Roman" w:cs="Times New Roman"/>
        <w:spacing w:val="-5"/>
        <w:w w:val="99"/>
        <w:sz w:val="24"/>
        <w:szCs w:val="24"/>
        <w:lang w:val="id" w:eastAsia="en-US" w:bidi="ar-SA"/>
      </w:rPr>
    </w:lvl>
    <w:lvl w:ilvl="1">
      <w:start w:val="1"/>
      <w:numFmt w:val="decimal"/>
      <w:lvlText w:val="%2."/>
      <w:lvlJc w:val="left"/>
      <w:pPr>
        <w:ind w:left="1768" w:hanging="360"/>
        <w:jc w:val="left"/>
      </w:pPr>
      <w:rPr>
        <w:rFonts w:hint="default" w:ascii="Times New Roman" w:hAnsi="Times New Roman" w:eastAsia="Times New Roman" w:cs="Times New Roman"/>
        <w:spacing w:val="-5"/>
        <w:w w:val="99"/>
        <w:sz w:val="24"/>
        <w:szCs w:val="24"/>
        <w:lang w:val="id" w:eastAsia="en-US" w:bidi="ar-SA"/>
      </w:rPr>
    </w:lvl>
    <w:lvl w:ilvl="2">
      <w:start w:val="0"/>
      <w:numFmt w:val="bullet"/>
      <w:lvlText w:val="•"/>
      <w:lvlJc w:val="left"/>
      <w:pPr>
        <w:ind w:left="2720" w:hanging="360"/>
      </w:pPr>
      <w:rPr>
        <w:rFonts w:hint="default"/>
        <w:lang w:val="id" w:eastAsia="en-US" w:bidi="ar-SA"/>
      </w:rPr>
    </w:lvl>
    <w:lvl w:ilvl="3">
      <w:start w:val="0"/>
      <w:numFmt w:val="bullet"/>
      <w:lvlText w:val="•"/>
      <w:lvlJc w:val="left"/>
      <w:pPr>
        <w:ind w:left="3681" w:hanging="360"/>
      </w:pPr>
      <w:rPr>
        <w:rFonts w:hint="default"/>
        <w:lang w:val="id" w:eastAsia="en-US" w:bidi="ar-SA"/>
      </w:rPr>
    </w:lvl>
    <w:lvl w:ilvl="4">
      <w:start w:val="0"/>
      <w:numFmt w:val="bullet"/>
      <w:lvlText w:val="•"/>
      <w:lvlJc w:val="left"/>
      <w:pPr>
        <w:ind w:left="4642" w:hanging="360"/>
      </w:pPr>
      <w:rPr>
        <w:rFonts w:hint="default"/>
        <w:lang w:val="id" w:eastAsia="en-US" w:bidi="ar-SA"/>
      </w:rPr>
    </w:lvl>
    <w:lvl w:ilvl="5">
      <w:start w:val="0"/>
      <w:numFmt w:val="bullet"/>
      <w:lvlText w:val="•"/>
      <w:lvlJc w:val="left"/>
      <w:pPr>
        <w:ind w:left="5602" w:hanging="360"/>
      </w:pPr>
      <w:rPr>
        <w:rFonts w:hint="default"/>
        <w:lang w:val="id" w:eastAsia="en-US" w:bidi="ar-SA"/>
      </w:rPr>
    </w:lvl>
    <w:lvl w:ilvl="6">
      <w:start w:val="0"/>
      <w:numFmt w:val="bullet"/>
      <w:lvlText w:val="•"/>
      <w:lvlJc w:val="left"/>
      <w:pPr>
        <w:ind w:left="6563" w:hanging="360"/>
      </w:pPr>
      <w:rPr>
        <w:rFonts w:hint="default"/>
        <w:lang w:val="id" w:eastAsia="en-US" w:bidi="ar-SA"/>
      </w:rPr>
    </w:lvl>
    <w:lvl w:ilvl="7">
      <w:start w:val="0"/>
      <w:numFmt w:val="bullet"/>
      <w:lvlText w:val="•"/>
      <w:lvlJc w:val="left"/>
      <w:pPr>
        <w:ind w:left="7524" w:hanging="360"/>
      </w:pPr>
      <w:rPr>
        <w:rFonts w:hint="default"/>
        <w:lang w:val="id" w:eastAsia="en-US" w:bidi="ar-SA"/>
      </w:rPr>
    </w:lvl>
    <w:lvl w:ilvl="8">
      <w:start w:val="0"/>
      <w:numFmt w:val="bullet"/>
      <w:lvlText w:val="•"/>
      <w:lvlJc w:val="left"/>
      <w:pPr>
        <w:ind w:left="8484" w:hanging="360"/>
      </w:pPr>
      <w:rPr>
        <w:rFonts w:hint="default"/>
        <w:lang w:val="id" w:eastAsia="en-US" w:bidi="ar-SA"/>
      </w:rPr>
    </w:lvl>
  </w:abstractNum>
  <w:abstractNum w:abstractNumId="68">
    <w:multiLevelType w:val="hybridMultilevel"/>
    <w:lvl w:ilvl="0">
      <w:start w:val="1"/>
      <w:numFmt w:val="decimal"/>
      <w:lvlText w:val="%1."/>
      <w:lvlJc w:val="left"/>
      <w:pPr>
        <w:ind w:left="1614" w:hanging="567"/>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2498" w:hanging="567"/>
      </w:pPr>
      <w:rPr>
        <w:rFonts w:hint="default"/>
        <w:lang w:val="id" w:eastAsia="en-US" w:bidi="ar-SA"/>
      </w:rPr>
    </w:lvl>
    <w:lvl w:ilvl="2">
      <w:start w:val="0"/>
      <w:numFmt w:val="bullet"/>
      <w:lvlText w:val="•"/>
      <w:lvlJc w:val="left"/>
      <w:pPr>
        <w:ind w:left="3377" w:hanging="567"/>
      </w:pPr>
      <w:rPr>
        <w:rFonts w:hint="default"/>
        <w:lang w:val="id" w:eastAsia="en-US" w:bidi="ar-SA"/>
      </w:rPr>
    </w:lvl>
    <w:lvl w:ilvl="3">
      <w:start w:val="0"/>
      <w:numFmt w:val="bullet"/>
      <w:lvlText w:val="•"/>
      <w:lvlJc w:val="left"/>
      <w:pPr>
        <w:ind w:left="4255" w:hanging="567"/>
      </w:pPr>
      <w:rPr>
        <w:rFonts w:hint="default"/>
        <w:lang w:val="id" w:eastAsia="en-US" w:bidi="ar-SA"/>
      </w:rPr>
    </w:lvl>
    <w:lvl w:ilvl="4">
      <w:start w:val="0"/>
      <w:numFmt w:val="bullet"/>
      <w:lvlText w:val="•"/>
      <w:lvlJc w:val="left"/>
      <w:pPr>
        <w:ind w:left="5134" w:hanging="567"/>
      </w:pPr>
      <w:rPr>
        <w:rFonts w:hint="default"/>
        <w:lang w:val="id" w:eastAsia="en-US" w:bidi="ar-SA"/>
      </w:rPr>
    </w:lvl>
    <w:lvl w:ilvl="5">
      <w:start w:val="0"/>
      <w:numFmt w:val="bullet"/>
      <w:lvlText w:val="•"/>
      <w:lvlJc w:val="left"/>
      <w:pPr>
        <w:ind w:left="6013" w:hanging="567"/>
      </w:pPr>
      <w:rPr>
        <w:rFonts w:hint="default"/>
        <w:lang w:val="id" w:eastAsia="en-US" w:bidi="ar-SA"/>
      </w:rPr>
    </w:lvl>
    <w:lvl w:ilvl="6">
      <w:start w:val="0"/>
      <w:numFmt w:val="bullet"/>
      <w:lvlText w:val="•"/>
      <w:lvlJc w:val="left"/>
      <w:pPr>
        <w:ind w:left="6891" w:hanging="567"/>
      </w:pPr>
      <w:rPr>
        <w:rFonts w:hint="default"/>
        <w:lang w:val="id" w:eastAsia="en-US" w:bidi="ar-SA"/>
      </w:rPr>
    </w:lvl>
    <w:lvl w:ilvl="7">
      <w:start w:val="0"/>
      <w:numFmt w:val="bullet"/>
      <w:lvlText w:val="•"/>
      <w:lvlJc w:val="left"/>
      <w:pPr>
        <w:ind w:left="7770" w:hanging="567"/>
      </w:pPr>
      <w:rPr>
        <w:rFonts w:hint="default"/>
        <w:lang w:val="id" w:eastAsia="en-US" w:bidi="ar-SA"/>
      </w:rPr>
    </w:lvl>
    <w:lvl w:ilvl="8">
      <w:start w:val="0"/>
      <w:numFmt w:val="bullet"/>
      <w:lvlText w:val="•"/>
      <w:lvlJc w:val="left"/>
      <w:pPr>
        <w:ind w:left="8649" w:hanging="567"/>
      </w:pPr>
      <w:rPr>
        <w:rFonts w:hint="default"/>
        <w:lang w:val="id" w:eastAsia="en-US" w:bidi="ar-SA"/>
      </w:rPr>
    </w:lvl>
  </w:abstractNum>
  <w:abstractNum w:abstractNumId="67">
    <w:multiLevelType w:val="hybridMultilevel"/>
    <w:lvl w:ilvl="0">
      <w:start w:val="3"/>
      <w:numFmt w:val="decimal"/>
      <w:lvlText w:val="%1."/>
      <w:lvlJc w:val="left"/>
      <w:pPr>
        <w:ind w:left="516" w:hanging="284"/>
        <w:jc w:val="left"/>
      </w:pPr>
      <w:rPr>
        <w:rFonts w:hint="default" w:ascii="Times New Roman" w:hAnsi="Times New Roman" w:eastAsia="Times New Roman" w:cs="Times New Roman"/>
        <w:spacing w:val="-17"/>
        <w:w w:val="99"/>
        <w:sz w:val="24"/>
        <w:szCs w:val="24"/>
        <w:lang w:val="id" w:eastAsia="en-US" w:bidi="ar-SA"/>
      </w:rPr>
    </w:lvl>
    <w:lvl w:ilvl="1">
      <w:start w:val="0"/>
      <w:numFmt w:val="bullet"/>
      <w:lvlText w:val="•"/>
      <w:lvlJc w:val="left"/>
      <w:pPr>
        <w:ind w:left="878" w:hanging="284"/>
      </w:pPr>
      <w:rPr>
        <w:rFonts w:hint="default"/>
        <w:lang w:val="id" w:eastAsia="en-US" w:bidi="ar-SA"/>
      </w:rPr>
    </w:lvl>
    <w:lvl w:ilvl="2">
      <w:start w:val="0"/>
      <w:numFmt w:val="bullet"/>
      <w:lvlText w:val="•"/>
      <w:lvlJc w:val="left"/>
      <w:pPr>
        <w:ind w:left="1236" w:hanging="284"/>
      </w:pPr>
      <w:rPr>
        <w:rFonts w:hint="default"/>
        <w:lang w:val="id" w:eastAsia="en-US" w:bidi="ar-SA"/>
      </w:rPr>
    </w:lvl>
    <w:lvl w:ilvl="3">
      <w:start w:val="0"/>
      <w:numFmt w:val="bullet"/>
      <w:lvlText w:val="•"/>
      <w:lvlJc w:val="left"/>
      <w:pPr>
        <w:ind w:left="1594" w:hanging="284"/>
      </w:pPr>
      <w:rPr>
        <w:rFonts w:hint="default"/>
        <w:lang w:val="id" w:eastAsia="en-US" w:bidi="ar-SA"/>
      </w:rPr>
    </w:lvl>
    <w:lvl w:ilvl="4">
      <w:start w:val="0"/>
      <w:numFmt w:val="bullet"/>
      <w:lvlText w:val="•"/>
      <w:lvlJc w:val="left"/>
      <w:pPr>
        <w:ind w:left="1952" w:hanging="284"/>
      </w:pPr>
      <w:rPr>
        <w:rFonts w:hint="default"/>
        <w:lang w:val="id" w:eastAsia="en-US" w:bidi="ar-SA"/>
      </w:rPr>
    </w:lvl>
    <w:lvl w:ilvl="5">
      <w:start w:val="0"/>
      <w:numFmt w:val="bullet"/>
      <w:lvlText w:val="•"/>
      <w:lvlJc w:val="left"/>
      <w:pPr>
        <w:ind w:left="2311" w:hanging="284"/>
      </w:pPr>
      <w:rPr>
        <w:rFonts w:hint="default"/>
        <w:lang w:val="id" w:eastAsia="en-US" w:bidi="ar-SA"/>
      </w:rPr>
    </w:lvl>
    <w:lvl w:ilvl="6">
      <w:start w:val="0"/>
      <w:numFmt w:val="bullet"/>
      <w:lvlText w:val="•"/>
      <w:lvlJc w:val="left"/>
      <w:pPr>
        <w:ind w:left="2669" w:hanging="284"/>
      </w:pPr>
      <w:rPr>
        <w:rFonts w:hint="default"/>
        <w:lang w:val="id" w:eastAsia="en-US" w:bidi="ar-SA"/>
      </w:rPr>
    </w:lvl>
    <w:lvl w:ilvl="7">
      <w:start w:val="0"/>
      <w:numFmt w:val="bullet"/>
      <w:lvlText w:val="•"/>
      <w:lvlJc w:val="left"/>
      <w:pPr>
        <w:ind w:left="3027" w:hanging="284"/>
      </w:pPr>
      <w:rPr>
        <w:rFonts w:hint="default"/>
        <w:lang w:val="id" w:eastAsia="en-US" w:bidi="ar-SA"/>
      </w:rPr>
    </w:lvl>
    <w:lvl w:ilvl="8">
      <w:start w:val="0"/>
      <w:numFmt w:val="bullet"/>
      <w:lvlText w:val="•"/>
      <w:lvlJc w:val="left"/>
      <w:pPr>
        <w:ind w:left="3385" w:hanging="284"/>
      </w:pPr>
      <w:rPr>
        <w:rFonts w:hint="default"/>
        <w:lang w:val="id" w:eastAsia="en-US" w:bidi="ar-SA"/>
      </w:rPr>
    </w:lvl>
  </w:abstractNum>
  <w:abstractNum w:abstractNumId="66">
    <w:multiLevelType w:val="hybridMultilevel"/>
    <w:lvl w:ilvl="0">
      <w:start w:val="1"/>
      <w:numFmt w:val="decimal"/>
      <w:lvlText w:val="%1."/>
      <w:lvlJc w:val="left"/>
      <w:pPr>
        <w:ind w:left="1331" w:hanging="360"/>
        <w:jc w:val="left"/>
      </w:pPr>
      <w:rPr>
        <w:rFonts w:hint="default" w:ascii="Times New Roman" w:hAnsi="Times New Roman" w:eastAsia="Times New Roman" w:cs="Times New Roman"/>
        <w:spacing w:val="-3"/>
        <w:w w:val="100"/>
        <w:sz w:val="24"/>
        <w:szCs w:val="24"/>
        <w:lang w:val="id" w:eastAsia="en-US" w:bidi="ar-SA"/>
      </w:rPr>
    </w:lvl>
    <w:lvl w:ilvl="1">
      <w:start w:val="0"/>
      <w:numFmt w:val="bullet"/>
      <w:lvlText w:val="•"/>
      <w:lvlJc w:val="left"/>
      <w:pPr>
        <w:ind w:left="2246" w:hanging="360"/>
      </w:pPr>
      <w:rPr>
        <w:rFonts w:hint="default"/>
        <w:lang w:val="id" w:eastAsia="en-US" w:bidi="ar-SA"/>
      </w:rPr>
    </w:lvl>
    <w:lvl w:ilvl="2">
      <w:start w:val="0"/>
      <w:numFmt w:val="bullet"/>
      <w:lvlText w:val="•"/>
      <w:lvlJc w:val="left"/>
      <w:pPr>
        <w:ind w:left="3153" w:hanging="360"/>
      </w:pPr>
      <w:rPr>
        <w:rFonts w:hint="default"/>
        <w:lang w:val="id" w:eastAsia="en-US" w:bidi="ar-SA"/>
      </w:rPr>
    </w:lvl>
    <w:lvl w:ilvl="3">
      <w:start w:val="0"/>
      <w:numFmt w:val="bullet"/>
      <w:lvlText w:val="•"/>
      <w:lvlJc w:val="left"/>
      <w:pPr>
        <w:ind w:left="4059" w:hanging="360"/>
      </w:pPr>
      <w:rPr>
        <w:rFonts w:hint="default"/>
        <w:lang w:val="id" w:eastAsia="en-US" w:bidi="ar-SA"/>
      </w:rPr>
    </w:lvl>
    <w:lvl w:ilvl="4">
      <w:start w:val="0"/>
      <w:numFmt w:val="bullet"/>
      <w:lvlText w:val="•"/>
      <w:lvlJc w:val="left"/>
      <w:pPr>
        <w:ind w:left="4966" w:hanging="360"/>
      </w:pPr>
      <w:rPr>
        <w:rFonts w:hint="default"/>
        <w:lang w:val="id" w:eastAsia="en-US" w:bidi="ar-SA"/>
      </w:rPr>
    </w:lvl>
    <w:lvl w:ilvl="5">
      <w:start w:val="0"/>
      <w:numFmt w:val="bullet"/>
      <w:lvlText w:val="•"/>
      <w:lvlJc w:val="left"/>
      <w:pPr>
        <w:ind w:left="5873" w:hanging="360"/>
      </w:pPr>
      <w:rPr>
        <w:rFonts w:hint="default"/>
        <w:lang w:val="id" w:eastAsia="en-US" w:bidi="ar-SA"/>
      </w:rPr>
    </w:lvl>
    <w:lvl w:ilvl="6">
      <w:start w:val="0"/>
      <w:numFmt w:val="bullet"/>
      <w:lvlText w:val="•"/>
      <w:lvlJc w:val="left"/>
      <w:pPr>
        <w:ind w:left="6779" w:hanging="360"/>
      </w:pPr>
      <w:rPr>
        <w:rFonts w:hint="default"/>
        <w:lang w:val="id" w:eastAsia="en-US" w:bidi="ar-SA"/>
      </w:rPr>
    </w:lvl>
    <w:lvl w:ilvl="7">
      <w:start w:val="0"/>
      <w:numFmt w:val="bullet"/>
      <w:lvlText w:val="•"/>
      <w:lvlJc w:val="left"/>
      <w:pPr>
        <w:ind w:left="7686" w:hanging="360"/>
      </w:pPr>
      <w:rPr>
        <w:rFonts w:hint="default"/>
        <w:lang w:val="id" w:eastAsia="en-US" w:bidi="ar-SA"/>
      </w:rPr>
    </w:lvl>
    <w:lvl w:ilvl="8">
      <w:start w:val="0"/>
      <w:numFmt w:val="bullet"/>
      <w:lvlText w:val="•"/>
      <w:lvlJc w:val="left"/>
      <w:pPr>
        <w:ind w:left="8593" w:hanging="360"/>
      </w:pPr>
      <w:rPr>
        <w:rFonts w:hint="default"/>
        <w:lang w:val="id" w:eastAsia="en-US" w:bidi="ar-SA"/>
      </w:rPr>
    </w:lvl>
  </w:abstractNum>
  <w:abstractNum w:abstractNumId="65">
    <w:multiLevelType w:val="hybridMultilevel"/>
    <w:lvl w:ilvl="0">
      <w:start w:val="1"/>
      <w:numFmt w:val="decimal"/>
      <w:lvlText w:val="%1."/>
      <w:lvlJc w:val="left"/>
      <w:pPr>
        <w:ind w:left="1331"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2246" w:hanging="360"/>
      </w:pPr>
      <w:rPr>
        <w:rFonts w:hint="default"/>
        <w:lang w:val="id" w:eastAsia="en-US" w:bidi="ar-SA"/>
      </w:rPr>
    </w:lvl>
    <w:lvl w:ilvl="2">
      <w:start w:val="0"/>
      <w:numFmt w:val="bullet"/>
      <w:lvlText w:val="•"/>
      <w:lvlJc w:val="left"/>
      <w:pPr>
        <w:ind w:left="3153" w:hanging="360"/>
      </w:pPr>
      <w:rPr>
        <w:rFonts w:hint="default"/>
        <w:lang w:val="id" w:eastAsia="en-US" w:bidi="ar-SA"/>
      </w:rPr>
    </w:lvl>
    <w:lvl w:ilvl="3">
      <w:start w:val="0"/>
      <w:numFmt w:val="bullet"/>
      <w:lvlText w:val="•"/>
      <w:lvlJc w:val="left"/>
      <w:pPr>
        <w:ind w:left="4059" w:hanging="360"/>
      </w:pPr>
      <w:rPr>
        <w:rFonts w:hint="default"/>
        <w:lang w:val="id" w:eastAsia="en-US" w:bidi="ar-SA"/>
      </w:rPr>
    </w:lvl>
    <w:lvl w:ilvl="4">
      <w:start w:val="0"/>
      <w:numFmt w:val="bullet"/>
      <w:lvlText w:val="•"/>
      <w:lvlJc w:val="left"/>
      <w:pPr>
        <w:ind w:left="4966" w:hanging="360"/>
      </w:pPr>
      <w:rPr>
        <w:rFonts w:hint="default"/>
        <w:lang w:val="id" w:eastAsia="en-US" w:bidi="ar-SA"/>
      </w:rPr>
    </w:lvl>
    <w:lvl w:ilvl="5">
      <w:start w:val="0"/>
      <w:numFmt w:val="bullet"/>
      <w:lvlText w:val="•"/>
      <w:lvlJc w:val="left"/>
      <w:pPr>
        <w:ind w:left="5873" w:hanging="360"/>
      </w:pPr>
      <w:rPr>
        <w:rFonts w:hint="default"/>
        <w:lang w:val="id" w:eastAsia="en-US" w:bidi="ar-SA"/>
      </w:rPr>
    </w:lvl>
    <w:lvl w:ilvl="6">
      <w:start w:val="0"/>
      <w:numFmt w:val="bullet"/>
      <w:lvlText w:val="•"/>
      <w:lvlJc w:val="left"/>
      <w:pPr>
        <w:ind w:left="6779" w:hanging="360"/>
      </w:pPr>
      <w:rPr>
        <w:rFonts w:hint="default"/>
        <w:lang w:val="id" w:eastAsia="en-US" w:bidi="ar-SA"/>
      </w:rPr>
    </w:lvl>
    <w:lvl w:ilvl="7">
      <w:start w:val="0"/>
      <w:numFmt w:val="bullet"/>
      <w:lvlText w:val="•"/>
      <w:lvlJc w:val="left"/>
      <w:pPr>
        <w:ind w:left="7686" w:hanging="360"/>
      </w:pPr>
      <w:rPr>
        <w:rFonts w:hint="default"/>
        <w:lang w:val="id" w:eastAsia="en-US" w:bidi="ar-SA"/>
      </w:rPr>
    </w:lvl>
    <w:lvl w:ilvl="8">
      <w:start w:val="0"/>
      <w:numFmt w:val="bullet"/>
      <w:lvlText w:val="•"/>
      <w:lvlJc w:val="left"/>
      <w:pPr>
        <w:ind w:left="8593" w:hanging="360"/>
      </w:pPr>
      <w:rPr>
        <w:rFonts w:hint="default"/>
        <w:lang w:val="id" w:eastAsia="en-US" w:bidi="ar-SA"/>
      </w:rPr>
    </w:lvl>
  </w:abstractNum>
  <w:abstractNum w:abstractNumId="64">
    <w:multiLevelType w:val="hybridMultilevel"/>
    <w:lvl w:ilvl="0">
      <w:start w:val="6"/>
      <w:numFmt w:val="decimal"/>
      <w:lvlText w:val="%1"/>
      <w:lvlJc w:val="left"/>
      <w:pPr>
        <w:ind w:left="1768" w:hanging="720"/>
        <w:jc w:val="left"/>
      </w:pPr>
      <w:rPr>
        <w:rFonts w:hint="default"/>
        <w:lang w:val="id" w:eastAsia="en-US" w:bidi="ar-SA"/>
      </w:rPr>
    </w:lvl>
    <w:lvl w:ilvl="1">
      <w:start w:val="1"/>
      <w:numFmt w:val="decimal"/>
      <w:lvlText w:val="%1.%2"/>
      <w:lvlJc w:val="left"/>
      <w:pPr>
        <w:ind w:left="1768" w:hanging="720"/>
        <w:jc w:val="left"/>
      </w:pPr>
      <w:rPr>
        <w:rFonts w:hint="default" w:ascii="Times New Roman" w:hAnsi="Times New Roman" w:eastAsia="Times New Roman" w:cs="Times New Roman"/>
        <w:b/>
        <w:bCs/>
        <w:spacing w:val="-4"/>
        <w:w w:val="99"/>
        <w:sz w:val="24"/>
        <w:szCs w:val="24"/>
        <w:lang w:val="id" w:eastAsia="en-US" w:bidi="ar-SA"/>
      </w:rPr>
    </w:lvl>
    <w:lvl w:ilvl="2">
      <w:start w:val="0"/>
      <w:numFmt w:val="bullet"/>
      <w:lvlText w:val="•"/>
      <w:lvlJc w:val="left"/>
      <w:pPr>
        <w:ind w:left="3489" w:hanging="720"/>
      </w:pPr>
      <w:rPr>
        <w:rFonts w:hint="default"/>
        <w:lang w:val="id" w:eastAsia="en-US" w:bidi="ar-SA"/>
      </w:rPr>
    </w:lvl>
    <w:lvl w:ilvl="3">
      <w:start w:val="0"/>
      <w:numFmt w:val="bullet"/>
      <w:lvlText w:val="•"/>
      <w:lvlJc w:val="left"/>
      <w:pPr>
        <w:ind w:left="4353" w:hanging="720"/>
      </w:pPr>
      <w:rPr>
        <w:rFonts w:hint="default"/>
        <w:lang w:val="id" w:eastAsia="en-US" w:bidi="ar-SA"/>
      </w:rPr>
    </w:lvl>
    <w:lvl w:ilvl="4">
      <w:start w:val="0"/>
      <w:numFmt w:val="bullet"/>
      <w:lvlText w:val="•"/>
      <w:lvlJc w:val="left"/>
      <w:pPr>
        <w:ind w:left="5218" w:hanging="720"/>
      </w:pPr>
      <w:rPr>
        <w:rFonts w:hint="default"/>
        <w:lang w:val="id" w:eastAsia="en-US" w:bidi="ar-SA"/>
      </w:rPr>
    </w:lvl>
    <w:lvl w:ilvl="5">
      <w:start w:val="0"/>
      <w:numFmt w:val="bullet"/>
      <w:lvlText w:val="•"/>
      <w:lvlJc w:val="left"/>
      <w:pPr>
        <w:ind w:left="6083" w:hanging="720"/>
      </w:pPr>
      <w:rPr>
        <w:rFonts w:hint="default"/>
        <w:lang w:val="id" w:eastAsia="en-US" w:bidi="ar-SA"/>
      </w:rPr>
    </w:lvl>
    <w:lvl w:ilvl="6">
      <w:start w:val="0"/>
      <w:numFmt w:val="bullet"/>
      <w:lvlText w:val="•"/>
      <w:lvlJc w:val="left"/>
      <w:pPr>
        <w:ind w:left="6947" w:hanging="720"/>
      </w:pPr>
      <w:rPr>
        <w:rFonts w:hint="default"/>
        <w:lang w:val="id" w:eastAsia="en-US" w:bidi="ar-SA"/>
      </w:rPr>
    </w:lvl>
    <w:lvl w:ilvl="7">
      <w:start w:val="0"/>
      <w:numFmt w:val="bullet"/>
      <w:lvlText w:val="•"/>
      <w:lvlJc w:val="left"/>
      <w:pPr>
        <w:ind w:left="7812" w:hanging="720"/>
      </w:pPr>
      <w:rPr>
        <w:rFonts w:hint="default"/>
        <w:lang w:val="id" w:eastAsia="en-US" w:bidi="ar-SA"/>
      </w:rPr>
    </w:lvl>
    <w:lvl w:ilvl="8">
      <w:start w:val="0"/>
      <w:numFmt w:val="bullet"/>
      <w:lvlText w:val="•"/>
      <w:lvlJc w:val="left"/>
      <w:pPr>
        <w:ind w:left="8677" w:hanging="720"/>
      </w:pPr>
      <w:rPr>
        <w:rFonts w:hint="default"/>
        <w:lang w:val="id" w:eastAsia="en-US" w:bidi="ar-SA"/>
      </w:rPr>
    </w:lvl>
  </w:abstractNum>
  <w:abstractNum w:abstractNumId="63">
    <w:multiLevelType w:val="hybridMultilevel"/>
    <w:lvl w:ilvl="0">
      <w:start w:val="1"/>
      <w:numFmt w:val="decimal"/>
      <w:lvlText w:val="%1."/>
      <w:lvlJc w:val="left"/>
      <w:pPr>
        <w:ind w:left="1331"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2246" w:hanging="360"/>
      </w:pPr>
      <w:rPr>
        <w:rFonts w:hint="default"/>
        <w:lang w:val="id" w:eastAsia="en-US" w:bidi="ar-SA"/>
      </w:rPr>
    </w:lvl>
    <w:lvl w:ilvl="2">
      <w:start w:val="0"/>
      <w:numFmt w:val="bullet"/>
      <w:lvlText w:val="•"/>
      <w:lvlJc w:val="left"/>
      <w:pPr>
        <w:ind w:left="3153" w:hanging="360"/>
      </w:pPr>
      <w:rPr>
        <w:rFonts w:hint="default"/>
        <w:lang w:val="id" w:eastAsia="en-US" w:bidi="ar-SA"/>
      </w:rPr>
    </w:lvl>
    <w:lvl w:ilvl="3">
      <w:start w:val="0"/>
      <w:numFmt w:val="bullet"/>
      <w:lvlText w:val="•"/>
      <w:lvlJc w:val="left"/>
      <w:pPr>
        <w:ind w:left="4059" w:hanging="360"/>
      </w:pPr>
      <w:rPr>
        <w:rFonts w:hint="default"/>
        <w:lang w:val="id" w:eastAsia="en-US" w:bidi="ar-SA"/>
      </w:rPr>
    </w:lvl>
    <w:lvl w:ilvl="4">
      <w:start w:val="0"/>
      <w:numFmt w:val="bullet"/>
      <w:lvlText w:val="•"/>
      <w:lvlJc w:val="left"/>
      <w:pPr>
        <w:ind w:left="4966" w:hanging="360"/>
      </w:pPr>
      <w:rPr>
        <w:rFonts w:hint="default"/>
        <w:lang w:val="id" w:eastAsia="en-US" w:bidi="ar-SA"/>
      </w:rPr>
    </w:lvl>
    <w:lvl w:ilvl="5">
      <w:start w:val="0"/>
      <w:numFmt w:val="bullet"/>
      <w:lvlText w:val="•"/>
      <w:lvlJc w:val="left"/>
      <w:pPr>
        <w:ind w:left="5873" w:hanging="360"/>
      </w:pPr>
      <w:rPr>
        <w:rFonts w:hint="default"/>
        <w:lang w:val="id" w:eastAsia="en-US" w:bidi="ar-SA"/>
      </w:rPr>
    </w:lvl>
    <w:lvl w:ilvl="6">
      <w:start w:val="0"/>
      <w:numFmt w:val="bullet"/>
      <w:lvlText w:val="•"/>
      <w:lvlJc w:val="left"/>
      <w:pPr>
        <w:ind w:left="6779" w:hanging="360"/>
      </w:pPr>
      <w:rPr>
        <w:rFonts w:hint="default"/>
        <w:lang w:val="id" w:eastAsia="en-US" w:bidi="ar-SA"/>
      </w:rPr>
    </w:lvl>
    <w:lvl w:ilvl="7">
      <w:start w:val="0"/>
      <w:numFmt w:val="bullet"/>
      <w:lvlText w:val="•"/>
      <w:lvlJc w:val="left"/>
      <w:pPr>
        <w:ind w:left="7686" w:hanging="360"/>
      </w:pPr>
      <w:rPr>
        <w:rFonts w:hint="default"/>
        <w:lang w:val="id" w:eastAsia="en-US" w:bidi="ar-SA"/>
      </w:rPr>
    </w:lvl>
    <w:lvl w:ilvl="8">
      <w:start w:val="0"/>
      <w:numFmt w:val="bullet"/>
      <w:lvlText w:val="•"/>
      <w:lvlJc w:val="left"/>
      <w:pPr>
        <w:ind w:left="8593" w:hanging="360"/>
      </w:pPr>
      <w:rPr>
        <w:rFonts w:hint="default"/>
        <w:lang w:val="id" w:eastAsia="en-US" w:bidi="ar-SA"/>
      </w:rPr>
    </w:lvl>
  </w:abstractNum>
  <w:abstractNum w:abstractNumId="62">
    <w:multiLevelType w:val="hybridMultilevel"/>
    <w:lvl w:ilvl="0">
      <w:start w:val="1"/>
      <w:numFmt w:val="decimal"/>
      <w:lvlText w:val="%1."/>
      <w:lvlJc w:val="left"/>
      <w:pPr>
        <w:ind w:left="1475" w:hanging="360"/>
        <w:jc w:val="left"/>
      </w:pPr>
      <w:rPr>
        <w:rFonts w:hint="default" w:ascii="Times New Roman" w:hAnsi="Times New Roman" w:eastAsia="Times New Roman" w:cs="Times New Roman"/>
        <w:b/>
        <w:bCs/>
        <w:spacing w:val="-3"/>
        <w:w w:val="99"/>
        <w:sz w:val="24"/>
        <w:szCs w:val="24"/>
        <w:lang w:val="id" w:eastAsia="en-US" w:bidi="ar-SA"/>
      </w:rPr>
    </w:lvl>
    <w:lvl w:ilvl="1">
      <w:start w:val="0"/>
      <w:numFmt w:val="bullet"/>
      <w:lvlText w:val="•"/>
      <w:lvlJc w:val="left"/>
      <w:pPr>
        <w:ind w:left="2372" w:hanging="360"/>
      </w:pPr>
      <w:rPr>
        <w:rFonts w:hint="default"/>
        <w:lang w:val="id" w:eastAsia="en-US" w:bidi="ar-SA"/>
      </w:rPr>
    </w:lvl>
    <w:lvl w:ilvl="2">
      <w:start w:val="0"/>
      <w:numFmt w:val="bullet"/>
      <w:lvlText w:val="•"/>
      <w:lvlJc w:val="left"/>
      <w:pPr>
        <w:ind w:left="3265" w:hanging="360"/>
      </w:pPr>
      <w:rPr>
        <w:rFonts w:hint="default"/>
        <w:lang w:val="id" w:eastAsia="en-US" w:bidi="ar-SA"/>
      </w:rPr>
    </w:lvl>
    <w:lvl w:ilvl="3">
      <w:start w:val="0"/>
      <w:numFmt w:val="bullet"/>
      <w:lvlText w:val="•"/>
      <w:lvlJc w:val="left"/>
      <w:pPr>
        <w:ind w:left="4157" w:hanging="360"/>
      </w:pPr>
      <w:rPr>
        <w:rFonts w:hint="default"/>
        <w:lang w:val="id" w:eastAsia="en-US" w:bidi="ar-SA"/>
      </w:rPr>
    </w:lvl>
    <w:lvl w:ilvl="4">
      <w:start w:val="0"/>
      <w:numFmt w:val="bullet"/>
      <w:lvlText w:val="•"/>
      <w:lvlJc w:val="left"/>
      <w:pPr>
        <w:ind w:left="5050" w:hanging="360"/>
      </w:pPr>
      <w:rPr>
        <w:rFonts w:hint="default"/>
        <w:lang w:val="id" w:eastAsia="en-US" w:bidi="ar-SA"/>
      </w:rPr>
    </w:lvl>
    <w:lvl w:ilvl="5">
      <w:start w:val="0"/>
      <w:numFmt w:val="bullet"/>
      <w:lvlText w:val="•"/>
      <w:lvlJc w:val="left"/>
      <w:pPr>
        <w:ind w:left="5943" w:hanging="360"/>
      </w:pPr>
      <w:rPr>
        <w:rFonts w:hint="default"/>
        <w:lang w:val="id" w:eastAsia="en-US" w:bidi="ar-SA"/>
      </w:rPr>
    </w:lvl>
    <w:lvl w:ilvl="6">
      <w:start w:val="0"/>
      <w:numFmt w:val="bullet"/>
      <w:lvlText w:val="•"/>
      <w:lvlJc w:val="left"/>
      <w:pPr>
        <w:ind w:left="6835" w:hanging="360"/>
      </w:pPr>
      <w:rPr>
        <w:rFonts w:hint="default"/>
        <w:lang w:val="id" w:eastAsia="en-US" w:bidi="ar-SA"/>
      </w:rPr>
    </w:lvl>
    <w:lvl w:ilvl="7">
      <w:start w:val="0"/>
      <w:numFmt w:val="bullet"/>
      <w:lvlText w:val="•"/>
      <w:lvlJc w:val="left"/>
      <w:pPr>
        <w:ind w:left="7728" w:hanging="360"/>
      </w:pPr>
      <w:rPr>
        <w:rFonts w:hint="default"/>
        <w:lang w:val="id" w:eastAsia="en-US" w:bidi="ar-SA"/>
      </w:rPr>
    </w:lvl>
    <w:lvl w:ilvl="8">
      <w:start w:val="0"/>
      <w:numFmt w:val="bullet"/>
      <w:lvlText w:val="•"/>
      <w:lvlJc w:val="left"/>
      <w:pPr>
        <w:ind w:left="8621" w:hanging="360"/>
      </w:pPr>
      <w:rPr>
        <w:rFonts w:hint="default"/>
        <w:lang w:val="id" w:eastAsia="en-US" w:bidi="ar-SA"/>
      </w:rPr>
    </w:lvl>
  </w:abstractNum>
  <w:abstractNum w:abstractNumId="61">
    <w:multiLevelType w:val="hybridMultilevel"/>
    <w:lvl w:ilvl="0">
      <w:start w:val="1"/>
      <w:numFmt w:val="decimal"/>
      <w:lvlText w:val="%1."/>
      <w:lvlJc w:val="left"/>
      <w:pPr>
        <w:ind w:left="1475" w:hanging="360"/>
        <w:jc w:val="left"/>
      </w:pPr>
      <w:rPr>
        <w:rFonts w:hint="default" w:ascii="Times New Roman" w:hAnsi="Times New Roman" w:eastAsia="Times New Roman" w:cs="Times New Roman"/>
        <w:b/>
        <w:bCs/>
        <w:spacing w:val="-4"/>
        <w:w w:val="99"/>
        <w:sz w:val="24"/>
        <w:szCs w:val="24"/>
        <w:lang w:val="id" w:eastAsia="en-US" w:bidi="ar-SA"/>
      </w:rPr>
    </w:lvl>
    <w:lvl w:ilvl="1">
      <w:start w:val="0"/>
      <w:numFmt w:val="bullet"/>
      <w:lvlText w:val="•"/>
      <w:lvlJc w:val="left"/>
      <w:pPr>
        <w:ind w:left="2372" w:hanging="360"/>
      </w:pPr>
      <w:rPr>
        <w:rFonts w:hint="default"/>
        <w:lang w:val="id" w:eastAsia="en-US" w:bidi="ar-SA"/>
      </w:rPr>
    </w:lvl>
    <w:lvl w:ilvl="2">
      <w:start w:val="0"/>
      <w:numFmt w:val="bullet"/>
      <w:lvlText w:val="•"/>
      <w:lvlJc w:val="left"/>
      <w:pPr>
        <w:ind w:left="3265" w:hanging="360"/>
      </w:pPr>
      <w:rPr>
        <w:rFonts w:hint="default"/>
        <w:lang w:val="id" w:eastAsia="en-US" w:bidi="ar-SA"/>
      </w:rPr>
    </w:lvl>
    <w:lvl w:ilvl="3">
      <w:start w:val="0"/>
      <w:numFmt w:val="bullet"/>
      <w:lvlText w:val="•"/>
      <w:lvlJc w:val="left"/>
      <w:pPr>
        <w:ind w:left="4157" w:hanging="360"/>
      </w:pPr>
      <w:rPr>
        <w:rFonts w:hint="default"/>
        <w:lang w:val="id" w:eastAsia="en-US" w:bidi="ar-SA"/>
      </w:rPr>
    </w:lvl>
    <w:lvl w:ilvl="4">
      <w:start w:val="0"/>
      <w:numFmt w:val="bullet"/>
      <w:lvlText w:val="•"/>
      <w:lvlJc w:val="left"/>
      <w:pPr>
        <w:ind w:left="5050" w:hanging="360"/>
      </w:pPr>
      <w:rPr>
        <w:rFonts w:hint="default"/>
        <w:lang w:val="id" w:eastAsia="en-US" w:bidi="ar-SA"/>
      </w:rPr>
    </w:lvl>
    <w:lvl w:ilvl="5">
      <w:start w:val="0"/>
      <w:numFmt w:val="bullet"/>
      <w:lvlText w:val="•"/>
      <w:lvlJc w:val="left"/>
      <w:pPr>
        <w:ind w:left="5943" w:hanging="360"/>
      </w:pPr>
      <w:rPr>
        <w:rFonts w:hint="default"/>
        <w:lang w:val="id" w:eastAsia="en-US" w:bidi="ar-SA"/>
      </w:rPr>
    </w:lvl>
    <w:lvl w:ilvl="6">
      <w:start w:val="0"/>
      <w:numFmt w:val="bullet"/>
      <w:lvlText w:val="•"/>
      <w:lvlJc w:val="left"/>
      <w:pPr>
        <w:ind w:left="6835" w:hanging="360"/>
      </w:pPr>
      <w:rPr>
        <w:rFonts w:hint="default"/>
        <w:lang w:val="id" w:eastAsia="en-US" w:bidi="ar-SA"/>
      </w:rPr>
    </w:lvl>
    <w:lvl w:ilvl="7">
      <w:start w:val="0"/>
      <w:numFmt w:val="bullet"/>
      <w:lvlText w:val="•"/>
      <w:lvlJc w:val="left"/>
      <w:pPr>
        <w:ind w:left="7728" w:hanging="360"/>
      </w:pPr>
      <w:rPr>
        <w:rFonts w:hint="default"/>
        <w:lang w:val="id" w:eastAsia="en-US" w:bidi="ar-SA"/>
      </w:rPr>
    </w:lvl>
    <w:lvl w:ilvl="8">
      <w:start w:val="0"/>
      <w:numFmt w:val="bullet"/>
      <w:lvlText w:val="•"/>
      <w:lvlJc w:val="left"/>
      <w:pPr>
        <w:ind w:left="8621" w:hanging="360"/>
      </w:pPr>
      <w:rPr>
        <w:rFonts w:hint="default"/>
        <w:lang w:val="id" w:eastAsia="en-US" w:bidi="ar-SA"/>
      </w:rPr>
    </w:lvl>
  </w:abstractNum>
  <w:abstractNum w:abstractNumId="60">
    <w:multiLevelType w:val="hybridMultilevel"/>
    <w:lvl w:ilvl="0">
      <w:start w:val="4"/>
      <w:numFmt w:val="decimal"/>
      <w:lvlText w:val="%1."/>
      <w:lvlJc w:val="left"/>
      <w:pPr>
        <w:ind w:left="1048" w:hanging="247"/>
        <w:jc w:val="left"/>
      </w:pPr>
      <w:rPr>
        <w:rFonts w:hint="default" w:ascii="Times New Roman" w:hAnsi="Times New Roman" w:eastAsia="Times New Roman" w:cs="Times New Roman"/>
        <w:w w:val="100"/>
        <w:sz w:val="24"/>
        <w:szCs w:val="24"/>
        <w:lang w:val="id" w:eastAsia="en-US" w:bidi="ar-SA"/>
      </w:rPr>
    </w:lvl>
    <w:lvl w:ilvl="1">
      <w:start w:val="1"/>
      <w:numFmt w:val="decimal"/>
      <w:lvlText w:val="%2."/>
      <w:lvlJc w:val="left"/>
      <w:pPr>
        <w:ind w:left="1768" w:hanging="360"/>
        <w:jc w:val="left"/>
      </w:pPr>
      <w:rPr>
        <w:rFonts w:hint="default" w:ascii="Times New Roman" w:hAnsi="Times New Roman" w:eastAsia="Times New Roman" w:cs="Times New Roman"/>
        <w:spacing w:val="-3"/>
        <w:w w:val="99"/>
        <w:sz w:val="24"/>
        <w:szCs w:val="24"/>
        <w:lang w:val="id" w:eastAsia="en-US" w:bidi="ar-SA"/>
      </w:rPr>
    </w:lvl>
    <w:lvl w:ilvl="2">
      <w:start w:val="1"/>
      <w:numFmt w:val="decimal"/>
      <w:lvlText w:val="%3)"/>
      <w:lvlJc w:val="left"/>
      <w:pPr>
        <w:ind w:left="2128" w:hanging="360"/>
        <w:jc w:val="left"/>
      </w:pPr>
      <w:rPr>
        <w:rFonts w:hint="default" w:ascii="Times New Roman" w:hAnsi="Times New Roman" w:eastAsia="Times New Roman" w:cs="Times New Roman"/>
        <w:spacing w:val="-30"/>
        <w:w w:val="99"/>
        <w:sz w:val="24"/>
        <w:szCs w:val="24"/>
        <w:lang w:val="id" w:eastAsia="en-US" w:bidi="ar-SA"/>
      </w:rPr>
    </w:lvl>
    <w:lvl w:ilvl="3">
      <w:start w:val="0"/>
      <w:numFmt w:val="bullet"/>
      <w:lvlText w:val="•"/>
      <w:lvlJc w:val="left"/>
      <w:pPr>
        <w:ind w:left="3155" w:hanging="360"/>
      </w:pPr>
      <w:rPr>
        <w:rFonts w:hint="default"/>
        <w:lang w:val="id" w:eastAsia="en-US" w:bidi="ar-SA"/>
      </w:rPr>
    </w:lvl>
    <w:lvl w:ilvl="4">
      <w:start w:val="0"/>
      <w:numFmt w:val="bullet"/>
      <w:lvlText w:val="•"/>
      <w:lvlJc w:val="left"/>
      <w:pPr>
        <w:ind w:left="4191" w:hanging="360"/>
      </w:pPr>
      <w:rPr>
        <w:rFonts w:hint="default"/>
        <w:lang w:val="id" w:eastAsia="en-US" w:bidi="ar-SA"/>
      </w:rPr>
    </w:lvl>
    <w:lvl w:ilvl="5">
      <w:start w:val="0"/>
      <w:numFmt w:val="bullet"/>
      <w:lvlText w:val="•"/>
      <w:lvlJc w:val="left"/>
      <w:pPr>
        <w:ind w:left="5227" w:hanging="360"/>
      </w:pPr>
      <w:rPr>
        <w:rFonts w:hint="default"/>
        <w:lang w:val="id" w:eastAsia="en-US" w:bidi="ar-SA"/>
      </w:rPr>
    </w:lvl>
    <w:lvl w:ilvl="6">
      <w:start w:val="0"/>
      <w:numFmt w:val="bullet"/>
      <w:lvlText w:val="•"/>
      <w:lvlJc w:val="left"/>
      <w:pPr>
        <w:ind w:left="6263" w:hanging="360"/>
      </w:pPr>
      <w:rPr>
        <w:rFonts w:hint="default"/>
        <w:lang w:val="id" w:eastAsia="en-US" w:bidi="ar-SA"/>
      </w:rPr>
    </w:lvl>
    <w:lvl w:ilvl="7">
      <w:start w:val="0"/>
      <w:numFmt w:val="bullet"/>
      <w:lvlText w:val="•"/>
      <w:lvlJc w:val="left"/>
      <w:pPr>
        <w:ind w:left="7299" w:hanging="360"/>
      </w:pPr>
      <w:rPr>
        <w:rFonts w:hint="default"/>
        <w:lang w:val="id" w:eastAsia="en-US" w:bidi="ar-SA"/>
      </w:rPr>
    </w:lvl>
    <w:lvl w:ilvl="8">
      <w:start w:val="0"/>
      <w:numFmt w:val="bullet"/>
      <w:lvlText w:val="•"/>
      <w:lvlJc w:val="left"/>
      <w:pPr>
        <w:ind w:left="8334" w:hanging="360"/>
      </w:pPr>
      <w:rPr>
        <w:rFonts w:hint="default"/>
        <w:lang w:val="id" w:eastAsia="en-US" w:bidi="ar-SA"/>
      </w:rPr>
    </w:lvl>
  </w:abstractNum>
  <w:abstractNum w:abstractNumId="59">
    <w:multiLevelType w:val="hybridMultilevel"/>
    <w:lvl w:ilvl="0">
      <w:start w:val="5"/>
      <w:numFmt w:val="decimal"/>
      <w:lvlText w:val="%1"/>
      <w:lvlJc w:val="left"/>
      <w:pPr>
        <w:ind w:left="1768" w:hanging="720"/>
        <w:jc w:val="left"/>
      </w:pPr>
      <w:rPr>
        <w:rFonts w:hint="default"/>
        <w:lang w:val="id" w:eastAsia="en-US" w:bidi="ar-SA"/>
      </w:rPr>
    </w:lvl>
    <w:lvl w:ilvl="1">
      <w:start w:val="1"/>
      <w:numFmt w:val="decimal"/>
      <w:lvlText w:val="%1.%2"/>
      <w:lvlJc w:val="left"/>
      <w:pPr>
        <w:ind w:left="1768" w:hanging="720"/>
        <w:jc w:val="left"/>
      </w:pPr>
      <w:rPr>
        <w:rFonts w:hint="default" w:ascii="Times New Roman" w:hAnsi="Times New Roman" w:eastAsia="Times New Roman" w:cs="Times New Roman"/>
        <w:b/>
        <w:bCs/>
        <w:spacing w:val="-3"/>
        <w:w w:val="99"/>
        <w:sz w:val="24"/>
        <w:szCs w:val="24"/>
        <w:lang w:val="id" w:eastAsia="en-US" w:bidi="ar-SA"/>
      </w:rPr>
    </w:lvl>
    <w:lvl w:ilvl="2">
      <w:start w:val="1"/>
      <w:numFmt w:val="decimal"/>
      <w:lvlText w:val="%1.%2.%3"/>
      <w:lvlJc w:val="left"/>
      <w:pPr>
        <w:ind w:left="1768" w:hanging="720"/>
        <w:jc w:val="left"/>
      </w:pPr>
      <w:rPr>
        <w:rFonts w:hint="default" w:ascii="Times New Roman" w:hAnsi="Times New Roman" w:eastAsia="Times New Roman" w:cs="Times New Roman"/>
        <w:b/>
        <w:bCs/>
        <w:spacing w:val="-4"/>
        <w:w w:val="99"/>
        <w:sz w:val="24"/>
        <w:szCs w:val="24"/>
        <w:lang w:val="id" w:eastAsia="en-US" w:bidi="ar-SA"/>
      </w:rPr>
    </w:lvl>
    <w:lvl w:ilvl="3">
      <w:start w:val="1"/>
      <w:numFmt w:val="decimal"/>
      <w:lvlText w:val="%4."/>
      <w:lvlJc w:val="left"/>
      <w:pPr>
        <w:ind w:left="1768" w:hanging="360"/>
        <w:jc w:val="left"/>
      </w:pPr>
      <w:rPr>
        <w:rFonts w:hint="default" w:ascii="Times New Roman" w:hAnsi="Times New Roman" w:eastAsia="Times New Roman" w:cs="Times New Roman"/>
        <w:spacing w:val="-5"/>
        <w:w w:val="99"/>
        <w:sz w:val="24"/>
        <w:szCs w:val="24"/>
        <w:lang w:val="id" w:eastAsia="en-US" w:bidi="ar-SA"/>
      </w:rPr>
    </w:lvl>
    <w:lvl w:ilvl="4">
      <w:start w:val="0"/>
      <w:numFmt w:val="bullet"/>
      <w:lvlText w:val="•"/>
      <w:lvlJc w:val="left"/>
      <w:pPr>
        <w:ind w:left="4642" w:hanging="360"/>
      </w:pPr>
      <w:rPr>
        <w:rFonts w:hint="default"/>
        <w:lang w:val="id" w:eastAsia="en-US" w:bidi="ar-SA"/>
      </w:rPr>
    </w:lvl>
    <w:lvl w:ilvl="5">
      <w:start w:val="0"/>
      <w:numFmt w:val="bullet"/>
      <w:lvlText w:val="•"/>
      <w:lvlJc w:val="left"/>
      <w:pPr>
        <w:ind w:left="5602" w:hanging="360"/>
      </w:pPr>
      <w:rPr>
        <w:rFonts w:hint="default"/>
        <w:lang w:val="id" w:eastAsia="en-US" w:bidi="ar-SA"/>
      </w:rPr>
    </w:lvl>
    <w:lvl w:ilvl="6">
      <w:start w:val="0"/>
      <w:numFmt w:val="bullet"/>
      <w:lvlText w:val="•"/>
      <w:lvlJc w:val="left"/>
      <w:pPr>
        <w:ind w:left="6563" w:hanging="360"/>
      </w:pPr>
      <w:rPr>
        <w:rFonts w:hint="default"/>
        <w:lang w:val="id" w:eastAsia="en-US" w:bidi="ar-SA"/>
      </w:rPr>
    </w:lvl>
    <w:lvl w:ilvl="7">
      <w:start w:val="0"/>
      <w:numFmt w:val="bullet"/>
      <w:lvlText w:val="•"/>
      <w:lvlJc w:val="left"/>
      <w:pPr>
        <w:ind w:left="7524" w:hanging="360"/>
      </w:pPr>
      <w:rPr>
        <w:rFonts w:hint="default"/>
        <w:lang w:val="id" w:eastAsia="en-US" w:bidi="ar-SA"/>
      </w:rPr>
    </w:lvl>
    <w:lvl w:ilvl="8">
      <w:start w:val="0"/>
      <w:numFmt w:val="bullet"/>
      <w:lvlText w:val="•"/>
      <w:lvlJc w:val="left"/>
      <w:pPr>
        <w:ind w:left="8484" w:hanging="360"/>
      </w:pPr>
      <w:rPr>
        <w:rFonts w:hint="default"/>
        <w:lang w:val="id" w:eastAsia="en-US" w:bidi="ar-SA"/>
      </w:rPr>
    </w:lvl>
  </w:abstractNum>
  <w:abstractNum w:abstractNumId="58">
    <w:multiLevelType w:val="hybridMultilevel"/>
    <w:lvl w:ilvl="0">
      <w:start w:val="1"/>
      <w:numFmt w:val="decimal"/>
      <w:lvlText w:val="%1."/>
      <w:lvlJc w:val="left"/>
      <w:pPr>
        <w:ind w:left="1768" w:hanging="72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2624" w:hanging="720"/>
      </w:pPr>
      <w:rPr>
        <w:rFonts w:hint="default"/>
        <w:lang w:val="id" w:eastAsia="en-US" w:bidi="ar-SA"/>
      </w:rPr>
    </w:lvl>
    <w:lvl w:ilvl="2">
      <w:start w:val="0"/>
      <w:numFmt w:val="bullet"/>
      <w:lvlText w:val="•"/>
      <w:lvlJc w:val="left"/>
      <w:pPr>
        <w:ind w:left="3489" w:hanging="720"/>
      </w:pPr>
      <w:rPr>
        <w:rFonts w:hint="default"/>
        <w:lang w:val="id" w:eastAsia="en-US" w:bidi="ar-SA"/>
      </w:rPr>
    </w:lvl>
    <w:lvl w:ilvl="3">
      <w:start w:val="0"/>
      <w:numFmt w:val="bullet"/>
      <w:lvlText w:val="•"/>
      <w:lvlJc w:val="left"/>
      <w:pPr>
        <w:ind w:left="4353" w:hanging="720"/>
      </w:pPr>
      <w:rPr>
        <w:rFonts w:hint="default"/>
        <w:lang w:val="id" w:eastAsia="en-US" w:bidi="ar-SA"/>
      </w:rPr>
    </w:lvl>
    <w:lvl w:ilvl="4">
      <w:start w:val="0"/>
      <w:numFmt w:val="bullet"/>
      <w:lvlText w:val="•"/>
      <w:lvlJc w:val="left"/>
      <w:pPr>
        <w:ind w:left="5218" w:hanging="720"/>
      </w:pPr>
      <w:rPr>
        <w:rFonts w:hint="default"/>
        <w:lang w:val="id" w:eastAsia="en-US" w:bidi="ar-SA"/>
      </w:rPr>
    </w:lvl>
    <w:lvl w:ilvl="5">
      <w:start w:val="0"/>
      <w:numFmt w:val="bullet"/>
      <w:lvlText w:val="•"/>
      <w:lvlJc w:val="left"/>
      <w:pPr>
        <w:ind w:left="6083" w:hanging="720"/>
      </w:pPr>
      <w:rPr>
        <w:rFonts w:hint="default"/>
        <w:lang w:val="id" w:eastAsia="en-US" w:bidi="ar-SA"/>
      </w:rPr>
    </w:lvl>
    <w:lvl w:ilvl="6">
      <w:start w:val="0"/>
      <w:numFmt w:val="bullet"/>
      <w:lvlText w:val="•"/>
      <w:lvlJc w:val="left"/>
      <w:pPr>
        <w:ind w:left="6947" w:hanging="720"/>
      </w:pPr>
      <w:rPr>
        <w:rFonts w:hint="default"/>
        <w:lang w:val="id" w:eastAsia="en-US" w:bidi="ar-SA"/>
      </w:rPr>
    </w:lvl>
    <w:lvl w:ilvl="7">
      <w:start w:val="0"/>
      <w:numFmt w:val="bullet"/>
      <w:lvlText w:val="•"/>
      <w:lvlJc w:val="left"/>
      <w:pPr>
        <w:ind w:left="7812" w:hanging="720"/>
      </w:pPr>
      <w:rPr>
        <w:rFonts w:hint="default"/>
        <w:lang w:val="id" w:eastAsia="en-US" w:bidi="ar-SA"/>
      </w:rPr>
    </w:lvl>
    <w:lvl w:ilvl="8">
      <w:start w:val="0"/>
      <w:numFmt w:val="bullet"/>
      <w:lvlText w:val="•"/>
      <w:lvlJc w:val="left"/>
      <w:pPr>
        <w:ind w:left="8677" w:hanging="720"/>
      </w:pPr>
      <w:rPr>
        <w:rFonts w:hint="default"/>
        <w:lang w:val="id" w:eastAsia="en-US" w:bidi="ar-SA"/>
      </w:rPr>
    </w:lvl>
  </w:abstractNum>
  <w:abstractNum w:abstractNumId="57">
    <w:multiLevelType w:val="hybridMultilevel"/>
    <w:lvl w:ilvl="0">
      <w:start w:val="1"/>
      <w:numFmt w:val="decimal"/>
      <w:lvlText w:val="%1."/>
      <w:lvlJc w:val="left"/>
      <w:pPr>
        <w:ind w:left="1768" w:hanging="720"/>
        <w:jc w:val="left"/>
      </w:pPr>
      <w:rPr>
        <w:rFonts w:hint="default" w:ascii="Times New Roman" w:hAnsi="Times New Roman" w:eastAsia="Times New Roman" w:cs="Times New Roman"/>
        <w:spacing w:val="-3"/>
        <w:w w:val="99"/>
        <w:sz w:val="24"/>
        <w:szCs w:val="24"/>
        <w:lang w:val="id" w:eastAsia="en-US" w:bidi="ar-SA"/>
      </w:rPr>
    </w:lvl>
    <w:lvl w:ilvl="1">
      <w:start w:val="1"/>
      <w:numFmt w:val="lowerLetter"/>
      <w:lvlText w:val="%2."/>
      <w:lvlJc w:val="left"/>
      <w:pPr>
        <w:ind w:left="1768" w:hanging="720"/>
        <w:jc w:val="left"/>
      </w:pPr>
      <w:rPr>
        <w:rFonts w:hint="default" w:ascii="Times New Roman" w:hAnsi="Times New Roman" w:eastAsia="Times New Roman" w:cs="Times New Roman"/>
        <w:spacing w:val="-2"/>
        <w:w w:val="99"/>
        <w:sz w:val="24"/>
        <w:szCs w:val="24"/>
        <w:lang w:val="id" w:eastAsia="en-US" w:bidi="ar-SA"/>
      </w:rPr>
    </w:lvl>
    <w:lvl w:ilvl="2">
      <w:start w:val="0"/>
      <w:numFmt w:val="bullet"/>
      <w:lvlText w:val="•"/>
      <w:lvlJc w:val="left"/>
      <w:pPr>
        <w:ind w:left="3489" w:hanging="720"/>
      </w:pPr>
      <w:rPr>
        <w:rFonts w:hint="default"/>
        <w:lang w:val="id" w:eastAsia="en-US" w:bidi="ar-SA"/>
      </w:rPr>
    </w:lvl>
    <w:lvl w:ilvl="3">
      <w:start w:val="0"/>
      <w:numFmt w:val="bullet"/>
      <w:lvlText w:val="•"/>
      <w:lvlJc w:val="left"/>
      <w:pPr>
        <w:ind w:left="4353" w:hanging="720"/>
      </w:pPr>
      <w:rPr>
        <w:rFonts w:hint="default"/>
        <w:lang w:val="id" w:eastAsia="en-US" w:bidi="ar-SA"/>
      </w:rPr>
    </w:lvl>
    <w:lvl w:ilvl="4">
      <w:start w:val="0"/>
      <w:numFmt w:val="bullet"/>
      <w:lvlText w:val="•"/>
      <w:lvlJc w:val="left"/>
      <w:pPr>
        <w:ind w:left="5218" w:hanging="720"/>
      </w:pPr>
      <w:rPr>
        <w:rFonts w:hint="default"/>
        <w:lang w:val="id" w:eastAsia="en-US" w:bidi="ar-SA"/>
      </w:rPr>
    </w:lvl>
    <w:lvl w:ilvl="5">
      <w:start w:val="0"/>
      <w:numFmt w:val="bullet"/>
      <w:lvlText w:val="•"/>
      <w:lvlJc w:val="left"/>
      <w:pPr>
        <w:ind w:left="6083" w:hanging="720"/>
      </w:pPr>
      <w:rPr>
        <w:rFonts w:hint="default"/>
        <w:lang w:val="id" w:eastAsia="en-US" w:bidi="ar-SA"/>
      </w:rPr>
    </w:lvl>
    <w:lvl w:ilvl="6">
      <w:start w:val="0"/>
      <w:numFmt w:val="bullet"/>
      <w:lvlText w:val="•"/>
      <w:lvlJc w:val="left"/>
      <w:pPr>
        <w:ind w:left="6947" w:hanging="720"/>
      </w:pPr>
      <w:rPr>
        <w:rFonts w:hint="default"/>
        <w:lang w:val="id" w:eastAsia="en-US" w:bidi="ar-SA"/>
      </w:rPr>
    </w:lvl>
    <w:lvl w:ilvl="7">
      <w:start w:val="0"/>
      <w:numFmt w:val="bullet"/>
      <w:lvlText w:val="•"/>
      <w:lvlJc w:val="left"/>
      <w:pPr>
        <w:ind w:left="7812" w:hanging="720"/>
      </w:pPr>
      <w:rPr>
        <w:rFonts w:hint="default"/>
        <w:lang w:val="id" w:eastAsia="en-US" w:bidi="ar-SA"/>
      </w:rPr>
    </w:lvl>
    <w:lvl w:ilvl="8">
      <w:start w:val="0"/>
      <w:numFmt w:val="bullet"/>
      <w:lvlText w:val="•"/>
      <w:lvlJc w:val="left"/>
      <w:pPr>
        <w:ind w:left="8677" w:hanging="720"/>
      </w:pPr>
      <w:rPr>
        <w:rFonts w:hint="default"/>
        <w:lang w:val="id" w:eastAsia="en-US" w:bidi="ar-SA"/>
      </w:rPr>
    </w:lvl>
  </w:abstractNum>
  <w:abstractNum w:abstractNumId="56">
    <w:multiLevelType w:val="hybridMultilevel"/>
    <w:lvl w:ilvl="0">
      <w:start w:val="1"/>
      <w:numFmt w:val="decimal"/>
      <w:lvlText w:val="%1)"/>
      <w:lvlJc w:val="left"/>
      <w:pPr>
        <w:ind w:left="1048" w:hanging="72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1976" w:hanging="720"/>
      </w:pPr>
      <w:rPr>
        <w:rFonts w:hint="default"/>
        <w:lang w:val="id" w:eastAsia="en-US" w:bidi="ar-SA"/>
      </w:rPr>
    </w:lvl>
    <w:lvl w:ilvl="2">
      <w:start w:val="0"/>
      <w:numFmt w:val="bullet"/>
      <w:lvlText w:val="•"/>
      <w:lvlJc w:val="left"/>
      <w:pPr>
        <w:ind w:left="2913" w:hanging="720"/>
      </w:pPr>
      <w:rPr>
        <w:rFonts w:hint="default"/>
        <w:lang w:val="id" w:eastAsia="en-US" w:bidi="ar-SA"/>
      </w:rPr>
    </w:lvl>
    <w:lvl w:ilvl="3">
      <w:start w:val="0"/>
      <w:numFmt w:val="bullet"/>
      <w:lvlText w:val="•"/>
      <w:lvlJc w:val="left"/>
      <w:pPr>
        <w:ind w:left="3849" w:hanging="720"/>
      </w:pPr>
      <w:rPr>
        <w:rFonts w:hint="default"/>
        <w:lang w:val="id" w:eastAsia="en-US" w:bidi="ar-SA"/>
      </w:rPr>
    </w:lvl>
    <w:lvl w:ilvl="4">
      <w:start w:val="0"/>
      <w:numFmt w:val="bullet"/>
      <w:lvlText w:val="•"/>
      <w:lvlJc w:val="left"/>
      <w:pPr>
        <w:ind w:left="4786" w:hanging="720"/>
      </w:pPr>
      <w:rPr>
        <w:rFonts w:hint="default"/>
        <w:lang w:val="id" w:eastAsia="en-US" w:bidi="ar-SA"/>
      </w:rPr>
    </w:lvl>
    <w:lvl w:ilvl="5">
      <w:start w:val="0"/>
      <w:numFmt w:val="bullet"/>
      <w:lvlText w:val="•"/>
      <w:lvlJc w:val="left"/>
      <w:pPr>
        <w:ind w:left="5723" w:hanging="720"/>
      </w:pPr>
      <w:rPr>
        <w:rFonts w:hint="default"/>
        <w:lang w:val="id" w:eastAsia="en-US" w:bidi="ar-SA"/>
      </w:rPr>
    </w:lvl>
    <w:lvl w:ilvl="6">
      <w:start w:val="0"/>
      <w:numFmt w:val="bullet"/>
      <w:lvlText w:val="•"/>
      <w:lvlJc w:val="left"/>
      <w:pPr>
        <w:ind w:left="6659" w:hanging="720"/>
      </w:pPr>
      <w:rPr>
        <w:rFonts w:hint="default"/>
        <w:lang w:val="id" w:eastAsia="en-US" w:bidi="ar-SA"/>
      </w:rPr>
    </w:lvl>
    <w:lvl w:ilvl="7">
      <w:start w:val="0"/>
      <w:numFmt w:val="bullet"/>
      <w:lvlText w:val="•"/>
      <w:lvlJc w:val="left"/>
      <w:pPr>
        <w:ind w:left="7596" w:hanging="720"/>
      </w:pPr>
      <w:rPr>
        <w:rFonts w:hint="default"/>
        <w:lang w:val="id" w:eastAsia="en-US" w:bidi="ar-SA"/>
      </w:rPr>
    </w:lvl>
    <w:lvl w:ilvl="8">
      <w:start w:val="0"/>
      <w:numFmt w:val="bullet"/>
      <w:lvlText w:val="•"/>
      <w:lvlJc w:val="left"/>
      <w:pPr>
        <w:ind w:left="8533" w:hanging="720"/>
      </w:pPr>
      <w:rPr>
        <w:rFonts w:hint="default"/>
        <w:lang w:val="id" w:eastAsia="en-US" w:bidi="ar-SA"/>
      </w:rPr>
    </w:lvl>
  </w:abstractNum>
  <w:abstractNum w:abstractNumId="55">
    <w:multiLevelType w:val="hybridMultilevel"/>
    <w:lvl w:ilvl="0">
      <w:start w:val="1"/>
      <w:numFmt w:val="lowerLetter"/>
      <w:lvlText w:val="%1."/>
      <w:lvlJc w:val="left"/>
      <w:pPr>
        <w:ind w:left="1048" w:hanging="72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1976" w:hanging="720"/>
      </w:pPr>
      <w:rPr>
        <w:rFonts w:hint="default"/>
        <w:lang w:val="id" w:eastAsia="en-US" w:bidi="ar-SA"/>
      </w:rPr>
    </w:lvl>
    <w:lvl w:ilvl="2">
      <w:start w:val="0"/>
      <w:numFmt w:val="bullet"/>
      <w:lvlText w:val="•"/>
      <w:lvlJc w:val="left"/>
      <w:pPr>
        <w:ind w:left="2913" w:hanging="720"/>
      </w:pPr>
      <w:rPr>
        <w:rFonts w:hint="default"/>
        <w:lang w:val="id" w:eastAsia="en-US" w:bidi="ar-SA"/>
      </w:rPr>
    </w:lvl>
    <w:lvl w:ilvl="3">
      <w:start w:val="0"/>
      <w:numFmt w:val="bullet"/>
      <w:lvlText w:val="•"/>
      <w:lvlJc w:val="left"/>
      <w:pPr>
        <w:ind w:left="3849" w:hanging="720"/>
      </w:pPr>
      <w:rPr>
        <w:rFonts w:hint="default"/>
        <w:lang w:val="id" w:eastAsia="en-US" w:bidi="ar-SA"/>
      </w:rPr>
    </w:lvl>
    <w:lvl w:ilvl="4">
      <w:start w:val="0"/>
      <w:numFmt w:val="bullet"/>
      <w:lvlText w:val="•"/>
      <w:lvlJc w:val="left"/>
      <w:pPr>
        <w:ind w:left="4786" w:hanging="720"/>
      </w:pPr>
      <w:rPr>
        <w:rFonts w:hint="default"/>
        <w:lang w:val="id" w:eastAsia="en-US" w:bidi="ar-SA"/>
      </w:rPr>
    </w:lvl>
    <w:lvl w:ilvl="5">
      <w:start w:val="0"/>
      <w:numFmt w:val="bullet"/>
      <w:lvlText w:val="•"/>
      <w:lvlJc w:val="left"/>
      <w:pPr>
        <w:ind w:left="5723" w:hanging="720"/>
      </w:pPr>
      <w:rPr>
        <w:rFonts w:hint="default"/>
        <w:lang w:val="id" w:eastAsia="en-US" w:bidi="ar-SA"/>
      </w:rPr>
    </w:lvl>
    <w:lvl w:ilvl="6">
      <w:start w:val="0"/>
      <w:numFmt w:val="bullet"/>
      <w:lvlText w:val="•"/>
      <w:lvlJc w:val="left"/>
      <w:pPr>
        <w:ind w:left="6659" w:hanging="720"/>
      </w:pPr>
      <w:rPr>
        <w:rFonts w:hint="default"/>
        <w:lang w:val="id" w:eastAsia="en-US" w:bidi="ar-SA"/>
      </w:rPr>
    </w:lvl>
    <w:lvl w:ilvl="7">
      <w:start w:val="0"/>
      <w:numFmt w:val="bullet"/>
      <w:lvlText w:val="•"/>
      <w:lvlJc w:val="left"/>
      <w:pPr>
        <w:ind w:left="7596" w:hanging="720"/>
      </w:pPr>
      <w:rPr>
        <w:rFonts w:hint="default"/>
        <w:lang w:val="id" w:eastAsia="en-US" w:bidi="ar-SA"/>
      </w:rPr>
    </w:lvl>
    <w:lvl w:ilvl="8">
      <w:start w:val="0"/>
      <w:numFmt w:val="bullet"/>
      <w:lvlText w:val="•"/>
      <w:lvlJc w:val="left"/>
      <w:pPr>
        <w:ind w:left="8533" w:hanging="720"/>
      </w:pPr>
      <w:rPr>
        <w:rFonts w:hint="default"/>
        <w:lang w:val="id" w:eastAsia="en-US" w:bidi="ar-SA"/>
      </w:rPr>
    </w:lvl>
  </w:abstractNum>
  <w:abstractNum w:abstractNumId="54">
    <w:multiLevelType w:val="hybridMultilevel"/>
    <w:lvl w:ilvl="0">
      <w:start w:val="0"/>
      <w:numFmt w:val="bullet"/>
      <w:lvlText w:val="-"/>
      <w:lvlJc w:val="left"/>
      <w:pPr>
        <w:ind w:left="523" w:hanging="360"/>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647" w:hanging="360"/>
      </w:pPr>
      <w:rPr>
        <w:rFonts w:hint="default"/>
        <w:lang w:val="id" w:eastAsia="en-US" w:bidi="ar-SA"/>
      </w:rPr>
    </w:lvl>
    <w:lvl w:ilvl="2">
      <w:start w:val="0"/>
      <w:numFmt w:val="bullet"/>
      <w:lvlText w:val="•"/>
      <w:lvlJc w:val="left"/>
      <w:pPr>
        <w:ind w:left="774" w:hanging="360"/>
      </w:pPr>
      <w:rPr>
        <w:rFonts w:hint="default"/>
        <w:lang w:val="id" w:eastAsia="en-US" w:bidi="ar-SA"/>
      </w:rPr>
    </w:lvl>
    <w:lvl w:ilvl="3">
      <w:start w:val="0"/>
      <w:numFmt w:val="bullet"/>
      <w:lvlText w:val="•"/>
      <w:lvlJc w:val="left"/>
      <w:pPr>
        <w:ind w:left="901" w:hanging="360"/>
      </w:pPr>
      <w:rPr>
        <w:rFonts w:hint="default"/>
        <w:lang w:val="id" w:eastAsia="en-US" w:bidi="ar-SA"/>
      </w:rPr>
    </w:lvl>
    <w:lvl w:ilvl="4">
      <w:start w:val="0"/>
      <w:numFmt w:val="bullet"/>
      <w:lvlText w:val="•"/>
      <w:lvlJc w:val="left"/>
      <w:pPr>
        <w:ind w:left="1028" w:hanging="360"/>
      </w:pPr>
      <w:rPr>
        <w:rFonts w:hint="default"/>
        <w:lang w:val="id" w:eastAsia="en-US" w:bidi="ar-SA"/>
      </w:rPr>
    </w:lvl>
    <w:lvl w:ilvl="5">
      <w:start w:val="0"/>
      <w:numFmt w:val="bullet"/>
      <w:lvlText w:val="•"/>
      <w:lvlJc w:val="left"/>
      <w:pPr>
        <w:ind w:left="1155" w:hanging="360"/>
      </w:pPr>
      <w:rPr>
        <w:rFonts w:hint="default"/>
        <w:lang w:val="id" w:eastAsia="en-US" w:bidi="ar-SA"/>
      </w:rPr>
    </w:lvl>
    <w:lvl w:ilvl="6">
      <w:start w:val="0"/>
      <w:numFmt w:val="bullet"/>
      <w:lvlText w:val="•"/>
      <w:lvlJc w:val="left"/>
      <w:pPr>
        <w:ind w:left="1282" w:hanging="360"/>
      </w:pPr>
      <w:rPr>
        <w:rFonts w:hint="default"/>
        <w:lang w:val="id" w:eastAsia="en-US" w:bidi="ar-SA"/>
      </w:rPr>
    </w:lvl>
    <w:lvl w:ilvl="7">
      <w:start w:val="0"/>
      <w:numFmt w:val="bullet"/>
      <w:lvlText w:val="•"/>
      <w:lvlJc w:val="left"/>
      <w:pPr>
        <w:ind w:left="1409" w:hanging="360"/>
      </w:pPr>
      <w:rPr>
        <w:rFonts w:hint="default"/>
        <w:lang w:val="id" w:eastAsia="en-US" w:bidi="ar-SA"/>
      </w:rPr>
    </w:lvl>
    <w:lvl w:ilvl="8">
      <w:start w:val="0"/>
      <w:numFmt w:val="bullet"/>
      <w:lvlText w:val="•"/>
      <w:lvlJc w:val="left"/>
      <w:pPr>
        <w:ind w:left="1536" w:hanging="360"/>
      </w:pPr>
      <w:rPr>
        <w:rFonts w:hint="default"/>
        <w:lang w:val="id" w:eastAsia="en-US" w:bidi="ar-SA"/>
      </w:rPr>
    </w:lvl>
  </w:abstractNum>
  <w:abstractNum w:abstractNumId="53">
    <w:multiLevelType w:val="hybridMultilevel"/>
    <w:lvl w:ilvl="0">
      <w:start w:val="1"/>
      <w:numFmt w:val="decimal"/>
      <w:lvlText w:val="%1."/>
      <w:lvlJc w:val="left"/>
      <w:pPr>
        <w:ind w:left="523" w:hanging="360"/>
        <w:jc w:val="left"/>
      </w:pPr>
      <w:rPr>
        <w:rFonts w:hint="default" w:ascii="Times New Roman" w:hAnsi="Times New Roman" w:eastAsia="Times New Roman" w:cs="Times New Roman"/>
        <w:spacing w:val="-1"/>
        <w:w w:val="99"/>
        <w:sz w:val="24"/>
        <w:szCs w:val="24"/>
        <w:lang w:val="id" w:eastAsia="en-US" w:bidi="ar-SA"/>
      </w:rPr>
    </w:lvl>
    <w:lvl w:ilvl="1">
      <w:start w:val="0"/>
      <w:numFmt w:val="bullet"/>
      <w:lvlText w:val="•"/>
      <w:lvlJc w:val="left"/>
      <w:pPr>
        <w:ind w:left="647" w:hanging="360"/>
      </w:pPr>
      <w:rPr>
        <w:rFonts w:hint="default"/>
        <w:lang w:val="id" w:eastAsia="en-US" w:bidi="ar-SA"/>
      </w:rPr>
    </w:lvl>
    <w:lvl w:ilvl="2">
      <w:start w:val="0"/>
      <w:numFmt w:val="bullet"/>
      <w:lvlText w:val="•"/>
      <w:lvlJc w:val="left"/>
      <w:pPr>
        <w:ind w:left="774" w:hanging="360"/>
      </w:pPr>
      <w:rPr>
        <w:rFonts w:hint="default"/>
        <w:lang w:val="id" w:eastAsia="en-US" w:bidi="ar-SA"/>
      </w:rPr>
    </w:lvl>
    <w:lvl w:ilvl="3">
      <w:start w:val="0"/>
      <w:numFmt w:val="bullet"/>
      <w:lvlText w:val="•"/>
      <w:lvlJc w:val="left"/>
      <w:pPr>
        <w:ind w:left="901" w:hanging="360"/>
      </w:pPr>
      <w:rPr>
        <w:rFonts w:hint="default"/>
        <w:lang w:val="id" w:eastAsia="en-US" w:bidi="ar-SA"/>
      </w:rPr>
    </w:lvl>
    <w:lvl w:ilvl="4">
      <w:start w:val="0"/>
      <w:numFmt w:val="bullet"/>
      <w:lvlText w:val="•"/>
      <w:lvlJc w:val="left"/>
      <w:pPr>
        <w:ind w:left="1028" w:hanging="360"/>
      </w:pPr>
      <w:rPr>
        <w:rFonts w:hint="default"/>
        <w:lang w:val="id" w:eastAsia="en-US" w:bidi="ar-SA"/>
      </w:rPr>
    </w:lvl>
    <w:lvl w:ilvl="5">
      <w:start w:val="0"/>
      <w:numFmt w:val="bullet"/>
      <w:lvlText w:val="•"/>
      <w:lvlJc w:val="left"/>
      <w:pPr>
        <w:ind w:left="1155" w:hanging="360"/>
      </w:pPr>
      <w:rPr>
        <w:rFonts w:hint="default"/>
        <w:lang w:val="id" w:eastAsia="en-US" w:bidi="ar-SA"/>
      </w:rPr>
    </w:lvl>
    <w:lvl w:ilvl="6">
      <w:start w:val="0"/>
      <w:numFmt w:val="bullet"/>
      <w:lvlText w:val="•"/>
      <w:lvlJc w:val="left"/>
      <w:pPr>
        <w:ind w:left="1282" w:hanging="360"/>
      </w:pPr>
      <w:rPr>
        <w:rFonts w:hint="default"/>
        <w:lang w:val="id" w:eastAsia="en-US" w:bidi="ar-SA"/>
      </w:rPr>
    </w:lvl>
    <w:lvl w:ilvl="7">
      <w:start w:val="0"/>
      <w:numFmt w:val="bullet"/>
      <w:lvlText w:val="•"/>
      <w:lvlJc w:val="left"/>
      <w:pPr>
        <w:ind w:left="1409" w:hanging="360"/>
      </w:pPr>
      <w:rPr>
        <w:rFonts w:hint="default"/>
        <w:lang w:val="id" w:eastAsia="en-US" w:bidi="ar-SA"/>
      </w:rPr>
    </w:lvl>
    <w:lvl w:ilvl="8">
      <w:start w:val="0"/>
      <w:numFmt w:val="bullet"/>
      <w:lvlText w:val="•"/>
      <w:lvlJc w:val="left"/>
      <w:pPr>
        <w:ind w:left="1536" w:hanging="360"/>
      </w:pPr>
      <w:rPr>
        <w:rFonts w:hint="default"/>
        <w:lang w:val="id" w:eastAsia="en-US" w:bidi="ar-SA"/>
      </w:rPr>
    </w:lvl>
  </w:abstractNum>
  <w:abstractNum w:abstractNumId="52">
    <w:multiLevelType w:val="hybridMultilevel"/>
    <w:lvl w:ilvl="0">
      <w:start w:val="1"/>
      <w:numFmt w:val="decimal"/>
      <w:lvlText w:val="%1."/>
      <w:lvlJc w:val="left"/>
      <w:pPr>
        <w:ind w:left="381" w:hanging="276"/>
        <w:jc w:val="left"/>
      </w:pPr>
      <w:rPr>
        <w:rFonts w:hint="default" w:ascii="Times New Roman" w:hAnsi="Times New Roman" w:eastAsia="Times New Roman" w:cs="Times New Roman"/>
        <w:spacing w:val="-24"/>
        <w:w w:val="99"/>
        <w:sz w:val="24"/>
        <w:szCs w:val="24"/>
        <w:lang w:val="id" w:eastAsia="en-US" w:bidi="ar-SA"/>
      </w:rPr>
    </w:lvl>
    <w:lvl w:ilvl="1">
      <w:start w:val="0"/>
      <w:numFmt w:val="bullet"/>
      <w:lvlText w:val="-"/>
      <w:lvlJc w:val="left"/>
      <w:pPr>
        <w:ind w:left="825" w:hanging="360"/>
      </w:pPr>
      <w:rPr>
        <w:rFonts w:hint="default" w:ascii="Times New Roman" w:hAnsi="Times New Roman" w:eastAsia="Times New Roman" w:cs="Times New Roman"/>
        <w:spacing w:val="-2"/>
        <w:w w:val="99"/>
        <w:sz w:val="24"/>
        <w:szCs w:val="24"/>
        <w:lang w:val="id" w:eastAsia="en-US" w:bidi="ar-SA"/>
      </w:rPr>
    </w:lvl>
    <w:lvl w:ilvl="2">
      <w:start w:val="0"/>
      <w:numFmt w:val="bullet"/>
      <w:lvlText w:val="•"/>
      <w:lvlJc w:val="left"/>
      <w:pPr>
        <w:ind w:left="927" w:hanging="360"/>
      </w:pPr>
      <w:rPr>
        <w:rFonts w:hint="default"/>
        <w:lang w:val="id" w:eastAsia="en-US" w:bidi="ar-SA"/>
      </w:rPr>
    </w:lvl>
    <w:lvl w:ilvl="3">
      <w:start w:val="0"/>
      <w:numFmt w:val="bullet"/>
      <w:lvlText w:val="•"/>
      <w:lvlJc w:val="left"/>
      <w:pPr>
        <w:ind w:left="1035" w:hanging="360"/>
      </w:pPr>
      <w:rPr>
        <w:rFonts w:hint="default"/>
        <w:lang w:val="id" w:eastAsia="en-US" w:bidi="ar-SA"/>
      </w:rPr>
    </w:lvl>
    <w:lvl w:ilvl="4">
      <w:start w:val="0"/>
      <w:numFmt w:val="bullet"/>
      <w:lvlText w:val="•"/>
      <w:lvlJc w:val="left"/>
      <w:pPr>
        <w:ind w:left="1143" w:hanging="360"/>
      </w:pPr>
      <w:rPr>
        <w:rFonts w:hint="default"/>
        <w:lang w:val="id" w:eastAsia="en-US" w:bidi="ar-SA"/>
      </w:rPr>
    </w:lvl>
    <w:lvl w:ilvl="5">
      <w:start w:val="0"/>
      <w:numFmt w:val="bullet"/>
      <w:lvlText w:val="•"/>
      <w:lvlJc w:val="left"/>
      <w:pPr>
        <w:ind w:left="1251" w:hanging="360"/>
      </w:pPr>
      <w:rPr>
        <w:rFonts w:hint="default"/>
        <w:lang w:val="id" w:eastAsia="en-US" w:bidi="ar-SA"/>
      </w:rPr>
    </w:lvl>
    <w:lvl w:ilvl="6">
      <w:start w:val="0"/>
      <w:numFmt w:val="bullet"/>
      <w:lvlText w:val="•"/>
      <w:lvlJc w:val="left"/>
      <w:pPr>
        <w:ind w:left="1358" w:hanging="360"/>
      </w:pPr>
      <w:rPr>
        <w:rFonts w:hint="default"/>
        <w:lang w:val="id" w:eastAsia="en-US" w:bidi="ar-SA"/>
      </w:rPr>
    </w:lvl>
    <w:lvl w:ilvl="7">
      <w:start w:val="0"/>
      <w:numFmt w:val="bullet"/>
      <w:lvlText w:val="•"/>
      <w:lvlJc w:val="left"/>
      <w:pPr>
        <w:ind w:left="1466" w:hanging="360"/>
      </w:pPr>
      <w:rPr>
        <w:rFonts w:hint="default"/>
        <w:lang w:val="id" w:eastAsia="en-US" w:bidi="ar-SA"/>
      </w:rPr>
    </w:lvl>
    <w:lvl w:ilvl="8">
      <w:start w:val="0"/>
      <w:numFmt w:val="bullet"/>
      <w:lvlText w:val="•"/>
      <w:lvlJc w:val="left"/>
      <w:pPr>
        <w:ind w:left="1574" w:hanging="360"/>
      </w:pPr>
      <w:rPr>
        <w:rFonts w:hint="default"/>
        <w:lang w:val="id" w:eastAsia="en-US" w:bidi="ar-SA"/>
      </w:rPr>
    </w:lvl>
  </w:abstractNum>
  <w:abstractNum w:abstractNumId="51">
    <w:multiLevelType w:val="hybridMultilevel"/>
    <w:lvl w:ilvl="0">
      <w:start w:val="1"/>
      <w:numFmt w:val="lowerLetter"/>
      <w:lvlText w:val="%1."/>
      <w:lvlJc w:val="left"/>
      <w:pPr>
        <w:ind w:left="1768" w:hanging="72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624" w:hanging="720"/>
      </w:pPr>
      <w:rPr>
        <w:rFonts w:hint="default"/>
        <w:lang w:val="id" w:eastAsia="en-US" w:bidi="ar-SA"/>
      </w:rPr>
    </w:lvl>
    <w:lvl w:ilvl="2">
      <w:start w:val="0"/>
      <w:numFmt w:val="bullet"/>
      <w:lvlText w:val="•"/>
      <w:lvlJc w:val="left"/>
      <w:pPr>
        <w:ind w:left="3489" w:hanging="720"/>
      </w:pPr>
      <w:rPr>
        <w:rFonts w:hint="default"/>
        <w:lang w:val="id" w:eastAsia="en-US" w:bidi="ar-SA"/>
      </w:rPr>
    </w:lvl>
    <w:lvl w:ilvl="3">
      <w:start w:val="0"/>
      <w:numFmt w:val="bullet"/>
      <w:lvlText w:val="•"/>
      <w:lvlJc w:val="left"/>
      <w:pPr>
        <w:ind w:left="4353" w:hanging="720"/>
      </w:pPr>
      <w:rPr>
        <w:rFonts w:hint="default"/>
        <w:lang w:val="id" w:eastAsia="en-US" w:bidi="ar-SA"/>
      </w:rPr>
    </w:lvl>
    <w:lvl w:ilvl="4">
      <w:start w:val="0"/>
      <w:numFmt w:val="bullet"/>
      <w:lvlText w:val="•"/>
      <w:lvlJc w:val="left"/>
      <w:pPr>
        <w:ind w:left="5218" w:hanging="720"/>
      </w:pPr>
      <w:rPr>
        <w:rFonts w:hint="default"/>
        <w:lang w:val="id" w:eastAsia="en-US" w:bidi="ar-SA"/>
      </w:rPr>
    </w:lvl>
    <w:lvl w:ilvl="5">
      <w:start w:val="0"/>
      <w:numFmt w:val="bullet"/>
      <w:lvlText w:val="•"/>
      <w:lvlJc w:val="left"/>
      <w:pPr>
        <w:ind w:left="6083" w:hanging="720"/>
      </w:pPr>
      <w:rPr>
        <w:rFonts w:hint="default"/>
        <w:lang w:val="id" w:eastAsia="en-US" w:bidi="ar-SA"/>
      </w:rPr>
    </w:lvl>
    <w:lvl w:ilvl="6">
      <w:start w:val="0"/>
      <w:numFmt w:val="bullet"/>
      <w:lvlText w:val="•"/>
      <w:lvlJc w:val="left"/>
      <w:pPr>
        <w:ind w:left="6947" w:hanging="720"/>
      </w:pPr>
      <w:rPr>
        <w:rFonts w:hint="default"/>
        <w:lang w:val="id" w:eastAsia="en-US" w:bidi="ar-SA"/>
      </w:rPr>
    </w:lvl>
    <w:lvl w:ilvl="7">
      <w:start w:val="0"/>
      <w:numFmt w:val="bullet"/>
      <w:lvlText w:val="•"/>
      <w:lvlJc w:val="left"/>
      <w:pPr>
        <w:ind w:left="7812" w:hanging="720"/>
      </w:pPr>
      <w:rPr>
        <w:rFonts w:hint="default"/>
        <w:lang w:val="id" w:eastAsia="en-US" w:bidi="ar-SA"/>
      </w:rPr>
    </w:lvl>
    <w:lvl w:ilvl="8">
      <w:start w:val="0"/>
      <w:numFmt w:val="bullet"/>
      <w:lvlText w:val="•"/>
      <w:lvlJc w:val="left"/>
      <w:pPr>
        <w:ind w:left="8677" w:hanging="720"/>
      </w:pPr>
      <w:rPr>
        <w:rFonts w:hint="default"/>
        <w:lang w:val="id" w:eastAsia="en-US" w:bidi="ar-SA"/>
      </w:rPr>
    </w:lvl>
  </w:abstractNum>
  <w:abstractNum w:abstractNumId="50">
    <w:multiLevelType w:val="hybridMultilevel"/>
    <w:lvl w:ilvl="0">
      <w:start w:val="1"/>
      <w:numFmt w:val="decimal"/>
      <w:lvlText w:val="%1."/>
      <w:lvlJc w:val="left"/>
      <w:pPr>
        <w:ind w:left="1475" w:hanging="428"/>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372" w:hanging="428"/>
      </w:pPr>
      <w:rPr>
        <w:rFonts w:hint="default"/>
        <w:lang w:val="id" w:eastAsia="en-US" w:bidi="ar-SA"/>
      </w:rPr>
    </w:lvl>
    <w:lvl w:ilvl="2">
      <w:start w:val="0"/>
      <w:numFmt w:val="bullet"/>
      <w:lvlText w:val="•"/>
      <w:lvlJc w:val="left"/>
      <w:pPr>
        <w:ind w:left="3265" w:hanging="428"/>
      </w:pPr>
      <w:rPr>
        <w:rFonts w:hint="default"/>
        <w:lang w:val="id" w:eastAsia="en-US" w:bidi="ar-SA"/>
      </w:rPr>
    </w:lvl>
    <w:lvl w:ilvl="3">
      <w:start w:val="0"/>
      <w:numFmt w:val="bullet"/>
      <w:lvlText w:val="•"/>
      <w:lvlJc w:val="left"/>
      <w:pPr>
        <w:ind w:left="4157" w:hanging="428"/>
      </w:pPr>
      <w:rPr>
        <w:rFonts w:hint="default"/>
        <w:lang w:val="id" w:eastAsia="en-US" w:bidi="ar-SA"/>
      </w:rPr>
    </w:lvl>
    <w:lvl w:ilvl="4">
      <w:start w:val="0"/>
      <w:numFmt w:val="bullet"/>
      <w:lvlText w:val="•"/>
      <w:lvlJc w:val="left"/>
      <w:pPr>
        <w:ind w:left="5050" w:hanging="428"/>
      </w:pPr>
      <w:rPr>
        <w:rFonts w:hint="default"/>
        <w:lang w:val="id" w:eastAsia="en-US" w:bidi="ar-SA"/>
      </w:rPr>
    </w:lvl>
    <w:lvl w:ilvl="5">
      <w:start w:val="0"/>
      <w:numFmt w:val="bullet"/>
      <w:lvlText w:val="•"/>
      <w:lvlJc w:val="left"/>
      <w:pPr>
        <w:ind w:left="5943" w:hanging="428"/>
      </w:pPr>
      <w:rPr>
        <w:rFonts w:hint="default"/>
        <w:lang w:val="id" w:eastAsia="en-US" w:bidi="ar-SA"/>
      </w:rPr>
    </w:lvl>
    <w:lvl w:ilvl="6">
      <w:start w:val="0"/>
      <w:numFmt w:val="bullet"/>
      <w:lvlText w:val="•"/>
      <w:lvlJc w:val="left"/>
      <w:pPr>
        <w:ind w:left="6835" w:hanging="428"/>
      </w:pPr>
      <w:rPr>
        <w:rFonts w:hint="default"/>
        <w:lang w:val="id" w:eastAsia="en-US" w:bidi="ar-SA"/>
      </w:rPr>
    </w:lvl>
    <w:lvl w:ilvl="7">
      <w:start w:val="0"/>
      <w:numFmt w:val="bullet"/>
      <w:lvlText w:val="•"/>
      <w:lvlJc w:val="left"/>
      <w:pPr>
        <w:ind w:left="7728" w:hanging="428"/>
      </w:pPr>
      <w:rPr>
        <w:rFonts w:hint="default"/>
        <w:lang w:val="id" w:eastAsia="en-US" w:bidi="ar-SA"/>
      </w:rPr>
    </w:lvl>
    <w:lvl w:ilvl="8">
      <w:start w:val="0"/>
      <w:numFmt w:val="bullet"/>
      <w:lvlText w:val="•"/>
      <w:lvlJc w:val="left"/>
      <w:pPr>
        <w:ind w:left="8621" w:hanging="428"/>
      </w:pPr>
      <w:rPr>
        <w:rFonts w:hint="default"/>
        <w:lang w:val="id" w:eastAsia="en-US" w:bidi="ar-SA"/>
      </w:rPr>
    </w:lvl>
  </w:abstractNum>
  <w:abstractNum w:abstractNumId="49">
    <w:multiLevelType w:val="hybridMultilevel"/>
    <w:lvl w:ilvl="0">
      <w:start w:val="4"/>
      <w:numFmt w:val="decimal"/>
      <w:lvlText w:val="%1"/>
      <w:lvlJc w:val="left"/>
      <w:pPr>
        <w:ind w:left="1408" w:hanging="360"/>
        <w:jc w:val="left"/>
      </w:pPr>
      <w:rPr>
        <w:rFonts w:hint="default"/>
        <w:lang w:val="id" w:eastAsia="en-US" w:bidi="ar-SA"/>
      </w:rPr>
    </w:lvl>
    <w:lvl w:ilvl="1">
      <w:start w:val="3"/>
      <w:numFmt w:val="decimal"/>
      <w:lvlText w:val="%1.%2"/>
      <w:lvlJc w:val="left"/>
      <w:pPr>
        <w:ind w:left="1408" w:hanging="360"/>
        <w:jc w:val="left"/>
      </w:pPr>
      <w:rPr>
        <w:rFonts w:hint="default" w:ascii="Times New Roman" w:hAnsi="Times New Roman" w:eastAsia="Times New Roman" w:cs="Times New Roman"/>
        <w:b/>
        <w:bCs/>
        <w:spacing w:val="-4"/>
        <w:w w:val="99"/>
        <w:sz w:val="24"/>
        <w:szCs w:val="24"/>
        <w:lang w:val="id" w:eastAsia="en-US" w:bidi="ar-SA"/>
      </w:rPr>
    </w:lvl>
    <w:lvl w:ilvl="2">
      <w:start w:val="1"/>
      <w:numFmt w:val="decimal"/>
      <w:lvlText w:val="%1.%2.%3"/>
      <w:lvlJc w:val="left"/>
      <w:pPr>
        <w:ind w:left="1588" w:hanging="540"/>
        <w:jc w:val="left"/>
      </w:pPr>
      <w:rPr>
        <w:rFonts w:hint="default" w:ascii="Times New Roman" w:hAnsi="Times New Roman" w:eastAsia="Times New Roman" w:cs="Times New Roman"/>
        <w:b/>
        <w:bCs/>
        <w:spacing w:val="-3"/>
        <w:w w:val="99"/>
        <w:sz w:val="24"/>
        <w:szCs w:val="24"/>
        <w:lang w:val="id" w:eastAsia="en-US" w:bidi="ar-SA"/>
      </w:rPr>
    </w:lvl>
    <w:lvl w:ilvl="3">
      <w:start w:val="0"/>
      <w:numFmt w:val="bullet"/>
      <w:lvlText w:val="•"/>
      <w:lvlJc w:val="left"/>
      <w:pPr>
        <w:ind w:left="3541" w:hanging="540"/>
      </w:pPr>
      <w:rPr>
        <w:rFonts w:hint="default"/>
        <w:lang w:val="id" w:eastAsia="en-US" w:bidi="ar-SA"/>
      </w:rPr>
    </w:lvl>
    <w:lvl w:ilvl="4">
      <w:start w:val="0"/>
      <w:numFmt w:val="bullet"/>
      <w:lvlText w:val="•"/>
      <w:lvlJc w:val="left"/>
      <w:pPr>
        <w:ind w:left="4522" w:hanging="540"/>
      </w:pPr>
      <w:rPr>
        <w:rFonts w:hint="default"/>
        <w:lang w:val="id" w:eastAsia="en-US" w:bidi="ar-SA"/>
      </w:rPr>
    </w:lvl>
    <w:lvl w:ilvl="5">
      <w:start w:val="0"/>
      <w:numFmt w:val="bullet"/>
      <w:lvlText w:val="•"/>
      <w:lvlJc w:val="left"/>
      <w:pPr>
        <w:ind w:left="5502" w:hanging="540"/>
      </w:pPr>
      <w:rPr>
        <w:rFonts w:hint="default"/>
        <w:lang w:val="id" w:eastAsia="en-US" w:bidi="ar-SA"/>
      </w:rPr>
    </w:lvl>
    <w:lvl w:ilvl="6">
      <w:start w:val="0"/>
      <w:numFmt w:val="bullet"/>
      <w:lvlText w:val="•"/>
      <w:lvlJc w:val="left"/>
      <w:pPr>
        <w:ind w:left="6483" w:hanging="540"/>
      </w:pPr>
      <w:rPr>
        <w:rFonts w:hint="default"/>
        <w:lang w:val="id" w:eastAsia="en-US" w:bidi="ar-SA"/>
      </w:rPr>
    </w:lvl>
    <w:lvl w:ilvl="7">
      <w:start w:val="0"/>
      <w:numFmt w:val="bullet"/>
      <w:lvlText w:val="•"/>
      <w:lvlJc w:val="left"/>
      <w:pPr>
        <w:ind w:left="7464" w:hanging="540"/>
      </w:pPr>
      <w:rPr>
        <w:rFonts w:hint="default"/>
        <w:lang w:val="id" w:eastAsia="en-US" w:bidi="ar-SA"/>
      </w:rPr>
    </w:lvl>
    <w:lvl w:ilvl="8">
      <w:start w:val="0"/>
      <w:numFmt w:val="bullet"/>
      <w:lvlText w:val="•"/>
      <w:lvlJc w:val="left"/>
      <w:pPr>
        <w:ind w:left="8444" w:hanging="540"/>
      </w:pPr>
      <w:rPr>
        <w:rFonts w:hint="default"/>
        <w:lang w:val="id" w:eastAsia="en-US" w:bidi="ar-SA"/>
      </w:rPr>
    </w:lvl>
  </w:abstractNum>
  <w:abstractNum w:abstractNumId="48">
    <w:multiLevelType w:val="hybridMultilevel"/>
    <w:lvl w:ilvl="0">
      <w:start w:val="1"/>
      <w:numFmt w:val="decimal"/>
      <w:lvlText w:val="%1."/>
      <w:lvlJc w:val="left"/>
      <w:pPr>
        <w:ind w:left="865" w:hanging="360"/>
        <w:jc w:val="left"/>
      </w:pPr>
      <w:rPr>
        <w:rFonts w:hint="default" w:ascii="Carlito" w:hAnsi="Carlito" w:eastAsia="Carlito" w:cs="Carlito"/>
        <w:w w:val="100"/>
        <w:sz w:val="22"/>
        <w:szCs w:val="22"/>
        <w:lang w:val="id" w:eastAsia="en-US" w:bidi="ar-SA"/>
      </w:rPr>
    </w:lvl>
    <w:lvl w:ilvl="1">
      <w:start w:val="0"/>
      <w:numFmt w:val="bullet"/>
      <w:lvlText w:val="•"/>
      <w:lvlJc w:val="left"/>
      <w:pPr>
        <w:ind w:left="1060" w:hanging="360"/>
      </w:pPr>
      <w:rPr>
        <w:rFonts w:hint="default"/>
        <w:lang w:val="id" w:eastAsia="en-US" w:bidi="ar-SA"/>
      </w:rPr>
    </w:lvl>
    <w:lvl w:ilvl="2">
      <w:start w:val="0"/>
      <w:numFmt w:val="bullet"/>
      <w:lvlText w:val="•"/>
      <w:lvlJc w:val="left"/>
      <w:pPr>
        <w:ind w:left="1260" w:hanging="360"/>
      </w:pPr>
      <w:rPr>
        <w:rFonts w:hint="default"/>
        <w:lang w:val="id" w:eastAsia="en-US" w:bidi="ar-SA"/>
      </w:rPr>
    </w:lvl>
    <w:lvl w:ilvl="3">
      <w:start w:val="0"/>
      <w:numFmt w:val="bullet"/>
      <w:lvlText w:val="•"/>
      <w:lvlJc w:val="left"/>
      <w:pPr>
        <w:ind w:left="1460" w:hanging="360"/>
      </w:pPr>
      <w:rPr>
        <w:rFonts w:hint="default"/>
        <w:lang w:val="id" w:eastAsia="en-US" w:bidi="ar-SA"/>
      </w:rPr>
    </w:lvl>
    <w:lvl w:ilvl="4">
      <w:start w:val="0"/>
      <w:numFmt w:val="bullet"/>
      <w:lvlText w:val="•"/>
      <w:lvlJc w:val="left"/>
      <w:pPr>
        <w:ind w:left="1661" w:hanging="360"/>
      </w:pPr>
      <w:rPr>
        <w:rFonts w:hint="default"/>
        <w:lang w:val="id" w:eastAsia="en-US" w:bidi="ar-SA"/>
      </w:rPr>
    </w:lvl>
    <w:lvl w:ilvl="5">
      <w:start w:val="0"/>
      <w:numFmt w:val="bullet"/>
      <w:lvlText w:val="•"/>
      <w:lvlJc w:val="left"/>
      <w:pPr>
        <w:ind w:left="1861" w:hanging="360"/>
      </w:pPr>
      <w:rPr>
        <w:rFonts w:hint="default"/>
        <w:lang w:val="id" w:eastAsia="en-US" w:bidi="ar-SA"/>
      </w:rPr>
    </w:lvl>
    <w:lvl w:ilvl="6">
      <w:start w:val="0"/>
      <w:numFmt w:val="bullet"/>
      <w:lvlText w:val="•"/>
      <w:lvlJc w:val="left"/>
      <w:pPr>
        <w:ind w:left="2061" w:hanging="360"/>
      </w:pPr>
      <w:rPr>
        <w:rFonts w:hint="default"/>
        <w:lang w:val="id" w:eastAsia="en-US" w:bidi="ar-SA"/>
      </w:rPr>
    </w:lvl>
    <w:lvl w:ilvl="7">
      <w:start w:val="0"/>
      <w:numFmt w:val="bullet"/>
      <w:lvlText w:val="•"/>
      <w:lvlJc w:val="left"/>
      <w:pPr>
        <w:ind w:left="2262" w:hanging="360"/>
      </w:pPr>
      <w:rPr>
        <w:rFonts w:hint="default"/>
        <w:lang w:val="id" w:eastAsia="en-US" w:bidi="ar-SA"/>
      </w:rPr>
    </w:lvl>
    <w:lvl w:ilvl="8">
      <w:start w:val="0"/>
      <w:numFmt w:val="bullet"/>
      <w:lvlText w:val="•"/>
      <w:lvlJc w:val="left"/>
      <w:pPr>
        <w:ind w:left="2462" w:hanging="360"/>
      </w:pPr>
      <w:rPr>
        <w:rFonts w:hint="default"/>
        <w:lang w:val="id" w:eastAsia="en-US" w:bidi="ar-SA"/>
      </w:rPr>
    </w:lvl>
  </w:abstractNum>
  <w:abstractNum w:abstractNumId="45">
    <w:multiLevelType w:val="hybridMultilevel"/>
    <w:lvl w:ilvl="0">
      <w:start w:val="1"/>
      <w:numFmt w:val="decimal"/>
      <w:lvlText w:val="%1."/>
      <w:lvlJc w:val="left"/>
      <w:pPr>
        <w:ind w:left="720" w:hanging="360"/>
        <w:jc w:val="left"/>
      </w:pPr>
      <w:rPr>
        <w:rFonts w:hint="default" w:ascii="Carlito" w:hAnsi="Carlito" w:eastAsia="Carlito" w:cs="Carlito"/>
        <w:w w:val="100"/>
        <w:sz w:val="22"/>
        <w:szCs w:val="22"/>
        <w:lang w:val="id" w:eastAsia="en-US" w:bidi="ar-SA"/>
      </w:rPr>
    </w:lvl>
    <w:lvl w:ilvl="1">
      <w:start w:val="0"/>
      <w:numFmt w:val="bullet"/>
      <w:lvlText w:val="•"/>
      <w:lvlJc w:val="left"/>
      <w:pPr>
        <w:ind w:left="887" w:hanging="360"/>
      </w:pPr>
      <w:rPr>
        <w:rFonts w:hint="default"/>
        <w:lang w:val="id" w:eastAsia="en-US" w:bidi="ar-SA"/>
      </w:rPr>
    </w:lvl>
    <w:lvl w:ilvl="2">
      <w:start w:val="0"/>
      <w:numFmt w:val="bullet"/>
      <w:lvlText w:val="•"/>
      <w:lvlJc w:val="left"/>
      <w:pPr>
        <w:ind w:left="1054" w:hanging="360"/>
      </w:pPr>
      <w:rPr>
        <w:rFonts w:hint="default"/>
        <w:lang w:val="id" w:eastAsia="en-US" w:bidi="ar-SA"/>
      </w:rPr>
    </w:lvl>
    <w:lvl w:ilvl="3">
      <w:start w:val="0"/>
      <w:numFmt w:val="bullet"/>
      <w:lvlText w:val="•"/>
      <w:lvlJc w:val="left"/>
      <w:pPr>
        <w:ind w:left="1221" w:hanging="360"/>
      </w:pPr>
      <w:rPr>
        <w:rFonts w:hint="default"/>
        <w:lang w:val="id" w:eastAsia="en-US" w:bidi="ar-SA"/>
      </w:rPr>
    </w:lvl>
    <w:lvl w:ilvl="4">
      <w:start w:val="0"/>
      <w:numFmt w:val="bullet"/>
      <w:lvlText w:val="•"/>
      <w:lvlJc w:val="left"/>
      <w:pPr>
        <w:ind w:left="1388" w:hanging="360"/>
      </w:pPr>
      <w:rPr>
        <w:rFonts w:hint="default"/>
        <w:lang w:val="id" w:eastAsia="en-US" w:bidi="ar-SA"/>
      </w:rPr>
    </w:lvl>
    <w:lvl w:ilvl="5">
      <w:start w:val="0"/>
      <w:numFmt w:val="bullet"/>
      <w:lvlText w:val="•"/>
      <w:lvlJc w:val="left"/>
      <w:pPr>
        <w:ind w:left="1555" w:hanging="360"/>
      </w:pPr>
      <w:rPr>
        <w:rFonts w:hint="default"/>
        <w:lang w:val="id" w:eastAsia="en-US" w:bidi="ar-SA"/>
      </w:rPr>
    </w:lvl>
    <w:lvl w:ilvl="6">
      <w:start w:val="0"/>
      <w:numFmt w:val="bullet"/>
      <w:lvlText w:val="•"/>
      <w:lvlJc w:val="left"/>
      <w:pPr>
        <w:ind w:left="1722" w:hanging="360"/>
      </w:pPr>
      <w:rPr>
        <w:rFonts w:hint="default"/>
        <w:lang w:val="id" w:eastAsia="en-US" w:bidi="ar-SA"/>
      </w:rPr>
    </w:lvl>
    <w:lvl w:ilvl="7">
      <w:start w:val="0"/>
      <w:numFmt w:val="bullet"/>
      <w:lvlText w:val="•"/>
      <w:lvlJc w:val="left"/>
      <w:pPr>
        <w:ind w:left="1889" w:hanging="360"/>
      </w:pPr>
      <w:rPr>
        <w:rFonts w:hint="default"/>
        <w:lang w:val="id" w:eastAsia="en-US" w:bidi="ar-SA"/>
      </w:rPr>
    </w:lvl>
    <w:lvl w:ilvl="8">
      <w:start w:val="0"/>
      <w:numFmt w:val="bullet"/>
      <w:lvlText w:val="•"/>
      <w:lvlJc w:val="left"/>
      <w:pPr>
        <w:ind w:left="2056" w:hanging="360"/>
      </w:pPr>
      <w:rPr>
        <w:rFonts w:hint="default"/>
        <w:lang w:val="id" w:eastAsia="en-US" w:bidi="ar-SA"/>
      </w:rPr>
    </w:lvl>
  </w:abstractNum>
  <w:abstractNum w:abstractNumId="47">
    <w:multiLevelType w:val="hybridMultilevel"/>
    <w:lvl w:ilvl="0">
      <w:start w:val="1"/>
      <w:numFmt w:val="decimal"/>
      <w:lvlText w:val="%1."/>
      <w:lvlJc w:val="left"/>
      <w:pPr>
        <w:ind w:left="865" w:hanging="360"/>
        <w:jc w:val="left"/>
      </w:pPr>
      <w:rPr>
        <w:rFonts w:hint="default" w:ascii="Times New Roman" w:hAnsi="Times New Roman" w:eastAsia="Times New Roman" w:cs="Times New Roman"/>
        <w:spacing w:val="0"/>
        <w:w w:val="99"/>
        <w:sz w:val="20"/>
        <w:szCs w:val="20"/>
        <w:lang w:val="id" w:eastAsia="en-US" w:bidi="ar-SA"/>
      </w:rPr>
    </w:lvl>
    <w:lvl w:ilvl="1">
      <w:start w:val="0"/>
      <w:numFmt w:val="bullet"/>
      <w:lvlText w:val="•"/>
      <w:lvlJc w:val="left"/>
      <w:pPr>
        <w:ind w:left="1040" w:hanging="360"/>
      </w:pPr>
      <w:rPr>
        <w:rFonts w:hint="default"/>
        <w:lang w:val="id" w:eastAsia="en-US" w:bidi="ar-SA"/>
      </w:rPr>
    </w:lvl>
    <w:lvl w:ilvl="2">
      <w:start w:val="0"/>
      <w:numFmt w:val="bullet"/>
      <w:lvlText w:val="•"/>
      <w:lvlJc w:val="left"/>
      <w:pPr>
        <w:ind w:left="1221" w:hanging="360"/>
      </w:pPr>
      <w:rPr>
        <w:rFonts w:hint="default"/>
        <w:lang w:val="id" w:eastAsia="en-US" w:bidi="ar-SA"/>
      </w:rPr>
    </w:lvl>
    <w:lvl w:ilvl="3">
      <w:start w:val="0"/>
      <w:numFmt w:val="bullet"/>
      <w:lvlText w:val="•"/>
      <w:lvlJc w:val="left"/>
      <w:pPr>
        <w:ind w:left="1401" w:hanging="360"/>
      </w:pPr>
      <w:rPr>
        <w:rFonts w:hint="default"/>
        <w:lang w:val="id" w:eastAsia="en-US" w:bidi="ar-SA"/>
      </w:rPr>
    </w:lvl>
    <w:lvl w:ilvl="4">
      <w:start w:val="0"/>
      <w:numFmt w:val="bullet"/>
      <w:lvlText w:val="•"/>
      <w:lvlJc w:val="left"/>
      <w:pPr>
        <w:ind w:left="1582" w:hanging="360"/>
      </w:pPr>
      <w:rPr>
        <w:rFonts w:hint="default"/>
        <w:lang w:val="id" w:eastAsia="en-US" w:bidi="ar-SA"/>
      </w:rPr>
    </w:lvl>
    <w:lvl w:ilvl="5">
      <w:start w:val="0"/>
      <w:numFmt w:val="bullet"/>
      <w:lvlText w:val="•"/>
      <w:lvlJc w:val="left"/>
      <w:pPr>
        <w:ind w:left="1763" w:hanging="360"/>
      </w:pPr>
      <w:rPr>
        <w:rFonts w:hint="default"/>
        <w:lang w:val="id" w:eastAsia="en-US" w:bidi="ar-SA"/>
      </w:rPr>
    </w:lvl>
    <w:lvl w:ilvl="6">
      <w:start w:val="0"/>
      <w:numFmt w:val="bullet"/>
      <w:lvlText w:val="•"/>
      <w:lvlJc w:val="left"/>
      <w:pPr>
        <w:ind w:left="1943" w:hanging="360"/>
      </w:pPr>
      <w:rPr>
        <w:rFonts w:hint="default"/>
        <w:lang w:val="id" w:eastAsia="en-US" w:bidi="ar-SA"/>
      </w:rPr>
    </w:lvl>
    <w:lvl w:ilvl="7">
      <w:start w:val="0"/>
      <w:numFmt w:val="bullet"/>
      <w:lvlText w:val="•"/>
      <w:lvlJc w:val="left"/>
      <w:pPr>
        <w:ind w:left="2124" w:hanging="360"/>
      </w:pPr>
      <w:rPr>
        <w:rFonts w:hint="default"/>
        <w:lang w:val="id" w:eastAsia="en-US" w:bidi="ar-SA"/>
      </w:rPr>
    </w:lvl>
    <w:lvl w:ilvl="8">
      <w:start w:val="0"/>
      <w:numFmt w:val="bullet"/>
      <w:lvlText w:val="•"/>
      <w:lvlJc w:val="left"/>
      <w:pPr>
        <w:ind w:left="2305" w:hanging="360"/>
      </w:pPr>
      <w:rPr>
        <w:rFonts w:hint="default"/>
        <w:lang w:val="id" w:eastAsia="en-US" w:bidi="ar-SA"/>
      </w:rPr>
    </w:lvl>
  </w:abstractNum>
  <w:abstractNum w:abstractNumId="46">
    <w:multiLevelType w:val="hybridMultilevel"/>
    <w:lvl w:ilvl="0">
      <w:start w:val="1"/>
      <w:numFmt w:val="decimal"/>
      <w:lvlText w:val="%1."/>
      <w:lvlJc w:val="left"/>
      <w:pPr>
        <w:ind w:left="864" w:hanging="360"/>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1005" w:hanging="360"/>
      </w:pPr>
      <w:rPr>
        <w:rFonts w:hint="default"/>
        <w:lang w:val="id" w:eastAsia="en-US" w:bidi="ar-SA"/>
      </w:rPr>
    </w:lvl>
    <w:lvl w:ilvl="2">
      <w:start w:val="0"/>
      <w:numFmt w:val="bullet"/>
      <w:lvlText w:val="•"/>
      <w:lvlJc w:val="left"/>
      <w:pPr>
        <w:ind w:left="1150" w:hanging="360"/>
      </w:pPr>
      <w:rPr>
        <w:rFonts w:hint="default"/>
        <w:lang w:val="id" w:eastAsia="en-US" w:bidi="ar-SA"/>
      </w:rPr>
    </w:lvl>
    <w:lvl w:ilvl="3">
      <w:start w:val="0"/>
      <w:numFmt w:val="bullet"/>
      <w:lvlText w:val="•"/>
      <w:lvlJc w:val="left"/>
      <w:pPr>
        <w:ind w:left="1295" w:hanging="360"/>
      </w:pPr>
      <w:rPr>
        <w:rFonts w:hint="default"/>
        <w:lang w:val="id" w:eastAsia="en-US" w:bidi="ar-SA"/>
      </w:rPr>
    </w:lvl>
    <w:lvl w:ilvl="4">
      <w:start w:val="0"/>
      <w:numFmt w:val="bullet"/>
      <w:lvlText w:val="•"/>
      <w:lvlJc w:val="left"/>
      <w:pPr>
        <w:ind w:left="1440" w:hanging="360"/>
      </w:pPr>
      <w:rPr>
        <w:rFonts w:hint="default"/>
        <w:lang w:val="id" w:eastAsia="en-US" w:bidi="ar-SA"/>
      </w:rPr>
    </w:lvl>
    <w:lvl w:ilvl="5">
      <w:start w:val="0"/>
      <w:numFmt w:val="bullet"/>
      <w:lvlText w:val="•"/>
      <w:lvlJc w:val="left"/>
      <w:pPr>
        <w:ind w:left="1585" w:hanging="360"/>
      </w:pPr>
      <w:rPr>
        <w:rFonts w:hint="default"/>
        <w:lang w:val="id" w:eastAsia="en-US" w:bidi="ar-SA"/>
      </w:rPr>
    </w:lvl>
    <w:lvl w:ilvl="6">
      <w:start w:val="0"/>
      <w:numFmt w:val="bullet"/>
      <w:lvlText w:val="•"/>
      <w:lvlJc w:val="left"/>
      <w:pPr>
        <w:ind w:left="1730" w:hanging="360"/>
      </w:pPr>
      <w:rPr>
        <w:rFonts w:hint="default"/>
        <w:lang w:val="id" w:eastAsia="en-US" w:bidi="ar-SA"/>
      </w:rPr>
    </w:lvl>
    <w:lvl w:ilvl="7">
      <w:start w:val="0"/>
      <w:numFmt w:val="bullet"/>
      <w:lvlText w:val="•"/>
      <w:lvlJc w:val="left"/>
      <w:pPr>
        <w:ind w:left="1875" w:hanging="360"/>
      </w:pPr>
      <w:rPr>
        <w:rFonts w:hint="default"/>
        <w:lang w:val="id" w:eastAsia="en-US" w:bidi="ar-SA"/>
      </w:rPr>
    </w:lvl>
    <w:lvl w:ilvl="8">
      <w:start w:val="0"/>
      <w:numFmt w:val="bullet"/>
      <w:lvlText w:val="•"/>
      <w:lvlJc w:val="left"/>
      <w:pPr>
        <w:ind w:left="2020" w:hanging="360"/>
      </w:pPr>
      <w:rPr>
        <w:rFonts w:hint="default"/>
        <w:lang w:val="id" w:eastAsia="en-US" w:bidi="ar-SA"/>
      </w:rPr>
    </w:lvl>
  </w:abstractNum>
  <w:abstractNum w:abstractNumId="44">
    <w:multiLevelType w:val="hybridMultilevel"/>
    <w:lvl w:ilvl="0">
      <w:start w:val="3"/>
      <w:numFmt w:val="decimal"/>
      <w:lvlText w:val="%1"/>
      <w:lvlJc w:val="left"/>
      <w:pPr>
        <w:ind w:left="1408" w:hanging="360"/>
        <w:jc w:val="left"/>
      </w:pPr>
      <w:rPr>
        <w:rFonts w:hint="default"/>
        <w:lang w:val="id" w:eastAsia="en-US" w:bidi="ar-SA"/>
      </w:rPr>
    </w:lvl>
    <w:lvl w:ilvl="1">
      <w:start w:val="1"/>
      <w:numFmt w:val="decimal"/>
      <w:lvlText w:val="%1.%2"/>
      <w:lvlJc w:val="left"/>
      <w:pPr>
        <w:ind w:left="1408" w:hanging="360"/>
        <w:jc w:val="left"/>
      </w:pPr>
      <w:rPr>
        <w:rFonts w:hint="default" w:ascii="Times New Roman" w:hAnsi="Times New Roman" w:eastAsia="Times New Roman" w:cs="Times New Roman"/>
        <w:b/>
        <w:bCs/>
        <w:spacing w:val="-2"/>
        <w:w w:val="99"/>
        <w:sz w:val="24"/>
        <w:szCs w:val="24"/>
        <w:lang w:val="id" w:eastAsia="en-US" w:bidi="ar-SA"/>
      </w:rPr>
    </w:lvl>
    <w:lvl w:ilvl="2">
      <w:start w:val="0"/>
      <w:numFmt w:val="bullet"/>
      <w:lvlText w:val="•"/>
      <w:lvlJc w:val="left"/>
      <w:pPr>
        <w:ind w:left="3201" w:hanging="360"/>
      </w:pPr>
      <w:rPr>
        <w:rFonts w:hint="default"/>
        <w:lang w:val="id" w:eastAsia="en-US" w:bidi="ar-SA"/>
      </w:rPr>
    </w:lvl>
    <w:lvl w:ilvl="3">
      <w:start w:val="0"/>
      <w:numFmt w:val="bullet"/>
      <w:lvlText w:val="•"/>
      <w:lvlJc w:val="left"/>
      <w:pPr>
        <w:ind w:left="4101" w:hanging="360"/>
      </w:pPr>
      <w:rPr>
        <w:rFonts w:hint="default"/>
        <w:lang w:val="id" w:eastAsia="en-US" w:bidi="ar-SA"/>
      </w:rPr>
    </w:lvl>
    <w:lvl w:ilvl="4">
      <w:start w:val="0"/>
      <w:numFmt w:val="bullet"/>
      <w:lvlText w:val="•"/>
      <w:lvlJc w:val="left"/>
      <w:pPr>
        <w:ind w:left="5002" w:hanging="360"/>
      </w:pPr>
      <w:rPr>
        <w:rFonts w:hint="default"/>
        <w:lang w:val="id" w:eastAsia="en-US" w:bidi="ar-SA"/>
      </w:rPr>
    </w:lvl>
    <w:lvl w:ilvl="5">
      <w:start w:val="0"/>
      <w:numFmt w:val="bullet"/>
      <w:lvlText w:val="•"/>
      <w:lvlJc w:val="left"/>
      <w:pPr>
        <w:ind w:left="5903" w:hanging="360"/>
      </w:pPr>
      <w:rPr>
        <w:rFonts w:hint="default"/>
        <w:lang w:val="id" w:eastAsia="en-US" w:bidi="ar-SA"/>
      </w:rPr>
    </w:lvl>
    <w:lvl w:ilvl="6">
      <w:start w:val="0"/>
      <w:numFmt w:val="bullet"/>
      <w:lvlText w:val="•"/>
      <w:lvlJc w:val="left"/>
      <w:pPr>
        <w:ind w:left="6803" w:hanging="360"/>
      </w:pPr>
      <w:rPr>
        <w:rFonts w:hint="default"/>
        <w:lang w:val="id" w:eastAsia="en-US" w:bidi="ar-SA"/>
      </w:rPr>
    </w:lvl>
    <w:lvl w:ilvl="7">
      <w:start w:val="0"/>
      <w:numFmt w:val="bullet"/>
      <w:lvlText w:val="•"/>
      <w:lvlJc w:val="left"/>
      <w:pPr>
        <w:ind w:left="7704" w:hanging="360"/>
      </w:pPr>
      <w:rPr>
        <w:rFonts w:hint="default"/>
        <w:lang w:val="id" w:eastAsia="en-US" w:bidi="ar-SA"/>
      </w:rPr>
    </w:lvl>
    <w:lvl w:ilvl="8">
      <w:start w:val="0"/>
      <w:numFmt w:val="bullet"/>
      <w:lvlText w:val="•"/>
      <w:lvlJc w:val="left"/>
      <w:pPr>
        <w:ind w:left="8605" w:hanging="360"/>
      </w:pPr>
      <w:rPr>
        <w:rFonts w:hint="default"/>
        <w:lang w:val="id" w:eastAsia="en-US" w:bidi="ar-SA"/>
      </w:rPr>
    </w:lvl>
  </w:abstractNum>
  <w:abstractNum w:abstractNumId="43">
    <w:multiLevelType w:val="hybridMultilevel"/>
    <w:lvl w:ilvl="0">
      <w:start w:val="1"/>
      <w:numFmt w:val="decimal"/>
      <w:lvlText w:val="%1."/>
      <w:lvlJc w:val="left"/>
      <w:pPr>
        <w:ind w:left="1768" w:hanging="72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624" w:hanging="720"/>
      </w:pPr>
      <w:rPr>
        <w:rFonts w:hint="default"/>
        <w:lang w:val="id" w:eastAsia="en-US" w:bidi="ar-SA"/>
      </w:rPr>
    </w:lvl>
    <w:lvl w:ilvl="2">
      <w:start w:val="0"/>
      <w:numFmt w:val="bullet"/>
      <w:lvlText w:val="•"/>
      <w:lvlJc w:val="left"/>
      <w:pPr>
        <w:ind w:left="3489" w:hanging="720"/>
      </w:pPr>
      <w:rPr>
        <w:rFonts w:hint="default"/>
        <w:lang w:val="id" w:eastAsia="en-US" w:bidi="ar-SA"/>
      </w:rPr>
    </w:lvl>
    <w:lvl w:ilvl="3">
      <w:start w:val="0"/>
      <w:numFmt w:val="bullet"/>
      <w:lvlText w:val="•"/>
      <w:lvlJc w:val="left"/>
      <w:pPr>
        <w:ind w:left="4353" w:hanging="720"/>
      </w:pPr>
      <w:rPr>
        <w:rFonts w:hint="default"/>
        <w:lang w:val="id" w:eastAsia="en-US" w:bidi="ar-SA"/>
      </w:rPr>
    </w:lvl>
    <w:lvl w:ilvl="4">
      <w:start w:val="0"/>
      <w:numFmt w:val="bullet"/>
      <w:lvlText w:val="•"/>
      <w:lvlJc w:val="left"/>
      <w:pPr>
        <w:ind w:left="5218" w:hanging="720"/>
      </w:pPr>
      <w:rPr>
        <w:rFonts w:hint="default"/>
        <w:lang w:val="id" w:eastAsia="en-US" w:bidi="ar-SA"/>
      </w:rPr>
    </w:lvl>
    <w:lvl w:ilvl="5">
      <w:start w:val="0"/>
      <w:numFmt w:val="bullet"/>
      <w:lvlText w:val="•"/>
      <w:lvlJc w:val="left"/>
      <w:pPr>
        <w:ind w:left="6083" w:hanging="720"/>
      </w:pPr>
      <w:rPr>
        <w:rFonts w:hint="default"/>
        <w:lang w:val="id" w:eastAsia="en-US" w:bidi="ar-SA"/>
      </w:rPr>
    </w:lvl>
    <w:lvl w:ilvl="6">
      <w:start w:val="0"/>
      <w:numFmt w:val="bullet"/>
      <w:lvlText w:val="•"/>
      <w:lvlJc w:val="left"/>
      <w:pPr>
        <w:ind w:left="6947" w:hanging="720"/>
      </w:pPr>
      <w:rPr>
        <w:rFonts w:hint="default"/>
        <w:lang w:val="id" w:eastAsia="en-US" w:bidi="ar-SA"/>
      </w:rPr>
    </w:lvl>
    <w:lvl w:ilvl="7">
      <w:start w:val="0"/>
      <w:numFmt w:val="bullet"/>
      <w:lvlText w:val="•"/>
      <w:lvlJc w:val="left"/>
      <w:pPr>
        <w:ind w:left="7812" w:hanging="720"/>
      </w:pPr>
      <w:rPr>
        <w:rFonts w:hint="default"/>
        <w:lang w:val="id" w:eastAsia="en-US" w:bidi="ar-SA"/>
      </w:rPr>
    </w:lvl>
    <w:lvl w:ilvl="8">
      <w:start w:val="0"/>
      <w:numFmt w:val="bullet"/>
      <w:lvlText w:val="•"/>
      <w:lvlJc w:val="left"/>
      <w:pPr>
        <w:ind w:left="8677" w:hanging="720"/>
      </w:pPr>
      <w:rPr>
        <w:rFonts w:hint="default"/>
        <w:lang w:val="id" w:eastAsia="en-US" w:bidi="ar-SA"/>
      </w:rPr>
    </w:lvl>
  </w:abstractNum>
  <w:abstractNum w:abstractNumId="42">
    <w:multiLevelType w:val="hybridMultilevel"/>
    <w:lvl w:ilvl="0">
      <w:start w:val="1"/>
      <w:numFmt w:val="decimal"/>
      <w:lvlText w:val="%1)"/>
      <w:lvlJc w:val="left"/>
      <w:pPr>
        <w:ind w:left="1768" w:hanging="720"/>
        <w:jc w:val="left"/>
      </w:pPr>
      <w:rPr>
        <w:rFonts w:hint="default" w:ascii="Times New Roman" w:hAnsi="Times New Roman" w:eastAsia="Times New Roman" w:cs="Times New Roman"/>
        <w:i/>
        <w:spacing w:val="-4"/>
        <w:w w:val="99"/>
        <w:sz w:val="24"/>
        <w:szCs w:val="24"/>
        <w:lang w:val="id" w:eastAsia="en-US" w:bidi="ar-SA"/>
      </w:rPr>
    </w:lvl>
    <w:lvl w:ilvl="1">
      <w:start w:val="0"/>
      <w:numFmt w:val="bullet"/>
      <w:lvlText w:val="•"/>
      <w:lvlJc w:val="left"/>
      <w:pPr>
        <w:ind w:left="2624" w:hanging="720"/>
      </w:pPr>
      <w:rPr>
        <w:rFonts w:hint="default"/>
        <w:lang w:val="id" w:eastAsia="en-US" w:bidi="ar-SA"/>
      </w:rPr>
    </w:lvl>
    <w:lvl w:ilvl="2">
      <w:start w:val="0"/>
      <w:numFmt w:val="bullet"/>
      <w:lvlText w:val="•"/>
      <w:lvlJc w:val="left"/>
      <w:pPr>
        <w:ind w:left="3489" w:hanging="720"/>
      </w:pPr>
      <w:rPr>
        <w:rFonts w:hint="default"/>
        <w:lang w:val="id" w:eastAsia="en-US" w:bidi="ar-SA"/>
      </w:rPr>
    </w:lvl>
    <w:lvl w:ilvl="3">
      <w:start w:val="0"/>
      <w:numFmt w:val="bullet"/>
      <w:lvlText w:val="•"/>
      <w:lvlJc w:val="left"/>
      <w:pPr>
        <w:ind w:left="4353" w:hanging="720"/>
      </w:pPr>
      <w:rPr>
        <w:rFonts w:hint="default"/>
        <w:lang w:val="id" w:eastAsia="en-US" w:bidi="ar-SA"/>
      </w:rPr>
    </w:lvl>
    <w:lvl w:ilvl="4">
      <w:start w:val="0"/>
      <w:numFmt w:val="bullet"/>
      <w:lvlText w:val="•"/>
      <w:lvlJc w:val="left"/>
      <w:pPr>
        <w:ind w:left="5218" w:hanging="720"/>
      </w:pPr>
      <w:rPr>
        <w:rFonts w:hint="default"/>
        <w:lang w:val="id" w:eastAsia="en-US" w:bidi="ar-SA"/>
      </w:rPr>
    </w:lvl>
    <w:lvl w:ilvl="5">
      <w:start w:val="0"/>
      <w:numFmt w:val="bullet"/>
      <w:lvlText w:val="•"/>
      <w:lvlJc w:val="left"/>
      <w:pPr>
        <w:ind w:left="6083" w:hanging="720"/>
      </w:pPr>
      <w:rPr>
        <w:rFonts w:hint="default"/>
        <w:lang w:val="id" w:eastAsia="en-US" w:bidi="ar-SA"/>
      </w:rPr>
    </w:lvl>
    <w:lvl w:ilvl="6">
      <w:start w:val="0"/>
      <w:numFmt w:val="bullet"/>
      <w:lvlText w:val="•"/>
      <w:lvlJc w:val="left"/>
      <w:pPr>
        <w:ind w:left="6947" w:hanging="720"/>
      </w:pPr>
      <w:rPr>
        <w:rFonts w:hint="default"/>
        <w:lang w:val="id" w:eastAsia="en-US" w:bidi="ar-SA"/>
      </w:rPr>
    </w:lvl>
    <w:lvl w:ilvl="7">
      <w:start w:val="0"/>
      <w:numFmt w:val="bullet"/>
      <w:lvlText w:val="•"/>
      <w:lvlJc w:val="left"/>
      <w:pPr>
        <w:ind w:left="7812" w:hanging="720"/>
      </w:pPr>
      <w:rPr>
        <w:rFonts w:hint="default"/>
        <w:lang w:val="id" w:eastAsia="en-US" w:bidi="ar-SA"/>
      </w:rPr>
    </w:lvl>
    <w:lvl w:ilvl="8">
      <w:start w:val="0"/>
      <w:numFmt w:val="bullet"/>
      <w:lvlText w:val="•"/>
      <w:lvlJc w:val="left"/>
      <w:pPr>
        <w:ind w:left="8677" w:hanging="720"/>
      </w:pPr>
      <w:rPr>
        <w:rFonts w:hint="default"/>
        <w:lang w:val="id" w:eastAsia="en-US" w:bidi="ar-SA"/>
      </w:rPr>
    </w:lvl>
  </w:abstractNum>
  <w:abstractNum w:abstractNumId="41">
    <w:multiLevelType w:val="hybridMultilevel"/>
    <w:lvl w:ilvl="0">
      <w:start w:val="1"/>
      <w:numFmt w:val="decimal"/>
      <w:lvlText w:val="%1)"/>
      <w:lvlJc w:val="left"/>
      <w:pPr>
        <w:ind w:left="1768" w:hanging="720"/>
        <w:jc w:val="left"/>
      </w:pPr>
      <w:rPr>
        <w:rFonts w:hint="default" w:ascii="Times New Roman" w:hAnsi="Times New Roman" w:eastAsia="Times New Roman" w:cs="Times New Roman"/>
        <w:spacing w:val="-4"/>
        <w:w w:val="99"/>
        <w:sz w:val="24"/>
        <w:szCs w:val="24"/>
        <w:lang w:val="id" w:eastAsia="en-US" w:bidi="ar-SA"/>
      </w:rPr>
    </w:lvl>
    <w:lvl w:ilvl="1">
      <w:start w:val="0"/>
      <w:numFmt w:val="bullet"/>
      <w:lvlText w:val="•"/>
      <w:lvlJc w:val="left"/>
      <w:pPr>
        <w:ind w:left="2624" w:hanging="720"/>
      </w:pPr>
      <w:rPr>
        <w:rFonts w:hint="default"/>
        <w:lang w:val="id" w:eastAsia="en-US" w:bidi="ar-SA"/>
      </w:rPr>
    </w:lvl>
    <w:lvl w:ilvl="2">
      <w:start w:val="0"/>
      <w:numFmt w:val="bullet"/>
      <w:lvlText w:val="•"/>
      <w:lvlJc w:val="left"/>
      <w:pPr>
        <w:ind w:left="3489" w:hanging="720"/>
      </w:pPr>
      <w:rPr>
        <w:rFonts w:hint="default"/>
        <w:lang w:val="id" w:eastAsia="en-US" w:bidi="ar-SA"/>
      </w:rPr>
    </w:lvl>
    <w:lvl w:ilvl="3">
      <w:start w:val="0"/>
      <w:numFmt w:val="bullet"/>
      <w:lvlText w:val="•"/>
      <w:lvlJc w:val="left"/>
      <w:pPr>
        <w:ind w:left="4353" w:hanging="720"/>
      </w:pPr>
      <w:rPr>
        <w:rFonts w:hint="default"/>
        <w:lang w:val="id" w:eastAsia="en-US" w:bidi="ar-SA"/>
      </w:rPr>
    </w:lvl>
    <w:lvl w:ilvl="4">
      <w:start w:val="0"/>
      <w:numFmt w:val="bullet"/>
      <w:lvlText w:val="•"/>
      <w:lvlJc w:val="left"/>
      <w:pPr>
        <w:ind w:left="5218" w:hanging="720"/>
      </w:pPr>
      <w:rPr>
        <w:rFonts w:hint="default"/>
        <w:lang w:val="id" w:eastAsia="en-US" w:bidi="ar-SA"/>
      </w:rPr>
    </w:lvl>
    <w:lvl w:ilvl="5">
      <w:start w:val="0"/>
      <w:numFmt w:val="bullet"/>
      <w:lvlText w:val="•"/>
      <w:lvlJc w:val="left"/>
      <w:pPr>
        <w:ind w:left="6083" w:hanging="720"/>
      </w:pPr>
      <w:rPr>
        <w:rFonts w:hint="default"/>
        <w:lang w:val="id" w:eastAsia="en-US" w:bidi="ar-SA"/>
      </w:rPr>
    </w:lvl>
    <w:lvl w:ilvl="6">
      <w:start w:val="0"/>
      <w:numFmt w:val="bullet"/>
      <w:lvlText w:val="•"/>
      <w:lvlJc w:val="left"/>
      <w:pPr>
        <w:ind w:left="6947" w:hanging="720"/>
      </w:pPr>
      <w:rPr>
        <w:rFonts w:hint="default"/>
        <w:lang w:val="id" w:eastAsia="en-US" w:bidi="ar-SA"/>
      </w:rPr>
    </w:lvl>
    <w:lvl w:ilvl="7">
      <w:start w:val="0"/>
      <w:numFmt w:val="bullet"/>
      <w:lvlText w:val="•"/>
      <w:lvlJc w:val="left"/>
      <w:pPr>
        <w:ind w:left="7812" w:hanging="720"/>
      </w:pPr>
      <w:rPr>
        <w:rFonts w:hint="default"/>
        <w:lang w:val="id" w:eastAsia="en-US" w:bidi="ar-SA"/>
      </w:rPr>
    </w:lvl>
    <w:lvl w:ilvl="8">
      <w:start w:val="0"/>
      <w:numFmt w:val="bullet"/>
      <w:lvlText w:val="•"/>
      <w:lvlJc w:val="left"/>
      <w:pPr>
        <w:ind w:left="8677" w:hanging="720"/>
      </w:pPr>
      <w:rPr>
        <w:rFonts w:hint="default"/>
        <w:lang w:val="id" w:eastAsia="en-US" w:bidi="ar-SA"/>
      </w:rPr>
    </w:lvl>
  </w:abstractNum>
  <w:abstractNum w:abstractNumId="40">
    <w:multiLevelType w:val="hybridMultilevel"/>
    <w:lvl w:ilvl="0">
      <w:start w:val="1"/>
      <w:numFmt w:val="decimal"/>
      <w:lvlText w:val="%1)"/>
      <w:lvlJc w:val="left"/>
      <w:pPr>
        <w:ind w:left="1768" w:hanging="72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2624" w:hanging="720"/>
      </w:pPr>
      <w:rPr>
        <w:rFonts w:hint="default"/>
        <w:lang w:val="id" w:eastAsia="en-US" w:bidi="ar-SA"/>
      </w:rPr>
    </w:lvl>
    <w:lvl w:ilvl="2">
      <w:start w:val="0"/>
      <w:numFmt w:val="bullet"/>
      <w:lvlText w:val="•"/>
      <w:lvlJc w:val="left"/>
      <w:pPr>
        <w:ind w:left="3489" w:hanging="720"/>
      </w:pPr>
      <w:rPr>
        <w:rFonts w:hint="default"/>
        <w:lang w:val="id" w:eastAsia="en-US" w:bidi="ar-SA"/>
      </w:rPr>
    </w:lvl>
    <w:lvl w:ilvl="3">
      <w:start w:val="0"/>
      <w:numFmt w:val="bullet"/>
      <w:lvlText w:val="•"/>
      <w:lvlJc w:val="left"/>
      <w:pPr>
        <w:ind w:left="4353" w:hanging="720"/>
      </w:pPr>
      <w:rPr>
        <w:rFonts w:hint="default"/>
        <w:lang w:val="id" w:eastAsia="en-US" w:bidi="ar-SA"/>
      </w:rPr>
    </w:lvl>
    <w:lvl w:ilvl="4">
      <w:start w:val="0"/>
      <w:numFmt w:val="bullet"/>
      <w:lvlText w:val="•"/>
      <w:lvlJc w:val="left"/>
      <w:pPr>
        <w:ind w:left="5218" w:hanging="720"/>
      </w:pPr>
      <w:rPr>
        <w:rFonts w:hint="default"/>
        <w:lang w:val="id" w:eastAsia="en-US" w:bidi="ar-SA"/>
      </w:rPr>
    </w:lvl>
    <w:lvl w:ilvl="5">
      <w:start w:val="0"/>
      <w:numFmt w:val="bullet"/>
      <w:lvlText w:val="•"/>
      <w:lvlJc w:val="left"/>
      <w:pPr>
        <w:ind w:left="6083" w:hanging="720"/>
      </w:pPr>
      <w:rPr>
        <w:rFonts w:hint="default"/>
        <w:lang w:val="id" w:eastAsia="en-US" w:bidi="ar-SA"/>
      </w:rPr>
    </w:lvl>
    <w:lvl w:ilvl="6">
      <w:start w:val="0"/>
      <w:numFmt w:val="bullet"/>
      <w:lvlText w:val="•"/>
      <w:lvlJc w:val="left"/>
      <w:pPr>
        <w:ind w:left="6947" w:hanging="720"/>
      </w:pPr>
      <w:rPr>
        <w:rFonts w:hint="default"/>
        <w:lang w:val="id" w:eastAsia="en-US" w:bidi="ar-SA"/>
      </w:rPr>
    </w:lvl>
    <w:lvl w:ilvl="7">
      <w:start w:val="0"/>
      <w:numFmt w:val="bullet"/>
      <w:lvlText w:val="•"/>
      <w:lvlJc w:val="left"/>
      <w:pPr>
        <w:ind w:left="7812" w:hanging="720"/>
      </w:pPr>
      <w:rPr>
        <w:rFonts w:hint="default"/>
        <w:lang w:val="id" w:eastAsia="en-US" w:bidi="ar-SA"/>
      </w:rPr>
    </w:lvl>
    <w:lvl w:ilvl="8">
      <w:start w:val="0"/>
      <w:numFmt w:val="bullet"/>
      <w:lvlText w:val="•"/>
      <w:lvlJc w:val="left"/>
      <w:pPr>
        <w:ind w:left="8677" w:hanging="720"/>
      </w:pPr>
      <w:rPr>
        <w:rFonts w:hint="default"/>
        <w:lang w:val="id" w:eastAsia="en-US" w:bidi="ar-SA"/>
      </w:rPr>
    </w:lvl>
  </w:abstractNum>
  <w:abstractNum w:abstractNumId="39">
    <w:multiLevelType w:val="hybridMultilevel"/>
    <w:lvl w:ilvl="0">
      <w:start w:val="1"/>
      <w:numFmt w:val="decimal"/>
      <w:lvlText w:val="%1)"/>
      <w:lvlJc w:val="left"/>
      <w:pPr>
        <w:ind w:left="1048" w:hanging="72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1976" w:hanging="720"/>
      </w:pPr>
      <w:rPr>
        <w:rFonts w:hint="default"/>
        <w:lang w:val="id" w:eastAsia="en-US" w:bidi="ar-SA"/>
      </w:rPr>
    </w:lvl>
    <w:lvl w:ilvl="2">
      <w:start w:val="0"/>
      <w:numFmt w:val="bullet"/>
      <w:lvlText w:val="•"/>
      <w:lvlJc w:val="left"/>
      <w:pPr>
        <w:ind w:left="2913" w:hanging="720"/>
      </w:pPr>
      <w:rPr>
        <w:rFonts w:hint="default"/>
        <w:lang w:val="id" w:eastAsia="en-US" w:bidi="ar-SA"/>
      </w:rPr>
    </w:lvl>
    <w:lvl w:ilvl="3">
      <w:start w:val="0"/>
      <w:numFmt w:val="bullet"/>
      <w:lvlText w:val="•"/>
      <w:lvlJc w:val="left"/>
      <w:pPr>
        <w:ind w:left="3849" w:hanging="720"/>
      </w:pPr>
      <w:rPr>
        <w:rFonts w:hint="default"/>
        <w:lang w:val="id" w:eastAsia="en-US" w:bidi="ar-SA"/>
      </w:rPr>
    </w:lvl>
    <w:lvl w:ilvl="4">
      <w:start w:val="0"/>
      <w:numFmt w:val="bullet"/>
      <w:lvlText w:val="•"/>
      <w:lvlJc w:val="left"/>
      <w:pPr>
        <w:ind w:left="4786" w:hanging="720"/>
      </w:pPr>
      <w:rPr>
        <w:rFonts w:hint="default"/>
        <w:lang w:val="id" w:eastAsia="en-US" w:bidi="ar-SA"/>
      </w:rPr>
    </w:lvl>
    <w:lvl w:ilvl="5">
      <w:start w:val="0"/>
      <w:numFmt w:val="bullet"/>
      <w:lvlText w:val="•"/>
      <w:lvlJc w:val="left"/>
      <w:pPr>
        <w:ind w:left="5723" w:hanging="720"/>
      </w:pPr>
      <w:rPr>
        <w:rFonts w:hint="default"/>
        <w:lang w:val="id" w:eastAsia="en-US" w:bidi="ar-SA"/>
      </w:rPr>
    </w:lvl>
    <w:lvl w:ilvl="6">
      <w:start w:val="0"/>
      <w:numFmt w:val="bullet"/>
      <w:lvlText w:val="•"/>
      <w:lvlJc w:val="left"/>
      <w:pPr>
        <w:ind w:left="6659" w:hanging="720"/>
      </w:pPr>
      <w:rPr>
        <w:rFonts w:hint="default"/>
        <w:lang w:val="id" w:eastAsia="en-US" w:bidi="ar-SA"/>
      </w:rPr>
    </w:lvl>
    <w:lvl w:ilvl="7">
      <w:start w:val="0"/>
      <w:numFmt w:val="bullet"/>
      <w:lvlText w:val="•"/>
      <w:lvlJc w:val="left"/>
      <w:pPr>
        <w:ind w:left="7596" w:hanging="720"/>
      </w:pPr>
      <w:rPr>
        <w:rFonts w:hint="default"/>
        <w:lang w:val="id" w:eastAsia="en-US" w:bidi="ar-SA"/>
      </w:rPr>
    </w:lvl>
    <w:lvl w:ilvl="8">
      <w:start w:val="0"/>
      <w:numFmt w:val="bullet"/>
      <w:lvlText w:val="•"/>
      <w:lvlJc w:val="left"/>
      <w:pPr>
        <w:ind w:left="8533" w:hanging="720"/>
      </w:pPr>
      <w:rPr>
        <w:rFonts w:hint="default"/>
        <w:lang w:val="id" w:eastAsia="en-US" w:bidi="ar-SA"/>
      </w:rPr>
    </w:lvl>
  </w:abstractNum>
  <w:abstractNum w:abstractNumId="38">
    <w:multiLevelType w:val="hybridMultilevel"/>
    <w:lvl w:ilvl="0">
      <w:start w:val="1"/>
      <w:numFmt w:val="decimal"/>
      <w:lvlText w:val="%1)"/>
      <w:lvlJc w:val="left"/>
      <w:pPr>
        <w:ind w:left="1768" w:hanging="720"/>
        <w:jc w:val="left"/>
      </w:pPr>
      <w:rPr>
        <w:rFonts w:hint="default" w:ascii="Times New Roman" w:hAnsi="Times New Roman" w:eastAsia="Times New Roman" w:cs="Times New Roman"/>
        <w:spacing w:val="-20"/>
        <w:w w:val="99"/>
        <w:sz w:val="24"/>
        <w:szCs w:val="24"/>
        <w:lang w:val="id" w:eastAsia="en-US" w:bidi="ar-SA"/>
      </w:rPr>
    </w:lvl>
    <w:lvl w:ilvl="1">
      <w:start w:val="1"/>
      <w:numFmt w:val="lowerLetter"/>
      <w:lvlText w:val="%2)"/>
      <w:lvlJc w:val="left"/>
      <w:pPr>
        <w:ind w:left="1768" w:hanging="720"/>
        <w:jc w:val="left"/>
      </w:pPr>
      <w:rPr>
        <w:rFonts w:hint="default" w:ascii="Times New Roman" w:hAnsi="Times New Roman" w:eastAsia="Times New Roman" w:cs="Times New Roman"/>
        <w:spacing w:val="-6"/>
        <w:w w:val="99"/>
        <w:sz w:val="24"/>
        <w:szCs w:val="24"/>
        <w:lang w:val="id" w:eastAsia="en-US" w:bidi="ar-SA"/>
      </w:rPr>
    </w:lvl>
    <w:lvl w:ilvl="2">
      <w:start w:val="0"/>
      <w:numFmt w:val="bullet"/>
      <w:lvlText w:val="•"/>
      <w:lvlJc w:val="left"/>
      <w:pPr>
        <w:ind w:left="3489" w:hanging="720"/>
      </w:pPr>
      <w:rPr>
        <w:rFonts w:hint="default"/>
        <w:lang w:val="id" w:eastAsia="en-US" w:bidi="ar-SA"/>
      </w:rPr>
    </w:lvl>
    <w:lvl w:ilvl="3">
      <w:start w:val="0"/>
      <w:numFmt w:val="bullet"/>
      <w:lvlText w:val="•"/>
      <w:lvlJc w:val="left"/>
      <w:pPr>
        <w:ind w:left="4353" w:hanging="720"/>
      </w:pPr>
      <w:rPr>
        <w:rFonts w:hint="default"/>
        <w:lang w:val="id" w:eastAsia="en-US" w:bidi="ar-SA"/>
      </w:rPr>
    </w:lvl>
    <w:lvl w:ilvl="4">
      <w:start w:val="0"/>
      <w:numFmt w:val="bullet"/>
      <w:lvlText w:val="•"/>
      <w:lvlJc w:val="left"/>
      <w:pPr>
        <w:ind w:left="5218" w:hanging="720"/>
      </w:pPr>
      <w:rPr>
        <w:rFonts w:hint="default"/>
        <w:lang w:val="id" w:eastAsia="en-US" w:bidi="ar-SA"/>
      </w:rPr>
    </w:lvl>
    <w:lvl w:ilvl="5">
      <w:start w:val="0"/>
      <w:numFmt w:val="bullet"/>
      <w:lvlText w:val="•"/>
      <w:lvlJc w:val="left"/>
      <w:pPr>
        <w:ind w:left="6083" w:hanging="720"/>
      </w:pPr>
      <w:rPr>
        <w:rFonts w:hint="default"/>
        <w:lang w:val="id" w:eastAsia="en-US" w:bidi="ar-SA"/>
      </w:rPr>
    </w:lvl>
    <w:lvl w:ilvl="6">
      <w:start w:val="0"/>
      <w:numFmt w:val="bullet"/>
      <w:lvlText w:val="•"/>
      <w:lvlJc w:val="left"/>
      <w:pPr>
        <w:ind w:left="6947" w:hanging="720"/>
      </w:pPr>
      <w:rPr>
        <w:rFonts w:hint="default"/>
        <w:lang w:val="id" w:eastAsia="en-US" w:bidi="ar-SA"/>
      </w:rPr>
    </w:lvl>
    <w:lvl w:ilvl="7">
      <w:start w:val="0"/>
      <w:numFmt w:val="bullet"/>
      <w:lvlText w:val="•"/>
      <w:lvlJc w:val="left"/>
      <w:pPr>
        <w:ind w:left="7812" w:hanging="720"/>
      </w:pPr>
      <w:rPr>
        <w:rFonts w:hint="default"/>
        <w:lang w:val="id" w:eastAsia="en-US" w:bidi="ar-SA"/>
      </w:rPr>
    </w:lvl>
    <w:lvl w:ilvl="8">
      <w:start w:val="0"/>
      <w:numFmt w:val="bullet"/>
      <w:lvlText w:val="•"/>
      <w:lvlJc w:val="left"/>
      <w:pPr>
        <w:ind w:left="8677" w:hanging="720"/>
      </w:pPr>
      <w:rPr>
        <w:rFonts w:hint="default"/>
        <w:lang w:val="id" w:eastAsia="en-US" w:bidi="ar-SA"/>
      </w:rPr>
    </w:lvl>
  </w:abstractNum>
  <w:abstractNum w:abstractNumId="37">
    <w:multiLevelType w:val="hybridMultilevel"/>
    <w:lvl w:ilvl="0">
      <w:start w:val="1"/>
      <w:numFmt w:val="lowerLetter"/>
      <w:lvlText w:val="%1)"/>
      <w:lvlJc w:val="left"/>
      <w:pPr>
        <w:ind w:left="1768" w:hanging="720"/>
        <w:jc w:val="lef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2624" w:hanging="720"/>
      </w:pPr>
      <w:rPr>
        <w:rFonts w:hint="default"/>
        <w:lang w:val="id" w:eastAsia="en-US" w:bidi="ar-SA"/>
      </w:rPr>
    </w:lvl>
    <w:lvl w:ilvl="2">
      <w:start w:val="0"/>
      <w:numFmt w:val="bullet"/>
      <w:lvlText w:val="•"/>
      <w:lvlJc w:val="left"/>
      <w:pPr>
        <w:ind w:left="3489" w:hanging="720"/>
      </w:pPr>
      <w:rPr>
        <w:rFonts w:hint="default"/>
        <w:lang w:val="id" w:eastAsia="en-US" w:bidi="ar-SA"/>
      </w:rPr>
    </w:lvl>
    <w:lvl w:ilvl="3">
      <w:start w:val="0"/>
      <w:numFmt w:val="bullet"/>
      <w:lvlText w:val="•"/>
      <w:lvlJc w:val="left"/>
      <w:pPr>
        <w:ind w:left="4353" w:hanging="720"/>
      </w:pPr>
      <w:rPr>
        <w:rFonts w:hint="default"/>
        <w:lang w:val="id" w:eastAsia="en-US" w:bidi="ar-SA"/>
      </w:rPr>
    </w:lvl>
    <w:lvl w:ilvl="4">
      <w:start w:val="0"/>
      <w:numFmt w:val="bullet"/>
      <w:lvlText w:val="•"/>
      <w:lvlJc w:val="left"/>
      <w:pPr>
        <w:ind w:left="5218" w:hanging="720"/>
      </w:pPr>
      <w:rPr>
        <w:rFonts w:hint="default"/>
        <w:lang w:val="id" w:eastAsia="en-US" w:bidi="ar-SA"/>
      </w:rPr>
    </w:lvl>
    <w:lvl w:ilvl="5">
      <w:start w:val="0"/>
      <w:numFmt w:val="bullet"/>
      <w:lvlText w:val="•"/>
      <w:lvlJc w:val="left"/>
      <w:pPr>
        <w:ind w:left="6083" w:hanging="720"/>
      </w:pPr>
      <w:rPr>
        <w:rFonts w:hint="default"/>
        <w:lang w:val="id" w:eastAsia="en-US" w:bidi="ar-SA"/>
      </w:rPr>
    </w:lvl>
    <w:lvl w:ilvl="6">
      <w:start w:val="0"/>
      <w:numFmt w:val="bullet"/>
      <w:lvlText w:val="•"/>
      <w:lvlJc w:val="left"/>
      <w:pPr>
        <w:ind w:left="6947" w:hanging="720"/>
      </w:pPr>
      <w:rPr>
        <w:rFonts w:hint="default"/>
        <w:lang w:val="id" w:eastAsia="en-US" w:bidi="ar-SA"/>
      </w:rPr>
    </w:lvl>
    <w:lvl w:ilvl="7">
      <w:start w:val="0"/>
      <w:numFmt w:val="bullet"/>
      <w:lvlText w:val="•"/>
      <w:lvlJc w:val="left"/>
      <w:pPr>
        <w:ind w:left="7812" w:hanging="720"/>
      </w:pPr>
      <w:rPr>
        <w:rFonts w:hint="default"/>
        <w:lang w:val="id" w:eastAsia="en-US" w:bidi="ar-SA"/>
      </w:rPr>
    </w:lvl>
    <w:lvl w:ilvl="8">
      <w:start w:val="0"/>
      <w:numFmt w:val="bullet"/>
      <w:lvlText w:val="•"/>
      <w:lvlJc w:val="left"/>
      <w:pPr>
        <w:ind w:left="8677" w:hanging="720"/>
      </w:pPr>
      <w:rPr>
        <w:rFonts w:hint="default"/>
        <w:lang w:val="id" w:eastAsia="en-US" w:bidi="ar-SA"/>
      </w:rPr>
    </w:lvl>
  </w:abstractNum>
  <w:abstractNum w:abstractNumId="36">
    <w:multiLevelType w:val="hybridMultilevel"/>
    <w:lvl w:ilvl="0">
      <w:start w:val="1"/>
      <w:numFmt w:val="decimal"/>
      <w:lvlText w:val="%1)"/>
      <w:lvlJc w:val="left"/>
      <w:pPr>
        <w:ind w:left="1048" w:hanging="720"/>
        <w:jc w:val="left"/>
      </w:pPr>
      <w:rPr>
        <w:rFonts w:hint="default" w:ascii="Times New Roman" w:hAnsi="Times New Roman" w:eastAsia="Times New Roman" w:cs="Times New Roman"/>
        <w:spacing w:val="-20"/>
        <w:w w:val="99"/>
        <w:sz w:val="24"/>
        <w:szCs w:val="24"/>
        <w:lang w:val="id" w:eastAsia="en-US" w:bidi="ar-SA"/>
      </w:rPr>
    </w:lvl>
    <w:lvl w:ilvl="1">
      <w:start w:val="1"/>
      <w:numFmt w:val="lowerLetter"/>
      <w:lvlText w:val="%2)"/>
      <w:lvlJc w:val="left"/>
      <w:pPr>
        <w:ind w:left="1048" w:hanging="720"/>
        <w:jc w:val="left"/>
      </w:pPr>
      <w:rPr>
        <w:rFonts w:hint="default" w:ascii="Times New Roman" w:hAnsi="Times New Roman" w:eastAsia="Times New Roman" w:cs="Times New Roman"/>
        <w:spacing w:val="-6"/>
        <w:w w:val="99"/>
        <w:sz w:val="24"/>
        <w:szCs w:val="24"/>
        <w:lang w:val="id" w:eastAsia="en-US" w:bidi="ar-SA"/>
      </w:rPr>
    </w:lvl>
    <w:lvl w:ilvl="2">
      <w:start w:val="0"/>
      <w:numFmt w:val="bullet"/>
      <w:lvlText w:val="•"/>
      <w:lvlJc w:val="left"/>
      <w:pPr>
        <w:ind w:left="2913" w:hanging="720"/>
      </w:pPr>
      <w:rPr>
        <w:rFonts w:hint="default"/>
        <w:lang w:val="id" w:eastAsia="en-US" w:bidi="ar-SA"/>
      </w:rPr>
    </w:lvl>
    <w:lvl w:ilvl="3">
      <w:start w:val="0"/>
      <w:numFmt w:val="bullet"/>
      <w:lvlText w:val="•"/>
      <w:lvlJc w:val="left"/>
      <w:pPr>
        <w:ind w:left="3849" w:hanging="720"/>
      </w:pPr>
      <w:rPr>
        <w:rFonts w:hint="default"/>
        <w:lang w:val="id" w:eastAsia="en-US" w:bidi="ar-SA"/>
      </w:rPr>
    </w:lvl>
    <w:lvl w:ilvl="4">
      <w:start w:val="0"/>
      <w:numFmt w:val="bullet"/>
      <w:lvlText w:val="•"/>
      <w:lvlJc w:val="left"/>
      <w:pPr>
        <w:ind w:left="4786" w:hanging="720"/>
      </w:pPr>
      <w:rPr>
        <w:rFonts w:hint="default"/>
        <w:lang w:val="id" w:eastAsia="en-US" w:bidi="ar-SA"/>
      </w:rPr>
    </w:lvl>
    <w:lvl w:ilvl="5">
      <w:start w:val="0"/>
      <w:numFmt w:val="bullet"/>
      <w:lvlText w:val="•"/>
      <w:lvlJc w:val="left"/>
      <w:pPr>
        <w:ind w:left="5723" w:hanging="720"/>
      </w:pPr>
      <w:rPr>
        <w:rFonts w:hint="default"/>
        <w:lang w:val="id" w:eastAsia="en-US" w:bidi="ar-SA"/>
      </w:rPr>
    </w:lvl>
    <w:lvl w:ilvl="6">
      <w:start w:val="0"/>
      <w:numFmt w:val="bullet"/>
      <w:lvlText w:val="•"/>
      <w:lvlJc w:val="left"/>
      <w:pPr>
        <w:ind w:left="6659" w:hanging="720"/>
      </w:pPr>
      <w:rPr>
        <w:rFonts w:hint="default"/>
        <w:lang w:val="id" w:eastAsia="en-US" w:bidi="ar-SA"/>
      </w:rPr>
    </w:lvl>
    <w:lvl w:ilvl="7">
      <w:start w:val="0"/>
      <w:numFmt w:val="bullet"/>
      <w:lvlText w:val="•"/>
      <w:lvlJc w:val="left"/>
      <w:pPr>
        <w:ind w:left="7596" w:hanging="720"/>
      </w:pPr>
      <w:rPr>
        <w:rFonts w:hint="default"/>
        <w:lang w:val="id" w:eastAsia="en-US" w:bidi="ar-SA"/>
      </w:rPr>
    </w:lvl>
    <w:lvl w:ilvl="8">
      <w:start w:val="0"/>
      <w:numFmt w:val="bullet"/>
      <w:lvlText w:val="•"/>
      <w:lvlJc w:val="left"/>
      <w:pPr>
        <w:ind w:left="8533" w:hanging="720"/>
      </w:pPr>
      <w:rPr>
        <w:rFonts w:hint="default"/>
        <w:lang w:val="id" w:eastAsia="en-US" w:bidi="ar-SA"/>
      </w:rPr>
    </w:lvl>
  </w:abstractNum>
  <w:abstractNum w:abstractNumId="35">
    <w:multiLevelType w:val="hybridMultilevel"/>
    <w:lvl w:ilvl="0">
      <w:start w:val="1"/>
      <w:numFmt w:val="lowerLetter"/>
      <w:lvlText w:val="%1."/>
      <w:lvlJc w:val="left"/>
      <w:pPr>
        <w:ind w:left="1768" w:hanging="72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624" w:hanging="720"/>
      </w:pPr>
      <w:rPr>
        <w:rFonts w:hint="default"/>
        <w:lang w:val="id" w:eastAsia="en-US" w:bidi="ar-SA"/>
      </w:rPr>
    </w:lvl>
    <w:lvl w:ilvl="2">
      <w:start w:val="0"/>
      <w:numFmt w:val="bullet"/>
      <w:lvlText w:val="•"/>
      <w:lvlJc w:val="left"/>
      <w:pPr>
        <w:ind w:left="3489" w:hanging="720"/>
      </w:pPr>
      <w:rPr>
        <w:rFonts w:hint="default"/>
        <w:lang w:val="id" w:eastAsia="en-US" w:bidi="ar-SA"/>
      </w:rPr>
    </w:lvl>
    <w:lvl w:ilvl="3">
      <w:start w:val="0"/>
      <w:numFmt w:val="bullet"/>
      <w:lvlText w:val="•"/>
      <w:lvlJc w:val="left"/>
      <w:pPr>
        <w:ind w:left="4353" w:hanging="720"/>
      </w:pPr>
      <w:rPr>
        <w:rFonts w:hint="default"/>
        <w:lang w:val="id" w:eastAsia="en-US" w:bidi="ar-SA"/>
      </w:rPr>
    </w:lvl>
    <w:lvl w:ilvl="4">
      <w:start w:val="0"/>
      <w:numFmt w:val="bullet"/>
      <w:lvlText w:val="•"/>
      <w:lvlJc w:val="left"/>
      <w:pPr>
        <w:ind w:left="5218" w:hanging="720"/>
      </w:pPr>
      <w:rPr>
        <w:rFonts w:hint="default"/>
        <w:lang w:val="id" w:eastAsia="en-US" w:bidi="ar-SA"/>
      </w:rPr>
    </w:lvl>
    <w:lvl w:ilvl="5">
      <w:start w:val="0"/>
      <w:numFmt w:val="bullet"/>
      <w:lvlText w:val="•"/>
      <w:lvlJc w:val="left"/>
      <w:pPr>
        <w:ind w:left="6083" w:hanging="720"/>
      </w:pPr>
      <w:rPr>
        <w:rFonts w:hint="default"/>
        <w:lang w:val="id" w:eastAsia="en-US" w:bidi="ar-SA"/>
      </w:rPr>
    </w:lvl>
    <w:lvl w:ilvl="6">
      <w:start w:val="0"/>
      <w:numFmt w:val="bullet"/>
      <w:lvlText w:val="•"/>
      <w:lvlJc w:val="left"/>
      <w:pPr>
        <w:ind w:left="6947" w:hanging="720"/>
      </w:pPr>
      <w:rPr>
        <w:rFonts w:hint="default"/>
        <w:lang w:val="id" w:eastAsia="en-US" w:bidi="ar-SA"/>
      </w:rPr>
    </w:lvl>
    <w:lvl w:ilvl="7">
      <w:start w:val="0"/>
      <w:numFmt w:val="bullet"/>
      <w:lvlText w:val="•"/>
      <w:lvlJc w:val="left"/>
      <w:pPr>
        <w:ind w:left="7812" w:hanging="720"/>
      </w:pPr>
      <w:rPr>
        <w:rFonts w:hint="default"/>
        <w:lang w:val="id" w:eastAsia="en-US" w:bidi="ar-SA"/>
      </w:rPr>
    </w:lvl>
    <w:lvl w:ilvl="8">
      <w:start w:val="0"/>
      <w:numFmt w:val="bullet"/>
      <w:lvlText w:val="•"/>
      <w:lvlJc w:val="left"/>
      <w:pPr>
        <w:ind w:left="8677" w:hanging="720"/>
      </w:pPr>
      <w:rPr>
        <w:rFonts w:hint="default"/>
        <w:lang w:val="id" w:eastAsia="en-US" w:bidi="ar-SA"/>
      </w:rPr>
    </w:lvl>
  </w:abstractNum>
  <w:abstractNum w:abstractNumId="34">
    <w:multiLevelType w:val="hybridMultilevel"/>
    <w:lvl w:ilvl="0">
      <w:start w:val="1"/>
      <w:numFmt w:val="lowerLetter"/>
      <w:lvlText w:val="%1."/>
      <w:lvlJc w:val="left"/>
      <w:pPr>
        <w:ind w:left="1768" w:hanging="72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624" w:hanging="720"/>
      </w:pPr>
      <w:rPr>
        <w:rFonts w:hint="default"/>
        <w:lang w:val="id" w:eastAsia="en-US" w:bidi="ar-SA"/>
      </w:rPr>
    </w:lvl>
    <w:lvl w:ilvl="2">
      <w:start w:val="0"/>
      <w:numFmt w:val="bullet"/>
      <w:lvlText w:val="•"/>
      <w:lvlJc w:val="left"/>
      <w:pPr>
        <w:ind w:left="3489" w:hanging="720"/>
      </w:pPr>
      <w:rPr>
        <w:rFonts w:hint="default"/>
        <w:lang w:val="id" w:eastAsia="en-US" w:bidi="ar-SA"/>
      </w:rPr>
    </w:lvl>
    <w:lvl w:ilvl="3">
      <w:start w:val="0"/>
      <w:numFmt w:val="bullet"/>
      <w:lvlText w:val="•"/>
      <w:lvlJc w:val="left"/>
      <w:pPr>
        <w:ind w:left="4353" w:hanging="720"/>
      </w:pPr>
      <w:rPr>
        <w:rFonts w:hint="default"/>
        <w:lang w:val="id" w:eastAsia="en-US" w:bidi="ar-SA"/>
      </w:rPr>
    </w:lvl>
    <w:lvl w:ilvl="4">
      <w:start w:val="0"/>
      <w:numFmt w:val="bullet"/>
      <w:lvlText w:val="•"/>
      <w:lvlJc w:val="left"/>
      <w:pPr>
        <w:ind w:left="5218" w:hanging="720"/>
      </w:pPr>
      <w:rPr>
        <w:rFonts w:hint="default"/>
        <w:lang w:val="id" w:eastAsia="en-US" w:bidi="ar-SA"/>
      </w:rPr>
    </w:lvl>
    <w:lvl w:ilvl="5">
      <w:start w:val="0"/>
      <w:numFmt w:val="bullet"/>
      <w:lvlText w:val="•"/>
      <w:lvlJc w:val="left"/>
      <w:pPr>
        <w:ind w:left="6083" w:hanging="720"/>
      </w:pPr>
      <w:rPr>
        <w:rFonts w:hint="default"/>
        <w:lang w:val="id" w:eastAsia="en-US" w:bidi="ar-SA"/>
      </w:rPr>
    </w:lvl>
    <w:lvl w:ilvl="6">
      <w:start w:val="0"/>
      <w:numFmt w:val="bullet"/>
      <w:lvlText w:val="•"/>
      <w:lvlJc w:val="left"/>
      <w:pPr>
        <w:ind w:left="6947" w:hanging="720"/>
      </w:pPr>
      <w:rPr>
        <w:rFonts w:hint="default"/>
        <w:lang w:val="id" w:eastAsia="en-US" w:bidi="ar-SA"/>
      </w:rPr>
    </w:lvl>
    <w:lvl w:ilvl="7">
      <w:start w:val="0"/>
      <w:numFmt w:val="bullet"/>
      <w:lvlText w:val="•"/>
      <w:lvlJc w:val="left"/>
      <w:pPr>
        <w:ind w:left="7812" w:hanging="720"/>
      </w:pPr>
      <w:rPr>
        <w:rFonts w:hint="default"/>
        <w:lang w:val="id" w:eastAsia="en-US" w:bidi="ar-SA"/>
      </w:rPr>
    </w:lvl>
    <w:lvl w:ilvl="8">
      <w:start w:val="0"/>
      <w:numFmt w:val="bullet"/>
      <w:lvlText w:val="•"/>
      <w:lvlJc w:val="left"/>
      <w:pPr>
        <w:ind w:left="8677" w:hanging="720"/>
      </w:pPr>
      <w:rPr>
        <w:rFonts w:hint="default"/>
        <w:lang w:val="id" w:eastAsia="en-US" w:bidi="ar-SA"/>
      </w:rPr>
    </w:lvl>
  </w:abstractNum>
  <w:abstractNum w:abstractNumId="33">
    <w:multiLevelType w:val="hybridMultilevel"/>
    <w:lvl w:ilvl="0">
      <w:start w:val="1"/>
      <w:numFmt w:val="lowerLetter"/>
      <w:lvlText w:val="%1."/>
      <w:lvlJc w:val="left"/>
      <w:pPr>
        <w:ind w:left="1768" w:hanging="720"/>
        <w:jc w:val="left"/>
      </w:pPr>
      <w:rPr>
        <w:rFonts w:hint="default" w:ascii="Times New Roman" w:hAnsi="Times New Roman" w:eastAsia="Times New Roman" w:cs="Times New Roman"/>
        <w:spacing w:val="-3"/>
        <w:w w:val="99"/>
        <w:sz w:val="24"/>
        <w:szCs w:val="24"/>
        <w:lang w:val="id" w:eastAsia="en-US" w:bidi="ar-SA"/>
      </w:rPr>
    </w:lvl>
    <w:lvl w:ilvl="1">
      <w:start w:val="0"/>
      <w:numFmt w:val="bullet"/>
      <w:lvlText w:val="•"/>
      <w:lvlJc w:val="left"/>
      <w:pPr>
        <w:ind w:left="2624" w:hanging="720"/>
      </w:pPr>
      <w:rPr>
        <w:rFonts w:hint="default"/>
        <w:lang w:val="id" w:eastAsia="en-US" w:bidi="ar-SA"/>
      </w:rPr>
    </w:lvl>
    <w:lvl w:ilvl="2">
      <w:start w:val="0"/>
      <w:numFmt w:val="bullet"/>
      <w:lvlText w:val="•"/>
      <w:lvlJc w:val="left"/>
      <w:pPr>
        <w:ind w:left="3489" w:hanging="720"/>
      </w:pPr>
      <w:rPr>
        <w:rFonts w:hint="default"/>
        <w:lang w:val="id" w:eastAsia="en-US" w:bidi="ar-SA"/>
      </w:rPr>
    </w:lvl>
    <w:lvl w:ilvl="3">
      <w:start w:val="0"/>
      <w:numFmt w:val="bullet"/>
      <w:lvlText w:val="•"/>
      <w:lvlJc w:val="left"/>
      <w:pPr>
        <w:ind w:left="4353" w:hanging="720"/>
      </w:pPr>
      <w:rPr>
        <w:rFonts w:hint="default"/>
        <w:lang w:val="id" w:eastAsia="en-US" w:bidi="ar-SA"/>
      </w:rPr>
    </w:lvl>
    <w:lvl w:ilvl="4">
      <w:start w:val="0"/>
      <w:numFmt w:val="bullet"/>
      <w:lvlText w:val="•"/>
      <w:lvlJc w:val="left"/>
      <w:pPr>
        <w:ind w:left="5218" w:hanging="720"/>
      </w:pPr>
      <w:rPr>
        <w:rFonts w:hint="default"/>
        <w:lang w:val="id" w:eastAsia="en-US" w:bidi="ar-SA"/>
      </w:rPr>
    </w:lvl>
    <w:lvl w:ilvl="5">
      <w:start w:val="0"/>
      <w:numFmt w:val="bullet"/>
      <w:lvlText w:val="•"/>
      <w:lvlJc w:val="left"/>
      <w:pPr>
        <w:ind w:left="6083" w:hanging="720"/>
      </w:pPr>
      <w:rPr>
        <w:rFonts w:hint="default"/>
        <w:lang w:val="id" w:eastAsia="en-US" w:bidi="ar-SA"/>
      </w:rPr>
    </w:lvl>
    <w:lvl w:ilvl="6">
      <w:start w:val="0"/>
      <w:numFmt w:val="bullet"/>
      <w:lvlText w:val="•"/>
      <w:lvlJc w:val="left"/>
      <w:pPr>
        <w:ind w:left="6947" w:hanging="720"/>
      </w:pPr>
      <w:rPr>
        <w:rFonts w:hint="default"/>
        <w:lang w:val="id" w:eastAsia="en-US" w:bidi="ar-SA"/>
      </w:rPr>
    </w:lvl>
    <w:lvl w:ilvl="7">
      <w:start w:val="0"/>
      <w:numFmt w:val="bullet"/>
      <w:lvlText w:val="•"/>
      <w:lvlJc w:val="left"/>
      <w:pPr>
        <w:ind w:left="7812" w:hanging="720"/>
      </w:pPr>
      <w:rPr>
        <w:rFonts w:hint="default"/>
        <w:lang w:val="id" w:eastAsia="en-US" w:bidi="ar-SA"/>
      </w:rPr>
    </w:lvl>
    <w:lvl w:ilvl="8">
      <w:start w:val="0"/>
      <w:numFmt w:val="bullet"/>
      <w:lvlText w:val="•"/>
      <w:lvlJc w:val="left"/>
      <w:pPr>
        <w:ind w:left="8677" w:hanging="720"/>
      </w:pPr>
      <w:rPr>
        <w:rFonts w:hint="default"/>
        <w:lang w:val="id" w:eastAsia="en-US" w:bidi="ar-SA"/>
      </w:rPr>
    </w:lvl>
  </w:abstractNum>
  <w:abstractNum w:abstractNumId="32">
    <w:multiLevelType w:val="hybridMultilevel"/>
    <w:lvl w:ilvl="0">
      <w:start w:val="1"/>
      <w:numFmt w:val="decimal"/>
      <w:lvlText w:val="%1)"/>
      <w:lvlJc w:val="left"/>
      <w:pPr>
        <w:ind w:left="1768" w:hanging="72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2624" w:hanging="720"/>
      </w:pPr>
      <w:rPr>
        <w:rFonts w:hint="default"/>
        <w:lang w:val="id" w:eastAsia="en-US" w:bidi="ar-SA"/>
      </w:rPr>
    </w:lvl>
    <w:lvl w:ilvl="2">
      <w:start w:val="0"/>
      <w:numFmt w:val="bullet"/>
      <w:lvlText w:val="•"/>
      <w:lvlJc w:val="left"/>
      <w:pPr>
        <w:ind w:left="3489" w:hanging="720"/>
      </w:pPr>
      <w:rPr>
        <w:rFonts w:hint="default"/>
        <w:lang w:val="id" w:eastAsia="en-US" w:bidi="ar-SA"/>
      </w:rPr>
    </w:lvl>
    <w:lvl w:ilvl="3">
      <w:start w:val="0"/>
      <w:numFmt w:val="bullet"/>
      <w:lvlText w:val="•"/>
      <w:lvlJc w:val="left"/>
      <w:pPr>
        <w:ind w:left="4353" w:hanging="720"/>
      </w:pPr>
      <w:rPr>
        <w:rFonts w:hint="default"/>
        <w:lang w:val="id" w:eastAsia="en-US" w:bidi="ar-SA"/>
      </w:rPr>
    </w:lvl>
    <w:lvl w:ilvl="4">
      <w:start w:val="0"/>
      <w:numFmt w:val="bullet"/>
      <w:lvlText w:val="•"/>
      <w:lvlJc w:val="left"/>
      <w:pPr>
        <w:ind w:left="5218" w:hanging="720"/>
      </w:pPr>
      <w:rPr>
        <w:rFonts w:hint="default"/>
        <w:lang w:val="id" w:eastAsia="en-US" w:bidi="ar-SA"/>
      </w:rPr>
    </w:lvl>
    <w:lvl w:ilvl="5">
      <w:start w:val="0"/>
      <w:numFmt w:val="bullet"/>
      <w:lvlText w:val="•"/>
      <w:lvlJc w:val="left"/>
      <w:pPr>
        <w:ind w:left="6083" w:hanging="720"/>
      </w:pPr>
      <w:rPr>
        <w:rFonts w:hint="default"/>
        <w:lang w:val="id" w:eastAsia="en-US" w:bidi="ar-SA"/>
      </w:rPr>
    </w:lvl>
    <w:lvl w:ilvl="6">
      <w:start w:val="0"/>
      <w:numFmt w:val="bullet"/>
      <w:lvlText w:val="•"/>
      <w:lvlJc w:val="left"/>
      <w:pPr>
        <w:ind w:left="6947" w:hanging="720"/>
      </w:pPr>
      <w:rPr>
        <w:rFonts w:hint="default"/>
        <w:lang w:val="id" w:eastAsia="en-US" w:bidi="ar-SA"/>
      </w:rPr>
    </w:lvl>
    <w:lvl w:ilvl="7">
      <w:start w:val="0"/>
      <w:numFmt w:val="bullet"/>
      <w:lvlText w:val="•"/>
      <w:lvlJc w:val="left"/>
      <w:pPr>
        <w:ind w:left="7812" w:hanging="720"/>
      </w:pPr>
      <w:rPr>
        <w:rFonts w:hint="default"/>
        <w:lang w:val="id" w:eastAsia="en-US" w:bidi="ar-SA"/>
      </w:rPr>
    </w:lvl>
    <w:lvl w:ilvl="8">
      <w:start w:val="0"/>
      <w:numFmt w:val="bullet"/>
      <w:lvlText w:val="•"/>
      <w:lvlJc w:val="left"/>
      <w:pPr>
        <w:ind w:left="8677" w:hanging="720"/>
      </w:pPr>
      <w:rPr>
        <w:rFonts w:hint="default"/>
        <w:lang w:val="id" w:eastAsia="en-US" w:bidi="ar-SA"/>
      </w:rPr>
    </w:lvl>
  </w:abstractNum>
  <w:abstractNum w:abstractNumId="31">
    <w:multiLevelType w:val="hybridMultilevel"/>
    <w:lvl w:ilvl="0">
      <w:start w:val="1"/>
      <w:numFmt w:val="decimal"/>
      <w:lvlText w:val="%1)"/>
      <w:lvlJc w:val="left"/>
      <w:pPr>
        <w:ind w:left="1768" w:hanging="72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2624" w:hanging="720"/>
      </w:pPr>
      <w:rPr>
        <w:rFonts w:hint="default"/>
        <w:lang w:val="id" w:eastAsia="en-US" w:bidi="ar-SA"/>
      </w:rPr>
    </w:lvl>
    <w:lvl w:ilvl="2">
      <w:start w:val="0"/>
      <w:numFmt w:val="bullet"/>
      <w:lvlText w:val="•"/>
      <w:lvlJc w:val="left"/>
      <w:pPr>
        <w:ind w:left="3489" w:hanging="720"/>
      </w:pPr>
      <w:rPr>
        <w:rFonts w:hint="default"/>
        <w:lang w:val="id" w:eastAsia="en-US" w:bidi="ar-SA"/>
      </w:rPr>
    </w:lvl>
    <w:lvl w:ilvl="3">
      <w:start w:val="0"/>
      <w:numFmt w:val="bullet"/>
      <w:lvlText w:val="•"/>
      <w:lvlJc w:val="left"/>
      <w:pPr>
        <w:ind w:left="4353" w:hanging="720"/>
      </w:pPr>
      <w:rPr>
        <w:rFonts w:hint="default"/>
        <w:lang w:val="id" w:eastAsia="en-US" w:bidi="ar-SA"/>
      </w:rPr>
    </w:lvl>
    <w:lvl w:ilvl="4">
      <w:start w:val="0"/>
      <w:numFmt w:val="bullet"/>
      <w:lvlText w:val="•"/>
      <w:lvlJc w:val="left"/>
      <w:pPr>
        <w:ind w:left="5218" w:hanging="720"/>
      </w:pPr>
      <w:rPr>
        <w:rFonts w:hint="default"/>
        <w:lang w:val="id" w:eastAsia="en-US" w:bidi="ar-SA"/>
      </w:rPr>
    </w:lvl>
    <w:lvl w:ilvl="5">
      <w:start w:val="0"/>
      <w:numFmt w:val="bullet"/>
      <w:lvlText w:val="•"/>
      <w:lvlJc w:val="left"/>
      <w:pPr>
        <w:ind w:left="6083" w:hanging="720"/>
      </w:pPr>
      <w:rPr>
        <w:rFonts w:hint="default"/>
        <w:lang w:val="id" w:eastAsia="en-US" w:bidi="ar-SA"/>
      </w:rPr>
    </w:lvl>
    <w:lvl w:ilvl="6">
      <w:start w:val="0"/>
      <w:numFmt w:val="bullet"/>
      <w:lvlText w:val="•"/>
      <w:lvlJc w:val="left"/>
      <w:pPr>
        <w:ind w:left="6947" w:hanging="720"/>
      </w:pPr>
      <w:rPr>
        <w:rFonts w:hint="default"/>
        <w:lang w:val="id" w:eastAsia="en-US" w:bidi="ar-SA"/>
      </w:rPr>
    </w:lvl>
    <w:lvl w:ilvl="7">
      <w:start w:val="0"/>
      <w:numFmt w:val="bullet"/>
      <w:lvlText w:val="•"/>
      <w:lvlJc w:val="left"/>
      <w:pPr>
        <w:ind w:left="7812" w:hanging="720"/>
      </w:pPr>
      <w:rPr>
        <w:rFonts w:hint="default"/>
        <w:lang w:val="id" w:eastAsia="en-US" w:bidi="ar-SA"/>
      </w:rPr>
    </w:lvl>
    <w:lvl w:ilvl="8">
      <w:start w:val="0"/>
      <w:numFmt w:val="bullet"/>
      <w:lvlText w:val="•"/>
      <w:lvlJc w:val="left"/>
      <w:pPr>
        <w:ind w:left="8677" w:hanging="720"/>
      </w:pPr>
      <w:rPr>
        <w:rFonts w:hint="default"/>
        <w:lang w:val="id" w:eastAsia="en-US" w:bidi="ar-SA"/>
      </w:rPr>
    </w:lvl>
  </w:abstractNum>
  <w:abstractNum w:abstractNumId="30">
    <w:multiLevelType w:val="hybridMultilevel"/>
    <w:lvl w:ilvl="0">
      <w:start w:val="1"/>
      <w:numFmt w:val="decimal"/>
      <w:lvlText w:val="%1)"/>
      <w:lvlJc w:val="left"/>
      <w:pPr>
        <w:ind w:left="1768" w:hanging="72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624" w:hanging="720"/>
      </w:pPr>
      <w:rPr>
        <w:rFonts w:hint="default"/>
        <w:lang w:val="id" w:eastAsia="en-US" w:bidi="ar-SA"/>
      </w:rPr>
    </w:lvl>
    <w:lvl w:ilvl="2">
      <w:start w:val="0"/>
      <w:numFmt w:val="bullet"/>
      <w:lvlText w:val="•"/>
      <w:lvlJc w:val="left"/>
      <w:pPr>
        <w:ind w:left="3489" w:hanging="720"/>
      </w:pPr>
      <w:rPr>
        <w:rFonts w:hint="default"/>
        <w:lang w:val="id" w:eastAsia="en-US" w:bidi="ar-SA"/>
      </w:rPr>
    </w:lvl>
    <w:lvl w:ilvl="3">
      <w:start w:val="0"/>
      <w:numFmt w:val="bullet"/>
      <w:lvlText w:val="•"/>
      <w:lvlJc w:val="left"/>
      <w:pPr>
        <w:ind w:left="4353" w:hanging="720"/>
      </w:pPr>
      <w:rPr>
        <w:rFonts w:hint="default"/>
        <w:lang w:val="id" w:eastAsia="en-US" w:bidi="ar-SA"/>
      </w:rPr>
    </w:lvl>
    <w:lvl w:ilvl="4">
      <w:start w:val="0"/>
      <w:numFmt w:val="bullet"/>
      <w:lvlText w:val="•"/>
      <w:lvlJc w:val="left"/>
      <w:pPr>
        <w:ind w:left="5218" w:hanging="720"/>
      </w:pPr>
      <w:rPr>
        <w:rFonts w:hint="default"/>
        <w:lang w:val="id" w:eastAsia="en-US" w:bidi="ar-SA"/>
      </w:rPr>
    </w:lvl>
    <w:lvl w:ilvl="5">
      <w:start w:val="0"/>
      <w:numFmt w:val="bullet"/>
      <w:lvlText w:val="•"/>
      <w:lvlJc w:val="left"/>
      <w:pPr>
        <w:ind w:left="6083" w:hanging="720"/>
      </w:pPr>
      <w:rPr>
        <w:rFonts w:hint="default"/>
        <w:lang w:val="id" w:eastAsia="en-US" w:bidi="ar-SA"/>
      </w:rPr>
    </w:lvl>
    <w:lvl w:ilvl="6">
      <w:start w:val="0"/>
      <w:numFmt w:val="bullet"/>
      <w:lvlText w:val="•"/>
      <w:lvlJc w:val="left"/>
      <w:pPr>
        <w:ind w:left="6947" w:hanging="720"/>
      </w:pPr>
      <w:rPr>
        <w:rFonts w:hint="default"/>
        <w:lang w:val="id" w:eastAsia="en-US" w:bidi="ar-SA"/>
      </w:rPr>
    </w:lvl>
    <w:lvl w:ilvl="7">
      <w:start w:val="0"/>
      <w:numFmt w:val="bullet"/>
      <w:lvlText w:val="•"/>
      <w:lvlJc w:val="left"/>
      <w:pPr>
        <w:ind w:left="7812" w:hanging="720"/>
      </w:pPr>
      <w:rPr>
        <w:rFonts w:hint="default"/>
        <w:lang w:val="id" w:eastAsia="en-US" w:bidi="ar-SA"/>
      </w:rPr>
    </w:lvl>
    <w:lvl w:ilvl="8">
      <w:start w:val="0"/>
      <w:numFmt w:val="bullet"/>
      <w:lvlText w:val="•"/>
      <w:lvlJc w:val="left"/>
      <w:pPr>
        <w:ind w:left="8677" w:hanging="720"/>
      </w:pPr>
      <w:rPr>
        <w:rFonts w:hint="default"/>
        <w:lang w:val="id" w:eastAsia="en-US" w:bidi="ar-SA"/>
      </w:rPr>
    </w:lvl>
  </w:abstractNum>
  <w:abstractNum w:abstractNumId="29">
    <w:multiLevelType w:val="hybridMultilevel"/>
    <w:lvl w:ilvl="0">
      <w:start w:val="1"/>
      <w:numFmt w:val="decimal"/>
      <w:lvlText w:val="%1)"/>
      <w:lvlJc w:val="left"/>
      <w:pPr>
        <w:ind w:left="1048" w:hanging="720"/>
        <w:jc w:val="left"/>
      </w:pPr>
      <w:rPr>
        <w:rFonts w:hint="default" w:ascii="Times New Roman" w:hAnsi="Times New Roman" w:eastAsia="Times New Roman" w:cs="Times New Roman"/>
        <w:spacing w:val="-29"/>
        <w:w w:val="99"/>
        <w:sz w:val="24"/>
        <w:szCs w:val="24"/>
        <w:lang w:val="id" w:eastAsia="en-US" w:bidi="ar-SA"/>
      </w:rPr>
    </w:lvl>
    <w:lvl w:ilvl="1">
      <w:start w:val="0"/>
      <w:numFmt w:val="bullet"/>
      <w:lvlText w:val="•"/>
      <w:lvlJc w:val="left"/>
      <w:pPr>
        <w:ind w:left="1976" w:hanging="720"/>
      </w:pPr>
      <w:rPr>
        <w:rFonts w:hint="default"/>
        <w:lang w:val="id" w:eastAsia="en-US" w:bidi="ar-SA"/>
      </w:rPr>
    </w:lvl>
    <w:lvl w:ilvl="2">
      <w:start w:val="0"/>
      <w:numFmt w:val="bullet"/>
      <w:lvlText w:val="•"/>
      <w:lvlJc w:val="left"/>
      <w:pPr>
        <w:ind w:left="2913" w:hanging="720"/>
      </w:pPr>
      <w:rPr>
        <w:rFonts w:hint="default"/>
        <w:lang w:val="id" w:eastAsia="en-US" w:bidi="ar-SA"/>
      </w:rPr>
    </w:lvl>
    <w:lvl w:ilvl="3">
      <w:start w:val="0"/>
      <w:numFmt w:val="bullet"/>
      <w:lvlText w:val="•"/>
      <w:lvlJc w:val="left"/>
      <w:pPr>
        <w:ind w:left="3849" w:hanging="720"/>
      </w:pPr>
      <w:rPr>
        <w:rFonts w:hint="default"/>
        <w:lang w:val="id" w:eastAsia="en-US" w:bidi="ar-SA"/>
      </w:rPr>
    </w:lvl>
    <w:lvl w:ilvl="4">
      <w:start w:val="0"/>
      <w:numFmt w:val="bullet"/>
      <w:lvlText w:val="•"/>
      <w:lvlJc w:val="left"/>
      <w:pPr>
        <w:ind w:left="4786" w:hanging="720"/>
      </w:pPr>
      <w:rPr>
        <w:rFonts w:hint="default"/>
        <w:lang w:val="id" w:eastAsia="en-US" w:bidi="ar-SA"/>
      </w:rPr>
    </w:lvl>
    <w:lvl w:ilvl="5">
      <w:start w:val="0"/>
      <w:numFmt w:val="bullet"/>
      <w:lvlText w:val="•"/>
      <w:lvlJc w:val="left"/>
      <w:pPr>
        <w:ind w:left="5723" w:hanging="720"/>
      </w:pPr>
      <w:rPr>
        <w:rFonts w:hint="default"/>
        <w:lang w:val="id" w:eastAsia="en-US" w:bidi="ar-SA"/>
      </w:rPr>
    </w:lvl>
    <w:lvl w:ilvl="6">
      <w:start w:val="0"/>
      <w:numFmt w:val="bullet"/>
      <w:lvlText w:val="•"/>
      <w:lvlJc w:val="left"/>
      <w:pPr>
        <w:ind w:left="6659" w:hanging="720"/>
      </w:pPr>
      <w:rPr>
        <w:rFonts w:hint="default"/>
        <w:lang w:val="id" w:eastAsia="en-US" w:bidi="ar-SA"/>
      </w:rPr>
    </w:lvl>
    <w:lvl w:ilvl="7">
      <w:start w:val="0"/>
      <w:numFmt w:val="bullet"/>
      <w:lvlText w:val="•"/>
      <w:lvlJc w:val="left"/>
      <w:pPr>
        <w:ind w:left="7596" w:hanging="720"/>
      </w:pPr>
      <w:rPr>
        <w:rFonts w:hint="default"/>
        <w:lang w:val="id" w:eastAsia="en-US" w:bidi="ar-SA"/>
      </w:rPr>
    </w:lvl>
    <w:lvl w:ilvl="8">
      <w:start w:val="0"/>
      <w:numFmt w:val="bullet"/>
      <w:lvlText w:val="•"/>
      <w:lvlJc w:val="left"/>
      <w:pPr>
        <w:ind w:left="8533" w:hanging="720"/>
      </w:pPr>
      <w:rPr>
        <w:rFonts w:hint="default"/>
        <w:lang w:val="id" w:eastAsia="en-US" w:bidi="ar-SA"/>
      </w:rPr>
    </w:lvl>
  </w:abstractNum>
  <w:abstractNum w:abstractNumId="28">
    <w:multiLevelType w:val="hybridMultilevel"/>
    <w:lvl w:ilvl="0">
      <w:start w:val="1"/>
      <w:numFmt w:val="lowerLetter"/>
      <w:lvlText w:val="%1."/>
      <w:lvlJc w:val="left"/>
      <w:pPr>
        <w:ind w:left="1768" w:hanging="72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2624" w:hanging="720"/>
      </w:pPr>
      <w:rPr>
        <w:rFonts w:hint="default"/>
        <w:lang w:val="id" w:eastAsia="en-US" w:bidi="ar-SA"/>
      </w:rPr>
    </w:lvl>
    <w:lvl w:ilvl="2">
      <w:start w:val="0"/>
      <w:numFmt w:val="bullet"/>
      <w:lvlText w:val="•"/>
      <w:lvlJc w:val="left"/>
      <w:pPr>
        <w:ind w:left="3489" w:hanging="720"/>
      </w:pPr>
      <w:rPr>
        <w:rFonts w:hint="default"/>
        <w:lang w:val="id" w:eastAsia="en-US" w:bidi="ar-SA"/>
      </w:rPr>
    </w:lvl>
    <w:lvl w:ilvl="3">
      <w:start w:val="0"/>
      <w:numFmt w:val="bullet"/>
      <w:lvlText w:val="•"/>
      <w:lvlJc w:val="left"/>
      <w:pPr>
        <w:ind w:left="4353" w:hanging="720"/>
      </w:pPr>
      <w:rPr>
        <w:rFonts w:hint="default"/>
        <w:lang w:val="id" w:eastAsia="en-US" w:bidi="ar-SA"/>
      </w:rPr>
    </w:lvl>
    <w:lvl w:ilvl="4">
      <w:start w:val="0"/>
      <w:numFmt w:val="bullet"/>
      <w:lvlText w:val="•"/>
      <w:lvlJc w:val="left"/>
      <w:pPr>
        <w:ind w:left="5218" w:hanging="720"/>
      </w:pPr>
      <w:rPr>
        <w:rFonts w:hint="default"/>
        <w:lang w:val="id" w:eastAsia="en-US" w:bidi="ar-SA"/>
      </w:rPr>
    </w:lvl>
    <w:lvl w:ilvl="5">
      <w:start w:val="0"/>
      <w:numFmt w:val="bullet"/>
      <w:lvlText w:val="•"/>
      <w:lvlJc w:val="left"/>
      <w:pPr>
        <w:ind w:left="6083" w:hanging="720"/>
      </w:pPr>
      <w:rPr>
        <w:rFonts w:hint="default"/>
        <w:lang w:val="id" w:eastAsia="en-US" w:bidi="ar-SA"/>
      </w:rPr>
    </w:lvl>
    <w:lvl w:ilvl="6">
      <w:start w:val="0"/>
      <w:numFmt w:val="bullet"/>
      <w:lvlText w:val="•"/>
      <w:lvlJc w:val="left"/>
      <w:pPr>
        <w:ind w:left="6947" w:hanging="720"/>
      </w:pPr>
      <w:rPr>
        <w:rFonts w:hint="default"/>
        <w:lang w:val="id" w:eastAsia="en-US" w:bidi="ar-SA"/>
      </w:rPr>
    </w:lvl>
    <w:lvl w:ilvl="7">
      <w:start w:val="0"/>
      <w:numFmt w:val="bullet"/>
      <w:lvlText w:val="•"/>
      <w:lvlJc w:val="left"/>
      <w:pPr>
        <w:ind w:left="7812" w:hanging="720"/>
      </w:pPr>
      <w:rPr>
        <w:rFonts w:hint="default"/>
        <w:lang w:val="id" w:eastAsia="en-US" w:bidi="ar-SA"/>
      </w:rPr>
    </w:lvl>
    <w:lvl w:ilvl="8">
      <w:start w:val="0"/>
      <w:numFmt w:val="bullet"/>
      <w:lvlText w:val="•"/>
      <w:lvlJc w:val="left"/>
      <w:pPr>
        <w:ind w:left="8677" w:hanging="720"/>
      </w:pPr>
      <w:rPr>
        <w:rFonts w:hint="default"/>
        <w:lang w:val="id" w:eastAsia="en-US" w:bidi="ar-SA"/>
      </w:rPr>
    </w:lvl>
  </w:abstractNum>
  <w:abstractNum w:abstractNumId="27">
    <w:multiLevelType w:val="hybridMultilevel"/>
    <w:lvl w:ilvl="0">
      <w:start w:val="1"/>
      <w:numFmt w:val="decimal"/>
      <w:lvlText w:val="%1."/>
      <w:lvlJc w:val="left"/>
      <w:pPr>
        <w:ind w:left="1475" w:hanging="360"/>
        <w:jc w:val="lef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2372" w:hanging="360"/>
      </w:pPr>
      <w:rPr>
        <w:rFonts w:hint="default"/>
        <w:lang w:val="id" w:eastAsia="en-US" w:bidi="ar-SA"/>
      </w:rPr>
    </w:lvl>
    <w:lvl w:ilvl="2">
      <w:start w:val="0"/>
      <w:numFmt w:val="bullet"/>
      <w:lvlText w:val="•"/>
      <w:lvlJc w:val="left"/>
      <w:pPr>
        <w:ind w:left="3265" w:hanging="360"/>
      </w:pPr>
      <w:rPr>
        <w:rFonts w:hint="default"/>
        <w:lang w:val="id" w:eastAsia="en-US" w:bidi="ar-SA"/>
      </w:rPr>
    </w:lvl>
    <w:lvl w:ilvl="3">
      <w:start w:val="0"/>
      <w:numFmt w:val="bullet"/>
      <w:lvlText w:val="•"/>
      <w:lvlJc w:val="left"/>
      <w:pPr>
        <w:ind w:left="4157" w:hanging="360"/>
      </w:pPr>
      <w:rPr>
        <w:rFonts w:hint="default"/>
        <w:lang w:val="id" w:eastAsia="en-US" w:bidi="ar-SA"/>
      </w:rPr>
    </w:lvl>
    <w:lvl w:ilvl="4">
      <w:start w:val="0"/>
      <w:numFmt w:val="bullet"/>
      <w:lvlText w:val="•"/>
      <w:lvlJc w:val="left"/>
      <w:pPr>
        <w:ind w:left="5050" w:hanging="360"/>
      </w:pPr>
      <w:rPr>
        <w:rFonts w:hint="default"/>
        <w:lang w:val="id" w:eastAsia="en-US" w:bidi="ar-SA"/>
      </w:rPr>
    </w:lvl>
    <w:lvl w:ilvl="5">
      <w:start w:val="0"/>
      <w:numFmt w:val="bullet"/>
      <w:lvlText w:val="•"/>
      <w:lvlJc w:val="left"/>
      <w:pPr>
        <w:ind w:left="5943" w:hanging="360"/>
      </w:pPr>
      <w:rPr>
        <w:rFonts w:hint="default"/>
        <w:lang w:val="id" w:eastAsia="en-US" w:bidi="ar-SA"/>
      </w:rPr>
    </w:lvl>
    <w:lvl w:ilvl="6">
      <w:start w:val="0"/>
      <w:numFmt w:val="bullet"/>
      <w:lvlText w:val="•"/>
      <w:lvlJc w:val="left"/>
      <w:pPr>
        <w:ind w:left="6835" w:hanging="360"/>
      </w:pPr>
      <w:rPr>
        <w:rFonts w:hint="default"/>
        <w:lang w:val="id" w:eastAsia="en-US" w:bidi="ar-SA"/>
      </w:rPr>
    </w:lvl>
    <w:lvl w:ilvl="7">
      <w:start w:val="0"/>
      <w:numFmt w:val="bullet"/>
      <w:lvlText w:val="•"/>
      <w:lvlJc w:val="left"/>
      <w:pPr>
        <w:ind w:left="7728" w:hanging="360"/>
      </w:pPr>
      <w:rPr>
        <w:rFonts w:hint="default"/>
        <w:lang w:val="id" w:eastAsia="en-US" w:bidi="ar-SA"/>
      </w:rPr>
    </w:lvl>
    <w:lvl w:ilvl="8">
      <w:start w:val="0"/>
      <w:numFmt w:val="bullet"/>
      <w:lvlText w:val="•"/>
      <w:lvlJc w:val="left"/>
      <w:pPr>
        <w:ind w:left="8621" w:hanging="360"/>
      </w:pPr>
      <w:rPr>
        <w:rFonts w:hint="default"/>
        <w:lang w:val="id" w:eastAsia="en-US" w:bidi="ar-SA"/>
      </w:rPr>
    </w:lvl>
  </w:abstractNum>
  <w:abstractNum w:abstractNumId="26">
    <w:multiLevelType w:val="hybridMultilevel"/>
    <w:lvl w:ilvl="0">
      <w:start w:val="1"/>
      <w:numFmt w:val="decimal"/>
      <w:lvlText w:val="%1)"/>
      <w:lvlJc w:val="left"/>
      <w:pPr>
        <w:ind w:left="1768" w:hanging="72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624" w:hanging="720"/>
      </w:pPr>
      <w:rPr>
        <w:rFonts w:hint="default"/>
        <w:lang w:val="id" w:eastAsia="en-US" w:bidi="ar-SA"/>
      </w:rPr>
    </w:lvl>
    <w:lvl w:ilvl="2">
      <w:start w:val="0"/>
      <w:numFmt w:val="bullet"/>
      <w:lvlText w:val="•"/>
      <w:lvlJc w:val="left"/>
      <w:pPr>
        <w:ind w:left="3489" w:hanging="720"/>
      </w:pPr>
      <w:rPr>
        <w:rFonts w:hint="default"/>
        <w:lang w:val="id" w:eastAsia="en-US" w:bidi="ar-SA"/>
      </w:rPr>
    </w:lvl>
    <w:lvl w:ilvl="3">
      <w:start w:val="0"/>
      <w:numFmt w:val="bullet"/>
      <w:lvlText w:val="•"/>
      <w:lvlJc w:val="left"/>
      <w:pPr>
        <w:ind w:left="4353" w:hanging="720"/>
      </w:pPr>
      <w:rPr>
        <w:rFonts w:hint="default"/>
        <w:lang w:val="id" w:eastAsia="en-US" w:bidi="ar-SA"/>
      </w:rPr>
    </w:lvl>
    <w:lvl w:ilvl="4">
      <w:start w:val="0"/>
      <w:numFmt w:val="bullet"/>
      <w:lvlText w:val="•"/>
      <w:lvlJc w:val="left"/>
      <w:pPr>
        <w:ind w:left="5218" w:hanging="720"/>
      </w:pPr>
      <w:rPr>
        <w:rFonts w:hint="default"/>
        <w:lang w:val="id" w:eastAsia="en-US" w:bidi="ar-SA"/>
      </w:rPr>
    </w:lvl>
    <w:lvl w:ilvl="5">
      <w:start w:val="0"/>
      <w:numFmt w:val="bullet"/>
      <w:lvlText w:val="•"/>
      <w:lvlJc w:val="left"/>
      <w:pPr>
        <w:ind w:left="6083" w:hanging="720"/>
      </w:pPr>
      <w:rPr>
        <w:rFonts w:hint="default"/>
        <w:lang w:val="id" w:eastAsia="en-US" w:bidi="ar-SA"/>
      </w:rPr>
    </w:lvl>
    <w:lvl w:ilvl="6">
      <w:start w:val="0"/>
      <w:numFmt w:val="bullet"/>
      <w:lvlText w:val="•"/>
      <w:lvlJc w:val="left"/>
      <w:pPr>
        <w:ind w:left="6947" w:hanging="720"/>
      </w:pPr>
      <w:rPr>
        <w:rFonts w:hint="default"/>
        <w:lang w:val="id" w:eastAsia="en-US" w:bidi="ar-SA"/>
      </w:rPr>
    </w:lvl>
    <w:lvl w:ilvl="7">
      <w:start w:val="0"/>
      <w:numFmt w:val="bullet"/>
      <w:lvlText w:val="•"/>
      <w:lvlJc w:val="left"/>
      <w:pPr>
        <w:ind w:left="7812" w:hanging="720"/>
      </w:pPr>
      <w:rPr>
        <w:rFonts w:hint="default"/>
        <w:lang w:val="id" w:eastAsia="en-US" w:bidi="ar-SA"/>
      </w:rPr>
    </w:lvl>
    <w:lvl w:ilvl="8">
      <w:start w:val="0"/>
      <w:numFmt w:val="bullet"/>
      <w:lvlText w:val="•"/>
      <w:lvlJc w:val="left"/>
      <w:pPr>
        <w:ind w:left="8677" w:hanging="720"/>
      </w:pPr>
      <w:rPr>
        <w:rFonts w:hint="default"/>
        <w:lang w:val="id" w:eastAsia="en-US" w:bidi="ar-SA"/>
      </w:rPr>
    </w:lvl>
  </w:abstractNum>
  <w:abstractNum w:abstractNumId="25">
    <w:multiLevelType w:val="hybridMultilevel"/>
    <w:lvl w:ilvl="0">
      <w:start w:val="1"/>
      <w:numFmt w:val="decimal"/>
      <w:lvlText w:val="%1)"/>
      <w:lvlJc w:val="left"/>
      <w:pPr>
        <w:ind w:left="1048" w:hanging="720"/>
        <w:jc w:val="left"/>
      </w:pPr>
      <w:rPr>
        <w:rFonts w:hint="default" w:ascii="Times New Roman" w:hAnsi="Times New Roman" w:eastAsia="Times New Roman" w:cs="Times New Roman"/>
        <w:spacing w:val="-3"/>
        <w:w w:val="99"/>
        <w:sz w:val="24"/>
        <w:szCs w:val="24"/>
        <w:lang w:val="id" w:eastAsia="en-US" w:bidi="ar-SA"/>
      </w:rPr>
    </w:lvl>
    <w:lvl w:ilvl="1">
      <w:start w:val="0"/>
      <w:numFmt w:val="bullet"/>
      <w:lvlText w:val="•"/>
      <w:lvlJc w:val="left"/>
      <w:pPr>
        <w:ind w:left="1976" w:hanging="720"/>
      </w:pPr>
      <w:rPr>
        <w:rFonts w:hint="default"/>
        <w:lang w:val="id" w:eastAsia="en-US" w:bidi="ar-SA"/>
      </w:rPr>
    </w:lvl>
    <w:lvl w:ilvl="2">
      <w:start w:val="0"/>
      <w:numFmt w:val="bullet"/>
      <w:lvlText w:val="•"/>
      <w:lvlJc w:val="left"/>
      <w:pPr>
        <w:ind w:left="2913" w:hanging="720"/>
      </w:pPr>
      <w:rPr>
        <w:rFonts w:hint="default"/>
        <w:lang w:val="id" w:eastAsia="en-US" w:bidi="ar-SA"/>
      </w:rPr>
    </w:lvl>
    <w:lvl w:ilvl="3">
      <w:start w:val="0"/>
      <w:numFmt w:val="bullet"/>
      <w:lvlText w:val="•"/>
      <w:lvlJc w:val="left"/>
      <w:pPr>
        <w:ind w:left="3849" w:hanging="720"/>
      </w:pPr>
      <w:rPr>
        <w:rFonts w:hint="default"/>
        <w:lang w:val="id" w:eastAsia="en-US" w:bidi="ar-SA"/>
      </w:rPr>
    </w:lvl>
    <w:lvl w:ilvl="4">
      <w:start w:val="0"/>
      <w:numFmt w:val="bullet"/>
      <w:lvlText w:val="•"/>
      <w:lvlJc w:val="left"/>
      <w:pPr>
        <w:ind w:left="4786" w:hanging="720"/>
      </w:pPr>
      <w:rPr>
        <w:rFonts w:hint="default"/>
        <w:lang w:val="id" w:eastAsia="en-US" w:bidi="ar-SA"/>
      </w:rPr>
    </w:lvl>
    <w:lvl w:ilvl="5">
      <w:start w:val="0"/>
      <w:numFmt w:val="bullet"/>
      <w:lvlText w:val="•"/>
      <w:lvlJc w:val="left"/>
      <w:pPr>
        <w:ind w:left="5723" w:hanging="720"/>
      </w:pPr>
      <w:rPr>
        <w:rFonts w:hint="default"/>
        <w:lang w:val="id" w:eastAsia="en-US" w:bidi="ar-SA"/>
      </w:rPr>
    </w:lvl>
    <w:lvl w:ilvl="6">
      <w:start w:val="0"/>
      <w:numFmt w:val="bullet"/>
      <w:lvlText w:val="•"/>
      <w:lvlJc w:val="left"/>
      <w:pPr>
        <w:ind w:left="6659" w:hanging="720"/>
      </w:pPr>
      <w:rPr>
        <w:rFonts w:hint="default"/>
        <w:lang w:val="id" w:eastAsia="en-US" w:bidi="ar-SA"/>
      </w:rPr>
    </w:lvl>
    <w:lvl w:ilvl="7">
      <w:start w:val="0"/>
      <w:numFmt w:val="bullet"/>
      <w:lvlText w:val="•"/>
      <w:lvlJc w:val="left"/>
      <w:pPr>
        <w:ind w:left="7596" w:hanging="720"/>
      </w:pPr>
      <w:rPr>
        <w:rFonts w:hint="default"/>
        <w:lang w:val="id" w:eastAsia="en-US" w:bidi="ar-SA"/>
      </w:rPr>
    </w:lvl>
    <w:lvl w:ilvl="8">
      <w:start w:val="0"/>
      <w:numFmt w:val="bullet"/>
      <w:lvlText w:val="•"/>
      <w:lvlJc w:val="left"/>
      <w:pPr>
        <w:ind w:left="8533" w:hanging="720"/>
      </w:pPr>
      <w:rPr>
        <w:rFonts w:hint="default"/>
        <w:lang w:val="id" w:eastAsia="en-US" w:bidi="ar-SA"/>
      </w:rPr>
    </w:lvl>
  </w:abstractNum>
  <w:abstractNum w:abstractNumId="24">
    <w:multiLevelType w:val="hybridMultilevel"/>
    <w:lvl w:ilvl="0">
      <w:start w:val="1"/>
      <w:numFmt w:val="lowerLetter"/>
      <w:lvlText w:val="%1."/>
      <w:lvlJc w:val="left"/>
      <w:pPr>
        <w:ind w:left="1048" w:hanging="72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976" w:hanging="720"/>
      </w:pPr>
      <w:rPr>
        <w:rFonts w:hint="default"/>
        <w:lang w:val="id" w:eastAsia="en-US" w:bidi="ar-SA"/>
      </w:rPr>
    </w:lvl>
    <w:lvl w:ilvl="2">
      <w:start w:val="0"/>
      <w:numFmt w:val="bullet"/>
      <w:lvlText w:val="•"/>
      <w:lvlJc w:val="left"/>
      <w:pPr>
        <w:ind w:left="2913" w:hanging="720"/>
      </w:pPr>
      <w:rPr>
        <w:rFonts w:hint="default"/>
        <w:lang w:val="id" w:eastAsia="en-US" w:bidi="ar-SA"/>
      </w:rPr>
    </w:lvl>
    <w:lvl w:ilvl="3">
      <w:start w:val="0"/>
      <w:numFmt w:val="bullet"/>
      <w:lvlText w:val="•"/>
      <w:lvlJc w:val="left"/>
      <w:pPr>
        <w:ind w:left="3849" w:hanging="720"/>
      </w:pPr>
      <w:rPr>
        <w:rFonts w:hint="default"/>
        <w:lang w:val="id" w:eastAsia="en-US" w:bidi="ar-SA"/>
      </w:rPr>
    </w:lvl>
    <w:lvl w:ilvl="4">
      <w:start w:val="0"/>
      <w:numFmt w:val="bullet"/>
      <w:lvlText w:val="•"/>
      <w:lvlJc w:val="left"/>
      <w:pPr>
        <w:ind w:left="4786" w:hanging="720"/>
      </w:pPr>
      <w:rPr>
        <w:rFonts w:hint="default"/>
        <w:lang w:val="id" w:eastAsia="en-US" w:bidi="ar-SA"/>
      </w:rPr>
    </w:lvl>
    <w:lvl w:ilvl="5">
      <w:start w:val="0"/>
      <w:numFmt w:val="bullet"/>
      <w:lvlText w:val="•"/>
      <w:lvlJc w:val="left"/>
      <w:pPr>
        <w:ind w:left="5723" w:hanging="720"/>
      </w:pPr>
      <w:rPr>
        <w:rFonts w:hint="default"/>
        <w:lang w:val="id" w:eastAsia="en-US" w:bidi="ar-SA"/>
      </w:rPr>
    </w:lvl>
    <w:lvl w:ilvl="6">
      <w:start w:val="0"/>
      <w:numFmt w:val="bullet"/>
      <w:lvlText w:val="•"/>
      <w:lvlJc w:val="left"/>
      <w:pPr>
        <w:ind w:left="6659" w:hanging="720"/>
      </w:pPr>
      <w:rPr>
        <w:rFonts w:hint="default"/>
        <w:lang w:val="id" w:eastAsia="en-US" w:bidi="ar-SA"/>
      </w:rPr>
    </w:lvl>
    <w:lvl w:ilvl="7">
      <w:start w:val="0"/>
      <w:numFmt w:val="bullet"/>
      <w:lvlText w:val="•"/>
      <w:lvlJc w:val="left"/>
      <w:pPr>
        <w:ind w:left="7596" w:hanging="720"/>
      </w:pPr>
      <w:rPr>
        <w:rFonts w:hint="default"/>
        <w:lang w:val="id" w:eastAsia="en-US" w:bidi="ar-SA"/>
      </w:rPr>
    </w:lvl>
    <w:lvl w:ilvl="8">
      <w:start w:val="0"/>
      <w:numFmt w:val="bullet"/>
      <w:lvlText w:val="•"/>
      <w:lvlJc w:val="left"/>
      <w:pPr>
        <w:ind w:left="8533" w:hanging="720"/>
      </w:pPr>
      <w:rPr>
        <w:rFonts w:hint="default"/>
        <w:lang w:val="id" w:eastAsia="en-US" w:bidi="ar-SA"/>
      </w:rPr>
    </w:lvl>
  </w:abstractNum>
  <w:abstractNum w:abstractNumId="23">
    <w:multiLevelType w:val="hybridMultilevel"/>
    <w:lvl w:ilvl="0">
      <w:start w:val="1"/>
      <w:numFmt w:val="decimal"/>
      <w:lvlText w:val="%1)"/>
      <w:lvlJc w:val="left"/>
      <w:pPr>
        <w:ind w:left="1768" w:hanging="72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2624" w:hanging="720"/>
      </w:pPr>
      <w:rPr>
        <w:rFonts w:hint="default"/>
        <w:lang w:val="id" w:eastAsia="en-US" w:bidi="ar-SA"/>
      </w:rPr>
    </w:lvl>
    <w:lvl w:ilvl="2">
      <w:start w:val="0"/>
      <w:numFmt w:val="bullet"/>
      <w:lvlText w:val="•"/>
      <w:lvlJc w:val="left"/>
      <w:pPr>
        <w:ind w:left="3489" w:hanging="720"/>
      </w:pPr>
      <w:rPr>
        <w:rFonts w:hint="default"/>
        <w:lang w:val="id" w:eastAsia="en-US" w:bidi="ar-SA"/>
      </w:rPr>
    </w:lvl>
    <w:lvl w:ilvl="3">
      <w:start w:val="0"/>
      <w:numFmt w:val="bullet"/>
      <w:lvlText w:val="•"/>
      <w:lvlJc w:val="left"/>
      <w:pPr>
        <w:ind w:left="4353" w:hanging="720"/>
      </w:pPr>
      <w:rPr>
        <w:rFonts w:hint="default"/>
        <w:lang w:val="id" w:eastAsia="en-US" w:bidi="ar-SA"/>
      </w:rPr>
    </w:lvl>
    <w:lvl w:ilvl="4">
      <w:start w:val="0"/>
      <w:numFmt w:val="bullet"/>
      <w:lvlText w:val="•"/>
      <w:lvlJc w:val="left"/>
      <w:pPr>
        <w:ind w:left="5218" w:hanging="720"/>
      </w:pPr>
      <w:rPr>
        <w:rFonts w:hint="default"/>
        <w:lang w:val="id" w:eastAsia="en-US" w:bidi="ar-SA"/>
      </w:rPr>
    </w:lvl>
    <w:lvl w:ilvl="5">
      <w:start w:val="0"/>
      <w:numFmt w:val="bullet"/>
      <w:lvlText w:val="•"/>
      <w:lvlJc w:val="left"/>
      <w:pPr>
        <w:ind w:left="6083" w:hanging="720"/>
      </w:pPr>
      <w:rPr>
        <w:rFonts w:hint="default"/>
        <w:lang w:val="id" w:eastAsia="en-US" w:bidi="ar-SA"/>
      </w:rPr>
    </w:lvl>
    <w:lvl w:ilvl="6">
      <w:start w:val="0"/>
      <w:numFmt w:val="bullet"/>
      <w:lvlText w:val="•"/>
      <w:lvlJc w:val="left"/>
      <w:pPr>
        <w:ind w:left="6947" w:hanging="720"/>
      </w:pPr>
      <w:rPr>
        <w:rFonts w:hint="default"/>
        <w:lang w:val="id" w:eastAsia="en-US" w:bidi="ar-SA"/>
      </w:rPr>
    </w:lvl>
    <w:lvl w:ilvl="7">
      <w:start w:val="0"/>
      <w:numFmt w:val="bullet"/>
      <w:lvlText w:val="•"/>
      <w:lvlJc w:val="left"/>
      <w:pPr>
        <w:ind w:left="7812" w:hanging="720"/>
      </w:pPr>
      <w:rPr>
        <w:rFonts w:hint="default"/>
        <w:lang w:val="id" w:eastAsia="en-US" w:bidi="ar-SA"/>
      </w:rPr>
    </w:lvl>
    <w:lvl w:ilvl="8">
      <w:start w:val="0"/>
      <w:numFmt w:val="bullet"/>
      <w:lvlText w:val="•"/>
      <w:lvlJc w:val="left"/>
      <w:pPr>
        <w:ind w:left="8677" w:hanging="720"/>
      </w:pPr>
      <w:rPr>
        <w:rFonts w:hint="default"/>
        <w:lang w:val="id" w:eastAsia="en-US" w:bidi="ar-SA"/>
      </w:rPr>
    </w:lvl>
  </w:abstractNum>
  <w:abstractNum w:abstractNumId="22">
    <w:multiLevelType w:val="hybridMultilevel"/>
    <w:lvl w:ilvl="0">
      <w:start w:val="1"/>
      <w:numFmt w:val="decimal"/>
      <w:lvlText w:val="%1."/>
      <w:lvlJc w:val="left"/>
      <w:pPr>
        <w:ind w:left="1048" w:hanging="720"/>
        <w:jc w:val="left"/>
      </w:pPr>
      <w:rPr>
        <w:rFonts w:hint="default" w:ascii="Times New Roman" w:hAnsi="Times New Roman" w:eastAsia="Times New Roman" w:cs="Times New Roman"/>
        <w:spacing w:val="-3"/>
        <w:w w:val="99"/>
        <w:sz w:val="24"/>
        <w:szCs w:val="24"/>
        <w:lang w:val="id" w:eastAsia="en-US" w:bidi="ar-SA"/>
      </w:rPr>
    </w:lvl>
    <w:lvl w:ilvl="1">
      <w:start w:val="0"/>
      <w:numFmt w:val="bullet"/>
      <w:lvlText w:val="•"/>
      <w:lvlJc w:val="left"/>
      <w:pPr>
        <w:ind w:left="1976" w:hanging="720"/>
      </w:pPr>
      <w:rPr>
        <w:rFonts w:hint="default"/>
        <w:lang w:val="id" w:eastAsia="en-US" w:bidi="ar-SA"/>
      </w:rPr>
    </w:lvl>
    <w:lvl w:ilvl="2">
      <w:start w:val="0"/>
      <w:numFmt w:val="bullet"/>
      <w:lvlText w:val="•"/>
      <w:lvlJc w:val="left"/>
      <w:pPr>
        <w:ind w:left="2913" w:hanging="720"/>
      </w:pPr>
      <w:rPr>
        <w:rFonts w:hint="default"/>
        <w:lang w:val="id" w:eastAsia="en-US" w:bidi="ar-SA"/>
      </w:rPr>
    </w:lvl>
    <w:lvl w:ilvl="3">
      <w:start w:val="0"/>
      <w:numFmt w:val="bullet"/>
      <w:lvlText w:val="•"/>
      <w:lvlJc w:val="left"/>
      <w:pPr>
        <w:ind w:left="3849" w:hanging="720"/>
      </w:pPr>
      <w:rPr>
        <w:rFonts w:hint="default"/>
        <w:lang w:val="id" w:eastAsia="en-US" w:bidi="ar-SA"/>
      </w:rPr>
    </w:lvl>
    <w:lvl w:ilvl="4">
      <w:start w:val="0"/>
      <w:numFmt w:val="bullet"/>
      <w:lvlText w:val="•"/>
      <w:lvlJc w:val="left"/>
      <w:pPr>
        <w:ind w:left="4786" w:hanging="720"/>
      </w:pPr>
      <w:rPr>
        <w:rFonts w:hint="default"/>
        <w:lang w:val="id" w:eastAsia="en-US" w:bidi="ar-SA"/>
      </w:rPr>
    </w:lvl>
    <w:lvl w:ilvl="5">
      <w:start w:val="0"/>
      <w:numFmt w:val="bullet"/>
      <w:lvlText w:val="•"/>
      <w:lvlJc w:val="left"/>
      <w:pPr>
        <w:ind w:left="5723" w:hanging="720"/>
      </w:pPr>
      <w:rPr>
        <w:rFonts w:hint="default"/>
        <w:lang w:val="id" w:eastAsia="en-US" w:bidi="ar-SA"/>
      </w:rPr>
    </w:lvl>
    <w:lvl w:ilvl="6">
      <w:start w:val="0"/>
      <w:numFmt w:val="bullet"/>
      <w:lvlText w:val="•"/>
      <w:lvlJc w:val="left"/>
      <w:pPr>
        <w:ind w:left="6659" w:hanging="720"/>
      </w:pPr>
      <w:rPr>
        <w:rFonts w:hint="default"/>
        <w:lang w:val="id" w:eastAsia="en-US" w:bidi="ar-SA"/>
      </w:rPr>
    </w:lvl>
    <w:lvl w:ilvl="7">
      <w:start w:val="0"/>
      <w:numFmt w:val="bullet"/>
      <w:lvlText w:val="•"/>
      <w:lvlJc w:val="left"/>
      <w:pPr>
        <w:ind w:left="7596" w:hanging="720"/>
      </w:pPr>
      <w:rPr>
        <w:rFonts w:hint="default"/>
        <w:lang w:val="id" w:eastAsia="en-US" w:bidi="ar-SA"/>
      </w:rPr>
    </w:lvl>
    <w:lvl w:ilvl="8">
      <w:start w:val="0"/>
      <w:numFmt w:val="bullet"/>
      <w:lvlText w:val="•"/>
      <w:lvlJc w:val="left"/>
      <w:pPr>
        <w:ind w:left="8533" w:hanging="720"/>
      </w:pPr>
      <w:rPr>
        <w:rFonts w:hint="default"/>
        <w:lang w:val="id" w:eastAsia="en-US" w:bidi="ar-SA"/>
      </w:rPr>
    </w:lvl>
  </w:abstractNum>
  <w:abstractNum w:abstractNumId="21">
    <w:multiLevelType w:val="hybridMultilevel"/>
    <w:lvl w:ilvl="0">
      <w:start w:val="1"/>
      <w:numFmt w:val="decimal"/>
      <w:lvlText w:val="%1."/>
      <w:lvlJc w:val="left"/>
      <w:pPr>
        <w:ind w:left="1048" w:hanging="720"/>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1976" w:hanging="720"/>
      </w:pPr>
      <w:rPr>
        <w:rFonts w:hint="default"/>
        <w:lang w:val="id" w:eastAsia="en-US" w:bidi="ar-SA"/>
      </w:rPr>
    </w:lvl>
    <w:lvl w:ilvl="2">
      <w:start w:val="0"/>
      <w:numFmt w:val="bullet"/>
      <w:lvlText w:val="•"/>
      <w:lvlJc w:val="left"/>
      <w:pPr>
        <w:ind w:left="2913" w:hanging="720"/>
      </w:pPr>
      <w:rPr>
        <w:rFonts w:hint="default"/>
        <w:lang w:val="id" w:eastAsia="en-US" w:bidi="ar-SA"/>
      </w:rPr>
    </w:lvl>
    <w:lvl w:ilvl="3">
      <w:start w:val="0"/>
      <w:numFmt w:val="bullet"/>
      <w:lvlText w:val="•"/>
      <w:lvlJc w:val="left"/>
      <w:pPr>
        <w:ind w:left="3849" w:hanging="720"/>
      </w:pPr>
      <w:rPr>
        <w:rFonts w:hint="default"/>
        <w:lang w:val="id" w:eastAsia="en-US" w:bidi="ar-SA"/>
      </w:rPr>
    </w:lvl>
    <w:lvl w:ilvl="4">
      <w:start w:val="0"/>
      <w:numFmt w:val="bullet"/>
      <w:lvlText w:val="•"/>
      <w:lvlJc w:val="left"/>
      <w:pPr>
        <w:ind w:left="4786" w:hanging="720"/>
      </w:pPr>
      <w:rPr>
        <w:rFonts w:hint="default"/>
        <w:lang w:val="id" w:eastAsia="en-US" w:bidi="ar-SA"/>
      </w:rPr>
    </w:lvl>
    <w:lvl w:ilvl="5">
      <w:start w:val="0"/>
      <w:numFmt w:val="bullet"/>
      <w:lvlText w:val="•"/>
      <w:lvlJc w:val="left"/>
      <w:pPr>
        <w:ind w:left="5723" w:hanging="720"/>
      </w:pPr>
      <w:rPr>
        <w:rFonts w:hint="default"/>
        <w:lang w:val="id" w:eastAsia="en-US" w:bidi="ar-SA"/>
      </w:rPr>
    </w:lvl>
    <w:lvl w:ilvl="6">
      <w:start w:val="0"/>
      <w:numFmt w:val="bullet"/>
      <w:lvlText w:val="•"/>
      <w:lvlJc w:val="left"/>
      <w:pPr>
        <w:ind w:left="6659" w:hanging="720"/>
      </w:pPr>
      <w:rPr>
        <w:rFonts w:hint="default"/>
        <w:lang w:val="id" w:eastAsia="en-US" w:bidi="ar-SA"/>
      </w:rPr>
    </w:lvl>
    <w:lvl w:ilvl="7">
      <w:start w:val="0"/>
      <w:numFmt w:val="bullet"/>
      <w:lvlText w:val="•"/>
      <w:lvlJc w:val="left"/>
      <w:pPr>
        <w:ind w:left="7596" w:hanging="720"/>
      </w:pPr>
      <w:rPr>
        <w:rFonts w:hint="default"/>
        <w:lang w:val="id" w:eastAsia="en-US" w:bidi="ar-SA"/>
      </w:rPr>
    </w:lvl>
    <w:lvl w:ilvl="8">
      <w:start w:val="0"/>
      <w:numFmt w:val="bullet"/>
      <w:lvlText w:val="•"/>
      <w:lvlJc w:val="left"/>
      <w:pPr>
        <w:ind w:left="8533" w:hanging="720"/>
      </w:pPr>
      <w:rPr>
        <w:rFonts w:hint="default"/>
        <w:lang w:val="id" w:eastAsia="en-US" w:bidi="ar-SA"/>
      </w:rPr>
    </w:lvl>
  </w:abstractNum>
  <w:abstractNum w:abstractNumId="20">
    <w:multiLevelType w:val="hybridMultilevel"/>
    <w:lvl w:ilvl="0">
      <w:start w:val="1"/>
      <w:numFmt w:val="decimal"/>
      <w:lvlText w:val="%1)"/>
      <w:lvlJc w:val="left"/>
      <w:pPr>
        <w:ind w:left="1048" w:hanging="201"/>
        <w:jc w:val="left"/>
      </w:pPr>
      <w:rPr>
        <w:rFonts w:hint="default" w:ascii="Times New Roman" w:hAnsi="Times New Roman" w:eastAsia="Times New Roman" w:cs="Times New Roman"/>
        <w:spacing w:val="-1"/>
        <w:w w:val="99"/>
        <w:sz w:val="22"/>
        <w:szCs w:val="22"/>
        <w:lang w:val="id" w:eastAsia="en-US" w:bidi="ar-SA"/>
      </w:rPr>
    </w:lvl>
    <w:lvl w:ilvl="1">
      <w:start w:val="0"/>
      <w:numFmt w:val="bullet"/>
      <w:lvlText w:val="•"/>
      <w:lvlJc w:val="left"/>
      <w:pPr>
        <w:ind w:left="1976" w:hanging="201"/>
      </w:pPr>
      <w:rPr>
        <w:rFonts w:hint="default"/>
        <w:lang w:val="id" w:eastAsia="en-US" w:bidi="ar-SA"/>
      </w:rPr>
    </w:lvl>
    <w:lvl w:ilvl="2">
      <w:start w:val="0"/>
      <w:numFmt w:val="bullet"/>
      <w:lvlText w:val="•"/>
      <w:lvlJc w:val="left"/>
      <w:pPr>
        <w:ind w:left="2913" w:hanging="201"/>
      </w:pPr>
      <w:rPr>
        <w:rFonts w:hint="default"/>
        <w:lang w:val="id" w:eastAsia="en-US" w:bidi="ar-SA"/>
      </w:rPr>
    </w:lvl>
    <w:lvl w:ilvl="3">
      <w:start w:val="0"/>
      <w:numFmt w:val="bullet"/>
      <w:lvlText w:val="•"/>
      <w:lvlJc w:val="left"/>
      <w:pPr>
        <w:ind w:left="3849" w:hanging="201"/>
      </w:pPr>
      <w:rPr>
        <w:rFonts w:hint="default"/>
        <w:lang w:val="id" w:eastAsia="en-US" w:bidi="ar-SA"/>
      </w:rPr>
    </w:lvl>
    <w:lvl w:ilvl="4">
      <w:start w:val="0"/>
      <w:numFmt w:val="bullet"/>
      <w:lvlText w:val="•"/>
      <w:lvlJc w:val="left"/>
      <w:pPr>
        <w:ind w:left="4786" w:hanging="201"/>
      </w:pPr>
      <w:rPr>
        <w:rFonts w:hint="default"/>
        <w:lang w:val="id" w:eastAsia="en-US" w:bidi="ar-SA"/>
      </w:rPr>
    </w:lvl>
    <w:lvl w:ilvl="5">
      <w:start w:val="0"/>
      <w:numFmt w:val="bullet"/>
      <w:lvlText w:val="•"/>
      <w:lvlJc w:val="left"/>
      <w:pPr>
        <w:ind w:left="5723" w:hanging="201"/>
      </w:pPr>
      <w:rPr>
        <w:rFonts w:hint="default"/>
        <w:lang w:val="id" w:eastAsia="en-US" w:bidi="ar-SA"/>
      </w:rPr>
    </w:lvl>
    <w:lvl w:ilvl="6">
      <w:start w:val="0"/>
      <w:numFmt w:val="bullet"/>
      <w:lvlText w:val="•"/>
      <w:lvlJc w:val="left"/>
      <w:pPr>
        <w:ind w:left="6659" w:hanging="201"/>
      </w:pPr>
      <w:rPr>
        <w:rFonts w:hint="default"/>
        <w:lang w:val="id" w:eastAsia="en-US" w:bidi="ar-SA"/>
      </w:rPr>
    </w:lvl>
    <w:lvl w:ilvl="7">
      <w:start w:val="0"/>
      <w:numFmt w:val="bullet"/>
      <w:lvlText w:val="•"/>
      <w:lvlJc w:val="left"/>
      <w:pPr>
        <w:ind w:left="7596" w:hanging="201"/>
      </w:pPr>
      <w:rPr>
        <w:rFonts w:hint="default"/>
        <w:lang w:val="id" w:eastAsia="en-US" w:bidi="ar-SA"/>
      </w:rPr>
    </w:lvl>
    <w:lvl w:ilvl="8">
      <w:start w:val="0"/>
      <w:numFmt w:val="bullet"/>
      <w:lvlText w:val="•"/>
      <w:lvlJc w:val="left"/>
      <w:pPr>
        <w:ind w:left="8533" w:hanging="201"/>
      </w:pPr>
      <w:rPr>
        <w:rFonts w:hint="default"/>
        <w:lang w:val="id" w:eastAsia="en-US" w:bidi="ar-SA"/>
      </w:rPr>
    </w:lvl>
  </w:abstractNum>
  <w:abstractNum w:abstractNumId="19">
    <w:multiLevelType w:val="hybridMultilevel"/>
    <w:lvl w:ilvl="0">
      <w:start w:val="1"/>
      <w:numFmt w:val="lowerLetter"/>
      <w:lvlText w:val="%1."/>
      <w:lvlJc w:val="left"/>
      <w:pPr>
        <w:ind w:left="1048" w:hanging="271"/>
        <w:jc w:val="left"/>
      </w:pPr>
      <w:rPr>
        <w:rFonts w:hint="default" w:ascii="Times New Roman" w:hAnsi="Times New Roman" w:eastAsia="Times New Roman" w:cs="Times New Roman"/>
        <w:spacing w:val="-18"/>
        <w:w w:val="99"/>
        <w:sz w:val="24"/>
        <w:szCs w:val="24"/>
        <w:lang w:val="id" w:eastAsia="en-US" w:bidi="ar-SA"/>
      </w:rPr>
    </w:lvl>
    <w:lvl w:ilvl="1">
      <w:start w:val="0"/>
      <w:numFmt w:val="bullet"/>
      <w:lvlText w:val="•"/>
      <w:lvlJc w:val="left"/>
      <w:pPr>
        <w:ind w:left="1976" w:hanging="271"/>
      </w:pPr>
      <w:rPr>
        <w:rFonts w:hint="default"/>
        <w:lang w:val="id" w:eastAsia="en-US" w:bidi="ar-SA"/>
      </w:rPr>
    </w:lvl>
    <w:lvl w:ilvl="2">
      <w:start w:val="0"/>
      <w:numFmt w:val="bullet"/>
      <w:lvlText w:val="•"/>
      <w:lvlJc w:val="left"/>
      <w:pPr>
        <w:ind w:left="2913" w:hanging="271"/>
      </w:pPr>
      <w:rPr>
        <w:rFonts w:hint="default"/>
        <w:lang w:val="id" w:eastAsia="en-US" w:bidi="ar-SA"/>
      </w:rPr>
    </w:lvl>
    <w:lvl w:ilvl="3">
      <w:start w:val="0"/>
      <w:numFmt w:val="bullet"/>
      <w:lvlText w:val="•"/>
      <w:lvlJc w:val="left"/>
      <w:pPr>
        <w:ind w:left="3849" w:hanging="271"/>
      </w:pPr>
      <w:rPr>
        <w:rFonts w:hint="default"/>
        <w:lang w:val="id" w:eastAsia="en-US" w:bidi="ar-SA"/>
      </w:rPr>
    </w:lvl>
    <w:lvl w:ilvl="4">
      <w:start w:val="0"/>
      <w:numFmt w:val="bullet"/>
      <w:lvlText w:val="•"/>
      <w:lvlJc w:val="left"/>
      <w:pPr>
        <w:ind w:left="4786" w:hanging="271"/>
      </w:pPr>
      <w:rPr>
        <w:rFonts w:hint="default"/>
        <w:lang w:val="id" w:eastAsia="en-US" w:bidi="ar-SA"/>
      </w:rPr>
    </w:lvl>
    <w:lvl w:ilvl="5">
      <w:start w:val="0"/>
      <w:numFmt w:val="bullet"/>
      <w:lvlText w:val="•"/>
      <w:lvlJc w:val="left"/>
      <w:pPr>
        <w:ind w:left="5723" w:hanging="271"/>
      </w:pPr>
      <w:rPr>
        <w:rFonts w:hint="default"/>
        <w:lang w:val="id" w:eastAsia="en-US" w:bidi="ar-SA"/>
      </w:rPr>
    </w:lvl>
    <w:lvl w:ilvl="6">
      <w:start w:val="0"/>
      <w:numFmt w:val="bullet"/>
      <w:lvlText w:val="•"/>
      <w:lvlJc w:val="left"/>
      <w:pPr>
        <w:ind w:left="6659" w:hanging="271"/>
      </w:pPr>
      <w:rPr>
        <w:rFonts w:hint="default"/>
        <w:lang w:val="id" w:eastAsia="en-US" w:bidi="ar-SA"/>
      </w:rPr>
    </w:lvl>
    <w:lvl w:ilvl="7">
      <w:start w:val="0"/>
      <w:numFmt w:val="bullet"/>
      <w:lvlText w:val="•"/>
      <w:lvlJc w:val="left"/>
      <w:pPr>
        <w:ind w:left="7596" w:hanging="271"/>
      </w:pPr>
      <w:rPr>
        <w:rFonts w:hint="default"/>
        <w:lang w:val="id" w:eastAsia="en-US" w:bidi="ar-SA"/>
      </w:rPr>
    </w:lvl>
    <w:lvl w:ilvl="8">
      <w:start w:val="0"/>
      <w:numFmt w:val="bullet"/>
      <w:lvlText w:val="•"/>
      <w:lvlJc w:val="left"/>
      <w:pPr>
        <w:ind w:left="8533" w:hanging="271"/>
      </w:pPr>
      <w:rPr>
        <w:rFonts w:hint="default"/>
        <w:lang w:val="id" w:eastAsia="en-US" w:bidi="ar-SA"/>
      </w:rPr>
    </w:lvl>
  </w:abstractNum>
  <w:abstractNum w:abstractNumId="18">
    <w:multiLevelType w:val="hybridMultilevel"/>
    <w:lvl w:ilvl="0">
      <w:start w:val="1"/>
      <w:numFmt w:val="decimal"/>
      <w:lvlText w:val="%1)"/>
      <w:lvlJc w:val="left"/>
      <w:pPr>
        <w:ind w:left="1048" w:hanging="322"/>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1976" w:hanging="322"/>
      </w:pPr>
      <w:rPr>
        <w:rFonts w:hint="default"/>
        <w:lang w:val="id" w:eastAsia="en-US" w:bidi="ar-SA"/>
      </w:rPr>
    </w:lvl>
    <w:lvl w:ilvl="2">
      <w:start w:val="0"/>
      <w:numFmt w:val="bullet"/>
      <w:lvlText w:val="•"/>
      <w:lvlJc w:val="left"/>
      <w:pPr>
        <w:ind w:left="2913" w:hanging="322"/>
      </w:pPr>
      <w:rPr>
        <w:rFonts w:hint="default"/>
        <w:lang w:val="id" w:eastAsia="en-US" w:bidi="ar-SA"/>
      </w:rPr>
    </w:lvl>
    <w:lvl w:ilvl="3">
      <w:start w:val="0"/>
      <w:numFmt w:val="bullet"/>
      <w:lvlText w:val="•"/>
      <w:lvlJc w:val="left"/>
      <w:pPr>
        <w:ind w:left="3849" w:hanging="322"/>
      </w:pPr>
      <w:rPr>
        <w:rFonts w:hint="default"/>
        <w:lang w:val="id" w:eastAsia="en-US" w:bidi="ar-SA"/>
      </w:rPr>
    </w:lvl>
    <w:lvl w:ilvl="4">
      <w:start w:val="0"/>
      <w:numFmt w:val="bullet"/>
      <w:lvlText w:val="•"/>
      <w:lvlJc w:val="left"/>
      <w:pPr>
        <w:ind w:left="4786" w:hanging="322"/>
      </w:pPr>
      <w:rPr>
        <w:rFonts w:hint="default"/>
        <w:lang w:val="id" w:eastAsia="en-US" w:bidi="ar-SA"/>
      </w:rPr>
    </w:lvl>
    <w:lvl w:ilvl="5">
      <w:start w:val="0"/>
      <w:numFmt w:val="bullet"/>
      <w:lvlText w:val="•"/>
      <w:lvlJc w:val="left"/>
      <w:pPr>
        <w:ind w:left="5723" w:hanging="322"/>
      </w:pPr>
      <w:rPr>
        <w:rFonts w:hint="default"/>
        <w:lang w:val="id" w:eastAsia="en-US" w:bidi="ar-SA"/>
      </w:rPr>
    </w:lvl>
    <w:lvl w:ilvl="6">
      <w:start w:val="0"/>
      <w:numFmt w:val="bullet"/>
      <w:lvlText w:val="•"/>
      <w:lvlJc w:val="left"/>
      <w:pPr>
        <w:ind w:left="6659" w:hanging="322"/>
      </w:pPr>
      <w:rPr>
        <w:rFonts w:hint="default"/>
        <w:lang w:val="id" w:eastAsia="en-US" w:bidi="ar-SA"/>
      </w:rPr>
    </w:lvl>
    <w:lvl w:ilvl="7">
      <w:start w:val="0"/>
      <w:numFmt w:val="bullet"/>
      <w:lvlText w:val="•"/>
      <w:lvlJc w:val="left"/>
      <w:pPr>
        <w:ind w:left="7596" w:hanging="322"/>
      </w:pPr>
      <w:rPr>
        <w:rFonts w:hint="default"/>
        <w:lang w:val="id" w:eastAsia="en-US" w:bidi="ar-SA"/>
      </w:rPr>
    </w:lvl>
    <w:lvl w:ilvl="8">
      <w:start w:val="0"/>
      <w:numFmt w:val="bullet"/>
      <w:lvlText w:val="•"/>
      <w:lvlJc w:val="left"/>
      <w:pPr>
        <w:ind w:left="8533" w:hanging="322"/>
      </w:pPr>
      <w:rPr>
        <w:rFonts w:hint="default"/>
        <w:lang w:val="id" w:eastAsia="en-US" w:bidi="ar-SA"/>
      </w:rPr>
    </w:lvl>
  </w:abstractNum>
  <w:abstractNum w:abstractNumId="17">
    <w:multiLevelType w:val="hybridMultilevel"/>
    <w:lvl w:ilvl="0">
      <w:start w:val="1"/>
      <w:numFmt w:val="decimal"/>
      <w:lvlText w:val="%1)"/>
      <w:lvlJc w:val="left"/>
      <w:pPr>
        <w:ind w:left="1048" w:hanging="279"/>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1976" w:hanging="279"/>
      </w:pPr>
      <w:rPr>
        <w:rFonts w:hint="default"/>
        <w:lang w:val="id" w:eastAsia="en-US" w:bidi="ar-SA"/>
      </w:rPr>
    </w:lvl>
    <w:lvl w:ilvl="2">
      <w:start w:val="0"/>
      <w:numFmt w:val="bullet"/>
      <w:lvlText w:val="•"/>
      <w:lvlJc w:val="left"/>
      <w:pPr>
        <w:ind w:left="2913" w:hanging="279"/>
      </w:pPr>
      <w:rPr>
        <w:rFonts w:hint="default"/>
        <w:lang w:val="id" w:eastAsia="en-US" w:bidi="ar-SA"/>
      </w:rPr>
    </w:lvl>
    <w:lvl w:ilvl="3">
      <w:start w:val="0"/>
      <w:numFmt w:val="bullet"/>
      <w:lvlText w:val="•"/>
      <w:lvlJc w:val="left"/>
      <w:pPr>
        <w:ind w:left="3849" w:hanging="279"/>
      </w:pPr>
      <w:rPr>
        <w:rFonts w:hint="default"/>
        <w:lang w:val="id" w:eastAsia="en-US" w:bidi="ar-SA"/>
      </w:rPr>
    </w:lvl>
    <w:lvl w:ilvl="4">
      <w:start w:val="0"/>
      <w:numFmt w:val="bullet"/>
      <w:lvlText w:val="•"/>
      <w:lvlJc w:val="left"/>
      <w:pPr>
        <w:ind w:left="4786" w:hanging="279"/>
      </w:pPr>
      <w:rPr>
        <w:rFonts w:hint="default"/>
        <w:lang w:val="id" w:eastAsia="en-US" w:bidi="ar-SA"/>
      </w:rPr>
    </w:lvl>
    <w:lvl w:ilvl="5">
      <w:start w:val="0"/>
      <w:numFmt w:val="bullet"/>
      <w:lvlText w:val="•"/>
      <w:lvlJc w:val="left"/>
      <w:pPr>
        <w:ind w:left="5723" w:hanging="279"/>
      </w:pPr>
      <w:rPr>
        <w:rFonts w:hint="default"/>
        <w:lang w:val="id" w:eastAsia="en-US" w:bidi="ar-SA"/>
      </w:rPr>
    </w:lvl>
    <w:lvl w:ilvl="6">
      <w:start w:val="0"/>
      <w:numFmt w:val="bullet"/>
      <w:lvlText w:val="•"/>
      <w:lvlJc w:val="left"/>
      <w:pPr>
        <w:ind w:left="6659" w:hanging="279"/>
      </w:pPr>
      <w:rPr>
        <w:rFonts w:hint="default"/>
        <w:lang w:val="id" w:eastAsia="en-US" w:bidi="ar-SA"/>
      </w:rPr>
    </w:lvl>
    <w:lvl w:ilvl="7">
      <w:start w:val="0"/>
      <w:numFmt w:val="bullet"/>
      <w:lvlText w:val="•"/>
      <w:lvlJc w:val="left"/>
      <w:pPr>
        <w:ind w:left="7596" w:hanging="279"/>
      </w:pPr>
      <w:rPr>
        <w:rFonts w:hint="default"/>
        <w:lang w:val="id" w:eastAsia="en-US" w:bidi="ar-SA"/>
      </w:rPr>
    </w:lvl>
    <w:lvl w:ilvl="8">
      <w:start w:val="0"/>
      <w:numFmt w:val="bullet"/>
      <w:lvlText w:val="•"/>
      <w:lvlJc w:val="left"/>
      <w:pPr>
        <w:ind w:left="8533" w:hanging="279"/>
      </w:pPr>
      <w:rPr>
        <w:rFonts w:hint="default"/>
        <w:lang w:val="id" w:eastAsia="en-US" w:bidi="ar-SA"/>
      </w:rPr>
    </w:lvl>
  </w:abstractNum>
  <w:abstractNum w:abstractNumId="16">
    <w:multiLevelType w:val="hybridMultilevel"/>
    <w:lvl w:ilvl="0">
      <w:start w:val="1"/>
      <w:numFmt w:val="decimal"/>
      <w:lvlText w:val="%1."/>
      <w:lvlJc w:val="left"/>
      <w:pPr>
        <w:ind w:left="1288" w:hanging="240"/>
        <w:jc w:val="left"/>
      </w:pPr>
      <w:rPr>
        <w:rFonts w:hint="default" w:ascii="Times New Roman" w:hAnsi="Times New Roman" w:eastAsia="Times New Roman" w:cs="Times New Roman"/>
        <w:spacing w:val="-3"/>
        <w:w w:val="99"/>
        <w:sz w:val="24"/>
        <w:szCs w:val="24"/>
        <w:lang w:val="id" w:eastAsia="en-US" w:bidi="ar-SA"/>
      </w:rPr>
    </w:lvl>
    <w:lvl w:ilvl="1">
      <w:start w:val="0"/>
      <w:numFmt w:val="bullet"/>
      <w:lvlText w:val="•"/>
      <w:lvlJc w:val="left"/>
      <w:pPr>
        <w:ind w:left="2192" w:hanging="240"/>
      </w:pPr>
      <w:rPr>
        <w:rFonts w:hint="default"/>
        <w:lang w:val="id" w:eastAsia="en-US" w:bidi="ar-SA"/>
      </w:rPr>
    </w:lvl>
    <w:lvl w:ilvl="2">
      <w:start w:val="0"/>
      <w:numFmt w:val="bullet"/>
      <w:lvlText w:val="•"/>
      <w:lvlJc w:val="left"/>
      <w:pPr>
        <w:ind w:left="3105" w:hanging="240"/>
      </w:pPr>
      <w:rPr>
        <w:rFonts w:hint="default"/>
        <w:lang w:val="id" w:eastAsia="en-US" w:bidi="ar-SA"/>
      </w:rPr>
    </w:lvl>
    <w:lvl w:ilvl="3">
      <w:start w:val="0"/>
      <w:numFmt w:val="bullet"/>
      <w:lvlText w:val="•"/>
      <w:lvlJc w:val="left"/>
      <w:pPr>
        <w:ind w:left="4017" w:hanging="240"/>
      </w:pPr>
      <w:rPr>
        <w:rFonts w:hint="default"/>
        <w:lang w:val="id" w:eastAsia="en-US" w:bidi="ar-SA"/>
      </w:rPr>
    </w:lvl>
    <w:lvl w:ilvl="4">
      <w:start w:val="0"/>
      <w:numFmt w:val="bullet"/>
      <w:lvlText w:val="•"/>
      <w:lvlJc w:val="left"/>
      <w:pPr>
        <w:ind w:left="4930" w:hanging="240"/>
      </w:pPr>
      <w:rPr>
        <w:rFonts w:hint="default"/>
        <w:lang w:val="id" w:eastAsia="en-US" w:bidi="ar-SA"/>
      </w:rPr>
    </w:lvl>
    <w:lvl w:ilvl="5">
      <w:start w:val="0"/>
      <w:numFmt w:val="bullet"/>
      <w:lvlText w:val="•"/>
      <w:lvlJc w:val="left"/>
      <w:pPr>
        <w:ind w:left="5843" w:hanging="240"/>
      </w:pPr>
      <w:rPr>
        <w:rFonts w:hint="default"/>
        <w:lang w:val="id" w:eastAsia="en-US" w:bidi="ar-SA"/>
      </w:rPr>
    </w:lvl>
    <w:lvl w:ilvl="6">
      <w:start w:val="0"/>
      <w:numFmt w:val="bullet"/>
      <w:lvlText w:val="•"/>
      <w:lvlJc w:val="left"/>
      <w:pPr>
        <w:ind w:left="6755" w:hanging="240"/>
      </w:pPr>
      <w:rPr>
        <w:rFonts w:hint="default"/>
        <w:lang w:val="id" w:eastAsia="en-US" w:bidi="ar-SA"/>
      </w:rPr>
    </w:lvl>
    <w:lvl w:ilvl="7">
      <w:start w:val="0"/>
      <w:numFmt w:val="bullet"/>
      <w:lvlText w:val="•"/>
      <w:lvlJc w:val="left"/>
      <w:pPr>
        <w:ind w:left="7668" w:hanging="240"/>
      </w:pPr>
      <w:rPr>
        <w:rFonts w:hint="default"/>
        <w:lang w:val="id" w:eastAsia="en-US" w:bidi="ar-SA"/>
      </w:rPr>
    </w:lvl>
    <w:lvl w:ilvl="8">
      <w:start w:val="0"/>
      <w:numFmt w:val="bullet"/>
      <w:lvlText w:val="•"/>
      <w:lvlJc w:val="left"/>
      <w:pPr>
        <w:ind w:left="8581" w:hanging="240"/>
      </w:pPr>
      <w:rPr>
        <w:rFonts w:hint="default"/>
        <w:lang w:val="id" w:eastAsia="en-US" w:bidi="ar-SA"/>
      </w:rPr>
    </w:lvl>
  </w:abstractNum>
  <w:abstractNum w:abstractNumId="15">
    <w:multiLevelType w:val="hybridMultilevel"/>
    <w:lvl w:ilvl="0">
      <w:start w:val="1"/>
      <w:numFmt w:val="decimal"/>
      <w:lvlText w:val="%1."/>
      <w:lvlJc w:val="left"/>
      <w:pPr>
        <w:ind w:left="1048" w:hanging="72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1976" w:hanging="720"/>
      </w:pPr>
      <w:rPr>
        <w:rFonts w:hint="default"/>
        <w:lang w:val="id" w:eastAsia="en-US" w:bidi="ar-SA"/>
      </w:rPr>
    </w:lvl>
    <w:lvl w:ilvl="2">
      <w:start w:val="0"/>
      <w:numFmt w:val="bullet"/>
      <w:lvlText w:val="•"/>
      <w:lvlJc w:val="left"/>
      <w:pPr>
        <w:ind w:left="2913" w:hanging="720"/>
      </w:pPr>
      <w:rPr>
        <w:rFonts w:hint="default"/>
        <w:lang w:val="id" w:eastAsia="en-US" w:bidi="ar-SA"/>
      </w:rPr>
    </w:lvl>
    <w:lvl w:ilvl="3">
      <w:start w:val="0"/>
      <w:numFmt w:val="bullet"/>
      <w:lvlText w:val="•"/>
      <w:lvlJc w:val="left"/>
      <w:pPr>
        <w:ind w:left="3849" w:hanging="720"/>
      </w:pPr>
      <w:rPr>
        <w:rFonts w:hint="default"/>
        <w:lang w:val="id" w:eastAsia="en-US" w:bidi="ar-SA"/>
      </w:rPr>
    </w:lvl>
    <w:lvl w:ilvl="4">
      <w:start w:val="0"/>
      <w:numFmt w:val="bullet"/>
      <w:lvlText w:val="•"/>
      <w:lvlJc w:val="left"/>
      <w:pPr>
        <w:ind w:left="4786" w:hanging="720"/>
      </w:pPr>
      <w:rPr>
        <w:rFonts w:hint="default"/>
        <w:lang w:val="id" w:eastAsia="en-US" w:bidi="ar-SA"/>
      </w:rPr>
    </w:lvl>
    <w:lvl w:ilvl="5">
      <w:start w:val="0"/>
      <w:numFmt w:val="bullet"/>
      <w:lvlText w:val="•"/>
      <w:lvlJc w:val="left"/>
      <w:pPr>
        <w:ind w:left="5723" w:hanging="720"/>
      </w:pPr>
      <w:rPr>
        <w:rFonts w:hint="default"/>
        <w:lang w:val="id" w:eastAsia="en-US" w:bidi="ar-SA"/>
      </w:rPr>
    </w:lvl>
    <w:lvl w:ilvl="6">
      <w:start w:val="0"/>
      <w:numFmt w:val="bullet"/>
      <w:lvlText w:val="•"/>
      <w:lvlJc w:val="left"/>
      <w:pPr>
        <w:ind w:left="6659" w:hanging="720"/>
      </w:pPr>
      <w:rPr>
        <w:rFonts w:hint="default"/>
        <w:lang w:val="id" w:eastAsia="en-US" w:bidi="ar-SA"/>
      </w:rPr>
    </w:lvl>
    <w:lvl w:ilvl="7">
      <w:start w:val="0"/>
      <w:numFmt w:val="bullet"/>
      <w:lvlText w:val="•"/>
      <w:lvlJc w:val="left"/>
      <w:pPr>
        <w:ind w:left="7596" w:hanging="720"/>
      </w:pPr>
      <w:rPr>
        <w:rFonts w:hint="default"/>
        <w:lang w:val="id" w:eastAsia="en-US" w:bidi="ar-SA"/>
      </w:rPr>
    </w:lvl>
    <w:lvl w:ilvl="8">
      <w:start w:val="0"/>
      <w:numFmt w:val="bullet"/>
      <w:lvlText w:val="•"/>
      <w:lvlJc w:val="left"/>
      <w:pPr>
        <w:ind w:left="8533" w:hanging="720"/>
      </w:pPr>
      <w:rPr>
        <w:rFonts w:hint="default"/>
        <w:lang w:val="id" w:eastAsia="en-US" w:bidi="ar-SA"/>
      </w:rPr>
    </w:lvl>
  </w:abstractNum>
  <w:abstractNum w:abstractNumId="14">
    <w:multiLevelType w:val="hybridMultilevel"/>
    <w:lvl w:ilvl="0">
      <w:start w:val="1"/>
      <w:numFmt w:val="decimal"/>
      <w:lvlText w:val="%1."/>
      <w:lvlJc w:val="left"/>
      <w:pPr>
        <w:ind w:left="1768" w:hanging="720"/>
        <w:jc w:val="left"/>
      </w:pPr>
      <w:rPr>
        <w:rFonts w:hint="default" w:ascii="Times New Roman" w:hAnsi="Times New Roman" w:eastAsia="Times New Roman" w:cs="Times New Roman"/>
        <w:spacing w:val="-2"/>
        <w:w w:val="100"/>
        <w:sz w:val="24"/>
        <w:szCs w:val="24"/>
        <w:lang w:val="id" w:eastAsia="en-US" w:bidi="ar-SA"/>
      </w:rPr>
    </w:lvl>
    <w:lvl w:ilvl="1">
      <w:start w:val="1"/>
      <w:numFmt w:val="lowerLetter"/>
      <w:lvlText w:val="%2."/>
      <w:lvlJc w:val="left"/>
      <w:pPr>
        <w:ind w:left="1768" w:hanging="720"/>
        <w:jc w:val="left"/>
      </w:pPr>
      <w:rPr>
        <w:rFonts w:hint="default" w:ascii="Times New Roman" w:hAnsi="Times New Roman" w:eastAsia="Times New Roman" w:cs="Times New Roman"/>
        <w:spacing w:val="-1"/>
        <w:w w:val="100"/>
        <w:sz w:val="24"/>
        <w:szCs w:val="24"/>
        <w:lang w:val="id" w:eastAsia="en-US" w:bidi="ar-SA"/>
      </w:rPr>
    </w:lvl>
    <w:lvl w:ilvl="2">
      <w:start w:val="0"/>
      <w:numFmt w:val="bullet"/>
      <w:lvlText w:val="•"/>
      <w:lvlJc w:val="left"/>
      <w:pPr>
        <w:ind w:left="3489" w:hanging="720"/>
      </w:pPr>
      <w:rPr>
        <w:rFonts w:hint="default"/>
        <w:lang w:val="id" w:eastAsia="en-US" w:bidi="ar-SA"/>
      </w:rPr>
    </w:lvl>
    <w:lvl w:ilvl="3">
      <w:start w:val="0"/>
      <w:numFmt w:val="bullet"/>
      <w:lvlText w:val="•"/>
      <w:lvlJc w:val="left"/>
      <w:pPr>
        <w:ind w:left="4353" w:hanging="720"/>
      </w:pPr>
      <w:rPr>
        <w:rFonts w:hint="default"/>
        <w:lang w:val="id" w:eastAsia="en-US" w:bidi="ar-SA"/>
      </w:rPr>
    </w:lvl>
    <w:lvl w:ilvl="4">
      <w:start w:val="0"/>
      <w:numFmt w:val="bullet"/>
      <w:lvlText w:val="•"/>
      <w:lvlJc w:val="left"/>
      <w:pPr>
        <w:ind w:left="5218" w:hanging="720"/>
      </w:pPr>
      <w:rPr>
        <w:rFonts w:hint="default"/>
        <w:lang w:val="id" w:eastAsia="en-US" w:bidi="ar-SA"/>
      </w:rPr>
    </w:lvl>
    <w:lvl w:ilvl="5">
      <w:start w:val="0"/>
      <w:numFmt w:val="bullet"/>
      <w:lvlText w:val="•"/>
      <w:lvlJc w:val="left"/>
      <w:pPr>
        <w:ind w:left="6083" w:hanging="720"/>
      </w:pPr>
      <w:rPr>
        <w:rFonts w:hint="default"/>
        <w:lang w:val="id" w:eastAsia="en-US" w:bidi="ar-SA"/>
      </w:rPr>
    </w:lvl>
    <w:lvl w:ilvl="6">
      <w:start w:val="0"/>
      <w:numFmt w:val="bullet"/>
      <w:lvlText w:val="•"/>
      <w:lvlJc w:val="left"/>
      <w:pPr>
        <w:ind w:left="6947" w:hanging="720"/>
      </w:pPr>
      <w:rPr>
        <w:rFonts w:hint="default"/>
        <w:lang w:val="id" w:eastAsia="en-US" w:bidi="ar-SA"/>
      </w:rPr>
    </w:lvl>
    <w:lvl w:ilvl="7">
      <w:start w:val="0"/>
      <w:numFmt w:val="bullet"/>
      <w:lvlText w:val="•"/>
      <w:lvlJc w:val="left"/>
      <w:pPr>
        <w:ind w:left="7812" w:hanging="720"/>
      </w:pPr>
      <w:rPr>
        <w:rFonts w:hint="default"/>
        <w:lang w:val="id" w:eastAsia="en-US" w:bidi="ar-SA"/>
      </w:rPr>
    </w:lvl>
    <w:lvl w:ilvl="8">
      <w:start w:val="0"/>
      <w:numFmt w:val="bullet"/>
      <w:lvlText w:val="•"/>
      <w:lvlJc w:val="left"/>
      <w:pPr>
        <w:ind w:left="8677" w:hanging="720"/>
      </w:pPr>
      <w:rPr>
        <w:rFonts w:hint="default"/>
        <w:lang w:val="id" w:eastAsia="en-US" w:bidi="ar-SA"/>
      </w:rPr>
    </w:lvl>
  </w:abstractNum>
  <w:abstractNum w:abstractNumId="13">
    <w:multiLevelType w:val="hybridMultilevel"/>
    <w:lvl w:ilvl="0">
      <w:start w:val="1"/>
      <w:numFmt w:val="lowerLetter"/>
      <w:lvlText w:val="%1."/>
      <w:lvlJc w:val="left"/>
      <w:pPr>
        <w:ind w:left="1048" w:hanging="720"/>
        <w:jc w:val="left"/>
      </w:pPr>
      <w:rPr>
        <w:rFonts w:hint="default" w:ascii="Times New Roman" w:hAnsi="Times New Roman" w:eastAsia="Times New Roman" w:cs="Times New Roman"/>
        <w:spacing w:val="-8"/>
        <w:w w:val="99"/>
        <w:sz w:val="24"/>
        <w:szCs w:val="24"/>
        <w:lang w:val="id" w:eastAsia="en-US" w:bidi="ar-SA"/>
      </w:rPr>
    </w:lvl>
    <w:lvl w:ilvl="1">
      <w:start w:val="0"/>
      <w:numFmt w:val="bullet"/>
      <w:lvlText w:val="•"/>
      <w:lvlJc w:val="left"/>
      <w:pPr>
        <w:ind w:left="1976" w:hanging="720"/>
      </w:pPr>
      <w:rPr>
        <w:rFonts w:hint="default"/>
        <w:lang w:val="id" w:eastAsia="en-US" w:bidi="ar-SA"/>
      </w:rPr>
    </w:lvl>
    <w:lvl w:ilvl="2">
      <w:start w:val="0"/>
      <w:numFmt w:val="bullet"/>
      <w:lvlText w:val="•"/>
      <w:lvlJc w:val="left"/>
      <w:pPr>
        <w:ind w:left="2913" w:hanging="720"/>
      </w:pPr>
      <w:rPr>
        <w:rFonts w:hint="default"/>
        <w:lang w:val="id" w:eastAsia="en-US" w:bidi="ar-SA"/>
      </w:rPr>
    </w:lvl>
    <w:lvl w:ilvl="3">
      <w:start w:val="0"/>
      <w:numFmt w:val="bullet"/>
      <w:lvlText w:val="•"/>
      <w:lvlJc w:val="left"/>
      <w:pPr>
        <w:ind w:left="3849" w:hanging="720"/>
      </w:pPr>
      <w:rPr>
        <w:rFonts w:hint="default"/>
        <w:lang w:val="id" w:eastAsia="en-US" w:bidi="ar-SA"/>
      </w:rPr>
    </w:lvl>
    <w:lvl w:ilvl="4">
      <w:start w:val="0"/>
      <w:numFmt w:val="bullet"/>
      <w:lvlText w:val="•"/>
      <w:lvlJc w:val="left"/>
      <w:pPr>
        <w:ind w:left="4786" w:hanging="720"/>
      </w:pPr>
      <w:rPr>
        <w:rFonts w:hint="default"/>
        <w:lang w:val="id" w:eastAsia="en-US" w:bidi="ar-SA"/>
      </w:rPr>
    </w:lvl>
    <w:lvl w:ilvl="5">
      <w:start w:val="0"/>
      <w:numFmt w:val="bullet"/>
      <w:lvlText w:val="•"/>
      <w:lvlJc w:val="left"/>
      <w:pPr>
        <w:ind w:left="5723" w:hanging="720"/>
      </w:pPr>
      <w:rPr>
        <w:rFonts w:hint="default"/>
        <w:lang w:val="id" w:eastAsia="en-US" w:bidi="ar-SA"/>
      </w:rPr>
    </w:lvl>
    <w:lvl w:ilvl="6">
      <w:start w:val="0"/>
      <w:numFmt w:val="bullet"/>
      <w:lvlText w:val="•"/>
      <w:lvlJc w:val="left"/>
      <w:pPr>
        <w:ind w:left="6659" w:hanging="720"/>
      </w:pPr>
      <w:rPr>
        <w:rFonts w:hint="default"/>
        <w:lang w:val="id" w:eastAsia="en-US" w:bidi="ar-SA"/>
      </w:rPr>
    </w:lvl>
    <w:lvl w:ilvl="7">
      <w:start w:val="0"/>
      <w:numFmt w:val="bullet"/>
      <w:lvlText w:val="•"/>
      <w:lvlJc w:val="left"/>
      <w:pPr>
        <w:ind w:left="7596" w:hanging="720"/>
      </w:pPr>
      <w:rPr>
        <w:rFonts w:hint="default"/>
        <w:lang w:val="id" w:eastAsia="en-US" w:bidi="ar-SA"/>
      </w:rPr>
    </w:lvl>
    <w:lvl w:ilvl="8">
      <w:start w:val="0"/>
      <w:numFmt w:val="bullet"/>
      <w:lvlText w:val="•"/>
      <w:lvlJc w:val="left"/>
      <w:pPr>
        <w:ind w:left="8533" w:hanging="720"/>
      </w:pPr>
      <w:rPr>
        <w:rFonts w:hint="default"/>
        <w:lang w:val="id" w:eastAsia="en-US" w:bidi="ar-SA"/>
      </w:rPr>
    </w:lvl>
  </w:abstractNum>
  <w:abstractNum w:abstractNumId="12">
    <w:multiLevelType w:val="hybridMultilevel"/>
    <w:lvl w:ilvl="0">
      <w:start w:val="1"/>
      <w:numFmt w:val="decimal"/>
      <w:lvlText w:val="%1."/>
      <w:lvlJc w:val="left"/>
      <w:pPr>
        <w:ind w:left="1768" w:hanging="720"/>
        <w:jc w:val="left"/>
      </w:pPr>
      <w:rPr>
        <w:rFonts w:hint="default" w:ascii="Times New Roman" w:hAnsi="Times New Roman" w:eastAsia="Times New Roman" w:cs="Times New Roman"/>
        <w:spacing w:val="-2"/>
        <w:w w:val="99"/>
        <w:sz w:val="24"/>
        <w:szCs w:val="24"/>
        <w:lang w:val="id" w:eastAsia="en-US" w:bidi="ar-SA"/>
      </w:rPr>
    </w:lvl>
    <w:lvl w:ilvl="1">
      <w:start w:val="1"/>
      <w:numFmt w:val="lowerLetter"/>
      <w:lvlText w:val="%2."/>
      <w:lvlJc w:val="left"/>
      <w:pPr>
        <w:ind w:left="1768" w:hanging="720"/>
        <w:jc w:val="left"/>
      </w:pPr>
      <w:rPr>
        <w:rFonts w:hint="default" w:ascii="Times New Roman" w:hAnsi="Times New Roman" w:eastAsia="Times New Roman" w:cs="Times New Roman"/>
        <w:spacing w:val="-2"/>
        <w:w w:val="100"/>
        <w:sz w:val="24"/>
        <w:szCs w:val="24"/>
        <w:lang w:val="id" w:eastAsia="en-US" w:bidi="ar-SA"/>
      </w:rPr>
    </w:lvl>
    <w:lvl w:ilvl="2">
      <w:start w:val="0"/>
      <w:numFmt w:val="bullet"/>
      <w:lvlText w:val="•"/>
      <w:lvlJc w:val="left"/>
      <w:pPr>
        <w:ind w:left="3489" w:hanging="720"/>
      </w:pPr>
      <w:rPr>
        <w:rFonts w:hint="default"/>
        <w:lang w:val="id" w:eastAsia="en-US" w:bidi="ar-SA"/>
      </w:rPr>
    </w:lvl>
    <w:lvl w:ilvl="3">
      <w:start w:val="0"/>
      <w:numFmt w:val="bullet"/>
      <w:lvlText w:val="•"/>
      <w:lvlJc w:val="left"/>
      <w:pPr>
        <w:ind w:left="4353" w:hanging="720"/>
      </w:pPr>
      <w:rPr>
        <w:rFonts w:hint="default"/>
        <w:lang w:val="id" w:eastAsia="en-US" w:bidi="ar-SA"/>
      </w:rPr>
    </w:lvl>
    <w:lvl w:ilvl="4">
      <w:start w:val="0"/>
      <w:numFmt w:val="bullet"/>
      <w:lvlText w:val="•"/>
      <w:lvlJc w:val="left"/>
      <w:pPr>
        <w:ind w:left="5218" w:hanging="720"/>
      </w:pPr>
      <w:rPr>
        <w:rFonts w:hint="default"/>
        <w:lang w:val="id" w:eastAsia="en-US" w:bidi="ar-SA"/>
      </w:rPr>
    </w:lvl>
    <w:lvl w:ilvl="5">
      <w:start w:val="0"/>
      <w:numFmt w:val="bullet"/>
      <w:lvlText w:val="•"/>
      <w:lvlJc w:val="left"/>
      <w:pPr>
        <w:ind w:left="6083" w:hanging="720"/>
      </w:pPr>
      <w:rPr>
        <w:rFonts w:hint="default"/>
        <w:lang w:val="id" w:eastAsia="en-US" w:bidi="ar-SA"/>
      </w:rPr>
    </w:lvl>
    <w:lvl w:ilvl="6">
      <w:start w:val="0"/>
      <w:numFmt w:val="bullet"/>
      <w:lvlText w:val="•"/>
      <w:lvlJc w:val="left"/>
      <w:pPr>
        <w:ind w:left="6947" w:hanging="720"/>
      </w:pPr>
      <w:rPr>
        <w:rFonts w:hint="default"/>
        <w:lang w:val="id" w:eastAsia="en-US" w:bidi="ar-SA"/>
      </w:rPr>
    </w:lvl>
    <w:lvl w:ilvl="7">
      <w:start w:val="0"/>
      <w:numFmt w:val="bullet"/>
      <w:lvlText w:val="•"/>
      <w:lvlJc w:val="left"/>
      <w:pPr>
        <w:ind w:left="7812" w:hanging="720"/>
      </w:pPr>
      <w:rPr>
        <w:rFonts w:hint="default"/>
        <w:lang w:val="id" w:eastAsia="en-US" w:bidi="ar-SA"/>
      </w:rPr>
    </w:lvl>
    <w:lvl w:ilvl="8">
      <w:start w:val="0"/>
      <w:numFmt w:val="bullet"/>
      <w:lvlText w:val="•"/>
      <w:lvlJc w:val="left"/>
      <w:pPr>
        <w:ind w:left="8677" w:hanging="720"/>
      </w:pPr>
      <w:rPr>
        <w:rFonts w:hint="default"/>
        <w:lang w:val="id" w:eastAsia="en-US" w:bidi="ar-SA"/>
      </w:rPr>
    </w:lvl>
  </w:abstractNum>
  <w:abstractNum w:abstractNumId="11">
    <w:multiLevelType w:val="hybridMultilevel"/>
    <w:lvl w:ilvl="0">
      <w:start w:val="1"/>
      <w:numFmt w:val="decimal"/>
      <w:lvlText w:val="%1."/>
      <w:lvlJc w:val="left"/>
      <w:pPr>
        <w:ind w:left="1768" w:hanging="720"/>
        <w:jc w:val="left"/>
      </w:pPr>
      <w:rPr>
        <w:rFonts w:hint="default" w:ascii="Times New Roman" w:hAnsi="Times New Roman" w:eastAsia="Times New Roman" w:cs="Times New Roman"/>
        <w:spacing w:val="-2"/>
        <w:w w:val="100"/>
        <w:sz w:val="24"/>
        <w:szCs w:val="24"/>
        <w:lang w:val="id" w:eastAsia="en-US" w:bidi="ar-SA"/>
      </w:rPr>
    </w:lvl>
    <w:lvl w:ilvl="1">
      <w:start w:val="0"/>
      <w:numFmt w:val="bullet"/>
      <w:lvlText w:val="•"/>
      <w:lvlJc w:val="left"/>
      <w:pPr>
        <w:ind w:left="2624" w:hanging="720"/>
      </w:pPr>
      <w:rPr>
        <w:rFonts w:hint="default"/>
        <w:lang w:val="id" w:eastAsia="en-US" w:bidi="ar-SA"/>
      </w:rPr>
    </w:lvl>
    <w:lvl w:ilvl="2">
      <w:start w:val="0"/>
      <w:numFmt w:val="bullet"/>
      <w:lvlText w:val="•"/>
      <w:lvlJc w:val="left"/>
      <w:pPr>
        <w:ind w:left="3489" w:hanging="720"/>
      </w:pPr>
      <w:rPr>
        <w:rFonts w:hint="default"/>
        <w:lang w:val="id" w:eastAsia="en-US" w:bidi="ar-SA"/>
      </w:rPr>
    </w:lvl>
    <w:lvl w:ilvl="3">
      <w:start w:val="0"/>
      <w:numFmt w:val="bullet"/>
      <w:lvlText w:val="•"/>
      <w:lvlJc w:val="left"/>
      <w:pPr>
        <w:ind w:left="4353" w:hanging="720"/>
      </w:pPr>
      <w:rPr>
        <w:rFonts w:hint="default"/>
        <w:lang w:val="id" w:eastAsia="en-US" w:bidi="ar-SA"/>
      </w:rPr>
    </w:lvl>
    <w:lvl w:ilvl="4">
      <w:start w:val="0"/>
      <w:numFmt w:val="bullet"/>
      <w:lvlText w:val="•"/>
      <w:lvlJc w:val="left"/>
      <w:pPr>
        <w:ind w:left="5218" w:hanging="720"/>
      </w:pPr>
      <w:rPr>
        <w:rFonts w:hint="default"/>
        <w:lang w:val="id" w:eastAsia="en-US" w:bidi="ar-SA"/>
      </w:rPr>
    </w:lvl>
    <w:lvl w:ilvl="5">
      <w:start w:val="0"/>
      <w:numFmt w:val="bullet"/>
      <w:lvlText w:val="•"/>
      <w:lvlJc w:val="left"/>
      <w:pPr>
        <w:ind w:left="6083" w:hanging="720"/>
      </w:pPr>
      <w:rPr>
        <w:rFonts w:hint="default"/>
        <w:lang w:val="id" w:eastAsia="en-US" w:bidi="ar-SA"/>
      </w:rPr>
    </w:lvl>
    <w:lvl w:ilvl="6">
      <w:start w:val="0"/>
      <w:numFmt w:val="bullet"/>
      <w:lvlText w:val="•"/>
      <w:lvlJc w:val="left"/>
      <w:pPr>
        <w:ind w:left="6947" w:hanging="720"/>
      </w:pPr>
      <w:rPr>
        <w:rFonts w:hint="default"/>
        <w:lang w:val="id" w:eastAsia="en-US" w:bidi="ar-SA"/>
      </w:rPr>
    </w:lvl>
    <w:lvl w:ilvl="7">
      <w:start w:val="0"/>
      <w:numFmt w:val="bullet"/>
      <w:lvlText w:val="•"/>
      <w:lvlJc w:val="left"/>
      <w:pPr>
        <w:ind w:left="7812" w:hanging="720"/>
      </w:pPr>
      <w:rPr>
        <w:rFonts w:hint="default"/>
        <w:lang w:val="id" w:eastAsia="en-US" w:bidi="ar-SA"/>
      </w:rPr>
    </w:lvl>
    <w:lvl w:ilvl="8">
      <w:start w:val="0"/>
      <w:numFmt w:val="bullet"/>
      <w:lvlText w:val="•"/>
      <w:lvlJc w:val="left"/>
      <w:pPr>
        <w:ind w:left="8677" w:hanging="720"/>
      </w:pPr>
      <w:rPr>
        <w:rFonts w:hint="default"/>
        <w:lang w:val="id" w:eastAsia="en-US" w:bidi="ar-SA"/>
      </w:rPr>
    </w:lvl>
  </w:abstractNum>
  <w:abstractNum w:abstractNumId="10">
    <w:multiLevelType w:val="hybridMultilevel"/>
    <w:lvl w:ilvl="0">
      <w:start w:val="2"/>
      <w:numFmt w:val="decimal"/>
      <w:lvlText w:val="%1"/>
      <w:lvlJc w:val="left"/>
      <w:pPr>
        <w:ind w:left="1408" w:hanging="360"/>
        <w:jc w:val="left"/>
      </w:pPr>
      <w:rPr>
        <w:rFonts w:hint="default"/>
        <w:lang w:val="id" w:eastAsia="en-US" w:bidi="ar-SA"/>
      </w:rPr>
    </w:lvl>
    <w:lvl w:ilvl="1">
      <w:start w:val="1"/>
      <w:numFmt w:val="decimal"/>
      <w:lvlText w:val="%1.%2"/>
      <w:lvlJc w:val="left"/>
      <w:pPr>
        <w:ind w:left="1408" w:hanging="360"/>
        <w:jc w:val="left"/>
      </w:pPr>
      <w:rPr>
        <w:rFonts w:hint="default" w:ascii="Times New Roman" w:hAnsi="Times New Roman" w:eastAsia="Times New Roman" w:cs="Times New Roman"/>
        <w:b/>
        <w:bCs/>
        <w:spacing w:val="-2"/>
        <w:w w:val="99"/>
        <w:sz w:val="24"/>
        <w:szCs w:val="24"/>
        <w:lang w:val="id" w:eastAsia="en-US" w:bidi="ar-SA"/>
      </w:rPr>
    </w:lvl>
    <w:lvl w:ilvl="2">
      <w:start w:val="1"/>
      <w:numFmt w:val="decimal"/>
      <w:lvlText w:val="%1.%2.%3"/>
      <w:lvlJc w:val="left"/>
      <w:pPr>
        <w:ind w:left="1588" w:hanging="540"/>
        <w:jc w:val="left"/>
      </w:pPr>
      <w:rPr>
        <w:rFonts w:hint="default" w:ascii="Times New Roman" w:hAnsi="Times New Roman" w:eastAsia="Times New Roman" w:cs="Times New Roman"/>
        <w:b/>
        <w:bCs/>
        <w:spacing w:val="-3"/>
        <w:w w:val="99"/>
        <w:sz w:val="24"/>
        <w:szCs w:val="24"/>
        <w:lang w:val="id" w:eastAsia="en-US" w:bidi="ar-SA"/>
      </w:rPr>
    </w:lvl>
    <w:lvl w:ilvl="3">
      <w:start w:val="1"/>
      <w:numFmt w:val="decimal"/>
      <w:lvlText w:val="%4."/>
      <w:lvlJc w:val="left"/>
      <w:pPr>
        <w:ind w:left="1550" w:hanging="360"/>
        <w:jc w:val="left"/>
      </w:pPr>
      <w:rPr>
        <w:rFonts w:hint="default" w:ascii="Times New Roman" w:hAnsi="Times New Roman" w:eastAsia="Times New Roman" w:cs="Times New Roman"/>
        <w:spacing w:val="-5"/>
        <w:w w:val="99"/>
        <w:sz w:val="24"/>
        <w:szCs w:val="24"/>
        <w:lang w:val="id" w:eastAsia="en-US" w:bidi="ar-SA"/>
      </w:rPr>
    </w:lvl>
    <w:lvl w:ilvl="4">
      <w:start w:val="0"/>
      <w:numFmt w:val="bullet"/>
      <w:lvlText w:val="•"/>
      <w:lvlJc w:val="left"/>
      <w:pPr>
        <w:ind w:left="2995" w:hanging="360"/>
      </w:pPr>
      <w:rPr>
        <w:rFonts w:hint="default"/>
        <w:lang w:val="id" w:eastAsia="en-US" w:bidi="ar-SA"/>
      </w:rPr>
    </w:lvl>
    <w:lvl w:ilvl="5">
      <w:start w:val="0"/>
      <w:numFmt w:val="bullet"/>
      <w:lvlText w:val="•"/>
      <w:lvlJc w:val="left"/>
      <w:pPr>
        <w:ind w:left="4230" w:hanging="360"/>
      </w:pPr>
      <w:rPr>
        <w:rFonts w:hint="default"/>
        <w:lang w:val="id" w:eastAsia="en-US" w:bidi="ar-SA"/>
      </w:rPr>
    </w:lvl>
    <w:lvl w:ilvl="6">
      <w:start w:val="0"/>
      <w:numFmt w:val="bullet"/>
      <w:lvlText w:val="•"/>
      <w:lvlJc w:val="left"/>
      <w:pPr>
        <w:ind w:left="5465" w:hanging="360"/>
      </w:pPr>
      <w:rPr>
        <w:rFonts w:hint="default"/>
        <w:lang w:val="id" w:eastAsia="en-US" w:bidi="ar-SA"/>
      </w:rPr>
    </w:lvl>
    <w:lvl w:ilvl="7">
      <w:start w:val="0"/>
      <w:numFmt w:val="bullet"/>
      <w:lvlText w:val="•"/>
      <w:lvlJc w:val="left"/>
      <w:pPr>
        <w:ind w:left="6700" w:hanging="360"/>
      </w:pPr>
      <w:rPr>
        <w:rFonts w:hint="default"/>
        <w:lang w:val="id" w:eastAsia="en-US" w:bidi="ar-SA"/>
      </w:rPr>
    </w:lvl>
    <w:lvl w:ilvl="8">
      <w:start w:val="0"/>
      <w:numFmt w:val="bullet"/>
      <w:lvlText w:val="•"/>
      <w:lvlJc w:val="left"/>
      <w:pPr>
        <w:ind w:left="7936" w:hanging="360"/>
      </w:pPr>
      <w:rPr>
        <w:rFonts w:hint="default"/>
        <w:lang w:val="id" w:eastAsia="en-US" w:bidi="ar-SA"/>
      </w:rPr>
    </w:lvl>
  </w:abstractNum>
  <w:abstractNum w:abstractNumId="9">
    <w:multiLevelType w:val="hybridMultilevel"/>
    <w:lvl w:ilvl="0">
      <w:start w:val="1"/>
      <w:numFmt w:val="decimal"/>
      <w:lvlText w:val="%1."/>
      <w:lvlJc w:val="left"/>
      <w:pPr>
        <w:ind w:left="1768" w:hanging="720"/>
        <w:jc w:val="left"/>
      </w:pPr>
      <w:rPr>
        <w:rFonts w:hint="default" w:ascii="Times New Roman" w:hAnsi="Times New Roman" w:eastAsia="Times New Roman" w:cs="Times New Roman"/>
        <w:spacing w:val="-3"/>
        <w:w w:val="99"/>
        <w:sz w:val="24"/>
        <w:szCs w:val="24"/>
        <w:lang w:val="id" w:eastAsia="en-US" w:bidi="ar-SA"/>
      </w:rPr>
    </w:lvl>
    <w:lvl w:ilvl="1">
      <w:start w:val="0"/>
      <w:numFmt w:val="bullet"/>
      <w:lvlText w:val="•"/>
      <w:lvlJc w:val="left"/>
      <w:pPr>
        <w:ind w:left="2624" w:hanging="720"/>
      </w:pPr>
      <w:rPr>
        <w:rFonts w:hint="default"/>
        <w:lang w:val="id" w:eastAsia="en-US" w:bidi="ar-SA"/>
      </w:rPr>
    </w:lvl>
    <w:lvl w:ilvl="2">
      <w:start w:val="0"/>
      <w:numFmt w:val="bullet"/>
      <w:lvlText w:val="•"/>
      <w:lvlJc w:val="left"/>
      <w:pPr>
        <w:ind w:left="3489" w:hanging="720"/>
      </w:pPr>
      <w:rPr>
        <w:rFonts w:hint="default"/>
        <w:lang w:val="id" w:eastAsia="en-US" w:bidi="ar-SA"/>
      </w:rPr>
    </w:lvl>
    <w:lvl w:ilvl="3">
      <w:start w:val="0"/>
      <w:numFmt w:val="bullet"/>
      <w:lvlText w:val="•"/>
      <w:lvlJc w:val="left"/>
      <w:pPr>
        <w:ind w:left="4353" w:hanging="720"/>
      </w:pPr>
      <w:rPr>
        <w:rFonts w:hint="default"/>
        <w:lang w:val="id" w:eastAsia="en-US" w:bidi="ar-SA"/>
      </w:rPr>
    </w:lvl>
    <w:lvl w:ilvl="4">
      <w:start w:val="0"/>
      <w:numFmt w:val="bullet"/>
      <w:lvlText w:val="•"/>
      <w:lvlJc w:val="left"/>
      <w:pPr>
        <w:ind w:left="5218" w:hanging="720"/>
      </w:pPr>
      <w:rPr>
        <w:rFonts w:hint="default"/>
        <w:lang w:val="id" w:eastAsia="en-US" w:bidi="ar-SA"/>
      </w:rPr>
    </w:lvl>
    <w:lvl w:ilvl="5">
      <w:start w:val="0"/>
      <w:numFmt w:val="bullet"/>
      <w:lvlText w:val="•"/>
      <w:lvlJc w:val="left"/>
      <w:pPr>
        <w:ind w:left="6083" w:hanging="720"/>
      </w:pPr>
      <w:rPr>
        <w:rFonts w:hint="default"/>
        <w:lang w:val="id" w:eastAsia="en-US" w:bidi="ar-SA"/>
      </w:rPr>
    </w:lvl>
    <w:lvl w:ilvl="6">
      <w:start w:val="0"/>
      <w:numFmt w:val="bullet"/>
      <w:lvlText w:val="•"/>
      <w:lvlJc w:val="left"/>
      <w:pPr>
        <w:ind w:left="6947" w:hanging="720"/>
      </w:pPr>
      <w:rPr>
        <w:rFonts w:hint="default"/>
        <w:lang w:val="id" w:eastAsia="en-US" w:bidi="ar-SA"/>
      </w:rPr>
    </w:lvl>
    <w:lvl w:ilvl="7">
      <w:start w:val="0"/>
      <w:numFmt w:val="bullet"/>
      <w:lvlText w:val="•"/>
      <w:lvlJc w:val="left"/>
      <w:pPr>
        <w:ind w:left="7812" w:hanging="720"/>
      </w:pPr>
      <w:rPr>
        <w:rFonts w:hint="default"/>
        <w:lang w:val="id" w:eastAsia="en-US" w:bidi="ar-SA"/>
      </w:rPr>
    </w:lvl>
    <w:lvl w:ilvl="8">
      <w:start w:val="0"/>
      <w:numFmt w:val="bullet"/>
      <w:lvlText w:val="•"/>
      <w:lvlJc w:val="left"/>
      <w:pPr>
        <w:ind w:left="8677" w:hanging="720"/>
      </w:pPr>
      <w:rPr>
        <w:rFonts w:hint="default"/>
        <w:lang w:val="id" w:eastAsia="en-US" w:bidi="ar-SA"/>
      </w:rPr>
    </w:lvl>
  </w:abstractNum>
  <w:abstractNum w:abstractNumId="8">
    <w:multiLevelType w:val="hybridMultilevel"/>
    <w:lvl w:ilvl="0">
      <w:start w:val="1"/>
      <w:numFmt w:val="decimal"/>
      <w:lvlText w:val="%1."/>
      <w:lvlJc w:val="left"/>
      <w:pPr>
        <w:ind w:left="1768" w:hanging="720"/>
        <w:jc w:val="left"/>
      </w:pPr>
      <w:rPr>
        <w:rFonts w:hint="default" w:ascii="Times New Roman" w:hAnsi="Times New Roman" w:eastAsia="Times New Roman" w:cs="Times New Roman"/>
        <w:spacing w:val="-3"/>
        <w:w w:val="99"/>
        <w:sz w:val="24"/>
        <w:szCs w:val="24"/>
        <w:lang w:val="id" w:eastAsia="en-US" w:bidi="ar-SA"/>
      </w:rPr>
    </w:lvl>
    <w:lvl w:ilvl="1">
      <w:start w:val="0"/>
      <w:numFmt w:val="bullet"/>
      <w:lvlText w:val="•"/>
      <w:lvlJc w:val="left"/>
      <w:pPr>
        <w:ind w:left="2624" w:hanging="720"/>
      </w:pPr>
      <w:rPr>
        <w:rFonts w:hint="default"/>
        <w:lang w:val="id" w:eastAsia="en-US" w:bidi="ar-SA"/>
      </w:rPr>
    </w:lvl>
    <w:lvl w:ilvl="2">
      <w:start w:val="0"/>
      <w:numFmt w:val="bullet"/>
      <w:lvlText w:val="•"/>
      <w:lvlJc w:val="left"/>
      <w:pPr>
        <w:ind w:left="3489" w:hanging="720"/>
      </w:pPr>
      <w:rPr>
        <w:rFonts w:hint="default"/>
        <w:lang w:val="id" w:eastAsia="en-US" w:bidi="ar-SA"/>
      </w:rPr>
    </w:lvl>
    <w:lvl w:ilvl="3">
      <w:start w:val="0"/>
      <w:numFmt w:val="bullet"/>
      <w:lvlText w:val="•"/>
      <w:lvlJc w:val="left"/>
      <w:pPr>
        <w:ind w:left="4353" w:hanging="720"/>
      </w:pPr>
      <w:rPr>
        <w:rFonts w:hint="default"/>
        <w:lang w:val="id" w:eastAsia="en-US" w:bidi="ar-SA"/>
      </w:rPr>
    </w:lvl>
    <w:lvl w:ilvl="4">
      <w:start w:val="0"/>
      <w:numFmt w:val="bullet"/>
      <w:lvlText w:val="•"/>
      <w:lvlJc w:val="left"/>
      <w:pPr>
        <w:ind w:left="5218" w:hanging="720"/>
      </w:pPr>
      <w:rPr>
        <w:rFonts w:hint="default"/>
        <w:lang w:val="id" w:eastAsia="en-US" w:bidi="ar-SA"/>
      </w:rPr>
    </w:lvl>
    <w:lvl w:ilvl="5">
      <w:start w:val="0"/>
      <w:numFmt w:val="bullet"/>
      <w:lvlText w:val="•"/>
      <w:lvlJc w:val="left"/>
      <w:pPr>
        <w:ind w:left="6083" w:hanging="720"/>
      </w:pPr>
      <w:rPr>
        <w:rFonts w:hint="default"/>
        <w:lang w:val="id" w:eastAsia="en-US" w:bidi="ar-SA"/>
      </w:rPr>
    </w:lvl>
    <w:lvl w:ilvl="6">
      <w:start w:val="0"/>
      <w:numFmt w:val="bullet"/>
      <w:lvlText w:val="•"/>
      <w:lvlJc w:val="left"/>
      <w:pPr>
        <w:ind w:left="6947" w:hanging="720"/>
      </w:pPr>
      <w:rPr>
        <w:rFonts w:hint="default"/>
        <w:lang w:val="id" w:eastAsia="en-US" w:bidi="ar-SA"/>
      </w:rPr>
    </w:lvl>
    <w:lvl w:ilvl="7">
      <w:start w:val="0"/>
      <w:numFmt w:val="bullet"/>
      <w:lvlText w:val="•"/>
      <w:lvlJc w:val="left"/>
      <w:pPr>
        <w:ind w:left="7812" w:hanging="720"/>
      </w:pPr>
      <w:rPr>
        <w:rFonts w:hint="default"/>
        <w:lang w:val="id" w:eastAsia="en-US" w:bidi="ar-SA"/>
      </w:rPr>
    </w:lvl>
    <w:lvl w:ilvl="8">
      <w:start w:val="0"/>
      <w:numFmt w:val="bullet"/>
      <w:lvlText w:val="•"/>
      <w:lvlJc w:val="left"/>
      <w:pPr>
        <w:ind w:left="8677" w:hanging="720"/>
      </w:pPr>
      <w:rPr>
        <w:rFonts w:hint="default"/>
        <w:lang w:val="id" w:eastAsia="en-US" w:bidi="ar-SA"/>
      </w:rPr>
    </w:lvl>
  </w:abstractNum>
  <w:abstractNum w:abstractNumId="7">
    <w:multiLevelType w:val="hybridMultilevel"/>
    <w:lvl w:ilvl="0">
      <w:start w:val="1"/>
      <w:numFmt w:val="decimal"/>
      <w:lvlText w:val="%1"/>
      <w:lvlJc w:val="left"/>
      <w:pPr>
        <w:ind w:left="1408" w:hanging="360"/>
        <w:jc w:val="left"/>
      </w:pPr>
      <w:rPr>
        <w:rFonts w:hint="default"/>
        <w:lang w:val="id" w:eastAsia="en-US" w:bidi="ar-SA"/>
      </w:rPr>
    </w:lvl>
    <w:lvl w:ilvl="1">
      <w:start w:val="1"/>
      <w:numFmt w:val="decimal"/>
      <w:lvlText w:val="%1.%2"/>
      <w:lvlJc w:val="left"/>
      <w:pPr>
        <w:ind w:left="1408" w:hanging="360"/>
        <w:jc w:val="left"/>
      </w:pPr>
      <w:rPr>
        <w:rFonts w:hint="default" w:ascii="Times New Roman" w:hAnsi="Times New Roman" w:eastAsia="Times New Roman" w:cs="Times New Roman"/>
        <w:b/>
        <w:bCs/>
        <w:spacing w:val="-2"/>
        <w:w w:val="99"/>
        <w:sz w:val="24"/>
        <w:szCs w:val="24"/>
        <w:lang w:val="id" w:eastAsia="en-US" w:bidi="ar-SA"/>
      </w:rPr>
    </w:lvl>
    <w:lvl w:ilvl="2">
      <w:start w:val="1"/>
      <w:numFmt w:val="decimal"/>
      <w:lvlText w:val="%1.%2.%3"/>
      <w:lvlJc w:val="left"/>
      <w:pPr>
        <w:ind w:left="1768" w:hanging="720"/>
        <w:jc w:val="left"/>
      </w:pPr>
      <w:rPr>
        <w:rFonts w:hint="default" w:ascii="Times New Roman" w:hAnsi="Times New Roman" w:eastAsia="Times New Roman" w:cs="Times New Roman"/>
        <w:b/>
        <w:bCs/>
        <w:spacing w:val="-4"/>
        <w:w w:val="99"/>
        <w:sz w:val="24"/>
        <w:szCs w:val="24"/>
        <w:lang w:val="id" w:eastAsia="en-US" w:bidi="ar-SA"/>
      </w:rPr>
    </w:lvl>
    <w:lvl w:ilvl="3">
      <w:start w:val="0"/>
      <w:numFmt w:val="bullet"/>
      <w:lvlText w:val="•"/>
      <w:lvlJc w:val="left"/>
      <w:pPr>
        <w:ind w:left="3681" w:hanging="720"/>
      </w:pPr>
      <w:rPr>
        <w:rFonts w:hint="default"/>
        <w:lang w:val="id" w:eastAsia="en-US" w:bidi="ar-SA"/>
      </w:rPr>
    </w:lvl>
    <w:lvl w:ilvl="4">
      <w:start w:val="0"/>
      <w:numFmt w:val="bullet"/>
      <w:lvlText w:val="•"/>
      <w:lvlJc w:val="left"/>
      <w:pPr>
        <w:ind w:left="4642" w:hanging="720"/>
      </w:pPr>
      <w:rPr>
        <w:rFonts w:hint="default"/>
        <w:lang w:val="id" w:eastAsia="en-US" w:bidi="ar-SA"/>
      </w:rPr>
    </w:lvl>
    <w:lvl w:ilvl="5">
      <w:start w:val="0"/>
      <w:numFmt w:val="bullet"/>
      <w:lvlText w:val="•"/>
      <w:lvlJc w:val="left"/>
      <w:pPr>
        <w:ind w:left="5602" w:hanging="720"/>
      </w:pPr>
      <w:rPr>
        <w:rFonts w:hint="default"/>
        <w:lang w:val="id" w:eastAsia="en-US" w:bidi="ar-SA"/>
      </w:rPr>
    </w:lvl>
    <w:lvl w:ilvl="6">
      <w:start w:val="0"/>
      <w:numFmt w:val="bullet"/>
      <w:lvlText w:val="•"/>
      <w:lvlJc w:val="left"/>
      <w:pPr>
        <w:ind w:left="6563" w:hanging="720"/>
      </w:pPr>
      <w:rPr>
        <w:rFonts w:hint="default"/>
        <w:lang w:val="id" w:eastAsia="en-US" w:bidi="ar-SA"/>
      </w:rPr>
    </w:lvl>
    <w:lvl w:ilvl="7">
      <w:start w:val="0"/>
      <w:numFmt w:val="bullet"/>
      <w:lvlText w:val="•"/>
      <w:lvlJc w:val="left"/>
      <w:pPr>
        <w:ind w:left="7524" w:hanging="720"/>
      </w:pPr>
      <w:rPr>
        <w:rFonts w:hint="default"/>
        <w:lang w:val="id" w:eastAsia="en-US" w:bidi="ar-SA"/>
      </w:rPr>
    </w:lvl>
    <w:lvl w:ilvl="8">
      <w:start w:val="0"/>
      <w:numFmt w:val="bullet"/>
      <w:lvlText w:val="•"/>
      <w:lvlJc w:val="left"/>
      <w:pPr>
        <w:ind w:left="8484" w:hanging="720"/>
      </w:pPr>
      <w:rPr>
        <w:rFonts w:hint="default"/>
        <w:lang w:val="id" w:eastAsia="en-US" w:bidi="ar-SA"/>
      </w:rPr>
    </w:lvl>
  </w:abstractNum>
  <w:abstractNum w:abstractNumId="6">
    <w:multiLevelType w:val="hybridMultilevel"/>
    <w:lvl w:ilvl="0">
      <w:start w:val="6"/>
      <w:numFmt w:val="decimal"/>
      <w:lvlText w:val="%1"/>
      <w:lvlJc w:val="left"/>
      <w:pPr>
        <w:ind w:left="1614" w:hanging="567"/>
        <w:jc w:val="left"/>
      </w:pPr>
      <w:rPr>
        <w:rFonts w:hint="default"/>
        <w:lang w:val="id" w:eastAsia="en-US" w:bidi="ar-SA"/>
      </w:rPr>
    </w:lvl>
    <w:lvl w:ilvl="1">
      <w:start w:val="1"/>
      <w:numFmt w:val="decimal"/>
      <w:lvlText w:val="%1.%2"/>
      <w:lvlJc w:val="left"/>
      <w:pPr>
        <w:ind w:left="1614" w:hanging="567"/>
        <w:jc w:val="left"/>
      </w:pPr>
      <w:rPr>
        <w:rFonts w:hint="default" w:ascii="Times New Roman" w:hAnsi="Times New Roman" w:eastAsia="Times New Roman" w:cs="Times New Roman"/>
        <w:spacing w:val="-2"/>
        <w:w w:val="99"/>
        <w:sz w:val="24"/>
        <w:szCs w:val="24"/>
        <w:lang w:val="id" w:eastAsia="en-US" w:bidi="ar-SA"/>
      </w:rPr>
    </w:lvl>
    <w:lvl w:ilvl="2">
      <w:start w:val="0"/>
      <w:numFmt w:val="bullet"/>
      <w:lvlText w:val="•"/>
      <w:lvlJc w:val="left"/>
      <w:pPr>
        <w:ind w:left="3377" w:hanging="567"/>
      </w:pPr>
      <w:rPr>
        <w:rFonts w:hint="default"/>
        <w:lang w:val="id" w:eastAsia="en-US" w:bidi="ar-SA"/>
      </w:rPr>
    </w:lvl>
    <w:lvl w:ilvl="3">
      <w:start w:val="0"/>
      <w:numFmt w:val="bullet"/>
      <w:lvlText w:val="•"/>
      <w:lvlJc w:val="left"/>
      <w:pPr>
        <w:ind w:left="4255" w:hanging="567"/>
      </w:pPr>
      <w:rPr>
        <w:rFonts w:hint="default"/>
        <w:lang w:val="id" w:eastAsia="en-US" w:bidi="ar-SA"/>
      </w:rPr>
    </w:lvl>
    <w:lvl w:ilvl="4">
      <w:start w:val="0"/>
      <w:numFmt w:val="bullet"/>
      <w:lvlText w:val="•"/>
      <w:lvlJc w:val="left"/>
      <w:pPr>
        <w:ind w:left="5134" w:hanging="567"/>
      </w:pPr>
      <w:rPr>
        <w:rFonts w:hint="default"/>
        <w:lang w:val="id" w:eastAsia="en-US" w:bidi="ar-SA"/>
      </w:rPr>
    </w:lvl>
    <w:lvl w:ilvl="5">
      <w:start w:val="0"/>
      <w:numFmt w:val="bullet"/>
      <w:lvlText w:val="•"/>
      <w:lvlJc w:val="left"/>
      <w:pPr>
        <w:ind w:left="6013" w:hanging="567"/>
      </w:pPr>
      <w:rPr>
        <w:rFonts w:hint="default"/>
        <w:lang w:val="id" w:eastAsia="en-US" w:bidi="ar-SA"/>
      </w:rPr>
    </w:lvl>
    <w:lvl w:ilvl="6">
      <w:start w:val="0"/>
      <w:numFmt w:val="bullet"/>
      <w:lvlText w:val="•"/>
      <w:lvlJc w:val="left"/>
      <w:pPr>
        <w:ind w:left="6891" w:hanging="567"/>
      </w:pPr>
      <w:rPr>
        <w:rFonts w:hint="default"/>
        <w:lang w:val="id" w:eastAsia="en-US" w:bidi="ar-SA"/>
      </w:rPr>
    </w:lvl>
    <w:lvl w:ilvl="7">
      <w:start w:val="0"/>
      <w:numFmt w:val="bullet"/>
      <w:lvlText w:val="•"/>
      <w:lvlJc w:val="left"/>
      <w:pPr>
        <w:ind w:left="7770" w:hanging="567"/>
      </w:pPr>
      <w:rPr>
        <w:rFonts w:hint="default"/>
        <w:lang w:val="id" w:eastAsia="en-US" w:bidi="ar-SA"/>
      </w:rPr>
    </w:lvl>
    <w:lvl w:ilvl="8">
      <w:start w:val="0"/>
      <w:numFmt w:val="bullet"/>
      <w:lvlText w:val="•"/>
      <w:lvlJc w:val="left"/>
      <w:pPr>
        <w:ind w:left="8649" w:hanging="567"/>
      </w:pPr>
      <w:rPr>
        <w:rFonts w:hint="default"/>
        <w:lang w:val="id" w:eastAsia="en-US" w:bidi="ar-SA"/>
      </w:rPr>
    </w:lvl>
  </w:abstractNum>
  <w:abstractNum w:abstractNumId="5">
    <w:multiLevelType w:val="hybridMultilevel"/>
    <w:lvl w:ilvl="0">
      <w:start w:val="5"/>
      <w:numFmt w:val="decimal"/>
      <w:lvlText w:val="%1"/>
      <w:lvlJc w:val="left"/>
      <w:pPr>
        <w:ind w:left="1614" w:hanging="567"/>
        <w:jc w:val="left"/>
      </w:pPr>
      <w:rPr>
        <w:rFonts w:hint="default"/>
        <w:lang w:val="id" w:eastAsia="en-US" w:bidi="ar-SA"/>
      </w:rPr>
    </w:lvl>
    <w:lvl w:ilvl="1">
      <w:start w:val="1"/>
      <w:numFmt w:val="decimal"/>
      <w:lvlText w:val="%1.%2"/>
      <w:lvlJc w:val="left"/>
      <w:pPr>
        <w:ind w:left="1614" w:hanging="567"/>
        <w:jc w:val="left"/>
      </w:pPr>
      <w:rPr>
        <w:rFonts w:hint="default" w:ascii="Times New Roman" w:hAnsi="Times New Roman" w:eastAsia="Times New Roman" w:cs="Times New Roman"/>
        <w:spacing w:val="-2"/>
        <w:w w:val="99"/>
        <w:sz w:val="24"/>
        <w:szCs w:val="24"/>
        <w:lang w:val="id" w:eastAsia="en-US" w:bidi="ar-SA"/>
      </w:rPr>
    </w:lvl>
    <w:lvl w:ilvl="2">
      <w:start w:val="0"/>
      <w:numFmt w:val="bullet"/>
      <w:lvlText w:val="•"/>
      <w:lvlJc w:val="left"/>
      <w:pPr>
        <w:ind w:left="3377" w:hanging="567"/>
      </w:pPr>
      <w:rPr>
        <w:rFonts w:hint="default"/>
        <w:lang w:val="id" w:eastAsia="en-US" w:bidi="ar-SA"/>
      </w:rPr>
    </w:lvl>
    <w:lvl w:ilvl="3">
      <w:start w:val="0"/>
      <w:numFmt w:val="bullet"/>
      <w:lvlText w:val="•"/>
      <w:lvlJc w:val="left"/>
      <w:pPr>
        <w:ind w:left="4255" w:hanging="567"/>
      </w:pPr>
      <w:rPr>
        <w:rFonts w:hint="default"/>
        <w:lang w:val="id" w:eastAsia="en-US" w:bidi="ar-SA"/>
      </w:rPr>
    </w:lvl>
    <w:lvl w:ilvl="4">
      <w:start w:val="0"/>
      <w:numFmt w:val="bullet"/>
      <w:lvlText w:val="•"/>
      <w:lvlJc w:val="left"/>
      <w:pPr>
        <w:ind w:left="5134" w:hanging="567"/>
      </w:pPr>
      <w:rPr>
        <w:rFonts w:hint="default"/>
        <w:lang w:val="id" w:eastAsia="en-US" w:bidi="ar-SA"/>
      </w:rPr>
    </w:lvl>
    <w:lvl w:ilvl="5">
      <w:start w:val="0"/>
      <w:numFmt w:val="bullet"/>
      <w:lvlText w:val="•"/>
      <w:lvlJc w:val="left"/>
      <w:pPr>
        <w:ind w:left="6013" w:hanging="567"/>
      </w:pPr>
      <w:rPr>
        <w:rFonts w:hint="default"/>
        <w:lang w:val="id" w:eastAsia="en-US" w:bidi="ar-SA"/>
      </w:rPr>
    </w:lvl>
    <w:lvl w:ilvl="6">
      <w:start w:val="0"/>
      <w:numFmt w:val="bullet"/>
      <w:lvlText w:val="•"/>
      <w:lvlJc w:val="left"/>
      <w:pPr>
        <w:ind w:left="6891" w:hanging="567"/>
      </w:pPr>
      <w:rPr>
        <w:rFonts w:hint="default"/>
        <w:lang w:val="id" w:eastAsia="en-US" w:bidi="ar-SA"/>
      </w:rPr>
    </w:lvl>
    <w:lvl w:ilvl="7">
      <w:start w:val="0"/>
      <w:numFmt w:val="bullet"/>
      <w:lvlText w:val="•"/>
      <w:lvlJc w:val="left"/>
      <w:pPr>
        <w:ind w:left="7770" w:hanging="567"/>
      </w:pPr>
      <w:rPr>
        <w:rFonts w:hint="default"/>
        <w:lang w:val="id" w:eastAsia="en-US" w:bidi="ar-SA"/>
      </w:rPr>
    </w:lvl>
    <w:lvl w:ilvl="8">
      <w:start w:val="0"/>
      <w:numFmt w:val="bullet"/>
      <w:lvlText w:val="•"/>
      <w:lvlJc w:val="left"/>
      <w:pPr>
        <w:ind w:left="8649" w:hanging="567"/>
      </w:pPr>
      <w:rPr>
        <w:rFonts w:hint="default"/>
        <w:lang w:val="id" w:eastAsia="en-US" w:bidi="ar-SA"/>
      </w:rPr>
    </w:lvl>
  </w:abstractNum>
  <w:abstractNum w:abstractNumId="4">
    <w:multiLevelType w:val="hybridMultilevel"/>
    <w:lvl w:ilvl="0">
      <w:start w:val="4"/>
      <w:numFmt w:val="decimal"/>
      <w:lvlText w:val="%1"/>
      <w:lvlJc w:val="left"/>
      <w:pPr>
        <w:ind w:left="1408" w:hanging="360"/>
        <w:jc w:val="left"/>
      </w:pPr>
      <w:rPr>
        <w:rFonts w:hint="default"/>
        <w:lang w:val="id" w:eastAsia="en-US" w:bidi="ar-SA"/>
      </w:rPr>
    </w:lvl>
    <w:lvl w:ilvl="1">
      <w:start w:val="1"/>
      <w:numFmt w:val="decimal"/>
      <w:lvlText w:val="%1.%2"/>
      <w:lvlJc w:val="left"/>
      <w:pPr>
        <w:ind w:left="1408" w:hanging="360"/>
        <w:jc w:val="left"/>
      </w:pPr>
      <w:rPr>
        <w:rFonts w:hint="default" w:ascii="Times New Roman" w:hAnsi="Times New Roman" w:eastAsia="Times New Roman" w:cs="Times New Roman"/>
        <w:spacing w:val="-2"/>
        <w:w w:val="99"/>
        <w:sz w:val="24"/>
        <w:szCs w:val="24"/>
        <w:lang w:val="id" w:eastAsia="en-US" w:bidi="ar-SA"/>
      </w:rPr>
    </w:lvl>
    <w:lvl w:ilvl="2">
      <w:start w:val="0"/>
      <w:numFmt w:val="bullet"/>
      <w:lvlText w:val="•"/>
      <w:lvlJc w:val="left"/>
      <w:pPr>
        <w:ind w:left="3201" w:hanging="360"/>
      </w:pPr>
      <w:rPr>
        <w:rFonts w:hint="default"/>
        <w:lang w:val="id" w:eastAsia="en-US" w:bidi="ar-SA"/>
      </w:rPr>
    </w:lvl>
    <w:lvl w:ilvl="3">
      <w:start w:val="0"/>
      <w:numFmt w:val="bullet"/>
      <w:lvlText w:val="•"/>
      <w:lvlJc w:val="left"/>
      <w:pPr>
        <w:ind w:left="4101" w:hanging="360"/>
      </w:pPr>
      <w:rPr>
        <w:rFonts w:hint="default"/>
        <w:lang w:val="id" w:eastAsia="en-US" w:bidi="ar-SA"/>
      </w:rPr>
    </w:lvl>
    <w:lvl w:ilvl="4">
      <w:start w:val="0"/>
      <w:numFmt w:val="bullet"/>
      <w:lvlText w:val="•"/>
      <w:lvlJc w:val="left"/>
      <w:pPr>
        <w:ind w:left="5002" w:hanging="360"/>
      </w:pPr>
      <w:rPr>
        <w:rFonts w:hint="default"/>
        <w:lang w:val="id" w:eastAsia="en-US" w:bidi="ar-SA"/>
      </w:rPr>
    </w:lvl>
    <w:lvl w:ilvl="5">
      <w:start w:val="0"/>
      <w:numFmt w:val="bullet"/>
      <w:lvlText w:val="•"/>
      <w:lvlJc w:val="left"/>
      <w:pPr>
        <w:ind w:left="5903" w:hanging="360"/>
      </w:pPr>
      <w:rPr>
        <w:rFonts w:hint="default"/>
        <w:lang w:val="id" w:eastAsia="en-US" w:bidi="ar-SA"/>
      </w:rPr>
    </w:lvl>
    <w:lvl w:ilvl="6">
      <w:start w:val="0"/>
      <w:numFmt w:val="bullet"/>
      <w:lvlText w:val="•"/>
      <w:lvlJc w:val="left"/>
      <w:pPr>
        <w:ind w:left="6803" w:hanging="360"/>
      </w:pPr>
      <w:rPr>
        <w:rFonts w:hint="default"/>
        <w:lang w:val="id" w:eastAsia="en-US" w:bidi="ar-SA"/>
      </w:rPr>
    </w:lvl>
    <w:lvl w:ilvl="7">
      <w:start w:val="0"/>
      <w:numFmt w:val="bullet"/>
      <w:lvlText w:val="•"/>
      <w:lvlJc w:val="left"/>
      <w:pPr>
        <w:ind w:left="7704" w:hanging="360"/>
      </w:pPr>
      <w:rPr>
        <w:rFonts w:hint="default"/>
        <w:lang w:val="id" w:eastAsia="en-US" w:bidi="ar-SA"/>
      </w:rPr>
    </w:lvl>
    <w:lvl w:ilvl="8">
      <w:start w:val="0"/>
      <w:numFmt w:val="bullet"/>
      <w:lvlText w:val="•"/>
      <w:lvlJc w:val="left"/>
      <w:pPr>
        <w:ind w:left="8605" w:hanging="360"/>
      </w:pPr>
      <w:rPr>
        <w:rFonts w:hint="default"/>
        <w:lang w:val="id" w:eastAsia="en-US" w:bidi="ar-SA"/>
      </w:rPr>
    </w:lvl>
  </w:abstractNum>
  <w:abstractNum w:abstractNumId="3">
    <w:multiLevelType w:val="hybridMultilevel"/>
    <w:lvl w:ilvl="0">
      <w:start w:val="3"/>
      <w:numFmt w:val="decimal"/>
      <w:lvlText w:val="%1"/>
      <w:lvlJc w:val="left"/>
      <w:pPr>
        <w:ind w:left="1408" w:hanging="360"/>
        <w:jc w:val="left"/>
      </w:pPr>
      <w:rPr>
        <w:rFonts w:hint="default"/>
        <w:lang w:val="id" w:eastAsia="en-US" w:bidi="ar-SA"/>
      </w:rPr>
    </w:lvl>
    <w:lvl w:ilvl="1">
      <w:start w:val="1"/>
      <w:numFmt w:val="decimal"/>
      <w:lvlText w:val="%1.%2"/>
      <w:lvlJc w:val="left"/>
      <w:pPr>
        <w:ind w:left="1408" w:hanging="360"/>
        <w:jc w:val="left"/>
      </w:pPr>
      <w:rPr>
        <w:rFonts w:hint="default" w:ascii="Times New Roman" w:hAnsi="Times New Roman" w:eastAsia="Times New Roman" w:cs="Times New Roman"/>
        <w:spacing w:val="-3"/>
        <w:w w:val="99"/>
        <w:sz w:val="24"/>
        <w:szCs w:val="24"/>
        <w:lang w:val="id" w:eastAsia="en-US" w:bidi="ar-SA"/>
      </w:rPr>
    </w:lvl>
    <w:lvl w:ilvl="2">
      <w:start w:val="0"/>
      <w:numFmt w:val="bullet"/>
      <w:lvlText w:val="•"/>
      <w:lvlJc w:val="left"/>
      <w:pPr>
        <w:ind w:left="3201" w:hanging="360"/>
      </w:pPr>
      <w:rPr>
        <w:rFonts w:hint="default"/>
        <w:lang w:val="id" w:eastAsia="en-US" w:bidi="ar-SA"/>
      </w:rPr>
    </w:lvl>
    <w:lvl w:ilvl="3">
      <w:start w:val="0"/>
      <w:numFmt w:val="bullet"/>
      <w:lvlText w:val="•"/>
      <w:lvlJc w:val="left"/>
      <w:pPr>
        <w:ind w:left="4101" w:hanging="360"/>
      </w:pPr>
      <w:rPr>
        <w:rFonts w:hint="default"/>
        <w:lang w:val="id" w:eastAsia="en-US" w:bidi="ar-SA"/>
      </w:rPr>
    </w:lvl>
    <w:lvl w:ilvl="4">
      <w:start w:val="0"/>
      <w:numFmt w:val="bullet"/>
      <w:lvlText w:val="•"/>
      <w:lvlJc w:val="left"/>
      <w:pPr>
        <w:ind w:left="5002" w:hanging="360"/>
      </w:pPr>
      <w:rPr>
        <w:rFonts w:hint="default"/>
        <w:lang w:val="id" w:eastAsia="en-US" w:bidi="ar-SA"/>
      </w:rPr>
    </w:lvl>
    <w:lvl w:ilvl="5">
      <w:start w:val="0"/>
      <w:numFmt w:val="bullet"/>
      <w:lvlText w:val="•"/>
      <w:lvlJc w:val="left"/>
      <w:pPr>
        <w:ind w:left="5903" w:hanging="360"/>
      </w:pPr>
      <w:rPr>
        <w:rFonts w:hint="default"/>
        <w:lang w:val="id" w:eastAsia="en-US" w:bidi="ar-SA"/>
      </w:rPr>
    </w:lvl>
    <w:lvl w:ilvl="6">
      <w:start w:val="0"/>
      <w:numFmt w:val="bullet"/>
      <w:lvlText w:val="•"/>
      <w:lvlJc w:val="left"/>
      <w:pPr>
        <w:ind w:left="6803" w:hanging="360"/>
      </w:pPr>
      <w:rPr>
        <w:rFonts w:hint="default"/>
        <w:lang w:val="id" w:eastAsia="en-US" w:bidi="ar-SA"/>
      </w:rPr>
    </w:lvl>
    <w:lvl w:ilvl="7">
      <w:start w:val="0"/>
      <w:numFmt w:val="bullet"/>
      <w:lvlText w:val="•"/>
      <w:lvlJc w:val="left"/>
      <w:pPr>
        <w:ind w:left="7704" w:hanging="360"/>
      </w:pPr>
      <w:rPr>
        <w:rFonts w:hint="default"/>
        <w:lang w:val="id" w:eastAsia="en-US" w:bidi="ar-SA"/>
      </w:rPr>
    </w:lvl>
    <w:lvl w:ilvl="8">
      <w:start w:val="0"/>
      <w:numFmt w:val="bullet"/>
      <w:lvlText w:val="•"/>
      <w:lvlJc w:val="left"/>
      <w:pPr>
        <w:ind w:left="8605" w:hanging="360"/>
      </w:pPr>
      <w:rPr>
        <w:rFonts w:hint="default"/>
        <w:lang w:val="id" w:eastAsia="en-US" w:bidi="ar-SA"/>
      </w:rPr>
    </w:lvl>
  </w:abstractNum>
  <w:abstractNum w:abstractNumId="2">
    <w:multiLevelType w:val="hybridMultilevel"/>
    <w:lvl w:ilvl="0">
      <w:start w:val="2"/>
      <w:numFmt w:val="decimal"/>
      <w:lvlText w:val="%1"/>
      <w:lvlJc w:val="left"/>
      <w:pPr>
        <w:ind w:left="1408" w:hanging="360"/>
        <w:jc w:val="left"/>
      </w:pPr>
      <w:rPr>
        <w:rFonts w:hint="default"/>
        <w:lang w:val="id" w:eastAsia="en-US" w:bidi="ar-SA"/>
      </w:rPr>
    </w:lvl>
    <w:lvl w:ilvl="1">
      <w:start w:val="1"/>
      <w:numFmt w:val="decimal"/>
      <w:lvlText w:val="%1.%2"/>
      <w:lvlJc w:val="left"/>
      <w:pPr>
        <w:ind w:left="1408" w:hanging="360"/>
        <w:jc w:val="left"/>
      </w:pPr>
      <w:rPr>
        <w:rFonts w:hint="default" w:ascii="Times New Roman" w:hAnsi="Times New Roman" w:eastAsia="Times New Roman" w:cs="Times New Roman"/>
        <w:spacing w:val="-3"/>
        <w:w w:val="99"/>
        <w:sz w:val="24"/>
        <w:szCs w:val="24"/>
        <w:lang w:val="id" w:eastAsia="en-US" w:bidi="ar-SA"/>
      </w:rPr>
    </w:lvl>
    <w:lvl w:ilvl="2">
      <w:start w:val="0"/>
      <w:numFmt w:val="bullet"/>
      <w:lvlText w:val="•"/>
      <w:lvlJc w:val="left"/>
      <w:pPr>
        <w:ind w:left="3201" w:hanging="360"/>
      </w:pPr>
      <w:rPr>
        <w:rFonts w:hint="default"/>
        <w:lang w:val="id" w:eastAsia="en-US" w:bidi="ar-SA"/>
      </w:rPr>
    </w:lvl>
    <w:lvl w:ilvl="3">
      <w:start w:val="0"/>
      <w:numFmt w:val="bullet"/>
      <w:lvlText w:val="•"/>
      <w:lvlJc w:val="left"/>
      <w:pPr>
        <w:ind w:left="4101" w:hanging="360"/>
      </w:pPr>
      <w:rPr>
        <w:rFonts w:hint="default"/>
        <w:lang w:val="id" w:eastAsia="en-US" w:bidi="ar-SA"/>
      </w:rPr>
    </w:lvl>
    <w:lvl w:ilvl="4">
      <w:start w:val="0"/>
      <w:numFmt w:val="bullet"/>
      <w:lvlText w:val="•"/>
      <w:lvlJc w:val="left"/>
      <w:pPr>
        <w:ind w:left="5002" w:hanging="360"/>
      </w:pPr>
      <w:rPr>
        <w:rFonts w:hint="default"/>
        <w:lang w:val="id" w:eastAsia="en-US" w:bidi="ar-SA"/>
      </w:rPr>
    </w:lvl>
    <w:lvl w:ilvl="5">
      <w:start w:val="0"/>
      <w:numFmt w:val="bullet"/>
      <w:lvlText w:val="•"/>
      <w:lvlJc w:val="left"/>
      <w:pPr>
        <w:ind w:left="5903" w:hanging="360"/>
      </w:pPr>
      <w:rPr>
        <w:rFonts w:hint="default"/>
        <w:lang w:val="id" w:eastAsia="en-US" w:bidi="ar-SA"/>
      </w:rPr>
    </w:lvl>
    <w:lvl w:ilvl="6">
      <w:start w:val="0"/>
      <w:numFmt w:val="bullet"/>
      <w:lvlText w:val="•"/>
      <w:lvlJc w:val="left"/>
      <w:pPr>
        <w:ind w:left="6803" w:hanging="360"/>
      </w:pPr>
      <w:rPr>
        <w:rFonts w:hint="default"/>
        <w:lang w:val="id" w:eastAsia="en-US" w:bidi="ar-SA"/>
      </w:rPr>
    </w:lvl>
    <w:lvl w:ilvl="7">
      <w:start w:val="0"/>
      <w:numFmt w:val="bullet"/>
      <w:lvlText w:val="•"/>
      <w:lvlJc w:val="left"/>
      <w:pPr>
        <w:ind w:left="7704" w:hanging="360"/>
      </w:pPr>
      <w:rPr>
        <w:rFonts w:hint="default"/>
        <w:lang w:val="id" w:eastAsia="en-US" w:bidi="ar-SA"/>
      </w:rPr>
    </w:lvl>
    <w:lvl w:ilvl="8">
      <w:start w:val="0"/>
      <w:numFmt w:val="bullet"/>
      <w:lvlText w:val="•"/>
      <w:lvlJc w:val="left"/>
      <w:pPr>
        <w:ind w:left="8605" w:hanging="360"/>
      </w:pPr>
      <w:rPr>
        <w:rFonts w:hint="default"/>
        <w:lang w:val="id" w:eastAsia="en-US" w:bidi="ar-SA"/>
      </w:rPr>
    </w:lvl>
  </w:abstractNum>
  <w:abstractNum w:abstractNumId="1">
    <w:multiLevelType w:val="hybridMultilevel"/>
    <w:lvl w:ilvl="0">
      <w:start w:val="1"/>
      <w:numFmt w:val="decimal"/>
      <w:lvlText w:val="%1"/>
      <w:lvlJc w:val="left"/>
      <w:pPr>
        <w:ind w:left="1614" w:hanging="567"/>
        <w:jc w:val="left"/>
      </w:pPr>
      <w:rPr>
        <w:rFonts w:hint="default"/>
        <w:lang w:val="id" w:eastAsia="en-US" w:bidi="ar-SA"/>
      </w:rPr>
    </w:lvl>
    <w:lvl w:ilvl="1">
      <w:start w:val="1"/>
      <w:numFmt w:val="decimal"/>
      <w:lvlText w:val="%1.%2"/>
      <w:lvlJc w:val="left"/>
      <w:pPr>
        <w:ind w:left="1614" w:hanging="567"/>
        <w:jc w:val="left"/>
      </w:pPr>
      <w:rPr>
        <w:rFonts w:hint="default" w:ascii="Times New Roman" w:hAnsi="Times New Roman" w:eastAsia="Times New Roman" w:cs="Times New Roman"/>
        <w:spacing w:val="-3"/>
        <w:w w:val="100"/>
        <w:sz w:val="24"/>
        <w:szCs w:val="24"/>
        <w:lang w:val="id" w:eastAsia="en-US" w:bidi="ar-SA"/>
      </w:rPr>
    </w:lvl>
    <w:lvl w:ilvl="2">
      <w:start w:val="0"/>
      <w:numFmt w:val="bullet"/>
      <w:lvlText w:val="•"/>
      <w:lvlJc w:val="left"/>
      <w:pPr>
        <w:ind w:left="3377" w:hanging="567"/>
      </w:pPr>
      <w:rPr>
        <w:rFonts w:hint="default"/>
        <w:lang w:val="id" w:eastAsia="en-US" w:bidi="ar-SA"/>
      </w:rPr>
    </w:lvl>
    <w:lvl w:ilvl="3">
      <w:start w:val="0"/>
      <w:numFmt w:val="bullet"/>
      <w:lvlText w:val="•"/>
      <w:lvlJc w:val="left"/>
      <w:pPr>
        <w:ind w:left="4255" w:hanging="567"/>
      </w:pPr>
      <w:rPr>
        <w:rFonts w:hint="default"/>
        <w:lang w:val="id" w:eastAsia="en-US" w:bidi="ar-SA"/>
      </w:rPr>
    </w:lvl>
    <w:lvl w:ilvl="4">
      <w:start w:val="0"/>
      <w:numFmt w:val="bullet"/>
      <w:lvlText w:val="•"/>
      <w:lvlJc w:val="left"/>
      <w:pPr>
        <w:ind w:left="5134" w:hanging="567"/>
      </w:pPr>
      <w:rPr>
        <w:rFonts w:hint="default"/>
        <w:lang w:val="id" w:eastAsia="en-US" w:bidi="ar-SA"/>
      </w:rPr>
    </w:lvl>
    <w:lvl w:ilvl="5">
      <w:start w:val="0"/>
      <w:numFmt w:val="bullet"/>
      <w:lvlText w:val="•"/>
      <w:lvlJc w:val="left"/>
      <w:pPr>
        <w:ind w:left="6013" w:hanging="567"/>
      </w:pPr>
      <w:rPr>
        <w:rFonts w:hint="default"/>
        <w:lang w:val="id" w:eastAsia="en-US" w:bidi="ar-SA"/>
      </w:rPr>
    </w:lvl>
    <w:lvl w:ilvl="6">
      <w:start w:val="0"/>
      <w:numFmt w:val="bullet"/>
      <w:lvlText w:val="•"/>
      <w:lvlJc w:val="left"/>
      <w:pPr>
        <w:ind w:left="6891" w:hanging="567"/>
      </w:pPr>
      <w:rPr>
        <w:rFonts w:hint="default"/>
        <w:lang w:val="id" w:eastAsia="en-US" w:bidi="ar-SA"/>
      </w:rPr>
    </w:lvl>
    <w:lvl w:ilvl="7">
      <w:start w:val="0"/>
      <w:numFmt w:val="bullet"/>
      <w:lvlText w:val="•"/>
      <w:lvlJc w:val="left"/>
      <w:pPr>
        <w:ind w:left="7770" w:hanging="567"/>
      </w:pPr>
      <w:rPr>
        <w:rFonts w:hint="default"/>
        <w:lang w:val="id" w:eastAsia="en-US" w:bidi="ar-SA"/>
      </w:rPr>
    </w:lvl>
    <w:lvl w:ilvl="8">
      <w:start w:val="0"/>
      <w:numFmt w:val="bullet"/>
      <w:lvlText w:val="•"/>
      <w:lvlJc w:val="left"/>
      <w:pPr>
        <w:ind w:left="8649" w:hanging="567"/>
      </w:pPr>
      <w:rPr>
        <w:rFonts w:hint="default"/>
        <w:lang w:val="id" w:eastAsia="en-US" w:bidi="ar-SA"/>
      </w:rPr>
    </w:lvl>
  </w:abstractNum>
  <w:abstractNum w:abstractNumId="0">
    <w:multiLevelType w:val="hybridMultilevel"/>
    <w:lvl w:ilvl="0">
      <w:start w:val="1"/>
      <w:numFmt w:val="decimal"/>
      <w:lvlText w:val="%1."/>
      <w:lvlJc w:val="left"/>
      <w:pPr>
        <w:ind w:left="1614" w:hanging="567"/>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2498" w:hanging="567"/>
      </w:pPr>
      <w:rPr>
        <w:rFonts w:hint="default"/>
        <w:lang w:val="id" w:eastAsia="en-US" w:bidi="ar-SA"/>
      </w:rPr>
    </w:lvl>
    <w:lvl w:ilvl="2">
      <w:start w:val="0"/>
      <w:numFmt w:val="bullet"/>
      <w:lvlText w:val="•"/>
      <w:lvlJc w:val="left"/>
      <w:pPr>
        <w:ind w:left="3377" w:hanging="567"/>
      </w:pPr>
      <w:rPr>
        <w:rFonts w:hint="default"/>
        <w:lang w:val="id" w:eastAsia="en-US" w:bidi="ar-SA"/>
      </w:rPr>
    </w:lvl>
    <w:lvl w:ilvl="3">
      <w:start w:val="0"/>
      <w:numFmt w:val="bullet"/>
      <w:lvlText w:val="•"/>
      <w:lvlJc w:val="left"/>
      <w:pPr>
        <w:ind w:left="4255" w:hanging="567"/>
      </w:pPr>
      <w:rPr>
        <w:rFonts w:hint="default"/>
        <w:lang w:val="id" w:eastAsia="en-US" w:bidi="ar-SA"/>
      </w:rPr>
    </w:lvl>
    <w:lvl w:ilvl="4">
      <w:start w:val="0"/>
      <w:numFmt w:val="bullet"/>
      <w:lvlText w:val="•"/>
      <w:lvlJc w:val="left"/>
      <w:pPr>
        <w:ind w:left="5134" w:hanging="567"/>
      </w:pPr>
      <w:rPr>
        <w:rFonts w:hint="default"/>
        <w:lang w:val="id" w:eastAsia="en-US" w:bidi="ar-SA"/>
      </w:rPr>
    </w:lvl>
    <w:lvl w:ilvl="5">
      <w:start w:val="0"/>
      <w:numFmt w:val="bullet"/>
      <w:lvlText w:val="•"/>
      <w:lvlJc w:val="left"/>
      <w:pPr>
        <w:ind w:left="6013" w:hanging="567"/>
      </w:pPr>
      <w:rPr>
        <w:rFonts w:hint="default"/>
        <w:lang w:val="id" w:eastAsia="en-US" w:bidi="ar-SA"/>
      </w:rPr>
    </w:lvl>
    <w:lvl w:ilvl="6">
      <w:start w:val="0"/>
      <w:numFmt w:val="bullet"/>
      <w:lvlText w:val="•"/>
      <w:lvlJc w:val="left"/>
      <w:pPr>
        <w:ind w:left="6891" w:hanging="567"/>
      </w:pPr>
      <w:rPr>
        <w:rFonts w:hint="default"/>
        <w:lang w:val="id" w:eastAsia="en-US" w:bidi="ar-SA"/>
      </w:rPr>
    </w:lvl>
    <w:lvl w:ilvl="7">
      <w:start w:val="0"/>
      <w:numFmt w:val="bullet"/>
      <w:lvlText w:val="•"/>
      <w:lvlJc w:val="left"/>
      <w:pPr>
        <w:ind w:left="7770" w:hanging="567"/>
      </w:pPr>
      <w:rPr>
        <w:rFonts w:hint="default"/>
        <w:lang w:val="id" w:eastAsia="en-US" w:bidi="ar-SA"/>
      </w:rPr>
    </w:lvl>
    <w:lvl w:ilvl="8">
      <w:start w:val="0"/>
      <w:numFmt w:val="bullet"/>
      <w:lvlText w:val="•"/>
      <w:lvlJc w:val="left"/>
      <w:pPr>
        <w:ind w:left="8649" w:hanging="567"/>
      </w:pPr>
      <w:rPr>
        <w:rFonts w:hint="default"/>
        <w:lang w:val="id" w:eastAsia="en-US" w:bidi="ar-SA"/>
      </w:rPr>
    </w:lvl>
  </w:abstract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6">
    <w:abstractNumId w:val="45"/>
  </w:num>
  <w:num w:numId="48">
    <w:abstractNumId w:val="47"/>
  </w:num>
  <w:num w:numId="47">
    <w:abstractNumId w:val="46"/>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101"/>
      <w:ind w:right="378"/>
      <w:jc w:val="center"/>
    </w:pPr>
    <w:rPr>
      <w:rFonts w:ascii="Times New Roman" w:hAnsi="Times New Roman" w:eastAsia="Times New Roman" w:cs="Times New Roman"/>
      <w:b/>
      <w:bCs/>
      <w:sz w:val="24"/>
      <w:szCs w:val="24"/>
      <w:lang w:val="id" w:eastAsia="en-US" w:bidi="ar-SA"/>
    </w:rPr>
  </w:style>
  <w:style w:styleId="TOC2" w:type="paragraph">
    <w:name w:val="TOC 2"/>
    <w:basedOn w:val="Normal"/>
    <w:uiPriority w:val="1"/>
    <w:qFormat/>
    <w:pPr>
      <w:spacing w:before="101"/>
      <w:ind w:left="1048"/>
    </w:pPr>
    <w:rPr>
      <w:rFonts w:ascii="Times New Roman" w:hAnsi="Times New Roman" w:eastAsia="Times New Roman" w:cs="Times New Roman"/>
      <w:b/>
      <w:bCs/>
      <w:sz w:val="24"/>
      <w:szCs w:val="24"/>
      <w:lang w:val="id" w:eastAsia="en-US" w:bidi="ar-SA"/>
    </w:rPr>
  </w:style>
  <w:style w:styleId="TOC3" w:type="paragraph">
    <w:name w:val="TOC 3"/>
    <w:basedOn w:val="Normal"/>
    <w:uiPriority w:val="1"/>
    <w:qFormat/>
    <w:pPr>
      <w:spacing w:before="101"/>
      <w:ind w:left="1408" w:hanging="567"/>
    </w:pPr>
    <w:rPr>
      <w:rFonts w:ascii="Times New Roman" w:hAnsi="Times New Roman" w:eastAsia="Times New Roman" w:cs="Times New Roman"/>
      <w:sz w:val="24"/>
      <w:szCs w:val="24"/>
      <w:lang w:val="id" w:eastAsia="en-US" w:bidi="ar-SA"/>
    </w:rPr>
  </w:style>
  <w:style w:styleId="TOC4" w:type="paragraph">
    <w:name w:val="TOC 4"/>
    <w:basedOn w:val="Normal"/>
    <w:uiPriority w:val="1"/>
    <w:qFormat/>
    <w:pPr>
      <w:spacing w:before="101"/>
      <w:ind w:left="1048"/>
    </w:pPr>
    <w:rPr>
      <w:rFonts w:ascii="Times New Roman" w:hAnsi="Times New Roman" w:eastAsia="Times New Roman" w:cs="Times New Roman"/>
      <w:b/>
      <w:bCs/>
      <w:i/>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588"/>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1768" w:hanging="721"/>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spacing w:before="13"/>
      <w:jc w:val="center"/>
    </w:pPr>
    <w:rPr>
      <w:rFonts w:ascii="Carlito" w:hAnsi="Carlito" w:eastAsia="Carlito" w:cs="Carlito"/>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header" Target="header2.xml"/><Relationship Id="rId11" Type="http://schemas.openxmlformats.org/officeDocument/2006/relationships/footer" Target="footer3.xml"/><Relationship Id="rId12" Type="http://schemas.openxmlformats.org/officeDocument/2006/relationships/image" Target="media/image3.jpeg"/><Relationship Id="rId13" Type="http://schemas.openxmlformats.org/officeDocument/2006/relationships/header" Target="header3.xml"/><Relationship Id="rId14" Type="http://schemas.openxmlformats.org/officeDocument/2006/relationships/footer" Target="footer4.xml"/><Relationship Id="rId15" Type="http://schemas.openxmlformats.org/officeDocument/2006/relationships/image" Target="media/image4.jpeg"/><Relationship Id="rId16" Type="http://schemas.openxmlformats.org/officeDocument/2006/relationships/image" Target="media/image5.png"/><Relationship Id="rId17" Type="http://schemas.openxmlformats.org/officeDocument/2006/relationships/header" Target="header4.xml"/><Relationship Id="rId18" Type="http://schemas.openxmlformats.org/officeDocument/2006/relationships/footer" Target="footer5.xml"/><Relationship Id="rId19" Type="http://schemas.openxmlformats.org/officeDocument/2006/relationships/header" Target="header5.xml"/><Relationship Id="rId20" Type="http://schemas.openxmlformats.org/officeDocument/2006/relationships/footer" Target="footer6.xml"/><Relationship Id="rId21" Type="http://schemas.openxmlformats.org/officeDocument/2006/relationships/header" Target="header6.xml"/><Relationship Id="rId22" Type="http://schemas.openxmlformats.org/officeDocument/2006/relationships/footer" Target="footer7.xml"/><Relationship Id="rId23" Type="http://schemas.openxmlformats.org/officeDocument/2006/relationships/header" Target="header7.xml"/><Relationship Id="rId24" Type="http://schemas.openxmlformats.org/officeDocument/2006/relationships/footer" Target="footer8.xml"/><Relationship Id="rId25" Type="http://schemas.openxmlformats.org/officeDocument/2006/relationships/header" Target="header8.xml"/><Relationship Id="rId26" Type="http://schemas.openxmlformats.org/officeDocument/2006/relationships/footer" Target="footer9.xml"/><Relationship Id="rId27" Type="http://schemas.openxmlformats.org/officeDocument/2006/relationships/image" Target="media/image6.jpeg"/><Relationship Id="rId28" Type="http://schemas.openxmlformats.org/officeDocument/2006/relationships/header" Target="header9.xml"/><Relationship Id="rId29" Type="http://schemas.openxmlformats.org/officeDocument/2006/relationships/footer" Target="footer10.xml"/><Relationship Id="rId30" Type="http://schemas.openxmlformats.org/officeDocument/2006/relationships/header" Target="header10.xml"/><Relationship Id="rId31" Type="http://schemas.openxmlformats.org/officeDocument/2006/relationships/footer" Target="footer11.xml"/><Relationship Id="rId32" Type="http://schemas.openxmlformats.org/officeDocument/2006/relationships/header" Target="header11.xml"/><Relationship Id="rId33" Type="http://schemas.openxmlformats.org/officeDocument/2006/relationships/footer" Target="footer12.xml"/><Relationship Id="rId34" Type="http://schemas.openxmlformats.org/officeDocument/2006/relationships/header" Target="header12.xml"/><Relationship Id="rId35" Type="http://schemas.openxmlformats.org/officeDocument/2006/relationships/footer" Target="footer13.xml"/><Relationship Id="rId36" Type="http://schemas.openxmlformats.org/officeDocument/2006/relationships/header" Target="header13.xml"/><Relationship Id="rId37" Type="http://schemas.openxmlformats.org/officeDocument/2006/relationships/footer" Target="footer14.xml"/><Relationship Id="rId38" Type="http://schemas.openxmlformats.org/officeDocument/2006/relationships/header" Target="header14.xml"/><Relationship Id="rId39" Type="http://schemas.openxmlformats.org/officeDocument/2006/relationships/footer" Target="footer15.xml"/><Relationship Id="rId40" Type="http://schemas.openxmlformats.org/officeDocument/2006/relationships/header" Target="header15.xml"/><Relationship Id="rId41" Type="http://schemas.openxmlformats.org/officeDocument/2006/relationships/footer" Target="footer16.xml"/><Relationship Id="rId42" Type="http://schemas.openxmlformats.org/officeDocument/2006/relationships/header" Target="header16.xml"/><Relationship Id="rId43" Type="http://schemas.openxmlformats.org/officeDocument/2006/relationships/footer" Target="footer17.xml"/><Relationship Id="rId44" Type="http://schemas.openxmlformats.org/officeDocument/2006/relationships/header" Target="header17.xml"/><Relationship Id="rId45" Type="http://schemas.openxmlformats.org/officeDocument/2006/relationships/footer" Target="footer18.xml"/><Relationship Id="rId46" Type="http://schemas.openxmlformats.org/officeDocument/2006/relationships/header" Target="header18.xml"/><Relationship Id="rId47" Type="http://schemas.openxmlformats.org/officeDocument/2006/relationships/footer" Target="footer19.xml"/><Relationship Id="rId48" Type="http://schemas.openxmlformats.org/officeDocument/2006/relationships/header" Target="header19.xml"/><Relationship Id="rId49" Type="http://schemas.openxmlformats.org/officeDocument/2006/relationships/footer" Target="footer20.xml"/><Relationship Id="rId50" Type="http://schemas.openxmlformats.org/officeDocument/2006/relationships/header" Target="header20.xml"/><Relationship Id="rId51" Type="http://schemas.openxmlformats.org/officeDocument/2006/relationships/footer" Target="footer21.xml"/><Relationship Id="rId52" Type="http://schemas.openxmlformats.org/officeDocument/2006/relationships/header" Target="header21.xml"/><Relationship Id="rId53" Type="http://schemas.openxmlformats.org/officeDocument/2006/relationships/footer" Target="footer22.xml"/><Relationship Id="rId54" Type="http://schemas.openxmlformats.org/officeDocument/2006/relationships/header" Target="header22.xml"/><Relationship Id="rId55" Type="http://schemas.openxmlformats.org/officeDocument/2006/relationships/footer" Target="footer23.xml"/><Relationship Id="rId56" Type="http://schemas.openxmlformats.org/officeDocument/2006/relationships/header" Target="header23.xml"/><Relationship Id="rId57" Type="http://schemas.openxmlformats.org/officeDocument/2006/relationships/footer" Target="footer24.xml"/><Relationship Id="rId58" Type="http://schemas.openxmlformats.org/officeDocument/2006/relationships/header" Target="header24.xml"/><Relationship Id="rId59" Type="http://schemas.openxmlformats.org/officeDocument/2006/relationships/footer" Target="footer25.xml"/><Relationship Id="rId60" Type="http://schemas.openxmlformats.org/officeDocument/2006/relationships/header" Target="header25.xml"/><Relationship Id="rId61" Type="http://schemas.openxmlformats.org/officeDocument/2006/relationships/footer" Target="footer26.xml"/><Relationship Id="rId62" Type="http://schemas.openxmlformats.org/officeDocument/2006/relationships/header" Target="header26.xml"/><Relationship Id="rId63" Type="http://schemas.openxmlformats.org/officeDocument/2006/relationships/footer" Target="footer27.xml"/><Relationship Id="rId64" Type="http://schemas.openxmlformats.org/officeDocument/2006/relationships/header" Target="header27.xml"/><Relationship Id="rId65" Type="http://schemas.openxmlformats.org/officeDocument/2006/relationships/footer" Target="footer28.xml"/><Relationship Id="rId66" Type="http://schemas.openxmlformats.org/officeDocument/2006/relationships/header" Target="header28.xml"/><Relationship Id="rId67" Type="http://schemas.openxmlformats.org/officeDocument/2006/relationships/footer" Target="footer29.xml"/><Relationship Id="rId68" Type="http://schemas.openxmlformats.org/officeDocument/2006/relationships/image" Target="media/image7.jpeg"/><Relationship Id="rId69" Type="http://schemas.openxmlformats.org/officeDocument/2006/relationships/header" Target="header29.xml"/><Relationship Id="rId70" Type="http://schemas.openxmlformats.org/officeDocument/2006/relationships/footer" Target="footer30.xml"/><Relationship Id="rId71" Type="http://schemas.openxmlformats.org/officeDocument/2006/relationships/header" Target="header30.xml"/><Relationship Id="rId72" Type="http://schemas.openxmlformats.org/officeDocument/2006/relationships/footer" Target="footer31.xml"/><Relationship Id="rId73" Type="http://schemas.openxmlformats.org/officeDocument/2006/relationships/header" Target="header31.xml"/><Relationship Id="rId74" Type="http://schemas.openxmlformats.org/officeDocument/2006/relationships/footer" Target="footer32.xml"/><Relationship Id="rId75" Type="http://schemas.openxmlformats.org/officeDocument/2006/relationships/header" Target="header32.xml"/><Relationship Id="rId76" Type="http://schemas.openxmlformats.org/officeDocument/2006/relationships/footer" Target="footer33.xml"/><Relationship Id="rId77" Type="http://schemas.openxmlformats.org/officeDocument/2006/relationships/header" Target="header33.xml"/><Relationship Id="rId78" Type="http://schemas.openxmlformats.org/officeDocument/2006/relationships/footer" Target="footer34.xml"/><Relationship Id="rId79" Type="http://schemas.openxmlformats.org/officeDocument/2006/relationships/header" Target="header34.xml"/><Relationship Id="rId80" Type="http://schemas.openxmlformats.org/officeDocument/2006/relationships/footer" Target="footer35.xml"/><Relationship Id="rId81" Type="http://schemas.openxmlformats.org/officeDocument/2006/relationships/header" Target="header35.xml"/><Relationship Id="rId82" Type="http://schemas.openxmlformats.org/officeDocument/2006/relationships/footer" Target="footer36.xml"/><Relationship Id="rId83" Type="http://schemas.openxmlformats.org/officeDocument/2006/relationships/header" Target="header36.xml"/><Relationship Id="rId84" Type="http://schemas.openxmlformats.org/officeDocument/2006/relationships/footer" Target="footer37.xml"/><Relationship Id="rId85" Type="http://schemas.openxmlformats.org/officeDocument/2006/relationships/header" Target="header37.xml"/><Relationship Id="rId86" Type="http://schemas.openxmlformats.org/officeDocument/2006/relationships/footer" Target="footer38.xml"/><Relationship Id="rId87" Type="http://schemas.openxmlformats.org/officeDocument/2006/relationships/header" Target="header38.xml"/><Relationship Id="rId88" Type="http://schemas.openxmlformats.org/officeDocument/2006/relationships/footer" Target="footer39.xml"/><Relationship Id="rId89" Type="http://schemas.openxmlformats.org/officeDocument/2006/relationships/header" Target="header39.xml"/><Relationship Id="rId90" Type="http://schemas.openxmlformats.org/officeDocument/2006/relationships/footer" Target="footer40.xml"/><Relationship Id="rId91" Type="http://schemas.openxmlformats.org/officeDocument/2006/relationships/header" Target="header40.xml"/><Relationship Id="rId92" Type="http://schemas.openxmlformats.org/officeDocument/2006/relationships/footer" Target="footer41.xml"/><Relationship Id="rId93" Type="http://schemas.openxmlformats.org/officeDocument/2006/relationships/header" Target="header41.xml"/><Relationship Id="rId94" Type="http://schemas.openxmlformats.org/officeDocument/2006/relationships/footer" Target="footer42.xml"/><Relationship Id="rId95" Type="http://schemas.openxmlformats.org/officeDocument/2006/relationships/header" Target="header42.xml"/><Relationship Id="rId96" Type="http://schemas.openxmlformats.org/officeDocument/2006/relationships/footer" Target="footer43.xml"/><Relationship Id="rId97" Type="http://schemas.openxmlformats.org/officeDocument/2006/relationships/header" Target="header43.xml"/><Relationship Id="rId98" Type="http://schemas.openxmlformats.org/officeDocument/2006/relationships/footer" Target="footer44.xml"/><Relationship Id="rId99" Type="http://schemas.openxmlformats.org/officeDocument/2006/relationships/header" Target="header44.xml"/><Relationship Id="rId100" Type="http://schemas.openxmlformats.org/officeDocument/2006/relationships/footer" Target="footer45.xml"/><Relationship Id="rId101" Type="http://schemas.openxmlformats.org/officeDocument/2006/relationships/header" Target="header45.xml"/><Relationship Id="rId102" Type="http://schemas.openxmlformats.org/officeDocument/2006/relationships/footer" Target="footer46.xml"/><Relationship Id="rId103" Type="http://schemas.openxmlformats.org/officeDocument/2006/relationships/header" Target="header46.xml"/><Relationship Id="rId104" Type="http://schemas.openxmlformats.org/officeDocument/2006/relationships/footer" Target="footer47.xml"/><Relationship Id="rId105" Type="http://schemas.openxmlformats.org/officeDocument/2006/relationships/header" Target="header47.xml"/><Relationship Id="rId106" Type="http://schemas.openxmlformats.org/officeDocument/2006/relationships/footer" Target="footer48.xml"/><Relationship Id="rId107" Type="http://schemas.openxmlformats.org/officeDocument/2006/relationships/header" Target="header48.xml"/><Relationship Id="rId108" Type="http://schemas.openxmlformats.org/officeDocument/2006/relationships/footer" Target="footer49.xml"/><Relationship Id="rId109" Type="http://schemas.openxmlformats.org/officeDocument/2006/relationships/header" Target="header49.xml"/><Relationship Id="rId110" Type="http://schemas.openxmlformats.org/officeDocument/2006/relationships/footer" Target="footer50.xml"/><Relationship Id="rId111" Type="http://schemas.openxmlformats.org/officeDocument/2006/relationships/header" Target="header50.xml"/><Relationship Id="rId112" Type="http://schemas.openxmlformats.org/officeDocument/2006/relationships/footer" Target="footer51.xml"/><Relationship Id="rId113" Type="http://schemas.openxmlformats.org/officeDocument/2006/relationships/header" Target="header51.xml"/><Relationship Id="rId114" Type="http://schemas.openxmlformats.org/officeDocument/2006/relationships/footer" Target="footer52.xml"/><Relationship Id="rId115" Type="http://schemas.openxmlformats.org/officeDocument/2006/relationships/header" Target="header52.xml"/><Relationship Id="rId116" Type="http://schemas.openxmlformats.org/officeDocument/2006/relationships/footer" Target="footer53.xml"/><Relationship Id="rId117" Type="http://schemas.openxmlformats.org/officeDocument/2006/relationships/header" Target="header53.xml"/><Relationship Id="rId118" Type="http://schemas.openxmlformats.org/officeDocument/2006/relationships/footer" Target="footer54.xml"/><Relationship Id="rId119" Type="http://schemas.openxmlformats.org/officeDocument/2006/relationships/header" Target="header54.xml"/><Relationship Id="rId120" Type="http://schemas.openxmlformats.org/officeDocument/2006/relationships/footer" Target="footer55.xml"/><Relationship Id="rId121" Type="http://schemas.openxmlformats.org/officeDocument/2006/relationships/header" Target="header55.xml"/><Relationship Id="rId122" Type="http://schemas.openxmlformats.org/officeDocument/2006/relationships/footer" Target="footer56.xml"/><Relationship Id="rId123" Type="http://schemas.openxmlformats.org/officeDocument/2006/relationships/header" Target="header56.xml"/><Relationship Id="rId124" Type="http://schemas.openxmlformats.org/officeDocument/2006/relationships/footer" Target="footer57.xml"/><Relationship Id="rId125" Type="http://schemas.openxmlformats.org/officeDocument/2006/relationships/header" Target="header57.xml"/><Relationship Id="rId126" Type="http://schemas.openxmlformats.org/officeDocument/2006/relationships/footer" Target="footer58.xml"/><Relationship Id="rId127" Type="http://schemas.openxmlformats.org/officeDocument/2006/relationships/header" Target="header58.xml"/><Relationship Id="rId128" Type="http://schemas.openxmlformats.org/officeDocument/2006/relationships/footer" Target="footer59.xml"/><Relationship Id="rId129" Type="http://schemas.openxmlformats.org/officeDocument/2006/relationships/image" Target="media/image8.png"/><Relationship Id="rId130" Type="http://schemas.openxmlformats.org/officeDocument/2006/relationships/header" Target="header59.xml"/><Relationship Id="rId131" Type="http://schemas.openxmlformats.org/officeDocument/2006/relationships/footer" Target="footer60.xml"/><Relationship Id="rId132" Type="http://schemas.openxmlformats.org/officeDocument/2006/relationships/header" Target="header60.xml"/><Relationship Id="rId133" Type="http://schemas.openxmlformats.org/officeDocument/2006/relationships/footer" Target="footer61.xml"/><Relationship Id="rId134" Type="http://schemas.openxmlformats.org/officeDocument/2006/relationships/header" Target="header61.xml"/><Relationship Id="rId135" Type="http://schemas.openxmlformats.org/officeDocument/2006/relationships/footer" Target="footer62.xml"/><Relationship Id="rId136" Type="http://schemas.openxmlformats.org/officeDocument/2006/relationships/image" Target="media/image9.png"/><Relationship Id="rId137" Type="http://schemas.openxmlformats.org/officeDocument/2006/relationships/image" Target="media/image10.png"/><Relationship Id="rId138" Type="http://schemas.openxmlformats.org/officeDocument/2006/relationships/header" Target="header62.xml"/><Relationship Id="rId139" Type="http://schemas.openxmlformats.org/officeDocument/2006/relationships/footer" Target="footer63.xml"/><Relationship Id="rId140" Type="http://schemas.openxmlformats.org/officeDocument/2006/relationships/header" Target="header63.xml"/><Relationship Id="rId141" Type="http://schemas.openxmlformats.org/officeDocument/2006/relationships/footer" Target="footer64.xml"/><Relationship Id="rId142" Type="http://schemas.openxmlformats.org/officeDocument/2006/relationships/header" Target="header64.xml"/><Relationship Id="rId143" Type="http://schemas.openxmlformats.org/officeDocument/2006/relationships/footer" Target="footer65.xml"/><Relationship Id="rId144" Type="http://schemas.openxmlformats.org/officeDocument/2006/relationships/header" Target="header65.xml"/><Relationship Id="rId145" Type="http://schemas.openxmlformats.org/officeDocument/2006/relationships/footer" Target="footer66.xml"/><Relationship Id="rId146" Type="http://schemas.openxmlformats.org/officeDocument/2006/relationships/header" Target="header66.xml"/><Relationship Id="rId147" Type="http://schemas.openxmlformats.org/officeDocument/2006/relationships/footer" Target="footer67.xml"/><Relationship Id="rId148" Type="http://schemas.openxmlformats.org/officeDocument/2006/relationships/header" Target="header67.xml"/><Relationship Id="rId149" Type="http://schemas.openxmlformats.org/officeDocument/2006/relationships/footer" Target="footer68.xml"/><Relationship Id="rId150" Type="http://schemas.openxmlformats.org/officeDocument/2006/relationships/header" Target="header68.xml"/><Relationship Id="rId151" Type="http://schemas.openxmlformats.org/officeDocument/2006/relationships/footer" Target="footer69.xml"/><Relationship Id="rId152" Type="http://schemas.openxmlformats.org/officeDocument/2006/relationships/image" Target="media/image11.jpeg"/><Relationship Id="rId153" Type="http://schemas.openxmlformats.org/officeDocument/2006/relationships/header" Target="header69.xml"/><Relationship Id="rId154" Type="http://schemas.openxmlformats.org/officeDocument/2006/relationships/footer" Target="footer70.xml"/><Relationship Id="rId155" Type="http://schemas.openxmlformats.org/officeDocument/2006/relationships/header" Target="header70.xml"/><Relationship Id="rId156" Type="http://schemas.openxmlformats.org/officeDocument/2006/relationships/footer" Target="footer71.xml"/><Relationship Id="rId157" Type="http://schemas.openxmlformats.org/officeDocument/2006/relationships/header" Target="header71.xml"/><Relationship Id="rId158" Type="http://schemas.openxmlformats.org/officeDocument/2006/relationships/footer" Target="footer72.xml"/><Relationship Id="rId159" Type="http://schemas.openxmlformats.org/officeDocument/2006/relationships/header" Target="header72.xml"/><Relationship Id="rId160" Type="http://schemas.openxmlformats.org/officeDocument/2006/relationships/footer" Target="footer73.xml"/><Relationship Id="rId161" Type="http://schemas.openxmlformats.org/officeDocument/2006/relationships/header" Target="header73.xml"/><Relationship Id="rId162" Type="http://schemas.openxmlformats.org/officeDocument/2006/relationships/footer" Target="footer74.xml"/><Relationship Id="rId163" Type="http://schemas.openxmlformats.org/officeDocument/2006/relationships/header" Target="header74.xml"/><Relationship Id="rId164" Type="http://schemas.openxmlformats.org/officeDocument/2006/relationships/footer" Target="footer75.xml"/><Relationship Id="rId165" Type="http://schemas.openxmlformats.org/officeDocument/2006/relationships/header" Target="header75.xml"/><Relationship Id="rId166" Type="http://schemas.openxmlformats.org/officeDocument/2006/relationships/footer" Target="footer76.xml"/><Relationship Id="rId167" Type="http://schemas.openxmlformats.org/officeDocument/2006/relationships/header" Target="header76.xml"/><Relationship Id="rId168" Type="http://schemas.openxmlformats.org/officeDocument/2006/relationships/footer" Target="footer77.xml"/><Relationship Id="rId169" Type="http://schemas.openxmlformats.org/officeDocument/2006/relationships/header" Target="header77.xml"/><Relationship Id="rId170" Type="http://schemas.openxmlformats.org/officeDocument/2006/relationships/footer" Target="footer78.xml"/><Relationship Id="rId171" Type="http://schemas.openxmlformats.org/officeDocument/2006/relationships/header" Target="header78.xml"/><Relationship Id="rId172" Type="http://schemas.openxmlformats.org/officeDocument/2006/relationships/footer" Target="footer79.xml"/><Relationship Id="rId173" Type="http://schemas.openxmlformats.org/officeDocument/2006/relationships/header" Target="header79.xml"/><Relationship Id="rId174" Type="http://schemas.openxmlformats.org/officeDocument/2006/relationships/footer" Target="footer80.xml"/><Relationship Id="rId175" Type="http://schemas.openxmlformats.org/officeDocument/2006/relationships/header" Target="header80.xml"/><Relationship Id="rId176" Type="http://schemas.openxmlformats.org/officeDocument/2006/relationships/footer" Target="footer81.xml"/><Relationship Id="rId177" Type="http://schemas.openxmlformats.org/officeDocument/2006/relationships/header" Target="header81.xml"/><Relationship Id="rId178" Type="http://schemas.openxmlformats.org/officeDocument/2006/relationships/footer" Target="footer82.xml"/><Relationship Id="rId179" Type="http://schemas.openxmlformats.org/officeDocument/2006/relationships/header" Target="header82.xml"/><Relationship Id="rId180" Type="http://schemas.openxmlformats.org/officeDocument/2006/relationships/footer" Target="footer83.xml"/><Relationship Id="rId181" Type="http://schemas.openxmlformats.org/officeDocument/2006/relationships/header" Target="header83.xml"/><Relationship Id="rId182" Type="http://schemas.openxmlformats.org/officeDocument/2006/relationships/footer" Target="footer84.xml"/><Relationship Id="rId183" Type="http://schemas.openxmlformats.org/officeDocument/2006/relationships/header" Target="header84.xml"/><Relationship Id="rId184" Type="http://schemas.openxmlformats.org/officeDocument/2006/relationships/footer" Target="footer85.xml"/><Relationship Id="rId185" Type="http://schemas.openxmlformats.org/officeDocument/2006/relationships/header" Target="header85.xml"/><Relationship Id="rId186" Type="http://schemas.openxmlformats.org/officeDocument/2006/relationships/footer" Target="footer86.xml"/><Relationship Id="rId187" Type="http://schemas.openxmlformats.org/officeDocument/2006/relationships/header" Target="header86.xml"/><Relationship Id="rId188" Type="http://schemas.openxmlformats.org/officeDocument/2006/relationships/footer" Target="footer87.xml"/><Relationship Id="rId189" Type="http://schemas.openxmlformats.org/officeDocument/2006/relationships/header" Target="header87.xml"/><Relationship Id="rId190" Type="http://schemas.openxmlformats.org/officeDocument/2006/relationships/footer" Target="footer88.xml"/><Relationship Id="rId191" Type="http://schemas.openxmlformats.org/officeDocument/2006/relationships/header" Target="header88.xml"/><Relationship Id="rId192" Type="http://schemas.openxmlformats.org/officeDocument/2006/relationships/footer" Target="footer89.xml"/><Relationship Id="rId193" Type="http://schemas.openxmlformats.org/officeDocument/2006/relationships/header" Target="header89.xml"/><Relationship Id="rId194" Type="http://schemas.openxmlformats.org/officeDocument/2006/relationships/footer" Target="footer90.xml"/><Relationship Id="rId195" Type="http://schemas.openxmlformats.org/officeDocument/2006/relationships/header" Target="header90.xml"/><Relationship Id="rId196" Type="http://schemas.openxmlformats.org/officeDocument/2006/relationships/footer" Target="footer91.xml"/><Relationship Id="rId197" Type="http://schemas.openxmlformats.org/officeDocument/2006/relationships/header" Target="header91.xml"/><Relationship Id="rId198" Type="http://schemas.openxmlformats.org/officeDocument/2006/relationships/footer" Target="footer92.xml"/><Relationship Id="rId199" Type="http://schemas.openxmlformats.org/officeDocument/2006/relationships/header" Target="header92.xml"/><Relationship Id="rId200" Type="http://schemas.openxmlformats.org/officeDocument/2006/relationships/footer" Target="footer93.xml"/><Relationship Id="rId201" Type="http://schemas.openxmlformats.org/officeDocument/2006/relationships/header" Target="header93.xml"/><Relationship Id="rId202" Type="http://schemas.openxmlformats.org/officeDocument/2006/relationships/footer" Target="footer94.xml"/><Relationship Id="rId203" Type="http://schemas.openxmlformats.org/officeDocument/2006/relationships/header" Target="header94.xml"/><Relationship Id="rId204" Type="http://schemas.openxmlformats.org/officeDocument/2006/relationships/footer" Target="footer95.xml"/><Relationship Id="rId205" Type="http://schemas.openxmlformats.org/officeDocument/2006/relationships/header" Target="header95.xml"/><Relationship Id="rId206" Type="http://schemas.openxmlformats.org/officeDocument/2006/relationships/footer" Target="footer96.xml"/><Relationship Id="rId207" Type="http://schemas.openxmlformats.org/officeDocument/2006/relationships/header" Target="header96.xml"/><Relationship Id="rId208" Type="http://schemas.openxmlformats.org/officeDocument/2006/relationships/footer" Target="footer97.xml"/><Relationship Id="rId209" Type="http://schemas.openxmlformats.org/officeDocument/2006/relationships/header" Target="header97.xml"/><Relationship Id="rId210" Type="http://schemas.openxmlformats.org/officeDocument/2006/relationships/footer" Target="footer98.xml"/><Relationship Id="rId211" Type="http://schemas.openxmlformats.org/officeDocument/2006/relationships/header" Target="header98.xml"/><Relationship Id="rId212" Type="http://schemas.openxmlformats.org/officeDocument/2006/relationships/footer" Target="footer99.xml"/><Relationship Id="rId213" Type="http://schemas.openxmlformats.org/officeDocument/2006/relationships/header" Target="header99.xml"/><Relationship Id="rId214" Type="http://schemas.openxmlformats.org/officeDocument/2006/relationships/footer" Target="footer100.xml"/><Relationship Id="rId215" Type="http://schemas.openxmlformats.org/officeDocument/2006/relationships/header" Target="header100.xml"/><Relationship Id="rId216" Type="http://schemas.openxmlformats.org/officeDocument/2006/relationships/footer" Target="footer101.xml"/><Relationship Id="rId217" Type="http://schemas.openxmlformats.org/officeDocument/2006/relationships/header" Target="header101.xml"/><Relationship Id="rId218" Type="http://schemas.openxmlformats.org/officeDocument/2006/relationships/footer" Target="footer102.xml"/><Relationship Id="rId219" Type="http://schemas.openxmlformats.org/officeDocument/2006/relationships/header" Target="header102.xml"/><Relationship Id="rId220" Type="http://schemas.openxmlformats.org/officeDocument/2006/relationships/footer" Target="footer103.xml"/><Relationship Id="rId221" Type="http://schemas.openxmlformats.org/officeDocument/2006/relationships/header" Target="header103.xml"/><Relationship Id="rId222" Type="http://schemas.openxmlformats.org/officeDocument/2006/relationships/footer" Target="footer104.xml"/><Relationship Id="rId223" Type="http://schemas.openxmlformats.org/officeDocument/2006/relationships/header" Target="header104.xml"/><Relationship Id="rId224" Type="http://schemas.openxmlformats.org/officeDocument/2006/relationships/footer" Target="footer105.xml"/><Relationship Id="rId225" Type="http://schemas.openxmlformats.org/officeDocument/2006/relationships/header" Target="header105.xml"/><Relationship Id="rId226" Type="http://schemas.openxmlformats.org/officeDocument/2006/relationships/footer" Target="footer106.xml"/><Relationship Id="rId227" Type="http://schemas.openxmlformats.org/officeDocument/2006/relationships/image" Target="media/image12.jpeg"/><Relationship Id="rId228" Type="http://schemas.openxmlformats.org/officeDocument/2006/relationships/header" Target="header106.xml"/><Relationship Id="rId229" Type="http://schemas.openxmlformats.org/officeDocument/2006/relationships/footer" Target="footer107.xml"/><Relationship Id="rId230" Type="http://schemas.openxmlformats.org/officeDocument/2006/relationships/image" Target="media/image13.jpeg"/><Relationship Id="rId231" Type="http://schemas.openxmlformats.org/officeDocument/2006/relationships/header" Target="header107.xml"/><Relationship Id="rId232" Type="http://schemas.openxmlformats.org/officeDocument/2006/relationships/footer" Target="footer108.xml"/><Relationship Id="rId233" Type="http://schemas.openxmlformats.org/officeDocument/2006/relationships/image" Target="media/image14.jpeg"/><Relationship Id="rId234" Type="http://schemas.openxmlformats.org/officeDocument/2006/relationships/header" Target="header108.xml"/><Relationship Id="rId235" Type="http://schemas.openxmlformats.org/officeDocument/2006/relationships/footer" Target="footer109.xml"/><Relationship Id="rId236" Type="http://schemas.openxmlformats.org/officeDocument/2006/relationships/header" Target="header109.xml"/><Relationship Id="rId237" Type="http://schemas.openxmlformats.org/officeDocument/2006/relationships/footer" Target="footer110.xml"/><Relationship Id="rId238" Type="http://schemas.openxmlformats.org/officeDocument/2006/relationships/header" Target="header110.xml"/><Relationship Id="rId239" Type="http://schemas.openxmlformats.org/officeDocument/2006/relationships/footer" Target="footer111.xml"/><Relationship Id="rId240" Type="http://schemas.openxmlformats.org/officeDocument/2006/relationships/header" Target="header111.xml"/><Relationship Id="rId241" Type="http://schemas.openxmlformats.org/officeDocument/2006/relationships/footer" Target="footer112.xml"/><Relationship Id="rId242" Type="http://schemas.openxmlformats.org/officeDocument/2006/relationships/header" Target="header112.xml"/><Relationship Id="rId243" Type="http://schemas.openxmlformats.org/officeDocument/2006/relationships/footer" Target="footer113.xml"/><Relationship Id="rId244" Type="http://schemas.openxmlformats.org/officeDocument/2006/relationships/header" Target="header113.xml"/><Relationship Id="rId245" Type="http://schemas.openxmlformats.org/officeDocument/2006/relationships/footer" Target="footer114.xml"/><Relationship Id="rId246" Type="http://schemas.openxmlformats.org/officeDocument/2006/relationships/header" Target="header114.xml"/><Relationship Id="rId247" Type="http://schemas.openxmlformats.org/officeDocument/2006/relationships/footer" Target="footer115.xml"/><Relationship Id="rId248" Type="http://schemas.openxmlformats.org/officeDocument/2006/relationships/header" Target="header115.xml"/><Relationship Id="rId249" Type="http://schemas.openxmlformats.org/officeDocument/2006/relationships/footer" Target="footer116.xml"/><Relationship Id="rId250" Type="http://schemas.openxmlformats.org/officeDocument/2006/relationships/header" Target="header116.xml"/><Relationship Id="rId251" Type="http://schemas.openxmlformats.org/officeDocument/2006/relationships/footer" Target="footer117.xml"/><Relationship Id="rId252" Type="http://schemas.openxmlformats.org/officeDocument/2006/relationships/header" Target="header117.xml"/><Relationship Id="rId253" Type="http://schemas.openxmlformats.org/officeDocument/2006/relationships/footer" Target="footer118.xml"/><Relationship Id="rId254" Type="http://schemas.openxmlformats.org/officeDocument/2006/relationships/header" Target="header118.xml"/><Relationship Id="rId255" Type="http://schemas.openxmlformats.org/officeDocument/2006/relationships/footer" Target="footer119.xml"/><Relationship Id="rId256" Type="http://schemas.openxmlformats.org/officeDocument/2006/relationships/header" Target="header119.xml"/><Relationship Id="rId257" Type="http://schemas.openxmlformats.org/officeDocument/2006/relationships/footer" Target="footer120.xml"/><Relationship Id="rId258" Type="http://schemas.openxmlformats.org/officeDocument/2006/relationships/header" Target="header120.xml"/><Relationship Id="rId259" Type="http://schemas.openxmlformats.org/officeDocument/2006/relationships/footer" Target="footer121.xml"/><Relationship Id="rId260" Type="http://schemas.openxmlformats.org/officeDocument/2006/relationships/header" Target="header121.xml"/><Relationship Id="rId261" Type="http://schemas.openxmlformats.org/officeDocument/2006/relationships/footer" Target="footer122.xml"/><Relationship Id="rId262" Type="http://schemas.openxmlformats.org/officeDocument/2006/relationships/header" Target="header122.xml"/><Relationship Id="rId263" Type="http://schemas.openxmlformats.org/officeDocument/2006/relationships/footer" Target="footer123.xml"/><Relationship Id="rId264" Type="http://schemas.openxmlformats.org/officeDocument/2006/relationships/header" Target="header123.xml"/><Relationship Id="rId265" Type="http://schemas.openxmlformats.org/officeDocument/2006/relationships/footer" Target="footer124.xml"/><Relationship Id="rId266" Type="http://schemas.openxmlformats.org/officeDocument/2006/relationships/header" Target="header124.xml"/><Relationship Id="rId267" Type="http://schemas.openxmlformats.org/officeDocument/2006/relationships/footer" Target="footer125.xml"/><Relationship Id="rId268" Type="http://schemas.openxmlformats.org/officeDocument/2006/relationships/header" Target="header125.xml"/><Relationship Id="rId269" Type="http://schemas.openxmlformats.org/officeDocument/2006/relationships/footer" Target="footer126.xml"/><Relationship Id="rId270" Type="http://schemas.openxmlformats.org/officeDocument/2006/relationships/header" Target="header126.xml"/><Relationship Id="rId271" Type="http://schemas.openxmlformats.org/officeDocument/2006/relationships/footer" Target="footer127.xml"/><Relationship Id="rId272" Type="http://schemas.openxmlformats.org/officeDocument/2006/relationships/header" Target="header127.xml"/><Relationship Id="rId273" Type="http://schemas.openxmlformats.org/officeDocument/2006/relationships/footer" Target="footer128.xml"/><Relationship Id="rId274" Type="http://schemas.openxmlformats.org/officeDocument/2006/relationships/header" Target="header128.xml"/><Relationship Id="rId275" Type="http://schemas.openxmlformats.org/officeDocument/2006/relationships/footer" Target="footer129.xml"/><Relationship Id="rId276" Type="http://schemas.openxmlformats.org/officeDocument/2006/relationships/header" Target="header129.xml"/><Relationship Id="rId277" Type="http://schemas.openxmlformats.org/officeDocument/2006/relationships/footer" Target="footer130.xml"/><Relationship Id="rId278" Type="http://schemas.openxmlformats.org/officeDocument/2006/relationships/header" Target="header130.xml"/><Relationship Id="rId279" Type="http://schemas.openxmlformats.org/officeDocument/2006/relationships/footer" Target="footer131.xml"/><Relationship Id="rId280" Type="http://schemas.openxmlformats.org/officeDocument/2006/relationships/header" Target="header131.xml"/><Relationship Id="rId281" Type="http://schemas.openxmlformats.org/officeDocument/2006/relationships/footer" Target="footer132.xml"/><Relationship Id="rId282" Type="http://schemas.openxmlformats.org/officeDocument/2006/relationships/header" Target="header132.xml"/><Relationship Id="rId283" Type="http://schemas.openxmlformats.org/officeDocument/2006/relationships/footer" Target="footer133.xml"/><Relationship Id="rId284" Type="http://schemas.openxmlformats.org/officeDocument/2006/relationships/header" Target="header133.xml"/><Relationship Id="rId285" Type="http://schemas.openxmlformats.org/officeDocument/2006/relationships/footer" Target="footer134.xml"/><Relationship Id="rId286" Type="http://schemas.openxmlformats.org/officeDocument/2006/relationships/header" Target="header134.xml"/><Relationship Id="rId287" Type="http://schemas.openxmlformats.org/officeDocument/2006/relationships/footer" Target="footer135.xml"/><Relationship Id="rId288" Type="http://schemas.openxmlformats.org/officeDocument/2006/relationships/header" Target="header135.xml"/><Relationship Id="rId289" Type="http://schemas.openxmlformats.org/officeDocument/2006/relationships/footer" Target="footer136.xml"/><Relationship Id="rId290" Type="http://schemas.openxmlformats.org/officeDocument/2006/relationships/header" Target="header136.xml"/><Relationship Id="rId291" Type="http://schemas.openxmlformats.org/officeDocument/2006/relationships/footer" Target="footer137.xml"/><Relationship Id="rId292" Type="http://schemas.openxmlformats.org/officeDocument/2006/relationships/header" Target="header137.xml"/><Relationship Id="rId293" Type="http://schemas.openxmlformats.org/officeDocument/2006/relationships/footer" Target="footer138.xml"/><Relationship Id="rId29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LAPTOPKU</dc:creator>
  <dcterms:created xsi:type="dcterms:W3CDTF">2022-01-18T08:19:26Z</dcterms:created>
  <dcterms:modified xsi:type="dcterms:W3CDTF">2022-01-18T08:19:26Z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2021-09-25T00:00:00Z</vt:filetime>
  </property>
  <property fmtid="{D5CDD505-2E9C-101B-9397-08002B2CF9AE}" pid="3" name="Creator">
    <vt:lpwstr>Microsoft® Word 2013</vt:lpwstr>
  </property>
  <property fmtid="{D5CDD505-2E9C-101B-9397-08002B2CF9AE}" pid="4" name="LastSaved">
    <vt:filetime>2022-01-18T00:00:00Z</vt:filetime>
  </property>
</Properties>
</file>