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B0BB2" w:rsidRDefault="003B0BB2" w:rsidP="002E7718">
      <w:pPr>
        <w:pStyle w:val="Heading1"/>
        <w:spacing w:line="360" w:lineRule="auto"/>
        <w:rPr>
          <w:sz w:val="28"/>
          <w:szCs w:val="28"/>
        </w:rPr>
      </w:pPr>
      <w:bookmarkStart w:id="0" w:name="_Toc42691449"/>
      <w:bookmarkStart w:id="1" w:name="_Toc42691526"/>
      <w:bookmarkStart w:id="2" w:name="_Toc42691783"/>
      <w:bookmarkStart w:id="3" w:name="_Toc42870212"/>
      <w:bookmarkStart w:id="4" w:name="_Toc43211306"/>
      <w:bookmarkStart w:id="5" w:name="_Toc43894376"/>
      <w:bookmarkStart w:id="6" w:name="_Toc33868184"/>
      <w:r w:rsidRPr="002E7718">
        <w:rPr>
          <w:sz w:val="28"/>
          <w:szCs w:val="28"/>
        </w:rPr>
        <w:t>SKRIPSI</w:t>
      </w:r>
      <w:bookmarkEnd w:id="0"/>
      <w:bookmarkEnd w:id="1"/>
      <w:bookmarkEnd w:id="2"/>
      <w:bookmarkEnd w:id="3"/>
      <w:bookmarkEnd w:id="4"/>
      <w:bookmarkEnd w:id="5"/>
    </w:p>
    <w:p w:rsidR="002E7718" w:rsidRPr="002E7718" w:rsidRDefault="002E7718" w:rsidP="002E7718"/>
    <w:p w:rsidR="003B0BB2" w:rsidRPr="002E7718" w:rsidRDefault="003B0BB2" w:rsidP="002E7718">
      <w:pPr>
        <w:spacing w:after="0" w:line="360" w:lineRule="auto"/>
        <w:jc w:val="center"/>
        <w:rPr>
          <w:rFonts w:ascii="Times New Roman" w:hAnsi="Times New Roman" w:cs="Times New Roman"/>
          <w:b/>
          <w:sz w:val="28"/>
          <w:szCs w:val="28"/>
        </w:rPr>
      </w:pPr>
      <w:r w:rsidRPr="002E7718">
        <w:rPr>
          <w:rFonts w:ascii="Times New Roman" w:hAnsi="Times New Roman" w:cs="Times New Roman"/>
          <w:b/>
          <w:sz w:val="28"/>
          <w:szCs w:val="28"/>
        </w:rPr>
        <w:t xml:space="preserve">PENGARUH </w:t>
      </w:r>
      <w:r w:rsidRPr="002E7718">
        <w:rPr>
          <w:rFonts w:ascii="Times New Roman" w:hAnsi="Times New Roman" w:cs="Times New Roman"/>
          <w:b/>
          <w:i/>
          <w:sz w:val="28"/>
          <w:szCs w:val="28"/>
        </w:rPr>
        <w:t>HYPNO-BREASTFEEDING</w:t>
      </w:r>
      <w:r w:rsidRPr="002E7718">
        <w:rPr>
          <w:rFonts w:ascii="Times New Roman" w:hAnsi="Times New Roman" w:cs="Times New Roman"/>
          <w:b/>
          <w:sz w:val="28"/>
          <w:szCs w:val="28"/>
        </w:rPr>
        <w:t xml:space="preserve"> TERHADAP </w:t>
      </w:r>
    </w:p>
    <w:p w:rsidR="003B0BB2" w:rsidRPr="002E7718" w:rsidRDefault="003B0BB2" w:rsidP="002E7718">
      <w:pPr>
        <w:spacing w:after="0" w:line="360" w:lineRule="auto"/>
        <w:jc w:val="center"/>
        <w:rPr>
          <w:rFonts w:ascii="Times New Roman" w:hAnsi="Times New Roman" w:cs="Times New Roman"/>
          <w:b/>
          <w:sz w:val="28"/>
          <w:szCs w:val="28"/>
        </w:rPr>
      </w:pPr>
      <w:r w:rsidRPr="002E7718">
        <w:rPr>
          <w:rFonts w:ascii="Times New Roman" w:hAnsi="Times New Roman" w:cs="Times New Roman"/>
          <w:b/>
          <w:sz w:val="28"/>
          <w:szCs w:val="28"/>
        </w:rPr>
        <w:t xml:space="preserve">KELANCARAN ASI IBU MENYUSUI  </w:t>
      </w:r>
    </w:p>
    <w:p w:rsidR="003B0BB2" w:rsidRDefault="003B0BB2" w:rsidP="003B0BB2">
      <w:pPr>
        <w:spacing w:after="0" w:line="480" w:lineRule="auto"/>
        <w:jc w:val="center"/>
        <w:rPr>
          <w:rFonts w:ascii="Times New Roman" w:hAnsi="Times New Roman" w:cs="Times New Roman"/>
          <w:b/>
          <w:sz w:val="24"/>
          <w:szCs w:val="24"/>
        </w:rPr>
      </w:pPr>
    </w:p>
    <w:p w:rsidR="00CE3D8E" w:rsidRPr="00646456" w:rsidRDefault="00CE3D8E" w:rsidP="00CE3D8E">
      <w:pPr>
        <w:autoSpaceDE w:val="0"/>
        <w:autoSpaceDN w:val="0"/>
        <w:adjustRightInd w:val="0"/>
        <w:spacing w:after="0" w:line="360" w:lineRule="auto"/>
        <w:jc w:val="center"/>
        <w:rPr>
          <w:rFonts w:ascii="Times New Roman" w:hAnsi="Times New Roman"/>
          <w:bCs/>
          <w:i/>
          <w:color w:val="000000" w:themeColor="text1"/>
          <w:sz w:val="28"/>
          <w:szCs w:val="28"/>
        </w:rPr>
      </w:pPr>
      <w:r w:rsidRPr="00646456">
        <w:rPr>
          <w:rFonts w:ascii="Times New Roman" w:hAnsi="Times New Roman"/>
          <w:bCs/>
          <w:i/>
          <w:color w:val="000000" w:themeColor="text1"/>
          <w:sz w:val="28"/>
          <w:szCs w:val="28"/>
        </w:rPr>
        <w:t>LITERATURE REVIEW</w:t>
      </w:r>
    </w:p>
    <w:p w:rsidR="002E7718" w:rsidRDefault="002E7718" w:rsidP="003B0BB2">
      <w:pPr>
        <w:spacing w:after="0" w:line="480" w:lineRule="auto"/>
        <w:jc w:val="center"/>
        <w:rPr>
          <w:rFonts w:ascii="Times New Roman" w:hAnsi="Times New Roman" w:cs="Times New Roman"/>
          <w:b/>
          <w:sz w:val="24"/>
          <w:szCs w:val="24"/>
        </w:rPr>
      </w:pPr>
    </w:p>
    <w:p w:rsidR="003B0BB2" w:rsidRPr="0028529A" w:rsidRDefault="003B0BB2" w:rsidP="003B0BB2">
      <w:pPr>
        <w:spacing w:after="0" w:line="480" w:lineRule="auto"/>
        <w:jc w:val="center"/>
        <w:rPr>
          <w:rFonts w:ascii="Times New Roman" w:hAnsi="Times New Roman" w:cs="Times New Roman"/>
          <w:b/>
          <w:sz w:val="24"/>
          <w:szCs w:val="24"/>
        </w:rPr>
      </w:pPr>
      <w:r w:rsidRPr="0028529A">
        <w:rPr>
          <w:rFonts w:ascii="Times New Roman" w:hAnsi="Times New Roman" w:cs="Times New Roman"/>
          <w:noProof/>
          <w:sz w:val="24"/>
          <w:szCs w:val="24"/>
          <w:lang w:eastAsia="id-ID"/>
        </w:rPr>
        <w:drawing>
          <wp:inline distT="0" distB="0" distL="0" distR="0" wp14:anchorId="2F5C6923" wp14:editId="073A2B5A">
            <wp:extent cx="2162618" cy="2272930"/>
            <wp:effectExtent l="0" t="0" r="9525" b="0"/>
            <wp:docPr id="63" name="Picture 63"/>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8">
                      <a:extLst>
                        <a:ext uri="{28A0092B-C50C-407E-A947-70E740481C1C}">
                          <a14:useLocalDpi xmlns:a14="http://schemas.microsoft.com/office/drawing/2010/main" val="0"/>
                        </a:ext>
                      </a:extLst>
                    </a:blip>
                    <a:stretch>
                      <a:fillRect/>
                    </a:stretch>
                  </pic:blipFill>
                  <pic:spPr>
                    <a:xfrm>
                      <a:off x="0" y="0"/>
                      <a:ext cx="2170954" cy="2281691"/>
                    </a:xfrm>
                    <a:prstGeom prst="rect">
                      <a:avLst/>
                    </a:prstGeom>
                  </pic:spPr>
                </pic:pic>
              </a:graphicData>
            </a:graphic>
          </wp:inline>
        </w:drawing>
      </w:r>
    </w:p>
    <w:p w:rsidR="003B0BB2" w:rsidRPr="0028529A" w:rsidRDefault="003B0BB2" w:rsidP="003B0BB2">
      <w:pPr>
        <w:spacing w:after="0" w:line="480" w:lineRule="auto"/>
        <w:jc w:val="center"/>
        <w:rPr>
          <w:rFonts w:ascii="Times New Roman" w:hAnsi="Times New Roman" w:cs="Times New Roman"/>
          <w:b/>
          <w:sz w:val="24"/>
          <w:szCs w:val="24"/>
        </w:rPr>
      </w:pPr>
    </w:p>
    <w:p w:rsidR="003B0BB2" w:rsidRPr="0028529A" w:rsidRDefault="003B0BB2" w:rsidP="003B0BB2">
      <w:pPr>
        <w:spacing w:after="0" w:line="360" w:lineRule="auto"/>
        <w:jc w:val="center"/>
        <w:rPr>
          <w:rFonts w:ascii="Times New Roman" w:hAnsi="Times New Roman" w:cs="Times New Roman"/>
          <w:b/>
          <w:sz w:val="24"/>
          <w:szCs w:val="24"/>
        </w:rPr>
      </w:pPr>
      <w:r w:rsidRPr="0028529A">
        <w:rPr>
          <w:rFonts w:ascii="Times New Roman" w:hAnsi="Times New Roman" w:cs="Times New Roman"/>
          <w:b/>
          <w:sz w:val="24"/>
          <w:szCs w:val="24"/>
        </w:rPr>
        <w:t xml:space="preserve">Disusun Oleh : </w:t>
      </w:r>
    </w:p>
    <w:p w:rsidR="003B0BB2" w:rsidRPr="00646456" w:rsidRDefault="00646456" w:rsidP="00646456">
      <w:pPr>
        <w:spacing w:after="0" w:line="240" w:lineRule="auto"/>
        <w:jc w:val="center"/>
        <w:rPr>
          <w:rFonts w:ascii="Times New Roman" w:hAnsi="Times New Roman" w:cs="Times New Roman"/>
          <w:bCs/>
          <w:sz w:val="24"/>
          <w:szCs w:val="24"/>
          <w:u w:val="single"/>
        </w:rPr>
      </w:pPr>
      <w:r w:rsidRPr="00646456">
        <w:rPr>
          <w:rFonts w:ascii="Times New Roman" w:hAnsi="Times New Roman" w:cs="Times New Roman"/>
          <w:bCs/>
          <w:sz w:val="24"/>
          <w:szCs w:val="24"/>
          <w:u w:val="single"/>
        </w:rPr>
        <w:t xml:space="preserve">Sri Nur Famelina Rahmi </w:t>
      </w:r>
    </w:p>
    <w:p w:rsidR="003B0BB2" w:rsidRPr="00646456" w:rsidRDefault="003B0BB2" w:rsidP="00646456">
      <w:pPr>
        <w:spacing w:after="0" w:line="240" w:lineRule="auto"/>
        <w:jc w:val="center"/>
        <w:rPr>
          <w:rFonts w:ascii="Times New Roman" w:hAnsi="Times New Roman" w:cs="Times New Roman"/>
          <w:bCs/>
          <w:sz w:val="24"/>
          <w:szCs w:val="24"/>
        </w:rPr>
      </w:pPr>
      <w:r w:rsidRPr="00646456">
        <w:rPr>
          <w:rFonts w:ascii="Times New Roman" w:hAnsi="Times New Roman" w:cs="Times New Roman"/>
          <w:bCs/>
          <w:sz w:val="24"/>
          <w:szCs w:val="24"/>
        </w:rPr>
        <w:t xml:space="preserve">NIM. 161.0101 </w:t>
      </w:r>
    </w:p>
    <w:p w:rsidR="003B0BB2" w:rsidRPr="0028529A" w:rsidRDefault="003B0BB2" w:rsidP="003B0BB2">
      <w:pPr>
        <w:spacing w:after="0" w:line="480" w:lineRule="auto"/>
        <w:jc w:val="center"/>
        <w:rPr>
          <w:rFonts w:ascii="Times New Roman" w:hAnsi="Times New Roman" w:cs="Times New Roman"/>
          <w:b/>
          <w:sz w:val="24"/>
          <w:szCs w:val="24"/>
        </w:rPr>
      </w:pPr>
    </w:p>
    <w:p w:rsidR="003B0BB2" w:rsidRPr="0028529A" w:rsidRDefault="003B0BB2" w:rsidP="003B0BB2">
      <w:pPr>
        <w:spacing w:after="0" w:line="480" w:lineRule="auto"/>
        <w:rPr>
          <w:rFonts w:ascii="Times New Roman" w:hAnsi="Times New Roman" w:cs="Times New Roman"/>
          <w:b/>
          <w:sz w:val="24"/>
          <w:szCs w:val="24"/>
        </w:rPr>
      </w:pPr>
    </w:p>
    <w:p w:rsidR="003B0BB2" w:rsidRPr="0028529A" w:rsidRDefault="003B0BB2" w:rsidP="003B0BB2">
      <w:pPr>
        <w:spacing w:after="0" w:line="360" w:lineRule="auto"/>
        <w:jc w:val="center"/>
        <w:rPr>
          <w:rFonts w:ascii="Times New Roman" w:hAnsi="Times New Roman" w:cs="Times New Roman"/>
          <w:b/>
          <w:sz w:val="24"/>
          <w:szCs w:val="24"/>
        </w:rPr>
      </w:pPr>
      <w:r w:rsidRPr="0028529A">
        <w:rPr>
          <w:rFonts w:ascii="Times New Roman" w:hAnsi="Times New Roman" w:cs="Times New Roman"/>
          <w:b/>
          <w:sz w:val="24"/>
          <w:szCs w:val="24"/>
        </w:rPr>
        <w:t xml:space="preserve">PROGRAM STUDI ILMU KEPERAWATAN </w:t>
      </w:r>
    </w:p>
    <w:p w:rsidR="003B0BB2" w:rsidRPr="0028529A" w:rsidRDefault="003B0BB2" w:rsidP="003B0BB2">
      <w:pPr>
        <w:spacing w:after="0" w:line="360" w:lineRule="auto"/>
        <w:jc w:val="center"/>
        <w:rPr>
          <w:rFonts w:ascii="Times New Roman" w:hAnsi="Times New Roman" w:cs="Times New Roman"/>
          <w:b/>
          <w:sz w:val="24"/>
          <w:szCs w:val="24"/>
        </w:rPr>
      </w:pPr>
      <w:r w:rsidRPr="0028529A">
        <w:rPr>
          <w:rFonts w:ascii="Times New Roman" w:hAnsi="Times New Roman" w:cs="Times New Roman"/>
          <w:b/>
          <w:sz w:val="24"/>
          <w:szCs w:val="24"/>
        </w:rPr>
        <w:t>SEKOLAH TINGGI ILMU KESEHATAN HANG TUAH</w:t>
      </w:r>
    </w:p>
    <w:p w:rsidR="003B0BB2" w:rsidRPr="0028529A" w:rsidRDefault="003B0BB2" w:rsidP="003B0BB2">
      <w:pPr>
        <w:spacing w:after="0" w:line="360" w:lineRule="auto"/>
        <w:jc w:val="center"/>
        <w:rPr>
          <w:rFonts w:ascii="Times New Roman" w:hAnsi="Times New Roman" w:cs="Times New Roman"/>
          <w:b/>
          <w:sz w:val="24"/>
          <w:szCs w:val="24"/>
        </w:rPr>
      </w:pPr>
      <w:r w:rsidRPr="0028529A">
        <w:rPr>
          <w:rFonts w:ascii="Times New Roman" w:hAnsi="Times New Roman" w:cs="Times New Roman"/>
          <w:b/>
          <w:sz w:val="24"/>
          <w:szCs w:val="24"/>
        </w:rPr>
        <w:t>SURABAYA</w:t>
      </w:r>
    </w:p>
    <w:p w:rsidR="003B0BB2" w:rsidRDefault="003B0BB2" w:rsidP="003B0BB2">
      <w:pPr>
        <w:spacing w:after="0" w:line="360" w:lineRule="auto"/>
        <w:jc w:val="center"/>
        <w:rPr>
          <w:rFonts w:ascii="Times New Roman" w:hAnsi="Times New Roman" w:cs="Times New Roman"/>
          <w:b/>
          <w:sz w:val="24"/>
          <w:szCs w:val="24"/>
        </w:rPr>
      </w:pPr>
      <w:r w:rsidRPr="0028529A">
        <w:rPr>
          <w:rFonts w:ascii="Times New Roman" w:hAnsi="Times New Roman" w:cs="Times New Roman"/>
          <w:b/>
          <w:sz w:val="24"/>
          <w:szCs w:val="24"/>
        </w:rPr>
        <w:t xml:space="preserve">2020 </w:t>
      </w:r>
    </w:p>
    <w:p w:rsidR="00733ED9" w:rsidRDefault="00733ED9" w:rsidP="00733ED9">
      <w:pPr>
        <w:sectPr w:rsidR="00733ED9" w:rsidSect="00733ED9">
          <w:headerReference w:type="default" r:id="rId9"/>
          <w:footerReference w:type="default" r:id="rId10"/>
          <w:footerReference w:type="first" r:id="rId11"/>
          <w:pgSz w:w="11907" w:h="16840" w:code="9"/>
          <w:pgMar w:top="2268" w:right="1701" w:bottom="1701" w:left="2268" w:header="720" w:footer="720" w:gutter="0"/>
          <w:pgNumType w:fmt="lowerRoman" w:start="1"/>
          <w:cols w:space="708"/>
          <w:docGrid w:linePitch="360"/>
        </w:sectPr>
      </w:pPr>
    </w:p>
    <w:p w:rsidR="00733ED9" w:rsidRDefault="00733ED9" w:rsidP="00733ED9">
      <w:pPr>
        <w:pStyle w:val="Heading1"/>
      </w:pPr>
      <w:bookmarkStart w:id="7" w:name="_Toc42691450"/>
      <w:bookmarkStart w:id="8" w:name="_Toc42691527"/>
      <w:bookmarkStart w:id="9" w:name="_Toc42871247"/>
      <w:bookmarkStart w:id="10" w:name="_Toc43894377"/>
      <w:r w:rsidRPr="00D91955">
        <w:lastRenderedPageBreak/>
        <w:t>SKRIPSI</w:t>
      </w:r>
      <w:bookmarkEnd w:id="7"/>
      <w:bookmarkEnd w:id="8"/>
      <w:bookmarkEnd w:id="9"/>
      <w:bookmarkEnd w:id="10"/>
    </w:p>
    <w:p w:rsidR="002E7718" w:rsidRPr="002E7718" w:rsidRDefault="002E7718" w:rsidP="002E7718"/>
    <w:p w:rsidR="00733ED9" w:rsidRPr="002E7718" w:rsidRDefault="00733ED9" w:rsidP="00733ED9">
      <w:pPr>
        <w:spacing w:after="0" w:line="360" w:lineRule="auto"/>
        <w:jc w:val="center"/>
        <w:rPr>
          <w:rFonts w:ascii="Times New Roman" w:hAnsi="Times New Roman" w:cs="Times New Roman"/>
          <w:b/>
          <w:sz w:val="28"/>
          <w:szCs w:val="28"/>
        </w:rPr>
      </w:pPr>
      <w:r w:rsidRPr="002E7718">
        <w:rPr>
          <w:rFonts w:ascii="Times New Roman" w:hAnsi="Times New Roman" w:cs="Times New Roman"/>
          <w:b/>
          <w:sz w:val="28"/>
          <w:szCs w:val="28"/>
        </w:rPr>
        <w:t xml:space="preserve">PENGARUH </w:t>
      </w:r>
      <w:r w:rsidRPr="002E7718">
        <w:rPr>
          <w:rFonts w:ascii="Times New Roman" w:hAnsi="Times New Roman" w:cs="Times New Roman"/>
          <w:b/>
          <w:i/>
          <w:sz w:val="28"/>
          <w:szCs w:val="28"/>
        </w:rPr>
        <w:t>HYPNO-BREASTFEEDING</w:t>
      </w:r>
      <w:r w:rsidRPr="002E7718">
        <w:rPr>
          <w:rFonts w:ascii="Times New Roman" w:hAnsi="Times New Roman" w:cs="Times New Roman"/>
          <w:b/>
          <w:sz w:val="28"/>
          <w:szCs w:val="28"/>
        </w:rPr>
        <w:t xml:space="preserve"> TERHADAP </w:t>
      </w:r>
    </w:p>
    <w:p w:rsidR="00733ED9" w:rsidRPr="002E7718" w:rsidRDefault="00733ED9" w:rsidP="00733ED9">
      <w:pPr>
        <w:spacing w:after="0" w:line="360" w:lineRule="auto"/>
        <w:jc w:val="center"/>
        <w:rPr>
          <w:rFonts w:ascii="Times New Roman" w:hAnsi="Times New Roman" w:cs="Times New Roman"/>
          <w:b/>
          <w:sz w:val="28"/>
          <w:szCs w:val="28"/>
        </w:rPr>
      </w:pPr>
      <w:r w:rsidRPr="002E7718">
        <w:rPr>
          <w:rFonts w:ascii="Times New Roman" w:hAnsi="Times New Roman" w:cs="Times New Roman"/>
          <w:b/>
          <w:sz w:val="28"/>
          <w:szCs w:val="28"/>
        </w:rPr>
        <w:t xml:space="preserve">KELANCARAN ASI IBU MENYUSUI  </w:t>
      </w:r>
    </w:p>
    <w:p w:rsidR="00733ED9" w:rsidRPr="00646456" w:rsidRDefault="00733ED9" w:rsidP="00733ED9">
      <w:pPr>
        <w:spacing w:after="0" w:line="360" w:lineRule="auto"/>
        <w:jc w:val="center"/>
        <w:rPr>
          <w:rFonts w:ascii="Times New Roman" w:hAnsi="Times New Roman" w:cs="Times New Roman"/>
          <w:bCs/>
          <w:sz w:val="24"/>
          <w:szCs w:val="24"/>
        </w:rPr>
      </w:pPr>
    </w:p>
    <w:p w:rsidR="00CE3D8E" w:rsidRPr="00646456" w:rsidRDefault="00CE3D8E" w:rsidP="00CE3D8E">
      <w:pPr>
        <w:autoSpaceDE w:val="0"/>
        <w:autoSpaceDN w:val="0"/>
        <w:adjustRightInd w:val="0"/>
        <w:spacing w:after="0" w:line="360" w:lineRule="auto"/>
        <w:jc w:val="center"/>
        <w:rPr>
          <w:rFonts w:ascii="Times New Roman" w:hAnsi="Times New Roman"/>
          <w:bCs/>
          <w:i/>
          <w:color w:val="000000" w:themeColor="text1"/>
          <w:sz w:val="28"/>
          <w:szCs w:val="28"/>
        </w:rPr>
      </w:pPr>
      <w:r w:rsidRPr="00646456">
        <w:rPr>
          <w:rFonts w:ascii="Times New Roman" w:hAnsi="Times New Roman"/>
          <w:bCs/>
          <w:i/>
          <w:color w:val="000000" w:themeColor="text1"/>
          <w:sz w:val="28"/>
          <w:szCs w:val="28"/>
        </w:rPr>
        <w:t>LITERATURE REVIEW</w:t>
      </w:r>
    </w:p>
    <w:p w:rsidR="002E7718" w:rsidRPr="00646456" w:rsidRDefault="002E7718" w:rsidP="00733ED9">
      <w:pPr>
        <w:spacing w:after="0" w:line="360" w:lineRule="auto"/>
        <w:jc w:val="center"/>
        <w:rPr>
          <w:rFonts w:ascii="Times New Roman" w:hAnsi="Times New Roman" w:cs="Times New Roman"/>
          <w:bCs/>
          <w:sz w:val="24"/>
          <w:szCs w:val="24"/>
        </w:rPr>
      </w:pPr>
    </w:p>
    <w:p w:rsidR="00733ED9" w:rsidRPr="00646456" w:rsidRDefault="00733ED9" w:rsidP="00733ED9">
      <w:pPr>
        <w:spacing w:after="0" w:line="360" w:lineRule="auto"/>
        <w:jc w:val="center"/>
        <w:rPr>
          <w:rFonts w:ascii="Times New Roman" w:hAnsi="Times New Roman" w:cs="Times New Roman"/>
          <w:bCs/>
          <w:sz w:val="24"/>
          <w:szCs w:val="24"/>
        </w:rPr>
      </w:pPr>
      <w:r w:rsidRPr="00646456">
        <w:rPr>
          <w:rFonts w:ascii="Times New Roman" w:hAnsi="Times New Roman" w:cs="Times New Roman"/>
          <w:bCs/>
          <w:sz w:val="24"/>
          <w:szCs w:val="24"/>
        </w:rPr>
        <w:t>Diajukan untuk memperoleh gelar Sarjana Keperawatan (S.Kep)</w:t>
      </w:r>
    </w:p>
    <w:p w:rsidR="00733ED9" w:rsidRPr="00646456" w:rsidRDefault="00733ED9" w:rsidP="00733ED9">
      <w:pPr>
        <w:spacing w:after="0" w:line="360" w:lineRule="auto"/>
        <w:jc w:val="center"/>
        <w:rPr>
          <w:rFonts w:ascii="Times New Roman" w:hAnsi="Times New Roman" w:cs="Times New Roman"/>
          <w:bCs/>
          <w:sz w:val="24"/>
          <w:szCs w:val="24"/>
        </w:rPr>
      </w:pPr>
      <w:r w:rsidRPr="00646456">
        <w:rPr>
          <w:rFonts w:ascii="Times New Roman" w:hAnsi="Times New Roman" w:cs="Times New Roman"/>
          <w:bCs/>
          <w:sz w:val="24"/>
          <w:szCs w:val="24"/>
        </w:rPr>
        <w:t xml:space="preserve">di Sekolah Tinggi Ilmu Kesehatan Hang Tuah Surabaya </w:t>
      </w:r>
    </w:p>
    <w:p w:rsidR="002E7718" w:rsidRPr="00733ED9" w:rsidRDefault="002E7718" w:rsidP="00733ED9">
      <w:pPr>
        <w:spacing w:after="0" w:line="360" w:lineRule="auto"/>
        <w:jc w:val="center"/>
        <w:rPr>
          <w:rFonts w:ascii="Times New Roman" w:hAnsi="Times New Roman" w:cs="Times New Roman"/>
          <w:b/>
          <w:sz w:val="24"/>
          <w:szCs w:val="24"/>
        </w:rPr>
      </w:pPr>
    </w:p>
    <w:p w:rsidR="00733ED9" w:rsidRPr="0028529A" w:rsidRDefault="00733ED9" w:rsidP="00733ED9">
      <w:pPr>
        <w:spacing w:after="0" w:line="480" w:lineRule="auto"/>
        <w:jc w:val="center"/>
        <w:rPr>
          <w:rFonts w:ascii="Times New Roman" w:hAnsi="Times New Roman" w:cs="Times New Roman"/>
          <w:b/>
          <w:sz w:val="24"/>
          <w:szCs w:val="24"/>
        </w:rPr>
      </w:pPr>
      <w:r w:rsidRPr="0028529A">
        <w:rPr>
          <w:rFonts w:ascii="Times New Roman" w:hAnsi="Times New Roman" w:cs="Times New Roman"/>
          <w:noProof/>
          <w:sz w:val="24"/>
          <w:szCs w:val="24"/>
          <w:lang w:eastAsia="id-ID"/>
        </w:rPr>
        <w:drawing>
          <wp:inline distT="0" distB="0" distL="0" distR="0" wp14:anchorId="5D9DC1AF" wp14:editId="081C33F0">
            <wp:extent cx="2162618" cy="2272930"/>
            <wp:effectExtent l="0" t="0" r="9525" b="0"/>
            <wp:docPr id="30" name="Picture 30"/>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8">
                      <a:extLst>
                        <a:ext uri="{28A0092B-C50C-407E-A947-70E740481C1C}">
                          <a14:useLocalDpi xmlns:a14="http://schemas.microsoft.com/office/drawing/2010/main" val="0"/>
                        </a:ext>
                      </a:extLst>
                    </a:blip>
                    <a:stretch>
                      <a:fillRect/>
                    </a:stretch>
                  </pic:blipFill>
                  <pic:spPr>
                    <a:xfrm>
                      <a:off x="0" y="0"/>
                      <a:ext cx="2170954" cy="2281691"/>
                    </a:xfrm>
                    <a:prstGeom prst="rect">
                      <a:avLst/>
                    </a:prstGeom>
                  </pic:spPr>
                </pic:pic>
              </a:graphicData>
            </a:graphic>
          </wp:inline>
        </w:drawing>
      </w:r>
    </w:p>
    <w:p w:rsidR="00733ED9" w:rsidRPr="0028529A" w:rsidRDefault="00733ED9" w:rsidP="00733ED9">
      <w:pPr>
        <w:spacing w:after="0" w:line="360" w:lineRule="auto"/>
        <w:jc w:val="center"/>
        <w:rPr>
          <w:rFonts w:ascii="Times New Roman" w:hAnsi="Times New Roman" w:cs="Times New Roman"/>
          <w:b/>
          <w:sz w:val="24"/>
          <w:szCs w:val="24"/>
        </w:rPr>
      </w:pPr>
      <w:r w:rsidRPr="0028529A">
        <w:rPr>
          <w:rFonts w:ascii="Times New Roman" w:hAnsi="Times New Roman" w:cs="Times New Roman"/>
          <w:b/>
          <w:sz w:val="24"/>
          <w:szCs w:val="24"/>
        </w:rPr>
        <w:t xml:space="preserve">Disusun Oleh : </w:t>
      </w:r>
    </w:p>
    <w:p w:rsidR="00733ED9" w:rsidRPr="00646456" w:rsidRDefault="00646456" w:rsidP="00646456">
      <w:pPr>
        <w:spacing w:after="0" w:line="240" w:lineRule="auto"/>
        <w:jc w:val="center"/>
        <w:rPr>
          <w:rFonts w:ascii="Times New Roman" w:hAnsi="Times New Roman" w:cs="Times New Roman"/>
          <w:bCs/>
          <w:sz w:val="24"/>
          <w:szCs w:val="24"/>
          <w:u w:val="single"/>
        </w:rPr>
      </w:pPr>
      <w:r w:rsidRPr="00646456">
        <w:rPr>
          <w:rFonts w:ascii="Times New Roman" w:hAnsi="Times New Roman" w:cs="Times New Roman"/>
          <w:bCs/>
          <w:sz w:val="24"/>
          <w:szCs w:val="24"/>
          <w:u w:val="single"/>
        </w:rPr>
        <w:t xml:space="preserve">Sri Nur Famelina Rahmi </w:t>
      </w:r>
    </w:p>
    <w:p w:rsidR="00733ED9" w:rsidRPr="00646456" w:rsidRDefault="00733ED9" w:rsidP="00646456">
      <w:pPr>
        <w:spacing w:after="0" w:line="240" w:lineRule="auto"/>
        <w:jc w:val="center"/>
        <w:rPr>
          <w:rFonts w:ascii="Times New Roman" w:hAnsi="Times New Roman" w:cs="Times New Roman"/>
          <w:bCs/>
          <w:sz w:val="24"/>
          <w:szCs w:val="24"/>
        </w:rPr>
      </w:pPr>
      <w:r w:rsidRPr="00646456">
        <w:rPr>
          <w:rFonts w:ascii="Times New Roman" w:hAnsi="Times New Roman" w:cs="Times New Roman"/>
          <w:bCs/>
          <w:sz w:val="24"/>
          <w:szCs w:val="24"/>
        </w:rPr>
        <w:t xml:space="preserve">NIM. 161.0101 </w:t>
      </w:r>
    </w:p>
    <w:p w:rsidR="00733ED9" w:rsidRPr="0028529A" w:rsidRDefault="00733ED9" w:rsidP="00733ED9">
      <w:pPr>
        <w:spacing w:after="0" w:line="480" w:lineRule="auto"/>
        <w:rPr>
          <w:rFonts w:ascii="Times New Roman" w:hAnsi="Times New Roman" w:cs="Times New Roman"/>
          <w:b/>
          <w:sz w:val="24"/>
          <w:szCs w:val="24"/>
        </w:rPr>
      </w:pPr>
    </w:p>
    <w:p w:rsidR="00733ED9" w:rsidRPr="0028529A" w:rsidRDefault="00733ED9" w:rsidP="00733ED9">
      <w:pPr>
        <w:spacing w:after="0" w:line="360" w:lineRule="auto"/>
        <w:jc w:val="center"/>
        <w:rPr>
          <w:rFonts w:ascii="Times New Roman" w:hAnsi="Times New Roman" w:cs="Times New Roman"/>
          <w:b/>
          <w:sz w:val="24"/>
          <w:szCs w:val="24"/>
        </w:rPr>
      </w:pPr>
      <w:r w:rsidRPr="0028529A">
        <w:rPr>
          <w:rFonts w:ascii="Times New Roman" w:hAnsi="Times New Roman" w:cs="Times New Roman"/>
          <w:b/>
          <w:sz w:val="24"/>
          <w:szCs w:val="24"/>
        </w:rPr>
        <w:t xml:space="preserve">PROGRAM STUDI ILMU KEPERAWATAN </w:t>
      </w:r>
    </w:p>
    <w:p w:rsidR="00733ED9" w:rsidRPr="0028529A" w:rsidRDefault="00733ED9" w:rsidP="00733ED9">
      <w:pPr>
        <w:spacing w:after="0" w:line="360" w:lineRule="auto"/>
        <w:jc w:val="center"/>
        <w:rPr>
          <w:rFonts w:ascii="Times New Roman" w:hAnsi="Times New Roman" w:cs="Times New Roman"/>
          <w:b/>
          <w:sz w:val="24"/>
          <w:szCs w:val="24"/>
        </w:rPr>
      </w:pPr>
      <w:r w:rsidRPr="0028529A">
        <w:rPr>
          <w:rFonts w:ascii="Times New Roman" w:hAnsi="Times New Roman" w:cs="Times New Roman"/>
          <w:b/>
          <w:sz w:val="24"/>
          <w:szCs w:val="24"/>
        </w:rPr>
        <w:t>SEKOLAH TINGGI ILMU KESEHATAN HANG TUAH</w:t>
      </w:r>
    </w:p>
    <w:p w:rsidR="00733ED9" w:rsidRPr="0028529A" w:rsidRDefault="00733ED9" w:rsidP="00733ED9">
      <w:pPr>
        <w:spacing w:after="0" w:line="360" w:lineRule="auto"/>
        <w:jc w:val="center"/>
        <w:rPr>
          <w:rFonts w:ascii="Times New Roman" w:hAnsi="Times New Roman" w:cs="Times New Roman"/>
          <w:b/>
          <w:sz w:val="24"/>
          <w:szCs w:val="24"/>
        </w:rPr>
      </w:pPr>
      <w:r w:rsidRPr="0028529A">
        <w:rPr>
          <w:rFonts w:ascii="Times New Roman" w:hAnsi="Times New Roman" w:cs="Times New Roman"/>
          <w:b/>
          <w:sz w:val="24"/>
          <w:szCs w:val="24"/>
        </w:rPr>
        <w:t>SURABAYA</w:t>
      </w:r>
    </w:p>
    <w:p w:rsidR="00733ED9" w:rsidRDefault="00733ED9" w:rsidP="00733ED9">
      <w:pPr>
        <w:pStyle w:val="Heading1"/>
        <w:rPr>
          <w:rFonts w:cs="Times New Roman"/>
          <w:szCs w:val="24"/>
        </w:rPr>
      </w:pPr>
      <w:bookmarkStart w:id="11" w:name="_Toc42691451"/>
      <w:bookmarkStart w:id="12" w:name="_Toc42691528"/>
      <w:bookmarkStart w:id="13" w:name="_Toc42691785"/>
      <w:bookmarkStart w:id="14" w:name="_Toc42870214"/>
      <w:bookmarkStart w:id="15" w:name="_Toc42871248"/>
      <w:bookmarkStart w:id="16" w:name="_Toc43211308"/>
      <w:bookmarkStart w:id="17" w:name="_Toc43894378"/>
      <w:r w:rsidRPr="0028529A">
        <w:rPr>
          <w:rFonts w:cs="Times New Roman"/>
          <w:szCs w:val="24"/>
        </w:rPr>
        <w:t>2020</w:t>
      </w:r>
      <w:bookmarkEnd w:id="11"/>
      <w:bookmarkEnd w:id="12"/>
      <w:bookmarkEnd w:id="13"/>
      <w:bookmarkEnd w:id="14"/>
      <w:bookmarkEnd w:id="15"/>
      <w:bookmarkEnd w:id="16"/>
      <w:bookmarkEnd w:id="17"/>
    </w:p>
    <w:p w:rsidR="00733ED9" w:rsidRDefault="00733ED9" w:rsidP="00733ED9"/>
    <w:p w:rsidR="00D91955" w:rsidRDefault="00D91955" w:rsidP="00D91955">
      <w:pPr>
        <w:pStyle w:val="Heading1"/>
      </w:pPr>
      <w:bookmarkStart w:id="18" w:name="_Toc42691452"/>
      <w:bookmarkStart w:id="19" w:name="_Toc42691529"/>
      <w:bookmarkStart w:id="20" w:name="_Toc43894379"/>
      <w:r w:rsidRPr="00D91955">
        <w:lastRenderedPageBreak/>
        <w:t>HALAMAN PERNYATAAN</w:t>
      </w:r>
      <w:bookmarkEnd w:id="18"/>
      <w:bookmarkEnd w:id="19"/>
      <w:bookmarkEnd w:id="20"/>
      <w:r w:rsidRPr="00D91955">
        <w:t xml:space="preserve"> </w:t>
      </w:r>
    </w:p>
    <w:p w:rsidR="002E7718" w:rsidRPr="002E7718" w:rsidRDefault="002E7718" w:rsidP="002E7718"/>
    <w:p w:rsidR="00D91955" w:rsidRPr="0028529A" w:rsidRDefault="00D91955" w:rsidP="00D91955">
      <w:pPr>
        <w:spacing w:line="360" w:lineRule="auto"/>
        <w:rPr>
          <w:rFonts w:ascii="Times New Roman" w:hAnsi="Times New Roman" w:cs="Times New Roman"/>
          <w:sz w:val="24"/>
          <w:szCs w:val="24"/>
        </w:rPr>
      </w:pPr>
      <w:r w:rsidRPr="0028529A">
        <w:rPr>
          <w:rFonts w:ascii="Times New Roman" w:hAnsi="Times New Roman" w:cs="Times New Roman"/>
          <w:sz w:val="24"/>
          <w:szCs w:val="24"/>
        </w:rPr>
        <w:t>Saya yang bertanda tangan dibawah ini :</w:t>
      </w:r>
    </w:p>
    <w:p w:rsidR="00D91955" w:rsidRPr="0028529A" w:rsidRDefault="00D91955" w:rsidP="00D91955">
      <w:pPr>
        <w:spacing w:after="0" w:line="360" w:lineRule="auto"/>
        <w:rPr>
          <w:rFonts w:ascii="Times New Roman" w:hAnsi="Times New Roman" w:cs="Times New Roman"/>
          <w:sz w:val="24"/>
          <w:szCs w:val="24"/>
        </w:rPr>
      </w:pPr>
      <w:r w:rsidRPr="0028529A">
        <w:rPr>
          <w:rFonts w:ascii="Times New Roman" w:hAnsi="Times New Roman" w:cs="Times New Roman"/>
          <w:sz w:val="24"/>
          <w:szCs w:val="24"/>
        </w:rPr>
        <w:t xml:space="preserve">Nama </w:t>
      </w:r>
      <w:r w:rsidRPr="0028529A">
        <w:rPr>
          <w:rFonts w:ascii="Times New Roman" w:hAnsi="Times New Roman" w:cs="Times New Roman"/>
          <w:sz w:val="24"/>
          <w:szCs w:val="24"/>
        </w:rPr>
        <w:tab/>
      </w:r>
      <w:r w:rsidRPr="0028529A">
        <w:rPr>
          <w:rFonts w:ascii="Times New Roman" w:hAnsi="Times New Roman" w:cs="Times New Roman"/>
          <w:sz w:val="24"/>
          <w:szCs w:val="24"/>
        </w:rPr>
        <w:tab/>
        <w:t xml:space="preserve">: Sri Nur Famelina Rahmi </w:t>
      </w:r>
    </w:p>
    <w:p w:rsidR="00D91955" w:rsidRPr="0028529A" w:rsidRDefault="00D91955" w:rsidP="00D91955">
      <w:pPr>
        <w:spacing w:after="0" w:line="360" w:lineRule="auto"/>
        <w:rPr>
          <w:rFonts w:ascii="Times New Roman" w:hAnsi="Times New Roman" w:cs="Times New Roman"/>
          <w:sz w:val="24"/>
          <w:szCs w:val="24"/>
        </w:rPr>
      </w:pPr>
      <w:r w:rsidRPr="0028529A">
        <w:rPr>
          <w:rFonts w:ascii="Times New Roman" w:hAnsi="Times New Roman" w:cs="Times New Roman"/>
          <w:sz w:val="24"/>
          <w:szCs w:val="24"/>
        </w:rPr>
        <w:t xml:space="preserve">Nim </w:t>
      </w:r>
      <w:r w:rsidRPr="0028529A">
        <w:rPr>
          <w:rFonts w:ascii="Times New Roman" w:hAnsi="Times New Roman" w:cs="Times New Roman"/>
          <w:sz w:val="24"/>
          <w:szCs w:val="24"/>
        </w:rPr>
        <w:tab/>
      </w:r>
      <w:r w:rsidRPr="0028529A">
        <w:rPr>
          <w:rFonts w:ascii="Times New Roman" w:hAnsi="Times New Roman" w:cs="Times New Roman"/>
          <w:sz w:val="24"/>
          <w:szCs w:val="24"/>
        </w:rPr>
        <w:tab/>
        <w:t xml:space="preserve">: 1610101 </w:t>
      </w:r>
    </w:p>
    <w:p w:rsidR="00D91955" w:rsidRPr="0028529A" w:rsidRDefault="00D91955" w:rsidP="00D91955">
      <w:pPr>
        <w:spacing w:after="0" w:line="360" w:lineRule="auto"/>
        <w:rPr>
          <w:rFonts w:ascii="Times New Roman" w:hAnsi="Times New Roman" w:cs="Times New Roman"/>
          <w:sz w:val="24"/>
          <w:szCs w:val="24"/>
        </w:rPr>
      </w:pPr>
      <w:r w:rsidRPr="0028529A">
        <w:rPr>
          <w:rFonts w:ascii="Times New Roman" w:hAnsi="Times New Roman" w:cs="Times New Roman"/>
          <w:sz w:val="24"/>
          <w:szCs w:val="24"/>
        </w:rPr>
        <w:t>Tanggal Lahir</w:t>
      </w:r>
      <w:r w:rsidRPr="0028529A">
        <w:rPr>
          <w:rFonts w:ascii="Times New Roman" w:hAnsi="Times New Roman" w:cs="Times New Roman"/>
          <w:sz w:val="24"/>
          <w:szCs w:val="24"/>
        </w:rPr>
        <w:tab/>
        <w:t xml:space="preserve">: Bojonegoro, 4 Juni 1997 </w:t>
      </w:r>
    </w:p>
    <w:p w:rsidR="00D91955" w:rsidRPr="0028529A" w:rsidRDefault="00D91955" w:rsidP="00D91955">
      <w:pPr>
        <w:spacing w:line="360" w:lineRule="auto"/>
        <w:rPr>
          <w:rFonts w:ascii="Times New Roman" w:hAnsi="Times New Roman" w:cs="Times New Roman"/>
          <w:sz w:val="24"/>
          <w:szCs w:val="24"/>
        </w:rPr>
      </w:pPr>
      <w:r w:rsidRPr="0028529A">
        <w:rPr>
          <w:rFonts w:ascii="Times New Roman" w:hAnsi="Times New Roman" w:cs="Times New Roman"/>
          <w:sz w:val="24"/>
          <w:szCs w:val="24"/>
        </w:rPr>
        <w:t>Program Studi</w:t>
      </w:r>
      <w:r w:rsidRPr="0028529A">
        <w:rPr>
          <w:rFonts w:ascii="Times New Roman" w:hAnsi="Times New Roman" w:cs="Times New Roman"/>
          <w:sz w:val="24"/>
          <w:szCs w:val="24"/>
        </w:rPr>
        <w:tab/>
        <w:t xml:space="preserve">: S1 Keperawatan </w:t>
      </w:r>
    </w:p>
    <w:p w:rsidR="00D91955" w:rsidRPr="0028529A" w:rsidRDefault="00D91955" w:rsidP="00D91955">
      <w:pPr>
        <w:spacing w:after="0" w:line="360" w:lineRule="auto"/>
        <w:jc w:val="both"/>
        <w:rPr>
          <w:rFonts w:ascii="Times New Roman" w:hAnsi="Times New Roman" w:cs="Times New Roman"/>
          <w:b/>
          <w:sz w:val="24"/>
          <w:szCs w:val="24"/>
        </w:rPr>
      </w:pPr>
      <w:r w:rsidRPr="0028529A">
        <w:rPr>
          <w:rFonts w:ascii="Times New Roman" w:hAnsi="Times New Roman" w:cs="Times New Roman"/>
          <w:sz w:val="24"/>
          <w:szCs w:val="24"/>
        </w:rPr>
        <w:t xml:space="preserve">Menyatakan bahwa Proposal yang berjudul </w:t>
      </w:r>
      <w:r w:rsidRPr="00646456">
        <w:rPr>
          <w:rFonts w:ascii="Times New Roman" w:hAnsi="Times New Roman" w:cs="Times New Roman"/>
          <w:bCs/>
          <w:sz w:val="24"/>
          <w:szCs w:val="24"/>
        </w:rPr>
        <w:t xml:space="preserve">“Pengaruh </w:t>
      </w:r>
      <w:r w:rsidR="00646456" w:rsidRPr="00646456">
        <w:rPr>
          <w:rFonts w:ascii="Times New Roman" w:hAnsi="Times New Roman" w:cs="Times New Roman"/>
          <w:bCs/>
          <w:i/>
          <w:sz w:val="24"/>
          <w:szCs w:val="24"/>
        </w:rPr>
        <w:t>hypno-breastfeeding</w:t>
      </w:r>
      <w:r w:rsidR="00646456" w:rsidRPr="00646456">
        <w:rPr>
          <w:rFonts w:ascii="Times New Roman" w:hAnsi="Times New Roman" w:cs="Times New Roman"/>
          <w:bCs/>
          <w:sz w:val="24"/>
          <w:szCs w:val="24"/>
        </w:rPr>
        <w:t xml:space="preserve"> terhadap kelancaran</w:t>
      </w:r>
      <w:r w:rsidRPr="00646456">
        <w:rPr>
          <w:rFonts w:ascii="Times New Roman" w:hAnsi="Times New Roman" w:cs="Times New Roman"/>
          <w:bCs/>
          <w:sz w:val="24"/>
          <w:szCs w:val="24"/>
        </w:rPr>
        <w:t xml:space="preserve"> ASI </w:t>
      </w:r>
      <w:r w:rsidR="00646456" w:rsidRPr="00646456">
        <w:rPr>
          <w:rFonts w:ascii="Times New Roman" w:hAnsi="Times New Roman" w:cs="Times New Roman"/>
          <w:bCs/>
          <w:sz w:val="24"/>
          <w:szCs w:val="24"/>
        </w:rPr>
        <w:t>ibu menyusui</w:t>
      </w:r>
      <w:r w:rsidRPr="00646456">
        <w:rPr>
          <w:rFonts w:ascii="Times New Roman" w:hAnsi="Times New Roman" w:cs="Times New Roman"/>
          <w:bCs/>
          <w:sz w:val="24"/>
          <w:szCs w:val="24"/>
        </w:rPr>
        <w:t>”</w:t>
      </w:r>
      <w:r w:rsidRPr="0028529A">
        <w:rPr>
          <w:rFonts w:ascii="Times New Roman" w:hAnsi="Times New Roman" w:cs="Times New Roman"/>
          <w:sz w:val="24"/>
          <w:szCs w:val="24"/>
        </w:rPr>
        <w:t>, saya susun tanpa melakukan plagiat sesuai dengan peraturan yang berlaku di STIKES Hang Tuah Surabaya.</w:t>
      </w:r>
      <w:r w:rsidRPr="0028529A">
        <w:rPr>
          <w:rFonts w:ascii="Times New Roman" w:hAnsi="Times New Roman" w:cs="Times New Roman"/>
          <w:b/>
          <w:sz w:val="24"/>
          <w:szCs w:val="24"/>
        </w:rPr>
        <w:t xml:space="preserve"> </w:t>
      </w:r>
      <w:r w:rsidRPr="0028529A">
        <w:rPr>
          <w:rFonts w:ascii="Times New Roman" w:hAnsi="Times New Roman" w:cs="Times New Roman"/>
          <w:sz w:val="24"/>
          <w:szCs w:val="24"/>
        </w:rPr>
        <w:t>Jika kemudian hari ternyata saya melakukan tindakan plagiat saya akan bertanggung jawab sepenuhnya dengan menerima sanksi yang dijatuhkan oleh Surabaya.</w:t>
      </w:r>
      <w:r w:rsidRPr="0028529A">
        <w:rPr>
          <w:rFonts w:ascii="Times New Roman" w:hAnsi="Times New Roman" w:cs="Times New Roman"/>
          <w:b/>
          <w:sz w:val="24"/>
          <w:szCs w:val="24"/>
        </w:rPr>
        <w:t xml:space="preserve"> </w:t>
      </w:r>
      <w:r w:rsidRPr="0028529A">
        <w:rPr>
          <w:rFonts w:ascii="Times New Roman" w:hAnsi="Times New Roman" w:cs="Times New Roman"/>
          <w:sz w:val="24"/>
          <w:szCs w:val="24"/>
        </w:rPr>
        <w:t xml:space="preserve">Demikian pernyataan ini saya buat dengan sebenar-benarnya agar dapat digunakan sebagaimana semestinya. </w:t>
      </w:r>
    </w:p>
    <w:p w:rsidR="00D91955" w:rsidRPr="0028529A" w:rsidRDefault="00D91955" w:rsidP="00D91955">
      <w:pPr>
        <w:spacing w:line="360" w:lineRule="auto"/>
        <w:rPr>
          <w:rFonts w:ascii="Times New Roman" w:hAnsi="Times New Roman" w:cs="Times New Roman"/>
          <w:sz w:val="24"/>
          <w:szCs w:val="24"/>
        </w:rPr>
      </w:pPr>
    </w:p>
    <w:p w:rsidR="00D91955" w:rsidRPr="0028529A" w:rsidRDefault="00D91955" w:rsidP="00D91955">
      <w:pPr>
        <w:spacing w:line="360" w:lineRule="auto"/>
        <w:rPr>
          <w:rFonts w:ascii="Times New Roman" w:hAnsi="Times New Roman" w:cs="Times New Roman"/>
          <w:sz w:val="24"/>
          <w:szCs w:val="24"/>
        </w:rPr>
      </w:pPr>
    </w:p>
    <w:p w:rsidR="00D91955" w:rsidRPr="0028529A" w:rsidRDefault="00200526" w:rsidP="00D91955">
      <w:pPr>
        <w:spacing w:line="360" w:lineRule="auto"/>
        <w:rPr>
          <w:rFonts w:ascii="Times New Roman" w:hAnsi="Times New Roman" w:cs="Times New Roman"/>
          <w:sz w:val="24"/>
          <w:szCs w:val="24"/>
        </w:rPr>
      </w:pPr>
      <w:r w:rsidRPr="00200526">
        <w:rPr>
          <w:rFonts w:ascii="Times New Roman" w:hAnsi="Times New Roman" w:cs="Times New Roman"/>
          <w:noProof/>
          <w:sz w:val="24"/>
          <w:szCs w:val="24"/>
          <w:lang w:eastAsia="id-ID"/>
        </w:rPr>
        <w:drawing>
          <wp:anchor distT="0" distB="0" distL="114300" distR="114300" simplePos="0" relativeHeight="251753472" behindDoc="1" locked="0" layoutInCell="1" allowOverlap="1">
            <wp:simplePos x="0" y="0"/>
            <wp:positionH relativeFrom="column">
              <wp:posOffset>3651885</wp:posOffset>
            </wp:positionH>
            <wp:positionV relativeFrom="paragraph">
              <wp:posOffset>311150</wp:posOffset>
            </wp:positionV>
            <wp:extent cx="603349" cy="1054261"/>
            <wp:effectExtent l="3175" t="0" r="0" b="0"/>
            <wp:wrapNone/>
            <wp:docPr id="85" name="Picture 85" descr="C:\Users\Personalise Notebook\Documents\kuliah\SKRIPSI OKEII\KONSUL\IMG_20200809_1734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Personalise Notebook\Documents\kuliah\SKRIPSI OKEII\KONSUL\IMG_20200809_173402.jpg"/>
                    <pic:cNvPicPr>
                      <a:picLocks noChangeAspect="1" noChangeArrowheads="1"/>
                    </pic:cNvPicPr>
                  </pic:nvPicPr>
                  <pic:blipFill rotWithShape="1">
                    <a:blip r:embed="rId12" cstate="print">
                      <a:biLevel thresh="50000"/>
                      <a:extLst>
                        <a:ext uri="{28A0092B-C50C-407E-A947-70E740481C1C}">
                          <a14:useLocalDpi xmlns:a14="http://schemas.microsoft.com/office/drawing/2010/main" val="0"/>
                        </a:ext>
                      </a:extLst>
                    </a:blip>
                    <a:srcRect l="43682" t="28641" r="35421" b="40655"/>
                    <a:stretch/>
                  </pic:blipFill>
                  <pic:spPr bwMode="auto">
                    <a:xfrm rot="5400000">
                      <a:off x="0" y="0"/>
                      <a:ext cx="603349" cy="1054261"/>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D91955" w:rsidRPr="0028529A" w:rsidRDefault="00D91955" w:rsidP="00D91955">
      <w:pPr>
        <w:spacing w:line="360" w:lineRule="auto"/>
        <w:rPr>
          <w:rFonts w:ascii="Times New Roman" w:hAnsi="Times New Roman" w:cs="Times New Roman"/>
          <w:sz w:val="24"/>
          <w:szCs w:val="24"/>
        </w:rPr>
      </w:pPr>
      <w:r w:rsidRPr="0028529A">
        <w:rPr>
          <w:rFonts w:ascii="Times New Roman" w:hAnsi="Times New Roman" w:cs="Times New Roman"/>
          <w:sz w:val="24"/>
          <w:szCs w:val="24"/>
        </w:rPr>
        <w:tab/>
      </w:r>
      <w:r w:rsidRPr="0028529A">
        <w:rPr>
          <w:rFonts w:ascii="Times New Roman" w:hAnsi="Times New Roman" w:cs="Times New Roman"/>
          <w:sz w:val="24"/>
          <w:szCs w:val="24"/>
        </w:rPr>
        <w:tab/>
      </w:r>
      <w:r w:rsidRPr="0028529A">
        <w:rPr>
          <w:rFonts w:ascii="Times New Roman" w:hAnsi="Times New Roman" w:cs="Times New Roman"/>
          <w:sz w:val="24"/>
          <w:szCs w:val="24"/>
        </w:rPr>
        <w:tab/>
      </w:r>
      <w:r w:rsidRPr="0028529A">
        <w:rPr>
          <w:rFonts w:ascii="Times New Roman" w:hAnsi="Times New Roman" w:cs="Times New Roman"/>
          <w:sz w:val="24"/>
          <w:szCs w:val="24"/>
        </w:rPr>
        <w:tab/>
      </w:r>
      <w:r w:rsidRPr="0028529A">
        <w:rPr>
          <w:rFonts w:ascii="Times New Roman" w:hAnsi="Times New Roman" w:cs="Times New Roman"/>
          <w:sz w:val="24"/>
          <w:szCs w:val="24"/>
        </w:rPr>
        <w:tab/>
      </w:r>
      <w:r w:rsidRPr="0028529A">
        <w:rPr>
          <w:rFonts w:ascii="Times New Roman" w:hAnsi="Times New Roman" w:cs="Times New Roman"/>
          <w:sz w:val="24"/>
          <w:szCs w:val="24"/>
        </w:rPr>
        <w:tab/>
      </w:r>
      <w:r w:rsidRPr="0028529A">
        <w:rPr>
          <w:rFonts w:ascii="Times New Roman" w:hAnsi="Times New Roman" w:cs="Times New Roman"/>
          <w:sz w:val="24"/>
          <w:szCs w:val="24"/>
        </w:rPr>
        <w:tab/>
        <w:t xml:space="preserve">Surabaya, </w:t>
      </w:r>
      <w:r w:rsidR="00692A1D">
        <w:rPr>
          <w:rFonts w:ascii="Times New Roman" w:hAnsi="Times New Roman" w:cs="Times New Roman"/>
          <w:sz w:val="24"/>
          <w:szCs w:val="24"/>
        </w:rPr>
        <w:t>19</w:t>
      </w:r>
      <w:r w:rsidR="000C7BCA">
        <w:rPr>
          <w:rFonts w:ascii="Times New Roman" w:hAnsi="Times New Roman" w:cs="Times New Roman"/>
          <w:sz w:val="24"/>
          <w:szCs w:val="24"/>
        </w:rPr>
        <w:t xml:space="preserve"> Juni 2020 </w:t>
      </w:r>
    </w:p>
    <w:p w:rsidR="00D91955" w:rsidRPr="0028529A" w:rsidRDefault="00D91955" w:rsidP="00D91955">
      <w:pPr>
        <w:spacing w:line="360" w:lineRule="auto"/>
        <w:rPr>
          <w:rFonts w:ascii="Times New Roman" w:hAnsi="Times New Roman" w:cs="Times New Roman"/>
          <w:sz w:val="24"/>
          <w:szCs w:val="24"/>
        </w:rPr>
      </w:pPr>
    </w:p>
    <w:p w:rsidR="00D91955" w:rsidRPr="0028529A" w:rsidRDefault="00D91955" w:rsidP="00D91955">
      <w:pPr>
        <w:spacing w:after="0" w:line="240" w:lineRule="auto"/>
        <w:rPr>
          <w:rFonts w:ascii="Times New Roman" w:hAnsi="Times New Roman" w:cs="Times New Roman"/>
          <w:sz w:val="24"/>
          <w:szCs w:val="24"/>
        </w:rPr>
      </w:pPr>
      <w:r w:rsidRPr="0028529A">
        <w:rPr>
          <w:rFonts w:ascii="Times New Roman" w:hAnsi="Times New Roman" w:cs="Times New Roman"/>
          <w:sz w:val="24"/>
          <w:szCs w:val="24"/>
        </w:rPr>
        <w:tab/>
      </w:r>
      <w:r w:rsidRPr="0028529A">
        <w:rPr>
          <w:rFonts w:ascii="Times New Roman" w:hAnsi="Times New Roman" w:cs="Times New Roman"/>
          <w:sz w:val="24"/>
          <w:szCs w:val="24"/>
        </w:rPr>
        <w:tab/>
      </w:r>
      <w:r w:rsidRPr="0028529A">
        <w:rPr>
          <w:rFonts w:ascii="Times New Roman" w:hAnsi="Times New Roman" w:cs="Times New Roman"/>
          <w:sz w:val="24"/>
          <w:szCs w:val="24"/>
        </w:rPr>
        <w:tab/>
      </w:r>
      <w:r w:rsidRPr="0028529A">
        <w:rPr>
          <w:rFonts w:ascii="Times New Roman" w:hAnsi="Times New Roman" w:cs="Times New Roman"/>
          <w:sz w:val="24"/>
          <w:szCs w:val="24"/>
        </w:rPr>
        <w:tab/>
      </w:r>
      <w:r w:rsidRPr="0028529A">
        <w:rPr>
          <w:rFonts w:ascii="Times New Roman" w:hAnsi="Times New Roman" w:cs="Times New Roman"/>
          <w:sz w:val="24"/>
          <w:szCs w:val="24"/>
        </w:rPr>
        <w:tab/>
      </w:r>
      <w:r w:rsidRPr="0028529A">
        <w:rPr>
          <w:rFonts w:ascii="Times New Roman" w:hAnsi="Times New Roman" w:cs="Times New Roman"/>
          <w:sz w:val="24"/>
          <w:szCs w:val="24"/>
        </w:rPr>
        <w:tab/>
      </w:r>
      <w:r w:rsidRPr="0028529A">
        <w:rPr>
          <w:rFonts w:ascii="Times New Roman" w:hAnsi="Times New Roman" w:cs="Times New Roman"/>
          <w:sz w:val="24"/>
          <w:szCs w:val="24"/>
        </w:rPr>
        <w:tab/>
        <w:t xml:space="preserve"> </w:t>
      </w:r>
      <w:r w:rsidRPr="0028529A">
        <w:rPr>
          <w:rFonts w:ascii="Times New Roman" w:hAnsi="Times New Roman" w:cs="Times New Roman"/>
          <w:sz w:val="24"/>
          <w:szCs w:val="24"/>
          <w:u w:val="single"/>
        </w:rPr>
        <w:t>Sri Nur Famelina Rahmi</w:t>
      </w:r>
    </w:p>
    <w:p w:rsidR="00D91955" w:rsidRPr="0028529A" w:rsidRDefault="00D91955" w:rsidP="00D91955">
      <w:pPr>
        <w:spacing w:after="0" w:line="240" w:lineRule="auto"/>
        <w:rPr>
          <w:rFonts w:ascii="Times New Roman" w:hAnsi="Times New Roman" w:cs="Times New Roman"/>
          <w:sz w:val="24"/>
          <w:szCs w:val="24"/>
        </w:rPr>
      </w:pPr>
      <w:r w:rsidRPr="0028529A">
        <w:rPr>
          <w:rFonts w:ascii="Times New Roman" w:hAnsi="Times New Roman" w:cs="Times New Roman"/>
          <w:sz w:val="24"/>
          <w:szCs w:val="24"/>
        </w:rPr>
        <w:tab/>
      </w:r>
      <w:r w:rsidRPr="0028529A">
        <w:rPr>
          <w:rFonts w:ascii="Times New Roman" w:hAnsi="Times New Roman" w:cs="Times New Roman"/>
          <w:sz w:val="24"/>
          <w:szCs w:val="24"/>
        </w:rPr>
        <w:tab/>
      </w:r>
      <w:r w:rsidRPr="0028529A">
        <w:rPr>
          <w:rFonts w:ascii="Times New Roman" w:hAnsi="Times New Roman" w:cs="Times New Roman"/>
          <w:sz w:val="24"/>
          <w:szCs w:val="24"/>
        </w:rPr>
        <w:tab/>
      </w:r>
      <w:r w:rsidRPr="0028529A">
        <w:rPr>
          <w:rFonts w:ascii="Times New Roman" w:hAnsi="Times New Roman" w:cs="Times New Roman"/>
          <w:sz w:val="24"/>
          <w:szCs w:val="24"/>
        </w:rPr>
        <w:tab/>
      </w:r>
      <w:r w:rsidRPr="0028529A">
        <w:rPr>
          <w:rFonts w:ascii="Times New Roman" w:hAnsi="Times New Roman" w:cs="Times New Roman"/>
          <w:sz w:val="24"/>
          <w:szCs w:val="24"/>
        </w:rPr>
        <w:tab/>
      </w:r>
      <w:r w:rsidRPr="0028529A">
        <w:rPr>
          <w:rFonts w:ascii="Times New Roman" w:hAnsi="Times New Roman" w:cs="Times New Roman"/>
          <w:sz w:val="24"/>
          <w:szCs w:val="24"/>
        </w:rPr>
        <w:tab/>
      </w:r>
      <w:r w:rsidRPr="0028529A">
        <w:rPr>
          <w:rFonts w:ascii="Times New Roman" w:hAnsi="Times New Roman" w:cs="Times New Roman"/>
          <w:sz w:val="24"/>
          <w:szCs w:val="24"/>
        </w:rPr>
        <w:tab/>
        <w:t xml:space="preserve">         NIM 1610101</w:t>
      </w:r>
    </w:p>
    <w:p w:rsidR="00D91955" w:rsidRPr="0028529A" w:rsidRDefault="00D91955" w:rsidP="00D91955">
      <w:pPr>
        <w:rPr>
          <w:rFonts w:ascii="Times New Roman" w:hAnsi="Times New Roman" w:cs="Times New Roman"/>
          <w:sz w:val="24"/>
          <w:szCs w:val="24"/>
        </w:rPr>
      </w:pPr>
    </w:p>
    <w:p w:rsidR="00D91955" w:rsidRPr="0028529A" w:rsidRDefault="00D91955" w:rsidP="00D91955">
      <w:pPr>
        <w:rPr>
          <w:rFonts w:ascii="Times New Roman" w:hAnsi="Times New Roman" w:cs="Times New Roman"/>
          <w:sz w:val="24"/>
          <w:szCs w:val="24"/>
        </w:rPr>
      </w:pPr>
    </w:p>
    <w:p w:rsidR="00D91955" w:rsidRPr="0028529A" w:rsidRDefault="00D91955" w:rsidP="00D91955">
      <w:pPr>
        <w:rPr>
          <w:rFonts w:ascii="Times New Roman" w:hAnsi="Times New Roman" w:cs="Times New Roman"/>
          <w:sz w:val="24"/>
          <w:szCs w:val="24"/>
        </w:rPr>
      </w:pPr>
    </w:p>
    <w:p w:rsidR="00D91955" w:rsidRPr="0028529A" w:rsidRDefault="00D91955" w:rsidP="00D91955">
      <w:pPr>
        <w:rPr>
          <w:rFonts w:ascii="Times New Roman" w:hAnsi="Times New Roman" w:cs="Times New Roman"/>
          <w:sz w:val="24"/>
          <w:szCs w:val="24"/>
        </w:rPr>
      </w:pPr>
    </w:p>
    <w:p w:rsidR="00D91955" w:rsidRPr="0028529A" w:rsidRDefault="00D91955" w:rsidP="00D91955">
      <w:pPr>
        <w:rPr>
          <w:rFonts w:ascii="Times New Roman" w:hAnsi="Times New Roman" w:cs="Times New Roman"/>
          <w:sz w:val="24"/>
          <w:szCs w:val="24"/>
        </w:rPr>
      </w:pPr>
    </w:p>
    <w:p w:rsidR="00D91955" w:rsidRPr="0028529A" w:rsidRDefault="00D91955" w:rsidP="00D91955">
      <w:pPr>
        <w:rPr>
          <w:rFonts w:ascii="Times New Roman" w:hAnsi="Times New Roman" w:cs="Times New Roman"/>
          <w:sz w:val="24"/>
          <w:szCs w:val="24"/>
        </w:rPr>
      </w:pPr>
    </w:p>
    <w:p w:rsidR="00D91955" w:rsidRPr="0028529A" w:rsidRDefault="00D91955" w:rsidP="00D91955">
      <w:pPr>
        <w:rPr>
          <w:rFonts w:ascii="Times New Roman" w:hAnsi="Times New Roman" w:cs="Times New Roman"/>
          <w:sz w:val="24"/>
          <w:szCs w:val="24"/>
        </w:rPr>
      </w:pPr>
    </w:p>
    <w:p w:rsidR="00D91955" w:rsidRDefault="00D91955" w:rsidP="00D91955">
      <w:pPr>
        <w:pStyle w:val="Heading1"/>
      </w:pPr>
      <w:bookmarkStart w:id="21" w:name="_Toc33868176"/>
      <w:bookmarkStart w:id="22" w:name="_Toc42691453"/>
      <w:bookmarkStart w:id="23" w:name="_Toc42691530"/>
      <w:bookmarkStart w:id="24" w:name="_Toc43894380"/>
      <w:r w:rsidRPr="00D91955">
        <w:lastRenderedPageBreak/>
        <w:t>HALAMAN PERSETUJUAN</w:t>
      </w:r>
      <w:bookmarkEnd w:id="21"/>
      <w:bookmarkEnd w:id="22"/>
      <w:bookmarkEnd w:id="23"/>
      <w:bookmarkEnd w:id="24"/>
      <w:r w:rsidRPr="00D91955">
        <w:t xml:space="preserve"> </w:t>
      </w:r>
    </w:p>
    <w:p w:rsidR="002E7718" w:rsidRPr="002E7718" w:rsidRDefault="002E7718" w:rsidP="002E7718"/>
    <w:p w:rsidR="00D91955" w:rsidRPr="0028529A" w:rsidRDefault="00D91955" w:rsidP="00D91955">
      <w:pPr>
        <w:spacing w:line="480" w:lineRule="auto"/>
        <w:rPr>
          <w:rFonts w:ascii="Times New Roman" w:hAnsi="Times New Roman" w:cs="Times New Roman"/>
          <w:sz w:val="24"/>
          <w:szCs w:val="24"/>
        </w:rPr>
      </w:pPr>
      <w:r w:rsidRPr="0028529A">
        <w:rPr>
          <w:rFonts w:ascii="Times New Roman" w:hAnsi="Times New Roman" w:cs="Times New Roman"/>
          <w:sz w:val="24"/>
          <w:szCs w:val="24"/>
        </w:rPr>
        <w:t>Setelah kami periksa dan amati, selaku pembimbing mahasiswa :</w:t>
      </w:r>
    </w:p>
    <w:p w:rsidR="00D91955" w:rsidRPr="0028529A" w:rsidRDefault="00D91955" w:rsidP="00D91955">
      <w:pPr>
        <w:spacing w:after="0" w:line="360" w:lineRule="auto"/>
        <w:rPr>
          <w:rFonts w:ascii="Times New Roman" w:hAnsi="Times New Roman" w:cs="Times New Roman"/>
          <w:sz w:val="24"/>
          <w:szCs w:val="24"/>
        </w:rPr>
      </w:pPr>
      <w:r w:rsidRPr="0028529A">
        <w:rPr>
          <w:rFonts w:ascii="Times New Roman" w:hAnsi="Times New Roman" w:cs="Times New Roman"/>
          <w:sz w:val="24"/>
          <w:szCs w:val="24"/>
        </w:rPr>
        <w:t xml:space="preserve">Nama </w:t>
      </w:r>
      <w:r w:rsidRPr="0028529A">
        <w:rPr>
          <w:rFonts w:ascii="Times New Roman" w:hAnsi="Times New Roman" w:cs="Times New Roman"/>
          <w:sz w:val="24"/>
          <w:szCs w:val="24"/>
        </w:rPr>
        <w:tab/>
      </w:r>
      <w:r w:rsidRPr="0028529A">
        <w:rPr>
          <w:rFonts w:ascii="Times New Roman" w:hAnsi="Times New Roman" w:cs="Times New Roman"/>
          <w:sz w:val="24"/>
          <w:szCs w:val="24"/>
        </w:rPr>
        <w:tab/>
      </w:r>
      <w:r w:rsidRPr="0028529A">
        <w:rPr>
          <w:rFonts w:ascii="Times New Roman" w:hAnsi="Times New Roman" w:cs="Times New Roman"/>
          <w:sz w:val="24"/>
          <w:szCs w:val="24"/>
        </w:rPr>
        <w:tab/>
        <w:t xml:space="preserve">: Sri Nur Famelina Rahmi </w:t>
      </w:r>
    </w:p>
    <w:p w:rsidR="00D91955" w:rsidRPr="0028529A" w:rsidRDefault="00D91955" w:rsidP="00D91955">
      <w:pPr>
        <w:spacing w:after="0" w:line="360" w:lineRule="auto"/>
        <w:rPr>
          <w:rFonts w:ascii="Times New Roman" w:hAnsi="Times New Roman" w:cs="Times New Roman"/>
          <w:sz w:val="24"/>
          <w:szCs w:val="24"/>
        </w:rPr>
      </w:pPr>
      <w:r w:rsidRPr="0028529A">
        <w:rPr>
          <w:rFonts w:ascii="Times New Roman" w:hAnsi="Times New Roman" w:cs="Times New Roman"/>
          <w:sz w:val="24"/>
          <w:szCs w:val="24"/>
        </w:rPr>
        <w:t>Nim</w:t>
      </w:r>
      <w:r w:rsidRPr="0028529A">
        <w:rPr>
          <w:rFonts w:ascii="Times New Roman" w:hAnsi="Times New Roman" w:cs="Times New Roman"/>
          <w:sz w:val="24"/>
          <w:szCs w:val="24"/>
        </w:rPr>
        <w:tab/>
      </w:r>
      <w:r w:rsidRPr="0028529A">
        <w:rPr>
          <w:rFonts w:ascii="Times New Roman" w:hAnsi="Times New Roman" w:cs="Times New Roman"/>
          <w:sz w:val="24"/>
          <w:szCs w:val="24"/>
        </w:rPr>
        <w:tab/>
      </w:r>
      <w:r w:rsidRPr="0028529A">
        <w:rPr>
          <w:rFonts w:ascii="Times New Roman" w:hAnsi="Times New Roman" w:cs="Times New Roman"/>
          <w:sz w:val="24"/>
          <w:szCs w:val="24"/>
        </w:rPr>
        <w:tab/>
        <w:t xml:space="preserve">: 1610101 </w:t>
      </w:r>
    </w:p>
    <w:p w:rsidR="00D91955" w:rsidRPr="0028529A" w:rsidRDefault="00D91955" w:rsidP="003B2A8C">
      <w:pPr>
        <w:spacing w:after="0" w:line="360" w:lineRule="auto"/>
        <w:rPr>
          <w:rFonts w:ascii="Times New Roman" w:hAnsi="Times New Roman" w:cs="Times New Roman"/>
          <w:sz w:val="24"/>
          <w:szCs w:val="24"/>
        </w:rPr>
      </w:pPr>
      <w:r w:rsidRPr="0028529A">
        <w:rPr>
          <w:rFonts w:ascii="Times New Roman" w:hAnsi="Times New Roman" w:cs="Times New Roman"/>
          <w:sz w:val="24"/>
          <w:szCs w:val="24"/>
        </w:rPr>
        <w:t xml:space="preserve">Program Studi </w:t>
      </w:r>
      <w:r w:rsidRPr="0028529A">
        <w:rPr>
          <w:rFonts w:ascii="Times New Roman" w:hAnsi="Times New Roman" w:cs="Times New Roman"/>
          <w:sz w:val="24"/>
          <w:szCs w:val="24"/>
        </w:rPr>
        <w:tab/>
        <w:t xml:space="preserve">: S1 Keperawatan </w:t>
      </w:r>
    </w:p>
    <w:p w:rsidR="00D91955" w:rsidRPr="0028529A" w:rsidRDefault="00D91955" w:rsidP="003B2A8C">
      <w:pPr>
        <w:spacing w:line="360" w:lineRule="auto"/>
        <w:ind w:left="2160" w:hanging="2160"/>
        <w:rPr>
          <w:rFonts w:ascii="Times New Roman" w:hAnsi="Times New Roman" w:cs="Times New Roman"/>
          <w:sz w:val="24"/>
          <w:szCs w:val="24"/>
        </w:rPr>
      </w:pPr>
      <w:r w:rsidRPr="0028529A">
        <w:rPr>
          <w:rFonts w:ascii="Times New Roman" w:hAnsi="Times New Roman" w:cs="Times New Roman"/>
          <w:sz w:val="24"/>
          <w:szCs w:val="24"/>
        </w:rPr>
        <w:t>Judul</w:t>
      </w:r>
      <w:r w:rsidRPr="0028529A">
        <w:rPr>
          <w:rFonts w:ascii="Times New Roman" w:hAnsi="Times New Roman" w:cs="Times New Roman"/>
          <w:sz w:val="24"/>
          <w:szCs w:val="24"/>
        </w:rPr>
        <w:tab/>
        <w:t xml:space="preserve">: Pengaruh </w:t>
      </w:r>
      <w:r w:rsidRPr="0028529A">
        <w:rPr>
          <w:rFonts w:ascii="Times New Roman" w:hAnsi="Times New Roman" w:cs="Times New Roman"/>
          <w:i/>
          <w:sz w:val="24"/>
          <w:szCs w:val="24"/>
        </w:rPr>
        <w:t>Hypno-Breastfeeding</w:t>
      </w:r>
      <w:r w:rsidRPr="0028529A">
        <w:rPr>
          <w:rFonts w:ascii="Times New Roman" w:hAnsi="Times New Roman" w:cs="Times New Roman"/>
          <w:sz w:val="24"/>
          <w:szCs w:val="24"/>
        </w:rPr>
        <w:t xml:space="preserve"> Terhad</w:t>
      </w:r>
      <w:r>
        <w:rPr>
          <w:rFonts w:ascii="Times New Roman" w:hAnsi="Times New Roman" w:cs="Times New Roman"/>
          <w:sz w:val="24"/>
          <w:szCs w:val="24"/>
        </w:rPr>
        <w:t xml:space="preserve">ap Kelancaran ASI Ibu Menyusui </w:t>
      </w:r>
    </w:p>
    <w:p w:rsidR="00D91955" w:rsidRPr="0028529A" w:rsidRDefault="00D91955" w:rsidP="00D91955">
      <w:pPr>
        <w:spacing w:line="480" w:lineRule="auto"/>
        <w:jc w:val="both"/>
        <w:rPr>
          <w:rFonts w:ascii="Times New Roman" w:hAnsi="Times New Roman" w:cs="Times New Roman"/>
          <w:sz w:val="24"/>
          <w:szCs w:val="24"/>
        </w:rPr>
      </w:pPr>
      <w:r w:rsidRPr="0028529A">
        <w:rPr>
          <w:rFonts w:ascii="Times New Roman" w:hAnsi="Times New Roman" w:cs="Times New Roman"/>
          <w:sz w:val="24"/>
          <w:szCs w:val="24"/>
        </w:rPr>
        <w:t>Serta perbaikan-perbaikan sepenuhnya, maka kami menggangap dan dapat menyetujui bahwa proposal ini diajukan dalam siding guna memenuhi sebagian persyaratan untuk memperoleh gelar:</w:t>
      </w:r>
    </w:p>
    <w:p w:rsidR="00D91955" w:rsidRPr="0028529A" w:rsidRDefault="00D91955" w:rsidP="00D91955">
      <w:pPr>
        <w:spacing w:line="480" w:lineRule="auto"/>
        <w:rPr>
          <w:rFonts w:ascii="Times New Roman" w:hAnsi="Times New Roman" w:cs="Times New Roman"/>
          <w:sz w:val="24"/>
          <w:szCs w:val="24"/>
        </w:rPr>
      </w:pPr>
      <w:r w:rsidRPr="0028529A">
        <w:rPr>
          <w:rFonts w:ascii="Times New Roman" w:hAnsi="Times New Roman" w:cs="Times New Roman"/>
          <w:sz w:val="24"/>
          <w:szCs w:val="24"/>
        </w:rPr>
        <w:tab/>
      </w:r>
      <w:r w:rsidRPr="0028529A">
        <w:rPr>
          <w:rFonts w:ascii="Times New Roman" w:hAnsi="Times New Roman" w:cs="Times New Roman"/>
          <w:sz w:val="24"/>
          <w:szCs w:val="24"/>
        </w:rPr>
        <w:tab/>
      </w:r>
      <w:r w:rsidRPr="0028529A">
        <w:rPr>
          <w:rFonts w:ascii="Times New Roman" w:hAnsi="Times New Roman" w:cs="Times New Roman"/>
          <w:sz w:val="24"/>
          <w:szCs w:val="24"/>
        </w:rPr>
        <w:tab/>
      </w:r>
    </w:p>
    <w:p w:rsidR="00D91955" w:rsidRPr="0028529A" w:rsidRDefault="00D91955" w:rsidP="00D91955">
      <w:pPr>
        <w:spacing w:line="480" w:lineRule="auto"/>
        <w:jc w:val="center"/>
        <w:rPr>
          <w:rFonts w:ascii="Times New Roman" w:hAnsi="Times New Roman" w:cs="Times New Roman"/>
          <w:b/>
          <w:sz w:val="24"/>
          <w:szCs w:val="24"/>
        </w:rPr>
      </w:pPr>
      <w:r w:rsidRPr="0028529A">
        <w:rPr>
          <w:rFonts w:ascii="Times New Roman" w:hAnsi="Times New Roman" w:cs="Times New Roman"/>
          <w:b/>
          <w:sz w:val="24"/>
          <w:szCs w:val="24"/>
        </w:rPr>
        <w:t>SARJANA KEPERAWATAN (S.Kep)</w:t>
      </w:r>
    </w:p>
    <w:p w:rsidR="00D91955" w:rsidRPr="0028529A" w:rsidRDefault="00897702" w:rsidP="00D91955">
      <w:pPr>
        <w:spacing w:line="480" w:lineRule="auto"/>
        <w:ind w:firstLine="720"/>
        <w:rPr>
          <w:rFonts w:ascii="Times New Roman" w:hAnsi="Times New Roman" w:cs="Times New Roman"/>
          <w:sz w:val="24"/>
          <w:szCs w:val="24"/>
        </w:rPr>
      </w:pPr>
      <w:r>
        <w:rPr>
          <w:noProof/>
          <w:lang w:eastAsia="id-ID"/>
        </w:rPr>
        <w:drawing>
          <wp:anchor distT="0" distB="0" distL="114300" distR="114300" simplePos="0" relativeHeight="251751424" behindDoc="0" locked="0" layoutInCell="1" allowOverlap="1" wp14:anchorId="6E6FDE44" wp14:editId="54AECFB6">
            <wp:simplePos x="0" y="0"/>
            <wp:positionH relativeFrom="margin">
              <wp:posOffset>2626995</wp:posOffset>
            </wp:positionH>
            <wp:positionV relativeFrom="paragraph">
              <wp:posOffset>399415</wp:posOffset>
            </wp:positionV>
            <wp:extent cx="1485900" cy="811530"/>
            <wp:effectExtent l="0" t="0" r="0" b="7620"/>
            <wp:wrapNone/>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grayscl/>
                      <a:extLst>
                        <a:ext uri="{BEBA8EAE-BF5A-486C-A8C5-ECC9F3942E4B}">
                          <a14:imgProps xmlns:a14="http://schemas.microsoft.com/office/drawing/2010/main">
                            <a14:imgLayer r:embed="rId14">
                              <a14:imgEffect>
                                <a14:brightnessContrast bright="40000" contrast="-40000"/>
                              </a14:imgEffect>
                            </a14:imgLayer>
                          </a14:imgProps>
                        </a:ext>
                        <a:ext uri="{28A0092B-C50C-407E-A947-70E740481C1C}">
                          <a14:useLocalDpi xmlns:a14="http://schemas.microsoft.com/office/drawing/2010/main" val="0"/>
                        </a:ext>
                      </a:extLst>
                    </a:blip>
                    <a:stretch>
                      <a:fillRect/>
                    </a:stretch>
                  </pic:blipFill>
                  <pic:spPr>
                    <a:xfrm>
                      <a:off x="0" y="0"/>
                      <a:ext cx="1485900" cy="811530"/>
                    </a:xfrm>
                    <a:prstGeom prst="rect">
                      <a:avLst/>
                    </a:prstGeom>
                  </pic:spPr>
                </pic:pic>
              </a:graphicData>
            </a:graphic>
            <wp14:sizeRelH relativeFrom="page">
              <wp14:pctWidth>0</wp14:pctWidth>
            </wp14:sizeRelH>
            <wp14:sizeRelV relativeFrom="page">
              <wp14:pctHeight>0</wp14:pctHeight>
            </wp14:sizeRelV>
          </wp:anchor>
        </w:drawing>
      </w:r>
      <w:r w:rsidR="001509BE" w:rsidRPr="00BD405B">
        <w:rPr>
          <w:rFonts w:ascii="Times New Roman" w:hAnsi="Times New Roman" w:cs="Times New Roman"/>
          <w:b/>
          <w:noProof/>
          <w:sz w:val="24"/>
          <w:szCs w:val="24"/>
          <w:lang w:eastAsia="id-ID"/>
        </w:rPr>
        <w:drawing>
          <wp:anchor distT="0" distB="0" distL="114300" distR="114300" simplePos="0" relativeHeight="251747328" behindDoc="0" locked="0" layoutInCell="1" allowOverlap="1" wp14:anchorId="7B20C1A2" wp14:editId="32B16807">
            <wp:simplePos x="0" y="0"/>
            <wp:positionH relativeFrom="column">
              <wp:posOffset>188595</wp:posOffset>
            </wp:positionH>
            <wp:positionV relativeFrom="paragraph">
              <wp:posOffset>370840</wp:posOffset>
            </wp:positionV>
            <wp:extent cx="1228725" cy="768350"/>
            <wp:effectExtent l="0" t="0" r="9525" b="0"/>
            <wp:wrapNone/>
            <wp:docPr id="91" name="Picture 91" descr="H:\akper PPNI Kendari\tanda tangan st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akper PPNI Kendari\tanda tangan std.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228725" cy="768350"/>
                    </a:xfrm>
                    <a:prstGeom prst="rect">
                      <a:avLst/>
                    </a:prstGeom>
                    <a:noFill/>
                    <a:ln w="9525">
                      <a:noFill/>
                      <a:miter lim="800000"/>
                      <a:headEnd/>
                      <a:tailEnd/>
                    </a:ln>
                  </pic:spPr>
                </pic:pic>
              </a:graphicData>
            </a:graphic>
          </wp:anchor>
        </w:drawing>
      </w:r>
      <w:r w:rsidR="00D91955" w:rsidRPr="0028529A">
        <w:rPr>
          <w:rFonts w:ascii="Times New Roman" w:hAnsi="Times New Roman" w:cs="Times New Roman"/>
          <w:sz w:val="24"/>
          <w:szCs w:val="24"/>
        </w:rPr>
        <w:t xml:space="preserve">Pembimbing 1 </w:t>
      </w:r>
      <w:r w:rsidR="00D91955" w:rsidRPr="0028529A">
        <w:rPr>
          <w:rFonts w:ascii="Times New Roman" w:hAnsi="Times New Roman" w:cs="Times New Roman"/>
          <w:sz w:val="24"/>
          <w:szCs w:val="24"/>
        </w:rPr>
        <w:tab/>
      </w:r>
      <w:r w:rsidR="00D91955" w:rsidRPr="0028529A">
        <w:rPr>
          <w:rFonts w:ascii="Times New Roman" w:hAnsi="Times New Roman" w:cs="Times New Roman"/>
          <w:sz w:val="24"/>
          <w:szCs w:val="24"/>
        </w:rPr>
        <w:tab/>
      </w:r>
      <w:r w:rsidR="00D91955" w:rsidRPr="0028529A">
        <w:rPr>
          <w:rFonts w:ascii="Times New Roman" w:hAnsi="Times New Roman" w:cs="Times New Roman"/>
          <w:sz w:val="24"/>
          <w:szCs w:val="24"/>
        </w:rPr>
        <w:tab/>
        <w:t xml:space="preserve">  Pembimbing 2 </w:t>
      </w:r>
    </w:p>
    <w:p w:rsidR="00D91955" w:rsidRPr="0028529A" w:rsidRDefault="00D91955" w:rsidP="00D91955">
      <w:pPr>
        <w:spacing w:line="480" w:lineRule="auto"/>
        <w:rPr>
          <w:rFonts w:ascii="Times New Roman" w:hAnsi="Times New Roman" w:cs="Times New Roman"/>
          <w:sz w:val="24"/>
          <w:szCs w:val="24"/>
        </w:rPr>
      </w:pPr>
    </w:p>
    <w:p w:rsidR="00D91955" w:rsidRPr="0028529A" w:rsidRDefault="00D91955" w:rsidP="00D91955">
      <w:pPr>
        <w:spacing w:line="480" w:lineRule="auto"/>
        <w:rPr>
          <w:rFonts w:ascii="Times New Roman" w:hAnsi="Times New Roman" w:cs="Times New Roman"/>
          <w:sz w:val="24"/>
          <w:szCs w:val="24"/>
        </w:rPr>
      </w:pPr>
    </w:p>
    <w:p w:rsidR="00D91955" w:rsidRPr="0028529A" w:rsidRDefault="00D91955" w:rsidP="00D91955">
      <w:pPr>
        <w:spacing w:after="0" w:line="480" w:lineRule="auto"/>
        <w:ind w:left="284"/>
        <w:rPr>
          <w:rFonts w:ascii="Times New Roman" w:hAnsi="Times New Roman" w:cs="Times New Roman"/>
          <w:sz w:val="24"/>
          <w:szCs w:val="24"/>
          <w:u w:val="single"/>
        </w:rPr>
      </w:pPr>
      <w:r w:rsidRPr="0028529A">
        <w:rPr>
          <w:rFonts w:ascii="Times New Roman" w:hAnsi="Times New Roman" w:cs="Times New Roman"/>
          <w:sz w:val="24"/>
          <w:szCs w:val="24"/>
          <w:u w:val="single"/>
        </w:rPr>
        <w:t>Setiadi.,</w:t>
      </w:r>
      <w:r w:rsidR="002F2DDB">
        <w:rPr>
          <w:rFonts w:ascii="Times New Roman" w:hAnsi="Times New Roman" w:cs="Times New Roman"/>
          <w:sz w:val="24"/>
          <w:szCs w:val="24"/>
          <w:u w:val="single"/>
        </w:rPr>
        <w:t xml:space="preserve"> S. Kep., </w:t>
      </w:r>
      <w:r w:rsidRPr="0028529A">
        <w:rPr>
          <w:rFonts w:ascii="Times New Roman" w:hAnsi="Times New Roman" w:cs="Times New Roman"/>
          <w:sz w:val="24"/>
          <w:szCs w:val="24"/>
          <w:u w:val="single"/>
        </w:rPr>
        <w:t>M.Kep.,Ns.</w:t>
      </w:r>
      <w:r w:rsidR="001509BE" w:rsidRPr="001509BE">
        <w:rPr>
          <w:rFonts w:ascii="Times New Roman" w:hAnsi="Times New Roman" w:cs="Times New Roman"/>
          <w:b/>
          <w:noProof/>
          <w:sz w:val="24"/>
          <w:szCs w:val="24"/>
          <w:lang w:eastAsia="id-ID"/>
        </w:rPr>
        <w:t xml:space="preserve"> </w:t>
      </w:r>
      <w:r w:rsidR="002F2DDB">
        <w:rPr>
          <w:rFonts w:ascii="Times New Roman" w:hAnsi="Times New Roman" w:cs="Times New Roman"/>
          <w:sz w:val="24"/>
          <w:szCs w:val="24"/>
        </w:rPr>
        <w:tab/>
      </w:r>
      <w:r w:rsidRPr="0028529A">
        <w:rPr>
          <w:rFonts w:ascii="Times New Roman" w:hAnsi="Times New Roman" w:cs="Times New Roman"/>
          <w:sz w:val="24"/>
          <w:szCs w:val="24"/>
          <w:u w:val="single"/>
        </w:rPr>
        <w:t>Wiwiek Liest</w:t>
      </w:r>
      <w:r w:rsidR="00CE3D8E">
        <w:rPr>
          <w:rFonts w:ascii="Times New Roman" w:hAnsi="Times New Roman" w:cs="Times New Roman"/>
          <w:sz w:val="24"/>
          <w:szCs w:val="24"/>
          <w:u w:val="single"/>
        </w:rPr>
        <w:t>y</w:t>
      </w:r>
      <w:r w:rsidRPr="0028529A">
        <w:rPr>
          <w:rFonts w:ascii="Times New Roman" w:hAnsi="Times New Roman" w:cs="Times New Roman"/>
          <w:sz w:val="24"/>
          <w:szCs w:val="24"/>
          <w:u w:val="single"/>
        </w:rPr>
        <w:t>aningrum.,S.Kp.,M.Kep</w:t>
      </w:r>
    </w:p>
    <w:p w:rsidR="00D91955" w:rsidRPr="0028529A" w:rsidRDefault="00D91955" w:rsidP="00D91955">
      <w:pPr>
        <w:spacing w:after="0" w:line="480" w:lineRule="auto"/>
        <w:ind w:left="720"/>
        <w:rPr>
          <w:rFonts w:ascii="Times New Roman" w:hAnsi="Times New Roman" w:cs="Times New Roman"/>
          <w:sz w:val="24"/>
          <w:szCs w:val="24"/>
        </w:rPr>
      </w:pPr>
      <w:r w:rsidRPr="0028529A">
        <w:rPr>
          <w:rFonts w:ascii="Times New Roman" w:hAnsi="Times New Roman" w:cs="Times New Roman"/>
          <w:sz w:val="24"/>
          <w:szCs w:val="24"/>
        </w:rPr>
        <w:t xml:space="preserve">  NIP 03001</w:t>
      </w:r>
      <w:r w:rsidRPr="0028529A">
        <w:rPr>
          <w:rFonts w:ascii="Times New Roman" w:hAnsi="Times New Roman" w:cs="Times New Roman"/>
          <w:sz w:val="24"/>
          <w:szCs w:val="24"/>
        </w:rPr>
        <w:tab/>
      </w:r>
      <w:r w:rsidRPr="0028529A">
        <w:rPr>
          <w:rFonts w:ascii="Times New Roman" w:hAnsi="Times New Roman" w:cs="Times New Roman"/>
          <w:sz w:val="24"/>
          <w:szCs w:val="24"/>
        </w:rPr>
        <w:tab/>
      </w:r>
      <w:r w:rsidRPr="0028529A">
        <w:rPr>
          <w:rFonts w:ascii="Times New Roman" w:hAnsi="Times New Roman" w:cs="Times New Roman"/>
          <w:sz w:val="24"/>
          <w:szCs w:val="24"/>
        </w:rPr>
        <w:tab/>
        <w:t xml:space="preserve">                NIP.04014</w:t>
      </w:r>
    </w:p>
    <w:p w:rsidR="002E7718" w:rsidRDefault="002E7718" w:rsidP="002E7718">
      <w:pPr>
        <w:spacing w:after="0" w:line="240" w:lineRule="auto"/>
        <w:rPr>
          <w:rFonts w:ascii="Times New Roman" w:hAnsi="Times New Roman" w:cs="Times New Roman"/>
          <w:sz w:val="24"/>
          <w:szCs w:val="24"/>
        </w:rPr>
      </w:pPr>
    </w:p>
    <w:p w:rsidR="00D91955" w:rsidRPr="0028529A" w:rsidRDefault="00D91955" w:rsidP="002E7718">
      <w:pPr>
        <w:spacing w:after="0" w:line="240" w:lineRule="auto"/>
        <w:rPr>
          <w:rFonts w:ascii="Times New Roman" w:hAnsi="Times New Roman" w:cs="Times New Roman"/>
          <w:sz w:val="24"/>
          <w:szCs w:val="24"/>
        </w:rPr>
      </w:pPr>
      <w:r w:rsidRPr="0028529A">
        <w:rPr>
          <w:rFonts w:ascii="Times New Roman" w:hAnsi="Times New Roman" w:cs="Times New Roman"/>
          <w:sz w:val="24"/>
          <w:szCs w:val="24"/>
        </w:rPr>
        <w:t xml:space="preserve">Ditetapkan </w:t>
      </w:r>
      <w:r w:rsidRPr="0028529A">
        <w:rPr>
          <w:rFonts w:ascii="Times New Roman" w:hAnsi="Times New Roman" w:cs="Times New Roman"/>
          <w:sz w:val="24"/>
          <w:szCs w:val="24"/>
        </w:rPr>
        <w:tab/>
        <w:t xml:space="preserve">: Di Surabaya </w:t>
      </w:r>
    </w:p>
    <w:p w:rsidR="00D91955" w:rsidRPr="0028529A" w:rsidRDefault="00D91955" w:rsidP="002E7718">
      <w:pPr>
        <w:spacing w:after="0" w:line="240" w:lineRule="auto"/>
        <w:rPr>
          <w:rFonts w:ascii="Times New Roman" w:hAnsi="Times New Roman" w:cs="Times New Roman"/>
          <w:sz w:val="24"/>
          <w:szCs w:val="24"/>
        </w:rPr>
      </w:pPr>
      <w:r w:rsidRPr="0028529A">
        <w:rPr>
          <w:rFonts w:ascii="Times New Roman" w:hAnsi="Times New Roman" w:cs="Times New Roman"/>
          <w:sz w:val="24"/>
          <w:szCs w:val="24"/>
        </w:rPr>
        <w:t>Tanggal</w:t>
      </w:r>
      <w:r w:rsidRPr="0028529A">
        <w:rPr>
          <w:rFonts w:ascii="Times New Roman" w:hAnsi="Times New Roman" w:cs="Times New Roman"/>
          <w:sz w:val="24"/>
          <w:szCs w:val="24"/>
        </w:rPr>
        <w:tab/>
        <w:t xml:space="preserve">: </w:t>
      </w:r>
      <w:r w:rsidR="00897702">
        <w:rPr>
          <w:rFonts w:ascii="Times New Roman" w:hAnsi="Times New Roman" w:cs="Times New Roman"/>
          <w:sz w:val="24"/>
          <w:szCs w:val="24"/>
        </w:rPr>
        <w:t>19</w:t>
      </w:r>
      <w:r w:rsidR="000C7BCA">
        <w:rPr>
          <w:rFonts w:ascii="Times New Roman" w:hAnsi="Times New Roman" w:cs="Times New Roman"/>
          <w:sz w:val="24"/>
          <w:szCs w:val="24"/>
        </w:rPr>
        <w:t xml:space="preserve"> Juni 2020 </w:t>
      </w:r>
    </w:p>
    <w:p w:rsidR="00D91955" w:rsidRPr="0028529A" w:rsidRDefault="00D91955" w:rsidP="00D91955">
      <w:pPr>
        <w:rPr>
          <w:rFonts w:ascii="Times New Roman" w:hAnsi="Times New Roman" w:cs="Times New Roman"/>
          <w:sz w:val="24"/>
          <w:szCs w:val="24"/>
        </w:rPr>
      </w:pPr>
    </w:p>
    <w:p w:rsidR="00D91955" w:rsidRPr="0028529A" w:rsidRDefault="00D91955" w:rsidP="00D91955">
      <w:pPr>
        <w:rPr>
          <w:rFonts w:ascii="Times New Roman" w:hAnsi="Times New Roman" w:cs="Times New Roman"/>
          <w:sz w:val="24"/>
          <w:szCs w:val="24"/>
        </w:rPr>
      </w:pPr>
    </w:p>
    <w:p w:rsidR="00D91955" w:rsidRPr="00D91955" w:rsidRDefault="00D91955" w:rsidP="00D91955">
      <w:pPr>
        <w:pStyle w:val="Heading1"/>
      </w:pPr>
      <w:bookmarkStart w:id="25" w:name="_Toc33868177"/>
      <w:bookmarkStart w:id="26" w:name="_Toc42691454"/>
      <w:bookmarkStart w:id="27" w:name="_Toc42691531"/>
      <w:bookmarkStart w:id="28" w:name="_Toc43894381"/>
      <w:r w:rsidRPr="00D91955">
        <w:lastRenderedPageBreak/>
        <w:t>HALAMAN PENGESAHAN</w:t>
      </w:r>
      <w:bookmarkEnd w:id="25"/>
      <w:bookmarkEnd w:id="26"/>
      <w:bookmarkEnd w:id="27"/>
      <w:bookmarkEnd w:id="28"/>
      <w:r w:rsidRPr="00D91955">
        <w:t xml:space="preserve"> </w:t>
      </w:r>
    </w:p>
    <w:p w:rsidR="00D91955" w:rsidRPr="0028529A" w:rsidRDefault="00D91955" w:rsidP="00D91955">
      <w:pPr>
        <w:spacing w:line="276" w:lineRule="auto"/>
        <w:rPr>
          <w:rFonts w:ascii="Times New Roman" w:hAnsi="Times New Roman" w:cs="Times New Roman"/>
          <w:sz w:val="24"/>
          <w:szCs w:val="24"/>
        </w:rPr>
      </w:pPr>
      <w:r w:rsidRPr="0028529A">
        <w:rPr>
          <w:rFonts w:ascii="Times New Roman" w:hAnsi="Times New Roman" w:cs="Times New Roman"/>
          <w:sz w:val="24"/>
          <w:szCs w:val="24"/>
        </w:rPr>
        <w:t xml:space="preserve">Proposal dari </w:t>
      </w:r>
      <w:r w:rsidRPr="0028529A">
        <w:rPr>
          <w:rFonts w:ascii="Times New Roman" w:hAnsi="Times New Roman" w:cs="Times New Roman"/>
          <w:sz w:val="24"/>
          <w:szCs w:val="24"/>
        </w:rPr>
        <w:tab/>
      </w:r>
      <w:r w:rsidRPr="0028529A">
        <w:rPr>
          <w:rFonts w:ascii="Times New Roman" w:hAnsi="Times New Roman" w:cs="Times New Roman"/>
          <w:sz w:val="24"/>
          <w:szCs w:val="24"/>
        </w:rPr>
        <w:tab/>
      </w:r>
      <w:r w:rsidRPr="0028529A">
        <w:rPr>
          <w:rFonts w:ascii="Times New Roman" w:hAnsi="Times New Roman" w:cs="Times New Roman"/>
          <w:sz w:val="24"/>
          <w:szCs w:val="24"/>
        </w:rPr>
        <w:tab/>
        <w:t>:</w:t>
      </w:r>
    </w:p>
    <w:p w:rsidR="00D91955" w:rsidRPr="0028529A" w:rsidRDefault="00D91955" w:rsidP="00D91955">
      <w:pPr>
        <w:spacing w:line="276" w:lineRule="auto"/>
        <w:rPr>
          <w:rFonts w:ascii="Times New Roman" w:hAnsi="Times New Roman" w:cs="Times New Roman"/>
          <w:sz w:val="24"/>
          <w:szCs w:val="24"/>
        </w:rPr>
      </w:pPr>
      <w:r w:rsidRPr="0028529A">
        <w:rPr>
          <w:rFonts w:ascii="Times New Roman" w:hAnsi="Times New Roman" w:cs="Times New Roman"/>
          <w:sz w:val="24"/>
          <w:szCs w:val="24"/>
        </w:rPr>
        <w:tab/>
        <w:t>Nama</w:t>
      </w:r>
      <w:r w:rsidRPr="0028529A">
        <w:rPr>
          <w:rFonts w:ascii="Times New Roman" w:hAnsi="Times New Roman" w:cs="Times New Roman"/>
          <w:sz w:val="24"/>
          <w:szCs w:val="24"/>
        </w:rPr>
        <w:tab/>
      </w:r>
      <w:r w:rsidRPr="0028529A">
        <w:rPr>
          <w:rFonts w:ascii="Times New Roman" w:hAnsi="Times New Roman" w:cs="Times New Roman"/>
          <w:sz w:val="24"/>
          <w:szCs w:val="24"/>
        </w:rPr>
        <w:tab/>
      </w:r>
      <w:r w:rsidRPr="0028529A">
        <w:rPr>
          <w:rFonts w:ascii="Times New Roman" w:hAnsi="Times New Roman" w:cs="Times New Roman"/>
          <w:sz w:val="24"/>
          <w:szCs w:val="24"/>
        </w:rPr>
        <w:tab/>
        <w:t xml:space="preserve">: Sri Nur Famelina Rahmi  </w:t>
      </w:r>
    </w:p>
    <w:p w:rsidR="00D91955" w:rsidRPr="0028529A" w:rsidRDefault="00D91955" w:rsidP="00D91955">
      <w:pPr>
        <w:spacing w:line="276" w:lineRule="auto"/>
        <w:rPr>
          <w:rFonts w:ascii="Times New Roman" w:hAnsi="Times New Roman" w:cs="Times New Roman"/>
          <w:sz w:val="24"/>
          <w:szCs w:val="24"/>
        </w:rPr>
      </w:pPr>
      <w:r w:rsidRPr="0028529A">
        <w:rPr>
          <w:rFonts w:ascii="Times New Roman" w:hAnsi="Times New Roman" w:cs="Times New Roman"/>
          <w:sz w:val="24"/>
          <w:szCs w:val="24"/>
        </w:rPr>
        <w:tab/>
        <w:t>Nim</w:t>
      </w:r>
      <w:r w:rsidRPr="0028529A">
        <w:rPr>
          <w:rFonts w:ascii="Times New Roman" w:hAnsi="Times New Roman" w:cs="Times New Roman"/>
          <w:sz w:val="24"/>
          <w:szCs w:val="24"/>
        </w:rPr>
        <w:tab/>
      </w:r>
      <w:r w:rsidRPr="0028529A">
        <w:rPr>
          <w:rFonts w:ascii="Times New Roman" w:hAnsi="Times New Roman" w:cs="Times New Roman"/>
          <w:sz w:val="24"/>
          <w:szCs w:val="24"/>
        </w:rPr>
        <w:tab/>
      </w:r>
      <w:r w:rsidRPr="0028529A">
        <w:rPr>
          <w:rFonts w:ascii="Times New Roman" w:hAnsi="Times New Roman" w:cs="Times New Roman"/>
          <w:sz w:val="24"/>
          <w:szCs w:val="24"/>
        </w:rPr>
        <w:tab/>
        <w:t xml:space="preserve">: 1610101 </w:t>
      </w:r>
    </w:p>
    <w:p w:rsidR="00D91955" w:rsidRPr="0028529A" w:rsidRDefault="00D91955" w:rsidP="00D91955">
      <w:pPr>
        <w:spacing w:line="276" w:lineRule="auto"/>
        <w:rPr>
          <w:rFonts w:ascii="Times New Roman" w:hAnsi="Times New Roman" w:cs="Times New Roman"/>
          <w:sz w:val="24"/>
          <w:szCs w:val="24"/>
        </w:rPr>
      </w:pPr>
      <w:r w:rsidRPr="0028529A">
        <w:rPr>
          <w:rFonts w:ascii="Times New Roman" w:hAnsi="Times New Roman" w:cs="Times New Roman"/>
          <w:sz w:val="24"/>
          <w:szCs w:val="24"/>
        </w:rPr>
        <w:tab/>
        <w:t>Program Studi</w:t>
      </w:r>
      <w:r w:rsidRPr="0028529A">
        <w:rPr>
          <w:rFonts w:ascii="Times New Roman" w:hAnsi="Times New Roman" w:cs="Times New Roman"/>
          <w:sz w:val="24"/>
          <w:szCs w:val="24"/>
        </w:rPr>
        <w:tab/>
      </w:r>
      <w:r w:rsidRPr="0028529A">
        <w:rPr>
          <w:rFonts w:ascii="Times New Roman" w:hAnsi="Times New Roman" w:cs="Times New Roman"/>
          <w:sz w:val="24"/>
          <w:szCs w:val="24"/>
        </w:rPr>
        <w:tab/>
        <w:t xml:space="preserve">: S1 Keperawatan </w:t>
      </w:r>
    </w:p>
    <w:p w:rsidR="00D91955" w:rsidRPr="0028529A" w:rsidRDefault="00D91955" w:rsidP="00D91955">
      <w:pPr>
        <w:tabs>
          <w:tab w:val="left" w:pos="3119"/>
        </w:tabs>
        <w:spacing w:line="276" w:lineRule="auto"/>
        <w:ind w:left="2880" w:hanging="2160"/>
        <w:jc w:val="both"/>
        <w:rPr>
          <w:rFonts w:ascii="Times New Roman" w:hAnsi="Times New Roman" w:cs="Times New Roman"/>
          <w:sz w:val="24"/>
          <w:szCs w:val="24"/>
        </w:rPr>
      </w:pPr>
      <w:r>
        <w:rPr>
          <w:rFonts w:ascii="Times New Roman" w:hAnsi="Times New Roman" w:cs="Times New Roman"/>
          <w:sz w:val="24"/>
          <w:szCs w:val="24"/>
        </w:rPr>
        <w:t xml:space="preserve">Judul </w:t>
      </w:r>
      <w:r>
        <w:rPr>
          <w:rFonts w:ascii="Times New Roman" w:hAnsi="Times New Roman" w:cs="Times New Roman"/>
          <w:sz w:val="24"/>
          <w:szCs w:val="24"/>
        </w:rPr>
        <w:tab/>
        <w:t>:</w:t>
      </w:r>
      <w:r>
        <w:rPr>
          <w:rFonts w:ascii="Times New Roman" w:hAnsi="Times New Roman" w:cs="Times New Roman"/>
          <w:sz w:val="24"/>
          <w:szCs w:val="24"/>
        </w:rPr>
        <w:tab/>
      </w:r>
      <w:r w:rsidRPr="0028529A">
        <w:rPr>
          <w:rFonts w:ascii="Times New Roman" w:hAnsi="Times New Roman" w:cs="Times New Roman"/>
          <w:sz w:val="24"/>
          <w:szCs w:val="24"/>
        </w:rPr>
        <w:t xml:space="preserve">“Pengaruh </w:t>
      </w:r>
      <w:r w:rsidRPr="0028529A">
        <w:rPr>
          <w:rFonts w:ascii="Times New Roman" w:hAnsi="Times New Roman" w:cs="Times New Roman"/>
          <w:i/>
          <w:sz w:val="24"/>
          <w:szCs w:val="24"/>
        </w:rPr>
        <w:t>Hypno-Breastfeeding</w:t>
      </w:r>
      <w:r w:rsidRPr="0028529A">
        <w:rPr>
          <w:rFonts w:ascii="Times New Roman" w:hAnsi="Times New Roman" w:cs="Times New Roman"/>
          <w:sz w:val="24"/>
          <w:szCs w:val="24"/>
        </w:rPr>
        <w:t xml:space="preserve"> Terhad</w:t>
      </w:r>
      <w:r>
        <w:rPr>
          <w:rFonts w:ascii="Times New Roman" w:hAnsi="Times New Roman" w:cs="Times New Roman"/>
          <w:sz w:val="24"/>
          <w:szCs w:val="24"/>
        </w:rPr>
        <w:t xml:space="preserve">ap Kelancaran ASI Ibu Menyusui </w:t>
      </w:r>
      <w:r w:rsidRPr="0028529A">
        <w:rPr>
          <w:rFonts w:ascii="Times New Roman" w:hAnsi="Times New Roman" w:cs="Times New Roman"/>
          <w:sz w:val="24"/>
          <w:szCs w:val="24"/>
        </w:rPr>
        <w:t>”</w:t>
      </w:r>
    </w:p>
    <w:p w:rsidR="00D91955" w:rsidRPr="0028529A" w:rsidRDefault="00745635" w:rsidP="00D91955">
      <w:pPr>
        <w:spacing w:line="360" w:lineRule="auto"/>
        <w:jc w:val="both"/>
        <w:rPr>
          <w:rFonts w:ascii="Times New Roman" w:hAnsi="Times New Roman" w:cs="Times New Roman"/>
          <w:sz w:val="24"/>
          <w:szCs w:val="24"/>
        </w:rPr>
      </w:pPr>
      <w:r w:rsidRPr="00745635">
        <w:rPr>
          <w:rFonts w:ascii="Times New Roman" w:hAnsi="Times New Roman" w:cs="Times New Roman"/>
          <w:b/>
          <w:noProof/>
          <w:sz w:val="24"/>
          <w:szCs w:val="24"/>
          <w:lang w:eastAsia="id-ID"/>
        </w:rPr>
        <w:drawing>
          <wp:anchor distT="0" distB="0" distL="114300" distR="114300" simplePos="0" relativeHeight="251752448" behindDoc="0" locked="0" layoutInCell="1" allowOverlap="1">
            <wp:simplePos x="0" y="0"/>
            <wp:positionH relativeFrom="margin">
              <wp:align>right</wp:align>
            </wp:positionH>
            <wp:positionV relativeFrom="paragraph">
              <wp:posOffset>721360</wp:posOffset>
            </wp:positionV>
            <wp:extent cx="885825" cy="542925"/>
            <wp:effectExtent l="0" t="0" r="9525" b="9525"/>
            <wp:wrapNone/>
            <wp:docPr id="84" name="Picture 84" descr="C:\Users\Personalise Notebook\Downloads\WhatsApp Image 2020-07-28 at 15.35.4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Personalise Notebook\Downloads\WhatsApp Image 2020-07-28 at 15.35.45.jpeg"/>
                    <pic:cNvPicPr>
                      <a:picLocks noChangeAspect="1" noChangeArrowheads="1"/>
                    </pic:cNvPicPr>
                  </pic:nvPicPr>
                  <pic:blipFill rotWithShape="1">
                    <a:blip r:embed="rId16" cstate="print">
                      <a:biLevel thresh="50000"/>
                      <a:extLst>
                        <a:ext uri="{BEBA8EAE-BF5A-486C-A8C5-ECC9F3942E4B}">
                          <a14:imgProps xmlns:a14="http://schemas.microsoft.com/office/drawing/2010/main">
                            <a14:imgLayer r:embed="rId17">
                              <a14:imgEffect>
                                <a14:sharpenSoften amount="50000"/>
                              </a14:imgEffect>
                              <a14:imgEffect>
                                <a14:colorTemperature colorTemp="11200"/>
                              </a14:imgEffect>
                              <a14:imgEffect>
                                <a14:saturation sat="33000"/>
                              </a14:imgEffect>
                            </a14:imgLayer>
                          </a14:imgProps>
                        </a:ext>
                        <a:ext uri="{28A0092B-C50C-407E-A947-70E740481C1C}">
                          <a14:useLocalDpi xmlns:a14="http://schemas.microsoft.com/office/drawing/2010/main" val="0"/>
                        </a:ext>
                      </a:extLst>
                    </a:blip>
                    <a:srcRect l="10961" t="29868" r="20823" b="32398"/>
                    <a:stretch/>
                  </pic:blipFill>
                  <pic:spPr bwMode="auto">
                    <a:xfrm>
                      <a:off x="0" y="0"/>
                      <a:ext cx="885825" cy="5429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91955" w:rsidRPr="0028529A">
        <w:rPr>
          <w:rFonts w:ascii="Times New Roman" w:hAnsi="Times New Roman" w:cs="Times New Roman"/>
          <w:sz w:val="24"/>
          <w:szCs w:val="24"/>
        </w:rPr>
        <w:t xml:space="preserve">Telah dipertahankan dihadapan dewan penguji Proposal di Stikes Hang Tuah Surabaya, dan dinyatakan dapat diterima sebagai salah satu syarat untuk memperoleh gelar ‘’SARJANA KEPERAWATAN’’ pada prodi S1 Keperawatan Stikes Hang Tuah Surabaya  </w:t>
      </w:r>
    </w:p>
    <w:p w:rsidR="00D91955" w:rsidRPr="0028529A" w:rsidRDefault="00D91955" w:rsidP="00D91955">
      <w:pPr>
        <w:spacing w:after="0" w:line="240" w:lineRule="auto"/>
        <w:rPr>
          <w:rFonts w:ascii="Times New Roman" w:hAnsi="Times New Roman" w:cs="Times New Roman"/>
          <w:b/>
          <w:sz w:val="24"/>
          <w:szCs w:val="24"/>
        </w:rPr>
      </w:pPr>
      <w:r w:rsidRPr="0028529A">
        <w:rPr>
          <w:rFonts w:ascii="Times New Roman" w:hAnsi="Times New Roman" w:cs="Times New Roman"/>
          <w:sz w:val="24"/>
          <w:szCs w:val="24"/>
        </w:rPr>
        <w:t>Penguji I</w:t>
      </w:r>
      <w:r w:rsidRPr="0028529A">
        <w:rPr>
          <w:rFonts w:ascii="Times New Roman" w:hAnsi="Times New Roman" w:cs="Times New Roman"/>
          <w:sz w:val="24"/>
          <w:szCs w:val="24"/>
        </w:rPr>
        <w:tab/>
        <w:t xml:space="preserve">: </w:t>
      </w:r>
      <w:r w:rsidR="00744866">
        <w:rPr>
          <w:rFonts w:ascii="Times New Roman" w:hAnsi="Times New Roman" w:cs="Times New Roman"/>
          <w:b/>
          <w:sz w:val="24"/>
          <w:szCs w:val="24"/>
          <w:u w:val="single"/>
        </w:rPr>
        <w:t>Hidayatus Sya’diyah</w:t>
      </w:r>
      <w:r w:rsidRPr="0028529A">
        <w:rPr>
          <w:rFonts w:ascii="Times New Roman" w:hAnsi="Times New Roman" w:cs="Times New Roman"/>
          <w:b/>
          <w:sz w:val="24"/>
          <w:szCs w:val="24"/>
          <w:u w:val="single"/>
        </w:rPr>
        <w:t>,</w:t>
      </w:r>
      <w:r w:rsidR="00744866">
        <w:rPr>
          <w:rFonts w:ascii="Times New Roman" w:hAnsi="Times New Roman" w:cs="Times New Roman"/>
          <w:b/>
          <w:sz w:val="24"/>
          <w:szCs w:val="24"/>
          <w:u w:val="single"/>
        </w:rPr>
        <w:t xml:space="preserve"> </w:t>
      </w:r>
      <w:r w:rsidRPr="0028529A">
        <w:rPr>
          <w:rFonts w:ascii="Times New Roman" w:hAnsi="Times New Roman" w:cs="Times New Roman"/>
          <w:b/>
          <w:sz w:val="24"/>
          <w:szCs w:val="24"/>
          <w:u w:val="single"/>
        </w:rPr>
        <w:t>S.Kep.,</w:t>
      </w:r>
      <w:r w:rsidR="00744866">
        <w:rPr>
          <w:rFonts w:ascii="Times New Roman" w:hAnsi="Times New Roman" w:cs="Times New Roman"/>
          <w:b/>
          <w:sz w:val="24"/>
          <w:szCs w:val="24"/>
          <w:u w:val="single"/>
        </w:rPr>
        <w:t>Ns.,M.Kep</w:t>
      </w:r>
      <w:r w:rsidRPr="0028529A">
        <w:rPr>
          <w:rFonts w:ascii="Times New Roman" w:hAnsi="Times New Roman" w:cs="Times New Roman"/>
          <w:b/>
          <w:sz w:val="24"/>
          <w:szCs w:val="24"/>
        </w:rPr>
        <w:tab/>
      </w:r>
      <w:r w:rsidRPr="0028529A">
        <w:rPr>
          <w:rFonts w:ascii="Times New Roman" w:hAnsi="Times New Roman" w:cs="Times New Roman"/>
          <w:b/>
          <w:sz w:val="24"/>
          <w:szCs w:val="24"/>
        </w:rPr>
        <w:tab/>
      </w:r>
      <w:r w:rsidRPr="0028529A">
        <w:rPr>
          <w:rFonts w:ascii="Times New Roman" w:hAnsi="Times New Roman" w:cs="Times New Roman"/>
          <w:b/>
          <w:sz w:val="24"/>
          <w:szCs w:val="24"/>
          <w:u w:val="single"/>
        </w:rPr>
        <w:tab/>
      </w:r>
      <w:r w:rsidRPr="0028529A">
        <w:rPr>
          <w:rFonts w:ascii="Times New Roman" w:hAnsi="Times New Roman" w:cs="Times New Roman"/>
          <w:b/>
          <w:sz w:val="24"/>
          <w:szCs w:val="24"/>
          <w:u w:val="single"/>
        </w:rPr>
        <w:tab/>
      </w:r>
    </w:p>
    <w:p w:rsidR="00D91955" w:rsidRPr="0028529A" w:rsidRDefault="003B19E9" w:rsidP="00D91955">
      <w:pPr>
        <w:spacing w:after="0" w:line="240" w:lineRule="auto"/>
        <w:rPr>
          <w:rFonts w:ascii="Times New Roman" w:hAnsi="Times New Roman" w:cs="Times New Roman"/>
          <w:b/>
          <w:sz w:val="24"/>
          <w:szCs w:val="24"/>
        </w:rPr>
      </w:pPr>
      <w:r>
        <w:rPr>
          <w:rFonts w:ascii="Times New Roman" w:hAnsi="Times New Roman" w:cs="Times New Roman"/>
          <w:b/>
          <w:noProof/>
          <w:sz w:val="24"/>
          <w:szCs w:val="24"/>
          <w:lang w:eastAsia="id-ID"/>
        </w:rPr>
        <mc:AlternateContent>
          <mc:Choice Requires="wps">
            <w:drawing>
              <wp:anchor distT="0" distB="0" distL="114300" distR="114300" simplePos="0" relativeHeight="251748352" behindDoc="0" locked="0" layoutInCell="1" allowOverlap="1">
                <wp:simplePos x="0" y="0"/>
                <wp:positionH relativeFrom="column">
                  <wp:posOffset>3979545</wp:posOffset>
                </wp:positionH>
                <wp:positionV relativeFrom="paragraph">
                  <wp:posOffset>40640</wp:posOffset>
                </wp:positionV>
                <wp:extent cx="1162050" cy="514350"/>
                <wp:effectExtent l="0" t="0" r="0" b="0"/>
                <wp:wrapNone/>
                <wp:docPr id="76" name="Rectangle 76"/>
                <wp:cNvGraphicFramePr/>
                <a:graphic xmlns:a="http://schemas.openxmlformats.org/drawingml/2006/main">
                  <a:graphicData uri="http://schemas.microsoft.com/office/word/2010/wordprocessingShape">
                    <wps:wsp>
                      <wps:cNvSpPr/>
                      <wps:spPr>
                        <a:xfrm>
                          <a:off x="0" y="0"/>
                          <a:ext cx="1162050" cy="51435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745635" w:rsidRDefault="00745635" w:rsidP="003B19E9">
                            <w:pPr>
                              <w:jc w:val="center"/>
                            </w:pPr>
                            <w:r>
                              <w:rPr>
                                <w:noProof/>
                                <w:lang w:eastAsia="id-ID"/>
                              </w:rPr>
                              <w:drawing>
                                <wp:inline distT="0" distB="0" distL="0" distR="0" wp14:anchorId="444C2AA7" wp14:editId="33EBC424">
                                  <wp:extent cx="655955" cy="410210"/>
                                  <wp:effectExtent l="0" t="0" r="0" b="8890"/>
                                  <wp:docPr id="79" name="Picture 79" descr="H:\akper PPNI Kendari\tanda tangan std.jpg"/>
                                  <wp:cNvGraphicFramePr/>
                                  <a:graphic xmlns:a="http://schemas.openxmlformats.org/drawingml/2006/main">
                                    <a:graphicData uri="http://schemas.openxmlformats.org/drawingml/2006/picture">
                                      <pic:pic xmlns:pic="http://schemas.openxmlformats.org/drawingml/2006/picture">
                                        <pic:nvPicPr>
                                          <pic:cNvPr id="91" name="Picture 91" descr="H:\akper PPNI Kendari\tanda tangan std.jpg"/>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55955" cy="410210"/>
                                          </a:xfrm>
                                          <a:prstGeom prst="rect">
                                            <a:avLst/>
                                          </a:prstGeom>
                                          <a:noFill/>
                                          <a:ln w="9525">
                                            <a:noFill/>
                                            <a:miter lim="800000"/>
                                            <a:headEnd/>
                                            <a:tailEnd/>
                                          </a:ln>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76" o:spid="_x0000_s1026" style="position:absolute;margin-left:313.35pt;margin-top:3.2pt;width:91.5pt;height:40.5pt;z-index:2517483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" filled="f" stroked="f" strokeweight="1pt">
                <v:textbox>
                  <w:txbxContent>
                    <w:p w:rsidR="00745635" w:rsidRDefault="00745635" w:rsidP="003B19E9">
                      <w:pPr>
                        <w:jc w:val="center"/>
                      </w:pPr>
                      <w:r>
                        <w:rPr>
                          <w:noProof/>
                          <w:lang w:eastAsia="id-ID"/>
                        </w:rPr>
                        <w:drawing>
                          <wp:inline distT="0" distB="0" distL="0" distR="0" wp14:anchorId="444C2AA7" wp14:editId="33EBC424">
                            <wp:extent cx="655955" cy="410210"/>
                            <wp:effectExtent l="0" t="0" r="0" b="8890"/>
                            <wp:docPr id="79" name="Picture 79" descr="H:\akper PPNI Kendari\tanda tangan std.jpg"/>
                            <wp:cNvGraphicFramePr/>
                            <a:graphic xmlns:a="http://schemas.openxmlformats.org/drawingml/2006/main">
                              <a:graphicData uri="http://schemas.openxmlformats.org/drawingml/2006/picture">
                                <pic:pic xmlns:pic="http://schemas.openxmlformats.org/drawingml/2006/picture">
                                  <pic:nvPicPr>
                                    <pic:cNvPr id="91" name="Picture 91" descr="H:\akper PPNI Kendari\tanda tangan std.jpg"/>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55955" cy="410210"/>
                                    </a:xfrm>
                                    <a:prstGeom prst="rect">
                                      <a:avLst/>
                                    </a:prstGeom>
                                    <a:noFill/>
                                    <a:ln w="9525">
                                      <a:noFill/>
                                      <a:miter lim="800000"/>
                                      <a:headEnd/>
                                      <a:tailEnd/>
                                    </a:ln>
                                  </pic:spPr>
                                </pic:pic>
                              </a:graphicData>
                            </a:graphic>
                          </wp:inline>
                        </w:drawing>
                      </w:r>
                    </w:p>
                  </w:txbxContent>
                </v:textbox>
              </v:rect>
            </w:pict>
          </mc:Fallback>
        </mc:AlternateContent>
      </w:r>
      <w:r w:rsidR="00744866">
        <w:rPr>
          <w:rFonts w:ascii="Times New Roman" w:hAnsi="Times New Roman" w:cs="Times New Roman"/>
          <w:b/>
          <w:sz w:val="24"/>
          <w:szCs w:val="24"/>
        </w:rPr>
        <w:tab/>
      </w:r>
      <w:r w:rsidR="00744866">
        <w:rPr>
          <w:rFonts w:ascii="Times New Roman" w:hAnsi="Times New Roman" w:cs="Times New Roman"/>
          <w:b/>
          <w:sz w:val="24"/>
          <w:szCs w:val="24"/>
        </w:rPr>
        <w:tab/>
      </w:r>
      <w:r w:rsidR="00744866">
        <w:rPr>
          <w:rFonts w:ascii="Times New Roman" w:hAnsi="Times New Roman" w:cs="Times New Roman"/>
          <w:b/>
          <w:sz w:val="24"/>
          <w:szCs w:val="24"/>
        </w:rPr>
        <w:tab/>
        <w:t>NIP. 03008</w:t>
      </w:r>
      <w:r w:rsidR="00D91955" w:rsidRPr="0028529A">
        <w:rPr>
          <w:rFonts w:ascii="Times New Roman" w:hAnsi="Times New Roman" w:cs="Times New Roman"/>
          <w:b/>
          <w:sz w:val="24"/>
          <w:szCs w:val="24"/>
        </w:rPr>
        <w:t xml:space="preserve"> </w:t>
      </w:r>
    </w:p>
    <w:p w:rsidR="00D91955" w:rsidRPr="0028529A" w:rsidRDefault="00D91955" w:rsidP="00D91955">
      <w:pPr>
        <w:spacing w:after="0" w:line="240" w:lineRule="auto"/>
        <w:rPr>
          <w:rFonts w:ascii="Times New Roman" w:hAnsi="Times New Roman" w:cs="Times New Roman"/>
          <w:b/>
          <w:sz w:val="24"/>
          <w:szCs w:val="24"/>
        </w:rPr>
      </w:pPr>
    </w:p>
    <w:p w:rsidR="00D91955" w:rsidRPr="0028529A" w:rsidRDefault="00D91955" w:rsidP="00D91955">
      <w:pPr>
        <w:spacing w:after="0" w:line="240" w:lineRule="auto"/>
        <w:rPr>
          <w:rFonts w:ascii="Times New Roman" w:hAnsi="Times New Roman" w:cs="Times New Roman"/>
          <w:b/>
          <w:sz w:val="24"/>
          <w:szCs w:val="24"/>
          <w:u w:val="single"/>
        </w:rPr>
      </w:pPr>
      <w:r w:rsidRPr="0028529A">
        <w:rPr>
          <w:rFonts w:ascii="Times New Roman" w:hAnsi="Times New Roman" w:cs="Times New Roman"/>
          <w:sz w:val="24"/>
          <w:szCs w:val="24"/>
        </w:rPr>
        <w:t>Penguji II</w:t>
      </w:r>
      <w:r w:rsidRPr="0028529A">
        <w:rPr>
          <w:rFonts w:ascii="Times New Roman" w:hAnsi="Times New Roman" w:cs="Times New Roman"/>
          <w:sz w:val="24"/>
          <w:szCs w:val="24"/>
        </w:rPr>
        <w:tab/>
        <w:t xml:space="preserve">: </w:t>
      </w:r>
      <w:r w:rsidRPr="0028529A">
        <w:rPr>
          <w:rFonts w:ascii="Times New Roman" w:hAnsi="Times New Roman" w:cs="Times New Roman"/>
          <w:b/>
          <w:sz w:val="24"/>
          <w:szCs w:val="24"/>
          <w:u w:val="single"/>
        </w:rPr>
        <w:t xml:space="preserve">Setiadi, </w:t>
      </w:r>
      <w:r w:rsidR="002F2DDB">
        <w:rPr>
          <w:rFonts w:ascii="Times New Roman" w:hAnsi="Times New Roman" w:cs="Times New Roman"/>
          <w:b/>
          <w:sz w:val="24"/>
          <w:szCs w:val="24"/>
          <w:u w:val="single"/>
        </w:rPr>
        <w:t>S. Kep.,</w:t>
      </w:r>
      <w:r w:rsidR="00744866">
        <w:rPr>
          <w:rFonts w:ascii="Times New Roman" w:hAnsi="Times New Roman" w:cs="Times New Roman"/>
          <w:b/>
          <w:sz w:val="24"/>
          <w:szCs w:val="24"/>
          <w:u w:val="single"/>
        </w:rPr>
        <w:t xml:space="preserve">Ns., </w:t>
      </w:r>
      <w:r w:rsidRPr="0028529A">
        <w:rPr>
          <w:rFonts w:ascii="Times New Roman" w:hAnsi="Times New Roman" w:cs="Times New Roman"/>
          <w:b/>
          <w:sz w:val="24"/>
          <w:szCs w:val="24"/>
          <w:u w:val="single"/>
        </w:rPr>
        <w:t>M.Kep.,</w:t>
      </w:r>
      <w:r w:rsidRPr="0028529A">
        <w:rPr>
          <w:rFonts w:ascii="Times New Roman" w:hAnsi="Times New Roman" w:cs="Times New Roman"/>
          <w:b/>
          <w:sz w:val="24"/>
          <w:szCs w:val="24"/>
        </w:rPr>
        <w:tab/>
      </w:r>
      <w:r w:rsidRPr="0028529A">
        <w:rPr>
          <w:rFonts w:ascii="Times New Roman" w:hAnsi="Times New Roman" w:cs="Times New Roman"/>
          <w:b/>
          <w:sz w:val="24"/>
          <w:szCs w:val="24"/>
        </w:rPr>
        <w:tab/>
      </w:r>
      <w:r w:rsidRPr="0028529A">
        <w:rPr>
          <w:rFonts w:ascii="Times New Roman" w:hAnsi="Times New Roman" w:cs="Times New Roman"/>
          <w:b/>
          <w:sz w:val="24"/>
          <w:szCs w:val="24"/>
        </w:rPr>
        <w:tab/>
      </w:r>
      <w:r w:rsidRPr="0028529A">
        <w:rPr>
          <w:rFonts w:ascii="Times New Roman" w:hAnsi="Times New Roman" w:cs="Times New Roman"/>
          <w:b/>
          <w:sz w:val="24"/>
          <w:szCs w:val="24"/>
          <w:u w:val="single"/>
        </w:rPr>
        <w:tab/>
      </w:r>
      <w:r w:rsidRPr="0028529A">
        <w:rPr>
          <w:rFonts w:ascii="Times New Roman" w:hAnsi="Times New Roman" w:cs="Times New Roman"/>
          <w:b/>
          <w:sz w:val="24"/>
          <w:szCs w:val="24"/>
          <w:u w:val="single"/>
        </w:rPr>
        <w:tab/>
      </w:r>
    </w:p>
    <w:p w:rsidR="00D91955" w:rsidRPr="0028529A" w:rsidRDefault="00897702" w:rsidP="00D91955">
      <w:pPr>
        <w:tabs>
          <w:tab w:val="left" w:pos="720"/>
          <w:tab w:val="left" w:pos="1440"/>
          <w:tab w:val="left" w:pos="2160"/>
          <w:tab w:val="left" w:pos="2880"/>
          <w:tab w:val="right" w:pos="7938"/>
        </w:tabs>
        <w:spacing w:after="0" w:line="240" w:lineRule="auto"/>
        <w:rPr>
          <w:rFonts w:ascii="Times New Roman" w:hAnsi="Times New Roman" w:cs="Times New Roman"/>
          <w:b/>
          <w:sz w:val="24"/>
          <w:szCs w:val="24"/>
        </w:rPr>
      </w:pPr>
      <w:r>
        <w:rPr>
          <w:noProof/>
          <w:lang w:eastAsia="id-ID"/>
        </w:rPr>
        <w:drawing>
          <wp:anchor distT="0" distB="0" distL="114300" distR="114300" simplePos="0" relativeHeight="251749376" behindDoc="0" locked="0" layoutInCell="1" allowOverlap="1">
            <wp:simplePos x="0" y="0"/>
            <wp:positionH relativeFrom="margin">
              <wp:posOffset>4179570</wp:posOffset>
            </wp:positionH>
            <wp:positionV relativeFrom="paragraph">
              <wp:posOffset>67310</wp:posOffset>
            </wp:positionV>
            <wp:extent cx="800100" cy="437001"/>
            <wp:effectExtent l="0" t="0" r="0" b="1270"/>
            <wp:wrapNone/>
            <wp:docPr id="81" name="Pictur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cstate="print">
                      <a:grayscl/>
                      <a:extLst>
                        <a:ext uri="{BEBA8EAE-BF5A-486C-A8C5-ECC9F3942E4B}">
                          <a14:imgProps xmlns:a14="http://schemas.microsoft.com/office/drawing/2010/main">
                            <a14:imgLayer r:embed="rId19">
                              <a14:imgEffect>
                                <a14:brightnessContrast bright="40000" contrast="-40000"/>
                              </a14:imgEffect>
                            </a14:imgLayer>
                          </a14:imgProps>
                        </a:ext>
                        <a:ext uri="{28A0092B-C50C-407E-A947-70E740481C1C}">
                          <a14:useLocalDpi xmlns:a14="http://schemas.microsoft.com/office/drawing/2010/main" val="0"/>
                        </a:ext>
                      </a:extLst>
                    </a:blip>
                    <a:stretch>
                      <a:fillRect/>
                    </a:stretch>
                  </pic:blipFill>
                  <pic:spPr>
                    <a:xfrm>
                      <a:off x="0" y="0"/>
                      <a:ext cx="800100" cy="437001"/>
                    </a:xfrm>
                    <a:prstGeom prst="rect">
                      <a:avLst/>
                    </a:prstGeom>
                  </pic:spPr>
                </pic:pic>
              </a:graphicData>
            </a:graphic>
            <wp14:sizeRelH relativeFrom="page">
              <wp14:pctWidth>0</wp14:pctWidth>
            </wp14:sizeRelH>
            <wp14:sizeRelV relativeFrom="page">
              <wp14:pctHeight>0</wp14:pctHeight>
            </wp14:sizeRelV>
          </wp:anchor>
        </w:drawing>
      </w:r>
      <w:r w:rsidR="00D91955" w:rsidRPr="0028529A">
        <w:rPr>
          <w:rFonts w:ascii="Times New Roman" w:hAnsi="Times New Roman" w:cs="Times New Roman"/>
          <w:b/>
          <w:sz w:val="24"/>
          <w:szCs w:val="24"/>
        </w:rPr>
        <w:tab/>
      </w:r>
      <w:r w:rsidR="00D91955" w:rsidRPr="0028529A">
        <w:rPr>
          <w:rFonts w:ascii="Times New Roman" w:hAnsi="Times New Roman" w:cs="Times New Roman"/>
          <w:b/>
          <w:sz w:val="24"/>
          <w:szCs w:val="24"/>
        </w:rPr>
        <w:tab/>
        <w:t xml:space="preserve">       NIP. 03001</w:t>
      </w:r>
    </w:p>
    <w:p w:rsidR="00D91955" w:rsidRPr="0028529A" w:rsidRDefault="00D91955" w:rsidP="00D91955">
      <w:pPr>
        <w:tabs>
          <w:tab w:val="left" w:pos="720"/>
          <w:tab w:val="left" w:pos="1440"/>
          <w:tab w:val="left" w:pos="2160"/>
          <w:tab w:val="left" w:pos="2880"/>
          <w:tab w:val="right" w:pos="7938"/>
        </w:tabs>
        <w:spacing w:after="0" w:line="240" w:lineRule="auto"/>
        <w:rPr>
          <w:rFonts w:ascii="Times New Roman" w:hAnsi="Times New Roman" w:cs="Times New Roman"/>
          <w:sz w:val="24"/>
          <w:szCs w:val="24"/>
        </w:rPr>
      </w:pPr>
      <w:r w:rsidRPr="0028529A">
        <w:rPr>
          <w:rFonts w:ascii="Times New Roman" w:hAnsi="Times New Roman" w:cs="Times New Roman"/>
          <w:sz w:val="24"/>
          <w:szCs w:val="24"/>
        </w:rPr>
        <w:tab/>
      </w:r>
    </w:p>
    <w:p w:rsidR="00D91955" w:rsidRPr="0028529A" w:rsidRDefault="00D91955" w:rsidP="00D91955">
      <w:pPr>
        <w:spacing w:after="0" w:line="240" w:lineRule="auto"/>
        <w:rPr>
          <w:rFonts w:ascii="Times New Roman" w:hAnsi="Times New Roman" w:cs="Times New Roman"/>
          <w:b/>
          <w:sz w:val="24"/>
          <w:szCs w:val="24"/>
          <w:u w:val="single"/>
        </w:rPr>
      </w:pPr>
      <w:r w:rsidRPr="0028529A">
        <w:rPr>
          <w:rFonts w:ascii="Times New Roman" w:hAnsi="Times New Roman" w:cs="Times New Roman"/>
          <w:sz w:val="24"/>
          <w:szCs w:val="24"/>
        </w:rPr>
        <w:t>Penguji III</w:t>
      </w:r>
      <w:r w:rsidRPr="0028529A">
        <w:rPr>
          <w:rFonts w:ascii="Times New Roman" w:hAnsi="Times New Roman" w:cs="Times New Roman"/>
          <w:sz w:val="24"/>
          <w:szCs w:val="24"/>
        </w:rPr>
        <w:tab/>
        <w:t xml:space="preserve">: </w:t>
      </w:r>
      <w:r w:rsidRPr="0028529A">
        <w:rPr>
          <w:rFonts w:ascii="Times New Roman" w:hAnsi="Times New Roman" w:cs="Times New Roman"/>
          <w:b/>
          <w:sz w:val="24"/>
          <w:szCs w:val="24"/>
          <w:u w:val="single"/>
        </w:rPr>
        <w:t>Wiwiek Liestyaningrum, S.Kp., M.Kep</w:t>
      </w:r>
      <w:r w:rsidRPr="0028529A">
        <w:rPr>
          <w:rFonts w:ascii="Times New Roman" w:hAnsi="Times New Roman" w:cs="Times New Roman"/>
          <w:b/>
          <w:sz w:val="24"/>
          <w:szCs w:val="24"/>
        </w:rPr>
        <w:tab/>
      </w:r>
      <w:r w:rsidRPr="0028529A">
        <w:rPr>
          <w:rFonts w:ascii="Times New Roman" w:hAnsi="Times New Roman" w:cs="Times New Roman"/>
          <w:b/>
          <w:sz w:val="24"/>
          <w:szCs w:val="24"/>
        </w:rPr>
        <w:tab/>
      </w:r>
      <w:r w:rsidRPr="0028529A">
        <w:rPr>
          <w:rFonts w:ascii="Times New Roman" w:hAnsi="Times New Roman" w:cs="Times New Roman"/>
          <w:b/>
          <w:sz w:val="24"/>
          <w:szCs w:val="24"/>
          <w:u w:val="single"/>
        </w:rPr>
        <w:tab/>
      </w:r>
      <w:r w:rsidRPr="0028529A">
        <w:rPr>
          <w:rFonts w:ascii="Times New Roman" w:hAnsi="Times New Roman" w:cs="Times New Roman"/>
          <w:b/>
          <w:sz w:val="24"/>
          <w:szCs w:val="24"/>
          <w:u w:val="single"/>
        </w:rPr>
        <w:tab/>
      </w:r>
    </w:p>
    <w:p w:rsidR="00D91955" w:rsidRPr="0028529A" w:rsidRDefault="00D91955" w:rsidP="00D91955">
      <w:pPr>
        <w:spacing w:after="0" w:line="240" w:lineRule="auto"/>
        <w:rPr>
          <w:rFonts w:ascii="Times New Roman" w:hAnsi="Times New Roman" w:cs="Times New Roman"/>
          <w:b/>
          <w:sz w:val="24"/>
          <w:szCs w:val="24"/>
        </w:rPr>
      </w:pPr>
      <w:r w:rsidRPr="0028529A">
        <w:rPr>
          <w:rFonts w:ascii="Times New Roman" w:hAnsi="Times New Roman" w:cs="Times New Roman"/>
          <w:b/>
          <w:sz w:val="24"/>
          <w:szCs w:val="24"/>
        </w:rPr>
        <w:tab/>
      </w:r>
      <w:r w:rsidRPr="0028529A">
        <w:rPr>
          <w:rFonts w:ascii="Times New Roman" w:hAnsi="Times New Roman" w:cs="Times New Roman"/>
          <w:b/>
          <w:sz w:val="24"/>
          <w:szCs w:val="24"/>
        </w:rPr>
        <w:tab/>
      </w:r>
      <w:r w:rsidRPr="0028529A">
        <w:rPr>
          <w:rFonts w:ascii="Times New Roman" w:hAnsi="Times New Roman" w:cs="Times New Roman"/>
          <w:b/>
          <w:sz w:val="24"/>
          <w:szCs w:val="24"/>
        </w:rPr>
        <w:tab/>
      </w:r>
      <w:r w:rsidRPr="0028529A">
        <w:rPr>
          <w:rFonts w:ascii="Times New Roman" w:hAnsi="Times New Roman" w:cs="Times New Roman"/>
          <w:b/>
          <w:sz w:val="24"/>
          <w:szCs w:val="24"/>
        </w:rPr>
        <w:tab/>
        <w:t>NIP. 04014</w:t>
      </w:r>
    </w:p>
    <w:p w:rsidR="00D91955" w:rsidRPr="0028529A" w:rsidRDefault="00D91955" w:rsidP="00D91955">
      <w:pPr>
        <w:spacing w:after="0" w:line="240" w:lineRule="auto"/>
        <w:rPr>
          <w:rFonts w:ascii="Times New Roman" w:hAnsi="Times New Roman" w:cs="Times New Roman"/>
          <w:b/>
          <w:sz w:val="24"/>
          <w:szCs w:val="24"/>
        </w:rPr>
      </w:pPr>
    </w:p>
    <w:p w:rsidR="00D91955" w:rsidRPr="0028529A" w:rsidRDefault="00D91955" w:rsidP="00D91955">
      <w:pPr>
        <w:spacing w:after="0" w:line="360" w:lineRule="auto"/>
        <w:rPr>
          <w:rFonts w:ascii="Times New Roman" w:hAnsi="Times New Roman" w:cs="Times New Roman"/>
          <w:b/>
          <w:sz w:val="24"/>
          <w:szCs w:val="24"/>
        </w:rPr>
      </w:pPr>
      <w:r w:rsidRPr="0028529A">
        <w:rPr>
          <w:rFonts w:ascii="Times New Roman" w:hAnsi="Times New Roman" w:cs="Times New Roman"/>
          <w:b/>
          <w:sz w:val="24"/>
          <w:szCs w:val="24"/>
        </w:rPr>
        <w:tab/>
      </w:r>
      <w:r w:rsidRPr="0028529A">
        <w:rPr>
          <w:rFonts w:ascii="Times New Roman" w:hAnsi="Times New Roman" w:cs="Times New Roman"/>
          <w:b/>
          <w:sz w:val="24"/>
          <w:szCs w:val="24"/>
        </w:rPr>
        <w:tab/>
      </w:r>
      <w:r w:rsidRPr="0028529A">
        <w:rPr>
          <w:rFonts w:ascii="Times New Roman" w:hAnsi="Times New Roman" w:cs="Times New Roman"/>
          <w:b/>
          <w:sz w:val="24"/>
          <w:szCs w:val="24"/>
        </w:rPr>
        <w:tab/>
      </w:r>
      <w:r w:rsidRPr="0028529A">
        <w:rPr>
          <w:rFonts w:ascii="Times New Roman" w:hAnsi="Times New Roman" w:cs="Times New Roman"/>
          <w:b/>
          <w:sz w:val="24"/>
          <w:szCs w:val="24"/>
        </w:rPr>
        <w:tab/>
      </w:r>
      <w:r w:rsidRPr="0028529A">
        <w:rPr>
          <w:rFonts w:ascii="Times New Roman" w:hAnsi="Times New Roman" w:cs="Times New Roman"/>
          <w:b/>
          <w:sz w:val="24"/>
          <w:szCs w:val="24"/>
        </w:rPr>
        <w:tab/>
      </w:r>
    </w:p>
    <w:p w:rsidR="00D91955" w:rsidRPr="0028529A" w:rsidRDefault="00D91955" w:rsidP="00D91955">
      <w:pPr>
        <w:spacing w:after="0" w:line="360" w:lineRule="auto"/>
        <w:jc w:val="center"/>
        <w:rPr>
          <w:rFonts w:ascii="Times New Roman" w:hAnsi="Times New Roman" w:cs="Times New Roman"/>
          <w:b/>
          <w:sz w:val="24"/>
          <w:szCs w:val="24"/>
        </w:rPr>
      </w:pPr>
      <w:r w:rsidRPr="0028529A">
        <w:rPr>
          <w:rFonts w:ascii="Times New Roman" w:hAnsi="Times New Roman" w:cs="Times New Roman"/>
          <w:b/>
          <w:sz w:val="24"/>
          <w:szCs w:val="24"/>
        </w:rPr>
        <w:t>Mengetahui,</w:t>
      </w:r>
    </w:p>
    <w:p w:rsidR="00D91955" w:rsidRPr="0028529A" w:rsidRDefault="00D91955" w:rsidP="00D91955">
      <w:pPr>
        <w:spacing w:after="0" w:line="360" w:lineRule="auto"/>
        <w:jc w:val="center"/>
        <w:rPr>
          <w:rFonts w:ascii="Times New Roman" w:hAnsi="Times New Roman" w:cs="Times New Roman"/>
          <w:b/>
          <w:sz w:val="24"/>
          <w:szCs w:val="24"/>
        </w:rPr>
      </w:pPr>
      <w:r w:rsidRPr="0028529A">
        <w:rPr>
          <w:rFonts w:ascii="Times New Roman" w:hAnsi="Times New Roman" w:cs="Times New Roman"/>
          <w:b/>
          <w:sz w:val="24"/>
          <w:szCs w:val="24"/>
        </w:rPr>
        <w:t>STIKES HANG TUAH SURABAYA</w:t>
      </w:r>
    </w:p>
    <w:p w:rsidR="00D91955" w:rsidRPr="0028529A" w:rsidRDefault="00D91955" w:rsidP="00D91955">
      <w:pPr>
        <w:spacing w:after="0" w:line="360" w:lineRule="auto"/>
        <w:jc w:val="center"/>
        <w:rPr>
          <w:rFonts w:ascii="Times New Roman" w:hAnsi="Times New Roman" w:cs="Times New Roman"/>
          <w:b/>
          <w:sz w:val="24"/>
          <w:szCs w:val="24"/>
        </w:rPr>
      </w:pPr>
      <w:r w:rsidRPr="0028529A">
        <w:rPr>
          <w:rFonts w:ascii="Times New Roman" w:hAnsi="Times New Roman" w:cs="Times New Roman"/>
          <w:b/>
          <w:sz w:val="24"/>
          <w:szCs w:val="24"/>
        </w:rPr>
        <w:t>KAPRODI S-1 KEPERAWATAN</w:t>
      </w:r>
    </w:p>
    <w:p w:rsidR="00D91955" w:rsidRPr="0028529A" w:rsidRDefault="00D91955" w:rsidP="00D91955">
      <w:pPr>
        <w:spacing w:after="0" w:line="360" w:lineRule="auto"/>
        <w:jc w:val="center"/>
        <w:rPr>
          <w:rFonts w:ascii="Times New Roman" w:hAnsi="Times New Roman" w:cs="Times New Roman"/>
          <w:b/>
          <w:sz w:val="24"/>
          <w:szCs w:val="24"/>
        </w:rPr>
      </w:pPr>
    </w:p>
    <w:p w:rsidR="00D91955" w:rsidRPr="0028529A" w:rsidRDefault="00D91955" w:rsidP="00D91955">
      <w:pPr>
        <w:spacing w:after="0" w:line="360" w:lineRule="auto"/>
        <w:jc w:val="center"/>
        <w:rPr>
          <w:rFonts w:ascii="Times New Roman" w:hAnsi="Times New Roman" w:cs="Times New Roman"/>
          <w:b/>
          <w:sz w:val="24"/>
          <w:szCs w:val="24"/>
        </w:rPr>
      </w:pPr>
    </w:p>
    <w:p w:rsidR="00D91955" w:rsidRPr="0028529A" w:rsidRDefault="00D91955" w:rsidP="00D91955">
      <w:pPr>
        <w:spacing w:after="0" w:line="240" w:lineRule="auto"/>
        <w:jc w:val="center"/>
        <w:rPr>
          <w:rFonts w:ascii="Times New Roman" w:hAnsi="Times New Roman" w:cs="Times New Roman"/>
          <w:b/>
          <w:sz w:val="24"/>
          <w:szCs w:val="24"/>
          <w:u w:val="single"/>
        </w:rPr>
      </w:pPr>
      <w:r w:rsidRPr="0028529A">
        <w:rPr>
          <w:rFonts w:ascii="Times New Roman" w:hAnsi="Times New Roman" w:cs="Times New Roman"/>
          <w:b/>
          <w:sz w:val="24"/>
          <w:szCs w:val="24"/>
          <w:u w:val="single"/>
        </w:rPr>
        <w:t>Puji Hastuti.,S.Kep.,Ns.,M.Kep</w:t>
      </w:r>
    </w:p>
    <w:p w:rsidR="00D91955" w:rsidRPr="0028529A" w:rsidRDefault="00D91955" w:rsidP="00D91955">
      <w:pPr>
        <w:spacing w:after="240" w:line="240" w:lineRule="auto"/>
        <w:jc w:val="center"/>
        <w:rPr>
          <w:rFonts w:ascii="Times New Roman" w:hAnsi="Times New Roman" w:cs="Times New Roman"/>
          <w:b/>
          <w:sz w:val="24"/>
          <w:szCs w:val="24"/>
        </w:rPr>
      </w:pPr>
      <w:r w:rsidRPr="0028529A">
        <w:rPr>
          <w:rFonts w:ascii="Times New Roman" w:hAnsi="Times New Roman" w:cs="Times New Roman"/>
          <w:b/>
          <w:sz w:val="24"/>
          <w:szCs w:val="24"/>
        </w:rPr>
        <w:t>NIP.03010</w:t>
      </w:r>
    </w:p>
    <w:p w:rsidR="002E7718" w:rsidRDefault="002E7718" w:rsidP="002E7718">
      <w:pPr>
        <w:spacing w:after="0" w:line="240" w:lineRule="auto"/>
        <w:rPr>
          <w:rFonts w:ascii="Times New Roman" w:hAnsi="Times New Roman" w:cs="Times New Roman"/>
          <w:sz w:val="24"/>
          <w:szCs w:val="24"/>
        </w:rPr>
      </w:pPr>
    </w:p>
    <w:p w:rsidR="00D91955" w:rsidRPr="0028529A" w:rsidRDefault="00D91955" w:rsidP="002E7718">
      <w:pPr>
        <w:spacing w:after="0" w:line="240" w:lineRule="auto"/>
        <w:rPr>
          <w:rFonts w:ascii="Times New Roman" w:hAnsi="Times New Roman" w:cs="Times New Roman"/>
          <w:sz w:val="24"/>
          <w:szCs w:val="24"/>
        </w:rPr>
      </w:pPr>
      <w:r w:rsidRPr="0028529A">
        <w:rPr>
          <w:rFonts w:ascii="Times New Roman" w:hAnsi="Times New Roman" w:cs="Times New Roman"/>
          <w:sz w:val="24"/>
          <w:szCs w:val="24"/>
        </w:rPr>
        <w:t>Ditetapkan</w:t>
      </w:r>
      <w:r w:rsidRPr="0028529A">
        <w:rPr>
          <w:rFonts w:ascii="Times New Roman" w:hAnsi="Times New Roman" w:cs="Times New Roman"/>
          <w:sz w:val="24"/>
          <w:szCs w:val="24"/>
        </w:rPr>
        <w:tab/>
        <w:t>: Surabaya</w:t>
      </w:r>
    </w:p>
    <w:p w:rsidR="00D91955" w:rsidRDefault="00D91955" w:rsidP="002E7718">
      <w:pPr>
        <w:spacing w:after="0" w:line="240" w:lineRule="auto"/>
        <w:rPr>
          <w:rFonts w:ascii="Times New Roman" w:hAnsi="Times New Roman" w:cs="Times New Roman"/>
          <w:sz w:val="24"/>
          <w:szCs w:val="24"/>
        </w:rPr>
      </w:pPr>
      <w:r w:rsidRPr="0028529A">
        <w:rPr>
          <w:rFonts w:ascii="Times New Roman" w:hAnsi="Times New Roman" w:cs="Times New Roman"/>
          <w:sz w:val="24"/>
          <w:szCs w:val="24"/>
        </w:rPr>
        <w:t>Tanggal</w:t>
      </w:r>
      <w:r w:rsidRPr="0028529A">
        <w:rPr>
          <w:rFonts w:ascii="Times New Roman" w:hAnsi="Times New Roman" w:cs="Times New Roman"/>
          <w:sz w:val="24"/>
          <w:szCs w:val="24"/>
        </w:rPr>
        <w:tab/>
        <w:t xml:space="preserve">: </w:t>
      </w:r>
      <w:r w:rsidR="00897702">
        <w:rPr>
          <w:rFonts w:ascii="Times New Roman" w:hAnsi="Times New Roman" w:cs="Times New Roman"/>
          <w:sz w:val="24"/>
          <w:szCs w:val="24"/>
        </w:rPr>
        <w:t>19</w:t>
      </w:r>
      <w:r w:rsidR="005B35F0">
        <w:rPr>
          <w:rFonts w:ascii="Times New Roman" w:hAnsi="Times New Roman" w:cs="Times New Roman"/>
          <w:sz w:val="24"/>
          <w:szCs w:val="24"/>
        </w:rPr>
        <w:t xml:space="preserve"> </w:t>
      </w:r>
      <w:r w:rsidR="00721B26">
        <w:rPr>
          <w:rFonts w:ascii="Times New Roman" w:hAnsi="Times New Roman" w:cs="Times New Roman"/>
          <w:sz w:val="24"/>
          <w:szCs w:val="24"/>
        </w:rPr>
        <w:t>Juni</w:t>
      </w:r>
      <w:r w:rsidRPr="0028529A">
        <w:rPr>
          <w:rFonts w:ascii="Times New Roman" w:hAnsi="Times New Roman" w:cs="Times New Roman"/>
          <w:sz w:val="24"/>
          <w:szCs w:val="24"/>
        </w:rPr>
        <w:t xml:space="preserve"> 2020</w:t>
      </w:r>
    </w:p>
    <w:p w:rsidR="009F2D11" w:rsidRPr="0028529A" w:rsidRDefault="009F2D11" w:rsidP="002E7718">
      <w:pPr>
        <w:spacing w:after="0" w:line="240" w:lineRule="auto"/>
        <w:rPr>
          <w:rFonts w:ascii="Times New Roman" w:hAnsi="Times New Roman" w:cs="Times New Roman"/>
          <w:sz w:val="24"/>
          <w:szCs w:val="24"/>
        </w:rPr>
      </w:pPr>
    </w:p>
    <w:p w:rsidR="002E7718" w:rsidRDefault="002E7718" w:rsidP="002E7718">
      <w:pPr>
        <w:spacing w:after="0" w:line="360" w:lineRule="auto"/>
        <w:jc w:val="center"/>
        <w:rPr>
          <w:rFonts w:ascii="Times New Roman" w:hAnsi="Times New Roman"/>
          <w:b/>
          <w:color w:val="000000"/>
          <w:sz w:val="24"/>
          <w:szCs w:val="24"/>
          <w:lang w:val="en-US"/>
        </w:rPr>
      </w:pPr>
      <w:bookmarkStart w:id="29" w:name="_Toc33868178"/>
    </w:p>
    <w:p w:rsidR="002E7718" w:rsidRDefault="002E7718" w:rsidP="002E7718">
      <w:pPr>
        <w:spacing w:after="0" w:line="360" w:lineRule="auto"/>
        <w:jc w:val="center"/>
        <w:rPr>
          <w:rFonts w:ascii="Times New Roman" w:hAnsi="Times New Roman"/>
          <w:b/>
          <w:color w:val="000000"/>
          <w:sz w:val="24"/>
          <w:szCs w:val="24"/>
          <w:lang w:val="en-US"/>
        </w:rPr>
      </w:pPr>
    </w:p>
    <w:p w:rsidR="002E7718" w:rsidRDefault="002E7718" w:rsidP="00395036">
      <w:pPr>
        <w:pStyle w:val="Heading1"/>
        <w:rPr>
          <w:lang w:val="en-US"/>
        </w:rPr>
      </w:pPr>
      <w:bookmarkStart w:id="30" w:name="_Toc43894382"/>
      <w:r w:rsidRPr="003A6C26">
        <w:rPr>
          <w:lang w:val="en-US"/>
        </w:rPr>
        <w:lastRenderedPageBreak/>
        <w:t>ABSTRAK</w:t>
      </w:r>
      <w:bookmarkEnd w:id="30"/>
    </w:p>
    <w:p w:rsidR="002E7718" w:rsidRDefault="009F2D11" w:rsidP="002E7718">
      <w:pPr>
        <w:spacing w:after="0" w:line="240" w:lineRule="auto"/>
        <w:ind w:left="567" w:hanging="567"/>
        <w:jc w:val="both"/>
        <w:rPr>
          <w:rFonts w:ascii="Times New Roman" w:hAnsi="Times New Roman"/>
          <w:color w:val="000000"/>
          <w:sz w:val="24"/>
          <w:szCs w:val="24"/>
          <w:lang w:val="en-US"/>
        </w:rPr>
      </w:pPr>
      <w:r w:rsidRPr="009F2D11">
        <w:rPr>
          <w:rFonts w:ascii="Times New Roman" w:hAnsi="Times New Roman" w:cs="Times New Roman"/>
          <w:b/>
          <w:sz w:val="24"/>
          <w:szCs w:val="24"/>
        </w:rPr>
        <w:t>Sri Nur Famelina Rahmi</w:t>
      </w:r>
      <w:r w:rsidR="002E7718" w:rsidRPr="00C85F0B">
        <w:rPr>
          <w:rFonts w:ascii="Times New Roman" w:hAnsi="Times New Roman"/>
          <w:b/>
          <w:color w:val="000000"/>
          <w:sz w:val="24"/>
          <w:szCs w:val="24"/>
          <w:lang w:val="en-US"/>
        </w:rPr>
        <w:t>,</w:t>
      </w:r>
      <w:r w:rsidR="002E7718">
        <w:rPr>
          <w:rFonts w:ascii="Times New Roman" w:hAnsi="Times New Roman"/>
          <w:color w:val="000000"/>
          <w:sz w:val="24"/>
          <w:szCs w:val="24"/>
          <w:lang w:val="en-US"/>
        </w:rPr>
        <w:t xml:space="preserve"> 2020. </w:t>
      </w:r>
      <w:r w:rsidR="00C04BC1">
        <w:rPr>
          <w:rFonts w:ascii="Times New Roman" w:hAnsi="Times New Roman"/>
          <w:sz w:val="24"/>
          <w:szCs w:val="26"/>
        </w:rPr>
        <w:t xml:space="preserve">Pengaruh </w:t>
      </w:r>
      <w:r w:rsidR="00C04BC1">
        <w:rPr>
          <w:rFonts w:ascii="Times New Roman" w:hAnsi="Times New Roman"/>
          <w:i/>
          <w:sz w:val="24"/>
          <w:szCs w:val="26"/>
        </w:rPr>
        <w:t>Hypno-breastfeeding Terhadap Kelancaran ASI Ibu Menyusui</w:t>
      </w:r>
      <w:r w:rsidR="002E7718">
        <w:rPr>
          <w:rFonts w:ascii="Times New Roman" w:hAnsi="Times New Roman"/>
          <w:color w:val="000000"/>
          <w:sz w:val="24"/>
          <w:szCs w:val="24"/>
          <w:lang w:val="en-US"/>
        </w:rPr>
        <w:t xml:space="preserve">. Skripsi, </w:t>
      </w:r>
      <w:r w:rsidR="002E7718" w:rsidRPr="003A6C26">
        <w:rPr>
          <w:rFonts w:ascii="Times New Roman" w:hAnsi="Times New Roman"/>
          <w:color w:val="000000"/>
          <w:sz w:val="24"/>
          <w:szCs w:val="24"/>
          <w:lang w:val="en-US"/>
        </w:rPr>
        <w:t xml:space="preserve">Program Studi </w:t>
      </w:r>
      <w:r w:rsidR="002E7718">
        <w:rPr>
          <w:rFonts w:ascii="Times New Roman" w:hAnsi="Times New Roman"/>
          <w:color w:val="000000"/>
          <w:sz w:val="24"/>
          <w:szCs w:val="24"/>
          <w:lang w:val="en-US"/>
        </w:rPr>
        <w:t>SI Keperawatan</w:t>
      </w:r>
      <w:r w:rsidR="002E7718" w:rsidRPr="003A6C26">
        <w:rPr>
          <w:rFonts w:ascii="Times New Roman" w:hAnsi="Times New Roman"/>
          <w:color w:val="000000"/>
          <w:sz w:val="24"/>
          <w:szCs w:val="24"/>
          <w:lang w:val="en-US"/>
        </w:rPr>
        <w:t xml:space="preserve">, </w:t>
      </w:r>
      <w:r w:rsidR="002E7718">
        <w:rPr>
          <w:rFonts w:ascii="Times New Roman" w:hAnsi="Times New Roman"/>
          <w:color w:val="000000"/>
          <w:sz w:val="24"/>
          <w:szCs w:val="24"/>
          <w:lang w:val="en-US"/>
        </w:rPr>
        <w:t>Stikes Hang Tuah Surabaya</w:t>
      </w:r>
      <w:r w:rsidR="002E7718" w:rsidRPr="003A6C26">
        <w:rPr>
          <w:rFonts w:ascii="Times New Roman" w:hAnsi="Times New Roman"/>
          <w:color w:val="000000"/>
          <w:sz w:val="24"/>
          <w:szCs w:val="24"/>
          <w:lang w:val="en-US"/>
        </w:rPr>
        <w:t xml:space="preserve">, </w:t>
      </w:r>
      <w:r w:rsidR="002E7718">
        <w:rPr>
          <w:rFonts w:ascii="Times New Roman" w:hAnsi="Times New Roman"/>
          <w:color w:val="000000"/>
          <w:sz w:val="24"/>
          <w:szCs w:val="24"/>
          <w:lang w:val="en-US"/>
        </w:rPr>
        <w:t>Pembimbing 1 Setiadi, M.Kep., Ns dan pembimbing 2 Wiwiek Liestyaningrum, SKp., M.Kep</w:t>
      </w:r>
    </w:p>
    <w:p w:rsidR="002E7718" w:rsidRDefault="002E7718" w:rsidP="002E7718">
      <w:pPr>
        <w:spacing w:after="0" w:line="240" w:lineRule="auto"/>
        <w:jc w:val="both"/>
        <w:rPr>
          <w:rFonts w:ascii="Times New Roman" w:hAnsi="Times New Roman"/>
          <w:color w:val="000000"/>
          <w:sz w:val="24"/>
          <w:szCs w:val="24"/>
          <w:lang w:val="en-US"/>
        </w:rPr>
      </w:pPr>
    </w:p>
    <w:p w:rsidR="00C04BC1" w:rsidRPr="00A86142" w:rsidRDefault="00C04BC1" w:rsidP="002E7718">
      <w:pPr>
        <w:spacing w:after="100" w:line="240" w:lineRule="auto"/>
        <w:jc w:val="both"/>
        <w:rPr>
          <w:rFonts w:ascii="Times New Roman" w:hAnsi="Times New Roman"/>
          <w:color w:val="000000"/>
          <w:sz w:val="24"/>
          <w:szCs w:val="24"/>
        </w:rPr>
      </w:pPr>
      <w:r w:rsidRPr="00C04BC1">
        <w:rPr>
          <w:rFonts w:ascii="Times New Roman" w:hAnsi="Times New Roman"/>
          <w:color w:val="000000"/>
          <w:sz w:val="24"/>
          <w:szCs w:val="24"/>
          <w:lang w:val="en-US"/>
        </w:rPr>
        <w:t>ASI merupakan makanan</w:t>
      </w:r>
      <w:r>
        <w:rPr>
          <w:rFonts w:ascii="Times New Roman" w:hAnsi="Times New Roman"/>
          <w:color w:val="000000"/>
          <w:sz w:val="24"/>
          <w:szCs w:val="24"/>
        </w:rPr>
        <w:t xml:space="preserve"> yang</w:t>
      </w:r>
      <w:r w:rsidRPr="00C04BC1">
        <w:rPr>
          <w:rFonts w:ascii="Times New Roman" w:hAnsi="Times New Roman"/>
          <w:color w:val="000000"/>
          <w:sz w:val="24"/>
          <w:szCs w:val="24"/>
          <w:lang w:val="en-US"/>
        </w:rPr>
        <w:t xml:space="preserve"> </w:t>
      </w:r>
      <w:r>
        <w:rPr>
          <w:rFonts w:ascii="Times New Roman" w:hAnsi="Times New Roman"/>
          <w:color w:val="000000"/>
          <w:sz w:val="24"/>
          <w:szCs w:val="24"/>
          <w:lang w:val="en-US"/>
        </w:rPr>
        <w:t>paling sempurna bagi bayi, karena</w:t>
      </w:r>
      <w:r w:rsidRPr="00C04BC1">
        <w:rPr>
          <w:rFonts w:ascii="Times New Roman" w:hAnsi="Times New Roman"/>
          <w:color w:val="000000"/>
          <w:sz w:val="24"/>
          <w:szCs w:val="24"/>
          <w:lang w:val="en-US"/>
        </w:rPr>
        <w:t xml:space="preserve"> </w:t>
      </w:r>
      <w:proofErr w:type="gramStart"/>
      <w:r w:rsidRPr="00C04BC1">
        <w:rPr>
          <w:rFonts w:ascii="Times New Roman" w:hAnsi="Times New Roman"/>
          <w:color w:val="000000"/>
          <w:sz w:val="24"/>
          <w:szCs w:val="24"/>
          <w:lang w:val="en-US"/>
        </w:rPr>
        <w:t>ASI  mengandung</w:t>
      </w:r>
      <w:proofErr w:type="gramEnd"/>
      <w:r w:rsidRPr="00C04BC1">
        <w:rPr>
          <w:rFonts w:ascii="Times New Roman" w:hAnsi="Times New Roman"/>
          <w:color w:val="000000"/>
          <w:sz w:val="24"/>
          <w:szCs w:val="24"/>
          <w:lang w:val="en-US"/>
        </w:rPr>
        <w:t xml:space="preserve"> zat gizi penting dan lengkap yang dibutuhkan bayi bagi pertumbuhan dan perkembangannya</w:t>
      </w:r>
      <w:r w:rsidR="00A86142">
        <w:rPr>
          <w:rFonts w:ascii="Times New Roman" w:hAnsi="Times New Roman"/>
          <w:color w:val="000000"/>
          <w:sz w:val="24"/>
          <w:szCs w:val="24"/>
        </w:rPr>
        <w:t xml:space="preserve">. </w:t>
      </w:r>
      <w:r w:rsidR="00A86142" w:rsidRPr="00A86142">
        <w:rPr>
          <w:rFonts w:ascii="Times New Roman" w:hAnsi="Times New Roman"/>
          <w:i/>
          <w:color w:val="000000"/>
          <w:sz w:val="24"/>
          <w:szCs w:val="24"/>
        </w:rPr>
        <w:t>Hypno-breastfeeding</w:t>
      </w:r>
      <w:r w:rsidR="00A86142" w:rsidRPr="00A86142">
        <w:rPr>
          <w:rFonts w:ascii="Times New Roman" w:hAnsi="Times New Roman"/>
          <w:color w:val="000000"/>
          <w:sz w:val="24"/>
          <w:szCs w:val="24"/>
        </w:rPr>
        <w:t xml:space="preserve"> adalah upaya alami menanamkan niat ke pikiran bawah sadar ibu menyusui, untuk menghasilkan ASI yang cukup untuk kepentingan bayi</w:t>
      </w:r>
      <w:r w:rsidR="00A86142">
        <w:rPr>
          <w:rFonts w:ascii="Times New Roman" w:hAnsi="Times New Roman"/>
          <w:color w:val="000000"/>
          <w:sz w:val="24"/>
          <w:szCs w:val="24"/>
        </w:rPr>
        <w:t xml:space="preserve">. Semakin </w:t>
      </w:r>
      <w:r w:rsidR="00A86142" w:rsidRPr="00A86142">
        <w:rPr>
          <w:rFonts w:ascii="Times New Roman" w:hAnsi="Times New Roman"/>
          <w:color w:val="000000"/>
          <w:sz w:val="24"/>
          <w:szCs w:val="24"/>
        </w:rPr>
        <w:t>banyak ASI yang dihisap oleh bayi, semakin lancar pula produksinya.</w:t>
      </w:r>
      <w:r w:rsidR="00A86142">
        <w:rPr>
          <w:rFonts w:ascii="Times New Roman" w:hAnsi="Times New Roman"/>
          <w:color w:val="000000"/>
          <w:sz w:val="24"/>
          <w:szCs w:val="24"/>
        </w:rPr>
        <w:t xml:space="preserve"> </w:t>
      </w:r>
      <w:r w:rsidR="00A86142" w:rsidRPr="00A86142">
        <w:rPr>
          <w:rFonts w:ascii="Times New Roman" w:hAnsi="Times New Roman"/>
          <w:color w:val="000000"/>
          <w:sz w:val="24"/>
          <w:szCs w:val="24"/>
        </w:rPr>
        <w:t>Penelitian ini bertujuan untuk mengetahui</w:t>
      </w:r>
      <w:r w:rsidR="00A86142">
        <w:rPr>
          <w:rFonts w:ascii="Times New Roman" w:hAnsi="Times New Roman"/>
          <w:color w:val="000000"/>
          <w:sz w:val="24"/>
          <w:szCs w:val="24"/>
        </w:rPr>
        <w:t xml:space="preserve"> pengaruh </w:t>
      </w:r>
      <w:r w:rsidR="00A86142">
        <w:rPr>
          <w:rFonts w:ascii="Times New Roman" w:hAnsi="Times New Roman"/>
          <w:i/>
          <w:color w:val="000000"/>
          <w:sz w:val="24"/>
          <w:szCs w:val="24"/>
        </w:rPr>
        <w:t xml:space="preserve">hypno-breastfeeding </w:t>
      </w:r>
      <w:r w:rsidR="00A86142">
        <w:rPr>
          <w:rFonts w:ascii="Times New Roman" w:hAnsi="Times New Roman"/>
          <w:color w:val="000000"/>
          <w:sz w:val="24"/>
          <w:szCs w:val="24"/>
        </w:rPr>
        <w:t xml:space="preserve">terhadap kelancaran ASI ibu menyusui. </w:t>
      </w:r>
    </w:p>
    <w:p w:rsidR="002E7718" w:rsidRPr="005C62CA" w:rsidRDefault="002E7718" w:rsidP="002E7718">
      <w:pPr>
        <w:spacing w:after="100" w:line="240" w:lineRule="auto"/>
        <w:jc w:val="both"/>
        <w:rPr>
          <w:rFonts w:ascii="Times New Roman" w:eastAsia="Times New Roman" w:hAnsi="Times New Roman"/>
          <w:color w:val="000000"/>
          <w:sz w:val="24"/>
          <w:szCs w:val="24"/>
        </w:rPr>
      </w:pPr>
      <w:r>
        <w:rPr>
          <w:rFonts w:ascii="Times New Roman" w:hAnsi="Times New Roman"/>
          <w:color w:val="000000"/>
          <w:sz w:val="24"/>
          <w:szCs w:val="24"/>
          <w:lang w:val="en-US"/>
        </w:rPr>
        <w:t xml:space="preserve">Penelitian ini menggunakan </w:t>
      </w:r>
      <w:r w:rsidR="00A86142">
        <w:rPr>
          <w:rFonts w:ascii="Times New Roman" w:hAnsi="Times New Roman"/>
          <w:color w:val="000000"/>
          <w:sz w:val="24"/>
          <w:szCs w:val="24"/>
        </w:rPr>
        <w:t xml:space="preserve">metode </w:t>
      </w:r>
      <w:r w:rsidR="00A86142">
        <w:rPr>
          <w:rFonts w:ascii="Times New Roman" w:hAnsi="Times New Roman"/>
          <w:i/>
          <w:color w:val="000000"/>
          <w:sz w:val="24"/>
          <w:szCs w:val="24"/>
        </w:rPr>
        <w:t xml:space="preserve">literature review. </w:t>
      </w:r>
      <w:r w:rsidR="00A86142">
        <w:rPr>
          <w:rFonts w:ascii="Times New Roman" w:hAnsi="Times New Roman"/>
          <w:color w:val="000000"/>
          <w:sz w:val="24"/>
          <w:szCs w:val="24"/>
        </w:rPr>
        <w:t xml:space="preserve">Metode penelitian ini menggunakan pencarian jurnal yang sesuai dengan tema dan kriteria inklusi. Didapatkan sebanyak 10 jurnal </w:t>
      </w:r>
      <w:r w:rsidR="00B344CE">
        <w:rPr>
          <w:rFonts w:ascii="Times New Roman" w:hAnsi="Times New Roman"/>
          <w:color w:val="000000"/>
          <w:sz w:val="24"/>
          <w:szCs w:val="24"/>
        </w:rPr>
        <w:t>dimana 6</w:t>
      </w:r>
      <w:r w:rsidR="00083E93">
        <w:rPr>
          <w:rFonts w:ascii="Times New Roman" w:hAnsi="Times New Roman"/>
          <w:color w:val="000000"/>
          <w:sz w:val="24"/>
          <w:szCs w:val="24"/>
        </w:rPr>
        <w:t xml:space="preserve"> jurnal </w:t>
      </w:r>
      <w:r w:rsidR="00B344CE">
        <w:rPr>
          <w:rFonts w:ascii="Times New Roman" w:hAnsi="Times New Roman"/>
          <w:color w:val="000000"/>
          <w:sz w:val="24"/>
          <w:szCs w:val="24"/>
        </w:rPr>
        <w:t>berbahasa Indonesia dan 4</w:t>
      </w:r>
      <w:r w:rsidR="00A86142">
        <w:rPr>
          <w:rFonts w:ascii="Times New Roman" w:hAnsi="Times New Roman"/>
          <w:color w:val="000000"/>
          <w:sz w:val="24"/>
          <w:szCs w:val="24"/>
        </w:rPr>
        <w:t xml:space="preserve"> jurnal merupakan jurnal internasional. </w:t>
      </w:r>
      <w:r w:rsidR="00906712">
        <w:rPr>
          <w:rFonts w:ascii="Times New Roman" w:hAnsi="Times New Roman"/>
          <w:color w:val="000000"/>
          <w:sz w:val="24"/>
          <w:szCs w:val="24"/>
        </w:rPr>
        <w:t>Terdapat 5</w:t>
      </w:r>
      <w:r w:rsidR="005C62CA">
        <w:rPr>
          <w:rFonts w:ascii="Times New Roman" w:hAnsi="Times New Roman"/>
          <w:color w:val="000000"/>
          <w:sz w:val="24"/>
          <w:szCs w:val="24"/>
        </w:rPr>
        <w:t xml:space="preserve"> jurnal yang membahas tentang </w:t>
      </w:r>
      <w:r w:rsidR="005C62CA">
        <w:rPr>
          <w:rFonts w:ascii="Times New Roman" w:hAnsi="Times New Roman"/>
          <w:i/>
          <w:color w:val="000000"/>
          <w:sz w:val="24"/>
          <w:szCs w:val="24"/>
        </w:rPr>
        <w:t xml:space="preserve">hypno-breastfeeding </w:t>
      </w:r>
      <w:r w:rsidR="0015225B">
        <w:rPr>
          <w:rFonts w:ascii="Times New Roman" w:hAnsi="Times New Roman"/>
          <w:color w:val="000000"/>
          <w:sz w:val="24"/>
          <w:szCs w:val="24"/>
        </w:rPr>
        <w:t>dan terdapat 5</w:t>
      </w:r>
      <w:r w:rsidR="005C62CA">
        <w:rPr>
          <w:rFonts w:ascii="Times New Roman" w:hAnsi="Times New Roman"/>
          <w:color w:val="000000"/>
          <w:sz w:val="24"/>
          <w:szCs w:val="24"/>
        </w:rPr>
        <w:t xml:space="preserve"> jurnal yang membahas tentang kelancaran ASI. </w:t>
      </w:r>
    </w:p>
    <w:p w:rsidR="002E7718" w:rsidRPr="006C2593" w:rsidRDefault="002E7718" w:rsidP="002E7718">
      <w:pPr>
        <w:spacing w:after="100" w:line="240" w:lineRule="auto"/>
        <w:jc w:val="both"/>
        <w:rPr>
          <w:rFonts w:ascii="Times New Roman" w:eastAsia="Times New Roman" w:hAnsi="Times New Roman"/>
          <w:color w:val="000000"/>
          <w:sz w:val="24"/>
          <w:szCs w:val="24"/>
        </w:rPr>
      </w:pPr>
      <w:r>
        <w:rPr>
          <w:rFonts w:ascii="Times New Roman" w:eastAsia="Times New Roman" w:hAnsi="Times New Roman"/>
          <w:color w:val="000000"/>
          <w:sz w:val="24"/>
          <w:szCs w:val="24"/>
          <w:lang w:val="en-US"/>
        </w:rPr>
        <w:t xml:space="preserve">Hasil penelitian menunjukan bahwa </w:t>
      </w:r>
      <w:r w:rsidR="009C299C" w:rsidRPr="00A23A1D">
        <w:rPr>
          <w:rFonts w:ascii="Times New Roman" w:hAnsi="Times New Roman" w:cs="Times New Roman"/>
          <w:sz w:val="24"/>
          <w:szCs w:val="24"/>
        </w:rPr>
        <w:t xml:space="preserve">melakukan teknik </w:t>
      </w:r>
      <w:r w:rsidR="009C299C" w:rsidRPr="00A23A1D">
        <w:rPr>
          <w:rFonts w:ascii="Times New Roman" w:hAnsi="Times New Roman" w:cs="Times New Roman"/>
          <w:i/>
          <w:sz w:val="24"/>
          <w:szCs w:val="24"/>
        </w:rPr>
        <w:t>hypno-breastfeeding</w:t>
      </w:r>
      <w:r w:rsidR="009C299C" w:rsidRPr="00A23A1D">
        <w:rPr>
          <w:rFonts w:ascii="Times New Roman" w:hAnsi="Times New Roman" w:cs="Times New Roman"/>
          <w:color w:val="000000" w:themeColor="text1"/>
          <w:sz w:val="24"/>
          <w:szCs w:val="24"/>
          <w:lang w:val="en-US"/>
        </w:rPr>
        <w:t xml:space="preserve"> </w:t>
      </w:r>
      <w:proofErr w:type="gramStart"/>
      <w:r w:rsidR="009C299C" w:rsidRPr="00A23A1D">
        <w:rPr>
          <w:rFonts w:ascii="Times New Roman" w:hAnsi="Times New Roman" w:cs="Times New Roman"/>
          <w:color w:val="000000" w:themeColor="text1"/>
          <w:sz w:val="24"/>
          <w:szCs w:val="24"/>
          <w:lang w:val="en-US"/>
        </w:rPr>
        <w:t>akan</w:t>
      </w:r>
      <w:proofErr w:type="gramEnd"/>
      <w:r w:rsidR="009C299C" w:rsidRPr="00A23A1D">
        <w:rPr>
          <w:rFonts w:ascii="Times New Roman" w:hAnsi="Times New Roman" w:cs="Times New Roman"/>
          <w:color w:val="000000" w:themeColor="text1"/>
          <w:sz w:val="24"/>
          <w:szCs w:val="24"/>
          <w:lang w:val="en-US"/>
        </w:rPr>
        <w:t xml:space="preserve"> </w:t>
      </w:r>
      <w:r w:rsidR="009C299C" w:rsidRPr="00A23A1D">
        <w:rPr>
          <w:rFonts w:ascii="Times New Roman" w:hAnsi="Times New Roman" w:cs="Times New Roman"/>
          <w:color w:val="000000" w:themeColor="text1"/>
          <w:sz w:val="24"/>
          <w:szCs w:val="24"/>
        </w:rPr>
        <w:t>berpengaruh terhadap</w:t>
      </w:r>
      <w:r w:rsidR="009C299C" w:rsidRPr="00A23A1D">
        <w:rPr>
          <w:rFonts w:ascii="Times New Roman" w:hAnsi="Times New Roman" w:cs="Times New Roman"/>
          <w:color w:val="000000" w:themeColor="text1"/>
          <w:sz w:val="24"/>
          <w:szCs w:val="24"/>
          <w:lang w:val="en-US"/>
        </w:rPr>
        <w:t xml:space="preserve"> </w:t>
      </w:r>
      <w:r w:rsidR="009C299C" w:rsidRPr="00A23A1D">
        <w:rPr>
          <w:rFonts w:ascii="Times New Roman" w:hAnsi="Times New Roman" w:cs="Times New Roman"/>
          <w:sz w:val="24"/>
          <w:szCs w:val="24"/>
        </w:rPr>
        <w:t>kelancaran ASI pada ibu menyusui</w:t>
      </w:r>
      <w:r w:rsidR="009C299C">
        <w:rPr>
          <w:rFonts w:ascii="Times New Roman" w:hAnsi="Times New Roman" w:cs="Times New Roman"/>
          <w:sz w:val="24"/>
          <w:szCs w:val="24"/>
        </w:rPr>
        <w:t xml:space="preserve">. </w:t>
      </w:r>
      <w:r w:rsidR="009C299C">
        <w:rPr>
          <w:rFonts w:ascii="Times New Roman" w:hAnsi="Times New Roman" w:cs="Times New Roman"/>
          <w:color w:val="000000"/>
          <w:sz w:val="24"/>
          <w:szCs w:val="24"/>
        </w:rPr>
        <w:t xml:space="preserve">dengan melakukan </w:t>
      </w:r>
      <w:r w:rsidR="009C299C">
        <w:rPr>
          <w:rFonts w:ascii="Times New Roman" w:hAnsi="Times New Roman" w:cs="Times New Roman"/>
          <w:i/>
          <w:color w:val="000000"/>
          <w:sz w:val="24"/>
          <w:szCs w:val="24"/>
        </w:rPr>
        <w:t xml:space="preserve">hypno-breastfeeding </w:t>
      </w:r>
      <w:r w:rsidR="009C299C">
        <w:rPr>
          <w:rFonts w:ascii="Times New Roman" w:hAnsi="Times New Roman" w:cs="Times New Roman"/>
          <w:color w:val="000000"/>
          <w:sz w:val="24"/>
          <w:szCs w:val="24"/>
        </w:rPr>
        <w:t xml:space="preserve">ini dapat membantu melancarkan ASI karena </w:t>
      </w:r>
      <w:r w:rsidR="009C299C">
        <w:rPr>
          <w:rFonts w:ascii="Times New Roman" w:hAnsi="Times New Roman" w:cs="Times New Roman"/>
          <w:i/>
          <w:color w:val="000000"/>
          <w:sz w:val="24"/>
          <w:szCs w:val="24"/>
        </w:rPr>
        <w:t xml:space="preserve">hypno-breastfeeding </w:t>
      </w:r>
      <w:r w:rsidR="009C299C">
        <w:rPr>
          <w:rFonts w:ascii="Times New Roman" w:hAnsi="Times New Roman" w:cs="Times New Roman"/>
          <w:color w:val="000000"/>
          <w:sz w:val="24"/>
          <w:szCs w:val="24"/>
        </w:rPr>
        <w:t xml:space="preserve">ini membantu untuk meningkatkan produksi hormon prolaktin. </w:t>
      </w:r>
    </w:p>
    <w:p w:rsidR="002E7718" w:rsidRPr="00412262" w:rsidRDefault="006C2593" w:rsidP="002E7718">
      <w:pPr>
        <w:spacing w:after="100" w:line="240" w:lineRule="auto"/>
        <w:jc w:val="both"/>
        <w:rPr>
          <w:rFonts w:ascii="Times New Roman" w:eastAsia="Times New Roman" w:hAnsi="Times New Roman"/>
          <w:color w:val="000000"/>
          <w:sz w:val="24"/>
          <w:szCs w:val="24"/>
          <w:lang w:val="en-US"/>
        </w:rPr>
      </w:pPr>
      <w:r>
        <w:rPr>
          <w:rFonts w:ascii="Times New Roman" w:eastAsia="Times New Roman" w:hAnsi="Times New Roman"/>
          <w:color w:val="000000"/>
          <w:sz w:val="24"/>
          <w:szCs w:val="24"/>
          <w:lang w:val="en-US"/>
        </w:rPr>
        <w:t>Implikasi h</w:t>
      </w:r>
      <w:r w:rsidR="002E7718">
        <w:rPr>
          <w:rFonts w:ascii="Times New Roman" w:eastAsia="Times New Roman" w:hAnsi="Times New Roman"/>
          <w:color w:val="000000"/>
          <w:sz w:val="24"/>
          <w:szCs w:val="24"/>
          <w:lang w:val="en-US"/>
        </w:rPr>
        <w:t xml:space="preserve">asil </w:t>
      </w:r>
      <w:r w:rsidR="002E7718" w:rsidRPr="00A3200E">
        <w:rPr>
          <w:rFonts w:ascii="Times New Roman" w:eastAsia="Times New Roman" w:hAnsi="Times New Roman"/>
          <w:color w:val="000000"/>
          <w:sz w:val="24"/>
          <w:szCs w:val="24"/>
          <w:lang w:val="en-US"/>
        </w:rPr>
        <w:t xml:space="preserve">penelitian </w:t>
      </w:r>
      <w:r w:rsidR="002E7718" w:rsidRPr="005B6101">
        <w:rPr>
          <w:rFonts w:ascii="Times New Roman" w:hAnsi="Times New Roman"/>
          <w:color w:val="000000"/>
          <w:sz w:val="24"/>
          <w:szCs w:val="24"/>
        </w:rPr>
        <w:t xml:space="preserve">menemukan konsep </w:t>
      </w:r>
      <w:r w:rsidR="002E7718" w:rsidRPr="005B6101">
        <w:rPr>
          <w:rFonts w:ascii="Times New Roman" w:hAnsi="Times New Roman"/>
          <w:color w:val="000000"/>
          <w:sz w:val="24"/>
          <w:szCs w:val="24"/>
          <w:lang w:val="en-US"/>
        </w:rPr>
        <w:t xml:space="preserve">bahwa </w:t>
      </w:r>
      <w:r>
        <w:rPr>
          <w:rFonts w:ascii="Times New Roman" w:hAnsi="Times New Roman"/>
          <w:i/>
          <w:color w:val="000000"/>
          <w:sz w:val="24"/>
          <w:szCs w:val="24"/>
        </w:rPr>
        <w:t xml:space="preserve">hypno-breastfeeding </w:t>
      </w:r>
      <w:r w:rsidR="00D00001">
        <w:rPr>
          <w:rFonts w:ascii="Times New Roman" w:hAnsi="Times New Roman"/>
          <w:color w:val="000000"/>
          <w:sz w:val="24"/>
          <w:szCs w:val="24"/>
        </w:rPr>
        <w:t xml:space="preserve">dapat menambah kelancaran ASI pada ibu menyusui. Dibuktikan dengan adanya jurnal yang menyatakan keberhasilan dari dilakukannya teknik </w:t>
      </w:r>
      <w:r w:rsidR="00D00001">
        <w:rPr>
          <w:rFonts w:ascii="Times New Roman" w:hAnsi="Times New Roman"/>
          <w:i/>
          <w:color w:val="000000"/>
          <w:sz w:val="24"/>
          <w:szCs w:val="24"/>
        </w:rPr>
        <w:t xml:space="preserve">hypno-breasfeeding. </w:t>
      </w:r>
      <w:r w:rsidR="00D00001">
        <w:rPr>
          <w:rFonts w:ascii="Times New Roman" w:hAnsi="Times New Roman"/>
          <w:color w:val="000000"/>
          <w:sz w:val="24"/>
          <w:szCs w:val="24"/>
        </w:rPr>
        <w:t xml:space="preserve">Selain itu, adanya ketenangan dan motivasi yang baik untuk ibu menyusui juga merupakan salah satu faktor yang didapat dari dilakukannya teknik </w:t>
      </w:r>
      <w:r w:rsidR="00D00001">
        <w:rPr>
          <w:rFonts w:ascii="Times New Roman" w:hAnsi="Times New Roman"/>
          <w:i/>
          <w:color w:val="000000"/>
          <w:sz w:val="24"/>
          <w:szCs w:val="24"/>
        </w:rPr>
        <w:t xml:space="preserve">hypno-breastfeeding. </w:t>
      </w:r>
      <w:r w:rsidR="002E7718">
        <w:rPr>
          <w:rFonts w:ascii="Times New Roman" w:hAnsi="Times New Roman"/>
          <w:color w:val="000000"/>
          <w:sz w:val="24"/>
          <w:szCs w:val="24"/>
          <w:lang w:val="en-US"/>
        </w:rPr>
        <w:t xml:space="preserve">Bagi </w:t>
      </w:r>
      <w:r w:rsidR="00D00001">
        <w:rPr>
          <w:rFonts w:ascii="Times New Roman" w:hAnsi="Times New Roman"/>
          <w:color w:val="000000"/>
          <w:sz w:val="24"/>
          <w:szCs w:val="24"/>
        </w:rPr>
        <w:t>perawat</w:t>
      </w:r>
      <w:r w:rsidR="002E7718">
        <w:rPr>
          <w:rFonts w:ascii="Times New Roman" w:hAnsi="Times New Roman"/>
          <w:color w:val="000000"/>
          <w:sz w:val="24"/>
          <w:szCs w:val="24"/>
          <w:lang w:val="en-US"/>
        </w:rPr>
        <w:t xml:space="preserve"> </w:t>
      </w:r>
      <w:r w:rsidR="002E7718" w:rsidRPr="005B6101">
        <w:rPr>
          <w:rFonts w:ascii="Times New Roman" w:hAnsi="Times New Roman"/>
          <w:sz w:val="24"/>
          <w:szCs w:val="24"/>
        </w:rPr>
        <w:t xml:space="preserve">perlu diberikan </w:t>
      </w:r>
      <w:r w:rsidR="00D00001">
        <w:rPr>
          <w:rFonts w:ascii="Times New Roman" w:hAnsi="Times New Roman"/>
          <w:sz w:val="24"/>
          <w:szCs w:val="24"/>
        </w:rPr>
        <w:t xml:space="preserve">pelatihan terkait penerapan </w:t>
      </w:r>
      <w:r w:rsidR="00D00001">
        <w:rPr>
          <w:rFonts w:ascii="Times New Roman" w:hAnsi="Times New Roman"/>
          <w:i/>
          <w:sz w:val="24"/>
          <w:szCs w:val="24"/>
        </w:rPr>
        <w:t xml:space="preserve">hypno-breastfeeding </w:t>
      </w:r>
      <w:r w:rsidR="00D00001">
        <w:rPr>
          <w:rFonts w:ascii="Times New Roman" w:hAnsi="Times New Roman"/>
          <w:sz w:val="24"/>
          <w:szCs w:val="24"/>
        </w:rPr>
        <w:t xml:space="preserve">mandiri dan memiliki sertifikat agar lebih dapat meyakinkan ibu menyusui dalam praktek tentang </w:t>
      </w:r>
      <w:r w:rsidR="00D00001">
        <w:rPr>
          <w:rFonts w:ascii="Times New Roman" w:hAnsi="Times New Roman"/>
          <w:i/>
          <w:sz w:val="24"/>
          <w:szCs w:val="24"/>
        </w:rPr>
        <w:t xml:space="preserve">hypno-breastfeeding. </w:t>
      </w:r>
    </w:p>
    <w:p w:rsidR="002E7718" w:rsidRPr="00D00001" w:rsidRDefault="002E7718" w:rsidP="002E7718">
      <w:pPr>
        <w:spacing w:after="0" w:line="240" w:lineRule="auto"/>
        <w:ind w:left="1980" w:hanging="1980"/>
        <w:jc w:val="both"/>
        <w:rPr>
          <w:rFonts w:ascii="Times New Roman" w:hAnsi="Times New Roman"/>
          <w:b/>
          <w:color w:val="000000"/>
          <w:sz w:val="24"/>
          <w:szCs w:val="24"/>
        </w:rPr>
      </w:pPr>
      <w:r w:rsidRPr="00D00001">
        <w:rPr>
          <w:rFonts w:ascii="Times New Roman" w:hAnsi="Times New Roman"/>
          <w:b/>
          <w:color w:val="000000"/>
          <w:sz w:val="24"/>
          <w:szCs w:val="24"/>
          <w:lang w:val="en-US"/>
        </w:rPr>
        <w:t xml:space="preserve">Kata-kata </w:t>
      </w:r>
      <w:proofErr w:type="gramStart"/>
      <w:r w:rsidRPr="00D00001">
        <w:rPr>
          <w:rFonts w:ascii="Times New Roman" w:hAnsi="Times New Roman"/>
          <w:b/>
          <w:color w:val="000000"/>
          <w:sz w:val="24"/>
          <w:szCs w:val="24"/>
          <w:lang w:val="en-US"/>
        </w:rPr>
        <w:t>kunci :</w:t>
      </w:r>
      <w:proofErr w:type="gramEnd"/>
      <w:r w:rsidRPr="00D00001">
        <w:rPr>
          <w:rFonts w:ascii="Times New Roman" w:hAnsi="Times New Roman"/>
          <w:b/>
          <w:color w:val="000000"/>
          <w:sz w:val="24"/>
          <w:szCs w:val="24"/>
          <w:lang w:val="en-US"/>
        </w:rPr>
        <w:t xml:space="preserve"> </w:t>
      </w:r>
      <w:r w:rsidR="00D00001" w:rsidRPr="00D00001">
        <w:rPr>
          <w:rFonts w:ascii="Times New Roman" w:hAnsi="Times New Roman"/>
          <w:b/>
          <w:color w:val="000000"/>
          <w:sz w:val="24"/>
          <w:szCs w:val="24"/>
        </w:rPr>
        <w:t xml:space="preserve">ASI, </w:t>
      </w:r>
      <w:r w:rsidR="00D00001" w:rsidRPr="00D00001">
        <w:rPr>
          <w:rFonts w:ascii="Times New Roman" w:hAnsi="Times New Roman"/>
          <w:b/>
          <w:i/>
          <w:color w:val="000000"/>
          <w:sz w:val="24"/>
          <w:szCs w:val="24"/>
        </w:rPr>
        <w:t xml:space="preserve">hypno-breastfeeding, </w:t>
      </w:r>
      <w:r w:rsidR="00D00001" w:rsidRPr="00D00001">
        <w:rPr>
          <w:rFonts w:ascii="Times New Roman" w:hAnsi="Times New Roman"/>
          <w:b/>
          <w:color w:val="000000"/>
          <w:sz w:val="24"/>
          <w:szCs w:val="24"/>
        </w:rPr>
        <w:t xml:space="preserve">ibu menyusui </w:t>
      </w:r>
    </w:p>
    <w:p w:rsidR="002E7718" w:rsidRDefault="002E7718" w:rsidP="002E7718">
      <w:pPr>
        <w:spacing w:after="60" w:line="240" w:lineRule="auto"/>
        <w:jc w:val="center"/>
        <w:rPr>
          <w:rFonts w:ascii="Times New Roman" w:hAnsi="Times New Roman"/>
          <w:b/>
          <w:sz w:val="24"/>
          <w:szCs w:val="24"/>
        </w:rPr>
      </w:pPr>
    </w:p>
    <w:p w:rsidR="002E7718" w:rsidRDefault="002E7718" w:rsidP="002E7718">
      <w:pPr>
        <w:spacing w:after="60" w:line="240" w:lineRule="auto"/>
        <w:jc w:val="center"/>
        <w:rPr>
          <w:rFonts w:ascii="Times New Roman" w:hAnsi="Times New Roman"/>
          <w:b/>
          <w:sz w:val="24"/>
          <w:szCs w:val="24"/>
        </w:rPr>
      </w:pPr>
    </w:p>
    <w:p w:rsidR="002E7718" w:rsidRDefault="002E7718" w:rsidP="002E7718">
      <w:pPr>
        <w:spacing w:after="60" w:line="240" w:lineRule="auto"/>
        <w:jc w:val="center"/>
        <w:rPr>
          <w:rFonts w:ascii="Times New Roman" w:hAnsi="Times New Roman"/>
          <w:b/>
          <w:sz w:val="24"/>
          <w:szCs w:val="24"/>
        </w:rPr>
      </w:pPr>
    </w:p>
    <w:p w:rsidR="002E7718" w:rsidRDefault="002E7718" w:rsidP="002E7718">
      <w:pPr>
        <w:spacing w:after="0" w:line="360" w:lineRule="auto"/>
        <w:jc w:val="center"/>
        <w:rPr>
          <w:rFonts w:ascii="Times New Roman" w:hAnsi="Times New Roman"/>
          <w:b/>
          <w:sz w:val="24"/>
          <w:szCs w:val="24"/>
        </w:rPr>
      </w:pPr>
    </w:p>
    <w:p w:rsidR="002E7718" w:rsidRDefault="002E7718" w:rsidP="002E7718">
      <w:pPr>
        <w:spacing w:after="0" w:line="360" w:lineRule="auto"/>
        <w:jc w:val="center"/>
        <w:rPr>
          <w:rFonts w:ascii="Times New Roman" w:hAnsi="Times New Roman"/>
          <w:b/>
          <w:sz w:val="24"/>
          <w:szCs w:val="24"/>
        </w:rPr>
      </w:pPr>
    </w:p>
    <w:p w:rsidR="002E7718" w:rsidRDefault="002E7718" w:rsidP="002E7718">
      <w:pPr>
        <w:spacing w:after="0" w:line="360" w:lineRule="auto"/>
        <w:jc w:val="center"/>
        <w:rPr>
          <w:rFonts w:ascii="Times New Roman" w:hAnsi="Times New Roman"/>
          <w:b/>
          <w:sz w:val="24"/>
          <w:szCs w:val="24"/>
        </w:rPr>
      </w:pPr>
    </w:p>
    <w:p w:rsidR="002E7718" w:rsidRDefault="002E7718" w:rsidP="002E7718">
      <w:pPr>
        <w:spacing w:after="0" w:line="360" w:lineRule="auto"/>
        <w:jc w:val="center"/>
        <w:rPr>
          <w:rFonts w:ascii="Times New Roman" w:hAnsi="Times New Roman"/>
          <w:b/>
          <w:sz w:val="24"/>
          <w:szCs w:val="24"/>
        </w:rPr>
      </w:pPr>
    </w:p>
    <w:p w:rsidR="002E7718" w:rsidRDefault="002E7718" w:rsidP="002E7718">
      <w:pPr>
        <w:spacing w:after="0" w:line="360" w:lineRule="auto"/>
        <w:jc w:val="center"/>
        <w:rPr>
          <w:rFonts w:ascii="Times New Roman" w:hAnsi="Times New Roman"/>
          <w:b/>
          <w:sz w:val="24"/>
          <w:szCs w:val="24"/>
        </w:rPr>
      </w:pPr>
    </w:p>
    <w:p w:rsidR="00646456" w:rsidRDefault="00646456" w:rsidP="002E7718">
      <w:pPr>
        <w:spacing w:after="0" w:line="360" w:lineRule="auto"/>
        <w:jc w:val="center"/>
        <w:rPr>
          <w:rFonts w:ascii="Times New Roman" w:hAnsi="Times New Roman"/>
          <w:b/>
          <w:sz w:val="24"/>
          <w:szCs w:val="24"/>
        </w:rPr>
      </w:pPr>
    </w:p>
    <w:p w:rsidR="002E7718" w:rsidRPr="00925978" w:rsidRDefault="002E7718" w:rsidP="002E7718">
      <w:pPr>
        <w:spacing w:after="0" w:line="240" w:lineRule="auto"/>
        <w:jc w:val="center"/>
        <w:rPr>
          <w:rFonts w:ascii="Times New Roman" w:hAnsi="Times New Roman" w:cs="Times New Roman"/>
          <w:b/>
          <w:bCs/>
          <w:sz w:val="24"/>
          <w:szCs w:val="24"/>
        </w:rPr>
      </w:pPr>
      <w:r w:rsidRPr="00925978">
        <w:rPr>
          <w:rFonts w:ascii="Times New Roman" w:hAnsi="Times New Roman" w:cs="Times New Roman"/>
          <w:b/>
          <w:bCs/>
          <w:sz w:val="24"/>
          <w:szCs w:val="24"/>
        </w:rPr>
        <w:lastRenderedPageBreak/>
        <w:t>Abstract</w:t>
      </w:r>
    </w:p>
    <w:p w:rsidR="002E7718" w:rsidRDefault="002E7718" w:rsidP="002E7718">
      <w:pPr>
        <w:spacing w:after="0" w:line="240" w:lineRule="auto"/>
        <w:ind w:left="567" w:hanging="567"/>
        <w:jc w:val="both"/>
        <w:rPr>
          <w:rFonts w:ascii="Times New Roman" w:hAnsi="Times New Roman"/>
          <w:b/>
          <w:color w:val="000000"/>
          <w:sz w:val="24"/>
          <w:szCs w:val="24"/>
          <w:lang w:val="en-US"/>
        </w:rPr>
      </w:pPr>
    </w:p>
    <w:p w:rsidR="002E7718" w:rsidRPr="008B5A15" w:rsidRDefault="009F2D11" w:rsidP="002E7718">
      <w:pPr>
        <w:spacing w:after="0" w:line="240" w:lineRule="auto"/>
        <w:ind w:left="567" w:hanging="567"/>
        <w:jc w:val="both"/>
        <w:rPr>
          <w:rFonts w:ascii="Times New Roman" w:hAnsi="Times New Roman"/>
          <w:i/>
          <w:sz w:val="24"/>
          <w:szCs w:val="24"/>
        </w:rPr>
      </w:pPr>
      <w:r w:rsidRPr="009F2D11">
        <w:rPr>
          <w:rFonts w:ascii="Times New Roman" w:hAnsi="Times New Roman" w:cs="Times New Roman"/>
          <w:b/>
          <w:sz w:val="24"/>
          <w:szCs w:val="24"/>
        </w:rPr>
        <w:t>Sri Nur Famelina Rahmi</w:t>
      </w:r>
      <w:r w:rsidR="002E7718" w:rsidRPr="00C85F0B">
        <w:rPr>
          <w:rFonts w:ascii="Times New Roman" w:hAnsi="Times New Roman"/>
          <w:b/>
          <w:color w:val="000000"/>
          <w:sz w:val="24"/>
          <w:szCs w:val="24"/>
          <w:lang w:val="en-US"/>
        </w:rPr>
        <w:t>,</w:t>
      </w:r>
      <w:r w:rsidR="002E7718">
        <w:rPr>
          <w:rFonts w:ascii="Times New Roman" w:hAnsi="Times New Roman"/>
          <w:color w:val="000000"/>
          <w:sz w:val="24"/>
          <w:szCs w:val="24"/>
          <w:lang w:val="en-US"/>
        </w:rPr>
        <w:t xml:space="preserve"> 2020</w:t>
      </w:r>
      <w:r w:rsidR="002E7718" w:rsidRPr="000843BC">
        <w:rPr>
          <w:rFonts w:ascii="Times New Roman" w:hAnsi="Times New Roman"/>
          <w:color w:val="000000"/>
          <w:sz w:val="24"/>
          <w:szCs w:val="24"/>
          <w:lang w:val="en-US"/>
        </w:rPr>
        <w:t>.</w:t>
      </w:r>
      <w:r w:rsidR="002E7718">
        <w:rPr>
          <w:rFonts w:ascii="Times New Roman" w:hAnsi="Times New Roman"/>
          <w:color w:val="000000"/>
          <w:sz w:val="24"/>
          <w:szCs w:val="24"/>
          <w:lang w:val="en-US"/>
        </w:rPr>
        <w:t xml:space="preserve"> </w:t>
      </w:r>
      <w:r w:rsidR="008B5A15" w:rsidRPr="008B5A15">
        <w:rPr>
          <w:rFonts w:ascii="Times New Roman" w:hAnsi="Times New Roman"/>
          <w:i/>
          <w:color w:val="000000"/>
          <w:sz w:val="24"/>
          <w:szCs w:val="24"/>
          <w:lang w:val="en-US"/>
        </w:rPr>
        <w:t xml:space="preserve">Effect of Hypno-breastfeeding on the Smoothness </w:t>
      </w:r>
      <w:r w:rsidR="008B5A15">
        <w:rPr>
          <w:rFonts w:ascii="Times New Roman" w:hAnsi="Times New Roman"/>
          <w:i/>
          <w:color w:val="000000"/>
          <w:sz w:val="24"/>
          <w:szCs w:val="24"/>
        </w:rPr>
        <w:t xml:space="preserve">Breast milk </w:t>
      </w:r>
      <w:r w:rsidR="008B5A15" w:rsidRPr="008B5A15">
        <w:rPr>
          <w:rFonts w:ascii="Times New Roman" w:hAnsi="Times New Roman"/>
          <w:i/>
          <w:color w:val="000000"/>
          <w:sz w:val="24"/>
          <w:szCs w:val="24"/>
          <w:lang w:val="en-US"/>
        </w:rPr>
        <w:t>of Breastfeeding Mothers. Thesis, SI Nursing Study Program, Stikes Hang Tuah Surabaya, Advisor 1 Setiadi, M.Kep., Ns and 2 advisor Wiwiek Liestyaningrum, SKp., M.Kep</w:t>
      </w:r>
      <w:r w:rsidR="008B5A15" w:rsidRPr="008B5A15">
        <w:rPr>
          <w:rFonts w:ascii="Times New Roman" w:hAnsi="Times New Roman"/>
          <w:i/>
          <w:color w:val="000000"/>
          <w:sz w:val="24"/>
          <w:szCs w:val="24"/>
        </w:rPr>
        <w:t xml:space="preserve"> </w:t>
      </w:r>
    </w:p>
    <w:p w:rsidR="008B5A15" w:rsidRDefault="008B5A15" w:rsidP="002E7718">
      <w:pPr>
        <w:widowControl w:val="0"/>
        <w:autoSpaceDE w:val="0"/>
        <w:autoSpaceDN w:val="0"/>
        <w:adjustRightInd w:val="0"/>
        <w:spacing w:after="100" w:line="240" w:lineRule="auto"/>
        <w:jc w:val="both"/>
        <w:rPr>
          <w:rFonts w:ascii="Times New Roman" w:hAnsi="Times New Roman"/>
          <w:i/>
          <w:sz w:val="24"/>
          <w:szCs w:val="24"/>
        </w:rPr>
      </w:pPr>
    </w:p>
    <w:p w:rsidR="008B5A15" w:rsidRDefault="008B5A15" w:rsidP="002E7718">
      <w:pPr>
        <w:widowControl w:val="0"/>
        <w:autoSpaceDE w:val="0"/>
        <w:autoSpaceDN w:val="0"/>
        <w:adjustRightInd w:val="0"/>
        <w:spacing w:after="100" w:line="240" w:lineRule="auto"/>
        <w:jc w:val="both"/>
        <w:rPr>
          <w:rFonts w:ascii="Times New Roman" w:hAnsi="Times New Roman"/>
          <w:i/>
          <w:sz w:val="24"/>
          <w:szCs w:val="24"/>
        </w:rPr>
      </w:pPr>
      <w:r w:rsidRPr="008B5A15">
        <w:rPr>
          <w:rFonts w:ascii="Times New Roman" w:hAnsi="Times New Roman"/>
          <w:i/>
          <w:sz w:val="24"/>
          <w:szCs w:val="24"/>
        </w:rPr>
        <w:t>Breast milk is the most perfect food for babies, because breast milk contains essential and complete nutrients, which are very necessary for the baby's growth and development. Hypno-breastfeeding is a natural effort to instill intentions into the subconscious mind of nursing mothers, to produce enough milk for the benefit of the baby. The more milk that is consumed by the baby, the smoother the production. This study aims to determine the effect of hypno-breastfeeding on the smoothness breas</w:t>
      </w:r>
      <w:r>
        <w:rPr>
          <w:rFonts w:ascii="Times New Roman" w:hAnsi="Times New Roman"/>
          <w:i/>
          <w:sz w:val="24"/>
          <w:szCs w:val="24"/>
        </w:rPr>
        <w:t xml:space="preserve">t milk of breastfeeding mothers. </w:t>
      </w:r>
    </w:p>
    <w:p w:rsidR="008B5A15" w:rsidRDefault="008B5A15" w:rsidP="002E7718">
      <w:pPr>
        <w:widowControl w:val="0"/>
        <w:autoSpaceDE w:val="0"/>
        <w:autoSpaceDN w:val="0"/>
        <w:adjustRightInd w:val="0"/>
        <w:spacing w:after="100" w:line="240" w:lineRule="auto"/>
        <w:jc w:val="both"/>
        <w:rPr>
          <w:rFonts w:ascii="Times New Roman" w:hAnsi="Times New Roman"/>
          <w:i/>
          <w:sz w:val="24"/>
          <w:szCs w:val="24"/>
        </w:rPr>
      </w:pPr>
      <w:r w:rsidRPr="008B5A15">
        <w:rPr>
          <w:rFonts w:ascii="Times New Roman" w:hAnsi="Times New Roman"/>
          <w:i/>
          <w:sz w:val="24"/>
          <w:szCs w:val="24"/>
        </w:rPr>
        <w:t>This study use</w:t>
      </w:r>
      <w:r w:rsidR="009C299C">
        <w:rPr>
          <w:rFonts w:ascii="Times New Roman" w:hAnsi="Times New Roman"/>
          <w:i/>
          <w:sz w:val="24"/>
          <w:szCs w:val="24"/>
        </w:rPr>
        <w:t>d</w:t>
      </w:r>
      <w:r w:rsidRPr="008B5A15">
        <w:rPr>
          <w:rFonts w:ascii="Times New Roman" w:hAnsi="Times New Roman"/>
          <w:i/>
          <w:sz w:val="24"/>
          <w:szCs w:val="24"/>
        </w:rPr>
        <w:t xml:space="preserve"> the literature review method. This research method uses a journal search that matches the theme and inclusion criteria. There were 10 where </w:t>
      </w:r>
      <w:r w:rsidR="00B344CE">
        <w:rPr>
          <w:rFonts w:ascii="Times New Roman" w:hAnsi="Times New Roman"/>
          <w:i/>
          <w:sz w:val="24"/>
          <w:szCs w:val="24"/>
        </w:rPr>
        <w:t>6</w:t>
      </w:r>
      <w:r w:rsidRPr="008B5A15">
        <w:rPr>
          <w:rFonts w:ascii="Times New Roman" w:hAnsi="Times New Roman"/>
          <w:i/>
          <w:sz w:val="24"/>
          <w:szCs w:val="24"/>
        </w:rPr>
        <w:t xml:space="preserve"> j</w:t>
      </w:r>
      <w:r w:rsidR="00B344CE">
        <w:rPr>
          <w:rFonts w:ascii="Times New Roman" w:hAnsi="Times New Roman"/>
          <w:i/>
          <w:sz w:val="24"/>
          <w:szCs w:val="24"/>
        </w:rPr>
        <w:t>ournals were in Indonesian and 4</w:t>
      </w:r>
      <w:r w:rsidRPr="008B5A15">
        <w:rPr>
          <w:rFonts w:ascii="Times New Roman" w:hAnsi="Times New Roman"/>
          <w:i/>
          <w:sz w:val="24"/>
          <w:szCs w:val="24"/>
        </w:rPr>
        <w:t xml:space="preserve"> journals were international journals. </w:t>
      </w:r>
      <w:r w:rsidR="00906712">
        <w:rPr>
          <w:rFonts w:ascii="Times New Roman" w:hAnsi="Times New Roman"/>
          <w:i/>
          <w:sz w:val="24"/>
          <w:szCs w:val="24"/>
        </w:rPr>
        <w:t>Is there any 5</w:t>
      </w:r>
      <w:r w:rsidR="005C62CA">
        <w:rPr>
          <w:rFonts w:ascii="Times New Roman" w:hAnsi="Times New Roman"/>
          <w:i/>
          <w:sz w:val="24"/>
          <w:szCs w:val="24"/>
        </w:rPr>
        <w:t xml:space="preserve"> journals that discuss about hypno-breastfeeding and for </w:t>
      </w:r>
      <w:r w:rsidR="00B344CE">
        <w:rPr>
          <w:rFonts w:ascii="Times New Roman" w:hAnsi="Times New Roman"/>
          <w:i/>
          <w:sz w:val="24"/>
          <w:szCs w:val="24"/>
        </w:rPr>
        <w:t>5</w:t>
      </w:r>
      <w:r w:rsidR="005C62CA">
        <w:rPr>
          <w:rFonts w:ascii="Times New Roman" w:hAnsi="Times New Roman"/>
          <w:i/>
          <w:sz w:val="24"/>
          <w:szCs w:val="24"/>
        </w:rPr>
        <w:t xml:space="preserve"> journals that discuss about the smoothness of breast milk. </w:t>
      </w:r>
    </w:p>
    <w:p w:rsidR="009C299C" w:rsidRDefault="009C299C" w:rsidP="008B5A15">
      <w:pPr>
        <w:widowControl w:val="0"/>
        <w:autoSpaceDE w:val="0"/>
        <w:autoSpaceDN w:val="0"/>
        <w:adjustRightInd w:val="0"/>
        <w:spacing w:after="100" w:line="240" w:lineRule="auto"/>
        <w:jc w:val="both"/>
        <w:rPr>
          <w:rFonts w:ascii="Times New Roman" w:hAnsi="Times New Roman"/>
          <w:i/>
          <w:sz w:val="24"/>
          <w:szCs w:val="24"/>
        </w:rPr>
      </w:pPr>
      <w:r w:rsidRPr="009C299C">
        <w:rPr>
          <w:rFonts w:ascii="Times New Roman" w:hAnsi="Times New Roman"/>
          <w:i/>
          <w:sz w:val="24"/>
          <w:szCs w:val="24"/>
        </w:rPr>
        <w:t>The results showed that doing hypno-breastfeeding techniques would affect the smoothness of breastfeeding in nursing mothers. by doing hypno-breastfeeding can help launch breast milk because hypno-breastfeeding helps to increase the production of the hormone prolactin.</w:t>
      </w:r>
    </w:p>
    <w:p w:rsidR="002E7718" w:rsidRPr="008B5A15" w:rsidRDefault="008B5A15" w:rsidP="008B5A15">
      <w:pPr>
        <w:widowControl w:val="0"/>
        <w:autoSpaceDE w:val="0"/>
        <w:autoSpaceDN w:val="0"/>
        <w:adjustRightInd w:val="0"/>
        <w:spacing w:after="100" w:line="240" w:lineRule="auto"/>
        <w:jc w:val="both"/>
        <w:rPr>
          <w:rFonts w:ascii="Times New Roman" w:hAnsi="Times New Roman"/>
          <w:i/>
          <w:sz w:val="24"/>
          <w:szCs w:val="24"/>
        </w:rPr>
      </w:pPr>
      <w:r w:rsidRPr="008B5A15">
        <w:rPr>
          <w:rFonts w:ascii="Times New Roman" w:hAnsi="Times New Roman"/>
          <w:i/>
          <w:sz w:val="24"/>
          <w:szCs w:val="24"/>
        </w:rPr>
        <w:t>Implications of the results of the study found the concept that hypno-breastfeeding can increase the smoothness of breast milk in nursing mothers. Evidenced by the existence of a journal stating the success of the hypno-breasfeeding technique. In addition, the existence of calm and good motivation for breastfeeding mothers is also one of the factors obtained from doing hypno-breastfeeding techniques. Nurses need to be given training related to the application of independent hypno-breastfeeding and having a certificate so that it can be more convincing for breastfeeding mothers in the practice of hypno-breastfeeding.</w:t>
      </w:r>
    </w:p>
    <w:p w:rsidR="002E7718" w:rsidRPr="008B5A15" w:rsidRDefault="008B5A15" w:rsidP="008B5A15">
      <w:pPr>
        <w:spacing w:after="0" w:line="360" w:lineRule="auto"/>
        <w:rPr>
          <w:rFonts w:ascii="Times New Roman" w:hAnsi="Times New Roman"/>
          <w:i/>
          <w:sz w:val="24"/>
          <w:szCs w:val="24"/>
        </w:rPr>
      </w:pPr>
      <w:r w:rsidRPr="008B5A15">
        <w:rPr>
          <w:rFonts w:ascii="Times New Roman" w:hAnsi="Times New Roman"/>
          <w:b/>
          <w:i/>
          <w:color w:val="000000"/>
          <w:sz w:val="24"/>
          <w:szCs w:val="24"/>
          <w:lang w:val="en-US"/>
        </w:rPr>
        <w:t xml:space="preserve">Key words: </w:t>
      </w:r>
      <w:r w:rsidRPr="008B5A15">
        <w:rPr>
          <w:rFonts w:ascii="Times New Roman" w:hAnsi="Times New Roman"/>
          <w:i/>
          <w:color w:val="000000"/>
          <w:sz w:val="24"/>
          <w:szCs w:val="24"/>
          <w:lang w:val="en-US"/>
        </w:rPr>
        <w:t>breast milk, hypno-breastfeeding, breastfeeding mothers</w:t>
      </w:r>
    </w:p>
    <w:p w:rsidR="002E7718" w:rsidRDefault="002E7718" w:rsidP="002E7718">
      <w:pPr>
        <w:spacing w:after="0" w:line="360" w:lineRule="auto"/>
        <w:jc w:val="center"/>
        <w:rPr>
          <w:rFonts w:ascii="Times New Roman" w:hAnsi="Times New Roman"/>
          <w:b/>
          <w:sz w:val="24"/>
          <w:szCs w:val="24"/>
        </w:rPr>
      </w:pPr>
    </w:p>
    <w:p w:rsidR="002E7718" w:rsidRDefault="002E7718" w:rsidP="002E7718">
      <w:pPr>
        <w:spacing w:after="0" w:line="360" w:lineRule="auto"/>
        <w:jc w:val="center"/>
        <w:rPr>
          <w:rFonts w:ascii="Times New Roman" w:hAnsi="Times New Roman"/>
          <w:b/>
          <w:sz w:val="24"/>
          <w:szCs w:val="24"/>
        </w:rPr>
      </w:pPr>
    </w:p>
    <w:p w:rsidR="002E7718" w:rsidRDefault="002E7718" w:rsidP="002E7718">
      <w:pPr>
        <w:spacing w:after="0" w:line="360" w:lineRule="auto"/>
        <w:jc w:val="center"/>
        <w:rPr>
          <w:rFonts w:ascii="Times New Roman" w:hAnsi="Times New Roman"/>
          <w:b/>
          <w:sz w:val="24"/>
          <w:szCs w:val="24"/>
        </w:rPr>
      </w:pPr>
    </w:p>
    <w:p w:rsidR="009F2D11" w:rsidRDefault="009F2D11" w:rsidP="002E7718">
      <w:pPr>
        <w:spacing w:after="0" w:line="360" w:lineRule="auto"/>
        <w:jc w:val="center"/>
        <w:rPr>
          <w:rFonts w:ascii="Times New Roman" w:hAnsi="Times New Roman"/>
          <w:b/>
          <w:sz w:val="24"/>
          <w:szCs w:val="24"/>
        </w:rPr>
      </w:pPr>
    </w:p>
    <w:p w:rsidR="009F2D11" w:rsidRDefault="009F2D11" w:rsidP="002E7718">
      <w:pPr>
        <w:spacing w:after="0" w:line="360" w:lineRule="auto"/>
        <w:jc w:val="center"/>
        <w:rPr>
          <w:rFonts w:ascii="Times New Roman" w:hAnsi="Times New Roman"/>
          <w:b/>
          <w:sz w:val="24"/>
          <w:szCs w:val="24"/>
        </w:rPr>
      </w:pPr>
    </w:p>
    <w:p w:rsidR="00D91955" w:rsidRPr="00D91955" w:rsidRDefault="00D91955" w:rsidP="00D34048">
      <w:pPr>
        <w:pStyle w:val="Heading1"/>
      </w:pPr>
      <w:bookmarkStart w:id="31" w:name="_Toc42691455"/>
      <w:bookmarkStart w:id="32" w:name="_Toc42691532"/>
      <w:bookmarkStart w:id="33" w:name="_Toc43894383"/>
      <w:r w:rsidRPr="00D91955">
        <w:lastRenderedPageBreak/>
        <w:t>KATA PENGANTAR</w:t>
      </w:r>
      <w:bookmarkEnd w:id="29"/>
      <w:bookmarkEnd w:id="31"/>
      <w:bookmarkEnd w:id="32"/>
      <w:bookmarkEnd w:id="33"/>
      <w:r w:rsidRPr="00D91955">
        <w:t xml:space="preserve"> </w:t>
      </w:r>
    </w:p>
    <w:p w:rsidR="00D91955" w:rsidRPr="0028529A" w:rsidRDefault="00D91955" w:rsidP="00D91955">
      <w:pPr>
        <w:spacing w:after="0" w:line="480" w:lineRule="auto"/>
        <w:jc w:val="both"/>
        <w:rPr>
          <w:rFonts w:ascii="Times New Roman" w:hAnsi="Times New Roman" w:cs="Times New Roman"/>
          <w:sz w:val="24"/>
          <w:szCs w:val="24"/>
        </w:rPr>
      </w:pPr>
      <w:r w:rsidRPr="0028529A">
        <w:rPr>
          <w:rFonts w:ascii="Times New Roman" w:hAnsi="Times New Roman" w:cs="Times New Roman"/>
          <w:sz w:val="24"/>
          <w:szCs w:val="24"/>
        </w:rPr>
        <w:tab/>
        <w:t>Segala puji dan syukur penleliti panjatkan kehadiran Allah SWT, atas limpahan nikmat nya se</w:t>
      </w:r>
      <w:r w:rsidR="00CE3D8E">
        <w:rPr>
          <w:rFonts w:ascii="Times New Roman" w:hAnsi="Times New Roman" w:cs="Times New Roman"/>
          <w:sz w:val="24"/>
          <w:szCs w:val="24"/>
        </w:rPr>
        <w:t>hingga peneliti dapat menyusun skripsi</w:t>
      </w:r>
      <w:r w:rsidRPr="0028529A">
        <w:rPr>
          <w:rFonts w:ascii="Times New Roman" w:hAnsi="Times New Roman" w:cs="Times New Roman"/>
          <w:sz w:val="24"/>
          <w:szCs w:val="24"/>
        </w:rPr>
        <w:t xml:space="preserve"> yang berjudul </w:t>
      </w:r>
      <w:r w:rsidR="00CE3D8E" w:rsidRPr="0028529A">
        <w:rPr>
          <w:rFonts w:ascii="Times New Roman" w:hAnsi="Times New Roman" w:cs="Times New Roman"/>
          <w:sz w:val="24"/>
          <w:szCs w:val="24"/>
        </w:rPr>
        <w:t xml:space="preserve">pengaruh </w:t>
      </w:r>
      <w:r w:rsidR="00CE3D8E" w:rsidRPr="0028529A">
        <w:rPr>
          <w:rFonts w:ascii="Times New Roman" w:hAnsi="Times New Roman" w:cs="Times New Roman"/>
          <w:i/>
          <w:sz w:val="24"/>
          <w:szCs w:val="24"/>
        </w:rPr>
        <w:t>hypno-breastfeeding</w:t>
      </w:r>
      <w:r w:rsidR="00CE3D8E" w:rsidRPr="0028529A">
        <w:rPr>
          <w:rFonts w:ascii="Times New Roman" w:hAnsi="Times New Roman" w:cs="Times New Roman"/>
          <w:sz w:val="24"/>
          <w:szCs w:val="24"/>
        </w:rPr>
        <w:t xml:space="preserve"> terhadap kelancaran ASI ibu meny</w:t>
      </w:r>
      <w:r w:rsidR="00CE3D8E">
        <w:rPr>
          <w:rFonts w:ascii="Times New Roman" w:hAnsi="Times New Roman" w:cs="Times New Roman"/>
          <w:sz w:val="24"/>
          <w:szCs w:val="24"/>
        </w:rPr>
        <w:t>usui</w:t>
      </w:r>
      <w:r w:rsidRPr="0028529A">
        <w:rPr>
          <w:rFonts w:ascii="Times New Roman" w:hAnsi="Times New Roman" w:cs="Times New Roman"/>
          <w:sz w:val="24"/>
          <w:szCs w:val="24"/>
        </w:rPr>
        <w:t xml:space="preserve">. </w:t>
      </w:r>
    </w:p>
    <w:p w:rsidR="00D91955" w:rsidRPr="0028529A" w:rsidRDefault="00D91955" w:rsidP="00D91955">
      <w:pPr>
        <w:spacing w:after="0" w:line="480" w:lineRule="auto"/>
        <w:jc w:val="both"/>
        <w:rPr>
          <w:rFonts w:ascii="Times New Roman" w:hAnsi="Times New Roman" w:cs="Times New Roman"/>
          <w:sz w:val="24"/>
          <w:szCs w:val="24"/>
        </w:rPr>
      </w:pPr>
      <w:r w:rsidRPr="0028529A">
        <w:rPr>
          <w:rFonts w:ascii="Times New Roman" w:hAnsi="Times New Roman" w:cs="Times New Roman"/>
          <w:sz w:val="24"/>
          <w:szCs w:val="24"/>
        </w:rPr>
        <w:tab/>
      </w:r>
      <w:r w:rsidR="00CE3D8E">
        <w:rPr>
          <w:rFonts w:ascii="Times New Roman" w:hAnsi="Times New Roman" w:cs="Times New Roman"/>
          <w:sz w:val="24"/>
          <w:szCs w:val="24"/>
        </w:rPr>
        <w:t xml:space="preserve">Skripsi </w:t>
      </w:r>
      <w:r w:rsidRPr="0028529A">
        <w:rPr>
          <w:rFonts w:ascii="Times New Roman" w:hAnsi="Times New Roman" w:cs="Times New Roman"/>
          <w:sz w:val="24"/>
          <w:szCs w:val="24"/>
        </w:rPr>
        <w:t>ini disusun sebagai salah satu syarat untuk menyelesaikan pendidikan di program S1 Keperawatan Stikes Hang Tuah Surabaya.</w:t>
      </w:r>
      <w:r w:rsidR="00691981">
        <w:rPr>
          <w:rFonts w:ascii="Times New Roman" w:hAnsi="Times New Roman" w:cs="Times New Roman"/>
          <w:sz w:val="24"/>
          <w:szCs w:val="24"/>
        </w:rPr>
        <w:t xml:space="preserve"> Skripsi </w:t>
      </w:r>
      <w:r w:rsidRPr="0028529A">
        <w:rPr>
          <w:rFonts w:ascii="Times New Roman" w:hAnsi="Times New Roman" w:cs="Times New Roman"/>
          <w:sz w:val="24"/>
          <w:szCs w:val="24"/>
        </w:rPr>
        <w:t>ini disusun dengan memanfaatkan berbagai litelatur serta pengarahan dan bantuan dari banyak pihak. Dalam kesempatan ini, perkenankan peneliti menyampaikan rasa terimakasih, rasa hormat dan penghargaan kepada :</w:t>
      </w:r>
    </w:p>
    <w:p w:rsidR="00D91955" w:rsidRPr="0028529A" w:rsidRDefault="00D91955" w:rsidP="008C372F">
      <w:pPr>
        <w:numPr>
          <w:ilvl w:val="0"/>
          <w:numId w:val="45"/>
        </w:numPr>
        <w:spacing w:after="100" w:afterAutospacing="1" w:line="480" w:lineRule="auto"/>
        <w:ind w:hanging="720"/>
        <w:contextualSpacing/>
        <w:jc w:val="both"/>
        <w:rPr>
          <w:rFonts w:ascii="Times New Roman" w:hAnsi="Times New Roman" w:cs="Times New Roman"/>
          <w:sz w:val="24"/>
          <w:szCs w:val="24"/>
        </w:rPr>
      </w:pPr>
      <w:r w:rsidRPr="0028529A">
        <w:rPr>
          <w:rFonts w:ascii="Times New Roman" w:hAnsi="Times New Roman" w:cs="Times New Roman"/>
          <w:sz w:val="24"/>
          <w:szCs w:val="24"/>
        </w:rPr>
        <w:t>Kolonel Laut (Purn) Wiwiek Liest</w:t>
      </w:r>
      <w:r w:rsidR="00CE3D8E">
        <w:rPr>
          <w:rFonts w:ascii="Times New Roman" w:hAnsi="Times New Roman" w:cs="Times New Roman"/>
          <w:sz w:val="24"/>
          <w:szCs w:val="24"/>
        </w:rPr>
        <w:t>y</w:t>
      </w:r>
      <w:r w:rsidRPr="0028529A">
        <w:rPr>
          <w:rFonts w:ascii="Times New Roman" w:hAnsi="Times New Roman" w:cs="Times New Roman"/>
          <w:sz w:val="24"/>
          <w:szCs w:val="24"/>
        </w:rPr>
        <w:t>aningrum, S.Kp.,M.Kep selaku ketua Stikes Hang Tuah Surabaya dan pembimbing II atas kesempatan dan fasilitas yang diberikan kepada peneliti untuk menjadi mahasiswa S1 Keperawatan.</w:t>
      </w:r>
    </w:p>
    <w:p w:rsidR="00D91955" w:rsidRPr="0028529A" w:rsidRDefault="00D91955" w:rsidP="008C372F">
      <w:pPr>
        <w:numPr>
          <w:ilvl w:val="0"/>
          <w:numId w:val="45"/>
        </w:numPr>
        <w:spacing w:before="100" w:beforeAutospacing="1" w:after="100" w:afterAutospacing="1" w:line="480" w:lineRule="auto"/>
        <w:ind w:hanging="720"/>
        <w:contextualSpacing/>
        <w:jc w:val="both"/>
        <w:rPr>
          <w:rFonts w:ascii="Times New Roman" w:hAnsi="Times New Roman" w:cs="Times New Roman"/>
          <w:sz w:val="24"/>
          <w:szCs w:val="24"/>
        </w:rPr>
      </w:pPr>
      <w:r w:rsidRPr="0028529A">
        <w:rPr>
          <w:rFonts w:ascii="Times New Roman" w:hAnsi="Times New Roman" w:cs="Times New Roman"/>
          <w:sz w:val="24"/>
          <w:szCs w:val="24"/>
        </w:rPr>
        <w:t>Puket 1, Puket 2, Puket 3 Stikes Hang Tuah Surabaya yang telah memberi kesempatan dan fasilitas kepada peneliti untuk mengikuti program study S1 Keperawatan.</w:t>
      </w:r>
    </w:p>
    <w:p w:rsidR="00D91955" w:rsidRPr="0028529A" w:rsidRDefault="00D91955" w:rsidP="008C372F">
      <w:pPr>
        <w:numPr>
          <w:ilvl w:val="0"/>
          <w:numId w:val="45"/>
        </w:numPr>
        <w:spacing w:before="100" w:beforeAutospacing="1" w:after="100" w:afterAutospacing="1" w:line="480" w:lineRule="auto"/>
        <w:ind w:hanging="720"/>
        <w:contextualSpacing/>
        <w:jc w:val="both"/>
        <w:rPr>
          <w:rFonts w:ascii="Times New Roman" w:hAnsi="Times New Roman" w:cs="Times New Roman"/>
          <w:sz w:val="24"/>
          <w:szCs w:val="24"/>
        </w:rPr>
      </w:pPr>
      <w:r w:rsidRPr="0028529A">
        <w:rPr>
          <w:rFonts w:ascii="Times New Roman" w:hAnsi="Times New Roman" w:cs="Times New Roman"/>
          <w:sz w:val="24"/>
          <w:szCs w:val="24"/>
        </w:rPr>
        <w:t xml:space="preserve">Bapak Setiadi, </w:t>
      </w:r>
      <w:r w:rsidR="00925978">
        <w:rPr>
          <w:rFonts w:ascii="Times New Roman" w:hAnsi="Times New Roman" w:cs="Times New Roman"/>
          <w:sz w:val="24"/>
          <w:szCs w:val="24"/>
        </w:rPr>
        <w:t xml:space="preserve">S.Kep. </w:t>
      </w:r>
      <w:r w:rsidRPr="0028529A">
        <w:rPr>
          <w:rFonts w:ascii="Times New Roman" w:hAnsi="Times New Roman" w:cs="Times New Roman"/>
          <w:sz w:val="24"/>
          <w:szCs w:val="24"/>
        </w:rPr>
        <w:t>M.Kep.,Ns selaku pembantu ketua 2 dan pembimbing 1 yang penuh kesabaran, perhatian, pengarahan, motivasi serta bimbingan yang penuh dalam penyusunan proposal ini.</w:t>
      </w:r>
    </w:p>
    <w:p w:rsidR="005C0ADA" w:rsidRDefault="00D91955" w:rsidP="005C0ADA">
      <w:pPr>
        <w:numPr>
          <w:ilvl w:val="0"/>
          <w:numId w:val="45"/>
        </w:numPr>
        <w:spacing w:before="100" w:beforeAutospacing="1" w:after="100" w:afterAutospacing="1" w:line="480" w:lineRule="auto"/>
        <w:ind w:hanging="720"/>
        <w:contextualSpacing/>
        <w:jc w:val="both"/>
        <w:rPr>
          <w:rFonts w:ascii="Times New Roman" w:hAnsi="Times New Roman" w:cs="Times New Roman"/>
          <w:sz w:val="24"/>
          <w:szCs w:val="24"/>
        </w:rPr>
      </w:pPr>
      <w:r w:rsidRPr="0028529A">
        <w:rPr>
          <w:rFonts w:ascii="Times New Roman" w:hAnsi="Times New Roman" w:cs="Times New Roman"/>
          <w:sz w:val="24"/>
          <w:szCs w:val="24"/>
        </w:rPr>
        <w:t xml:space="preserve">Ibu Puji Hastuti, S.Kep., Ns., M.Kep selaku Kepala Prodi S1 Keperawatan Stikes Hang Tuah Surabaya yang telah memberikan kesempatan untuk mengikuti program studi S1 Keperawatan. </w:t>
      </w:r>
    </w:p>
    <w:p w:rsidR="005C0ADA" w:rsidRDefault="005C0ADA" w:rsidP="005C0ADA">
      <w:pPr>
        <w:numPr>
          <w:ilvl w:val="0"/>
          <w:numId w:val="45"/>
        </w:numPr>
        <w:spacing w:before="100" w:beforeAutospacing="1" w:after="100" w:afterAutospacing="1" w:line="480" w:lineRule="auto"/>
        <w:ind w:hanging="720"/>
        <w:contextualSpacing/>
        <w:jc w:val="both"/>
        <w:rPr>
          <w:rFonts w:ascii="Times New Roman" w:hAnsi="Times New Roman" w:cs="Times New Roman"/>
          <w:sz w:val="24"/>
          <w:szCs w:val="24"/>
        </w:rPr>
      </w:pPr>
      <w:r w:rsidRPr="005C0ADA">
        <w:rPr>
          <w:rFonts w:ascii="Times New Roman" w:hAnsi="Times New Roman" w:cs="Times New Roman"/>
          <w:sz w:val="24"/>
          <w:szCs w:val="24"/>
        </w:rPr>
        <w:lastRenderedPageBreak/>
        <w:t xml:space="preserve">Ibu Dya Sustrami, S.Kep., Ns., M.Kes selaku ketua penguji proposal yang telah </w:t>
      </w:r>
      <w:r>
        <w:rPr>
          <w:rFonts w:ascii="Times New Roman" w:hAnsi="Times New Roman" w:cs="Times New Roman"/>
          <w:sz w:val="24"/>
          <w:szCs w:val="24"/>
        </w:rPr>
        <w:t>meluangkan waktu untuk menguji.</w:t>
      </w:r>
    </w:p>
    <w:p w:rsidR="005C0ADA" w:rsidRPr="005C0ADA" w:rsidRDefault="005C0ADA" w:rsidP="005C0ADA">
      <w:pPr>
        <w:numPr>
          <w:ilvl w:val="0"/>
          <w:numId w:val="45"/>
        </w:numPr>
        <w:spacing w:before="100" w:beforeAutospacing="1" w:after="100" w:afterAutospacing="1" w:line="480" w:lineRule="auto"/>
        <w:ind w:hanging="720"/>
        <w:contextualSpacing/>
        <w:jc w:val="both"/>
        <w:rPr>
          <w:rFonts w:ascii="Times New Roman" w:hAnsi="Times New Roman" w:cs="Times New Roman"/>
          <w:sz w:val="24"/>
          <w:szCs w:val="24"/>
        </w:rPr>
      </w:pPr>
      <w:r w:rsidRPr="005C0ADA">
        <w:rPr>
          <w:rFonts w:ascii="Times New Roman" w:hAnsi="Times New Roman" w:cs="Times New Roman"/>
          <w:sz w:val="24"/>
          <w:szCs w:val="24"/>
        </w:rPr>
        <w:t>Ibu Hidayatus Sya’diyah, S.Kep., Ns., M.Kep selaku ketua penguji sidang skripsi yang telah meluangkan waktu ditengah pandemi untuk menguji secara offline.</w:t>
      </w:r>
    </w:p>
    <w:p w:rsidR="00D91955" w:rsidRPr="0028529A" w:rsidRDefault="00D91955" w:rsidP="008C372F">
      <w:pPr>
        <w:numPr>
          <w:ilvl w:val="0"/>
          <w:numId w:val="45"/>
        </w:numPr>
        <w:spacing w:before="100" w:beforeAutospacing="1" w:after="100" w:afterAutospacing="1" w:line="480" w:lineRule="auto"/>
        <w:ind w:hanging="720"/>
        <w:contextualSpacing/>
        <w:jc w:val="both"/>
        <w:rPr>
          <w:rFonts w:ascii="Times New Roman" w:hAnsi="Times New Roman" w:cs="Times New Roman"/>
          <w:sz w:val="24"/>
          <w:szCs w:val="24"/>
        </w:rPr>
      </w:pPr>
      <w:r w:rsidRPr="0028529A">
        <w:rPr>
          <w:rFonts w:ascii="Times New Roman" w:hAnsi="Times New Roman" w:cs="Times New Roman"/>
          <w:sz w:val="24"/>
          <w:szCs w:val="24"/>
        </w:rPr>
        <w:t xml:space="preserve">Seluruh dosen dan staf serta karyawan Stikes Hang Tuah Surabaya yang telah begitu banyak membantu untuk kegiatan belajar mengajar salama masa perkuliahan di prodi S1 Keperawatan. </w:t>
      </w:r>
    </w:p>
    <w:p w:rsidR="00D91955" w:rsidRPr="0028529A" w:rsidRDefault="00D91955" w:rsidP="008C372F">
      <w:pPr>
        <w:numPr>
          <w:ilvl w:val="0"/>
          <w:numId w:val="45"/>
        </w:numPr>
        <w:spacing w:before="100" w:beforeAutospacing="1" w:after="100" w:afterAutospacing="1" w:line="480" w:lineRule="auto"/>
        <w:ind w:hanging="720"/>
        <w:contextualSpacing/>
        <w:jc w:val="both"/>
        <w:rPr>
          <w:rFonts w:ascii="Times New Roman" w:hAnsi="Times New Roman" w:cs="Times New Roman"/>
          <w:sz w:val="24"/>
          <w:szCs w:val="24"/>
        </w:rPr>
      </w:pPr>
      <w:r w:rsidRPr="0028529A">
        <w:rPr>
          <w:rFonts w:ascii="Times New Roman" w:hAnsi="Times New Roman" w:cs="Times New Roman"/>
          <w:sz w:val="24"/>
          <w:szCs w:val="24"/>
        </w:rPr>
        <w:t xml:space="preserve">Kedua orang tua saya Bapak Suryono (Alm) dan Ibu Agustuti tersayang yang senantiasa memberikan do’a dalam setiap langkah untuk mendukung, memotivasi serta memberikan semangat yang tiada henti dalam penyusunan penelitian ini. </w:t>
      </w:r>
    </w:p>
    <w:p w:rsidR="00D91955" w:rsidRPr="0028529A" w:rsidRDefault="00D91955" w:rsidP="008C372F">
      <w:pPr>
        <w:numPr>
          <w:ilvl w:val="0"/>
          <w:numId w:val="45"/>
        </w:numPr>
        <w:spacing w:before="100" w:beforeAutospacing="1" w:after="0" w:line="480" w:lineRule="auto"/>
        <w:ind w:hanging="720"/>
        <w:contextualSpacing/>
        <w:jc w:val="both"/>
        <w:rPr>
          <w:rFonts w:ascii="Times New Roman" w:hAnsi="Times New Roman" w:cs="Times New Roman"/>
          <w:sz w:val="24"/>
          <w:szCs w:val="24"/>
        </w:rPr>
      </w:pPr>
      <w:r w:rsidRPr="0028529A">
        <w:rPr>
          <w:rFonts w:ascii="Times New Roman" w:hAnsi="Times New Roman" w:cs="Times New Roman"/>
          <w:sz w:val="24"/>
          <w:szCs w:val="24"/>
        </w:rPr>
        <w:t xml:space="preserve">Teman-teman angkatan 22 dan semua teman-teman yang telah membantu dalam proses pembuatan </w:t>
      </w:r>
      <w:r w:rsidR="00691981">
        <w:rPr>
          <w:rFonts w:ascii="Times New Roman" w:hAnsi="Times New Roman" w:cs="Times New Roman"/>
          <w:sz w:val="24"/>
          <w:szCs w:val="24"/>
        </w:rPr>
        <w:t>skripsi pada</w:t>
      </w:r>
      <w:r w:rsidRPr="0028529A">
        <w:rPr>
          <w:rFonts w:ascii="Times New Roman" w:hAnsi="Times New Roman" w:cs="Times New Roman"/>
          <w:sz w:val="24"/>
          <w:szCs w:val="24"/>
        </w:rPr>
        <w:t xml:space="preserve"> penelitian ini yang tiada henti memberikan semangat dan dukungan. </w:t>
      </w:r>
    </w:p>
    <w:p w:rsidR="00D91955" w:rsidRPr="0028529A" w:rsidRDefault="00D91955" w:rsidP="00D91955">
      <w:pPr>
        <w:spacing w:line="480" w:lineRule="auto"/>
        <w:ind w:firstLine="720"/>
        <w:jc w:val="both"/>
        <w:rPr>
          <w:rFonts w:ascii="Times New Roman" w:hAnsi="Times New Roman" w:cs="Times New Roman"/>
          <w:sz w:val="24"/>
          <w:szCs w:val="24"/>
        </w:rPr>
      </w:pPr>
      <w:r w:rsidRPr="0028529A">
        <w:rPr>
          <w:rFonts w:ascii="Times New Roman" w:hAnsi="Times New Roman" w:cs="Times New Roman"/>
          <w:sz w:val="24"/>
          <w:szCs w:val="24"/>
        </w:rPr>
        <w:t xml:space="preserve">Semoga hal-hal baik, motivasi, dukungan tiada henti yang diberikan kepada peneliti semoga senantiasa mendapatkan balasan Allah SWT yang akan memberikan dampak positif bagi kita semua, serta peneliti berharap bahwa </w:t>
      </w:r>
      <w:r w:rsidR="00691981">
        <w:rPr>
          <w:rFonts w:ascii="Times New Roman" w:hAnsi="Times New Roman" w:cs="Times New Roman"/>
          <w:sz w:val="24"/>
          <w:szCs w:val="24"/>
        </w:rPr>
        <w:t xml:space="preserve">skripsi </w:t>
      </w:r>
      <w:r w:rsidRPr="0028529A">
        <w:rPr>
          <w:rFonts w:ascii="Times New Roman" w:hAnsi="Times New Roman" w:cs="Times New Roman"/>
          <w:sz w:val="24"/>
          <w:szCs w:val="24"/>
        </w:rPr>
        <w:t xml:space="preserve">ini dapat bermanfaat bagi semuanya. </w:t>
      </w:r>
    </w:p>
    <w:p w:rsidR="00D91955" w:rsidRPr="0028529A" w:rsidRDefault="00D91955" w:rsidP="00D91955">
      <w:pPr>
        <w:spacing w:line="480" w:lineRule="auto"/>
        <w:rPr>
          <w:rFonts w:ascii="Times New Roman" w:hAnsi="Times New Roman" w:cs="Times New Roman"/>
          <w:sz w:val="24"/>
          <w:szCs w:val="24"/>
        </w:rPr>
      </w:pPr>
      <w:r w:rsidRPr="0028529A">
        <w:rPr>
          <w:rFonts w:ascii="Times New Roman" w:hAnsi="Times New Roman" w:cs="Times New Roman"/>
          <w:sz w:val="24"/>
          <w:szCs w:val="24"/>
        </w:rPr>
        <w:tab/>
      </w:r>
      <w:r w:rsidRPr="0028529A">
        <w:rPr>
          <w:rFonts w:ascii="Times New Roman" w:hAnsi="Times New Roman" w:cs="Times New Roman"/>
          <w:sz w:val="24"/>
          <w:szCs w:val="24"/>
        </w:rPr>
        <w:tab/>
      </w:r>
      <w:r w:rsidRPr="0028529A">
        <w:rPr>
          <w:rFonts w:ascii="Times New Roman" w:hAnsi="Times New Roman" w:cs="Times New Roman"/>
          <w:sz w:val="24"/>
          <w:szCs w:val="24"/>
        </w:rPr>
        <w:tab/>
      </w:r>
      <w:r w:rsidRPr="0028529A">
        <w:rPr>
          <w:rFonts w:ascii="Times New Roman" w:hAnsi="Times New Roman" w:cs="Times New Roman"/>
          <w:sz w:val="24"/>
          <w:szCs w:val="24"/>
        </w:rPr>
        <w:tab/>
      </w:r>
      <w:r w:rsidRPr="0028529A">
        <w:rPr>
          <w:rFonts w:ascii="Times New Roman" w:hAnsi="Times New Roman" w:cs="Times New Roman"/>
          <w:sz w:val="24"/>
          <w:szCs w:val="24"/>
        </w:rPr>
        <w:tab/>
      </w:r>
      <w:r w:rsidRPr="0028529A">
        <w:rPr>
          <w:rFonts w:ascii="Times New Roman" w:hAnsi="Times New Roman" w:cs="Times New Roman"/>
          <w:sz w:val="24"/>
          <w:szCs w:val="24"/>
        </w:rPr>
        <w:tab/>
      </w:r>
      <w:r w:rsidRPr="0028529A">
        <w:rPr>
          <w:rFonts w:ascii="Times New Roman" w:hAnsi="Times New Roman" w:cs="Times New Roman"/>
          <w:sz w:val="24"/>
          <w:szCs w:val="24"/>
        </w:rPr>
        <w:tab/>
        <w:t xml:space="preserve">Surabaya, </w:t>
      </w:r>
      <w:r w:rsidR="005060D5">
        <w:rPr>
          <w:rFonts w:ascii="Times New Roman" w:hAnsi="Times New Roman" w:cs="Times New Roman"/>
          <w:sz w:val="24"/>
          <w:szCs w:val="24"/>
        </w:rPr>
        <w:t>19</w:t>
      </w:r>
      <w:r w:rsidR="00925978">
        <w:rPr>
          <w:rFonts w:ascii="Times New Roman" w:hAnsi="Times New Roman" w:cs="Times New Roman"/>
          <w:sz w:val="24"/>
          <w:szCs w:val="24"/>
        </w:rPr>
        <w:t xml:space="preserve"> Juni 2020</w:t>
      </w:r>
    </w:p>
    <w:p w:rsidR="00D91955" w:rsidRPr="0028529A" w:rsidRDefault="00D91955" w:rsidP="00D91955">
      <w:pPr>
        <w:spacing w:line="480" w:lineRule="auto"/>
        <w:rPr>
          <w:rFonts w:ascii="Times New Roman" w:hAnsi="Times New Roman" w:cs="Times New Roman"/>
          <w:sz w:val="24"/>
          <w:szCs w:val="24"/>
        </w:rPr>
      </w:pPr>
    </w:p>
    <w:p w:rsidR="00D91955" w:rsidRPr="0028529A" w:rsidRDefault="00D91955" w:rsidP="00D91955">
      <w:pPr>
        <w:spacing w:line="480" w:lineRule="auto"/>
        <w:rPr>
          <w:rFonts w:ascii="Times New Roman" w:hAnsi="Times New Roman" w:cs="Times New Roman"/>
          <w:sz w:val="24"/>
          <w:szCs w:val="24"/>
        </w:rPr>
      </w:pPr>
      <w:r w:rsidRPr="0028529A">
        <w:rPr>
          <w:rFonts w:ascii="Times New Roman" w:hAnsi="Times New Roman" w:cs="Times New Roman"/>
          <w:sz w:val="24"/>
          <w:szCs w:val="24"/>
        </w:rPr>
        <w:tab/>
      </w:r>
      <w:r w:rsidRPr="0028529A">
        <w:rPr>
          <w:rFonts w:ascii="Times New Roman" w:hAnsi="Times New Roman" w:cs="Times New Roman"/>
          <w:sz w:val="24"/>
          <w:szCs w:val="24"/>
        </w:rPr>
        <w:tab/>
      </w:r>
      <w:r w:rsidRPr="0028529A">
        <w:rPr>
          <w:rFonts w:ascii="Times New Roman" w:hAnsi="Times New Roman" w:cs="Times New Roman"/>
          <w:sz w:val="24"/>
          <w:szCs w:val="24"/>
        </w:rPr>
        <w:tab/>
      </w:r>
      <w:r w:rsidRPr="0028529A">
        <w:rPr>
          <w:rFonts w:ascii="Times New Roman" w:hAnsi="Times New Roman" w:cs="Times New Roman"/>
          <w:sz w:val="24"/>
          <w:szCs w:val="24"/>
        </w:rPr>
        <w:tab/>
      </w:r>
      <w:r w:rsidRPr="0028529A">
        <w:rPr>
          <w:rFonts w:ascii="Times New Roman" w:hAnsi="Times New Roman" w:cs="Times New Roman"/>
          <w:sz w:val="24"/>
          <w:szCs w:val="24"/>
        </w:rPr>
        <w:tab/>
      </w:r>
      <w:r w:rsidRPr="0028529A">
        <w:rPr>
          <w:rFonts w:ascii="Times New Roman" w:hAnsi="Times New Roman" w:cs="Times New Roman"/>
          <w:sz w:val="24"/>
          <w:szCs w:val="24"/>
        </w:rPr>
        <w:tab/>
      </w:r>
      <w:r w:rsidRPr="0028529A">
        <w:rPr>
          <w:rFonts w:ascii="Times New Roman" w:hAnsi="Times New Roman" w:cs="Times New Roman"/>
          <w:sz w:val="24"/>
          <w:szCs w:val="24"/>
        </w:rPr>
        <w:tab/>
      </w:r>
      <w:r w:rsidRPr="0028529A">
        <w:rPr>
          <w:rFonts w:ascii="Times New Roman" w:hAnsi="Times New Roman" w:cs="Times New Roman"/>
          <w:sz w:val="24"/>
          <w:szCs w:val="24"/>
        </w:rPr>
        <w:tab/>
        <w:t>Peneliti</w:t>
      </w:r>
    </w:p>
    <w:p w:rsidR="00D91955" w:rsidRPr="00D91955" w:rsidRDefault="00D91955" w:rsidP="00D91955">
      <w:pPr>
        <w:pStyle w:val="Heading1"/>
      </w:pPr>
      <w:bookmarkStart w:id="34" w:name="_Toc33868179"/>
      <w:bookmarkStart w:id="35" w:name="_Toc42691456"/>
      <w:bookmarkStart w:id="36" w:name="_Toc42691533"/>
      <w:bookmarkStart w:id="37" w:name="_Toc43894384"/>
      <w:r w:rsidRPr="00D91955">
        <w:lastRenderedPageBreak/>
        <w:t>daftar isi</w:t>
      </w:r>
      <w:bookmarkEnd w:id="34"/>
      <w:bookmarkEnd w:id="35"/>
      <w:bookmarkEnd w:id="36"/>
      <w:bookmarkEnd w:id="37"/>
      <w:r w:rsidRPr="00D91955">
        <w:t xml:space="preserve"> </w:t>
      </w:r>
    </w:p>
    <w:sdt>
      <w:sdtPr>
        <w:rPr>
          <w:rFonts w:asciiTheme="minorHAnsi" w:eastAsiaTheme="minorHAnsi" w:hAnsiTheme="minorHAnsi" w:cstheme="minorBidi"/>
          <w:color w:val="auto"/>
          <w:sz w:val="22"/>
          <w:szCs w:val="22"/>
          <w:lang w:val="id-ID"/>
        </w:rPr>
        <w:id w:val="795958900"/>
        <w:docPartObj>
          <w:docPartGallery w:val="Table of Contents"/>
          <w:docPartUnique/>
        </w:docPartObj>
      </w:sdtPr>
      <w:sdtEndPr>
        <w:rPr>
          <w:rFonts w:ascii="Times New Roman" w:hAnsi="Times New Roman" w:cs="Times New Roman"/>
          <w:b/>
          <w:bCs/>
          <w:noProof/>
          <w:sz w:val="24"/>
          <w:szCs w:val="24"/>
        </w:rPr>
      </w:sdtEndPr>
      <w:sdtContent>
        <w:p w:rsidR="00695B31" w:rsidRDefault="00695B31" w:rsidP="00B57CC2">
          <w:pPr>
            <w:pStyle w:val="TOCHeading"/>
            <w:spacing w:before="0"/>
          </w:pPr>
        </w:p>
        <w:p w:rsidR="00B57CC2" w:rsidRPr="00B57CC2" w:rsidRDefault="00695B31" w:rsidP="00B57CC2">
          <w:pPr>
            <w:pStyle w:val="TOC1"/>
            <w:spacing w:line="240" w:lineRule="auto"/>
            <w:rPr>
              <w:rFonts w:eastAsiaTheme="minorEastAsia"/>
              <w:b w:val="0"/>
              <w:color w:val="auto"/>
              <w:lang w:eastAsia="id-ID"/>
            </w:rPr>
          </w:pPr>
          <w:r w:rsidRPr="00B57CC2">
            <w:fldChar w:fldCharType="begin"/>
          </w:r>
          <w:r w:rsidRPr="00B57CC2">
            <w:instrText xml:space="preserve"> TOC \o "1-3" \h \z \u </w:instrText>
          </w:r>
          <w:r w:rsidRPr="00B57CC2">
            <w:fldChar w:fldCharType="separate"/>
          </w:r>
          <w:hyperlink w:anchor="_Toc43894376" w:history="1">
            <w:r w:rsidR="00B57CC2" w:rsidRPr="00B57CC2">
              <w:rPr>
                <w:rStyle w:val="Hyperlink"/>
              </w:rPr>
              <w:t>COVER</w:t>
            </w:r>
            <w:r w:rsidR="00B57CC2" w:rsidRPr="00B57CC2">
              <w:rPr>
                <w:webHidden/>
              </w:rPr>
              <w:tab/>
            </w:r>
            <w:r w:rsidR="00B57CC2" w:rsidRPr="00B57CC2">
              <w:rPr>
                <w:webHidden/>
              </w:rPr>
              <w:fldChar w:fldCharType="begin"/>
            </w:r>
            <w:r w:rsidR="00B57CC2" w:rsidRPr="00B57CC2">
              <w:rPr>
                <w:webHidden/>
              </w:rPr>
              <w:instrText xml:space="preserve"> PAGEREF _Toc43894376 \h </w:instrText>
            </w:r>
            <w:r w:rsidR="00B57CC2" w:rsidRPr="00B57CC2">
              <w:rPr>
                <w:webHidden/>
              </w:rPr>
            </w:r>
            <w:r w:rsidR="00B57CC2" w:rsidRPr="00B57CC2">
              <w:rPr>
                <w:webHidden/>
              </w:rPr>
              <w:fldChar w:fldCharType="separate"/>
            </w:r>
            <w:r w:rsidR="00691981">
              <w:rPr>
                <w:webHidden/>
              </w:rPr>
              <w:t>i</w:t>
            </w:r>
            <w:r w:rsidR="00B57CC2" w:rsidRPr="00B57CC2">
              <w:rPr>
                <w:webHidden/>
              </w:rPr>
              <w:fldChar w:fldCharType="end"/>
            </w:r>
          </w:hyperlink>
        </w:p>
        <w:p w:rsidR="00B57CC2" w:rsidRPr="00B57CC2" w:rsidRDefault="00745635" w:rsidP="00B57CC2">
          <w:pPr>
            <w:pStyle w:val="TOC1"/>
            <w:spacing w:line="240" w:lineRule="auto"/>
            <w:rPr>
              <w:rFonts w:eastAsiaTheme="minorEastAsia"/>
              <w:b w:val="0"/>
              <w:color w:val="auto"/>
              <w:lang w:eastAsia="id-ID"/>
            </w:rPr>
          </w:pPr>
          <w:hyperlink w:anchor="_Toc43894379" w:history="1">
            <w:r w:rsidR="00B57CC2" w:rsidRPr="00B57CC2">
              <w:rPr>
                <w:rStyle w:val="Hyperlink"/>
              </w:rPr>
              <w:t>HALAMAN PERNYATAAN</w:t>
            </w:r>
            <w:r w:rsidR="00B57CC2" w:rsidRPr="00B57CC2">
              <w:rPr>
                <w:webHidden/>
              </w:rPr>
              <w:tab/>
            </w:r>
            <w:r w:rsidR="00B57CC2" w:rsidRPr="00B57CC2">
              <w:rPr>
                <w:webHidden/>
              </w:rPr>
              <w:fldChar w:fldCharType="begin"/>
            </w:r>
            <w:r w:rsidR="00B57CC2" w:rsidRPr="00B57CC2">
              <w:rPr>
                <w:webHidden/>
              </w:rPr>
              <w:instrText xml:space="preserve"> PAGEREF _Toc43894379 \h </w:instrText>
            </w:r>
            <w:r w:rsidR="00B57CC2" w:rsidRPr="00B57CC2">
              <w:rPr>
                <w:webHidden/>
              </w:rPr>
            </w:r>
            <w:r w:rsidR="00B57CC2" w:rsidRPr="00B57CC2">
              <w:rPr>
                <w:webHidden/>
              </w:rPr>
              <w:fldChar w:fldCharType="separate"/>
            </w:r>
            <w:r w:rsidR="00691981">
              <w:rPr>
                <w:webHidden/>
              </w:rPr>
              <w:t>ii</w:t>
            </w:r>
            <w:r w:rsidR="00B57CC2" w:rsidRPr="00B57CC2">
              <w:rPr>
                <w:webHidden/>
              </w:rPr>
              <w:fldChar w:fldCharType="end"/>
            </w:r>
          </w:hyperlink>
        </w:p>
        <w:p w:rsidR="00B57CC2" w:rsidRPr="00B57CC2" w:rsidRDefault="00745635" w:rsidP="00B57CC2">
          <w:pPr>
            <w:pStyle w:val="TOC1"/>
            <w:spacing w:line="240" w:lineRule="auto"/>
            <w:rPr>
              <w:rFonts w:eastAsiaTheme="minorEastAsia"/>
              <w:b w:val="0"/>
              <w:color w:val="auto"/>
              <w:lang w:eastAsia="id-ID"/>
            </w:rPr>
          </w:pPr>
          <w:hyperlink w:anchor="_Toc43894380" w:history="1">
            <w:r w:rsidR="00B57CC2" w:rsidRPr="00B57CC2">
              <w:rPr>
                <w:rStyle w:val="Hyperlink"/>
              </w:rPr>
              <w:t>HALAMAN PERSETUJUAN</w:t>
            </w:r>
            <w:r w:rsidR="00B57CC2" w:rsidRPr="00B57CC2">
              <w:rPr>
                <w:webHidden/>
              </w:rPr>
              <w:tab/>
            </w:r>
            <w:r w:rsidR="00B57CC2" w:rsidRPr="00B57CC2">
              <w:rPr>
                <w:webHidden/>
              </w:rPr>
              <w:fldChar w:fldCharType="begin"/>
            </w:r>
            <w:r w:rsidR="00B57CC2" w:rsidRPr="00B57CC2">
              <w:rPr>
                <w:webHidden/>
              </w:rPr>
              <w:instrText xml:space="preserve"> PAGEREF _Toc43894380 \h </w:instrText>
            </w:r>
            <w:r w:rsidR="00B57CC2" w:rsidRPr="00B57CC2">
              <w:rPr>
                <w:webHidden/>
              </w:rPr>
            </w:r>
            <w:r w:rsidR="00B57CC2" w:rsidRPr="00B57CC2">
              <w:rPr>
                <w:webHidden/>
              </w:rPr>
              <w:fldChar w:fldCharType="separate"/>
            </w:r>
            <w:r w:rsidR="00691981">
              <w:rPr>
                <w:webHidden/>
              </w:rPr>
              <w:t>iii</w:t>
            </w:r>
            <w:r w:rsidR="00B57CC2" w:rsidRPr="00B57CC2">
              <w:rPr>
                <w:webHidden/>
              </w:rPr>
              <w:fldChar w:fldCharType="end"/>
            </w:r>
          </w:hyperlink>
        </w:p>
        <w:p w:rsidR="00B57CC2" w:rsidRPr="00B57CC2" w:rsidRDefault="00745635" w:rsidP="00B57CC2">
          <w:pPr>
            <w:pStyle w:val="TOC1"/>
            <w:spacing w:line="240" w:lineRule="auto"/>
            <w:rPr>
              <w:rFonts w:eastAsiaTheme="minorEastAsia"/>
              <w:b w:val="0"/>
              <w:color w:val="auto"/>
              <w:lang w:eastAsia="id-ID"/>
            </w:rPr>
          </w:pPr>
          <w:hyperlink w:anchor="_Toc43894381" w:history="1">
            <w:r w:rsidR="00B57CC2" w:rsidRPr="00B57CC2">
              <w:rPr>
                <w:rStyle w:val="Hyperlink"/>
              </w:rPr>
              <w:t>HALAMAN PENGESAHAN</w:t>
            </w:r>
            <w:r w:rsidR="00B57CC2" w:rsidRPr="00B57CC2">
              <w:rPr>
                <w:webHidden/>
              </w:rPr>
              <w:tab/>
            </w:r>
            <w:r w:rsidR="00B57CC2" w:rsidRPr="00B57CC2">
              <w:rPr>
                <w:webHidden/>
              </w:rPr>
              <w:fldChar w:fldCharType="begin"/>
            </w:r>
            <w:r w:rsidR="00B57CC2" w:rsidRPr="00B57CC2">
              <w:rPr>
                <w:webHidden/>
              </w:rPr>
              <w:instrText xml:space="preserve"> PAGEREF _Toc43894381 \h </w:instrText>
            </w:r>
            <w:r w:rsidR="00B57CC2" w:rsidRPr="00B57CC2">
              <w:rPr>
                <w:webHidden/>
              </w:rPr>
            </w:r>
            <w:r w:rsidR="00B57CC2" w:rsidRPr="00B57CC2">
              <w:rPr>
                <w:webHidden/>
              </w:rPr>
              <w:fldChar w:fldCharType="separate"/>
            </w:r>
            <w:r w:rsidR="00691981">
              <w:rPr>
                <w:webHidden/>
              </w:rPr>
              <w:t>iv</w:t>
            </w:r>
            <w:r w:rsidR="00B57CC2" w:rsidRPr="00B57CC2">
              <w:rPr>
                <w:webHidden/>
              </w:rPr>
              <w:fldChar w:fldCharType="end"/>
            </w:r>
          </w:hyperlink>
        </w:p>
        <w:p w:rsidR="00B57CC2" w:rsidRPr="00B57CC2" w:rsidRDefault="00745635" w:rsidP="00B57CC2">
          <w:pPr>
            <w:pStyle w:val="TOC1"/>
            <w:spacing w:line="240" w:lineRule="auto"/>
            <w:rPr>
              <w:rFonts w:eastAsiaTheme="minorEastAsia"/>
              <w:b w:val="0"/>
              <w:color w:val="auto"/>
              <w:lang w:eastAsia="id-ID"/>
            </w:rPr>
          </w:pPr>
          <w:hyperlink w:anchor="_Toc43894382" w:history="1">
            <w:r w:rsidR="00B57CC2" w:rsidRPr="00B57CC2">
              <w:rPr>
                <w:rStyle w:val="Hyperlink"/>
                <w:lang w:val="en-US"/>
              </w:rPr>
              <w:t>ABSTRAK</w:t>
            </w:r>
            <w:r w:rsidR="00B57CC2" w:rsidRPr="00B57CC2">
              <w:rPr>
                <w:webHidden/>
              </w:rPr>
              <w:tab/>
            </w:r>
            <w:r w:rsidR="00B57CC2" w:rsidRPr="00B57CC2">
              <w:rPr>
                <w:webHidden/>
              </w:rPr>
              <w:fldChar w:fldCharType="begin"/>
            </w:r>
            <w:r w:rsidR="00B57CC2" w:rsidRPr="00B57CC2">
              <w:rPr>
                <w:webHidden/>
              </w:rPr>
              <w:instrText xml:space="preserve"> PAGEREF _Toc43894382 \h </w:instrText>
            </w:r>
            <w:r w:rsidR="00B57CC2" w:rsidRPr="00B57CC2">
              <w:rPr>
                <w:webHidden/>
              </w:rPr>
            </w:r>
            <w:r w:rsidR="00B57CC2" w:rsidRPr="00B57CC2">
              <w:rPr>
                <w:webHidden/>
              </w:rPr>
              <w:fldChar w:fldCharType="separate"/>
            </w:r>
            <w:r w:rsidR="00691981">
              <w:rPr>
                <w:webHidden/>
              </w:rPr>
              <w:t>v</w:t>
            </w:r>
            <w:r w:rsidR="00B57CC2" w:rsidRPr="00B57CC2">
              <w:rPr>
                <w:webHidden/>
              </w:rPr>
              <w:fldChar w:fldCharType="end"/>
            </w:r>
          </w:hyperlink>
        </w:p>
        <w:p w:rsidR="00B57CC2" w:rsidRPr="00B57CC2" w:rsidRDefault="00745635" w:rsidP="00B57CC2">
          <w:pPr>
            <w:pStyle w:val="TOC1"/>
            <w:spacing w:line="240" w:lineRule="auto"/>
            <w:rPr>
              <w:rFonts w:eastAsiaTheme="minorEastAsia"/>
              <w:b w:val="0"/>
              <w:color w:val="auto"/>
              <w:lang w:eastAsia="id-ID"/>
            </w:rPr>
          </w:pPr>
          <w:hyperlink w:anchor="_Toc43894383" w:history="1">
            <w:r w:rsidR="00B57CC2" w:rsidRPr="00B57CC2">
              <w:rPr>
                <w:rStyle w:val="Hyperlink"/>
              </w:rPr>
              <w:t>KATA PENGANTAR</w:t>
            </w:r>
            <w:r w:rsidR="00B57CC2" w:rsidRPr="00B57CC2">
              <w:rPr>
                <w:webHidden/>
              </w:rPr>
              <w:tab/>
            </w:r>
            <w:r w:rsidR="00B57CC2" w:rsidRPr="00B57CC2">
              <w:rPr>
                <w:webHidden/>
              </w:rPr>
              <w:fldChar w:fldCharType="begin"/>
            </w:r>
            <w:r w:rsidR="00B57CC2" w:rsidRPr="00B57CC2">
              <w:rPr>
                <w:webHidden/>
              </w:rPr>
              <w:instrText xml:space="preserve"> PAGEREF _Toc43894383 \h </w:instrText>
            </w:r>
            <w:r w:rsidR="00B57CC2" w:rsidRPr="00B57CC2">
              <w:rPr>
                <w:webHidden/>
              </w:rPr>
            </w:r>
            <w:r w:rsidR="00B57CC2" w:rsidRPr="00B57CC2">
              <w:rPr>
                <w:webHidden/>
              </w:rPr>
              <w:fldChar w:fldCharType="separate"/>
            </w:r>
            <w:r w:rsidR="00691981">
              <w:rPr>
                <w:webHidden/>
              </w:rPr>
              <w:t>vii</w:t>
            </w:r>
            <w:r w:rsidR="00B57CC2" w:rsidRPr="00B57CC2">
              <w:rPr>
                <w:webHidden/>
              </w:rPr>
              <w:fldChar w:fldCharType="end"/>
            </w:r>
          </w:hyperlink>
        </w:p>
        <w:p w:rsidR="00B57CC2" w:rsidRPr="00B57CC2" w:rsidRDefault="00745635" w:rsidP="00B57CC2">
          <w:pPr>
            <w:pStyle w:val="TOC1"/>
            <w:spacing w:line="240" w:lineRule="auto"/>
            <w:rPr>
              <w:rFonts w:eastAsiaTheme="minorEastAsia"/>
              <w:b w:val="0"/>
              <w:color w:val="auto"/>
              <w:lang w:eastAsia="id-ID"/>
            </w:rPr>
          </w:pPr>
          <w:hyperlink w:anchor="_Toc43894384" w:history="1">
            <w:r w:rsidR="00B57CC2" w:rsidRPr="00B57CC2">
              <w:rPr>
                <w:rStyle w:val="Hyperlink"/>
              </w:rPr>
              <w:t>DAFTAR ISI</w:t>
            </w:r>
            <w:r w:rsidR="00B57CC2" w:rsidRPr="00B57CC2">
              <w:rPr>
                <w:webHidden/>
              </w:rPr>
              <w:tab/>
            </w:r>
            <w:r w:rsidR="00B57CC2" w:rsidRPr="00B57CC2">
              <w:rPr>
                <w:webHidden/>
              </w:rPr>
              <w:fldChar w:fldCharType="begin"/>
            </w:r>
            <w:r w:rsidR="00B57CC2" w:rsidRPr="00B57CC2">
              <w:rPr>
                <w:webHidden/>
              </w:rPr>
              <w:instrText xml:space="preserve"> PAGEREF _Toc43894384 \h </w:instrText>
            </w:r>
            <w:r w:rsidR="00B57CC2" w:rsidRPr="00B57CC2">
              <w:rPr>
                <w:webHidden/>
              </w:rPr>
            </w:r>
            <w:r w:rsidR="00B57CC2" w:rsidRPr="00B57CC2">
              <w:rPr>
                <w:webHidden/>
              </w:rPr>
              <w:fldChar w:fldCharType="separate"/>
            </w:r>
            <w:r w:rsidR="00691981">
              <w:rPr>
                <w:webHidden/>
              </w:rPr>
              <w:t>ix</w:t>
            </w:r>
            <w:r w:rsidR="00B57CC2" w:rsidRPr="00B57CC2">
              <w:rPr>
                <w:webHidden/>
              </w:rPr>
              <w:fldChar w:fldCharType="end"/>
            </w:r>
          </w:hyperlink>
        </w:p>
        <w:p w:rsidR="00B57CC2" w:rsidRPr="00B57CC2" w:rsidRDefault="00745635" w:rsidP="00B57CC2">
          <w:pPr>
            <w:pStyle w:val="TOC1"/>
            <w:spacing w:line="240" w:lineRule="auto"/>
            <w:rPr>
              <w:rFonts w:eastAsiaTheme="minorEastAsia"/>
              <w:b w:val="0"/>
              <w:color w:val="auto"/>
              <w:lang w:eastAsia="id-ID"/>
            </w:rPr>
          </w:pPr>
          <w:hyperlink w:anchor="_Toc43894385" w:history="1">
            <w:r w:rsidR="00B57CC2" w:rsidRPr="00B57CC2">
              <w:rPr>
                <w:rStyle w:val="Hyperlink"/>
              </w:rPr>
              <w:t>DAFTAR TABEL</w:t>
            </w:r>
            <w:r w:rsidR="00B57CC2" w:rsidRPr="00B57CC2">
              <w:rPr>
                <w:webHidden/>
              </w:rPr>
              <w:tab/>
            </w:r>
            <w:r w:rsidR="00B57CC2" w:rsidRPr="00B57CC2">
              <w:rPr>
                <w:webHidden/>
              </w:rPr>
              <w:fldChar w:fldCharType="begin"/>
            </w:r>
            <w:r w:rsidR="00B57CC2" w:rsidRPr="00B57CC2">
              <w:rPr>
                <w:webHidden/>
              </w:rPr>
              <w:instrText xml:space="preserve"> PAGEREF _Toc43894385 \h </w:instrText>
            </w:r>
            <w:r w:rsidR="00B57CC2" w:rsidRPr="00B57CC2">
              <w:rPr>
                <w:webHidden/>
              </w:rPr>
            </w:r>
            <w:r w:rsidR="00B57CC2" w:rsidRPr="00B57CC2">
              <w:rPr>
                <w:webHidden/>
              </w:rPr>
              <w:fldChar w:fldCharType="separate"/>
            </w:r>
            <w:r w:rsidR="00691981">
              <w:rPr>
                <w:webHidden/>
              </w:rPr>
              <w:t>xi</w:t>
            </w:r>
            <w:r w:rsidR="00B57CC2" w:rsidRPr="00B57CC2">
              <w:rPr>
                <w:webHidden/>
              </w:rPr>
              <w:fldChar w:fldCharType="end"/>
            </w:r>
          </w:hyperlink>
        </w:p>
        <w:p w:rsidR="00B57CC2" w:rsidRPr="00B57CC2" w:rsidRDefault="00745635" w:rsidP="00B57CC2">
          <w:pPr>
            <w:pStyle w:val="TOC1"/>
            <w:spacing w:line="240" w:lineRule="auto"/>
            <w:rPr>
              <w:rFonts w:eastAsiaTheme="minorEastAsia"/>
              <w:b w:val="0"/>
              <w:color w:val="auto"/>
              <w:lang w:eastAsia="id-ID"/>
            </w:rPr>
          </w:pPr>
          <w:hyperlink w:anchor="_Toc43894386" w:history="1">
            <w:r w:rsidR="00B57CC2" w:rsidRPr="00B57CC2">
              <w:rPr>
                <w:rStyle w:val="Hyperlink"/>
              </w:rPr>
              <w:t>DAFTAR GAMBAR</w:t>
            </w:r>
            <w:r w:rsidR="00B57CC2" w:rsidRPr="00B57CC2">
              <w:rPr>
                <w:webHidden/>
              </w:rPr>
              <w:tab/>
            </w:r>
            <w:r w:rsidR="00B57CC2" w:rsidRPr="00B57CC2">
              <w:rPr>
                <w:webHidden/>
              </w:rPr>
              <w:fldChar w:fldCharType="begin"/>
            </w:r>
            <w:r w:rsidR="00B57CC2" w:rsidRPr="00B57CC2">
              <w:rPr>
                <w:webHidden/>
              </w:rPr>
              <w:instrText xml:space="preserve"> PAGEREF _Toc43894386 \h </w:instrText>
            </w:r>
            <w:r w:rsidR="00B57CC2" w:rsidRPr="00B57CC2">
              <w:rPr>
                <w:webHidden/>
              </w:rPr>
            </w:r>
            <w:r w:rsidR="00B57CC2" w:rsidRPr="00B57CC2">
              <w:rPr>
                <w:webHidden/>
              </w:rPr>
              <w:fldChar w:fldCharType="separate"/>
            </w:r>
            <w:r w:rsidR="00691981">
              <w:rPr>
                <w:webHidden/>
              </w:rPr>
              <w:t>xii</w:t>
            </w:r>
            <w:r w:rsidR="00B57CC2" w:rsidRPr="00B57CC2">
              <w:rPr>
                <w:webHidden/>
              </w:rPr>
              <w:fldChar w:fldCharType="end"/>
            </w:r>
          </w:hyperlink>
        </w:p>
        <w:p w:rsidR="00B57CC2" w:rsidRPr="00B57CC2" w:rsidRDefault="00745635" w:rsidP="00B57CC2">
          <w:pPr>
            <w:pStyle w:val="TOC1"/>
            <w:spacing w:line="240" w:lineRule="auto"/>
            <w:rPr>
              <w:rFonts w:eastAsiaTheme="minorEastAsia"/>
              <w:b w:val="0"/>
              <w:color w:val="auto"/>
              <w:lang w:eastAsia="id-ID"/>
            </w:rPr>
          </w:pPr>
          <w:hyperlink w:anchor="_Toc43894387" w:history="1">
            <w:r w:rsidR="00B57CC2" w:rsidRPr="00B57CC2">
              <w:rPr>
                <w:rStyle w:val="Hyperlink"/>
              </w:rPr>
              <w:t>DAFTAR LAMPIRAN</w:t>
            </w:r>
            <w:r w:rsidR="00B57CC2" w:rsidRPr="00B57CC2">
              <w:rPr>
                <w:webHidden/>
              </w:rPr>
              <w:tab/>
            </w:r>
            <w:r w:rsidR="00B57CC2" w:rsidRPr="00B57CC2">
              <w:rPr>
                <w:webHidden/>
              </w:rPr>
              <w:fldChar w:fldCharType="begin"/>
            </w:r>
            <w:r w:rsidR="00B57CC2" w:rsidRPr="00B57CC2">
              <w:rPr>
                <w:webHidden/>
              </w:rPr>
              <w:instrText xml:space="preserve"> PAGEREF _Toc43894387 \h </w:instrText>
            </w:r>
            <w:r w:rsidR="00B57CC2" w:rsidRPr="00B57CC2">
              <w:rPr>
                <w:webHidden/>
              </w:rPr>
            </w:r>
            <w:r w:rsidR="00B57CC2" w:rsidRPr="00B57CC2">
              <w:rPr>
                <w:webHidden/>
              </w:rPr>
              <w:fldChar w:fldCharType="separate"/>
            </w:r>
            <w:r w:rsidR="00691981">
              <w:rPr>
                <w:webHidden/>
              </w:rPr>
              <w:t>xiii</w:t>
            </w:r>
            <w:r w:rsidR="00B57CC2" w:rsidRPr="00B57CC2">
              <w:rPr>
                <w:webHidden/>
              </w:rPr>
              <w:fldChar w:fldCharType="end"/>
            </w:r>
          </w:hyperlink>
        </w:p>
        <w:p w:rsidR="00B57CC2" w:rsidRPr="00B57CC2" w:rsidRDefault="00745635" w:rsidP="00B57CC2">
          <w:pPr>
            <w:pStyle w:val="TOC1"/>
            <w:spacing w:line="240" w:lineRule="auto"/>
            <w:rPr>
              <w:rFonts w:eastAsiaTheme="minorEastAsia"/>
              <w:b w:val="0"/>
              <w:color w:val="auto"/>
              <w:lang w:eastAsia="id-ID"/>
            </w:rPr>
          </w:pPr>
          <w:hyperlink w:anchor="_Toc43894388" w:history="1">
            <w:r w:rsidR="00B57CC2" w:rsidRPr="00B57CC2">
              <w:rPr>
                <w:rStyle w:val="Hyperlink"/>
              </w:rPr>
              <w:t>DAFTAR SINGKATAN</w:t>
            </w:r>
            <w:r w:rsidR="00B57CC2" w:rsidRPr="00B57CC2">
              <w:rPr>
                <w:webHidden/>
              </w:rPr>
              <w:tab/>
            </w:r>
            <w:r w:rsidR="00B57CC2" w:rsidRPr="00B57CC2">
              <w:rPr>
                <w:webHidden/>
              </w:rPr>
              <w:fldChar w:fldCharType="begin"/>
            </w:r>
            <w:r w:rsidR="00B57CC2" w:rsidRPr="00B57CC2">
              <w:rPr>
                <w:webHidden/>
              </w:rPr>
              <w:instrText xml:space="preserve"> PAGEREF _Toc43894388 \h </w:instrText>
            </w:r>
            <w:r w:rsidR="00B57CC2" w:rsidRPr="00B57CC2">
              <w:rPr>
                <w:webHidden/>
              </w:rPr>
            </w:r>
            <w:r w:rsidR="00B57CC2" w:rsidRPr="00B57CC2">
              <w:rPr>
                <w:webHidden/>
              </w:rPr>
              <w:fldChar w:fldCharType="separate"/>
            </w:r>
            <w:r w:rsidR="00691981">
              <w:rPr>
                <w:webHidden/>
              </w:rPr>
              <w:t>xiv</w:t>
            </w:r>
            <w:r w:rsidR="00B57CC2" w:rsidRPr="00B57CC2">
              <w:rPr>
                <w:webHidden/>
              </w:rPr>
              <w:fldChar w:fldCharType="end"/>
            </w:r>
          </w:hyperlink>
        </w:p>
        <w:p w:rsidR="00B57CC2" w:rsidRPr="00B57CC2" w:rsidRDefault="00B57CC2" w:rsidP="00B57CC2">
          <w:pPr>
            <w:pStyle w:val="TOC1"/>
            <w:spacing w:line="240" w:lineRule="auto"/>
            <w:rPr>
              <w:rFonts w:eastAsiaTheme="minorEastAsia"/>
              <w:b w:val="0"/>
              <w:color w:val="auto"/>
              <w:lang w:eastAsia="id-ID"/>
            </w:rPr>
          </w:pPr>
          <w:r w:rsidRPr="00B57CC2">
            <w:rPr>
              <w:rStyle w:val="Hyperlink"/>
              <w:color w:val="000000" w:themeColor="text1"/>
              <w:u w:val="none"/>
            </w:rPr>
            <w:t xml:space="preserve">BAB 1 </w:t>
          </w:r>
          <w:hyperlink w:anchor="_Toc43894390" w:history="1">
            <w:r w:rsidRPr="00B57CC2">
              <w:rPr>
                <w:rStyle w:val="Hyperlink"/>
              </w:rPr>
              <w:t>PENDAHULUAN</w:t>
            </w:r>
            <w:r w:rsidRPr="00B57CC2">
              <w:rPr>
                <w:webHidden/>
              </w:rPr>
              <w:tab/>
            </w:r>
            <w:r w:rsidRPr="00B57CC2">
              <w:rPr>
                <w:webHidden/>
              </w:rPr>
              <w:fldChar w:fldCharType="begin"/>
            </w:r>
            <w:r w:rsidRPr="00B57CC2">
              <w:rPr>
                <w:webHidden/>
              </w:rPr>
              <w:instrText xml:space="preserve"> PAGEREF _Toc43894390 \h </w:instrText>
            </w:r>
            <w:r w:rsidRPr="00B57CC2">
              <w:rPr>
                <w:webHidden/>
              </w:rPr>
            </w:r>
            <w:r w:rsidRPr="00B57CC2">
              <w:rPr>
                <w:webHidden/>
              </w:rPr>
              <w:fldChar w:fldCharType="separate"/>
            </w:r>
            <w:r w:rsidR="00691981">
              <w:rPr>
                <w:webHidden/>
              </w:rPr>
              <w:t>1</w:t>
            </w:r>
            <w:r w:rsidRPr="00B57CC2">
              <w:rPr>
                <w:webHidden/>
              </w:rPr>
              <w:fldChar w:fldCharType="end"/>
            </w:r>
          </w:hyperlink>
        </w:p>
        <w:p w:rsidR="00B57CC2" w:rsidRPr="00B57CC2" w:rsidRDefault="00745635" w:rsidP="00B57CC2">
          <w:pPr>
            <w:pStyle w:val="TOC2"/>
            <w:spacing w:line="240" w:lineRule="auto"/>
            <w:rPr>
              <w:rFonts w:eastAsiaTheme="minorEastAsia"/>
              <w:color w:val="auto"/>
              <w:lang w:eastAsia="id-ID"/>
            </w:rPr>
          </w:pPr>
          <w:hyperlink w:anchor="_Toc43894391" w:history="1">
            <w:r w:rsidR="00B57CC2" w:rsidRPr="00B57CC2">
              <w:rPr>
                <w:rStyle w:val="Hyperlink"/>
              </w:rPr>
              <w:t>1.1</w:t>
            </w:r>
            <w:r w:rsidR="00B57CC2" w:rsidRPr="00B57CC2">
              <w:rPr>
                <w:rFonts w:eastAsiaTheme="minorEastAsia"/>
                <w:color w:val="auto"/>
                <w:lang w:eastAsia="id-ID"/>
              </w:rPr>
              <w:tab/>
            </w:r>
            <w:r w:rsidR="00B57CC2" w:rsidRPr="00B57CC2">
              <w:rPr>
                <w:rStyle w:val="Hyperlink"/>
              </w:rPr>
              <w:t>Latar Belakang</w:t>
            </w:r>
            <w:r w:rsidR="00B57CC2" w:rsidRPr="00B57CC2">
              <w:rPr>
                <w:webHidden/>
              </w:rPr>
              <w:tab/>
            </w:r>
            <w:r w:rsidR="00B57CC2" w:rsidRPr="00B57CC2">
              <w:rPr>
                <w:webHidden/>
              </w:rPr>
              <w:fldChar w:fldCharType="begin"/>
            </w:r>
            <w:r w:rsidR="00B57CC2" w:rsidRPr="00B57CC2">
              <w:rPr>
                <w:webHidden/>
              </w:rPr>
              <w:instrText xml:space="preserve"> PAGEREF _Toc43894391 \h </w:instrText>
            </w:r>
            <w:r w:rsidR="00B57CC2" w:rsidRPr="00B57CC2">
              <w:rPr>
                <w:webHidden/>
              </w:rPr>
            </w:r>
            <w:r w:rsidR="00B57CC2" w:rsidRPr="00B57CC2">
              <w:rPr>
                <w:webHidden/>
              </w:rPr>
              <w:fldChar w:fldCharType="separate"/>
            </w:r>
            <w:r w:rsidR="00691981">
              <w:rPr>
                <w:webHidden/>
              </w:rPr>
              <w:t>1</w:t>
            </w:r>
            <w:r w:rsidR="00B57CC2" w:rsidRPr="00B57CC2">
              <w:rPr>
                <w:webHidden/>
              </w:rPr>
              <w:fldChar w:fldCharType="end"/>
            </w:r>
          </w:hyperlink>
        </w:p>
        <w:p w:rsidR="00B57CC2" w:rsidRPr="00B57CC2" w:rsidRDefault="00745635" w:rsidP="00B57CC2">
          <w:pPr>
            <w:pStyle w:val="TOC2"/>
            <w:spacing w:line="240" w:lineRule="auto"/>
            <w:rPr>
              <w:rFonts w:eastAsiaTheme="minorEastAsia"/>
              <w:color w:val="auto"/>
              <w:lang w:eastAsia="id-ID"/>
            </w:rPr>
          </w:pPr>
          <w:hyperlink w:anchor="_Toc43894392" w:history="1">
            <w:r w:rsidR="00B57CC2" w:rsidRPr="00B57CC2">
              <w:rPr>
                <w:rStyle w:val="Hyperlink"/>
              </w:rPr>
              <w:t>1.2</w:t>
            </w:r>
            <w:r w:rsidR="00B57CC2" w:rsidRPr="00B57CC2">
              <w:rPr>
                <w:rFonts w:eastAsiaTheme="minorEastAsia"/>
                <w:color w:val="auto"/>
                <w:lang w:eastAsia="id-ID"/>
              </w:rPr>
              <w:tab/>
            </w:r>
            <w:r w:rsidR="00B57CC2" w:rsidRPr="00B57CC2">
              <w:rPr>
                <w:rStyle w:val="Hyperlink"/>
              </w:rPr>
              <w:t>Rumusan Masalah</w:t>
            </w:r>
            <w:r w:rsidR="00B57CC2" w:rsidRPr="00B57CC2">
              <w:rPr>
                <w:webHidden/>
              </w:rPr>
              <w:tab/>
            </w:r>
            <w:r w:rsidR="00B57CC2" w:rsidRPr="00B57CC2">
              <w:rPr>
                <w:webHidden/>
              </w:rPr>
              <w:fldChar w:fldCharType="begin"/>
            </w:r>
            <w:r w:rsidR="00B57CC2" w:rsidRPr="00B57CC2">
              <w:rPr>
                <w:webHidden/>
              </w:rPr>
              <w:instrText xml:space="preserve"> PAGEREF _Toc43894392 \h </w:instrText>
            </w:r>
            <w:r w:rsidR="00B57CC2" w:rsidRPr="00B57CC2">
              <w:rPr>
                <w:webHidden/>
              </w:rPr>
            </w:r>
            <w:r w:rsidR="00B57CC2" w:rsidRPr="00B57CC2">
              <w:rPr>
                <w:webHidden/>
              </w:rPr>
              <w:fldChar w:fldCharType="separate"/>
            </w:r>
            <w:r w:rsidR="00691981">
              <w:rPr>
                <w:webHidden/>
              </w:rPr>
              <w:t>4</w:t>
            </w:r>
            <w:r w:rsidR="00B57CC2" w:rsidRPr="00B57CC2">
              <w:rPr>
                <w:webHidden/>
              </w:rPr>
              <w:fldChar w:fldCharType="end"/>
            </w:r>
          </w:hyperlink>
        </w:p>
        <w:p w:rsidR="00B57CC2" w:rsidRPr="00B57CC2" w:rsidRDefault="00745635" w:rsidP="00B57CC2">
          <w:pPr>
            <w:pStyle w:val="TOC2"/>
            <w:spacing w:line="240" w:lineRule="auto"/>
            <w:rPr>
              <w:rFonts w:eastAsiaTheme="minorEastAsia"/>
              <w:color w:val="auto"/>
              <w:lang w:eastAsia="id-ID"/>
            </w:rPr>
          </w:pPr>
          <w:hyperlink w:anchor="_Toc43894393" w:history="1">
            <w:r w:rsidR="00B57CC2" w:rsidRPr="00B57CC2">
              <w:rPr>
                <w:rStyle w:val="Hyperlink"/>
              </w:rPr>
              <w:t>1.3</w:t>
            </w:r>
            <w:r w:rsidR="00B57CC2" w:rsidRPr="00B57CC2">
              <w:rPr>
                <w:rFonts w:eastAsiaTheme="minorEastAsia"/>
                <w:color w:val="auto"/>
                <w:lang w:eastAsia="id-ID"/>
              </w:rPr>
              <w:tab/>
            </w:r>
            <w:r w:rsidR="00B57CC2" w:rsidRPr="00B57CC2">
              <w:rPr>
                <w:rStyle w:val="Hyperlink"/>
              </w:rPr>
              <w:t>Tujuan</w:t>
            </w:r>
            <w:r w:rsidR="00B57CC2" w:rsidRPr="00B57CC2">
              <w:rPr>
                <w:webHidden/>
              </w:rPr>
              <w:tab/>
            </w:r>
            <w:r w:rsidR="00B57CC2" w:rsidRPr="00B57CC2">
              <w:rPr>
                <w:webHidden/>
              </w:rPr>
              <w:fldChar w:fldCharType="begin"/>
            </w:r>
            <w:r w:rsidR="00B57CC2" w:rsidRPr="00B57CC2">
              <w:rPr>
                <w:webHidden/>
              </w:rPr>
              <w:instrText xml:space="preserve"> PAGEREF _Toc43894393 \h </w:instrText>
            </w:r>
            <w:r w:rsidR="00B57CC2" w:rsidRPr="00B57CC2">
              <w:rPr>
                <w:webHidden/>
              </w:rPr>
            </w:r>
            <w:r w:rsidR="00B57CC2" w:rsidRPr="00B57CC2">
              <w:rPr>
                <w:webHidden/>
              </w:rPr>
              <w:fldChar w:fldCharType="separate"/>
            </w:r>
            <w:r w:rsidR="00691981">
              <w:rPr>
                <w:webHidden/>
              </w:rPr>
              <w:t>4</w:t>
            </w:r>
            <w:r w:rsidR="00B57CC2" w:rsidRPr="00B57CC2">
              <w:rPr>
                <w:webHidden/>
              </w:rPr>
              <w:fldChar w:fldCharType="end"/>
            </w:r>
          </w:hyperlink>
        </w:p>
        <w:p w:rsidR="00B57CC2" w:rsidRPr="00B57CC2" w:rsidRDefault="00745635" w:rsidP="00B57CC2">
          <w:pPr>
            <w:pStyle w:val="TOC2"/>
            <w:spacing w:line="240" w:lineRule="auto"/>
            <w:rPr>
              <w:rFonts w:eastAsiaTheme="minorEastAsia"/>
              <w:color w:val="auto"/>
              <w:lang w:eastAsia="id-ID"/>
            </w:rPr>
          </w:pPr>
          <w:hyperlink w:anchor="_Toc43894394" w:history="1">
            <w:r w:rsidR="00B57CC2" w:rsidRPr="00B57CC2">
              <w:rPr>
                <w:rStyle w:val="Hyperlink"/>
              </w:rPr>
              <w:t>1.4 Manfaat Penelitian</w:t>
            </w:r>
            <w:r w:rsidR="00B57CC2" w:rsidRPr="00B57CC2">
              <w:rPr>
                <w:webHidden/>
              </w:rPr>
              <w:tab/>
            </w:r>
            <w:r w:rsidR="00B57CC2" w:rsidRPr="00B57CC2">
              <w:rPr>
                <w:webHidden/>
              </w:rPr>
              <w:fldChar w:fldCharType="begin"/>
            </w:r>
            <w:r w:rsidR="00B57CC2" w:rsidRPr="00B57CC2">
              <w:rPr>
                <w:webHidden/>
              </w:rPr>
              <w:instrText xml:space="preserve"> PAGEREF _Toc43894394 \h </w:instrText>
            </w:r>
            <w:r w:rsidR="00B57CC2" w:rsidRPr="00B57CC2">
              <w:rPr>
                <w:webHidden/>
              </w:rPr>
            </w:r>
            <w:r w:rsidR="00B57CC2" w:rsidRPr="00B57CC2">
              <w:rPr>
                <w:webHidden/>
              </w:rPr>
              <w:fldChar w:fldCharType="separate"/>
            </w:r>
            <w:r w:rsidR="00691981">
              <w:rPr>
                <w:webHidden/>
              </w:rPr>
              <w:t>5</w:t>
            </w:r>
            <w:r w:rsidR="00B57CC2" w:rsidRPr="00B57CC2">
              <w:rPr>
                <w:webHidden/>
              </w:rPr>
              <w:fldChar w:fldCharType="end"/>
            </w:r>
          </w:hyperlink>
        </w:p>
        <w:p w:rsidR="00B57CC2" w:rsidRPr="00B57CC2" w:rsidRDefault="00745635" w:rsidP="00B57CC2">
          <w:pPr>
            <w:pStyle w:val="TOC3"/>
            <w:spacing w:line="240" w:lineRule="auto"/>
            <w:rPr>
              <w:rFonts w:ascii="Times New Roman" w:eastAsiaTheme="minorEastAsia" w:hAnsi="Times New Roman" w:cs="Times New Roman"/>
              <w:noProof/>
              <w:sz w:val="24"/>
              <w:szCs w:val="24"/>
              <w:lang w:eastAsia="id-ID"/>
            </w:rPr>
          </w:pPr>
          <w:hyperlink w:anchor="_Toc43894395" w:history="1">
            <w:r w:rsidR="00B57CC2" w:rsidRPr="00B57CC2">
              <w:rPr>
                <w:rStyle w:val="Hyperlink"/>
                <w:rFonts w:ascii="Times New Roman" w:hAnsi="Times New Roman" w:cs="Times New Roman"/>
                <w:noProof/>
                <w:sz w:val="24"/>
                <w:szCs w:val="24"/>
              </w:rPr>
              <w:t>1.4.1 Manfaat Teoritis</w:t>
            </w:r>
            <w:r w:rsidR="00B57CC2" w:rsidRPr="00B57CC2">
              <w:rPr>
                <w:rFonts w:ascii="Times New Roman" w:hAnsi="Times New Roman" w:cs="Times New Roman"/>
                <w:noProof/>
                <w:webHidden/>
                <w:sz w:val="24"/>
                <w:szCs w:val="24"/>
              </w:rPr>
              <w:tab/>
            </w:r>
            <w:r w:rsidR="00B57CC2" w:rsidRPr="00B57CC2">
              <w:rPr>
                <w:rFonts w:ascii="Times New Roman" w:hAnsi="Times New Roman" w:cs="Times New Roman"/>
                <w:noProof/>
                <w:webHidden/>
                <w:sz w:val="24"/>
                <w:szCs w:val="24"/>
              </w:rPr>
              <w:fldChar w:fldCharType="begin"/>
            </w:r>
            <w:r w:rsidR="00B57CC2" w:rsidRPr="00B57CC2">
              <w:rPr>
                <w:rFonts w:ascii="Times New Roman" w:hAnsi="Times New Roman" w:cs="Times New Roman"/>
                <w:noProof/>
                <w:webHidden/>
                <w:sz w:val="24"/>
                <w:szCs w:val="24"/>
              </w:rPr>
              <w:instrText xml:space="preserve"> PAGEREF _Toc43894395 \h </w:instrText>
            </w:r>
            <w:r w:rsidR="00B57CC2" w:rsidRPr="00B57CC2">
              <w:rPr>
                <w:rFonts w:ascii="Times New Roman" w:hAnsi="Times New Roman" w:cs="Times New Roman"/>
                <w:noProof/>
                <w:webHidden/>
                <w:sz w:val="24"/>
                <w:szCs w:val="24"/>
              </w:rPr>
            </w:r>
            <w:r w:rsidR="00B57CC2" w:rsidRPr="00B57CC2">
              <w:rPr>
                <w:rFonts w:ascii="Times New Roman" w:hAnsi="Times New Roman" w:cs="Times New Roman"/>
                <w:noProof/>
                <w:webHidden/>
                <w:sz w:val="24"/>
                <w:szCs w:val="24"/>
              </w:rPr>
              <w:fldChar w:fldCharType="separate"/>
            </w:r>
            <w:r w:rsidR="00691981">
              <w:rPr>
                <w:rFonts w:ascii="Times New Roman" w:hAnsi="Times New Roman" w:cs="Times New Roman"/>
                <w:noProof/>
                <w:webHidden/>
                <w:sz w:val="24"/>
                <w:szCs w:val="24"/>
              </w:rPr>
              <w:t>5</w:t>
            </w:r>
            <w:r w:rsidR="00B57CC2" w:rsidRPr="00B57CC2">
              <w:rPr>
                <w:rFonts w:ascii="Times New Roman" w:hAnsi="Times New Roman" w:cs="Times New Roman"/>
                <w:noProof/>
                <w:webHidden/>
                <w:sz w:val="24"/>
                <w:szCs w:val="24"/>
              </w:rPr>
              <w:fldChar w:fldCharType="end"/>
            </w:r>
          </w:hyperlink>
        </w:p>
        <w:p w:rsidR="00B57CC2" w:rsidRPr="00B57CC2" w:rsidRDefault="00745635" w:rsidP="00B57CC2">
          <w:pPr>
            <w:pStyle w:val="TOC3"/>
            <w:spacing w:line="240" w:lineRule="auto"/>
            <w:rPr>
              <w:rFonts w:ascii="Times New Roman" w:eastAsiaTheme="minorEastAsia" w:hAnsi="Times New Roman" w:cs="Times New Roman"/>
              <w:noProof/>
              <w:sz w:val="24"/>
              <w:szCs w:val="24"/>
              <w:lang w:eastAsia="id-ID"/>
            </w:rPr>
          </w:pPr>
          <w:hyperlink w:anchor="_Toc43894396" w:history="1">
            <w:r w:rsidR="00B57CC2" w:rsidRPr="00B57CC2">
              <w:rPr>
                <w:rStyle w:val="Hyperlink"/>
                <w:rFonts w:ascii="Times New Roman" w:hAnsi="Times New Roman" w:cs="Times New Roman"/>
                <w:noProof/>
                <w:sz w:val="24"/>
                <w:szCs w:val="24"/>
              </w:rPr>
              <w:t>1.4.2 Manfaat Praktis</w:t>
            </w:r>
            <w:r w:rsidR="00B57CC2" w:rsidRPr="00B57CC2">
              <w:rPr>
                <w:rFonts w:ascii="Times New Roman" w:hAnsi="Times New Roman" w:cs="Times New Roman"/>
                <w:noProof/>
                <w:webHidden/>
                <w:sz w:val="24"/>
                <w:szCs w:val="24"/>
              </w:rPr>
              <w:tab/>
            </w:r>
            <w:r w:rsidR="00B57CC2" w:rsidRPr="00B57CC2">
              <w:rPr>
                <w:rFonts w:ascii="Times New Roman" w:hAnsi="Times New Roman" w:cs="Times New Roman"/>
                <w:noProof/>
                <w:webHidden/>
                <w:sz w:val="24"/>
                <w:szCs w:val="24"/>
              </w:rPr>
              <w:fldChar w:fldCharType="begin"/>
            </w:r>
            <w:r w:rsidR="00B57CC2" w:rsidRPr="00B57CC2">
              <w:rPr>
                <w:rFonts w:ascii="Times New Roman" w:hAnsi="Times New Roman" w:cs="Times New Roman"/>
                <w:noProof/>
                <w:webHidden/>
                <w:sz w:val="24"/>
                <w:szCs w:val="24"/>
              </w:rPr>
              <w:instrText xml:space="preserve"> PAGEREF _Toc43894396 \h </w:instrText>
            </w:r>
            <w:r w:rsidR="00B57CC2" w:rsidRPr="00B57CC2">
              <w:rPr>
                <w:rFonts w:ascii="Times New Roman" w:hAnsi="Times New Roman" w:cs="Times New Roman"/>
                <w:noProof/>
                <w:webHidden/>
                <w:sz w:val="24"/>
                <w:szCs w:val="24"/>
              </w:rPr>
            </w:r>
            <w:r w:rsidR="00B57CC2" w:rsidRPr="00B57CC2">
              <w:rPr>
                <w:rFonts w:ascii="Times New Roman" w:hAnsi="Times New Roman" w:cs="Times New Roman"/>
                <w:noProof/>
                <w:webHidden/>
                <w:sz w:val="24"/>
                <w:szCs w:val="24"/>
              </w:rPr>
              <w:fldChar w:fldCharType="separate"/>
            </w:r>
            <w:r w:rsidR="00691981">
              <w:rPr>
                <w:rFonts w:ascii="Times New Roman" w:hAnsi="Times New Roman" w:cs="Times New Roman"/>
                <w:noProof/>
                <w:webHidden/>
                <w:sz w:val="24"/>
                <w:szCs w:val="24"/>
              </w:rPr>
              <w:t>5</w:t>
            </w:r>
            <w:r w:rsidR="00B57CC2" w:rsidRPr="00B57CC2">
              <w:rPr>
                <w:rFonts w:ascii="Times New Roman" w:hAnsi="Times New Roman" w:cs="Times New Roman"/>
                <w:noProof/>
                <w:webHidden/>
                <w:sz w:val="24"/>
                <w:szCs w:val="24"/>
              </w:rPr>
              <w:fldChar w:fldCharType="end"/>
            </w:r>
          </w:hyperlink>
        </w:p>
        <w:p w:rsidR="00B57CC2" w:rsidRPr="00B57CC2" w:rsidRDefault="00B57CC2" w:rsidP="00B57CC2">
          <w:pPr>
            <w:pStyle w:val="TOC1"/>
            <w:spacing w:line="240" w:lineRule="auto"/>
            <w:rPr>
              <w:rFonts w:eastAsiaTheme="minorEastAsia"/>
              <w:b w:val="0"/>
              <w:color w:val="auto"/>
              <w:lang w:eastAsia="id-ID"/>
            </w:rPr>
          </w:pPr>
          <w:r w:rsidRPr="00B57CC2">
            <w:rPr>
              <w:rStyle w:val="Hyperlink"/>
              <w:color w:val="000000" w:themeColor="text1"/>
              <w:u w:val="none"/>
            </w:rPr>
            <w:t xml:space="preserve">BAB 2 </w:t>
          </w:r>
          <w:hyperlink w:anchor="_Toc43894398" w:history="1">
            <w:r w:rsidRPr="00B57CC2">
              <w:rPr>
                <w:rStyle w:val="Hyperlink"/>
              </w:rPr>
              <w:t>TINJAUAN PUSTAKA</w:t>
            </w:r>
            <w:r w:rsidRPr="00B57CC2">
              <w:rPr>
                <w:webHidden/>
              </w:rPr>
              <w:tab/>
            </w:r>
            <w:r w:rsidRPr="00B57CC2">
              <w:rPr>
                <w:webHidden/>
              </w:rPr>
              <w:fldChar w:fldCharType="begin"/>
            </w:r>
            <w:r w:rsidRPr="00B57CC2">
              <w:rPr>
                <w:webHidden/>
              </w:rPr>
              <w:instrText xml:space="preserve"> PAGEREF _Toc43894398 \h </w:instrText>
            </w:r>
            <w:r w:rsidRPr="00B57CC2">
              <w:rPr>
                <w:webHidden/>
              </w:rPr>
            </w:r>
            <w:r w:rsidRPr="00B57CC2">
              <w:rPr>
                <w:webHidden/>
              </w:rPr>
              <w:fldChar w:fldCharType="separate"/>
            </w:r>
            <w:r w:rsidR="00691981">
              <w:rPr>
                <w:webHidden/>
              </w:rPr>
              <w:t>6</w:t>
            </w:r>
            <w:r w:rsidRPr="00B57CC2">
              <w:rPr>
                <w:webHidden/>
              </w:rPr>
              <w:fldChar w:fldCharType="end"/>
            </w:r>
          </w:hyperlink>
        </w:p>
        <w:p w:rsidR="00B57CC2" w:rsidRPr="00B57CC2" w:rsidRDefault="00745635" w:rsidP="00B57CC2">
          <w:pPr>
            <w:pStyle w:val="TOC2"/>
            <w:spacing w:line="240" w:lineRule="auto"/>
            <w:rPr>
              <w:rFonts w:eastAsiaTheme="minorEastAsia"/>
              <w:color w:val="auto"/>
              <w:lang w:eastAsia="id-ID"/>
            </w:rPr>
          </w:pPr>
          <w:hyperlink w:anchor="_Toc43894399" w:history="1">
            <w:r w:rsidR="00B57CC2" w:rsidRPr="00B57CC2">
              <w:rPr>
                <w:rStyle w:val="Hyperlink"/>
              </w:rPr>
              <w:t>2.1 Konsep ASI</w:t>
            </w:r>
            <w:r w:rsidR="00B57CC2" w:rsidRPr="00B57CC2">
              <w:rPr>
                <w:webHidden/>
              </w:rPr>
              <w:tab/>
            </w:r>
            <w:r w:rsidR="00B57CC2" w:rsidRPr="00B57CC2">
              <w:rPr>
                <w:webHidden/>
              </w:rPr>
              <w:fldChar w:fldCharType="begin"/>
            </w:r>
            <w:r w:rsidR="00B57CC2" w:rsidRPr="00B57CC2">
              <w:rPr>
                <w:webHidden/>
              </w:rPr>
              <w:instrText xml:space="preserve"> PAGEREF _Toc43894399 \h </w:instrText>
            </w:r>
            <w:r w:rsidR="00B57CC2" w:rsidRPr="00B57CC2">
              <w:rPr>
                <w:webHidden/>
              </w:rPr>
            </w:r>
            <w:r w:rsidR="00B57CC2" w:rsidRPr="00B57CC2">
              <w:rPr>
                <w:webHidden/>
              </w:rPr>
              <w:fldChar w:fldCharType="separate"/>
            </w:r>
            <w:r w:rsidR="00691981">
              <w:rPr>
                <w:webHidden/>
              </w:rPr>
              <w:t>6</w:t>
            </w:r>
            <w:r w:rsidR="00B57CC2" w:rsidRPr="00B57CC2">
              <w:rPr>
                <w:webHidden/>
              </w:rPr>
              <w:fldChar w:fldCharType="end"/>
            </w:r>
          </w:hyperlink>
        </w:p>
        <w:p w:rsidR="00B57CC2" w:rsidRPr="00B57CC2" w:rsidRDefault="00745635" w:rsidP="00B57CC2">
          <w:pPr>
            <w:pStyle w:val="TOC3"/>
            <w:spacing w:line="240" w:lineRule="auto"/>
            <w:rPr>
              <w:rFonts w:ascii="Times New Roman" w:eastAsiaTheme="minorEastAsia" w:hAnsi="Times New Roman" w:cs="Times New Roman"/>
              <w:noProof/>
              <w:sz w:val="24"/>
              <w:szCs w:val="24"/>
              <w:lang w:eastAsia="id-ID"/>
            </w:rPr>
          </w:pPr>
          <w:hyperlink w:anchor="_Toc43894400" w:history="1">
            <w:r w:rsidR="00B57CC2" w:rsidRPr="00B57CC2">
              <w:rPr>
                <w:rStyle w:val="Hyperlink"/>
                <w:rFonts w:ascii="Times New Roman" w:hAnsi="Times New Roman" w:cs="Times New Roman"/>
                <w:noProof/>
                <w:sz w:val="24"/>
                <w:szCs w:val="24"/>
              </w:rPr>
              <w:t>2.1.1 Definisi ASI</w:t>
            </w:r>
            <w:r w:rsidR="00B57CC2" w:rsidRPr="00B57CC2">
              <w:rPr>
                <w:rFonts w:ascii="Times New Roman" w:hAnsi="Times New Roman" w:cs="Times New Roman"/>
                <w:noProof/>
                <w:webHidden/>
                <w:sz w:val="24"/>
                <w:szCs w:val="24"/>
              </w:rPr>
              <w:tab/>
            </w:r>
            <w:r w:rsidR="00B57CC2" w:rsidRPr="00B57CC2">
              <w:rPr>
                <w:rFonts w:ascii="Times New Roman" w:hAnsi="Times New Roman" w:cs="Times New Roman"/>
                <w:noProof/>
                <w:webHidden/>
                <w:sz w:val="24"/>
                <w:szCs w:val="24"/>
              </w:rPr>
              <w:fldChar w:fldCharType="begin"/>
            </w:r>
            <w:r w:rsidR="00B57CC2" w:rsidRPr="00B57CC2">
              <w:rPr>
                <w:rFonts w:ascii="Times New Roman" w:hAnsi="Times New Roman" w:cs="Times New Roman"/>
                <w:noProof/>
                <w:webHidden/>
                <w:sz w:val="24"/>
                <w:szCs w:val="24"/>
              </w:rPr>
              <w:instrText xml:space="preserve"> PAGEREF _Toc43894400 \h </w:instrText>
            </w:r>
            <w:r w:rsidR="00B57CC2" w:rsidRPr="00B57CC2">
              <w:rPr>
                <w:rFonts w:ascii="Times New Roman" w:hAnsi="Times New Roman" w:cs="Times New Roman"/>
                <w:noProof/>
                <w:webHidden/>
                <w:sz w:val="24"/>
                <w:szCs w:val="24"/>
              </w:rPr>
            </w:r>
            <w:r w:rsidR="00B57CC2" w:rsidRPr="00B57CC2">
              <w:rPr>
                <w:rFonts w:ascii="Times New Roman" w:hAnsi="Times New Roman" w:cs="Times New Roman"/>
                <w:noProof/>
                <w:webHidden/>
                <w:sz w:val="24"/>
                <w:szCs w:val="24"/>
              </w:rPr>
              <w:fldChar w:fldCharType="separate"/>
            </w:r>
            <w:r w:rsidR="00691981">
              <w:rPr>
                <w:rFonts w:ascii="Times New Roman" w:hAnsi="Times New Roman" w:cs="Times New Roman"/>
                <w:noProof/>
                <w:webHidden/>
                <w:sz w:val="24"/>
                <w:szCs w:val="24"/>
              </w:rPr>
              <w:t>6</w:t>
            </w:r>
            <w:r w:rsidR="00B57CC2" w:rsidRPr="00B57CC2">
              <w:rPr>
                <w:rFonts w:ascii="Times New Roman" w:hAnsi="Times New Roman" w:cs="Times New Roman"/>
                <w:noProof/>
                <w:webHidden/>
                <w:sz w:val="24"/>
                <w:szCs w:val="24"/>
              </w:rPr>
              <w:fldChar w:fldCharType="end"/>
            </w:r>
          </w:hyperlink>
        </w:p>
        <w:p w:rsidR="00B57CC2" w:rsidRPr="00B57CC2" w:rsidRDefault="00745635" w:rsidP="00B57CC2">
          <w:pPr>
            <w:pStyle w:val="TOC3"/>
            <w:spacing w:line="240" w:lineRule="auto"/>
            <w:rPr>
              <w:rFonts w:ascii="Times New Roman" w:eastAsiaTheme="minorEastAsia" w:hAnsi="Times New Roman" w:cs="Times New Roman"/>
              <w:noProof/>
              <w:sz w:val="24"/>
              <w:szCs w:val="24"/>
              <w:lang w:eastAsia="id-ID"/>
            </w:rPr>
          </w:pPr>
          <w:hyperlink w:anchor="_Toc43894401" w:history="1">
            <w:r w:rsidR="00B57CC2" w:rsidRPr="00B57CC2">
              <w:rPr>
                <w:rStyle w:val="Hyperlink"/>
                <w:rFonts w:ascii="Times New Roman" w:hAnsi="Times New Roman" w:cs="Times New Roman"/>
                <w:noProof/>
                <w:sz w:val="24"/>
                <w:szCs w:val="24"/>
              </w:rPr>
              <w:t>2.1.2 Anatomi Payudara</w:t>
            </w:r>
            <w:r w:rsidR="00B57CC2" w:rsidRPr="00B57CC2">
              <w:rPr>
                <w:rFonts w:ascii="Times New Roman" w:hAnsi="Times New Roman" w:cs="Times New Roman"/>
                <w:noProof/>
                <w:webHidden/>
                <w:sz w:val="24"/>
                <w:szCs w:val="24"/>
              </w:rPr>
              <w:tab/>
            </w:r>
            <w:r w:rsidR="00B57CC2" w:rsidRPr="00B57CC2">
              <w:rPr>
                <w:rFonts w:ascii="Times New Roman" w:hAnsi="Times New Roman" w:cs="Times New Roman"/>
                <w:noProof/>
                <w:webHidden/>
                <w:sz w:val="24"/>
                <w:szCs w:val="24"/>
              </w:rPr>
              <w:fldChar w:fldCharType="begin"/>
            </w:r>
            <w:r w:rsidR="00B57CC2" w:rsidRPr="00B57CC2">
              <w:rPr>
                <w:rFonts w:ascii="Times New Roman" w:hAnsi="Times New Roman" w:cs="Times New Roman"/>
                <w:noProof/>
                <w:webHidden/>
                <w:sz w:val="24"/>
                <w:szCs w:val="24"/>
              </w:rPr>
              <w:instrText xml:space="preserve"> PAGEREF _Toc43894401 \h </w:instrText>
            </w:r>
            <w:r w:rsidR="00B57CC2" w:rsidRPr="00B57CC2">
              <w:rPr>
                <w:rFonts w:ascii="Times New Roman" w:hAnsi="Times New Roman" w:cs="Times New Roman"/>
                <w:noProof/>
                <w:webHidden/>
                <w:sz w:val="24"/>
                <w:szCs w:val="24"/>
              </w:rPr>
            </w:r>
            <w:r w:rsidR="00B57CC2" w:rsidRPr="00B57CC2">
              <w:rPr>
                <w:rFonts w:ascii="Times New Roman" w:hAnsi="Times New Roman" w:cs="Times New Roman"/>
                <w:noProof/>
                <w:webHidden/>
                <w:sz w:val="24"/>
                <w:szCs w:val="24"/>
              </w:rPr>
              <w:fldChar w:fldCharType="separate"/>
            </w:r>
            <w:r w:rsidR="00691981">
              <w:rPr>
                <w:rFonts w:ascii="Times New Roman" w:hAnsi="Times New Roman" w:cs="Times New Roman"/>
                <w:noProof/>
                <w:webHidden/>
                <w:sz w:val="24"/>
                <w:szCs w:val="24"/>
              </w:rPr>
              <w:t>6</w:t>
            </w:r>
            <w:r w:rsidR="00B57CC2" w:rsidRPr="00B57CC2">
              <w:rPr>
                <w:rFonts w:ascii="Times New Roman" w:hAnsi="Times New Roman" w:cs="Times New Roman"/>
                <w:noProof/>
                <w:webHidden/>
                <w:sz w:val="24"/>
                <w:szCs w:val="24"/>
              </w:rPr>
              <w:fldChar w:fldCharType="end"/>
            </w:r>
          </w:hyperlink>
        </w:p>
        <w:p w:rsidR="00B57CC2" w:rsidRPr="00B57CC2" w:rsidRDefault="00745635" w:rsidP="00B57CC2">
          <w:pPr>
            <w:pStyle w:val="TOC3"/>
            <w:spacing w:line="240" w:lineRule="auto"/>
            <w:rPr>
              <w:rFonts w:ascii="Times New Roman" w:eastAsiaTheme="minorEastAsia" w:hAnsi="Times New Roman" w:cs="Times New Roman"/>
              <w:noProof/>
              <w:sz w:val="24"/>
              <w:szCs w:val="24"/>
              <w:lang w:eastAsia="id-ID"/>
            </w:rPr>
          </w:pPr>
          <w:hyperlink w:anchor="_Toc43894402" w:history="1">
            <w:r w:rsidR="00B57CC2" w:rsidRPr="00B57CC2">
              <w:rPr>
                <w:rStyle w:val="Hyperlink"/>
                <w:rFonts w:ascii="Times New Roman" w:hAnsi="Times New Roman" w:cs="Times New Roman"/>
                <w:noProof/>
                <w:sz w:val="24"/>
                <w:szCs w:val="24"/>
              </w:rPr>
              <w:t>2.1.3 Struktur Makrosklopik Payudara</w:t>
            </w:r>
            <w:r w:rsidR="00B57CC2" w:rsidRPr="00B57CC2">
              <w:rPr>
                <w:rFonts w:ascii="Times New Roman" w:hAnsi="Times New Roman" w:cs="Times New Roman"/>
                <w:noProof/>
                <w:webHidden/>
                <w:sz w:val="24"/>
                <w:szCs w:val="24"/>
              </w:rPr>
              <w:tab/>
            </w:r>
            <w:r w:rsidR="00B57CC2" w:rsidRPr="00B57CC2">
              <w:rPr>
                <w:rFonts w:ascii="Times New Roman" w:hAnsi="Times New Roman" w:cs="Times New Roman"/>
                <w:noProof/>
                <w:webHidden/>
                <w:sz w:val="24"/>
                <w:szCs w:val="24"/>
              </w:rPr>
              <w:fldChar w:fldCharType="begin"/>
            </w:r>
            <w:r w:rsidR="00B57CC2" w:rsidRPr="00B57CC2">
              <w:rPr>
                <w:rFonts w:ascii="Times New Roman" w:hAnsi="Times New Roman" w:cs="Times New Roman"/>
                <w:noProof/>
                <w:webHidden/>
                <w:sz w:val="24"/>
                <w:szCs w:val="24"/>
              </w:rPr>
              <w:instrText xml:space="preserve"> PAGEREF _Toc43894402 \h </w:instrText>
            </w:r>
            <w:r w:rsidR="00B57CC2" w:rsidRPr="00B57CC2">
              <w:rPr>
                <w:rFonts w:ascii="Times New Roman" w:hAnsi="Times New Roman" w:cs="Times New Roman"/>
                <w:noProof/>
                <w:webHidden/>
                <w:sz w:val="24"/>
                <w:szCs w:val="24"/>
              </w:rPr>
            </w:r>
            <w:r w:rsidR="00B57CC2" w:rsidRPr="00B57CC2">
              <w:rPr>
                <w:rFonts w:ascii="Times New Roman" w:hAnsi="Times New Roman" w:cs="Times New Roman"/>
                <w:noProof/>
                <w:webHidden/>
                <w:sz w:val="24"/>
                <w:szCs w:val="24"/>
              </w:rPr>
              <w:fldChar w:fldCharType="separate"/>
            </w:r>
            <w:r w:rsidR="00691981">
              <w:rPr>
                <w:rFonts w:ascii="Times New Roman" w:hAnsi="Times New Roman" w:cs="Times New Roman"/>
                <w:noProof/>
                <w:webHidden/>
                <w:sz w:val="24"/>
                <w:szCs w:val="24"/>
              </w:rPr>
              <w:t>8</w:t>
            </w:r>
            <w:r w:rsidR="00B57CC2" w:rsidRPr="00B57CC2">
              <w:rPr>
                <w:rFonts w:ascii="Times New Roman" w:hAnsi="Times New Roman" w:cs="Times New Roman"/>
                <w:noProof/>
                <w:webHidden/>
                <w:sz w:val="24"/>
                <w:szCs w:val="24"/>
              </w:rPr>
              <w:fldChar w:fldCharType="end"/>
            </w:r>
          </w:hyperlink>
        </w:p>
        <w:p w:rsidR="00B57CC2" w:rsidRPr="00B57CC2" w:rsidRDefault="00745635" w:rsidP="00B57CC2">
          <w:pPr>
            <w:pStyle w:val="TOC3"/>
            <w:spacing w:line="240" w:lineRule="auto"/>
            <w:rPr>
              <w:rFonts w:ascii="Times New Roman" w:eastAsiaTheme="minorEastAsia" w:hAnsi="Times New Roman" w:cs="Times New Roman"/>
              <w:noProof/>
              <w:sz w:val="24"/>
              <w:szCs w:val="24"/>
              <w:lang w:eastAsia="id-ID"/>
            </w:rPr>
          </w:pPr>
          <w:hyperlink w:anchor="_Toc43894403" w:history="1">
            <w:r w:rsidR="00B57CC2" w:rsidRPr="00B57CC2">
              <w:rPr>
                <w:rStyle w:val="Hyperlink"/>
                <w:rFonts w:ascii="Times New Roman" w:hAnsi="Times New Roman" w:cs="Times New Roman"/>
                <w:noProof/>
                <w:sz w:val="24"/>
                <w:szCs w:val="24"/>
              </w:rPr>
              <w:t>2.1.4 Fisiologi ASI</w:t>
            </w:r>
            <w:r w:rsidR="00B57CC2" w:rsidRPr="00B57CC2">
              <w:rPr>
                <w:rFonts w:ascii="Times New Roman" w:hAnsi="Times New Roman" w:cs="Times New Roman"/>
                <w:noProof/>
                <w:webHidden/>
                <w:sz w:val="24"/>
                <w:szCs w:val="24"/>
              </w:rPr>
              <w:tab/>
            </w:r>
            <w:r w:rsidR="00B57CC2" w:rsidRPr="00B57CC2">
              <w:rPr>
                <w:rFonts w:ascii="Times New Roman" w:hAnsi="Times New Roman" w:cs="Times New Roman"/>
                <w:noProof/>
                <w:webHidden/>
                <w:sz w:val="24"/>
                <w:szCs w:val="24"/>
              </w:rPr>
              <w:fldChar w:fldCharType="begin"/>
            </w:r>
            <w:r w:rsidR="00B57CC2" w:rsidRPr="00B57CC2">
              <w:rPr>
                <w:rFonts w:ascii="Times New Roman" w:hAnsi="Times New Roman" w:cs="Times New Roman"/>
                <w:noProof/>
                <w:webHidden/>
                <w:sz w:val="24"/>
                <w:szCs w:val="24"/>
              </w:rPr>
              <w:instrText xml:space="preserve"> PAGEREF _Toc43894403 \h </w:instrText>
            </w:r>
            <w:r w:rsidR="00B57CC2" w:rsidRPr="00B57CC2">
              <w:rPr>
                <w:rFonts w:ascii="Times New Roman" w:hAnsi="Times New Roman" w:cs="Times New Roman"/>
                <w:noProof/>
                <w:webHidden/>
                <w:sz w:val="24"/>
                <w:szCs w:val="24"/>
              </w:rPr>
            </w:r>
            <w:r w:rsidR="00B57CC2" w:rsidRPr="00B57CC2">
              <w:rPr>
                <w:rFonts w:ascii="Times New Roman" w:hAnsi="Times New Roman" w:cs="Times New Roman"/>
                <w:noProof/>
                <w:webHidden/>
                <w:sz w:val="24"/>
                <w:szCs w:val="24"/>
              </w:rPr>
              <w:fldChar w:fldCharType="separate"/>
            </w:r>
            <w:r w:rsidR="00691981">
              <w:rPr>
                <w:rFonts w:ascii="Times New Roman" w:hAnsi="Times New Roman" w:cs="Times New Roman"/>
                <w:noProof/>
                <w:webHidden/>
                <w:sz w:val="24"/>
                <w:szCs w:val="24"/>
              </w:rPr>
              <w:t>11</w:t>
            </w:r>
            <w:r w:rsidR="00B57CC2" w:rsidRPr="00B57CC2">
              <w:rPr>
                <w:rFonts w:ascii="Times New Roman" w:hAnsi="Times New Roman" w:cs="Times New Roman"/>
                <w:noProof/>
                <w:webHidden/>
                <w:sz w:val="24"/>
                <w:szCs w:val="24"/>
              </w:rPr>
              <w:fldChar w:fldCharType="end"/>
            </w:r>
          </w:hyperlink>
        </w:p>
        <w:p w:rsidR="00B57CC2" w:rsidRPr="00B57CC2" w:rsidRDefault="00745635" w:rsidP="00B57CC2">
          <w:pPr>
            <w:pStyle w:val="TOC3"/>
            <w:spacing w:line="240" w:lineRule="auto"/>
            <w:rPr>
              <w:rFonts w:ascii="Times New Roman" w:eastAsiaTheme="minorEastAsia" w:hAnsi="Times New Roman" w:cs="Times New Roman"/>
              <w:noProof/>
              <w:sz w:val="24"/>
              <w:szCs w:val="24"/>
              <w:lang w:eastAsia="id-ID"/>
            </w:rPr>
          </w:pPr>
          <w:hyperlink w:anchor="_Toc43894404" w:history="1">
            <w:r w:rsidR="00B57CC2" w:rsidRPr="00B57CC2">
              <w:rPr>
                <w:rStyle w:val="Hyperlink"/>
                <w:rFonts w:ascii="Times New Roman" w:hAnsi="Times New Roman" w:cs="Times New Roman"/>
                <w:noProof/>
                <w:sz w:val="24"/>
                <w:szCs w:val="24"/>
              </w:rPr>
              <w:t>2.1.5 Manfaat ASI Eksklusif</w:t>
            </w:r>
            <w:r w:rsidR="00B57CC2" w:rsidRPr="00B57CC2">
              <w:rPr>
                <w:rFonts w:ascii="Times New Roman" w:hAnsi="Times New Roman" w:cs="Times New Roman"/>
                <w:noProof/>
                <w:webHidden/>
                <w:sz w:val="24"/>
                <w:szCs w:val="24"/>
              </w:rPr>
              <w:tab/>
            </w:r>
            <w:r w:rsidR="00B57CC2" w:rsidRPr="00B57CC2">
              <w:rPr>
                <w:rFonts w:ascii="Times New Roman" w:hAnsi="Times New Roman" w:cs="Times New Roman"/>
                <w:noProof/>
                <w:webHidden/>
                <w:sz w:val="24"/>
                <w:szCs w:val="24"/>
              </w:rPr>
              <w:fldChar w:fldCharType="begin"/>
            </w:r>
            <w:r w:rsidR="00B57CC2" w:rsidRPr="00B57CC2">
              <w:rPr>
                <w:rFonts w:ascii="Times New Roman" w:hAnsi="Times New Roman" w:cs="Times New Roman"/>
                <w:noProof/>
                <w:webHidden/>
                <w:sz w:val="24"/>
                <w:szCs w:val="24"/>
              </w:rPr>
              <w:instrText xml:space="preserve"> PAGEREF _Toc43894404 \h </w:instrText>
            </w:r>
            <w:r w:rsidR="00B57CC2" w:rsidRPr="00B57CC2">
              <w:rPr>
                <w:rFonts w:ascii="Times New Roman" w:hAnsi="Times New Roman" w:cs="Times New Roman"/>
                <w:noProof/>
                <w:webHidden/>
                <w:sz w:val="24"/>
                <w:szCs w:val="24"/>
              </w:rPr>
            </w:r>
            <w:r w:rsidR="00B57CC2" w:rsidRPr="00B57CC2">
              <w:rPr>
                <w:rFonts w:ascii="Times New Roman" w:hAnsi="Times New Roman" w:cs="Times New Roman"/>
                <w:noProof/>
                <w:webHidden/>
                <w:sz w:val="24"/>
                <w:szCs w:val="24"/>
              </w:rPr>
              <w:fldChar w:fldCharType="separate"/>
            </w:r>
            <w:r w:rsidR="00691981">
              <w:rPr>
                <w:rFonts w:ascii="Times New Roman" w:hAnsi="Times New Roman" w:cs="Times New Roman"/>
                <w:noProof/>
                <w:webHidden/>
                <w:sz w:val="24"/>
                <w:szCs w:val="24"/>
              </w:rPr>
              <w:t>18</w:t>
            </w:r>
            <w:r w:rsidR="00B57CC2" w:rsidRPr="00B57CC2">
              <w:rPr>
                <w:rFonts w:ascii="Times New Roman" w:hAnsi="Times New Roman" w:cs="Times New Roman"/>
                <w:noProof/>
                <w:webHidden/>
                <w:sz w:val="24"/>
                <w:szCs w:val="24"/>
              </w:rPr>
              <w:fldChar w:fldCharType="end"/>
            </w:r>
          </w:hyperlink>
        </w:p>
        <w:p w:rsidR="00B57CC2" w:rsidRPr="00B57CC2" w:rsidRDefault="00745635" w:rsidP="00B57CC2">
          <w:pPr>
            <w:pStyle w:val="TOC3"/>
            <w:spacing w:line="240" w:lineRule="auto"/>
            <w:rPr>
              <w:rFonts w:ascii="Times New Roman" w:eastAsiaTheme="minorEastAsia" w:hAnsi="Times New Roman" w:cs="Times New Roman"/>
              <w:noProof/>
              <w:sz w:val="24"/>
              <w:szCs w:val="24"/>
              <w:lang w:eastAsia="id-ID"/>
            </w:rPr>
          </w:pPr>
          <w:hyperlink w:anchor="_Toc43894405" w:history="1">
            <w:r w:rsidR="00B57CC2" w:rsidRPr="00B57CC2">
              <w:rPr>
                <w:rStyle w:val="Hyperlink"/>
                <w:rFonts w:ascii="Times New Roman" w:hAnsi="Times New Roman" w:cs="Times New Roman"/>
                <w:noProof/>
                <w:sz w:val="24"/>
                <w:szCs w:val="24"/>
              </w:rPr>
              <w:t>2.1.6 Faktor yang Berpengaruh Pada Laktasi</w:t>
            </w:r>
            <w:r w:rsidR="00B57CC2" w:rsidRPr="00B57CC2">
              <w:rPr>
                <w:rFonts w:ascii="Times New Roman" w:hAnsi="Times New Roman" w:cs="Times New Roman"/>
                <w:noProof/>
                <w:webHidden/>
                <w:sz w:val="24"/>
                <w:szCs w:val="24"/>
              </w:rPr>
              <w:tab/>
            </w:r>
            <w:r w:rsidR="00B57CC2" w:rsidRPr="00B57CC2">
              <w:rPr>
                <w:rFonts w:ascii="Times New Roman" w:hAnsi="Times New Roman" w:cs="Times New Roman"/>
                <w:noProof/>
                <w:webHidden/>
                <w:sz w:val="24"/>
                <w:szCs w:val="24"/>
              </w:rPr>
              <w:fldChar w:fldCharType="begin"/>
            </w:r>
            <w:r w:rsidR="00B57CC2" w:rsidRPr="00B57CC2">
              <w:rPr>
                <w:rFonts w:ascii="Times New Roman" w:hAnsi="Times New Roman" w:cs="Times New Roman"/>
                <w:noProof/>
                <w:webHidden/>
                <w:sz w:val="24"/>
                <w:szCs w:val="24"/>
              </w:rPr>
              <w:instrText xml:space="preserve"> PAGEREF _Toc43894405 \h </w:instrText>
            </w:r>
            <w:r w:rsidR="00B57CC2" w:rsidRPr="00B57CC2">
              <w:rPr>
                <w:rFonts w:ascii="Times New Roman" w:hAnsi="Times New Roman" w:cs="Times New Roman"/>
                <w:noProof/>
                <w:webHidden/>
                <w:sz w:val="24"/>
                <w:szCs w:val="24"/>
              </w:rPr>
            </w:r>
            <w:r w:rsidR="00B57CC2" w:rsidRPr="00B57CC2">
              <w:rPr>
                <w:rFonts w:ascii="Times New Roman" w:hAnsi="Times New Roman" w:cs="Times New Roman"/>
                <w:noProof/>
                <w:webHidden/>
                <w:sz w:val="24"/>
                <w:szCs w:val="24"/>
              </w:rPr>
              <w:fldChar w:fldCharType="separate"/>
            </w:r>
            <w:r w:rsidR="00691981">
              <w:rPr>
                <w:rFonts w:ascii="Times New Roman" w:hAnsi="Times New Roman" w:cs="Times New Roman"/>
                <w:noProof/>
                <w:webHidden/>
                <w:sz w:val="24"/>
                <w:szCs w:val="24"/>
              </w:rPr>
              <w:t>24</w:t>
            </w:r>
            <w:r w:rsidR="00B57CC2" w:rsidRPr="00B57CC2">
              <w:rPr>
                <w:rFonts w:ascii="Times New Roman" w:hAnsi="Times New Roman" w:cs="Times New Roman"/>
                <w:noProof/>
                <w:webHidden/>
                <w:sz w:val="24"/>
                <w:szCs w:val="24"/>
              </w:rPr>
              <w:fldChar w:fldCharType="end"/>
            </w:r>
          </w:hyperlink>
        </w:p>
        <w:p w:rsidR="00B57CC2" w:rsidRPr="00B57CC2" w:rsidRDefault="00745635" w:rsidP="00B57CC2">
          <w:pPr>
            <w:pStyle w:val="TOC3"/>
            <w:spacing w:line="240" w:lineRule="auto"/>
            <w:rPr>
              <w:rFonts w:ascii="Times New Roman" w:eastAsiaTheme="minorEastAsia" w:hAnsi="Times New Roman" w:cs="Times New Roman"/>
              <w:noProof/>
              <w:sz w:val="24"/>
              <w:szCs w:val="24"/>
              <w:lang w:eastAsia="id-ID"/>
            </w:rPr>
          </w:pPr>
          <w:hyperlink w:anchor="_Toc43894406" w:history="1">
            <w:r w:rsidR="00B57CC2" w:rsidRPr="00B57CC2">
              <w:rPr>
                <w:rStyle w:val="Hyperlink"/>
                <w:rFonts w:ascii="Times New Roman" w:hAnsi="Times New Roman" w:cs="Times New Roman"/>
                <w:noProof/>
                <w:sz w:val="24"/>
                <w:szCs w:val="24"/>
              </w:rPr>
              <w:t>2.1.7 Faktor yang Menghambat Produksi ASI</w:t>
            </w:r>
            <w:r w:rsidR="00B57CC2" w:rsidRPr="00B57CC2">
              <w:rPr>
                <w:rFonts w:ascii="Times New Roman" w:hAnsi="Times New Roman" w:cs="Times New Roman"/>
                <w:noProof/>
                <w:webHidden/>
                <w:sz w:val="24"/>
                <w:szCs w:val="24"/>
              </w:rPr>
              <w:tab/>
            </w:r>
            <w:r w:rsidR="00B57CC2" w:rsidRPr="00B57CC2">
              <w:rPr>
                <w:rFonts w:ascii="Times New Roman" w:hAnsi="Times New Roman" w:cs="Times New Roman"/>
                <w:noProof/>
                <w:webHidden/>
                <w:sz w:val="24"/>
                <w:szCs w:val="24"/>
              </w:rPr>
              <w:fldChar w:fldCharType="begin"/>
            </w:r>
            <w:r w:rsidR="00B57CC2" w:rsidRPr="00B57CC2">
              <w:rPr>
                <w:rFonts w:ascii="Times New Roman" w:hAnsi="Times New Roman" w:cs="Times New Roman"/>
                <w:noProof/>
                <w:webHidden/>
                <w:sz w:val="24"/>
                <w:szCs w:val="24"/>
              </w:rPr>
              <w:instrText xml:space="preserve"> PAGEREF _Toc43894406 \h </w:instrText>
            </w:r>
            <w:r w:rsidR="00B57CC2" w:rsidRPr="00B57CC2">
              <w:rPr>
                <w:rFonts w:ascii="Times New Roman" w:hAnsi="Times New Roman" w:cs="Times New Roman"/>
                <w:noProof/>
                <w:webHidden/>
                <w:sz w:val="24"/>
                <w:szCs w:val="24"/>
              </w:rPr>
            </w:r>
            <w:r w:rsidR="00B57CC2" w:rsidRPr="00B57CC2">
              <w:rPr>
                <w:rFonts w:ascii="Times New Roman" w:hAnsi="Times New Roman" w:cs="Times New Roman"/>
                <w:noProof/>
                <w:webHidden/>
                <w:sz w:val="24"/>
                <w:szCs w:val="24"/>
              </w:rPr>
              <w:fldChar w:fldCharType="separate"/>
            </w:r>
            <w:r w:rsidR="00691981">
              <w:rPr>
                <w:rFonts w:ascii="Times New Roman" w:hAnsi="Times New Roman" w:cs="Times New Roman"/>
                <w:noProof/>
                <w:webHidden/>
                <w:sz w:val="24"/>
                <w:szCs w:val="24"/>
              </w:rPr>
              <w:t>29</w:t>
            </w:r>
            <w:r w:rsidR="00B57CC2" w:rsidRPr="00B57CC2">
              <w:rPr>
                <w:rFonts w:ascii="Times New Roman" w:hAnsi="Times New Roman" w:cs="Times New Roman"/>
                <w:noProof/>
                <w:webHidden/>
                <w:sz w:val="24"/>
                <w:szCs w:val="24"/>
              </w:rPr>
              <w:fldChar w:fldCharType="end"/>
            </w:r>
          </w:hyperlink>
        </w:p>
        <w:p w:rsidR="00B57CC2" w:rsidRPr="00B57CC2" w:rsidRDefault="00745635" w:rsidP="00B57CC2">
          <w:pPr>
            <w:pStyle w:val="TOC3"/>
            <w:spacing w:line="240" w:lineRule="auto"/>
            <w:rPr>
              <w:rFonts w:ascii="Times New Roman" w:eastAsiaTheme="minorEastAsia" w:hAnsi="Times New Roman" w:cs="Times New Roman"/>
              <w:noProof/>
              <w:sz w:val="24"/>
              <w:szCs w:val="24"/>
              <w:lang w:eastAsia="id-ID"/>
            </w:rPr>
          </w:pPr>
          <w:hyperlink w:anchor="_Toc43894407" w:history="1">
            <w:r w:rsidR="00B57CC2" w:rsidRPr="00B57CC2">
              <w:rPr>
                <w:rStyle w:val="Hyperlink"/>
                <w:rFonts w:ascii="Times New Roman" w:hAnsi="Times New Roman" w:cs="Times New Roman"/>
                <w:noProof/>
                <w:sz w:val="24"/>
                <w:szCs w:val="24"/>
              </w:rPr>
              <w:t>2.1.8 Penilaian Kelancaran Produksi ASI</w:t>
            </w:r>
            <w:r w:rsidR="00B57CC2" w:rsidRPr="00B57CC2">
              <w:rPr>
                <w:rFonts w:ascii="Times New Roman" w:hAnsi="Times New Roman" w:cs="Times New Roman"/>
                <w:noProof/>
                <w:webHidden/>
                <w:sz w:val="24"/>
                <w:szCs w:val="24"/>
              </w:rPr>
              <w:tab/>
            </w:r>
            <w:r w:rsidR="00B57CC2" w:rsidRPr="00B57CC2">
              <w:rPr>
                <w:rFonts w:ascii="Times New Roman" w:hAnsi="Times New Roman" w:cs="Times New Roman"/>
                <w:noProof/>
                <w:webHidden/>
                <w:sz w:val="24"/>
                <w:szCs w:val="24"/>
              </w:rPr>
              <w:fldChar w:fldCharType="begin"/>
            </w:r>
            <w:r w:rsidR="00B57CC2" w:rsidRPr="00B57CC2">
              <w:rPr>
                <w:rFonts w:ascii="Times New Roman" w:hAnsi="Times New Roman" w:cs="Times New Roman"/>
                <w:noProof/>
                <w:webHidden/>
                <w:sz w:val="24"/>
                <w:szCs w:val="24"/>
              </w:rPr>
              <w:instrText xml:space="preserve"> PAGEREF _Toc43894407 \h </w:instrText>
            </w:r>
            <w:r w:rsidR="00B57CC2" w:rsidRPr="00B57CC2">
              <w:rPr>
                <w:rFonts w:ascii="Times New Roman" w:hAnsi="Times New Roman" w:cs="Times New Roman"/>
                <w:noProof/>
                <w:webHidden/>
                <w:sz w:val="24"/>
                <w:szCs w:val="24"/>
              </w:rPr>
            </w:r>
            <w:r w:rsidR="00B57CC2" w:rsidRPr="00B57CC2">
              <w:rPr>
                <w:rFonts w:ascii="Times New Roman" w:hAnsi="Times New Roman" w:cs="Times New Roman"/>
                <w:noProof/>
                <w:webHidden/>
                <w:sz w:val="24"/>
                <w:szCs w:val="24"/>
              </w:rPr>
              <w:fldChar w:fldCharType="separate"/>
            </w:r>
            <w:r w:rsidR="00691981">
              <w:rPr>
                <w:rFonts w:ascii="Times New Roman" w:hAnsi="Times New Roman" w:cs="Times New Roman"/>
                <w:noProof/>
                <w:webHidden/>
                <w:sz w:val="24"/>
                <w:szCs w:val="24"/>
              </w:rPr>
              <w:t>31</w:t>
            </w:r>
            <w:r w:rsidR="00B57CC2" w:rsidRPr="00B57CC2">
              <w:rPr>
                <w:rFonts w:ascii="Times New Roman" w:hAnsi="Times New Roman" w:cs="Times New Roman"/>
                <w:noProof/>
                <w:webHidden/>
                <w:sz w:val="24"/>
                <w:szCs w:val="24"/>
              </w:rPr>
              <w:fldChar w:fldCharType="end"/>
            </w:r>
          </w:hyperlink>
        </w:p>
        <w:p w:rsidR="00B57CC2" w:rsidRPr="00B57CC2" w:rsidRDefault="00745635" w:rsidP="00B57CC2">
          <w:pPr>
            <w:pStyle w:val="TOC3"/>
            <w:spacing w:line="240" w:lineRule="auto"/>
            <w:rPr>
              <w:rFonts w:ascii="Times New Roman" w:eastAsiaTheme="minorEastAsia" w:hAnsi="Times New Roman" w:cs="Times New Roman"/>
              <w:noProof/>
              <w:sz w:val="24"/>
              <w:szCs w:val="24"/>
              <w:lang w:eastAsia="id-ID"/>
            </w:rPr>
          </w:pPr>
          <w:hyperlink w:anchor="_Toc43894408" w:history="1">
            <w:r w:rsidR="00B57CC2" w:rsidRPr="00B57CC2">
              <w:rPr>
                <w:rStyle w:val="Hyperlink"/>
                <w:rFonts w:ascii="Times New Roman" w:hAnsi="Times New Roman" w:cs="Times New Roman"/>
                <w:noProof/>
                <w:sz w:val="24"/>
                <w:szCs w:val="24"/>
              </w:rPr>
              <w:t>2.1.9 Penilaian Kecukupan ASI</w:t>
            </w:r>
            <w:r w:rsidR="00B57CC2" w:rsidRPr="00B57CC2">
              <w:rPr>
                <w:rFonts w:ascii="Times New Roman" w:hAnsi="Times New Roman" w:cs="Times New Roman"/>
                <w:noProof/>
                <w:webHidden/>
                <w:sz w:val="24"/>
                <w:szCs w:val="24"/>
              </w:rPr>
              <w:tab/>
            </w:r>
            <w:r w:rsidR="00B57CC2" w:rsidRPr="00B57CC2">
              <w:rPr>
                <w:rFonts w:ascii="Times New Roman" w:hAnsi="Times New Roman" w:cs="Times New Roman"/>
                <w:noProof/>
                <w:webHidden/>
                <w:sz w:val="24"/>
                <w:szCs w:val="24"/>
              </w:rPr>
              <w:fldChar w:fldCharType="begin"/>
            </w:r>
            <w:r w:rsidR="00B57CC2" w:rsidRPr="00B57CC2">
              <w:rPr>
                <w:rFonts w:ascii="Times New Roman" w:hAnsi="Times New Roman" w:cs="Times New Roman"/>
                <w:noProof/>
                <w:webHidden/>
                <w:sz w:val="24"/>
                <w:szCs w:val="24"/>
              </w:rPr>
              <w:instrText xml:space="preserve"> PAGEREF _Toc43894408 \h </w:instrText>
            </w:r>
            <w:r w:rsidR="00B57CC2" w:rsidRPr="00B57CC2">
              <w:rPr>
                <w:rFonts w:ascii="Times New Roman" w:hAnsi="Times New Roman" w:cs="Times New Roman"/>
                <w:noProof/>
                <w:webHidden/>
                <w:sz w:val="24"/>
                <w:szCs w:val="24"/>
              </w:rPr>
            </w:r>
            <w:r w:rsidR="00B57CC2" w:rsidRPr="00B57CC2">
              <w:rPr>
                <w:rFonts w:ascii="Times New Roman" w:hAnsi="Times New Roman" w:cs="Times New Roman"/>
                <w:noProof/>
                <w:webHidden/>
                <w:sz w:val="24"/>
                <w:szCs w:val="24"/>
              </w:rPr>
              <w:fldChar w:fldCharType="separate"/>
            </w:r>
            <w:r w:rsidR="00691981">
              <w:rPr>
                <w:rFonts w:ascii="Times New Roman" w:hAnsi="Times New Roman" w:cs="Times New Roman"/>
                <w:noProof/>
                <w:webHidden/>
                <w:sz w:val="24"/>
                <w:szCs w:val="24"/>
              </w:rPr>
              <w:t>33</w:t>
            </w:r>
            <w:r w:rsidR="00B57CC2" w:rsidRPr="00B57CC2">
              <w:rPr>
                <w:rFonts w:ascii="Times New Roman" w:hAnsi="Times New Roman" w:cs="Times New Roman"/>
                <w:noProof/>
                <w:webHidden/>
                <w:sz w:val="24"/>
                <w:szCs w:val="24"/>
              </w:rPr>
              <w:fldChar w:fldCharType="end"/>
            </w:r>
          </w:hyperlink>
        </w:p>
        <w:p w:rsidR="00B57CC2" w:rsidRPr="00B57CC2" w:rsidRDefault="00745635" w:rsidP="00B57CC2">
          <w:pPr>
            <w:pStyle w:val="TOC2"/>
            <w:spacing w:line="240" w:lineRule="auto"/>
            <w:rPr>
              <w:rFonts w:eastAsiaTheme="minorEastAsia"/>
              <w:color w:val="auto"/>
              <w:lang w:eastAsia="id-ID"/>
            </w:rPr>
          </w:pPr>
          <w:hyperlink w:anchor="_Toc43894409" w:history="1">
            <w:r w:rsidR="00B57CC2" w:rsidRPr="00B57CC2">
              <w:rPr>
                <w:rStyle w:val="Hyperlink"/>
              </w:rPr>
              <w:t xml:space="preserve">2.2 Konsep </w:t>
            </w:r>
            <w:r w:rsidR="00B57CC2" w:rsidRPr="00B57CC2">
              <w:rPr>
                <w:rStyle w:val="Hyperlink"/>
                <w:i/>
              </w:rPr>
              <w:t>Hypno-breastfeeding</w:t>
            </w:r>
            <w:r w:rsidR="00B57CC2" w:rsidRPr="00B57CC2">
              <w:rPr>
                <w:webHidden/>
              </w:rPr>
              <w:tab/>
            </w:r>
            <w:r w:rsidR="00B57CC2" w:rsidRPr="00B57CC2">
              <w:rPr>
                <w:webHidden/>
              </w:rPr>
              <w:fldChar w:fldCharType="begin"/>
            </w:r>
            <w:r w:rsidR="00B57CC2" w:rsidRPr="00B57CC2">
              <w:rPr>
                <w:webHidden/>
              </w:rPr>
              <w:instrText xml:space="preserve"> PAGEREF _Toc43894409 \h </w:instrText>
            </w:r>
            <w:r w:rsidR="00B57CC2" w:rsidRPr="00B57CC2">
              <w:rPr>
                <w:webHidden/>
              </w:rPr>
            </w:r>
            <w:r w:rsidR="00B57CC2" w:rsidRPr="00B57CC2">
              <w:rPr>
                <w:webHidden/>
              </w:rPr>
              <w:fldChar w:fldCharType="separate"/>
            </w:r>
            <w:r w:rsidR="00691981">
              <w:rPr>
                <w:webHidden/>
              </w:rPr>
              <w:t>34</w:t>
            </w:r>
            <w:r w:rsidR="00B57CC2" w:rsidRPr="00B57CC2">
              <w:rPr>
                <w:webHidden/>
              </w:rPr>
              <w:fldChar w:fldCharType="end"/>
            </w:r>
          </w:hyperlink>
        </w:p>
        <w:p w:rsidR="00B57CC2" w:rsidRPr="00B57CC2" w:rsidRDefault="00745635" w:rsidP="00B57CC2">
          <w:pPr>
            <w:pStyle w:val="TOC3"/>
            <w:spacing w:line="240" w:lineRule="auto"/>
            <w:rPr>
              <w:rFonts w:ascii="Times New Roman" w:eastAsiaTheme="minorEastAsia" w:hAnsi="Times New Roman" w:cs="Times New Roman"/>
              <w:noProof/>
              <w:sz w:val="24"/>
              <w:szCs w:val="24"/>
              <w:lang w:eastAsia="id-ID"/>
            </w:rPr>
          </w:pPr>
          <w:hyperlink w:anchor="_Toc43894410" w:history="1">
            <w:r w:rsidR="00B57CC2" w:rsidRPr="00B57CC2">
              <w:rPr>
                <w:rStyle w:val="Hyperlink"/>
                <w:rFonts w:ascii="Times New Roman" w:hAnsi="Times New Roman" w:cs="Times New Roman"/>
                <w:noProof/>
                <w:sz w:val="24"/>
                <w:szCs w:val="24"/>
              </w:rPr>
              <w:t xml:space="preserve">2.2.1 Definisi </w:t>
            </w:r>
            <w:r w:rsidR="00B57CC2" w:rsidRPr="00B57CC2">
              <w:rPr>
                <w:rStyle w:val="Hyperlink"/>
                <w:rFonts w:ascii="Times New Roman" w:hAnsi="Times New Roman" w:cs="Times New Roman"/>
                <w:i/>
                <w:noProof/>
                <w:sz w:val="24"/>
                <w:szCs w:val="24"/>
              </w:rPr>
              <w:t>Hypno-breastfeeding</w:t>
            </w:r>
            <w:r w:rsidR="00B57CC2" w:rsidRPr="00B57CC2">
              <w:rPr>
                <w:rFonts w:ascii="Times New Roman" w:hAnsi="Times New Roman" w:cs="Times New Roman"/>
                <w:noProof/>
                <w:webHidden/>
                <w:sz w:val="24"/>
                <w:szCs w:val="24"/>
              </w:rPr>
              <w:tab/>
            </w:r>
            <w:r w:rsidR="00B57CC2" w:rsidRPr="00B57CC2">
              <w:rPr>
                <w:rFonts w:ascii="Times New Roman" w:hAnsi="Times New Roman" w:cs="Times New Roman"/>
                <w:noProof/>
                <w:webHidden/>
                <w:sz w:val="24"/>
                <w:szCs w:val="24"/>
              </w:rPr>
              <w:fldChar w:fldCharType="begin"/>
            </w:r>
            <w:r w:rsidR="00B57CC2" w:rsidRPr="00B57CC2">
              <w:rPr>
                <w:rFonts w:ascii="Times New Roman" w:hAnsi="Times New Roman" w:cs="Times New Roman"/>
                <w:noProof/>
                <w:webHidden/>
                <w:sz w:val="24"/>
                <w:szCs w:val="24"/>
              </w:rPr>
              <w:instrText xml:space="preserve"> PAGEREF _Toc43894410 \h </w:instrText>
            </w:r>
            <w:r w:rsidR="00B57CC2" w:rsidRPr="00B57CC2">
              <w:rPr>
                <w:rFonts w:ascii="Times New Roman" w:hAnsi="Times New Roman" w:cs="Times New Roman"/>
                <w:noProof/>
                <w:webHidden/>
                <w:sz w:val="24"/>
                <w:szCs w:val="24"/>
              </w:rPr>
            </w:r>
            <w:r w:rsidR="00B57CC2" w:rsidRPr="00B57CC2">
              <w:rPr>
                <w:rFonts w:ascii="Times New Roman" w:hAnsi="Times New Roman" w:cs="Times New Roman"/>
                <w:noProof/>
                <w:webHidden/>
                <w:sz w:val="24"/>
                <w:szCs w:val="24"/>
              </w:rPr>
              <w:fldChar w:fldCharType="separate"/>
            </w:r>
            <w:r w:rsidR="00691981">
              <w:rPr>
                <w:rFonts w:ascii="Times New Roman" w:hAnsi="Times New Roman" w:cs="Times New Roman"/>
                <w:noProof/>
                <w:webHidden/>
                <w:sz w:val="24"/>
                <w:szCs w:val="24"/>
              </w:rPr>
              <w:t>34</w:t>
            </w:r>
            <w:r w:rsidR="00B57CC2" w:rsidRPr="00B57CC2">
              <w:rPr>
                <w:rFonts w:ascii="Times New Roman" w:hAnsi="Times New Roman" w:cs="Times New Roman"/>
                <w:noProof/>
                <w:webHidden/>
                <w:sz w:val="24"/>
                <w:szCs w:val="24"/>
              </w:rPr>
              <w:fldChar w:fldCharType="end"/>
            </w:r>
          </w:hyperlink>
        </w:p>
        <w:p w:rsidR="00B57CC2" w:rsidRPr="00B57CC2" w:rsidRDefault="00745635" w:rsidP="00B57CC2">
          <w:pPr>
            <w:pStyle w:val="TOC3"/>
            <w:spacing w:line="240" w:lineRule="auto"/>
            <w:rPr>
              <w:rFonts w:ascii="Times New Roman" w:eastAsiaTheme="minorEastAsia" w:hAnsi="Times New Roman" w:cs="Times New Roman"/>
              <w:noProof/>
              <w:sz w:val="24"/>
              <w:szCs w:val="24"/>
              <w:lang w:eastAsia="id-ID"/>
            </w:rPr>
          </w:pPr>
          <w:hyperlink w:anchor="_Toc43894411" w:history="1">
            <w:r w:rsidR="00B57CC2" w:rsidRPr="00B57CC2">
              <w:rPr>
                <w:rStyle w:val="Hyperlink"/>
                <w:rFonts w:ascii="Times New Roman" w:hAnsi="Times New Roman" w:cs="Times New Roman"/>
                <w:noProof/>
                <w:sz w:val="24"/>
                <w:szCs w:val="24"/>
              </w:rPr>
              <w:t xml:space="preserve">2.2.2 Dasar </w:t>
            </w:r>
            <w:r w:rsidR="00B57CC2" w:rsidRPr="00B57CC2">
              <w:rPr>
                <w:rStyle w:val="Hyperlink"/>
                <w:rFonts w:ascii="Times New Roman" w:hAnsi="Times New Roman" w:cs="Times New Roman"/>
                <w:i/>
                <w:noProof/>
                <w:sz w:val="24"/>
                <w:szCs w:val="24"/>
              </w:rPr>
              <w:t>Hypno</w:t>
            </w:r>
            <w:r w:rsidR="00B57CC2" w:rsidRPr="00B57CC2">
              <w:rPr>
                <w:rStyle w:val="Hyperlink"/>
                <w:rFonts w:ascii="Times New Roman" w:hAnsi="Times New Roman" w:cs="Times New Roman"/>
                <w:noProof/>
                <w:sz w:val="24"/>
                <w:szCs w:val="24"/>
              </w:rPr>
              <w:t xml:space="preserve"> Terapi</w:t>
            </w:r>
            <w:r w:rsidR="00B57CC2" w:rsidRPr="00B57CC2">
              <w:rPr>
                <w:rFonts w:ascii="Times New Roman" w:hAnsi="Times New Roman" w:cs="Times New Roman"/>
                <w:noProof/>
                <w:webHidden/>
                <w:sz w:val="24"/>
                <w:szCs w:val="24"/>
              </w:rPr>
              <w:tab/>
            </w:r>
            <w:r w:rsidR="00B57CC2" w:rsidRPr="00B57CC2">
              <w:rPr>
                <w:rFonts w:ascii="Times New Roman" w:hAnsi="Times New Roman" w:cs="Times New Roman"/>
                <w:noProof/>
                <w:webHidden/>
                <w:sz w:val="24"/>
                <w:szCs w:val="24"/>
              </w:rPr>
              <w:fldChar w:fldCharType="begin"/>
            </w:r>
            <w:r w:rsidR="00B57CC2" w:rsidRPr="00B57CC2">
              <w:rPr>
                <w:rFonts w:ascii="Times New Roman" w:hAnsi="Times New Roman" w:cs="Times New Roman"/>
                <w:noProof/>
                <w:webHidden/>
                <w:sz w:val="24"/>
                <w:szCs w:val="24"/>
              </w:rPr>
              <w:instrText xml:space="preserve"> PAGEREF _Toc43894411 \h </w:instrText>
            </w:r>
            <w:r w:rsidR="00B57CC2" w:rsidRPr="00B57CC2">
              <w:rPr>
                <w:rFonts w:ascii="Times New Roman" w:hAnsi="Times New Roman" w:cs="Times New Roman"/>
                <w:noProof/>
                <w:webHidden/>
                <w:sz w:val="24"/>
                <w:szCs w:val="24"/>
              </w:rPr>
            </w:r>
            <w:r w:rsidR="00B57CC2" w:rsidRPr="00B57CC2">
              <w:rPr>
                <w:rFonts w:ascii="Times New Roman" w:hAnsi="Times New Roman" w:cs="Times New Roman"/>
                <w:noProof/>
                <w:webHidden/>
                <w:sz w:val="24"/>
                <w:szCs w:val="24"/>
              </w:rPr>
              <w:fldChar w:fldCharType="separate"/>
            </w:r>
            <w:r w:rsidR="00691981">
              <w:rPr>
                <w:rFonts w:ascii="Times New Roman" w:hAnsi="Times New Roman" w:cs="Times New Roman"/>
                <w:noProof/>
                <w:webHidden/>
                <w:sz w:val="24"/>
                <w:szCs w:val="24"/>
              </w:rPr>
              <w:t>35</w:t>
            </w:r>
            <w:r w:rsidR="00B57CC2" w:rsidRPr="00B57CC2">
              <w:rPr>
                <w:rFonts w:ascii="Times New Roman" w:hAnsi="Times New Roman" w:cs="Times New Roman"/>
                <w:noProof/>
                <w:webHidden/>
                <w:sz w:val="24"/>
                <w:szCs w:val="24"/>
              </w:rPr>
              <w:fldChar w:fldCharType="end"/>
            </w:r>
          </w:hyperlink>
        </w:p>
        <w:p w:rsidR="00B57CC2" w:rsidRPr="00B57CC2" w:rsidRDefault="00745635" w:rsidP="00B57CC2">
          <w:pPr>
            <w:pStyle w:val="TOC3"/>
            <w:spacing w:line="240" w:lineRule="auto"/>
            <w:rPr>
              <w:rFonts w:ascii="Times New Roman" w:eastAsiaTheme="minorEastAsia" w:hAnsi="Times New Roman" w:cs="Times New Roman"/>
              <w:noProof/>
              <w:sz w:val="24"/>
              <w:szCs w:val="24"/>
              <w:lang w:eastAsia="id-ID"/>
            </w:rPr>
          </w:pPr>
          <w:hyperlink w:anchor="_Toc43894412" w:history="1">
            <w:r w:rsidR="00B57CC2" w:rsidRPr="00B57CC2">
              <w:rPr>
                <w:rStyle w:val="Hyperlink"/>
                <w:rFonts w:ascii="Times New Roman" w:hAnsi="Times New Roman" w:cs="Times New Roman"/>
                <w:noProof/>
                <w:sz w:val="24"/>
                <w:szCs w:val="24"/>
              </w:rPr>
              <w:t>2.2.3 Dasar Hypno-Breastfeeding</w:t>
            </w:r>
            <w:r w:rsidR="00B57CC2" w:rsidRPr="00B57CC2">
              <w:rPr>
                <w:rFonts w:ascii="Times New Roman" w:hAnsi="Times New Roman" w:cs="Times New Roman"/>
                <w:noProof/>
                <w:webHidden/>
                <w:sz w:val="24"/>
                <w:szCs w:val="24"/>
              </w:rPr>
              <w:tab/>
            </w:r>
            <w:r w:rsidR="00B57CC2" w:rsidRPr="00B57CC2">
              <w:rPr>
                <w:rFonts w:ascii="Times New Roman" w:hAnsi="Times New Roman" w:cs="Times New Roman"/>
                <w:noProof/>
                <w:webHidden/>
                <w:sz w:val="24"/>
                <w:szCs w:val="24"/>
              </w:rPr>
              <w:fldChar w:fldCharType="begin"/>
            </w:r>
            <w:r w:rsidR="00B57CC2" w:rsidRPr="00B57CC2">
              <w:rPr>
                <w:rFonts w:ascii="Times New Roman" w:hAnsi="Times New Roman" w:cs="Times New Roman"/>
                <w:noProof/>
                <w:webHidden/>
                <w:sz w:val="24"/>
                <w:szCs w:val="24"/>
              </w:rPr>
              <w:instrText xml:space="preserve"> PAGEREF _Toc43894412 \h </w:instrText>
            </w:r>
            <w:r w:rsidR="00B57CC2" w:rsidRPr="00B57CC2">
              <w:rPr>
                <w:rFonts w:ascii="Times New Roman" w:hAnsi="Times New Roman" w:cs="Times New Roman"/>
                <w:noProof/>
                <w:webHidden/>
                <w:sz w:val="24"/>
                <w:szCs w:val="24"/>
              </w:rPr>
            </w:r>
            <w:r w:rsidR="00B57CC2" w:rsidRPr="00B57CC2">
              <w:rPr>
                <w:rFonts w:ascii="Times New Roman" w:hAnsi="Times New Roman" w:cs="Times New Roman"/>
                <w:noProof/>
                <w:webHidden/>
                <w:sz w:val="24"/>
                <w:szCs w:val="24"/>
              </w:rPr>
              <w:fldChar w:fldCharType="separate"/>
            </w:r>
            <w:r w:rsidR="00691981">
              <w:rPr>
                <w:rFonts w:ascii="Times New Roman" w:hAnsi="Times New Roman" w:cs="Times New Roman"/>
                <w:noProof/>
                <w:webHidden/>
                <w:sz w:val="24"/>
                <w:szCs w:val="24"/>
              </w:rPr>
              <w:t>37</w:t>
            </w:r>
            <w:r w:rsidR="00B57CC2" w:rsidRPr="00B57CC2">
              <w:rPr>
                <w:rFonts w:ascii="Times New Roman" w:hAnsi="Times New Roman" w:cs="Times New Roman"/>
                <w:noProof/>
                <w:webHidden/>
                <w:sz w:val="24"/>
                <w:szCs w:val="24"/>
              </w:rPr>
              <w:fldChar w:fldCharType="end"/>
            </w:r>
          </w:hyperlink>
        </w:p>
        <w:p w:rsidR="00B57CC2" w:rsidRPr="00B57CC2" w:rsidRDefault="00745635" w:rsidP="00B57CC2">
          <w:pPr>
            <w:pStyle w:val="TOC3"/>
            <w:spacing w:line="240" w:lineRule="auto"/>
            <w:rPr>
              <w:rFonts w:ascii="Times New Roman" w:eastAsiaTheme="minorEastAsia" w:hAnsi="Times New Roman" w:cs="Times New Roman"/>
              <w:noProof/>
              <w:sz w:val="24"/>
              <w:szCs w:val="24"/>
              <w:lang w:eastAsia="id-ID"/>
            </w:rPr>
          </w:pPr>
          <w:hyperlink w:anchor="_Toc43894413" w:history="1">
            <w:r w:rsidR="00B57CC2" w:rsidRPr="00B57CC2">
              <w:rPr>
                <w:rStyle w:val="Hyperlink"/>
                <w:rFonts w:ascii="Times New Roman" w:hAnsi="Times New Roman" w:cs="Times New Roman"/>
                <w:noProof/>
                <w:sz w:val="24"/>
                <w:szCs w:val="24"/>
              </w:rPr>
              <w:t xml:space="preserve">2.2.4 Tujuan dan Manfaat </w:t>
            </w:r>
            <w:r w:rsidR="00B57CC2" w:rsidRPr="00B57CC2">
              <w:rPr>
                <w:rStyle w:val="Hyperlink"/>
                <w:rFonts w:ascii="Times New Roman" w:hAnsi="Times New Roman" w:cs="Times New Roman"/>
                <w:i/>
                <w:noProof/>
                <w:sz w:val="24"/>
                <w:szCs w:val="24"/>
              </w:rPr>
              <w:t>Hypno-breastfeeding</w:t>
            </w:r>
            <w:r w:rsidR="00B57CC2" w:rsidRPr="00B57CC2">
              <w:rPr>
                <w:rFonts w:ascii="Times New Roman" w:hAnsi="Times New Roman" w:cs="Times New Roman"/>
                <w:noProof/>
                <w:webHidden/>
                <w:sz w:val="24"/>
                <w:szCs w:val="24"/>
              </w:rPr>
              <w:tab/>
            </w:r>
            <w:r w:rsidR="00B57CC2" w:rsidRPr="00B57CC2">
              <w:rPr>
                <w:rFonts w:ascii="Times New Roman" w:hAnsi="Times New Roman" w:cs="Times New Roman"/>
                <w:noProof/>
                <w:webHidden/>
                <w:sz w:val="24"/>
                <w:szCs w:val="24"/>
              </w:rPr>
              <w:fldChar w:fldCharType="begin"/>
            </w:r>
            <w:r w:rsidR="00B57CC2" w:rsidRPr="00B57CC2">
              <w:rPr>
                <w:rFonts w:ascii="Times New Roman" w:hAnsi="Times New Roman" w:cs="Times New Roman"/>
                <w:noProof/>
                <w:webHidden/>
                <w:sz w:val="24"/>
                <w:szCs w:val="24"/>
              </w:rPr>
              <w:instrText xml:space="preserve"> PAGEREF _Toc43894413 \h </w:instrText>
            </w:r>
            <w:r w:rsidR="00B57CC2" w:rsidRPr="00B57CC2">
              <w:rPr>
                <w:rFonts w:ascii="Times New Roman" w:hAnsi="Times New Roman" w:cs="Times New Roman"/>
                <w:noProof/>
                <w:webHidden/>
                <w:sz w:val="24"/>
                <w:szCs w:val="24"/>
              </w:rPr>
            </w:r>
            <w:r w:rsidR="00B57CC2" w:rsidRPr="00B57CC2">
              <w:rPr>
                <w:rFonts w:ascii="Times New Roman" w:hAnsi="Times New Roman" w:cs="Times New Roman"/>
                <w:noProof/>
                <w:webHidden/>
                <w:sz w:val="24"/>
                <w:szCs w:val="24"/>
              </w:rPr>
              <w:fldChar w:fldCharType="separate"/>
            </w:r>
            <w:r w:rsidR="00691981">
              <w:rPr>
                <w:rFonts w:ascii="Times New Roman" w:hAnsi="Times New Roman" w:cs="Times New Roman"/>
                <w:noProof/>
                <w:webHidden/>
                <w:sz w:val="24"/>
                <w:szCs w:val="24"/>
              </w:rPr>
              <w:t>47</w:t>
            </w:r>
            <w:r w:rsidR="00B57CC2" w:rsidRPr="00B57CC2">
              <w:rPr>
                <w:rFonts w:ascii="Times New Roman" w:hAnsi="Times New Roman" w:cs="Times New Roman"/>
                <w:noProof/>
                <w:webHidden/>
                <w:sz w:val="24"/>
                <w:szCs w:val="24"/>
              </w:rPr>
              <w:fldChar w:fldCharType="end"/>
            </w:r>
          </w:hyperlink>
        </w:p>
        <w:p w:rsidR="00B57CC2" w:rsidRPr="00B57CC2" w:rsidRDefault="00745635" w:rsidP="00B57CC2">
          <w:pPr>
            <w:pStyle w:val="TOC3"/>
            <w:spacing w:line="240" w:lineRule="auto"/>
            <w:rPr>
              <w:rFonts w:ascii="Times New Roman" w:eastAsiaTheme="minorEastAsia" w:hAnsi="Times New Roman" w:cs="Times New Roman"/>
              <w:noProof/>
              <w:sz w:val="24"/>
              <w:szCs w:val="24"/>
              <w:lang w:eastAsia="id-ID"/>
            </w:rPr>
          </w:pPr>
          <w:hyperlink w:anchor="_Toc43894414" w:history="1">
            <w:r w:rsidR="00B57CC2" w:rsidRPr="00B57CC2">
              <w:rPr>
                <w:rStyle w:val="Hyperlink"/>
                <w:rFonts w:ascii="Times New Roman" w:hAnsi="Times New Roman" w:cs="Times New Roman"/>
                <w:noProof/>
                <w:sz w:val="24"/>
                <w:szCs w:val="24"/>
              </w:rPr>
              <w:t>2.2.5</w:t>
            </w:r>
            <w:r w:rsidR="00B57CC2" w:rsidRPr="00B57CC2">
              <w:rPr>
                <w:rFonts w:ascii="Times New Roman" w:eastAsiaTheme="minorEastAsia" w:hAnsi="Times New Roman" w:cs="Times New Roman"/>
                <w:noProof/>
                <w:sz w:val="24"/>
                <w:szCs w:val="24"/>
                <w:lang w:eastAsia="id-ID"/>
              </w:rPr>
              <w:tab/>
            </w:r>
            <w:r w:rsidR="00B57CC2" w:rsidRPr="00B57CC2">
              <w:rPr>
                <w:rStyle w:val="Hyperlink"/>
                <w:rFonts w:ascii="Times New Roman" w:hAnsi="Times New Roman" w:cs="Times New Roman"/>
                <w:noProof/>
                <w:sz w:val="24"/>
                <w:szCs w:val="24"/>
              </w:rPr>
              <w:t xml:space="preserve">Langkah – langkah </w:t>
            </w:r>
            <w:r w:rsidR="00B57CC2" w:rsidRPr="00B57CC2">
              <w:rPr>
                <w:rStyle w:val="Hyperlink"/>
                <w:rFonts w:ascii="Times New Roman" w:hAnsi="Times New Roman" w:cs="Times New Roman"/>
                <w:i/>
                <w:noProof/>
                <w:sz w:val="24"/>
                <w:szCs w:val="24"/>
              </w:rPr>
              <w:t>Hypno-breastfeeding</w:t>
            </w:r>
            <w:r w:rsidR="00B57CC2" w:rsidRPr="00B57CC2">
              <w:rPr>
                <w:rFonts w:ascii="Times New Roman" w:hAnsi="Times New Roman" w:cs="Times New Roman"/>
                <w:noProof/>
                <w:webHidden/>
                <w:sz w:val="24"/>
                <w:szCs w:val="24"/>
              </w:rPr>
              <w:tab/>
            </w:r>
            <w:r w:rsidR="00B57CC2" w:rsidRPr="00B57CC2">
              <w:rPr>
                <w:rFonts w:ascii="Times New Roman" w:hAnsi="Times New Roman" w:cs="Times New Roman"/>
                <w:noProof/>
                <w:webHidden/>
                <w:sz w:val="24"/>
                <w:szCs w:val="24"/>
              </w:rPr>
              <w:fldChar w:fldCharType="begin"/>
            </w:r>
            <w:r w:rsidR="00B57CC2" w:rsidRPr="00B57CC2">
              <w:rPr>
                <w:rFonts w:ascii="Times New Roman" w:hAnsi="Times New Roman" w:cs="Times New Roman"/>
                <w:noProof/>
                <w:webHidden/>
                <w:sz w:val="24"/>
                <w:szCs w:val="24"/>
              </w:rPr>
              <w:instrText xml:space="preserve"> PAGEREF _Toc43894414 \h </w:instrText>
            </w:r>
            <w:r w:rsidR="00B57CC2" w:rsidRPr="00B57CC2">
              <w:rPr>
                <w:rFonts w:ascii="Times New Roman" w:hAnsi="Times New Roman" w:cs="Times New Roman"/>
                <w:noProof/>
                <w:webHidden/>
                <w:sz w:val="24"/>
                <w:szCs w:val="24"/>
              </w:rPr>
            </w:r>
            <w:r w:rsidR="00B57CC2" w:rsidRPr="00B57CC2">
              <w:rPr>
                <w:rFonts w:ascii="Times New Roman" w:hAnsi="Times New Roman" w:cs="Times New Roman"/>
                <w:noProof/>
                <w:webHidden/>
                <w:sz w:val="24"/>
                <w:szCs w:val="24"/>
              </w:rPr>
              <w:fldChar w:fldCharType="separate"/>
            </w:r>
            <w:r w:rsidR="00691981">
              <w:rPr>
                <w:rFonts w:ascii="Times New Roman" w:hAnsi="Times New Roman" w:cs="Times New Roman"/>
                <w:noProof/>
                <w:webHidden/>
                <w:sz w:val="24"/>
                <w:szCs w:val="24"/>
              </w:rPr>
              <w:t>49</w:t>
            </w:r>
            <w:r w:rsidR="00B57CC2" w:rsidRPr="00B57CC2">
              <w:rPr>
                <w:rFonts w:ascii="Times New Roman" w:hAnsi="Times New Roman" w:cs="Times New Roman"/>
                <w:noProof/>
                <w:webHidden/>
                <w:sz w:val="24"/>
                <w:szCs w:val="24"/>
              </w:rPr>
              <w:fldChar w:fldCharType="end"/>
            </w:r>
          </w:hyperlink>
        </w:p>
        <w:p w:rsidR="00B57CC2" w:rsidRPr="00B57CC2" w:rsidRDefault="00745635" w:rsidP="00B57CC2">
          <w:pPr>
            <w:pStyle w:val="TOC2"/>
            <w:spacing w:line="240" w:lineRule="auto"/>
            <w:rPr>
              <w:rFonts w:eastAsiaTheme="minorEastAsia"/>
              <w:color w:val="auto"/>
              <w:lang w:eastAsia="id-ID"/>
            </w:rPr>
          </w:pPr>
          <w:hyperlink w:anchor="_Toc43894415" w:history="1">
            <w:r w:rsidR="00B57CC2" w:rsidRPr="00B57CC2">
              <w:rPr>
                <w:rStyle w:val="Hyperlink"/>
              </w:rPr>
              <w:t>2.3 Model Keperawatan Dorothea Orem</w:t>
            </w:r>
            <w:r w:rsidR="00B57CC2" w:rsidRPr="00B57CC2">
              <w:rPr>
                <w:webHidden/>
              </w:rPr>
              <w:tab/>
            </w:r>
            <w:r w:rsidR="00B57CC2" w:rsidRPr="00B57CC2">
              <w:rPr>
                <w:webHidden/>
              </w:rPr>
              <w:fldChar w:fldCharType="begin"/>
            </w:r>
            <w:r w:rsidR="00B57CC2" w:rsidRPr="00B57CC2">
              <w:rPr>
                <w:webHidden/>
              </w:rPr>
              <w:instrText xml:space="preserve"> PAGEREF _Toc43894415 \h </w:instrText>
            </w:r>
            <w:r w:rsidR="00B57CC2" w:rsidRPr="00B57CC2">
              <w:rPr>
                <w:webHidden/>
              </w:rPr>
            </w:r>
            <w:r w:rsidR="00B57CC2" w:rsidRPr="00B57CC2">
              <w:rPr>
                <w:webHidden/>
              </w:rPr>
              <w:fldChar w:fldCharType="separate"/>
            </w:r>
            <w:r w:rsidR="00691981">
              <w:rPr>
                <w:webHidden/>
              </w:rPr>
              <w:t>49</w:t>
            </w:r>
            <w:r w:rsidR="00B57CC2" w:rsidRPr="00B57CC2">
              <w:rPr>
                <w:webHidden/>
              </w:rPr>
              <w:fldChar w:fldCharType="end"/>
            </w:r>
          </w:hyperlink>
        </w:p>
        <w:p w:rsidR="00B57CC2" w:rsidRPr="00B57CC2" w:rsidRDefault="00745635" w:rsidP="00B57CC2">
          <w:pPr>
            <w:pStyle w:val="TOC3"/>
            <w:spacing w:line="240" w:lineRule="auto"/>
            <w:rPr>
              <w:rFonts w:ascii="Times New Roman" w:eastAsiaTheme="minorEastAsia" w:hAnsi="Times New Roman" w:cs="Times New Roman"/>
              <w:noProof/>
              <w:sz w:val="24"/>
              <w:szCs w:val="24"/>
              <w:lang w:eastAsia="id-ID"/>
            </w:rPr>
          </w:pPr>
          <w:hyperlink w:anchor="_Toc43894416" w:history="1">
            <w:r w:rsidR="00B57CC2" w:rsidRPr="00B57CC2">
              <w:rPr>
                <w:rStyle w:val="Hyperlink"/>
                <w:rFonts w:ascii="Times New Roman" w:hAnsi="Times New Roman" w:cs="Times New Roman"/>
                <w:noProof/>
                <w:sz w:val="24"/>
                <w:szCs w:val="24"/>
              </w:rPr>
              <w:t>2.3.1 Self care defisit</w:t>
            </w:r>
            <w:r w:rsidR="00B57CC2" w:rsidRPr="00B57CC2">
              <w:rPr>
                <w:rFonts w:ascii="Times New Roman" w:hAnsi="Times New Roman" w:cs="Times New Roman"/>
                <w:noProof/>
                <w:webHidden/>
                <w:sz w:val="24"/>
                <w:szCs w:val="24"/>
              </w:rPr>
              <w:tab/>
            </w:r>
            <w:r w:rsidR="00B57CC2" w:rsidRPr="00B57CC2">
              <w:rPr>
                <w:rFonts w:ascii="Times New Roman" w:hAnsi="Times New Roman" w:cs="Times New Roman"/>
                <w:noProof/>
                <w:webHidden/>
                <w:sz w:val="24"/>
                <w:szCs w:val="24"/>
              </w:rPr>
              <w:fldChar w:fldCharType="begin"/>
            </w:r>
            <w:r w:rsidR="00B57CC2" w:rsidRPr="00B57CC2">
              <w:rPr>
                <w:rFonts w:ascii="Times New Roman" w:hAnsi="Times New Roman" w:cs="Times New Roman"/>
                <w:noProof/>
                <w:webHidden/>
                <w:sz w:val="24"/>
                <w:szCs w:val="24"/>
              </w:rPr>
              <w:instrText xml:space="preserve"> PAGEREF _Toc43894416 \h </w:instrText>
            </w:r>
            <w:r w:rsidR="00B57CC2" w:rsidRPr="00B57CC2">
              <w:rPr>
                <w:rFonts w:ascii="Times New Roman" w:hAnsi="Times New Roman" w:cs="Times New Roman"/>
                <w:noProof/>
                <w:webHidden/>
                <w:sz w:val="24"/>
                <w:szCs w:val="24"/>
              </w:rPr>
            </w:r>
            <w:r w:rsidR="00B57CC2" w:rsidRPr="00B57CC2">
              <w:rPr>
                <w:rFonts w:ascii="Times New Roman" w:hAnsi="Times New Roman" w:cs="Times New Roman"/>
                <w:noProof/>
                <w:webHidden/>
                <w:sz w:val="24"/>
                <w:szCs w:val="24"/>
              </w:rPr>
              <w:fldChar w:fldCharType="separate"/>
            </w:r>
            <w:r w:rsidR="00691981">
              <w:rPr>
                <w:rFonts w:ascii="Times New Roman" w:hAnsi="Times New Roman" w:cs="Times New Roman"/>
                <w:noProof/>
                <w:webHidden/>
                <w:sz w:val="24"/>
                <w:szCs w:val="24"/>
              </w:rPr>
              <w:t>51</w:t>
            </w:r>
            <w:r w:rsidR="00B57CC2" w:rsidRPr="00B57CC2">
              <w:rPr>
                <w:rFonts w:ascii="Times New Roman" w:hAnsi="Times New Roman" w:cs="Times New Roman"/>
                <w:noProof/>
                <w:webHidden/>
                <w:sz w:val="24"/>
                <w:szCs w:val="24"/>
              </w:rPr>
              <w:fldChar w:fldCharType="end"/>
            </w:r>
          </w:hyperlink>
        </w:p>
        <w:p w:rsidR="00B57CC2" w:rsidRPr="00B57CC2" w:rsidRDefault="00745635" w:rsidP="00B57CC2">
          <w:pPr>
            <w:pStyle w:val="TOC3"/>
            <w:spacing w:line="240" w:lineRule="auto"/>
            <w:rPr>
              <w:rFonts w:ascii="Times New Roman" w:eastAsiaTheme="minorEastAsia" w:hAnsi="Times New Roman" w:cs="Times New Roman"/>
              <w:noProof/>
              <w:sz w:val="24"/>
              <w:szCs w:val="24"/>
              <w:lang w:eastAsia="id-ID"/>
            </w:rPr>
          </w:pPr>
          <w:hyperlink w:anchor="_Toc43894417" w:history="1">
            <w:r w:rsidR="00B57CC2" w:rsidRPr="00B57CC2">
              <w:rPr>
                <w:rStyle w:val="Hyperlink"/>
                <w:rFonts w:ascii="Times New Roman" w:hAnsi="Times New Roman" w:cs="Times New Roman"/>
                <w:noProof/>
                <w:sz w:val="24"/>
                <w:szCs w:val="24"/>
              </w:rPr>
              <w:t xml:space="preserve">2.3.2 Teori </w:t>
            </w:r>
            <w:r w:rsidR="00B57CC2" w:rsidRPr="00B57CC2">
              <w:rPr>
                <w:rStyle w:val="Hyperlink"/>
                <w:rFonts w:ascii="Times New Roman" w:hAnsi="Times New Roman" w:cs="Times New Roman"/>
                <w:i/>
                <w:noProof/>
                <w:sz w:val="24"/>
                <w:szCs w:val="24"/>
              </w:rPr>
              <w:t>Nursing System</w:t>
            </w:r>
            <w:r w:rsidR="00B57CC2" w:rsidRPr="00B57CC2">
              <w:rPr>
                <w:rFonts w:ascii="Times New Roman" w:hAnsi="Times New Roman" w:cs="Times New Roman"/>
                <w:noProof/>
                <w:webHidden/>
                <w:sz w:val="24"/>
                <w:szCs w:val="24"/>
              </w:rPr>
              <w:tab/>
            </w:r>
            <w:r w:rsidR="00B57CC2" w:rsidRPr="00B57CC2">
              <w:rPr>
                <w:rFonts w:ascii="Times New Roman" w:hAnsi="Times New Roman" w:cs="Times New Roman"/>
                <w:noProof/>
                <w:webHidden/>
                <w:sz w:val="24"/>
                <w:szCs w:val="24"/>
              </w:rPr>
              <w:fldChar w:fldCharType="begin"/>
            </w:r>
            <w:r w:rsidR="00B57CC2" w:rsidRPr="00B57CC2">
              <w:rPr>
                <w:rFonts w:ascii="Times New Roman" w:hAnsi="Times New Roman" w:cs="Times New Roman"/>
                <w:noProof/>
                <w:webHidden/>
                <w:sz w:val="24"/>
                <w:szCs w:val="24"/>
              </w:rPr>
              <w:instrText xml:space="preserve"> PAGEREF _Toc43894417 \h </w:instrText>
            </w:r>
            <w:r w:rsidR="00B57CC2" w:rsidRPr="00B57CC2">
              <w:rPr>
                <w:rFonts w:ascii="Times New Roman" w:hAnsi="Times New Roman" w:cs="Times New Roman"/>
                <w:noProof/>
                <w:webHidden/>
                <w:sz w:val="24"/>
                <w:szCs w:val="24"/>
              </w:rPr>
            </w:r>
            <w:r w:rsidR="00B57CC2" w:rsidRPr="00B57CC2">
              <w:rPr>
                <w:rFonts w:ascii="Times New Roman" w:hAnsi="Times New Roman" w:cs="Times New Roman"/>
                <w:noProof/>
                <w:webHidden/>
                <w:sz w:val="24"/>
                <w:szCs w:val="24"/>
              </w:rPr>
              <w:fldChar w:fldCharType="separate"/>
            </w:r>
            <w:r w:rsidR="00691981">
              <w:rPr>
                <w:rFonts w:ascii="Times New Roman" w:hAnsi="Times New Roman" w:cs="Times New Roman"/>
                <w:noProof/>
                <w:webHidden/>
                <w:sz w:val="24"/>
                <w:szCs w:val="24"/>
              </w:rPr>
              <w:t>52</w:t>
            </w:r>
            <w:r w:rsidR="00B57CC2" w:rsidRPr="00B57CC2">
              <w:rPr>
                <w:rFonts w:ascii="Times New Roman" w:hAnsi="Times New Roman" w:cs="Times New Roman"/>
                <w:noProof/>
                <w:webHidden/>
                <w:sz w:val="24"/>
                <w:szCs w:val="24"/>
              </w:rPr>
              <w:fldChar w:fldCharType="end"/>
            </w:r>
          </w:hyperlink>
        </w:p>
        <w:p w:rsidR="00B57CC2" w:rsidRPr="00B57CC2" w:rsidRDefault="00745635" w:rsidP="00B57CC2">
          <w:pPr>
            <w:pStyle w:val="TOC2"/>
            <w:spacing w:line="240" w:lineRule="auto"/>
            <w:rPr>
              <w:rFonts w:eastAsiaTheme="minorEastAsia"/>
              <w:color w:val="auto"/>
              <w:lang w:eastAsia="id-ID"/>
            </w:rPr>
          </w:pPr>
          <w:hyperlink w:anchor="_Toc43894418" w:history="1">
            <w:r w:rsidR="00B57CC2" w:rsidRPr="00B57CC2">
              <w:rPr>
                <w:rStyle w:val="Hyperlink"/>
              </w:rPr>
              <w:t>2.4 Hubungan antar konsep</w:t>
            </w:r>
            <w:r w:rsidR="00B57CC2" w:rsidRPr="00B57CC2">
              <w:rPr>
                <w:webHidden/>
              </w:rPr>
              <w:tab/>
            </w:r>
            <w:r w:rsidR="00B57CC2" w:rsidRPr="00B57CC2">
              <w:rPr>
                <w:webHidden/>
              </w:rPr>
              <w:fldChar w:fldCharType="begin"/>
            </w:r>
            <w:r w:rsidR="00B57CC2" w:rsidRPr="00B57CC2">
              <w:rPr>
                <w:webHidden/>
              </w:rPr>
              <w:instrText xml:space="preserve"> PAGEREF _Toc43894418 \h </w:instrText>
            </w:r>
            <w:r w:rsidR="00B57CC2" w:rsidRPr="00B57CC2">
              <w:rPr>
                <w:webHidden/>
              </w:rPr>
            </w:r>
            <w:r w:rsidR="00B57CC2" w:rsidRPr="00B57CC2">
              <w:rPr>
                <w:webHidden/>
              </w:rPr>
              <w:fldChar w:fldCharType="separate"/>
            </w:r>
            <w:r w:rsidR="00691981">
              <w:rPr>
                <w:webHidden/>
              </w:rPr>
              <w:t>53</w:t>
            </w:r>
            <w:r w:rsidR="00B57CC2" w:rsidRPr="00B57CC2">
              <w:rPr>
                <w:webHidden/>
              </w:rPr>
              <w:fldChar w:fldCharType="end"/>
            </w:r>
          </w:hyperlink>
        </w:p>
        <w:p w:rsidR="00B57CC2" w:rsidRPr="00B57CC2" w:rsidRDefault="00745635" w:rsidP="00B57CC2">
          <w:pPr>
            <w:pStyle w:val="TOC2"/>
            <w:spacing w:line="240" w:lineRule="auto"/>
            <w:rPr>
              <w:rFonts w:eastAsiaTheme="minorEastAsia"/>
              <w:color w:val="auto"/>
              <w:lang w:eastAsia="id-ID"/>
            </w:rPr>
          </w:pPr>
          <w:hyperlink w:anchor="_Toc43894419" w:history="1">
            <w:r w:rsidR="00B57CC2" w:rsidRPr="00B57CC2">
              <w:rPr>
                <w:rStyle w:val="Hyperlink"/>
              </w:rPr>
              <w:t xml:space="preserve">2.5 Konsep </w:t>
            </w:r>
            <w:r w:rsidR="00B57CC2" w:rsidRPr="00B57CC2">
              <w:rPr>
                <w:rStyle w:val="Hyperlink"/>
                <w:i/>
              </w:rPr>
              <w:t>Literature Review</w:t>
            </w:r>
            <w:r w:rsidR="00B57CC2" w:rsidRPr="00B57CC2">
              <w:rPr>
                <w:webHidden/>
              </w:rPr>
              <w:tab/>
            </w:r>
            <w:r w:rsidR="00B57CC2" w:rsidRPr="00B57CC2">
              <w:rPr>
                <w:webHidden/>
              </w:rPr>
              <w:fldChar w:fldCharType="begin"/>
            </w:r>
            <w:r w:rsidR="00B57CC2" w:rsidRPr="00B57CC2">
              <w:rPr>
                <w:webHidden/>
              </w:rPr>
              <w:instrText xml:space="preserve"> PAGEREF _Toc43894419 \h </w:instrText>
            </w:r>
            <w:r w:rsidR="00B57CC2" w:rsidRPr="00B57CC2">
              <w:rPr>
                <w:webHidden/>
              </w:rPr>
            </w:r>
            <w:r w:rsidR="00B57CC2" w:rsidRPr="00B57CC2">
              <w:rPr>
                <w:webHidden/>
              </w:rPr>
              <w:fldChar w:fldCharType="separate"/>
            </w:r>
            <w:r w:rsidR="00691981">
              <w:rPr>
                <w:webHidden/>
              </w:rPr>
              <w:t>54</w:t>
            </w:r>
            <w:r w:rsidR="00B57CC2" w:rsidRPr="00B57CC2">
              <w:rPr>
                <w:webHidden/>
              </w:rPr>
              <w:fldChar w:fldCharType="end"/>
            </w:r>
          </w:hyperlink>
        </w:p>
        <w:p w:rsidR="00B57CC2" w:rsidRPr="00B57CC2" w:rsidRDefault="00B57CC2" w:rsidP="00B57CC2">
          <w:pPr>
            <w:pStyle w:val="TOC1"/>
            <w:spacing w:line="240" w:lineRule="auto"/>
            <w:rPr>
              <w:rFonts w:eastAsiaTheme="minorEastAsia"/>
              <w:b w:val="0"/>
              <w:color w:val="auto"/>
              <w:lang w:eastAsia="id-ID"/>
            </w:rPr>
          </w:pPr>
          <w:r w:rsidRPr="00B57CC2">
            <w:rPr>
              <w:rStyle w:val="Hyperlink"/>
              <w:color w:val="000000" w:themeColor="text1"/>
              <w:u w:val="none"/>
            </w:rPr>
            <w:t xml:space="preserve">BAB 3 </w:t>
          </w:r>
          <w:hyperlink w:anchor="_Toc43894424" w:history="1">
            <w:r w:rsidRPr="00B57CC2">
              <w:rPr>
                <w:rStyle w:val="Hyperlink"/>
              </w:rPr>
              <w:t>KERANGKA KONSEPTUAL DAN HIPOTESIS</w:t>
            </w:r>
            <w:r w:rsidRPr="00B57CC2">
              <w:rPr>
                <w:webHidden/>
              </w:rPr>
              <w:tab/>
            </w:r>
            <w:r w:rsidRPr="00B57CC2">
              <w:rPr>
                <w:webHidden/>
              </w:rPr>
              <w:fldChar w:fldCharType="begin"/>
            </w:r>
            <w:r w:rsidRPr="00B57CC2">
              <w:rPr>
                <w:webHidden/>
              </w:rPr>
              <w:instrText xml:space="preserve"> PAGEREF _Toc43894424 \h </w:instrText>
            </w:r>
            <w:r w:rsidRPr="00B57CC2">
              <w:rPr>
                <w:webHidden/>
              </w:rPr>
            </w:r>
            <w:r w:rsidRPr="00B57CC2">
              <w:rPr>
                <w:webHidden/>
              </w:rPr>
              <w:fldChar w:fldCharType="separate"/>
            </w:r>
            <w:r w:rsidR="00691981">
              <w:rPr>
                <w:webHidden/>
              </w:rPr>
              <w:t>63</w:t>
            </w:r>
            <w:r w:rsidRPr="00B57CC2">
              <w:rPr>
                <w:webHidden/>
              </w:rPr>
              <w:fldChar w:fldCharType="end"/>
            </w:r>
          </w:hyperlink>
        </w:p>
        <w:p w:rsidR="00B57CC2" w:rsidRPr="00B57CC2" w:rsidRDefault="00B57CC2" w:rsidP="00B57CC2">
          <w:pPr>
            <w:pStyle w:val="TOC2"/>
            <w:spacing w:line="240" w:lineRule="auto"/>
            <w:rPr>
              <w:rStyle w:val="Hyperlink"/>
              <w:color w:val="000000" w:themeColor="text1"/>
              <w:u w:val="none"/>
            </w:rPr>
          </w:pPr>
          <w:r w:rsidRPr="00B57CC2">
            <w:rPr>
              <w:rStyle w:val="Hyperlink"/>
              <w:color w:val="000000" w:themeColor="text1"/>
              <w:u w:val="none"/>
            </w:rPr>
            <w:t xml:space="preserve">3.1  Kerangka Konseptual </w:t>
          </w:r>
          <w:r w:rsidRPr="00B57CC2">
            <w:rPr>
              <w:rStyle w:val="Hyperlink"/>
              <w:color w:val="000000" w:themeColor="text1"/>
              <w:u w:val="none"/>
            </w:rPr>
            <w:tab/>
            <w:t>63</w:t>
          </w:r>
        </w:p>
        <w:p w:rsidR="00B57CC2" w:rsidRPr="00B57CC2" w:rsidRDefault="00745635" w:rsidP="00B57CC2">
          <w:pPr>
            <w:pStyle w:val="TOC2"/>
            <w:spacing w:line="240" w:lineRule="auto"/>
            <w:rPr>
              <w:rFonts w:eastAsiaTheme="minorEastAsia"/>
              <w:color w:val="auto"/>
              <w:lang w:eastAsia="id-ID"/>
            </w:rPr>
          </w:pPr>
          <w:hyperlink w:anchor="_Toc43894425" w:history="1">
            <w:r w:rsidR="00B57CC2" w:rsidRPr="00B57CC2">
              <w:rPr>
                <w:rStyle w:val="Hyperlink"/>
              </w:rPr>
              <w:t>3.2  Hipotesis Penelitian</w:t>
            </w:r>
            <w:r w:rsidR="00B57CC2" w:rsidRPr="00B57CC2">
              <w:rPr>
                <w:webHidden/>
              </w:rPr>
              <w:tab/>
            </w:r>
            <w:r w:rsidR="00B57CC2" w:rsidRPr="00B57CC2">
              <w:rPr>
                <w:webHidden/>
              </w:rPr>
              <w:fldChar w:fldCharType="begin"/>
            </w:r>
            <w:r w:rsidR="00B57CC2" w:rsidRPr="00B57CC2">
              <w:rPr>
                <w:webHidden/>
              </w:rPr>
              <w:instrText xml:space="preserve"> PAGEREF _Toc43894425 \h </w:instrText>
            </w:r>
            <w:r w:rsidR="00B57CC2" w:rsidRPr="00B57CC2">
              <w:rPr>
                <w:webHidden/>
              </w:rPr>
            </w:r>
            <w:r w:rsidR="00B57CC2" w:rsidRPr="00B57CC2">
              <w:rPr>
                <w:webHidden/>
              </w:rPr>
              <w:fldChar w:fldCharType="separate"/>
            </w:r>
            <w:r w:rsidR="00691981">
              <w:rPr>
                <w:webHidden/>
              </w:rPr>
              <w:t>64</w:t>
            </w:r>
            <w:r w:rsidR="00B57CC2" w:rsidRPr="00B57CC2">
              <w:rPr>
                <w:webHidden/>
              </w:rPr>
              <w:fldChar w:fldCharType="end"/>
            </w:r>
          </w:hyperlink>
        </w:p>
        <w:p w:rsidR="00B57CC2" w:rsidRPr="00B57CC2" w:rsidRDefault="00B57CC2" w:rsidP="00B57CC2">
          <w:pPr>
            <w:pStyle w:val="TOC1"/>
            <w:spacing w:line="240" w:lineRule="auto"/>
            <w:rPr>
              <w:rFonts w:eastAsiaTheme="minorEastAsia"/>
              <w:b w:val="0"/>
              <w:color w:val="auto"/>
              <w:lang w:eastAsia="id-ID"/>
            </w:rPr>
          </w:pPr>
          <w:r w:rsidRPr="00B57CC2">
            <w:rPr>
              <w:rStyle w:val="Hyperlink"/>
              <w:color w:val="000000" w:themeColor="text1"/>
              <w:u w:val="none"/>
            </w:rPr>
            <w:t xml:space="preserve">BAB 4 </w:t>
          </w:r>
          <w:hyperlink w:anchor="_Toc43894427" w:history="1">
            <w:r w:rsidRPr="00B57CC2">
              <w:rPr>
                <w:rStyle w:val="Hyperlink"/>
              </w:rPr>
              <w:t>METODE PENELITIAN</w:t>
            </w:r>
            <w:r w:rsidRPr="00B57CC2">
              <w:rPr>
                <w:webHidden/>
              </w:rPr>
              <w:tab/>
            </w:r>
            <w:r w:rsidRPr="00B57CC2">
              <w:rPr>
                <w:webHidden/>
              </w:rPr>
              <w:fldChar w:fldCharType="begin"/>
            </w:r>
            <w:r w:rsidRPr="00B57CC2">
              <w:rPr>
                <w:webHidden/>
              </w:rPr>
              <w:instrText xml:space="preserve"> PAGEREF _Toc43894427 \h </w:instrText>
            </w:r>
            <w:r w:rsidRPr="00B57CC2">
              <w:rPr>
                <w:webHidden/>
              </w:rPr>
            </w:r>
            <w:r w:rsidRPr="00B57CC2">
              <w:rPr>
                <w:webHidden/>
              </w:rPr>
              <w:fldChar w:fldCharType="separate"/>
            </w:r>
            <w:r w:rsidR="00691981">
              <w:rPr>
                <w:webHidden/>
              </w:rPr>
              <w:t>65</w:t>
            </w:r>
            <w:r w:rsidRPr="00B57CC2">
              <w:rPr>
                <w:webHidden/>
              </w:rPr>
              <w:fldChar w:fldCharType="end"/>
            </w:r>
          </w:hyperlink>
        </w:p>
        <w:p w:rsidR="00B57CC2" w:rsidRPr="00B57CC2" w:rsidRDefault="00745635" w:rsidP="00B57CC2">
          <w:pPr>
            <w:pStyle w:val="TOC2"/>
            <w:spacing w:line="240" w:lineRule="auto"/>
            <w:rPr>
              <w:rFonts w:eastAsiaTheme="minorEastAsia"/>
              <w:color w:val="auto"/>
              <w:lang w:eastAsia="id-ID"/>
            </w:rPr>
          </w:pPr>
          <w:hyperlink w:anchor="_Toc43894428" w:history="1">
            <w:r w:rsidR="00B57CC2" w:rsidRPr="00B57CC2">
              <w:rPr>
                <w:rStyle w:val="Hyperlink"/>
              </w:rPr>
              <w:t>4.1</w:t>
            </w:r>
            <w:r w:rsidR="00B57CC2" w:rsidRPr="00B57CC2">
              <w:rPr>
                <w:rFonts w:eastAsiaTheme="minorEastAsia"/>
                <w:color w:val="auto"/>
                <w:lang w:eastAsia="id-ID"/>
              </w:rPr>
              <w:tab/>
            </w:r>
            <w:r w:rsidR="00B57CC2" w:rsidRPr="00B57CC2">
              <w:rPr>
                <w:rStyle w:val="Hyperlink"/>
              </w:rPr>
              <w:t>Desain Penelitian</w:t>
            </w:r>
            <w:r w:rsidR="00B57CC2" w:rsidRPr="00B57CC2">
              <w:rPr>
                <w:webHidden/>
              </w:rPr>
              <w:tab/>
            </w:r>
            <w:r w:rsidR="00B57CC2" w:rsidRPr="00B57CC2">
              <w:rPr>
                <w:webHidden/>
              </w:rPr>
              <w:fldChar w:fldCharType="begin"/>
            </w:r>
            <w:r w:rsidR="00B57CC2" w:rsidRPr="00B57CC2">
              <w:rPr>
                <w:webHidden/>
              </w:rPr>
              <w:instrText xml:space="preserve"> PAGEREF _Toc43894428 \h </w:instrText>
            </w:r>
            <w:r w:rsidR="00B57CC2" w:rsidRPr="00B57CC2">
              <w:rPr>
                <w:webHidden/>
              </w:rPr>
            </w:r>
            <w:r w:rsidR="00B57CC2" w:rsidRPr="00B57CC2">
              <w:rPr>
                <w:webHidden/>
              </w:rPr>
              <w:fldChar w:fldCharType="separate"/>
            </w:r>
            <w:r w:rsidR="00691981">
              <w:rPr>
                <w:webHidden/>
              </w:rPr>
              <w:t>65</w:t>
            </w:r>
            <w:r w:rsidR="00B57CC2" w:rsidRPr="00B57CC2">
              <w:rPr>
                <w:webHidden/>
              </w:rPr>
              <w:fldChar w:fldCharType="end"/>
            </w:r>
          </w:hyperlink>
        </w:p>
        <w:p w:rsidR="00B57CC2" w:rsidRPr="00B57CC2" w:rsidRDefault="00745635" w:rsidP="00B57CC2">
          <w:pPr>
            <w:pStyle w:val="TOC2"/>
            <w:spacing w:line="240" w:lineRule="auto"/>
            <w:rPr>
              <w:rFonts w:eastAsiaTheme="minorEastAsia"/>
              <w:color w:val="auto"/>
              <w:lang w:eastAsia="id-ID"/>
            </w:rPr>
          </w:pPr>
          <w:hyperlink w:anchor="_Toc43894429" w:history="1">
            <w:r w:rsidR="00B57CC2" w:rsidRPr="00B57CC2">
              <w:rPr>
                <w:rStyle w:val="Hyperlink"/>
                <w:lang w:val="en-US"/>
              </w:rPr>
              <w:t>4.2</w:t>
            </w:r>
            <w:r w:rsidR="00B57CC2" w:rsidRPr="00B57CC2">
              <w:rPr>
                <w:rFonts w:eastAsiaTheme="minorEastAsia"/>
                <w:color w:val="auto"/>
                <w:lang w:eastAsia="id-ID"/>
              </w:rPr>
              <w:tab/>
            </w:r>
            <w:r w:rsidR="00B57CC2" w:rsidRPr="00B57CC2">
              <w:rPr>
                <w:rStyle w:val="Hyperlink"/>
              </w:rPr>
              <w:t>Cara Pengumpulan Data</w:t>
            </w:r>
            <w:r w:rsidR="00B57CC2" w:rsidRPr="00B57CC2">
              <w:rPr>
                <w:webHidden/>
              </w:rPr>
              <w:tab/>
            </w:r>
            <w:r w:rsidR="00B57CC2" w:rsidRPr="00B57CC2">
              <w:rPr>
                <w:webHidden/>
              </w:rPr>
              <w:fldChar w:fldCharType="begin"/>
            </w:r>
            <w:r w:rsidR="00B57CC2" w:rsidRPr="00B57CC2">
              <w:rPr>
                <w:webHidden/>
              </w:rPr>
              <w:instrText xml:space="preserve"> PAGEREF _Toc43894429 \h </w:instrText>
            </w:r>
            <w:r w:rsidR="00B57CC2" w:rsidRPr="00B57CC2">
              <w:rPr>
                <w:webHidden/>
              </w:rPr>
            </w:r>
            <w:r w:rsidR="00B57CC2" w:rsidRPr="00B57CC2">
              <w:rPr>
                <w:webHidden/>
              </w:rPr>
              <w:fldChar w:fldCharType="separate"/>
            </w:r>
            <w:r w:rsidR="00691981">
              <w:rPr>
                <w:webHidden/>
              </w:rPr>
              <w:t>65</w:t>
            </w:r>
            <w:r w:rsidR="00B57CC2" w:rsidRPr="00B57CC2">
              <w:rPr>
                <w:webHidden/>
              </w:rPr>
              <w:fldChar w:fldCharType="end"/>
            </w:r>
          </w:hyperlink>
        </w:p>
        <w:p w:rsidR="00B57CC2" w:rsidRPr="00B57CC2" w:rsidRDefault="00745635" w:rsidP="00B57CC2">
          <w:pPr>
            <w:pStyle w:val="TOC2"/>
            <w:spacing w:line="240" w:lineRule="auto"/>
            <w:rPr>
              <w:rFonts w:eastAsiaTheme="minorEastAsia"/>
              <w:color w:val="auto"/>
              <w:lang w:eastAsia="id-ID"/>
            </w:rPr>
          </w:pPr>
          <w:hyperlink w:anchor="_Toc43894430" w:history="1">
            <w:r w:rsidR="00B57CC2" w:rsidRPr="00B57CC2">
              <w:rPr>
                <w:rStyle w:val="Hyperlink"/>
              </w:rPr>
              <w:t>4.3</w:t>
            </w:r>
            <w:r w:rsidR="00B57CC2" w:rsidRPr="00B57CC2">
              <w:rPr>
                <w:rFonts w:eastAsiaTheme="minorEastAsia"/>
                <w:color w:val="auto"/>
                <w:lang w:eastAsia="id-ID"/>
              </w:rPr>
              <w:tab/>
            </w:r>
            <w:r w:rsidR="00B57CC2" w:rsidRPr="00B57CC2">
              <w:rPr>
                <w:rStyle w:val="Hyperlink"/>
              </w:rPr>
              <w:t>Kerangka Kerja</w:t>
            </w:r>
            <w:r w:rsidR="00B57CC2" w:rsidRPr="00B57CC2">
              <w:rPr>
                <w:webHidden/>
              </w:rPr>
              <w:tab/>
            </w:r>
            <w:r w:rsidR="00B57CC2" w:rsidRPr="00B57CC2">
              <w:rPr>
                <w:webHidden/>
              </w:rPr>
              <w:fldChar w:fldCharType="begin"/>
            </w:r>
            <w:r w:rsidR="00B57CC2" w:rsidRPr="00B57CC2">
              <w:rPr>
                <w:webHidden/>
              </w:rPr>
              <w:instrText xml:space="preserve"> PAGEREF _Toc43894430 \h </w:instrText>
            </w:r>
            <w:r w:rsidR="00B57CC2" w:rsidRPr="00B57CC2">
              <w:rPr>
                <w:webHidden/>
              </w:rPr>
            </w:r>
            <w:r w:rsidR="00B57CC2" w:rsidRPr="00B57CC2">
              <w:rPr>
                <w:webHidden/>
              </w:rPr>
              <w:fldChar w:fldCharType="separate"/>
            </w:r>
            <w:r w:rsidR="00691981">
              <w:rPr>
                <w:webHidden/>
              </w:rPr>
              <w:t>67</w:t>
            </w:r>
            <w:r w:rsidR="00B57CC2" w:rsidRPr="00B57CC2">
              <w:rPr>
                <w:webHidden/>
              </w:rPr>
              <w:fldChar w:fldCharType="end"/>
            </w:r>
          </w:hyperlink>
        </w:p>
        <w:p w:rsidR="00B57CC2" w:rsidRPr="00B57CC2" w:rsidRDefault="00745635" w:rsidP="00B57CC2">
          <w:pPr>
            <w:pStyle w:val="TOC2"/>
            <w:spacing w:line="240" w:lineRule="auto"/>
            <w:rPr>
              <w:rFonts w:eastAsiaTheme="minorEastAsia"/>
              <w:color w:val="auto"/>
              <w:lang w:eastAsia="id-ID"/>
            </w:rPr>
          </w:pPr>
          <w:hyperlink w:anchor="_Toc43894431" w:history="1">
            <w:r w:rsidR="00B57CC2" w:rsidRPr="00B57CC2">
              <w:rPr>
                <w:rStyle w:val="Hyperlink"/>
                <w:rFonts w:eastAsia="Calibri"/>
              </w:rPr>
              <w:t>4.4</w:t>
            </w:r>
            <w:r w:rsidR="00B57CC2" w:rsidRPr="00B57CC2">
              <w:rPr>
                <w:rFonts w:eastAsiaTheme="minorEastAsia"/>
                <w:color w:val="auto"/>
                <w:lang w:eastAsia="id-ID"/>
              </w:rPr>
              <w:tab/>
            </w:r>
            <w:r w:rsidR="00B57CC2" w:rsidRPr="00B57CC2">
              <w:rPr>
                <w:rStyle w:val="Hyperlink"/>
              </w:rPr>
              <w:t>Metode Analisis Data</w:t>
            </w:r>
            <w:r w:rsidR="00B57CC2" w:rsidRPr="00B57CC2">
              <w:rPr>
                <w:webHidden/>
              </w:rPr>
              <w:tab/>
            </w:r>
            <w:r w:rsidR="00B57CC2" w:rsidRPr="00B57CC2">
              <w:rPr>
                <w:webHidden/>
              </w:rPr>
              <w:fldChar w:fldCharType="begin"/>
            </w:r>
            <w:r w:rsidR="00B57CC2" w:rsidRPr="00B57CC2">
              <w:rPr>
                <w:webHidden/>
              </w:rPr>
              <w:instrText xml:space="preserve"> PAGEREF _Toc43894431 \h </w:instrText>
            </w:r>
            <w:r w:rsidR="00B57CC2" w:rsidRPr="00B57CC2">
              <w:rPr>
                <w:webHidden/>
              </w:rPr>
            </w:r>
            <w:r w:rsidR="00B57CC2" w:rsidRPr="00B57CC2">
              <w:rPr>
                <w:webHidden/>
              </w:rPr>
              <w:fldChar w:fldCharType="separate"/>
            </w:r>
            <w:r w:rsidR="00691981">
              <w:rPr>
                <w:webHidden/>
              </w:rPr>
              <w:t>68</w:t>
            </w:r>
            <w:r w:rsidR="00B57CC2" w:rsidRPr="00B57CC2">
              <w:rPr>
                <w:webHidden/>
              </w:rPr>
              <w:fldChar w:fldCharType="end"/>
            </w:r>
          </w:hyperlink>
        </w:p>
        <w:p w:rsidR="00B57CC2" w:rsidRPr="00B57CC2" w:rsidRDefault="00B57CC2" w:rsidP="00B57CC2">
          <w:pPr>
            <w:pStyle w:val="TOC1"/>
            <w:spacing w:line="240" w:lineRule="auto"/>
            <w:rPr>
              <w:rFonts w:eastAsiaTheme="minorEastAsia"/>
              <w:b w:val="0"/>
              <w:color w:val="auto"/>
              <w:lang w:eastAsia="id-ID"/>
            </w:rPr>
          </w:pPr>
          <w:r w:rsidRPr="00B57CC2">
            <w:rPr>
              <w:rStyle w:val="Hyperlink"/>
              <w:color w:val="000000" w:themeColor="text1"/>
              <w:u w:val="none"/>
            </w:rPr>
            <w:t xml:space="preserve">BAB 5 </w:t>
          </w:r>
          <w:hyperlink w:anchor="_Toc43894433" w:history="1">
            <w:r w:rsidRPr="00B57CC2">
              <w:rPr>
                <w:rStyle w:val="Hyperlink"/>
              </w:rPr>
              <w:t>HASIL DAN PEMBAHASAN</w:t>
            </w:r>
            <w:r w:rsidRPr="00B57CC2">
              <w:rPr>
                <w:webHidden/>
              </w:rPr>
              <w:tab/>
            </w:r>
            <w:r w:rsidRPr="00B57CC2">
              <w:rPr>
                <w:webHidden/>
              </w:rPr>
              <w:fldChar w:fldCharType="begin"/>
            </w:r>
            <w:r w:rsidRPr="00B57CC2">
              <w:rPr>
                <w:webHidden/>
              </w:rPr>
              <w:instrText xml:space="preserve"> PAGEREF _Toc43894433 \h </w:instrText>
            </w:r>
            <w:r w:rsidRPr="00B57CC2">
              <w:rPr>
                <w:webHidden/>
              </w:rPr>
            </w:r>
            <w:r w:rsidRPr="00B57CC2">
              <w:rPr>
                <w:webHidden/>
              </w:rPr>
              <w:fldChar w:fldCharType="separate"/>
            </w:r>
            <w:r w:rsidR="00691981">
              <w:rPr>
                <w:webHidden/>
              </w:rPr>
              <w:t>69</w:t>
            </w:r>
            <w:r w:rsidRPr="00B57CC2">
              <w:rPr>
                <w:webHidden/>
              </w:rPr>
              <w:fldChar w:fldCharType="end"/>
            </w:r>
          </w:hyperlink>
        </w:p>
        <w:p w:rsidR="00B57CC2" w:rsidRPr="00B57CC2" w:rsidRDefault="00745635" w:rsidP="00B57CC2">
          <w:pPr>
            <w:pStyle w:val="TOC2"/>
            <w:spacing w:line="240" w:lineRule="auto"/>
            <w:rPr>
              <w:rFonts w:eastAsiaTheme="minorEastAsia"/>
              <w:color w:val="auto"/>
              <w:lang w:eastAsia="id-ID"/>
            </w:rPr>
          </w:pPr>
          <w:hyperlink w:anchor="_Toc43894434" w:history="1">
            <w:r w:rsidR="00B57CC2" w:rsidRPr="00B57CC2">
              <w:rPr>
                <w:rStyle w:val="Hyperlink"/>
              </w:rPr>
              <w:t>5.1</w:t>
            </w:r>
            <w:r w:rsidR="00B57CC2" w:rsidRPr="00B57CC2">
              <w:rPr>
                <w:rFonts w:eastAsiaTheme="minorEastAsia"/>
                <w:color w:val="auto"/>
                <w:lang w:eastAsia="id-ID"/>
              </w:rPr>
              <w:tab/>
            </w:r>
            <w:r w:rsidR="00B57CC2" w:rsidRPr="00B57CC2">
              <w:rPr>
                <w:rStyle w:val="Hyperlink"/>
              </w:rPr>
              <w:t>Hasil Penelitian</w:t>
            </w:r>
            <w:r w:rsidR="00B57CC2" w:rsidRPr="00B57CC2">
              <w:rPr>
                <w:webHidden/>
              </w:rPr>
              <w:tab/>
            </w:r>
            <w:r w:rsidR="00B57CC2" w:rsidRPr="00B57CC2">
              <w:rPr>
                <w:webHidden/>
              </w:rPr>
              <w:fldChar w:fldCharType="begin"/>
            </w:r>
            <w:r w:rsidR="00B57CC2" w:rsidRPr="00B57CC2">
              <w:rPr>
                <w:webHidden/>
              </w:rPr>
              <w:instrText xml:space="preserve"> PAGEREF _Toc43894434 \h </w:instrText>
            </w:r>
            <w:r w:rsidR="00B57CC2" w:rsidRPr="00B57CC2">
              <w:rPr>
                <w:webHidden/>
              </w:rPr>
            </w:r>
            <w:r w:rsidR="00B57CC2" w:rsidRPr="00B57CC2">
              <w:rPr>
                <w:webHidden/>
              </w:rPr>
              <w:fldChar w:fldCharType="separate"/>
            </w:r>
            <w:r w:rsidR="00691981">
              <w:rPr>
                <w:webHidden/>
              </w:rPr>
              <w:t>69</w:t>
            </w:r>
            <w:r w:rsidR="00B57CC2" w:rsidRPr="00B57CC2">
              <w:rPr>
                <w:webHidden/>
              </w:rPr>
              <w:fldChar w:fldCharType="end"/>
            </w:r>
          </w:hyperlink>
        </w:p>
        <w:p w:rsidR="00B57CC2" w:rsidRPr="00B57CC2" w:rsidRDefault="00745635" w:rsidP="00B57CC2">
          <w:pPr>
            <w:pStyle w:val="TOC3"/>
            <w:spacing w:line="240" w:lineRule="auto"/>
            <w:rPr>
              <w:rFonts w:ascii="Times New Roman" w:eastAsiaTheme="minorEastAsia" w:hAnsi="Times New Roman" w:cs="Times New Roman"/>
              <w:noProof/>
              <w:sz w:val="24"/>
              <w:szCs w:val="24"/>
              <w:lang w:eastAsia="id-ID"/>
            </w:rPr>
          </w:pPr>
          <w:hyperlink w:anchor="_Toc43894435" w:history="1">
            <w:r w:rsidR="00B57CC2" w:rsidRPr="00B57CC2">
              <w:rPr>
                <w:rStyle w:val="Hyperlink"/>
                <w:rFonts w:ascii="Times New Roman" w:hAnsi="Times New Roman" w:cs="Times New Roman"/>
                <w:noProof/>
                <w:sz w:val="24"/>
                <w:szCs w:val="24"/>
              </w:rPr>
              <w:t>5.2.1</w:t>
            </w:r>
            <w:r w:rsidR="00B57CC2" w:rsidRPr="00B57CC2">
              <w:rPr>
                <w:rFonts w:ascii="Times New Roman" w:eastAsiaTheme="minorEastAsia" w:hAnsi="Times New Roman" w:cs="Times New Roman"/>
                <w:noProof/>
                <w:sz w:val="24"/>
                <w:szCs w:val="24"/>
                <w:lang w:eastAsia="id-ID"/>
              </w:rPr>
              <w:tab/>
            </w:r>
            <w:r w:rsidR="00B57CC2" w:rsidRPr="00B57CC2">
              <w:rPr>
                <w:rStyle w:val="Hyperlink"/>
                <w:rFonts w:ascii="Times New Roman" w:hAnsi="Times New Roman" w:cs="Times New Roman"/>
                <w:noProof/>
                <w:sz w:val="24"/>
                <w:szCs w:val="24"/>
              </w:rPr>
              <w:t xml:space="preserve">Analisis </w:t>
            </w:r>
            <w:r w:rsidR="00B57CC2" w:rsidRPr="00B57CC2">
              <w:rPr>
                <w:rStyle w:val="Hyperlink"/>
                <w:rFonts w:ascii="Times New Roman" w:hAnsi="Times New Roman" w:cs="Times New Roman"/>
                <w:i/>
                <w:noProof/>
                <w:sz w:val="24"/>
                <w:szCs w:val="24"/>
              </w:rPr>
              <w:t>Review</w:t>
            </w:r>
            <w:r w:rsidR="00B57CC2" w:rsidRPr="00B57CC2">
              <w:rPr>
                <w:rStyle w:val="Hyperlink"/>
                <w:rFonts w:ascii="Times New Roman" w:hAnsi="Times New Roman" w:cs="Times New Roman"/>
                <w:noProof/>
                <w:sz w:val="24"/>
                <w:szCs w:val="24"/>
              </w:rPr>
              <w:t xml:space="preserve"> Jurnal</w:t>
            </w:r>
            <w:r w:rsidR="00B57CC2" w:rsidRPr="00B57CC2">
              <w:rPr>
                <w:rFonts w:ascii="Times New Roman" w:hAnsi="Times New Roman" w:cs="Times New Roman"/>
                <w:noProof/>
                <w:webHidden/>
                <w:sz w:val="24"/>
                <w:szCs w:val="24"/>
              </w:rPr>
              <w:tab/>
            </w:r>
            <w:r w:rsidR="00B57CC2" w:rsidRPr="00B57CC2">
              <w:rPr>
                <w:rFonts w:ascii="Times New Roman" w:hAnsi="Times New Roman" w:cs="Times New Roman"/>
                <w:noProof/>
                <w:webHidden/>
                <w:sz w:val="24"/>
                <w:szCs w:val="24"/>
              </w:rPr>
              <w:fldChar w:fldCharType="begin"/>
            </w:r>
            <w:r w:rsidR="00B57CC2" w:rsidRPr="00B57CC2">
              <w:rPr>
                <w:rFonts w:ascii="Times New Roman" w:hAnsi="Times New Roman" w:cs="Times New Roman"/>
                <w:noProof/>
                <w:webHidden/>
                <w:sz w:val="24"/>
                <w:szCs w:val="24"/>
              </w:rPr>
              <w:instrText xml:space="preserve"> PAGEREF _Toc43894435 \h </w:instrText>
            </w:r>
            <w:r w:rsidR="00B57CC2" w:rsidRPr="00B57CC2">
              <w:rPr>
                <w:rFonts w:ascii="Times New Roman" w:hAnsi="Times New Roman" w:cs="Times New Roman"/>
                <w:noProof/>
                <w:webHidden/>
                <w:sz w:val="24"/>
                <w:szCs w:val="24"/>
              </w:rPr>
            </w:r>
            <w:r w:rsidR="00B57CC2" w:rsidRPr="00B57CC2">
              <w:rPr>
                <w:rFonts w:ascii="Times New Roman" w:hAnsi="Times New Roman" w:cs="Times New Roman"/>
                <w:noProof/>
                <w:webHidden/>
                <w:sz w:val="24"/>
                <w:szCs w:val="24"/>
              </w:rPr>
              <w:fldChar w:fldCharType="separate"/>
            </w:r>
            <w:r w:rsidR="00691981">
              <w:rPr>
                <w:rFonts w:ascii="Times New Roman" w:hAnsi="Times New Roman" w:cs="Times New Roman"/>
                <w:noProof/>
                <w:webHidden/>
                <w:sz w:val="24"/>
                <w:szCs w:val="24"/>
              </w:rPr>
              <w:t>76</w:t>
            </w:r>
            <w:r w:rsidR="00B57CC2" w:rsidRPr="00B57CC2">
              <w:rPr>
                <w:rFonts w:ascii="Times New Roman" w:hAnsi="Times New Roman" w:cs="Times New Roman"/>
                <w:noProof/>
                <w:webHidden/>
                <w:sz w:val="24"/>
                <w:szCs w:val="24"/>
              </w:rPr>
              <w:fldChar w:fldCharType="end"/>
            </w:r>
          </w:hyperlink>
        </w:p>
        <w:p w:rsidR="00B57CC2" w:rsidRPr="00B57CC2" w:rsidRDefault="00745635" w:rsidP="00B57CC2">
          <w:pPr>
            <w:pStyle w:val="TOC3"/>
            <w:spacing w:line="240" w:lineRule="auto"/>
            <w:rPr>
              <w:rFonts w:ascii="Times New Roman" w:eastAsiaTheme="minorEastAsia" w:hAnsi="Times New Roman" w:cs="Times New Roman"/>
              <w:noProof/>
              <w:sz w:val="24"/>
              <w:szCs w:val="24"/>
              <w:lang w:eastAsia="id-ID"/>
            </w:rPr>
          </w:pPr>
          <w:hyperlink w:anchor="_Toc43894436" w:history="1">
            <w:r w:rsidR="00B57CC2" w:rsidRPr="00B57CC2">
              <w:rPr>
                <w:rStyle w:val="Hyperlink"/>
                <w:rFonts w:ascii="Times New Roman" w:hAnsi="Times New Roman" w:cs="Times New Roman"/>
                <w:noProof/>
                <w:sz w:val="24"/>
                <w:szCs w:val="24"/>
              </w:rPr>
              <w:t>5.2.2 Temuan Peneliti</w:t>
            </w:r>
            <w:r w:rsidR="00B57CC2" w:rsidRPr="00B57CC2">
              <w:rPr>
                <w:rFonts w:ascii="Times New Roman" w:hAnsi="Times New Roman" w:cs="Times New Roman"/>
                <w:noProof/>
                <w:webHidden/>
                <w:sz w:val="24"/>
                <w:szCs w:val="24"/>
              </w:rPr>
              <w:tab/>
            </w:r>
            <w:r w:rsidR="00B57CC2" w:rsidRPr="00B57CC2">
              <w:rPr>
                <w:rFonts w:ascii="Times New Roman" w:hAnsi="Times New Roman" w:cs="Times New Roman"/>
                <w:noProof/>
                <w:webHidden/>
                <w:sz w:val="24"/>
                <w:szCs w:val="24"/>
              </w:rPr>
              <w:fldChar w:fldCharType="begin"/>
            </w:r>
            <w:r w:rsidR="00B57CC2" w:rsidRPr="00B57CC2">
              <w:rPr>
                <w:rFonts w:ascii="Times New Roman" w:hAnsi="Times New Roman" w:cs="Times New Roman"/>
                <w:noProof/>
                <w:webHidden/>
                <w:sz w:val="24"/>
                <w:szCs w:val="24"/>
              </w:rPr>
              <w:instrText xml:space="preserve"> PAGEREF _Toc43894436 \h </w:instrText>
            </w:r>
            <w:r w:rsidR="00B57CC2" w:rsidRPr="00B57CC2">
              <w:rPr>
                <w:rFonts w:ascii="Times New Roman" w:hAnsi="Times New Roman" w:cs="Times New Roman"/>
                <w:noProof/>
                <w:webHidden/>
                <w:sz w:val="24"/>
                <w:szCs w:val="24"/>
              </w:rPr>
            </w:r>
            <w:r w:rsidR="00B57CC2" w:rsidRPr="00B57CC2">
              <w:rPr>
                <w:rFonts w:ascii="Times New Roman" w:hAnsi="Times New Roman" w:cs="Times New Roman"/>
                <w:noProof/>
                <w:webHidden/>
                <w:sz w:val="24"/>
                <w:szCs w:val="24"/>
              </w:rPr>
              <w:fldChar w:fldCharType="separate"/>
            </w:r>
            <w:r w:rsidR="00691981">
              <w:rPr>
                <w:rFonts w:ascii="Times New Roman" w:hAnsi="Times New Roman" w:cs="Times New Roman"/>
                <w:noProof/>
                <w:webHidden/>
                <w:sz w:val="24"/>
                <w:szCs w:val="24"/>
              </w:rPr>
              <w:t>81</w:t>
            </w:r>
            <w:r w:rsidR="00B57CC2" w:rsidRPr="00B57CC2">
              <w:rPr>
                <w:rFonts w:ascii="Times New Roman" w:hAnsi="Times New Roman" w:cs="Times New Roman"/>
                <w:noProof/>
                <w:webHidden/>
                <w:sz w:val="24"/>
                <w:szCs w:val="24"/>
              </w:rPr>
              <w:fldChar w:fldCharType="end"/>
            </w:r>
          </w:hyperlink>
        </w:p>
        <w:p w:rsidR="00B57CC2" w:rsidRPr="00B57CC2" w:rsidRDefault="00745635" w:rsidP="00B57CC2">
          <w:pPr>
            <w:pStyle w:val="TOC2"/>
            <w:spacing w:line="240" w:lineRule="auto"/>
            <w:rPr>
              <w:rFonts w:eastAsiaTheme="minorEastAsia"/>
              <w:color w:val="auto"/>
              <w:lang w:eastAsia="id-ID"/>
            </w:rPr>
          </w:pPr>
          <w:hyperlink w:anchor="_Toc43894437" w:history="1">
            <w:r w:rsidR="00B57CC2" w:rsidRPr="00B57CC2">
              <w:rPr>
                <w:rStyle w:val="Hyperlink"/>
              </w:rPr>
              <w:t>5.3</w:t>
            </w:r>
            <w:r w:rsidR="00B57CC2" w:rsidRPr="00B57CC2">
              <w:rPr>
                <w:rFonts w:eastAsiaTheme="minorEastAsia"/>
                <w:color w:val="auto"/>
                <w:lang w:eastAsia="id-ID"/>
              </w:rPr>
              <w:tab/>
            </w:r>
            <w:r w:rsidR="00B57CC2" w:rsidRPr="00B57CC2">
              <w:rPr>
                <w:rStyle w:val="Hyperlink"/>
              </w:rPr>
              <w:t>Keterbatasan Penelitian</w:t>
            </w:r>
            <w:r w:rsidR="00B57CC2" w:rsidRPr="00B57CC2">
              <w:rPr>
                <w:webHidden/>
              </w:rPr>
              <w:tab/>
            </w:r>
            <w:r w:rsidR="00B57CC2" w:rsidRPr="00B57CC2">
              <w:rPr>
                <w:webHidden/>
              </w:rPr>
              <w:fldChar w:fldCharType="begin"/>
            </w:r>
            <w:r w:rsidR="00B57CC2" w:rsidRPr="00B57CC2">
              <w:rPr>
                <w:webHidden/>
              </w:rPr>
              <w:instrText xml:space="preserve"> PAGEREF _Toc43894437 \h </w:instrText>
            </w:r>
            <w:r w:rsidR="00B57CC2" w:rsidRPr="00B57CC2">
              <w:rPr>
                <w:webHidden/>
              </w:rPr>
            </w:r>
            <w:r w:rsidR="00B57CC2" w:rsidRPr="00B57CC2">
              <w:rPr>
                <w:webHidden/>
              </w:rPr>
              <w:fldChar w:fldCharType="separate"/>
            </w:r>
            <w:r w:rsidR="00691981">
              <w:rPr>
                <w:webHidden/>
              </w:rPr>
              <w:t>84</w:t>
            </w:r>
            <w:r w:rsidR="00B57CC2" w:rsidRPr="00B57CC2">
              <w:rPr>
                <w:webHidden/>
              </w:rPr>
              <w:fldChar w:fldCharType="end"/>
            </w:r>
          </w:hyperlink>
        </w:p>
        <w:p w:rsidR="00B57CC2" w:rsidRPr="00B57CC2" w:rsidRDefault="00745635" w:rsidP="00B57CC2">
          <w:pPr>
            <w:pStyle w:val="TOC2"/>
            <w:spacing w:line="240" w:lineRule="auto"/>
            <w:rPr>
              <w:rFonts w:eastAsiaTheme="minorEastAsia"/>
              <w:color w:val="auto"/>
              <w:lang w:eastAsia="id-ID"/>
            </w:rPr>
          </w:pPr>
          <w:hyperlink w:anchor="_Toc43894438" w:history="1">
            <w:r w:rsidR="00B57CC2" w:rsidRPr="00B57CC2">
              <w:rPr>
                <w:rStyle w:val="Hyperlink"/>
              </w:rPr>
              <w:t>5.4</w:t>
            </w:r>
            <w:r w:rsidR="00B57CC2" w:rsidRPr="00B57CC2">
              <w:rPr>
                <w:rFonts w:eastAsiaTheme="minorEastAsia"/>
                <w:color w:val="auto"/>
                <w:lang w:eastAsia="id-ID"/>
              </w:rPr>
              <w:tab/>
            </w:r>
            <w:r w:rsidR="00B57CC2" w:rsidRPr="00B57CC2">
              <w:rPr>
                <w:rStyle w:val="Hyperlink"/>
              </w:rPr>
              <w:t>Implikasi Terhadap Praktik Keperawatan</w:t>
            </w:r>
            <w:r w:rsidR="00B57CC2" w:rsidRPr="00B57CC2">
              <w:rPr>
                <w:webHidden/>
              </w:rPr>
              <w:tab/>
            </w:r>
            <w:r w:rsidR="00B57CC2" w:rsidRPr="00B57CC2">
              <w:rPr>
                <w:webHidden/>
              </w:rPr>
              <w:fldChar w:fldCharType="begin"/>
            </w:r>
            <w:r w:rsidR="00B57CC2" w:rsidRPr="00B57CC2">
              <w:rPr>
                <w:webHidden/>
              </w:rPr>
              <w:instrText xml:space="preserve"> PAGEREF _Toc43894438 \h </w:instrText>
            </w:r>
            <w:r w:rsidR="00B57CC2" w:rsidRPr="00B57CC2">
              <w:rPr>
                <w:webHidden/>
              </w:rPr>
            </w:r>
            <w:r w:rsidR="00B57CC2" w:rsidRPr="00B57CC2">
              <w:rPr>
                <w:webHidden/>
              </w:rPr>
              <w:fldChar w:fldCharType="separate"/>
            </w:r>
            <w:r w:rsidR="00691981">
              <w:rPr>
                <w:webHidden/>
              </w:rPr>
              <w:t>84</w:t>
            </w:r>
            <w:r w:rsidR="00B57CC2" w:rsidRPr="00B57CC2">
              <w:rPr>
                <w:webHidden/>
              </w:rPr>
              <w:fldChar w:fldCharType="end"/>
            </w:r>
          </w:hyperlink>
        </w:p>
        <w:p w:rsidR="00B57CC2" w:rsidRPr="00B57CC2" w:rsidRDefault="00745635" w:rsidP="00B57CC2">
          <w:pPr>
            <w:pStyle w:val="TOC3"/>
            <w:spacing w:line="240" w:lineRule="auto"/>
            <w:rPr>
              <w:rFonts w:ascii="Times New Roman" w:eastAsiaTheme="minorEastAsia" w:hAnsi="Times New Roman" w:cs="Times New Roman"/>
              <w:noProof/>
              <w:sz w:val="24"/>
              <w:szCs w:val="24"/>
              <w:lang w:eastAsia="id-ID"/>
            </w:rPr>
          </w:pPr>
          <w:hyperlink w:anchor="_Toc43894439" w:history="1">
            <w:r w:rsidR="00B57CC2" w:rsidRPr="00B57CC2">
              <w:rPr>
                <w:rStyle w:val="Hyperlink"/>
                <w:rFonts w:ascii="Times New Roman" w:hAnsi="Times New Roman" w:cs="Times New Roman"/>
                <w:noProof/>
                <w:sz w:val="24"/>
                <w:szCs w:val="24"/>
              </w:rPr>
              <w:t xml:space="preserve">5.4.1 </w:t>
            </w:r>
            <w:r w:rsidR="00B57CC2" w:rsidRPr="00B57CC2">
              <w:rPr>
                <w:rFonts w:ascii="Times New Roman" w:eastAsiaTheme="minorEastAsia" w:hAnsi="Times New Roman" w:cs="Times New Roman"/>
                <w:noProof/>
                <w:sz w:val="24"/>
                <w:szCs w:val="24"/>
                <w:lang w:eastAsia="id-ID"/>
              </w:rPr>
              <w:tab/>
            </w:r>
            <w:r w:rsidR="00B57CC2" w:rsidRPr="00B57CC2">
              <w:rPr>
                <w:rStyle w:val="Hyperlink"/>
                <w:rFonts w:ascii="Times New Roman" w:hAnsi="Times New Roman" w:cs="Times New Roman"/>
                <w:noProof/>
                <w:sz w:val="24"/>
                <w:szCs w:val="24"/>
              </w:rPr>
              <w:t>Implikasi teoritis</w:t>
            </w:r>
            <w:r w:rsidR="00B57CC2" w:rsidRPr="00B57CC2">
              <w:rPr>
                <w:rFonts w:ascii="Times New Roman" w:hAnsi="Times New Roman" w:cs="Times New Roman"/>
                <w:noProof/>
                <w:webHidden/>
                <w:sz w:val="24"/>
                <w:szCs w:val="24"/>
              </w:rPr>
              <w:tab/>
            </w:r>
            <w:r w:rsidR="00B57CC2" w:rsidRPr="00B57CC2">
              <w:rPr>
                <w:rFonts w:ascii="Times New Roman" w:hAnsi="Times New Roman" w:cs="Times New Roman"/>
                <w:noProof/>
                <w:webHidden/>
                <w:sz w:val="24"/>
                <w:szCs w:val="24"/>
              </w:rPr>
              <w:fldChar w:fldCharType="begin"/>
            </w:r>
            <w:r w:rsidR="00B57CC2" w:rsidRPr="00B57CC2">
              <w:rPr>
                <w:rFonts w:ascii="Times New Roman" w:hAnsi="Times New Roman" w:cs="Times New Roman"/>
                <w:noProof/>
                <w:webHidden/>
                <w:sz w:val="24"/>
                <w:szCs w:val="24"/>
              </w:rPr>
              <w:instrText xml:space="preserve"> PAGEREF _Toc43894439 \h </w:instrText>
            </w:r>
            <w:r w:rsidR="00B57CC2" w:rsidRPr="00B57CC2">
              <w:rPr>
                <w:rFonts w:ascii="Times New Roman" w:hAnsi="Times New Roman" w:cs="Times New Roman"/>
                <w:noProof/>
                <w:webHidden/>
                <w:sz w:val="24"/>
                <w:szCs w:val="24"/>
              </w:rPr>
            </w:r>
            <w:r w:rsidR="00B57CC2" w:rsidRPr="00B57CC2">
              <w:rPr>
                <w:rFonts w:ascii="Times New Roman" w:hAnsi="Times New Roman" w:cs="Times New Roman"/>
                <w:noProof/>
                <w:webHidden/>
                <w:sz w:val="24"/>
                <w:szCs w:val="24"/>
              </w:rPr>
              <w:fldChar w:fldCharType="separate"/>
            </w:r>
            <w:r w:rsidR="00691981">
              <w:rPr>
                <w:rFonts w:ascii="Times New Roman" w:hAnsi="Times New Roman" w:cs="Times New Roman"/>
                <w:noProof/>
                <w:webHidden/>
                <w:sz w:val="24"/>
                <w:szCs w:val="24"/>
              </w:rPr>
              <w:t>84</w:t>
            </w:r>
            <w:r w:rsidR="00B57CC2" w:rsidRPr="00B57CC2">
              <w:rPr>
                <w:rFonts w:ascii="Times New Roman" w:hAnsi="Times New Roman" w:cs="Times New Roman"/>
                <w:noProof/>
                <w:webHidden/>
                <w:sz w:val="24"/>
                <w:szCs w:val="24"/>
              </w:rPr>
              <w:fldChar w:fldCharType="end"/>
            </w:r>
          </w:hyperlink>
        </w:p>
        <w:p w:rsidR="00B57CC2" w:rsidRPr="00B57CC2" w:rsidRDefault="00745635" w:rsidP="00B57CC2">
          <w:pPr>
            <w:pStyle w:val="TOC3"/>
            <w:spacing w:line="240" w:lineRule="auto"/>
            <w:rPr>
              <w:rFonts w:ascii="Times New Roman" w:eastAsiaTheme="minorEastAsia" w:hAnsi="Times New Roman" w:cs="Times New Roman"/>
              <w:noProof/>
              <w:sz w:val="24"/>
              <w:szCs w:val="24"/>
              <w:lang w:eastAsia="id-ID"/>
            </w:rPr>
          </w:pPr>
          <w:hyperlink w:anchor="_Toc43894440" w:history="1">
            <w:r w:rsidR="00B57CC2" w:rsidRPr="00B57CC2">
              <w:rPr>
                <w:rStyle w:val="Hyperlink"/>
                <w:rFonts w:ascii="Times New Roman" w:hAnsi="Times New Roman" w:cs="Times New Roman"/>
                <w:noProof/>
                <w:sz w:val="24"/>
                <w:szCs w:val="24"/>
              </w:rPr>
              <w:t xml:space="preserve">5.4.2 </w:t>
            </w:r>
            <w:r w:rsidR="00B57CC2" w:rsidRPr="00B57CC2">
              <w:rPr>
                <w:rFonts w:ascii="Times New Roman" w:eastAsiaTheme="minorEastAsia" w:hAnsi="Times New Roman" w:cs="Times New Roman"/>
                <w:noProof/>
                <w:sz w:val="24"/>
                <w:szCs w:val="24"/>
                <w:lang w:eastAsia="id-ID"/>
              </w:rPr>
              <w:tab/>
            </w:r>
            <w:r w:rsidR="00B57CC2" w:rsidRPr="00B57CC2">
              <w:rPr>
                <w:rStyle w:val="Hyperlink"/>
                <w:rFonts w:ascii="Times New Roman" w:hAnsi="Times New Roman" w:cs="Times New Roman"/>
                <w:noProof/>
                <w:sz w:val="24"/>
                <w:szCs w:val="24"/>
              </w:rPr>
              <w:t>Implikasi Praktis</w:t>
            </w:r>
            <w:r w:rsidR="00B57CC2" w:rsidRPr="00B57CC2">
              <w:rPr>
                <w:rFonts w:ascii="Times New Roman" w:hAnsi="Times New Roman" w:cs="Times New Roman"/>
                <w:noProof/>
                <w:webHidden/>
                <w:sz w:val="24"/>
                <w:szCs w:val="24"/>
              </w:rPr>
              <w:tab/>
            </w:r>
            <w:r w:rsidR="00B57CC2" w:rsidRPr="00B57CC2">
              <w:rPr>
                <w:rFonts w:ascii="Times New Roman" w:hAnsi="Times New Roman" w:cs="Times New Roman"/>
                <w:noProof/>
                <w:webHidden/>
                <w:sz w:val="24"/>
                <w:szCs w:val="24"/>
              </w:rPr>
              <w:fldChar w:fldCharType="begin"/>
            </w:r>
            <w:r w:rsidR="00B57CC2" w:rsidRPr="00B57CC2">
              <w:rPr>
                <w:rFonts w:ascii="Times New Roman" w:hAnsi="Times New Roman" w:cs="Times New Roman"/>
                <w:noProof/>
                <w:webHidden/>
                <w:sz w:val="24"/>
                <w:szCs w:val="24"/>
              </w:rPr>
              <w:instrText xml:space="preserve"> PAGEREF _Toc43894440 \h </w:instrText>
            </w:r>
            <w:r w:rsidR="00B57CC2" w:rsidRPr="00B57CC2">
              <w:rPr>
                <w:rFonts w:ascii="Times New Roman" w:hAnsi="Times New Roman" w:cs="Times New Roman"/>
                <w:noProof/>
                <w:webHidden/>
                <w:sz w:val="24"/>
                <w:szCs w:val="24"/>
              </w:rPr>
            </w:r>
            <w:r w:rsidR="00B57CC2" w:rsidRPr="00B57CC2">
              <w:rPr>
                <w:rFonts w:ascii="Times New Roman" w:hAnsi="Times New Roman" w:cs="Times New Roman"/>
                <w:noProof/>
                <w:webHidden/>
                <w:sz w:val="24"/>
                <w:szCs w:val="24"/>
              </w:rPr>
              <w:fldChar w:fldCharType="separate"/>
            </w:r>
            <w:r w:rsidR="00691981">
              <w:rPr>
                <w:rFonts w:ascii="Times New Roman" w:hAnsi="Times New Roman" w:cs="Times New Roman"/>
                <w:noProof/>
                <w:webHidden/>
                <w:sz w:val="24"/>
                <w:szCs w:val="24"/>
              </w:rPr>
              <w:t>86</w:t>
            </w:r>
            <w:r w:rsidR="00B57CC2" w:rsidRPr="00B57CC2">
              <w:rPr>
                <w:rFonts w:ascii="Times New Roman" w:hAnsi="Times New Roman" w:cs="Times New Roman"/>
                <w:noProof/>
                <w:webHidden/>
                <w:sz w:val="24"/>
                <w:szCs w:val="24"/>
              </w:rPr>
              <w:fldChar w:fldCharType="end"/>
            </w:r>
          </w:hyperlink>
        </w:p>
        <w:p w:rsidR="00B57CC2" w:rsidRPr="00B57CC2" w:rsidRDefault="00B57CC2" w:rsidP="00B57CC2">
          <w:pPr>
            <w:pStyle w:val="TOC1"/>
            <w:spacing w:line="240" w:lineRule="auto"/>
            <w:rPr>
              <w:rFonts w:eastAsiaTheme="minorEastAsia"/>
              <w:b w:val="0"/>
              <w:color w:val="auto"/>
              <w:lang w:eastAsia="id-ID"/>
            </w:rPr>
          </w:pPr>
          <w:r>
            <w:rPr>
              <w:rStyle w:val="Hyperlink"/>
              <w:color w:val="000000" w:themeColor="text1"/>
              <w:u w:val="none"/>
            </w:rPr>
            <w:t xml:space="preserve">BAB 6 </w:t>
          </w:r>
          <w:hyperlink w:anchor="_Toc43894442" w:history="1">
            <w:r w:rsidRPr="00B57CC2">
              <w:rPr>
                <w:rStyle w:val="Hyperlink"/>
              </w:rPr>
              <w:t>SIMPULAN DAN SARAN</w:t>
            </w:r>
            <w:r w:rsidRPr="00B57CC2">
              <w:rPr>
                <w:webHidden/>
              </w:rPr>
              <w:tab/>
            </w:r>
            <w:r w:rsidRPr="00B57CC2">
              <w:rPr>
                <w:webHidden/>
              </w:rPr>
              <w:fldChar w:fldCharType="begin"/>
            </w:r>
            <w:r w:rsidRPr="00B57CC2">
              <w:rPr>
                <w:webHidden/>
              </w:rPr>
              <w:instrText xml:space="preserve"> PAGEREF _Toc43894442 \h </w:instrText>
            </w:r>
            <w:r w:rsidRPr="00B57CC2">
              <w:rPr>
                <w:webHidden/>
              </w:rPr>
            </w:r>
            <w:r w:rsidRPr="00B57CC2">
              <w:rPr>
                <w:webHidden/>
              </w:rPr>
              <w:fldChar w:fldCharType="separate"/>
            </w:r>
            <w:r w:rsidR="00691981">
              <w:rPr>
                <w:webHidden/>
              </w:rPr>
              <w:t>87</w:t>
            </w:r>
            <w:r w:rsidRPr="00B57CC2">
              <w:rPr>
                <w:webHidden/>
              </w:rPr>
              <w:fldChar w:fldCharType="end"/>
            </w:r>
          </w:hyperlink>
        </w:p>
        <w:p w:rsidR="00B57CC2" w:rsidRPr="00B57CC2" w:rsidRDefault="00745635" w:rsidP="00B57CC2">
          <w:pPr>
            <w:pStyle w:val="TOC2"/>
            <w:spacing w:line="240" w:lineRule="auto"/>
            <w:rPr>
              <w:rFonts w:eastAsiaTheme="minorEastAsia"/>
              <w:color w:val="auto"/>
              <w:lang w:eastAsia="id-ID"/>
            </w:rPr>
          </w:pPr>
          <w:hyperlink w:anchor="_Toc43894443" w:history="1">
            <w:r w:rsidR="00B57CC2" w:rsidRPr="00B57CC2">
              <w:rPr>
                <w:rStyle w:val="Hyperlink"/>
              </w:rPr>
              <w:t>6.1</w:t>
            </w:r>
            <w:r w:rsidR="00B57CC2" w:rsidRPr="00B57CC2">
              <w:rPr>
                <w:rFonts w:eastAsiaTheme="minorEastAsia"/>
                <w:color w:val="auto"/>
                <w:lang w:eastAsia="id-ID"/>
              </w:rPr>
              <w:tab/>
            </w:r>
            <w:r w:rsidR="00B57CC2" w:rsidRPr="00B57CC2">
              <w:rPr>
                <w:rStyle w:val="Hyperlink"/>
              </w:rPr>
              <w:t>Simpulan</w:t>
            </w:r>
            <w:r w:rsidR="00B57CC2" w:rsidRPr="00B57CC2">
              <w:rPr>
                <w:webHidden/>
              </w:rPr>
              <w:tab/>
            </w:r>
            <w:r w:rsidR="00B57CC2" w:rsidRPr="00B57CC2">
              <w:rPr>
                <w:webHidden/>
              </w:rPr>
              <w:fldChar w:fldCharType="begin"/>
            </w:r>
            <w:r w:rsidR="00B57CC2" w:rsidRPr="00B57CC2">
              <w:rPr>
                <w:webHidden/>
              </w:rPr>
              <w:instrText xml:space="preserve"> PAGEREF _Toc43894443 \h </w:instrText>
            </w:r>
            <w:r w:rsidR="00B57CC2" w:rsidRPr="00B57CC2">
              <w:rPr>
                <w:webHidden/>
              </w:rPr>
            </w:r>
            <w:r w:rsidR="00B57CC2" w:rsidRPr="00B57CC2">
              <w:rPr>
                <w:webHidden/>
              </w:rPr>
              <w:fldChar w:fldCharType="separate"/>
            </w:r>
            <w:r w:rsidR="00691981">
              <w:rPr>
                <w:webHidden/>
              </w:rPr>
              <w:t>87</w:t>
            </w:r>
            <w:r w:rsidR="00B57CC2" w:rsidRPr="00B57CC2">
              <w:rPr>
                <w:webHidden/>
              </w:rPr>
              <w:fldChar w:fldCharType="end"/>
            </w:r>
          </w:hyperlink>
        </w:p>
        <w:p w:rsidR="00B57CC2" w:rsidRPr="00B57CC2" w:rsidRDefault="00745635" w:rsidP="00B57CC2">
          <w:pPr>
            <w:pStyle w:val="TOC2"/>
            <w:spacing w:line="240" w:lineRule="auto"/>
            <w:rPr>
              <w:rFonts w:eastAsiaTheme="minorEastAsia"/>
              <w:color w:val="auto"/>
              <w:lang w:eastAsia="id-ID"/>
            </w:rPr>
          </w:pPr>
          <w:hyperlink w:anchor="_Toc43894444" w:history="1">
            <w:r w:rsidR="00B57CC2" w:rsidRPr="00B57CC2">
              <w:rPr>
                <w:rStyle w:val="Hyperlink"/>
              </w:rPr>
              <w:t>6.2</w:t>
            </w:r>
            <w:r w:rsidR="00B57CC2" w:rsidRPr="00B57CC2">
              <w:rPr>
                <w:rFonts w:eastAsiaTheme="minorEastAsia"/>
                <w:color w:val="auto"/>
                <w:lang w:eastAsia="id-ID"/>
              </w:rPr>
              <w:tab/>
            </w:r>
            <w:r w:rsidR="00B57CC2" w:rsidRPr="00B57CC2">
              <w:rPr>
                <w:rStyle w:val="Hyperlink"/>
              </w:rPr>
              <w:t>Saran</w:t>
            </w:r>
            <w:r w:rsidR="00B57CC2" w:rsidRPr="00B57CC2">
              <w:rPr>
                <w:webHidden/>
              </w:rPr>
              <w:tab/>
            </w:r>
            <w:r w:rsidR="00B57CC2">
              <w:rPr>
                <w:webHidden/>
              </w:rPr>
              <w:tab/>
            </w:r>
            <w:r w:rsidR="00B57CC2" w:rsidRPr="00B57CC2">
              <w:rPr>
                <w:webHidden/>
              </w:rPr>
              <w:fldChar w:fldCharType="begin"/>
            </w:r>
            <w:r w:rsidR="00B57CC2" w:rsidRPr="00B57CC2">
              <w:rPr>
                <w:webHidden/>
              </w:rPr>
              <w:instrText xml:space="preserve"> PAGEREF _Toc43894444 \h </w:instrText>
            </w:r>
            <w:r w:rsidR="00B57CC2" w:rsidRPr="00B57CC2">
              <w:rPr>
                <w:webHidden/>
              </w:rPr>
            </w:r>
            <w:r w:rsidR="00B57CC2" w:rsidRPr="00B57CC2">
              <w:rPr>
                <w:webHidden/>
              </w:rPr>
              <w:fldChar w:fldCharType="separate"/>
            </w:r>
            <w:r w:rsidR="00691981">
              <w:rPr>
                <w:webHidden/>
              </w:rPr>
              <w:t>87</w:t>
            </w:r>
            <w:r w:rsidR="00B57CC2" w:rsidRPr="00B57CC2">
              <w:rPr>
                <w:webHidden/>
              </w:rPr>
              <w:fldChar w:fldCharType="end"/>
            </w:r>
          </w:hyperlink>
        </w:p>
        <w:p w:rsidR="00B57CC2" w:rsidRPr="00B57CC2" w:rsidRDefault="00B57CC2" w:rsidP="00B57CC2">
          <w:pPr>
            <w:pStyle w:val="TOC2"/>
            <w:spacing w:line="240" w:lineRule="auto"/>
            <w:rPr>
              <w:rFonts w:eastAsiaTheme="minorEastAsia"/>
              <w:color w:val="auto"/>
              <w:lang w:eastAsia="id-ID"/>
            </w:rPr>
          </w:pPr>
          <w:r>
            <w:rPr>
              <w:rStyle w:val="Hyperlink"/>
              <w:u w:val="none"/>
            </w:rPr>
            <w:t xml:space="preserve">  </w:t>
          </w:r>
          <w:hyperlink w:anchor="_Toc43894445" w:history="1">
            <w:r w:rsidRPr="00B57CC2">
              <w:rPr>
                <w:rStyle w:val="Hyperlink"/>
              </w:rPr>
              <w:t>6.2.1</w:t>
            </w:r>
            <w:r>
              <w:rPr>
                <w:rFonts w:eastAsiaTheme="minorEastAsia"/>
                <w:color w:val="auto"/>
                <w:lang w:eastAsia="id-ID"/>
              </w:rPr>
              <w:t xml:space="preserve">  </w:t>
            </w:r>
            <w:r w:rsidRPr="00B57CC2">
              <w:rPr>
                <w:rStyle w:val="Hyperlink"/>
              </w:rPr>
              <w:t>Bagi Responden</w:t>
            </w:r>
            <w:r w:rsidRPr="00B57CC2">
              <w:rPr>
                <w:webHidden/>
              </w:rPr>
              <w:tab/>
            </w:r>
            <w:r w:rsidRPr="00B57CC2">
              <w:rPr>
                <w:webHidden/>
              </w:rPr>
              <w:fldChar w:fldCharType="begin"/>
            </w:r>
            <w:r w:rsidRPr="00B57CC2">
              <w:rPr>
                <w:webHidden/>
              </w:rPr>
              <w:instrText xml:space="preserve"> PAGEREF _Toc43894445 \h </w:instrText>
            </w:r>
            <w:r w:rsidRPr="00B57CC2">
              <w:rPr>
                <w:webHidden/>
              </w:rPr>
            </w:r>
            <w:r w:rsidRPr="00B57CC2">
              <w:rPr>
                <w:webHidden/>
              </w:rPr>
              <w:fldChar w:fldCharType="separate"/>
            </w:r>
            <w:r w:rsidR="00691981">
              <w:rPr>
                <w:webHidden/>
              </w:rPr>
              <w:t>87</w:t>
            </w:r>
            <w:r w:rsidRPr="00B57CC2">
              <w:rPr>
                <w:webHidden/>
              </w:rPr>
              <w:fldChar w:fldCharType="end"/>
            </w:r>
          </w:hyperlink>
        </w:p>
        <w:p w:rsidR="00B57CC2" w:rsidRPr="00B57CC2" w:rsidRDefault="00745635" w:rsidP="00B57CC2">
          <w:pPr>
            <w:pStyle w:val="TOC3"/>
            <w:spacing w:line="240" w:lineRule="auto"/>
            <w:rPr>
              <w:rFonts w:ascii="Times New Roman" w:eastAsiaTheme="minorEastAsia" w:hAnsi="Times New Roman" w:cs="Times New Roman"/>
              <w:noProof/>
              <w:sz w:val="24"/>
              <w:szCs w:val="24"/>
              <w:lang w:eastAsia="id-ID"/>
            </w:rPr>
          </w:pPr>
          <w:hyperlink w:anchor="_Toc43894446" w:history="1">
            <w:r w:rsidR="00B57CC2" w:rsidRPr="00B57CC2">
              <w:rPr>
                <w:rStyle w:val="Hyperlink"/>
                <w:rFonts w:ascii="Times New Roman" w:hAnsi="Times New Roman" w:cs="Times New Roman"/>
                <w:noProof/>
                <w:sz w:val="24"/>
                <w:szCs w:val="24"/>
              </w:rPr>
              <w:t>6.2.2</w:t>
            </w:r>
            <w:r w:rsidR="00B57CC2" w:rsidRPr="00B57CC2">
              <w:rPr>
                <w:rFonts w:ascii="Times New Roman" w:eastAsiaTheme="minorEastAsia" w:hAnsi="Times New Roman" w:cs="Times New Roman"/>
                <w:noProof/>
                <w:sz w:val="24"/>
                <w:szCs w:val="24"/>
                <w:lang w:eastAsia="id-ID"/>
              </w:rPr>
              <w:tab/>
            </w:r>
            <w:r w:rsidR="00B57CC2" w:rsidRPr="00B57CC2">
              <w:rPr>
                <w:rStyle w:val="Hyperlink"/>
                <w:rFonts w:ascii="Times New Roman" w:hAnsi="Times New Roman" w:cs="Times New Roman"/>
                <w:noProof/>
                <w:sz w:val="24"/>
                <w:szCs w:val="24"/>
              </w:rPr>
              <w:t>Bagi tenaga kesehatan</w:t>
            </w:r>
            <w:r w:rsidR="00B57CC2" w:rsidRPr="00B57CC2">
              <w:rPr>
                <w:rFonts w:ascii="Times New Roman" w:hAnsi="Times New Roman" w:cs="Times New Roman"/>
                <w:noProof/>
                <w:webHidden/>
                <w:sz w:val="24"/>
                <w:szCs w:val="24"/>
              </w:rPr>
              <w:tab/>
            </w:r>
            <w:r w:rsidR="00B57CC2" w:rsidRPr="00B57CC2">
              <w:rPr>
                <w:rFonts w:ascii="Times New Roman" w:hAnsi="Times New Roman" w:cs="Times New Roman"/>
                <w:noProof/>
                <w:webHidden/>
                <w:sz w:val="24"/>
                <w:szCs w:val="24"/>
              </w:rPr>
              <w:fldChar w:fldCharType="begin"/>
            </w:r>
            <w:r w:rsidR="00B57CC2" w:rsidRPr="00B57CC2">
              <w:rPr>
                <w:rFonts w:ascii="Times New Roman" w:hAnsi="Times New Roman" w:cs="Times New Roman"/>
                <w:noProof/>
                <w:webHidden/>
                <w:sz w:val="24"/>
                <w:szCs w:val="24"/>
              </w:rPr>
              <w:instrText xml:space="preserve"> PAGEREF _Toc43894446 \h </w:instrText>
            </w:r>
            <w:r w:rsidR="00B57CC2" w:rsidRPr="00B57CC2">
              <w:rPr>
                <w:rFonts w:ascii="Times New Roman" w:hAnsi="Times New Roman" w:cs="Times New Roman"/>
                <w:noProof/>
                <w:webHidden/>
                <w:sz w:val="24"/>
                <w:szCs w:val="24"/>
              </w:rPr>
            </w:r>
            <w:r w:rsidR="00B57CC2" w:rsidRPr="00B57CC2">
              <w:rPr>
                <w:rFonts w:ascii="Times New Roman" w:hAnsi="Times New Roman" w:cs="Times New Roman"/>
                <w:noProof/>
                <w:webHidden/>
                <w:sz w:val="24"/>
                <w:szCs w:val="24"/>
              </w:rPr>
              <w:fldChar w:fldCharType="separate"/>
            </w:r>
            <w:r w:rsidR="00691981">
              <w:rPr>
                <w:rFonts w:ascii="Times New Roman" w:hAnsi="Times New Roman" w:cs="Times New Roman"/>
                <w:noProof/>
                <w:webHidden/>
                <w:sz w:val="24"/>
                <w:szCs w:val="24"/>
              </w:rPr>
              <w:t>88</w:t>
            </w:r>
            <w:r w:rsidR="00B57CC2" w:rsidRPr="00B57CC2">
              <w:rPr>
                <w:rFonts w:ascii="Times New Roman" w:hAnsi="Times New Roman" w:cs="Times New Roman"/>
                <w:noProof/>
                <w:webHidden/>
                <w:sz w:val="24"/>
                <w:szCs w:val="24"/>
              </w:rPr>
              <w:fldChar w:fldCharType="end"/>
            </w:r>
          </w:hyperlink>
        </w:p>
        <w:p w:rsidR="00B57CC2" w:rsidRPr="00B57CC2" w:rsidRDefault="00745635" w:rsidP="00B57CC2">
          <w:pPr>
            <w:pStyle w:val="TOC3"/>
            <w:spacing w:line="240" w:lineRule="auto"/>
            <w:rPr>
              <w:rFonts w:ascii="Times New Roman" w:eastAsiaTheme="minorEastAsia" w:hAnsi="Times New Roman" w:cs="Times New Roman"/>
              <w:noProof/>
              <w:sz w:val="24"/>
              <w:szCs w:val="24"/>
              <w:lang w:eastAsia="id-ID"/>
            </w:rPr>
          </w:pPr>
          <w:hyperlink w:anchor="_Toc43894447" w:history="1">
            <w:r w:rsidR="00B57CC2" w:rsidRPr="00B57CC2">
              <w:rPr>
                <w:rStyle w:val="Hyperlink"/>
                <w:rFonts w:ascii="Times New Roman" w:hAnsi="Times New Roman" w:cs="Times New Roman"/>
                <w:noProof/>
                <w:sz w:val="24"/>
                <w:szCs w:val="24"/>
              </w:rPr>
              <w:t>6.2.3</w:t>
            </w:r>
            <w:r w:rsidR="00B57CC2" w:rsidRPr="00B57CC2">
              <w:rPr>
                <w:rFonts w:ascii="Times New Roman" w:eastAsiaTheme="minorEastAsia" w:hAnsi="Times New Roman" w:cs="Times New Roman"/>
                <w:noProof/>
                <w:sz w:val="24"/>
                <w:szCs w:val="24"/>
                <w:lang w:eastAsia="id-ID"/>
              </w:rPr>
              <w:tab/>
            </w:r>
            <w:r w:rsidR="00B57CC2" w:rsidRPr="00B57CC2">
              <w:rPr>
                <w:rStyle w:val="Hyperlink"/>
                <w:rFonts w:ascii="Times New Roman" w:hAnsi="Times New Roman" w:cs="Times New Roman"/>
                <w:noProof/>
                <w:sz w:val="24"/>
                <w:szCs w:val="24"/>
              </w:rPr>
              <w:t>Peneliti selanjutnya</w:t>
            </w:r>
            <w:r w:rsidR="00B57CC2" w:rsidRPr="00B57CC2">
              <w:rPr>
                <w:rFonts w:ascii="Times New Roman" w:hAnsi="Times New Roman" w:cs="Times New Roman"/>
                <w:noProof/>
                <w:webHidden/>
                <w:sz w:val="24"/>
                <w:szCs w:val="24"/>
              </w:rPr>
              <w:tab/>
            </w:r>
            <w:r w:rsidR="00B57CC2" w:rsidRPr="00B57CC2">
              <w:rPr>
                <w:rFonts w:ascii="Times New Roman" w:hAnsi="Times New Roman" w:cs="Times New Roman"/>
                <w:noProof/>
                <w:webHidden/>
                <w:sz w:val="24"/>
                <w:szCs w:val="24"/>
              </w:rPr>
              <w:fldChar w:fldCharType="begin"/>
            </w:r>
            <w:r w:rsidR="00B57CC2" w:rsidRPr="00B57CC2">
              <w:rPr>
                <w:rFonts w:ascii="Times New Roman" w:hAnsi="Times New Roman" w:cs="Times New Roman"/>
                <w:noProof/>
                <w:webHidden/>
                <w:sz w:val="24"/>
                <w:szCs w:val="24"/>
              </w:rPr>
              <w:instrText xml:space="preserve"> PAGEREF _Toc43894447 \h </w:instrText>
            </w:r>
            <w:r w:rsidR="00B57CC2" w:rsidRPr="00B57CC2">
              <w:rPr>
                <w:rFonts w:ascii="Times New Roman" w:hAnsi="Times New Roman" w:cs="Times New Roman"/>
                <w:noProof/>
                <w:webHidden/>
                <w:sz w:val="24"/>
                <w:szCs w:val="24"/>
              </w:rPr>
            </w:r>
            <w:r w:rsidR="00B57CC2" w:rsidRPr="00B57CC2">
              <w:rPr>
                <w:rFonts w:ascii="Times New Roman" w:hAnsi="Times New Roman" w:cs="Times New Roman"/>
                <w:noProof/>
                <w:webHidden/>
                <w:sz w:val="24"/>
                <w:szCs w:val="24"/>
              </w:rPr>
              <w:fldChar w:fldCharType="separate"/>
            </w:r>
            <w:r w:rsidR="00691981">
              <w:rPr>
                <w:rFonts w:ascii="Times New Roman" w:hAnsi="Times New Roman" w:cs="Times New Roman"/>
                <w:noProof/>
                <w:webHidden/>
                <w:sz w:val="24"/>
                <w:szCs w:val="24"/>
              </w:rPr>
              <w:t>88</w:t>
            </w:r>
            <w:r w:rsidR="00B57CC2" w:rsidRPr="00B57CC2">
              <w:rPr>
                <w:rFonts w:ascii="Times New Roman" w:hAnsi="Times New Roman" w:cs="Times New Roman"/>
                <w:noProof/>
                <w:webHidden/>
                <w:sz w:val="24"/>
                <w:szCs w:val="24"/>
              </w:rPr>
              <w:fldChar w:fldCharType="end"/>
            </w:r>
          </w:hyperlink>
        </w:p>
        <w:p w:rsidR="00B57CC2" w:rsidRPr="00B57CC2" w:rsidRDefault="00745635" w:rsidP="00B57CC2">
          <w:pPr>
            <w:pStyle w:val="TOC1"/>
            <w:spacing w:line="240" w:lineRule="auto"/>
            <w:rPr>
              <w:rFonts w:eastAsiaTheme="minorEastAsia"/>
              <w:b w:val="0"/>
              <w:color w:val="auto"/>
              <w:lang w:eastAsia="id-ID"/>
            </w:rPr>
          </w:pPr>
          <w:hyperlink w:anchor="_Toc43894448" w:history="1">
            <w:r w:rsidR="00B57CC2" w:rsidRPr="00B57CC2">
              <w:rPr>
                <w:rStyle w:val="Hyperlink"/>
              </w:rPr>
              <w:t>DAFTAR PUSTAKA</w:t>
            </w:r>
            <w:r w:rsidR="00B57CC2" w:rsidRPr="00B57CC2">
              <w:rPr>
                <w:webHidden/>
              </w:rPr>
              <w:tab/>
            </w:r>
            <w:r w:rsidR="00B57CC2" w:rsidRPr="00B57CC2">
              <w:rPr>
                <w:webHidden/>
              </w:rPr>
              <w:fldChar w:fldCharType="begin"/>
            </w:r>
            <w:r w:rsidR="00B57CC2" w:rsidRPr="00B57CC2">
              <w:rPr>
                <w:webHidden/>
              </w:rPr>
              <w:instrText xml:space="preserve"> PAGEREF _Toc43894448 \h </w:instrText>
            </w:r>
            <w:r w:rsidR="00B57CC2" w:rsidRPr="00B57CC2">
              <w:rPr>
                <w:webHidden/>
              </w:rPr>
            </w:r>
            <w:r w:rsidR="00B57CC2" w:rsidRPr="00B57CC2">
              <w:rPr>
                <w:webHidden/>
              </w:rPr>
              <w:fldChar w:fldCharType="separate"/>
            </w:r>
            <w:r w:rsidR="00691981">
              <w:rPr>
                <w:webHidden/>
              </w:rPr>
              <w:t>89</w:t>
            </w:r>
            <w:r w:rsidR="00B57CC2" w:rsidRPr="00B57CC2">
              <w:rPr>
                <w:webHidden/>
              </w:rPr>
              <w:fldChar w:fldCharType="end"/>
            </w:r>
          </w:hyperlink>
        </w:p>
        <w:p w:rsidR="00B57CC2" w:rsidRDefault="00695B31" w:rsidP="00B57CC2">
          <w:pPr>
            <w:spacing w:line="240" w:lineRule="auto"/>
            <w:rPr>
              <w:rFonts w:cs="Times New Roman"/>
              <w:b/>
              <w:bCs/>
              <w:noProof/>
              <w:szCs w:val="24"/>
            </w:rPr>
          </w:pPr>
          <w:r w:rsidRPr="00B57CC2">
            <w:rPr>
              <w:rFonts w:ascii="Times New Roman" w:hAnsi="Times New Roman" w:cs="Times New Roman"/>
              <w:b/>
              <w:bCs/>
              <w:noProof/>
              <w:sz w:val="24"/>
              <w:szCs w:val="24"/>
            </w:rPr>
            <w:fldChar w:fldCharType="end"/>
          </w:r>
        </w:p>
      </w:sdtContent>
    </w:sdt>
    <w:bookmarkStart w:id="38" w:name="_Toc43894385" w:displacedByCustomXml="prev"/>
    <w:bookmarkStart w:id="39" w:name="_Toc42691534" w:displacedByCustomXml="prev"/>
    <w:bookmarkStart w:id="40" w:name="_Toc42691457" w:displacedByCustomXml="prev"/>
    <w:bookmarkStart w:id="41" w:name="_Toc33868180" w:displacedByCustomXml="prev"/>
    <w:p w:rsidR="00D91955" w:rsidRPr="00906712" w:rsidRDefault="00D91955" w:rsidP="001712A5">
      <w:pPr>
        <w:pStyle w:val="Heading1"/>
      </w:pPr>
      <w:r w:rsidRPr="00906712">
        <w:lastRenderedPageBreak/>
        <w:t>DAFTAR TABEL</w:t>
      </w:r>
      <w:bookmarkEnd w:id="41"/>
      <w:bookmarkEnd w:id="40"/>
      <w:bookmarkEnd w:id="39"/>
      <w:bookmarkEnd w:id="38"/>
    </w:p>
    <w:p w:rsidR="00D32A4E" w:rsidRPr="00D32A4E" w:rsidRDefault="00D32A4E" w:rsidP="00CE3D8E">
      <w:pPr>
        <w:tabs>
          <w:tab w:val="center" w:leader="dot" w:pos="7938"/>
        </w:tabs>
        <w:spacing w:line="240" w:lineRule="auto"/>
        <w:rPr>
          <w:rFonts w:ascii="Times New Roman" w:hAnsi="Times New Roman" w:cs="Times New Roman"/>
          <w:sz w:val="24"/>
          <w:szCs w:val="24"/>
        </w:rPr>
      </w:pPr>
      <w:r>
        <w:rPr>
          <w:rFonts w:ascii="Times New Roman" w:hAnsi="Times New Roman" w:cs="Times New Roman"/>
          <w:sz w:val="24"/>
          <w:szCs w:val="24"/>
        </w:rPr>
        <w:t xml:space="preserve">Tabel 2.1 Perbedaan </w:t>
      </w:r>
      <w:r>
        <w:rPr>
          <w:rFonts w:ascii="Times New Roman" w:hAnsi="Times New Roman" w:cs="Times New Roman"/>
          <w:i/>
          <w:sz w:val="24"/>
          <w:szCs w:val="24"/>
        </w:rPr>
        <w:t>Literature Review</w:t>
      </w:r>
      <w:r w:rsidR="005F4DA6">
        <w:rPr>
          <w:rFonts w:ascii="Times New Roman" w:hAnsi="Times New Roman" w:cs="Times New Roman"/>
          <w:sz w:val="24"/>
          <w:szCs w:val="24"/>
        </w:rPr>
        <w:tab/>
        <w:t>54</w:t>
      </w:r>
    </w:p>
    <w:p w:rsidR="00D91955" w:rsidRDefault="00D91955" w:rsidP="00CE3D8E">
      <w:pPr>
        <w:tabs>
          <w:tab w:val="center" w:leader="dot" w:pos="7938"/>
        </w:tabs>
        <w:spacing w:line="240" w:lineRule="auto"/>
        <w:rPr>
          <w:rFonts w:ascii="Times New Roman" w:hAnsi="Times New Roman" w:cs="Times New Roman"/>
          <w:sz w:val="24"/>
          <w:szCs w:val="24"/>
        </w:rPr>
      </w:pPr>
      <w:r w:rsidRPr="0028529A">
        <w:rPr>
          <w:rFonts w:ascii="Times New Roman" w:hAnsi="Times New Roman" w:cs="Times New Roman"/>
          <w:sz w:val="24"/>
          <w:szCs w:val="24"/>
        </w:rPr>
        <w:t xml:space="preserve">Tabel </w:t>
      </w:r>
      <w:r w:rsidR="00B10DAB">
        <w:rPr>
          <w:rFonts w:ascii="Times New Roman" w:hAnsi="Times New Roman" w:cs="Times New Roman"/>
          <w:sz w:val="24"/>
          <w:szCs w:val="24"/>
        </w:rPr>
        <w:t xml:space="preserve">5.1 Tabel Jurnal </w:t>
      </w:r>
      <w:r w:rsidR="004F4163">
        <w:rPr>
          <w:rFonts w:ascii="Times New Roman" w:hAnsi="Times New Roman" w:cs="Times New Roman"/>
          <w:sz w:val="24"/>
          <w:szCs w:val="24"/>
        </w:rPr>
        <w:t xml:space="preserve">1 </w:t>
      </w:r>
      <w:r w:rsidR="004F4163">
        <w:rPr>
          <w:rFonts w:ascii="Times New Roman" w:hAnsi="Times New Roman" w:cs="Times New Roman"/>
          <w:sz w:val="24"/>
          <w:szCs w:val="24"/>
        </w:rPr>
        <w:tab/>
        <w:t>69</w:t>
      </w:r>
      <w:r w:rsidR="00D15030">
        <w:rPr>
          <w:rFonts w:ascii="Times New Roman" w:hAnsi="Times New Roman" w:cs="Times New Roman"/>
          <w:sz w:val="24"/>
          <w:szCs w:val="24"/>
        </w:rPr>
        <w:t xml:space="preserve"> </w:t>
      </w:r>
    </w:p>
    <w:p w:rsidR="00D15030" w:rsidRDefault="00D15030" w:rsidP="00CE3D8E">
      <w:pPr>
        <w:tabs>
          <w:tab w:val="center" w:leader="dot" w:pos="7938"/>
        </w:tabs>
        <w:spacing w:line="240" w:lineRule="auto"/>
        <w:rPr>
          <w:rFonts w:ascii="Times New Roman" w:hAnsi="Times New Roman" w:cs="Times New Roman"/>
          <w:sz w:val="24"/>
          <w:szCs w:val="24"/>
        </w:rPr>
      </w:pPr>
      <w:r w:rsidRPr="0028529A">
        <w:rPr>
          <w:rFonts w:ascii="Times New Roman" w:hAnsi="Times New Roman" w:cs="Times New Roman"/>
          <w:sz w:val="24"/>
          <w:szCs w:val="24"/>
        </w:rPr>
        <w:t xml:space="preserve">Tabel </w:t>
      </w:r>
      <w:r>
        <w:rPr>
          <w:rFonts w:ascii="Times New Roman" w:hAnsi="Times New Roman" w:cs="Times New Roman"/>
          <w:sz w:val="24"/>
          <w:szCs w:val="24"/>
        </w:rPr>
        <w:t>5.</w:t>
      </w:r>
      <w:r w:rsidR="004F4163">
        <w:rPr>
          <w:rFonts w:ascii="Times New Roman" w:hAnsi="Times New Roman" w:cs="Times New Roman"/>
          <w:sz w:val="24"/>
          <w:szCs w:val="24"/>
        </w:rPr>
        <w:t xml:space="preserve">2 Tabel Jurnal 2 </w:t>
      </w:r>
      <w:r w:rsidR="004F4163">
        <w:rPr>
          <w:rFonts w:ascii="Times New Roman" w:hAnsi="Times New Roman" w:cs="Times New Roman"/>
          <w:sz w:val="24"/>
          <w:szCs w:val="24"/>
        </w:rPr>
        <w:tab/>
        <w:t>70</w:t>
      </w:r>
    </w:p>
    <w:p w:rsidR="00D15030" w:rsidRDefault="00D15030" w:rsidP="00CE3D8E">
      <w:pPr>
        <w:tabs>
          <w:tab w:val="center" w:leader="dot" w:pos="7938"/>
        </w:tabs>
        <w:spacing w:line="240" w:lineRule="auto"/>
        <w:rPr>
          <w:rFonts w:ascii="Times New Roman" w:hAnsi="Times New Roman" w:cs="Times New Roman"/>
          <w:sz w:val="24"/>
          <w:szCs w:val="24"/>
        </w:rPr>
      </w:pPr>
      <w:r w:rsidRPr="0028529A">
        <w:rPr>
          <w:rFonts w:ascii="Times New Roman" w:hAnsi="Times New Roman" w:cs="Times New Roman"/>
          <w:sz w:val="24"/>
          <w:szCs w:val="24"/>
        </w:rPr>
        <w:t xml:space="preserve">Tabel </w:t>
      </w:r>
      <w:r w:rsidR="004F4163">
        <w:rPr>
          <w:rFonts w:ascii="Times New Roman" w:hAnsi="Times New Roman" w:cs="Times New Roman"/>
          <w:sz w:val="24"/>
          <w:szCs w:val="24"/>
        </w:rPr>
        <w:t xml:space="preserve">5.3 Tabel Jurnal 3 </w:t>
      </w:r>
      <w:r w:rsidR="004F4163">
        <w:rPr>
          <w:rFonts w:ascii="Times New Roman" w:hAnsi="Times New Roman" w:cs="Times New Roman"/>
          <w:sz w:val="24"/>
          <w:szCs w:val="24"/>
        </w:rPr>
        <w:tab/>
        <w:t xml:space="preserve">70 </w:t>
      </w:r>
      <w:r>
        <w:rPr>
          <w:rFonts w:ascii="Times New Roman" w:hAnsi="Times New Roman" w:cs="Times New Roman"/>
          <w:sz w:val="24"/>
          <w:szCs w:val="24"/>
        </w:rPr>
        <w:t xml:space="preserve"> </w:t>
      </w:r>
    </w:p>
    <w:p w:rsidR="00D15030" w:rsidRDefault="00D15030" w:rsidP="00CE3D8E">
      <w:pPr>
        <w:tabs>
          <w:tab w:val="center" w:leader="dot" w:pos="7938"/>
        </w:tabs>
        <w:spacing w:line="240" w:lineRule="auto"/>
        <w:rPr>
          <w:rFonts w:ascii="Times New Roman" w:hAnsi="Times New Roman" w:cs="Times New Roman"/>
          <w:sz w:val="24"/>
          <w:szCs w:val="24"/>
        </w:rPr>
      </w:pPr>
      <w:r w:rsidRPr="0028529A">
        <w:rPr>
          <w:rFonts w:ascii="Times New Roman" w:hAnsi="Times New Roman" w:cs="Times New Roman"/>
          <w:sz w:val="24"/>
          <w:szCs w:val="24"/>
        </w:rPr>
        <w:t xml:space="preserve">Tabel </w:t>
      </w:r>
      <w:r w:rsidR="004F4163">
        <w:rPr>
          <w:rFonts w:ascii="Times New Roman" w:hAnsi="Times New Roman" w:cs="Times New Roman"/>
          <w:sz w:val="24"/>
          <w:szCs w:val="24"/>
        </w:rPr>
        <w:t xml:space="preserve">5.4 Tabel Jurnal 4 </w:t>
      </w:r>
      <w:r w:rsidR="004F4163">
        <w:rPr>
          <w:rFonts w:ascii="Times New Roman" w:hAnsi="Times New Roman" w:cs="Times New Roman"/>
          <w:sz w:val="24"/>
          <w:szCs w:val="24"/>
        </w:rPr>
        <w:tab/>
        <w:t>71</w:t>
      </w:r>
      <w:r>
        <w:rPr>
          <w:rFonts w:ascii="Times New Roman" w:hAnsi="Times New Roman" w:cs="Times New Roman"/>
          <w:sz w:val="24"/>
          <w:szCs w:val="24"/>
        </w:rPr>
        <w:t xml:space="preserve"> </w:t>
      </w:r>
    </w:p>
    <w:p w:rsidR="00D15030" w:rsidRDefault="00D15030" w:rsidP="00CE3D8E">
      <w:pPr>
        <w:tabs>
          <w:tab w:val="center" w:leader="dot" w:pos="7938"/>
        </w:tabs>
        <w:spacing w:line="240" w:lineRule="auto"/>
        <w:rPr>
          <w:rFonts w:ascii="Times New Roman" w:hAnsi="Times New Roman" w:cs="Times New Roman"/>
          <w:sz w:val="24"/>
          <w:szCs w:val="24"/>
        </w:rPr>
      </w:pPr>
      <w:r w:rsidRPr="0028529A">
        <w:rPr>
          <w:rFonts w:ascii="Times New Roman" w:hAnsi="Times New Roman" w:cs="Times New Roman"/>
          <w:sz w:val="24"/>
          <w:szCs w:val="24"/>
        </w:rPr>
        <w:t xml:space="preserve">Tabel </w:t>
      </w:r>
      <w:r w:rsidR="004F4163">
        <w:rPr>
          <w:rFonts w:ascii="Times New Roman" w:hAnsi="Times New Roman" w:cs="Times New Roman"/>
          <w:sz w:val="24"/>
          <w:szCs w:val="24"/>
        </w:rPr>
        <w:t xml:space="preserve">5.5 Tabel Jurnal 5 </w:t>
      </w:r>
      <w:r w:rsidR="004F4163">
        <w:rPr>
          <w:rFonts w:ascii="Times New Roman" w:hAnsi="Times New Roman" w:cs="Times New Roman"/>
          <w:sz w:val="24"/>
          <w:szCs w:val="24"/>
        </w:rPr>
        <w:tab/>
        <w:t>72</w:t>
      </w:r>
      <w:r>
        <w:rPr>
          <w:rFonts w:ascii="Times New Roman" w:hAnsi="Times New Roman" w:cs="Times New Roman"/>
          <w:sz w:val="24"/>
          <w:szCs w:val="24"/>
        </w:rPr>
        <w:t xml:space="preserve">  </w:t>
      </w:r>
    </w:p>
    <w:p w:rsidR="00D15030" w:rsidRDefault="00D15030" w:rsidP="00CE3D8E">
      <w:pPr>
        <w:tabs>
          <w:tab w:val="center" w:leader="dot" w:pos="7938"/>
        </w:tabs>
        <w:spacing w:line="240" w:lineRule="auto"/>
        <w:rPr>
          <w:rFonts w:ascii="Times New Roman" w:hAnsi="Times New Roman" w:cs="Times New Roman"/>
          <w:sz w:val="24"/>
          <w:szCs w:val="24"/>
        </w:rPr>
      </w:pPr>
      <w:r w:rsidRPr="0028529A">
        <w:rPr>
          <w:rFonts w:ascii="Times New Roman" w:hAnsi="Times New Roman" w:cs="Times New Roman"/>
          <w:sz w:val="24"/>
          <w:szCs w:val="24"/>
        </w:rPr>
        <w:t xml:space="preserve">Tabel </w:t>
      </w:r>
      <w:r w:rsidR="004F4163">
        <w:rPr>
          <w:rFonts w:ascii="Times New Roman" w:hAnsi="Times New Roman" w:cs="Times New Roman"/>
          <w:sz w:val="24"/>
          <w:szCs w:val="24"/>
        </w:rPr>
        <w:t xml:space="preserve">5.6 Tabel Jurnal 6 </w:t>
      </w:r>
      <w:r w:rsidR="004F4163">
        <w:rPr>
          <w:rFonts w:ascii="Times New Roman" w:hAnsi="Times New Roman" w:cs="Times New Roman"/>
          <w:sz w:val="24"/>
          <w:szCs w:val="24"/>
        </w:rPr>
        <w:tab/>
        <w:t>73</w:t>
      </w:r>
      <w:r>
        <w:rPr>
          <w:rFonts w:ascii="Times New Roman" w:hAnsi="Times New Roman" w:cs="Times New Roman"/>
          <w:sz w:val="24"/>
          <w:szCs w:val="24"/>
        </w:rPr>
        <w:t xml:space="preserve"> </w:t>
      </w:r>
    </w:p>
    <w:p w:rsidR="00D15030" w:rsidRDefault="00D15030" w:rsidP="00CE3D8E">
      <w:pPr>
        <w:tabs>
          <w:tab w:val="center" w:leader="dot" w:pos="7938"/>
        </w:tabs>
        <w:spacing w:line="240" w:lineRule="auto"/>
        <w:rPr>
          <w:rFonts w:ascii="Times New Roman" w:hAnsi="Times New Roman" w:cs="Times New Roman"/>
          <w:sz w:val="24"/>
          <w:szCs w:val="24"/>
        </w:rPr>
      </w:pPr>
      <w:r w:rsidRPr="0028529A">
        <w:rPr>
          <w:rFonts w:ascii="Times New Roman" w:hAnsi="Times New Roman" w:cs="Times New Roman"/>
          <w:sz w:val="24"/>
          <w:szCs w:val="24"/>
        </w:rPr>
        <w:t xml:space="preserve">Tabel </w:t>
      </w:r>
      <w:r w:rsidR="004F4163">
        <w:rPr>
          <w:rFonts w:ascii="Times New Roman" w:hAnsi="Times New Roman" w:cs="Times New Roman"/>
          <w:sz w:val="24"/>
          <w:szCs w:val="24"/>
        </w:rPr>
        <w:t xml:space="preserve">5.7 Tabel Jurnal 7 </w:t>
      </w:r>
      <w:r w:rsidR="004F4163">
        <w:rPr>
          <w:rFonts w:ascii="Times New Roman" w:hAnsi="Times New Roman" w:cs="Times New Roman"/>
          <w:sz w:val="24"/>
          <w:szCs w:val="24"/>
        </w:rPr>
        <w:tab/>
        <w:t>73</w:t>
      </w:r>
      <w:r>
        <w:rPr>
          <w:rFonts w:ascii="Times New Roman" w:hAnsi="Times New Roman" w:cs="Times New Roman"/>
          <w:sz w:val="24"/>
          <w:szCs w:val="24"/>
        </w:rPr>
        <w:t xml:space="preserve">  </w:t>
      </w:r>
    </w:p>
    <w:p w:rsidR="004F4163" w:rsidRDefault="004F4163" w:rsidP="004F4163">
      <w:pPr>
        <w:tabs>
          <w:tab w:val="center" w:leader="dot" w:pos="7938"/>
        </w:tabs>
        <w:spacing w:line="240" w:lineRule="auto"/>
        <w:rPr>
          <w:rFonts w:ascii="Times New Roman" w:hAnsi="Times New Roman" w:cs="Times New Roman"/>
          <w:sz w:val="24"/>
          <w:szCs w:val="24"/>
        </w:rPr>
      </w:pPr>
      <w:r w:rsidRPr="0028529A">
        <w:rPr>
          <w:rFonts w:ascii="Times New Roman" w:hAnsi="Times New Roman" w:cs="Times New Roman"/>
          <w:sz w:val="24"/>
          <w:szCs w:val="24"/>
        </w:rPr>
        <w:t xml:space="preserve">Tabel </w:t>
      </w:r>
      <w:r>
        <w:rPr>
          <w:rFonts w:ascii="Times New Roman" w:hAnsi="Times New Roman" w:cs="Times New Roman"/>
          <w:sz w:val="24"/>
          <w:szCs w:val="24"/>
        </w:rPr>
        <w:t xml:space="preserve">5.8 Tabel Jurnal 8 </w:t>
      </w:r>
      <w:r>
        <w:rPr>
          <w:rFonts w:ascii="Times New Roman" w:hAnsi="Times New Roman" w:cs="Times New Roman"/>
          <w:sz w:val="24"/>
          <w:szCs w:val="24"/>
        </w:rPr>
        <w:tab/>
        <w:t xml:space="preserve">74  </w:t>
      </w:r>
    </w:p>
    <w:p w:rsidR="004F4163" w:rsidRDefault="004F4163" w:rsidP="004F4163">
      <w:pPr>
        <w:tabs>
          <w:tab w:val="center" w:leader="dot" w:pos="7938"/>
        </w:tabs>
        <w:spacing w:line="240" w:lineRule="auto"/>
        <w:rPr>
          <w:rFonts w:ascii="Times New Roman" w:hAnsi="Times New Roman" w:cs="Times New Roman"/>
          <w:sz w:val="24"/>
          <w:szCs w:val="24"/>
        </w:rPr>
      </w:pPr>
      <w:r w:rsidRPr="0028529A">
        <w:rPr>
          <w:rFonts w:ascii="Times New Roman" w:hAnsi="Times New Roman" w:cs="Times New Roman"/>
          <w:sz w:val="24"/>
          <w:szCs w:val="24"/>
        </w:rPr>
        <w:t xml:space="preserve">Tabel </w:t>
      </w:r>
      <w:r>
        <w:rPr>
          <w:rFonts w:ascii="Times New Roman" w:hAnsi="Times New Roman" w:cs="Times New Roman"/>
          <w:sz w:val="24"/>
          <w:szCs w:val="24"/>
        </w:rPr>
        <w:t xml:space="preserve">5.9 Tabel Jurnal 9 </w:t>
      </w:r>
      <w:r>
        <w:rPr>
          <w:rFonts w:ascii="Times New Roman" w:hAnsi="Times New Roman" w:cs="Times New Roman"/>
          <w:sz w:val="24"/>
          <w:szCs w:val="24"/>
        </w:rPr>
        <w:tab/>
        <w:t xml:space="preserve">74  </w:t>
      </w:r>
    </w:p>
    <w:p w:rsidR="004F4163" w:rsidRDefault="004F4163" w:rsidP="004F4163">
      <w:pPr>
        <w:tabs>
          <w:tab w:val="center" w:leader="dot" w:pos="7938"/>
        </w:tabs>
        <w:spacing w:line="240" w:lineRule="auto"/>
        <w:rPr>
          <w:rFonts w:ascii="Times New Roman" w:hAnsi="Times New Roman" w:cs="Times New Roman"/>
          <w:sz w:val="24"/>
          <w:szCs w:val="24"/>
        </w:rPr>
      </w:pPr>
      <w:r w:rsidRPr="0028529A">
        <w:rPr>
          <w:rFonts w:ascii="Times New Roman" w:hAnsi="Times New Roman" w:cs="Times New Roman"/>
          <w:sz w:val="24"/>
          <w:szCs w:val="24"/>
        </w:rPr>
        <w:t xml:space="preserve">Tabel </w:t>
      </w:r>
      <w:r>
        <w:rPr>
          <w:rFonts w:ascii="Times New Roman" w:hAnsi="Times New Roman" w:cs="Times New Roman"/>
          <w:sz w:val="24"/>
          <w:szCs w:val="24"/>
        </w:rPr>
        <w:t xml:space="preserve">5.10 Tabel Jurnal 10 </w:t>
      </w:r>
      <w:r>
        <w:rPr>
          <w:rFonts w:ascii="Times New Roman" w:hAnsi="Times New Roman" w:cs="Times New Roman"/>
          <w:sz w:val="24"/>
          <w:szCs w:val="24"/>
        </w:rPr>
        <w:tab/>
        <w:t xml:space="preserve">75  </w:t>
      </w:r>
    </w:p>
    <w:p w:rsidR="00D15030" w:rsidRPr="0028529A" w:rsidRDefault="00D15030" w:rsidP="00D91955">
      <w:pPr>
        <w:tabs>
          <w:tab w:val="center" w:leader="dot" w:pos="7655"/>
        </w:tabs>
        <w:rPr>
          <w:rFonts w:ascii="Times New Roman" w:hAnsi="Times New Roman" w:cs="Times New Roman"/>
          <w:sz w:val="24"/>
          <w:szCs w:val="24"/>
        </w:rPr>
      </w:pPr>
    </w:p>
    <w:p w:rsidR="00D91955" w:rsidRPr="0028529A" w:rsidRDefault="00D91955" w:rsidP="00D91955">
      <w:pPr>
        <w:rPr>
          <w:rFonts w:ascii="Times New Roman" w:hAnsi="Times New Roman" w:cs="Times New Roman"/>
          <w:sz w:val="24"/>
          <w:szCs w:val="24"/>
        </w:rPr>
      </w:pPr>
    </w:p>
    <w:p w:rsidR="00D91955" w:rsidRPr="0028529A" w:rsidRDefault="00D91955" w:rsidP="00D91955">
      <w:pPr>
        <w:rPr>
          <w:rFonts w:ascii="Times New Roman" w:hAnsi="Times New Roman" w:cs="Times New Roman"/>
          <w:sz w:val="24"/>
          <w:szCs w:val="24"/>
        </w:rPr>
      </w:pPr>
    </w:p>
    <w:p w:rsidR="00D91955" w:rsidRPr="0028529A" w:rsidRDefault="00D91955" w:rsidP="00D91955">
      <w:pPr>
        <w:rPr>
          <w:rFonts w:ascii="Times New Roman" w:hAnsi="Times New Roman" w:cs="Times New Roman"/>
          <w:sz w:val="24"/>
          <w:szCs w:val="24"/>
        </w:rPr>
      </w:pPr>
    </w:p>
    <w:p w:rsidR="00D91955" w:rsidRPr="0028529A" w:rsidRDefault="00D91955" w:rsidP="00D91955">
      <w:pPr>
        <w:rPr>
          <w:rFonts w:ascii="Times New Roman" w:hAnsi="Times New Roman" w:cs="Times New Roman"/>
          <w:sz w:val="24"/>
          <w:szCs w:val="24"/>
        </w:rPr>
      </w:pPr>
    </w:p>
    <w:p w:rsidR="00D91955" w:rsidRPr="0028529A" w:rsidRDefault="00D91955" w:rsidP="00D91955">
      <w:pPr>
        <w:rPr>
          <w:rFonts w:ascii="Times New Roman" w:hAnsi="Times New Roman" w:cs="Times New Roman"/>
          <w:sz w:val="24"/>
          <w:szCs w:val="24"/>
        </w:rPr>
      </w:pPr>
    </w:p>
    <w:p w:rsidR="00D91955" w:rsidRPr="0028529A" w:rsidRDefault="00D91955" w:rsidP="00D91955">
      <w:pPr>
        <w:rPr>
          <w:rFonts w:ascii="Times New Roman" w:hAnsi="Times New Roman" w:cs="Times New Roman"/>
          <w:sz w:val="24"/>
          <w:szCs w:val="24"/>
        </w:rPr>
      </w:pPr>
    </w:p>
    <w:p w:rsidR="00D91955" w:rsidRPr="0028529A" w:rsidRDefault="00D91955" w:rsidP="00D91955">
      <w:pPr>
        <w:rPr>
          <w:rFonts w:ascii="Times New Roman" w:hAnsi="Times New Roman" w:cs="Times New Roman"/>
          <w:sz w:val="24"/>
          <w:szCs w:val="24"/>
        </w:rPr>
      </w:pPr>
    </w:p>
    <w:p w:rsidR="00D91955" w:rsidRPr="0028529A" w:rsidRDefault="00D91955" w:rsidP="00D91955">
      <w:pPr>
        <w:rPr>
          <w:rFonts w:ascii="Times New Roman" w:hAnsi="Times New Roman" w:cs="Times New Roman"/>
          <w:sz w:val="24"/>
          <w:szCs w:val="24"/>
        </w:rPr>
      </w:pPr>
    </w:p>
    <w:p w:rsidR="00D91955" w:rsidRPr="0028529A" w:rsidRDefault="00D91955" w:rsidP="00D91955">
      <w:pPr>
        <w:rPr>
          <w:rFonts w:ascii="Times New Roman" w:hAnsi="Times New Roman" w:cs="Times New Roman"/>
          <w:sz w:val="24"/>
          <w:szCs w:val="24"/>
        </w:rPr>
      </w:pPr>
    </w:p>
    <w:p w:rsidR="00D91955" w:rsidRPr="0028529A" w:rsidRDefault="00D91955" w:rsidP="00D91955">
      <w:pPr>
        <w:rPr>
          <w:rFonts w:ascii="Times New Roman" w:hAnsi="Times New Roman" w:cs="Times New Roman"/>
          <w:sz w:val="24"/>
          <w:szCs w:val="24"/>
        </w:rPr>
      </w:pPr>
    </w:p>
    <w:p w:rsidR="00D91955" w:rsidRPr="0028529A" w:rsidRDefault="00D91955" w:rsidP="00D91955">
      <w:pPr>
        <w:rPr>
          <w:rFonts w:ascii="Times New Roman" w:hAnsi="Times New Roman" w:cs="Times New Roman"/>
          <w:sz w:val="24"/>
          <w:szCs w:val="24"/>
        </w:rPr>
      </w:pPr>
    </w:p>
    <w:p w:rsidR="00D91955" w:rsidRPr="0028529A" w:rsidRDefault="00D91955" w:rsidP="00D91955">
      <w:pPr>
        <w:rPr>
          <w:rFonts w:ascii="Times New Roman" w:hAnsi="Times New Roman" w:cs="Times New Roman"/>
          <w:sz w:val="24"/>
          <w:szCs w:val="24"/>
        </w:rPr>
      </w:pPr>
    </w:p>
    <w:p w:rsidR="00D91955" w:rsidRPr="0028529A" w:rsidRDefault="00D91955" w:rsidP="00D91955">
      <w:pPr>
        <w:rPr>
          <w:rFonts w:ascii="Times New Roman" w:hAnsi="Times New Roman" w:cs="Times New Roman"/>
          <w:sz w:val="24"/>
          <w:szCs w:val="24"/>
        </w:rPr>
      </w:pPr>
    </w:p>
    <w:p w:rsidR="00D91955" w:rsidRPr="0028529A" w:rsidRDefault="00D91955" w:rsidP="00D91955">
      <w:pPr>
        <w:rPr>
          <w:rFonts w:ascii="Times New Roman" w:hAnsi="Times New Roman" w:cs="Times New Roman"/>
          <w:sz w:val="24"/>
          <w:szCs w:val="24"/>
        </w:rPr>
      </w:pPr>
    </w:p>
    <w:p w:rsidR="00D91955" w:rsidRPr="0028529A" w:rsidRDefault="00D91955" w:rsidP="00D91955">
      <w:pPr>
        <w:rPr>
          <w:rFonts w:ascii="Times New Roman" w:hAnsi="Times New Roman" w:cs="Times New Roman"/>
          <w:sz w:val="24"/>
          <w:szCs w:val="24"/>
        </w:rPr>
      </w:pPr>
    </w:p>
    <w:p w:rsidR="00D91955" w:rsidRPr="00D91955" w:rsidRDefault="00D91955" w:rsidP="00D91955">
      <w:pPr>
        <w:pStyle w:val="Heading1"/>
      </w:pPr>
      <w:bookmarkStart w:id="42" w:name="_Toc33868181"/>
      <w:bookmarkStart w:id="43" w:name="_Toc42691458"/>
      <w:bookmarkStart w:id="44" w:name="_Toc42691535"/>
      <w:bookmarkStart w:id="45" w:name="_Toc43894386"/>
      <w:r w:rsidRPr="00D91955">
        <w:lastRenderedPageBreak/>
        <w:t>daftar gambar</w:t>
      </w:r>
      <w:bookmarkEnd w:id="42"/>
      <w:bookmarkEnd w:id="43"/>
      <w:bookmarkEnd w:id="44"/>
      <w:bookmarkEnd w:id="45"/>
      <w:r w:rsidRPr="00D91955">
        <w:t xml:space="preserve"> </w:t>
      </w:r>
    </w:p>
    <w:p w:rsidR="00D91955" w:rsidRPr="0028529A" w:rsidRDefault="00D32A4E" w:rsidP="00CE3D8E">
      <w:pPr>
        <w:tabs>
          <w:tab w:val="center" w:leader="dot" w:pos="7938"/>
        </w:tabs>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Gambar 2.1 Anatomi Payudara </w:t>
      </w:r>
      <w:r>
        <w:rPr>
          <w:rFonts w:ascii="Times New Roman" w:hAnsi="Times New Roman" w:cs="Times New Roman"/>
          <w:sz w:val="24"/>
          <w:szCs w:val="24"/>
        </w:rPr>
        <w:tab/>
        <w:t>7</w:t>
      </w:r>
      <w:r w:rsidR="00D91955" w:rsidRPr="0028529A">
        <w:rPr>
          <w:rFonts w:ascii="Times New Roman" w:hAnsi="Times New Roman" w:cs="Times New Roman"/>
          <w:sz w:val="24"/>
          <w:szCs w:val="24"/>
        </w:rPr>
        <w:t xml:space="preserve"> </w:t>
      </w:r>
    </w:p>
    <w:p w:rsidR="00D91955" w:rsidRPr="0028529A" w:rsidRDefault="00D91955" w:rsidP="00CE3D8E">
      <w:pPr>
        <w:tabs>
          <w:tab w:val="center" w:leader="dot" w:pos="7938"/>
        </w:tabs>
        <w:spacing w:line="240" w:lineRule="auto"/>
        <w:jc w:val="both"/>
        <w:rPr>
          <w:rFonts w:ascii="Times New Roman" w:hAnsi="Times New Roman" w:cs="Times New Roman"/>
          <w:sz w:val="24"/>
          <w:szCs w:val="24"/>
        </w:rPr>
      </w:pPr>
      <w:r w:rsidRPr="0028529A">
        <w:rPr>
          <w:rFonts w:ascii="Times New Roman" w:hAnsi="Times New Roman" w:cs="Times New Roman"/>
          <w:sz w:val="24"/>
          <w:szCs w:val="24"/>
        </w:rPr>
        <w:t>Gambar 2.2 St</w:t>
      </w:r>
      <w:r w:rsidR="00D32A4E">
        <w:rPr>
          <w:rFonts w:ascii="Times New Roman" w:hAnsi="Times New Roman" w:cs="Times New Roman"/>
          <w:sz w:val="24"/>
          <w:szCs w:val="24"/>
        </w:rPr>
        <w:t xml:space="preserve">ruktur Makrosklopik Payudara </w:t>
      </w:r>
      <w:r w:rsidR="00D32A4E">
        <w:rPr>
          <w:rFonts w:ascii="Times New Roman" w:hAnsi="Times New Roman" w:cs="Times New Roman"/>
          <w:sz w:val="24"/>
          <w:szCs w:val="24"/>
        </w:rPr>
        <w:tab/>
        <w:t>9</w:t>
      </w:r>
      <w:r w:rsidRPr="0028529A">
        <w:rPr>
          <w:rFonts w:ascii="Times New Roman" w:hAnsi="Times New Roman" w:cs="Times New Roman"/>
          <w:sz w:val="24"/>
          <w:szCs w:val="24"/>
        </w:rPr>
        <w:t xml:space="preserve"> </w:t>
      </w:r>
    </w:p>
    <w:p w:rsidR="00D91955" w:rsidRPr="0028529A" w:rsidRDefault="00D32A4E" w:rsidP="00CE3D8E">
      <w:pPr>
        <w:tabs>
          <w:tab w:val="center" w:leader="dot" w:pos="7938"/>
        </w:tabs>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Gambar 2.3 Fisiologi ASI </w:t>
      </w:r>
      <w:r>
        <w:rPr>
          <w:rFonts w:ascii="Times New Roman" w:hAnsi="Times New Roman" w:cs="Times New Roman"/>
          <w:sz w:val="24"/>
          <w:szCs w:val="24"/>
        </w:rPr>
        <w:tab/>
        <w:t>13</w:t>
      </w:r>
      <w:r w:rsidR="00D91955" w:rsidRPr="0028529A">
        <w:rPr>
          <w:rFonts w:ascii="Times New Roman" w:hAnsi="Times New Roman" w:cs="Times New Roman"/>
          <w:sz w:val="24"/>
          <w:szCs w:val="24"/>
        </w:rPr>
        <w:t xml:space="preserve"> </w:t>
      </w:r>
    </w:p>
    <w:p w:rsidR="00D91955" w:rsidRPr="0028529A" w:rsidRDefault="00D91955" w:rsidP="00CE3D8E">
      <w:pPr>
        <w:tabs>
          <w:tab w:val="center" w:leader="dot" w:pos="7938"/>
        </w:tabs>
        <w:spacing w:line="240" w:lineRule="auto"/>
        <w:jc w:val="both"/>
        <w:rPr>
          <w:rFonts w:ascii="Times New Roman" w:hAnsi="Times New Roman" w:cs="Times New Roman"/>
          <w:sz w:val="24"/>
          <w:szCs w:val="24"/>
        </w:rPr>
      </w:pPr>
      <w:r w:rsidRPr="0028529A">
        <w:rPr>
          <w:rFonts w:ascii="Times New Roman" w:hAnsi="Times New Roman" w:cs="Times New Roman"/>
          <w:sz w:val="24"/>
          <w:szCs w:val="24"/>
        </w:rPr>
        <w:t>Gambar 2.4 Fisiologi</w:t>
      </w:r>
      <w:r w:rsidR="005F4DA6">
        <w:rPr>
          <w:rFonts w:ascii="Times New Roman" w:hAnsi="Times New Roman" w:cs="Times New Roman"/>
          <w:sz w:val="24"/>
          <w:szCs w:val="24"/>
        </w:rPr>
        <w:t xml:space="preserve"> ASI dari otak sampai uterus </w:t>
      </w:r>
      <w:r w:rsidR="005F4DA6">
        <w:rPr>
          <w:rFonts w:ascii="Times New Roman" w:hAnsi="Times New Roman" w:cs="Times New Roman"/>
          <w:sz w:val="24"/>
          <w:szCs w:val="24"/>
        </w:rPr>
        <w:tab/>
        <w:t>18</w:t>
      </w:r>
      <w:r w:rsidRPr="0028529A">
        <w:rPr>
          <w:rFonts w:ascii="Times New Roman" w:hAnsi="Times New Roman" w:cs="Times New Roman"/>
          <w:sz w:val="24"/>
          <w:szCs w:val="24"/>
        </w:rPr>
        <w:t xml:space="preserve"> </w:t>
      </w:r>
    </w:p>
    <w:p w:rsidR="00D91955" w:rsidRPr="0028529A" w:rsidRDefault="00D91955" w:rsidP="00CE3D8E">
      <w:pPr>
        <w:tabs>
          <w:tab w:val="center" w:leader="dot" w:pos="7938"/>
        </w:tabs>
        <w:spacing w:line="240" w:lineRule="auto"/>
        <w:jc w:val="both"/>
        <w:rPr>
          <w:rFonts w:ascii="Times New Roman" w:hAnsi="Times New Roman" w:cs="Times New Roman"/>
          <w:sz w:val="24"/>
          <w:szCs w:val="24"/>
        </w:rPr>
      </w:pPr>
      <w:r w:rsidRPr="0028529A">
        <w:rPr>
          <w:rFonts w:ascii="Times New Roman" w:hAnsi="Times New Roman" w:cs="Times New Roman"/>
          <w:sz w:val="24"/>
          <w:szCs w:val="24"/>
        </w:rPr>
        <w:t>Gambar 2.5 Rela</w:t>
      </w:r>
      <w:r w:rsidR="005F4DA6">
        <w:rPr>
          <w:rFonts w:ascii="Times New Roman" w:hAnsi="Times New Roman" w:cs="Times New Roman"/>
          <w:sz w:val="24"/>
          <w:szCs w:val="24"/>
        </w:rPr>
        <w:t xml:space="preserve">ksasi otot </w:t>
      </w:r>
      <w:r w:rsidR="005F4DA6">
        <w:rPr>
          <w:rFonts w:ascii="Times New Roman" w:hAnsi="Times New Roman" w:cs="Times New Roman"/>
          <w:sz w:val="24"/>
          <w:szCs w:val="24"/>
        </w:rPr>
        <w:tab/>
        <w:t>42</w:t>
      </w:r>
      <w:r w:rsidRPr="0028529A">
        <w:rPr>
          <w:rFonts w:ascii="Times New Roman" w:hAnsi="Times New Roman" w:cs="Times New Roman"/>
          <w:sz w:val="24"/>
          <w:szCs w:val="24"/>
        </w:rPr>
        <w:t xml:space="preserve"> </w:t>
      </w:r>
    </w:p>
    <w:p w:rsidR="00D91955" w:rsidRPr="0028529A" w:rsidRDefault="005F4DA6" w:rsidP="00CE3D8E">
      <w:pPr>
        <w:tabs>
          <w:tab w:val="center" w:leader="dot" w:pos="7938"/>
        </w:tabs>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Gambar 2.6 Relaksasi napas </w:t>
      </w:r>
      <w:r>
        <w:rPr>
          <w:rFonts w:ascii="Times New Roman" w:hAnsi="Times New Roman" w:cs="Times New Roman"/>
          <w:sz w:val="24"/>
          <w:szCs w:val="24"/>
        </w:rPr>
        <w:tab/>
        <w:t>42</w:t>
      </w:r>
      <w:r w:rsidR="00D91955" w:rsidRPr="0028529A">
        <w:rPr>
          <w:rFonts w:ascii="Times New Roman" w:hAnsi="Times New Roman" w:cs="Times New Roman"/>
          <w:sz w:val="24"/>
          <w:szCs w:val="24"/>
        </w:rPr>
        <w:t xml:space="preserve"> </w:t>
      </w:r>
    </w:p>
    <w:p w:rsidR="00D91955" w:rsidRDefault="005F4DA6" w:rsidP="00CE3D8E">
      <w:pPr>
        <w:tabs>
          <w:tab w:val="center" w:leader="dot" w:pos="7938"/>
        </w:tabs>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Gambar 2.7 Relaksasi pikiran </w:t>
      </w:r>
      <w:r>
        <w:rPr>
          <w:rFonts w:ascii="Times New Roman" w:hAnsi="Times New Roman" w:cs="Times New Roman"/>
          <w:sz w:val="24"/>
          <w:szCs w:val="24"/>
        </w:rPr>
        <w:tab/>
        <w:t>43</w:t>
      </w:r>
      <w:r w:rsidR="00D91955" w:rsidRPr="0028529A">
        <w:rPr>
          <w:rFonts w:ascii="Times New Roman" w:hAnsi="Times New Roman" w:cs="Times New Roman"/>
          <w:sz w:val="24"/>
          <w:szCs w:val="24"/>
        </w:rPr>
        <w:t xml:space="preserve"> </w:t>
      </w:r>
    </w:p>
    <w:p w:rsidR="001509BE" w:rsidRPr="0028529A" w:rsidRDefault="001509BE" w:rsidP="00CE3D8E">
      <w:pPr>
        <w:tabs>
          <w:tab w:val="center" w:leader="dot" w:pos="7938"/>
        </w:tabs>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Gambar 2.8 </w:t>
      </w:r>
      <w:r w:rsidRPr="001509BE">
        <w:rPr>
          <w:rFonts w:ascii="Times New Roman" w:hAnsi="Times New Roman" w:cs="Times New Roman"/>
          <w:sz w:val="24"/>
          <w:szCs w:val="24"/>
        </w:rPr>
        <w:t xml:space="preserve">Bagan </w:t>
      </w:r>
      <w:r w:rsidRPr="001509BE">
        <w:rPr>
          <w:rFonts w:ascii="Times New Roman" w:hAnsi="Times New Roman" w:cs="Times New Roman"/>
          <w:i/>
          <w:sz w:val="24"/>
          <w:szCs w:val="24"/>
        </w:rPr>
        <w:t>supportive educative system</w:t>
      </w:r>
      <w:r>
        <w:rPr>
          <w:rFonts w:ascii="Times New Roman" w:hAnsi="Times New Roman" w:cs="Times New Roman"/>
          <w:sz w:val="24"/>
          <w:szCs w:val="24"/>
        </w:rPr>
        <w:t xml:space="preserve"> </w:t>
      </w:r>
      <w:r>
        <w:rPr>
          <w:rFonts w:ascii="Times New Roman" w:hAnsi="Times New Roman" w:cs="Times New Roman"/>
          <w:sz w:val="24"/>
          <w:szCs w:val="24"/>
        </w:rPr>
        <w:tab/>
        <w:t xml:space="preserve">55 </w:t>
      </w:r>
    </w:p>
    <w:p w:rsidR="00D91955" w:rsidRPr="0028529A" w:rsidRDefault="00D91955" w:rsidP="00CE3D8E">
      <w:pPr>
        <w:tabs>
          <w:tab w:val="center" w:leader="dot" w:pos="7938"/>
        </w:tabs>
        <w:spacing w:line="240" w:lineRule="auto"/>
        <w:jc w:val="both"/>
        <w:rPr>
          <w:rFonts w:ascii="Times New Roman" w:hAnsi="Times New Roman" w:cs="Times New Roman"/>
          <w:sz w:val="24"/>
          <w:szCs w:val="24"/>
        </w:rPr>
      </w:pPr>
      <w:r w:rsidRPr="0028529A">
        <w:rPr>
          <w:rFonts w:ascii="Times New Roman" w:hAnsi="Times New Roman" w:cs="Times New Roman"/>
          <w:sz w:val="24"/>
          <w:szCs w:val="24"/>
        </w:rPr>
        <w:t>Ga</w:t>
      </w:r>
      <w:r w:rsidR="005F4DA6">
        <w:rPr>
          <w:rFonts w:ascii="Times New Roman" w:hAnsi="Times New Roman" w:cs="Times New Roman"/>
          <w:sz w:val="24"/>
          <w:szCs w:val="24"/>
        </w:rPr>
        <w:t xml:space="preserve">mbar 3.1 Kerangka Konseptual </w:t>
      </w:r>
      <w:r w:rsidR="005F4DA6">
        <w:rPr>
          <w:rFonts w:ascii="Times New Roman" w:hAnsi="Times New Roman" w:cs="Times New Roman"/>
          <w:sz w:val="24"/>
          <w:szCs w:val="24"/>
        </w:rPr>
        <w:tab/>
        <w:t>61</w:t>
      </w:r>
      <w:r w:rsidRPr="0028529A">
        <w:rPr>
          <w:rFonts w:ascii="Times New Roman" w:hAnsi="Times New Roman" w:cs="Times New Roman"/>
          <w:sz w:val="24"/>
          <w:szCs w:val="24"/>
        </w:rPr>
        <w:t xml:space="preserve"> </w:t>
      </w:r>
    </w:p>
    <w:p w:rsidR="00D91955" w:rsidRPr="0028529A" w:rsidRDefault="00D32A4E" w:rsidP="00CE3D8E">
      <w:pPr>
        <w:tabs>
          <w:tab w:val="center" w:leader="dot" w:pos="7938"/>
        </w:tabs>
        <w:spacing w:line="240" w:lineRule="auto"/>
        <w:jc w:val="both"/>
        <w:rPr>
          <w:rFonts w:ascii="Times New Roman" w:hAnsi="Times New Roman" w:cs="Times New Roman"/>
          <w:sz w:val="24"/>
          <w:szCs w:val="24"/>
        </w:rPr>
      </w:pPr>
      <w:r>
        <w:rPr>
          <w:rFonts w:ascii="Times New Roman" w:hAnsi="Times New Roman" w:cs="Times New Roman"/>
          <w:sz w:val="24"/>
          <w:szCs w:val="24"/>
        </w:rPr>
        <w:t>Gambar 4.1</w:t>
      </w:r>
      <w:r w:rsidR="00B10DAB">
        <w:rPr>
          <w:rFonts w:ascii="Times New Roman" w:hAnsi="Times New Roman" w:cs="Times New Roman"/>
          <w:sz w:val="24"/>
          <w:szCs w:val="24"/>
        </w:rPr>
        <w:t xml:space="preserve"> </w:t>
      </w:r>
      <w:r>
        <w:rPr>
          <w:rFonts w:ascii="Times New Roman" w:hAnsi="Times New Roman" w:cs="Times New Roman"/>
          <w:sz w:val="24"/>
          <w:szCs w:val="24"/>
        </w:rPr>
        <w:t xml:space="preserve">Alur </w:t>
      </w:r>
      <w:r w:rsidR="00AF3D23">
        <w:rPr>
          <w:rFonts w:ascii="Times New Roman" w:hAnsi="Times New Roman" w:cs="Times New Roman"/>
          <w:i/>
          <w:sz w:val="24"/>
          <w:szCs w:val="24"/>
        </w:rPr>
        <w:t>Literature Review</w:t>
      </w:r>
      <w:r w:rsidR="00B10DAB">
        <w:rPr>
          <w:rFonts w:ascii="Times New Roman" w:hAnsi="Times New Roman" w:cs="Times New Roman"/>
          <w:sz w:val="24"/>
          <w:szCs w:val="24"/>
        </w:rPr>
        <w:t xml:space="preserve"> </w:t>
      </w:r>
      <w:r w:rsidR="00B10DAB">
        <w:rPr>
          <w:rFonts w:ascii="Times New Roman" w:hAnsi="Times New Roman" w:cs="Times New Roman"/>
          <w:sz w:val="24"/>
          <w:szCs w:val="24"/>
        </w:rPr>
        <w:tab/>
      </w:r>
      <w:r w:rsidR="00D91955" w:rsidRPr="0028529A">
        <w:rPr>
          <w:rFonts w:ascii="Times New Roman" w:hAnsi="Times New Roman" w:cs="Times New Roman"/>
          <w:sz w:val="24"/>
          <w:szCs w:val="24"/>
        </w:rPr>
        <w:t xml:space="preserve"> </w:t>
      </w:r>
      <w:r w:rsidR="005F4DA6">
        <w:rPr>
          <w:rFonts w:ascii="Times New Roman" w:hAnsi="Times New Roman" w:cs="Times New Roman"/>
          <w:sz w:val="24"/>
          <w:szCs w:val="24"/>
        </w:rPr>
        <w:t>65</w:t>
      </w:r>
    </w:p>
    <w:p w:rsidR="00D91955" w:rsidRPr="0028529A" w:rsidRDefault="00D91955" w:rsidP="00D91955">
      <w:pPr>
        <w:tabs>
          <w:tab w:val="center" w:leader="dot" w:pos="7088"/>
        </w:tabs>
        <w:jc w:val="both"/>
        <w:rPr>
          <w:rFonts w:ascii="Times New Roman" w:hAnsi="Times New Roman" w:cs="Times New Roman"/>
          <w:sz w:val="24"/>
          <w:szCs w:val="24"/>
        </w:rPr>
      </w:pPr>
    </w:p>
    <w:p w:rsidR="00D91955" w:rsidRPr="0028529A" w:rsidRDefault="00D91955" w:rsidP="00D91955">
      <w:pPr>
        <w:tabs>
          <w:tab w:val="center" w:leader="dot" w:pos="7088"/>
        </w:tabs>
        <w:jc w:val="both"/>
        <w:rPr>
          <w:rFonts w:ascii="Times New Roman" w:hAnsi="Times New Roman" w:cs="Times New Roman"/>
          <w:sz w:val="24"/>
          <w:szCs w:val="24"/>
        </w:rPr>
      </w:pPr>
    </w:p>
    <w:p w:rsidR="00D91955" w:rsidRPr="0028529A" w:rsidRDefault="00D91955" w:rsidP="00D91955">
      <w:pPr>
        <w:rPr>
          <w:rFonts w:ascii="Times New Roman" w:hAnsi="Times New Roman" w:cs="Times New Roman"/>
          <w:sz w:val="24"/>
          <w:szCs w:val="24"/>
        </w:rPr>
      </w:pPr>
    </w:p>
    <w:p w:rsidR="00D91955" w:rsidRPr="0028529A" w:rsidRDefault="00D91955" w:rsidP="00D91955">
      <w:pPr>
        <w:rPr>
          <w:rFonts w:ascii="Times New Roman" w:hAnsi="Times New Roman" w:cs="Times New Roman"/>
          <w:sz w:val="24"/>
          <w:szCs w:val="24"/>
        </w:rPr>
      </w:pPr>
    </w:p>
    <w:p w:rsidR="00D91955" w:rsidRPr="0028529A" w:rsidRDefault="00D91955" w:rsidP="00D91955">
      <w:pPr>
        <w:rPr>
          <w:rFonts w:ascii="Times New Roman" w:hAnsi="Times New Roman" w:cs="Times New Roman"/>
          <w:sz w:val="24"/>
          <w:szCs w:val="24"/>
        </w:rPr>
      </w:pPr>
    </w:p>
    <w:p w:rsidR="00D91955" w:rsidRPr="0028529A" w:rsidRDefault="00D91955" w:rsidP="00D91955">
      <w:pPr>
        <w:rPr>
          <w:rFonts w:ascii="Times New Roman" w:hAnsi="Times New Roman" w:cs="Times New Roman"/>
          <w:sz w:val="24"/>
          <w:szCs w:val="24"/>
        </w:rPr>
      </w:pPr>
    </w:p>
    <w:p w:rsidR="00D91955" w:rsidRPr="0028529A" w:rsidRDefault="00D91955" w:rsidP="00D91955">
      <w:pPr>
        <w:rPr>
          <w:rFonts w:ascii="Times New Roman" w:hAnsi="Times New Roman" w:cs="Times New Roman"/>
          <w:sz w:val="24"/>
          <w:szCs w:val="24"/>
        </w:rPr>
      </w:pPr>
    </w:p>
    <w:p w:rsidR="00D91955" w:rsidRPr="0028529A" w:rsidRDefault="00D91955" w:rsidP="00D91955">
      <w:pPr>
        <w:rPr>
          <w:rFonts w:ascii="Times New Roman" w:hAnsi="Times New Roman" w:cs="Times New Roman"/>
          <w:sz w:val="24"/>
          <w:szCs w:val="24"/>
        </w:rPr>
      </w:pPr>
    </w:p>
    <w:p w:rsidR="00D91955" w:rsidRPr="0028529A" w:rsidRDefault="00D91955" w:rsidP="00D91955">
      <w:pPr>
        <w:rPr>
          <w:rFonts w:ascii="Times New Roman" w:hAnsi="Times New Roman" w:cs="Times New Roman"/>
          <w:sz w:val="24"/>
          <w:szCs w:val="24"/>
        </w:rPr>
      </w:pPr>
    </w:p>
    <w:p w:rsidR="00D91955" w:rsidRPr="0028529A" w:rsidRDefault="00D91955" w:rsidP="00D91955">
      <w:pPr>
        <w:rPr>
          <w:rFonts w:ascii="Times New Roman" w:hAnsi="Times New Roman" w:cs="Times New Roman"/>
          <w:sz w:val="24"/>
          <w:szCs w:val="24"/>
        </w:rPr>
      </w:pPr>
    </w:p>
    <w:p w:rsidR="00D91955" w:rsidRPr="0028529A" w:rsidRDefault="00D91955" w:rsidP="00D91955">
      <w:pPr>
        <w:rPr>
          <w:rFonts w:ascii="Times New Roman" w:hAnsi="Times New Roman" w:cs="Times New Roman"/>
          <w:sz w:val="24"/>
          <w:szCs w:val="24"/>
        </w:rPr>
      </w:pPr>
    </w:p>
    <w:p w:rsidR="00D91955" w:rsidRPr="0028529A" w:rsidRDefault="00D91955" w:rsidP="00D91955">
      <w:pPr>
        <w:rPr>
          <w:rFonts w:ascii="Times New Roman" w:hAnsi="Times New Roman" w:cs="Times New Roman"/>
          <w:sz w:val="24"/>
          <w:szCs w:val="24"/>
        </w:rPr>
      </w:pPr>
    </w:p>
    <w:p w:rsidR="00D91955" w:rsidRPr="0028529A" w:rsidRDefault="00D91955" w:rsidP="00D91955">
      <w:pPr>
        <w:rPr>
          <w:rFonts w:ascii="Times New Roman" w:hAnsi="Times New Roman" w:cs="Times New Roman"/>
          <w:sz w:val="24"/>
          <w:szCs w:val="24"/>
        </w:rPr>
      </w:pPr>
    </w:p>
    <w:p w:rsidR="00D91955" w:rsidRPr="0028529A" w:rsidRDefault="00D91955" w:rsidP="00D91955">
      <w:pPr>
        <w:rPr>
          <w:rFonts w:ascii="Times New Roman" w:hAnsi="Times New Roman" w:cs="Times New Roman"/>
          <w:sz w:val="24"/>
          <w:szCs w:val="24"/>
        </w:rPr>
      </w:pPr>
    </w:p>
    <w:p w:rsidR="00D91955" w:rsidRPr="0028529A" w:rsidRDefault="00D91955" w:rsidP="00D91955">
      <w:pPr>
        <w:rPr>
          <w:rFonts w:ascii="Times New Roman" w:hAnsi="Times New Roman" w:cs="Times New Roman"/>
          <w:sz w:val="24"/>
          <w:szCs w:val="24"/>
        </w:rPr>
      </w:pPr>
    </w:p>
    <w:p w:rsidR="00D91955" w:rsidRPr="0028529A" w:rsidRDefault="00D91955" w:rsidP="00D91955">
      <w:pPr>
        <w:rPr>
          <w:rFonts w:ascii="Times New Roman" w:hAnsi="Times New Roman" w:cs="Times New Roman"/>
          <w:sz w:val="24"/>
          <w:szCs w:val="24"/>
        </w:rPr>
      </w:pPr>
    </w:p>
    <w:p w:rsidR="00D91955" w:rsidRPr="0028529A" w:rsidRDefault="00D91955" w:rsidP="00D91955">
      <w:pPr>
        <w:rPr>
          <w:rFonts w:ascii="Times New Roman" w:hAnsi="Times New Roman" w:cs="Times New Roman"/>
          <w:sz w:val="24"/>
          <w:szCs w:val="24"/>
        </w:rPr>
      </w:pPr>
    </w:p>
    <w:p w:rsidR="00D91955" w:rsidRPr="00D91955" w:rsidRDefault="00D91955" w:rsidP="00D91955">
      <w:pPr>
        <w:pStyle w:val="Heading1"/>
      </w:pPr>
      <w:bookmarkStart w:id="46" w:name="_Toc33868182"/>
      <w:bookmarkStart w:id="47" w:name="_Toc42691459"/>
      <w:bookmarkStart w:id="48" w:name="_Toc42691536"/>
      <w:bookmarkStart w:id="49" w:name="_Toc43894387"/>
      <w:r w:rsidRPr="00D91955">
        <w:lastRenderedPageBreak/>
        <w:t>daftar lampiran</w:t>
      </w:r>
      <w:bookmarkEnd w:id="46"/>
      <w:bookmarkEnd w:id="47"/>
      <w:bookmarkEnd w:id="48"/>
      <w:bookmarkEnd w:id="49"/>
      <w:r w:rsidRPr="00D91955">
        <w:t xml:space="preserve"> </w:t>
      </w:r>
    </w:p>
    <w:p w:rsidR="00D91955" w:rsidRPr="0028529A" w:rsidRDefault="00D91955" w:rsidP="00CE3D8E">
      <w:pPr>
        <w:tabs>
          <w:tab w:val="center" w:leader="dot" w:pos="7938"/>
        </w:tabs>
        <w:spacing w:line="240" w:lineRule="auto"/>
        <w:jc w:val="both"/>
        <w:rPr>
          <w:rFonts w:ascii="Times New Roman" w:hAnsi="Times New Roman" w:cs="Times New Roman"/>
          <w:sz w:val="24"/>
          <w:szCs w:val="24"/>
        </w:rPr>
      </w:pPr>
      <w:r w:rsidRPr="0028529A">
        <w:rPr>
          <w:rFonts w:ascii="Times New Roman" w:hAnsi="Times New Roman" w:cs="Times New Roman"/>
          <w:sz w:val="24"/>
          <w:szCs w:val="24"/>
        </w:rPr>
        <w:t xml:space="preserve">Lampiran 1 </w:t>
      </w:r>
      <w:r w:rsidR="007F222A">
        <w:rPr>
          <w:rFonts w:ascii="Times New Roman" w:hAnsi="Times New Roman" w:cs="Times New Roman"/>
          <w:sz w:val="24"/>
          <w:szCs w:val="24"/>
        </w:rPr>
        <w:t>Curiculum Vitae</w:t>
      </w:r>
      <w:r w:rsidR="004F4163">
        <w:rPr>
          <w:rFonts w:ascii="Times New Roman" w:hAnsi="Times New Roman" w:cs="Times New Roman"/>
          <w:sz w:val="24"/>
          <w:szCs w:val="24"/>
        </w:rPr>
        <w:t xml:space="preserve"> </w:t>
      </w:r>
      <w:r w:rsidR="004F4163">
        <w:rPr>
          <w:rFonts w:ascii="Times New Roman" w:hAnsi="Times New Roman" w:cs="Times New Roman"/>
          <w:sz w:val="24"/>
          <w:szCs w:val="24"/>
        </w:rPr>
        <w:tab/>
        <w:t>94</w:t>
      </w:r>
      <w:r w:rsidRPr="0028529A">
        <w:rPr>
          <w:rFonts w:ascii="Times New Roman" w:hAnsi="Times New Roman" w:cs="Times New Roman"/>
          <w:sz w:val="24"/>
          <w:szCs w:val="24"/>
        </w:rPr>
        <w:t xml:space="preserve"> </w:t>
      </w:r>
    </w:p>
    <w:p w:rsidR="00D91955" w:rsidRPr="0028529A" w:rsidRDefault="00D91955" w:rsidP="00CE3D8E">
      <w:pPr>
        <w:tabs>
          <w:tab w:val="center" w:leader="dot" w:pos="7938"/>
        </w:tabs>
        <w:spacing w:line="240" w:lineRule="auto"/>
        <w:jc w:val="both"/>
        <w:rPr>
          <w:rFonts w:ascii="Times New Roman" w:hAnsi="Times New Roman" w:cs="Times New Roman"/>
          <w:sz w:val="24"/>
          <w:szCs w:val="24"/>
        </w:rPr>
      </w:pPr>
      <w:r w:rsidRPr="0028529A">
        <w:rPr>
          <w:rFonts w:ascii="Times New Roman" w:hAnsi="Times New Roman" w:cs="Times New Roman"/>
          <w:sz w:val="24"/>
          <w:szCs w:val="24"/>
        </w:rPr>
        <w:t xml:space="preserve">Lampiran 2 </w:t>
      </w:r>
      <w:r w:rsidR="007F222A">
        <w:rPr>
          <w:rFonts w:ascii="Times New Roman" w:hAnsi="Times New Roman" w:cs="Times New Roman"/>
          <w:sz w:val="24"/>
          <w:szCs w:val="24"/>
        </w:rPr>
        <w:t xml:space="preserve">Motto dan Persembahan </w:t>
      </w:r>
      <w:r w:rsidR="004F4163">
        <w:rPr>
          <w:rFonts w:ascii="Times New Roman" w:hAnsi="Times New Roman" w:cs="Times New Roman"/>
          <w:sz w:val="24"/>
          <w:szCs w:val="24"/>
        </w:rPr>
        <w:tab/>
        <w:t>95</w:t>
      </w:r>
      <w:r w:rsidRPr="0028529A">
        <w:rPr>
          <w:rFonts w:ascii="Times New Roman" w:hAnsi="Times New Roman" w:cs="Times New Roman"/>
          <w:sz w:val="24"/>
          <w:szCs w:val="24"/>
        </w:rPr>
        <w:t xml:space="preserve"> </w:t>
      </w:r>
    </w:p>
    <w:p w:rsidR="007F222A" w:rsidRDefault="001509BE" w:rsidP="00CE3D8E">
      <w:pPr>
        <w:tabs>
          <w:tab w:val="center" w:leader="dot" w:pos="7938"/>
        </w:tabs>
        <w:spacing w:line="240" w:lineRule="auto"/>
        <w:rPr>
          <w:rFonts w:ascii="Times New Roman" w:hAnsi="Times New Roman" w:cs="Times New Roman"/>
          <w:sz w:val="24"/>
          <w:szCs w:val="24"/>
        </w:rPr>
      </w:pPr>
      <w:r>
        <w:rPr>
          <w:rFonts w:ascii="Times New Roman" w:hAnsi="Times New Roman" w:cs="Times New Roman"/>
          <w:sz w:val="24"/>
          <w:szCs w:val="24"/>
        </w:rPr>
        <w:t>Lampiran 3</w:t>
      </w:r>
      <w:r w:rsidR="00D91955" w:rsidRPr="0028529A">
        <w:rPr>
          <w:rFonts w:ascii="Times New Roman" w:hAnsi="Times New Roman" w:cs="Times New Roman"/>
          <w:sz w:val="24"/>
          <w:szCs w:val="24"/>
        </w:rPr>
        <w:t xml:space="preserve"> Standart Operasional Prosedur (SOP) </w:t>
      </w:r>
      <w:r w:rsidR="00D91955" w:rsidRPr="0028529A">
        <w:rPr>
          <w:rFonts w:ascii="Times New Roman" w:hAnsi="Times New Roman" w:cs="Times New Roman"/>
          <w:i/>
          <w:sz w:val="24"/>
          <w:szCs w:val="24"/>
        </w:rPr>
        <w:t>Hypno-Breastfeeding</w:t>
      </w:r>
      <w:r w:rsidR="00D91955" w:rsidRPr="0028529A">
        <w:rPr>
          <w:rFonts w:ascii="Times New Roman" w:hAnsi="Times New Roman" w:cs="Times New Roman"/>
          <w:i/>
          <w:sz w:val="24"/>
          <w:szCs w:val="24"/>
        </w:rPr>
        <w:tab/>
      </w:r>
      <w:bookmarkStart w:id="50" w:name="_Toc33868183"/>
      <w:r w:rsidR="004F4163">
        <w:rPr>
          <w:rFonts w:ascii="Times New Roman" w:hAnsi="Times New Roman" w:cs="Times New Roman"/>
          <w:sz w:val="24"/>
          <w:szCs w:val="24"/>
        </w:rPr>
        <w:t>96</w:t>
      </w:r>
      <w:r w:rsidR="005F4DA6">
        <w:rPr>
          <w:rFonts w:ascii="Times New Roman" w:hAnsi="Times New Roman" w:cs="Times New Roman"/>
          <w:sz w:val="24"/>
          <w:szCs w:val="24"/>
        </w:rPr>
        <w:t xml:space="preserve"> </w:t>
      </w:r>
    </w:p>
    <w:p w:rsidR="005F4DA6" w:rsidRPr="007F222A" w:rsidRDefault="004F4163" w:rsidP="00CE3D8E">
      <w:pPr>
        <w:tabs>
          <w:tab w:val="center" w:leader="dot" w:pos="7938"/>
        </w:tabs>
        <w:spacing w:line="240" w:lineRule="auto"/>
        <w:rPr>
          <w:rFonts w:ascii="Times New Roman" w:hAnsi="Times New Roman" w:cs="Times New Roman"/>
          <w:sz w:val="24"/>
          <w:szCs w:val="24"/>
        </w:rPr>
      </w:pPr>
      <w:r>
        <w:rPr>
          <w:rFonts w:ascii="Times New Roman" w:hAnsi="Times New Roman" w:cs="Times New Roman"/>
          <w:sz w:val="24"/>
          <w:szCs w:val="24"/>
        </w:rPr>
        <w:t xml:space="preserve">Lampiran 4 Jurnal </w:t>
      </w:r>
      <w:r>
        <w:rPr>
          <w:rFonts w:ascii="Times New Roman" w:hAnsi="Times New Roman" w:cs="Times New Roman"/>
          <w:sz w:val="24"/>
          <w:szCs w:val="24"/>
        </w:rPr>
        <w:tab/>
        <w:t>100</w:t>
      </w:r>
    </w:p>
    <w:p w:rsidR="007F222A" w:rsidRDefault="007F222A" w:rsidP="007F222A">
      <w:pPr>
        <w:pStyle w:val="Heading1"/>
        <w:jc w:val="left"/>
      </w:pPr>
    </w:p>
    <w:p w:rsidR="007F222A" w:rsidRDefault="007F222A" w:rsidP="007F222A">
      <w:pPr>
        <w:pStyle w:val="Heading1"/>
        <w:jc w:val="left"/>
      </w:pPr>
    </w:p>
    <w:p w:rsidR="007F222A" w:rsidRDefault="007F222A" w:rsidP="007F222A">
      <w:pPr>
        <w:pStyle w:val="Heading1"/>
        <w:jc w:val="left"/>
      </w:pPr>
    </w:p>
    <w:p w:rsidR="007F222A" w:rsidRDefault="007F222A" w:rsidP="007F222A">
      <w:pPr>
        <w:pStyle w:val="Heading1"/>
        <w:jc w:val="left"/>
      </w:pPr>
    </w:p>
    <w:p w:rsidR="007F222A" w:rsidRDefault="007F222A" w:rsidP="007F222A">
      <w:pPr>
        <w:pStyle w:val="Heading1"/>
        <w:jc w:val="left"/>
      </w:pPr>
    </w:p>
    <w:p w:rsidR="007F222A" w:rsidRDefault="007F222A" w:rsidP="007F222A">
      <w:pPr>
        <w:pStyle w:val="Heading1"/>
        <w:jc w:val="left"/>
      </w:pPr>
    </w:p>
    <w:p w:rsidR="007F222A" w:rsidRDefault="007F222A" w:rsidP="007F222A">
      <w:pPr>
        <w:pStyle w:val="Heading1"/>
        <w:jc w:val="left"/>
      </w:pPr>
    </w:p>
    <w:p w:rsidR="007F222A" w:rsidRDefault="007F222A" w:rsidP="007F222A">
      <w:pPr>
        <w:pStyle w:val="Heading1"/>
        <w:jc w:val="left"/>
      </w:pPr>
    </w:p>
    <w:p w:rsidR="007F222A" w:rsidRDefault="007F222A" w:rsidP="007F222A">
      <w:pPr>
        <w:pStyle w:val="Heading1"/>
        <w:jc w:val="left"/>
      </w:pPr>
    </w:p>
    <w:p w:rsidR="007F222A" w:rsidRDefault="007F222A" w:rsidP="007F222A">
      <w:pPr>
        <w:pStyle w:val="Heading1"/>
        <w:jc w:val="left"/>
      </w:pPr>
    </w:p>
    <w:p w:rsidR="007F222A" w:rsidRDefault="007F222A" w:rsidP="007F222A">
      <w:pPr>
        <w:pStyle w:val="Heading1"/>
        <w:jc w:val="left"/>
      </w:pPr>
    </w:p>
    <w:p w:rsidR="007F222A" w:rsidRDefault="007F222A" w:rsidP="007F222A">
      <w:pPr>
        <w:pStyle w:val="Heading1"/>
        <w:jc w:val="left"/>
      </w:pPr>
    </w:p>
    <w:p w:rsidR="007F222A" w:rsidRDefault="007F222A" w:rsidP="007F222A">
      <w:pPr>
        <w:pStyle w:val="Heading1"/>
        <w:jc w:val="left"/>
      </w:pPr>
    </w:p>
    <w:p w:rsidR="007F222A" w:rsidRDefault="007F222A" w:rsidP="007F222A">
      <w:pPr>
        <w:pStyle w:val="Heading1"/>
        <w:jc w:val="left"/>
      </w:pPr>
    </w:p>
    <w:p w:rsidR="007F222A" w:rsidRDefault="007F222A" w:rsidP="007F222A">
      <w:pPr>
        <w:pStyle w:val="Heading1"/>
        <w:jc w:val="left"/>
      </w:pPr>
    </w:p>
    <w:p w:rsidR="007F222A" w:rsidRDefault="007F222A" w:rsidP="007F222A">
      <w:pPr>
        <w:pStyle w:val="Heading1"/>
        <w:jc w:val="left"/>
      </w:pPr>
    </w:p>
    <w:p w:rsidR="007F222A" w:rsidRDefault="007F222A" w:rsidP="007F222A">
      <w:pPr>
        <w:pStyle w:val="Heading1"/>
        <w:jc w:val="left"/>
      </w:pPr>
    </w:p>
    <w:bookmarkEnd w:id="50"/>
    <w:p w:rsidR="00D91955" w:rsidRPr="0028529A" w:rsidRDefault="00D91955" w:rsidP="00D91955">
      <w:pPr>
        <w:spacing w:after="0" w:line="480" w:lineRule="auto"/>
        <w:jc w:val="both"/>
        <w:rPr>
          <w:rFonts w:ascii="Times New Roman" w:hAnsi="Times New Roman" w:cs="Times New Roman"/>
          <w:sz w:val="24"/>
          <w:szCs w:val="24"/>
        </w:rPr>
      </w:pPr>
      <w:r w:rsidRPr="0028529A">
        <w:rPr>
          <w:rFonts w:ascii="Times New Roman" w:hAnsi="Times New Roman" w:cs="Times New Roman"/>
          <w:sz w:val="24"/>
          <w:szCs w:val="24"/>
        </w:rPr>
        <w:t xml:space="preserve"> </w:t>
      </w:r>
    </w:p>
    <w:p w:rsidR="007F222A" w:rsidRDefault="007F222A" w:rsidP="001712A5">
      <w:pPr>
        <w:pStyle w:val="Heading1"/>
      </w:pPr>
      <w:bookmarkStart w:id="51" w:name="_Toc43894388"/>
      <w:r>
        <w:lastRenderedPageBreak/>
        <w:t>DAFTAR SINGKATAN</w:t>
      </w:r>
      <w:bookmarkEnd w:id="51"/>
    </w:p>
    <w:p w:rsidR="007F222A" w:rsidRDefault="007F222A" w:rsidP="007F3AB9">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ASI : Air Susu Ibu </w:t>
      </w:r>
    </w:p>
    <w:p w:rsidR="00D91955" w:rsidRPr="0028529A" w:rsidRDefault="00D91955" w:rsidP="007F3AB9">
      <w:pPr>
        <w:spacing w:after="0" w:line="360" w:lineRule="auto"/>
        <w:jc w:val="both"/>
        <w:rPr>
          <w:rFonts w:ascii="Times New Roman" w:hAnsi="Times New Roman" w:cs="Times New Roman"/>
          <w:sz w:val="24"/>
          <w:szCs w:val="24"/>
        </w:rPr>
      </w:pPr>
      <w:r w:rsidRPr="0028529A">
        <w:rPr>
          <w:rFonts w:ascii="Times New Roman" w:hAnsi="Times New Roman" w:cs="Times New Roman"/>
          <w:sz w:val="24"/>
          <w:szCs w:val="24"/>
        </w:rPr>
        <w:t xml:space="preserve">BAB : Buang Air Besar </w:t>
      </w:r>
    </w:p>
    <w:p w:rsidR="00D91955" w:rsidRPr="0028529A" w:rsidRDefault="00D91955" w:rsidP="007F3AB9">
      <w:pPr>
        <w:spacing w:after="0" w:line="360" w:lineRule="auto"/>
        <w:jc w:val="both"/>
        <w:rPr>
          <w:rFonts w:ascii="Times New Roman" w:hAnsi="Times New Roman" w:cs="Times New Roman"/>
          <w:sz w:val="24"/>
          <w:szCs w:val="24"/>
        </w:rPr>
      </w:pPr>
      <w:r w:rsidRPr="0028529A">
        <w:rPr>
          <w:rFonts w:ascii="Times New Roman" w:hAnsi="Times New Roman" w:cs="Times New Roman"/>
          <w:sz w:val="24"/>
          <w:szCs w:val="24"/>
        </w:rPr>
        <w:t xml:space="preserve">DHA : </w:t>
      </w:r>
      <w:r w:rsidRPr="0028529A">
        <w:rPr>
          <w:rFonts w:ascii="Times New Roman" w:hAnsi="Times New Roman" w:cs="Times New Roman"/>
          <w:i/>
          <w:sz w:val="24"/>
          <w:szCs w:val="24"/>
        </w:rPr>
        <w:t>Docosehaxaenoic Acid</w:t>
      </w:r>
      <w:r w:rsidRPr="0028529A">
        <w:rPr>
          <w:rFonts w:ascii="Times New Roman" w:hAnsi="Times New Roman" w:cs="Times New Roman"/>
          <w:sz w:val="24"/>
          <w:szCs w:val="24"/>
        </w:rPr>
        <w:t xml:space="preserve"> </w:t>
      </w:r>
    </w:p>
    <w:p w:rsidR="00D91955" w:rsidRPr="0028529A" w:rsidRDefault="00D91955" w:rsidP="007F3AB9">
      <w:pPr>
        <w:spacing w:after="0" w:line="360" w:lineRule="auto"/>
        <w:jc w:val="both"/>
        <w:rPr>
          <w:rFonts w:ascii="Times New Roman" w:hAnsi="Times New Roman" w:cs="Times New Roman"/>
          <w:sz w:val="24"/>
          <w:szCs w:val="24"/>
        </w:rPr>
      </w:pPr>
      <w:r w:rsidRPr="0028529A">
        <w:rPr>
          <w:rFonts w:ascii="Times New Roman" w:hAnsi="Times New Roman" w:cs="Times New Roman"/>
          <w:sz w:val="24"/>
          <w:szCs w:val="24"/>
        </w:rPr>
        <w:t xml:space="preserve">Ig : </w:t>
      </w:r>
      <w:r w:rsidRPr="0028529A">
        <w:rPr>
          <w:rFonts w:ascii="Times New Roman" w:hAnsi="Times New Roman" w:cs="Times New Roman"/>
          <w:i/>
          <w:sz w:val="24"/>
          <w:szCs w:val="24"/>
        </w:rPr>
        <w:t xml:space="preserve">Imunoglobulin </w:t>
      </w:r>
    </w:p>
    <w:p w:rsidR="00D91955" w:rsidRPr="0028529A" w:rsidRDefault="00D91955" w:rsidP="007F3AB9">
      <w:pPr>
        <w:spacing w:after="0" w:line="360" w:lineRule="auto"/>
        <w:jc w:val="both"/>
        <w:rPr>
          <w:rFonts w:ascii="Times New Roman" w:hAnsi="Times New Roman" w:cs="Times New Roman"/>
          <w:sz w:val="24"/>
          <w:szCs w:val="24"/>
        </w:rPr>
      </w:pPr>
      <w:r w:rsidRPr="0028529A">
        <w:rPr>
          <w:rFonts w:ascii="Times New Roman" w:hAnsi="Times New Roman" w:cs="Times New Roman"/>
          <w:sz w:val="24"/>
          <w:szCs w:val="24"/>
        </w:rPr>
        <w:t xml:space="preserve">IQ : </w:t>
      </w:r>
      <w:r w:rsidRPr="0028529A">
        <w:rPr>
          <w:rFonts w:ascii="Times New Roman" w:hAnsi="Times New Roman" w:cs="Times New Roman"/>
          <w:i/>
          <w:sz w:val="24"/>
          <w:szCs w:val="24"/>
        </w:rPr>
        <w:t>Intelligience Quotient</w:t>
      </w:r>
      <w:r w:rsidRPr="0028529A">
        <w:rPr>
          <w:rFonts w:ascii="Times New Roman" w:hAnsi="Times New Roman" w:cs="Times New Roman"/>
          <w:sz w:val="24"/>
          <w:szCs w:val="24"/>
        </w:rPr>
        <w:t xml:space="preserve"> </w:t>
      </w:r>
    </w:p>
    <w:p w:rsidR="00D91955" w:rsidRPr="0028529A" w:rsidRDefault="00D91955" w:rsidP="007F3AB9">
      <w:pPr>
        <w:spacing w:after="0" w:line="360" w:lineRule="auto"/>
        <w:jc w:val="both"/>
        <w:rPr>
          <w:rFonts w:ascii="Times New Roman" w:hAnsi="Times New Roman" w:cs="Times New Roman"/>
          <w:sz w:val="24"/>
          <w:szCs w:val="24"/>
        </w:rPr>
      </w:pPr>
      <w:r w:rsidRPr="0028529A">
        <w:rPr>
          <w:rFonts w:ascii="Times New Roman" w:hAnsi="Times New Roman" w:cs="Times New Roman"/>
          <w:sz w:val="24"/>
          <w:szCs w:val="24"/>
        </w:rPr>
        <w:t xml:space="preserve">PIF : </w:t>
      </w:r>
      <w:r w:rsidRPr="0028529A">
        <w:rPr>
          <w:rFonts w:ascii="Times New Roman" w:hAnsi="Times New Roman" w:cs="Times New Roman"/>
          <w:i/>
          <w:sz w:val="24"/>
          <w:szCs w:val="24"/>
        </w:rPr>
        <w:t>Prolactin Inhibitor Factor</w:t>
      </w:r>
      <w:r w:rsidRPr="0028529A">
        <w:rPr>
          <w:rFonts w:ascii="Times New Roman" w:hAnsi="Times New Roman" w:cs="Times New Roman"/>
          <w:sz w:val="24"/>
          <w:szCs w:val="24"/>
        </w:rPr>
        <w:t xml:space="preserve"> </w:t>
      </w:r>
    </w:p>
    <w:p w:rsidR="00D91955" w:rsidRPr="0028529A" w:rsidRDefault="00D91955" w:rsidP="007F3AB9">
      <w:pPr>
        <w:spacing w:after="0" w:line="360" w:lineRule="auto"/>
        <w:jc w:val="both"/>
        <w:rPr>
          <w:rFonts w:ascii="Times New Roman" w:hAnsi="Times New Roman" w:cs="Times New Roman"/>
          <w:sz w:val="24"/>
          <w:szCs w:val="24"/>
        </w:rPr>
      </w:pPr>
      <w:r w:rsidRPr="0028529A">
        <w:rPr>
          <w:rFonts w:ascii="Times New Roman" w:hAnsi="Times New Roman" w:cs="Times New Roman"/>
          <w:sz w:val="24"/>
          <w:szCs w:val="24"/>
        </w:rPr>
        <w:t xml:space="preserve">RISKESDAS : Riset Kesehatan Daerah </w:t>
      </w:r>
    </w:p>
    <w:p w:rsidR="00D91955" w:rsidRPr="0028529A" w:rsidRDefault="00D91955" w:rsidP="007F3AB9">
      <w:pPr>
        <w:spacing w:after="0" w:line="360" w:lineRule="auto"/>
        <w:jc w:val="both"/>
        <w:rPr>
          <w:rFonts w:ascii="Times New Roman" w:hAnsi="Times New Roman" w:cs="Times New Roman"/>
          <w:sz w:val="24"/>
          <w:szCs w:val="24"/>
        </w:rPr>
      </w:pPr>
      <w:r w:rsidRPr="0028529A">
        <w:rPr>
          <w:rFonts w:ascii="Times New Roman" w:hAnsi="Times New Roman" w:cs="Times New Roman"/>
          <w:sz w:val="24"/>
          <w:szCs w:val="24"/>
        </w:rPr>
        <w:t xml:space="preserve">UNICEF : </w:t>
      </w:r>
      <w:r w:rsidRPr="0028529A">
        <w:rPr>
          <w:rFonts w:ascii="Times New Roman" w:hAnsi="Times New Roman" w:cs="Times New Roman"/>
          <w:i/>
          <w:sz w:val="24"/>
          <w:szCs w:val="24"/>
        </w:rPr>
        <w:t>United Nations Emergency Children’s Fund</w:t>
      </w:r>
      <w:r w:rsidRPr="0028529A">
        <w:rPr>
          <w:rFonts w:ascii="Times New Roman" w:hAnsi="Times New Roman" w:cs="Times New Roman"/>
          <w:sz w:val="24"/>
          <w:szCs w:val="24"/>
        </w:rPr>
        <w:t xml:space="preserve"> </w:t>
      </w:r>
    </w:p>
    <w:p w:rsidR="00D91955" w:rsidRPr="0028529A" w:rsidRDefault="00D91955" w:rsidP="007F3AB9">
      <w:pPr>
        <w:spacing w:after="0" w:line="360" w:lineRule="auto"/>
        <w:jc w:val="both"/>
        <w:rPr>
          <w:rFonts w:ascii="Times New Roman" w:hAnsi="Times New Roman" w:cs="Times New Roman"/>
          <w:sz w:val="24"/>
          <w:szCs w:val="24"/>
        </w:rPr>
      </w:pPr>
      <w:r w:rsidRPr="0028529A">
        <w:rPr>
          <w:rFonts w:ascii="Times New Roman" w:hAnsi="Times New Roman" w:cs="Times New Roman"/>
          <w:sz w:val="24"/>
          <w:szCs w:val="24"/>
        </w:rPr>
        <w:t xml:space="preserve">WHO : </w:t>
      </w:r>
      <w:r w:rsidRPr="0028529A">
        <w:rPr>
          <w:rFonts w:ascii="Times New Roman" w:hAnsi="Times New Roman" w:cs="Times New Roman"/>
          <w:i/>
          <w:sz w:val="24"/>
          <w:szCs w:val="24"/>
        </w:rPr>
        <w:t>World Health Organization</w:t>
      </w:r>
      <w:r w:rsidRPr="0028529A">
        <w:rPr>
          <w:rFonts w:ascii="Times New Roman" w:hAnsi="Times New Roman" w:cs="Times New Roman"/>
          <w:sz w:val="24"/>
          <w:szCs w:val="24"/>
        </w:rPr>
        <w:t xml:space="preserve"> </w:t>
      </w:r>
    </w:p>
    <w:p w:rsidR="00D91955" w:rsidRPr="0028529A" w:rsidRDefault="00D91955" w:rsidP="00D91955">
      <w:pPr>
        <w:spacing w:after="0" w:line="480" w:lineRule="auto"/>
        <w:jc w:val="both"/>
        <w:rPr>
          <w:rFonts w:ascii="Times New Roman" w:hAnsi="Times New Roman" w:cs="Times New Roman"/>
          <w:sz w:val="24"/>
          <w:szCs w:val="24"/>
        </w:rPr>
      </w:pPr>
    </w:p>
    <w:p w:rsidR="008661C9" w:rsidRDefault="008661C9" w:rsidP="008661C9"/>
    <w:p w:rsidR="008661C9" w:rsidRPr="008661C9" w:rsidRDefault="008661C9" w:rsidP="008661C9"/>
    <w:p w:rsidR="008661C9" w:rsidRPr="008661C9" w:rsidRDefault="008661C9" w:rsidP="008661C9"/>
    <w:p w:rsidR="008661C9" w:rsidRPr="008661C9" w:rsidRDefault="008661C9" w:rsidP="008661C9"/>
    <w:p w:rsidR="008661C9" w:rsidRPr="008661C9" w:rsidRDefault="008661C9" w:rsidP="008661C9"/>
    <w:p w:rsidR="008661C9" w:rsidRDefault="008661C9" w:rsidP="008661C9">
      <w:pPr>
        <w:jc w:val="right"/>
      </w:pPr>
    </w:p>
    <w:p w:rsidR="008661C9" w:rsidRDefault="008661C9" w:rsidP="008661C9"/>
    <w:p w:rsidR="008661C9" w:rsidRDefault="008661C9" w:rsidP="008661C9">
      <w:pPr>
        <w:jc w:val="right"/>
      </w:pPr>
    </w:p>
    <w:p w:rsidR="008661C9" w:rsidRDefault="008661C9" w:rsidP="008661C9"/>
    <w:p w:rsidR="008661C9" w:rsidRPr="008661C9" w:rsidRDefault="008661C9" w:rsidP="008661C9">
      <w:pPr>
        <w:sectPr w:rsidR="008661C9" w:rsidRPr="008661C9" w:rsidSect="00B91AFE">
          <w:footerReference w:type="default" r:id="rId20"/>
          <w:pgSz w:w="11907" w:h="16840" w:code="9"/>
          <w:pgMar w:top="2268" w:right="1701" w:bottom="1701" w:left="2268" w:header="720" w:footer="720" w:gutter="0"/>
          <w:pgNumType w:fmt="lowerRoman" w:start="1"/>
          <w:cols w:space="708"/>
          <w:docGrid w:linePitch="360"/>
        </w:sectPr>
      </w:pPr>
    </w:p>
    <w:p w:rsidR="00335ADA" w:rsidRPr="008661C9" w:rsidRDefault="00335ADA" w:rsidP="008661C9">
      <w:pPr>
        <w:pStyle w:val="Heading1"/>
        <w:rPr>
          <w:rFonts w:cs="Times New Roman"/>
          <w:szCs w:val="24"/>
        </w:rPr>
      </w:pPr>
      <w:bookmarkStart w:id="52" w:name="_Toc40174235"/>
      <w:bookmarkStart w:id="53" w:name="_Toc42691460"/>
      <w:bookmarkStart w:id="54" w:name="_Toc42691537"/>
      <w:bookmarkStart w:id="55" w:name="_Toc42691794"/>
      <w:bookmarkStart w:id="56" w:name="_Toc42870223"/>
      <w:bookmarkStart w:id="57" w:name="_Toc42871259"/>
      <w:bookmarkStart w:id="58" w:name="_Toc43211319"/>
      <w:bookmarkStart w:id="59" w:name="_Toc43894389"/>
      <w:r w:rsidRPr="003B0BB2">
        <w:lastRenderedPageBreak/>
        <w:t>BAB 1</w:t>
      </w:r>
      <w:bookmarkEnd w:id="6"/>
      <w:bookmarkEnd w:id="52"/>
      <w:bookmarkEnd w:id="53"/>
      <w:bookmarkEnd w:id="54"/>
      <w:bookmarkEnd w:id="55"/>
      <w:bookmarkEnd w:id="56"/>
      <w:bookmarkEnd w:id="57"/>
      <w:bookmarkEnd w:id="58"/>
      <w:bookmarkEnd w:id="59"/>
    </w:p>
    <w:p w:rsidR="00335ADA" w:rsidRPr="00D44F65" w:rsidRDefault="00335ADA" w:rsidP="00D91955">
      <w:pPr>
        <w:pStyle w:val="Heading1"/>
      </w:pPr>
      <w:bookmarkStart w:id="60" w:name="_Toc33868185"/>
      <w:bookmarkStart w:id="61" w:name="_Toc42691461"/>
      <w:bookmarkStart w:id="62" w:name="_Toc42691538"/>
      <w:bookmarkStart w:id="63" w:name="_Toc43894390"/>
      <w:r w:rsidRPr="00D44F65">
        <w:t>PENDAHULUAN</w:t>
      </w:r>
      <w:bookmarkEnd w:id="60"/>
      <w:bookmarkEnd w:id="61"/>
      <w:bookmarkEnd w:id="62"/>
      <w:bookmarkEnd w:id="63"/>
      <w:r w:rsidRPr="00D44F65">
        <w:t xml:space="preserve"> </w:t>
      </w:r>
    </w:p>
    <w:p w:rsidR="00D91955" w:rsidRDefault="00335ADA" w:rsidP="008C372F">
      <w:pPr>
        <w:pStyle w:val="Heading2"/>
        <w:numPr>
          <w:ilvl w:val="0"/>
          <w:numId w:val="46"/>
        </w:numPr>
        <w:ind w:left="284"/>
      </w:pPr>
      <w:bookmarkStart w:id="64" w:name="_Toc33868186"/>
      <w:bookmarkStart w:id="65" w:name="_Toc42691462"/>
      <w:bookmarkStart w:id="66" w:name="_Toc42691539"/>
      <w:bookmarkStart w:id="67" w:name="_Toc43894391"/>
      <w:r w:rsidRPr="00D44F65">
        <w:t>Latar Belakang</w:t>
      </w:r>
      <w:bookmarkEnd w:id="64"/>
      <w:bookmarkEnd w:id="65"/>
      <w:bookmarkEnd w:id="66"/>
      <w:bookmarkEnd w:id="67"/>
      <w:r w:rsidRPr="00D44F65">
        <w:t xml:space="preserve"> </w:t>
      </w:r>
    </w:p>
    <w:p w:rsidR="00D91955" w:rsidRPr="00A92409" w:rsidRDefault="00335ADA" w:rsidP="00A92409">
      <w:pPr>
        <w:spacing w:after="0" w:line="480" w:lineRule="auto"/>
        <w:ind w:firstLine="284"/>
        <w:jc w:val="both"/>
        <w:rPr>
          <w:rFonts w:ascii="Times New Roman" w:hAnsi="Times New Roman" w:cs="Times New Roman"/>
          <w:sz w:val="24"/>
          <w:szCs w:val="24"/>
        </w:rPr>
      </w:pPr>
      <w:r w:rsidRPr="00A92409">
        <w:rPr>
          <w:rFonts w:ascii="Times New Roman" w:hAnsi="Times New Roman" w:cs="Times New Roman"/>
          <w:sz w:val="24"/>
          <w:szCs w:val="24"/>
        </w:rPr>
        <w:t xml:space="preserve">ASI adalah konsumsi utama pada bayi baru lahir, yang merupakan cairan yang dihasilkan oleh sepasang payudara ibu, dengan komposisi yang khas serta spesifik untuk perkembangan bayi </w:t>
      </w:r>
      <w:r w:rsidRPr="00A92409">
        <w:rPr>
          <w:rFonts w:ascii="Times New Roman" w:hAnsi="Times New Roman" w:cs="Times New Roman"/>
          <w:sz w:val="24"/>
          <w:szCs w:val="24"/>
        </w:rPr>
        <w:fldChar w:fldCharType="begin" w:fldLock="1"/>
      </w:r>
      <w:r w:rsidRPr="00A92409">
        <w:rPr>
          <w:rFonts w:ascii="Times New Roman" w:hAnsi="Times New Roman" w:cs="Times New Roman"/>
          <w:sz w:val="24"/>
          <w:szCs w:val="24"/>
        </w:rPr>
        <w:instrText>ADDIN CSL_CITATION { "citationItems" : [ { "id" : "ITEM-1", "itemData" : { "author" : [ { "dropping-particle" : "", "family" : "Budiati", "given" : "T R I", "non-dropping-particle" : "", "parse-names" : false, "suffix" : "" }, { "dropping-particle" : "", "family" : "Keperawatan", "given" : "Magister Ilmu", "non-dropping-particle" : "", "parse-names" : false, "suffix" : "" }, { "dropping-particle" : "", "family" : "Maternitas", "given" : "Kekhususan Keperawatan", "non-dropping-particle" : "", "parse-names" : false, "suffix" : "" }, { "dropping-particle" : "", "family" : "Pasca", "given" : "Program", "non-dropping-particle" : "", "parse-names" : false, "suffix" : "" }, { "dropping-particle" : "", "family" : "Fakultas", "given" : "Sarjana", "non-dropping-particle" : "", "parse-names" : false, "suffix" : "" }, { "dropping-particle" : "", "family" : "Keperawatan", "given" : "Ilmu", "non-dropping-particle" : "", "parse-names" : false, "suffix" : "" }, { "dropping-particle" : "", "family" : "Indonesia", "given" : "Universitas", "non-dropping-particle" : "", "parse-names" : false, "suffix" : "" } ], "id" : "ITEM-1", "issued" : { "date-parts" : [ [ "2009" ] ] }, "title" : "Hubungan Imd Terhadap Produksi Asi", "type" : "article-journal" }, "uris" : [ "http://www.mendeley.com/documents/?uuid=391454c6-dda6-42ed-9bd2-2964c5aa045c" ] } ], "mendeley" : { "formattedCitation" : "(Budiati &lt;i&gt;et al.&lt;/i&gt;, 2009)", "manualFormatting" : "(Budiati, 2009)", "plainTextFormattedCitation" : "(Budiati et al., 2009)", "previouslyFormattedCitation" : "(Budiati &lt;i&gt;et al.&lt;/i&gt;, 2009)" }, "properties" : { "noteIndex" : 0 }, "schema" : "https://github.com/citation-style-language/schema/raw/master/csl-citation.json" }</w:instrText>
      </w:r>
      <w:r w:rsidRPr="00A92409">
        <w:rPr>
          <w:rFonts w:ascii="Times New Roman" w:hAnsi="Times New Roman" w:cs="Times New Roman"/>
          <w:sz w:val="24"/>
          <w:szCs w:val="24"/>
        </w:rPr>
        <w:fldChar w:fldCharType="separate"/>
      </w:r>
      <w:r w:rsidRPr="00A92409">
        <w:rPr>
          <w:rFonts w:ascii="Times New Roman" w:hAnsi="Times New Roman" w:cs="Times New Roman"/>
          <w:noProof/>
          <w:sz w:val="24"/>
          <w:szCs w:val="24"/>
        </w:rPr>
        <w:t>(Budiati, 2009)</w:t>
      </w:r>
      <w:r w:rsidRPr="00A92409">
        <w:rPr>
          <w:rFonts w:ascii="Times New Roman" w:hAnsi="Times New Roman" w:cs="Times New Roman"/>
          <w:sz w:val="24"/>
          <w:szCs w:val="24"/>
        </w:rPr>
        <w:fldChar w:fldCharType="end"/>
      </w:r>
      <w:r w:rsidRPr="00A92409">
        <w:rPr>
          <w:rFonts w:ascii="Times New Roman" w:hAnsi="Times New Roman" w:cs="Times New Roman"/>
          <w:sz w:val="24"/>
          <w:szCs w:val="24"/>
        </w:rPr>
        <w:t xml:space="preserve">. Departemen Kesehatan Republik Indonesia dan UNICEF (1990) pun telah memutuskan untuk memberikan rekomendasi kepada tenaga kesehatan dan ibu yang melahirkan agar memberi ASI saja (ASI eksklusif) pada bayi hingga berumur 4 atau 6 bulan </w:t>
      </w:r>
      <w:r w:rsidRPr="00A92409">
        <w:rPr>
          <w:rFonts w:ascii="Times New Roman" w:hAnsi="Times New Roman" w:cs="Times New Roman"/>
          <w:sz w:val="24"/>
          <w:szCs w:val="24"/>
        </w:rPr>
        <w:fldChar w:fldCharType="begin" w:fldLock="1"/>
      </w:r>
      <w:r w:rsidRPr="00A92409">
        <w:rPr>
          <w:rFonts w:ascii="Times New Roman" w:hAnsi="Times New Roman" w:cs="Times New Roman"/>
          <w:sz w:val="24"/>
          <w:szCs w:val="24"/>
        </w:rPr>
        <w:instrText>ADDIN CSL_CITATION { "citationItems" : [ { "id" : "ITEM-1", "itemData" : { "ISBN" : "978-602-19756-4-0", "author" : [ { "dropping-particle" : "", "family" : "Riksani", "given" : "Ria", "non-dropping-particle" : "", "parse-names" : false, "suffix" : "" } ], "editor" : [ { "dropping-particle" : "", "family" : "Purnawanti", "given" : "Lina", "non-dropping-particle" : "", "parse-names" : false, "suffix" : "" } ], "id" : "ITEM-1", "issued" : { "date-parts" : [ [ "2012" ] ] }, "publisher" : "Dunia Sehat", "publisher-place" : "Cipayung, Jakarta Timur", "title" : "Keajaiban ASI", "type" : "book" }, "uris" : [ "http://www.mendeley.com/documents/?uuid=d48314ef-5086-4343-91ad-ec9b94265d1c" ] } ], "mendeley" : { "formattedCitation" : "(Riksani, 2012)", "plainTextFormattedCitation" : "(Riksani, 2012)", "previouslyFormattedCitation" : "(Riksani, 2012)" }, "properties" : { "noteIndex" : 0 }, "schema" : "https://github.com/citation-style-language/schema/raw/master/csl-citation.json" }</w:instrText>
      </w:r>
      <w:r w:rsidRPr="00A92409">
        <w:rPr>
          <w:rFonts w:ascii="Times New Roman" w:hAnsi="Times New Roman" w:cs="Times New Roman"/>
          <w:sz w:val="24"/>
          <w:szCs w:val="24"/>
        </w:rPr>
        <w:fldChar w:fldCharType="separate"/>
      </w:r>
      <w:r w:rsidRPr="00A92409">
        <w:rPr>
          <w:rFonts w:ascii="Times New Roman" w:hAnsi="Times New Roman" w:cs="Times New Roman"/>
          <w:noProof/>
          <w:sz w:val="24"/>
          <w:szCs w:val="24"/>
        </w:rPr>
        <w:t>(Riksani, 2012)</w:t>
      </w:r>
      <w:r w:rsidRPr="00A92409">
        <w:rPr>
          <w:rFonts w:ascii="Times New Roman" w:hAnsi="Times New Roman" w:cs="Times New Roman"/>
          <w:sz w:val="24"/>
          <w:szCs w:val="24"/>
        </w:rPr>
        <w:fldChar w:fldCharType="end"/>
      </w:r>
      <w:r w:rsidRPr="00A92409">
        <w:rPr>
          <w:rFonts w:ascii="Times New Roman" w:hAnsi="Times New Roman" w:cs="Times New Roman"/>
          <w:sz w:val="24"/>
          <w:szCs w:val="24"/>
        </w:rPr>
        <w:t xml:space="preserve">. </w:t>
      </w:r>
    </w:p>
    <w:p w:rsidR="00D91955" w:rsidRPr="00A92409" w:rsidRDefault="00335ADA" w:rsidP="00A92409">
      <w:pPr>
        <w:spacing w:after="0" w:line="480" w:lineRule="auto"/>
        <w:ind w:firstLine="284"/>
        <w:jc w:val="both"/>
        <w:rPr>
          <w:rFonts w:ascii="Times New Roman" w:hAnsi="Times New Roman" w:cs="Times New Roman"/>
          <w:sz w:val="24"/>
          <w:szCs w:val="24"/>
        </w:rPr>
      </w:pPr>
      <w:r w:rsidRPr="00A92409">
        <w:rPr>
          <w:rFonts w:ascii="Times New Roman" w:hAnsi="Times New Roman" w:cs="Times New Roman"/>
          <w:sz w:val="24"/>
          <w:szCs w:val="24"/>
        </w:rPr>
        <w:t>Masih rendahnya cakupan keberhasilan pemberian ASI eksklusif pada bayi, baik di daerah perkotaan maupun pedesaan</w:t>
      </w:r>
      <w:r w:rsidR="0003657A">
        <w:rPr>
          <w:rFonts w:ascii="Times New Roman" w:hAnsi="Times New Roman" w:cs="Times New Roman"/>
          <w:sz w:val="24"/>
          <w:szCs w:val="24"/>
        </w:rPr>
        <w:t xml:space="preserve"> </w:t>
      </w:r>
      <w:r w:rsidR="0003657A" w:rsidRPr="00A92409">
        <w:rPr>
          <w:rFonts w:ascii="Times New Roman" w:hAnsi="Times New Roman" w:cs="Times New Roman"/>
          <w:sz w:val="24"/>
          <w:szCs w:val="24"/>
        </w:rPr>
        <w:fldChar w:fldCharType="begin" w:fldLock="1"/>
      </w:r>
      <w:r w:rsidR="0003657A" w:rsidRPr="00A92409">
        <w:rPr>
          <w:rFonts w:ascii="Times New Roman" w:hAnsi="Times New Roman" w:cs="Times New Roman"/>
          <w:sz w:val="24"/>
          <w:szCs w:val="24"/>
        </w:rPr>
        <w:instrText>ADDIN CSL_CITATION { "citationItems" : [ { "id" : "ITEM-1", "itemData" : { "ISBN" : "978-602-19756-4-0", "author" : [ { "dropping-particle" : "", "family" : "Riksani", "given" : "Ria", "non-dropping-particle" : "", "parse-names" : false, "suffix" : "" } ], "editor" : [ { "dropping-particle" : "", "family" : "Purnawanti", "given" : "Lina", "non-dropping-particle" : "", "parse-names" : false, "suffix" : "" } ], "id" : "ITEM-1", "issued" : { "date-parts" : [ [ "2012" ] ] }, "publisher" : "Dunia Sehat", "publisher-place" : "Cipayung, Jakarta Timur", "title" : "Keajaiban ASI", "type" : "book" }, "uris" : [ "http://www.mendeley.com/documents/?uuid=d48314ef-5086-4343-91ad-ec9b94265d1c" ] } ], "mendeley" : { "formattedCitation" : "(Riksani, 2012)", "plainTextFormattedCitation" : "(Riksani, 2012)", "previouslyFormattedCitation" : "(Riksani, 2012)" }, "properties" : { "noteIndex" : 0 }, "schema" : "https://github.com/citation-style-language/schema/raw/master/csl-citation.json" }</w:instrText>
      </w:r>
      <w:r w:rsidR="0003657A" w:rsidRPr="00A92409">
        <w:rPr>
          <w:rFonts w:ascii="Times New Roman" w:hAnsi="Times New Roman" w:cs="Times New Roman"/>
          <w:sz w:val="24"/>
          <w:szCs w:val="24"/>
        </w:rPr>
        <w:fldChar w:fldCharType="separate"/>
      </w:r>
      <w:r w:rsidR="0003657A" w:rsidRPr="00A92409">
        <w:rPr>
          <w:rFonts w:ascii="Times New Roman" w:hAnsi="Times New Roman" w:cs="Times New Roman"/>
          <w:noProof/>
          <w:sz w:val="24"/>
          <w:szCs w:val="24"/>
        </w:rPr>
        <w:t>(Riksani, 2012)</w:t>
      </w:r>
      <w:r w:rsidR="0003657A" w:rsidRPr="00A92409">
        <w:rPr>
          <w:rFonts w:ascii="Times New Roman" w:hAnsi="Times New Roman" w:cs="Times New Roman"/>
          <w:sz w:val="24"/>
          <w:szCs w:val="24"/>
        </w:rPr>
        <w:fldChar w:fldCharType="end"/>
      </w:r>
      <w:r w:rsidRPr="00A92409">
        <w:rPr>
          <w:rFonts w:ascii="Times New Roman" w:hAnsi="Times New Roman" w:cs="Times New Roman"/>
          <w:sz w:val="24"/>
          <w:szCs w:val="24"/>
        </w:rPr>
        <w:t xml:space="preserve">. </w:t>
      </w:r>
      <w:r w:rsidR="00097818">
        <w:rPr>
          <w:rFonts w:ascii="Times New Roman" w:hAnsi="Times New Roman" w:cs="Times New Roman"/>
          <w:sz w:val="24"/>
          <w:szCs w:val="24"/>
        </w:rPr>
        <w:t xml:space="preserve">Berbagai </w:t>
      </w:r>
      <w:r w:rsidRPr="00A92409">
        <w:rPr>
          <w:rFonts w:ascii="Times New Roman" w:hAnsi="Times New Roman" w:cs="Times New Roman"/>
          <w:sz w:val="24"/>
          <w:szCs w:val="24"/>
        </w:rPr>
        <w:t xml:space="preserve">hal antara lain rendahnya pengetahuan dan kurangnya informasi pada ibu dan keluarga mengenai pentingnya pemberian ASI eksklusif, tata laksana rumah sakit maupun tempat bersalin lain yang seringkali tidak memberlakukan bed-in (ibu dan bayi berada dalam satu kasur) atau rooming-in (ibu dan bayi berada pada satu kamar atau rawat gabung), tidak jarang juga fasilitas kesehatan justru memberikan susu formula kepada bayi baru lahir, dan banyaknya ibu bekerja yang menganggap repot menyusui sambil bekerja </w:t>
      </w:r>
      <w:r w:rsidRPr="00A92409">
        <w:rPr>
          <w:rFonts w:ascii="Times New Roman" w:hAnsi="Times New Roman" w:cs="Times New Roman"/>
          <w:sz w:val="24"/>
          <w:szCs w:val="24"/>
        </w:rPr>
        <w:fldChar w:fldCharType="begin" w:fldLock="1"/>
      </w:r>
      <w:r w:rsidRPr="00A92409">
        <w:rPr>
          <w:rFonts w:ascii="Times New Roman" w:hAnsi="Times New Roman" w:cs="Times New Roman"/>
          <w:sz w:val="24"/>
          <w:szCs w:val="24"/>
        </w:rPr>
        <w:instrText>ADDIN CSL_CITATION { "citationItems" : [ { "id" : "ITEM-1", "itemData" : { "ISBN" : "978-602-19756-4-0", "author" : [ { "dropping-particle" : "", "family" : "Riksani", "given" : "Ria", "non-dropping-particle" : "", "parse-names" : false, "suffix" : "" } ], "editor" : [ { "dropping-particle" : "", "family" : "Purnawanti", "given" : "Lina", "non-dropping-particle" : "", "parse-names" : false, "suffix" : "" } ], "id" : "ITEM-1", "issued" : { "date-parts" : [ [ "2012" ] ] }, "publisher" : "Dunia Sehat", "publisher-place" : "Cipayung, Jakarta Timur", "title" : "Keajaiban ASI", "type" : "book" }, "uris" : [ "http://www.mendeley.com/documents/?uuid=d48314ef-5086-4343-91ad-ec9b94265d1c" ] } ], "mendeley" : { "formattedCitation" : "(Riksani, 2012)", "plainTextFormattedCitation" : "(Riksani, 2012)", "previouslyFormattedCitation" : "(Riksani, 2012)" }, "properties" : { "noteIndex" : 0 }, "schema" : "https://github.com/citation-style-language/schema/raw/master/csl-citation.json" }</w:instrText>
      </w:r>
      <w:r w:rsidRPr="00A92409">
        <w:rPr>
          <w:rFonts w:ascii="Times New Roman" w:hAnsi="Times New Roman" w:cs="Times New Roman"/>
          <w:sz w:val="24"/>
          <w:szCs w:val="24"/>
        </w:rPr>
        <w:fldChar w:fldCharType="separate"/>
      </w:r>
      <w:r w:rsidRPr="00A92409">
        <w:rPr>
          <w:rFonts w:ascii="Times New Roman" w:hAnsi="Times New Roman" w:cs="Times New Roman"/>
          <w:noProof/>
          <w:sz w:val="24"/>
          <w:szCs w:val="24"/>
        </w:rPr>
        <w:t>(Riksani, 2012)</w:t>
      </w:r>
      <w:r w:rsidRPr="00A92409">
        <w:rPr>
          <w:rFonts w:ascii="Times New Roman" w:hAnsi="Times New Roman" w:cs="Times New Roman"/>
          <w:sz w:val="24"/>
          <w:szCs w:val="24"/>
        </w:rPr>
        <w:fldChar w:fldCharType="end"/>
      </w:r>
      <w:r w:rsidRPr="00A92409">
        <w:rPr>
          <w:rFonts w:ascii="Times New Roman" w:hAnsi="Times New Roman" w:cs="Times New Roman"/>
          <w:sz w:val="24"/>
          <w:szCs w:val="24"/>
        </w:rPr>
        <w:t xml:space="preserve">. </w:t>
      </w:r>
      <w:r w:rsidR="00D91955" w:rsidRPr="00A92409">
        <w:rPr>
          <w:rFonts w:ascii="Times New Roman" w:hAnsi="Times New Roman" w:cs="Times New Roman"/>
          <w:sz w:val="24"/>
          <w:szCs w:val="24"/>
        </w:rPr>
        <w:t xml:space="preserve"> </w:t>
      </w:r>
    </w:p>
    <w:p w:rsidR="00D91955" w:rsidRPr="00A92409" w:rsidRDefault="00335ADA" w:rsidP="00A92409">
      <w:pPr>
        <w:spacing w:after="0" w:line="480" w:lineRule="auto"/>
        <w:ind w:firstLine="284"/>
        <w:jc w:val="both"/>
        <w:rPr>
          <w:rFonts w:ascii="Times New Roman" w:hAnsi="Times New Roman" w:cs="Times New Roman"/>
          <w:sz w:val="24"/>
          <w:szCs w:val="24"/>
        </w:rPr>
      </w:pPr>
      <w:r w:rsidRPr="00A92409">
        <w:rPr>
          <w:rFonts w:ascii="Times New Roman" w:hAnsi="Times New Roman" w:cs="Times New Roman"/>
          <w:sz w:val="24"/>
          <w:szCs w:val="24"/>
        </w:rPr>
        <w:t>Penelitian di Inggris menemukan ASI tidak hanya bermanfaat bagi kesehatan ibu dan bayi, pilihan ini juga berdampak besar jika ditilik secara ekonomi, baik keluarga maupun negara</w:t>
      </w:r>
      <w:r w:rsidR="0003657A">
        <w:rPr>
          <w:rFonts w:ascii="Times New Roman" w:hAnsi="Times New Roman" w:cs="Times New Roman"/>
          <w:sz w:val="24"/>
          <w:szCs w:val="24"/>
        </w:rPr>
        <w:t xml:space="preserve"> </w:t>
      </w:r>
      <w:r w:rsidR="0003657A" w:rsidRPr="00A92409">
        <w:rPr>
          <w:rFonts w:ascii="Times New Roman" w:hAnsi="Times New Roman" w:cs="Times New Roman"/>
          <w:sz w:val="24"/>
          <w:szCs w:val="24"/>
        </w:rPr>
        <w:t xml:space="preserve">(Pokhrel, 2015 </w:t>
      </w:r>
      <w:r w:rsidR="0003657A" w:rsidRPr="00A92409">
        <w:rPr>
          <w:rFonts w:ascii="Times New Roman" w:hAnsi="Times New Roman" w:cs="Times New Roman"/>
          <w:sz w:val="24"/>
          <w:szCs w:val="24"/>
        </w:rPr>
        <w:fldChar w:fldCharType="begin" w:fldLock="1"/>
      </w:r>
      <w:r w:rsidR="0003657A" w:rsidRPr="00A92409">
        <w:rPr>
          <w:rFonts w:ascii="Times New Roman" w:hAnsi="Times New Roman" w:cs="Times New Roman"/>
          <w:sz w:val="24"/>
          <w:szCs w:val="24"/>
        </w:rPr>
        <w:instrText>ADDIN CSL_CITATION { "citationItems" : [ { "id" : "ITEM-1", "itemData" : { "author" : [ { "dropping-particle" : "", "family" : "Anita", "given" : "", "non-dropping-particle" : "", "parse-names" : false, "suffix" : "" }, { "dropping-particle" : "", "family" : "Azniah", "given" : "", "non-dropping-particle" : "", "parse-names" : false, "suffix" : "" }, { "dropping-particle" : "", "family" : "Haskas", "given" : "Yusran", "non-dropping-particle" : "", "parse-names" : false, "suffix" : "" } ], "container-title" : "Ilmiah Kesehatan Diagnosis", "id" : "ITEM-1", "issued" : { "date-parts" : [ [ "2018" ] ] }, "page" : "556 - 561", "title" : "PREDIKSI DAMPAK EKONOMI PEMBERIAN ASI BAGI KELUARGA PADA BAYI USIA 0-12 BULAN DI PUSKESMAS TAMALANREA MAKASSAR", "type" : "article-journal", "volume" : "12 nomor 5" }, "uris" : [ "http://www.mendeley.com/documents/?uuid=bc70bdd0-72e9-4e91-90e3-0d9c95683511" ] } ], "mendeley" : { "formattedCitation" : "(Anita, Azniah and Haskas, 2018)", "manualFormatting" : "; Anita, Azniah, &amp; Haskas, 2018)", "plainTextFormattedCitation" : "(Anita, Azniah and Haskas, 2018)", "previouslyFormattedCitation" : "(Anita, Azniah and Haskas, 2018)" }, "properties" : { "noteIndex" : 0 }, "schema" : "https://github.com/citation-style-language/schema/raw/master/csl-citation.json" }</w:instrText>
      </w:r>
      <w:r w:rsidR="0003657A" w:rsidRPr="00A92409">
        <w:rPr>
          <w:rFonts w:ascii="Times New Roman" w:hAnsi="Times New Roman" w:cs="Times New Roman"/>
          <w:sz w:val="24"/>
          <w:szCs w:val="24"/>
        </w:rPr>
        <w:fldChar w:fldCharType="separate"/>
      </w:r>
      <w:r w:rsidR="0003657A" w:rsidRPr="00A92409">
        <w:rPr>
          <w:rFonts w:ascii="Times New Roman" w:hAnsi="Times New Roman" w:cs="Times New Roman"/>
          <w:noProof/>
          <w:sz w:val="24"/>
          <w:szCs w:val="24"/>
        </w:rPr>
        <w:t>; Anita, Azniah, &amp; Haskas, 2018)</w:t>
      </w:r>
      <w:r w:rsidR="0003657A" w:rsidRPr="00A92409">
        <w:rPr>
          <w:rFonts w:ascii="Times New Roman" w:hAnsi="Times New Roman" w:cs="Times New Roman"/>
          <w:sz w:val="24"/>
          <w:szCs w:val="24"/>
        </w:rPr>
        <w:fldChar w:fldCharType="end"/>
      </w:r>
      <w:r w:rsidRPr="00A92409">
        <w:rPr>
          <w:rFonts w:ascii="Times New Roman" w:hAnsi="Times New Roman" w:cs="Times New Roman"/>
          <w:sz w:val="24"/>
          <w:szCs w:val="24"/>
        </w:rPr>
        <w:t xml:space="preserve">. Potensi ekonomi dari menyusui menghemat pengeluaran negara secara signifikan, untuk menghitungnya mereka mengidentifikasi penyakit yang bisa dihindari dengan menyusui, mulai dari pengurangan infeksi saluran pencernaan dan pernapasan, </w:t>
      </w:r>
      <w:r w:rsidRPr="00A92409">
        <w:rPr>
          <w:rFonts w:ascii="Times New Roman" w:hAnsi="Times New Roman" w:cs="Times New Roman"/>
          <w:sz w:val="24"/>
          <w:szCs w:val="24"/>
        </w:rPr>
        <w:lastRenderedPageBreak/>
        <w:t xml:space="preserve">enterocolitis nekrotikan (infeksi pembengkakan perut) pada bayi prematur dan kanker payudara pada ibu (Pokhrel, 2015 </w:t>
      </w:r>
      <w:r w:rsidRPr="00A92409">
        <w:rPr>
          <w:rFonts w:ascii="Times New Roman" w:hAnsi="Times New Roman" w:cs="Times New Roman"/>
          <w:sz w:val="24"/>
          <w:szCs w:val="24"/>
        </w:rPr>
        <w:fldChar w:fldCharType="begin" w:fldLock="1"/>
      </w:r>
      <w:r w:rsidRPr="00A92409">
        <w:rPr>
          <w:rFonts w:ascii="Times New Roman" w:hAnsi="Times New Roman" w:cs="Times New Roman"/>
          <w:sz w:val="24"/>
          <w:szCs w:val="24"/>
        </w:rPr>
        <w:instrText>ADDIN CSL_CITATION { "citationItems" : [ { "id" : "ITEM-1", "itemData" : { "author" : [ { "dropping-particle" : "", "family" : "Anita", "given" : "", "non-dropping-particle" : "", "parse-names" : false, "suffix" : "" }, { "dropping-particle" : "", "family" : "Azniah", "given" : "", "non-dropping-particle" : "", "parse-names" : false, "suffix" : "" }, { "dropping-particle" : "", "family" : "Haskas", "given" : "Yusran", "non-dropping-particle" : "", "parse-names" : false, "suffix" : "" } ], "container-title" : "Ilmiah Kesehatan Diagnosis", "id" : "ITEM-1", "issued" : { "date-parts" : [ [ "2018" ] ] }, "page" : "556 - 561", "title" : "PREDIKSI DAMPAK EKONOMI PEMBERIAN ASI BAGI KELUARGA PADA BAYI USIA 0-12 BULAN DI PUSKESMAS TAMALANREA MAKASSAR", "type" : "article-journal", "volume" : "12 nomor 5" }, "uris" : [ "http://www.mendeley.com/documents/?uuid=bc70bdd0-72e9-4e91-90e3-0d9c95683511" ] } ], "mendeley" : { "formattedCitation" : "(Anita, Azniah and Haskas, 2018)", "manualFormatting" : "; Anita, Azniah, &amp; Haskas, 2018)", "plainTextFormattedCitation" : "(Anita, Azniah and Haskas, 2018)", "previouslyFormattedCitation" : "(Anita, Azniah and Haskas, 2018)" }, "properties" : { "noteIndex" : 0 }, "schema" : "https://github.com/citation-style-language/schema/raw/master/csl-citation.json" }</w:instrText>
      </w:r>
      <w:r w:rsidRPr="00A92409">
        <w:rPr>
          <w:rFonts w:ascii="Times New Roman" w:hAnsi="Times New Roman" w:cs="Times New Roman"/>
          <w:sz w:val="24"/>
          <w:szCs w:val="24"/>
        </w:rPr>
        <w:fldChar w:fldCharType="separate"/>
      </w:r>
      <w:r w:rsidRPr="00A92409">
        <w:rPr>
          <w:rFonts w:ascii="Times New Roman" w:hAnsi="Times New Roman" w:cs="Times New Roman"/>
          <w:noProof/>
          <w:sz w:val="24"/>
          <w:szCs w:val="24"/>
        </w:rPr>
        <w:t>; Anita, Azniah, &amp; Haskas, 2018)</w:t>
      </w:r>
      <w:r w:rsidRPr="00A92409">
        <w:rPr>
          <w:rFonts w:ascii="Times New Roman" w:hAnsi="Times New Roman" w:cs="Times New Roman"/>
          <w:sz w:val="24"/>
          <w:szCs w:val="24"/>
        </w:rPr>
        <w:fldChar w:fldCharType="end"/>
      </w:r>
      <w:r w:rsidRPr="00A92409">
        <w:rPr>
          <w:rFonts w:ascii="Times New Roman" w:hAnsi="Times New Roman" w:cs="Times New Roman"/>
          <w:sz w:val="24"/>
          <w:szCs w:val="24"/>
        </w:rPr>
        <w:t>.</w:t>
      </w:r>
      <w:r w:rsidR="00D91955" w:rsidRPr="00A92409">
        <w:rPr>
          <w:rFonts w:ascii="Times New Roman" w:hAnsi="Times New Roman" w:cs="Times New Roman"/>
          <w:sz w:val="24"/>
          <w:szCs w:val="24"/>
        </w:rPr>
        <w:t xml:space="preserve"> </w:t>
      </w:r>
    </w:p>
    <w:p w:rsidR="00A92409" w:rsidRDefault="00335ADA" w:rsidP="00A92409">
      <w:pPr>
        <w:spacing w:after="0" w:line="480" w:lineRule="auto"/>
        <w:ind w:firstLine="284"/>
        <w:jc w:val="both"/>
        <w:rPr>
          <w:rFonts w:ascii="Times New Roman" w:hAnsi="Times New Roman" w:cs="Times New Roman"/>
          <w:sz w:val="24"/>
          <w:szCs w:val="24"/>
        </w:rPr>
      </w:pPr>
      <w:r w:rsidRPr="00A92409">
        <w:rPr>
          <w:rFonts w:ascii="Times New Roman" w:hAnsi="Times New Roman" w:cs="Times New Roman"/>
          <w:sz w:val="24"/>
          <w:szCs w:val="24"/>
        </w:rPr>
        <w:t xml:space="preserve">Secara global, rata-rata angka pemberian ASI eksklusif di dunia pada tahun 2017 hanya sebesar 38%. WHO menargetkan bahwa pada tahun 2025, angka pemberian ASI eksklusif pada enam bulan pertama kelahiran meningkat setidaknya 50%. Prevalensi ASI eksklusif di negara berkembang adalah sebesar 39% pada tahun 2010. Riset Kesehatan Daerah (RISKESDAS) tahun 2013 melaporkan angka ASI eksklusif Indonesia sebesar 1.348.532 bayi atau 54,3%, sedangkan yang tidak ASI eksklusif sebesar 1.134.952 bayi </w:t>
      </w:r>
      <w:r w:rsidRPr="00A92409">
        <w:rPr>
          <w:rFonts w:ascii="Times New Roman" w:hAnsi="Times New Roman" w:cs="Times New Roman"/>
          <w:sz w:val="24"/>
          <w:szCs w:val="24"/>
        </w:rPr>
        <w:fldChar w:fldCharType="begin" w:fldLock="1"/>
      </w:r>
      <w:r w:rsidRPr="00A92409">
        <w:rPr>
          <w:rFonts w:ascii="Times New Roman" w:hAnsi="Times New Roman" w:cs="Times New Roman"/>
          <w:sz w:val="24"/>
          <w:szCs w:val="24"/>
        </w:rPr>
        <w:instrText>ADDIN CSL_CITATION { "citationItems" : [ { "id" : "ITEM-1", "itemData" : { "DOI" : "10.31934/mppki.v1i3.314", "abstract" : "Pemberian ASI Eksklusif merupakan salah satu upaya pemerintah dalam menghasilkan generasi Sumber Daya Manusia (SDM) yang berkualitas. Kementerian Kesehatan RI telah menetapkan target pencapaian pemberian ASI eksklusif di Indonesia yaitu sebesar 80%. Berdasarkan hasil studi pendahuluan Pukesmas Tawaeli mengalami peningkatan cakupan ASI eksklusif yang signifikan selama empat tahun terakhir dan mengalami keberhasilan pemberian ASI Eksklusif pada tahun 2016 yaitu sebesar 85,49%. Penelitian ini bertujuan untuk mengetahui perilaku ibu menyusui dalam keberhasilan pemberian ASI eksklusif di wilayah kerja Puskesmas Tawaeli Kota Palu. Jenis ini bersifat kualitiatif dengan pendekatan studi kasus. Informan dalam penelitian ini terdiri dari informan kunci yaitu koordinator gizi dan konselor ASI, informan biasa adalah ibu menyusui yang berhasil memberikan ASI secara eksklusif pada tahun 2016 dan informan tambahan adalah suami, orang tua, atau mertua ibu menyusui serta kader posyandu. Hasil penelitian ini menunjukkan bahwa pengetahuan informan dikategorikan kurang baik, sikap informan dikategorikan baik, pemanfaatan fasilitas kesehatan yang tersedia dikategorikan baik, dukungan petugas kesehatan dikategorikan kurang baik dan dujungan keluarga dikategorikan baik. Penelitian ini menyimpulkan perilaku ibu menyusui di wilayah kerja Puskesmas Tawaeli sudah baik, namun dukungan petugas kesehatan dalam memberikan KIE terkait ASI eksklusif kepada ibu menyusui masih sangat kurang. Disarankan kepada pihak puskesmas agar dapat membuat program tambahan terkait ASI eksklusif yang lebih inovatif dan tidak monoton, agar ibu menyusui lebih sering terpapar dengan yang namanya ASI eksklusif.", "author" : [ { "dropping-particle" : "", "family" : "Herman", "given" : "Herman", "non-dropping-particle" : "", "parse-names" : false, "suffix" : "" }, { "dropping-particle" : "", "family" : "Yulfiana", "given" : "Yulfiana", "non-dropping-particle" : "", "parse-names" : false, "suffix" : "" }, { "dropping-particle" : "", "family" : "Rahman", "given" : "Nurdin", "non-dropping-particle" : "", "parse-names" : false, "suffix" : "" }, { "dropping-particle" : "", "family" : "Yani", "given" : "Ahmad", "non-dropping-particle" : "", "parse-names" : false, "suffix" : "" } ], "container-title" : "MPPKI (Media Publikasi Promosi Kesehatan Indonesia): The Indonesian Journal of Health Promotion", "id" : "ITEM-1", "issue" : "3", "issued" : { "date-parts" : [ [ "2018" ] ] }, "page" : "112-117", "title" : "Perilaku Ibu Menyusui dalam Keberhasilan Pemberian ASI Eksklusif di Wilayah Kerja Puskesmas Tawaeli Kota Palu", "type" : "article-journal", "volume" : "1" }, "uris" : [ "http://www.mendeley.com/documents/?uuid=7a5c3697-3af7-46ad-87a8-d3a1c48a4464" ] } ], "mendeley" : { "formattedCitation" : "(Herman &lt;i&gt;et al.&lt;/i&gt;, 2018)", "manualFormatting" : "(Herman, 2018)", "plainTextFormattedCitation" : "(Herman et al., 2018)", "previouslyFormattedCitation" : "(Herman &lt;i&gt;et al.&lt;/i&gt;, 2018)" }, "properties" : { "noteIndex" : 0 }, "schema" : "https://github.com/citation-style-language/schema/raw/master/csl-citation.json" }</w:instrText>
      </w:r>
      <w:r w:rsidRPr="00A92409">
        <w:rPr>
          <w:rFonts w:ascii="Times New Roman" w:hAnsi="Times New Roman" w:cs="Times New Roman"/>
          <w:sz w:val="24"/>
          <w:szCs w:val="24"/>
        </w:rPr>
        <w:fldChar w:fldCharType="separate"/>
      </w:r>
      <w:r w:rsidRPr="00A92409">
        <w:rPr>
          <w:rFonts w:ascii="Times New Roman" w:hAnsi="Times New Roman" w:cs="Times New Roman"/>
          <w:noProof/>
          <w:sz w:val="24"/>
          <w:szCs w:val="24"/>
        </w:rPr>
        <w:t>(Herman, 2018)</w:t>
      </w:r>
      <w:r w:rsidRPr="00A92409">
        <w:rPr>
          <w:rFonts w:ascii="Times New Roman" w:hAnsi="Times New Roman" w:cs="Times New Roman"/>
          <w:sz w:val="24"/>
          <w:szCs w:val="24"/>
        </w:rPr>
        <w:fldChar w:fldCharType="end"/>
      </w:r>
      <w:r w:rsidRPr="00A92409">
        <w:rPr>
          <w:rFonts w:ascii="Times New Roman" w:hAnsi="Times New Roman" w:cs="Times New Roman"/>
          <w:sz w:val="24"/>
          <w:szCs w:val="24"/>
        </w:rPr>
        <w:t xml:space="preserve">. </w:t>
      </w:r>
    </w:p>
    <w:p w:rsidR="00D91955" w:rsidRPr="00A92409" w:rsidRDefault="00335ADA" w:rsidP="00A92409">
      <w:pPr>
        <w:spacing w:after="0" w:line="480" w:lineRule="auto"/>
        <w:ind w:firstLine="284"/>
        <w:jc w:val="both"/>
        <w:rPr>
          <w:rFonts w:ascii="Times New Roman" w:eastAsiaTheme="majorEastAsia" w:hAnsi="Times New Roman" w:cs="Times New Roman"/>
          <w:sz w:val="24"/>
          <w:szCs w:val="24"/>
        </w:rPr>
      </w:pPr>
      <w:r w:rsidRPr="00A92409">
        <w:rPr>
          <w:rFonts w:ascii="Times New Roman" w:hAnsi="Times New Roman" w:cs="Times New Roman"/>
          <w:sz w:val="24"/>
          <w:szCs w:val="24"/>
        </w:rPr>
        <w:t xml:space="preserve">Berdasarkan laporan dari Dinas Kesehatan Jawa Timur, per-tahun 2012, kota Surabaya memiliki tingkat pemberian ASI eksklusif sebesar 60.52%, dengan jumlah bayi yang diperiksa sebanyak 21.780 orang. Meskipun demikian, presentase pemberian ASI  eksklusif di Surabaya masih lebih rendah dibandingkan kabupaten lain seperti Bangkalan (87.08%), Bojonegoro (84.16%) dan Tuban (83.91%) (RI, 2012). Dinas Kesehatan juga membuat pojok Laktasi pada tahun 2013 di gedung Dinas Kesehatan Propinsi Jawa Timur, sebagai salah satu bentuk pemberdayaan kesehatan masyarakat </w:t>
      </w:r>
      <w:r w:rsidRPr="00A92409">
        <w:rPr>
          <w:rFonts w:ascii="Times New Roman" w:hAnsi="Times New Roman" w:cs="Times New Roman"/>
          <w:sz w:val="24"/>
          <w:szCs w:val="24"/>
        </w:rPr>
        <w:fldChar w:fldCharType="begin" w:fldLock="1"/>
      </w:r>
      <w:r w:rsidRPr="00A92409">
        <w:rPr>
          <w:rFonts w:ascii="Times New Roman" w:hAnsi="Times New Roman" w:cs="Times New Roman"/>
          <w:sz w:val="24"/>
          <w:szCs w:val="24"/>
        </w:rPr>
        <w:instrText>ADDIN CSL_CITATION { "citationItems" : [ { "id" : "ITEM-1", "itemData" : { "abstract" : "ABSTRAK Pemberian Air Susu Ibu (ASI) eksklusif merupakan salah satu program utama pemerintah Indonesia, yang sesuai dengan program Millennium Development Goals (MDGs) dari World Health Organizations (WHO). Tujuan pemberian ASI eksklusif adalah untuk meningkatkan kesehatan bayi dan mengurangi tingkat kematian bayi. Berbagai program komunikasi telah dilakukan untuk meningkatkan kesadaran masyarakat tentang pentingnya pemberian ASI eksklusif. Namun data yang diperoleh dari Dinas Kesehatan Jawa Timur mengungkapkan bahwa pemberian ASI eksklusif di Surabaya masih sebesar 60 %. Meskipun hampir mencapai target dari Dinas Kesehatan Jawa Timur yaitu 75%, namun jumlah tersebut masih lebih rendah daripada kabupaten/kotamadya lain di Provinsi Jawa Timur. Beberapa kegiatan komunikasi kesehatan telah dilakukan melalui puskesmas dan rumah sakit untuk meningkatkan kesadaran masyarakat Surabaya mengenai pentingnya ASI eksklusif, melalui Kelompok Pendukung-ASI (KP ASI), pembuatan pojok laktasi di Dinas Kesehatan, dan sosialisasi lainnya. Penelitian ini dilakukan oleh Dinas Kesehatan Kota Surabaya. Metode penelitian yang digunakan adalah survei. Hasil penelitian persepsi ibu menyusi menunjukkan bahwa responden mengetahui atau memperhatikan (selections), mengorganisasikan (organizations) dan mampu menjelaskan (interpretation) pada kampanye ASI eksklusif di Puskesmas Jagir Surabaya. 1. PENDAHULUAN Kesehatan Ibu dan Anak telah menjadi perhatian masyarakat secara global. Di Indonesia sendiri Kesehatan Ibu dan Anak dipusatkan salah satunya kepada program pemberian pemberian ASI eksklusif dari pemerintah, program ini dihadirkan untuk mendorong jumlah anak-anak yang hidup melewati usia 5 tahun. Salah satu rencana strategis Dinas Kesehatan adalah mengembangkan kesehatan masyarakat melalui salah satunya adalah pemberian ASI) eksklusif. Berdasarkan laporan dari Dinas Kesehatan Jawa Timur, per-tahun 2012, kota Surabaya memiliki tingkat pemberian ASI) eksklusif sebesar 60.52%, dengan jumlah bayi yang diperiksa sebanyak 21.780 orang (Jatim Dalam Angka Terkini, 2013, p. 11). Meskipun demikian, presentase pemberian ASI) eksklusif di Surabaya masih lebih rendah dibandingkan kabupaten lain seperti Bangkalan (87.08%), Bojonegoro (84.16%) dan Tuban (83.91%) (RI, 2012). Karena itu pada bulan Agustus 2013, Dinkes bersama dengan kelurahan Jambangan membuat (Kelompok Pendukung-ASI) KP-ASI sebagai program percontohan yang nantinya akan disosialisasikan ke seluruh kelurahan di Surabaya (Afifah, 20\u2026", "author" : [ { "dropping-particle" : "", "family" : "Sari", "given" : "Yustisia Ditya", "non-dropping-particle" : "", "parse-names" : false, "suffix" : "" }, { "dropping-particle" : "", "family" : "Vidyarini", "given" : "Titi Nur", "non-dropping-particle" : "", "parse-names" : false, "suffix" : "" }, { "dropping-particle" : "", "family" : "Indrayani", "given" : "Inri Inggrit", "non-dropping-particle" : "", "parse-names" : false, "suffix" : "" }, { "dropping-particle" : "", "family" : "Studi", "given" : "Program", "non-dropping-particle" : "", "parse-names" : false, "suffix" : "" }, { "dropping-particle" : "", "family" : "Komunikasi", "given" : "Ilmu", "non-dropping-particle" : "", "parse-names" : false, "suffix" : "" }, { "dropping-particle" : "", "family" : "Petra", "given" : "Universitas Kristen", "non-dropping-particle" : "", "parse-names" : false, "suffix" : "" }, { "dropping-particle" : "", "family" : "Menyusui", "given" : "Ibu", "non-dropping-particle" : "", "parse-names" : false, "suffix" : "" }, { "dropping-particle" : "", "family" : "Surabaya", "given" : "Puskesmas Jagir", "non-dropping-particle" : "", "parse-names" : false, "suffix" : "" }, { "dropping-particle" : "", "family" : "Kesehatan", "given" : "Dinas", "non-dropping-particle" : "", "parse-names" : false, "suffix" : "" }, { "dropping-particle" : "", "family" : "Jawa", "given" : "Propinsi", "non-dropping-particle" : "", "parse-names" : false, "suffix" : "" } ], "container-title" : "Persepsi Ibu Menyusui Mengenai Kampanye Asi Eksklusif Di Puskemas Jagir Surabaya", "id" : "ITEM-1", "issue" : "2011", "issued" : { "date-parts" : [ [ "2014" ] ] }, "page" : "28-29", "title" : "Persepsi ibu menyusui mengenai kampanye asi eksklusif di puskemas jagir surabaya", "type" : "article-journal" }, "uris" : [ "http://www.mendeley.com/documents/?uuid=f1897658-dc24-4c73-800b-cc5abb69b693" ] } ], "mendeley" : { "formattedCitation" : "(Sari &lt;i&gt;et al.&lt;/i&gt;, 2014)", "manualFormatting" : "(Sari, 2014)", "plainTextFormattedCitation" : "(Sari et al., 2014)", "previouslyFormattedCitation" : "(Sari &lt;i&gt;et al.&lt;/i&gt;, 2014)" }, "properties" : { "noteIndex" : 0 }, "schema" : "https://github.com/citation-style-language/schema/raw/master/csl-citation.json" }</w:instrText>
      </w:r>
      <w:r w:rsidRPr="00A92409">
        <w:rPr>
          <w:rFonts w:ascii="Times New Roman" w:hAnsi="Times New Roman" w:cs="Times New Roman"/>
          <w:sz w:val="24"/>
          <w:szCs w:val="24"/>
        </w:rPr>
        <w:fldChar w:fldCharType="separate"/>
      </w:r>
      <w:r w:rsidRPr="00A92409">
        <w:rPr>
          <w:rFonts w:ascii="Times New Roman" w:hAnsi="Times New Roman" w:cs="Times New Roman"/>
          <w:noProof/>
          <w:sz w:val="24"/>
          <w:szCs w:val="24"/>
        </w:rPr>
        <w:t>(Sari, 2014)</w:t>
      </w:r>
      <w:r w:rsidRPr="00A92409">
        <w:rPr>
          <w:rFonts w:ascii="Times New Roman" w:hAnsi="Times New Roman" w:cs="Times New Roman"/>
          <w:sz w:val="24"/>
          <w:szCs w:val="24"/>
        </w:rPr>
        <w:fldChar w:fldCharType="end"/>
      </w:r>
      <w:r w:rsidRPr="00A92409">
        <w:rPr>
          <w:rFonts w:ascii="Times New Roman" w:hAnsi="Times New Roman" w:cs="Times New Roman"/>
          <w:sz w:val="24"/>
          <w:szCs w:val="24"/>
        </w:rPr>
        <w:t xml:space="preserve">. Berdasarkan hasil studi pendahuluan yang dilakukan peneliti di Puskesmas Kenjeran Surabaya, terdapat sebanyak 60 bayi yang berusia </w:t>
      </w:r>
      <m:oMath>
        <m:r>
          <w:rPr>
            <w:rFonts w:ascii="Cambria Math" w:hAnsi="Cambria Math" w:cs="Times New Roman"/>
            <w:sz w:val="24"/>
            <w:szCs w:val="24"/>
          </w:rPr>
          <m:t>≥</m:t>
        </m:r>
      </m:oMath>
      <w:r w:rsidRPr="00A92409">
        <w:rPr>
          <w:rFonts w:ascii="Times New Roman" w:eastAsiaTheme="minorEastAsia" w:hAnsi="Times New Roman" w:cs="Times New Roman"/>
          <w:sz w:val="24"/>
          <w:szCs w:val="24"/>
        </w:rPr>
        <w:t xml:space="preserve">10 hari dengan presentasi 86,7% pada bulan Januari 2020. </w:t>
      </w:r>
    </w:p>
    <w:p w:rsidR="00D91955" w:rsidRPr="00A92409" w:rsidRDefault="00335ADA" w:rsidP="00A92409">
      <w:pPr>
        <w:spacing w:after="0" w:line="480" w:lineRule="auto"/>
        <w:ind w:firstLine="284"/>
        <w:jc w:val="both"/>
        <w:rPr>
          <w:rFonts w:ascii="Times New Roman" w:hAnsi="Times New Roman" w:cs="Times New Roman"/>
          <w:sz w:val="24"/>
          <w:szCs w:val="24"/>
        </w:rPr>
      </w:pPr>
      <w:r w:rsidRPr="00A92409">
        <w:rPr>
          <w:rFonts w:ascii="Times New Roman" w:hAnsi="Times New Roman" w:cs="Times New Roman"/>
          <w:i/>
          <w:sz w:val="24"/>
          <w:szCs w:val="24"/>
        </w:rPr>
        <w:t>Hypno-breastfeeding</w:t>
      </w:r>
      <w:r w:rsidRPr="00A92409">
        <w:rPr>
          <w:rFonts w:ascii="Times New Roman" w:hAnsi="Times New Roman" w:cs="Times New Roman"/>
          <w:sz w:val="24"/>
          <w:szCs w:val="24"/>
        </w:rPr>
        <w:t xml:space="preserve"> adalah upaya alami menanamkan niat ke pikiran bawah sadar ibu menyusui, untuk menghasilkan ASI yang cukup untuk kepentingan bayi </w:t>
      </w:r>
      <w:r w:rsidRPr="00A92409">
        <w:rPr>
          <w:rFonts w:ascii="Times New Roman" w:hAnsi="Times New Roman" w:cs="Times New Roman"/>
          <w:sz w:val="24"/>
          <w:szCs w:val="24"/>
        </w:rPr>
        <w:fldChar w:fldCharType="begin" w:fldLock="1"/>
      </w:r>
      <w:r w:rsidRPr="00A92409">
        <w:rPr>
          <w:rFonts w:ascii="Times New Roman" w:hAnsi="Times New Roman" w:cs="Times New Roman"/>
          <w:sz w:val="24"/>
          <w:szCs w:val="24"/>
        </w:rPr>
        <w:instrText>ADDIN CSL_CITATION { "citationItems" : [ { "id" : "ITEM-1", "itemData" : { "author" : [ { "dropping-particle" : "", "family" : "Napilah", "given" : "Igna Siti", "non-dropping-particle" : "", "parse-names" : false, "suffix" : "" }, { "dropping-particle" : "", "family" : "Herliani", "given" : "Hj Yulia", "non-dropping-particle" : "", "parse-names" : false, "suffix" : "" }, { "dropping-particle" : "", "family" : "Astiriyani", "given" : "Endang", "non-dropping-particle" : "", "parse-names" : false, "suffix" : "" } ], "id" : "ITEM-1", "issued" : { "date-parts" : [ [ "2018" ] ] }, "page" : "85-93", "title" : "PENGARUH HYPNOBREASTFEEDING PADA IBU HAMIL TRIMESTER III TERHADAP KECUKUPAN ASI PADA BAYI DI PUSKESMAS KAHURIPAN KECAMATAN TAWANG KOTA TASIKMALAYA TAHUN 2018", "type" : "article-journal", "volume" : "XII" }, "uris" : [ "http://www.mendeley.com/documents/?uuid=52739562-24de-4b94-b91f-5bad1ac3105d" ] } ], "mendeley" : { "formattedCitation" : "(Napilah, Herliani and Astiriyani, 2018)", "plainTextFormattedCitation" : "(Napilah, Herliani and Astiriyani, 2018)", "previouslyFormattedCitation" : "(Napilah, Herliani and Astiriyani, 2018)" }, "properties" : { "noteIndex" : 0 }, "schema" : "https://github.com/citation-style-language/schema/raw/master/csl-citation.json" }</w:instrText>
      </w:r>
      <w:r w:rsidRPr="00A92409">
        <w:rPr>
          <w:rFonts w:ascii="Times New Roman" w:hAnsi="Times New Roman" w:cs="Times New Roman"/>
          <w:sz w:val="24"/>
          <w:szCs w:val="24"/>
        </w:rPr>
        <w:fldChar w:fldCharType="separate"/>
      </w:r>
      <w:r w:rsidRPr="00A92409">
        <w:rPr>
          <w:rFonts w:ascii="Times New Roman" w:hAnsi="Times New Roman" w:cs="Times New Roman"/>
          <w:noProof/>
          <w:sz w:val="24"/>
          <w:szCs w:val="24"/>
        </w:rPr>
        <w:t>(Napilah, Herliani and Astiriyani, 2018)</w:t>
      </w:r>
      <w:r w:rsidRPr="00A92409">
        <w:rPr>
          <w:rFonts w:ascii="Times New Roman" w:hAnsi="Times New Roman" w:cs="Times New Roman"/>
          <w:sz w:val="24"/>
          <w:szCs w:val="24"/>
        </w:rPr>
        <w:fldChar w:fldCharType="end"/>
      </w:r>
      <w:r w:rsidRPr="00A92409">
        <w:rPr>
          <w:rFonts w:ascii="Times New Roman" w:hAnsi="Times New Roman" w:cs="Times New Roman"/>
          <w:sz w:val="24"/>
          <w:szCs w:val="24"/>
        </w:rPr>
        <w:t xml:space="preserve">. Relaksasi </w:t>
      </w:r>
      <w:r w:rsidRPr="00A92409">
        <w:rPr>
          <w:rFonts w:ascii="Times New Roman" w:hAnsi="Times New Roman" w:cs="Times New Roman"/>
          <w:i/>
          <w:sz w:val="24"/>
          <w:szCs w:val="24"/>
        </w:rPr>
        <w:t>hypno-breastfeeding</w:t>
      </w:r>
      <w:r w:rsidRPr="00A92409">
        <w:rPr>
          <w:rFonts w:ascii="Times New Roman" w:hAnsi="Times New Roman" w:cs="Times New Roman"/>
          <w:sz w:val="24"/>
          <w:szCs w:val="24"/>
        </w:rPr>
        <w:t xml:space="preserve"> akan mampu menghadirkan rasa santai, nyaman dan tenang selama menyusui dengan demikian maka seluruh sistem di dalam tubuh akan berjalan jauh lebih sempurna </w:t>
      </w:r>
      <w:r w:rsidRPr="00A92409">
        <w:rPr>
          <w:rFonts w:ascii="Times New Roman" w:hAnsi="Times New Roman" w:cs="Times New Roman"/>
          <w:sz w:val="24"/>
          <w:szCs w:val="24"/>
        </w:rPr>
        <w:lastRenderedPageBreak/>
        <w:t>sehingga proses menyusui pun menjadi proses yang penuh arti dan menyenangkan baik bagi ibu maupun bagi bayi</w:t>
      </w:r>
      <w:r w:rsidR="0003657A">
        <w:rPr>
          <w:rFonts w:ascii="Times New Roman" w:hAnsi="Times New Roman" w:cs="Times New Roman"/>
          <w:sz w:val="24"/>
          <w:szCs w:val="24"/>
        </w:rPr>
        <w:t xml:space="preserve"> </w:t>
      </w:r>
      <w:r w:rsidR="0003657A" w:rsidRPr="00A92409">
        <w:rPr>
          <w:rFonts w:ascii="Times New Roman" w:hAnsi="Times New Roman" w:cs="Times New Roman"/>
          <w:sz w:val="24"/>
          <w:szCs w:val="24"/>
        </w:rPr>
        <w:fldChar w:fldCharType="begin" w:fldLock="1"/>
      </w:r>
      <w:r w:rsidR="0003657A" w:rsidRPr="00A92409">
        <w:rPr>
          <w:rFonts w:ascii="Times New Roman" w:hAnsi="Times New Roman" w:cs="Times New Roman"/>
          <w:sz w:val="24"/>
          <w:szCs w:val="24"/>
        </w:rPr>
        <w:instrText>ADDIN CSL_CITATION { "citationItems" : [ { "id" : "ITEM-1", "itemData" : { "author" : [ { "dropping-particle" : "", "family" : "Napilah", "given" : "Igna Siti", "non-dropping-particle" : "", "parse-names" : false, "suffix" : "" }, { "dropping-particle" : "", "family" : "Herliani", "given" : "Hj Yulia", "non-dropping-particle" : "", "parse-names" : false, "suffix" : "" }, { "dropping-particle" : "", "family" : "Astiriyani", "given" : "Endang", "non-dropping-particle" : "", "parse-names" : false, "suffix" : "" } ], "id" : "ITEM-1", "issued" : { "date-parts" : [ [ "2018" ] ] }, "page" : "85-93", "title" : "PENGARUH HYPNOBREASTFEEDING PADA IBU HAMIL TRIMESTER III TERHADAP KECUKUPAN ASI PADA BAYI DI PUSKESMAS KAHURIPAN KECAMATAN TAWANG KOTA TASIKMALAYA TAHUN 2018", "type" : "article-journal", "volume" : "XII" }, "uris" : [ "http://www.mendeley.com/documents/?uuid=52739562-24de-4b94-b91f-5bad1ac3105d" ] } ], "mendeley" : { "formattedCitation" : "(Napilah, Herliani and Astiriyani, 2018)", "plainTextFormattedCitation" : "(Napilah, Herliani and Astiriyani, 2018)", "previouslyFormattedCitation" : "(Napilah, Herliani and Astiriyani, 2018)" }, "properties" : { "noteIndex" : 0 }, "schema" : "https://github.com/citation-style-language/schema/raw/master/csl-citation.json" }</w:instrText>
      </w:r>
      <w:r w:rsidR="0003657A" w:rsidRPr="00A92409">
        <w:rPr>
          <w:rFonts w:ascii="Times New Roman" w:hAnsi="Times New Roman" w:cs="Times New Roman"/>
          <w:sz w:val="24"/>
          <w:szCs w:val="24"/>
        </w:rPr>
        <w:fldChar w:fldCharType="separate"/>
      </w:r>
      <w:r w:rsidR="0003657A" w:rsidRPr="00A92409">
        <w:rPr>
          <w:rFonts w:ascii="Times New Roman" w:hAnsi="Times New Roman" w:cs="Times New Roman"/>
          <w:noProof/>
          <w:sz w:val="24"/>
          <w:szCs w:val="24"/>
        </w:rPr>
        <w:t>(Napilah, Herliani and Astiriyani, 2018)</w:t>
      </w:r>
      <w:r w:rsidR="0003657A" w:rsidRPr="00A92409">
        <w:rPr>
          <w:rFonts w:ascii="Times New Roman" w:hAnsi="Times New Roman" w:cs="Times New Roman"/>
          <w:sz w:val="24"/>
          <w:szCs w:val="24"/>
        </w:rPr>
        <w:fldChar w:fldCharType="end"/>
      </w:r>
      <w:r w:rsidRPr="00A92409">
        <w:rPr>
          <w:rFonts w:ascii="Times New Roman" w:hAnsi="Times New Roman" w:cs="Times New Roman"/>
          <w:sz w:val="24"/>
          <w:szCs w:val="24"/>
        </w:rPr>
        <w:t xml:space="preserve">. </w:t>
      </w:r>
    </w:p>
    <w:p w:rsidR="00D91955" w:rsidRPr="00A92409" w:rsidRDefault="00335ADA" w:rsidP="00A92409">
      <w:pPr>
        <w:spacing w:after="0" w:line="480" w:lineRule="auto"/>
        <w:ind w:firstLine="284"/>
        <w:jc w:val="both"/>
        <w:rPr>
          <w:rFonts w:ascii="Times New Roman" w:hAnsi="Times New Roman" w:cs="Times New Roman"/>
          <w:sz w:val="24"/>
          <w:szCs w:val="24"/>
        </w:rPr>
      </w:pPr>
      <w:r w:rsidRPr="00A92409">
        <w:rPr>
          <w:rFonts w:ascii="Times New Roman" w:hAnsi="Times New Roman" w:cs="Times New Roman"/>
          <w:sz w:val="24"/>
          <w:szCs w:val="24"/>
        </w:rPr>
        <w:t xml:space="preserve">Cara ini bisa digunakan bagi ibu yang mengalami kesulitan dan stress laktasi </w:t>
      </w:r>
      <w:r w:rsidRPr="00A92409">
        <w:rPr>
          <w:rFonts w:ascii="Times New Roman" w:hAnsi="Times New Roman" w:cs="Times New Roman"/>
          <w:sz w:val="24"/>
          <w:szCs w:val="24"/>
        </w:rPr>
        <w:fldChar w:fldCharType="begin" w:fldLock="1"/>
      </w:r>
      <w:r w:rsidRPr="00A92409">
        <w:rPr>
          <w:rFonts w:ascii="Times New Roman" w:hAnsi="Times New Roman" w:cs="Times New Roman"/>
          <w:sz w:val="24"/>
          <w:szCs w:val="24"/>
        </w:rPr>
        <w:instrText>ADDIN CSL_CITATION { "citationItems" : [ { "id" : "ITEM-1", "itemData" : { "author" : [ { "dropping-particle" : "", "family" : "Napilah", "given" : "Igna Siti", "non-dropping-particle" : "", "parse-names" : false, "suffix" : "" }, { "dropping-particle" : "", "family" : "Herliani", "given" : "Hj Yulia", "non-dropping-particle" : "", "parse-names" : false, "suffix" : "" }, { "dropping-particle" : "", "family" : "Astiriyani", "given" : "Endang", "non-dropping-particle" : "", "parse-names" : false, "suffix" : "" } ], "id" : "ITEM-1", "issued" : { "date-parts" : [ [ "2018" ] ] }, "page" : "85-93", "title" : "PENGARUH HYPNOBREASTFEEDING PADA IBU HAMIL TRIMESTER III TERHADAP KECUKUPAN ASI PADA BAYI DI PUSKESMAS KAHURIPAN KECAMATAN TAWANG KOTA TASIKMALAYA TAHUN 2018", "type" : "article-journal", "volume" : "XII" }, "uris" : [ "http://www.mendeley.com/documents/?uuid=52739562-24de-4b94-b91f-5bad1ac3105d" ] } ], "mendeley" : { "formattedCitation" : "(Napilah, Herliani and Astiriyani, 2018)", "plainTextFormattedCitation" : "(Napilah, Herliani and Astiriyani, 2018)", "previouslyFormattedCitation" : "(Napilah, Herliani and Astiriyani, 2018)" }, "properties" : { "noteIndex" : 0 }, "schema" : "https://github.com/citation-style-language/schema/raw/master/csl-citation.json" }</w:instrText>
      </w:r>
      <w:r w:rsidRPr="00A92409">
        <w:rPr>
          <w:rFonts w:ascii="Times New Roman" w:hAnsi="Times New Roman" w:cs="Times New Roman"/>
          <w:sz w:val="24"/>
          <w:szCs w:val="24"/>
        </w:rPr>
        <w:fldChar w:fldCharType="separate"/>
      </w:r>
      <w:r w:rsidRPr="00A92409">
        <w:rPr>
          <w:rFonts w:ascii="Times New Roman" w:hAnsi="Times New Roman" w:cs="Times New Roman"/>
          <w:noProof/>
          <w:sz w:val="24"/>
          <w:szCs w:val="24"/>
        </w:rPr>
        <w:t>(Napilah, Herliani and Astiriyani, 2018)</w:t>
      </w:r>
      <w:r w:rsidRPr="00A92409">
        <w:rPr>
          <w:rFonts w:ascii="Times New Roman" w:hAnsi="Times New Roman" w:cs="Times New Roman"/>
          <w:sz w:val="24"/>
          <w:szCs w:val="24"/>
        </w:rPr>
        <w:fldChar w:fldCharType="end"/>
      </w:r>
      <w:r w:rsidRPr="00A92409">
        <w:rPr>
          <w:rFonts w:ascii="Times New Roman" w:hAnsi="Times New Roman" w:cs="Times New Roman"/>
          <w:sz w:val="24"/>
          <w:szCs w:val="24"/>
        </w:rPr>
        <w:t xml:space="preserve">. Hanya dengan menggunakan afirmasi positif ke dalam pikiran bisa membantu ibu ukses menyusui dan bisa memenuhi kecukupan ASI pada bayi. Terlebih lagi </w:t>
      </w:r>
      <w:r w:rsidRPr="00A92409">
        <w:rPr>
          <w:rFonts w:ascii="Times New Roman" w:hAnsi="Times New Roman" w:cs="Times New Roman"/>
          <w:i/>
          <w:sz w:val="24"/>
          <w:szCs w:val="24"/>
        </w:rPr>
        <w:t>Hypno-breastfeeding</w:t>
      </w:r>
      <w:r w:rsidRPr="00A92409">
        <w:rPr>
          <w:rFonts w:ascii="Times New Roman" w:hAnsi="Times New Roman" w:cs="Times New Roman"/>
          <w:sz w:val="24"/>
          <w:szCs w:val="24"/>
        </w:rPr>
        <w:t xml:space="preserve"> ini bisa dilakukan sendiri di rumah. Penelitian Armini di Denpasar tahun 2016, menjelaskan </w:t>
      </w:r>
      <w:r w:rsidRPr="00A92409">
        <w:rPr>
          <w:rFonts w:ascii="Times New Roman" w:hAnsi="Times New Roman" w:cs="Times New Roman"/>
          <w:i/>
          <w:sz w:val="24"/>
          <w:szCs w:val="24"/>
        </w:rPr>
        <w:t>hypno-breastfeeding</w:t>
      </w:r>
      <w:r w:rsidRPr="00A92409">
        <w:rPr>
          <w:rFonts w:ascii="Times New Roman" w:hAnsi="Times New Roman" w:cs="Times New Roman"/>
          <w:sz w:val="24"/>
          <w:szCs w:val="24"/>
        </w:rPr>
        <w:t xml:space="preserve"> dapat memenuhi kebutuhan ASI bayi sehingga ibu berhasil pada masa menyusui </w:t>
      </w:r>
      <w:r w:rsidRPr="00A92409">
        <w:rPr>
          <w:rFonts w:ascii="Times New Roman" w:hAnsi="Times New Roman" w:cs="Times New Roman"/>
          <w:sz w:val="24"/>
          <w:szCs w:val="24"/>
        </w:rPr>
        <w:fldChar w:fldCharType="begin" w:fldLock="1"/>
      </w:r>
      <w:r w:rsidRPr="00A92409">
        <w:rPr>
          <w:rFonts w:ascii="Times New Roman" w:hAnsi="Times New Roman" w:cs="Times New Roman"/>
          <w:sz w:val="24"/>
          <w:szCs w:val="24"/>
        </w:rPr>
        <w:instrText>ADDIN CSL_CITATION { "citationItems" : [ { "id" : "ITEM-1", "itemData" : { "author" : [ { "dropping-particle" : "", "family" : "Napilah", "given" : "Igna Siti", "non-dropping-particle" : "", "parse-names" : false, "suffix" : "" }, { "dropping-particle" : "", "family" : "Herliani", "given" : "Hj Yulia", "non-dropping-particle" : "", "parse-names" : false, "suffix" : "" }, { "dropping-particle" : "", "family" : "Astiriyani", "given" : "Endang", "non-dropping-particle" : "", "parse-names" : false, "suffix" : "" } ], "id" : "ITEM-1", "issued" : { "date-parts" : [ [ "2018" ] ] }, "page" : "85-93", "title" : "PENGARUH HYPNOBREASTFEEDING PADA IBU HAMIL TRIMESTER III TERHADAP KECUKUPAN ASI PADA BAYI DI PUSKESMAS KAHURIPAN KECAMATAN TAWANG KOTA TASIKMALAYA TAHUN 2018", "type" : "article-journal", "volume" : "XII" }, "uris" : [ "http://www.mendeley.com/documents/?uuid=52739562-24de-4b94-b91f-5bad1ac3105d" ] } ], "mendeley" : { "formattedCitation" : "(Napilah, Herliani and Astiriyani, 2018)", "plainTextFormattedCitation" : "(Napilah, Herliani and Astiriyani, 2018)", "previouslyFormattedCitation" : "(Napilah, Herliani and Astiriyani, 2018)" }, "properties" : { "noteIndex" : 0 }, "schema" : "https://github.com/citation-style-language/schema/raw/master/csl-citation.json" }</w:instrText>
      </w:r>
      <w:r w:rsidRPr="00A92409">
        <w:rPr>
          <w:rFonts w:ascii="Times New Roman" w:hAnsi="Times New Roman" w:cs="Times New Roman"/>
          <w:sz w:val="24"/>
          <w:szCs w:val="24"/>
        </w:rPr>
        <w:fldChar w:fldCharType="separate"/>
      </w:r>
      <w:r w:rsidRPr="00A92409">
        <w:rPr>
          <w:rFonts w:ascii="Times New Roman" w:hAnsi="Times New Roman" w:cs="Times New Roman"/>
          <w:noProof/>
          <w:sz w:val="24"/>
          <w:szCs w:val="24"/>
        </w:rPr>
        <w:t>(Napilah, Herliani and Astiriyani, 2018)</w:t>
      </w:r>
      <w:r w:rsidRPr="00A92409">
        <w:rPr>
          <w:rFonts w:ascii="Times New Roman" w:hAnsi="Times New Roman" w:cs="Times New Roman"/>
          <w:sz w:val="24"/>
          <w:szCs w:val="24"/>
        </w:rPr>
        <w:fldChar w:fldCharType="end"/>
      </w:r>
      <w:r w:rsidRPr="00A92409">
        <w:rPr>
          <w:rFonts w:ascii="Times New Roman" w:hAnsi="Times New Roman" w:cs="Times New Roman"/>
          <w:sz w:val="24"/>
          <w:szCs w:val="24"/>
        </w:rPr>
        <w:t>.</w:t>
      </w:r>
      <w:r w:rsidR="00D91955" w:rsidRPr="00A92409">
        <w:rPr>
          <w:rFonts w:ascii="Times New Roman" w:hAnsi="Times New Roman" w:cs="Times New Roman"/>
          <w:sz w:val="24"/>
          <w:szCs w:val="24"/>
        </w:rPr>
        <w:t xml:space="preserve"> </w:t>
      </w:r>
    </w:p>
    <w:p w:rsidR="00D91955" w:rsidRPr="00A92409" w:rsidRDefault="00335ADA" w:rsidP="00A92409">
      <w:pPr>
        <w:spacing w:after="0" w:line="480" w:lineRule="auto"/>
        <w:ind w:firstLine="284"/>
        <w:jc w:val="both"/>
        <w:rPr>
          <w:rFonts w:ascii="Times New Roman" w:hAnsi="Times New Roman" w:cs="Times New Roman"/>
          <w:sz w:val="24"/>
          <w:szCs w:val="24"/>
        </w:rPr>
      </w:pPr>
      <w:r w:rsidRPr="00A92409">
        <w:rPr>
          <w:rFonts w:ascii="Times New Roman" w:hAnsi="Times New Roman" w:cs="Times New Roman"/>
          <w:sz w:val="24"/>
          <w:szCs w:val="24"/>
        </w:rPr>
        <w:t xml:space="preserve">Teknik </w:t>
      </w:r>
      <w:r w:rsidRPr="00A92409">
        <w:rPr>
          <w:rFonts w:ascii="Times New Roman" w:hAnsi="Times New Roman" w:cs="Times New Roman"/>
          <w:i/>
          <w:sz w:val="24"/>
          <w:szCs w:val="24"/>
        </w:rPr>
        <w:t>hypno-breastfeeding</w:t>
      </w:r>
      <w:r w:rsidRPr="00A92409">
        <w:rPr>
          <w:rFonts w:ascii="Times New Roman" w:hAnsi="Times New Roman" w:cs="Times New Roman"/>
          <w:sz w:val="24"/>
          <w:szCs w:val="24"/>
        </w:rPr>
        <w:t xml:space="preserve"> sangat menguntungkan bagi ibu karena bisa dilakukan sendiri oleh ibu dirumah atau disebut sebagai teknik </w:t>
      </w:r>
      <w:r w:rsidRPr="00A92409">
        <w:rPr>
          <w:rFonts w:ascii="Times New Roman" w:hAnsi="Times New Roman" w:cs="Times New Roman"/>
          <w:i/>
          <w:sz w:val="24"/>
          <w:szCs w:val="24"/>
        </w:rPr>
        <w:t>self hypnosis</w:t>
      </w:r>
      <w:r w:rsidRPr="00A92409">
        <w:rPr>
          <w:rFonts w:ascii="Times New Roman" w:hAnsi="Times New Roman" w:cs="Times New Roman"/>
          <w:sz w:val="24"/>
          <w:szCs w:val="24"/>
        </w:rPr>
        <w:t xml:space="preserve">. </w:t>
      </w:r>
      <w:r w:rsidRPr="00A92409">
        <w:rPr>
          <w:rFonts w:ascii="Times New Roman" w:hAnsi="Times New Roman" w:cs="Times New Roman"/>
          <w:i/>
          <w:sz w:val="24"/>
          <w:szCs w:val="24"/>
        </w:rPr>
        <w:t>Self-hypnosis</w:t>
      </w:r>
      <w:r w:rsidRPr="00A92409">
        <w:rPr>
          <w:rFonts w:ascii="Times New Roman" w:hAnsi="Times New Roman" w:cs="Times New Roman"/>
          <w:sz w:val="24"/>
          <w:szCs w:val="24"/>
        </w:rPr>
        <w:t xml:space="preserve"> secara sederhana berarti menghipnosis diri sendiri. </w:t>
      </w:r>
      <w:r w:rsidRPr="00A92409">
        <w:rPr>
          <w:rFonts w:ascii="Times New Roman" w:hAnsi="Times New Roman" w:cs="Times New Roman"/>
          <w:i/>
          <w:sz w:val="24"/>
          <w:szCs w:val="24"/>
        </w:rPr>
        <w:t>Self hypnosis</w:t>
      </w:r>
      <w:r w:rsidRPr="00A92409">
        <w:rPr>
          <w:rFonts w:ascii="Times New Roman" w:hAnsi="Times New Roman" w:cs="Times New Roman"/>
          <w:sz w:val="24"/>
          <w:szCs w:val="24"/>
        </w:rPr>
        <w:t xml:space="preserve"> adalah suatu metode untuk “memasuki” pikiran bawah sadar, sehingga dapat melakukan “pemrograman ulang” terhadap pikiran bawah sadar, dan juga “pembersihan data”, sehingga yang tersisa hanyalah hal-hal yang benar-benar “memberdayakan” diri </w:t>
      </w:r>
      <w:r w:rsidRPr="00A92409">
        <w:rPr>
          <w:rFonts w:ascii="Times New Roman" w:hAnsi="Times New Roman" w:cs="Times New Roman"/>
          <w:sz w:val="24"/>
          <w:szCs w:val="24"/>
        </w:rPr>
        <w:fldChar w:fldCharType="begin" w:fldLock="1"/>
      </w:r>
      <w:r w:rsidRPr="00A92409">
        <w:rPr>
          <w:rFonts w:ascii="Times New Roman" w:hAnsi="Times New Roman" w:cs="Times New Roman"/>
          <w:sz w:val="24"/>
          <w:szCs w:val="24"/>
        </w:rPr>
        <w:instrText>ADDIN CSL_CITATION { "citationItems" : [ { "id" : "ITEM-1", "itemData" : { "author" : [ { "dropping-particle" : "", "family" : "Napilah", "given" : "Igna Siti", "non-dropping-particle" : "", "parse-names" : false, "suffix" : "" }, { "dropping-particle" : "", "family" : "Herliani", "given" : "Hj Yulia", "non-dropping-particle" : "", "parse-names" : false, "suffix" : "" }, { "dropping-particle" : "", "family" : "Astiriyani", "given" : "Endang", "non-dropping-particle" : "", "parse-names" : false, "suffix" : "" } ], "id" : "ITEM-1", "issued" : { "date-parts" : [ [ "2018" ] ] }, "page" : "85-93", "title" : "PENGARUH HYPNOBREASTFEEDING PADA IBU HAMIL TRIMESTER III TERHADAP KECUKUPAN ASI PADA BAYI DI PUSKESMAS KAHURIPAN KECAMATAN TAWANG KOTA TASIKMALAYA TAHUN 2018", "type" : "article-journal", "volume" : "XII" }, "uris" : [ "http://www.mendeley.com/documents/?uuid=52739562-24de-4b94-b91f-5bad1ac3105d" ] } ], "mendeley" : { "formattedCitation" : "(Napilah, Herliani and Astiriyani, 2018)", "plainTextFormattedCitation" : "(Napilah, Herliani and Astiriyani, 2018)", "previouslyFormattedCitation" : "(Napilah, Herliani and Astiriyani, 2018)" }, "properties" : { "noteIndex" : 0 }, "schema" : "https://github.com/citation-style-language/schema/raw/master/csl-citation.json" }</w:instrText>
      </w:r>
      <w:r w:rsidRPr="00A92409">
        <w:rPr>
          <w:rFonts w:ascii="Times New Roman" w:hAnsi="Times New Roman" w:cs="Times New Roman"/>
          <w:sz w:val="24"/>
          <w:szCs w:val="24"/>
        </w:rPr>
        <w:fldChar w:fldCharType="separate"/>
      </w:r>
      <w:r w:rsidRPr="00A92409">
        <w:rPr>
          <w:rFonts w:ascii="Times New Roman" w:hAnsi="Times New Roman" w:cs="Times New Roman"/>
          <w:noProof/>
          <w:sz w:val="24"/>
          <w:szCs w:val="24"/>
        </w:rPr>
        <w:t>(Napilah, Herliani and Astiriyani, 2018)</w:t>
      </w:r>
      <w:r w:rsidRPr="00A92409">
        <w:rPr>
          <w:rFonts w:ascii="Times New Roman" w:hAnsi="Times New Roman" w:cs="Times New Roman"/>
          <w:sz w:val="24"/>
          <w:szCs w:val="24"/>
        </w:rPr>
        <w:fldChar w:fldCharType="end"/>
      </w:r>
      <w:r w:rsidRPr="00A92409">
        <w:rPr>
          <w:rFonts w:ascii="Times New Roman" w:hAnsi="Times New Roman" w:cs="Times New Roman"/>
          <w:sz w:val="24"/>
          <w:szCs w:val="24"/>
        </w:rPr>
        <w:t xml:space="preserve">.  </w:t>
      </w:r>
    </w:p>
    <w:p w:rsidR="00D91955" w:rsidRPr="00A92409" w:rsidRDefault="00335ADA" w:rsidP="00A92409">
      <w:pPr>
        <w:spacing w:after="0" w:line="480" w:lineRule="auto"/>
        <w:ind w:firstLine="284"/>
        <w:jc w:val="both"/>
        <w:rPr>
          <w:rFonts w:ascii="Times New Roman" w:hAnsi="Times New Roman" w:cs="Times New Roman"/>
          <w:sz w:val="24"/>
          <w:szCs w:val="24"/>
        </w:rPr>
      </w:pPr>
      <w:r w:rsidRPr="00A92409">
        <w:rPr>
          <w:rFonts w:ascii="Times New Roman" w:hAnsi="Times New Roman" w:cs="Times New Roman"/>
          <w:sz w:val="24"/>
          <w:szCs w:val="24"/>
        </w:rPr>
        <w:t xml:space="preserve">Dalam </w:t>
      </w:r>
      <w:r w:rsidRPr="00A92409">
        <w:rPr>
          <w:rFonts w:ascii="Times New Roman" w:hAnsi="Times New Roman" w:cs="Times New Roman"/>
          <w:i/>
          <w:sz w:val="24"/>
          <w:szCs w:val="24"/>
        </w:rPr>
        <w:t>hypno-breastfeeding</w:t>
      </w:r>
      <w:r w:rsidRPr="00A92409">
        <w:rPr>
          <w:rFonts w:ascii="Times New Roman" w:hAnsi="Times New Roman" w:cs="Times New Roman"/>
          <w:sz w:val="24"/>
          <w:szCs w:val="24"/>
        </w:rPr>
        <w:t xml:space="preserve">, perubahan yang diinginkan adalah segala hal yang mempermudah dan memperlancar proses menyusui. Contoh kalimat sugesti atau afirmasinya: “ASI saya cukup untuk bayi saya sesuai dengan kebutuhannya“, “Saya selalu merasa tenang dan rileks disaat mulai memerah” </w:t>
      </w:r>
      <w:r w:rsidRPr="00A92409">
        <w:rPr>
          <w:rFonts w:ascii="Times New Roman" w:hAnsi="Times New Roman" w:cs="Times New Roman"/>
          <w:sz w:val="24"/>
          <w:szCs w:val="24"/>
        </w:rPr>
        <w:fldChar w:fldCharType="begin" w:fldLock="1"/>
      </w:r>
      <w:r w:rsidRPr="00A92409">
        <w:rPr>
          <w:rFonts w:ascii="Times New Roman" w:hAnsi="Times New Roman" w:cs="Times New Roman"/>
          <w:sz w:val="24"/>
          <w:szCs w:val="24"/>
        </w:rPr>
        <w:instrText>ADDIN CSL_CITATION { "citationItems" : [ { "id" : "ITEM-1", "itemData" : { "author" : [ { "dropping-particle" : "", "family" : "Napilah", "given" : "Igna Siti", "non-dropping-particle" : "", "parse-names" : false, "suffix" : "" }, { "dropping-particle" : "", "family" : "Herliani", "given" : "Hj Yulia", "non-dropping-particle" : "", "parse-names" : false, "suffix" : "" }, { "dropping-particle" : "", "family" : "Astiriyani", "given" : "Endang", "non-dropping-particle" : "", "parse-names" : false, "suffix" : "" } ], "id" : "ITEM-1", "issued" : { "date-parts" : [ [ "2018" ] ] }, "page" : "85-93", "title" : "PENGARUH HYPNOBREASTFEEDING PADA IBU HAMIL TRIMESTER III TERHADAP KECUKUPAN ASI PADA BAYI DI PUSKESMAS KAHURIPAN KECAMATAN TAWANG KOTA TASIKMALAYA TAHUN 2018", "type" : "article-journal", "volume" : "XII" }, "uris" : [ "http://www.mendeley.com/documents/?uuid=52739562-24de-4b94-b91f-5bad1ac3105d" ] } ], "mendeley" : { "formattedCitation" : "(Napilah, Herliani and Astiriyani, 2018)", "plainTextFormattedCitation" : "(Napilah, Herliani and Astiriyani, 2018)", "previouslyFormattedCitation" : "(Napilah, Herliani and Astiriyani, 2018)" }, "properties" : { "noteIndex" : 0 }, "schema" : "https://github.com/citation-style-language/schema/raw/master/csl-citation.json" }</w:instrText>
      </w:r>
      <w:r w:rsidRPr="00A92409">
        <w:rPr>
          <w:rFonts w:ascii="Times New Roman" w:hAnsi="Times New Roman" w:cs="Times New Roman"/>
          <w:sz w:val="24"/>
          <w:szCs w:val="24"/>
        </w:rPr>
        <w:fldChar w:fldCharType="separate"/>
      </w:r>
      <w:r w:rsidRPr="00A92409">
        <w:rPr>
          <w:rFonts w:ascii="Times New Roman" w:hAnsi="Times New Roman" w:cs="Times New Roman"/>
          <w:noProof/>
          <w:sz w:val="24"/>
          <w:szCs w:val="24"/>
        </w:rPr>
        <w:t>(Napilah, Herliani and Astiriyani, 2018)</w:t>
      </w:r>
      <w:r w:rsidRPr="00A92409">
        <w:rPr>
          <w:rFonts w:ascii="Times New Roman" w:hAnsi="Times New Roman" w:cs="Times New Roman"/>
          <w:sz w:val="24"/>
          <w:szCs w:val="24"/>
        </w:rPr>
        <w:fldChar w:fldCharType="end"/>
      </w:r>
      <w:r w:rsidRPr="00A92409">
        <w:rPr>
          <w:rFonts w:ascii="Times New Roman" w:hAnsi="Times New Roman" w:cs="Times New Roman"/>
          <w:sz w:val="24"/>
          <w:szCs w:val="24"/>
        </w:rPr>
        <w:t xml:space="preserve">. Beberapa hal yang mendukung proses relaksasi </w:t>
      </w:r>
      <w:r w:rsidRPr="00A92409">
        <w:rPr>
          <w:rFonts w:ascii="Times New Roman" w:hAnsi="Times New Roman" w:cs="Times New Roman"/>
          <w:i/>
          <w:sz w:val="24"/>
          <w:szCs w:val="24"/>
        </w:rPr>
        <w:t>hypno-breastfeeding</w:t>
      </w:r>
      <w:r w:rsidRPr="00A92409">
        <w:rPr>
          <w:rFonts w:ascii="Times New Roman" w:hAnsi="Times New Roman" w:cs="Times New Roman"/>
          <w:sz w:val="24"/>
          <w:szCs w:val="24"/>
        </w:rPr>
        <w:t xml:space="preserve"> menurut Nurbaeti (2014) keadaan tubuh yang relaks, dibantu dengan penggunaan musik dan suasana yang nyaman </w:t>
      </w:r>
      <w:r w:rsidRPr="00A92409">
        <w:rPr>
          <w:rFonts w:ascii="Times New Roman" w:hAnsi="Times New Roman" w:cs="Times New Roman"/>
          <w:sz w:val="24"/>
          <w:szCs w:val="24"/>
        </w:rPr>
        <w:fldChar w:fldCharType="begin" w:fldLock="1"/>
      </w:r>
      <w:r w:rsidRPr="00A92409">
        <w:rPr>
          <w:rFonts w:ascii="Times New Roman" w:hAnsi="Times New Roman" w:cs="Times New Roman"/>
          <w:sz w:val="24"/>
          <w:szCs w:val="24"/>
        </w:rPr>
        <w:instrText>ADDIN CSL_CITATION { "citationItems" : [ { "id" : "ITEM-1", "itemData" : { "author" : [ { "dropping-particle" : "", "family" : "Napilah", "given" : "Igna Siti", "non-dropping-particle" : "", "parse-names" : false, "suffix" : "" }, { "dropping-particle" : "", "family" : "Herliani", "given" : "Hj Yulia", "non-dropping-particle" : "", "parse-names" : false, "suffix" : "" }, { "dropping-particle" : "", "family" : "Astiriyani", "given" : "Endang", "non-dropping-particle" : "", "parse-names" : false, "suffix" : "" } ], "id" : "ITEM-1", "issued" : { "date-parts" : [ [ "2018" ] ] }, "page" : "85-93", "title" : "PENGARUH HYPNOBREASTFEEDING PADA IBU HAMIL TRIMESTER III TERHADAP KECUKUPAN ASI PADA BAYI DI PUSKESMAS KAHURIPAN KECAMATAN TAWANG KOTA TASIKMALAYA TAHUN 2018", "type" : "article-journal", "volume" : "XII" }, "uris" : [ "http://www.mendeley.com/documents/?uuid=52739562-24de-4b94-b91f-5bad1ac3105d" ] } ], "mendeley" : { "formattedCitation" : "(Napilah, Herliani and Astiriyani, 2018)", "plainTextFormattedCitation" : "(Napilah, Herliani and Astiriyani, 2018)", "previouslyFormattedCitation" : "(Napilah, Herliani and Astiriyani, 2018)" }, "properties" : { "noteIndex" : 0 }, "schema" : "https://github.com/citation-style-language/schema/raw/master/csl-citation.json" }</w:instrText>
      </w:r>
      <w:r w:rsidRPr="00A92409">
        <w:rPr>
          <w:rFonts w:ascii="Times New Roman" w:hAnsi="Times New Roman" w:cs="Times New Roman"/>
          <w:sz w:val="24"/>
          <w:szCs w:val="24"/>
        </w:rPr>
        <w:fldChar w:fldCharType="separate"/>
      </w:r>
      <w:r w:rsidRPr="00A92409">
        <w:rPr>
          <w:rFonts w:ascii="Times New Roman" w:hAnsi="Times New Roman" w:cs="Times New Roman"/>
          <w:noProof/>
          <w:sz w:val="24"/>
          <w:szCs w:val="24"/>
        </w:rPr>
        <w:t>(Napilah, Herliani and Astiriyani, 2018)</w:t>
      </w:r>
      <w:r w:rsidRPr="00A92409">
        <w:rPr>
          <w:rFonts w:ascii="Times New Roman" w:hAnsi="Times New Roman" w:cs="Times New Roman"/>
          <w:sz w:val="24"/>
          <w:szCs w:val="24"/>
        </w:rPr>
        <w:fldChar w:fldCharType="end"/>
      </w:r>
      <w:r w:rsidRPr="00A92409">
        <w:rPr>
          <w:rFonts w:ascii="Times New Roman" w:hAnsi="Times New Roman" w:cs="Times New Roman"/>
          <w:sz w:val="24"/>
          <w:szCs w:val="24"/>
        </w:rPr>
        <w:t xml:space="preserve">. </w:t>
      </w:r>
      <w:r w:rsidR="00D91955" w:rsidRPr="00A92409">
        <w:rPr>
          <w:rFonts w:ascii="Times New Roman" w:hAnsi="Times New Roman" w:cs="Times New Roman"/>
          <w:sz w:val="24"/>
          <w:szCs w:val="24"/>
        </w:rPr>
        <w:t xml:space="preserve"> </w:t>
      </w:r>
    </w:p>
    <w:p w:rsidR="00D91955" w:rsidRPr="00A92409" w:rsidRDefault="00335ADA" w:rsidP="00A92409">
      <w:pPr>
        <w:spacing w:after="0" w:line="480" w:lineRule="auto"/>
        <w:ind w:firstLine="284"/>
        <w:jc w:val="both"/>
        <w:rPr>
          <w:rFonts w:ascii="Times New Roman" w:hAnsi="Times New Roman" w:cs="Times New Roman"/>
          <w:sz w:val="24"/>
          <w:szCs w:val="24"/>
        </w:rPr>
      </w:pPr>
      <w:r w:rsidRPr="00A92409">
        <w:rPr>
          <w:rFonts w:ascii="Times New Roman" w:hAnsi="Times New Roman" w:cs="Times New Roman"/>
          <w:sz w:val="24"/>
          <w:szCs w:val="24"/>
        </w:rPr>
        <w:lastRenderedPageBreak/>
        <w:t xml:space="preserve">Cara kerja </w:t>
      </w:r>
      <w:r w:rsidRPr="00A92409">
        <w:rPr>
          <w:rFonts w:ascii="Times New Roman" w:hAnsi="Times New Roman" w:cs="Times New Roman"/>
          <w:i/>
          <w:sz w:val="24"/>
          <w:szCs w:val="24"/>
        </w:rPr>
        <w:t>hypno-breastfeeding</w:t>
      </w:r>
      <w:r w:rsidRPr="00A92409">
        <w:rPr>
          <w:rFonts w:ascii="Times New Roman" w:hAnsi="Times New Roman" w:cs="Times New Roman"/>
          <w:sz w:val="24"/>
          <w:szCs w:val="24"/>
        </w:rPr>
        <w:t xml:space="preserve"> adalah mengurangi kecemasan dan stres pada ibu sehingga dapat meningkatkan produksi ASI, menghilangkan kecemasan dan ketakutan sehingga ibu dapat memfokuskan pikiran kepada hal-hal yang positif dan meningkatkan kepercayaan diri ibu, sehingga membuat ibu merasa lebih baik dan percaya diri dalam perannya sebagai seorang ibu. Contoh kalimat afirmasi positif untuk ibu menyusui : “Ibu semakin tenang dan rileks, seluruh sel, organ, dan hormonal bekerja secara seimbang, produksi ASI optimal untuk kebutuhan bayi, aliran ASI lancar, bayi tumbuh dan berkembang secara sehat dan cerdas, baik jasmani maupun rohani” </w:t>
      </w:r>
      <w:r w:rsidRPr="00A92409">
        <w:rPr>
          <w:rFonts w:ascii="Times New Roman" w:hAnsi="Times New Roman" w:cs="Times New Roman"/>
          <w:sz w:val="24"/>
          <w:szCs w:val="24"/>
        </w:rPr>
        <w:fldChar w:fldCharType="begin" w:fldLock="1"/>
      </w:r>
      <w:r w:rsidRPr="00A92409">
        <w:rPr>
          <w:rFonts w:ascii="Times New Roman" w:hAnsi="Times New Roman" w:cs="Times New Roman"/>
          <w:sz w:val="24"/>
          <w:szCs w:val="24"/>
        </w:rPr>
        <w:instrText>ADDIN CSL_CITATION { "citationItems" : [ { "id" : "ITEM-1", "itemData" : { "author" : [ { "dropping-particle" : "", "family" : "Sofiyanti", "given" : "Ida", "non-dropping-particle" : "", "parse-names" : false, "suffix" : "" }, { "dropping-particle" : "", "family" : "Astuti", "given" : "Fitria Primi", "non-dropping-particle" : "", "parse-names" : false, "suffix" : "" }, { "dropping-particle" : "", "family" : "Windayanti", "given" : "Hapsari", "non-dropping-particle" : "", "parse-names" : false, "suffix" : "" }, { "dropping-particle" : "", "family" : "Kesehatan", "given" : "Fakultas Ilmu", "non-dropping-particle" : "", "parse-names" : false, "suffix" : "" }, { "dropping-particle" : "", "family" : "Waluyo", "given" : "Universitas Ngudi", "non-dropping-particle" : "", "parse-names" : false, "suffix" : "" }, { "dropping-particle" : "", "family" : "Kesehatan", "given" : "Fakultas Ilmu", "non-dropping-particle" : "", "parse-names" : false, "suffix" : "" }, { "dropping-particle" : "", "family" : "Waluyo", "given" : "Universitas Ngudi", "non-dropping-particle" : "", "parse-names" : false, "suffix" : "" }, { "dropping-particle" : "", "family" : "Waluyo", "given" : "Universitas Ngudi", "non-dropping-particle" : "", "parse-names" : false, "suffix" : "" }, { "dropping-particle" : "", "family" : "Info", "given" : "Article", "non-dropping-particle" : "", "parse-names" : false, "suffix" : "" } ], "id" : "ITEM-1", "issue" : "September", "issued" : { "date-parts" : [ [ "2019" ] ] }, "page" : "84-89", "title" : "Penerapan Hypnobreastfeeding pada Ibu Menyusui", "type" : "article-journal", "volume" : "2" }, "uris" : [ "http://www.mendeley.com/documents/?uuid=373a4b11-a411-4505-8f27-d2d9d7539fac" ] } ], "mendeley" : { "formattedCitation" : "(Sofiyanti &lt;i&gt;et al.&lt;/i&gt;, 2019)", "manualFormatting" : "(Sofiyanti, 2019)", "plainTextFormattedCitation" : "(Sofiyanti et al., 2019)", "previouslyFormattedCitation" : "(Sofiyanti &lt;i&gt;et al.&lt;/i&gt;, 2019)" }, "properties" : { "noteIndex" : 0 }, "schema" : "https://github.com/citation-style-language/schema/raw/master/csl-citation.json" }</w:instrText>
      </w:r>
      <w:r w:rsidRPr="00A92409">
        <w:rPr>
          <w:rFonts w:ascii="Times New Roman" w:hAnsi="Times New Roman" w:cs="Times New Roman"/>
          <w:sz w:val="24"/>
          <w:szCs w:val="24"/>
        </w:rPr>
        <w:fldChar w:fldCharType="separate"/>
      </w:r>
      <w:r w:rsidRPr="00A92409">
        <w:rPr>
          <w:rFonts w:ascii="Times New Roman" w:hAnsi="Times New Roman" w:cs="Times New Roman"/>
          <w:noProof/>
          <w:sz w:val="24"/>
          <w:szCs w:val="24"/>
        </w:rPr>
        <w:t>(Sofiyanti, 2019)</w:t>
      </w:r>
      <w:r w:rsidRPr="00A92409">
        <w:rPr>
          <w:rFonts w:ascii="Times New Roman" w:hAnsi="Times New Roman" w:cs="Times New Roman"/>
          <w:sz w:val="24"/>
          <w:szCs w:val="24"/>
        </w:rPr>
        <w:fldChar w:fldCharType="end"/>
      </w:r>
      <w:r w:rsidRPr="00A92409">
        <w:rPr>
          <w:rFonts w:ascii="Times New Roman" w:hAnsi="Times New Roman" w:cs="Times New Roman"/>
          <w:sz w:val="24"/>
          <w:szCs w:val="24"/>
        </w:rPr>
        <w:t xml:space="preserve">. </w:t>
      </w:r>
    </w:p>
    <w:p w:rsidR="00A92409" w:rsidRPr="00A92409" w:rsidRDefault="00335ADA" w:rsidP="00A92409">
      <w:pPr>
        <w:spacing w:after="0" w:line="480" w:lineRule="auto"/>
        <w:ind w:firstLine="284"/>
        <w:jc w:val="both"/>
        <w:rPr>
          <w:rFonts w:ascii="Times New Roman" w:hAnsi="Times New Roman" w:cs="Times New Roman"/>
          <w:sz w:val="24"/>
          <w:szCs w:val="24"/>
        </w:rPr>
      </w:pPr>
      <w:r w:rsidRPr="00A92409">
        <w:rPr>
          <w:rFonts w:ascii="Times New Roman" w:hAnsi="Times New Roman" w:cs="Times New Roman"/>
          <w:sz w:val="24"/>
          <w:szCs w:val="24"/>
        </w:rPr>
        <w:t xml:space="preserve">Pada terapi ini, juga sebagai salah satu kesempatan untuk ibu dalam merelaksasikan tubuh agar pada saat memberikan ASI kepada bayi dapat lebih lancar dan optimal. Sehingga </w:t>
      </w:r>
      <w:r w:rsidRPr="00A92409">
        <w:rPr>
          <w:rFonts w:ascii="Times New Roman" w:hAnsi="Times New Roman" w:cs="Times New Roman"/>
          <w:i/>
          <w:sz w:val="24"/>
          <w:szCs w:val="24"/>
        </w:rPr>
        <w:t xml:space="preserve">hypno-breastfeeding </w:t>
      </w:r>
      <w:r w:rsidRPr="00A92409">
        <w:rPr>
          <w:rFonts w:ascii="Times New Roman" w:hAnsi="Times New Roman" w:cs="Times New Roman"/>
          <w:sz w:val="24"/>
          <w:szCs w:val="24"/>
        </w:rPr>
        <w:t xml:space="preserve">dapat dilakukan ketika ibu menysui merasa lelah atau sedang mengalami kejenuhan pada saat merawat bayi, ibu dapat menggunakan metode ini agar ASI dapat keluar lebih lancar tanpa ada hambatan. </w:t>
      </w:r>
      <w:bookmarkStart w:id="68" w:name="_Toc33868187"/>
    </w:p>
    <w:p w:rsidR="00A92409" w:rsidRPr="00A92409" w:rsidRDefault="00335ADA" w:rsidP="008C372F">
      <w:pPr>
        <w:pStyle w:val="Heading2"/>
        <w:numPr>
          <w:ilvl w:val="1"/>
          <w:numId w:val="47"/>
        </w:numPr>
        <w:rPr>
          <w:rFonts w:cs="Times New Roman"/>
        </w:rPr>
      </w:pPr>
      <w:bookmarkStart w:id="69" w:name="_Toc42691463"/>
      <w:bookmarkStart w:id="70" w:name="_Toc42691540"/>
      <w:bookmarkStart w:id="71" w:name="_Toc43894392"/>
      <w:r w:rsidRPr="00A92409">
        <w:t>Rumusan Masalah</w:t>
      </w:r>
      <w:bookmarkEnd w:id="68"/>
      <w:bookmarkEnd w:id="69"/>
      <w:bookmarkEnd w:id="70"/>
      <w:bookmarkEnd w:id="71"/>
      <w:r w:rsidRPr="00A92409">
        <w:t xml:space="preserve"> </w:t>
      </w:r>
    </w:p>
    <w:p w:rsidR="00335ADA" w:rsidRPr="00A92409" w:rsidRDefault="00335ADA" w:rsidP="004C3D01">
      <w:pPr>
        <w:spacing w:after="0" w:line="480" w:lineRule="auto"/>
        <w:ind w:firstLine="720"/>
        <w:jc w:val="both"/>
        <w:rPr>
          <w:rFonts w:ascii="Times New Roman" w:hAnsi="Times New Roman" w:cs="Times New Roman"/>
          <w:sz w:val="24"/>
          <w:szCs w:val="24"/>
        </w:rPr>
      </w:pPr>
      <w:r w:rsidRPr="00A92409">
        <w:rPr>
          <w:rFonts w:ascii="Times New Roman" w:hAnsi="Times New Roman" w:cs="Times New Roman"/>
          <w:sz w:val="24"/>
          <w:szCs w:val="24"/>
        </w:rPr>
        <w:t xml:space="preserve">Apakah ada pengaruh </w:t>
      </w:r>
      <w:r w:rsidRPr="00A92409">
        <w:rPr>
          <w:rFonts w:ascii="Times New Roman" w:hAnsi="Times New Roman" w:cs="Times New Roman"/>
          <w:i/>
          <w:sz w:val="24"/>
          <w:szCs w:val="24"/>
        </w:rPr>
        <w:t>Hypno-breastfeeding</w:t>
      </w:r>
      <w:r w:rsidRPr="00A92409">
        <w:rPr>
          <w:rFonts w:ascii="Times New Roman" w:hAnsi="Times New Roman" w:cs="Times New Roman"/>
          <w:sz w:val="24"/>
          <w:szCs w:val="24"/>
        </w:rPr>
        <w:t xml:space="preserve"> terhadap kelancaran ASI pada ibu menyusui ?</w:t>
      </w:r>
    </w:p>
    <w:p w:rsidR="00335ADA" w:rsidRDefault="00335ADA" w:rsidP="008C372F">
      <w:pPr>
        <w:pStyle w:val="Heading2"/>
        <w:numPr>
          <w:ilvl w:val="1"/>
          <w:numId w:val="47"/>
        </w:numPr>
      </w:pPr>
      <w:bookmarkStart w:id="72" w:name="_Toc33868188"/>
      <w:bookmarkStart w:id="73" w:name="_Toc42691464"/>
      <w:bookmarkStart w:id="74" w:name="_Toc42691541"/>
      <w:bookmarkStart w:id="75" w:name="_Toc43894393"/>
      <w:r w:rsidRPr="00D44F65">
        <w:t>Tujuan</w:t>
      </w:r>
      <w:bookmarkEnd w:id="72"/>
      <w:bookmarkEnd w:id="73"/>
      <w:bookmarkEnd w:id="74"/>
      <w:bookmarkEnd w:id="75"/>
      <w:r w:rsidRPr="00D44F65">
        <w:t xml:space="preserve"> </w:t>
      </w:r>
    </w:p>
    <w:p w:rsidR="00335ADA" w:rsidRPr="00A92409" w:rsidRDefault="004C3D01" w:rsidP="004C3D01">
      <w:pPr>
        <w:spacing w:after="0" w:line="480" w:lineRule="auto"/>
        <w:ind w:firstLine="720"/>
        <w:jc w:val="both"/>
        <w:rPr>
          <w:rFonts w:ascii="Times New Roman" w:hAnsi="Times New Roman" w:cs="Times New Roman"/>
          <w:sz w:val="24"/>
          <w:szCs w:val="24"/>
        </w:rPr>
      </w:pPr>
      <w:r>
        <w:rPr>
          <w:rFonts w:ascii="Times New Roman" w:hAnsi="Times New Roman" w:cs="Times New Roman"/>
          <w:sz w:val="24"/>
          <w:szCs w:val="24"/>
          <w:lang w:val="en-US"/>
        </w:rPr>
        <w:t>U</w:t>
      </w:r>
      <w:r w:rsidR="00D13555" w:rsidRPr="00D13555">
        <w:rPr>
          <w:rFonts w:ascii="Times New Roman" w:hAnsi="Times New Roman" w:cs="Times New Roman"/>
          <w:sz w:val="24"/>
          <w:szCs w:val="24"/>
        </w:rPr>
        <w:t xml:space="preserve">ntuk </w:t>
      </w:r>
      <w:r>
        <w:rPr>
          <w:rFonts w:ascii="Times New Roman" w:hAnsi="Times New Roman" w:cs="Times New Roman"/>
          <w:sz w:val="24"/>
          <w:szCs w:val="24"/>
          <w:lang w:val="en-US"/>
        </w:rPr>
        <w:t xml:space="preserve">menganalisis </w:t>
      </w:r>
      <w:r w:rsidR="00D13555" w:rsidRPr="00D13555">
        <w:rPr>
          <w:rFonts w:ascii="Times New Roman" w:hAnsi="Times New Roman" w:cs="Times New Roman"/>
          <w:sz w:val="24"/>
          <w:szCs w:val="24"/>
        </w:rPr>
        <w:t xml:space="preserve">pengaruh </w:t>
      </w:r>
      <w:r w:rsidR="00D13555" w:rsidRPr="00D13555">
        <w:rPr>
          <w:rFonts w:ascii="Times New Roman" w:hAnsi="Times New Roman" w:cs="Times New Roman"/>
          <w:i/>
          <w:sz w:val="24"/>
          <w:szCs w:val="24"/>
        </w:rPr>
        <w:t>Hypno-breastfeeding</w:t>
      </w:r>
      <w:r w:rsidR="00D13555" w:rsidRPr="00D13555">
        <w:rPr>
          <w:rFonts w:ascii="Times New Roman" w:hAnsi="Times New Roman" w:cs="Times New Roman"/>
          <w:sz w:val="24"/>
          <w:szCs w:val="24"/>
        </w:rPr>
        <w:t xml:space="preserve"> terhadap kelancaran ASI pada ibu menyusui yang termasuk penatalaksanaan non farmakologis pada ibu yang sedang menyusui</w:t>
      </w:r>
      <w:r w:rsidR="00D13555">
        <w:rPr>
          <w:rFonts w:ascii="Times New Roman" w:hAnsi="Times New Roman" w:cs="Times New Roman"/>
          <w:sz w:val="24"/>
          <w:szCs w:val="24"/>
        </w:rPr>
        <w:t xml:space="preserve">. </w:t>
      </w:r>
    </w:p>
    <w:p w:rsidR="00335ADA" w:rsidRPr="00A92409" w:rsidRDefault="00335ADA" w:rsidP="00A92409">
      <w:pPr>
        <w:pStyle w:val="Heading2"/>
      </w:pPr>
      <w:bookmarkStart w:id="76" w:name="_Toc33868191"/>
      <w:bookmarkStart w:id="77" w:name="_Toc42691465"/>
      <w:bookmarkStart w:id="78" w:name="_Toc42691542"/>
      <w:bookmarkStart w:id="79" w:name="_Toc43894394"/>
      <w:r w:rsidRPr="00A92409">
        <w:lastRenderedPageBreak/>
        <w:t>1.4 Manfaat Penelitian</w:t>
      </w:r>
      <w:bookmarkEnd w:id="76"/>
      <w:bookmarkEnd w:id="77"/>
      <w:bookmarkEnd w:id="78"/>
      <w:bookmarkEnd w:id="79"/>
      <w:r w:rsidRPr="00A92409">
        <w:t xml:space="preserve"> </w:t>
      </w:r>
    </w:p>
    <w:p w:rsidR="00733ED9" w:rsidRDefault="00733ED9" w:rsidP="00733ED9">
      <w:pPr>
        <w:pStyle w:val="Heading3"/>
      </w:pPr>
      <w:bookmarkStart w:id="80" w:name="_Toc42691466"/>
      <w:bookmarkStart w:id="81" w:name="_Toc42691543"/>
      <w:bookmarkStart w:id="82" w:name="_Toc43894395"/>
      <w:r>
        <w:t>1.4.1 Manfaat Teoritis</w:t>
      </w:r>
      <w:bookmarkEnd w:id="80"/>
      <w:bookmarkEnd w:id="81"/>
      <w:bookmarkEnd w:id="82"/>
      <w:r>
        <w:t xml:space="preserve"> </w:t>
      </w:r>
    </w:p>
    <w:p w:rsidR="00335ADA" w:rsidRPr="00384212" w:rsidRDefault="00335ADA" w:rsidP="00335ADA">
      <w:pPr>
        <w:spacing w:line="480" w:lineRule="auto"/>
        <w:ind w:firstLine="426"/>
        <w:jc w:val="both"/>
        <w:rPr>
          <w:rFonts w:cs="Times New Roman"/>
          <w:szCs w:val="24"/>
        </w:rPr>
      </w:pPr>
      <w:r w:rsidRPr="00384212">
        <w:rPr>
          <w:rFonts w:ascii="TimesNewRomanPS-ItalicMT" w:hAnsi="TimesNewRomanPS-ItalicMT"/>
          <w:iCs/>
          <w:color w:val="000000"/>
          <w:sz w:val="24"/>
          <w:szCs w:val="24"/>
        </w:rPr>
        <w:t>Studi ini diharapkan dapat memberi ide penelitian selanjutnya dalam</w:t>
      </w:r>
      <w:r w:rsidRPr="00384212">
        <w:rPr>
          <w:rFonts w:ascii="TimesNewRomanPS-ItalicMT" w:hAnsi="TimesNewRomanPS-ItalicMT"/>
          <w:iCs/>
          <w:color w:val="000000"/>
        </w:rPr>
        <w:br/>
      </w:r>
      <w:r w:rsidRPr="00384212">
        <w:rPr>
          <w:rFonts w:ascii="TimesNewRomanPS-ItalicMT" w:hAnsi="TimesNewRomanPS-ItalicMT"/>
          <w:iCs/>
          <w:color w:val="000000"/>
          <w:sz w:val="24"/>
          <w:szCs w:val="24"/>
        </w:rPr>
        <w:t xml:space="preserve">pemberian intervensi terhadap peningkatan </w:t>
      </w:r>
      <w:r>
        <w:rPr>
          <w:rFonts w:ascii="TimesNewRomanPS-ItalicMT" w:hAnsi="TimesNewRomanPS-ItalicMT"/>
          <w:iCs/>
          <w:color w:val="000000"/>
          <w:sz w:val="24"/>
          <w:szCs w:val="24"/>
        </w:rPr>
        <w:t xml:space="preserve">kelancaran ASI ibu menyusui </w:t>
      </w:r>
      <w:r w:rsidRPr="00384212">
        <w:rPr>
          <w:rFonts w:ascii="TimesNewRomanPS-ItalicMT" w:hAnsi="TimesNewRomanPS-ItalicMT"/>
          <w:iCs/>
          <w:color w:val="000000"/>
          <w:sz w:val="24"/>
          <w:szCs w:val="24"/>
        </w:rPr>
        <w:t xml:space="preserve">sehingga </w:t>
      </w:r>
      <w:r>
        <w:rPr>
          <w:rFonts w:ascii="TimesNewRomanPS-ItalicMT" w:hAnsi="TimesNewRomanPS-ItalicMT"/>
          <w:iCs/>
          <w:color w:val="000000"/>
          <w:sz w:val="24"/>
          <w:szCs w:val="24"/>
        </w:rPr>
        <w:t xml:space="preserve">tidak terdapat adanya hambatan pada ibu dalam menyusui bayi. </w:t>
      </w:r>
    </w:p>
    <w:p w:rsidR="00764140" w:rsidRPr="004D7A35" w:rsidRDefault="00165B84" w:rsidP="00165B84">
      <w:pPr>
        <w:pStyle w:val="Heading3"/>
      </w:pPr>
      <w:bookmarkStart w:id="83" w:name="_Toc42691467"/>
      <w:bookmarkStart w:id="84" w:name="_Toc42691544"/>
      <w:bookmarkStart w:id="85" w:name="_Toc43894396"/>
      <w:r>
        <w:t>1.4.2 Manfaat P</w:t>
      </w:r>
      <w:r w:rsidR="004D7A35" w:rsidRPr="004D7A35">
        <w:t>raktis</w:t>
      </w:r>
      <w:bookmarkEnd w:id="83"/>
      <w:bookmarkEnd w:id="84"/>
      <w:bookmarkEnd w:id="85"/>
      <w:r w:rsidR="004D7A35" w:rsidRPr="004D7A35">
        <w:t xml:space="preserve"> </w:t>
      </w:r>
    </w:p>
    <w:p w:rsidR="00165B84" w:rsidRPr="00165B84" w:rsidRDefault="00165B84" w:rsidP="008C372F">
      <w:pPr>
        <w:pStyle w:val="ListParagraph"/>
        <w:numPr>
          <w:ilvl w:val="0"/>
          <w:numId w:val="52"/>
        </w:numPr>
        <w:spacing w:before="0" w:beforeAutospacing="0"/>
        <w:ind w:left="567" w:hanging="567"/>
        <w:rPr>
          <w:rFonts w:cs="Times New Roman"/>
          <w:szCs w:val="24"/>
        </w:rPr>
      </w:pPr>
      <w:r w:rsidRPr="00165B84">
        <w:rPr>
          <w:rFonts w:cs="Times New Roman"/>
          <w:color w:val="000000"/>
          <w:szCs w:val="24"/>
        </w:rPr>
        <w:t xml:space="preserve">Bagi </w:t>
      </w:r>
      <w:r>
        <w:rPr>
          <w:rFonts w:cs="Times New Roman"/>
          <w:color w:val="000000"/>
          <w:szCs w:val="24"/>
          <w:lang w:val="id-ID"/>
        </w:rPr>
        <w:t xml:space="preserve">mahasiswa  </w:t>
      </w:r>
    </w:p>
    <w:p w:rsidR="00165B84" w:rsidRPr="00165B84" w:rsidRDefault="00165B84" w:rsidP="00165B84">
      <w:pPr>
        <w:pStyle w:val="ListParagraph"/>
        <w:spacing w:before="0" w:beforeAutospacing="0"/>
        <w:ind w:left="567"/>
        <w:rPr>
          <w:rFonts w:cs="Times New Roman"/>
          <w:szCs w:val="24"/>
        </w:rPr>
      </w:pPr>
      <w:r>
        <w:t xml:space="preserve">Sebagai bahan untuk menambah pengetahuan </w:t>
      </w:r>
      <w:r w:rsidRPr="00811254">
        <w:rPr>
          <w:i/>
        </w:rPr>
        <w:t>literature review</w:t>
      </w:r>
      <w:r>
        <w:t xml:space="preserve"> sebagai masukan terutama untuk keperawatan </w:t>
      </w:r>
      <w:r>
        <w:rPr>
          <w:lang w:val="id-ID"/>
        </w:rPr>
        <w:t>maternitas</w:t>
      </w:r>
      <w:r>
        <w:t xml:space="preserve"> dan keperawatan komplementer tentang efek positif yang dihasilkan dari </w:t>
      </w:r>
      <w:r>
        <w:rPr>
          <w:i/>
          <w:lang w:val="id-ID"/>
        </w:rPr>
        <w:t>hypno-breastfeeding</w:t>
      </w:r>
      <w:r>
        <w:t xml:space="preserve"> untuk </w:t>
      </w:r>
      <w:r>
        <w:rPr>
          <w:lang w:val="id-ID"/>
        </w:rPr>
        <w:t>ibu menyusui</w:t>
      </w:r>
      <w:r>
        <w:t xml:space="preserve"> yang mengalami </w:t>
      </w:r>
      <w:r>
        <w:rPr>
          <w:lang w:val="id-ID"/>
        </w:rPr>
        <w:t>hambatan kelancaran ASI</w:t>
      </w:r>
      <w:r>
        <w:t>.</w:t>
      </w:r>
    </w:p>
    <w:p w:rsidR="00165B84" w:rsidRPr="00165B84" w:rsidRDefault="00165B84" w:rsidP="008C372F">
      <w:pPr>
        <w:pStyle w:val="ListParagraph"/>
        <w:numPr>
          <w:ilvl w:val="0"/>
          <w:numId w:val="52"/>
        </w:numPr>
        <w:spacing w:before="0" w:beforeAutospacing="0"/>
        <w:ind w:left="567" w:hanging="567"/>
        <w:rPr>
          <w:rFonts w:cs="Times New Roman"/>
          <w:szCs w:val="24"/>
        </w:rPr>
      </w:pPr>
      <w:r w:rsidRPr="00165B84">
        <w:rPr>
          <w:rFonts w:cs="Times New Roman"/>
          <w:color w:val="000000"/>
          <w:szCs w:val="24"/>
        </w:rPr>
        <w:t>Bagi ibu menyusui</w:t>
      </w:r>
    </w:p>
    <w:p w:rsidR="00165B84" w:rsidRDefault="00165B84" w:rsidP="008E6556">
      <w:pPr>
        <w:pStyle w:val="ListParagraph"/>
        <w:spacing w:before="0" w:beforeAutospacing="0" w:after="0"/>
        <w:ind w:left="567"/>
        <w:rPr>
          <w:rFonts w:cs="Times New Roman"/>
          <w:color w:val="000000"/>
          <w:szCs w:val="24"/>
          <w:lang w:val="id-ID"/>
        </w:rPr>
      </w:pPr>
      <w:r>
        <w:t xml:space="preserve">Diharapkan </w:t>
      </w:r>
      <w:r w:rsidRPr="00165B84">
        <w:rPr>
          <w:i/>
          <w:lang w:val="id-ID"/>
        </w:rPr>
        <w:t>hypno-breasetfeeding</w:t>
      </w:r>
      <w:r>
        <w:t xml:space="preserve"> dapat dijadikan </w:t>
      </w:r>
      <w:r w:rsidRPr="00165B84">
        <w:rPr>
          <w:lang w:val="id-ID"/>
        </w:rPr>
        <w:t>sebagai terapi tambahan</w:t>
      </w:r>
      <w:r>
        <w:t xml:space="preserve"> </w:t>
      </w:r>
      <w:r w:rsidRPr="00165B84">
        <w:rPr>
          <w:lang w:val="id-ID"/>
        </w:rPr>
        <w:t xml:space="preserve">pada ibu menyusui agar ASI </w:t>
      </w:r>
      <w:r w:rsidR="008E6556">
        <w:rPr>
          <w:lang w:val="id-ID"/>
        </w:rPr>
        <w:t>yang diberikan lebih lancar dan</w:t>
      </w:r>
      <w:r w:rsidRPr="00165B84">
        <w:rPr>
          <w:lang w:val="id-ID"/>
        </w:rPr>
        <w:t xml:space="preserve"> </w:t>
      </w:r>
      <w:r w:rsidR="008E6556">
        <w:rPr>
          <w:lang w:val="id-ID"/>
        </w:rPr>
        <w:t>dijadikan sebagai</w:t>
      </w:r>
      <w:r w:rsidRPr="00165B84">
        <w:rPr>
          <w:rFonts w:cs="Times New Roman"/>
          <w:color w:val="000000"/>
          <w:szCs w:val="24"/>
        </w:rPr>
        <w:t xml:space="preserve"> informasi </w:t>
      </w:r>
      <w:r w:rsidR="008E6556">
        <w:rPr>
          <w:rFonts w:cs="Times New Roman"/>
          <w:color w:val="000000"/>
          <w:szCs w:val="24"/>
          <w:lang w:val="id-ID"/>
        </w:rPr>
        <w:t xml:space="preserve">tambahan pada ibu menyusui </w:t>
      </w:r>
      <w:r w:rsidRPr="00165B84">
        <w:rPr>
          <w:rFonts w:cs="Times New Roman"/>
          <w:color w:val="000000"/>
          <w:szCs w:val="24"/>
        </w:rPr>
        <w:t xml:space="preserve">bahwa </w:t>
      </w:r>
      <w:r w:rsidR="008E6556">
        <w:rPr>
          <w:rFonts w:cs="Times New Roman"/>
          <w:i/>
          <w:color w:val="000000"/>
          <w:szCs w:val="24"/>
          <w:lang w:val="id-ID"/>
        </w:rPr>
        <w:t>h</w:t>
      </w:r>
      <w:r w:rsidRPr="00165B84">
        <w:rPr>
          <w:rFonts w:cs="Times New Roman"/>
          <w:i/>
          <w:iCs/>
          <w:color w:val="000000"/>
          <w:szCs w:val="24"/>
        </w:rPr>
        <w:t xml:space="preserve">ypno-breastfeeding </w:t>
      </w:r>
      <w:r w:rsidR="008E6556">
        <w:rPr>
          <w:rFonts w:cs="Times New Roman"/>
          <w:color w:val="000000"/>
          <w:szCs w:val="24"/>
          <w:lang w:val="id-ID"/>
        </w:rPr>
        <w:t xml:space="preserve">dapat memperlancar keluarnya ASI. </w:t>
      </w:r>
    </w:p>
    <w:p w:rsidR="00165B84" w:rsidRPr="008E6556" w:rsidRDefault="00165B84" w:rsidP="008C372F">
      <w:pPr>
        <w:pStyle w:val="ListParagraph"/>
        <w:numPr>
          <w:ilvl w:val="0"/>
          <w:numId w:val="52"/>
        </w:numPr>
        <w:spacing w:before="0" w:beforeAutospacing="0"/>
        <w:ind w:left="567" w:hanging="567"/>
        <w:rPr>
          <w:rFonts w:cs="Times New Roman"/>
          <w:szCs w:val="24"/>
        </w:rPr>
      </w:pPr>
      <w:r w:rsidRPr="00165B84">
        <w:rPr>
          <w:rFonts w:cs="Times New Roman"/>
          <w:color w:val="000000"/>
          <w:szCs w:val="24"/>
        </w:rPr>
        <w:t>Bagi peneliti</w:t>
      </w:r>
      <w:r w:rsidR="008E6556">
        <w:rPr>
          <w:rFonts w:cs="Times New Roman"/>
          <w:color w:val="000000"/>
          <w:szCs w:val="24"/>
          <w:lang w:val="id-ID"/>
        </w:rPr>
        <w:t xml:space="preserve"> selanjutnya </w:t>
      </w:r>
    </w:p>
    <w:p w:rsidR="008E6556" w:rsidRDefault="008E6556" w:rsidP="00811254">
      <w:pPr>
        <w:pStyle w:val="ListParagraph"/>
        <w:ind w:left="567"/>
        <w:sectPr w:rsidR="008E6556" w:rsidSect="00C240CD">
          <w:headerReference w:type="even" r:id="rId21"/>
          <w:headerReference w:type="default" r:id="rId22"/>
          <w:footerReference w:type="default" r:id="rId23"/>
          <w:footerReference w:type="first" r:id="rId24"/>
          <w:pgSz w:w="11907" w:h="16839" w:code="9"/>
          <w:pgMar w:top="1701" w:right="1701" w:bottom="1701" w:left="2268" w:header="720" w:footer="567" w:gutter="0"/>
          <w:pgNumType w:start="1"/>
          <w:cols w:space="720"/>
          <w:titlePg/>
          <w:docGrid w:linePitch="360"/>
        </w:sectPr>
      </w:pPr>
      <w:r>
        <w:t xml:space="preserve">Hasil </w:t>
      </w:r>
      <w:r w:rsidRPr="008E6556">
        <w:rPr>
          <w:i/>
        </w:rPr>
        <w:t>literature review</w:t>
      </w:r>
      <w:r>
        <w:t xml:space="preserve"> ini dapat memberikan informasi atau pengembangan penelitian selanjutnya yang membahas mengenai pengaruh </w:t>
      </w:r>
      <w:r>
        <w:rPr>
          <w:i/>
          <w:lang w:val="id-ID"/>
        </w:rPr>
        <w:t xml:space="preserve">hypno-breastfeeding </w:t>
      </w:r>
      <w:r>
        <w:rPr>
          <w:lang w:val="id-ID"/>
        </w:rPr>
        <w:t xml:space="preserve">terhadap kelancaran ASI ibu menyusui. </w:t>
      </w:r>
      <w:r>
        <w:t xml:space="preserve"> </w:t>
      </w:r>
    </w:p>
    <w:p w:rsidR="00335ADA" w:rsidRPr="008661C9" w:rsidRDefault="00335ADA" w:rsidP="008661C9">
      <w:pPr>
        <w:pStyle w:val="Heading1"/>
      </w:pPr>
      <w:bookmarkStart w:id="86" w:name="_Toc40174241"/>
      <w:bookmarkStart w:id="87" w:name="_Toc42691468"/>
      <w:bookmarkStart w:id="88" w:name="_Toc42691545"/>
      <w:bookmarkStart w:id="89" w:name="_Toc42691802"/>
      <w:bookmarkStart w:id="90" w:name="_Toc42870231"/>
      <w:bookmarkStart w:id="91" w:name="_Toc42871267"/>
      <w:bookmarkStart w:id="92" w:name="_Toc43211327"/>
      <w:bookmarkStart w:id="93" w:name="_Toc43894397"/>
      <w:r w:rsidRPr="008661C9">
        <w:lastRenderedPageBreak/>
        <w:t>BAB 2</w:t>
      </w:r>
      <w:bookmarkEnd w:id="86"/>
      <w:bookmarkEnd w:id="87"/>
      <w:bookmarkEnd w:id="88"/>
      <w:bookmarkEnd w:id="89"/>
      <w:bookmarkEnd w:id="90"/>
      <w:bookmarkEnd w:id="91"/>
      <w:bookmarkEnd w:id="92"/>
      <w:bookmarkEnd w:id="93"/>
      <w:r w:rsidRPr="008661C9">
        <w:t xml:space="preserve"> </w:t>
      </w:r>
    </w:p>
    <w:p w:rsidR="00335ADA" w:rsidRPr="00A92409" w:rsidRDefault="00335ADA" w:rsidP="00A92409">
      <w:pPr>
        <w:pStyle w:val="Heading1"/>
      </w:pPr>
      <w:bookmarkStart w:id="94" w:name="_Toc33868195"/>
      <w:bookmarkStart w:id="95" w:name="_Toc42691469"/>
      <w:bookmarkStart w:id="96" w:name="_Toc42691546"/>
      <w:bookmarkStart w:id="97" w:name="_Toc43894398"/>
      <w:r w:rsidRPr="00A92409">
        <w:t>TINJAUAN PUSTAKA</w:t>
      </w:r>
      <w:bookmarkEnd w:id="94"/>
      <w:bookmarkEnd w:id="95"/>
      <w:bookmarkEnd w:id="96"/>
      <w:bookmarkEnd w:id="97"/>
      <w:r w:rsidRPr="00A92409">
        <w:t xml:space="preserve"> </w:t>
      </w:r>
    </w:p>
    <w:p w:rsidR="00335ADA" w:rsidRPr="00CB1E77" w:rsidRDefault="00335ADA" w:rsidP="00335ADA">
      <w:pPr>
        <w:spacing w:after="0" w:line="480" w:lineRule="auto"/>
        <w:ind w:firstLine="284"/>
        <w:jc w:val="both"/>
        <w:rPr>
          <w:rFonts w:ascii="Times New Roman" w:hAnsi="Times New Roman" w:cs="Times New Roman"/>
          <w:sz w:val="24"/>
          <w:szCs w:val="24"/>
        </w:rPr>
      </w:pPr>
      <w:r w:rsidRPr="00CB1E77">
        <w:rPr>
          <w:rFonts w:ascii="Times New Roman" w:hAnsi="Times New Roman" w:cs="Times New Roman"/>
          <w:sz w:val="24"/>
          <w:szCs w:val="24"/>
        </w:rPr>
        <w:t xml:space="preserve">Didalam bab ini akan membahas mengenai konsep, landasan teori yang terkait dengan topik penelitian, meliputi: 1) Konsep ASI, 2) Konsep </w:t>
      </w:r>
      <w:r w:rsidRPr="00CB1E77">
        <w:rPr>
          <w:rFonts w:ascii="Times New Roman" w:hAnsi="Times New Roman" w:cs="Times New Roman"/>
          <w:i/>
          <w:sz w:val="24"/>
          <w:szCs w:val="24"/>
        </w:rPr>
        <w:t>Hypno-Breastfeeding</w:t>
      </w:r>
      <w:r w:rsidRPr="00CB1E77">
        <w:rPr>
          <w:rFonts w:ascii="Times New Roman" w:hAnsi="Times New Roman" w:cs="Times New Roman"/>
          <w:sz w:val="24"/>
          <w:szCs w:val="24"/>
        </w:rPr>
        <w:t xml:space="preserve">, 3) Konsep Teori Keperawatan Dorothea Orem, 4) Hubungan Antar Konsep. </w:t>
      </w:r>
    </w:p>
    <w:p w:rsidR="00335ADA" w:rsidRPr="00A92409" w:rsidRDefault="00335ADA" w:rsidP="00A92409">
      <w:pPr>
        <w:pStyle w:val="Heading2"/>
      </w:pPr>
      <w:bookmarkStart w:id="98" w:name="_Toc33868196"/>
      <w:bookmarkStart w:id="99" w:name="_Toc42691470"/>
      <w:bookmarkStart w:id="100" w:name="_Toc42691547"/>
      <w:bookmarkStart w:id="101" w:name="_Toc43894399"/>
      <w:r w:rsidRPr="00A92409">
        <w:t>2.1 Konsep ASI</w:t>
      </w:r>
      <w:bookmarkEnd w:id="98"/>
      <w:bookmarkEnd w:id="99"/>
      <w:bookmarkEnd w:id="100"/>
      <w:bookmarkEnd w:id="101"/>
      <w:r w:rsidRPr="00A92409">
        <w:t xml:space="preserve"> </w:t>
      </w:r>
    </w:p>
    <w:p w:rsidR="00335ADA" w:rsidRPr="00A92409" w:rsidRDefault="00335ADA" w:rsidP="00A92409">
      <w:pPr>
        <w:pStyle w:val="Heading3"/>
      </w:pPr>
      <w:bookmarkStart w:id="102" w:name="_Toc33868197"/>
      <w:bookmarkStart w:id="103" w:name="_Toc42691471"/>
      <w:bookmarkStart w:id="104" w:name="_Toc42691548"/>
      <w:bookmarkStart w:id="105" w:name="_Toc43894400"/>
      <w:r w:rsidRPr="00A92409">
        <w:t>2.1.1 Definisi ASI</w:t>
      </w:r>
      <w:bookmarkEnd w:id="102"/>
      <w:bookmarkEnd w:id="103"/>
      <w:bookmarkEnd w:id="104"/>
      <w:bookmarkEnd w:id="105"/>
      <w:r w:rsidRPr="00A92409">
        <w:t xml:space="preserve"> </w:t>
      </w:r>
    </w:p>
    <w:p w:rsidR="00335ADA" w:rsidRPr="00CB1E77" w:rsidRDefault="00335ADA" w:rsidP="00335ADA">
      <w:pPr>
        <w:pStyle w:val="ListParagraph"/>
        <w:spacing w:before="0" w:beforeAutospacing="0"/>
        <w:ind w:left="0" w:firstLine="646"/>
        <w:rPr>
          <w:rFonts w:cs="Times New Roman"/>
          <w:szCs w:val="24"/>
        </w:rPr>
      </w:pPr>
      <w:r w:rsidRPr="00CB1E77">
        <w:rPr>
          <w:rFonts w:cs="Times New Roman"/>
          <w:szCs w:val="24"/>
        </w:rPr>
        <w:t xml:space="preserve">ASI merupakan makanan paling sempurna bagi bayi, sebab ASI  mengandung zat gizi penting dan lengkap, yang sangat dibutuhkan bayi bagi pertumbuhan dan perkembangannya </w:t>
      </w:r>
      <w:r w:rsidRPr="00CB1E77">
        <w:rPr>
          <w:rFonts w:cs="Times New Roman"/>
          <w:szCs w:val="24"/>
        </w:rPr>
        <w:fldChar w:fldCharType="begin" w:fldLock="1"/>
      </w:r>
      <w:r w:rsidRPr="00CB1E77">
        <w:rPr>
          <w:rFonts w:cs="Times New Roman"/>
          <w:szCs w:val="24"/>
        </w:rPr>
        <w:instrText>ADDIN CSL_CITATION { "citationItems" : [ { "id" : "ITEM-1", "itemData" : { "author" : [ { "dropping-particle" : "", "family" : "Anggraini", "given" : "Yetti", "non-dropping-particle" : "", "parse-names" : false, "suffix" : "" } ], "id" : "ITEM-1", "issue" : "1", "issued" : { "date-parts" : [ [ "2012" ] ] }, "title" : "Jurnal Kesehatan Metro Sai Wawai , Volume V No . 1 Edisi Juni 2012 , ISSN : 19779-469X UPAYA PENCEGAHAN TRANSMISI DARI IBU KE ANAK PADA IBU RUMAH TANGGA PENDERITA HIV / AIDS DI KABUPATEN PRINGSEWU TAHUN 2010", "type" : "article-journal", "volume" : "V" }, "uris" : [ "http://www.mendeley.com/documents/?uuid=feb33e92-aea6-40ba-bb66-e00209b71260" ] } ], "mendeley" : { "formattedCitation" : "(Anggraini, 2012)", "plainTextFormattedCitation" : "(Anggraini, 2012)", "previouslyFormattedCitation" : "(Anggraini, 2012)" }, "properties" : { "noteIndex" : 0 }, "schema" : "https://github.com/citation-style-language/schema/raw/master/csl-citation.json" }</w:instrText>
      </w:r>
      <w:r w:rsidRPr="00CB1E77">
        <w:rPr>
          <w:rFonts w:cs="Times New Roman"/>
          <w:szCs w:val="24"/>
        </w:rPr>
        <w:fldChar w:fldCharType="separate"/>
      </w:r>
      <w:r w:rsidRPr="00CB1E77">
        <w:rPr>
          <w:rFonts w:cs="Times New Roman"/>
          <w:noProof/>
          <w:szCs w:val="24"/>
        </w:rPr>
        <w:t>(Anggraini, 2012)</w:t>
      </w:r>
      <w:r w:rsidRPr="00CB1E77">
        <w:rPr>
          <w:rFonts w:cs="Times New Roman"/>
          <w:szCs w:val="24"/>
        </w:rPr>
        <w:fldChar w:fldCharType="end"/>
      </w:r>
      <w:r w:rsidRPr="00CB1E77">
        <w:rPr>
          <w:rFonts w:cs="Times New Roman"/>
          <w:szCs w:val="24"/>
        </w:rPr>
        <w:t xml:space="preserve">. Pengaturan pemberian ASI bertujuan untuk menjamin pemenuhan hak bayi untuk mendapatkan ASI Eksklusif, dan memberikan perlindungan kepada ibu dalam memberikan ASI Eksklusif kepada bayinya, sebagai bentuk meningkatkan peran dan dukungan keluarga, masyarakat, pemerintah daerah dan pemerintah terhadap pemberian ASI Eksklusif </w:t>
      </w:r>
      <w:r w:rsidRPr="00CB1E77">
        <w:rPr>
          <w:rFonts w:cs="Times New Roman"/>
          <w:szCs w:val="24"/>
        </w:rPr>
        <w:fldChar w:fldCharType="begin" w:fldLock="1"/>
      </w:r>
      <w:r w:rsidRPr="00CB1E77">
        <w:rPr>
          <w:rFonts w:cs="Times New Roman"/>
          <w:szCs w:val="24"/>
        </w:rPr>
        <w:instrText>ADDIN CSL_CITATION { "citationItems" : [ { "id" : "ITEM-1", "itemData" : { "abstract" : "ABSTRAK Pemberian Air Susu Ibu (ASI) eksklusif merupakan salah satu program utama pemerintah Indonesia, yang sesuai dengan program Millennium Development Goals (MDGs) dari World Health Organizations (WHO). Tujuan pemberian ASI eksklusif adalah untuk meningkatkan kesehatan bayi dan mengurangi tingkat kematian bayi. Berbagai program komunikasi telah dilakukan untuk meningkatkan kesadaran masyarakat tentang pentingnya pemberian ASI eksklusif. Namun data yang diperoleh dari Dinas Kesehatan Jawa Timur mengungkapkan bahwa pemberian ASI eksklusif di Surabaya masih sebesar 60 %. Meskipun hampir mencapai target dari Dinas Kesehatan Jawa Timur yaitu 75%, namun jumlah tersebut masih lebih rendah daripada kabupaten/kotamadya lain di Provinsi Jawa Timur. Beberapa kegiatan komunikasi kesehatan telah dilakukan melalui puskesmas dan rumah sakit untuk meningkatkan kesadaran masyarakat Surabaya mengenai pentingnya ASI eksklusif, melalui Kelompok Pendukung-ASI (KP ASI), pembuatan pojok laktasi di Dinas Kesehatan, dan sosialisasi lainnya. Penelitian ini dilakukan oleh Dinas Kesehatan Kota Surabaya. Metode penelitian yang digunakan adalah survei. Hasil penelitian persepsi ibu menyusi menunjukkan bahwa responden mengetahui atau memperhatikan (selections), mengorganisasikan (organizations) dan mampu menjelaskan (interpretation) pada kampanye ASI eksklusif di Puskesmas Jagir Surabaya. 1. PENDAHULUAN Kesehatan Ibu dan Anak telah menjadi perhatian masyarakat secara global. Di Indonesia sendiri Kesehatan Ibu dan Anak dipusatkan salah satunya kepada program pemberian pemberian ASI eksklusif dari pemerintah, program ini dihadirkan untuk mendorong jumlah anak-anak yang hidup melewati usia 5 tahun. Salah satu rencana strategis Dinas Kesehatan adalah mengembangkan kesehatan masyarakat melalui salah satunya adalah pemberian ASI) eksklusif. Berdasarkan laporan dari Dinas Kesehatan Jawa Timur, per-tahun 2012, kota Surabaya memiliki tingkat pemberian ASI) eksklusif sebesar 60.52%, dengan jumlah bayi yang diperiksa sebanyak 21.780 orang (Jatim Dalam Angka Terkini, 2013, p. 11). Meskipun demikian, presentase pemberian ASI) eksklusif di Surabaya masih lebih rendah dibandingkan kabupaten lain seperti Bangkalan (87.08%), Bojonegoro (84.16%) dan Tuban (83.91%) (RI, 2012). Karena itu pada bulan Agustus 2013, Dinkes bersama dengan kelurahan Jambangan membuat (Kelompok Pendukung-ASI) KP-ASI sebagai program percontohan yang nantinya akan disosialisasikan ke seluruh kelurahan di Surabaya (Afifah, 20\u2026", "author" : [ { "dropping-particle" : "", "family" : "Sari", "given" : "Yustisia Ditya", "non-dropping-particle" : "", "parse-names" : false, "suffix" : "" }, { "dropping-particle" : "", "family" : "Vidyarini", "given" : "Titi Nur", "non-dropping-particle" : "", "parse-names" : false, "suffix" : "" }, { "dropping-particle" : "", "family" : "Indrayani", "given" : "Inri Inggrit", "non-dropping-particle" : "", "parse-names" : false, "suffix" : "" }, { "dropping-particle" : "", "family" : "Studi", "given" : "Program", "non-dropping-particle" : "", "parse-names" : false, "suffix" : "" }, { "dropping-particle" : "", "family" : "Komunikasi", "given" : "Ilmu", "non-dropping-particle" : "", "parse-names" : false, "suffix" : "" }, { "dropping-particle" : "", "family" : "Petra", "given" : "Universitas Kristen", "non-dropping-particle" : "", "parse-names" : false, "suffix" : "" }, { "dropping-particle" : "", "family" : "Menyusui", "given" : "Ibu", "non-dropping-particle" : "", "parse-names" : false, "suffix" : "" }, { "dropping-particle" : "", "family" : "Surabaya", "given" : "Puskesmas Jagir", "non-dropping-particle" : "", "parse-names" : false, "suffix" : "" }, { "dropping-particle" : "", "family" : "Kesehatan", "given" : "Dinas", "non-dropping-particle" : "", "parse-names" : false, "suffix" : "" }, { "dropping-particle" : "", "family" : "Jawa", "given" : "Propinsi", "non-dropping-particle" : "", "parse-names" : false, "suffix" : "" } ], "container-title" : "Persepsi Ibu Menyusui Mengenai Kampanye Asi Eksklusif Di Puskemas Jagir Surabaya", "id" : "ITEM-1", "issue" : "2011", "issued" : { "date-parts" : [ [ "2014" ] ] }, "page" : "28-29", "title" : "Persepsi ibu menyusui mengenai kampanye asi eksklusif di puskemas jagir surabaya", "type" : "article-journal" }, "uris" : [ "http://www.mendeley.com/documents/?uuid=f1897658-dc24-4c73-800b-cc5abb69b693" ] } ], "mendeley" : { "formattedCitation" : "(Sari &lt;i&gt;et al.&lt;/i&gt;, 2014)", "manualFormatting" : "(Sari, 2014)", "plainTextFormattedCitation" : "(Sari et al., 2014)", "previouslyFormattedCitation" : "(Sari &lt;i&gt;et al.&lt;/i&gt;, 2014)" }, "properties" : { "noteIndex" : 0 }, "schema" : "https://github.com/citation-style-language/schema/raw/master/csl-citation.json" }</w:instrText>
      </w:r>
      <w:r w:rsidRPr="00CB1E77">
        <w:rPr>
          <w:rFonts w:cs="Times New Roman"/>
          <w:szCs w:val="24"/>
        </w:rPr>
        <w:fldChar w:fldCharType="separate"/>
      </w:r>
      <w:r w:rsidRPr="00CB1E77">
        <w:rPr>
          <w:rFonts w:cs="Times New Roman"/>
          <w:noProof/>
          <w:szCs w:val="24"/>
        </w:rPr>
        <w:t>(Sari, 2014)</w:t>
      </w:r>
      <w:r w:rsidRPr="00CB1E77">
        <w:rPr>
          <w:rFonts w:cs="Times New Roman"/>
          <w:szCs w:val="24"/>
        </w:rPr>
        <w:fldChar w:fldCharType="end"/>
      </w:r>
      <w:r w:rsidRPr="00CB1E77">
        <w:rPr>
          <w:rFonts w:cs="Times New Roman"/>
          <w:szCs w:val="24"/>
        </w:rPr>
        <w:t xml:space="preserve">.  </w:t>
      </w:r>
    </w:p>
    <w:p w:rsidR="00335ADA" w:rsidRPr="00CB1E77" w:rsidRDefault="00335ADA" w:rsidP="00335ADA">
      <w:pPr>
        <w:pStyle w:val="Heading3"/>
        <w:rPr>
          <w:rFonts w:cs="Times New Roman"/>
        </w:rPr>
      </w:pPr>
      <w:bookmarkStart w:id="106" w:name="_Toc33868198"/>
      <w:bookmarkStart w:id="107" w:name="_Toc42691472"/>
      <w:bookmarkStart w:id="108" w:name="_Toc42691549"/>
      <w:bookmarkStart w:id="109" w:name="_Toc43894401"/>
      <w:r w:rsidRPr="00CB1E77">
        <w:rPr>
          <w:rFonts w:cs="Times New Roman"/>
        </w:rPr>
        <w:t>2.1.2 Anatomi Payudara</w:t>
      </w:r>
      <w:bookmarkEnd w:id="106"/>
      <w:bookmarkEnd w:id="107"/>
      <w:bookmarkEnd w:id="108"/>
      <w:bookmarkEnd w:id="109"/>
      <w:r w:rsidRPr="00CB1E77">
        <w:rPr>
          <w:rFonts w:cs="Times New Roman"/>
        </w:rPr>
        <w:t xml:space="preserve"> </w:t>
      </w:r>
    </w:p>
    <w:p w:rsidR="00335ADA" w:rsidRPr="00CB1E77" w:rsidRDefault="00335ADA" w:rsidP="00335ADA">
      <w:pPr>
        <w:spacing w:after="0" w:line="480" w:lineRule="auto"/>
        <w:ind w:firstLine="567"/>
        <w:jc w:val="both"/>
        <w:rPr>
          <w:rFonts w:ascii="Times New Roman" w:hAnsi="Times New Roman" w:cs="Times New Roman"/>
          <w:sz w:val="24"/>
          <w:szCs w:val="24"/>
        </w:rPr>
      </w:pPr>
      <w:r w:rsidRPr="00CB1E77">
        <w:rPr>
          <w:rFonts w:ascii="Times New Roman" w:hAnsi="Times New Roman" w:cs="Times New Roman"/>
          <w:sz w:val="24"/>
          <w:szCs w:val="24"/>
        </w:rPr>
        <w:t xml:space="preserve">Organ penting yang hanya dimiliki perempuan adalah payudara </w:t>
      </w:r>
      <w:r w:rsidRPr="00CB1E77">
        <w:rPr>
          <w:rFonts w:ascii="Times New Roman" w:hAnsi="Times New Roman" w:cs="Times New Roman"/>
          <w:i/>
          <w:sz w:val="24"/>
          <w:szCs w:val="24"/>
        </w:rPr>
        <w:t>(mamae),</w:t>
      </w:r>
      <w:r w:rsidRPr="00CB1E77">
        <w:rPr>
          <w:rFonts w:ascii="Times New Roman" w:hAnsi="Times New Roman" w:cs="Times New Roman"/>
          <w:sz w:val="24"/>
          <w:szCs w:val="24"/>
        </w:rPr>
        <w:t xml:space="preserve"> berlokasi diantara tulang rusuk (</w:t>
      </w:r>
      <w:r w:rsidRPr="00CB1E77">
        <w:rPr>
          <w:rFonts w:ascii="Times New Roman" w:hAnsi="Times New Roman" w:cs="Times New Roman"/>
          <w:i/>
          <w:sz w:val="24"/>
          <w:szCs w:val="24"/>
        </w:rPr>
        <w:t>costae</w:t>
      </w:r>
      <w:r w:rsidRPr="00CB1E77">
        <w:rPr>
          <w:rFonts w:ascii="Times New Roman" w:hAnsi="Times New Roman" w:cs="Times New Roman"/>
          <w:sz w:val="24"/>
          <w:szCs w:val="24"/>
        </w:rPr>
        <w:t xml:space="preserve">) II sampai </w:t>
      </w:r>
      <w:r w:rsidRPr="00CB1E77">
        <w:rPr>
          <w:rFonts w:ascii="Times New Roman" w:hAnsi="Times New Roman" w:cs="Times New Roman"/>
          <w:i/>
          <w:sz w:val="24"/>
          <w:szCs w:val="24"/>
        </w:rPr>
        <w:t>cartilago costae</w:t>
      </w:r>
      <w:r w:rsidRPr="00CB1E77">
        <w:rPr>
          <w:rFonts w:ascii="Times New Roman" w:hAnsi="Times New Roman" w:cs="Times New Roman"/>
          <w:sz w:val="24"/>
          <w:szCs w:val="24"/>
        </w:rPr>
        <w:t xml:space="preserve"> VI, pada </w:t>
      </w:r>
      <w:r w:rsidRPr="00CB1E77">
        <w:rPr>
          <w:rFonts w:ascii="Times New Roman" w:hAnsi="Times New Roman" w:cs="Times New Roman"/>
          <w:i/>
          <w:sz w:val="24"/>
          <w:szCs w:val="24"/>
        </w:rPr>
        <w:t>linea parasternalis</w:t>
      </w:r>
      <w:r w:rsidRPr="00CB1E77">
        <w:rPr>
          <w:rFonts w:ascii="Times New Roman" w:hAnsi="Times New Roman" w:cs="Times New Roman"/>
          <w:sz w:val="24"/>
          <w:szCs w:val="24"/>
        </w:rPr>
        <w:t xml:space="preserve"> sampai </w:t>
      </w:r>
      <w:r w:rsidRPr="00CB1E77">
        <w:rPr>
          <w:rFonts w:ascii="Times New Roman" w:hAnsi="Times New Roman" w:cs="Times New Roman"/>
          <w:i/>
          <w:sz w:val="24"/>
          <w:szCs w:val="24"/>
        </w:rPr>
        <w:t>linea midaxilaris</w:t>
      </w:r>
      <w:r w:rsidRPr="00CB1E77">
        <w:rPr>
          <w:rFonts w:ascii="Times New Roman" w:hAnsi="Times New Roman" w:cs="Times New Roman"/>
          <w:sz w:val="24"/>
          <w:szCs w:val="24"/>
        </w:rPr>
        <w:t xml:space="preserve">, dan diantara </w:t>
      </w:r>
      <w:r w:rsidRPr="00CB1E77">
        <w:rPr>
          <w:rFonts w:ascii="Times New Roman" w:hAnsi="Times New Roman" w:cs="Times New Roman"/>
          <w:i/>
          <w:sz w:val="24"/>
          <w:szCs w:val="24"/>
        </w:rPr>
        <w:t>mamae pectoralis major.</w:t>
      </w:r>
      <w:r w:rsidRPr="00CB1E77">
        <w:rPr>
          <w:rFonts w:ascii="Times New Roman" w:hAnsi="Times New Roman" w:cs="Times New Roman"/>
          <w:sz w:val="24"/>
          <w:szCs w:val="24"/>
        </w:rPr>
        <w:t xml:space="preserve"> Ukuran normal berdiameter 10 – 12 cm dengan berat pada wanita yang tidak hamil sekitar 200 gram, sedangkan pada wanita yang hamil </w:t>
      </w:r>
      <w:r w:rsidRPr="00CB1E77">
        <w:rPr>
          <w:rFonts w:ascii="Times New Roman" w:hAnsi="Times New Roman" w:cs="Times New Roman"/>
          <w:i/>
          <w:sz w:val="24"/>
          <w:szCs w:val="24"/>
        </w:rPr>
        <w:t>aterm</w:t>
      </w:r>
      <w:r w:rsidRPr="00CB1E77">
        <w:rPr>
          <w:rFonts w:ascii="Times New Roman" w:hAnsi="Times New Roman" w:cs="Times New Roman"/>
          <w:sz w:val="24"/>
          <w:szCs w:val="24"/>
        </w:rPr>
        <w:t xml:space="preserve"> 400 – 600 gram, dan pada masa laktasi sekitar 600 – 800 gram </w:t>
      </w:r>
      <w:r w:rsidRPr="00CB1E77">
        <w:rPr>
          <w:rFonts w:ascii="Times New Roman" w:hAnsi="Times New Roman" w:cs="Times New Roman"/>
          <w:sz w:val="24"/>
          <w:szCs w:val="24"/>
        </w:rPr>
        <w:fldChar w:fldCharType="begin" w:fldLock="1"/>
      </w:r>
      <w:r w:rsidRPr="00CB1E77">
        <w:rPr>
          <w:rFonts w:ascii="Times New Roman" w:hAnsi="Times New Roman" w:cs="Times New Roman"/>
          <w:sz w:val="24"/>
          <w:szCs w:val="24"/>
        </w:rPr>
        <w:instrText>ADDIN CSL_CITATION { "citationItems" : [ { "id" : "ITEM-1", "itemData" : { "ISBN" : "978-602-8650-44-1", "author" : [ { "dropping-particle" : "", "family" : "Ramadhy", "given" : "Asep Sufyan", "non-dropping-particle" : "", "parse-names" : false, "suffix" : "" } ], "edition" : "1", "editor" : [ { "dropping-particle" : "", "family" : "Atif", "given" : "Nurul Falah", "non-dropping-particle" : "", "parse-names" : false, "suffix" : "" } ], "id" : "ITEM-1", "issued" : { "date-parts" : [ [ "2011" ] ] }, "number-of-pages" : "273-287", "publisher" : "2011", "publisher-place" : "Bandung", "title" : "Biologi Reproduksi", "type" : "book" }, "uris" : [ "http://www.mendeley.com/documents/?uuid=40668dc0-6c0f-4ece-99fd-c9889572b366" ] } ], "mendeley" : { "formattedCitation" : "(Ramadhy, 2011)", "plainTextFormattedCitation" : "(Ramadhy, 2011)", "previouslyFormattedCitation" : "(Ramadhy, 2011)" }, "properties" : { "noteIndex" : 0 }, "schema" : "https://github.com/citation-style-language/schema/raw/master/csl-citation.json" }</w:instrText>
      </w:r>
      <w:r w:rsidRPr="00CB1E77">
        <w:rPr>
          <w:rFonts w:ascii="Times New Roman" w:hAnsi="Times New Roman" w:cs="Times New Roman"/>
          <w:sz w:val="24"/>
          <w:szCs w:val="24"/>
        </w:rPr>
        <w:fldChar w:fldCharType="separate"/>
      </w:r>
      <w:r w:rsidRPr="00CB1E77">
        <w:rPr>
          <w:rFonts w:ascii="Times New Roman" w:hAnsi="Times New Roman" w:cs="Times New Roman"/>
          <w:noProof/>
          <w:sz w:val="24"/>
          <w:szCs w:val="24"/>
        </w:rPr>
        <w:t>(Ramadhy, 2011)</w:t>
      </w:r>
      <w:r w:rsidRPr="00CB1E77">
        <w:rPr>
          <w:rFonts w:ascii="Times New Roman" w:hAnsi="Times New Roman" w:cs="Times New Roman"/>
          <w:sz w:val="24"/>
          <w:szCs w:val="24"/>
        </w:rPr>
        <w:fldChar w:fldCharType="end"/>
      </w:r>
      <w:r w:rsidRPr="00CB1E77">
        <w:rPr>
          <w:rFonts w:ascii="Times New Roman" w:hAnsi="Times New Roman" w:cs="Times New Roman"/>
          <w:sz w:val="24"/>
          <w:szCs w:val="24"/>
        </w:rPr>
        <w:t xml:space="preserve">. </w:t>
      </w:r>
    </w:p>
    <w:p w:rsidR="00335ADA" w:rsidRPr="00CB1E77" w:rsidRDefault="00335ADA" w:rsidP="00335ADA">
      <w:pPr>
        <w:spacing w:after="0" w:line="480" w:lineRule="auto"/>
        <w:ind w:firstLine="567"/>
        <w:jc w:val="both"/>
        <w:rPr>
          <w:rFonts w:ascii="Times New Roman" w:hAnsi="Times New Roman" w:cs="Times New Roman"/>
          <w:sz w:val="24"/>
          <w:szCs w:val="24"/>
        </w:rPr>
      </w:pPr>
      <w:r w:rsidRPr="00CB1E77">
        <w:rPr>
          <w:rFonts w:ascii="Times New Roman" w:hAnsi="Times New Roman" w:cs="Times New Roman"/>
          <w:sz w:val="24"/>
          <w:szCs w:val="24"/>
        </w:rPr>
        <w:lastRenderedPageBreak/>
        <w:t xml:space="preserve">Kelenjar mamae berasal dari lapisan </w:t>
      </w:r>
      <w:r w:rsidRPr="00CB1E77">
        <w:rPr>
          <w:rFonts w:ascii="Times New Roman" w:hAnsi="Times New Roman" w:cs="Times New Roman"/>
          <w:i/>
          <w:sz w:val="24"/>
          <w:szCs w:val="24"/>
        </w:rPr>
        <w:t>ectoderm</w:t>
      </w:r>
      <w:r w:rsidRPr="00CB1E77">
        <w:rPr>
          <w:rFonts w:ascii="Times New Roman" w:hAnsi="Times New Roman" w:cs="Times New Roman"/>
          <w:sz w:val="24"/>
          <w:szCs w:val="24"/>
        </w:rPr>
        <w:t xml:space="preserve">. Kelenjar akan terlihat pada embrio minggu ke-4 sebagai nodul jaringan epitel yang tampak di sepanjang garis yang disebut krista susu. Kemudian krista ini meluas dari garis </w:t>
      </w:r>
      <w:r w:rsidRPr="00CB1E77">
        <w:rPr>
          <w:rFonts w:ascii="Times New Roman" w:hAnsi="Times New Roman" w:cs="Times New Roman"/>
          <w:i/>
          <w:sz w:val="24"/>
          <w:szCs w:val="24"/>
        </w:rPr>
        <w:t>midaksil</w:t>
      </w:r>
      <w:r w:rsidRPr="00CB1E77">
        <w:rPr>
          <w:rFonts w:ascii="Times New Roman" w:hAnsi="Times New Roman" w:cs="Times New Roman"/>
          <w:sz w:val="24"/>
          <w:szCs w:val="24"/>
        </w:rPr>
        <w:t>a sampai daerah</w:t>
      </w:r>
      <w:r w:rsidRPr="00CB1E77">
        <w:rPr>
          <w:rFonts w:ascii="Times New Roman" w:hAnsi="Times New Roman" w:cs="Times New Roman"/>
          <w:i/>
          <w:sz w:val="24"/>
          <w:szCs w:val="24"/>
        </w:rPr>
        <w:t xml:space="preserve"> ingunal </w:t>
      </w:r>
      <w:r w:rsidRPr="00CB1E77">
        <w:rPr>
          <w:rFonts w:ascii="Times New Roman" w:hAnsi="Times New Roman" w:cs="Times New Roman"/>
          <w:sz w:val="24"/>
          <w:szCs w:val="24"/>
        </w:rPr>
        <w:t>dan mungkin merupakan lokasi payudara atau puting yang berjumlah banyak (</w:t>
      </w:r>
      <w:r w:rsidRPr="00CB1E77">
        <w:rPr>
          <w:rFonts w:ascii="Times New Roman" w:hAnsi="Times New Roman" w:cs="Times New Roman"/>
          <w:i/>
          <w:sz w:val="24"/>
          <w:szCs w:val="24"/>
        </w:rPr>
        <w:t>supernumerary</w:t>
      </w:r>
      <w:r w:rsidRPr="00CB1E77">
        <w:rPr>
          <w:rFonts w:ascii="Times New Roman" w:hAnsi="Times New Roman" w:cs="Times New Roman"/>
          <w:sz w:val="24"/>
          <w:szCs w:val="24"/>
        </w:rPr>
        <w:t xml:space="preserve">) pada orang dewasa </w:t>
      </w:r>
      <w:r w:rsidRPr="00CB1E77">
        <w:rPr>
          <w:rFonts w:ascii="Times New Roman" w:hAnsi="Times New Roman" w:cs="Times New Roman"/>
          <w:sz w:val="24"/>
          <w:szCs w:val="24"/>
        </w:rPr>
        <w:fldChar w:fldCharType="begin" w:fldLock="1"/>
      </w:r>
      <w:r w:rsidRPr="00CB1E77">
        <w:rPr>
          <w:rFonts w:ascii="Times New Roman" w:hAnsi="Times New Roman" w:cs="Times New Roman"/>
          <w:sz w:val="24"/>
          <w:szCs w:val="24"/>
        </w:rPr>
        <w:instrText>ADDIN CSL_CITATION { "citationItems" : [ { "id" : "ITEM-1", "itemData" : { "ISBN" : "978-602-8650-44-1", "author" : [ { "dropping-particle" : "", "family" : "Ramadhy", "given" : "Asep Sufyan", "non-dropping-particle" : "", "parse-names" : false, "suffix" : "" } ], "edition" : "1", "editor" : [ { "dropping-particle" : "", "family" : "Atif", "given" : "Nurul Falah", "non-dropping-particle" : "", "parse-names" : false, "suffix" : "" } ], "id" : "ITEM-1", "issued" : { "date-parts" : [ [ "2011" ] ] }, "number-of-pages" : "273-287", "publisher" : "2011", "publisher-place" : "Bandung", "title" : "Biologi Reproduksi", "type" : "book" }, "uris" : [ "http://www.mendeley.com/documents/?uuid=40668dc0-6c0f-4ece-99fd-c9889572b366" ] } ], "mendeley" : { "formattedCitation" : "(Ramadhy, 2011)", "plainTextFormattedCitation" : "(Ramadhy, 2011)", "previouslyFormattedCitation" : "(Ramadhy, 2011)" }, "properties" : { "noteIndex" : 0 }, "schema" : "https://github.com/citation-style-language/schema/raw/master/csl-citation.json" }</w:instrText>
      </w:r>
      <w:r w:rsidRPr="00CB1E77">
        <w:rPr>
          <w:rFonts w:ascii="Times New Roman" w:hAnsi="Times New Roman" w:cs="Times New Roman"/>
          <w:sz w:val="24"/>
          <w:szCs w:val="24"/>
        </w:rPr>
        <w:fldChar w:fldCharType="separate"/>
      </w:r>
      <w:r w:rsidRPr="00CB1E77">
        <w:rPr>
          <w:rFonts w:ascii="Times New Roman" w:hAnsi="Times New Roman" w:cs="Times New Roman"/>
          <w:noProof/>
          <w:sz w:val="24"/>
          <w:szCs w:val="24"/>
        </w:rPr>
        <w:t>(Ramadhy, 2011)</w:t>
      </w:r>
      <w:r w:rsidRPr="00CB1E77">
        <w:rPr>
          <w:rFonts w:ascii="Times New Roman" w:hAnsi="Times New Roman" w:cs="Times New Roman"/>
          <w:sz w:val="24"/>
          <w:szCs w:val="24"/>
        </w:rPr>
        <w:fldChar w:fldCharType="end"/>
      </w:r>
      <w:r w:rsidRPr="00CB1E77">
        <w:rPr>
          <w:rFonts w:ascii="Times New Roman" w:hAnsi="Times New Roman" w:cs="Times New Roman"/>
          <w:sz w:val="24"/>
          <w:szCs w:val="24"/>
        </w:rPr>
        <w:t xml:space="preserve">. </w:t>
      </w:r>
    </w:p>
    <w:p w:rsidR="00335ADA" w:rsidRPr="00CB1E77" w:rsidRDefault="00335ADA" w:rsidP="00335ADA">
      <w:pPr>
        <w:spacing w:after="0" w:line="480" w:lineRule="auto"/>
        <w:ind w:firstLine="567"/>
        <w:jc w:val="both"/>
        <w:rPr>
          <w:rFonts w:ascii="Times New Roman" w:hAnsi="Times New Roman" w:cs="Times New Roman"/>
          <w:sz w:val="24"/>
          <w:szCs w:val="24"/>
        </w:rPr>
      </w:pPr>
      <w:r w:rsidRPr="00CB1E77">
        <w:rPr>
          <w:rFonts w:ascii="Times New Roman" w:hAnsi="Times New Roman" w:cs="Times New Roman"/>
          <w:sz w:val="24"/>
          <w:szCs w:val="24"/>
        </w:rPr>
        <w:t>Kelenjar mamae manusia merupakan struktur</w:t>
      </w:r>
      <w:r w:rsidRPr="00CB1E77">
        <w:rPr>
          <w:rFonts w:ascii="Times New Roman" w:hAnsi="Times New Roman" w:cs="Times New Roman"/>
          <w:i/>
          <w:sz w:val="24"/>
          <w:szCs w:val="24"/>
        </w:rPr>
        <w:t xml:space="preserve"> tubualveolar</w:t>
      </w:r>
      <w:r w:rsidRPr="00CB1E77">
        <w:rPr>
          <w:rFonts w:ascii="Times New Roman" w:hAnsi="Times New Roman" w:cs="Times New Roman"/>
          <w:sz w:val="24"/>
          <w:szCs w:val="24"/>
        </w:rPr>
        <w:t xml:space="preserve"> yang terdiri dari 15 – 25 lobus yang irregular yang letaknya menjauhi puting. Setiap lobus terbenam dalam jaringan adipose dan dipisahkan oleh lapisan pada jaringan ikat padat. Setiap lobus dibagi lagi menjadi lobules, dihubungkan ke puting oleh </w:t>
      </w:r>
      <w:r w:rsidRPr="00CB1E77">
        <w:rPr>
          <w:rFonts w:ascii="Times New Roman" w:hAnsi="Times New Roman" w:cs="Times New Roman"/>
          <w:i/>
          <w:sz w:val="24"/>
          <w:szCs w:val="24"/>
        </w:rPr>
        <w:t>ductus laktiferus</w:t>
      </w:r>
      <w:r w:rsidRPr="00CB1E77">
        <w:rPr>
          <w:rFonts w:ascii="Times New Roman" w:hAnsi="Times New Roman" w:cs="Times New Roman"/>
          <w:sz w:val="24"/>
          <w:szCs w:val="24"/>
        </w:rPr>
        <w:t xml:space="preserve">.  </w:t>
      </w:r>
      <w:r w:rsidRPr="00CB1E77">
        <w:rPr>
          <w:rFonts w:ascii="Times New Roman" w:hAnsi="Times New Roman" w:cs="Times New Roman"/>
          <w:i/>
          <w:sz w:val="24"/>
          <w:szCs w:val="24"/>
        </w:rPr>
        <w:t>Duktus laktiferus</w:t>
      </w:r>
      <w:r w:rsidRPr="00CB1E77">
        <w:rPr>
          <w:rFonts w:ascii="Times New Roman" w:hAnsi="Times New Roman" w:cs="Times New Roman"/>
          <w:sz w:val="24"/>
          <w:szCs w:val="24"/>
        </w:rPr>
        <w:t xml:space="preserve"> dibatasi oleh </w:t>
      </w:r>
      <w:r w:rsidRPr="00CB1E77">
        <w:rPr>
          <w:rFonts w:ascii="Times New Roman" w:hAnsi="Times New Roman" w:cs="Times New Roman"/>
          <w:i/>
          <w:sz w:val="24"/>
          <w:szCs w:val="24"/>
        </w:rPr>
        <w:t>epitel skuamosa</w:t>
      </w:r>
      <w:r w:rsidRPr="00CB1E77">
        <w:rPr>
          <w:rFonts w:ascii="Times New Roman" w:hAnsi="Times New Roman" w:cs="Times New Roman"/>
          <w:sz w:val="24"/>
          <w:szCs w:val="24"/>
        </w:rPr>
        <w:t xml:space="preserve"> berlapis. Jaringan ikat longgar (stroma) mengelilingi </w:t>
      </w:r>
      <w:r w:rsidRPr="00CB1E77">
        <w:rPr>
          <w:rFonts w:ascii="Times New Roman" w:hAnsi="Times New Roman" w:cs="Times New Roman"/>
          <w:i/>
          <w:sz w:val="24"/>
          <w:szCs w:val="24"/>
        </w:rPr>
        <w:t>ductus laktiferus</w:t>
      </w:r>
      <w:r w:rsidRPr="00CB1E77">
        <w:rPr>
          <w:rFonts w:ascii="Times New Roman" w:hAnsi="Times New Roman" w:cs="Times New Roman"/>
          <w:sz w:val="24"/>
          <w:szCs w:val="24"/>
        </w:rPr>
        <w:t xml:space="preserve"> dan dapat mengalami pelebaran selama menyusui </w:t>
      </w:r>
      <w:r w:rsidRPr="00CB1E77">
        <w:rPr>
          <w:rFonts w:ascii="Times New Roman" w:hAnsi="Times New Roman" w:cs="Times New Roman"/>
          <w:sz w:val="24"/>
          <w:szCs w:val="24"/>
        </w:rPr>
        <w:fldChar w:fldCharType="begin" w:fldLock="1"/>
      </w:r>
      <w:r w:rsidRPr="00CB1E77">
        <w:rPr>
          <w:rFonts w:ascii="Times New Roman" w:hAnsi="Times New Roman" w:cs="Times New Roman"/>
          <w:sz w:val="24"/>
          <w:szCs w:val="24"/>
        </w:rPr>
        <w:instrText>ADDIN CSL_CITATION { "citationItems" : [ { "id" : "ITEM-1", "itemData" : { "ISBN" : "978-602-8650-44-1", "author" : [ { "dropping-particle" : "", "family" : "Ramadhy", "given" : "Asep Sufyan", "non-dropping-particle" : "", "parse-names" : false, "suffix" : "" } ], "edition" : "1", "editor" : [ { "dropping-particle" : "", "family" : "Atif", "given" : "Nurul Falah", "non-dropping-particle" : "", "parse-names" : false, "suffix" : "" } ], "id" : "ITEM-1", "issued" : { "date-parts" : [ [ "2011" ] ] }, "number-of-pages" : "273-287", "publisher" : "2011", "publisher-place" : "Bandung", "title" : "Biologi Reproduksi", "type" : "book" }, "uris" : [ "http://www.mendeley.com/documents/?uuid=40668dc0-6c0f-4ece-99fd-c9889572b366" ] } ], "mendeley" : { "formattedCitation" : "(Ramadhy, 2011)", "plainTextFormattedCitation" : "(Ramadhy, 2011)", "previouslyFormattedCitation" : "(Ramadhy, 2011)" }, "properties" : { "noteIndex" : 0 }, "schema" : "https://github.com/citation-style-language/schema/raw/master/csl-citation.json" }</w:instrText>
      </w:r>
      <w:r w:rsidRPr="00CB1E77">
        <w:rPr>
          <w:rFonts w:ascii="Times New Roman" w:hAnsi="Times New Roman" w:cs="Times New Roman"/>
          <w:sz w:val="24"/>
          <w:szCs w:val="24"/>
        </w:rPr>
        <w:fldChar w:fldCharType="separate"/>
      </w:r>
      <w:r w:rsidRPr="00CB1E77">
        <w:rPr>
          <w:rFonts w:ascii="Times New Roman" w:hAnsi="Times New Roman" w:cs="Times New Roman"/>
          <w:noProof/>
          <w:sz w:val="24"/>
          <w:szCs w:val="24"/>
        </w:rPr>
        <w:t>(Ramadhy, 2011)</w:t>
      </w:r>
      <w:r w:rsidRPr="00CB1E77">
        <w:rPr>
          <w:rFonts w:ascii="Times New Roman" w:hAnsi="Times New Roman" w:cs="Times New Roman"/>
          <w:sz w:val="24"/>
          <w:szCs w:val="24"/>
        </w:rPr>
        <w:fldChar w:fldCharType="end"/>
      </w:r>
      <w:r w:rsidRPr="00CB1E77">
        <w:rPr>
          <w:rFonts w:ascii="Times New Roman" w:hAnsi="Times New Roman" w:cs="Times New Roman"/>
          <w:sz w:val="24"/>
          <w:szCs w:val="24"/>
        </w:rPr>
        <w:t xml:space="preserve">. </w:t>
      </w:r>
    </w:p>
    <w:p w:rsidR="00335ADA" w:rsidRPr="00CB1E77" w:rsidRDefault="00335ADA" w:rsidP="00335ADA">
      <w:pPr>
        <w:spacing w:after="0" w:line="480" w:lineRule="auto"/>
        <w:jc w:val="center"/>
        <w:rPr>
          <w:rFonts w:ascii="Times New Roman" w:hAnsi="Times New Roman" w:cs="Times New Roman"/>
          <w:sz w:val="24"/>
          <w:szCs w:val="24"/>
        </w:rPr>
      </w:pPr>
      <w:r w:rsidRPr="00CB1E77">
        <w:rPr>
          <w:rFonts w:ascii="Times New Roman" w:eastAsia="Times New Roman" w:hAnsi="Times New Roman" w:cs="Times New Roman"/>
          <w:noProof/>
          <w:sz w:val="24"/>
          <w:szCs w:val="24"/>
          <w:lang w:eastAsia="id-ID"/>
        </w:rPr>
        <w:drawing>
          <wp:inline distT="0" distB="0" distL="0" distR="0" wp14:anchorId="3D013E1A" wp14:editId="73B842F5">
            <wp:extent cx="3962400" cy="2950945"/>
            <wp:effectExtent l="0" t="0" r="0" b="190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5"/>
                    <a:srcRect/>
                    <a:stretch>
                      <a:fillRect/>
                    </a:stretch>
                  </pic:blipFill>
                  <pic:spPr bwMode="auto">
                    <a:xfrm>
                      <a:off x="0" y="0"/>
                      <a:ext cx="3999641" cy="2978680"/>
                    </a:xfrm>
                    <a:prstGeom prst="rect">
                      <a:avLst/>
                    </a:prstGeom>
                    <a:noFill/>
                    <a:ln w="9525">
                      <a:noFill/>
                      <a:miter lim="800000"/>
                      <a:headEnd/>
                      <a:tailEnd/>
                    </a:ln>
                  </pic:spPr>
                </pic:pic>
              </a:graphicData>
            </a:graphic>
          </wp:inline>
        </w:drawing>
      </w:r>
    </w:p>
    <w:p w:rsidR="00335ADA" w:rsidRPr="00CB1E77" w:rsidRDefault="00335ADA" w:rsidP="00335ADA">
      <w:pPr>
        <w:spacing w:after="0" w:line="480" w:lineRule="auto"/>
        <w:jc w:val="center"/>
        <w:rPr>
          <w:rFonts w:ascii="Times New Roman" w:hAnsi="Times New Roman" w:cs="Times New Roman"/>
          <w:sz w:val="24"/>
          <w:szCs w:val="24"/>
        </w:rPr>
      </w:pPr>
      <w:r w:rsidRPr="00CB1E77">
        <w:rPr>
          <w:rFonts w:ascii="Times New Roman" w:hAnsi="Times New Roman" w:cs="Times New Roman"/>
          <w:sz w:val="24"/>
          <w:szCs w:val="24"/>
        </w:rPr>
        <w:t xml:space="preserve">Gambar 1. Struktur Payudara </w:t>
      </w:r>
    </w:p>
    <w:p w:rsidR="00335ADA" w:rsidRPr="00CB1E77" w:rsidRDefault="00335ADA" w:rsidP="00335ADA">
      <w:pPr>
        <w:spacing w:line="480" w:lineRule="auto"/>
        <w:ind w:firstLine="567"/>
        <w:jc w:val="both"/>
        <w:rPr>
          <w:rFonts w:ascii="Times New Roman" w:hAnsi="Times New Roman" w:cs="Times New Roman"/>
          <w:sz w:val="24"/>
          <w:szCs w:val="24"/>
        </w:rPr>
      </w:pPr>
      <w:r w:rsidRPr="00CB1E77">
        <w:rPr>
          <w:rFonts w:ascii="Times New Roman" w:hAnsi="Times New Roman" w:cs="Times New Roman"/>
          <w:sz w:val="24"/>
          <w:szCs w:val="24"/>
        </w:rPr>
        <w:lastRenderedPageBreak/>
        <w:t xml:space="preserve">Saat lahir payudara menjadi rudimeter dan hampir seluruhnya terdiri dari </w:t>
      </w:r>
      <w:r w:rsidRPr="00CB1E77">
        <w:rPr>
          <w:rFonts w:ascii="Times New Roman" w:hAnsi="Times New Roman" w:cs="Times New Roman"/>
          <w:i/>
          <w:sz w:val="24"/>
          <w:szCs w:val="24"/>
        </w:rPr>
        <w:t>ductus laktiferus</w:t>
      </w:r>
      <w:r w:rsidRPr="00CB1E77">
        <w:rPr>
          <w:rFonts w:ascii="Times New Roman" w:hAnsi="Times New Roman" w:cs="Times New Roman"/>
          <w:sz w:val="24"/>
          <w:szCs w:val="24"/>
        </w:rPr>
        <w:t xml:space="preserve">. Setelah menarche, pajanan terhadap progesteron siklis menginduksi pertumbuhan duktus selanjutnya dan perkembangan lobules pada ujung duktus. </w:t>
      </w:r>
      <w:r w:rsidRPr="00CB1E77">
        <w:rPr>
          <w:rFonts w:ascii="Times New Roman" w:hAnsi="Times New Roman" w:cs="Times New Roman"/>
          <w:i/>
          <w:sz w:val="24"/>
          <w:szCs w:val="24"/>
        </w:rPr>
        <w:t>Epitel duktus</w:t>
      </w:r>
      <w:r w:rsidRPr="00CB1E77">
        <w:rPr>
          <w:rFonts w:ascii="Times New Roman" w:hAnsi="Times New Roman" w:cs="Times New Roman"/>
          <w:sz w:val="24"/>
          <w:szCs w:val="24"/>
        </w:rPr>
        <w:t xml:space="preserve"> tetap sensitif terhadap stimulasi estrogen selama tahun-tahun reproduksi wanita; jaringan stroma tetap sensitif terhadap stimulasi progesteron. Payudara akan terus berkembang dan membesar selama bertahun-tahun setelah menarche bersamaan dengan duktus laktiferus yang progresif kemudian bercabang-cabang memanjang dan berlumen serta jaringan lemak yang berakumulasi </w:t>
      </w:r>
      <w:r w:rsidRPr="00CB1E77">
        <w:rPr>
          <w:rFonts w:ascii="Times New Roman" w:hAnsi="Times New Roman" w:cs="Times New Roman"/>
          <w:sz w:val="24"/>
          <w:szCs w:val="24"/>
        </w:rPr>
        <w:fldChar w:fldCharType="begin" w:fldLock="1"/>
      </w:r>
      <w:r w:rsidRPr="00CB1E77">
        <w:rPr>
          <w:rFonts w:ascii="Times New Roman" w:hAnsi="Times New Roman" w:cs="Times New Roman"/>
          <w:sz w:val="24"/>
          <w:szCs w:val="24"/>
        </w:rPr>
        <w:instrText>ADDIN CSL_CITATION { "citationItems" : [ { "id" : "ITEM-1", "itemData" : { "ISBN" : "978-602-8650-44-1", "author" : [ { "dropping-particle" : "", "family" : "Ramadhy", "given" : "Asep Sufyan", "non-dropping-particle" : "", "parse-names" : false, "suffix" : "" } ], "edition" : "1", "editor" : [ { "dropping-particle" : "", "family" : "Atif", "given" : "Nurul Falah", "non-dropping-particle" : "", "parse-names" : false, "suffix" : "" } ], "id" : "ITEM-1", "issued" : { "date-parts" : [ [ "2011" ] ] }, "number-of-pages" : "273-287", "publisher" : "2011", "publisher-place" : "Bandung", "title" : "Biologi Reproduksi", "type" : "book" }, "uris" : [ "http://www.mendeley.com/documents/?uuid=40668dc0-6c0f-4ece-99fd-c9889572b366" ] } ], "mendeley" : { "formattedCitation" : "(Ramadhy, 2011)", "plainTextFormattedCitation" : "(Ramadhy, 2011)", "previouslyFormattedCitation" : "(Ramadhy, 2011)" }, "properties" : { "noteIndex" : 0 }, "schema" : "https://github.com/citation-style-language/schema/raw/master/csl-citation.json" }</w:instrText>
      </w:r>
      <w:r w:rsidRPr="00CB1E77">
        <w:rPr>
          <w:rFonts w:ascii="Times New Roman" w:hAnsi="Times New Roman" w:cs="Times New Roman"/>
          <w:sz w:val="24"/>
          <w:szCs w:val="24"/>
        </w:rPr>
        <w:fldChar w:fldCharType="separate"/>
      </w:r>
      <w:r w:rsidRPr="00CB1E77">
        <w:rPr>
          <w:rFonts w:ascii="Times New Roman" w:hAnsi="Times New Roman" w:cs="Times New Roman"/>
          <w:noProof/>
          <w:sz w:val="24"/>
          <w:szCs w:val="24"/>
        </w:rPr>
        <w:t>(Ramadhy, 2011)</w:t>
      </w:r>
      <w:r w:rsidRPr="00CB1E77">
        <w:rPr>
          <w:rFonts w:ascii="Times New Roman" w:hAnsi="Times New Roman" w:cs="Times New Roman"/>
          <w:sz w:val="24"/>
          <w:szCs w:val="24"/>
        </w:rPr>
        <w:fldChar w:fldCharType="end"/>
      </w:r>
      <w:r w:rsidRPr="00CB1E77">
        <w:rPr>
          <w:rFonts w:ascii="Times New Roman" w:hAnsi="Times New Roman" w:cs="Times New Roman"/>
          <w:sz w:val="24"/>
          <w:szCs w:val="24"/>
        </w:rPr>
        <w:t xml:space="preserve">. </w:t>
      </w:r>
    </w:p>
    <w:p w:rsidR="00335ADA" w:rsidRPr="00CB1E77" w:rsidRDefault="00335ADA" w:rsidP="004C3D01">
      <w:pPr>
        <w:pStyle w:val="Heading3"/>
        <w:numPr>
          <w:ilvl w:val="2"/>
          <w:numId w:val="83"/>
        </w:numPr>
        <w:rPr>
          <w:rFonts w:cs="Times New Roman"/>
        </w:rPr>
      </w:pPr>
      <w:bookmarkStart w:id="110" w:name="_Toc33868199"/>
      <w:bookmarkStart w:id="111" w:name="_Toc42691473"/>
      <w:bookmarkStart w:id="112" w:name="_Toc42691550"/>
      <w:bookmarkStart w:id="113" w:name="_Toc43894402"/>
      <w:r w:rsidRPr="00CB1E77">
        <w:rPr>
          <w:rFonts w:cs="Times New Roman"/>
        </w:rPr>
        <w:t>Struktur Makrosklopik Payudara</w:t>
      </w:r>
      <w:bookmarkEnd w:id="110"/>
      <w:bookmarkEnd w:id="111"/>
      <w:bookmarkEnd w:id="112"/>
      <w:bookmarkEnd w:id="113"/>
      <w:r w:rsidRPr="00CB1E77">
        <w:rPr>
          <w:rFonts w:cs="Times New Roman"/>
        </w:rPr>
        <w:t xml:space="preserve"> </w:t>
      </w:r>
    </w:p>
    <w:p w:rsidR="004C3D01" w:rsidRDefault="00335ADA" w:rsidP="004C3D01">
      <w:pPr>
        <w:spacing w:line="480" w:lineRule="auto"/>
        <w:ind w:firstLine="567"/>
        <w:jc w:val="both"/>
        <w:rPr>
          <w:rFonts w:ascii="Times New Roman" w:hAnsi="Times New Roman" w:cs="Times New Roman"/>
          <w:sz w:val="24"/>
          <w:szCs w:val="24"/>
        </w:rPr>
      </w:pPr>
      <w:r w:rsidRPr="004C3D01">
        <w:rPr>
          <w:rFonts w:ascii="Times New Roman" w:hAnsi="Times New Roman" w:cs="Times New Roman"/>
          <w:sz w:val="24"/>
          <w:szCs w:val="24"/>
        </w:rPr>
        <w:t>Payudara merupakan organ yang tersusun atas tiga jaringan yaitu</w:t>
      </w:r>
      <w:r w:rsidR="004C3D01" w:rsidRPr="004C3D01">
        <w:rPr>
          <w:rFonts w:ascii="Times New Roman" w:hAnsi="Times New Roman" w:cs="Times New Roman"/>
          <w:sz w:val="24"/>
          <w:szCs w:val="24"/>
        </w:rPr>
        <w:t xml:space="preserve"> (1) </w:t>
      </w:r>
      <w:r w:rsidRPr="004C3D01">
        <w:rPr>
          <w:rFonts w:ascii="Times New Roman" w:hAnsi="Times New Roman" w:cs="Times New Roman"/>
          <w:sz w:val="24"/>
          <w:szCs w:val="24"/>
        </w:rPr>
        <w:t>Jaringan kelenjar</w:t>
      </w:r>
      <w:r w:rsidR="004C3D01" w:rsidRPr="004C3D01">
        <w:rPr>
          <w:rFonts w:ascii="Times New Roman" w:hAnsi="Times New Roman" w:cs="Times New Roman"/>
          <w:sz w:val="24"/>
          <w:szCs w:val="24"/>
        </w:rPr>
        <w:t xml:space="preserve"> ; (2)  j</w:t>
      </w:r>
      <w:r w:rsidRPr="004C3D01">
        <w:rPr>
          <w:rFonts w:ascii="Times New Roman" w:hAnsi="Times New Roman" w:cs="Times New Roman"/>
          <w:sz w:val="24"/>
          <w:szCs w:val="24"/>
        </w:rPr>
        <w:t xml:space="preserve">aringan ikat; </w:t>
      </w:r>
      <w:r w:rsidR="004C3D01" w:rsidRPr="004C3D01">
        <w:rPr>
          <w:rFonts w:ascii="Times New Roman" w:hAnsi="Times New Roman" w:cs="Times New Roman"/>
          <w:sz w:val="24"/>
          <w:szCs w:val="24"/>
        </w:rPr>
        <w:t xml:space="preserve"> dan (3) </w:t>
      </w:r>
      <w:r w:rsidRPr="004C3D01">
        <w:rPr>
          <w:rFonts w:ascii="Times New Roman" w:hAnsi="Times New Roman" w:cs="Times New Roman"/>
          <w:sz w:val="24"/>
          <w:szCs w:val="24"/>
        </w:rPr>
        <w:t>Jaringan lemak</w:t>
      </w:r>
      <w:r w:rsidR="004C3D01" w:rsidRPr="004C3D01">
        <w:rPr>
          <w:rFonts w:ascii="Times New Roman" w:hAnsi="Times New Roman" w:cs="Times New Roman"/>
          <w:sz w:val="24"/>
          <w:szCs w:val="24"/>
        </w:rPr>
        <w:t xml:space="preserve">. </w:t>
      </w:r>
    </w:p>
    <w:p w:rsidR="00335ADA" w:rsidRDefault="00335ADA" w:rsidP="004C3D01">
      <w:pPr>
        <w:spacing w:line="480" w:lineRule="auto"/>
        <w:ind w:firstLine="567"/>
        <w:jc w:val="both"/>
        <w:rPr>
          <w:rFonts w:ascii="Times New Roman" w:hAnsi="Times New Roman" w:cs="Times New Roman"/>
          <w:sz w:val="24"/>
          <w:szCs w:val="24"/>
        </w:rPr>
      </w:pPr>
      <w:r w:rsidRPr="004C3D01">
        <w:rPr>
          <w:rFonts w:ascii="Times New Roman" w:hAnsi="Times New Roman" w:cs="Times New Roman"/>
          <w:sz w:val="24"/>
          <w:szCs w:val="24"/>
        </w:rPr>
        <w:t xml:space="preserve">Struktur payudara </w:t>
      </w:r>
      <w:r w:rsidRPr="004C3D01">
        <w:rPr>
          <w:rFonts w:ascii="Times New Roman" w:hAnsi="Times New Roman" w:cs="Times New Roman"/>
          <w:i/>
          <w:sz w:val="24"/>
          <w:szCs w:val="24"/>
        </w:rPr>
        <w:t xml:space="preserve">(mammae) </w:t>
      </w:r>
      <w:r w:rsidRPr="004C3D01">
        <w:rPr>
          <w:rFonts w:ascii="Times New Roman" w:hAnsi="Times New Roman" w:cs="Times New Roman"/>
          <w:sz w:val="24"/>
          <w:szCs w:val="24"/>
        </w:rPr>
        <w:t xml:space="preserve"> sendiri tediri atas: </w:t>
      </w:r>
    </w:p>
    <w:p w:rsidR="00335ADA" w:rsidRPr="00CB1E77" w:rsidRDefault="00335ADA" w:rsidP="004C3D01">
      <w:pPr>
        <w:pStyle w:val="ListParagraph"/>
        <w:numPr>
          <w:ilvl w:val="0"/>
          <w:numId w:val="8"/>
        </w:numPr>
        <w:spacing w:before="0" w:beforeAutospacing="0" w:after="0" w:afterAutospacing="0"/>
        <w:ind w:left="270" w:hanging="270"/>
        <w:rPr>
          <w:rFonts w:cs="Times New Roman"/>
          <w:szCs w:val="24"/>
        </w:rPr>
      </w:pPr>
      <w:r w:rsidRPr="00CB1E77">
        <w:rPr>
          <w:rFonts w:cs="Times New Roman"/>
          <w:i/>
          <w:szCs w:val="24"/>
        </w:rPr>
        <w:t xml:space="preserve">Corpus mammae </w:t>
      </w:r>
      <w:r w:rsidRPr="00CB1E77">
        <w:rPr>
          <w:rFonts w:cs="Times New Roman"/>
          <w:szCs w:val="24"/>
        </w:rPr>
        <w:t xml:space="preserve">yaitu bagian yang membesar. </w:t>
      </w:r>
    </w:p>
    <w:p w:rsidR="00335ADA" w:rsidRPr="00CB1E77" w:rsidRDefault="00335ADA" w:rsidP="004C3D01">
      <w:pPr>
        <w:pStyle w:val="ListParagraph"/>
        <w:spacing w:after="0"/>
        <w:ind w:left="284"/>
        <w:rPr>
          <w:rFonts w:cs="Times New Roman"/>
          <w:szCs w:val="24"/>
        </w:rPr>
      </w:pPr>
      <w:r w:rsidRPr="00CB1E77">
        <w:rPr>
          <w:rFonts w:cs="Times New Roman"/>
          <w:i/>
          <w:szCs w:val="24"/>
        </w:rPr>
        <w:t xml:space="preserve">Corpus mammae </w:t>
      </w:r>
      <w:r w:rsidRPr="00CB1E77">
        <w:rPr>
          <w:rFonts w:cs="Times New Roman"/>
          <w:szCs w:val="24"/>
        </w:rPr>
        <w:t xml:space="preserve">terdiri atas jaringan </w:t>
      </w:r>
      <w:r w:rsidRPr="00CB1E77">
        <w:rPr>
          <w:rFonts w:cs="Times New Roman"/>
          <w:i/>
          <w:szCs w:val="24"/>
        </w:rPr>
        <w:t>parenkim</w:t>
      </w:r>
      <w:r w:rsidRPr="00CB1E77">
        <w:rPr>
          <w:rFonts w:cs="Times New Roman"/>
          <w:szCs w:val="24"/>
        </w:rPr>
        <w:t xml:space="preserve"> dan stroma </w:t>
      </w:r>
      <w:r w:rsidRPr="00CB1E77">
        <w:rPr>
          <w:rFonts w:cs="Times New Roman"/>
          <w:i/>
          <w:szCs w:val="24"/>
        </w:rPr>
        <w:t>mammae</w:t>
      </w:r>
      <w:r w:rsidRPr="00CB1E77">
        <w:rPr>
          <w:rFonts w:cs="Times New Roman"/>
          <w:szCs w:val="24"/>
        </w:rPr>
        <w:t xml:space="preserve">. Jaringan </w:t>
      </w:r>
      <w:r w:rsidRPr="00CB1E77">
        <w:rPr>
          <w:rFonts w:cs="Times New Roman"/>
          <w:i/>
          <w:szCs w:val="24"/>
        </w:rPr>
        <w:t>parenkim</w:t>
      </w:r>
      <w:r w:rsidRPr="00CB1E77">
        <w:rPr>
          <w:rFonts w:cs="Times New Roman"/>
          <w:szCs w:val="24"/>
        </w:rPr>
        <w:t xml:space="preserve"> merupakan jaringan kelenjar dan stroma terdiri dari jaringan ikat dan jaringan lemak. Jaringan </w:t>
      </w:r>
      <w:r w:rsidRPr="00CB1E77">
        <w:rPr>
          <w:rFonts w:cs="Times New Roman"/>
          <w:i/>
          <w:szCs w:val="24"/>
        </w:rPr>
        <w:t>parenkim</w:t>
      </w:r>
      <w:r w:rsidRPr="00CB1E77">
        <w:rPr>
          <w:rFonts w:cs="Times New Roman"/>
          <w:szCs w:val="24"/>
        </w:rPr>
        <w:t xml:space="preserve"> terdiri dari 15 – 25 </w:t>
      </w:r>
      <w:r w:rsidRPr="00CB1E77">
        <w:rPr>
          <w:rFonts w:cs="Times New Roman"/>
          <w:i/>
          <w:szCs w:val="24"/>
        </w:rPr>
        <w:t xml:space="preserve">ductus laktiferus, </w:t>
      </w:r>
      <w:r w:rsidRPr="00CB1E77">
        <w:rPr>
          <w:rFonts w:cs="Times New Roman"/>
          <w:szCs w:val="24"/>
        </w:rPr>
        <w:t xml:space="preserve">dimana 1 </w:t>
      </w:r>
      <w:r w:rsidRPr="00CB1E77">
        <w:rPr>
          <w:rFonts w:cs="Times New Roman"/>
          <w:i/>
          <w:szCs w:val="24"/>
        </w:rPr>
        <w:t xml:space="preserve">ductus </w:t>
      </w:r>
      <w:r w:rsidRPr="00CB1E77">
        <w:rPr>
          <w:rFonts w:cs="Times New Roman"/>
          <w:szCs w:val="24"/>
        </w:rPr>
        <w:t xml:space="preserve">terdiri dari 20 – 40 </w:t>
      </w:r>
      <w:r w:rsidRPr="00CB1E77">
        <w:rPr>
          <w:rFonts w:cs="Times New Roman"/>
          <w:i/>
          <w:szCs w:val="24"/>
        </w:rPr>
        <w:t xml:space="preserve">ductuli. </w:t>
      </w:r>
      <w:r w:rsidRPr="00CB1E77">
        <w:rPr>
          <w:rFonts w:cs="Times New Roman"/>
          <w:szCs w:val="24"/>
        </w:rPr>
        <w:t xml:space="preserve">Satu </w:t>
      </w:r>
      <w:r w:rsidRPr="00CB1E77">
        <w:rPr>
          <w:rFonts w:cs="Times New Roman"/>
          <w:i/>
          <w:szCs w:val="24"/>
        </w:rPr>
        <w:t xml:space="preserve">ductulus </w:t>
      </w:r>
      <w:r w:rsidRPr="00CB1E77">
        <w:rPr>
          <w:rFonts w:cs="Times New Roman"/>
          <w:szCs w:val="24"/>
        </w:rPr>
        <w:t xml:space="preserve">terdiri dari 10 – 100 </w:t>
      </w:r>
      <w:r w:rsidRPr="00CB1E77">
        <w:rPr>
          <w:rFonts w:cs="Times New Roman"/>
          <w:i/>
          <w:szCs w:val="24"/>
        </w:rPr>
        <w:t xml:space="preserve">alvelolar </w:t>
      </w:r>
      <w:r w:rsidRPr="00CB1E77">
        <w:rPr>
          <w:rFonts w:cs="Times New Roman"/>
          <w:szCs w:val="24"/>
        </w:rPr>
        <w:t xml:space="preserve">(kelenjar </w:t>
      </w:r>
      <w:r w:rsidRPr="00CB1E77">
        <w:rPr>
          <w:rFonts w:cs="Times New Roman"/>
          <w:i/>
          <w:szCs w:val="24"/>
        </w:rPr>
        <w:t>mammae</w:t>
      </w:r>
      <w:r w:rsidRPr="00CB1E77">
        <w:rPr>
          <w:rFonts w:cs="Times New Roman"/>
          <w:szCs w:val="24"/>
        </w:rPr>
        <w:t xml:space="preserve">). </w:t>
      </w:r>
      <w:r w:rsidRPr="00CB1E77">
        <w:rPr>
          <w:rFonts w:cs="Times New Roman"/>
          <w:i/>
          <w:szCs w:val="24"/>
        </w:rPr>
        <w:t xml:space="preserve">Ductus </w:t>
      </w:r>
      <w:r w:rsidRPr="00CB1E77">
        <w:rPr>
          <w:rFonts w:cs="Times New Roman"/>
          <w:szCs w:val="24"/>
        </w:rPr>
        <w:t xml:space="preserve">dan </w:t>
      </w:r>
      <w:r w:rsidRPr="00CB1E77">
        <w:rPr>
          <w:rFonts w:cs="Times New Roman"/>
          <w:i/>
          <w:szCs w:val="24"/>
        </w:rPr>
        <w:t xml:space="preserve">ductulus </w:t>
      </w:r>
      <w:r w:rsidRPr="00CB1E77">
        <w:rPr>
          <w:rFonts w:cs="Times New Roman"/>
          <w:szCs w:val="24"/>
        </w:rPr>
        <w:t xml:space="preserve">bermuara pada </w:t>
      </w:r>
      <w:r w:rsidRPr="00CB1E77">
        <w:rPr>
          <w:rFonts w:cs="Times New Roman"/>
          <w:i/>
          <w:szCs w:val="24"/>
        </w:rPr>
        <w:t xml:space="preserve">papilla mammae. Ductus </w:t>
      </w:r>
      <w:r w:rsidRPr="00CB1E77">
        <w:rPr>
          <w:rFonts w:cs="Times New Roman"/>
          <w:szCs w:val="24"/>
        </w:rPr>
        <w:t xml:space="preserve">dan </w:t>
      </w:r>
      <w:r w:rsidRPr="00CB1E77">
        <w:rPr>
          <w:rFonts w:cs="Times New Roman"/>
          <w:i/>
          <w:szCs w:val="24"/>
        </w:rPr>
        <w:t xml:space="preserve">alveolar </w:t>
      </w:r>
      <w:r w:rsidRPr="00CB1E77">
        <w:rPr>
          <w:rFonts w:cs="Times New Roman"/>
          <w:szCs w:val="24"/>
        </w:rPr>
        <w:t xml:space="preserve">disusun oleh </w:t>
      </w:r>
      <w:r w:rsidRPr="00CB1E77">
        <w:rPr>
          <w:rFonts w:cs="Times New Roman"/>
          <w:i/>
          <w:szCs w:val="24"/>
        </w:rPr>
        <w:t xml:space="preserve">myoepitel </w:t>
      </w:r>
      <w:r w:rsidRPr="00CB1E77">
        <w:rPr>
          <w:rFonts w:cs="Times New Roman"/>
          <w:szCs w:val="24"/>
        </w:rPr>
        <w:t xml:space="preserve">sehingga memungkinkan untuk berkontraksi. </w:t>
      </w:r>
      <w:r w:rsidRPr="00CB1E77">
        <w:rPr>
          <w:rFonts w:cs="Times New Roman"/>
          <w:i/>
          <w:szCs w:val="24"/>
        </w:rPr>
        <w:t xml:space="preserve">Alveolar mammae </w:t>
      </w:r>
      <w:r w:rsidRPr="00CB1E77">
        <w:rPr>
          <w:rFonts w:cs="Times New Roman"/>
          <w:szCs w:val="24"/>
        </w:rPr>
        <w:t xml:space="preserve">terdiri dari pembuluh darah, </w:t>
      </w:r>
      <w:r w:rsidRPr="00CB1E77">
        <w:rPr>
          <w:rFonts w:cs="Times New Roman"/>
          <w:i/>
          <w:szCs w:val="24"/>
        </w:rPr>
        <w:t xml:space="preserve">nutrient, </w:t>
      </w:r>
      <w:r w:rsidRPr="00CB1E77">
        <w:rPr>
          <w:rFonts w:cs="Times New Roman"/>
          <w:szCs w:val="24"/>
        </w:rPr>
        <w:t xml:space="preserve">dan tempat sintesis Air Susu Ibu (ASI). Sementara itu jaringan stromanya terdiri dari </w:t>
      </w:r>
      <w:r w:rsidRPr="00CB1E77">
        <w:rPr>
          <w:rFonts w:cs="Times New Roman"/>
          <w:szCs w:val="24"/>
        </w:rPr>
        <w:lastRenderedPageBreak/>
        <w:t xml:space="preserve">jaringan ikat, jaringan lemak, jaringan saraf, dan pembuluh darah serta pembuluh limfe. </w:t>
      </w:r>
    </w:p>
    <w:p w:rsidR="00335ADA" w:rsidRPr="00CB1E77" w:rsidRDefault="00335ADA" w:rsidP="004C3D01">
      <w:pPr>
        <w:pStyle w:val="ListParagraph"/>
        <w:numPr>
          <w:ilvl w:val="0"/>
          <w:numId w:val="8"/>
        </w:numPr>
        <w:spacing w:before="0" w:beforeAutospacing="0" w:after="0" w:afterAutospacing="0"/>
        <w:ind w:left="270" w:hanging="270"/>
        <w:rPr>
          <w:rFonts w:cs="Times New Roman"/>
          <w:szCs w:val="24"/>
        </w:rPr>
      </w:pPr>
      <w:r w:rsidRPr="00CB1E77">
        <w:rPr>
          <w:rFonts w:cs="Times New Roman"/>
          <w:i/>
          <w:szCs w:val="24"/>
        </w:rPr>
        <w:t xml:space="preserve">Aerola mammae </w:t>
      </w:r>
      <w:r w:rsidRPr="00CB1E77">
        <w:rPr>
          <w:rFonts w:cs="Times New Roman"/>
          <w:szCs w:val="24"/>
        </w:rPr>
        <w:t xml:space="preserve">yaitu bagian tengah yang berwarna kehitaman </w:t>
      </w:r>
    </w:p>
    <w:p w:rsidR="00335ADA" w:rsidRPr="00CB1E77" w:rsidRDefault="00335ADA" w:rsidP="004C3D01">
      <w:pPr>
        <w:pStyle w:val="ListParagraph"/>
        <w:spacing w:after="0"/>
        <w:ind w:left="284"/>
        <w:rPr>
          <w:rFonts w:cs="Times New Roman"/>
          <w:szCs w:val="24"/>
        </w:rPr>
      </w:pPr>
      <w:r w:rsidRPr="004C3D01">
        <w:rPr>
          <w:rFonts w:cs="Times New Roman"/>
          <w:i/>
          <w:szCs w:val="24"/>
        </w:rPr>
        <w:t>Permukaan</w:t>
      </w:r>
      <w:r w:rsidRPr="00CB1E77">
        <w:rPr>
          <w:rFonts w:cs="Times New Roman"/>
          <w:szCs w:val="24"/>
        </w:rPr>
        <w:t xml:space="preserve"> </w:t>
      </w:r>
      <w:r w:rsidRPr="00CB1E77">
        <w:rPr>
          <w:rFonts w:cs="Times New Roman"/>
          <w:i/>
          <w:szCs w:val="24"/>
        </w:rPr>
        <w:t>areola mammae</w:t>
      </w:r>
      <w:r w:rsidRPr="00CB1E77">
        <w:rPr>
          <w:rFonts w:cs="Times New Roman"/>
          <w:szCs w:val="24"/>
        </w:rPr>
        <w:t xml:space="preserve"> mengalami hiperpigmentasi sehingga tampak kehitaman dibandingkan dengan warna kulit yang menutupi payudara. </w:t>
      </w:r>
    </w:p>
    <w:p w:rsidR="00335ADA" w:rsidRPr="00CB1E77" w:rsidRDefault="00335ADA" w:rsidP="004C3D01">
      <w:pPr>
        <w:pStyle w:val="ListParagraph"/>
        <w:numPr>
          <w:ilvl w:val="0"/>
          <w:numId w:val="8"/>
        </w:numPr>
        <w:spacing w:before="0" w:beforeAutospacing="0" w:after="0" w:afterAutospacing="0"/>
        <w:ind w:left="270" w:hanging="270"/>
        <w:rPr>
          <w:rFonts w:cs="Times New Roman"/>
          <w:szCs w:val="24"/>
        </w:rPr>
      </w:pPr>
      <w:r w:rsidRPr="00CB1E77">
        <w:rPr>
          <w:rFonts w:cs="Times New Roman"/>
          <w:i/>
          <w:szCs w:val="24"/>
        </w:rPr>
        <w:t xml:space="preserve">Papilla mammae </w:t>
      </w:r>
      <w:r w:rsidRPr="00CB1E77">
        <w:rPr>
          <w:rFonts w:cs="Times New Roman"/>
          <w:szCs w:val="24"/>
        </w:rPr>
        <w:t xml:space="preserve">yaitu bagian yang menonjol di puncak payudara </w:t>
      </w:r>
    </w:p>
    <w:p w:rsidR="00335ADA" w:rsidRPr="00CB1E77" w:rsidRDefault="00335ADA" w:rsidP="004C3D01">
      <w:pPr>
        <w:pStyle w:val="ListParagraph"/>
        <w:spacing w:after="0"/>
        <w:ind w:left="284"/>
        <w:rPr>
          <w:rFonts w:cs="Times New Roman"/>
          <w:szCs w:val="24"/>
        </w:rPr>
      </w:pPr>
      <w:r w:rsidRPr="00CB1E77">
        <w:rPr>
          <w:rFonts w:cs="Times New Roman"/>
          <w:i/>
          <w:szCs w:val="24"/>
        </w:rPr>
        <w:t xml:space="preserve">Papilla mammae </w:t>
      </w:r>
      <w:r w:rsidRPr="00CB1E77">
        <w:rPr>
          <w:rFonts w:cs="Times New Roman"/>
          <w:szCs w:val="24"/>
        </w:rPr>
        <w:t xml:space="preserve">terletak di pusat </w:t>
      </w:r>
      <w:r w:rsidRPr="00CB1E77">
        <w:rPr>
          <w:rFonts w:cs="Times New Roman"/>
          <w:i/>
          <w:szCs w:val="24"/>
        </w:rPr>
        <w:t>areola mammae</w:t>
      </w:r>
      <w:r w:rsidRPr="00CB1E77">
        <w:rPr>
          <w:rFonts w:cs="Times New Roman"/>
          <w:szCs w:val="24"/>
        </w:rPr>
        <w:t xml:space="preserve"> setinggi iga ke-4 yang merupakan tonjolan </w:t>
      </w:r>
      <w:r w:rsidRPr="004C3D01">
        <w:rPr>
          <w:rFonts w:cs="Times New Roman"/>
          <w:i/>
          <w:szCs w:val="24"/>
        </w:rPr>
        <w:t>panjnag</w:t>
      </w:r>
      <w:r w:rsidRPr="00CB1E77">
        <w:rPr>
          <w:rFonts w:cs="Times New Roman"/>
          <w:szCs w:val="24"/>
        </w:rPr>
        <w:t xml:space="preserve"> sekitar 6 mm, tersusun jaringan erektil berpigmen sehingga merupakan bagian yang sangat peka. Permukaan </w:t>
      </w:r>
      <w:r w:rsidRPr="00CB1E77">
        <w:rPr>
          <w:rFonts w:cs="Times New Roman"/>
          <w:i/>
          <w:szCs w:val="24"/>
        </w:rPr>
        <w:t xml:space="preserve">papilla mammae </w:t>
      </w:r>
      <w:r w:rsidRPr="00CB1E77">
        <w:rPr>
          <w:rFonts w:cs="Times New Roman"/>
          <w:szCs w:val="24"/>
        </w:rPr>
        <w:t xml:space="preserve">berlubang-lubang </w:t>
      </w:r>
      <w:r w:rsidRPr="00CB1E77">
        <w:rPr>
          <w:rFonts w:cs="Times New Roman"/>
          <w:i/>
          <w:szCs w:val="24"/>
        </w:rPr>
        <w:t xml:space="preserve">(ostium papillare) </w:t>
      </w:r>
      <w:r w:rsidRPr="00CB1E77">
        <w:rPr>
          <w:rFonts w:cs="Times New Roman"/>
          <w:szCs w:val="24"/>
        </w:rPr>
        <w:t xml:space="preserve">yang merupakan muara </w:t>
      </w:r>
      <w:r w:rsidRPr="00CB1E77">
        <w:rPr>
          <w:rFonts w:cs="Times New Roman"/>
          <w:i/>
          <w:szCs w:val="24"/>
        </w:rPr>
        <w:t xml:space="preserve">ductus lactiferus. </w:t>
      </w:r>
      <w:r w:rsidRPr="00CB1E77">
        <w:rPr>
          <w:rFonts w:cs="Times New Roman"/>
          <w:szCs w:val="24"/>
        </w:rPr>
        <w:t xml:space="preserve">Pada </w:t>
      </w:r>
      <w:r w:rsidRPr="00CB1E77">
        <w:rPr>
          <w:rFonts w:cs="Times New Roman"/>
          <w:i/>
          <w:szCs w:val="24"/>
        </w:rPr>
        <w:t xml:space="preserve">papilla </w:t>
      </w:r>
      <w:r w:rsidRPr="00CB1E77">
        <w:rPr>
          <w:rFonts w:cs="Times New Roman"/>
          <w:szCs w:val="24"/>
        </w:rPr>
        <w:t xml:space="preserve">dan </w:t>
      </w:r>
      <w:r w:rsidRPr="00CB1E77">
        <w:rPr>
          <w:rFonts w:cs="Times New Roman"/>
          <w:i/>
          <w:szCs w:val="24"/>
        </w:rPr>
        <w:t xml:space="preserve">aerola mammae </w:t>
      </w:r>
      <w:r w:rsidRPr="00CB1E77">
        <w:rPr>
          <w:rFonts w:cs="Times New Roman"/>
          <w:szCs w:val="24"/>
        </w:rPr>
        <w:t xml:space="preserve">terdapat hiperpigmentasi, ujung-ujung saraf sensorik, kelenjar </w:t>
      </w:r>
      <w:r w:rsidRPr="00CB1E77">
        <w:rPr>
          <w:rFonts w:cs="Times New Roman"/>
          <w:i/>
          <w:szCs w:val="24"/>
        </w:rPr>
        <w:t xml:space="preserve">sebacea, </w:t>
      </w:r>
      <w:r w:rsidRPr="00CB1E77">
        <w:rPr>
          <w:rFonts w:cs="Times New Roman"/>
          <w:szCs w:val="24"/>
        </w:rPr>
        <w:t xml:space="preserve">dan </w:t>
      </w:r>
      <w:r w:rsidRPr="00CB1E77">
        <w:rPr>
          <w:rFonts w:cs="Times New Roman"/>
          <w:i/>
          <w:szCs w:val="24"/>
        </w:rPr>
        <w:t xml:space="preserve">ampulla </w:t>
      </w:r>
      <w:r w:rsidRPr="00CB1E77">
        <w:rPr>
          <w:rFonts w:cs="Times New Roman"/>
          <w:szCs w:val="24"/>
        </w:rPr>
        <w:t xml:space="preserve">sebagai tempat reservoir ASI. Setiap ujung </w:t>
      </w:r>
      <w:r w:rsidRPr="00CB1E77">
        <w:rPr>
          <w:rFonts w:cs="Times New Roman"/>
          <w:i/>
          <w:szCs w:val="24"/>
        </w:rPr>
        <w:t xml:space="preserve">papilla mammae </w:t>
      </w:r>
      <w:r w:rsidRPr="00CB1E77">
        <w:rPr>
          <w:rFonts w:cs="Times New Roman"/>
          <w:szCs w:val="24"/>
        </w:rPr>
        <w:t xml:space="preserve">terdapat sekitar 15 – 25 muara. </w:t>
      </w:r>
    </w:p>
    <w:p w:rsidR="00335ADA" w:rsidRPr="00CB1E77" w:rsidRDefault="00335ADA" w:rsidP="00335ADA">
      <w:pPr>
        <w:spacing w:after="0" w:line="480" w:lineRule="auto"/>
        <w:jc w:val="center"/>
        <w:rPr>
          <w:rFonts w:ascii="Times New Roman" w:hAnsi="Times New Roman" w:cs="Times New Roman"/>
          <w:sz w:val="24"/>
          <w:szCs w:val="24"/>
        </w:rPr>
      </w:pPr>
      <w:r w:rsidRPr="00CB1E77">
        <w:rPr>
          <w:rFonts w:ascii="Times New Roman" w:hAnsi="Times New Roman" w:cs="Times New Roman"/>
          <w:noProof/>
          <w:sz w:val="24"/>
          <w:szCs w:val="24"/>
          <w:lang w:eastAsia="id-ID"/>
        </w:rPr>
        <w:drawing>
          <wp:inline distT="0" distB="0" distL="0" distR="0" wp14:anchorId="7EEDB732" wp14:editId="009A05A9">
            <wp:extent cx="3705225" cy="2491765"/>
            <wp:effectExtent l="0" t="0" r="0" b="3810"/>
            <wp:docPr id="4" name="Picture 4" descr="Image result for struktur mikroskopik payudara yang terdiri dari alveolus, ductus, ductulus dan sinus lactifer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 result for struktur mikroskopik payudara yang terdiri dari alveolus, ductus, ductulus dan sinus lactiferus"/>
                    <pic:cNvPicPr>
                      <a:picLocks noChangeAspect="1" noChangeArrowheads="1"/>
                    </pic:cNvPicPr>
                  </pic:nvPicPr>
                  <pic:blipFill rotWithShape="1">
                    <a:blip r:embed="rId26">
                      <a:extLst>
                        <a:ext uri="{28A0092B-C50C-407E-A947-70E740481C1C}">
                          <a14:useLocalDpi xmlns:a14="http://schemas.microsoft.com/office/drawing/2010/main" val="0"/>
                        </a:ext>
                      </a:extLst>
                    </a:blip>
                    <a:srcRect r="1720" b="12091"/>
                    <a:stretch/>
                  </pic:blipFill>
                  <pic:spPr bwMode="auto">
                    <a:xfrm>
                      <a:off x="0" y="0"/>
                      <a:ext cx="3718339" cy="2500584"/>
                    </a:xfrm>
                    <a:prstGeom prst="rect">
                      <a:avLst/>
                    </a:prstGeom>
                    <a:noFill/>
                    <a:ln>
                      <a:noFill/>
                    </a:ln>
                    <a:extLst>
                      <a:ext uri="{53640926-AAD7-44D8-BBD7-CCE9431645EC}">
                        <a14:shadowObscured xmlns:a14="http://schemas.microsoft.com/office/drawing/2010/main"/>
                      </a:ext>
                    </a:extLst>
                  </pic:spPr>
                </pic:pic>
              </a:graphicData>
            </a:graphic>
          </wp:inline>
        </w:drawing>
      </w:r>
    </w:p>
    <w:p w:rsidR="00335ADA" w:rsidRPr="00CB1E77" w:rsidRDefault="00335ADA" w:rsidP="00335ADA">
      <w:pPr>
        <w:spacing w:after="0" w:line="480" w:lineRule="auto"/>
        <w:jc w:val="center"/>
        <w:rPr>
          <w:rFonts w:ascii="Times New Roman" w:hAnsi="Times New Roman" w:cs="Times New Roman"/>
          <w:sz w:val="24"/>
          <w:szCs w:val="24"/>
        </w:rPr>
      </w:pPr>
      <w:r w:rsidRPr="00CB1E77">
        <w:rPr>
          <w:rFonts w:ascii="Times New Roman" w:hAnsi="Times New Roman" w:cs="Times New Roman"/>
          <w:sz w:val="24"/>
          <w:szCs w:val="24"/>
        </w:rPr>
        <w:t xml:space="preserve">Gambar 2. Struktur Makrosklopik Payudara </w:t>
      </w:r>
    </w:p>
    <w:p w:rsidR="00335ADA" w:rsidRPr="00CB1E77" w:rsidRDefault="00335ADA" w:rsidP="00335ADA">
      <w:pPr>
        <w:spacing w:after="0" w:line="480" w:lineRule="auto"/>
        <w:ind w:left="284" w:firstLine="283"/>
        <w:jc w:val="both"/>
        <w:rPr>
          <w:rFonts w:ascii="Times New Roman" w:hAnsi="Times New Roman" w:cs="Times New Roman"/>
          <w:sz w:val="24"/>
          <w:szCs w:val="24"/>
        </w:rPr>
      </w:pPr>
      <w:r w:rsidRPr="00CB1E77">
        <w:rPr>
          <w:rFonts w:ascii="Times New Roman" w:hAnsi="Times New Roman" w:cs="Times New Roman"/>
          <w:sz w:val="24"/>
          <w:szCs w:val="24"/>
        </w:rPr>
        <w:lastRenderedPageBreak/>
        <w:t xml:space="preserve">Struktur mikroskopik payudara tersusun atas jaringan kelenjar. Jaringan kelenjar tersusun atas 18 lobus yang masing-masing dipisahkan secara sempurna oleh jaringan fibrosa. Struktur didalamnya menyerupai buah anggur. Setiap lobus merupakan satu unit fungsional yang tersusun atas: </w:t>
      </w:r>
    </w:p>
    <w:p w:rsidR="00335ADA" w:rsidRPr="00CB1E77" w:rsidRDefault="00335ADA" w:rsidP="00CA495E">
      <w:pPr>
        <w:pStyle w:val="ListParagraph"/>
        <w:numPr>
          <w:ilvl w:val="0"/>
          <w:numId w:val="9"/>
        </w:numPr>
        <w:spacing w:before="0" w:beforeAutospacing="0" w:after="0" w:afterAutospacing="0"/>
        <w:ind w:left="709" w:hanging="425"/>
        <w:rPr>
          <w:rFonts w:cs="Times New Roman"/>
          <w:szCs w:val="24"/>
        </w:rPr>
      </w:pPr>
      <w:r w:rsidRPr="00CB1E77">
        <w:rPr>
          <w:rFonts w:cs="Times New Roman"/>
          <w:i/>
          <w:szCs w:val="24"/>
        </w:rPr>
        <w:t xml:space="preserve">Alveolus </w:t>
      </w:r>
      <w:r w:rsidRPr="00CB1E77">
        <w:rPr>
          <w:rFonts w:cs="Times New Roman"/>
          <w:szCs w:val="24"/>
        </w:rPr>
        <w:t xml:space="preserve">(tunggal) atau </w:t>
      </w:r>
      <w:r w:rsidRPr="00CB1E77">
        <w:rPr>
          <w:rFonts w:cs="Times New Roman"/>
          <w:i/>
          <w:szCs w:val="24"/>
        </w:rPr>
        <w:t xml:space="preserve">alveoli </w:t>
      </w:r>
      <w:r w:rsidRPr="00CB1E77">
        <w:rPr>
          <w:rFonts w:cs="Times New Roman"/>
          <w:szCs w:val="24"/>
        </w:rPr>
        <w:t xml:space="preserve">(banyak). </w:t>
      </w:r>
    </w:p>
    <w:p w:rsidR="00335ADA" w:rsidRPr="00CB1E77" w:rsidRDefault="00335ADA" w:rsidP="004C3D01">
      <w:pPr>
        <w:pStyle w:val="ListParagraph"/>
        <w:spacing w:after="0"/>
        <w:ind w:left="709"/>
        <w:rPr>
          <w:rFonts w:cs="Times New Roman"/>
          <w:szCs w:val="24"/>
        </w:rPr>
      </w:pPr>
      <w:r w:rsidRPr="00CB1E77">
        <w:rPr>
          <w:rFonts w:cs="Times New Roman"/>
          <w:szCs w:val="24"/>
        </w:rPr>
        <w:t xml:space="preserve">Alveolus ini mengandung sel-sel asinus yang bersifat sekretorik (memproduksi ASI). Setiap alveolus dilapisi sel </w:t>
      </w:r>
      <w:r w:rsidRPr="00CB1E77">
        <w:rPr>
          <w:rFonts w:cs="Times New Roman"/>
          <w:i/>
          <w:szCs w:val="24"/>
        </w:rPr>
        <w:t>mioepitel</w:t>
      </w:r>
      <w:r w:rsidRPr="00CB1E77">
        <w:rPr>
          <w:rFonts w:cs="Times New Roman"/>
          <w:szCs w:val="24"/>
        </w:rPr>
        <w:t xml:space="preserve"> (basket </w:t>
      </w:r>
      <w:r w:rsidRPr="00CB1E77">
        <w:rPr>
          <w:rFonts w:cs="Times New Roman"/>
          <w:i/>
          <w:szCs w:val="24"/>
        </w:rPr>
        <w:t>cell</w:t>
      </w:r>
      <w:r w:rsidRPr="00CB1E77">
        <w:rPr>
          <w:rFonts w:cs="Times New Roman"/>
          <w:szCs w:val="24"/>
        </w:rPr>
        <w:t xml:space="preserve">) yang dapat berkonstraksi dalam rangka mengeluarkan ASI. ASI yang sudah diproduksi di alveoli kemudian dialirkan melalui saluran-saluran kelenjar </w:t>
      </w:r>
      <w:r w:rsidRPr="00CB1E77">
        <w:rPr>
          <w:rFonts w:cs="Times New Roman"/>
          <w:i/>
          <w:szCs w:val="24"/>
        </w:rPr>
        <w:t xml:space="preserve">(ductus lactiferus). </w:t>
      </w:r>
    </w:p>
    <w:p w:rsidR="00335ADA" w:rsidRPr="00CB1E77" w:rsidRDefault="00335ADA" w:rsidP="00CA495E">
      <w:pPr>
        <w:pStyle w:val="ListParagraph"/>
        <w:numPr>
          <w:ilvl w:val="0"/>
          <w:numId w:val="9"/>
        </w:numPr>
        <w:spacing w:before="0" w:beforeAutospacing="0" w:after="0" w:afterAutospacing="0"/>
        <w:ind w:left="709" w:hanging="425"/>
        <w:rPr>
          <w:rFonts w:cs="Times New Roman"/>
          <w:szCs w:val="24"/>
        </w:rPr>
      </w:pPr>
      <w:r w:rsidRPr="00CB1E77">
        <w:rPr>
          <w:rFonts w:cs="Times New Roman"/>
          <w:i/>
          <w:szCs w:val="24"/>
        </w:rPr>
        <w:t xml:space="preserve">Ductus lactiferus </w:t>
      </w:r>
      <w:r w:rsidRPr="00CB1E77">
        <w:rPr>
          <w:rFonts w:cs="Times New Roman"/>
          <w:szCs w:val="24"/>
        </w:rPr>
        <w:t xml:space="preserve">dan </w:t>
      </w:r>
      <w:r w:rsidRPr="00CB1E77">
        <w:rPr>
          <w:rFonts w:cs="Times New Roman"/>
          <w:i/>
          <w:szCs w:val="24"/>
        </w:rPr>
        <w:t xml:space="preserve">ductulus lactiferus. </w:t>
      </w:r>
    </w:p>
    <w:p w:rsidR="00335ADA" w:rsidRPr="00CB1E77" w:rsidRDefault="00335ADA" w:rsidP="00335ADA">
      <w:pPr>
        <w:pStyle w:val="ListParagraph"/>
        <w:spacing w:after="0"/>
        <w:ind w:left="284" w:firstLine="425"/>
        <w:rPr>
          <w:rFonts w:cs="Times New Roman"/>
          <w:szCs w:val="24"/>
        </w:rPr>
      </w:pPr>
      <w:r w:rsidRPr="00CB1E77">
        <w:rPr>
          <w:rFonts w:cs="Times New Roman"/>
          <w:szCs w:val="24"/>
        </w:rPr>
        <w:t xml:space="preserve">Merupakan struktur yang berupa saluran-saluran kelenjar yang berfungsi mengalirkan ASI dari alveolus ke </w:t>
      </w:r>
      <w:r w:rsidRPr="00CB1E77">
        <w:rPr>
          <w:rFonts w:cs="Times New Roman"/>
          <w:i/>
          <w:szCs w:val="24"/>
        </w:rPr>
        <w:t xml:space="preserve">papilla mammae </w:t>
      </w:r>
      <w:r w:rsidRPr="00CB1E77">
        <w:rPr>
          <w:rFonts w:cs="Times New Roman"/>
          <w:szCs w:val="24"/>
        </w:rPr>
        <w:t xml:space="preserve">sebagai tempat bermuaranya ASI. </w:t>
      </w:r>
    </w:p>
    <w:p w:rsidR="00335ADA" w:rsidRPr="00CB1E77" w:rsidRDefault="00335ADA" w:rsidP="00CA495E">
      <w:pPr>
        <w:pStyle w:val="ListParagraph"/>
        <w:numPr>
          <w:ilvl w:val="0"/>
          <w:numId w:val="9"/>
        </w:numPr>
        <w:spacing w:before="0" w:beforeAutospacing="0" w:after="0" w:afterAutospacing="0"/>
        <w:ind w:left="709" w:hanging="425"/>
        <w:rPr>
          <w:rFonts w:cs="Times New Roman"/>
          <w:szCs w:val="24"/>
        </w:rPr>
      </w:pPr>
      <w:r w:rsidRPr="00CB1E77">
        <w:rPr>
          <w:rFonts w:cs="Times New Roman"/>
          <w:i/>
          <w:szCs w:val="24"/>
        </w:rPr>
        <w:t xml:space="preserve">Sinus lactiferus </w:t>
      </w:r>
      <w:r w:rsidRPr="00CB1E77">
        <w:rPr>
          <w:rFonts w:cs="Times New Roman"/>
          <w:szCs w:val="24"/>
        </w:rPr>
        <w:t xml:space="preserve">atau </w:t>
      </w:r>
      <w:r w:rsidRPr="00CB1E77">
        <w:rPr>
          <w:rFonts w:cs="Times New Roman"/>
          <w:i/>
          <w:szCs w:val="24"/>
        </w:rPr>
        <w:t xml:space="preserve">ampulla. </w:t>
      </w:r>
    </w:p>
    <w:p w:rsidR="00335ADA" w:rsidRPr="00CB1E77" w:rsidRDefault="00335ADA" w:rsidP="004C3D01">
      <w:pPr>
        <w:pStyle w:val="ListParagraph"/>
        <w:spacing w:after="0"/>
        <w:ind w:left="709"/>
        <w:rPr>
          <w:rFonts w:cs="Times New Roman"/>
          <w:i/>
          <w:szCs w:val="24"/>
        </w:rPr>
      </w:pPr>
      <w:r w:rsidRPr="00CB1E77">
        <w:rPr>
          <w:rFonts w:cs="Times New Roman"/>
          <w:szCs w:val="24"/>
        </w:rPr>
        <w:t xml:space="preserve">Bagian dari </w:t>
      </w:r>
      <w:r w:rsidRPr="00CB1E77">
        <w:rPr>
          <w:rFonts w:cs="Times New Roman"/>
          <w:i/>
          <w:szCs w:val="24"/>
        </w:rPr>
        <w:t xml:space="preserve">ductus lactferus </w:t>
      </w:r>
      <w:r w:rsidRPr="00CB1E77">
        <w:rPr>
          <w:rFonts w:cs="Times New Roman"/>
          <w:szCs w:val="24"/>
        </w:rPr>
        <w:t xml:space="preserve">yang melebar berfungsi sebagai tempat penyimpanan ASI. </w:t>
      </w:r>
      <w:r w:rsidRPr="00CB1E77">
        <w:rPr>
          <w:rFonts w:cs="Times New Roman"/>
          <w:i/>
          <w:szCs w:val="24"/>
        </w:rPr>
        <w:t xml:space="preserve">Ampulla </w:t>
      </w:r>
      <w:r w:rsidRPr="00CB1E77">
        <w:rPr>
          <w:rFonts w:cs="Times New Roman"/>
          <w:szCs w:val="24"/>
        </w:rPr>
        <w:t xml:space="preserve">terletak dibawah </w:t>
      </w:r>
      <w:r w:rsidRPr="00CB1E77">
        <w:rPr>
          <w:rFonts w:cs="Times New Roman"/>
          <w:i/>
          <w:szCs w:val="24"/>
        </w:rPr>
        <w:t xml:space="preserve">areola mammae. </w:t>
      </w:r>
    </w:p>
    <w:p w:rsidR="00335ADA" w:rsidRPr="00CB1E77" w:rsidRDefault="00335ADA" w:rsidP="00335ADA">
      <w:pPr>
        <w:spacing w:after="0" w:line="480" w:lineRule="auto"/>
        <w:ind w:left="142" w:firstLine="425"/>
        <w:jc w:val="both"/>
        <w:rPr>
          <w:rFonts w:ascii="Times New Roman" w:hAnsi="Times New Roman" w:cs="Times New Roman"/>
          <w:sz w:val="24"/>
          <w:szCs w:val="24"/>
        </w:rPr>
      </w:pPr>
      <w:r w:rsidRPr="00CB1E77">
        <w:rPr>
          <w:rFonts w:ascii="Times New Roman" w:hAnsi="Times New Roman" w:cs="Times New Roman"/>
          <w:sz w:val="24"/>
          <w:szCs w:val="24"/>
        </w:rPr>
        <w:t xml:space="preserve">Menurut Rubin </w:t>
      </w:r>
      <w:r w:rsidRPr="00CB1E77">
        <w:rPr>
          <w:rFonts w:ascii="Times New Roman" w:hAnsi="Times New Roman" w:cs="Times New Roman"/>
          <w:sz w:val="24"/>
          <w:szCs w:val="24"/>
        </w:rPr>
        <w:fldChar w:fldCharType="begin" w:fldLock="1"/>
      </w:r>
      <w:r w:rsidRPr="00CB1E77">
        <w:rPr>
          <w:rFonts w:ascii="Times New Roman" w:hAnsi="Times New Roman" w:cs="Times New Roman"/>
          <w:sz w:val="24"/>
          <w:szCs w:val="24"/>
        </w:rPr>
        <w:instrText>ADDIN CSL_CITATION { "citationItems" : [ { "id" : "ITEM-1", "itemData" : { "author" : [ { "dropping-particle" : "", "family" : "Masada", "given" : "Jurnal Sehat", "non-dropping-particle" : "", "parse-names" : false, "suffix" : "" } ], "id" : "ITEM-1", "issued" : { "date-parts" : [ [ "2016" ] ] }, "page" : "8-12", "title" : "JURNAL SEHAT MASADA Volume X Nomor 2. Juli 2016 ISSN: 1979-2344", "type" : "article-journal", "volume" : "X" }, "uris" : [ "http://www.mendeley.com/documents/?uuid=7523e566-c1da-48cf-826b-12e02a321688" ] } ], "mendeley" : { "formattedCitation" : "(Masada, 2016)", "manualFormatting" : "(dalam Masada, 2016)", "plainTextFormattedCitation" : "(Masada, 2016)", "previouslyFormattedCitation" : "(Masada, 2016)" }, "properties" : { "noteIndex" : 0 }, "schema" : "https://github.com/citation-style-language/schema/raw/master/csl-citation.json" }</w:instrText>
      </w:r>
      <w:r w:rsidRPr="00CB1E77">
        <w:rPr>
          <w:rFonts w:ascii="Times New Roman" w:hAnsi="Times New Roman" w:cs="Times New Roman"/>
          <w:sz w:val="24"/>
          <w:szCs w:val="24"/>
        </w:rPr>
        <w:fldChar w:fldCharType="separate"/>
      </w:r>
      <w:r w:rsidRPr="00CB1E77">
        <w:rPr>
          <w:rFonts w:ascii="Times New Roman" w:hAnsi="Times New Roman" w:cs="Times New Roman"/>
          <w:noProof/>
          <w:sz w:val="24"/>
          <w:szCs w:val="24"/>
        </w:rPr>
        <w:t>(dalam Masada, 2016)</w:t>
      </w:r>
      <w:r w:rsidRPr="00CB1E77">
        <w:rPr>
          <w:rFonts w:ascii="Times New Roman" w:hAnsi="Times New Roman" w:cs="Times New Roman"/>
          <w:sz w:val="24"/>
          <w:szCs w:val="24"/>
        </w:rPr>
        <w:fldChar w:fldCharType="end"/>
      </w:r>
      <w:r w:rsidRPr="00CB1E77">
        <w:rPr>
          <w:rFonts w:ascii="Times New Roman" w:hAnsi="Times New Roman" w:cs="Times New Roman"/>
          <w:sz w:val="24"/>
          <w:szCs w:val="24"/>
        </w:rPr>
        <w:t xml:space="preserve"> ada tiga fase yang terjadi pada ibu post partum yang disebut Rubin </w:t>
      </w:r>
      <w:r w:rsidRPr="00CB1E77">
        <w:rPr>
          <w:rFonts w:ascii="Times New Roman" w:hAnsi="Times New Roman" w:cs="Times New Roman"/>
          <w:i/>
          <w:sz w:val="24"/>
          <w:szCs w:val="24"/>
        </w:rPr>
        <w:t>Maternal Phases</w:t>
      </w:r>
      <w:r w:rsidRPr="00CB1E77">
        <w:rPr>
          <w:rFonts w:ascii="Times New Roman" w:hAnsi="Times New Roman" w:cs="Times New Roman"/>
          <w:sz w:val="24"/>
          <w:szCs w:val="24"/>
        </w:rPr>
        <w:t xml:space="preserve"> yaitu </w:t>
      </w:r>
      <w:r w:rsidRPr="00CB1E77">
        <w:rPr>
          <w:rFonts w:ascii="Times New Roman" w:hAnsi="Times New Roman" w:cs="Times New Roman"/>
          <w:i/>
          <w:sz w:val="24"/>
          <w:szCs w:val="24"/>
        </w:rPr>
        <w:t xml:space="preserve">fase taking in, taking hold </w:t>
      </w:r>
      <w:r w:rsidRPr="00CB1E77">
        <w:rPr>
          <w:rFonts w:ascii="Times New Roman" w:hAnsi="Times New Roman" w:cs="Times New Roman"/>
          <w:sz w:val="24"/>
          <w:szCs w:val="24"/>
        </w:rPr>
        <w:t xml:space="preserve">dan </w:t>
      </w:r>
      <w:r w:rsidRPr="00CB1E77">
        <w:rPr>
          <w:rFonts w:ascii="Times New Roman" w:hAnsi="Times New Roman" w:cs="Times New Roman"/>
          <w:i/>
          <w:sz w:val="24"/>
          <w:szCs w:val="24"/>
        </w:rPr>
        <w:t>letting go</w:t>
      </w:r>
      <w:r w:rsidRPr="00CB1E77">
        <w:rPr>
          <w:rFonts w:ascii="Times New Roman" w:hAnsi="Times New Roman" w:cs="Times New Roman"/>
          <w:sz w:val="24"/>
          <w:szCs w:val="24"/>
        </w:rPr>
        <w:t xml:space="preserve">. </w:t>
      </w:r>
    </w:p>
    <w:p w:rsidR="00335ADA" w:rsidRPr="00CB1E77" w:rsidRDefault="00335ADA" w:rsidP="00CA495E">
      <w:pPr>
        <w:pStyle w:val="ListParagraph"/>
        <w:numPr>
          <w:ilvl w:val="0"/>
          <w:numId w:val="27"/>
        </w:numPr>
        <w:spacing w:before="0" w:beforeAutospacing="0" w:after="0" w:afterAutospacing="0"/>
        <w:ind w:left="567"/>
        <w:rPr>
          <w:rFonts w:cs="Times New Roman"/>
          <w:szCs w:val="24"/>
        </w:rPr>
      </w:pPr>
      <w:r w:rsidRPr="00CB1E77">
        <w:rPr>
          <w:rFonts w:cs="Times New Roman"/>
          <w:szCs w:val="24"/>
        </w:rPr>
        <w:t xml:space="preserve">Fase </w:t>
      </w:r>
      <w:r w:rsidRPr="00CB1E77">
        <w:rPr>
          <w:rFonts w:cs="Times New Roman"/>
          <w:i/>
          <w:szCs w:val="24"/>
        </w:rPr>
        <w:t>taking in</w:t>
      </w:r>
      <w:r w:rsidRPr="00CB1E77">
        <w:rPr>
          <w:rFonts w:cs="Times New Roman"/>
          <w:szCs w:val="24"/>
        </w:rPr>
        <w:t xml:space="preserve"> adalah fase yang </w:t>
      </w:r>
      <w:proofErr w:type="gramStart"/>
      <w:r w:rsidRPr="00CB1E77">
        <w:rPr>
          <w:rFonts w:cs="Times New Roman"/>
          <w:szCs w:val="24"/>
        </w:rPr>
        <w:t>akan</w:t>
      </w:r>
      <w:proofErr w:type="gramEnd"/>
      <w:r w:rsidRPr="00CB1E77">
        <w:rPr>
          <w:rFonts w:cs="Times New Roman"/>
          <w:szCs w:val="24"/>
        </w:rPr>
        <w:t xml:space="preserve"> berlangsung pada hari pertama sampai hari kedua setelah melahirkan. Pada fase ini, fokus ibu lebih mengutamakan </w:t>
      </w:r>
      <w:r w:rsidRPr="00CB1E77">
        <w:rPr>
          <w:rFonts w:cs="Times New Roman"/>
          <w:szCs w:val="24"/>
        </w:rPr>
        <w:lastRenderedPageBreak/>
        <w:t xml:space="preserve">dirinya sendiri dan cenderung menceritakan pengalaman yang dirasakan ketika menghadapi proses persalinan. </w:t>
      </w:r>
    </w:p>
    <w:p w:rsidR="00335ADA" w:rsidRPr="00CB1E77" w:rsidRDefault="00335ADA" w:rsidP="00CA495E">
      <w:pPr>
        <w:pStyle w:val="ListParagraph"/>
        <w:numPr>
          <w:ilvl w:val="0"/>
          <w:numId w:val="27"/>
        </w:numPr>
        <w:spacing w:before="0" w:beforeAutospacing="0" w:after="0" w:afterAutospacing="0"/>
        <w:ind w:left="567"/>
        <w:rPr>
          <w:rFonts w:cs="Times New Roman"/>
          <w:szCs w:val="24"/>
        </w:rPr>
      </w:pPr>
      <w:r w:rsidRPr="00CB1E77">
        <w:rPr>
          <w:rFonts w:cs="Times New Roman"/>
          <w:szCs w:val="24"/>
        </w:rPr>
        <w:t xml:space="preserve">Fase </w:t>
      </w:r>
      <w:r w:rsidRPr="00CB1E77">
        <w:rPr>
          <w:rFonts w:cs="Times New Roman"/>
          <w:i/>
          <w:szCs w:val="24"/>
        </w:rPr>
        <w:t>taking hold</w:t>
      </w:r>
      <w:r w:rsidRPr="00CB1E77">
        <w:rPr>
          <w:rFonts w:cs="Times New Roman"/>
          <w:szCs w:val="24"/>
        </w:rPr>
        <w:t xml:space="preserve"> adalah fase yang berlangsung 3-10 hari setelah melahirkan. Pada fase ini, ibu khawatir </w:t>
      </w:r>
      <w:proofErr w:type="gramStart"/>
      <w:r w:rsidRPr="00CB1E77">
        <w:rPr>
          <w:rFonts w:cs="Times New Roman"/>
          <w:szCs w:val="24"/>
        </w:rPr>
        <w:t>akan</w:t>
      </w:r>
      <w:proofErr w:type="gramEnd"/>
      <w:r w:rsidRPr="00CB1E77">
        <w:rPr>
          <w:rFonts w:cs="Times New Roman"/>
          <w:szCs w:val="24"/>
        </w:rPr>
        <w:t xml:space="preserve"> ketidakmampuannya dan rasa tanggung jawabnya pada saat merawat bayi sehingga ibu mudah sensitif, tersinggung, dan cepat marah. </w:t>
      </w:r>
    </w:p>
    <w:p w:rsidR="00335ADA" w:rsidRPr="00CB1E77" w:rsidRDefault="00335ADA" w:rsidP="00CA495E">
      <w:pPr>
        <w:pStyle w:val="ListParagraph"/>
        <w:numPr>
          <w:ilvl w:val="0"/>
          <w:numId w:val="27"/>
        </w:numPr>
        <w:spacing w:before="0" w:beforeAutospacing="0" w:after="240" w:afterAutospacing="0"/>
        <w:ind w:left="567"/>
        <w:rPr>
          <w:rFonts w:cs="Times New Roman"/>
          <w:szCs w:val="24"/>
        </w:rPr>
      </w:pPr>
      <w:r w:rsidRPr="00CB1E77">
        <w:rPr>
          <w:rFonts w:cs="Times New Roman"/>
          <w:szCs w:val="24"/>
        </w:rPr>
        <w:t xml:space="preserve">Fase </w:t>
      </w:r>
      <w:r w:rsidRPr="00CB1E77">
        <w:rPr>
          <w:rFonts w:cs="Times New Roman"/>
          <w:i/>
          <w:szCs w:val="24"/>
        </w:rPr>
        <w:t>letting go</w:t>
      </w:r>
      <w:r w:rsidRPr="00CB1E77">
        <w:rPr>
          <w:rFonts w:cs="Times New Roman"/>
          <w:szCs w:val="24"/>
        </w:rPr>
        <w:t xml:space="preserve"> adalah fase yang berlangsung pada sepuluh hari setelah melahirkan. Ibu dapat beradaptasi dengan keadaannya, merawat diri dan bayinya secara mandiri, serta kepercayaan dirinya sudah meningkat.</w:t>
      </w:r>
    </w:p>
    <w:p w:rsidR="00335ADA" w:rsidRPr="00CB1E77" w:rsidRDefault="00335ADA" w:rsidP="00335ADA">
      <w:pPr>
        <w:pStyle w:val="Heading3"/>
        <w:rPr>
          <w:rFonts w:cs="Times New Roman"/>
        </w:rPr>
      </w:pPr>
      <w:bookmarkStart w:id="114" w:name="_Toc33868200"/>
      <w:bookmarkStart w:id="115" w:name="_Toc42691474"/>
      <w:bookmarkStart w:id="116" w:name="_Toc42691551"/>
      <w:bookmarkStart w:id="117" w:name="_Toc43894403"/>
      <w:r w:rsidRPr="00CB1E77">
        <w:rPr>
          <w:rFonts w:cs="Times New Roman"/>
        </w:rPr>
        <w:t>2.1.4 Fisiologi ASI</w:t>
      </w:r>
      <w:bookmarkEnd w:id="114"/>
      <w:bookmarkEnd w:id="115"/>
      <w:bookmarkEnd w:id="116"/>
      <w:bookmarkEnd w:id="117"/>
      <w:r w:rsidRPr="00CB1E77">
        <w:rPr>
          <w:rFonts w:cs="Times New Roman"/>
        </w:rPr>
        <w:t xml:space="preserve"> </w:t>
      </w:r>
    </w:p>
    <w:p w:rsidR="00335ADA" w:rsidRPr="00CB1E77" w:rsidRDefault="00335ADA" w:rsidP="00335ADA">
      <w:pPr>
        <w:pStyle w:val="ListParagraph"/>
        <w:spacing w:before="0" w:beforeAutospacing="0" w:after="0"/>
        <w:ind w:left="0" w:firstLine="644"/>
        <w:rPr>
          <w:rFonts w:cs="Times New Roman"/>
          <w:szCs w:val="24"/>
        </w:rPr>
      </w:pPr>
      <w:r w:rsidRPr="00CB1E77">
        <w:rPr>
          <w:rFonts w:cs="Times New Roman"/>
          <w:szCs w:val="24"/>
        </w:rPr>
        <w:t xml:space="preserve">Air Susu Ibu (ASI) mengandung lebih dari 100 zat. Pada dasarnya ASI merupakan lemak emulsi dalam fase cairan yang isotonik dengan plasma. ASI matang mengandung lemak, 1% protein, 7% laktosa, dan 0,2% mineral serta memberikan kalori sebesar bo - 75 kkal / dL. Kelompok lemak utama pada ASI adalah trigliserida, dengan asam palmitat dan asam oleat paling banyak. Sementara itu protein-protein utama yang terkandung dalam ASI antara lain kasein, á-laktoalbumin, laktoferin, imunoglobulin A, albumin, dan lisozim. Protein </w:t>
      </w:r>
      <w:proofErr w:type="gramStart"/>
      <w:r w:rsidRPr="00CB1E77">
        <w:rPr>
          <w:rFonts w:cs="Times New Roman"/>
          <w:szCs w:val="24"/>
        </w:rPr>
        <w:t>susu</w:t>
      </w:r>
      <w:proofErr w:type="gramEnd"/>
      <w:r w:rsidRPr="00CB1E77">
        <w:rPr>
          <w:rFonts w:cs="Times New Roman"/>
          <w:szCs w:val="24"/>
        </w:rPr>
        <w:t xml:space="preserve"> yang spesifik adalah kasein dan á-laktoalbumin yang merupakan bagian dari kompleks enzim laktosa sintetase. Laktosa merupakan sumber utama yang terkandung dalam ASI </w:t>
      </w:r>
      <w:r w:rsidRPr="00CB1E77">
        <w:rPr>
          <w:rFonts w:cs="Times New Roman"/>
          <w:szCs w:val="24"/>
        </w:rPr>
        <w:fldChar w:fldCharType="begin" w:fldLock="1"/>
      </w:r>
      <w:r w:rsidRPr="00CB1E77">
        <w:rPr>
          <w:rFonts w:cs="Times New Roman"/>
          <w:szCs w:val="24"/>
        </w:rPr>
        <w:instrText>ADDIN CSL_CITATION { "citationItems" : [ { "id" : "ITEM-1", "itemData" : { "ISBN" : "978-602-8650-44-1", "author" : [ { "dropping-particle" : "", "family" : "Ramadhy", "given" : "Asep Sufyan", "non-dropping-particle" : "", "parse-names" : false, "suffix" : "" } ], "edition" : "1", "editor" : [ { "dropping-particle" : "", "family" : "Atif", "given" : "Nurul Falah", "non-dropping-particle" : "", "parse-names" : false, "suffix" : "" } ], "id" : "ITEM-1", "issued" : { "date-parts" : [ [ "2011" ] ] }, "number-of-pages" : "273-287", "publisher" : "2011", "publisher-place" : "Bandung", "title" : "Biologi Reproduksi", "type" : "book" }, "uris" : [ "http://www.mendeley.com/documents/?uuid=40668dc0-6c0f-4ece-99fd-c9889572b366" ] } ], "mendeley" : { "formattedCitation" : "(Ramadhy, 2011)", "plainTextFormattedCitation" : "(Ramadhy, 2011)", "previouslyFormattedCitation" : "(Ramadhy, 2011)" }, "properties" : { "noteIndex" : 0 }, "schema" : "https://github.com/citation-style-language/schema/raw/master/csl-citation.json" }</w:instrText>
      </w:r>
      <w:r w:rsidRPr="00CB1E77">
        <w:rPr>
          <w:rFonts w:cs="Times New Roman"/>
          <w:szCs w:val="24"/>
        </w:rPr>
        <w:fldChar w:fldCharType="separate"/>
      </w:r>
      <w:r w:rsidRPr="00CB1E77">
        <w:rPr>
          <w:rFonts w:cs="Times New Roman"/>
          <w:noProof/>
          <w:szCs w:val="24"/>
        </w:rPr>
        <w:t>(Ramadhy, 2011)</w:t>
      </w:r>
      <w:r w:rsidRPr="00CB1E77">
        <w:rPr>
          <w:rFonts w:cs="Times New Roman"/>
          <w:szCs w:val="24"/>
        </w:rPr>
        <w:fldChar w:fldCharType="end"/>
      </w:r>
      <w:r w:rsidRPr="00CB1E77">
        <w:rPr>
          <w:rFonts w:cs="Times New Roman"/>
          <w:szCs w:val="24"/>
        </w:rPr>
        <w:t xml:space="preserve">.  </w:t>
      </w:r>
    </w:p>
    <w:p w:rsidR="00335ADA" w:rsidRDefault="00335ADA" w:rsidP="00335ADA">
      <w:pPr>
        <w:pStyle w:val="ListParagraph"/>
        <w:spacing w:after="0"/>
        <w:ind w:left="0" w:firstLine="644"/>
        <w:rPr>
          <w:rFonts w:cs="Times New Roman"/>
          <w:szCs w:val="24"/>
        </w:rPr>
      </w:pPr>
      <w:r w:rsidRPr="00CB1E77">
        <w:rPr>
          <w:rFonts w:cs="Times New Roman"/>
          <w:szCs w:val="24"/>
        </w:rPr>
        <w:t xml:space="preserve">Menurut Ramadhy (2011) menjelaskan bahwa, ASI terdiri dari 3 fase pembentukan dan pengeluaran yaitu: </w:t>
      </w:r>
    </w:p>
    <w:p w:rsidR="00335ADA" w:rsidRPr="00CB1E77" w:rsidRDefault="00335ADA" w:rsidP="00335ADA">
      <w:pPr>
        <w:pStyle w:val="ListParagraph"/>
        <w:spacing w:after="0"/>
        <w:ind w:left="0" w:firstLine="644"/>
        <w:rPr>
          <w:rFonts w:cs="Times New Roman"/>
          <w:szCs w:val="24"/>
        </w:rPr>
      </w:pPr>
    </w:p>
    <w:p w:rsidR="00335ADA" w:rsidRPr="004C3D01" w:rsidRDefault="00335ADA" w:rsidP="00CA495E">
      <w:pPr>
        <w:pStyle w:val="ListParagraph"/>
        <w:numPr>
          <w:ilvl w:val="0"/>
          <w:numId w:val="10"/>
        </w:numPr>
        <w:spacing w:before="0" w:beforeAutospacing="0" w:after="0" w:afterAutospacing="0"/>
        <w:ind w:left="709"/>
        <w:rPr>
          <w:rFonts w:cs="Times New Roman"/>
          <w:bCs/>
          <w:szCs w:val="24"/>
        </w:rPr>
      </w:pPr>
      <w:r w:rsidRPr="004C3D01">
        <w:rPr>
          <w:rFonts w:cs="Times New Roman"/>
          <w:bCs/>
          <w:szCs w:val="24"/>
        </w:rPr>
        <w:lastRenderedPageBreak/>
        <w:t xml:space="preserve">Kolostrum </w:t>
      </w:r>
    </w:p>
    <w:p w:rsidR="00335ADA" w:rsidRPr="00CB1E77" w:rsidRDefault="00335ADA" w:rsidP="004C3D01">
      <w:pPr>
        <w:pStyle w:val="ListParagraph"/>
        <w:spacing w:after="0"/>
        <w:ind w:left="709"/>
        <w:rPr>
          <w:rFonts w:cs="Times New Roman"/>
          <w:szCs w:val="24"/>
        </w:rPr>
      </w:pPr>
      <w:r w:rsidRPr="00CB1E77">
        <w:rPr>
          <w:rFonts w:cs="Times New Roman"/>
          <w:szCs w:val="24"/>
        </w:rPr>
        <w:t xml:space="preserve">Kolostrum merupakan ASI yang pertama kali keluar setelah diterima.  Kolostrum mengandung protein yang lebih besar yang sebagian besar mengandung protein imunoglobulin atau kekebalan tubuh. Kandungan kolektrum lebih rendah dibandingkan dengan ASI transisi dan ASI jatuh tempo. </w:t>
      </w:r>
    </w:p>
    <w:p w:rsidR="00335ADA" w:rsidRPr="00CB1E77" w:rsidRDefault="00335ADA" w:rsidP="004C3D01">
      <w:pPr>
        <w:pStyle w:val="ListParagraph"/>
        <w:spacing w:after="0"/>
        <w:ind w:left="709"/>
        <w:rPr>
          <w:rFonts w:cs="Times New Roman"/>
          <w:szCs w:val="24"/>
        </w:rPr>
      </w:pPr>
      <w:r w:rsidRPr="00CB1E77">
        <w:rPr>
          <w:rFonts w:cs="Times New Roman"/>
          <w:szCs w:val="24"/>
        </w:rPr>
        <w:t>Kolostrum merupakan cairan kuning alkali dengan BJ 1.030 1.035 yang merupakan cairan yang pertama kali keluar, sebelum ASI. Bahkan berdasarkan penelitian, kolostrum mengandung globulin yang berperan sebagai antibodi sehingga diasumsikan dapat meningkatkan imunitas (kekebalan) anak terhadap penyakit.</w:t>
      </w:r>
    </w:p>
    <w:p w:rsidR="00335ADA" w:rsidRPr="004C3D01" w:rsidRDefault="00335ADA" w:rsidP="00CA495E">
      <w:pPr>
        <w:pStyle w:val="ListParagraph"/>
        <w:numPr>
          <w:ilvl w:val="0"/>
          <w:numId w:val="10"/>
        </w:numPr>
        <w:spacing w:before="0" w:beforeAutospacing="0" w:after="0" w:afterAutospacing="0"/>
        <w:ind w:left="709"/>
        <w:rPr>
          <w:rFonts w:cs="Times New Roman"/>
          <w:bCs/>
          <w:szCs w:val="24"/>
        </w:rPr>
      </w:pPr>
      <w:r w:rsidRPr="004C3D01">
        <w:rPr>
          <w:rFonts w:cs="Times New Roman"/>
          <w:bCs/>
          <w:szCs w:val="24"/>
        </w:rPr>
        <w:t xml:space="preserve">Fase transisi. </w:t>
      </w:r>
    </w:p>
    <w:p w:rsidR="00335ADA" w:rsidRPr="00CB1E77" w:rsidRDefault="00335ADA" w:rsidP="004C3D01">
      <w:pPr>
        <w:pStyle w:val="ListParagraph"/>
        <w:spacing w:after="0"/>
        <w:ind w:left="709"/>
        <w:rPr>
          <w:rFonts w:cs="Times New Roman"/>
          <w:szCs w:val="24"/>
        </w:rPr>
      </w:pPr>
      <w:r w:rsidRPr="00CB1E77">
        <w:rPr>
          <w:rFonts w:cs="Times New Roman"/>
          <w:szCs w:val="24"/>
        </w:rPr>
        <w:t xml:space="preserve">Fase kedua pengeluaran ASI disebut ASI transisi, yang merupakan ASI transisi dari kolostrum menjadi ASI matang. </w:t>
      </w:r>
    </w:p>
    <w:p w:rsidR="00335ADA" w:rsidRPr="004C3D01" w:rsidRDefault="00335ADA" w:rsidP="00CA495E">
      <w:pPr>
        <w:pStyle w:val="ListParagraph"/>
        <w:numPr>
          <w:ilvl w:val="0"/>
          <w:numId w:val="10"/>
        </w:numPr>
        <w:spacing w:before="0" w:beforeAutospacing="0" w:after="0" w:afterAutospacing="0"/>
        <w:ind w:left="709"/>
        <w:rPr>
          <w:rFonts w:cs="Times New Roman"/>
          <w:bCs/>
          <w:szCs w:val="24"/>
        </w:rPr>
      </w:pPr>
      <w:r w:rsidRPr="004C3D01">
        <w:rPr>
          <w:rFonts w:cs="Times New Roman"/>
          <w:bCs/>
          <w:szCs w:val="24"/>
        </w:rPr>
        <w:t xml:space="preserve">ASI matur </w:t>
      </w:r>
    </w:p>
    <w:p w:rsidR="00335ADA" w:rsidRPr="00CB1E77" w:rsidRDefault="00335ADA" w:rsidP="004C3D01">
      <w:pPr>
        <w:pStyle w:val="ListParagraph"/>
        <w:spacing w:after="0"/>
        <w:ind w:left="709"/>
        <w:rPr>
          <w:rFonts w:cs="Times New Roman"/>
          <w:szCs w:val="24"/>
        </w:rPr>
      </w:pPr>
      <w:r w:rsidRPr="00CB1E77">
        <w:rPr>
          <w:rFonts w:cs="Times New Roman"/>
          <w:szCs w:val="24"/>
        </w:rPr>
        <w:t xml:space="preserve">ASI warnanya putih kekuning-kuningan, alkali reaksinya, dan BJ-nya 1.026 1.036.  Komposisi ASI lebih kurang: 1-2% protein (albumin), 3 - 5% lemak, 6,5 - 8% gula (laktosa), dan 0,1 -0,2% garam mineral. Komposisi berbeda dari ibu ke ibu, dan pada seorang ibupun berbeda dari waktu ke waktu. </w:t>
      </w:r>
    </w:p>
    <w:p w:rsidR="00335ADA" w:rsidRPr="00CB1E77" w:rsidRDefault="00335ADA" w:rsidP="004C3D01">
      <w:pPr>
        <w:pStyle w:val="ListParagraph"/>
        <w:spacing w:after="0"/>
        <w:ind w:left="709"/>
        <w:rPr>
          <w:rFonts w:cs="Times New Roman"/>
          <w:szCs w:val="24"/>
        </w:rPr>
      </w:pPr>
      <w:r w:rsidRPr="00CB1E77">
        <w:rPr>
          <w:rFonts w:cs="Times New Roman"/>
          <w:szCs w:val="24"/>
        </w:rPr>
        <w:t xml:space="preserve">Volume atau jumlah ASI sangat tergantung pada jumlah cairan yang diminum ibu, termasuk di dalamnya obat-obatan seperti ekstrak </w:t>
      </w:r>
      <w:r w:rsidRPr="00CB1E77">
        <w:rPr>
          <w:rFonts w:cs="Times New Roman"/>
          <w:i/>
          <w:szCs w:val="24"/>
        </w:rPr>
        <w:t>belladona</w:t>
      </w:r>
      <w:r w:rsidRPr="00CB1E77">
        <w:rPr>
          <w:rFonts w:cs="Times New Roman"/>
          <w:szCs w:val="24"/>
        </w:rPr>
        <w:t xml:space="preserve"> dan atropin yang dapat menyebabkan penurunan produksi ASI.  Berbagai </w:t>
      </w:r>
      <w:r w:rsidRPr="00CB1E77">
        <w:rPr>
          <w:rFonts w:cs="Times New Roman"/>
          <w:szCs w:val="24"/>
        </w:rPr>
        <w:lastRenderedPageBreak/>
        <w:t xml:space="preserve">obat yang diminum bersama Asia seperti jenis opiat, alkohol, iodium, salisilat dan sebagainya. </w:t>
      </w:r>
    </w:p>
    <w:p w:rsidR="00335ADA" w:rsidRPr="00CB1E77" w:rsidRDefault="00335ADA" w:rsidP="004C3D01">
      <w:pPr>
        <w:pStyle w:val="ListParagraph"/>
        <w:spacing w:after="0"/>
        <w:ind w:left="709"/>
        <w:rPr>
          <w:rFonts w:cs="Times New Roman"/>
          <w:szCs w:val="24"/>
        </w:rPr>
      </w:pPr>
      <w:r w:rsidRPr="00CB1E77">
        <w:rPr>
          <w:rFonts w:cs="Times New Roman"/>
          <w:szCs w:val="24"/>
        </w:rPr>
        <w:t xml:space="preserve">Ada beberapa kondisi dimana ibu tidak diperbolehkan menyusui bayinya, seperti pada kondisi yang ditentukan peradangan payudara (mas akut, si ibu menderita penyakit menular seperti Hepatitis B, TBC, dsb, keadaan ibu yang kurang baik (infeksi dan anemia berat), intoksikasi (keracunan)  yang titis) pada anak, dan bayi prematur atau sedang sakit keras. </w:t>
      </w:r>
    </w:p>
    <w:p w:rsidR="00335ADA" w:rsidRPr="00CB1E77" w:rsidRDefault="00335ADA" w:rsidP="00335ADA">
      <w:pPr>
        <w:spacing w:after="0" w:line="480" w:lineRule="auto"/>
        <w:jc w:val="center"/>
        <w:rPr>
          <w:rFonts w:ascii="Times New Roman" w:hAnsi="Times New Roman" w:cs="Times New Roman"/>
          <w:b/>
          <w:sz w:val="24"/>
          <w:szCs w:val="24"/>
        </w:rPr>
      </w:pPr>
      <w:r w:rsidRPr="00CB1E77">
        <w:rPr>
          <w:rFonts w:ascii="Times New Roman" w:hAnsi="Times New Roman" w:cs="Times New Roman"/>
          <w:noProof/>
          <w:sz w:val="24"/>
          <w:szCs w:val="24"/>
          <w:lang w:eastAsia="id-ID"/>
        </w:rPr>
        <w:drawing>
          <wp:inline distT="0" distB="0" distL="0" distR="0" wp14:anchorId="2FD7C7B0" wp14:editId="041473A0">
            <wp:extent cx="3219450" cy="2408793"/>
            <wp:effectExtent l="19050" t="19050" r="19050" b="1079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blogger-image--852169084.jpg"/>
                    <pic:cNvPicPr/>
                  </pic:nvPicPr>
                  <pic:blipFill>
                    <a:blip r:embed="rId27">
                      <a:extLst>
                        <a:ext uri="{28A0092B-C50C-407E-A947-70E740481C1C}">
                          <a14:useLocalDpi xmlns:a14="http://schemas.microsoft.com/office/drawing/2010/main" val="0"/>
                        </a:ext>
                      </a:extLst>
                    </a:blip>
                    <a:stretch>
                      <a:fillRect/>
                    </a:stretch>
                  </pic:blipFill>
                  <pic:spPr>
                    <a:xfrm>
                      <a:off x="0" y="0"/>
                      <a:ext cx="3248841" cy="2430783"/>
                    </a:xfrm>
                    <a:prstGeom prst="rect">
                      <a:avLst/>
                    </a:prstGeom>
                    <a:ln>
                      <a:solidFill>
                        <a:schemeClr val="bg2">
                          <a:lumMod val="75000"/>
                        </a:schemeClr>
                      </a:solidFill>
                    </a:ln>
                  </pic:spPr>
                </pic:pic>
              </a:graphicData>
            </a:graphic>
          </wp:inline>
        </w:drawing>
      </w:r>
      <w:r w:rsidRPr="00CB1E77">
        <w:rPr>
          <w:rFonts w:ascii="Times New Roman" w:hAnsi="Times New Roman" w:cs="Times New Roman"/>
          <w:b/>
          <w:sz w:val="24"/>
          <w:szCs w:val="24"/>
        </w:rPr>
        <w:t xml:space="preserve"> </w:t>
      </w:r>
    </w:p>
    <w:p w:rsidR="00335ADA" w:rsidRPr="00CB1E77" w:rsidRDefault="00335ADA" w:rsidP="00335ADA">
      <w:pPr>
        <w:spacing w:after="0" w:line="480" w:lineRule="auto"/>
        <w:jc w:val="center"/>
        <w:rPr>
          <w:rFonts w:ascii="Times New Roman" w:hAnsi="Times New Roman" w:cs="Times New Roman"/>
          <w:sz w:val="24"/>
          <w:szCs w:val="24"/>
        </w:rPr>
      </w:pPr>
      <w:r w:rsidRPr="00CB1E77">
        <w:rPr>
          <w:rFonts w:ascii="Times New Roman" w:hAnsi="Times New Roman" w:cs="Times New Roman"/>
          <w:sz w:val="24"/>
          <w:szCs w:val="24"/>
        </w:rPr>
        <w:t xml:space="preserve">Gambar 3. Fisiologi ASI </w:t>
      </w:r>
    </w:p>
    <w:p w:rsidR="00B96AC1" w:rsidRDefault="00B96AC1" w:rsidP="004C3D01">
      <w:pPr>
        <w:pStyle w:val="ListParagraph"/>
        <w:spacing w:after="0"/>
        <w:ind w:left="0" w:firstLine="630"/>
        <w:rPr>
          <w:rFonts w:cs="Times New Roman"/>
          <w:color w:val="000000"/>
          <w:szCs w:val="24"/>
          <w:lang w:val="id-ID"/>
        </w:rPr>
      </w:pPr>
      <w:r w:rsidRPr="00B96AC1">
        <w:rPr>
          <w:rFonts w:cs="Times New Roman"/>
          <w:color w:val="000000"/>
          <w:szCs w:val="24"/>
          <w:lang w:val="id-ID"/>
        </w:rPr>
        <w:t>Setiap kali bayi menghisap payudara akan merangsang ujung saraf sensoris di sekitar payudara</w:t>
      </w:r>
      <w:r>
        <w:rPr>
          <w:rFonts w:cs="Times New Roman"/>
          <w:color w:val="000000"/>
          <w:szCs w:val="24"/>
          <w:lang w:val="id-ID"/>
        </w:rPr>
        <w:t xml:space="preserve"> </w:t>
      </w:r>
      <w:r w:rsidRPr="00B96AC1">
        <w:rPr>
          <w:rFonts w:cs="Times New Roman"/>
          <w:color w:val="000000"/>
          <w:szCs w:val="24"/>
          <w:lang w:val="id-ID"/>
        </w:rPr>
        <w:t>sehingga merangsang kelenjar hipofisis bagian depan untuk menghasilkan prolaktin. Prolaktin akan</w:t>
      </w:r>
      <w:r>
        <w:rPr>
          <w:rFonts w:cs="Times New Roman"/>
          <w:color w:val="000000"/>
          <w:szCs w:val="24"/>
          <w:lang w:val="id-ID"/>
        </w:rPr>
        <w:t xml:space="preserve"> </w:t>
      </w:r>
      <w:r w:rsidRPr="00B96AC1">
        <w:rPr>
          <w:rFonts w:cs="Times New Roman"/>
          <w:color w:val="000000"/>
          <w:szCs w:val="24"/>
          <w:lang w:val="id-ID"/>
        </w:rPr>
        <w:t>masuk ke peredaran darah kemudian ke payudara menyebabkan sel sekretori di alveolus (pabrik ASI)</w:t>
      </w:r>
      <w:r>
        <w:rPr>
          <w:rFonts w:cs="Times New Roman"/>
          <w:color w:val="000000"/>
          <w:szCs w:val="24"/>
          <w:lang w:val="id-ID"/>
        </w:rPr>
        <w:t xml:space="preserve"> </w:t>
      </w:r>
      <w:r w:rsidRPr="00B96AC1">
        <w:rPr>
          <w:rFonts w:cs="Times New Roman"/>
          <w:color w:val="000000"/>
          <w:szCs w:val="24"/>
          <w:lang w:val="id-ID"/>
        </w:rPr>
        <w:t>menghasilkan ASI. Prolaktin akan berada di peredaran darah selama 30 menit setelah dihisap,</w:t>
      </w:r>
      <w:r w:rsidRPr="00B96AC1">
        <w:rPr>
          <w:rFonts w:cs="Times New Roman"/>
          <w:color w:val="000000"/>
          <w:szCs w:val="24"/>
          <w:lang w:val="id-ID"/>
        </w:rPr>
        <w:br/>
        <w:t xml:space="preserve">sehingga prolaktin dapat merangsang payudara menghasilkan ASI untuk minum </w:t>
      </w:r>
      <w:r w:rsidRPr="00B96AC1">
        <w:rPr>
          <w:rFonts w:cs="Times New Roman"/>
          <w:color w:val="000000"/>
          <w:szCs w:val="24"/>
          <w:lang w:val="id-ID"/>
        </w:rPr>
        <w:lastRenderedPageBreak/>
        <w:t>berikutnya.</w:t>
      </w:r>
      <w:r>
        <w:rPr>
          <w:rFonts w:cs="Times New Roman"/>
          <w:color w:val="000000"/>
          <w:szCs w:val="24"/>
          <w:lang w:val="id-ID"/>
        </w:rPr>
        <w:t xml:space="preserve"> </w:t>
      </w:r>
      <w:r w:rsidRPr="00B96AC1">
        <w:rPr>
          <w:rFonts w:cs="Times New Roman"/>
          <w:color w:val="000000"/>
          <w:szCs w:val="24"/>
          <w:lang w:val="id-ID"/>
        </w:rPr>
        <w:t>Sedangkan untuk minum yang sekarang, bay</w:t>
      </w:r>
      <w:r>
        <w:rPr>
          <w:rFonts w:cs="Times New Roman"/>
          <w:color w:val="000000"/>
          <w:szCs w:val="24"/>
          <w:lang w:val="id-ID"/>
        </w:rPr>
        <w:t xml:space="preserve">i mengambil ASI yang sudah ada. </w:t>
      </w:r>
    </w:p>
    <w:p w:rsidR="00053D57" w:rsidRDefault="00B96AC1" w:rsidP="004C3D01">
      <w:pPr>
        <w:pStyle w:val="ListParagraph"/>
        <w:spacing w:after="0"/>
        <w:ind w:left="0" w:firstLine="630"/>
        <w:rPr>
          <w:rFonts w:cs="Times New Roman"/>
          <w:color w:val="000000"/>
          <w:szCs w:val="24"/>
          <w:lang w:val="id-ID"/>
        </w:rPr>
      </w:pPr>
      <w:r w:rsidRPr="00B96AC1">
        <w:rPr>
          <w:rFonts w:cs="Times New Roman"/>
          <w:color w:val="000000"/>
          <w:szCs w:val="24"/>
          <w:lang w:val="id-ID"/>
        </w:rPr>
        <w:t>Makin banyak ASI</w:t>
      </w:r>
      <w:r>
        <w:rPr>
          <w:rFonts w:cs="Times New Roman"/>
          <w:color w:val="000000"/>
          <w:szCs w:val="24"/>
          <w:lang w:val="id-ID"/>
        </w:rPr>
        <w:t xml:space="preserve"> </w:t>
      </w:r>
      <w:r w:rsidRPr="00B96AC1">
        <w:rPr>
          <w:rFonts w:cs="Times New Roman"/>
          <w:color w:val="000000"/>
          <w:szCs w:val="24"/>
          <w:lang w:val="id-ID"/>
        </w:rPr>
        <w:t>yang dikeluarkan dari gudan</w:t>
      </w:r>
      <w:r>
        <w:rPr>
          <w:rFonts w:cs="Times New Roman"/>
          <w:color w:val="000000"/>
          <w:szCs w:val="24"/>
          <w:lang w:val="id-ID"/>
        </w:rPr>
        <w:t xml:space="preserve">g ASI (sinus laktiferus), makin </w:t>
      </w:r>
      <w:r w:rsidRPr="00B96AC1">
        <w:rPr>
          <w:rFonts w:cs="Times New Roman"/>
          <w:color w:val="000000"/>
          <w:szCs w:val="24"/>
          <w:lang w:val="id-ID"/>
        </w:rPr>
        <w:t>banyak produksi ASI. Dengan kata lain,</w:t>
      </w:r>
      <w:r>
        <w:rPr>
          <w:rFonts w:cs="Times New Roman"/>
          <w:color w:val="000000"/>
          <w:szCs w:val="24"/>
          <w:lang w:val="id-ID"/>
        </w:rPr>
        <w:t xml:space="preserve"> </w:t>
      </w:r>
      <w:r w:rsidRPr="00B96AC1">
        <w:rPr>
          <w:rFonts w:cs="Times New Roman"/>
          <w:color w:val="000000"/>
          <w:szCs w:val="24"/>
          <w:lang w:val="id-ID"/>
        </w:rPr>
        <w:t>makin sering bayi menyusu makin banyak ASI diproduksi. Sebaliknya, makin jarang bayi menghisap,</w:t>
      </w:r>
      <w:r>
        <w:rPr>
          <w:rFonts w:cs="Times New Roman"/>
          <w:color w:val="000000"/>
          <w:szCs w:val="24"/>
          <w:lang w:val="id-ID"/>
        </w:rPr>
        <w:t xml:space="preserve"> </w:t>
      </w:r>
      <w:r w:rsidRPr="00B96AC1">
        <w:rPr>
          <w:rFonts w:cs="Times New Roman"/>
          <w:color w:val="000000"/>
          <w:szCs w:val="24"/>
          <w:lang w:val="id-ID"/>
        </w:rPr>
        <w:t>makin sedikit payudara menghasilkan ASI. Jika bayi berhenti menghisap maka payudara akan berhenti</w:t>
      </w:r>
      <w:r w:rsidR="004C3D01">
        <w:rPr>
          <w:rFonts w:cs="Times New Roman"/>
          <w:color w:val="000000"/>
          <w:szCs w:val="24"/>
        </w:rPr>
        <w:t xml:space="preserve"> </w:t>
      </w:r>
      <w:r w:rsidRPr="00B96AC1">
        <w:rPr>
          <w:rFonts w:cs="Times New Roman"/>
          <w:color w:val="000000"/>
          <w:szCs w:val="24"/>
          <w:lang w:val="id-ID"/>
        </w:rPr>
        <w:t>menghasilkan ASI. Prolaktin umumnya dihasilkan pada malam hari, sehingga menyusui pada malam</w:t>
      </w:r>
      <w:r>
        <w:rPr>
          <w:rFonts w:cs="Times New Roman"/>
          <w:color w:val="000000"/>
          <w:szCs w:val="24"/>
          <w:lang w:val="id-ID"/>
        </w:rPr>
        <w:t xml:space="preserve"> </w:t>
      </w:r>
      <w:r w:rsidRPr="00B96AC1">
        <w:rPr>
          <w:rFonts w:cs="Times New Roman"/>
          <w:color w:val="000000"/>
          <w:szCs w:val="24"/>
          <w:lang w:val="id-ID"/>
        </w:rPr>
        <w:t>hari dapat memban</w:t>
      </w:r>
      <w:r>
        <w:rPr>
          <w:rFonts w:cs="Times New Roman"/>
          <w:color w:val="000000"/>
          <w:szCs w:val="24"/>
          <w:lang w:val="id-ID"/>
        </w:rPr>
        <w:t xml:space="preserve">tu mempertahankan produksi ASI. </w:t>
      </w:r>
      <w:r w:rsidR="00053D57">
        <w:rPr>
          <w:rFonts w:cs="Times New Roman"/>
          <w:color w:val="000000"/>
          <w:szCs w:val="24"/>
          <w:lang w:val="id-ID"/>
        </w:rPr>
        <w:t xml:space="preserve"> </w:t>
      </w:r>
      <w:r w:rsidRPr="00B96AC1">
        <w:rPr>
          <w:rFonts w:cs="Times New Roman"/>
          <w:color w:val="000000"/>
          <w:szCs w:val="24"/>
          <w:lang w:val="id-ID"/>
        </w:rPr>
        <w:t>Hormon prolaktin juga akan menekan ovulasi</w:t>
      </w:r>
      <w:r>
        <w:rPr>
          <w:rFonts w:cs="Times New Roman"/>
          <w:color w:val="000000"/>
          <w:szCs w:val="24"/>
          <w:lang w:val="id-ID"/>
        </w:rPr>
        <w:t xml:space="preserve"> </w:t>
      </w:r>
      <w:r w:rsidRPr="00B96AC1">
        <w:rPr>
          <w:rFonts w:cs="Times New Roman"/>
          <w:color w:val="000000"/>
          <w:szCs w:val="24"/>
          <w:lang w:val="id-ID"/>
        </w:rPr>
        <w:t>(fungsi indung telur untuk menghasilkan sel telur), sehingga menyusui secara eksklusif akan</w:t>
      </w:r>
      <w:r>
        <w:rPr>
          <w:rFonts w:cs="Times New Roman"/>
          <w:color w:val="000000"/>
          <w:szCs w:val="24"/>
          <w:lang w:val="id-ID"/>
        </w:rPr>
        <w:t xml:space="preserve"> </w:t>
      </w:r>
      <w:r w:rsidRPr="00B96AC1">
        <w:rPr>
          <w:rFonts w:cs="Times New Roman"/>
          <w:color w:val="000000"/>
          <w:szCs w:val="24"/>
          <w:lang w:val="id-ID"/>
        </w:rPr>
        <w:t>memperlambat kembalinya fungsi kesuburan dan haid. Oleh karena itu, menyusui pada malam hari</w:t>
      </w:r>
      <w:r w:rsidRPr="00B96AC1">
        <w:rPr>
          <w:rFonts w:cs="Times New Roman"/>
          <w:color w:val="000000"/>
          <w:szCs w:val="24"/>
          <w:lang w:val="id-ID"/>
        </w:rPr>
        <w:br/>
        <w:t>penting untuk tujuan menunda kehamilan (IDAI, 2018 dan Bobak, 2000).</w:t>
      </w:r>
    </w:p>
    <w:p w:rsidR="00053D57" w:rsidRDefault="00B96AC1" w:rsidP="004C3D01">
      <w:pPr>
        <w:pStyle w:val="ListParagraph"/>
        <w:spacing w:after="0"/>
        <w:ind w:left="0" w:firstLine="630"/>
        <w:rPr>
          <w:rFonts w:cs="Times New Roman"/>
          <w:color w:val="000000"/>
          <w:szCs w:val="24"/>
          <w:lang w:val="id-ID"/>
        </w:rPr>
      </w:pPr>
      <w:r w:rsidRPr="00B96AC1">
        <w:rPr>
          <w:rFonts w:cs="Times New Roman"/>
          <w:color w:val="000000"/>
          <w:szCs w:val="24"/>
          <w:lang w:val="id-ID"/>
        </w:rPr>
        <w:t>Prolaktin itu sendiri ialah suatu hormon peptide yang diproduksi oleh pituitari anterior. Prolaktin</w:t>
      </w:r>
      <w:r w:rsidR="00053D57">
        <w:rPr>
          <w:rFonts w:cs="Times New Roman"/>
          <w:color w:val="000000"/>
          <w:szCs w:val="24"/>
          <w:lang w:val="id-ID"/>
        </w:rPr>
        <w:t xml:space="preserve"> </w:t>
      </w:r>
      <w:r w:rsidRPr="00B96AC1">
        <w:rPr>
          <w:rFonts w:cs="Times New Roman"/>
          <w:color w:val="000000"/>
          <w:szCs w:val="24"/>
          <w:lang w:val="id-ID"/>
        </w:rPr>
        <w:t xml:space="preserve">merupakan hormon </w:t>
      </w:r>
      <w:r w:rsidR="00053D57">
        <w:rPr>
          <w:rFonts w:cs="Times New Roman"/>
          <w:color w:val="000000"/>
          <w:szCs w:val="24"/>
          <w:lang w:val="id-ID"/>
        </w:rPr>
        <w:t xml:space="preserve">kunci untuk menginisiasi dan </w:t>
      </w:r>
      <w:r w:rsidRPr="00B96AC1">
        <w:rPr>
          <w:rFonts w:cs="Times New Roman"/>
          <w:color w:val="000000"/>
          <w:szCs w:val="24"/>
          <w:lang w:val="id-ID"/>
        </w:rPr>
        <w:t>mempertahankan sekresi ASI. Adanya reseptor pada</w:t>
      </w:r>
      <w:r w:rsidR="00053D57">
        <w:rPr>
          <w:rFonts w:cs="Times New Roman"/>
          <w:color w:val="000000"/>
          <w:szCs w:val="24"/>
          <w:lang w:val="id-ID"/>
        </w:rPr>
        <w:t xml:space="preserve"> </w:t>
      </w:r>
      <w:r w:rsidRPr="00B96AC1">
        <w:rPr>
          <w:rFonts w:cs="Times New Roman"/>
          <w:color w:val="000000"/>
          <w:szCs w:val="24"/>
          <w:lang w:val="id-ID"/>
        </w:rPr>
        <w:t>puting susu, apabila dirangsang dengan isapan bayi akan menimbulkan impuls yang dikirim ke nervus</w:t>
      </w:r>
      <w:r w:rsidRPr="00B96AC1">
        <w:rPr>
          <w:rFonts w:cs="Times New Roman"/>
          <w:color w:val="000000"/>
          <w:szCs w:val="24"/>
          <w:lang w:val="id-ID"/>
        </w:rPr>
        <w:br/>
        <w:t>vagus dan dilanjutkan ke hipotalamus. Hipotalamus merangsang pituitari anterior untuk mengeluarkan</w:t>
      </w:r>
      <w:r w:rsidR="00053D57">
        <w:rPr>
          <w:rFonts w:cs="Times New Roman"/>
          <w:color w:val="000000"/>
          <w:szCs w:val="24"/>
          <w:lang w:val="id-ID"/>
        </w:rPr>
        <w:t xml:space="preserve"> </w:t>
      </w:r>
      <w:r w:rsidRPr="00B96AC1">
        <w:rPr>
          <w:rFonts w:cs="Times New Roman"/>
          <w:color w:val="000000"/>
          <w:szCs w:val="24"/>
          <w:lang w:val="id-ID"/>
        </w:rPr>
        <w:t xml:space="preserve">prolaktin yang menyebabkan produksi ASI oleh alveoli mammae (Bobak, 2000). </w:t>
      </w:r>
    </w:p>
    <w:p w:rsidR="00B96AC1" w:rsidRPr="00B96AC1" w:rsidRDefault="00B96AC1" w:rsidP="004C3D01">
      <w:pPr>
        <w:pStyle w:val="ListParagraph"/>
        <w:spacing w:after="0"/>
        <w:ind w:left="0" w:firstLine="630"/>
        <w:rPr>
          <w:rFonts w:cs="Times New Roman"/>
          <w:color w:val="000000"/>
          <w:szCs w:val="24"/>
          <w:lang w:val="id-ID"/>
        </w:rPr>
      </w:pPr>
      <w:r w:rsidRPr="00B96AC1">
        <w:rPr>
          <w:rFonts w:cs="Times New Roman"/>
          <w:color w:val="000000"/>
          <w:szCs w:val="24"/>
          <w:lang w:val="id-ID"/>
        </w:rPr>
        <w:t>Kadar prolaktin pada</w:t>
      </w:r>
      <w:r w:rsidR="00053D57">
        <w:rPr>
          <w:rFonts w:cs="Times New Roman"/>
          <w:color w:val="000000"/>
          <w:szCs w:val="24"/>
          <w:lang w:val="id-ID"/>
        </w:rPr>
        <w:t xml:space="preserve"> </w:t>
      </w:r>
      <w:r w:rsidRPr="00B96AC1">
        <w:rPr>
          <w:rFonts w:cs="Times New Roman"/>
          <w:color w:val="000000"/>
          <w:szCs w:val="24"/>
          <w:lang w:val="id-ID"/>
        </w:rPr>
        <w:t>ibu menyusui akan menjadi normal 3 bulan setelah melahirkan sampai penyapihan anak dan pada saat</w:t>
      </w:r>
      <w:r w:rsidR="00053D57">
        <w:rPr>
          <w:rFonts w:cs="Times New Roman"/>
          <w:color w:val="000000"/>
          <w:szCs w:val="24"/>
          <w:lang w:val="id-ID"/>
        </w:rPr>
        <w:t xml:space="preserve"> </w:t>
      </w:r>
      <w:r w:rsidRPr="00B96AC1">
        <w:rPr>
          <w:rFonts w:cs="Times New Roman"/>
          <w:color w:val="000000"/>
          <w:szCs w:val="24"/>
          <w:lang w:val="id-ID"/>
        </w:rPr>
        <w:t>tersebut tidak akan ada peningkatan prolaktin walaupun ada isapan bayi, namun pengeluaran ASI tetap</w:t>
      </w:r>
      <w:r w:rsidRPr="00B96AC1">
        <w:rPr>
          <w:rFonts w:cs="Times New Roman"/>
          <w:color w:val="000000"/>
          <w:szCs w:val="24"/>
          <w:lang w:val="id-ID"/>
        </w:rPr>
        <w:br/>
        <w:t xml:space="preserve">berlangsung (IDAI, 2018 dan Bobak, 2000). Berdasarkan penelitian Indrayani </w:t>
      </w:r>
      <w:r w:rsidRPr="00B96AC1">
        <w:rPr>
          <w:rFonts w:cs="Times New Roman"/>
          <w:color w:val="000000"/>
          <w:szCs w:val="24"/>
          <w:lang w:val="id-ID"/>
        </w:rPr>
        <w:lastRenderedPageBreak/>
        <w:t>(2018) kadar serum</w:t>
      </w:r>
      <w:r w:rsidR="00053D57">
        <w:rPr>
          <w:rFonts w:cs="Times New Roman"/>
          <w:color w:val="000000"/>
          <w:szCs w:val="24"/>
          <w:lang w:val="id-ID"/>
        </w:rPr>
        <w:t xml:space="preserve"> </w:t>
      </w:r>
      <w:r w:rsidRPr="00B96AC1">
        <w:rPr>
          <w:rFonts w:cs="Times New Roman"/>
          <w:color w:val="000000"/>
          <w:szCs w:val="24"/>
          <w:lang w:val="id-ID"/>
        </w:rPr>
        <w:t>prolaktin pada ibu menyusui dipengaruhi oleh status gizi dari ibu menyusui.</w:t>
      </w:r>
      <w:r w:rsidR="00053D57">
        <w:rPr>
          <w:rFonts w:cs="Times New Roman"/>
          <w:color w:val="000000"/>
          <w:szCs w:val="24"/>
          <w:lang w:val="id-ID"/>
        </w:rPr>
        <w:t xml:space="preserve"> </w:t>
      </w:r>
      <w:r w:rsidRPr="00B96AC1">
        <w:rPr>
          <w:rFonts w:cs="Times New Roman"/>
          <w:color w:val="000000"/>
          <w:szCs w:val="24"/>
          <w:lang w:val="id-ID"/>
        </w:rPr>
        <w:t>Penelitian ini sejalan dengan beberapa hasil penelitian yang menyampaikan bahwa ada beberapa</w:t>
      </w:r>
      <w:r w:rsidR="00053D57">
        <w:rPr>
          <w:rFonts w:cs="Times New Roman"/>
          <w:color w:val="000000"/>
          <w:szCs w:val="24"/>
          <w:lang w:val="id-ID"/>
        </w:rPr>
        <w:t xml:space="preserve"> </w:t>
      </w:r>
      <w:r w:rsidRPr="00B96AC1">
        <w:rPr>
          <w:rFonts w:cs="Times New Roman"/>
          <w:color w:val="000000"/>
          <w:szCs w:val="24"/>
          <w:lang w:val="id-ID"/>
        </w:rPr>
        <w:t xml:space="preserve">manfaat penerapan </w:t>
      </w:r>
      <w:r w:rsidRPr="00B96AC1">
        <w:rPr>
          <w:rFonts w:cs="Times New Roman"/>
          <w:i/>
          <w:iCs/>
          <w:color w:val="000000"/>
          <w:szCs w:val="24"/>
          <w:lang w:val="id-ID"/>
        </w:rPr>
        <w:t xml:space="preserve">hypnobreastfeeding </w:t>
      </w:r>
      <w:r w:rsidRPr="00B96AC1">
        <w:rPr>
          <w:rFonts w:cs="Times New Roman"/>
          <w:color w:val="000000"/>
          <w:szCs w:val="24"/>
          <w:lang w:val="id-ID"/>
        </w:rPr>
        <w:t>untuk ibu pada masa laktasinya diantaranya dapat</w:t>
      </w:r>
      <w:r w:rsidR="00053D57">
        <w:rPr>
          <w:rFonts w:cs="Times New Roman"/>
          <w:color w:val="000000"/>
          <w:szCs w:val="24"/>
          <w:lang w:val="id-ID"/>
        </w:rPr>
        <w:t xml:space="preserve"> </w:t>
      </w:r>
      <w:r w:rsidRPr="00B96AC1">
        <w:rPr>
          <w:rFonts w:cs="Times New Roman"/>
          <w:color w:val="000000"/>
          <w:szCs w:val="24"/>
          <w:lang w:val="id-ID"/>
        </w:rPr>
        <w:t>meningkatkan produksi ASI, keberhasilan ASI eksklusif.</w:t>
      </w:r>
      <w:r w:rsidRPr="00B96AC1">
        <w:rPr>
          <w:rFonts w:cs="Times New Roman"/>
          <w:szCs w:val="24"/>
          <w:lang w:val="id-ID"/>
        </w:rPr>
        <w:t xml:space="preserve">  </w:t>
      </w:r>
    </w:p>
    <w:p w:rsidR="00335ADA" w:rsidRPr="00CB1E77" w:rsidRDefault="00335ADA" w:rsidP="004C3D01">
      <w:pPr>
        <w:pStyle w:val="ListParagraph"/>
        <w:spacing w:after="0"/>
        <w:ind w:left="0" w:firstLine="630"/>
        <w:rPr>
          <w:rFonts w:cs="Times New Roman"/>
          <w:szCs w:val="24"/>
        </w:rPr>
      </w:pPr>
      <w:r w:rsidRPr="00CB1E77">
        <w:rPr>
          <w:rFonts w:cs="Times New Roman"/>
          <w:szCs w:val="24"/>
        </w:rPr>
        <w:t xml:space="preserve">ASI dari ibu yang sehat dalam memenuhi kebutuhan bayi sampai usia 6 bulan, produksi ASI pada bulan pertama adalah sekitar 600 ml per hari yang meningkat hingga </w:t>
      </w:r>
      <w:r w:rsidRPr="004C3D01">
        <w:rPr>
          <w:rFonts w:cs="Times New Roman"/>
          <w:color w:val="000000"/>
          <w:szCs w:val="24"/>
          <w:lang w:val="id-ID"/>
        </w:rPr>
        <w:t>sekitar</w:t>
      </w:r>
      <w:r w:rsidRPr="00CB1E77">
        <w:rPr>
          <w:rFonts w:cs="Times New Roman"/>
          <w:szCs w:val="24"/>
        </w:rPr>
        <w:t xml:space="preserve"> 800 ml per hari pada bulan keenam.  Setelah 6 bulan, volume ASI baling-baling yang dihasilkan mulai dari ibu dan memang sudah bertambah untuk bayi untuk mendapatkan makanan tambahan yang lebih padat (MP-ASI). Sumber kalori ASI adalah lemak. Kadar lemak di ASI memiliki variasi yaitu terendah pada saat pagi hari dan paling tinggi pada siang hari. </w:t>
      </w:r>
    </w:p>
    <w:p w:rsidR="00335ADA" w:rsidRPr="00CB1E77" w:rsidRDefault="00335ADA" w:rsidP="004C3D01">
      <w:pPr>
        <w:pStyle w:val="ListParagraph"/>
        <w:spacing w:after="0"/>
        <w:ind w:left="0" w:firstLine="630"/>
        <w:rPr>
          <w:rFonts w:cs="Times New Roman"/>
          <w:szCs w:val="24"/>
        </w:rPr>
      </w:pPr>
      <w:r w:rsidRPr="00CB1E77">
        <w:rPr>
          <w:rFonts w:cs="Times New Roman"/>
          <w:szCs w:val="24"/>
        </w:rPr>
        <w:t xml:space="preserve">Kadar kolesterol dalam ASI lebih tinggi dari dalam air </w:t>
      </w:r>
      <w:proofErr w:type="gramStart"/>
      <w:r w:rsidRPr="00CB1E77">
        <w:rPr>
          <w:rFonts w:cs="Times New Roman"/>
          <w:szCs w:val="24"/>
        </w:rPr>
        <w:t>susu</w:t>
      </w:r>
      <w:proofErr w:type="gramEnd"/>
      <w:r w:rsidRPr="00CB1E77">
        <w:rPr>
          <w:rFonts w:cs="Times New Roman"/>
          <w:szCs w:val="24"/>
        </w:rPr>
        <w:t xml:space="preserve"> sapi. Menurut Osborn, (1968): penyakit jantung koroner pada </w:t>
      </w:r>
      <w:proofErr w:type="gramStart"/>
      <w:r w:rsidRPr="00CB1E77">
        <w:rPr>
          <w:rFonts w:cs="Times New Roman"/>
          <w:szCs w:val="24"/>
        </w:rPr>
        <w:t>usia</w:t>
      </w:r>
      <w:proofErr w:type="gramEnd"/>
      <w:r w:rsidRPr="00CB1E77">
        <w:rPr>
          <w:rFonts w:cs="Times New Roman"/>
          <w:szCs w:val="24"/>
        </w:rPr>
        <w:t xml:space="preserve"> muda lebih sering didapat pada orang yang tidak mendapatkan ASI. Karbohidrat utama ASI adalah laktosa (yang paling tinggi). Laktosa dapat meningkatkan kalsium dan pertumbuhan </w:t>
      </w:r>
      <w:r w:rsidRPr="00CB1E77">
        <w:rPr>
          <w:rFonts w:cs="Times New Roman"/>
          <w:i/>
          <w:szCs w:val="24"/>
        </w:rPr>
        <w:t>Lactoba- cillus bifidus</w:t>
      </w:r>
      <w:r w:rsidRPr="00CB1E77">
        <w:rPr>
          <w:rFonts w:cs="Times New Roman"/>
          <w:szCs w:val="24"/>
        </w:rPr>
        <w:t xml:space="preserve">.  Protein dalam ASI adalah kasein (protein utama dalam </w:t>
      </w:r>
      <w:proofErr w:type="gramStart"/>
      <w:r w:rsidRPr="00CB1E77">
        <w:rPr>
          <w:rFonts w:cs="Times New Roman"/>
          <w:szCs w:val="24"/>
        </w:rPr>
        <w:t>susu</w:t>
      </w:r>
      <w:proofErr w:type="gramEnd"/>
      <w:r w:rsidRPr="00CB1E77">
        <w:rPr>
          <w:rFonts w:cs="Times New Roman"/>
          <w:szCs w:val="24"/>
        </w:rPr>
        <w:t xml:space="preserve"> formula) dan whei (60% dari protein ASI). Whei merupakan protein yang mudah dicerna. Ada 2 asam amino yang hanya terdapat dalam ASI dan tidak ada dalam </w:t>
      </w:r>
      <w:proofErr w:type="gramStart"/>
      <w:r w:rsidRPr="00CB1E77">
        <w:rPr>
          <w:rFonts w:cs="Times New Roman"/>
          <w:szCs w:val="24"/>
        </w:rPr>
        <w:t>susu</w:t>
      </w:r>
      <w:proofErr w:type="gramEnd"/>
      <w:r w:rsidRPr="00CB1E77">
        <w:rPr>
          <w:rFonts w:cs="Times New Roman"/>
          <w:szCs w:val="24"/>
        </w:rPr>
        <w:t xml:space="preserve"> sapi yaitu </w:t>
      </w:r>
      <w:r w:rsidRPr="00CB1E77">
        <w:rPr>
          <w:rFonts w:cs="Times New Roman"/>
          <w:i/>
          <w:szCs w:val="24"/>
        </w:rPr>
        <w:t>sistin</w:t>
      </w:r>
      <w:r w:rsidRPr="00CB1E77">
        <w:rPr>
          <w:rFonts w:cs="Times New Roman"/>
          <w:szCs w:val="24"/>
        </w:rPr>
        <w:t xml:space="preserve"> dan </w:t>
      </w:r>
      <w:r w:rsidRPr="00CB1E77">
        <w:rPr>
          <w:rFonts w:cs="Times New Roman"/>
          <w:i/>
          <w:szCs w:val="24"/>
        </w:rPr>
        <w:t>taurin</w:t>
      </w:r>
      <w:r w:rsidRPr="00CB1E77">
        <w:rPr>
          <w:rFonts w:cs="Times New Roman"/>
          <w:szCs w:val="24"/>
        </w:rPr>
        <w:t xml:space="preserve">.  </w:t>
      </w:r>
    </w:p>
    <w:p w:rsidR="00335ADA" w:rsidRPr="00CB1E77" w:rsidRDefault="00335ADA" w:rsidP="004C3D01">
      <w:pPr>
        <w:pStyle w:val="ListParagraph"/>
        <w:spacing w:after="0"/>
        <w:ind w:left="0" w:firstLine="630"/>
        <w:rPr>
          <w:rFonts w:cs="Times New Roman"/>
          <w:szCs w:val="24"/>
        </w:rPr>
      </w:pPr>
      <w:r w:rsidRPr="004C3D01">
        <w:rPr>
          <w:rFonts w:cs="Times New Roman"/>
          <w:szCs w:val="24"/>
        </w:rPr>
        <w:t>Sistin</w:t>
      </w:r>
      <w:r w:rsidRPr="00CB1E77">
        <w:rPr>
          <w:rFonts w:cs="Times New Roman"/>
          <w:i/>
          <w:szCs w:val="24"/>
        </w:rPr>
        <w:t xml:space="preserve"> </w:t>
      </w:r>
      <w:r w:rsidRPr="00CB1E77">
        <w:rPr>
          <w:rFonts w:cs="Times New Roman"/>
          <w:szCs w:val="24"/>
        </w:rPr>
        <w:t xml:space="preserve">diperlukan untuk pertumbuhan sel-sel somatik, sedangkan </w:t>
      </w:r>
      <w:r w:rsidRPr="00CB1E77">
        <w:rPr>
          <w:rFonts w:cs="Times New Roman"/>
          <w:i/>
          <w:szCs w:val="24"/>
        </w:rPr>
        <w:t>taurin</w:t>
      </w:r>
      <w:r w:rsidRPr="00CB1E77">
        <w:rPr>
          <w:rFonts w:cs="Times New Roman"/>
          <w:szCs w:val="24"/>
        </w:rPr>
        <w:t xml:space="preserve"> diperlukan untuk perkembangan sel-sel otak. </w:t>
      </w:r>
      <w:r w:rsidRPr="00CB1E77">
        <w:rPr>
          <w:rFonts w:cs="Times New Roman"/>
          <w:i/>
          <w:szCs w:val="24"/>
        </w:rPr>
        <w:t>Sistin</w:t>
      </w:r>
      <w:r w:rsidRPr="00CB1E77">
        <w:rPr>
          <w:rFonts w:cs="Times New Roman"/>
          <w:szCs w:val="24"/>
        </w:rPr>
        <w:t xml:space="preserve"> dan </w:t>
      </w:r>
      <w:r w:rsidRPr="00CB1E77">
        <w:rPr>
          <w:rFonts w:cs="Times New Roman"/>
          <w:i/>
          <w:szCs w:val="24"/>
        </w:rPr>
        <w:t>taurin</w:t>
      </w:r>
      <w:r w:rsidRPr="00CB1E77">
        <w:rPr>
          <w:rFonts w:cs="Times New Roman"/>
          <w:szCs w:val="24"/>
        </w:rPr>
        <w:t xml:space="preserve"> memang dapat diperoleh dengan penguraian tirosin, namun enzim ini belum tersedia dalam </w:t>
      </w:r>
      <w:r w:rsidRPr="00CB1E77">
        <w:rPr>
          <w:rFonts w:cs="Times New Roman"/>
          <w:szCs w:val="24"/>
        </w:rPr>
        <w:lastRenderedPageBreak/>
        <w:t xml:space="preserve">neonatus. Bayi yang minum ASI langsung </w:t>
      </w:r>
      <w:proofErr w:type="gramStart"/>
      <w:r w:rsidRPr="00CB1E77">
        <w:rPr>
          <w:rFonts w:cs="Times New Roman"/>
          <w:szCs w:val="24"/>
        </w:rPr>
        <w:t>akan</w:t>
      </w:r>
      <w:proofErr w:type="gramEnd"/>
      <w:r w:rsidRPr="00CB1E77">
        <w:rPr>
          <w:rFonts w:cs="Times New Roman"/>
          <w:szCs w:val="24"/>
        </w:rPr>
        <w:t xml:space="preserve"> mendapatkan vitamin yang terkandung dalam ASI.  Vitamin E banyak terdapat dalam kolostrum. </w:t>
      </w:r>
    </w:p>
    <w:p w:rsidR="00335ADA" w:rsidRPr="00CB1E77" w:rsidRDefault="00335ADA" w:rsidP="004C3D01">
      <w:pPr>
        <w:pStyle w:val="ListParagraph"/>
        <w:spacing w:after="0"/>
        <w:ind w:left="0" w:firstLine="630"/>
        <w:rPr>
          <w:rFonts w:cs="Times New Roman"/>
          <w:szCs w:val="24"/>
        </w:rPr>
      </w:pPr>
      <w:r w:rsidRPr="00CB1E77">
        <w:rPr>
          <w:rFonts w:cs="Times New Roman"/>
          <w:szCs w:val="24"/>
        </w:rPr>
        <w:t xml:space="preserve">Kadar garam dan mineral dalam ASI lebih rendah dari </w:t>
      </w:r>
      <w:proofErr w:type="gramStart"/>
      <w:r w:rsidRPr="00CB1E77">
        <w:rPr>
          <w:rFonts w:cs="Times New Roman"/>
          <w:szCs w:val="24"/>
        </w:rPr>
        <w:t>susu</w:t>
      </w:r>
      <w:proofErr w:type="gramEnd"/>
      <w:r w:rsidRPr="00CB1E77">
        <w:rPr>
          <w:rFonts w:cs="Times New Roman"/>
          <w:szCs w:val="24"/>
        </w:rPr>
        <w:t xml:space="preserve"> sapi. Hanya dalam jumlah yang sedikit dalam ASI, namun zat besi yang ada di ASI mudah diserap. Zat besi merupakan sel darah merah yang dipecah kemudian menghasilkan zat yang </w:t>
      </w:r>
      <w:proofErr w:type="gramStart"/>
      <w:r w:rsidRPr="00CB1E77">
        <w:rPr>
          <w:rFonts w:cs="Times New Roman"/>
          <w:szCs w:val="24"/>
        </w:rPr>
        <w:t>akan</w:t>
      </w:r>
      <w:proofErr w:type="gramEnd"/>
      <w:r w:rsidRPr="00CB1E77">
        <w:rPr>
          <w:rFonts w:cs="Times New Roman"/>
          <w:szCs w:val="24"/>
        </w:rPr>
        <w:t xml:space="preserve"> digunakan kembali, jadi zat besi dalam ASI hanya cukup untuk bayi sampai selesai 6 bulan.  Zat besi juga dibutuhkan untuk pertumbuhan, perkembangan, dan imunitas. Unsur ini diperlukan untuk mencegah penyakit akrodermatitis enteropatika- penyakit pada kulit dan saluran cerna yang bisa berakibat fatal. </w:t>
      </w:r>
    </w:p>
    <w:p w:rsidR="00335ADA" w:rsidRPr="00CB1E77" w:rsidRDefault="00335ADA" w:rsidP="004C3D01">
      <w:pPr>
        <w:pStyle w:val="ListParagraph"/>
        <w:spacing w:after="0"/>
        <w:ind w:left="0" w:firstLine="630"/>
        <w:rPr>
          <w:rFonts w:cs="Times New Roman"/>
          <w:szCs w:val="24"/>
        </w:rPr>
      </w:pPr>
      <w:r w:rsidRPr="00CB1E77">
        <w:rPr>
          <w:rFonts w:cs="Times New Roman"/>
          <w:szCs w:val="24"/>
        </w:rPr>
        <w:t xml:space="preserve">Sebuah penelitian menyatakan bahwa bayi yang mendapat ASI lebih jarang sakit jika dibandingkan dengan bayi yang mendapat </w:t>
      </w:r>
      <w:proofErr w:type="gramStart"/>
      <w:r w:rsidRPr="00CB1E77">
        <w:rPr>
          <w:rFonts w:cs="Times New Roman"/>
          <w:szCs w:val="24"/>
        </w:rPr>
        <w:t>susu</w:t>
      </w:r>
      <w:proofErr w:type="gramEnd"/>
      <w:r w:rsidRPr="00CB1E77">
        <w:rPr>
          <w:rFonts w:cs="Times New Roman"/>
          <w:szCs w:val="24"/>
        </w:rPr>
        <w:t xml:space="preserve"> formula, karena ASI mengandung banyak zat protektif yang melindungi bayi dari infeksi. Adanya bakteri </w:t>
      </w:r>
      <w:r w:rsidRPr="00CB1E77">
        <w:rPr>
          <w:rFonts w:cs="Times New Roman"/>
          <w:i/>
          <w:szCs w:val="24"/>
        </w:rPr>
        <w:t>Lactobacillus bifidus</w:t>
      </w:r>
      <w:r w:rsidRPr="00CB1E77">
        <w:rPr>
          <w:rFonts w:cs="Times New Roman"/>
          <w:szCs w:val="24"/>
        </w:rPr>
        <w:t xml:space="preserve"> dapat mempercepat saluran cerna bayi yang mendapat ASI. Bakteri ini berperan dalam perubahan laktosa yang ada didalam ASI menjadi asam laktat dan asam asetat. </w:t>
      </w:r>
      <w:r w:rsidRPr="00CB1E77">
        <w:rPr>
          <w:rFonts w:cs="Times New Roman"/>
          <w:i/>
          <w:szCs w:val="24"/>
        </w:rPr>
        <w:t>Lactobacillus bifidus</w:t>
      </w:r>
      <w:r w:rsidRPr="00CB1E77">
        <w:rPr>
          <w:rFonts w:cs="Times New Roman"/>
          <w:szCs w:val="24"/>
        </w:rPr>
        <w:t xml:space="preserve"> dalam ASI ini mengandung polisakarida yang berikatan nitrogen, yang tidak ada didalam </w:t>
      </w:r>
      <w:proofErr w:type="gramStart"/>
      <w:r w:rsidRPr="00CB1E77">
        <w:rPr>
          <w:rFonts w:cs="Times New Roman"/>
          <w:szCs w:val="24"/>
        </w:rPr>
        <w:t>susu</w:t>
      </w:r>
      <w:proofErr w:type="gramEnd"/>
      <w:r w:rsidRPr="00CB1E77">
        <w:rPr>
          <w:rFonts w:cs="Times New Roman"/>
          <w:szCs w:val="24"/>
        </w:rPr>
        <w:t xml:space="preserve"> formula. </w:t>
      </w:r>
    </w:p>
    <w:p w:rsidR="00335ADA" w:rsidRPr="00CB1E77" w:rsidRDefault="00335ADA" w:rsidP="004C3D01">
      <w:pPr>
        <w:pStyle w:val="ListParagraph"/>
        <w:spacing w:after="0"/>
        <w:ind w:left="0" w:firstLine="630"/>
        <w:rPr>
          <w:rFonts w:cs="Times New Roman"/>
          <w:szCs w:val="24"/>
        </w:rPr>
      </w:pPr>
      <w:r w:rsidRPr="00CB1E77">
        <w:rPr>
          <w:rFonts w:cs="Times New Roman"/>
          <w:i/>
          <w:szCs w:val="24"/>
        </w:rPr>
        <w:t>Laktoferin</w:t>
      </w:r>
      <w:r w:rsidRPr="00CB1E77">
        <w:rPr>
          <w:rFonts w:cs="Times New Roman"/>
          <w:szCs w:val="24"/>
        </w:rPr>
        <w:t xml:space="preserve"> adalah protein yang dibutuhkan dalam ASI. Kandungan </w:t>
      </w:r>
      <w:r w:rsidRPr="00CB1E77">
        <w:rPr>
          <w:rFonts w:cs="Times New Roman"/>
          <w:i/>
          <w:szCs w:val="24"/>
        </w:rPr>
        <w:t>laktoferin</w:t>
      </w:r>
      <w:r w:rsidRPr="00CB1E77">
        <w:rPr>
          <w:rFonts w:cs="Times New Roman"/>
          <w:szCs w:val="24"/>
        </w:rPr>
        <w:t xml:space="preserve"> dalam ASI adalah menghambat pertumbuhan </w:t>
      </w:r>
      <w:r w:rsidRPr="00CB1E77">
        <w:rPr>
          <w:rFonts w:cs="Times New Roman"/>
          <w:i/>
          <w:szCs w:val="24"/>
        </w:rPr>
        <w:t>Staphylococcus</w:t>
      </w:r>
      <w:r w:rsidRPr="00CB1E77">
        <w:rPr>
          <w:rFonts w:cs="Times New Roman"/>
          <w:szCs w:val="24"/>
        </w:rPr>
        <w:t xml:space="preserve"> dan </w:t>
      </w:r>
      <w:r w:rsidRPr="00CB1E77">
        <w:rPr>
          <w:rFonts w:cs="Times New Roman"/>
          <w:i/>
          <w:szCs w:val="24"/>
        </w:rPr>
        <w:t>E.coli</w:t>
      </w:r>
      <w:r w:rsidRPr="00CB1E77">
        <w:rPr>
          <w:rFonts w:cs="Times New Roman"/>
          <w:szCs w:val="24"/>
        </w:rPr>
        <w:t>, sehingga bakteri tidak mendapatkan zat besi yang sangat diperlukan untuk pertumbuhannya. Selain itu,</w:t>
      </w:r>
      <w:r w:rsidRPr="00CB1E77">
        <w:rPr>
          <w:rFonts w:cs="Times New Roman"/>
          <w:i/>
          <w:szCs w:val="24"/>
        </w:rPr>
        <w:t xml:space="preserve"> laktoferin</w:t>
      </w:r>
      <w:r w:rsidRPr="00CB1E77">
        <w:rPr>
          <w:rFonts w:cs="Times New Roman"/>
          <w:szCs w:val="24"/>
        </w:rPr>
        <w:t xml:space="preserve"> juga bisa menghambat pertumbuhan jamur </w:t>
      </w:r>
      <w:r w:rsidRPr="00CB1E77">
        <w:rPr>
          <w:rFonts w:cs="Times New Roman"/>
          <w:i/>
          <w:szCs w:val="24"/>
        </w:rPr>
        <w:t>Candida</w:t>
      </w:r>
      <w:r w:rsidRPr="00CB1E77">
        <w:rPr>
          <w:rFonts w:cs="Times New Roman"/>
          <w:szCs w:val="24"/>
        </w:rPr>
        <w:t xml:space="preserve">. Kadar asam lemak dalam ASI cukup tinggi yaitu 300 kali lebih tinggi dari </w:t>
      </w:r>
      <w:proofErr w:type="gramStart"/>
      <w:r w:rsidRPr="00CB1E77">
        <w:rPr>
          <w:rFonts w:cs="Times New Roman"/>
          <w:szCs w:val="24"/>
        </w:rPr>
        <w:t>kadar</w:t>
      </w:r>
      <w:proofErr w:type="gramEnd"/>
      <w:r w:rsidRPr="00CB1E77">
        <w:rPr>
          <w:rFonts w:cs="Times New Roman"/>
          <w:szCs w:val="24"/>
        </w:rPr>
        <w:t xml:space="preserve"> yang ada dalam susu sapi. Asam lemak pada ASI lebih tahan terhadap keasaman lambung.  </w:t>
      </w:r>
      <w:r w:rsidRPr="00CB1E77">
        <w:rPr>
          <w:rFonts w:cs="Times New Roman"/>
          <w:szCs w:val="24"/>
        </w:rPr>
        <w:lastRenderedPageBreak/>
        <w:t xml:space="preserve">Menurut Pittard, (1979) membuktikan bahwa ASI juga mengandung C3 dan C4 (sistem komplemen sebagai bagian dari imunitas humoral).  Komplemen ini diaktifkan oleh keberadaan Ig A dan lg E dalam ASI.  Komplemen ini memiliki daya opsonik, anafilatoksik, dan kemotaktik. </w:t>
      </w:r>
    </w:p>
    <w:p w:rsidR="00335ADA" w:rsidRPr="00CB1E77" w:rsidRDefault="00335ADA" w:rsidP="004C3D01">
      <w:pPr>
        <w:pStyle w:val="ListParagraph"/>
        <w:spacing w:after="0"/>
        <w:ind w:left="0" w:firstLine="630"/>
        <w:rPr>
          <w:rFonts w:cs="Times New Roman"/>
          <w:szCs w:val="24"/>
        </w:rPr>
      </w:pPr>
      <w:r w:rsidRPr="00CB1E77">
        <w:rPr>
          <w:rFonts w:cs="Times New Roman"/>
          <w:szCs w:val="24"/>
        </w:rPr>
        <w:t xml:space="preserve">ASI mengandung imunoglobulin terutama lg A. Ig A ini tahan terhadap enzim </w:t>
      </w:r>
      <w:r w:rsidRPr="00CB1E77">
        <w:rPr>
          <w:rFonts w:cs="Times New Roman"/>
          <w:i/>
          <w:szCs w:val="24"/>
        </w:rPr>
        <w:t>proteolitik</w:t>
      </w:r>
      <w:r w:rsidRPr="00CB1E77">
        <w:rPr>
          <w:rFonts w:cs="Times New Roman"/>
          <w:szCs w:val="24"/>
        </w:rPr>
        <w:t xml:space="preserve"> yang berada disaluran cerna dan dapat membentuk lapisan pada permukaan sehingga mencegah masuknya bakteri patogen dan</w:t>
      </w:r>
      <w:r w:rsidRPr="00CB1E77">
        <w:rPr>
          <w:rFonts w:cs="Times New Roman"/>
          <w:i/>
          <w:szCs w:val="24"/>
        </w:rPr>
        <w:t xml:space="preserve"> enterovirus </w:t>
      </w:r>
      <w:r w:rsidRPr="00CB1E77">
        <w:rPr>
          <w:rFonts w:cs="Times New Roman"/>
          <w:szCs w:val="24"/>
        </w:rPr>
        <w:t xml:space="preserve">ke dalam sel.  90% sel dalam ASI terdiri dari makrofag yang berfungsi untuk membunuh dan melakukan fagositosis mikroorganisme, serta membuat C3, C4, lisozim, dan laktoferin.  10% lainnya terdiri atas limfosit T dan B yang melawan yang melawan melalui saluran cerna.  ASI juga dapat mendorong terbentuknya faktor ikatan batin antara ibu dan anak </w:t>
      </w:r>
      <w:r w:rsidRPr="00CB1E77">
        <w:rPr>
          <w:rFonts w:cs="Times New Roman"/>
          <w:szCs w:val="24"/>
        </w:rPr>
        <w:fldChar w:fldCharType="begin" w:fldLock="1"/>
      </w:r>
      <w:r w:rsidRPr="00CB1E77">
        <w:rPr>
          <w:rFonts w:cs="Times New Roman"/>
          <w:szCs w:val="24"/>
        </w:rPr>
        <w:instrText>ADDIN CSL_CITATION { "citationItems" : [ { "id" : "ITEM-1", "itemData" : { "ISBN" : "978-602-8650-44-1", "author" : [ { "dropping-particle" : "", "family" : "Ramadhy", "given" : "Asep Sufyan", "non-dropping-particle" : "", "parse-names" : false, "suffix" : "" } ], "edition" : "1", "editor" : [ { "dropping-particle" : "", "family" : "Atif", "given" : "Nurul Falah", "non-dropping-particle" : "", "parse-names" : false, "suffix" : "" } ], "id" : "ITEM-1", "issued" : { "date-parts" : [ [ "2011" ] ] }, "number-of-pages" : "273-287", "publisher" : "2011", "publisher-place" : "Bandung", "title" : "Biologi Reproduksi", "type" : "book" }, "uris" : [ "http://www.mendeley.com/documents/?uuid=40668dc0-6c0f-4ece-99fd-c9889572b366" ] } ], "mendeley" : { "formattedCitation" : "(Ramadhy, 2011)", "plainTextFormattedCitation" : "(Ramadhy, 2011)", "previouslyFormattedCitation" : "(Ramadhy, 2011)" }, "properties" : { "noteIndex" : 0 }, "schema" : "https://github.com/citation-style-language/schema/raw/master/csl-citation.json" }</w:instrText>
      </w:r>
      <w:r w:rsidRPr="00CB1E77">
        <w:rPr>
          <w:rFonts w:cs="Times New Roman"/>
          <w:szCs w:val="24"/>
        </w:rPr>
        <w:fldChar w:fldCharType="separate"/>
      </w:r>
      <w:r w:rsidRPr="00CB1E77">
        <w:rPr>
          <w:rFonts w:cs="Times New Roman"/>
          <w:noProof/>
          <w:szCs w:val="24"/>
        </w:rPr>
        <w:t>(Ramadhy, 2011)</w:t>
      </w:r>
      <w:r w:rsidRPr="00CB1E77">
        <w:rPr>
          <w:rFonts w:cs="Times New Roman"/>
          <w:szCs w:val="24"/>
        </w:rPr>
        <w:fldChar w:fldCharType="end"/>
      </w:r>
      <w:r w:rsidRPr="00CB1E77">
        <w:rPr>
          <w:rFonts w:cs="Times New Roman"/>
          <w:szCs w:val="24"/>
        </w:rPr>
        <w:t xml:space="preserve">. </w:t>
      </w:r>
    </w:p>
    <w:p w:rsidR="00712930" w:rsidRDefault="00712930" w:rsidP="00335ADA">
      <w:pPr>
        <w:pStyle w:val="ListParagraph"/>
        <w:spacing w:after="0"/>
        <w:ind w:left="0" w:firstLine="426"/>
        <w:rPr>
          <w:rFonts w:cs="Times New Roman"/>
          <w:szCs w:val="24"/>
        </w:rPr>
      </w:pPr>
      <w:r w:rsidRPr="00712930">
        <w:rPr>
          <w:rFonts w:cs="Times New Roman"/>
          <w:noProof/>
          <w:szCs w:val="24"/>
          <w:lang w:val="id-ID" w:eastAsia="id-ID"/>
        </w:rPr>
        <mc:AlternateContent>
          <mc:Choice Requires="wps">
            <w:drawing>
              <wp:anchor distT="0" distB="0" distL="114300" distR="114300" simplePos="0" relativeHeight="251738112" behindDoc="0" locked="0" layoutInCell="1" allowOverlap="1" wp14:anchorId="26594925" wp14:editId="4A57D680">
                <wp:simplePos x="0" y="0"/>
                <wp:positionH relativeFrom="column">
                  <wp:posOffset>2417445</wp:posOffset>
                </wp:positionH>
                <wp:positionV relativeFrom="paragraph">
                  <wp:posOffset>86360</wp:posOffset>
                </wp:positionV>
                <wp:extent cx="1104900" cy="295275"/>
                <wp:effectExtent l="0" t="0" r="19050" b="28575"/>
                <wp:wrapNone/>
                <wp:docPr id="37" name="Text Box 37"/>
                <wp:cNvGraphicFramePr/>
                <a:graphic xmlns:a="http://schemas.openxmlformats.org/drawingml/2006/main">
                  <a:graphicData uri="http://schemas.microsoft.com/office/word/2010/wordprocessingShape">
                    <wps:wsp>
                      <wps:cNvSpPr txBox="1"/>
                      <wps:spPr>
                        <a:xfrm>
                          <a:off x="0" y="0"/>
                          <a:ext cx="1104900" cy="2952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45635" w:rsidRDefault="00745635" w:rsidP="00712930">
                            <w:pPr>
                              <w:jc w:val="center"/>
                            </w:pPr>
                            <w:r>
                              <w:t xml:space="preserve">Hypothalamus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6594925" id="_x0000_t202" coordsize="21600,21600" o:spt="202" path="m,l,21600r21600,l21600,xe">
                <v:stroke joinstyle="miter"/>
                <v:path gradientshapeok="t" o:connecttype="rect"/>
              </v:shapetype>
              <v:shape id="Text Box 37" o:spid="_x0000_s1027" type="#_x0000_t202" style="position:absolute;left:0;text-align:left;margin-left:190.35pt;margin-top:6.8pt;width:87pt;height:23.25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" fillcolor="white [3201]" strokeweight=".5pt">
                <v:textbox>
                  <w:txbxContent>
                    <w:p w:rsidR="00745635" w:rsidRDefault="00745635" w:rsidP="00712930">
                      <w:pPr>
                        <w:jc w:val="center"/>
                      </w:pPr>
                      <w:r>
                        <w:t xml:space="preserve">Hypothalamus </w:t>
                      </w:r>
                    </w:p>
                  </w:txbxContent>
                </v:textbox>
              </v:shape>
            </w:pict>
          </mc:Fallback>
        </mc:AlternateContent>
      </w:r>
      <w:r w:rsidRPr="00CB1E77">
        <w:rPr>
          <w:rFonts w:cs="Times New Roman"/>
          <w:noProof/>
          <w:szCs w:val="24"/>
          <w:lang w:val="id-ID" w:eastAsia="id-ID"/>
        </w:rPr>
        <w:drawing>
          <wp:anchor distT="0" distB="0" distL="114300" distR="114300" simplePos="0" relativeHeight="251736064" behindDoc="1" locked="0" layoutInCell="1" allowOverlap="1" wp14:anchorId="26CCBFF9" wp14:editId="17ED7446">
            <wp:simplePos x="0" y="0"/>
            <wp:positionH relativeFrom="column">
              <wp:posOffset>969645</wp:posOffset>
            </wp:positionH>
            <wp:positionV relativeFrom="paragraph">
              <wp:posOffset>10160</wp:posOffset>
            </wp:positionV>
            <wp:extent cx="2681010" cy="3095625"/>
            <wp:effectExtent l="0" t="0" r="5080" b="0"/>
            <wp:wrapNone/>
            <wp:docPr id="6" name="Picture 6" descr="C:\Users\Personalise Notebook\Documents\kuliah\SKRIPSI OKEII\BAHAN\Screenshot_20200225_17424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ersonalise Notebook\Documents\kuliah\SKRIPSI OKEII\BAHAN\Screenshot_20200225_174247.png"/>
                    <pic:cNvPicPr>
                      <a:picLocks noChangeAspect="1" noChangeArrowheads="1"/>
                    </pic:cNvPicPr>
                  </pic:nvPicPr>
                  <pic:blipFill rotWithShape="1">
                    <a:blip r:embed="rId28">
                      <a:extLst>
                        <a:ext uri="{BEBA8EAE-BF5A-486C-A8C5-ECC9F3942E4B}">
                          <a14:imgProps xmlns:a14="http://schemas.microsoft.com/office/drawing/2010/main">
                            <a14:imgLayer r:embed="rId29">
                              <a14:imgEffect>
                                <a14:brightnessContrast contrast="20000"/>
                              </a14:imgEffect>
                            </a14:imgLayer>
                          </a14:imgProps>
                        </a:ext>
                        <a:ext uri="{28A0092B-C50C-407E-A947-70E740481C1C}">
                          <a14:useLocalDpi xmlns:a14="http://schemas.microsoft.com/office/drawing/2010/main" val="0"/>
                        </a:ext>
                      </a:extLst>
                    </a:blip>
                    <a:srcRect l="1460" t="927" r="1460" b="1237"/>
                    <a:stretch/>
                  </pic:blipFill>
                  <pic:spPr bwMode="auto">
                    <a:xfrm>
                      <a:off x="0" y="0"/>
                      <a:ext cx="2681010" cy="30956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712930" w:rsidRDefault="00712930" w:rsidP="00335ADA">
      <w:pPr>
        <w:pStyle w:val="ListParagraph"/>
        <w:spacing w:after="0"/>
        <w:ind w:left="0" w:firstLine="426"/>
        <w:rPr>
          <w:rFonts w:cs="Times New Roman"/>
          <w:szCs w:val="24"/>
        </w:rPr>
      </w:pPr>
      <w:r w:rsidRPr="00712930">
        <w:rPr>
          <w:rFonts w:cs="Times New Roman"/>
          <w:noProof/>
          <w:szCs w:val="24"/>
          <w:lang w:val="id-ID" w:eastAsia="id-ID"/>
        </w:rPr>
        <mc:AlternateContent>
          <mc:Choice Requires="wps">
            <w:drawing>
              <wp:anchor distT="0" distB="0" distL="114300" distR="114300" simplePos="0" relativeHeight="251740160" behindDoc="0" locked="0" layoutInCell="1" allowOverlap="1" wp14:anchorId="4735F097" wp14:editId="7B5B9A5C">
                <wp:simplePos x="0" y="0"/>
                <wp:positionH relativeFrom="column">
                  <wp:posOffset>388620</wp:posOffset>
                </wp:positionH>
                <wp:positionV relativeFrom="paragraph">
                  <wp:posOffset>12065</wp:posOffset>
                </wp:positionV>
                <wp:extent cx="1104900" cy="295275"/>
                <wp:effectExtent l="0" t="0" r="19050" b="28575"/>
                <wp:wrapNone/>
                <wp:docPr id="73" name="Text Box 73"/>
                <wp:cNvGraphicFramePr/>
                <a:graphic xmlns:a="http://schemas.openxmlformats.org/drawingml/2006/main">
                  <a:graphicData uri="http://schemas.microsoft.com/office/word/2010/wordprocessingShape">
                    <wps:wsp>
                      <wps:cNvSpPr txBox="1"/>
                      <wps:spPr>
                        <a:xfrm>
                          <a:off x="0" y="0"/>
                          <a:ext cx="1104900" cy="2952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45635" w:rsidRDefault="00745635" w:rsidP="00712930">
                            <w:pPr>
                              <w:jc w:val="center"/>
                            </w:pPr>
                            <w:r>
                              <w:t xml:space="preserve">Pituitary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35F097" id="Text Box 73" o:spid="_x0000_s1028" type="#_x0000_t202" style="position:absolute;left:0;text-align:left;margin-left:30.6pt;margin-top:.95pt;width:87pt;height:23.25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" fillcolor="white [3201]" strokeweight=".5pt">
                <v:textbox>
                  <w:txbxContent>
                    <w:p w:rsidR="00745635" w:rsidRDefault="00745635" w:rsidP="00712930">
                      <w:pPr>
                        <w:jc w:val="center"/>
                      </w:pPr>
                      <w:r>
                        <w:t xml:space="preserve">Pituitary </w:t>
                      </w:r>
                    </w:p>
                  </w:txbxContent>
                </v:textbox>
              </v:shape>
            </w:pict>
          </mc:Fallback>
        </mc:AlternateContent>
      </w:r>
    </w:p>
    <w:p w:rsidR="00712930" w:rsidRDefault="00712930" w:rsidP="00335ADA">
      <w:pPr>
        <w:pStyle w:val="ListParagraph"/>
        <w:spacing w:after="0"/>
        <w:ind w:left="0" w:firstLine="426"/>
        <w:rPr>
          <w:rFonts w:cs="Times New Roman"/>
          <w:szCs w:val="24"/>
        </w:rPr>
      </w:pPr>
      <w:r w:rsidRPr="00712930">
        <w:rPr>
          <w:rFonts w:cs="Times New Roman"/>
          <w:noProof/>
          <w:szCs w:val="24"/>
          <w:lang w:val="id-ID" w:eastAsia="id-ID"/>
        </w:rPr>
        <mc:AlternateContent>
          <mc:Choice Requires="wps">
            <w:drawing>
              <wp:anchor distT="0" distB="0" distL="114300" distR="114300" simplePos="0" relativeHeight="251742208" behindDoc="0" locked="0" layoutInCell="1" allowOverlap="1" wp14:anchorId="68A950AC" wp14:editId="4288C59A">
                <wp:simplePos x="0" y="0"/>
                <wp:positionH relativeFrom="column">
                  <wp:posOffset>2636520</wp:posOffset>
                </wp:positionH>
                <wp:positionV relativeFrom="paragraph">
                  <wp:posOffset>204470</wp:posOffset>
                </wp:positionV>
                <wp:extent cx="695325" cy="438150"/>
                <wp:effectExtent l="0" t="0" r="28575" b="19050"/>
                <wp:wrapNone/>
                <wp:docPr id="74" name="Text Box 74"/>
                <wp:cNvGraphicFramePr/>
                <a:graphic xmlns:a="http://schemas.openxmlformats.org/drawingml/2006/main">
                  <a:graphicData uri="http://schemas.microsoft.com/office/word/2010/wordprocessingShape">
                    <wps:wsp>
                      <wps:cNvSpPr txBox="1"/>
                      <wps:spPr>
                        <a:xfrm>
                          <a:off x="0" y="0"/>
                          <a:ext cx="695325" cy="4381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45635" w:rsidRDefault="00745635" w:rsidP="00712930">
                            <w:pPr>
                              <w:jc w:val="center"/>
                            </w:pPr>
                            <w:r>
                              <w:t xml:space="preserve">FSH &amp; LH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A950AC" id="Text Box 74" o:spid="_x0000_s1029" type="#_x0000_t202" style="position:absolute;left:0;text-align:left;margin-left:207.6pt;margin-top:16.1pt;width:54.75pt;height:34.5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" fillcolor="white [3201]" strokeweight=".5pt">
                <v:textbox>
                  <w:txbxContent>
                    <w:p w:rsidR="00745635" w:rsidRDefault="00745635" w:rsidP="00712930">
                      <w:pPr>
                        <w:jc w:val="center"/>
                      </w:pPr>
                      <w:r>
                        <w:t xml:space="preserve">FSH &amp; LH </w:t>
                      </w:r>
                    </w:p>
                  </w:txbxContent>
                </v:textbox>
              </v:shape>
            </w:pict>
          </mc:Fallback>
        </mc:AlternateContent>
      </w:r>
    </w:p>
    <w:p w:rsidR="00712930" w:rsidRDefault="000526A9" w:rsidP="00335ADA">
      <w:pPr>
        <w:pStyle w:val="ListParagraph"/>
        <w:spacing w:after="0"/>
        <w:ind w:left="0" w:firstLine="426"/>
        <w:rPr>
          <w:rFonts w:cs="Times New Roman"/>
          <w:szCs w:val="24"/>
        </w:rPr>
      </w:pPr>
      <w:r w:rsidRPr="00712930">
        <w:rPr>
          <w:rFonts w:cs="Times New Roman"/>
          <w:noProof/>
          <w:szCs w:val="24"/>
          <w:lang w:val="id-ID" w:eastAsia="id-ID"/>
        </w:rPr>
        <mc:AlternateContent>
          <mc:Choice Requires="wps">
            <w:drawing>
              <wp:anchor distT="0" distB="0" distL="114300" distR="114300" simplePos="0" relativeHeight="251744256" behindDoc="0" locked="0" layoutInCell="1" allowOverlap="1" wp14:anchorId="5C8F06CE" wp14:editId="7604E373">
                <wp:simplePos x="0" y="0"/>
                <wp:positionH relativeFrom="column">
                  <wp:posOffset>1064895</wp:posOffset>
                </wp:positionH>
                <wp:positionV relativeFrom="paragraph">
                  <wp:posOffset>8890</wp:posOffset>
                </wp:positionV>
                <wp:extent cx="971550" cy="295275"/>
                <wp:effectExtent l="0" t="0" r="19050" b="28575"/>
                <wp:wrapNone/>
                <wp:docPr id="75" name="Text Box 75"/>
                <wp:cNvGraphicFramePr/>
                <a:graphic xmlns:a="http://schemas.openxmlformats.org/drawingml/2006/main">
                  <a:graphicData uri="http://schemas.microsoft.com/office/word/2010/wordprocessingShape">
                    <wps:wsp>
                      <wps:cNvSpPr txBox="1"/>
                      <wps:spPr>
                        <a:xfrm>
                          <a:off x="0" y="0"/>
                          <a:ext cx="971550" cy="2952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45635" w:rsidRDefault="00745635" w:rsidP="00712930">
                            <w:pPr>
                              <w:jc w:val="center"/>
                            </w:pPr>
                            <w:r>
                              <w:t xml:space="preserve">Prolactin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8F06CE" id="Text Box 75" o:spid="_x0000_s1030" type="#_x0000_t202" style="position:absolute;left:0;text-align:left;margin-left:83.85pt;margin-top:.7pt;width:76.5pt;height:23.2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" fillcolor="white [3201]" strokeweight=".5pt">
                <v:textbox>
                  <w:txbxContent>
                    <w:p w:rsidR="00745635" w:rsidRDefault="00745635" w:rsidP="00712930">
                      <w:pPr>
                        <w:jc w:val="center"/>
                      </w:pPr>
                      <w:r>
                        <w:t xml:space="preserve">Prolactin </w:t>
                      </w:r>
                    </w:p>
                  </w:txbxContent>
                </v:textbox>
              </v:shape>
            </w:pict>
          </mc:Fallback>
        </mc:AlternateContent>
      </w:r>
    </w:p>
    <w:p w:rsidR="00712930" w:rsidRDefault="00712930" w:rsidP="00335ADA">
      <w:pPr>
        <w:pStyle w:val="ListParagraph"/>
        <w:spacing w:after="0"/>
        <w:ind w:left="0" w:firstLine="426"/>
        <w:rPr>
          <w:rFonts w:cs="Times New Roman"/>
          <w:szCs w:val="24"/>
        </w:rPr>
      </w:pPr>
    </w:p>
    <w:p w:rsidR="00712930" w:rsidRDefault="00712930" w:rsidP="00335ADA">
      <w:pPr>
        <w:pStyle w:val="ListParagraph"/>
        <w:spacing w:after="0"/>
        <w:ind w:left="0" w:firstLine="426"/>
        <w:rPr>
          <w:rFonts w:cs="Times New Roman"/>
          <w:szCs w:val="24"/>
        </w:rPr>
      </w:pPr>
      <w:r w:rsidRPr="00712930">
        <w:rPr>
          <w:rFonts w:cs="Times New Roman"/>
          <w:noProof/>
          <w:szCs w:val="24"/>
          <w:lang w:val="id-ID" w:eastAsia="id-ID"/>
        </w:rPr>
        <mc:AlternateContent>
          <mc:Choice Requires="wps">
            <w:drawing>
              <wp:anchor distT="0" distB="0" distL="114300" distR="114300" simplePos="0" relativeHeight="251735040" behindDoc="0" locked="0" layoutInCell="1" allowOverlap="1" wp14:anchorId="670BF086" wp14:editId="50172FC0">
                <wp:simplePos x="0" y="0"/>
                <wp:positionH relativeFrom="column">
                  <wp:posOffset>1207770</wp:posOffset>
                </wp:positionH>
                <wp:positionV relativeFrom="paragraph">
                  <wp:posOffset>717550</wp:posOffset>
                </wp:positionV>
                <wp:extent cx="695325" cy="247650"/>
                <wp:effectExtent l="0" t="0" r="28575" b="19050"/>
                <wp:wrapNone/>
                <wp:docPr id="14" name="Text Box 14"/>
                <wp:cNvGraphicFramePr/>
                <a:graphic xmlns:a="http://schemas.openxmlformats.org/drawingml/2006/main">
                  <a:graphicData uri="http://schemas.microsoft.com/office/word/2010/wordprocessingShape">
                    <wps:wsp>
                      <wps:cNvSpPr txBox="1"/>
                      <wps:spPr>
                        <a:xfrm>
                          <a:off x="0" y="0"/>
                          <a:ext cx="695325" cy="2476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45635" w:rsidRDefault="00745635" w:rsidP="00712930">
                            <w:pPr>
                              <w:jc w:val="center"/>
                            </w:pPr>
                            <w:r>
                              <w:t xml:space="preserve">Uterus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0BF086" id="Text Box 14" o:spid="_x0000_s1031" type="#_x0000_t202" style="position:absolute;left:0;text-align:left;margin-left:95.1pt;margin-top:56.5pt;width:54.75pt;height:19.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" fillcolor="white [3201]" strokeweight=".5pt">
                <v:textbox>
                  <w:txbxContent>
                    <w:p w:rsidR="00745635" w:rsidRDefault="00745635" w:rsidP="00712930">
                      <w:pPr>
                        <w:jc w:val="center"/>
                      </w:pPr>
                      <w:r>
                        <w:t xml:space="preserve">Uterus </w:t>
                      </w:r>
                    </w:p>
                  </w:txbxContent>
                </v:textbox>
              </v:shape>
            </w:pict>
          </mc:Fallback>
        </mc:AlternateContent>
      </w:r>
      <w:r w:rsidRPr="00712930">
        <w:rPr>
          <w:rFonts w:cs="Times New Roman"/>
          <w:noProof/>
          <w:szCs w:val="24"/>
          <w:lang w:val="id-ID" w:eastAsia="id-ID"/>
        </w:rPr>
        <mc:AlternateContent>
          <mc:Choice Requires="wps">
            <w:drawing>
              <wp:anchor distT="0" distB="0" distL="114300" distR="114300" simplePos="0" relativeHeight="251732992" behindDoc="0" locked="0" layoutInCell="1" allowOverlap="1" wp14:anchorId="2119057A" wp14:editId="57F3D051">
                <wp:simplePos x="0" y="0"/>
                <wp:positionH relativeFrom="column">
                  <wp:posOffset>1093470</wp:posOffset>
                </wp:positionH>
                <wp:positionV relativeFrom="paragraph">
                  <wp:posOffset>155575</wp:posOffset>
                </wp:positionV>
                <wp:extent cx="971550" cy="295275"/>
                <wp:effectExtent l="0" t="0" r="19050" b="28575"/>
                <wp:wrapNone/>
                <wp:docPr id="12" name="Text Box 12"/>
                <wp:cNvGraphicFramePr/>
                <a:graphic xmlns:a="http://schemas.openxmlformats.org/drawingml/2006/main">
                  <a:graphicData uri="http://schemas.microsoft.com/office/word/2010/wordprocessingShape">
                    <wps:wsp>
                      <wps:cNvSpPr txBox="1"/>
                      <wps:spPr>
                        <a:xfrm>
                          <a:off x="0" y="0"/>
                          <a:ext cx="971550" cy="2952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45635" w:rsidRDefault="00745635" w:rsidP="00712930">
                            <w:pPr>
                              <w:jc w:val="center"/>
                            </w:pPr>
                            <w:r>
                              <w:t>Progesteron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19057A" id="Text Box 12" o:spid="_x0000_s1032" type="#_x0000_t202" style="position:absolute;left:0;text-align:left;margin-left:86.1pt;margin-top:12.25pt;width:76.5pt;height:23.25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" fillcolor="white [3201]" strokeweight=".5pt">
                <v:textbox>
                  <w:txbxContent>
                    <w:p w:rsidR="00745635" w:rsidRDefault="00745635" w:rsidP="00712930">
                      <w:pPr>
                        <w:jc w:val="center"/>
                      </w:pPr>
                      <w:r>
                        <w:t>Progesteron</w:t>
                      </w:r>
                    </w:p>
                  </w:txbxContent>
                </v:textbox>
              </v:shape>
            </w:pict>
          </mc:Fallback>
        </mc:AlternateContent>
      </w:r>
      <w:r w:rsidRPr="00712930">
        <w:rPr>
          <w:rFonts w:cs="Times New Roman"/>
          <w:noProof/>
          <w:szCs w:val="24"/>
          <w:lang w:val="id-ID" w:eastAsia="id-ID"/>
        </w:rPr>
        <mc:AlternateContent>
          <mc:Choice Requires="wps">
            <w:drawing>
              <wp:anchor distT="0" distB="0" distL="114300" distR="114300" simplePos="0" relativeHeight="251734016" behindDoc="0" locked="0" layoutInCell="1" allowOverlap="1" wp14:anchorId="3F8B99B4" wp14:editId="699465E8">
                <wp:simplePos x="0" y="0"/>
                <wp:positionH relativeFrom="column">
                  <wp:posOffset>3122295</wp:posOffset>
                </wp:positionH>
                <wp:positionV relativeFrom="paragraph">
                  <wp:posOffset>450850</wp:posOffset>
                </wp:positionV>
                <wp:extent cx="695325" cy="247650"/>
                <wp:effectExtent l="0" t="0" r="28575" b="19050"/>
                <wp:wrapNone/>
                <wp:docPr id="13" name="Text Box 13"/>
                <wp:cNvGraphicFramePr/>
                <a:graphic xmlns:a="http://schemas.openxmlformats.org/drawingml/2006/main">
                  <a:graphicData uri="http://schemas.microsoft.com/office/word/2010/wordprocessingShape">
                    <wps:wsp>
                      <wps:cNvSpPr txBox="1"/>
                      <wps:spPr>
                        <a:xfrm>
                          <a:off x="0" y="0"/>
                          <a:ext cx="695325" cy="2476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45635" w:rsidRDefault="00745635" w:rsidP="00712930">
                            <w:pPr>
                              <w:jc w:val="center"/>
                            </w:pPr>
                            <w:r>
                              <w:t>Ovaries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8B99B4" id="Text Box 13" o:spid="_x0000_s1033" type="#_x0000_t202" style="position:absolute;left:0;text-align:left;margin-left:245.85pt;margin-top:35.5pt;width:54.75pt;height:19.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" fillcolor="white [3201]" strokeweight=".5pt">
                <v:textbox>
                  <w:txbxContent>
                    <w:p w:rsidR="00745635" w:rsidRDefault="00745635" w:rsidP="00712930">
                      <w:pPr>
                        <w:jc w:val="center"/>
                      </w:pPr>
                      <w:r>
                        <w:t>Ovaries</w:t>
                      </w:r>
                    </w:p>
                  </w:txbxContent>
                </v:textbox>
              </v:shape>
            </w:pict>
          </mc:Fallback>
        </mc:AlternateContent>
      </w:r>
    </w:p>
    <w:p w:rsidR="00712930" w:rsidRDefault="00712930" w:rsidP="00335ADA">
      <w:pPr>
        <w:pStyle w:val="ListParagraph"/>
        <w:spacing w:after="0"/>
        <w:ind w:left="0" w:firstLine="426"/>
        <w:rPr>
          <w:rFonts w:cs="Times New Roman"/>
          <w:szCs w:val="24"/>
        </w:rPr>
      </w:pPr>
    </w:p>
    <w:p w:rsidR="00712930" w:rsidRDefault="00712930" w:rsidP="00335ADA">
      <w:pPr>
        <w:pStyle w:val="ListParagraph"/>
        <w:spacing w:after="0"/>
        <w:ind w:left="0" w:firstLine="426"/>
        <w:rPr>
          <w:rFonts w:cs="Times New Roman"/>
          <w:szCs w:val="24"/>
        </w:rPr>
      </w:pPr>
    </w:p>
    <w:p w:rsidR="00712930" w:rsidRDefault="00712930" w:rsidP="00335ADA">
      <w:pPr>
        <w:pStyle w:val="ListParagraph"/>
        <w:spacing w:after="0"/>
        <w:ind w:left="0" w:firstLine="426"/>
        <w:rPr>
          <w:rFonts w:cs="Times New Roman"/>
          <w:szCs w:val="24"/>
        </w:rPr>
      </w:pPr>
    </w:p>
    <w:p w:rsidR="00712930" w:rsidRPr="008E6556" w:rsidRDefault="00712930" w:rsidP="00712930">
      <w:pPr>
        <w:spacing w:after="0" w:line="480" w:lineRule="auto"/>
        <w:rPr>
          <w:rFonts w:ascii="Times New Roman" w:hAnsi="Times New Roman" w:cs="Times New Roman"/>
          <w:sz w:val="24"/>
          <w:szCs w:val="24"/>
        </w:rPr>
      </w:pPr>
      <w:r>
        <w:rPr>
          <w:rFonts w:ascii="Times New Roman" w:hAnsi="Times New Roman" w:cs="Times New Roman"/>
          <w:sz w:val="24"/>
          <w:szCs w:val="24"/>
        </w:rPr>
        <w:t xml:space="preserve">                     </w:t>
      </w:r>
      <w:r w:rsidRPr="00CB1E77">
        <w:rPr>
          <w:rFonts w:ascii="Times New Roman" w:hAnsi="Times New Roman" w:cs="Times New Roman"/>
          <w:sz w:val="24"/>
          <w:szCs w:val="24"/>
        </w:rPr>
        <w:t xml:space="preserve">Gambar 4. Fisiologi ASI dari </w:t>
      </w:r>
      <w:r>
        <w:rPr>
          <w:rFonts w:ascii="Times New Roman" w:hAnsi="Times New Roman" w:cs="Times New Roman"/>
          <w:sz w:val="24"/>
          <w:szCs w:val="24"/>
        </w:rPr>
        <w:t xml:space="preserve">otak sampai uterus </w:t>
      </w:r>
    </w:p>
    <w:p w:rsidR="00335ADA" w:rsidRPr="00CB1E77" w:rsidRDefault="00712930" w:rsidP="004F4163">
      <w:pPr>
        <w:pStyle w:val="ListParagraph"/>
        <w:spacing w:after="0"/>
        <w:ind w:left="0" w:firstLine="426"/>
        <w:jc w:val="center"/>
        <w:rPr>
          <w:rFonts w:cs="Times New Roman"/>
          <w:szCs w:val="24"/>
        </w:rPr>
      </w:pPr>
      <w:r w:rsidRPr="00712930">
        <w:rPr>
          <w:rFonts w:cs="Times New Roman"/>
          <w:noProof/>
          <w:szCs w:val="24"/>
          <w:lang w:val="id-ID" w:eastAsia="id-ID"/>
        </w:rPr>
        <w:lastRenderedPageBreak/>
        <mc:AlternateContent>
          <mc:Choice Requires="wps">
            <w:drawing>
              <wp:anchor distT="0" distB="0" distL="114300" distR="114300" simplePos="0" relativeHeight="251729920" behindDoc="0" locked="0" layoutInCell="1" allowOverlap="1" wp14:anchorId="6A261ACF" wp14:editId="52DF5C0D">
                <wp:simplePos x="0" y="0"/>
                <wp:positionH relativeFrom="column">
                  <wp:posOffset>760095</wp:posOffset>
                </wp:positionH>
                <wp:positionV relativeFrom="paragraph">
                  <wp:posOffset>11500485</wp:posOffset>
                </wp:positionV>
                <wp:extent cx="695325" cy="247650"/>
                <wp:effectExtent l="0" t="0" r="28575" b="19050"/>
                <wp:wrapNone/>
                <wp:docPr id="2" name="Text Box 2"/>
                <wp:cNvGraphicFramePr/>
                <a:graphic xmlns:a="http://schemas.openxmlformats.org/drawingml/2006/main">
                  <a:graphicData uri="http://schemas.microsoft.com/office/word/2010/wordprocessingShape">
                    <wps:wsp>
                      <wps:cNvSpPr txBox="1"/>
                      <wps:spPr>
                        <a:xfrm>
                          <a:off x="0" y="0"/>
                          <a:ext cx="695325" cy="2476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45635" w:rsidRDefault="00745635" w:rsidP="00712930">
                            <w:r>
                              <w:t xml:space="preserve">Pituitary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261ACF" id="Text Box 2" o:spid="_x0000_s1034" type="#_x0000_t202" style="position:absolute;left:0;text-align:left;margin-left:59.85pt;margin-top:905.55pt;width:54.75pt;height:19.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" fillcolor="white [3201]" strokeweight=".5pt">
                <v:textbox>
                  <w:txbxContent>
                    <w:p w:rsidR="00745635" w:rsidRDefault="00745635" w:rsidP="00712930">
                      <w:r>
                        <w:t xml:space="preserve">Pituitary </w:t>
                      </w:r>
                    </w:p>
                  </w:txbxContent>
                </v:textbox>
              </v:shape>
            </w:pict>
          </mc:Fallback>
        </mc:AlternateContent>
      </w:r>
      <w:r w:rsidRPr="00712930">
        <w:rPr>
          <w:rFonts w:cs="Times New Roman"/>
          <w:noProof/>
          <w:szCs w:val="24"/>
          <w:lang w:val="id-ID" w:eastAsia="id-ID"/>
        </w:rPr>
        <mc:AlternateContent>
          <mc:Choice Requires="wps">
            <w:drawing>
              <wp:anchor distT="0" distB="0" distL="114300" distR="114300" simplePos="0" relativeHeight="251730944" behindDoc="0" locked="0" layoutInCell="1" allowOverlap="1" wp14:anchorId="5DDB4B4B" wp14:editId="40E45DA7">
                <wp:simplePos x="0" y="0"/>
                <wp:positionH relativeFrom="column">
                  <wp:posOffset>1179195</wp:posOffset>
                </wp:positionH>
                <wp:positionV relativeFrom="paragraph">
                  <wp:posOffset>12033885</wp:posOffset>
                </wp:positionV>
                <wp:extent cx="695325" cy="247650"/>
                <wp:effectExtent l="0" t="0" r="28575" b="19050"/>
                <wp:wrapNone/>
                <wp:docPr id="7" name="Text Box 7"/>
                <wp:cNvGraphicFramePr/>
                <a:graphic xmlns:a="http://schemas.openxmlformats.org/drawingml/2006/main">
                  <a:graphicData uri="http://schemas.microsoft.com/office/word/2010/wordprocessingShape">
                    <wps:wsp>
                      <wps:cNvSpPr txBox="1"/>
                      <wps:spPr>
                        <a:xfrm>
                          <a:off x="0" y="0"/>
                          <a:ext cx="695325" cy="2476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45635" w:rsidRDefault="00745635" w:rsidP="00712930">
                            <w:r>
                              <w:t xml:space="preserve">Prolactin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DB4B4B" id="Text Box 7" o:spid="_x0000_s1035" type="#_x0000_t202" style="position:absolute;left:0;text-align:left;margin-left:92.85pt;margin-top:947.55pt;width:54.75pt;height:19.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" fillcolor="white [3201]" strokeweight=".5pt">
                <v:textbox>
                  <w:txbxContent>
                    <w:p w:rsidR="00745635" w:rsidRDefault="00745635" w:rsidP="00712930">
                      <w:r>
                        <w:t xml:space="preserve">Prolactin </w:t>
                      </w:r>
                    </w:p>
                  </w:txbxContent>
                </v:textbox>
              </v:shape>
            </w:pict>
          </mc:Fallback>
        </mc:AlternateContent>
      </w:r>
      <w:r w:rsidRPr="00712930">
        <w:rPr>
          <w:rFonts w:cs="Times New Roman"/>
          <w:noProof/>
          <w:szCs w:val="24"/>
          <w:lang w:val="id-ID" w:eastAsia="id-ID"/>
        </w:rPr>
        <mc:AlternateContent>
          <mc:Choice Requires="wps">
            <w:drawing>
              <wp:anchor distT="0" distB="0" distL="114300" distR="114300" simplePos="0" relativeHeight="251731968" behindDoc="0" locked="0" layoutInCell="1" allowOverlap="1" wp14:anchorId="13E9AE9B" wp14:editId="06DC291C">
                <wp:simplePos x="0" y="0"/>
                <wp:positionH relativeFrom="column">
                  <wp:posOffset>2541270</wp:posOffset>
                </wp:positionH>
                <wp:positionV relativeFrom="paragraph">
                  <wp:posOffset>11957685</wp:posOffset>
                </wp:positionV>
                <wp:extent cx="571500" cy="219075"/>
                <wp:effectExtent l="0" t="0" r="19050" b="28575"/>
                <wp:wrapNone/>
                <wp:docPr id="11" name="Text Box 11"/>
                <wp:cNvGraphicFramePr/>
                <a:graphic xmlns:a="http://schemas.openxmlformats.org/drawingml/2006/main">
                  <a:graphicData uri="http://schemas.microsoft.com/office/word/2010/wordprocessingShape">
                    <wps:wsp>
                      <wps:cNvSpPr txBox="1"/>
                      <wps:spPr>
                        <a:xfrm>
                          <a:off x="0" y="0"/>
                          <a:ext cx="571500" cy="2190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45635" w:rsidRDefault="00745635" w:rsidP="00712930">
                            <w:pPr>
                              <w:spacing w:line="240" w:lineRule="auto"/>
                              <w:jc w:val="center"/>
                            </w:pPr>
                            <w:r>
                              <w:t>FSH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E9AE9B" id="Text Box 11" o:spid="_x0000_s1036" type="#_x0000_t202" style="position:absolute;left:0;text-align:left;margin-left:200.1pt;margin-top:941.55pt;width:45pt;height:17.2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" fillcolor="white [3201]" strokeweight=".5pt">
                <v:textbox>
                  <w:txbxContent>
                    <w:p w:rsidR="00745635" w:rsidRDefault="00745635" w:rsidP="00712930">
                      <w:pPr>
                        <w:spacing w:line="240" w:lineRule="auto"/>
                        <w:jc w:val="center"/>
                      </w:pPr>
                      <w:r>
                        <w:t>FSH</w:t>
                      </w:r>
                    </w:p>
                  </w:txbxContent>
                </v:textbox>
              </v:shape>
            </w:pict>
          </mc:Fallback>
        </mc:AlternateContent>
      </w:r>
      <w:r w:rsidRPr="00712930">
        <w:rPr>
          <w:rFonts w:cs="Times New Roman"/>
          <w:noProof/>
          <w:szCs w:val="24"/>
          <w:lang w:val="id-ID" w:eastAsia="id-ID"/>
        </w:rPr>
        <mc:AlternateContent>
          <mc:Choice Requires="wps">
            <w:drawing>
              <wp:anchor distT="0" distB="0" distL="114300" distR="114300" simplePos="0" relativeHeight="251728896" behindDoc="0" locked="0" layoutInCell="1" allowOverlap="1" wp14:anchorId="4721BE82" wp14:editId="749668ED">
                <wp:simplePos x="0" y="0"/>
                <wp:positionH relativeFrom="column">
                  <wp:posOffset>2303145</wp:posOffset>
                </wp:positionH>
                <wp:positionV relativeFrom="paragraph">
                  <wp:posOffset>11119485</wp:posOffset>
                </wp:positionV>
                <wp:extent cx="1038225" cy="247650"/>
                <wp:effectExtent l="0" t="0" r="28575" b="19050"/>
                <wp:wrapNone/>
                <wp:docPr id="1" name="Text Box 1"/>
                <wp:cNvGraphicFramePr/>
                <a:graphic xmlns:a="http://schemas.openxmlformats.org/drawingml/2006/main">
                  <a:graphicData uri="http://schemas.microsoft.com/office/word/2010/wordprocessingShape">
                    <wps:wsp>
                      <wps:cNvSpPr txBox="1"/>
                      <wps:spPr>
                        <a:xfrm>
                          <a:off x="0" y="0"/>
                          <a:ext cx="1038225" cy="2476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45635" w:rsidRDefault="00745635" w:rsidP="00712930">
                            <w:r>
                              <w:t xml:space="preserve">Hypothalamus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21BE82" id="Text Box 1" o:spid="_x0000_s1037" type="#_x0000_t202" style="position:absolute;left:0;text-align:left;margin-left:181.35pt;margin-top:875.55pt;width:81.75pt;height:19.5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" fillcolor="white [3201]" strokeweight=".5pt">
                <v:textbox>
                  <w:txbxContent>
                    <w:p w:rsidR="00745635" w:rsidRDefault="00745635" w:rsidP="00712930">
                      <w:r>
                        <w:t xml:space="preserve">Hypothalamus </w:t>
                      </w:r>
                    </w:p>
                  </w:txbxContent>
                </v:textbox>
              </v:shape>
            </w:pict>
          </mc:Fallback>
        </mc:AlternateContent>
      </w:r>
      <w:r w:rsidR="00335ADA" w:rsidRPr="00CB1E77">
        <w:rPr>
          <w:rFonts w:cs="Times New Roman"/>
          <w:szCs w:val="24"/>
        </w:rPr>
        <w:t xml:space="preserve">Pada waktu bayi menghisap payudara ibu, ibu menerima rangsangan neurohormonal pada puting dan areola. Rangsangan diteruskan melalui nervus vagus ke hipofise lobus anterior, kemudian lobus anterior </w:t>
      </w:r>
      <w:proofErr w:type="gramStart"/>
      <w:r w:rsidR="00335ADA" w:rsidRPr="00CB1E77">
        <w:rPr>
          <w:rFonts w:cs="Times New Roman"/>
          <w:szCs w:val="24"/>
        </w:rPr>
        <w:t>akan</w:t>
      </w:r>
      <w:proofErr w:type="gramEnd"/>
      <w:r w:rsidR="00335ADA" w:rsidRPr="00CB1E77">
        <w:rPr>
          <w:rFonts w:cs="Times New Roman"/>
          <w:szCs w:val="24"/>
        </w:rPr>
        <w:t xml:space="preserve"> mengeluarkan hormon prolaktin dan masuk melalui peredaran darah sampai pada kelenjar-kelenjar pembuat ASI terangsang untuk memproduksi ASI.</w:t>
      </w:r>
    </w:p>
    <w:p w:rsidR="00335ADA" w:rsidRPr="00CB1E77" w:rsidRDefault="00335ADA" w:rsidP="004C3D01">
      <w:pPr>
        <w:pStyle w:val="ListParagraph"/>
        <w:spacing w:after="0"/>
        <w:ind w:left="0" w:firstLine="720"/>
        <w:rPr>
          <w:rFonts w:cs="Times New Roman"/>
          <w:szCs w:val="24"/>
        </w:rPr>
      </w:pPr>
      <w:r w:rsidRPr="00CB1E77">
        <w:rPr>
          <w:rFonts w:cs="Times New Roman"/>
          <w:szCs w:val="24"/>
          <w:lang w:val="id-ID"/>
        </w:rPr>
        <w:t>H</w:t>
      </w:r>
      <w:r w:rsidRPr="00CB1E77">
        <w:rPr>
          <w:rFonts w:cs="Times New Roman"/>
          <w:szCs w:val="24"/>
        </w:rPr>
        <w:t xml:space="preserve">isapan bayi akan merangsang puting susu dan areola yang dikirim lobus posterior melalui nervus vagus. Dari kelenjar hipofise posterior dikeluarkan hormon oksitoksin kedalam peredaran darah yang menyebabkan adanya kontraksi otot-otot </w:t>
      </w:r>
      <w:r w:rsidRPr="00CB1E77">
        <w:rPr>
          <w:rFonts w:cs="Times New Roman"/>
          <w:i/>
          <w:szCs w:val="24"/>
        </w:rPr>
        <w:t>myopitel</w:t>
      </w:r>
      <w:r w:rsidRPr="00CB1E77">
        <w:rPr>
          <w:rFonts w:cs="Times New Roman"/>
          <w:szCs w:val="24"/>
        </w:rPr>
        <w:t xml:space="preserve"> dari saluran air </w:t>
      </w:r>
      <w:proofErr w:type="gramStart"/>
      <w:r w:rsidRPr="00CB1E77">
        <w:rPr>
          <w:rFonts w:cs="Times New Roman"/>
          <w:szCs w:val="24"/>
        </w:rPr>
        <w:t>susu</w:t>
      </w:r>
      <w:proofErr w:type="gramEnd"/>
      <w:r w:rsidRPr="00CB1E77">
        <w:rPr>
          <w:rFonts w:cs="Times New Roman"/>
          <w:szCs w:val="24"/>
        </w:rPr>
        <w:t>, karena adanya kontraksi ini maka ASI akan terpancar keluar ke arah ampulla.</w:t>
      </w:r>
    </w:p>
    <w:p w:rsidR="00335ADA" w:rsidRPr="00CB1E77" w:rsidRDefault="00335ADA" w:rsidP="004C3D01">
      <w:pPr>
        <w:pStyle w:val="ListParagraph"/>
        <w:spacing w:after="0"/>
        <w:ind w:left="0" w:firstLine="720"/>
        <w:rPr>
          <w:rFonts w:cs="Times New Roman"/>
          <w:szCs w:val="24"/>
        </w:rPr>
      </w:pPr>
      <w:r w:rsidRPr="00CB1E77">
        <w:rPr>
          <w:rFonts w:cs="Times New Roman"/>
          <w:szCs w:val="24"/>
        </w:rPr>
        <w:t xml:space="preserve">Hormon prolaktin juga dapat menekan ovulasi (fungsi indung telur untuk menghasilkan sel telur), sehingga menyusui secara eksklusif </w:t>
      </w:r>
      <w:proofErr w:type="gramStart"/>
      <w:r w:rsidRPr="00CB1E77">
        <w:rPr>
          <w:rFonts w:cs="Times New Roman"/>
          <w:szCs w:val="24"/>
        </w:rPr>
        <w:t>akan</w:t>
      </w:r>
      <w:proofErr w:type="gramEnd"/>
      <w:r w:rsidRPr="00CB1E77">
        <w:rPr>
          <w:rFonts w:cs="Times New Roman"/>
          <w:szCs w:val="24"/>
        </w:rPr>
        <w:t xml:space="preserve"> memperlambat kembalinya fungsi kesuburan dan haid. Oleh sebab itu, menyusui pada malam hari dapat menunda kehamilan. Hormon prolaktin adalah hormon lagtogenik yang dapat merangsang kelenjar susu memproduksi ASI  </w:t>
      </w:r>
      <w:r w:rsidRPr="00CB1E77">
        <w:rPr>
          <w:rFonts w:cs="Times New Roman"/>
          <w:szCs w:val="24"/>
        </w:rPr>
        <w:fldChar w:fldCharType="begin" w:fldLock="1"/>
      </w:r>
      <w:r w:rsidRPr="00CB1E77">
        <w:rPr>
          <w:rFonts w:cs="Times New Roman"/>
          <w:szCs w:val="24"/>
        </w:rPr>
        <w:instrText>ADDIN CSL_CITATION { "citationItems" : [ { "id" : "ITEM-1", "itemData" : { "author" : [ { "dropping-particle" : "", "family" : "Sofiyanti", "given" : "Ida", "non-dropping-particle" : "", "parse-names" : false, "suffix" : "" }, { "dropping-particle" : "", "family" : "Astuti", "given" : "Fitria Primi", "non-dropping-particle" : "", "parse-names" : false, "suffix" : "" }, { "dropping-particle" : "", "family" : "Windayanti", "given" : "Hapsari", "non-dropping-particle" : "", "parse-names" : false, "suffix" : "" }, { "dropping-particle" : "", "family" : "Kesehatan", "given" : "Fakultas Ilmu", "non-dropping-particle" : "", "parse-names" : false, "suffix" : "" }, { "dropping-particle" : "", "family" : "Waluyo", "given" : "Universitas Ngudi", "non-dropping-particle" : "", "parse-names" : false, "suffix" : "" }, { "dropping-particle" : "", "family" : "Kesehatan", "given" : "Fakultas Ilmu", "non-dropping-particle" : "", "parse-names" : false, "suffix" : "" }, { "dropping-particle" : "", "family" : "Waluyo", "given" : "Universitas Ngudi", "non-dropping-particle" : "", "parse-names" : false, "suffix" : "" }, { "dropping-particle" : "", "family" : "Waluyo", "given" : "Universitas Ngudi", "non-dropping-particle" : "", "parse-names" : false, "suffix" : "" }, { "dropping-particle" : "", "family" : "Info", "given" : "Article", "non-dropping-particle" : "", "parse-names" : false, "suffix" : "" } ], "id" : "ITEM-1", "issue" : "September", "issued" : { "date-parts" : [ [ "2019" ] ] }, "page" : "84-89", "title" : "Penerapan Hypnobreastfeeding pada Ibu Menyusui", "type" : "article-journal", "volume" : "2" }, "uris" : [ "http://www.mendeley.com/documents/?uuid=373a4b11-a411-4505-8f27-d2d9d7539fac" ] } ], "mendeley" : { "formattedCitation" : "(Sofiyanti &lt;i&gt;et al.&lt;/i&gt;, 2019)", "manualFormatting" : "(Sofiyanti., 2019)", "plainTextFormattedCitation" : "(Sofiyanti et al., 2019)", "previouslyFormattedCitation" : "(Sofiyanti &lt;i&gt;et al.&lt;/i&gt;, 2019)" }, "properties" : { "noteIndex" : 0 }, "schema" : "https://github.com/citation-style-language/schema/raw/master/csl-citation.json" }</w:instrText>
      </w:r>
      <w:r w:rsidRPr="00CB1E77">
        <w:rPr>
          <w:rFonts w:cs="Times New Roman"/>
          <w:szCs w:val="24"/>
        </w:rPr>
        <w:fldChar w:fldCharType="separate"/>
      </w:r>
      <w:r w:rsidRPr="00CB1E77">
        <w:rPr>
          <w:rFonts w:cs="Times New Roman"/>
          <w:noProof/>
          <w:szCs w:val="24"/>
        </w:rPr>
        <w:t>(Sofiyanti</w:t>
      </w:r>
      <w:r w:rsidRPr="00CB1E77">
        <w:rPr>
          <w:rFonts w:cs="Times New Roman"/>
          <w:i/>
          <w:noProof/>
          <w:szCs w:val="24"/>
        </w:rPr>
        <w:t>.</w:t>
      </w:r>
      <w:r w:rsidRPr="00CB1E77">
        <w:rPr>
          <w:rFonts w:cs="Times New Roman"/>
          <w:noProof/>
          <w:szCs w:val="24"/>
        </w:rPr>
        <w:t>, 2019)</w:t>
      </w:r>
      <w:r w:rsidRPr="00CB1E77">
        <w:rPr>
          <w:rFonts w:cs="Times New Roman"/>
          <w:szCs w:val="24"/>
        </w:rPr>
        <w:fldChar w:fldCharType="end"/>
      </w:r>
      <w:r w:rsidRPr="00CB1E77">
        <w:rPr>
          <w:rFonts w:cs="Times New Roman"/>
          <w:szCs w:val="24"/>
        </w:rPr>
        <w:t xml:space="preserve">.  </w:t>
      </w:r>
    </w:p>
    <w:p w:rsidR="00335ADA" w:rsidRPr="00CB1E77" w:rsidRDefault="00335ADA" w:rsidP="00335ADA">
      <w:pPr>
        <w:pStyle w:val="Heading3"/>
        <w:rPr>
          <w:rFonts w:cs="Times New Roman"/>
        </w:rPr>
      </w:pPr>
      <w:bookmarkStart w:id="118" w:name="_Toc33868201"/>
      <w:bookmarkStart w:id="119" w:name="_Toc42691475"/>
      <w:bookmarkStart w:id="120" w:name="_Toc42691552"/>
      <w:bookmarkStart w:id="121" w:name="_Toc43894404"/>
      <w:r w:rsidRPr="00CB1E77">
        <w:rPr>
          <w:rFonts w:cs="Times New Roman"/>
        </w:rPr>
        <w:t>2.1.5 Manfaat ASI Eksklusif</w:t>
      </w:r>
      <w:bookmarkEnd w:id="118"/>
      <w:bookmarkEnd w:id="119"/>
      <w:bookmarkEnd w:id="120"/>
      <w:bookmarkEnd w:id="121"/>
      <w:r w:rsidRPr="00CB1E77">
        <w:rPr>
          <w:rFonts w:cs="Times New Roman"/>
        </w:rPr>
        <w:t xml:space="preserve"> </w:t>
      </w:r>
    </w:p>
    <w:p w:rsidR="00335ADA" w:rsidRPr="00CB1E77" w:rsidRDefault="00335ADA" w:rsidP="004D6AAC">
      <w:pPr>
        <w:pStyle w:val="ListParagraph"/>
        <w:spacing w:before="0" w:beforeAutospacing="0" w:after="0"/>
        <w:ind w:left="0" w:firstLine="720"/>
        <w:rPr>
          <w:rFonts w:cs="Times New Roman"/>
          <w:szCs w:val="24"/>
        </w:rPr>
      </w:pPr>
      <w:r w:rsidRPr="00CB1E77">
        <w:rPr>
          <w:rFonts w:cs="Times New Roman"/>
          <w:szCs w:val="24"/>
        </w:rPr>
        <w:t>ASI mengandung nutrisi yang optimal yang dibutuhkan untuk tumbuh kembang bayi. Di Amerika Serikat, 400 bayi meninggal / tahun akibat muntah dan mencret, 300 orang tidak bisa disusui. Kematian akibat penyakit ini meningkat 23</w:t>
      </w:r>
      <w:proofErr w:type="gramStart"/>
      <w:r w:rsidRPr="00CB1E77">
        <w:rPr>
          <w:rFonts w:cs="Times New Roman"/>
          <w:szCs w:val="24"/>
        </w:rPr>
        <w:t>,5</w:t>
      </w:r>
      <w:proofErr w:type="gramEnd"/>
      <w:r w:rsidRPr="00CB1E77">
        <w:rPr>
          <w:rFonts w:cs="Times New Roman"/>
          <w:szCs w:val="24"/>
        </w:rPr>
        <w:t xml:space="preserve"> kali pada bayi yang mengonsumsi susu formula (Vic, 1989). Menurut Cunningham (1991), kematian akibat penyakit saluran pernapasan 2 -5 kali lebih banyak pada bayi yang disusukan dengan </w:t>
      </w:r>
      <w:proofErr w:type="gramStart"/>
      <w:r w:rsidRPr="00CB1E77">
        <w:rPr>
          <w:rFonts w:cs="Times New Roman"/>
          <w:szCs w:val="24"/>
        </w:rPr>
        <w:t>susu</w:t>
      </w:r>
      <w:proofErr w:type="gramEnd"/>
      <w:r w:rsidRPr="00CB1E77">
        <w:rPr>
          <w:rFonts w:cs="Times New Roman"/>
          <w:szCs w:val="24"/>
        </w:rPr>
        <w:t xml:space="preserve"> formula. Howwie (1990) juga melibatkan kejadian ISPA 6 kali lebih sering pada bayi dengan </w:t>
      </w:r>
      <w:proofErr w:type="gramStart"/>
      <w:r w:rsidRPr="00CB1E77">
        <w:rPr>
          <w:rFonts w:cs="Times New Roman"/>
          <w:szCs w:val="24"/>
        </w:rPr>
        <w:t>susu</w:t>
      </w:r>
      <w:proofErr w:type="gramEnd"/>
      <w:r w:rsidRPr="00CB1E77">
        <w:rPr>
          <w:rFonts w:cs="Times New Roman"/>
          <w:szCs w:val="24"/>
        </w:rPr>
        <w:t xml:space="preserve"> formula. </w:t>
      </w:r>
    </w:p>
    <w:p w:rsidR="00335ADA" w:rsidRPr="00CB1E77" w:rsidRDefault="00335ADA" w:rsidP="004C3D01">
      <w:pPr>
        <w:pStyle w:val="ListParagraph"/>
        <w:spacing w:after="0"/>
        <w:ind w:left="0" w:firstLine="720"/>
        <w:rPr>
          <w:rFonts w:cs="Times New Roman"/>
          <w:szCs w:val="24"/>
        </w:rPr>
      </w:pPr>
      <w:r w:rsidRPr="00CB1E77">
        <w:rPr>
          <w:rFonts w:cs="Times New Roman"/>
          <w:szCs w:val="24"/>
        </w:rPr>
        <w:lastRenderedPageBreak/>
        <w:t xml:space="preserve">Menurut Davis (1998), menunjukkan bayi dengan </w:t>
      </w:r>
      <w:proofErr w:type="gramStart"/>
      <w:r w:rsidRPr="00CB1E77">
        <w:rPr>
          <w:rFonts w:cs="Times New Roman"/>
          <w:szCs w:val="24"/>
        </w:rPr>
        <w:t>susu</w:t>
      </w:r>
      <w:proofErr w:type="gramEnd"/>
      <w:r w:rsidRPr="00CB1E77">
        <w:rPr>
          <w:rFonts w:cs="Times New Roman"/>
          <w:szCs w:val="24"/>
        </w:rPr>
        <w:t xml:space="preserve"> formula 6-8 kali lebih sering mengenai limforma maligna, limfoma hodgkin, leukemia, dan neuroblastoma. Bahkan Ashrai (1991) menunjukkan kejadian sepsis dan meningitis 18 kali dan 4 kali lebih tinggi pada bayi yang mengonsumsi </w:t>
      </w:r>
      <w:proofErr w:type="gramStart"/>
      <w:r w:rsidRPr="00CB1E77">
        <w:rPr>
          <w:rFonts w:cs="Times New Roman"/>
          <w:szCs w:val="24"/>
        </w:rPr>
        <w:t>susu</w:t>
      </w:r>
      <w:proofErr w:type="gramEnd"/>
      <w:r w:rsidRPr="00CB1E77">
        <w:rPr>
          <w:rFonts w:cs="Times New Roman"/>
          <w:szCs w:val="24"/>
        </w:rPr>
        <w:t xml:space="preserve"> formula. </w:t>
      </w:r>
    </w:p>
    <w:p w:rsidR="00335ADA" w:rsidRPr="00CB1E77" w:rsidRDefault="00335ADA" w:rsidP="004C3D01">
      <w:pPr>
        <w:pStyle w:val="ListParagraph"/>
        <w:spacing w:after="0"/>
        <w:ind w:left="0" w:firstLine="720"/>
        <w:rPr>
          <w:rFonts w:cs="Times New Roman"/>
          <w:szCs w:val="24"/>
        </w:rPr>
      </w:pPr>
      <w:r w:rsidRPr="00CB1E77">
        <w:rPr>
          <w:rFonts w:cs="Times New Roman"/>
          <w:szCs w:val="24"/>
        </w:rPr>
        <w:t xml:space="preserve">ASI Eksklusif (hanya dikonsumsi ASI selama 6 bulan berturut-turut, tanpa minuman / makanan pendamping apapun) merupakan nutrisi dengan kualitas dan kuantitas terbaik. Masa lompatan pertumbuhan otak adalah 0-6 bulan, bahkan sampai 2 tahun. Jika bayi mengalami kekurangan gizi pada masa ini, maka jumlah sel otak </w:t>
      </w:r>
      <w:proofErr w:type="gramStart"/>
      <w:r w:rsidRPr="00CB1E77">
        <w:rPr>
          <w:rFonts w:cs="Times New Roman"/>
          <w:szCs w:val="24"/>
        </w:rPr>
        <w:t>akan</w:t>
      </w:r>
      <w:proofErr w:type="gramEnd"/>
      <w:r w:rsidRPr="00CB1E77">
        <w:rPr>
          <w:rFonts w:cs="Times New Roman"/>
          <w:szCs w:val="24"/>
        </w:rPr>
        <w:t xml:space="preserve"> terjadi sebanyak 15 - 20%. Berikut ini adalah nutrisi khusus dalam ASI yang disarankan untuk metode pertumbuhan otak: </w:t>
      </w:r>
    </w:p>
    <w:p w:rsidR="00335ADA" w:rsidRPr="00CB1E77" w:rsidRDefault="00335ADA" w:rsidP="00CA495E">
      <w:pPr>
        <w:pStyle w:val="ListParagraph"/>
        <w:numPr>
          <w:ilvl w:val="0"/>
          <w:numId w:val="11"/>
        </w:numPr>
        <w:spacing w:before="0" w:beforeAutospacing="0" w:after="0" w:afterAutospacing="0"/>
        <w:ind w:left="567" w:hanging="425"/>
        <w:rPr>
          <w:rFonts w:cs="Times New Roman"/>
          <w:szCs w:val="24"/>
        </w:rPr>
      </w:pPr>
      <w:r w:rsidRPr="00CB1E77">
        <w:rPr>
          <w:rFonts w:cs="Times New Roman"/>
          <w:szCs w:val="24"/>
        </w:rPr>
        <w:t xml:space="preserve">Lemak jenuh ikatan panjang (DHA dan AA) untuk pertumbuhan sel otak dan retina;  </w:t>
      </w:r>
    </w:p>
    <w:p w:rsidR="00335ADA" w:rsidRPr="00CB1E77" w:rsidRDefault="00335ADA" w:rsidP="00CA495E">
      <w:pPr>
        <w:pStyle w:val="ListParagraph"/>
        <w:numPr>
          <w:ilvl w:val="0"/>
          <w:numId w:val="11"/>
        </w:numPr>
        <w:spacing w:before="0" w:beforeAutospacing="0" w:after="0" w:afterAutospacing="0"/>
        <w:ind w:left="567" w:hanging="425"/>
        <w:rPr>
          <w:rFonts w:cs="Times New Roman"/>
          <w:szCs w:val="24"/>
        </w:rPr>
      </w:pPr>
      <w:r w:rsidRPr="00CB1E77">
        <w:rPr>
          <w:rFonts w:cs="Times New Roman"/>
          <w:szCs w:val="24"/>
        </w:rPr>
        <w:t xml:space="preserve">Kolesterol untuk mielinisasi selubung sel saraf;  </w:t>
      </w:r>
    </w:p>
    <w:p w:rsidR="00335ADA" w:rsidRPr="00CB1E77" w:rsidRDefault="00335ADA" w:rsidP="00CA495E">
      <w:pPr>
        <w:pStyle w:val="ListParagraph"/>
        <w:numPr>
          <w:ilvl w:val="0"/>
          <w:numId w:val="11"/>
        </w:numPr>
        <w:spacing w:before="0" w:beforeAutospacing="0" w:after="0" w:afterAutospacing="0"/>
        <w:ind w:left="567" w:hanging="425"/>
        <w:rPr>
          <w:rFonts w:cs="Times New Roman"/>
          <w:szCs w:val="24"/>
        </w:rPr>
      </w:pPr>
      <w:r w:rsidRPr="00CB1E77">
        <w:rPr>
          <w:rFonts w:cs="Times New Roman"/>
          <w:i/>
          <w:szCs w:val="24"/>
        </w:rPr>
        <w:t>Taurin</w:t>
      </w:r>
      <w:r w:rsidRPr="00CB1E77">
        <w:rPr>
          <w:rFonts w:cs="Times New Roman"/>
          <w:szCs w:val="24"/>
        </w:rPr>
        <w:t xml:space="preserve"> merupakan asam amino yang berperan sebagai </w:t>
      </w:r>
      <w:r w:rsidRPr="00CB1E77">
        <w:rPr>
          <w:rFonts w:cs="Times New Roman"/>
          <w:i/>
          <w:szCs w:val="24"/>
        </w:rPr>
        <w:t>neurotransmitter</w:t>
      </w:r>
      <w:r w:rsidRPr="00CB1E77">
        <w:rPr>
          <w:rFonts w:cs="Times New Roman"/>
          <w:szCs w:val="24"/>
        </w:rPr>
        <w:t xml:space="preserve"> dan </w:t>
      </w:r>
      <w:r w:rsidRPr="00CB1E77">
        <w:rPr>
          <w:rFonts w:cs="Times New Roman"/>
          <w:i/>
          <w:szCs w:val="24"/>
        </w:rPr>
        <w:t>hibridisator</w:t>
      </w:r>
      <w:r w:rsidRPr="00CB1E77">
        <w:rPr>
          <w:rFonts w:cs="Times New Roman"/>
          <w:szCs w:val="24"/>
        </w:rPr>
        <w:t xml:space="preserve"> membran neuron;  </w:t>
      </w:r>
    </w:p>
    <w:p w:rsidR="00335ADA" w:rsidRPr="00CB1E77" w:rsidRDefault="00335ADA" w:rsidP="00CA495E">
      <w:pPr>
        <w:pStyle w:val="ListParagraph"/>
        <w:numPr>
          <w:ilvl w:val="0"/>
          <w:numId w:val="11"/>
        </w:numPr>
        <w:spacing w:before="0" w:beforeAutospacing="0" w:after="0" w:afterAutospacing="0"/>
        <w:ind w:left="567" w:hanging="425"/>
        <w:rPr>
          <w:rFonts w:cs="Times New Roman"/>
          <w:szCs w:val="24"/>
        </w:rPr>
      </w:pPr>
      <w:r w:rsidRPr="00CB1E77">
        <w:rPr>
          <w:rFonts w:cs="Times New Roman"/>
          <w:i/>
          <w:szCs w:val="24"/>
        </w:rPr>
        <w:t>Laktosa</w:t>
      </w:r>
      <w:r w:rsidRPr="00CB1E77">
        <w:rPr>
          <w:rFonts w:cs="Times New Roman"/>
          <w:szCs w:val="24"/>
        </w:rPr>
        <w:t xml:space="preserve"> untuk pertumbuhan otak;  </w:t>
      </w:r>
    </w:p>
    <w:p w:rsidR="00335ADA" w:rsidRPr="00CB1E77" w:rsidRDefault="00335ADA" w:rsidP="00CA495E">
      <w:pPr>
        <w:pStyle w:val="ListParagraph"/>
        <w:numPr>
          <w:ilvl w:val="0"/>
          <w:numId w:val="11"/>
        </w:numPr>
        <w:spacing w:before="0" w:beforeAutospacing="0" w:after="0" w:afterAutospacing="0"/>
        <w:ind w:left="567" w:hanging="425"/>
        <w:rPr>
          <w:rFonts w:cs="Times New Roman"/>
          <w:szCs w:val="24"/>
        </w:rPr>
      </w:pPr>
      <w:r w:rsidRPr="00CB1E77">
        <w:rPr>
          <w:rFonts w:cs="Times New Roman"/>
          <w:i/>
          <w:szCs w:val="24"/>
        </w:rPr>
        <w:t>Kolin</w:t>
      </w:r>
      <w:r w:rsidRPr="00CB1E77">
        <w:rPr>
          <w:rFonts w:cs="Times New Roman"/>
          <w:szCs w:val="24"/>
        </w:rPr>
        <w:t xml:space="preserve"> untuk meningkatkan memori;  </w:t>
      </w:r>
    </w:p>
    <w:p w:rsidR="00335ADA" w:rsidRPr="00CB1E77" w:rsidRDefault="00335ADA" w:rsidP="00CA495E">
      <w:pPr>
        <w:pStyle w:val="ListParagraph"/>
        <w:numPr>
          <w:ilvl w:val="0"/>
          <w:numId w:val="11"/>
        </w:numPr>
        <w:spacing w:before="0" w:beforeAutospacing="0" w:after="0" w:afterAutospacing="0"/>
        <w:ind w:left="567" w:hanging="425"/>
        <w:rPr>
          <w:rFonts w:cs="Times New Roman"/>
          <w:szCs w:val="24"/>
        </w:rPr>
      </w:pPr>
      <w:r w:rsidRPr="00CB1E77">
        <w:rPr>
          <w:rFonts w:cs="Times New Roman"/>
          <w:szCs w:val="24"/>
        </w:rPr>
        <w:t>100 macam enzim yang membantu dalam pengujian sel otak.</w:t>
      </w:r>
    </w:p>
    <w:p w:rsidR="00335ADA" w:rsidRPr="00CB1E77" w:rsidRDefault="00335ADA" w:rsidP="004C3D01">
      <w:pPr>
        <w:pStyle w:val="ListParagraph"/>
        <w:spacing w:after="0"/>
        <w:ind w:left="0" w:firstLine="720"/>
        <w:rPr>
          <w:rFonts w:cs="Times New Roman"/>
          <w:szCs w:val="24"/>
        </w:rPr>
      </w:pPr>
      <w:r w:rsidRPr="00CB1E77">
        <w:rPr>
          <w:rFonts w:cs="Times New Roman"/>
          <w:szCs w:val="24"/>
        </w:rPr>
        <w:t xml:space="preserve">Menurut penelitian yang dilakukan Douglas (1950), bayi dengan ASI Eksklusif </w:t>
      </w:r>
      <w:proofErr w:type="gramStart"/>
      <w:r w:rsidRPr="00CB1E77">
        <w:rPr>
          <w:rFonts w:cs="Times New Roman"/>
          <w:szCs w:val="24"/>
        </w:rPr>
        <w:t>akan</w:t>
      </w:r>
      <w:proofErr w:type="gramEnd"/>
      <w:r w:rsidRPr="00CB1E77">
        <w:rPr>
          <w:rFonts w:cs="Times New Roman"/>
          <w:szCs w:val="24"/>
        </w:rPr>
        <w:t xml:space="preserve"> lebih cepat berjalan. Sementara itu Perchevis (1974) mengatakan bahwa perkembangan motoriknya </w:t>
      </w:r>
      <w:proofErr w:type="gramStart"/>
      <w:r w:rsidRPr="00CB1E77">
        <w:rPr>
          <w:rFonts w:cs="Times New Roman"/>
          <w:szCs w:val="24"/>
        </w:rPr>
        <w:t>akan</w:t>
      </w:r>
      <w:proofErr w:type="gramEnd"/>
      <w:r w:rsidRPr="00CB1E77">
        <w:rPr>
          <w:rFonts w:cs="Times New Roman"/>
          <w:szCs w:val="24"/>
        </w:rPr>
        <w:t xml:space="preserve"> lebih cepat.  Pada tahun 1993, Rogan dan Gladen mengatakan bahwa ASI memiliki kemampuan kognitif, daya ingat, serta perbendaharaan yang lebih baik. Menurut Lucas (1992), IQ bayi yang diberi ASI </w:t>
      </w:r>
      <w:r w:rsidRPr="00CB1E77">
        <w:rPr>
          <w:rFonts w:cs="Times New Roman"/>
          <w:szCs w:val="24"/>
        </w:rPr>
        <w:lastRenderedPageBreak/>
        <w:t>8</w:t>
      </w:r>
      <w:proofErr w:type="gramStart"/>
      <w:r w:rsidRPr="00CB1E77">
        <w:rPr>
          <w:rFonts w:cs="Times New Roman"/>
          <w:szCs w:val="24"/>
        </w:rPr>
        <w:t>,3</w:t>
      </w:r>
      <w:proofErr w:type="gramEnd"/>
      <w:r w:rsidRPr="00CB1E77">
        <w:rPr>
          <w:rFonts w:cs="Times New Roman"/>
          <w:szCs w:val="24"/>
        </w:rPr>
        <w:t xml:space="preserve"> poin lebih tinggi pada usia 7,5 tahun dan Riva (1996) mempertanyakan IQ-nya 12,9 lebih tinggi pada usia 9,5 tahun. </w:t>
      </w:r>
    </w:p>
    <w:p w:rsidR="00335ADA" w:rsidRPr="00CB1E77" w:rsidRDefault="00335ADA" w:rsidP="004C3D01">
      <w:pPr>
        <w:pStyle w:val="ListParagraph"/>
        <w:spacing w:after="0"/>
        <w:ind w:left="0" w:firstLine="720"/>
        <w:rPr>
          <w:rFonts w:cs="Times New Roman"/>
          <w:szCs w:val="24"/>
        </w:rPr>
      </w:pPr>
      <w:r w:rsidRPr="00CB1E77">
        <w:rPr>
          <w:rFonts w:cs="Times New Roman"/>
          <w:szCs w:val="24"/>
        </w:rPr>
        <w:t xml:space="preserve">Dewi (2012), menjelaskan manfaat ASI merupakan makanan yang terbaik untuk bayi. ASI tidak hanya memberikan manfaat untuk bayi saja, melainkan untuk ibu, keluarga, dan Negara. </w:t>
      </w:r>
    </w:p>
    <w:p w:rsidR="00335ADA" w:rsidRPr="00CB1E77" w:rsidRDefault="00335ADA" w:rsidP="00CA495E">
      <w:pPr>
        <w:pStyle w:val="ListParagraph"/>
        <w:numPr>
          <w:ilvl w:val="0"/>
          <w:numId w:val="1"/>
        </w:numPr>
        <w:spacing w:before="0" w:beforeAutospacing="0" w:after="0" w:afterAutospacing="0"/>
        <w:ind w:left="426"/>
        <w:rPr>
          <w:rFonts w:cs="Times New Roman"/>
          <w:b/>
          <w:szCs w:val="24"/>
        </w:rPr>
      </w:pPr>
      <w:r w:rsidRPr="00CB1E77">
        <w:rPr>
          <w:rFonts w:cs="Times New Roman"/>
          <w:szCs w:val="24"/>
        </w:rPr>
        <w:t>Manfaat ASI untuk bayi adalah sebagai berikut :</w:t>
      </w:r>
    </w:p>
    <w:p w:rsidR="00335ADA" w:rsidRPr="00CB1E77" w:rsidRDefault="00335ADA" w:rsidP="00CA495E">
      <w:pPr>
        <w:pStyle w:val="ListParagraph"/>
        <w:numPr>
          <w:ilvl w:val="0"/>
          <w:numId w:val="2"/>
        </w:numPr>
        <w:spacing w:before="0" w:beforeAutospacing="0" w:after="0" w:afterAutospacing="0"/>
        <w:ind w:left="851"/>
        <w:rPr>
          <w:rFonts w:cs="Times New Roman"/>
          <w:szCs w:val="24"/>
        </w:rPr>
      </w:pPr>
      <w:r w:rsidRPr="00CB1E77">
        <w:rPr>
          <w:rFonts w:cs="Times New Roman"/>
          <w:szCs w:val="24"/>
        </w:rPr>
        <w:t xml:space="preserve">Nutrien (zat gizi) </w:t>
      </w:r>
    </w:p>
    <w:p w:rsidR="00335ADA" w:rsidRPr="00CB1E77" w:rsidRDefault="00335ADA" w:rsidP="00335ADA">
      <w:pPr>
        <w:pStyle w:val="ListParagraph"/>
        <w:spacing w:after="0"/>
        <w:ind w:left="851"/>
        <w:rPr>
          <w:rFonts w:cs="Times New Roman"/>
          <w:szCs w:val="24"/>
        </w:rPr>
      </w:pPr>
      <w:r w:rsidRPr="00CB1E77">
        <w:rPr>
          <w:rFonts w:cs="Times New Roman"/>
          <w:szCs w:val="24"/>
        </w:rPr>
        <w:t>Zat gizi yang terdapat dalam ASI adalah lemak, karbohidrat, protein, garam, mineral, serta vitamin. ASI memberikan seluruh kebutuhan nutrisi dan energy selama 1 bulan pertama, separuh atau lebih nutrisi selama 6 bulan kedua dalam tahun pertama, dan 1/3 nutrisi atau lebih selama tahun kedua.</w:t>
      </w:r>
    </w:p>
    <w:p w:rsidR="00335ADA" w:rsidRPr="00CB1E77" w:rsidRDefault="00335ADA" w:rsidP="00CA495E">
      <w:pPr>
        <w:pStyle w:val="ListParagraph"/>
        <w:numPr>
          <w:ilvl w:val="0"/>
          <w:numId w:val="2"/>
        </w:numPr>
        <w:spacing w:before="0" w:beforeAutospacing="0" w:after="0" w:afterAutospacing="0"/>
        <w:ind w:left="851"/>
        <w:rPr>
          <w:rFonts w:cs="Times New Roman"/>
          <w:szCs w:val="24"/>
        </w:rPr>
      </w:pPr>
      <w:r w:rsidRPr="00CB1E77">
        <w:rPr>
          <w:rFonts w:cs="Times New Roman"/>
          <w:szCs w:val="24"/>
        </w:rPr>
        <w:t xml:space="preserve">ASI mengandung zat protektif </w:t>
      </w:r>
    </w:p>
    <w:p w:rsidR="00335ADA" w:rsidRPr="00CB1E77" w:rsidRDefault="00335ADA" w:rsidP="00335ADA">
      <w:pPr>
        <w:pStyle w:val="ListParagraph"/>
        <w:spacing w:after="0"/>
        <w:ind w:left="851"/>
        <w:rPr>
          <w:rFonts w:cs="Times New Roman"/>
          <w:szCs w:val="24"/>
        </w:rPr>
      </w:pPr>
      <w:r w:rsidRPr="00CB1E77">
        <w:rPr>
          <w:rFonts w:cs="Times New Roman"/>
          <w:szCs w:val="24"/>
        </w:rPr>
        <w:t xml:space="preserve">Dengan adanya zat protektif yang terdapat dalam ASI, maka bayi jarang mengalami sakit. Zat-zat protektif tersebut antara lain sebagai </w:t>
      </w:r>
      <w:proofErr w:type="gramStart"/>
      <w:r w:rsidRPr="00CB1E77">
        <w:rPr>
          <w:rFonts w:cs="Times New Roman"/>
          <w:szCs w:val="24"/>
        </w:rPr>
        <w:t>berikut :</w:t>
      </w:r>
      <w:proofErr w:type="gramEnd"/>
    </w:p>
    <w:p w:rsidR="00335ADA" w:rsidRPr="00CB1E77" w:rsidRDefault="00335ADA" w:rsidP="00CA495E">
      <w:pPr>
        <w:pStyle w:val="ListParagraph"/>
        <w:numPr>
          <w:ilvl w:val="0"/>
          <w:numId w:val="31"/>
        </w:numPr>
        <w:spacing w:before="0" w:beforeAutospacing="0" w:after="0" w:afterAutospacing="0"/>
        <w:rPr>
          <w:rFonts w:cs="Times New Roman"/>
          <w:szCs w:val="24"/>
        </w:rPr>
      </w:pPr>
      <w:r w:rsidRPr="00CB1E77">
        <w:rPr>
          <w:rFonts w:cs="Times New Roman"/>
          <w:i/>
          <w:szCs w:val="24"/>
        </w:rPr>
        <w:t>Lactobasilus bifidus</w:t>
      </w:r>
      <w:r w:rsidRPr="00CB1E77">
        <w:rPr>
          <w:rFonts w:cs="Times New Roman"/>
          <w:szCs w:val="24"/>
        </w:rPr>
        <w:t xml:space="preserve"> (mengubah laktosa menjadi asam laktat dan asam lasetat, yang membantu memberikan keasamaan pada pencernaan sehingga menghambat pertumbuhan mikroorganisme).</w:t>
      </w:r>
    </w:p>
    <w:p w:rsidR="00335ADA" w:rsidRPr="00CB1E77" w:rsidRDefault="00335ADA" w:rsidP="00CA495E">
      <w:pPr>
        <w:pStyle w:val="ListParagraph"/>
        <w:numPr>
          <w:ilvl w:val="0"/>
          <w:numId w:val="31"/>
        </w:numPr>
        <w:spacing w:before="0" w:beforeAutospacing="0" w:after="0" w:afterAutospacing="0"/>
        <w:rPr>
          <w:rFonts w:cs="Times New Roman"/>
          <w:szCs w:val="24"/>
        </w:rPr>
      </w:pPr>
      <w:r w:rsidRPr="00CB1E77">
        <w:rPr>
          <w:rFonts w:cs="Times New Roman"/>
          <w:i/>
          <w:szCs w:val="24"/>
        </w:rPr>
        <w:t>Lactoferin,</w:t>
      </w:r>
      <w:r w:rsidRPr="00CB1E77">
        <w:rPr>
          <w:rFonts w:cs="Times New Roman"/>
          <w:szCs w:val="24"/>
        </w:rPr>
        <w:t xml:space="preserve"> mengikat zat besi sehingga membantu menghambat pertumbuhan kuman.</w:t>
      </w:r>
    </w:p>
    <w:p w:rsidR="00335ADA" w:rsidRPr="00CB1E77" w:rsidRDefault="00335ADA" w:rsidP="00CA495E">
      <w:pPr>
        <w:pStyle w:val="ListParagraph"/>
        <w:numPr>
          <w:ilvl w:val="0"/>
          <w:numId w:val="31"/>
        </w:numPr>
        <w:spacing w:before="0" w:beforeAutospacing="0" w:after="0" w:afterAutospacing="0"/>
        <w:ind w:left="1276"/>
        <w:rPr>
          <w:rFonts w:cs="Times New Roman"/>
          <w:szCs w:val="24"/>
        </w:rPr>
      </w:pPr>
      <w:r w:rsidRPr="00CB1E77">
        <w:rPr>
          <w:rFonts w:cs="Times New Roman"/>
          <w:i/>
          <w:szCs w:val="24"/>
        </w:rPr>
        <w:t>Lisozim,</w:t>
      </w:r>
      <w:r w:rsidRPr="00CB1E77">
        <w:rPr>
          <w:rFonts w:cs="Times New Roman"/>
          <w:szCs w:val="24"/>
        </w:rPr>
        <w:t xml:space="preserve"> merupakan enzim yang memecah dinding bakteri dan antiinflamasi bekerja sama dengan peroksida dan aksorbat untuk menyerang E.coli dan Salmonella, serta menghancurkan dinding sel </w:t>
      </w:r>
      <w:r w:rsidRPr="00CB1E77">
        <w:rPr>
          <w:rFonts w:cs="Times New Roman"/>
          <w:szCs w:val="24"/>
        </w:rPr>
        <w:lastRenderedPageBreak/>
        <w:t xml:space="preserve">bakteri, terdapat dalam ASI dalam konsentrasi 5.000 kali lebih banyak dari susu sapi. </w:t>
      </w:r>
    </w:p>
    <w:p w:rsidR="00335ADA" w:rsidRPr="00CB1E77" w:rsidRDefault="00335ADA" w:rsidP="00CA495E">
      <w:pPr>
        <w:pStyle w:val="ListParagraph"/>
        <w:numPr>
          <w:ilvl w:val="0"/>
          <w:numId w:val="31"/>
        </w:numPr>
        <w:spacing w:before="0" w:beforeAutospacing="0" w:after="0" w:afterAutospacing="0"/>
        <w:ind w:left="1276"/>
        <w:rPr>
          <w:rFonts w:cs="Times New Roman"/>
          <w:szCs w:val="24"/>
        </w:rPr>
      </w:pPr>
      <w:r w:rsidRPr="00CB1E77">
        <w:rPr>
          <w:rFonts w:cs="Times New Roman"/>
          <w:szCs w:val="24"/>
        </w:rPr>
        <w:t>Komplemen C3 dan C4 membuat daya opsenik.</w:t>
      </w:r>
    </w:p>
    <w:p w:rsidR="00335ADA" w:rsidRPr="00CB1E77" w:rsidRDefault="00335ADA" w:rsidP="00CA495E">
      <w:pPr>
        <w:pStyle w:val="ListParagraph"/>
        <w:numPr>
          <w:ilvl w:val="0"/>
          <w:numId w:val="31"/>
        </w:numPr>
        <w:spacing w:before="0" w:beforeAutospacing="0" w:after="0" w:afterAutospacing="0"/>
        <w:ind w:left="1276"/>
        <w:rPr>
          <w:rFonts w:cs="Times New Roman"/>
          <w:szCs w:val="24"/>
        </w:rPr>
      </w:pPr>
      <w:r w:rsidRPr="00CB1E77">
        <w:rPr>
          <w:rFonts w:cs="Times New Roman"/>
          <w:szCs w:val="24"/>
        </w:rPr>
        <w:t xml:space="preserve">Imunoglobulin (IgC, IgM, IgA, IgD, IgE). Melindungi tubuh dari infeksi dari semua yang paling penting adalah IgA, zat ini melindungi permukaan mukosa terhadap serangan masuknya bakteri pathogen serta virus. Zat ini memungkinkan masuknya kuman-kuman </w:t>
      </w:r>
      <w:r w:rsidRPr="00CB1E77">
        <w:rPr>
          <w:rFonts w:cs="Times New Roman"/>
          <w:i/>
          <w:szCs w:val="24"/>
        </w:rPr>
        <w:t>E.coli, Salmonella, Shihela, Streptococus, Staphylococus, Pnemonococus, dan Rotavirus.</w:t>
      </w:r>
      <w:r w:rsidRPr="00CB1E77">
        <w:rPr>
          <w:rFonts w:cs="Times New Roman"/>
          <w:szCs w:val="24"/>
        </w:rPr>
        <w:t xml:space="preserve"> </w:t>
      </w:r>
    </w:p>
    <w:p w:rsidR="00335ADA" w:rsidRPr="00CB1E77" w:rsidRDefault="00335ADA" w:rsidP="00CA495E">
      <w:pPr>
        <w:pStyle w:val="ListParagraph"/>
        <w:numPr>
          <w:ilvl w:val="0"/>
          <w:numId w:val="31"/>
        </w:numPr>
        <w:spacing w:before="0" w:beforeAutospacing="0" w:after="0" w:afterAutospacing="0"/>
        <w:ind w:left="1276"/>
        <w:rPr>
          <w:rFonts w:cs="Times New Roman"/>
          <w:szCs w:val="24"/>
        </w:rPr>
      </w:pPr>
      <w:r w:rsidRPr="00CB1E77">
        <w:rPr>
          <w:rFonts w:cs="Times New Roman"/>
          <w:szCs w:val="24"/>
        </w:rPr>
        <w:t xml:space="preserve">Anti alergi, mukosa usus bayi mudah ditembus oleh protein sebelum bayi berumur 0-6 bulan, sedangkan protein dalam </w:t>
      </w:r>
      <w:proofErr w:type="gramStart"/>
      <w:r w:rsidRPr="00CB1E77">
        <w:rPr>
          <w:rFonts w:cs="Times New Roman"/>
          <w:szCs w:val="24"/>
        </w:rPr>
        <w:t>susu</w:t>
      </w:r>
      <w:proofErr w:type="gramEnd"/>
      <w:r w:rsidRPr="00CB1E77">
        <w:rPr>
          <w:rFonts w:cs="Times New Roman"/>
          <w:szCs w:val="24"/>
        </w:rPr>
        <w:t xml:space="preserve"> sapi bisa bekerja sebagai allergen.</w:t>
      </w:r>
    </w:p>
    <w:p w:rsidR="00335ADA" w:rsidRPr="00CB1E77" w:rsidRDefault="00335ADA" w:rsidP="00CA495E">
      <w:pPr>
        <w:pStyle w:val="ListParagraph"/>
        <w:numPr>
          <w:ilvl w:val="0"/>
          <w:numId w:val="2"/>
        </w:numPr>
        <w:spacing w:before="0" w:beforeAutospacing="0" w:after="0" w:afterAutospacing="0"/>
        <w:ind w:left="851"/>
        <w:rPr>
          <w:rFonts w:cs="Times New Roman"/>
          <w:szCs w:val="24"/>
        </w:rPr>
      </w:pPr>
      <w:r w:rsidRPr="00CB1E77">
        <w:rPr>
          <w:rFonts w:cs="Times New Roman"/>
          <w:szCs w:val="24"/>
        </w:rPr>
        <w:t>Mempunyai efek psikologis</w:t>
      </w:r>
    </w:p>
    <w:p w:rsidR="00335ADA" w:rsidRPr="00CB1E77" w:rsidRDefault="00335ADA" w:rsidP="00335ADA">
      <w:pPr>
        <w:pStyle w:val="ListParagraph"/>
        <w:spacing w:after="0"/>
        <w:ind w:left="851"/>
        <w:rPr>
          <w:rFonts w:cs="Times New Roman"/>
          <w:szCs w:val="24"/>
        </w:rPr>
      </w:pPr>
      <w:r w:rsidRPr="00CB1E77">
        <w:rPr>
          <w:rFonts w:cs="Times New Roman"/>
          <w:szCs w:val="24"/>
        </w:rPr>
        <w:t xml:space="preserve">Pada saat bayi kontak kulit dengan ibunya, maka </w:t>
      </w:r>
      <w:proofErr w:type="gramStart"/>
      <w:r w:rsidRPr="00CB1E77">
        <w:rPr>
          <w:rFonts w:cs="Times New Roman"/>
          <w:szCs w:val="24"/>
        </w:rPr>
        <w:t>akan</w:t>
      </w:r>
      <w:proofErr w:type="gramEnd"/>
      <w:r w:rsidRPr="00CB1E77">
        <w:rPr>
          <w:rFonts w:cs="Times New Roman"/>
          <w:szCs w:val="24"/>
        </w:rPr>
        <w:t xml:space="preserve"> timbul rasa aman dan nyaman bagi bayi. Prasaan ini sangat penting untuk menimbulkan rasa percaya </w:t>
      </w:r>
      <w:r w:rsidRPr="00CB1E77">
        <w:rPr>
          <w:rFonts w:cs="Times New Roman"/>
          <w:i/>
          <w:szCs w:val="24"/>
        </w:rPr>
        <w:t>(basic sense of trust).</w:t>
      </w:r>
    </w:p>
    <w:p w:rsidR="00335ADA" w:rsidRPr="00CB1E77" w:rsidRDefault="00335ADA" w:rsidP="00CA495E">
      <w:pPr>
        <w:pStyle w:val="ListParagraph"/>
        <w:numPr>
          <w:ilvl w:val="0"/>
          <w:numId w:val="2"/>
        </w:numPr>
        <w:spacing w:before="0" w:beforeAutospacing="0" w:after="0" w:afterAutospacing="0"/>
        <w:ind w:left="851"/>
        <w:rPr>
          <w:rFonts w:cs="Times New Roman"/>
          <w:szCs w:val="24"/>
        </w:rPr>
      </w:pPr>
      <w:r w:rsidRPr="00CB1E77">
        <w:rPr>
          <w:rFonts w:cs="Times New Roman"/>
          <w:szCs w:val="24"/>
        </w:rPr>
        <w:t xml:space="preserve">Pertumbuhan dan perkembangan bayi </w:t>
      </w:r>
    </w:p>
    <w:p w:rsidR="00335ADA" w:rsidRPr="00CB1E77" w:rsidRDefault="00335ADA" w:rsidP="00335ADA">
      <w:pPr>
        <w:pStyle w:val="ListParagraph"/>
        <w:spacing w:after="0"/>
        <w:ind w:left="851"/>
        <w:rPr>
          <w:rFonts w:cs="Times New Roman"/>
          <w:szCs w:val="24"/>
        </w:rPr>
      </w:pPr>
      <w:r w:rsidRPr="00CB1E77">
        <w:rPr>
          <w:rFonts w:cs="Times New Roman"/>
          <w:szCs w:val="24"/>
        </w:rPr>
        <w:t xml:space="preserve">Bayi yang mendapatkan ASI </w:t>
      </w:r>
      <w:proofErr w:type="gramStart"/>
      <w:r w:rsidRPr="00CB1E77">
        <w:rPr>
          <w:rFonts w:cs="Times New Roman"/>
          <w:szCs w:val="24"/>
        </w:rPr>
        <w:t>akan</w:t>
      </w:r>
      <w:proofErr w:type="gramEnd"/>
      <w:r w:rsidRPr="00CB1E77">
        <w:rPr>
          <w:rFonts w:cs="Times New Roman"/>
          <w:szCs w:val="24"/>
        </w:rPr>
        <w:t xml:space="preserve"> memiliki tumbuh kembang yang baik. Hal ini dapat dilihat dari kenaikan berat badan bayi dan kecerdasan otak baik.</w:t>
      </w:r>
    </w:p>
    <w:p w:rsidR="00335ADA" w:rsidRPr="00CB1E77" w:rsidRDefault="00335ADA" w:rsidP="00CA495E">
      <w:pPr>
        <w:pStyle w:val="ListParagraph"/>
        <w:numPr>
          <w:ilvl w:val="0"/>
          <w:numId w:val="2"/>
        </w:numPr>
        <w:spacing w:before="0" w:beforeAutospacing="0" w:after="0" w:afterAutospacing="0"/>
        <w:ind w:left="851"/>
        <w:rPr>
          <w:rFonts w:cs="Times New Roman"/>
          <w:szCs w:val="24"/>
        </w:rPr>
      </w:pPr>
      <w:r w:rsidRPr="00CB1E77">
        <w:rPr>
          <w:rFonts w:cs="Times New Roman"/>
          <w:szCs w:val="24"/>
        </w:rPr>
        <w:t xml:space="preserve">Mengurangi kejadian karies </w:t>
      </w:r>
      <w:r w:rsidRPr="00CB1E77">
        <w:rPr>
          <w:rFonts w:cs="Times New Roman"/>
          <w:i/>
          <w:szCs w:val="24"/>
        </w:rPr>
        <w:t xml:space="preserve">dentis </w:t>
      </w:r>
    </w:p>
    <w:p w:rsidR="00335ADA" w:rsidRPr="00CB1E77" w:rsidRDefault="00335ADA" w:rsidP="00335ADA">
      <w:pPr>
        <w:pStyle w:val="ListParagraph"/>
        <w:ind w:left="851"/>
        <w:rPr>
          <w:rFonts w:cs="Times New Roman"/>
          <w:szCs w:val="24"/>
        </w:rPr>
      </w:pPr>
      <w:r w:rsidRPr="00CB1E77">
        <w:rPr>
          <w:rFonts w:cs="Times New Roman"/>
          <w:szCs w:val="24"/>
        </w:rPr>
        <w:t xml:space="preserve">Insidensi karies dentis pada bayi yang medapatan </w:t>
      </w:r>
      <w:proofErr w:type="gramStart"/>
      <w:r w:rsidRPr="00CB1E77">
        <w:rPr>
          <w:rFonts w:cs="Times New Roman"/>
          <w:szCs w:val="24"/>
        </w:rPr>
        <w:t>susu</w:t>
      </w:r>
      <w:proofErr w:type="gramEnd"/>
      <w:r w:rsidRPr="00CB1E77">
        <w:rPr>
          <w:rFonts w:cs="Times New Roman"/>
          <w:szCs w:val="24"/>
        </w:rPr>
        <w:t xml:space="preserve"> formula jauh lebih tinggi dibandingkan dengan bayi yang mendapatkan ASI. Kebiasaan </w:t>
      </w:r>
      <w:r w:rsidRPr="00CB1E77">
        <w:rPr>
          <w:rFonts w:cs="Times New Roman"/>
          <w:szCs w:val="24"/>
        </w:rPr>
        <w:lastRenderedPageBreak/>
        <w:t xml:space="preserve">menyusu dengan botol atau dot </w:t>
      </w:r>
      <w:proofErr w:type="gramStart"/>
      <w:r w:rsidRPr="00CB1E77">
        <w:rPr>
          <w:rFonts w:cs="Times New Roman"/>
          <w:szCs w:val="24"/>
        </w:rPr>
        <w:t>akan</w:t>
      </w:r>
      <w:proofErr w:type="gramEnd"/>
      <w:r w:rsidRPr="00CB1E77">
        <w:rPr>
          <w:rFonts w:cs="Times New Roman"/>
          <w:szCs w:val="24"/>
        </w:rPr>
        <w:t xml:space="preserve"> menyebatkan gigi lebih lama kontak dengan susu formula sehingga gigi menjadi lebih asam. </w:t>
      </w:r>
    </w:p>
    <w:p w:rsidR="00335ADA" w:rsidRPr="00CB1E77" w:rsidRDefault="00335ADA" w:rsidP="00CA495E">
      <w:pPr>
        <w:pStyle w:val="ListParagraph"/>
        <w:numPr>
          <w:ilvl w:val="0"/>
          <w:numId w:val="2"/>
        </w:numPr>
        <w:spacing w:before="0" w:beforeAutospacing="0" w:after="0" w:afterAutospacing="0"/>
        <w:ind w:left="851"/>
        <w:rPr>
          <w:rFonts w:cs="Times New Roman"/>
          <w:szCs w:val="24"/>
        </w:rPr>
      </w:pPr>
      <w:r w:rsidRPr="00CB1E77">
        <w:rPr>
          <w:rFonts w:cs="Times New Roman"/>
          <w:szCs w:val="24"/>
        </w:rPr>
        <w:t xml:space="preserve">Mengurangi kejadian maloklusi  </w:t>
      </w:r>
    </w:p>
    <w:p w:rsidR="00335ADA" w:rsidRPr="00CB1E77" w:rsidRDefault="00335ADA" w:rsidP="00335ADA">
      <w:pPr>
        <w:pStyle w:val="ListParagraph"/>
        <w:spacing w:after="0"/>
        <w:ind w:left="851"/>
        <w:rPr>
          <w:rFonts w:cs="Times New Roman"/>
          <w:szCs w:val="24"/>
        </w:rPr>
      </w:pPr>
      <w:r w:rsidRPr="00CB1E77">
        <w:rPr>
          <w:rFonts w:cs="Times New Roman"/>
          <w:szCs w:val="24"/>
        </w:rPr>
        <w:t>Penyebab maloklusi rahang adalah kebiasaan lidah yang mendorong kedepan akibat menyusui dengan botol dan dot.</w:t>
      </w:r>
    </w:p>
    <w:p w:rsidR="00335ADA" w:rsidRPr="00CB1E77" w:rsidRDefault="00335ADA" w:rsidP="00CA495E">
      <w:pPr>
        <w:pStyle w:val="ListParagraph"/>
        <w:numPr>
          <w:ilvl w:val="0"/>
          <w:numId w:val="1"/>
        </w:numPr>
        <w:spacing w:before="0" w:beforeAutospacing="0" w:after="0" w:afterAutospacing="0"/>
        <w:rPr>
          <w:rFonts w:cs="Times New Roman"/>
          <w:szCs w:val="24"/>
        </w:rPr>
      </w:pPr>
      <w:r w:rsidRPr="00CB1E77">
        <w:rPr>
          <w:rFonts w:cs="Times New Roman"/>
          <w:szCs w:val="24"/>
        </w:rPr>
        <w:t>Manfaat Pemberian ASI bagi ibu (Ramaiah, 2006).</w:t>
      </w:r>
    </w:p>
    <w:p w:rsidR="00335ADA" w:rsidRPr="00CB1E77" w:rsidRDefault="00335ADA" w:rsidP="00CA495E">
      <w:pPr>
        <w:pStyle w:val="ListParagraph"/>
        <w:numPr>
          <w:ilvl w:val="0"/>
          <w:numId w:val="4"/>
        </w:numPr>
        <w:spacing w:before="0" w:beforeAutospacing="0" w:after="0" w:afterAutospacing="0"/>
        <w:ind w:left="993"/>
        <w:rPr>
          <w:rFonts w:cs="Times New Roman"/>
          <w:szCs w:val="24"/>
        </w:rPr>
      </w:pPr>
      <w:r w:rsidRPr="00CB1E77">
        <w:rPr>
          <w:rFonts w:cs="Times New Roman"/>
          <w:szCs w:val="24"/>
        </w:rPr>
        <w:t xml:space="preserve">Menyusui dapat mengurangi banyaknya pendarahan setelah persalinan sehingga mencegah anemia pada ibu. Karena dengan inisiasi menyusui dini dapat membantu kontraksi rahim dengan merangsang hormon oksitosin sehingga ibu tidak berisiko terjadi perdarahan. Dan hormon oksitosin juga dapat membantu rahim kembali ke bentuk semula. </w:t>
      </w:r>
    </w:p>
    <w:p w:rsidR="00335ADA" w:rsidRPr="00CB1E77" w:rsidRDefault="00335ADA" w:rsidP="00CA495E">
      <w:pPr>
        <w:pStyle w:val="ListParagraph"/>
        <w:numPr>
          <w:ilvl w:val="0"/>
          <w:numId w:val="4"/>
        </w:numPr>
        <w:spacing w:before="0" w:beforeAutospacing="0" w:after="0" w:afterAutospacing="0"/>
        <w:ind w:left="993"/>
        <w:rPr>
          <w:rFonts w:cs="Times New Roman"/>
          <w:szCs w:val="24"/>
        </w:rPr>
      </w:pPr>
      <w:r w:rsidRPr="00CB1E77">
        <w:rPr>
          <w:rFonts w:cs="Times New Roman"/>
          <w:szCs w:val="24"/>
        </w:rPr>
        <w:t xml:space="preserve">Menyusui mengurangi resiko kehamilan sampai enam bulan setelah persalinan. Karena pada saat menyusui </w:t>
      </w:r>
      <w:proofErr w:type="gramStart"/>
      <w:r w:rsidRPr="00CB1E77">
        <w:rPr>
          <w:rFonts w:cs="Times New Roman"/>
          <w:szCs w:val="24"/>
        </w:rPr>
        <w:t>akan</w:t>
      </w:r>
      <w:proofErr w:type="gramEnd"/>
      <w:r w:rsidRPr="00CB1E77">
        <w:rPr>
          <w:rFonts w:cs="Times New Roman"/>
          <w:szCs w:val="24"/>
        </w:rPr>
        <w:t xml:space="preserve"> merangsang adanya hormon prolaktin yang berfungsi untuk menekan ovulasi sehingga kehamilan dapat tertunda. </w:t>
      </w:r>
    </w:p>
    <w:p w:rsidR="00335ADA" w:rsidRDefault="00335ADA" w:rsidP="00CA495E">
      <w:pPr>
        <w:pStyle w:val="ListParagraph"/>
        <w:numPr>
          <w:ilvl w:val="0"/>
          <w:numId w:val="4"/>
        </w:numPr>
        <w:spacing w:before="0" w:beforeAutospacing="0" w:after="0" w:afterAutospacing="0"/>
        <w:ind w:left="993"/>
        <w:rPr>
          <w:rFonts w:cs="Times New Roman"/>
          <w:szCs w:val="24"/>
        </w:rPr>
      </w:pPr>
      <w:r w:rsidRPr="00CB1E77">
        <w:rPr>
          <w:rFonts w:cs="Times New Roman"/>
          <w:szCs w:val="24"/>
        </w:rPr>
        <w:t xml:space="preserve">Menyusui dapat menolong menurunkan berat badan berlebihan yang terjadi selama kehamilan, sehingga menyusui menurunkan resiko obesitas. Karena dengan menyusui dapat membakar kalori ibu yang ikut keluar bersama ASI. </w:t>
      </w:r>
    </w:p>
    <w:p w:rsidR="004C3D01" w:rsidRDefault="004C3D01" w:rsidP="004C3D01">
      <w:pPr>
        <w:spacing w:after="0"/>
        <w:rPr>
          <w:rFonts w:cs="Times New Roman"/>
          <w:szCs w:val="24"/>
        </w:rPr>
      </w:pPr>
    </w:p>
    <w:p w:rsidR="004C3D01" w:rsidRPr="004C3D01" w:rsidRDefault="004C3D01" w:rsidP="004C3D01">
      <w:pPr>
        <w:spacing w:after="0"/>
        <w:rPr>
          <w:rFonts w:cs="Times New Roman"/>
          <w:szCs w:val="24"/>
        </w:rPr>
      </w:pPr>
    </w:p>
    <w:p w:rsidR="00335ADA" w:rsidRPr="00CB1E77" w:rsidRDefault="00335ADA" w:rsidP="00CA495E">
      <w:pPr>
        <w:pStyle w:val="ListParagraph"/>
        <w:numPr>
          <w:ilvl w:val="0"/>
          <w:numId w:val="1"/>
        </w:numPr>
        <w:spacing w:before="0" w:beforeAutospacing="0" w:after="0" w:afterAutospacing="0"/>
        <w:rPr>
          <w:rFonts w:cs="Times New Roman"/>
          <w:szCs w:val="24"/>
        </w:rPr>
      </w:pPr>
      <w:r w:rsidRPr="00CB1E77">
        <w:rPr>
          <w:rFonts w:cs="Times New Roman"/>
          <w:szCs w:val="24"/>
        </w:rPr>
        <w:t xml:space="preserve">Manfaat ASI bagi keluarga </w:t>
      </w:r>
    </w:p>
    <w:p w:rsidR="00335ADA" w:rsidRPr="00CB1E77" w:rsidRDefault="00335ADA" w:rsidP="00CA495E">
      <w:pPr>
        <w:pStyle w:val="ListParagraph"/>
        <w:numPr>
          <w:ilvl w:val="0"/>
          <w:numId w:val="3"/>
        </w:numPr>
        <w:spacing w:before="0" w:beforeAutospacing="0" w:after="0" w:afterAutospacing="0"/>
        <w:rPr>
          <w:rFonts w:cs="Times New Roman"/>
          <w:szCs w:val="24"/>
        </w:rPr>
      </w:pPr>
      <w:r w:rsidRPr="00CB1E77">
        <w:rPr>
          <w:rFonts w:cs="Times New Roman"/>
          <w:szCs w:val="24"/>
        </w:rPr>
        <w:t xml:space="preserve">Aspek ekonomi </w:t>
      </w:r>
    </w:p>
    <w:p w:rsidR="00335ADA" w:rsidRPr="00CB1E77" w:rsidRDefault="00335ADA" w:rsidP="004C3D01">
      <w:pPr>
        <w:pStyle w:val="ListParagraph"/>
        <w:spacing w:after="0"/>
        <w:ind w:left="1004"/>
        <w:rPr>
          <w:rFonts w:cs="Times New Roman"/>
          <w:szCs w:val="24"/>
        </w:rPr>
      </w:pPr>
      <w:r w:rsidRPr="00CB1E77">
        <w:rPr>
          <w:rFonts w:cs="Times New Roman"/>
          <w:szCs w:val="24"/>
        </w:rPr>
        <w:lastRenderedPageBreak/>
        <w:t xml:space="preserve">ASI tidak perlu dibeli, sehingga </w:t>
      </w:r>
      <w:proofErr w:type="gramStart"/>
      <w:r w:rsidRPr="00CB1E77">
        <w:rPr>
          <w:rFonts w:cs="Times New Roman"/>
          <w:szCs w:val="24"/>
        </w:rPr>
        <w:t>dana</w:t>
      </w:r>
      <w:proofErr w:type="gramEnd"/>
      <w:r w:rsidRPr="00CB1E77">
        <w:rPr>
          <w:rFonts w:cs="Times New Roman"/>
          <w:szCs w:val="24"/>
        </w:rPr>
        <w:t xml:space="preserve"> yang seharusnya membeli susu formula data digunakan untuk keperluan lain. Dan bayi juga lebih jarang sakit, sehingga mengurangi biaya untuk berobat (Wirawan, 2009). </w:t>
      </w:r>
    </w:p>
    <w:p w:rsidR="00335ADA" w:rsidRPr="00CB1E77" w:rsidRDefault="00335ADA" w:rsidP="004C3D01">
      <w:pPr>
        <w:pStyle w:val="ListParagraph"/>
        <w:spacing w:after="0"/>
        <w:ind w:left="1004"/>
        <w:rPr>
          <w:rFonts w:cs="Times New Roman"/>
          <w:szCs w:val="24"/>
        </w:rPr>
      </w:pPr>
      <w:r w:rsidRPr="00CB1E77">
        <w:rPr>
          <w:rFonts w:cs="Times New Roman"/>
          <w:szCs w:val="24"/>
        </w:rPr>
        <w:t xml:space="preserve">Kerugian ekonomi akibat tidak menyusui secara eksklusif dapat dinilai dari beberapa aspek antara lain biaya pembelian makanan tambahan bayi beserta peralatan seperti botol/dot </w:t>
      </w:r>
      <w:proofErr w:type="gramStart"/>
      <w:r w:rsidRPr="00CB1E77">
        <w:rPr>
          <w:rFonts w:cs="Times New Roman"/>
          <w:szCs w:val="24"/>
        </w:rPr>
        <w:t>susu</w:t>
      </w:r>
      <w:proofErr w:type="gramEnd"/>
      <w:r w:rsidRPr="00CB1E77">
        <w:rPr>
          <w:rFonts w:cs="Times New Roman"/>
          <w:szCs w:val="24"/>
        </w:rPr>
        <w:t xml:space="preserve">, puting buatan dan lain sebagainya serta biaya yang berkaitan dengan kesakitan bayi seperti biaya dokter, obat ataupun perawatan rumah sakit (Triatmaja, 2017). </w:t>
      </w:r>
    </w:p>
    <w:p w:rsidR="00335ADA" w:rsidRPr="00CB1E77" w:rsidRDefault="00335ADA" w:rsidP="004C3D01">
      <w:pPr>
        <w:pStyle w:val="ListParagraph"/>
        <w:spacing w:after="0"/>
        <w:ind w:left="1004"/>
        <w:rPr>
          <w:rFonts w:cs="Times New Roman"/>
          <w:szCs w:val="24"/>
        </w:rPr>
      </w:pPr>
      <w:r w:rsidRPr="00CB1E77">
        <w:rPr>
          <w:rFonts w:cs="Times New Roman"/>
          <w:szCs w:val="24"/>
        </w:rPr>
        <w:t xml:space="preserve">Pengeluaran ekonomi perbulan antara bayi yang diberi susu formula dan bayi yang diberi ASI, yang mana terdapat perbedaan yang sangat signifikan antara bayi yang diberi susu formula dan bayi yang diberi ASI, untuk bayi dengan susu formula total pengeluaran perbulan yaitu Rp30.154.000 dan pengeluaran bayi dengan ASI adalah Rp1.450.000 perbulan </w:t>
      </w:r>
      <w:r w:rsidRPr="00CB1E77">
        <w:rPr>
          <w:rFonts w:cs="Times New Roman"/>
          <w:szCs w:val="24"/>
        </w:rPr>
        <w:fldChar w:fldCharType="begin" w:fldLock="1"/>
      </w:r>
      <w:r w:rsidRPr="00CB1E77">
        <w:rPr>
          <w:rFonts w:cs="Times New Roman"/>
          <w:szCs w:val="24"/>
        </w:rPr>
        <w:instrText>ADDIN CSL_CITATION { "citationItems" : [ { "id" : "ITEM-1", "itemData" : { "author" : [ { "dropping-particle" : "", "family" : "Anita", "given" : "", "non-dropping-particle" : "", "parse-names" : false, "suffix" : "" }, { "dropping-particle" : "", "family" : "Azniah", "given" : "", "non-dropping-particle" : "", "parse-names" : false, "suffix" : "" }, { "dropping-particle" : "", "family" : "Haskas", "given" : "Yusran", "non-dropping-particle" : "", "parse-names" : false, "suffix" : "" } ], "id" : "ITEM-1", "issued" : { "date-parts" : [ [ "2018" ] ] }, "page" : "556-561", "title" : "Prediksi Dampak Ekonomi Pemberian ASI Bagi Keluarga Pada Bayi Usia 0-12 Bulan", "type" : "article-journal", "volume" : "12" }, "uris" : [ "http://www.mendeley.com/documents/?uuid=1ad10f71-0b6d-4f43-bfbc-0b6be8d7b085" ] } ], "mendeley" : { "formattedCitation" : "(Anita, Azniah and Haskas, 2018)", "plainTextFormattedCitation" : "(Anita, Azniah and Haskas, 2018)", "previouslyFormattedCitation" : "(Anita, Azniah and Haskas, 2018)" }, "properties" : { "noteIndex" : 0 }, "schema" : "https://github.com/citation-style-language/schema/raw/master/csl-citation.json" }</w:instrText>
      </w:r>
      <w:r w:rsidRPr="00CB1E77">
        <w:rPr>
          <w:rFonts w:cs="Times New Roman"/>
          <w:szCs w:val="24"/>
        </w:rPr>
        <w:fldChar w:fldCharType="separate"/>
      </w:r>
      <w:r w:rsidRPr="00CB1E77">
        <w:rPr>
          <w:rFonts w:cs="Times New Roman"/>
          <w:noProof/>
          <w:szCs w:val="24"/>
        </w:rPr>
        <w:t>(Anita, Azniah and Haskas, 2018)</w:t>
      </w:r>
      <w:r w:rsidRPr="00CB1E77">
        <w:rPr>
          <w:rFonts w:cs="Times New Roman"/>
          <w:szCs w:val="24"/>
        </w:rPr>
        <w:fldChar w:fldCharType="end"/>
      </w:r>
      <w:r w:rsidRPr="00CB1E77">
        <w:rPr>
          <w:rFonts w:cs="Times New Roman"/>
          <w:szCs w:val="24"/>
        </w:rPr>
        <w:t xml:space="preserve">. </w:t>
      </w:r>
    </w:p>
    <w:p w:rsidR="00335ADA" w:rsidRDefault="00335ADA" w:rsidP="004C3D01">
      <w:pPr>
        <w:pStyle w:val="ListParagraph"/>
        <w:spacing w:after="0"/>
        <w:ind w:left="1004"/>
        <w:rPr>
          <w:rFonts w:cs="Times New Roman"/>
          <w:szCs w:val="24"/>
        </w:rPr>
      </w:pPr>
      <w:r w:rsidRPr="00CB1E77">
        <w:rPr>
          <w:rFonts w:cs="Times New Roman"/>
          <w:szCs w:val="24"/>
        </w:rPr>
        <w:t xml:space="preserve">Tingginya kerugian ekonomi keluarga yang memberi susu formula pada bayinya dan keluarga yang memberi ASI disebabkan oleh besarnya rata-rata biaya pembelian susu formula perbulannya yaitu Rp950.000 dan biaya tersebut umumnya digunakan untuk membeli susu formula sebanyak 5-6 kardus/kaleng perbulannya </w:t>
      </w:r>
      <w:r w:rsidRPr="00CB1E77">
        <w:rPr>
          <w:rFonts w:cs="Times New Roman"/>
          <w:szCs w:val="24"/>
        </w:rPr>
        <w:fldChar w:fldCharType="begin" w:fldLock="1"/>
      </w:r>
      <w:r w:rsidRPr="00CB1E77">
        <w:rPr>
          <w:rFonts w:cs="Times New Roman"/>
          <w:szCs w:val="24"/>
        </w:rPr>
        <w:instrText>ADDIN CSL_CITATION { "citationItems" : [ { "id" : "ITEM-1", "itemData" : { "author" : [ { "dropping-particle" : "", "family" : "Anita", "given" : "", "non-dropping-particle" : "", "parse-names" : false, "suffix" : "" }, { "dropping-particle" : "", "family" : "Azniah", "given" : "", "non-dropping-particle" : "", "parse-names" : false, "suffix" : "" }, { "dropping-particle" : "", "family" : "Haskas", "given" : "Yusran", "non-dropping-particle" : "", "parse-names" : false, "suffix" : "" } ], "id" : "ITEM-1", "issued" : { "date-parts" : [ [ "2018" ] ] }, "page" : "556-561", "title" : "Prediksi Dampak Ekonomi Pemberian ASI Bagi Keluarga Pada Bayi Usia 0-12 Bulan", "type" : "article-journal", "volume" : "12" }, "uris" : [ "http://www.mendeley.com/documents/?uuid=1ad10f71-0b6d-4f43-bfbc-0b6be8d7b085" ] } ], "mendeley" : { "formattedCitation" : "(Anita, Azniah and Haskas, 2018)", "plainTextFormattedCitation" : "(Anita, Azniah and Haskas, 2018)", "previouslyFormattedCitation" : "(Anita, Azniah and Haskas, 2018)" }, "properties" : { "noteIndex" : 0 }, "schema" : "https://github.com/citation-style-language/schema/raw/master/csl-citation.json" }</w:instrText>
      </w:r>
      <w:r w:rsidRPr="00CB1E77">
        <w:rPr>
          <w:rFonts w:cs="Times New Roman"/>
          <w:szCs w:val="24"/>
        </w:rPr>
        <w:fldChar w:fldCharType="separate"/>
      </w:r>
      <w:r w:rsidRPr="00CB1E77">
        <w:rPr>
          <w:rFonts w:cs="Times New Roman"/>
          <w:noProof/>
          <w:szCs w:val="24"/>
        </w:rPr>
        <w:t>(Anita, Azniah and Haskas, 2018)</w:t>
      </w:r>
      <w:r w:rsidRPr="00CB1E77">
        <w:rPr>
          <w:rFonts w:cs="Times New Roman"/>
          <w:szCs w:val="24"/>
        </w:rPr>
        <w:fldChar w:fldCharType="end"/>
      </w:r>
      <w:r w:rsidRPr="00CB1E77">
        <w:rPr>
          <w:rFonts w:cs="Times New Roman"/>
          <w:szCs w:val="24"/>
        </w:rPr>
        <w:t>.</w:t>
      </w:r>
    </w:p>
    <w:p w:rsidR="004C3D01" w:rsidRDefault="004C3D01" w:rsidP="004C3D01">
      <w:pPr>
        <w:pStyle w:val="ListParagraph"/>
        <w:spacing w:after="0"/>
        <w:ind w:left="1004"/>
        <w:rPr>
          <w:rFonts w:cs="Times New Roman"/>
          <w:szCs w:val="24"/>
        </w:rPr>
      </w:pPr>
    </w:p>
    <w:p w:rsidR="004F4163" w:rsidRDefault="004F4163" w:rsidP="004C3D01">
      <w:pPr>
        <w:pStyle w:val="ListParagraph"/>
        <w:spacing w:after="0"/>
        <w:ind w:left="1004"/>
        <w:rPr>
          <w:rFonts w:cs="Times New Roman"/>
          <w:szCs w:val="24"/>
        </w:rPr>
      </w:pPr>
    </w:p>
    <w:p w:rsidR="004F4163" w:rsidRPr="00CB1E77" w:rsidRDefault="004F4163" w:rsidP="004C3D01">
      <w:pPr>
        <w:pStyle w:val="ListParagraph"/>
        <w:spacing w:after="0"/>
        <w:ind w:left="1004"/>
        <w:rPr>
          <w:rFonts w:cs="Times New Roman"/>
          <w:szCs w:val="24"/>
        </w:rPr>
      </w:pPr>
    </w:p>
    <w:p w:rsidR="00335ADA" w:rsidRPr="00CB1E77" w:rsidRDefault="00335ADA" w:rsidP="00CA495E">
      <w:pPr>
        <w:pStyle w:val="ListParagraph"/>
        <w:numPr>
          <w:ilvl w:val="0"/>
          <w:numId w:val="3"/>
        </w:numPr>
        <w:spacing w:before="0" w:beforeAutospacing="0" w:after="0" w:afterAutospacing="0"/>
        <w:rPr>
          <w:rFonts w:cs="Times New Roman"/>
          <w:szCs w:val="24"/>
        </w:rPr>
      </w:pPr>
      <w:r w:rsidRPr="00CB1E77">
        <w:rPr>
          <w:rFonts w:cs="Times New Roman"/>
          <w:szCs w:val="24"/>
        </w:rPr>
        <w:lastRenderedPageBreak/>
        <w:t>Aspek psikologis</w:t>
      </w:r>
    </w:p>
    <w:p w:rsidR="00335ADA" w:rsidRPr="00CB1E77" w:rsidRDefault="00335ADA" w:rsidP="004C3D01">
      <w:pPr>
        <w:pStyle w:val="ListParagraph"/>
        <w:spacing w:after="0"/>
        <w:ind w:left="1004"/>
        <w:rPr>
          <w:rFonts w:cs="Times New Roman"/>
          <w:szCs w:val="24"/>
        </w:rPr>
      </w:pPr>
      <w:r w:rsidRPr="00CB1E77">
        <w:rPr>
          <w:rFonts w:cs="Times New Roman"/>
          <w:szCs w:val="24"/>
        </w:rPr>
        <w:t>Kebahagiaan keluarga bertambah, karena adanya angka kelahiran yang lebih jarang. Sehingga suasana kejiwaan ibu menjadi lebih baik dan dapat menjaga hubungan baik antar keluarga (Wirawan, 2009).</w:t>
      </w:r>
    </w:p>
    <w:p w:rsidR="00335ADA" w:rsidRPr="00CB1E77" w:rsidRDefault="00335ADA" w:rsidP="00CA495E">
      <w:pPr>
        <w:pStyle w:val="ListParagraph"/>
        <w:numPr>
          <w:ilvl w:val="0"/>
          <w:numId w:val="3"/>
        </w:numPr>
        <w:spacing w:before="0" w:beforeAutospacing="0" w:after="0" w:afterAutospacing="0"/>
        <w:rPr>
          <w:rFonts w:cs="Times New Roman"/>
          <w:szCs w:val="24"/>
        </w:rPr>
      </w:pPr>
      <w:r w:rsidRPr="00CB1E77">
        <w:rPr>
          <w:rFonts w:cs="Times New Roman"/>
          <w:szCs w:val="24"/>
        </w:rPr>
        <w:t>Aspek kemudahan</w:t>
      </w:r>
    </w:p>
    <w:p w:rsidR="00335ADA" w:rsidRPr="00CB1E77" w:rsidRDefault="00335ADA" w:rsidP="004C3D01">
      <w:pPr>
        <w:pStyle w:val="ListParagraph"/>
        <w:spacing w:after="0"/>
        <w:ind w:left="1004"/>
        <w:rPr>
          <w:rFonts w:cs="Times New Roman"/>
          <w:szCs w:val="24"/>
        </w:rPr>
      </w:pPr>
      <w:r w:rsidRPr="00CB1E77">
        <w:rPr>
          <w:rFonts w:cs="Times New Roman"/>
          <w:szCs w:val="24"/>
        </w:rPr>
        <w:t xml:space="preserve">Menyusui sangat praktis, karena dapat diberikan dimana saja dan kapan saja dan keluarga tidak perlu repot untuk membersihkan tempat yang </w:t>
      </w:r>
      <w:proofErr w:type="gramStart"/>
      <w:r w:rsidRPr="00CB1E77">
        <w:rPr>
          <w:rFonts w:cs="Times New Roman"/>
          <w:szCs w:val="24"/>
        </w:rPr>
        <w:t>akan</w:t>
      </w:r>
      <w:proofErr w:type="gramEnd"/>
      <w:r w:rsidRPr="00CB1E77">
        <w:rPr>
          <w:rFonts w:cs="Times New Roman"/>
          <w:szCs w:val="24"/>
        </w:rPr>
        <w:t xml:space="preserve"> digunakan untuk bayi (Wirawan, 2009). </w:t>
      </w:r>
    </w:p>
    <w:p w:rsidR="00335ADA" w:rsidRPr="00CB1E77" w:rsidRDefault="00335ADA" w:rsidP="00335ADA">
      <w:pPr>
        <w:pStyle w:val="Heading3"/>
        <w:rPr>
          <w:rFonts w:cs="Times New Roman"/>
        </w:rPr>
      </w:pPr>
      <w:bookmarkStart w:id="122" w:name="_Toc33868202"/>
      <w:bookmarkStart w:id="123" w:name="_Toc42691476"/>
      <w:bookmarkStart w:id="124" w:name="_Toc42691553"/>
      <w:bookmarkStart w:id="125" w:name="_Toc43894405"/>
      <w:r w:rsidRPr="00CB1E77">
        <w:rPr>
          <w:rFonts w:cs="Times New Roman"/>
        </w:rPr>
        <w:t>2.1.6 Faktor yang Berpengaruh Pada Laktasi</w:t>
      </w:r>
      <w:bookmarkEnd w:id="122"/>
      <w:bookmarkEnd w:id="123"/>
      <w:bookmarkEnd w:id="124"/>
      <w:bookmarkEnd w:id="125"/>
      <w:r w:rsidRPr="00CB1E77">
        <w:rPr>
          <w:rFonts w:cs="Times New Roman"/>
        </w:rPr>
        <w:t xml:space="preserve">  </w:t>
      </w:r>
    </w:p>
    <w:p w:rsidR="00335ADA" w:rsidRPr="00CB1E77" w:rsidRDefault="00335ADA" w:rsidP="00335ADA">
      <w:pPr>
        <w:pStyle w:val="ListParagraph"/>
        <w:spacing w:before="0" w:beforeAutospacing="0" w:after="0"/>
        <w:ind w:left="0" w:firstLine="644"/>
        <w:rPr>
          <w:rFonts w:cs="Times New Roman"/>
          <w:szCs w:val="24"/>
        </w:rPr>
      </w:pPr>
      <w:r w:rsidRPr="00CB1E77">
        <w:rPr>
          <w:rFonts w:cs="Times New Roman"/>
          <w:szCs w:val="24"/>
        </w:rPr>
        <w:t xml:space="preserve">Asep Sufyan Ramadhy (2011), menjelaskan beberapa faktor yang diidentifikasikan dapat mempengaruhi laktasi diantaranya adalah: </w:t>
      </w:r>
    </w:p>
    <w:p w:rsidR="00335ADA" w:rsidRPr="00CB1E77" w:rsidRDefault="00335ADA" w:rsidP="00CA495E">
      <w:pPr>
        <w:pStyle w:val="ListParagraph"/>
        <w:numPr>
          <w:ilvl w:val="0"/>
          <w:numId w:val="12"/>
        </w:numPr>
        <w:spacing w:before="0" w:beforeAutospacing="0" w:after="0" w:afterAutospacing="0"/>
        <w:ind w:left="426"/>
        <w:rPr>
          <w:rFonts w:cs="Times New Roman"/>
          <w:b/>
          <w:szCs w:val="24"/>
        </w:rPr>
      </w:pPr>
      <w:r w:rsidRPr="00CB1E77">
        <w:rPr>
          <w:rFonts w:cs="Times New Roman"/>
          <w:b/>
          <w:szCs w:val="24"/>
        </w:rPr>
        <w:t xml:space="preserve">Faktor Biologis </w:t>
      </w:r>
    </w:p>
    <w:p w:rsidR="00335ADA" w:rsidRPr="00CB1E77" w:rsidRDefault="00335ADA" w:rsidP="00CA495E">
      <w:pPr>
        <w:pStyle w:val="ListParagraph"/>
        <w:numPr>
          <w:ilvl w:val="0"/>
          <w:numId w:val="13"/>
        </w:numPr>
        <w:spacing w:before="0" w:beforeAutospacing="0" w:after="0" w:afterAutospacing="0"/>
        <w:ind w:left="851" w:hanging="414"/>
        <w:rPr>
          <w:rFonts w:cs="Times New Roman"/>
          <w:szCs w:val="24"/>
        </w:rPr>
      </w:pPr>
      <w:r w:rsidRPr="00CB1E77">
        <w:rPr>
          <w:rFonts w:cs="Times New Roman"/>
          <w:szCs w:val="24"/>
        </w:rPr>
        <w:t xml:space="preserve">Nutrisi. Nutrisi </w:t>
      </w:r>
      <w:proofErr w:type="gramStart"/>
      <w:r w:rsidRPr="00CB1E77">
        <w:rPr>
          <w:rFonts w:cs="Times New Roman"/>
          <w:szCs w:val="24"/>
        </w:rPr>
        <w:t>akan</w:t>
      </w:r>
      <w:proofErr w:type="gramEnd"/>
      <w:r w:rsidRPr="00CB1E77">
        <w:rPr>
          <w:rFonts w:cs="Times New Roman"/>
          <w:szCs w:val="24"/>
        </w:rPr>
        <w:t xml:space="preserve"> mempengaruhi perkembangan jaringan yang memproduksi ASI, juga berpengaruh terhadap volume dan komposisi ASI. </w:t>
      </w:r>
    </w:p>
    <w:p w:rsidR="00335ADA" w:rsidRPr="00CB1E77" w:rsidRDefault="00335ADA" w:rsidP="00CA495E">
      <w:pPr>
        <w:pStyle w:val="ListParagraph"/>
        <w:numPr>
          <w:ilvl w:val="0"/>
          <w:numId w:val="13"/>
        </w:numPr>
        <w:spacing w:before="0" w:beforeAutospacing="0" w:after="0" w:afterAutospacing="0"/>
        <w:ind w:left="851" w:hanging="414"/>
        <w:rPr>
          <w:rFonts w:cs="Times New Roman"/>
          <w:szCs w:val="24"/>
        </w:rPr>
      </w:pPr>
      <w:r w:rsidRPr="00CB1E77">
        <w:rPr>
          <w:rFonts w:cs="Times New Roman"/>
          <w:szCs w:val="24"/>
        </w:rPr>
        <w:t xml:space="preserve">Kondisi payudara. Adanya gangguan atau kerusakan pada sistem saraf, sistem vaskular atau struktur seluler alveolus karena suatu inflamasi (radang), tumor, yang dapat mempengaruhi laktasi secara langsung. </w:t>
      </w:r>
    </w:p>
    <w:p w:rsidR="00335ADA" w:rsidRPr="00CB1E77" w:rsidRDefault="00335ADA" w:rsidP="00CA495E">
      <w:pPr>
        <w:pStyle w:val="ListParagraph"/>
        <w:numPr>
          <w:ilvl w:val="0"/>
          <w:numId w:val="13"/>
        </w:numPr>
        <w:spacing w:before="0" w:beforeAutospacing="0" w:after="0" w:afterAutospacing="0"/>
        <w:ind w:left="851" w:hanging="414"/>
        <w:rPr>
          <w:rFonts w:cs="Times New Roman"/>
          <w:szCs w:val="24"/>
        </w:rPr>
      </w:pPr>
      <w:r w:rsidRPr="00CB1E77">
        <w:rPr>
          <w:rFonts w:cs="Times New Roman"/>
          <w:szCs w:val="24"/>
        </w:rPr>
        <w:t xml:space="preserve">Sistem endokrin </w:t>
      </w:r>
    </w:p>
    <w:p w:rsidR="00335ADA" w:rsidRPr="00CB1E77" w:rsidRDefault="00335ADA" w:rsidP="00CA495E">
      <w:pPr>
        <w:pStyle w:val="ListParagraph"/>
        <w:numPr>
          <w:ilvl w:val="0"/>
          <w:numId w:val="14"/>
        </w:numPr>
        <w:spacing w:before="0" w:beforeAutospacing="0" w:after="0" w:afterAutospacing="0"/>
        <w:ind w:left="1276" w:hanging="426"/>
        <w:rPr>
          <w:rFonts w:cs="Times New Roman"/>
          <w:szCs w:val="24"/>
        </w:rPr>
      </w:pPr>
      <w:r w:rsidRPr="00CB1E77">
        <w:rPr>
          <w:rFonts w:cs="Times New Roman"/>
          <w:szCs w:val="24"/>
        </w:rPr>
        <w:t xml:space="preserve">Prolaktin: Hormon prolaktin merupakan hormon peptide yang diproduksi oleh oleh pituitari anterior. Prolaktin adalah hormon kunci untuk menginisiais dan mempertahankan sekresi ASI. Selama fase kehamilan kadarnya </w:t>
      </w:r>
      <w:proofErr w:type="gramStart"/>
      <w:r w:rsidRPr="00CB1E77">
        <w:rPr>
          <w:rFonts w:cs="Times New Roman"/>
          <w:szCs w:val="24"/>
        </w:rPr>
        <w:t>akan</w:t>
      </w:r>
      <w:proofErr w:type="gramEnd"/>
      <w:r w:rsidRPr="00CB1E77">
        <w:rPr>
          <w:rFonts w:cs="Times New Roman"/>
          <w:szCs w:val="24"/>
        </w:rPr>
        <w:t xml:space="preserve"> meningkat, namun pada saat melahirkan kadarnya menurun. Namun setiap dihisap, maka </w:t>
      </w:r>
      <w:proofErr w:type="gramStart"/>
      <w:r w:rsidRPr="00CB1E77">
        <w:rPr>
          <w:rFonts w:cs="Times New Roman"/>
          <w:szCs w:val="24"/>
        </w:rPr>
        <w:t>kadar</w:t>
      </w:r>
      <w:proofErr w:type="gramEnd"/>
      <w:r w:rsidRPr="00CB1E77">
        <w:rPr>
          <w:rFonts w:cs="Times New Roman"/>
          <w:szCs w:val="24"/>
        </w:rPr>
        <w:t xml:space="preserve"> prolaktin akan </w:t>
      </w:r>
      <w:r w:rsidRPr="00CB1E77">
        <w:rPr>
          <w:rFonts w:cs="Times New Roman"/>
          <w:szCs w:val="24"/>
        </w:rPr>
        <w:lastRenderedPageBreak/>
        <w:t>meningkat dan pada akhirnya dapat menyebabkan proses inisiasi produksi ASI. Hormon prolaktin yang ada pada saat memberikan ASI dapat menekan ovulasi (fungsi indung telur untuk menghasilkan sel telur), sehingga dengan memberikan ASI eksklusif dapat menunda terjadinya kehamilan (Sofiyanti, 2019).</w:t>
      </w:r>
    </w:p>
    <w:p w:rsidR="00335ADA" w:rsidRPr="00CB1E77" w:rsidRDefault="00335ADA" w:rsidP="00CA495E">
      <w:pPr>
        <w:pStyle w:val="ListParagraph"/>
        <w:numPr>
          <w:ilvl w:val="0"/>
          <w:numId w:val="14"/>
        </w:numPr>
        <w:spacing w:before="0" w:beforeAutospacing="0" w:after="0" w:afterAutospacing="0"/>
        <w:ind w:left="1276" w:hanging="426"/>
        <w:rPr>
          <w:rFonts w:cs="Times New Roman"/>
          <w:szCs w:val="24"/>
        </w:rPr>
      </w:pPr>
      <w:r w:rsidRPr="00CB1E77">
        <w:rPr>
          <w:rFonts w:cs="Times New Roman"/>
          <w:szCs w:val="24"/>
        </w:rPr>
        <w:t xml:space="preserve">Oksitosin: hormon ini </w:t>
      </w:r>
      <w:proofErr w:type="gramStart"/>
      <w:r w:rsidRPr="00CB1E77">
        <w:rPr>
          <w:rFonts w:cs="Times New Roman"/>
          <w:szCs w:val="24"/>
        </w:rPr>
        <w:t>akan</w:t>
      </w:r>
      <w:proofErr w:type="gramEnd"/>
      <w:r w:rsidRPr="00CB1E77">
        <w:rPr>
          <w:rFonts w:cs="Times New Roman"/>
          <w:szCs w:val="24"/>
        </w:rPr>
        <w:t xml:space="preserve"> menyebabkan kontraksi pada </w:t>
      </w:r>
      <w:r w:rsidRPr="00CB1E77">
        <w:rPr>
          <w:rFonts w:cs="Times New Roman"/>
          <w:i/>
          <w:szCs w:val="24"/>
        </w:rPr>
        <w:t>myometrium</w:t>
      </w:r>
      <w:r w:rsidRPr="00CB1E77">
        <w:rPr>
          <w:rFonts w:cs="Times New Roman"/>
          <w:szCs w:val="24"/>
        </w:rPr>
        <w:t xml:space="preserve"> dan juga </w:t>
      </w:r>
      <w:r w:rsidRPr="00CB1E77">
        <w:rPr>
          <w:rFonts w:cs="Times New Roman"/>
          <w:i/>
          <w:szCs w:val="24"/>
        </w:rPr>
        <w:t>myoepitel</w:t>
      </w:r>
      <w:r w:rsidRPr="00CB1E77">
        <w:rPr>
          <w:rFonts w:cs="Times New Roman"/>
          <w:szCs w:val="24"/>
        </w:rPr>
        <w:t xml:space="preserve"> kelenjar </w:t>
      </w:r>
      <w:r w:rsidRPr="00CB1E77">
        <w:rPr>
          <w:rFonts w:cs="Times New Roman"/>
          <w:i/>
          <w:szCs w:val="24"/>
        </w:rPr>
        <w:t>mammae</w:t>
      </w:r>
      <w:r w:rsidRPr="00CB1E77">
        <w:rPr>
          <w:rFonts w:cs="Times New Roman"/>
          <w:szCs w:val="24"/>
        </w:rPr>
        <w:t xml:space="preserve">. Dalam waktu yang bersamaan juga </w:t>
      </w:r>
      <w:proofErr w:type="gramStart"/>
      <w:r w:rsidRPr="00CB1E77">
        <w:rPr>
          <w:rFonts w:cs="Times New Roman"/>
          <w:szCs w:val="24"/>
        </w:rPr>
        <w:t>akan</w:t>
      </w:r>
      <w:proofErr w:type="gramEnd"/>
      <w:r w:rsidRPr="00CB1E77">
        <w:rPr>
          <w:rFonts w:cs="Times New Roman"/>
          <w:szCs w:val="24"/>
        </w:rPr>
        <w:t xml:space="preserve"> menghambat pengeluaran </w:t>
      </w:r>
      <w:r w:rsidRPr="00CB1E77">
        <w:rPr>
          <w:rFonts w:cs="Times New Roman"/>
          <w:i/>
          <w:szCs w:val="24"/>
        </w:rPr>
        <w:t xml:space="preserve">prolactin inhibitor factor </w:t>
      </w:r>
      <w:r w:rsidRPr="00CB1E77">
        <w:rPr>
          <w:rFonts w:cs="Times New Roman"/>
          <w:szCs w:val="24"/>
        </w:rPr>
        <w:t xml:space="preserve">(PIF) oleh hipotalamus. PIF adalah hormon yang dapat menghambat keluarnya hormon prolaktin. </w:t>
      </w:r>
    </w:p>
    <w:p w:rsidR="00335ADA" w:rsidRPr="00CB1E77" w:rsidRDefault="00335ADA" w:rsidP="001162A5">
      <w:pPr>
        <w:pStyle w:val="ListParagraph"/>
        <w:numPr>
          <w:ilvl w:val="0"/>
          <w:numId w:val="12"/>
        </w:numPr>
        <w:spacing w:before="0" w:beforeAutospacing="0" w:after="240" w:afterAutospacing="0"/>
        <w:ind w:left="426"/>
        <w:rPr>
          <w:rFonts w:cs="Times New Roman"/>
          <w:b/>
          <w:szCs w:val="24"/>
        </w:rPr>
      </w:pPr>
      <w:r w:rsidRPr="00CB1E77">
        <w:rPr>
          <w:rFonts w:cs="Times New Roman"/>
          <w:b/>
          <w:szCs w:val="24"/>
        </w:rPr>
        <w:t xml:space="preserve">Faktor Psikologis </w:t>
      </w:r>
    </w:p>
    <w:p w:rsidR="00335ADA" w:rsidRPr="00CB1E77" w:rsidRDefault="00335ADA" w:rsidP="004C3D01">
      <w:pPr>
        <w:pStyle w:val="ListParagraph"/>
        <w:spacing w:after="0"/>
        <w:ind w:left="426" w:firstLine="24"/>
        <w:rPr>
          <w:rFonts w:cs="Times New Roman"/>
          <w:szCs w:val="24"/>
        </w:rPr>
      </w:pPr>
      <w:r w:rsidRPr="00CB1E77">
        <w:rPr>
          <w:rFonts w:cs="Times New Roman"/>
          <w:szCs w:val="24"/>
        </w:rPr>
        <w:t xml:space="preserve">Asep Sufyan Ramadhy (2011), menjelaskan faktor yang mempengaruhi saraf-saraf dan produksi hormon. Stress dapat secara langsng merangsang hipotalamus untuk mengeluarkan PIF </w:t>
      </w:r>
      <w:r w:rsidRPr="00CB1E77">
        <w:rPr>
          <w:rFonts w:cs="Times New Roman"/>
          <w:i/>
          <w:szCs w:val="24"/>
        </w:rPr>
        <w:t xml:space="preserve">(prolactin inhibitor factor) </w:t>
      </w:r>
      <w:r w:rsidRPr="00CB1E77">
        <w:rPr>
          <w:rFonts w:cs="Times New Roman"/>
          <w:szCs w:val="24"/>
        </w:rPr>
        <w:t xml:space="preserve">sehingga menyebabkan penurunan hormon prolaktin. Hormon prolaktin merupakan hormon peptide yang diproduksi oleh oleh pituitari anterior. Prolaktin adalah hormon kunci untuk menginisiais dan mempertahankan sekresi ASI. </w:t>
      </w:r>
    </w:p>
    <w:p w:rsidR="00335ADA" w:rsidRPr="00CB1E77" w:rsidRDefault="00335ADA" w:rsidP="004C3D01">
      <w:pPr>
        <w:pStyle w:val="ListParagraph"/>
        <w:spacing w:after="0"/>
        <w:ind w:left="426" w:firstLine="24"/>
        <w:rPr>
          <w:rFonts w:cs="Times New Roman"/>
          <w:szCs w:val="24"/>
        </w:rPr>
      </w:pPr>
      <w:r w:rsidRPr="00CB1E77">
        <w:rPr>
          <w:rFonts w:cs="Times New Roman"/>
          <w:szCs w:val="24"/>
        </w:rPr>
        <w:t xml:space="preserve">Disamping itu, secara tidak langsung dapat menstimulasi kelenjar anak ginjal </w:t>
      </w:r>
      <w:r w:rsidRPr="00CB1E77">
        <w:rPr>
          <w:rFonts w:cs="Times New Roman"/>
          <w:i/>
          <w:szCs w:val="24"/>
        </w:rPr>
        <w:t xml:space="preserve">(suprarenalis) </w:t>
      </w:r>
      <w:r w:rsidRPr="00CB1E77">
        <w:rPr>
          <w:rFonts w:cs="Times New Roman"/>
          <w:szCs w:val="24"/>
        </w:rPr>
        <w:t xml:space="preserve">untuk memproduksi </w:t>
      </w:r>
      <w:r w:rsidRPr="00CB1E77">
        <w:rPr>
          <w:rFonts w:cs="Times New Roman"/>
          <w:i/>
          <w:szCs w:val="24"/>
        </w:rPr>
        <w:t xml:space="preserve">adrenalin </w:t>
      </w:r>
      <w:r w:rsidRPr="00CB1E77">
        <w:rPr>
          <w:rFonts w:cs="Times New Roman"/>
          <w:szCs w:val="24"/>
        </w:rPr>
        <w:t xml:space="preserve">dan </w:t>
      </w:r>
      <w:r w:rsidRPr="00CB1E77">
        <w:rPr>
          <w:rFonts w:cs="Times New Roman"/>
          <w:i/>
          <w:szCs w:val="24"/>
        </w:rPr>
        <w:t xml:space="preserve">non-adrenalin </w:t>
      </w:r>
      <w:r w:rsidRPr="00CB1E77">
        <w:rPr>
          <w:rFonts w:cs="Times New Roman"/>
          <w:szCs w:val="24"/>
        </w:rPr>
        <w:t xml:space="preserve">yang dapat menyebabkan vasokonstriksi pada pembuluh darah sehingga oksitosin </w:t>
      </w:r>
      <w:proofErr w:type="gramStart"/>
      <w:r w:rsidRPr="00CB1E77">
        <w:rPr>
          <w:rFonts w:cs="Times New Roman"/>
          <w:szCs w:val="24"/>
        </w:rPr>
        <w:t>akan</w:t>
      </w:r>
      <w:proofErr w:type="gramEnd"/>
      <w:r w:rsidRPr="00CB1E77">
        <w:rPr>
          <w:rFonts w:cs="Times New Roman"/>
          <w:szCs w:val="24"/>
        </w:rPr>
        <w:t xml:space="preserve"> sulit mencapai </w:t>
      </w:r>
      <w:r w:rsidRPr="00CB1E77">
        <w:rPr>
          <w:rFonts w:cs="Times New Roman"/>
          <w:i/>
          <w:szCs w:val="24"/>
        </w:rPr>
        <w:t>myoepitel</w:t>
      </w:r>
      <w:r w:rsidRPr="00CB1E77">
        <w:rPr>
          <w:rFonts w:cs="Times New Roman"/>
          <w:szCs w:val="24"/>
        </w:rPr>
        <w:t xml:space="preserve">. Hormon oksitosin adalah hormon yang </w:t>
      </w:r>
      <w:proofErr w:type="gramStart"/>
      <w:r w:rsidRPr="00CB1E77">
        <w:rPr>
          <w:rFonts w:cs="Times New Roman"/>
          <w:szCs w:val="24"/>
        </w:rPr>
        <w:t>akan</w:t>
      </w:r>
      <w:proofErr w:type="gramEnd"/>
      <w:r w:rsidRPr="00CB1E77">
        <w:rPr>
          <w:rFonts w:cs="Times New Roman"/>
          <w:szCs w:val="24"/>
        </w:rPr>
        <w:t xml:space="preserve"> menyebabkan kontraksi pada </w:t>
      </w:r>
      <w:r w:rsidRPr="00CB1E77">
        <w:rPr>
          <w:rFonts w:cs="Times New Roman"/>
          <w:i/>
          <w:szCs w:val="24"/>
        </w:rPr>
        <w:t xml:space="preserve">myometrium </w:t>
      </w:r>
      <w:r w:rsidRPr="00CB1E77">
        <w:rPr>
          <w:rFonts w:cs="Times New Roman"/>
          <w:szCs w:val="24"/>
        </w:rPr>
        <w:t xml:space="preserve">dan juga </w:t>
      </w:r>
      <w:r w:rsidRPr="00CB1E77">
        <w:rPr>
          <w:rFonts w:cs="Times New Roman"/>
          <w:i/>
          <w:szCs w:val="24"/>
        </w:rPr>
        <w:t>myoepitel</w:t>
      </w:r>
      <w:r w:rsidRPr="00CB1E77">
        <w:rPr>
          <w:rFonts w:cs="Times New Roman"/>
          <w:szCs w:val="24"/>
        </w:rPr>
        <w:t xml:space="preserve"> kelenjar </w:t>
      </w:r>
      <w:r w:rsidRPr="00CB1E77">
        <w:rPr>
          <w:rFonts w:cs="Times New Roman"/>
          <w:szCs w:val="24"/>
        </w:rPr>
        <w:lastRenderedPageBreak/>
        <w:t xml:space="preserve">mammae. Dalam waktu yang bersamaan juga </w:t>
      </w:r>
      <w:proofErr w:type="gramStart"/>
      <w:r w:rsidRPr="00CB1E77">
        <w:rPr>
          <w:rFonts w:cs="Times New Roman"/>
          <w:szCs w:val="24"/>
        </w:rPr>
        <w:t>akan</w:t>
      </w:r>
      <w:proofErr w:type="gramEnd"/>
      <w:r w:rsidRPr="00CB1E77">
        <w:rPr>
          <w:rFonts w:cs="Times New Roman"/>
          <w:szCs w:val="24"/>
        </w:rPr>
        <w:t xml:space="preserve"> menghambat pengeluaran </w:t>
      </w:r>
      <w:r w:rsidRPr="00CB1E77">
        <w:rPr>
          <w:rFonts w:cs="Times New Roman"/>
          <w:i/>
          <w:szCs w:val="24"/>
        </w:rPr>
        <w:t>prolactin inhibitor factor</w:t>
      </w:r>
      <w:r w:rsidRPr="00CB1E77">
        <w:rPr>
          <w:rFonts w:cs="Times New Roman"/>
          <w:szCs w:val="24"/>
        </w:rPr>
        <w:t xml:space="preserve"> (PIF) oleh hipotalamus.</w:t>
      </w:r>
    </w:p>
    <w:p w:rsidR="001712A5" w:rsidRDefault="001712A5" w:rsidP="004C3D01">
      <w:pPr>
        <w:pStyle w:val="ListParagraph"/>
        <w:spacing w:after="0"/>
        <w:ind w:left="426" w:firstLine="24"/>
        <w:rPr>
          <w:rFonts w:cs="Times New Roman"/>
          <w:szCs w:val="24"/>
        </w:rPr>
      </w:pPr>
      <w:r w:rsidRPr="001712A5">
        <w:rPr>
          <w:rFonts w:cs="Times New Roman"/>
          <w:szCs w:val="24"/>
        </w:rPr>
        <w:t xml:space="preserve">Produksi ASI sangat dipengaruhi oleh faktor kejiwaan, bila ibu dalam keadaan tertekan, sedih, kurang percaya diri dan berbagai bentuk ketegangan emosional dapat menurunkan produksi ASI bahkan akan tidak terjadi produksi ASI, sehingga ibu yang sedang menyusui sebaiknya jangan terlalu dibebani oleh urusan pekerjaan rumah tangga, urusan kantor dan lainnya. </w:t>
      </w:r>
    </w:p>
    <w:p w:rsidR="001712A5" w:rsidRPr="004D6AAC" w:rsidRDefault="001712A5" w:rsidP="004F4163">
      <w:pPr>
        <w:spacing w:after="0" w:line="480" w:lineRule="auto"/>
        <w:ind w:left="207"/>
        <w:rPr>
          <w:rFonts w:ascii="Times New Roman" w:hAnsi="Times New Roman" w:cs="Times New Roman"/>
          <w:sz w:val="24"/>
          <w:szCs w:val="24"/>
        </w:rPr>
      </w:pPr>
      <w:r w:rsidRPr="004D6AAC">
        <w:rPr>
          <w:rFonts w:ascii="Times New Roman" w:hAnsi="Times New Roman" w:cs="Times New Roman"/>
          <w:sz w:val="24"/>
          <w:szCs w:val="24"/>
        </w:rPr>
        <w:t>Ada 2 refleks yang sangat dipengaruhi oleh keadaan jiwa ibu yaitu :</w:t>
      </w:r>
    </w:p>
    <w:p w:rsidR="001712A5" w:rsidRPr="00CB1E77" w:rsidRDefault="001712A5" w:rsidP="001712A5">
      <w:pPr>
        <w:pStyle w:val="ListParagraph"/>
        <w:numPr>
          <w:ilvl w:val="0"/>
          <w:numId w:val="6"/>
        </w:numPr>
        <w:spacing w:before="0" w:beforeAutospacing="0" w:after="0" w:afterAutospacing="0"/>
        <w:ind w:left="567"/>
        <w:rPr>
          <w:rFonts w:cs="Times New Roman"/>
          <w:szCs w:val="24"/>
        </w:rPr>
      </w:pPr>
      <w:r w:rsidRPr="00CB1E77">
        <w:rPr>
          <w:rFonts w:cs="Times New Roman"/>
          <w:szCs w:val="24"/>
        </w:rPr>
        <w:t xml:space="preserve">Refleks prolaktin </w:t>
      </w:r>
    </w:p>
    <w:p w:rsidR="001712A5" w:rsidRPr="00316DC3" w:rsidRDefault="001712A5" w:rsidP="001712A5">
      <w:pPr>
        <w:pStyle w:val="ListParagraph"/>
        <w:spacing w:after="0"/>
        <w:ind w:left="567"/>
        <w:rPr>
          <w:rFonts w:cs="Times New Roman"/>
          <w:szCs w:val="24"/>
          <w:lang w:val="id-ID"/>
        </w:rPr>
      </w:pPr>
      <w:r w:rsidRPr="00CB1E77">
        <w:rPr>
          <w:rFonts w:cs="Times New Roman"/>
          <w:szCs w:val="24"/>
        </w:rPr>
        <w:t xml:space="preserve">Pada waktu bayi menghisap payudara ibu, ibu menerima rangsangan neurohormonal pada puting dan areola. Rangsangan diteruskan melalui nervus vagus ke hipofise lobus anterior, kemudian lobus anterior </w:t>
      </w:r>
      <w:proofErr w:type="gramStart"/>
      <w:r w:rsidRPr="00CB1E77">
        <w:rPr>
          <w:rFonts w:cs="Times New Roman"/>
          <w:szCs w:val="24"/>
        </w:rPr>
        <w:t>akan</w:t>
      </w:r>
      <w:proofErr w:type="gramEnd"/>
      <w:r w:rsidRPr="00CB1E77">
        <w:rPr>
          <w:rFonts w:cs="Times New Roman"/>
          <w:szCs w:val="24"/>
        </w:rPr>
        <w:t xml:space="preserve"> mengeluarkan hormon prolaktin dan masuk melalui peredaran darah sampai pada kelenjar-kelenjar pembuat ASI terangsang untuk memproduksi ASI.</w:t>
      </w:r>
      <w:r>
        <w:rPr>
          <w:rFonts w:cs="Times New Roman"/>
          <w:szCs w:val="24"/>
          <w:lang w:val="id-ID"/>
        </w:rPr>
        <w:t xml:space="preserve"> </w:t>
      </w:r>
      <w:r>
        <w:rPr>
          <w:lang w:val="id-ID"/>
        </w:rPr>
        <w:t>Menurut teori Bobak (2005), pada saat terdapat stimulasi pada kelenjar adenohifofise sehingga prolaktin dapat masuk ke sistem peredaran darah dan menyebabkan sel asinus di alveoli memproduksi susu atau sering disebut dengan reflek prolactin.</w:t>
      </w:r>
    </w:p>
    <w:p w:rsidR="001712A5" w:rsidRPr="00CB1E77" w:rsidRDefault="001712A5" w:rsidP="004C3D01">
      <w:pPr>
        <w:pStyle w:val="ListParagraph"/>
        <w:numPr>
          <w:ilvl w:val="0"/>
          <w:numId w:val="6"/>
        </w:numPr>
        <w:spacing w:before="0" w:beforeAutospacing="0" w:after="0" w:afterAutospacing="0"/>
        <w:ind w:left="567"/>
        <w:rPr>
          <w:rFonts w:cs="Times New Roman"/>
          <w:szCs w:val="24"/>
        </w:rPr>
      </w:pPr>
      <w:r w:rsidRPr="00CB1E77">
        <w:rPr>
          <w:rFonts w:cs="Times New Roman"/>
          <w:szCs w:val="24"/>
        </w:rPr>
        <w:t>Refleks let down</w:t>
      </w:r>
    </w:p>
    <w:p w:rsidR="004D6AAC" w:rsidRDefault="001712A5" w:rsidP="004D6AAC">
      <w:pPr>
        <w:pStyle w:val="ListParagraph"/>
        <w:spacing w:after="0"/>
        <w:ind w:left="567"/>
        <w:rPr>
          <w:rFonts w:cs="Times New Roman"/>
          <w:szCs w:val="24"/>
        </w:rPr>
      </w:pPr>
      <w:r w:rsidRPr="00CB1E77">
        <w:rPr>
          <w:rFonts w:cs="Times New Roman"/>
          <w:szCs w:val="24"/>
        </w:rPr>
        <w:t xml:space="preserve">Reflek ini mengakibatkan memancarnya ASI keluar, isapan bayi </w:t>
      </w:r>
      <w:proofErr w:type="gramStart"/>
      <w:r w:rsidRPr="00CB1E77">
        <w:rPr>
          <w:rFonts w:cs="Times New Roman"/>
          <w:szCs w:val="24"/>
        </w:rPr>
        <w:t>akan</w:t>
      </w:r>
      <w:proofErr w:type="gramEnd"/>
      <w:r w:rsidRPr="00CB1E77">
        <w:rPr>
          <w:rFonts w:cs="Times New Roman"/>
          <w:szCs w:val="24"/>
        </w:rPr>
        <w:t xml:space="preserve"> merangsang puting susu dan areola yang dikirim lobus posterior melalui nervus vagus. Dari kelenjar </w:t>
      </w:r>
      <w:r w:rsidRPr="004C3D01">
        <w:rPr>
          <w:lang w:val="id-ID"/>
        </w:rPr>
        <w:t>hipofise</w:t>
      </w:r>
      <w:r w:rsidRPr="00CB1E77">
        <w:rPr>
          <w:rFonts w:cs="Times New Roman"/>
          <w:szCs w:val="24"/>
        </w:rPr>
        <w:t xml:space="preserve"> posterior dikeluarkan hormon oksitoksin kedalam peredaran darah yang menyebabkan adanya kontraksi otot-otot </w:t>
      </w:r>
      <w:r w:rsidRPr="00CB1E77">
        <w:rPr>
          <w:rFonts w:cs="Times New Roman"/>
          <w:i/>
          <w:szCs w:val="24"/>
        </w:rPr>
        <w:lastRenderedPageBreak/>
        <w:t>myopitel</w:t>
      </w:r>
      <w:r w:rsidRPr="00CB1E77">
        <w:rPr>
          <w:rFonts w:cs="Times New Roman"/>
          <w:szCs w:val="24"/>
        </w:rPr>
        <w:t xml:space="preserve"> dari saluran air </w:t>
      </w:r>
      <w:proofErr w:type="gramStart"/>
      <w:r w:rsidRPr="00CB1E77">
        <w:rPr>
          <w:rFonts w:cs="Times New Roman"/>
          <w:szCs w:val="24"/>
        </w:rPr>
        <w:t>susu</w:t>
      </w:r>
      <w:proofErr w:type="gramEnd"/>
      <w:r w:rsidRPr="00CB1E77">
        <w:rPr>
          <w:rFonts w:cs="Times New Roman"/>
          <w:szCs w:val="24"/>
        </w:rPr>
        <w:t xml:space="preserve">, karena adanya kontraksi ini maka ASI akan terpancar keluar ke arah ampulla. </w:t>
      </w:r>
    </w:p>
    <w:p w:rsidR="008356B7" w:rsidRPr="004D6AAC" w:rsidRDefault="008356B7" w:rsidP="004D6AAC">
      <w:pPr>
        <w:pStyle w:val="ListParagraph"/>
        <w:spacing w:after="0"/>
        <w:ind w:left="567"/>
        <w:rPr>
          <w:rFonts w:cs="Times New Roman"/>
          <w:szCs w:val="24"/>
        </w:rPr>
      </w:pPr>
      <w:r w:rsidRPr="004D6AAC">
        <w:rPr>
          <w:rFonts w:cs="Times New Roman"/>
          <w:color w:val="000000"/>
          <w:szCs w:val="24"/>
          <w:lang w:val="id-ID"/>
        </w:rPr>
        <w:t>Ibu yang mengalami depresi post</w:t>
      </w:r>
      <w:r w:rsidRPr="004D6AAC">
        <w:rPr>
          <w:rFonts w:asciiTheme="minorHAnsi" w:hAnsiTheme="minorHAnsi" w:cstheme="minorBidi"/>
          <w:color w:val="000000"/>
          <w:sz w:val="22"/>
          <w:szCs w:val="22"/>
          <w:lang w:val="id-ID"/>
        </w:rPr>
        <w:t xml:space="preserve"> </w:t>
      </w:r>
      <w:r w:rsidRPr="004D6AAC">
        <w:rPr>
          <w:rFonts w:cs="Times New Roman"/>
          <w:color w:val="000000"/>
          <w:szCs w:val="24"/>
          <w:lang w:val="id-ID"/>
        </w:rPr>
        <w:t>partum menyumbangkan tingginya angka</w:t>
      </w:r>
      <w:r w:rsidRPr="004D6AAC">
        <w:rPr>
          <w:rFonts w:asciiTheme="minorHAnsi" w:hAnsiTheme="minorHAnsi" w:cstheme="minorBidi"/>
          <w:color w:val="000000"/>
          <w:sz w:val="22"/>
          <w:szCs w:val="22"/>
          <w:lang w:val="id-ID"/>
        </w:rPr>
        <w:br/>
      </w:r>
      <w:r w:rsidRPr="004D6AAC">
        <w:rPr>
          <w:rFonts w:cs="Times New Roman"/>
          <w:color w:val="000000"/>
          <w:szCs w:val="24"/>
          <w:lang w:val="id-ID"/>
        </w:rPr>
        <w:t>kegagalan bayi yang diberikan ASI</w:t>
      </w:r>
      <w:r w:rsidRPr="004D6AAC">
        <w:rPr>
          <w:rFonts w:asciiTheme="minorHAnsi" w:hAnsiTheme="minorHAnsi" w:cstheme="minorBidi"/>
          <w:color w:val="000000"/>
          <w:sz w:val="22"/>
          <w:szCs w:val="22"/>
          <w:lang w:val="id-ID"/>
        </w:rPr>
        <w:t xml:space="preserve"> </w:t>
      </w:r>
      <w:r w:rsidRPr="004D6AAC">
        <w:rPr>
          <w:rFonts w:cs="Times New Roman"/>
          <w:color w:val="000000"/>
          <w:szCs w:val="24"/>
          <w:lang w:val="id-ID"/>
        </w:rPr>
        <w:t>ekslusif di Indonesia. Hormon stres yaitu</w:t>
      </w:r>
      <w:r w:rsidRPr="004D6AAC">
        <w:rPr>
          <w:rFonts w:asciiTheme="minorHAnsi" w:hAnsiTheme="minorHAnsi" w:cstheme="minorBidi"/>
          <w:color w:val="000000"/>
          <w:sz w:val="22"/>
          <w:szCs w:val="22"/>
          <w:lang w:val="id-ID"/>
        </w:rPr>
        <w:br/>
      </w:r>
      <w:r w:rsidRPr="004D6AAC">
        <w:rPr>
          <w:rFonts w:cs="Times New Roman"/>
          <w:color w:val="000000"/>
          <w:szCs w:val="24"/>
          <w:lang w:val="id-ID"/>
        </w:rPr>
        <w:t>kortisol akan menghambat sekresi hormon</w:t>
      </w:r>
      <w:r w:rsidRPr="004D6AAC">
        <w:rPr>
          <w:rFonts w:asciiTheme="minorHAnsi" w:hAnsiTheme="minorHAnsi" w:cstheme="minorBidi"/>
          <w:color w:val="000000"/>
          <w:sz w:val="22"/>
          <w:szCs w:val="22"/>
          <w:lang w:val="id-ID"/>
        </w:rPr>
        <w:t xml:space="preserve"> </w:t>
      </w:r>
      <w:r w:rsidRPr="004D6AAC">
        <w:rPr>
          <w:rFonts w:cs="Times New Roman"/>
          <w:color w:val="000000"/>
          <w:szCs w:val="24"/>
          <w:lang w:val="id-ID"/>
        </w:rPr>
        <w:t>prolaktin dan oksitosin sehingga produksi</w:t>
      </w:r>
      <w:r w:rsidRPr="004D6AAC">
        <w:rPr>
          <w:rFonts w:asciiTheme="minorHAnsi" w:hAnsiTheme="minorHAnsi" w:cstheme="minorBidi"/>
          <w:color w:val="000000"/>
          <w:sz w:val="22"/>
          <w:szCs w:val="22"/>
          <w:lang w:val="id-ID"/>
        </w:rPr>
        <w:t xml:space="preserve"> </w:t>
      </w:r>
      <w:r w:rsidRPr="004D6AAC">
        <w:rPr>
          <w:lang w:val="id-ID"/>
        </w:rPr>
        <w:t>ASI</w:t>
      </w:r>
      <w:r w:rsidRPr="004D6AAC">
        <w:rPr>
          <w:rFonts w:cs="Times New Roman"/>
          <w:color w:val="000000"/>
          <w:szCs w:val="24"/>
          <w:lang w:val="id-ID"/>
        </w:rPr>
        <w:t xml:space="preserve"> secara tidak langsung akan berkurang</w:t>
      </w:r>
      <w:r w:rsidRPr="004D6AAC">
        <w:rPr>
          <w:rFonts w:asciiTheme="minorHAnsi" w:hAnsiTheme="minorHAnsi" w:cstheme="minorBidi"/>
          <w:color w:val="000000"/>
          <w:sz w:val="22"/>
          <w:szCs w:val="22"/>
          <w:lang w:val="id-ID"/>
        </w:rPr>
        <w:t xml:space="preserve"> </w:t>
      </w:r>
      <w:r w:rsidRPr="004D6AAC">
        <w:rPr>
          <w:rFonts w:cs="Times New Roman"/>
          <w:color w:val="000000"/>
          <w:szCs w:val="24"/>
          <w:lang w:val="id-ID"/>
        </w:rPr>
        <w:t>dan ibu merasa ASI nya tidak cukup untuk</w:t>
      </w:r>
      <w:r w:rsidRPr="004D6AAC">
        <w:rPr>
          <w:rFonts w:asciiTheme="minorHAnsi" w:hAnsiTheme="minorHAnsi" w:cstheme="minorBidi"/>
          <w:color w:val="000000"/>
          <w:sz w:val="22"/>
          <w:szCs w:val="22"/>
          <w:lang w:val="id-ID"/>
        </w:rPr>
        <w:t xml:space="preserve"> </w:t>
      </w:r>
      <w:r w:rsidRPr="004D6AAC">
        <w:rPr>
          <w:rFonts w:cs="Times New Roman"/>
          <w:color w:val="000000"/>
          <w:szCs w:val="24"/>
          <w:lang w:val="id-ID"/>
        </w:rPr>
        <w:t>memenuhi kebutuhan bayi. Untuk efek</w:t>
      </w:r>
      <w:r w:rsidRPr="004D6AAC">
        <w:rPr>
          <w:rFonts w:asciiTheme="minorHAnsi" w:hAnsiTheme="minorHAnsi" w:cstheme="minorBidi"/>
          <w:color w:val="000000"/>
          <w:sz w:val="22"/>
          <w:szCs w:val="22"/>
          <w:lang w:val="id-ID"/>
        </w:rPr>
        <w:t xml:space="preserve"> </w:t>
      </w:r>
      <w:r w:rsidRPr="004D6AAC">
        <w:rPr>
          <w:rFonts w:cs="Times New Roman"/>
          <w:color w:val="000000"/>
          <w:szCs w:val="24"/>
          <w:lang w:val="id-ID"/>
        </w:rPr>
        <w:t>jangka panjang, anak-anak yang</w:t>
      </w:r>
      <w:r w:rsidRPr="004D6AAC">
        <w:rPr>
          <w:rFonts w:asciiTheme="minorHAnsi" w:hAnsiTheme="minorHAnsi" w:cstheme="minorBidi"/>
          <w:color w:val="000000"/>
          <w:sz w:val="22"/>
          <w:szCs w:val="22"/>
          <w:lang w:val="id-ID"/>
        </w:rPr>
        <w:t xml:space="preserve"> </w:t>
      </w:r>
      <w:r w:rsidRPr="004D6AAC">
        <w:rPr>
          <w:rFonts w:cs="Times New Roman"/>
          <w:color w:val="000000"/>
          <w:szCs w:val="24"/>
          <w:lang w:val="id-ID"/>
        </w:rPr>
        <w:t>dilahirkan dari ibu yang mengalami</w:t>
      </w:r>
      <w:r w:rsidRPr="004D6AAC">
        <w:rPr>
          <w:rFonts w:asciiTheme="minorHAnsi" w:hAnsiTheme="minorHAnsi" w:cstheme="minorBidi"/>
          <w:color w:val="000000"/>
          <w:sz w:val="22"/>
          <w:szCs w:val="22"/>
          <w:lang w:val="id-ID"/>
        </w:rPr>
        <w:t xml:space="preserve"> </w:t>
      </w:r>
      <w:r w:rsidRPr="004D6AAC">
        <w:rPr>
          <w:rFonts w:cs="Times New Roman"/>
          <w:color w:val="000000"/>
          <w:szCs w:val="24"/>
          <w:lang w:val="id-ID"/>
        </w:rPr>
        <w:t>depresi post partum akan mengalami</w:t>
      </w:r>
      <w:r w:rsidR="004D6AAC" w:rsidRPr="004D6AAC">
        <w:rPr>
          <w:rFonts w:cs="Times New Roman"/>
          <w:color w:val="000000"/>
          <w:szCs w:val="24"/>
          <w:lang w:val="id-ID"/>
        </w:rPr>
        <w:t xml:space="preserve"> </w:t>
      </w:r>
      <w:r w:rsidRPr="004D6AAC">
        <w:rPr>
          <w:rFonts w:cs="Times New Roman"/>
          <w:color w:val="000000"/>
          <w:szCs w:val="24"/>
          <w:lang w:val="id-ID"/>
        </w:rPr>
        <w:t>masalah terhadap perkembangan</w:t>
      </w:r>
      <w:r w:rsidRPr="004D6AAC">
        <w:rPr>
          <w:rFonts w:asciiTheme="minorHAnsi" w:hAnsiTheme="minorHAnsi" w:cstheme="minorBidi"/>
          <w:color w:val="000000"/>
          <w:sz w:val="22"/>
          <w:szCs w:val="22"/>
          <w:lang w:val="id-ID"/>
        </w:rPr>
        <w:t xml:space="preserve"> </w:t>
      </w:r>
      <w:r w:rsidRPr="004D6AAC">
        <w:rPr>
          <w:rFonts w:cs="Times New Roman"/>
          <w:color w:val="000000"/>
          <w:szCs w:val="24"/>
          <w:lang w:val="id-ID"/>
        </w:rPr>
        <w:t>social/interpersonal dan perilaku (Stewart</w:t>
      </w:r>
      <w:r w:rsidR="004D6AAC" w:rsidRPr="004D6AAC">
        <w:rPr>
          <w:rFonts w:cs="Times New Roman"/>
          <w:color w:val="000000"/>
          <w:szCs w:val="24"/>
          <w:lang w:val="id-ID"/>
        </w:rPr>
        <w:t xml:space="preserve"> </w:t>
      </w:r>
      <w:r w:rsidRPr="004D6AAC">
        <w:rPr>
          <w:rFonts w:cs="Times New Roman"/>
          <w:i/>
          <w:iCs/>
          <w:color w:val="000000"/>
          <w:szCs w:val="24"/>
          <w:lang w:val="id-ID"/>
        </w:rPr>
        <w:t>et al</w:t>
      </w:r>
      <w:r w:rsidRPr="004D6AAC">
        <w:rPr>
          <w:rFonts w:cs="Times New Roman"/>
          <w:color w:val="000000"/>
          <w:szCs w:val="24"/>
          <w:lang w:val="id-ID"/>
        </w:rPr>
        <w:t>, 2003).</w:t>
      </w:r>
      <w:r w:rsidRPr="004D6AAC">
        <w:rPr>
          <w:rFonts w:asciiTheme="minorHAnsi" w:hAnsiTheme="minorHAnsi" w:cstheme="minorBidi"/>
          <w:sz w:val="22"/>
          <w:szCs w:val="22"/>
          <w:lang w:val="id-ID"/>
        </w:rPr>
        <w:t xml:space="preserve">  </w:t>
      </w:r>
    </w:p>
    <w:p w:rsidR="008356B7" w:rsidRDefault="008356B7" w:rsidP="004C3D01">
      <w:pPr>
        <w:pStyle w:val="ListParagraph"/>
        <w:spacing w:after="0"/>
        <w:ind w:left="567"/>
        <w:rPr>
          <w:rFonts w:asciiTheme="minorHAnsi" w:hAnsiTheme="minorHAnsi" w:cstheme="minorBidi"/>
          <w:sz w:val="22"/>
          <w:szCs w:val="22"/>
          <w:lang w:val="id-ID"/>
        </w:rPr>
      </w:pPr>
      <w:r w:rsidRPr="008356B7">
        <w:rPr>
          <w:rFonts w:cs="Times New Roman"/>
          <w:color w:val="000000"/>
          <w:szCs w:val="24"/>
          <w:lang w:val="id-ID"/>
        </w:rPr>
        <w:t>Intervensi yang dapat dilakukan</w:t>
      </w:r>
      <w:r>
        <w:rPr>
          <w:rFonts w:asciiTheme="minorHAnsi" w:hAnsiTheme="minorHAnsi" w:cstheme="minorBidi"/>
          <w:color w:val="000000"/>
          <w:sz w:val="22"/>
          <w:szCs w:val="22"/>
          <w:lang w:val="id-ID"/>
        </w:rPr>
        <w:t xml:space="preserve"> </w:t>
      </w:r>
      <w:r w:rsidRPr="008356B7">
        <w:rPr>
          <w:rFonts w:cs="Times New Roman"/>
          <w:color w:val="000000"/>
          <w:szCs w:val="24"/>
          <w:lang w:val="id-ID"/>
        </w:rPr>
        <w:t>supaya kejadian kecemasan yang dialami</w:t>
      </w:r>
      <w:r w:rsidRPr="008356B7">
        <w:rPr>
          <w:rFonts w:asciiTheme="minorHAnsi" w:hAnsiTheme="minorHAnsi" w:cstheme="minorBidi"/>
          <w:color w:val="000000"/>
          <w:sz w:val="22"/>
          <w:szCs w:val="22"/>
          <w:lang w:val="id-ID"/>
        </w:rPr>
        <w:br/>
      </w:r>
      <w:r w:rsidRPr="008356B7">
        <w:rPr>
          <w:rFonts w:cs="Times New Roman"/>
          <w:color w:val="000000"/>
          <w:szCs w:val="24"/>
          <w:lang w:val="id-ID"/>
        </w:rPr>
        <w:t xml:space="preserve">pada ibu post </w:t>
      </w:r>
      <w:r w:rsidRPr="004C3D01">
        <w:rPr>
          <w:lang w:val="id-ID"/>
        </w:rPr>
        <w:t>partum</w:t>
      </w:r>
      <w:r w:rsidRPr="008356B7">
        <w:rPr>
          <w:rFonts w:cs="Times New Roman"/>
          <w:color w:val="000000"/>
          <w:szCs w:val="24"/>
          <w:lang w:val="id-ID"/>
        </w:rPr>
        <w:t xml:space="preserve"> tidak berkembang</w:t>
      </w:r>
      <w:r>
        <w:rPr>
          <w:rFonts w:asciiTheme="minorHAnsi" w:hAnsiTheme="minorHAnsi" w:cstheme="minorBidi"/>
          <w:color w:val="000000"/>
          <w:sz w:val="22"/>
          <w:szCs w:val="22"/>
          <w:lang w:val="id-ID"/>
        </w:rPr>
        <w:t xml:space="preserve"> </w:t>
      </w:r>
      <w:r w:rsidRPr="008356B7">
        <w:rPr>
          <w:rFonts w:cs="Times New Roman"/>
          <w:color w:val="000000"/>
          <w:szCs w:val="24"/>
          <w:lang w:val="id-ID"/>
        </w:rPr>
        <w:t>menjadi depresi post partum salah satunya</w:t>
      </w:r>
      <w:r>
        <w:rPr>
          <w:rFonts w:asciiTheme="minorHAnsi" w:hAnsiTheme="minorHAnsi" w:cstheme="minorBidi"/>
          <w:color w:val="000000"/>
          <w:sz w:val="22"/>
          <w:szCs w:val="22"/>
          <w:lang w:val="id-ID"/>
        </w:rPr>
        <w:t xml:space="preserve"> </w:t>
      </w:r>
      <w:r w:rsidRPr="008356B7">
        <w:rPr>
          <w:rFonts w:cs="Times New Roman"/>
          <w:color w:val="000000"/>
          <w:szCs w:val="24"/>
          <w:lang w:val="id-ID"/>
        </w:rPr>
        <w:t>dengan melakukan relaksasi. Teknik</w:t>
      </w:r>
      <w:r>
        <w:rPr>
          <w:rFonts w:asciiTheme="minorHAnsi" w:hAnsiTheme="minorHAnsi" w:cstheme="minorBidi"/>
          <w:color w:val="000000"/>
          <w:sz w:val="22"/>
          <w:szCs w:val="22"/>
          <w:lang w:val="id-ID"/>
        </w:rPr>
        <w:t xml:space="preserve"> </w:t>
      </w:r>
      <w:r w:rsidRPr="008356B7">
        <w:rPr>
          <w:rFonts w:cs="Times New Roman"/>
          <w:color w:val="000000"/>
          <w:szCs w:val="24"/>
          <w:lang w:val="id-ID"/>
        </w:rPr>
        <w:t>relaksasi merupakan metode, prosedur,</w:t>
      </w:r>
      <w:r w:rsidR="004D6AAC">
        <w:rPr>
          <w:rFonts w:asciiTheme="minorHAnsi" w:hAnsiTheme="minorHAnsi" w:cstheme="minorBidi"/>
          <w:color w:val="000000"/>
          <w:sz w:val="22"/>
          <w:szCs w:val="22"/>
          <w:lang w:val="id-ID"/>
        </w:rPr>
        <w:t xml:space="preserve"> </w:t>
      </w:r>
      <w:r w:rsidRPr="008356B7">
        <w:rPr>
          <w:rFonts w:cs="Times New Roman"/>
          <w:color w:val="000000"/>
          <w:szCs w:val="24"/>
          <w:lang w:val="id-ID"/>
        </w:rPr>
        <w:t>proses, kegiatan untuk membantu</w:t>
      </w:r>
      <w:r>
        <w:rPr>
          <w:rFonts w:asciiTheme="minorHAnsi" w:hAnsiTheme="minorHAnsi" w:cstheme="minorBidi"/>
          <w:color w:val="000000"/>
          <w:sz w:val="22"/>
          <w:szCs w:val="22"/>
          <w:lang w:val="id-ID"/>
        </w:rPr>
        <w:t xml:space="preserve"> </w:t>
      </w:r>
      <w:r w:rsidRPr="008356B7">
        <w:rPr>
          <w:rFonts w:cs="Times New Roman"/>
          <w:color w:val="000000"/>
          <w:szCs w:val="24"/>
          <w:lang w:val="id-ID"/>
        </w:rPr>
        <w:t>seseorang agar tercapai kondisi yang lebih</w:t>
      </w:r>
      <w:r>
        <w:rPr>
          <w:rFonts w:asciiTheme="minorHAnsi" w:hAnsiTheme="minorHAnsi" w:cstheme="minorBidi"/>
          <w:color w:val="000000"/>
          <w:sz w:val="22"/>
          <w:szCs w:val="22"/>
          <w:lang w:val="id-ID"/>
        </w:rPr>
        <w:t xml:space="preserve"> </w:t>
      </w:r>
      <w:r w:rsidRPr="008356B7">
        <w:rPr>
          <w:rFonts w:cs="Times New Roman"/>
          <w:color w:val="000000"/>
          <w:szCs w:val="24"/>
          <w:lang w:val="id-ID"/>
        </w:rPr>
        <w:t>rileks, tenang, mengurangi kecemasan dan</w:t>
      </w:r>
      <w:r>
        <w:rPr>
          <w:rFonts w:asciiTheme="minorHAnsi" w:hAnsiTheme="minorHAnsi" w:cstheme="minorBidi"/>
          <w:color w:val="000000"/>
          <w:sz w:val="22"/>
          <w:szCs w:val="22"/>
          <w:lang w:val="id-ID"/>
        </w:rPr>
        <w:t xml:space="preserve"> </w:t>
      </w:r>
      <w:r w:rsidRPr="008356B7">
        <w:rPr>
          <w:rFonts w:cs="Times New Roman"/>
          <w:color w:val="000000"/>
          <w:szCs w:val="24"/>
          <w:lang w:val="id-ID"/>
        </w:rPr>
        <w:t xml:space="preserve">stres (El-Aziz </w:t>
      </w:r>
      <w:r w:rsidRPr="008356B7">
        <w:rPr>
          <w:rFonts w:cs="Times New Roman"/>
          <w:i/>
          <w:iCs/>
          <w:color w:val="000000"/>
          <w:szCs w:val="24"/>
          <w:lang w:val="id-ID"/>
        </w:rPr>
        <w:t>et al</w:t>
      </w:r>
      <w:r w:rsidRPr="008356B7">
        <w:rPr>
          <w:rFonts w:cs="Times New Roman"/>
          <w:color w:val="000000"/>
          <w:szCs w:val="24"/>
          <w:lang w:val="id-ID"/>
        </w:rPr>
        <w:t>, 2016).</w:t>
      </w:r>
      <w:r>
        <w:rPr>
          <w:rFonts w:cs="Times New Roman"/>
          <w:color w:val="000000"/>
          <w:szCs w:val="24"/>
          <w:lang w:val="id-ID"/>
        </w:rPr>
        <w:t xml:space="preserve"> </w:t>
      </w:r>
    </w:p>
    <w:p w:rsidR="00335ADA" w:rsidRPr="00CB1E77" w:rsidRDefault="00335ADA" w:rsidP="004C3D01">
      <w:pPr>
        <w:pStyle w:val="ListParagraph"/>
        <w:spacing w:after="0"/>
        <w:ind w:left="567"/>
        <w:rPr>
          <w:rFonts w:cs="Times New Roman"/>
          <w:szCs w:val="24"/>
        </w:rPr>
      </w:pPr>
      <w:r w:rsidRPr="00CB1E77">
        <w:rPr>
          <w:rFonts w:cs="Times New Roman"/>
          <w:szCs w:val="24"/>
        </w:rPr>
        <w:t xml:space="preserve">Dalam mempromosikan kesehatan secara umum dan menyusui secara khusus perlu diteliti </w:t>
      </w:r>
      <w:r w:rsidRPr="004C3D01">
        <w:rPr>
          <w:lang w:val="id-ID"/>
        </w:rPr>
        <w:t>kekuatan</w:t>
      </w:r>
      <w:r w:rsidRPr="00CB1E77">
        <w:rPr>
          <w:rFonts w:cs="Times New Roman"/>
          <w:szCs w:val="24"/>
        </w:rPr>
        <w:t xml:space="preserve"> – kekuatan psikologis </w:t>
      </w:r>
      <w:proofErr w:type="gramStart"/>
      <w:r w:rsidRPr="00CB1E77">
        <w:rPr>
          <w:rFonts w:cs="Times New Roman"/>
          <w:szCs w:val="24"/>
        </w:rPr>
        <w:t>apa</w:t>
      </w:r>
      <w:proofErr w:type="gramEnd"/>
      <w:r w:rsidRPr="00CB1E77">
        <w:rPr>
          <w:rFonts w:cs="Times New Roman"/>
          <w:szCs w:val="24"/>
        </w:rPr>
        <w:t xml:space="preserve"> yang berada di balik keberhasilannya. Kekuatan ini perlu dipahami untuk dikemukakan dalam promosi kesehatan dengan harapan agar angka keberhasilan ibu menyusui semakin meningkat demi kesejahteraan keluarga, lingkungan, dan bangsa </w:t>
      </w:r>
      <w:r w:rsidRPr="00CB1E77">
        <w:rPr>
          <w:rFonts w:cs="Times New Roman"/>
          <w:szCs w:val="24"/>
        </w:rPr>
        <w:fldChar w:fldCharType="begin" w:fldLock="1"/>
      </w:r>
      <w:r w:rsidRPr="00CB1E77">
        <w:rPr>
          <w:rFonts w:cs="Times New Roman"/>
          <w:szCs w:val="24"/>
        </w:rPr>
        <w:instrText>ADDIN CSL_CITATION { "citationItems" : [ { "id" : "ITEM-1", "itemData" : { "author" : [ { "dropping-particle" : "", "family" : "Rahayu", "given" : "Esty Puji", "non-dropping-particle" : "", "parse-names" : false, "suffix" : "" } ], "container-title" : "Journal of Health Sciences", "id" : "ITEM-1", "issued" : { "date-parts" : [ [ "2019" ] ] }, "page" : "54 - 61", "title" : "Analisis Faktor Yang Mempengaruhi Volume ASI Perah Ibu Menyusui Selama Bekerja Di Lingkungan Universitas NU Surabaya PENDAHULUAN Air Susu Ibu ( ASI ) adalah suatu emulsi lemak dalam larutan protein , laktosa dan garam-garam organik yang disekresikan oleh", "type" : "article-journal", "volume" : "12" }, "uris" : [ "http://www.mendeley.com/documents/?uuid=790961d1-f2b9-44f1-8f5d-75b6b66b69cb" ] } ], "mendeley" : { "formattedCitation" : "(Rahayu, 2019)", "plainTextFormattedCitation" : "(Rahayu, 2019)", "previouslyFormattedCitation" : "(Rahayu, 2019)" }, "properties" : { "noteIndex" : 0 }, "schema" : "https://github.com/citation-style-language/schema/raw/master/csl-citation.json" }</w:instrText>
      </w:r>
      <w:r w:rsidRPr="00CB1E77">
        <w:rPr>
          <w:rFonts w:cs="Times New Roman"/>
          <w:szCs w:val="24"/>
        </w:rPr>
        <w:fldChar w:fldCharType="separate"/>
      </w:r>
      <w:r w:rsidRPr="00CB1E77">
        <w:rPr>
          <w:rFonts w:cs="Times New Roman"/>
          <w:noProof/>
          <w:szCs w:val="24"/>
        </w:rPr>
        <w:t>(Rahayu, 2019)</w:t>
      </w:r>
      <w:r w:rsidRPr="00CB1E77">
        <w:rPr>
          <w:rFonts w:cs="Times New Roman"/>
          <w:szCs w:val="24"/>
        </w:rPr>
        <w:fldChar w:fldCharType="end"/>
      </w:r>
      <w:r w:rsidRPr="00CB1E77">
        <w:rPr>
          <w:rFonts w:cs="Times New Roman"/>
          <w:szCs w:val="24"/>
        </w:rPr>
        <w:t xml:space="preserve">. Dalam penelitian teridentifikasi bahwa kekuatan yang menyebabkan ibu berhasil menyusui lebih dari 6 bulan adalah kesadaran diri, </w:t>
      </w:r>
      <w:r w:rsidRPr="00CB1E77">
        <w:rPr>
          <w:rFonts w:cs="Times New Roman"/>
          <w:szCs w:val="24"/>
        </w:rPr>
        <w:lastRenderedPageBreak/>
        <w:t xml:space="preserve">dukungan, </w:t>
      </w:r>
      <w:r w:rsidRPr="004C3D01">
        <w:rPr>
          <w:lang w:val="id-ID"/>
        </w:rPr>
        <w:t>afeksi</w:t>
      </w:r>
      <w:r w:rsidRPr="00CB1E77">
        <w:rPr>
          <w:rFonts w:cs="Times New Roman"/>
          <w:szCs w:val="24"/>
        </w:rPr>
        <w:t xml:space="preserve"> positif, sikap yang kuat dan baik, tujuan yang terarah, dan kesejahteraan </w:t>
      </w:r>
      <w:r w:rsidRPr="00CB1E77">
        <w:rPr>
          <w:rFonts w:cs="Times New Roman"/>
          <w:szCs w:val="24"/>
        </w:rPr>
        <w:fldChar w:fldCharType="begin" w:fldLock="1"/>
      </w:r>
      <w:r w:rsidRPr="00CB1E77">
        <w:rPr>
          <w:rFonts w:cs="Times New Roman"/>
          <w:szCs w:val="24"/>
        </w:rPr>
        <w:instrText>ADDIN CSL_CITATION { "citationItems" : [ { "id" : "ITEM-1", "itemData" : { "author" : [ { "dropping-particle" : "", "family" : "Rahayu", "given" : "Esty Puji", "non-dropping-particle" : "", "parse-names" : false, "suffix" : "" } ], "container-title" : "Journal of Health Sciences", "id" : "ITEM-1", "issued" : { "date-parts" : [ [ "2019" ] ] }, "page" : "54 - 61", "title" : "Analisis Faktor Yang Mempengaruhi Volume ASI Perah Ibu Menyusui Selama Bekerja Di Lingkungan Universitas NU Surabaya PENDAHULUAN Air Susu Ibu ( ASI ) adalah suatu emulsi lemak dalam larutan protein , laktosa dan garam-garam organik yang disekresikan oleh", "type" : "article-journal", "volume" : "12" }, "uris" : [ "http://www.mendeley.com/documents/?uuid=790961d1-f2b9-44f1-8f5d-75b6b66b69cb" ] } ], "mendeley" : { "formattedCitation" : "(Rahayu, 2019)", "plainTextFormattedCitation" : "(Rahayu, 2019)", "previouslyFormattedCitation" : "(Rahayu, 2019)" }, "properties" : { "noteIndex" : 0 }, "schema" : "https://github.com/citation-style-language/schema/raw/master/csl-citation.json" }</w:instrText>
      </w:r>
      <w:r w:rsidRPr="00CB1E77">
        <w:rPr>
          <w:rFonts w:cs="Times New Roman"/>
          <w:szCs w:val="24"/>
        </w:rPr>
        <w:fldChar w:fldCharType="separate"/>
      </w:r>
      <w:r w:rsidRPr="00CB1E77">
        <w:rPr>
          <w:rFonts w:cs="Times New Roman"/>
          <w:noProof/>
          <w:szCs w:val="24"/>
        </w:rPr>
        <w:t>(Rahayu, 2019)</w:t>
      </w:r>
      <w:r w:rsidRPr="00CB1E77">
        <w:rPr>
          <w:rFonts w:cs="Times New Roman"/>
          <w:szCs w:val="24"/>
        </w:rPr>
        <w:fldChar w:fldCharType="end"/>
      </w:r>
      <w:r w:rsidRPr="00CB1E77">
        <w:rPr>
          <w:rFonts w:cs="Times New Roman"/>
          <w:szCs w:val="24"/>
        </w:rPr>
        <w:t xml:space="preserve">. </w:t>
      </w:r>
    </w:p>
    <w:p w:rsidR="00335ADA" w:rsidRPr="00CB1E77" w:rsidRDefault="00335ADA" w:rsidP="00CA495E">
      <w:pPr>
        <w:pStyle w:val="ListParagraph"/>
        <w:numPr>
          <w:ilvl w:val="0"/>
          <w:numId w:val="12"/>
        </w:numPr>
        <w:spacing w:before="240" w:beforeAutospacing="0" w:after="0" w:afterAutospacing="0"/>
        <w:ind w:left="426"/>
        <w:rPr>
          <w:rFonts w:cs="Times New Roman"/>
          <w:b/>
          <w:szCs w:val="24"/>
        </w:rPr>
      </w:pPr>
      <w:r w:rsidRPr="00CB1E77">
        <w:rPr>
          <w:rFonts w:cs="Times New Roman"/>
          <w:b/>
          <w:szCs w:val="24"/>
        </w:rPr>
        <w:t xml:space="preserve">Faktor Sosial </w:t>
      </w:r>
    </w:p>
    <w:p w:rsidR="00335ADA" w:rsidRPr="00CB1E77" w:rsidRDefault="00335ADA" w:rsidP="00CA495E">
      <w:pPr>
        <w:pStyle w:val="ListParagraph"/>
        <w:numPr>
          <w:ilvl w:val="0"/>
          <w:numId w:val="15"/>
        </w:numPr>
        <w:spacing w:before="0" w:beforeAutospacing="0" w:after="0" w:afterAutospacing="0"/>
        <w:ind w:left="851" w:hanging="414"/>
        <w:rPr>
          <w:rFonts w:cs="Times New Roman"/>
          <w:szCs w:val="24"/>
        </w:rPr>
      </w:pPr>
      <w:r w:rsidRPr="00CB1E77">
        <w:rPr>
          <w:rFonts w:cs="Times New Roman"/>
          <w:szCs w:val="24"/>
        </w:rPr>
        <w:t xml:space="preserve">Sosio-emosional, termasuk didalamnya adalah keberhasilan pada laktasi terdahulu dan dukungan keluarga/suami. </w:t>
      </w:r>
    </w:p>
    <w:p w:rsidR="00335ADA" w:rsidRPr="00CB1E77" w:rsidRDefault="00335ADA" w:rsidP="00CA495E">
      <w:pPr>
        <w:pStyle w:val="ListParagraph"/>
        <w:numPr>
          <w:ilvl w:val="0"/>
          <w:numId w:val="15"/>
        </w:numPr>
        <w:spacing w:before="0" w:beforeAutospacing="0" w:after="0" w:afterAutospacing="0"/>
        <w:ind w:left="851" w:hanging="414"/>
        <w:rPr>
          <w:rFonts w:cs="Times New Roman"/>
          <w:szCs w:val="24"/>
        </w:rPr>
      </w:pPr>
      <w:r w:rsidRPr="00CB1E77">
        <w:rPr>
          <w:rFonts w:cs="Times New Roman"/>
          <w:szCs w:val="24"/>
        </w:rPr>
        <w:t xml:space="preserve">Sosio-ekonomi, termasuk faktor kecukupan gizi dan perawatan kesehatan. </w:t>
      </w:r>
    </w:p>
    <w:p w:rsidR="00335ADA" w:rsidRPr="00CB1E77" w:rsidRDefault="00335ADA" w:rsidP="00CA495E">
      <w:pPr>
        <w:pStyle w:val="ListParagraph"/>
        <w:numPr>
          <w:ilvl w:val="0"/>
          <w:numId w:val="15"/>
        </w:numPr>
        <w:spacing w:before="0" w:beforeAutospacing="0" w:after="0" w:afterAutospacing="0"/>
        <w:ind w:left="851" w:hanging="414"/>
        <w:rPr>
          <w:rFonts w:cs="Times New Roman"/>
          <w:szCs w:val="24"/>
        </w:rPr>
      </w:pPr>
      <w:r w:rsidRPr="00CB1E77">
        <w:rPr>
          <w:rFonts w:cs="Times New Roman"/>
          <w:szCs w:val="24"/>
        </w:rPr>
        <w:t xml:space="preserve">Tingkat pendidikan, dimana secara tidak langsung </w:t>
      </w:r>
      <w:proofErr w:type="gramStart"/>
      <w:r w:rsidRPr="00CB1E77">
        <w:rPr>
          <w:rFonts w:cs="Times New Roman"/>
          <w:szCs w:val="24"/>
        </w:rPr>
        <w:t>akan</w:t>
      </w:r>
      <w:proofErr w:type="gramEnd"/>
      <w:r w:rsidRPr="00CB1E77">
        <w:rPr>
          <w:rFonts w:cs="Times New Roman"/>
          <w:szCs w:val="24"/>
        </w:rPr>
        <w:t xml:space="preserve"> berpengarih terhadap nutrisi, perawatan kehamilan, dan perawatan payudara. </w:t>
      </w:r>
    </w:p>
    <w:p w:rsidR="00335ADA" w:rsidRPr="00CB1E77" w:rsidRDefault="00335ADA" w:rsidP="00335ADA">
      <w:pPr>
        <w:pStyle w:val="ListParagraph"/>
        <w:spacing w:after="0"/>
        <w:ind w:left="0" w:firstLine="426"/>
        <w:rPr>
          <w:rFonts w:cs="Times New Roman"/>
          <w:szCs w:val="24"/>
        </w:rPr>
      </w:pPr>
      <w:r w:rsidRPr="00CB1E77">
        <w:rPr>
          <w:rFonts w:cs="Times New Roman"/>
          <w:szCs w:val="24"/>
        </w:rPr>
        <w:t xml:space="preserve">Jitowiyono (2010), menjelaskan bahwa ibu yang normal dapat menghasilkan ASI kira-kira 550-1000ml setiap hari, jumlah produksi ASI tersebut dipengaruhi oleh beberapa faktor sebagai berikut : </w:t>
      </w:r>
    </w:p>
    <w:p w:rsidR="00335ADA" w:rsidRPr="00CB1E77" w:rsidRDefault="00335ADA" w:rsidP="00CA495E">
      <w:pPr>
        <w:pStyle w:val="ListParagraph"/>
        <w:numPr>
          <w:ilvl w:val="0"/>
          <w:numId w:val="5"/>
        </w:numPr>
        <w:spacing w:before="0" w:beforeAutospacing="0" w:after="0" w:afterAutospacing="0"/>
        <w:ind w:left="426"/>
        <w:rPr>
          <w:rFonts w:cs="Times New Roman"/>
          <w:szCs w:val="24"/>
        </w:rPr>
      </w:pPr>
      <w:r w:rsidRPr="00CB1E77">
        <w:rPr>
          <w:rFonts w:cs="Times New Roman"/>
          <w:szCs w:val="24"/>
        </w:rPr>
        <w:t xml:space="preserve">Makanan ibu </w:t>
      </w:r>
    </w:p>
    <w:p w:rsidR="00335ADA" w:rsidRPr="00CB1E77" w:rsidRDefault="00335ADA" w:rsidP="00335ADA">
      <w:pPr>
        <w:pStyle w:val="ListParagraph"/>
        <w:spacing w:after="0"/>
        <w:ind w:left="426"/>
        <w:rPr>
          <w:rFonts w:cs="Times New Roman"/>
          <w:szCs w:val="24"/>
        </w:rPr>
      </w:pPr>
      <w:r w:rsidRPr="00CB1E77">
        <w:rPr>
          <w:rFonts w:cs="Times New Roman"/>
          <w:szCs w:val="24"/>
        </w:rPr>
        <w:t>Produksi ASI sangat dipengaruhi oleh asupan makanan ibu, apabila jumlah makanan ibu cukup mengandung unsur gizi yang diperlukan baik jumlah kalori, protein, lemak, vitamin serta mineral maka produksi ASI juga cukup, selain itu ibu dianjurkan minum lebih banyak kira-kira 8-12 gelas sehari.</w:t>
      </w:r>
    </w:p>
    <w:p w:rsidR="00905137" w:rsidRDefault="00335ADA" w:rsidP="001712A5">
      <w:pPr>
        <w:pStyle w:val="ListParagraph"/>
        <w:numPr>
          <w:ilvl w:val="0"/>
          <w:numId w:val="5"/>
        </w:numPr>
        <w:spacing w:before="0" w:beforeAutospacing="0" w:after="0" w:afterAutospacing="0"/>
        <w:ind w:left="426"/>
        <w:rPr>
          <w:rFonts w:cs="Times New Roman"/>
          <w:szCs w:val="24"/>
        </w:rPr>
      </w:pPr>
      <w:r w:rsidRPr="00CB1E77">
        <w:rPr>
          <w:rFonts w:cs="Times New Roman"/>
          <w:szCs w:val="24"/>
        </w:rPr>
        <w:t xml:space="preserve">Penggunaan alat kontrasepsi </w:t>
      </w:r>
    </w:p>
    <w:p w:rsidR="00905137" w:rsidRPr="00905137" w:rsidRDefault="00905137" w:rsidP="001712A5">
      <w:pPr>
        <w:pStyle w:val="ListParagraph"/>
        <w:spacing w:before="0" w:beforeAutospacing="0" w:after="0" w:afterAutospacing="0"/>
        <w:ind w:left="426"/>
        <w:rPr>
          <w:rFonts w:cs="Times New Roman"/>
          <w:szCs w:val="24"/>
        </w:rPr>
      </w:pPr>
      <w:r w:rsidRPr="00905137">
        <w:rPr>
          <w:rFonts w:cs="Times New Roman"/>
          <w:szCs w:val="24"/>
        </w:rPr>
        <w:t xml:space="preserve">Pada ibu yang menyusui bayinya, penggunaan alat kontrasepsi hendaknya diperhatikan. Pemakaian alat kontrsepsi yang tidak tepat dapat mempengaruhi produksi ASI. Karena walaupun tanpa menggunakan pemakaian alat kontrasepsi, dengan seringnya memberikan ASI, hormon prolaktin yang ada pada saat memberikan ASI dapat menekan ovulasi (fungsi indung telur untuk </w:t>
      </w:r>
      <w:r w:rsidRPr="00905137">
        <w:rPr>
          <w:rFonts w:cs="Times New Roman"/>
          <w:szCs w:val="24"/>
        </w:rPr>
        <w:lastRenderedPageBreak/>
        <w:t xml:space="preserve">menghasilkan sel telur), sehingga dengan memberikan ASI eksklusif dapat menunda terjadinya kehamilan (Sofiyanti, 2019). </w:t>
      </w:r>
    </w:p>
    <w:p w:rsidR="00905137" w:rsidRPr="00905137" w:rsidRDefault="00905137" w:rsidP="001712A5">
      <w:pPr>
        <w:pStyle w:val="ListParagraph"/>
        <w:numPr>
          <w:ilvl w:val="0"/>
          <w:numId w:val="5"/>
        </w:numPr>
        <w:spacing w:before="0" w:beforeAutospacing="0" w:after="0" w:afterAutospacing="0"/>
        <w:ind w:left="426"/>
        <w:rPr>
          <w:rFonts w:cs="Times New Roman"/>
          <w:szCs w:val="24"/>
        </w:rPr>
      </w:pPr>
      <w:r>
        <w:rPr>
          <w:rFonts w:cs="Times New Roman"/>
          <w:szCs w:val="24"/>
          <w:lang w:val="id-ID"/>
        </w:rPr>
        <w:t xml:space="preserve">Frekuensi menyusui </w:t>
      </w:r>
    </w:p>
    <w:p w:rsidR="00905137" w:rsidRPr="00CB1E77" w:rsidRDefault="00905137" w:rsidP="001712A5">
      <w:pPr>
        <w:pStyle w:val="ListParagraph"/>
        <w:spacing w:after="0"/>
        <w:ind w:left="426"/>
        <w:rPr>
          <w:rFonts w:cs="Times New Roman"/>
          <w:szCs w:val="24"/>
        </w:rPr>
      </w:pPr>
      <w:r w:rsidRPr="00905137">
        <w:rPr>
          <w:color w:val="000000" w:themeColor="text1"/>
          <w:szCs w:val="24"/>
        </w:rPr>
        <w:t>Kelancaran proses laktogenesis menentukan onset laktas</w:t>
      </w:r>
      <w:r>
        <w:rPr>
          <w:color w:val="000000" w:themeColor="text1"/>
          <w:szCs w:val="24"/>
        </w:rPr>
        <w:t>i. Kegagalan bayi untuk menyusu</w:t>
      </w:r>
      <w:r>
        <w:rPr>
          <w:color w:val="000000" w:themeColor="text1"/>
          <w:szCs w:val="24"/>
          <w:lang w:val="id-ID"/>
        </w:rPr>
        <w:t xml:space="preserve"> </w:t>
      </w:r>
      <w:r w:rsidRPr="00905137">
        <w:rPr>
          <w:color w:val="000000" w:themeColor="text1"/>
          <w:szCs w:val="24"/>
        </w:rPr>
        <w:t>merupakan salah satu faktor yang menyebabkan onset laktasi lebih dari 3 hari, frekuensi</w:t>
      </w:r>
      <w:r>
        <w:rPr>
          <w:color w:val="000000" w:themeColor="text1"/>
          <w:szCs w:val="24"/>
          <w:lang w:val="id-ID"/>
        </w:rPr>
        <w:t xml:space="preserve"> </w:t>
      </w:r>
      <w:r w:rsidRPr="00905137">
        <w:rPr>
          <w:color w:val="000000" w:themeColor="text1"/>
          <w:szCs w:val="24"/>
        </w:rPr>
        <w:t>menyusui berhubungan dengan rangsangan isapan pada payudara dengan produksi oksitosin dan</w:t>
      </w:r>
      <w:r>
        <w:rPr>
          <w:color w:val="000000" w:themeColor="text1"/>
          <w:szCs w:val="24"/>
          <w:lang w:val="id-ID"/>
        </w:rPr>
        <w:t xml:space="preserve"> </w:t>
      </w:r>
      <w:r w:rsidRPr="00905137">
        <w:rPr>
          <w:color w:val="000000" w:themeColor="text1"/>
          <w:szCs w:val="24"/>
        </w:rPr>
        <w:t xml:space="preserve">prolaktin untuk memproduksi air </w:t>
      </w:r>
      <w:proofErr w:type="gramStart"/>
      <w:r w:rsidRPr="00905137">
        <w:rPr>
          <w:color w:val="000000" w:themeColor="text1"/>
          <w:szCs w:val="24"/>
        </w:rPr>
        <w:t>susu</w:t>
      </w:r>
      <w:proofErr w:type="gramEnd"/>
      <w:r w:rsidRPr="00905137">
        <w:rPr>
          <w:color w:val="000000" w:themeColor="text1"/>
          <w:szCs w:val="24"/>
        </w:rPr>
        <w:t>. Menyusui dengan frekuensi lebih dari 6 kali dalam 24</w:t>
      </w:r>
      <w:r>
        <w:rPr>
          <w:color w:val="000000" w:themeColor="text1"/>
          <w:szCs w:val="24"/>
          <w:lang w:val="id-ID"/>
        </w:rPr>
        <w:t xml:space="preserve"> </w:t>
      </w:r>
      <w:r w:rsidRPr="00905137">
        <w:rPr>
          <w:color w:val="000000" w:themeColor="text1"/>
          <w:szCs w:val="24"/>
        </w:rPr>
        <w:t>jam pertama setelah bayi lahir dapat menjamin kecukupan ASI pada hari-hari berikutnya (Rivers, 2010).</w:t>
      </w:r>
      <w:r>
        <w:rPr>
          <w:color w:val="000000" w:themeColor="text1"/>
          <w:szCs w:val="24"/>
          <w:lang w:val="id-ID"/>
        </w:rPr>
        <w:t xml:space="preserve"> </w:t>
      </w:r>
      <w:r w:rsidRPr="00400BAE">
        <w:rPr>
          <w:color w:val="000000" w:themeColor="text1"/>
          <w:szCs w:val="24"/>
        </w:rPr>
        <w:t xml:space="preserve">Menurut teori </w:t>
      </w:r>
      <w:r w:rsidRPr="00400BAE">
        <w:rPr>
          <w:color w:val="000000" w:themeColor="text1"/>
          <w:szCs w:val="24"/>
          <w:lang w:val="id-ID"/>
        </w:rPr>
        <w:t>Pranajaya (2013)</w:t>
      </w:r>
      <w:r>
        <w:rPr>
          <w:color w:val="000000" w:themeColor="text1"/>
          <w:szCs w:val="24"/>
          <w:lang w:val="id-ID"/>
        </w:rPr>
        <w:t>,</w:t>
      </w:r>
      <w:r w:rsidRPr="00400BAE">
        <w:rPr>
          <w:color w:val="000000" w:themeColor="text1"/>
          <w:szCs w:val="24"/>
          <w:lang w:val="id-ID"/>
        </w:rPr>
        <w:t xml:space="preserve"> tentang determinan</w:t>
      </w:r>
      <w:r>
        <w:rPr>
          <w:color w:val="000000" w:themeColor="text1"/>
          <w:szCs w:val="24"/>
          <w:lang w:val="id-ID"/>
        </w:rPr>
        <w:t xml:space="preserve"> </w:t>
      </w:r>
      <w:r w:rsidRPr="00400BAE">
        <w:rPr>
          <w:color w:val="000000" w:themeColor="text1"/>
          <w:szCs w:val="24"/>
          <w:lang w:val="id-ID"/>
        </w:rPr>
        <w:t>produksi ASI pada ibu menyusui dimana hasil penelitian ini menunjukan bahwa ada hubungan</w:t>
      </w:r>
      <w:r>
        <w:rPr>
          <w:color w:val="000000" w:themeColor="text1"/>
          <w:szCs w:val="24"/>
          <w:lang w:val="id-ID"/>
        </w:rPr>
        <w:t xml:space="preserve"> </w:t>
      </w:r>
      <w:r w:rsidRPr="00400BAE">
        <w:rPr>
          <w:color w:val="000000" w:themeColor="text1"/>
          <w:szCs w:val="24"/>
          <w:lang w:val="id-ID"/>
        </w:rPr>
        <w:t>frekuensi menyusui dengan produksi ASI</w:t>
      </w:r>
      <w:r>
        <w:rPr>
          <w:color w:val="000000" w:themeColor="text1"/>
          <w:szCs w:val="24"/>
          <w:lang w:val="id-ID"/>
        </w:rPr>
        <w:t xml:space="preserve">. </w:t>
      </w:r>
    </w:p>
    <w:p w:rsidR="00335ADA" w:rsidRPr="00CB1E77" w:rsidRDefault="00335ADA" w:rsidP="00335ADA">
      <w:pPr>
        <w:pStyle w:val="Heading3"/>
        <w:rPr>
          <w:rFonts w:cs="Times New Roman"/>
        </w:rPr>
      </w:pPr>
      <w:bookmarkStart w:id="126" w:name="_Toc33868203"/>
      <w:bookmarkStart w:id="127" w:name="_Toc42691477"/>
      <w:bookmarkStart w:id="128" w:name="_Toc42691554"/>
      <w:bookmarkStart w:id="129" w:name="_Toc43894406"/>
      <w:r w:rsidRPr="00CB1E77">
        <w:rPr>
          <w:rFonts w:cs="Times New Roman"/>
        </w:rPr>
        <w:t>2.1.7 Faktor yang Menghambat Produksi ASI</w:t>
      </w:r>
      <w:bookmarkEnd w:id="126"/>
      <w:bookmarkEnd w:id="127"/>
      <w:bookmarkEnd w:id="128"/>
      <w:bookmarkEnd w:id="129"/>
      <w:r w:rsidRPr="00CB1E77">
        <w:rPr>
          <w:rFonts w:cs="Times New Roman"/>
        </w:rPr>
        <w:t xml:space="preserve"> </w:t>
      </w:r>
    </w:p>
    <w:p w:rsidR="00335ADA" w:rsidRPr="00CB1E77" w:rsidRDefault="00335ADA" w:rsidP="00335ADA">
      <w:pPr>
        <w:pStyle w:val="ListParagraph"/>
        <w:spacing w:before="0" w:beforeAutospacing="0" w:after="0"/>
        <w:ind w:left="0" w:firstLine="567"/>
        <w:rPr>
          <w:rFonts w:cs="Times New Roman"/>
          <w:szCs w:val="24"/>
        </w:rPr>
      </w:pPr>
      <w:r w:rsidRPr="00CB1E77">
        <w:rPr>
          <w:rFonts w:cs="Times New Roman"/>
          <w:szCs w:val="24"/>
        </w:rPr>
        <w:t xml:space="preserve">Terdapat beberapa faktor yang dapat mempengaruhi terhambatnya produksi ASI menurut Bobak (1999), yaitu: </w:t>
      </w:r>
    </w:p>
    <w:p w:rsidR="00335ADA" w:rsidRPr="00CB1E77" w:rsidRDefault="00335ADA" w:rsidP="00CA495E">
      <w:pPr>
        <w:pStyle w:val="ListParagraph"/>
        <w:numPr>
          <w:ilvl w:val="0"/>
          <w:numId w:val="18"/>
        </w:numPr>
        <w:spacing w:before="0" w:beforeAutospacing="0" w:after="0" w:afterAutospacing="0"/>
        <w:ind w:left="426" w:hanging="283"/>
        <w:rPr>
          <w:rFonts w:cs="Times New Roman"/>
          <w:b/>
          <w:szCs w:val="24"/>
        </w:rPr>
      </w:pPr>
      <w:r w:rsidRPr="00CB1E77">
        <w:rPr>
          <w:rFonts w:cs="Times New Roman"/>
          <w:b/>
          <w:szCs w:val="24"/>
        </w:rPr>
        <w:t xml:space="preserve">Hambatan Biologis </w:t>
      </w:r>
    </w:p>
    <w:p w:rsidR="00335ADA" w:rsidRPr="00CB1E77" w:rsidRDefault="00335ADA" w:rsidP="004C3D01">
      <w:pPr>
        <w:pStyle w:val="ListParagraph"/>
        <w:spacing w:after="0"/>
        <w:ind w:left="426" w:firstLine="24"/>
        <w:rPr>
          <w:rFonts w:cs="Times New Roman"/>
          <w:b/>
          <w:szCs w:val="24"/>
        </w:rPr>
      </w:pPr>
      <w:r w:rsidRPr="00CB1E77">
        <w:rPr>
          <w:rFonts w:cs="Times New Roman"/>
          <w:szCs w:val="24"/>
        </w:rPr>
        <w:t>Meskipun sebagian besar wanita secara fisik mampu menyusui, masalah biologis kadang-kadang mengganggu laktasi. Masalahnya bisa karena anatomi payudara yang abnormal seperti hipoplasia unilateral atau bilateral. Kelainan payudara yang didapat dari trauma, luka bakar, atau radiasi juga dapat mengganggu laktasi. Klien dengan hambatan biologis harus secara hati-hati dievaluasi berdasarkan kasus per kasus untuk menentukan apakah laktasi dimungkinkan.</w:t>
      </w:r>
    </w:p>
    <w:p w:rsidR="00335ADA" w:rsidRPr="00CB1E77" w:rsidRDefault="00335ADA" w:rsidP="00CA495E">
      <w:pPr>
        <w:pStyle w:val="ListParagraph"/>
        <w:numPr>
          <w:ilvl w:val="0"/>
          <w:numId w:val="18"/>
        </w:numPr>
        <w:spacing w:before="0" w:beforeAutospacing="0" w:after="0" w:afterAutospacing="0"/>
        <w:ind w:left="426" w:hanging="283"/>
        <w:rPr>
          <w:rFonts w:cs="Times New Roman"/>
          <w:b/>
          <w:szCs w:val="24"/>
        </w:rPr>
      </w:pPr>
      <w:r w:rsidRPr="00CB1E77">
        <w:rPr>
          <w:rFonts w:cs="Times New Roman"/>
          <w:b/>
          <w:szCs w:val="24"/>
        </w:rPr>
        <w:lastRenderedPageBreak/>
        <w:t xml:space="preserve">Hambatan Maternal </w:t>
      </w:r>
    </w:p>
    <w:p w:rsidR="00335ADA" w:rsidRPr="00CB1E77" w:rsidRDefault="00335ADA" w:rsidP="004C3D01">
      <w:pPr>
        <w:pStyle w:val="ListParagraph"/>
        <w:spacing w:after="0"/>
        <w:ind w:left="426" w:firstLine="24"/>
        <w:rPr>
          <w:rFonts w:cs="Times New Roman"/>
          <w:b/>
          <w:szCs w:val="24"/>
        </w:rPr>
      </w:pPr>
      <w:r w:rsidRPr="00CB1E77">
        <w:rPr>
          <w:rFonts w:cs="Times New Roman"/>
          <w:szCs w:val="24"/>
        </w:rPr>
        <w:t xml:space="preserve">Hambatan ibu untuk menyusui dapat disebabkan oleh masalah fisik, kondisi medis atau penyakit, faktor hormonal, atau gangguan kejiwaan. Pasokan </w:t>
      </w:r>
      <w:proofErr w:type="gramStart"/>
      <w:r w:rsidRPr="00CB1E77">
        <w:rPr>
          <w:rFonts w:cs="Times New Roman"/>
          <w:szCs w:val="24"/>
        </w:rPr>
        <w:t>susu</w:t>
      </w:r>
      <w:proofErr w:type="gramEnd"/>
      <w:r w:rsidRPr="00CB1E77">
        <w:rPr>
          <w:rFonts w:cs="Times New Roman"/>
          <w:szCs w:val="24"/>
        </w:rPr>
        <w:t xml:space="preserve"> yang tidak memadai dapat dikaitkan dengan banyak faktor, termasuk jaringan kelenjar yang tidak memadai, diet, penyakit, kelelahan, faktor psikologis, obat-obatan, dan merokok. Ketika faktor-faktor ini telah dikesampingkan, penyebabnya mungkin melibatkan ketidakseimbangan dalam produksi atau sekresi hormon. Namun, alasan paling umum untuk suplai </w:t>
      </w:r>
      <w:proofErr w:type="gramStart"/>
      <w:r w:rsidRPr="00CB1E77">
        <w:rPr>
          <w:rFonts w:cs="Times New Roman"/>
          <w:szCs w:val="24"/>
        </w:rPr>
        <w:t>susu</w:t>
      </w:r>
      <w:proofErr w:type="gramEnd"/>
      <w:r w:rsidRPr="00CB1E77">
        <w:rPr>
          <w:rFonts w:cs="Times New Roman"/>
          <w:szCs w:val="24"/>
        </w:rPr>
        <w:t xml:space="preserve"> yang tidak mencukupi adalah pada awal pemberian makanan tambahan, yang menghasilkan penurunan waktu menyusui. </w:t>
      </w:r>
    </w:p>
    <w:p w:rsidR="00335ADA" w:rsidRPr="00CB1E77" w:rsidRDefault="00335ADA" w:rsidP="00CA495E">
      <w:pPr>
        <w:pStyle w:val="ListParagraph"/>
        <w:numPr>
          <w:ilvl w:val="0"/>
          <w:numId w:val="18"/>
        </w:numPr>
        <w:spacing w:before="0" w:beforeAutospacing="0" w:after="0" w:afterAutospacing="0"/>
        <w:ind w:left="426" w:hanging="284"/>
        <w:rPr>
          <w:rFonts w:cs="Times New Roman"/>
          <w:b/>
          <w:szCs w:val="24"/>
        </w:rPr>
      </w:pPr>
      <w:r w:rsidRPr="00CB1E77">
        <w:rPr>
          <w:rFonts w:cs="Times New Roman"/>
          <w:b/>
          <w:szCs w:val="24"/>
        </w:rPr>
        <w:t xml:space="preserve">Hambatan Bayi </w:t>
      </w:r>
    </w:p>
    <w:p w:rsidR="00335ADA" w:rsidRPr="00CB1E77" w:rsidRDefault="00335ADA" w:rsidP="004C3D01">
      <w:pPr>
        <w:pStyle w:val="ListParagraph"/>
        <w:spacing w:after="0"/>
        <w:ind w:left="426" w:firstLine="24"/>
        <w:rPr>
          <w:rFonts w:cs="Times New Roman"/>
          <w:szCs w:val="24"/>
        </w:rPr>
      </w:pPr>
      <w:r w:rsidRPr="00CB1E77">
        <w:rPr>
          <w:rFonts w:cs="Times New Roman"/>
          <w:szCs w:val="24"/>
        </w:rPr>
        <w:t>Sebagian besar bayi cukup bulan normal dapat menyusui dengan hanya sedikit penyesuaian. Bayi dengan masalah medis atau bedah menunjukkan perlunya intervensi khusus untuk memastikan kecukupan gizi bayi baru lahir.</w:t>
      </w:r>
    </w:p>
    <w:p w:rsidR="00335ADA" w:rsidRPr="00CB1E77" w:rsidRDefault="00335ADA" w:rsidP="00CA495E">
      <w:pPr>
        <w:pStyle w:val="ListParagraph"/>
        <w:numPr>
          <w:ilvl w:val="0"/>
          <w:numId w:val="18"/>
        </w:numPr>
        <w:spacing w:before="0" w:beforeAutospacing="0" w:after="0" w:afterAutospacing="0"/>
        <w:ind w:left="426" w:hanging="283"/>
        <w:rPr>
          <w:rFonts w:cs="Times New Roman"/>
          <w:b/>
          <w:szCs w:val="24"/>
        </w:rPr>
      </w:pPr>
      <w:r w:rsidRPr="00CB1E77">
        <w:rPr>
          <w:rFonts w:cs="Times New Roman"/>
          <w:b/>
          <w:szCs w:val="24"/>
        </w:rPr>
        <w:t xml:space="preserve">Hambatan Psikologi </w:t>
      </w:r>
    </w:p>
    <w:p w:rsidR="00335ADA" w:rsidRPr="00CB1E77" w:rsidRDefault="00335ADA" w:rsidP="004C3D01">
      <w:pPr>
        <w:pStyle w:val="ListParagraph"/>
        <w:spacing w:after="0"/>
        <w:ind w:left="426" w:firstLine="24"/>
        <w:rPr>
          <w:rFonts w:cs="Times New Roman"/>
          <w:b/>
          <w:szCs w:val="24"/>
        </w:rPr>
      </w:pPr>
      <w:r w:rsidRPr="00CB1E77">
        <w:rPr>
          <w:rFonts w:cs="Times New Roman"/>
          <w:szCs w:val="24"/>
        </w:rPr>
        <w:t xml:space="preserve">Sejumlah hambatan psikologis untuk menyusui ada. Bryant (1992) mengidentifikasi hambatan yang dirasakan berikut menjaga wanita dari menyusui: </w:t>
      </w:r>
    </w:p>
    <w:p w:rsidR="00335ADA" w:rsidRPr="00CB1E77" w:rsidRDefault="00335ADA" w:rsidP="00CA495E">
      <w:pPr>
        <w:pStyle w:val="ListParagraph"/>
        <w:numPr>
          <w:ilvl w:val="0"/>
          <w:numId w:val="19"/>
        </w:numPr>
        <w:spacing w:before="0" w:beforeAutospacing="0" w:after="0" w:afterAutospacing="0"/>
        <w:ind w:left="851"/>
        <w:rPr>
          <w:rFonts w:cs="Times New Roman"/>
          <w:szCs w:val="24"/>
        </w:rPr>
      </w:pPr>
      <w:r w:rsidRPr="00CB1E77">
        <w:rPr>
          <w:rFonts w:cs="Times New Roman"/>
          <w:szCs w:val="24"/>
        </w:rPr>
        <w:t xml:space="preserve">Kurang percaya diri untuk menyusui. </w:t>
      </w:r>
    </w:p>
    <w:p w:rsidR="00335ADA" w:rsidRPr="00CB1E77" w:rsidRDefault="00335ADA" w:rsidP="00CA495E">
      <w:pPr>
        <w:pStyle w:val="ListParagraph"/>
        <w:numPr>
          <w:ilvl w:val="0"/>
          <w:numId w:val="19"/>
        </w:numPr>
        <w:spacing w:before="0" w:beforeAutospacing="0" w:after="0" w:afterAutospacing="0"/>
        <w:ind w:left="851"/>
        <w:rPr>
          <w:rFonts w:cs="Times New Roman"/>
          <w:szCs w:val="24"/>
        </w:rPr>
      </w:pPr>
      <w:r w:rsidRPr="00CB1E77">
        <w:rPr>
          <w:rFonts w:cs="Times New Roman"/>
          <w:szCs w:val="24"/>
        </w:rPr>
        <w:t xml:space="preserve">Rasa malu. </w:t>
      </w:r>
    </w:p>
    <w:p w:rsidR="00335ADA" w:rsidRPr="00CB1E77" w:rsidRDefault="00335ADA" w:rsidP="00CA495E">
      <w:pPr>
        <w:pStyle w:val="ListParagraph"/>
        <w:numPr>
          <w:ilvl w:val="0"/>
          <w:numId w:val="19"/>
        </w:numPr>
        <w:spacing w:before="0" w:beforeAutospacing="0" w:after="0" w:afterAutospacing="0"/>
        <w:ind w:left="851"/>
        <w:rPr>
          <w:rFonts w:cs="Times New Roman"/>
          <w:szCs w:val="24"/>
        </w:rPr>
      </w:pPr>
      <w:r w:rsidRPr="00CB1E77">
        <w:rPr>
          <w:rFonts w:cs="Times New Roman"/>
          <w:szCs w:val="24"/>
        </w:rPr>
        <w:t xml:space="preserve">Kehilangan kebebasan. </w:t>
      </w:r>
    </w:p>
    <w:p w:rsidR="00335ADA" w:rsidRPr="00CB1E77" w:rsidRDefault="00335ADA" w:rsidP="00CA495E">
      <w:pPr>
        <w:pStyle w:val="ListParagraph"/>
        <w:numPr>
          <w:ilvl w:val="0"/>
          <w:numId w:val="19"/>
        </w:numPr>
        <w:spacing w:before="0" w:beforeAutospacing="0" w:after="0" w:afterAutospacing="0"/>
        <w:ind w:left="851"/>
        <w:rPr>
          <w:rFonts w:cs="Times New Roman"/>
          <w:szCs w:val="24"/>
        </w:rPr>
      </w:pPr>
      <w:r w:rsidRPr="00CB1E77">
        <w:rPr>
          <w:rFonts w:cs="Times New Roman"/>
          <w:szCs w:val="24"/>
        </w:rPr>
        <w:t xml:space="preserve">Kekhawatiran tentang praktik diet dan kesehatan. </w:t>
      </w:r>
    </w:p>
    <w:p w:rsidR="00335ADA" w:rsidRPr="00CB1E77" w:rsidRDefault="00335ADA" w:rsidP="00CA495E">
      <w:pPr>
        <w:pStyle w:val="ListParagraph"/>
        <w:numPr>
          <w:ilvl w:val="0"/>
          <w:numId w:val="19"/>
        </w:numPr>
        <w:spacing w:before="0" w:beforeAutospacing="0" w:after="0" w:afterAutospacing="0"/>
        <w:ind w:left="851"/>
        <w:rPr>
          <w:rFonts w:cs="Times New Roman"/>
          <w:szCs w:val="24"/>
        </w:rPr>
      </w:pPr>
      <w:r w:rsidRPr="00CB1E77">
        <w:rPr>
          <w:rFonts w:cs="Times New Roman"/>
          <w:szCs w:val="24"/>
        </w:rPr>
        <w:t xml:space="preserve">Pengaruh keluarga dan teman-teman. </w:t>
      </w:r>
    </w:p>
    <w:p w:rsidR="00335ADA" w:rsidRPr="00CB1E77" w:rsidRDefault="00335ADA" w:rsidP="00CA495E">
      <w:pPr>
        <w:pStyle w:val="ListParagraph"/>
        <w:numPr>
          <w:ilvl w:val="0"/>
          <w:numId w:val="19"/>
        </w:numPr>
        <w:spacing w:before="0" w:beforeAutospacing="0" w:after="240" w:afterAutospacing="0"/>
        <w:ind w:left="851"/>
        <w:rPr>
          <w:rFonts w:cs="Times New Roman"/>
          <w:szCs w:val="24"/>
        </w:rPr>
      </w:pPr>
      <w:r w:rsidRPr="00CB1E77">
        <w:rPr>
          <w:rFonts w:cs="Times New Roman"/>
          <w:szCs w:val="24"/>
        </w:rPr>
        <w:lastRenderedPageBreak/>
        <w:t xml:space="preserve">Masalah lain seperti nyeri, takut cacat, perasaan seksual tentang payudara, medis tidak </w:t>
      </w:r>
      <w:proofErr w:type="gramStart"/>
      <w:r w:rsidRPr="00CB1E77">
        <w:rPr>
          <w:rFonts w:cs="Times New Roman"/>
          <w:szCs w:val="24"/>
        </w:rPr>
        <w:t>valid  keprihatinan</w:t>
      </w:r>
      <w:proofErr w:type="gramEnd"/>
      <w:r w:rsidRPr="00CB1E77">
        <w:rPr>
          <w:rFonts w:cs="Times New Roman"/>
          <w:szCs w:val="24"/>
        </w:rPr>
        <w:t xml:space="preserve">, dan dukungan keluarga. </w:t>
      </w:r>
    </w:p>
    <w:p w:rsidR="00335ADA" w:rsidRPr="00CB1E77" w:rsidRDefault="00335ADA" w:rsidP="00335ADA">
      <w:pPr>
        <w:pStyle w:val="Heading3"/>
        <w:rPr>
          <w:rFonts w:cs="Times New Roman"/>
        </w:rPr>
      </w:pPr>
      <w:bookmarkStart w:id="130" w:name="_Toc33868204"/>
      <w:bookmarkStart w:id="131" w:name="_Toc42691478"/>
      <w:bookmarkStart w:id="132" w:name="_Toc42691555"/>
      <w:bookmarkStart w:id="133" w:name="_Toc43894407"/>
      <w:r w:rsidRPr="00CB1E77">
        <w:rPr>
          <w:rFonts w:cs="Times New Roman"/>
        </w:rPr>
        <w:t>2.1.8 Penilaian Kelancaran Produksi ASI</w:t>
      </w:r>
      <w:bookmarkEnd w:id="130"/>
      <w:bookmarkEnd w:id="131"/>
      <w:bookmarkEnd w:id="132"/>
      <w:bookmarkEnd w:id="133"/>
      <w:r w:rsidRPr="00CB1E77">
        <w:rPr>
          <w:rFonts w:cs="Times New Roman"/>
        </w:rPr>
        <w:t xml:space="preserve"> </w:t>
      </w:r>
    </w:p>
    <w:p w:rsidR="00335ADA" w:rsidRPr="00CB1E77" w:rsidRDefault="00335ADA" w:rsidP="00335ADA">
      <w:pPr>
        <w:pStyle w:val="ListParagraph"/>
        <w:spacing w:before="0" w:beforeAutospacing="0" w:after="0"/>
        <w:ind w:left="0" w:firstLine="644"/>
        <w:rPr>
          <w:rFonts w:cs="Times New Roman"/>
          <w:szCs w:val="24"/>
        </w:rPr>
      </w:pPr>
      <w:r w:rsidRPr="00CB1E77">
        <w:rPr>
          <w:rFonts w:cs="Times New Roman"/>
          <w:szCs w:val="24"/>
        </w:rPr>
        <w:t xml:space="preserve">Pengukuran berat badan yang sampai saat ini tersedia, sangat bisa diterima oleh sebagian besar peneliti, asupan ASI dilaporkan dalam gram karena berat badan bayi dihitung dalam gram, berat ASI </w:t>
      </w:r>
      <w:proofErr w:type="gramStart"/>
      <w:r w:rsidRPr="00CB1E77">
        <w:rPr>
          <w:rFonts w:cs="Times New Roman"/>
          <w:szCs w:val="24"/>
        </w:rPr>
        <w:t>sama</w:t>
      </w:r>
      <w:proofErr w:type="gramEnd"/>
      <w:r w:rsidRPr="00CB1E77">
        <w:rPr>
          <w:rFonts w:cs="Times New Roman"/>
          <w:szCs w:val="24"/>
        </w:rPr>
        <w:t xml:space="preserve"> dengan 1. 03 gram/ml (Biancuzzo, 2000). Ibu- ibu di Amerika memproduksi ASI sekitar 500-600 ml perhari selama dua minggu pertama setelah melahirkan, 700-800 ml perhari setelahnya, hingga bayi berusia 6 bulan </w:t>
      </w:r>
      <w:r w:rsidRPr="00CB1E77">
        <w:rPr>
          <w:rFonts w:cs="Times New Roman"/>
          <w:szCs w:val="24"/>
        </w:rPr>
        <w:fldChar w:fldCharType="begin" w:fldLock="1"/>
      </w:r>
      <w:r w:rsidRPr="00CB1E77">
        <w:rPr>
          <w:rFonts w:cs="Times New Roman"/>
          <w:szCs w:val="24"/>
        </w:rPr>
        <w:instrText>ADDIN CSL_CITATION { "citationItems" : [ { "id" : "ITEM-1", "itemData" : { "author" : [ { "dropping-particle" : "", "family" : "Budiati", "given" : "T R I", "non-dropping-particle" : "", "parse-names" : false, "suffix" : "" }, { "dropping-particle" : "", "family" : "Keperawatan", "given" : "Magister Ilmu", "non-dropping-particle" : "", "parse-names" : false, "suffix" : "" }, { "dropping-particle" : "", "family" : "Maternitas", "given" : "Kekhususan Keperawatan", "non-dropping-particle" : "", "parse-names" : false, "suffix" : "" }, { "dropping-particle" : "", "family" : "Pasca", "given" : "Program", "non-dropping-particle" : "", "parse-names" : false, "suffix" : "" }, { "dropping-particle" : "", "family" : "Fakultas", "given" : "Sarjana", "non-dropping-particle" : "", "parse-names" : false, "suffix" : "" }, { "dropping-particle" : "", "family" : "Keperawatan", "given" : "Ilmu", "non-dropping-particle" : "", "parse-names" : false, "suffix" : "" }, { "dropping-particle" : "", "family" : "Indonesia", "given" : "Universitas", "non-dropping-particle" : "", "parse-names" : false, "suffix" : "" } ], "id" : "ITEM-1", "issued" : { "date-parts" : [ [ "2009" ] ] }, "title" : "Hubungan Imd Terhadap Produksi Asi", "type" : "article-journal" }, "uris" : [ "http://www.mendeley.com/documents/?uuid=391454c6-dda6-42ed-9bd2-2964c5aa045c" ] } ], "mendeley" : { "formattedCitation" : "(Budiati &lt;i&gt;et al.&lt;/i&gt;, 2009)", "manualFormatting" : "(Budiati, 2009)", "plainTextFormattedCitation" : "(Budiati et al., 2009)", "previouslyFormattedCitation" : "(Budiati &lt;i&gt;et al.&lt;/i&gt;, 2009)" }, "properties" : { "noteIndex" : 0 }, "schema" : "https://github.com/citation-style-language/schema/raw/master/csl-citation.json" }</w:instrText>
      </w:r>
      <w:r w:rsidRPr="00CB1E77">
        <w:rPr>
          <w:rFonts w:cs="Times New Roman"/>
          <w:szCs w:val="24"/>
        </w:rPr>
        <w:fldChar w:fldCharType="separate"/>
      </w:r>
      <w:r w:rsidRPr="00CB1E77">
        <w:rPr>
          <w:rFonts w:cs="Times New Roman"/>
          <w:noProof/>
          <w:szCs w:val="24"/>
        </w:rPr>
        <w:t>(Budiati, 2009)</w:t>
      </w:r>
      <w:r w:rsidRPr="00CB1E77">
        <w:rPr>
          <w:rFonts w:cs="Times New Roman"/>
          <w:szCs w:val="24"/>
        </w:rPr>
        <w:fldChar w:fldCharType="end"/>
      </w:r>
      <w:r w:rsidRPr="00CB1E77">
        <w:rPr>
          <w:rFonts w:cs="Times New Roman"/>
          <w:szCs w:val="24"/>
        </w:rPr>
        <w:t xml:space="preserve">. </w:t>
      </w:r>
    </w:p>
    <w:p w:rsidR="00335ADA" w:rsidRPr="00CB1E77" w:rsidRDefault="00335ADA" w:rsidP="00335ADA">
      <w:pPr>
        <w:pStyle w:val="ListParagraph"/>
        <w:ind w:left="0" w:firstLine="644"/>
        <w:rPr>
          <w:rFonts w:cs="Times New Roman"/>
          <w:szCs w:val="24"/>
        </w:rPr>
      </w:pPr>
      <w:r w:rsidRPr="00CB1E77">
        <w:rPr>
          <w:rFonts w:cs="Times New Roman"/>
          <w:szCs w:val="24"/>
        </w:rPr>
        <w:t xml:space="preserve">Volume Penilaian terhadap produksi ASI dapat menggunakan beberapa kriteria sebagai acuan untuk mengetahui keluarnya ASI dan jumlahnya mencukupi bagi bayi pada 2 – 3 hari pertama kelahiran, diantaranya adalah sebelum disusui payudara ibu terasa tegang, ASI yang banyak dapat keluar dari putting dengan sendirinya, ASI yang kurang dapat dilihat saat stimulasi pengeluaran ASI, ASI hanya sedikit yang keluar, bayi baru lahir yang cukup mendapatkan ASI maka BAK-nya selama 24 jam minimal 6 – 8 kali, warna urin kuning jernih, BAB 2 – 5 kali sehari, BAB berwarna keemasan/ hitam kehijauan, penurunan beratbadan tidak lebih dari 10%, jika ASI cukup setelah menyusu maka bayi tertidur/tenang selama 2 – 3 jam (Bobak, Perry &amp; Lowdermik, 2005; Perinasia, 2004; Cox, 2006). </w:t>
      </w:r>
    </w:p>
    <w:p w:rsidR="00335ADA" w:rsidRPr="00CB1E77" w:rsidRDefault="00335ADA" w:rsidP="00335ADA">
      <w:pPr>
        <w:pStyle w:val="ListParagraph"/>
        <w:ind w:left="0" w:firstLine="644"/>
        <w:rPr>
          <w:rFonts w:cs="Times New Roman"/>
          <w:szCs w:val="24"/>
        </w:rPr>
      </w:pPr>
      <w:r w:rsidRPr="00CB1E77">
        <w:rPr>
          <w:rFonts w:cs="Times New Roman"/>
          <w:szCs w:val="24"/>
        </w:rPr>
        <w:t xml:space="preserve">Indikator lain untuk melihat bahwa produksi ASI mencukupi bagi bayi adalah karakteristik dari BAB bayi. Pada 24 jam pertama bayi mengeluarkan BAB yang berwarna hijau pekat, kental dan lengket, yang dinamakan mekonium, BAB ini berasal dari saluran pencernaan bayi, serta cairan amnion (Hockenberry, 2009). </w:t>
      </w:r>
    </w:p>
    <w:p w:rsidR="00335ADA" w:rsidRPr="00CB1E77" w:rsidRDefault="00335ADA" w:rsidP="00335ADA">
      <w:pPr>
        <w:pStyle w:val="ListParagraph"/>
        <w:ind w:left="0" w:firstLine="644"/>
        <w:rPr>
          <w:rFonts w:cs="Times New Roman"/>
          <w:szCs w:val="24"/>
        </w:rPr>
      </w:pPr>
      <w:r w:rsidRPr="00CB1E77">
        <w:rPr>
          <w:rFonts w:cs="Times New Roman"/>
          <w:szCs w:val="24"/>
        </w:rPr>
        <w:lastRenderedPageBreak/>
        <w:fldChar w:fldCharType="begin" w:fldLock="1"/>
      </w:r>
      <w:r w:rsidRPr="00CB1E77">
        <w:rPr>
          <w:rFonts w:cs="Times New Roman"/>
          <w:szCs w:val="24"/>
        </w:rPr>
        <w:instrText>ADDIN CSL_CITATION { "citationItems" : [ { "id" : "ITEM-1", "itemData" : { "author" : [ { "dropping-particle" : "", "family" : "Budiati", "given" : "T R I", "non-dropping-particle" : "", "parse-names" : false, "suffix" : "" }, { "dropping-particle" : "", "family" : "Keperawatan", "given" : "Magister Ilmu", "non-dropping-particle" : "", "parse-names" : false, "suffix" : "" }, { "dropping-particle" : "", "family" : "Maternitas", "given" : "Kekhususan Keperawatan", "non-dropping-particle" : "", "parse-names" : false, "suffix" : "" }, { "dropping-particle" : "", "family" : "Pasca", "given" : "Program", "non-dropping-particle" : "", "parse-names" : false, "suffix" : "" }, { "dropping-particle" : "", "family" : "Fakultas", "given" : "Sarjana", "non-dropping-particle" : "", "parse-names" : false, "suffix" : "" }, { "dropping-particle" : "", "family" : "Keperawatan", "given" : "Ilmu", "non-dropping-particle" : "", "parse-names" : false, "suffix" : "" }, { "dropping-particle" : "", "family" : "Indonesia", "given" : "Universitas", "non-dropping-particle" : "", "parse-names" : false, "suffix" : "" } ], "id" : "ITEM-1", "issued" : { "date-parts" : [ [ "2009" ] ] }, "title" : "Hubungan Imd Terhadap Produksi Asi", "type" : "article-journal" }, "uris" : [ "http://www.mendeley.com/documents/?uuid=391454c6-dda6-42ed-9bd2-2964c5aa045c" ] } ], "mendeley" : { "formattedCitation" : "(Budiati &lt;i&gt;et al.&lt;/i&gt;, 2009)", "manualFormatting" : "Budiati (2009", "plainTextFormattedCitation" : "(Budiati et al., 2009)", "previouslyFormattedCitation" : "(Budiati &lt;i&gt;et al.&lt;/i&gt;, 2009)" }, "properties" : { "noteIndex" : 0 }, "schema" : "https://github.com/citation-style-language/schema/raw/master/csl-citation.json" }</w:instrText>
      </w:r>
      <w:r w:rsidRPr="00CB1E77">
        <w:rPr>
          <w:rFonts w:cs="Times New Roman"/>
          <w:szCs w:val="24"/>
        </w:rPr>
        <w:fldChar w:fldCharType="separate"/>
      </w:r>
      <w:r w:rsidRPr="00CB1E77">
        <w:rPr>
          <w:rFonts w:cs="Times New Roman"/>
          <w:noProof/>
          <w:szCs w:val="24"/>
        </w:rPr>
        <w:t>Budiati (2009</w:t>
      </w:r>
      <w:r w:rsidRPr="00CB1E77">
        <w:rPr>
          <w:rFonts w:cs="Times New Roman"/>
          <w:szCs w:val="24"/>
        </w:rPr>
        <w:fldChar w:fldCharType="end"/>
      </w:r>
      <w:r w:rsidRPr="00CB1E77">
        <w:rPr>
          <w:rFonts w:cs="Times New Roman"/>
          <w:szCs w:val="24"/>
        </w:rPr>
        <w:t xml:space="preserve">), menjelaskan adanya indikator kelancaran ASI, baik dari segi bayi maupun ibu </w:t>
      </w:r>
      <w:proofErr w:type="gramStart"/>
      <w:r w:rsidRPr="00CB1E77">
        <w:rPr>
          <w:rFonts w:cs="Times New Roman"/>
          <w:szCs w:val="24"/>
        </w:rPr>
        <w:t>menyusui :</w:t>
      </w:r>
      <w:proofErr w:type="gramEnd"/>
      <w:r w:rsidRPr="00CB1E77">
        <w:rPr>
          <w:rFonts w:cs="Times New Roman"/>
          <w:szCs w:val="24"/>
        </w:rPr>
        <w:t xml:space="preserve"> </w:t>
      </w:r>
    </w:p>
    <w:p w:rsidR="00335ADA" w:rsidRPr="00CB1E77" w:rsidRDefault="00335ADA" w:rsidP="00CA495E">
      <w:pPr>
        <w:pStyle w:val="ListParagraph"/>
        <w:numPr>
          <w:ilvl w:val="1"/>
          <w:numId w:val="19"/>
        </w:numPr>
        <w:spacing w:before="0" w:beforeAutospacing="0" w:after="0" w:afterAutospacing="0"/>
        <w:ind w:left="709"/>
        <w:rPr>
          <w:rFonts w:cs="Times New Roman"/>
          <w:szCs w:val="24"/>
        </w:rPr>
      </w:pPr>
      <w:r w:rsidRPr="00CB1E77">
        <w:rPr>
          <w:rFonts w:cs="Times New Roman"/>
          <w:szCs w:val="24"/>
        </w:rPr>
        <w:t xml:space="preserve">Bayi </w:t>
      </w:r>
    </w:p>
    <w:p w:rsidR="00335ADA" w:rsidRPr="00CB1E77" w:rsidRDefault="00335ADA" w:rsidP="00CA495E">
      <w:pPr>
        <w:pStyle w:val="ListParagraph"/>
        <w:numPr>
          <w:ilvl w:val="0"/>
          <w:numId w:val="29"/>
        </w:numPr>
        <w:spacing w:before="0" w:beforeAutospacing="0" w:after="0" w:afterAutospacing="0"/>
        <w:ind w:left="1134"/>
        <w:rPr>
          <w:rFonts w:cs="Times New Roman"/>
          <w:szCs w:val="24"/>
        </w:rPr>
      </w:pPr>
      <w:r w:rsidRPr="00CB1E77">
        <w:rPr>
          <w:rFonts w:cs="Times New Roman"/>
          <w:szCs w:val="24"/>
        </w:rPr>
        <w:t>BAK bayi minimal 6-8 kali sehari</w:t>
      </w:r>
    </w:p>
    <w:p w:rsidR="00335ADA" w:rsidRPr="00CB1E77" w:rsidRDefault="00335ADA" w:rsidP="00CA495E">
      <w:pPr>
        <w:pStyle w:val="ListParagraph"/>
        <w:numPr>
          <w:ilvl w:val="0"/>
          <w:numId w:val="29"/>
        </w:numPr>
        <w:spacing w:before="0" w:beforeAutospacing="0" w:after="0" w:afterAutospacing="0"/>
        <w:ind w:left="1134"/>
        <w:rPr>
          <w:rFonts w:cs="Times New Roman"/>
          <w:szCs w:val="24"/>
        </w:rPr>
      </w:pPr>
      <w:r w:rsidRPr="00CB1E77">
        <w:rPr>
          <w:rFonts w:cs="Times New Roman"/>
          <w:szCs w:val="24"/>
        </w:rPr>
        <w:t xml:space="preserve">Urin jernih </w:t>
      </w:r>
    </w:p>
    <w:p w:rsidR="00335ADA" w:rsidRPr="00CB1E77" w:rsidRDefault="00335ADA" w:rsidP="00CA495E">
      <w:pPr>
        <w:pStyle w:val="ListParagraph"/>
        <w:numPr>
          <w:ilvl w:val="0"/>
          <w:numId w:val="29"/>
        </w:numPr>
        <w:spacing w:before="0" w:beforeAutospacing="0" w:after="0" w:afterAutospacing="0"/>
        <w:ind w:left="1134"/>
        <w:rPr>
          <w:rFonts w:cs="Times New Roman"/>
          <w:szCs w:val="24"/>
        </w:rPr>
      </w:pPr>
      <w:r w:rsidRPr="00CB1E77">
        <w:rPr>
          <w:rFonts w:cs="Times New Roman"/>
          <w:szCs w:val="24"/>
        </w:rPr>
        <w:t>Bayi tenang, tidur nyenyak 2-3 jam</w:t>
      </w:r>
    </w:p>
    <w:p w:rsidR="00335ADA" w:rsidRPr="00CB1E77" w:rsidRDefault="00335ADA" w:rsidP="00CA495E">
      <w:pPr>
        <w:pStyle w:val="ListParagraph"/>
        <w:numPr>
          <w:ilvl w:val="0"/>
          <w:numId w:val="29"/>
        </w:numPr>
        <w:spacing w:before="0" w:beforeAutospacing="0" w:after="0" w:afterAutospacing="0"/>
        <w:ind w:left="1134"/>
        <w:rPr>
          <w:rFonts w:cs="Times New Roman"/>
          <w:szCs w:val="24"/>
        </w:rPr>
      </w:pPr>
      <w:r w:rsidRPr="00CB1E77">
        <w:rPr>
          <w:rFonts w:cs="Times New Roman"/>
          <w:szCs w:val="24"/>
        </w:rPr>
        <w:t xml:space="preserve">BAB 2-5 kali sehari </w:t>
      </w:r>
    </w:p>
    <w:p w:rsidR="00335ADA" w:rsidRPr="00CB1E77" w:rsidRDefault="00335ADA" w:rsidP="00CA495E">
      <w:pPr>
        <w:pStyle w:val="ListParagraph"/>
        <w:numPr>
          <w:ilvl w:val="0"/>
          <w:numId w:val="29"/>
        </w:numPr>
        <w:spacing w:before="0" w:beforeAutospacing="0" w:after="0" w:afterAutospacing="0"/>
        <w:ind w:left="1134"/>
        <w:rPr>
          <w:rFonts w:cs="Times New Roman"/>
          <w:szCs w:val="24"/>
        </w:rPr>
      </w:pPr>
      <w:r w:rsidRPr="00CB1E77">
        <w:rPr>
          <w:rFonts w:cs="Times New Roman"/>
          <w:szCs w:val="24"/>
        </w:rPr>
        <w:t>BAB berwarna keemasan/ hitam kehijauan</w:t>
      </w:r>
    </w:p>
    <w:p w:rsidR="00335ADA" w:rsidRPr="00CB1E77" w:rsidRDefault="00335ADA" w:rsidP="00CA495E">
      <w:pPr>
        <w:pStyle w:val="ListParagraph"/>
        <w:numPr>
          <w:ilvl w:val="0"/>
          <w:numId w:val="29"/>
        </w:numPr>
        <w:spacing w:before="0" w:beforeAutospacing="0" w:after="0" w:afterAutospacing="0"/>
        <w:ind w:left="1134"/>
        <w:rPr>
          <w:rFonts w:cs="Times New Roman"/>
          <w:szCs w:val="24"/>
        </w:rPr>
      </w:pPr>
      <w:r w:rsidRPr="00CB1E77">
        <w:rPr>
          <w:rFonts w:cs="Times New Roman"/>
          <w:szCs w:val="24"/>
        </w:rPr>
        <w:t>Penurunan berat badan tidak lebih dari 10%</w:t>
      </w:r>
    </w:p>
    <w:p w:rsidR="00335ADA" w:rsidRPr="00CB1E77" w:rsidRDefault="00335ADA" w:rsidP="004C3D01">
      <w:pPr>
        <w:spacing w:after="0" w:line="480" w:lineRule="auto"/>
        <w:ind w:left="709"/>
        <w:jc w:val="both"/>
        <w:rPr>
          <w:rFonts w:ascii="Times New Roman" w:hAnsi="Times New Roman" w:cs="Times New Roman"/>
          <w:sz w:val="24"/>
          <w:szCs w:val="24"/>
        </w:rPr>
      </w:pPr>
      <w:r w:rsidRPr="00CB1E77">
        <w:rPr>
          <w:rFonts w:ascii="Times New Roman" w:hAnsi="Times New Roman" w:cs="Times New Roman"/>
          <w:sz w:val="24"/>
          <w:szCs w:val="24"/>
        </w:rPr>
        <w:t xml:space="preserve">Dikatakan Lancar jika minimal 4 dari 6 items yang di observasi, terdapat pada bayi. Dikatakan tidak lancar jika jumlah komponen/ items yang di observasi kurang dari 4 dari total 6 items yang dinilai. </w:t>
      </w:r>
    </w:p>
    <w:p w:rsidR="00335ADA" w:rsidRPr="00CB1E77" w:rsidRDefault="00335ADA" w:rsidP="00CA495E">
      <w:pPr>
        <w:pStyle w:val="ListParagraph"/>
        <w:numPr>
          <w:ilvl w:val="1"/>
          <w:numId w:val="19"/>
        </w:numPr>
        <w:spacing w:before="0" w:beforeAutospacing="0" w:after="0" w:afterAutospacing="0"/>
        <w:ind w:left="709"/>
        <w:rPr>
          <w:rFonts w:cs="Times New Roman"/>
          <w:szCs w:val="24"/>
        </w:rPr>
      </w:pPr>
      <w:r w:rsidRPr="00CB1E77">
        <w:rPr>
          <w:rFonts w:cs="Times New Roman"/>
          <w:szCs w:val="24"/>
        </w:rPr>
        <w:t>Ibu</w:t>
      </w:r>
    </w:p>
    <w:p w:rsidR="00335ADA" w:rsidRPr="00CB1E77" w:rsidRDefault="00335ADA" w:rsidP="00CA495E">
      <w:pPr>
        <w:pStyle w:val="ListParagraph"/>
        <w:numPr>
          <w:ilvl w:val="0"/>
          <w:numId w:val="30"/>
        </w:numPr>
        <w:spacing w:before="0" w:beforeAutospacing="0" w:after="0" w:afterAutospacing="0"/>
        <w:ind w:left="1134"/>
        <w:rPr>
          <w:rFonts w:cs="Times New Roman"/>
          <w:szCs w:val="24"/>
        </w:rPr>
      </w:pPr>
      <w:r w:rsidRPr="00CB1E77">
        <w:rPr>
          <w:rFonts w:cs="Times New Roman"/>
          <w:szCs w:val="24"/>
        </w:rPr>
        <w:t>Payudara tegang karena terisi ASI</w:t>
      </w:r>
    </w:p>
    <w:p w:rsidR="00335ADA" w:rsidRPr="00CB1E77" w:rsidRDefault="00335ADA" w:rsidP="00CA495E">
      <w:pPr>
        <w:pStyle w:val="ListParagraph"/>
        <w:numPr>
          <w:ilvl w:val="0"/>
          <w:numId w:val="30"/>
        </w:numPr>
        <w:spacing w:before="0" w:beforeAutospacing="0" w:after="0" w:afterAutospacing="0"/>
        <w:ind w:left="1134"/>
        <w:rPr>
          <w:rFonts w:cs="Times New Roman"/>
          <w:szCs w:val="24"/>
        </w:rPr>
      </w:pPr>
      <w:r w:rsidRPr="00CB1E77">
        <w:rPr>
          <w:rFonts w:cs="Times New Roman"/>
          <w:szCs w:val="24"/>
        </w:rPr>
        <w:t xml:space="preserve">Ibu relax </w:t>
      </w:r>
    </w:p>
    <w:p w:rsidR="00335ADA" w:rsidRPr="00CB1E77" w:rsidRDefault="00335ADA" w:rsidP="00CA495E">
      <w:pPr>
        <w:pStyle w:val="ListParagraph"/>
        <w:numPr>
          <w:ilvl w:val="0"/>
          <w:numId w:val="30"/>
        </w:numPr>
        <w:spacing w:before="0" w:beforeAutospacing="0" w:after="0" w:afterAutospacing="0"/>
        <w:ind w:left="1134"/>
        <w:rPr>
          <w:rFonts w:cs="Times New Roman"/>
          <w:szCs w:val="24"/>
        </w:rPr>
      </w:pPr>
      <w:r w:rsidRPr="00CB1E77">
        <w:rPr>
          <w:rFonts w:cs="Times New Roman"/>
          <w:szCs w:val="24"/>
        </w:rPr>
        <w:t xml:space="preserve">Let down refleks baik </w:t>
      </w:r>
    </w:p>
    <w:p w:rsidR="00335ADA" w:rsidRPr="00CB1E77" w:rsidRDefault="00335ADA" w:rsidP="00CA495E">
      <w:pPr>
        <w:pStyle w:val="ListParagraph"/>
        <w:numPr>
          <w:ilvl w:val="0"/>
          <w:numId w:val="30"/>
        </w:numPr>
        <w:spacing w:before="0" w:beforeAutospacing="0" w:after="0" w:afterAutospacing="0"/>
        <w:ind w:left="1134"/>
        <w:rPr>
          <w:rFonts w:cs="Times New Roman"/>
          <w:szCs w:val="24"/>
        </w:rPr>
      </w:pPr>
      <w:r w:rsidRPr="00CB1E77">
        <w:rPr>
          <w:rFonts w:cs="Times New Roman"/>
          <w:szCs w:val="24"/>
        </w:rPr>
        <w:t>Frekwensi menyusui &gt;8 kali sehari</w:t>
      </w:r>
    </w:p>
    <w:p w:rsidR="00335ADA" w:rsidRPr="00CB1E77" w:rsidRDefault="00335ADA" w:rsidP="00CA495E">
      <w:pPr>
        <w:pStyle w:val="ListParagraph"/>
        <w:numPr>
          <w:ilvl w:val="0"/>
          <w:numId w:val="30"/>
        </w:numPr>
        <w:spacing w:before="0" w:beforeAutospacing="0" w:after="0" w:afterAutospacing="0"/>
        <w:ind w:left="1134"/>
        <w:rPr>
          <w:rFonts w:cs="Times New Roman"/>
          <w:szCs w:val="24"/>
        </w:rPr>
      </w:pPr>
      <w:r w:rsidRPr="00CB1E77">
        <w:rPr>
          <w:rFonts w:cs="Times New Roman"/>
          <w:szCs w:val="24"/>
        </w:rPr>
        <w:t>Ibu menggunakan kedua payudara bergantian</w:t>
      </w:r>
    </w:p>
    <w:p w:rsidR="00335ADA" w:rsidRPr="00CB1E77" w:rsidRDefault="00335ADA" w:rsidP="00CA495E">
      <w:pPr>
        <w:pStyle w:val="ListParagraph"/>
        <w:numPr>
          <w:ilvl w:val="0"/>
          <w:numId w:val="30"/>
        </w:numPr>
        <w:spacing w:before="0" w:beforeAutospacing="0" w:after="0" w:afterAutospacing="0"/>
        <w:ind w:left="1134"/>
        <w:rPr>
          <w:rFonts w:cs="Times New Roman"/>
          <w:szCs w:val="24"/>
        </w:rPr>
      </w:pPr>
      <w:r w:rsidRPr="00CB1E77">
        <w:rPr>
          <w:rFonts w:cs="Times New Roman"/>
          <w:szCs w:val="24"/>
        </w:rPr>
        <w:t>Posisi perlekatan benar, putting tidak lecet</w:t>
      </w:r>
    </w:p>
    <w:p w:rsidR="00335ADA" w:rsidRPr="00CB1E77" w:rsidRDefault="00335ADA" w:rsidP="00CA495E">
      <w:pPr>
        <w:pStyle w:val="ListParagraph"/>
        <w:numPr>
          <w:ilvl w:val="0"/>
          <w:numId w:val="30"/>
        </w:numPr>
        <w:spacing w:before="0" w:beforeAutospacing="0" w:after="0" w:afterAutospacing="0"/>
        <w:ind w:left="1134"/>
        <w:rPr>
          <w:rFonts w:cs="Times New Roman"/>
          <w:szCs w:val="24"/>
        </w:rPr>
      </w:pPr>
      <w:r w:rsidRPr="00CB1E77">
        <w:rPr>
          <w:rFonts w:cs="Times New Roman"/>
          <w:szCs w:val="24"/>
        </w:rPr>
        <w:t>Ibu menyusui bayi tanpa jadwal</w:t>
      </w:r>
    </w:p>
    <w:p w:rsidR="00335ADA" w:rsidRPr="00CB1E77" w:rsidRDefault="00335ADA" w:rsidP="00CA495E">
      <w:pPr>
        <w:pStyle w:val="ListParagraph"/>
        <w:numPr>
          <w:ilvl w:val="0"/>
          <w:numId w:val="30"/>
        </w:numPr>
        <w:spacing w:before="0" w:beforeAutospacing="0" w:after="0" w:afterAutospacing="0"/>
        <w:ind w:left="1134"/>
        <w:rPr>
          <w:rFonts w:cs="Times New Roman"/>
          <w:szCs w:val="24"/>
        </w:rPr>
      </w:pPr>
      <w:r w:rsidRPr="00CB1E77">
        <w:rPr>
          <w:rFonts w:cs="Times New Roman"/>
          <w:szCs w:val="24"/>
        </w:rPr>
        <w:t>Ibu terlihat memerah payudara karena payudara penuh</w:t>
      </w:r>
    </w:p>
    <w:p w:rsidR="00335ADA" w:rsidRPr="00CB1E77" w:rsidRDefault="00335ADA" w:rsidP="00CA495E">
      <w:pPr>
        <w:pStyle w:val="ListParagraph"/>
        <w:numPr>
          <w:ilvl w:val="0"/>
          <w:numId w:val="30"/>
        </w:numPr>
        <w:spacing w:before="0" w:beforeAutospacing="0" w:after="0" w:afterAutospacing="0"/>
        <w:ind w:left="1134"/>
        <w:rPr>
          <w:rFonts w:cs="Times New Roman"/>
          <w:szCs w:val="24"/>
        </w:rPr>
      </w:pPr>
      <w:r w:rsidRPr="00CB1E77">
        <w:rPr>
          <w:rFonts w:cs="Times New Roman"/>
          <w:szCs w:val="24"/>
        </w:rPr>
        <w:t>Payudara kosong setelah bayi menyusu sampai kenyang dan tertidur</w:t>
      </w:r>
    </w:p>
    <w:p w:rsidR="00335ADA" w:rsidRPr="00CB1E77" w:rsidRDefault="00335ADA" w:rsidP="00CA495E">
      <w:pPr>
        <w:pStyle w:val="ListParagraph"/>
        <w:numPr>
          <w:ilvl w:val="0"/>
          <w:numId w:val="30"/>
        </w:numPr>
        <w:spacing w:before="0" w:beforeAutospacing="0" w:after="0" w:afterAutospacing="0"/>
        <w:ind w:left="1134"/>
        <w:rPr>
          <w:rFonts w:cs="Times New Roman"/>
          <w:szCs w:val="24"/>
        </w:rPr>
      </w:pPr>
      <w:r w:rsidRPr="00CB1E77">
        <w:rPr>
          <w:rFonts w:cs="Times New Roman"/>
          <w:szCs w:val="24"/>
        </w:rPr>
        <w:t>Bayi nampak menghisap kuat dengan irama perlahan</w:t>
      </w:r>
    </w:p>
    <w:p w:rsidR="00335ADA" w:rsidRPr="00CB1E77" w:rsidRDefault="00335ADA" w:rsidP="004C3D01">
      <w:pPr>
        <w:spacing w:after="0" w:line="480" w:lineRule="auto"/>
        <w:ind w:left="709"/>
        <w:jc w:val="both"/>
        <w:rPr>
          <w:rFonts w:ascii="Times New Roman" w:hAnsi="Times New Roman" w:cs="Times New Roman"/>
          <w:sz w:val="24"/>
          <w:szCs w:val="24"/>
        </w:rPr>
      </w:pPr>
      <w:r w:rsidRPr="00CB1E77">
        <w:rPr>
          <w:rFonts w:ascii="Times New Roman" w:hAnsi="Times New Roman" w:cs="Times New Roman"/>
          <w:sz w:val="24"/>
          <w:szCs w:val="24"/>
        </w:rPr>
        <w:lastRenderedPageBreak/>
        <w:t xml:space="preserve">Dikatakan Lancar jika minimal 5 (≥ 5) dari 10 items yang di observasi, terdapat pada ibu. Dikatakan tidak lancar jika jumlah komponen/ items yang di observasi kurang dari 5 ( &lt; 5)dari total 10 items yang dinilai. </w:t>
      </w:r>
    </w:p>
    <w:p w:rsidR="00335ADA" w:rsidRPr="00CB1E77" w:rsidRDefault="00335ADA" w:rsidP="00335ADA">
      <w:pPr>
        <w:pStyle w:val="Heading3"/>
        <w:rPr>
          <w:rFonts w:cs="Times New Roman"/>
        </w:rPr>
      </w:pPr>
      <w:bookmarkStart w:id="134" w:name="_Toc33868205"/>
      <w:bookmarkStart w:id="135" w:name="_Toc42691479"/>
      <w:bookmarkStart w:id="136" w:name="_Toc42691556"/>
      <w:bookmarkStart w:id="137" w:name="_Toc43894408"/>
      <w:r w:rsidRPr="00CB1E77">
        <w:rPr>
          <w:rFonts w:cs="Times New Roman"/>
        </w:rPr>
        <w:t>2.1.9 Penilaian Kecukupan ASI</w:t>
      </w:r>
      <w:bookmarkEnd w:id="134"/>
      <w:bookmarkEnd w:id="135"/>
      <w:bookmarkEnd w:id="136"/>
      <w:bookmarkEnd w:id="137"/>
      <w:r w:rsidRPr="00CB1E77">
        <w:rPr>
          <w:rFonts w:cs="Times New Roman"/>
        </w:rPr>
        <w:t xml:space="preserve"> </w:t>
      </w:r>
    </w:p>
    <w:p w:rsidR="00335ADA" w:rsidRPr="00CB1E77" w:rsidRDefault="00335ADA" w:rsidP="00335ADA">
      <w:pPr>
        <w:pStyle w:val="ListParagraph"/>
        <w:spacing w:before="0" w:beforeAutospacing="0"/>
        <w:ind w:left="0" w:firstLine="644"/>
        <w:rPr>
          <w:rFonts w:cs="Times New Roman"/>
          <w:szCs w:val="24"/>
        </w:rPr>
      </w:pPr>
      <w:r w:rsidRPr="00CB1E77">
        <w:rPr>
          <w:rFonts w:cs="Times New Roman"/>
          <w:szCs w:val="24"/>
        </w:rPr>
        <w:t xml:space="preserve">Ria Riksani (2012) menjelaskan bahwa ketika menyusui, diperlukan </w:t>
      </w:r>
      <w:proofErr w:type="gramStart"/>
      <w:r w:rsidRPr="00CB1E77">
        <w:rPr>
          <w:rFonts w:cs="Times New Roman"/>
          <w:szCs w:val="24"/>
        </w:rPr>
        <w:t>cara</w:t>
      </w:r>
      <w:proofErr w:type="gramEnd"/>
      <w:r w:rsidRPr="00CB1E77">
        <w:rPr>
          <w:rFonts w:cs="Times New Roman"/>
          <w:szCs w:val="24"/>
        </w:rPr>
        <w:t xml:space="preserve"> lain untuk mengetahui apakah bayi telah mendapatkan cukup ASI atau tidak. </w:t>
      </w:r>
    </w:p>
    <w:p w:rsidR="00335ADA" w:rsidRPr="00CB1E77" w:rsidRDefault="00335ADA" w:rsidP="00CA495E">
      <w:pPr>
        <w:pStyle w:val="ListParagraph"/>
        <w:numPr>
          <w:ilvl w:val="0"/>
          <w:numId w:val="16"/>
        </w:numPr>
        <w:spacing w:before="0" w:beforeAutospacing="0" w:after="0" w:afterAutospacing="0"/>
        <w:ind w:left="567"/>
        <w:rPr>
          <w:rFonts w:cs="Times New Roman"/>
          <w:szCs w:val="24"/>
        </w:rPr>
      </w:pPr>
      <w:r w:rsidRPr="00CB1E77">
        <w:rPr>
          <w:rFonts w:cs="Times New Roman"/>
          <w:szCs w:val="24"/>
        </w:rPr>
        <w:t xml:space="preserve">Apakah bayi terlihat puas setelah </w:t>
      </w:r>
      <w:proofErr w:type="gramStart"/>
      <w:r w:rsidRPr="00CB1E77">
        <w:rPr>
          <w:rFonts w:cs="Times New Roman"/>
          <w:szCs w:val="24"/>
        </w:rPr>
        <w:t>menyusui ?</w:t>
      </w:r>
      <w:proofErr w:type="gramEnd"/>
      <w:r w:rsidRPr="00CB1E77">
        <w:rPr>
          <w:rFonts w:cs="Times New Roman"/>
          <w:szCs w:val="24"/>
        </w:rPr>
        <w:t xml:space="preserve"> </w:t>
      </w:r>
    </w:p>
    <w:p w:rsidR="00335ADA" w:rsidRPr="00CB1E77" w:rsidRDefault="00335ADA" w:rsidP="00CA495E">
      <w:pPr>
        <w:pStyle w:val="ListParagraph"/>
        <w:numPr>
          <w:ilvl w:val="0"/>
          <w:numId w:val="16"/>
        </w:numPr>
        <w:spacing w:before="0" w:beforeAutospacing="0" w:after="0" w:afterAutospacing="0"/>
        <w:ind w:left="567"/>
        <w:rPr>
          <w:rFonts w:cs="Times New Roman"/>
          <w:szCs w:val="24"/>
        </w:rPr>
      </w:pPr>
      <w:r w:rsidRPr="00CB1E77">
        <w:rPr>
          <w:rFonts w:cs="Times New Roman"/>
          <w:szCs w:val="24"/>
        </w:rPr>
        <w:t>Apakah bayi berhenti sendiri menyusu atau terlihat “kesal</w:t>
      </w:r>
      <w:proofErr w:type="gramStart"/>
      <w:r w:rsidRPr="00CB1E77">
        <w:rPr>
          <w:rFonts w:cs="Times New Roman"/>
          <w:szCs w:val="24"/>
        </w:rPr>
        <w:t>” ?</w:t>
      </w:r>
      <w:proofErr w:type="gramEnd"/>
      <w:r w:rsidRPr="00CB1E77">
        <w:rPr>
          <w:rFonts w:cs="Times New Roman"/>
          <w:szCs w:val="24"/>
        </w:rPr>
        <w:t xml:space="preserve"> </w:t>
      </w:r>
    </w:p>
    <w:p w:rsidR="00335ADA" w:rsidRPr="00CB1E77" w:rsidRDefault="00335ADA" w:rsidP="00CA495E">
      <w:pPr>
        <w:pStyle w:val="ListParagraph"/>
        <w:numPr>
          <w:ilvl w:val="0"/>
          <w:numId w:val="16"/>
        </w:numPr>
        <w:spacing w:before="0" w:beforeAutospacing="0" w:after="0" w:afterAutospacing="0"/>
        <w:ind w:left="567"/>
        <w:rPr>
          <w:rFonts w:cs="Times New Roman"/>
          <w:szCs w:val="24"/>
        </w:rPr>
      </w:pPr>
      <w:r w:rsidRPr="00CB1E77">
        <w:rPr>
          <w:rFonts w:cs="Times New Roman"/>
          <w:szCs w:val="24"/>
        </w:rPr>
        <w:t xml:space="preserve">Apakah bayi mengahasilkan lima atau enam popok basah dalam </w:t>
      </w:r>
      <w:proofErr w:type="gramStart"/>
      <w:r w:rsidRPr="00CB1E77">
        <w:rPr>
          <w:rFonts w:cs="Times New Roman"/>
          <w:szCs w:val="24"/>
        </w:rPr>
        <w:t>sehari ?</w:t>
      </w:r>
      <w:proofErr w:type="gramEnd"/>
      <w:r w:rsidRPr="00CB1E77">
        <w:rPr>
          <w:rFonts w:cs="Times New Roman"/>
          <w:szCs w:val="24"/>
        </w:rPr>
        <w:t xml:space="preserve"> </w:t>
      </w:r>
    </w:p>
    <w:p w:rsidR="00335ADA" w:rsidRPr="00CB1E77" w:rsidRDefault="00335ADA" w:rsidP="00CA495E">
      <w:pPr>
        <w:pStyle w:val="ListParagraph"/>
        <w:numPr>
          <w:ilvl w:val="0"/>
          <w:numId w:val="16"/>
        </w:numPr>
        <w:spacing w:before="0" w:beforeAutospacing="0" w:after="0" w:afterAutospacing="0"/>
        <w:ind w:left="567"/>
        <w:rPr>
          <w:rFonts w:cs="Times New Roman"/>
          <w:szCs w:val="24"/>
        </w:rPr>
      </w:pPr>
      <w:r w:rsidRPr="00CB1E77">
        <w:rPr>
          <w:rFonts w:cs="Times New Roman"/>
          <w:szCs w:val="24"/>
        </w:rPr>
        <w:t xml:space="preserve">Apakah berat badan bayi </w:t>
      </w:r>
      <w:proofErr w:type="gramStart"/>
      <w:r w:rsidRPr="00CB1E77">
        <w:rPr>
          <w:rFonts w:cs="Times New Roman"/>
          <w:szCs w:val="24"/>
        </w:rPr>
        <w:t>bertambah ?</w:t>
      </w:r>
      <w:proofErr w:type="gramEnd"/>
      <w:r w:rsidRPr="00CB1E77">
        <w:rPr>
          <w:rFonts w:cs="Times New Roman"/>
          <w:szCs w:val="24"/>
        </w:rPr>
        <w:t xml:space="preserve"> </w:t>
      </w:r>
      <w:proofErr w:type="gramStart"/>
      <w:r w:rsidRPr="00CB1E77">
        <w:rPr>
          <w:rFonts w:cs="Times New Roman"/>
          <w:szCs w:val="24"/>
        </w:rPr>
        <w:t>Harus !</w:t>
      </w:r>
      <w:proofErr w:type="gramEnd"/>
    </w:p>
    <w:p w:rsidR="00335ADA" w:rsidRPr="00CB1E77" w:rsidRDefault="00335ADA" w:rsidP="00CA495E">
      <w:pPr>
        <w:pStyle w:val="ListParagraph"/>
        <w:numPr>
          <w:ilvl w:val="0"/>
          <w:numId w:val="16"/>
        </w:numPr>
        <w:spacing w:before="0" w:beforeAutospacing="0" w:after="0" w:afterAutospacing="0"/>
        <w:ind w:left="567"/>
        <w:rPr>
          <w:rFonts w:cs="Times New Roman"/>
          <w:szCs w:val="24"/>
        </w:rPr>
      </w:pPr>
      <w:r w:rsidRPr="00CB1E77">
        <w:rPr>
          <w:rFonts w:cs="Times New Roman"/>
          <w:szCs w:val="24"/>
        </w:rPr>
        <w:t xml:space="preserve">Apakah kulitnya lembut dan </w:t>
      </w:r>
      <w:proofErr w:type="gramStart"/>
      <w:r w:rsidRPr="00CB1E77">
        <w:rPr>
          <w:rFonts w:cs="Times New Roman"/>
          <w:szCs w:val="24"/>
        </w:rPr>
        <w:t>lembab ?</w:t>
      </w:r>
      <w:proofErr w:type="gramEnd"/>
      <w:r w:rsidRPr="00CB1E77">
        <w:rPr>
          <w:rFonts w:cs="Times New Roman"/>
          <w:szCs w:val="24"/>
        </w:rPr>
        <w:t xml:space="preserve"> </w:t>
      </w:r>
    </w:p>
    <w:p w:rsidR="00335ADA" w:rsidRPr="00CB1E77" w:rsidRDefault="00335ADA" w:rsidP="00CA495E">
      <w:pPr>
        <w:pStyle w:val="ListParagraph"/>
        <w:numPr>
          <w:ilvl w:val="0"/>
          <w:numId w:val="16"/>
        </w:numPr>
        <w:spacing w:before="0" w:beforeAutospacing="0" w:after="0" w:afterAutospacing="0"/>
        <w:ind w:left="567"/>
        <w:rPr>
          <w:rFonts w:cs="Times New Roman"/>
          <w:szCs w:val="24"/>
        </w:rPr>
      </w:pPr>
      <w:r w:rsidRPr="00CB1E77">
        <w:rPr>
          <w:rFonts w:cs="Times New Roman"/>
          <w:szCs w:val="24"/>
        </w:rPr>
        <w:t xml:space="preserve">Apakah bagian dalam mulutnya lembab dan berwarna merah </w:t>
      </w:r>
      <w:proofErr w:type="gramStart"/>
      <w:r w:rsidRPr="00CB1E77">
        <w:rPr>
          <w:rFonts w:cs="Times New Roman"/>
          <w:szCs w:val="24"/>
        </w:rPr>
        <w:t>muda ?</w:t>
      </w:r>
      <w:proofErr w:type="gramEnd"/>
      <w:r w:rsidRPr="00CB1E77">
        <w:rPr>
          <w:rFonts w:cs="Times New Roman"/>
          <w:szCs w:val="24"/>
        </w:rPr>
        <w:t xml:space="preserve"> </w:t>
      </w:r>
    </w:p>
    <w:p w:rsidR="00335ADA" w:rsidRPr="00CB1E77" w:rsidRDefault="00335ADA" w:rsidP="00335ADA">
      <w:pPr>
        <w:spacing w:after="0" w:line="480" w:lineRule="auto"/>
        <w:ind w:firstLine="502"/>
        <w:jc w:val="both"/>
        <w:rPr>
          <w:rFonts w:ascii="Times New Roman" w:hAnsi="Times New Roman" w:cs="Times New Roman"/>
          <w:sz w:val="24"/>
          <w:szCs w:val="24"/>
        </w:rPr>
      </w:pPr>
      <w:r w:rsidRPr="00CB1E77">
        <w:rPr>
          <w:rFonts w:ascii="Times New Roman" w:hAnsi="Times New Roman" w:cs="Times New Roman"/>
          <w:sz w:val="24"/>
          <w:szCs w:val="24"/>
        </w:rPr>
        <w:t xml:space="preserve">Jika semua jawaban “ya”, berarti bayi telah mendapatkan cukup air susu. Bila tidak, diperlukan pemantauan lebih jauh. Tanda-tanda bayi telah mendapatkan ASI dalam jumlah yang cukup adalah sebagai berikut: </w:t>
      </w:r>
    </w:p>
    <w:p w:rsidR="00335ADA" w:rsidRPr="00CB1E77" w:rsidRDefault="00335ADA" w:rsidP="00CA495E">
      <w:pPr>
        <w:pStyle w:val="ListParagraph"/>
        <w:numPr>
          <w:ilvl w:val="0"/>
          <w:numId w:val="17"/>
        </w:numPr>
        <w:spacing w:before="0" w:beforeAutospacing="0" w:after="0" w:afterAutospacing="0"/>
        <w:ind w:left="567"/>
        <w:rPr>
          <w:rFonts w:cs="Times New Roman"/>
          <w:szCs w:val="24"/>
        </w:rPr>
      </w:pPr>
      <w:r w:rsidRPr="00CB1E77">
        <w:rPr>
          <w:rFonts w:cs="Times New Roman"/>
          <w:szCs w:val="24"/>
        </w:rPr>
        <w:t xml:space="preserve">Bayi akan terlihat puas setelah menyusui </w:t>
      </w:r>
    </w:p>
    <w:p w:rsidR="00335ADA" w:rsidRPr="00CB1E77" w:rsidRDefault="00335ADA" w:rsidP="00CA495E">
      <w:pPr>
        <w:pStyle w:val="ListParagraph"/>
        <w:numPr>
          <w:ilvl w:val="0"/>
          <w:numId w:val="17"/>
        </w:numPr>
        <w:spacing w:before="0" w:beforeAutospacing="0" w:after="0" w:afterAutospacing="0"/>
        <w:ind w:left="567"/>
        <w:rPr>
          <w:rFonts w:cs="Times New Roman"/>
          <w:szCs w:val="24"/>
        </w:rPr>
      </w:pPr>
      <w:r w:rsidRPr="00CB1E77">
        <w:rPr>
          <w:rFonts w:cs="Times New Roman"/>
          <w:szCs w:val="24"/>
        </w:rPr>
        <w:t xml:space="preserve">Bayi terlihat sehat dan berat badan naik setelah 2 minggu (100 – 200 gram setiap minggu). </w:t>
      </w:r>
    </w:p>
    <w:p w:rsidR="00335ADA" w:rsidRPr="00CB1E77" w:rsidRDefault="00335ADA" w:rsidP="00CA495E">
      <w:pPr>
        <w:pStyle w:val="ListParagraph"/>
        <w:numPr>
          <w:ilvl w:val="0"/>
          <w:numId w:val="17"/>
        </w:numPr>
        <w:spacing w:before="0" w:beforeAutospacing="0" w:after="0" w:afterAutospacing="0"/>
        <w:ind w:left="567"/>
        <w:rPr>
          <w:rFonts w:cs="Times New Roman"/>
          <w:szCs w:val="24"/>
        </w:rPr>
      </w:pPr>
      <w:r w:rsidRPr="00CB1E77">
        <w:rPr>
          <w:rFonts w:cs="Times New Roman"/>
          <w:szCs w:val="24"/>
        </w:rPr>
        <w:t xml:space="preserve">Puting dan payudara ibu tidak terluka </w:t>
      </w:r>
    </w:p>
    <w:p w:rsidR="00335ADA" w:rsidRPr="00CB1E77" w:rsidRDefault="00335ADA" w:rsidP="00CA495E">
      <w:pPr>
        <w:pStyle w:val="ListParagraph"/>
        <w:numPr>
          <w:ilvl w:val="0"/>
          <w:numId w:val="17"/>
        </w:numPr>
        <w:spacing w:before="0" w:beforeAutospacing="0" w:after="0" w:afterAutospacing="0"/>
        <w:ind w:left="567"/>
        <w:rPr>
          <w:rFonts w:cs="Times New Roman"/>
          <w:szCs w:val="24"/>
        </w:rPr>
      </w:pPr>
      <w:r w:rsidRPr="00CB1E77">
        <w:rPr>
          <w:rFonts w:cs="Times New Roman"/>
          <w:szCs w:val="24"/>
        </w:rPr>
        <w:t xml:space="preserve">Setelah beberapa hari menyusu, bayi akan buang air kecil minimal 6 – 8 kali sehari, dan buang air besar berwarna kuning 2 kali sehari </w:t>
      </w:r>
    </w:p>
    <w:p w:rsidR="00335ADA" w:rsidRPr="00CB1E77" w:rsidRDefault="00335ADA" w:rsidP="00CA495E">
      <w:pPr>
        <w:pStyle w:val="ListParagraph"/>
        <w:numPr>
          <w:ilvl w:val="0"/>
          <w:numId w:val="17"/>
        </w:numPr>
        <w:spacing w:before="0" w:beforeAutospacing="0" w:after="240" w:afterAutospacing="0"/>
        <w:ind w:left="567"/>
        <w:rPr>
          <w:rFonts w:cs="Times New Roman"/>
          <w:szCs w:val="24"/>
        </w:rPr>
      </w:pPr>
      <w:r w:rsidRPr="00CB1E77">
        <w:rPr>
          <w:rFonts w:cs="Times New Roman"/>
          <w:szCs w:val="24"/>
        </w:rPr>
        <w:t xml:space="preserve">Apabila selalu tidur dan tidak mau menyusu, sebaiknya bayi dibangunkan dan dirangsang untuk menyusu setiap 2 – 3 jam sekali setiap harinya. </w:t>
      </w:r>
    </w:p>
    <w:p w:rsidR="00335ADA" w:rsidRPr="00CB1E77" w:rsidRDefault="00335ADA" w:rsidP="00335ADA">
      <w:pPr>
        <w:pStyle w:val="Heading2"/>
        <w:rPr>
          <w:rFonts w:cs="Times New Roman"/>
          <w:szCs w:val="24"/>
        </w:rPr>
      </w:pPr>
      <w:bookmarkStart w:id="138" w:name="_Toc33868206"/>
      <w:bookmarkStart w:id="139" w:name="_Toc42691480"/>
      <w:bookmarkStart w:id="140" w:name="_Toc42691557"/>
      <w:bookmarkStart w:id="141" w:name="_Toc43894409"/>
      <w:r w:rsidRPr="00CB1E77">
        <w:rPr>
          <w:rFonts w:cs="Times New Roman"/>
          <w:szCs w:val="24"/>
        </w:rPr>
        <w:lastRenderedPageBreak/>
        <w:t xml:space="preserve">2.2 Konsep </w:t>
      </w:r>
      <w:r w:rsidRPr="00CB1E77">
        <w:rPr>
          <w:rFonts w:cs="Times New Roman"/>
          <w:i/>
          <w:szCs w:val="24"/>
        </w:rPr>
        <w:t>Hypno-breastfeeding</w:t>
      </w:r>
      <w:bookmarkEnd w:id="138"/>
      <w:bookmarkEnd w:id="139"/>
      <w:bookmarkEnd w:id="140"/>
      <w:bookmarkEnd w:id="141"/>
      <w:r w:rsidRPr="00CB1E77">
        <w:rPr>
          <w:rFonts w:cs="Times New Roman"/>
          <w:i/>
          <w:szCs w:val="24"/>
        </w:rPr>
        <w:t xml:space="preserve"> </w:t>
      </w:r>
    </w:p>
    <w:p w:rsidR="00335ADA" w:rsidRPr="00CB1E77" w:rsidRDefault="00335ADA" w:rsidP="00335ADA">
      <w:pPr>
        <w:pStyle w:val="Heading3"/>
        <w:rPr>
          <w:rFonts w:cs="Times New Roman"/>
        </w:rPr>
      </w:pPr>
      <w:bookmarkStart w:id="142" w:name="_Toc33868207"/>
      <w:bookmarkStart w:id="143" w:name="_Toc42691481"/>
      <w:bookmarkStart w:id="144" w:name="_Toc42691558"/>
      <w:bookmarkStart w:id="145" w:name="_Toc43894410"/>
      <w:r w:rsidRPr="00CB1E77">
        <w:rPr>
          <w:rFonts w:cs="Times New Roman"/>
        </w:rPr>
        <w:t xml:space="preserve">2.2.1 Definisi </w:t>
      </w:r>
      <w:r w:rsidRPr="00CB1E77">
        <w:rPr>
          <w:rFonts w:cs="Times New Roman"/>
          <w:i/>
        </w:rPr>
        <w:t>Hypno-breastfeeding</w:t>
      </w:r>
      <w:bookmarkEnd w:id="142"/>
      <w:bookmarkEnd w:id="143"/>
      <w:bookmarkEnd w:id="144"/>
      <w:bookmarkEnd w:id="145"/>
      <w:r w:rsidRPr="00CB1E77">
        <w:rPr>
          <w:rFonts w:cs="Times New Roman"/>
          <w:i/>
        </w:rPr>
        <w:t xml:space="preserve"> </w:t>
      </w:r>
    </w:p>
    <w:p w:rsidR="00335ADA" w:rsidRPr="00CB1E77" w:rsidRDefault="00335ADA" w:rsidP="00335ADA">
      <w:pPr>
        <w:pStyle w:val="ListParagraph"/>
        <w:spacing w:before="0" w:beforeAutospacing="0" w:after="0"/>
        <w:ind w:left="0" w:firstLine="644"/>
        <w:rPr>
          <w:rFonts w:cs="Times New Roman"/>
          <w:szCs w:val="24"/>
        </w:rPr>
      </w:pPr>
      <w:r w:rsidRPr="00CB1E77">
        <w:rPr>
          <w:rFonts w:cs="Times New Roman"/>
          <w:i/>
          <w:szCs w:val="24"/>
        </w:rPr>
        <w:t xml:space="preserve">Hypno </w:t>
      </w:r>
      <w:r w:rsidRPr="00CB1E77">
        <w:rPr>
          <w:rFonts w:cs="Times New Roman"/>
          <w:szCs w:val="24"/>
        </w:rPr>
        <w:t xml:space="preserve">adalah pikiran tenang, sedangkan </w:t>
      </w:r>
      <w:r w:rsidRPr="00CB1E77">
        <w:rPr>
          <w:rFonts w:cs="Times New Roman"/>
          <w:i/>
          <w:szCs w:val="24"/>
        </w:rPr>
        <w:t xml:space="preserve">breastfeeding </w:t>
      </w:r>
      <w:r w:rsidRPr="00CB1E77">
        <w:rPr>
          <w:rFonts w:cs="Times New Roman"/>
          <w:szCs w:val="24"/>
        </w:rPr>
        <w:t xml:space="preserve">adalah proses menyusui. Jadi, </w:t>
      </w:r>
      <w:r w:rsidRPr="00CB1E77">
        <w:rPr>
          <w:rFonts w:cs="Times New Roman"/>
          <w:i/>
          <w:szCs w:val="24"/>
        </w:rPr>
        <w:t>hypno-breastfeeding</w:t>
      </w:r>
      <w:r w:rsidRPr="00CB1E77">
        <w:rPr>
          <w:rFonts w:cs="Times New Roman"/>
          <w:szCs w:val="24"/>
        </w:rPr>
        <w:t xml:space="preserve"> adalah upaya alami menanamkan niat ke pikiran bawah sadar kita, untuk menghasilkan ASI yang cukup untuk kepentingan bayi. Relaksasi </w:t>
      </w:r>
      <w:r w:rsidRPr="00CB1E77">
        <w:rPr>
          <w:rFonts w:cs="Times New Roman"/>
          <w:i/>
          <w:szCs w:val="24"/>
        </w:rPr>
        <w:t>hypno</w:t>
      </w:r>
      <w:r w:rsidRPr="00CB1E77">
        <w:rPr>
          <w:rFonts w:cs="Times New Roman"/>
          <w:i/>
          <w:szCs w:val="24"/>
          <w:lang w:val="id-ID"/>
        </w:rPr>
        <w:t>-</w:t>
      </w:r>
      <w:r w:rsidRPr="00CB1E77">
        <w:rPr>
          <w:rFonts w:cs="Times New Roman"/>
          <w:i/>
          <w:szCs w:val="24"/>
        </w:rPr>
        <w:t xml:space="preserve">breastfeeding </w:t>
      </w:r>
      <w:r w:rsidRPr="00CB1E77">
        <w:rPr>
          <w:rFonts w:cs="Times New Roman"/>
          <w:szCs w:val="24"/>
        </w:rPr>
        <w:t xml:space="preserve">mampu menghadirkan rasa santai, nyaman dan tenang selama menyusui dengan demikian maka seluruh sistem di dalam tubuh akan berjalan jauh lebih sempurna sehingga proses menyusui pun menjadi proses yang penuh arti dan menyenangkan baik bagi ibu maupun bagi bayi </w:t>
      </w:r>
      <w:r w:rsidRPr="00CB1E77">
        <w:rPr>
          <w:rFonts w:cs="Times New Roman"/>
          <w:szCs w:val="24"/>
        </w:rPr>
        <w:fldChar w:fldCharType="begin" w:fldLock="1"/>
      </w:r>
      <w:r w:rsidRPr="00CB1E77">
        <w:rPr>
          <w:rFonts w:cs="Times New Roman"/>
          <w:szCs w:val="24"/>
        </w:rPr>
        <w:instrText>ADDIN CSL_CITATION { "citationItems" : [ { "id" : "ITEM-1", "itemData" : { "author" : [ { "dropping-particle" : "", "family" : "Napilah", "given" : "Igna Siti", "non-dropping-particle" : "", "parse-names" : false, "suffix" : "" }, { "dropping-particle" : "", "family" : "Herliani", "given" : "Hj Yulia", "non-dropping-particle" : "", "parse-names" : false, "suffix" : "" }, { "dropping-particle" : "", "family" : "Astiriyani", "given" : "Endang", "non-dropping-particle" : "", "parse-names" : false, "suffix" : "" } ], "id" : "ITEM-1", "issued" : { "date-parts" : [ [ "2018" ] ] }, "page" : "85-93", "title" : "PENGARUH HYPNOBREASTFEEDING PADA IBU HAMIL TRIMESTER III TERHADAP KECUKUPAN ASI PADA BAYI DI PUSKESMAS KAHURIPAN KECAMATAN TAWANG KOTA TASIKMALAYA TAHUN 2018", "type" : "article-journal", "volume" : "XII" }, "uris" : [ "http://www.mendeley.com/documents/?uuid=52739562-24de-4b94-b91f-5bad1ac3105d" ] } ], "mendeley" : { "formattedCitation" : "(Napilah, Herliani and Astiriyani, 2018)", "plainTextFormattedCitation" : "(Napilah, Herliani and Astiriyani, 2018)", "previouslyFormattedCitation" : "(Napilah, Herliani and Astiriyani, 2018)" }, "properties" : { "noteIndex" : 0 }, "schema" : "https://github.com/citation-style-language/schema/raw/master/csl-citation.json" }</w:instrText>
      </w:r>
      <w:r w:rsidRPr="00CB1E77">
        <w:rPr>
          <w:rFonts w:cs="Times New Roman"/>
          <w:szCs w:val="24"/>
        </w:rPr>
        <w:fldChar w:fldCharType="separate"/>
      </w:r>
      <w:r w:rsidRPr="00CB1E77">
        <w:rPr>
          <w:rFonts w:cs="Times New Roman"/>
          <w:noProof/>
          <w:szCs w:val="24"/>
        </w:rPr>
        <w:t>(Napilah, Herliani and Astiriyani, 2018)</w:t>
      </w:r>
      <w:r w:rsidRPr="00CB1E77">
        <w:rPr>
          <w:rFonts w:cs="Times New Roman"/>
          <w:szCs w:val="24"/>
        </w:rPr>
        <w:fldChar w:fldCharType="end"/>
      </w:r>
      <w:r w:rsidRPr="00CB1E77">
        <w:rPr>
          <w:rFonts w:cs="Times New Roman"/>
          <w:szCs w:val="24"/>
        </w:rPr>
        <w:t xml:space="preserve">. </w:t>
      </w:r>
    </w:p>
    <w:p w:rsidR="00335ADA" w:rsidRPr="00CB1E77" w:rsidRDefault="00335ADA" w:rsidP="00335ADA">
      <w:pPr>
        <w:pStyle w:val="ListParagraph"/>
        <w:spacing w:after="0"/>
        <w:ind w:left="0" w:firstLine="644"/>
        <w:rPr>
          <w:rFonts w:cs="Times New Roman"/>
          <w:szCs w:val="24"/>
        </w:rPr>
      </w:pPr>
      <w:r w:rsidRPr="00CB1E77">
        <w:rPr>
          <w:rFonts w:cs="Times New Roman"/>
          <w:szCs w:val="24"/>
        </w:rPr>
        <w:t xml:space="preserve">Teknik </w:t>
      </w:r>
      <w:r w:rsidRPr="00CB1E77">
        <w:rPr>
          <w:rFonts w:cs="Times New Roman"/>
          <w:i/>
          <w:szCs w:val="24"/>
        </w:rPr>
        <w:t xml:space="preserve">Hypno-breastfeeding </w:t>
      </w:r>
      <w:r w:rsidRPr="00CB1E77">
        <w:rPr>
          <w:rFonts w:cs="Times New Roman"/>
          <w:szCs w:val="24"/>
        </w:rPr>
        <w:t xml:space="preserve">sangat menguntungkan bagi ibu karena tanpa penggunaan obat-obatan, metode yang digunakan relatif sederhana, sehingga bisa dilakukan sendiri oleh ibu dirumah atau disebut sebagai teknik self hypnosis </w:t>
      </w:r>
      <w:r w:rsidRPr="00CB1E77">
        <w:rPr>
          <w:rFonts w:cs="Times New Roman"/>
          <w:szCs w:val="24"/>
        </w:rPr>
        <w:fldChar w:fldCharType="begin" w:fldLock="1"/>
      </w:r>
      <w:r w:rsidRPr="00CB1E77">
        <w:rPr>
          <w:rFonts w:cs="Times New Roman"/>
          <w:szCs w:val="24"/>
        </w:rPr>
        <w:instrText>ADDIN CSL_CITATION { "citationItems" : [ { "id" : "ITEM-1", "itemData" : { "author" : [ { "dropping-particle" : "", "family" : "Napilah", "given" : "Igna Siti", "non-dropping-particle" : "", "parse-names" : false, "suffix" : "" }, { "dropping-particle" : "", "family" : "Herliani", "given" : "Hj Yulia", "non-dropping-particle" : "", "parse-names" : false, "suffix" : "" }, { "dropping-particle" : "", "family" : "Astiriyani", "given" : "Endang", "non-dropping-particle" : "", "parse-names" : false, "suffix" : "" } ], "id" : "ITEM-1", "issued" : { "date-parts" : [ [ "2018" ] ] }, "page" : "85-93", "title" : "PENGARUH HYPNOBREASTFEEDING PADA IBU HAMIL TRIMESTER III TERHADAP KECUKUPAN ASI PADA BAYI DI PUSKESMAS KAHURIPAN KECAMATAN TAWANG KOTA TASIKMALAYA TAHUN 2018", "type" : "article-journal", "volume" : "XII" }, "uris" : [ "http://www.mendeley.com/documents/?uuid=52739562-24de-4b94-b91f-5bad1ac3105d" ] } ], "mendeley" : { "formattedCitation" : "(Napilah, Herliani and Astiriyani, 2018)", "plainTextFormattedCitation" : "(Napilah, Herliani and Astiriyani, 2018)", "previouslyFormattedCitation" : "(Napilah, Herliani and Astiriyani, 2018)" }, "properties" : { "noteIndex" : 0 }, "schema" : "https://github.com/citation-style-language/schema/raw/master/csl-citation.json" }</w:instrText>
      </w:r>
      <w:r w:rsidRPr="00CB1E77">
        <w:rPr>
          <w:rFonts w:cs="Times New Roman"/>
          <w:szCs w:val="24"/>
        </w:rPr>
        <w:fldChar w:fldCharType="separate"/>
      </w:r>
      <w:r w:rsidRPr="00CB1E77">
        <w:rPr>
          <w:rFonts w:cs="Times New Roman"/>
          <w:noProof/>
          <w:szCs w:val="24"/>
        </w:rPr>
        <w:t>(Napilah, Herliani and Astiriyani, 2018)</w:t>
      </w:r>
      <w:r w:rsidRPr="00CB1E77">
        <w:rPr>
          <w:rFonts w:cs="Times New Roman"/>
          <w:szCs w:val="24"/>
        </w:rPr>
        <w:fldChar w:fldCharType="end"/>
      </w:r>
      <w:r w:rsidRPr="00CB1E77">
        <w:rPr>
          <w:rFonts w:cs="Times New Roman"/>
          <w:szCs w:val="24"/>
        </w:rPr>
        <w:t xml:space="preserve">. </w:t>
      </w:r>
      <w:r w:rsidRPr="00CB1E77">
        <w:rPr>
          <w:rFonts w:cs="Times New Roman"/>
          <w:i/>
          <w:szCs w:val="24"/>
        </w:rPr>
        <w:t>Hypnosis</w:t>
      </w:r>
      <w:r w:rsidRPr="00CB1E77">
        <w:rPr>
          <w:rFonts w:cs="Times New Roman"/>
          <w:szCs w:val="24"/>
        </w:rPr>
        <w:t xml:space="preserve"> secara sederhana berarti menghipnosis diri sendiri. </w:t>
      </w:r>
      <w:r w:rsidRPr="00CB1E77">
        <w:rPr>
          <w:rFonts w:cs="Times New Roman"/>
          <w:i/>
          <w:szCs w:val="24"/>
        </w:rPr>
        <w:t>Self hypnosis</w:t>
      </w:r>
      <w:r w:rsidRPr="00CB1E77">
        <w:rPr>
          <w:rFonts w:cs="Times New Roman"/>
          <w:szCs w:val="24"/>
        </w:rPr>
        <w:t xml:space="preserve"> adalah suatu metode untuk “memasuki” pikiran bawah sadar, sehingga dapat melakukan “pemrograman ulang” terhadap pikiran bawah sadar, dan juga “pembersihan data”, sehingga yang tersisa hanyalah hal-hal yang benar-benar “memberdayakan” diri </w:t>
      </w:r>
      <w:r w:rsidRPr="00CB1E77">
        <w:rPr>
          <w:rFonts w:cs="Times New Roman"/>
          <w:szCs w:val="24"/>
        </w:rPr>
        <w:fldChar w:fldCharType="begin" w:fldLock="1"/>
      </w:r>
      <w:r w:rsidRPr="00CB1E77">
        <w:rPr>
          <w:rFonts w:cs="Times New Roman"/>
          <w:szCs w:val="24"/>
        </w:rPr>
        <w:instrText>ADDIN CSL_CITATION { "citationItems" : [ { "id" : "ITEM-1", "itemData" : { "author" : [ { "dropping-particle" : "", "family" : "Napilah", "given" : "Igna Siti", "non-dropping-particle" : "", "parse-names" : false, "suffix" : "" }, { "dropping-particle" : "", "family" : "Herliani", "given" : "Hj Yulia", "non-dropping-particle" : "", "parse-names" : false, "suffix" : "" }, { "dropping-particle" : "", "family" : "Astiriyani", "given" : "Endang", "non-dropping-particle" : "", "parse-names" : false, "suffix" : "" } ], "id" : "ITEM-1", "issued" : { "date-parts" : [ [ "2018" ] ] }, "page" : "85-93", "title" : "PENGARUH HYPNOBREASTFEEDING PADA IBU HAMIL TRIMESTER III TERHADAP KECUKUPAN ASI PADA BAYI DI PUSKESMAS KAHURIPAN KECAMATAN TAWANG KOTA TASIKMALAYA TAHUN 2018", "type" : "article-journal", "volume" : "XII" }, "uris" : [ "http://www.mendeley.com/documents/?uuid=52739562-24de-4b94-b91f-5bad1ac3105d" ] } ], "mendeley" : { "formattedCitation" : "(Napilah, Herliani and Astiriyani, 2018)", "plainTextFormattedCitation" : "(Napilah, Herliani and Astiriyani, 2018)", "previouslyFormattedCitation" : "(Napilah, Herliani and Astiriyani, 2018)" }, "properties" : { "noteIndex" : 0 }, "schema" : "https://github.com/citation-style-language/schema/raw/master/csl-citation.json" }</w:instrText>
      </w:r>
      <w:r w:rsidRPr="00CB1E77">
        <w:rPr>
          <w:rFonts w:cs="Times New Roman"/>
          <w:szCs w:val="24"/>
        </w:rPr>
        <w:fldChar w:fldCharType="separate"/>
      </w:r>
      <w:r w:rsidRPr="00CB1E77">
        <w:rPr>
          <w:rFonts w:cs="Times New Roman"/>
          <w:noProof/>
          <w:szCs w:val="24"/>
        </w:rPr>
        <w:t>(Napilah, Herliani and Astiriyani, 2018)</w:t>
      </w:r>
      <w:r w:rsidRPr="00CB1E77">
        <w:rPr>
          <w:rFonts w:cs="Times New Roman"/>
          <w:szCs w:val="24"/>
        </w:rPr>
        <w:fldChar w:fldCharType="end"/>
      </w:r>
      <w:r w:rsidRPr="00CB1E77">
        <w:rPr>
          <w:rFonts w:cs="Times New Roman"/>
          <w:szCs w:val="24"/>
        </w:rPr>
        <w:t xml:space="preserve">. </w:t>
      </w:r>
    </w:p>
    <w:p w:rsidR="00D0792F" w:rsidRPr="0085725F" w:rsidRDefault="00D0792F" w:rsidP="00D0792F">
      <w:pPr>
        <w:pStyle w:val="ListParagraph"/>
        <w:spacing w:before="0" w:beforeAutospacing="0"/>
        <w:ind w:left="0" w:firstLine="567"/>
        <w:rPr>
          <w:rStyle w:val="fontstyle01"/>
          <w:color w:val="000000" w:themeColor="text1"/>
        </w:rPr>
      </w:pPr>
      <w:r>
        <w:rPr>
          <w:color w:val="000000" w:themeColor="text1"/>
          <w:szCs w:val="24"/>
          <w:lang w:val="id-ID"/>
        </w:rPr>
        <w:t xml:space="preserve">Cara </w:t>
      </w:r>
      <w:r w:rsidRPr="0085725F">
        <w:rPr>
          <w:color w:val="000000" w:themeColor="text1"/>
          <w:szCs w:val="24"/>
          <w:lang w:val="id-ID"/>
        </w:rPr>
        <w:t xml:space="preserve">kerja </w:t>
      </w:r>
      <w:r w:rsidRPr="0085725F">
        <w:rPr>
          <w:i/>
          <w:iCs/>
          <w:color w:val="000000" w:themeColor="text1"/>
          <w:szCs w:val="24"/>
          <w:lang w:val="id-ID"/>
        </w:rPr>
        <w:t xml:space="preserve">hypnobreastfeeding </w:t>
      </w:r>
      <w:r w:rsidRPr="0085725F">
        <w:rPr>
          <w:color w:val="000000" w:themeColor="text1"/>
          <w:szCs w:val="24"/>
          <w:lang w:val="id-ID"/>
        </w:rPr>
        <w:t>adalah mengurangi kecemasan dan stres pada ibu sehingga dapat</w:t>
      </w:r>
      <w:r>
        <w:rPr>
          <w:color w:val="000000" w:themeColor="text1"/>
          <w:szCs w:val="24"/>
          <w:lang w:val="id-ID"/>
        </w:rPr>
        <w:t xml:space="preserve"> </w:t>
      </w:r>
      <w:r w:rsidRPr="0085725F">
        <w:rPr>
          <w:color w:val="000000" w:themeColor="text1"/>
          <w:szCs w:val="24"/>
          <w:lang w:val="id-ID"/>
        </w:rPr>
        <w:t>meningkatkan produksi ASI</w:t>
      </w:r>
      <w:r>
        <w:rPr>
          <w:color w:val="000000" w:themeColor="text1"/>
          <w:szCs w:val="24"/>
          <w:lang w:val="id-ID"/>
        </w:rPr>
        <w:t>.</w:t>
      </w:r>
      <w:r w:rsidRPr="0085725F">
        <w:rPr>
          <w:color w:val="000000" w:themeColor="text1"/>
          <w:szCs w:val="24"/>
          <w:lang w:val="id-ID"/>
        </w:rPr>
        <w:t xml:space="preserve"> </w:t>
      </w:r>
      <w:r>
        <w:rPr>
          <w:color w:val="000000" w:themeColor="text1"/>
          <w:szCs w:val="24"/>
          <w:lang w:val="id-ID"/>
        </w:rPr>
        <w:t xml:space="preserve"> </w:t>
      </w:r>
      <w:r>
        <w:rPr>
          <w:color w:val="000000" w:themeColor="text1"/>
          <w:szCs w:val="24"/>
        </w:rPr>
        <w:t>Menurut teori IDAI (2018) dan Bobak (2000)</w:t>
      </w:r>
      <w:r w:rsidRPr="0085725F">
        <w:rPr>
          <w:color w:val="000000" w:themeColor="text1"/>
          <w:szCs w:val="24"/>
        </w:rPr>
        <w:t xml:space="preserve">, </w:t>
      </w:r>
      <w:r>
        <w:rPr>
          <w:color w:val="000000" w:themeColor="text1"/>
          <w:szCs w:val="24"/>
          <w:lang w:val="id-ID"/>
        </w:rPr>
        <w:t>s</w:t>
      </w:r>
      <w:r w:rsidRPr="004740B8">
        <w:rPr>
          <w:color w:val="000000" w:themeColor="text1"/>
          <w:szCs w:val="24"/>
          <w:lang w:val="id-ID"/>
        </w:rPr>
        <w:t xml:space="preserve">etiap kali bayi menghisap payudara </w:t>
      </w:r>
      <w:proofErr w:type="gramStart"/>
      <w:r w:rsidRPr="004740B8">
        <w:rPr>
          <w:color w:val="000000" w:themeColor="text1"/>
          <w:szCs w:val="24"/>
          <w:lang w:val="id-ID"/>
        </w:rPr>
        <w:t>akan</w:t>
      </w:r>
      <w:proofErr w:type="gramEnd"/>
      <w:r>
        <w:rPr>
          <w:color w:val="000000" w:themeColor="text1"/>
          <w:szCs w:val="24"/>
          <w:lang w:val="id-ID"/>
        </w:rPr>
        <w:t xml:space="preserve"> menghasilkan hormon prolaktin yang berfungsi </w:t>
      </w:r>
      <w:r w:rsidRPr="004740B8">
        <w:rPr>
          <w:color w:val="000000" w:themeColor="text1"/>
          <w:szCs w:val="24"/>
          <w:lang w:val="id-ID"/>
        </w:rPr>
        <w:t>untuk menginisiasi dan mempertahankan sekresi ASI</w:t>
      </w:r>
      <w:r>
        <w:rPr>
          <w:color w:val="000000" w:themeColor="text1"/>
          <w:szCs w:val="24"/>
          <w:lang w:val="id-ID"/>
        </w:rPr>
        <w:t xml:space="preserve">. </w:t>
      </w:r>
    </w:p>
    <w:p w:rsidR="00335ADA" w:rsidRPr="00CB1E77" w:rsidRDefault="00335ADA" w:rsidP="00335ADA">
      <w:pPr>
        <w:pStyle w:val="ListParagraph"/>
        <w:spacing w:before="0" w:beforeAutospacing="0" w:after="0"/>
        <w:ind w:left="0" w:firstLine="644"/>
        <w:rPr>
          <w:rFonts w:cs="Times New Roman"/>
          <w:szCs w:val="24"/>
        </w:rPr>
      </w:pPr>
      <w:r w:rsidRPr="00CB1E77">
        <w:rPr>
          <w:rFonts w:cs="Times New Roman"/>
          <w:szCs w:val="24"/>
        </w:rPr>
        <w:lastRenderedPageBreak/>
        <w:t xml:space="preserve">Bahkan </w:t>
      </w:r>
      <w:r w:rsidRPr="00CB1E77">
        <w:rPr>
          <w:rFonts w:cs="Times New Roman"/>
          <w:i/>
          <w:szCs w:val="24"/>
        </w:rPr>
        <w:t>hypno-breastfeeding</w:t>
      </w:r>
      <w:r w:rsidRPr="00CB1E77">
        <w:rPr>
          <w:rFonts w:cs="Times New Roman"/>
          <w:szCs w:val="24"/>
        </w:rPr>
        <w:t xml:space="preserve"> mampu membantu ibu yang mengalami kesulitan saat menyusui juga dapat membuat ibu mampu untuk relaktasi (Aprilia, 2014). Beberapa hal yang mendukung proses relaksasi </w:t>
      </w:r>
      <w:r w:rsidRPr="00CB1E77">
        <w:rPr>
          <w:rFonts w:cs="Times New Roman"/>
          <w:i/>
          <w:szCs w:val="24"/>
        </w:rPr>
        <w:t>hypno-breastfeeding</w:t>
      </w:r>
      <w:r w:rsidRPr="00CB1E77">
        <w:rPr>
          <w:rFonts w:cs="Times New Roman"/>
          <w:szCs w:val="24"/>
        </w:rPr>
        <w:t xml:space="preserve"> menurut Nurbaeti (2014) keadaan tubuh yang relaks, dibantu dengan penggunaan musik dan suasana yang nyaman. Lalu yang kedua adalah faktor kenyamanan, ibu harus harus nyaman terhadap tubuhnya, pikirannya, pernapasannya, suasananya dan melakukan </w:t>
      </w:r>
      <w:r w:rsidRPr="00CB1E77">
        <w:rPr>
          <w:rFonts w:cs="Times New Roman"/>
          <w:i/>
          <w:szCs w:val="24"/>
        </w:rPr>
        <w:t>hypno-breastfeeding</w:t>
      </w:r>
      <w:r w:rsidRPr="00CB1E77">
        <w:rPr>
          <w:rFonts w:cs="Times New Roman"/>
          <w:szCs w:val="24"/>
        </w:rPr>
        <w:t xml:space="preserve"> tanpa paksaan </w:t>
      </w:r>
      <w:r w:rsidRPr="00CB1E77">
        <w:rPr>
          <w:rFonts w:cs="Times New Roman"/>
          <w:szCs w:val="24"/>
        </w:rPr>
        <w:fldChar w:fldCharType="begin" w:fldLock="1"/>
      </w:r>
      <w:r w:rsidRPr="00CB1E77">
        <w:rPr>
          <w:rFonts w:cs="Times New Roman"/>
          <w:szCs w:val="24"/>
        </w:rPr>
        <w:instrText>ADDIN CSL_CITATION { "citationItems" : [ { "id" : "ITEM-1", "itemData" : { "author" : [ { "dropping-particle" : "", "family" : "Napilah", "given" : "Igna Siti", "non-dropping-particle" : "", "parse-names" : false, "suffix" : "" }, { "dropping-particle" : "", "family" : "Herliani", "given" : "Hj Yulia", "non-dropping-particle" : "", "parse-names" : false, "suffix" : "" }, { "dropping-particle" : "", "family" : "Astiriyani", "given" : "Endang", "non-dropping-particle" : "", "parse-names" : false, "suffix" : "" } ], "id" : "ITEM-1", "issued" : { "date-parts" : [ [ "2018" ] ] }, "page" : "85-93", "title" : "PENGARUH HYPNOBREASTFEEDING PADA IBU HAMIL TRIMESTER III TERHADAP KECUKUPAN ASI PADA BAYI DI PUSKESMAS KAHURIPAN KECAMATAN TAWANG KOTA TASIKMALAYA TAHUN 2018", "type" : "article-journal", "volume" : "XII" }, "uris" : [ "http://www.mendeley.com/documents/?uuid=52739562-24de-4b94-b91f-5bad1ac3105d" ] } ], "mendeley" : { "formattedCitation" : "(Napilah, Herliani and Astiriyani, 2018)", "plainTextFormattedCitation" : "(Napilah, Herliani and Astiriyani, 2018)", "previouslyFormattedCitation" : "(Napilah, Herliani and Astiriyani, 2018)" }, "properties" : { "noteIndex" : 0 }, "schema" : "https://github.com/citation-style-language/schema/raw/master/csl-citation.json" }</w:instrText>
      </w:r>
      <w:r w:rsidRPr="00CB1E77">
        <w:rPr>
          <w:rFonts w:cs="Times New Roman"/>
          <w:szCs w:val="24"/>
        </w:rPr>
        <w:fldChar w:fldCharType="separate"/>
      </w:r>
      <w:r w:rsidRPr="00CB1E77">
        <w:rPr>
          <w:rFonts w:cs="Times New Roman"/>
          <w:noProof/>
          <w:szCs w:val="24"/>
        </w:rPr>
        <w:t>(Napilah, Herliani and Astiriyani, 2018)</w:t>
      </w:r>
      <w:r w:rsidRPr="00CB1E77">
        <w:rPr>
          <w:rFonts w:cs="Times New Roman"/>
          <w:szCs w:val="24"/>
        </w:rPr>
        <w:fldChar w:fldCharType="end"/>
      </w:r>
      <w:r w:rsidRPr="00CB1E77">
        <w:rPr>
          <w:rFonts w:cs="Times New Roman"/>
          <w:szCs w:val="24"/>
        </w:rPr>
        <w:t>.</w:t>
      </w:r>
    </w:p>
    <w:p w:rsidR="00335ADA" w:rsidRPr="00CB1E77" w:rsidRDefault="00335ADA" w:rsidP="00335ADA">
      <w:pPr>
        <w:pStyle w:val="Heading3"/>
        <w:rPr>
          <w:rFonts w:cs="Times New Roman"/>
        </w:rPr>
      </w:pPr>
      <w:bookmarkStart w:id="146" w:name="_Toc33868208"/>
      <w:bookmarkStart w:id="147" w:name="_Toc42691482"/>
      <w:bookmarkStart w:id="148" w:name="_Toc42691559"/>
      <w:bookmarkStart w:id="149" w:name="_Toc43894411"/>
      <w:r w:rsidRPr="00CB1E77">
        <w:rPr>
          <w:rFonts w:cs="Times New Roman"/>
        </w:rPr>
        <w:t xml:space="preserve">2.2.2 Dasar </w:t>
      </w:r>
      <w:r w:rsidRPr="00CB1E77">
        <w:rPr>
          <w:rFonts w:cs="Times New Roman"/>
          <w:i/>
        </w:rPr>
        <w:t>Hypno</w:t>
      </w:r>
      <w:bookmarkEnd w:id="146"/>
      <w:r w:rsidRPr="00CB1E77">
        <w:rPr>
          <w:rFonts w:cs="Times New Roman"/>
        </w:rPr>
        <w:t xml:space="preserve"> Terapi</w:t>
      </w:r>
      <w:bookmarkEnd w:id="147"/>
      <w:bookmarkEnd w:id="148"/>
      <w:bookmarkEnd w:id="149"/>
      <w:r w:rsidRPr="00CB1E77">
        <w:rPr>
          <w:rFonts w:cs="Times New Roman"/>
        </w:rPr>
        <w:t xml:space="preserve">  </w:t>
      </w:r>
    </w:p>
    <w:p w:rsidR="00335ADA" w:rsidRPr="00CB1E77" w:rsidRDefault="00335ADA" w:rsidP="00335ADA">
      <w:pPr>
        <w:pStyle w:val="ListParagraph"/>
        <w:spacing w:before="0" w:beforeAutospacing="0" w:after="0"/>
        <w:ind w:left="0" w:firstLine="644"/>
        <w:rPr>
          <w:rFonts w:cs="Times New Roman"/>
          <w:szCs w:val="24"/>
          <w:lang w:val="id-ID"/>
        </w:rPr>
      </w:pPr>
      <w:r w:rsidRPr="00CB1E77">
        <w:rPr>
          <w:rFonts w:cs="Times New Roman"/>
          <w:szCs w:val="24"/>
        </w:rPr>
        <w:t>Hipnoterapi adalah terapi yang</w:t>
      </w:r>
      <w:r w:rsidRPr="00CB1E77">
        <w:rPr>
          <w:rFonts w:cs="Times New Roman"/>
          <w:szCs w:val="24"/>
          <w:lang w:val="id-ID"/>
        </w:rPr>
        <w:t xml:space="preserve"> </w:t>
      </w:r>
      <w:r w:rsidRPr="00CB1E77">
        <w:rPr>
          <w:rFonts w:cs="Times New Roman"/>
          <w:szCs w:val="24"/>
        </w:rPr>
        <w:t>menggunakan hypnosis sebagai sarana</w:t>
      </w:r>
      <w:r w:rsidRPr="00CB1E77">
        <w:rPr>
          <w:rFonts w:cs="Times New Roman"/>
          <w:szCs w:val="24"/>
          <w:lang w:val="id-ID"/>
        </w:rPr>
        <w:t xml:space="preserve"> </w:t>
      </w:r>
      <w:r w:rsidRPr="00CB1E77">
        <w:rPr>
          <w:rFonts w:cs="Times New Roman"/>
          <w:szCs w:val="24"/>
        </w:rPr>
        <w:t>menjangkau pikiran bawah sadar klien</w:t>
      </w:r>
      <w:r w:rsidRPr="00CB1E77">
        <w:rPr>
          <w:rFonts w:cs="Times New Roman"/>
          <w:szCs w:val="24"/>
          <w:lang w:val="id-ID"/>
        </w:rPr>
        <w:t xml:space="preserve"> </w:t>
      </w:r>
      <w:r w:rsidRPr="00CB1E77">
        <w:rPr>
          <w:rFonts w:cs="Times New Roman"/>
          <w:szCs w:val="24"/>
        </w:rPr>
        <w:t>Gunawan, 2007).</w:t>
      </w:r>
      <w:r w:rsidRPr="00CB1E77">
        <w:rPr>
          <w:rFonts w:cs="Times New Roman"/>
          <w:szCs w:val="24"/>
          <w:lang w:val="id-ID"/>
        </w:rPr>
        <w:t xml:space="preserve"> Hipnoterapi merupakan cara yang mudah, cepat, efektif dan efisien dalam menjangkau pikiran bawah sadar, melakukan redukasi, dan penyembuhan pikiran yang sakit (Gunawan, 2007). Hipnosa adalah cabang ilmu Psikologi yang secara khusus dimaksudkan untuk menjelaskan hubungan antara pikiran sadar dan bawah sadar, serta cara-cara mempengaruhi pikiran bawah sadar dengan memberi sugesti. </w:t>
      </w:r>
    </w:p>
    <w:p w:rsidR="00335ADA" w:rsidRPr="00CB1E77" w:rsidRDefault="00335ADA" w:rsidP="00335ADA">
      <w:pPr>
        <w:pStyle w:val="ListParagraph"/>
        <w:spacing w:after="0"/>
        <w:ind w:left="0" w:firstLine="644"/>
        <w:rPr>
          <w:rStyle w:val="fontstyle01"/>
          <w:lang w:val="id-ID"/>
        </w:rPr>
      </w:pPr>
      <w:r w:rsidRPr="00CB1E77">
        <w:rPr>
          <w:rFonts w:cs="Times New Roman"/>
          <w:szCs w:val="24"/>
          <w:lang w:val="id-ID"/>
        </w:rPr>
        <w:t xml:space="preserve">Hipnosis merupakan seni komunikasi yang sangat persuasif. Sedemikian persuasifnya, sehingga hypnosis dapat memindahkan fokus seseorang dari eksternal ke internal, sehingga membuat seseorang menjadi sugestif. Tingkatan sugestif yang sangat ekstrim inilah yang menyebabkan fenomena hypnosis sangat spektakuler, sehingga disalah artikan sebagai suatu </w:t>
      </w:r>
      <w:r w:rsidRPr="00CB1E77">
        <w:rPr>
          <w:rStyle w:val="fontstyle01"/>
        </w:rPr>
        <w:t>mekanisme kontrol pikiran yang</w:t>
      </w:r>
      <w:r w:rsidRPr="00CB1E77">
        <w:rPr>
          <w:rFonts w:cs="Times New Roman"/>
          <w:color w:val="000000"/>
          <w:szCs w:val="24"/>
        </w:rPr>
        <w:br/>
      </w:r>
      <w:r w:rsidRPr="00CB1E77">
        <w:rPr>
          <w:rStyle w:val="fontstyle01"/>
        </w:rPr>
        <w:t>memanfaatkan kekuatan lain.</w:t>
      </w:r>
      <w:r w:rsidRPr="00CB1E77">
        <w:rPr>
          <w:rStyle w:val="fontstyle01"/>
          <w:lang w:val="id-ID"/>
        </w:rPr>
        <w:t xml:space="preserve"> </w:t>
      </w:r>
    </w:p>
    <w:p w:rsidR="00335ADA" w:rsidRPr="00CB1E77" w:rsidRDefault="00335ADA" w:rsidP="00335ADA">
      <w:pPr>
        <w:pStyle w:val="ListParagraph"/>
        <w:spacing w:after="0"/>
        <w:ind w:left="0" w:firstLine="644"/>
        <w:rPr>
          <w:rFonts w:cs="Times New Roman"/>
          <w:szCs w:val="24"/>
          <w:lang w:val="id-ID"/>
        </w:rPr>
      </w:pPr>
      <w:r w:rsidRPr="00CB1E77">
        <w:rPr>
          <w:rFonts w:cs="Times New Roman"/>
          <w:szCs w:val="24"/>
          <w:lang w:val="id-ID"/>
        </w:rPr>
        <w:lastRenderedPageBreak/>
        <w:t xml:space="preserve">Aktivitas pikiran manusia secara sederhana dikelompokkan dalam 4 wilayah yang dikenal dengan istilah Brainwave, yaitu : Beta, Alpha, Theta, dan Delta. </w:t>
      </w:r>
    </w:p>
    <w:p w:rsidR="00335ADA" w:rsidRPr="00CB1E77" w:rsidRDefault="00335ADA" w:rsidP="00CA495E">
      <w:pPr>
        <w:pStyle w:val="ListParagraph"/>
        <w:numPr>
          <w:ilvl w:val="0"/>
          <w:numId w:val="33"/>
        </w:numPr>
        <w:spacing w:after="0"/>
        <w:ind w:left="709" w:hanging="425"/>
        <w:rPr>
          <w:rFonts w:cs="Times New Roman"/>
          <w:szCs w:val="24"/>
          <w:lang w:val="id-ID"/>
        </w:rPr>
      </w:pPr>
      <w:r w:rsidRPr="00CB1E77">
        <w:rPr>
          <w:rFonts w:cs="Times New Roman"/>
          <w:szCs w:val="24"/>
          <w:lang w:val="id-ID"/>
        </w:rPr>
        <w:t>Beta adalah kondisi pikiran pada saat seseorang sangat aktif dan waspada. Kondisi ini adalah kondisi umum ketika seseorang tengah beraktivitas normal. Frekuensi pikiran pada kondisi ini sekitar 14-24 Cps (diukur dengan perangkat EEG).</w:t>
      </w:r>
    </w:p>
    <w:p w:rsidR="00335ADA" w:rsidRPr="00CB1E77" w:rsidRDefault="00335ADA" w:rsidP="00CA495E">
      <w:pPr>
        <w:pStyle w:val="ListParagraph"/>
        <w:numPr>
          <w:ilvl w:val="0"/>
          <w:numId w:val="33"/>
        </w:numPr>
        <w:spacing w:after="0"/>
        <w:ind w:left="709" w:hanging="425"/>
        <w:rPr>
          <w:rFonts w:cs="Times New Roman"/>
          <w:szCs w:val="24"/>
          <w:lang w:val="id-ID"/>
        </w:rPr>
      </w:pPr>
      <w:r w:rsidRPr="00CB1E77">
        <w:rPr>
          <w:rFonts w:cs="Times New Roman"/>
          <w:szCs w:val="24"/>
          <w:lang w:val="id-ID"/>
        </w:rPr>
        <w:t xml:space="preserve">Alpha adalah kondisi ketika seseorang tengah fokus pada suatu hal (belajar, mengerjakan suatu kegiatan teknis, menonton televisi), atau pada saat seseorang dalam kondisi relaksasi. Frekuensi pikiran pada kondisi ini sekitar 7- 14 Cps. </w:t>
      </w:r>
    </w:p>
    <w:p w:rsidR="00335ADA" w:rsidRPr="00CB1E77" w:rsidRDefault="00335ADA" w:rsidP="00CA495E">
      <w:pPr>
        <w:pStyle w:val="ListParagraph"/>
        <w:numPr>
          <w:ilvl w:val="0"/>
          <w:numId w:val="33"/>
        </w:numPr>
        <w:spacing w:after="0"/>
        <w:ind w:left="709" w:hanging="425"/>
        <w:rPr>
          <w:rFonts w:cs="Times New Roman"/>
          <w:szCs w:val="24"/>
          <w:lang w:val="id-ID"/>
        </w:rPr>
      </w:pPr>
      <w:r w:rsidRPr="00CB1E77">
        <w:rPr>
          <w:rFonts w:cs="Times New Roman"/>
          <w:szCs w:val="24"/>
          <w:lang w:val="id-ID"/>
        </w:rPr>
        <w:t>Theta adalah kondisi relaksasi yang sangat ekstrim, sehingga seakanakan yang bersangkutan merasa “tertidur”, kondisi ini seperti halnya pada saat seseorang melakukan meditasi yang sangat dalam. Theta juga gelombang pikiran ketika seseorang tertidur dengan bermimpi, atau kondisi REM (Repid Eye Movement). Frekuensi pikiran pada kondisi ini sekitar 3.5 – 7 Cps.</w:t>
      </w:r>
    </w:p>
    <w:p w:rsidR="00335ADA" w:rsidRPr="00CB1E77" w:rsidRDefault="00335ADA" w:rsidP="00CA495E">
      <w:pPr>
        <w:pStyle w:val="ListParagraph"/>
        <w:numPr>
          <w:ilvl w:val="0"/>
          <w:numId w:val="33"/>
        </w:numPr>
        <w:spacing w:after="0"/>
        <w:ind w:left="709" w:hanging="425"/>
        <w:rPr>
          <w:rFonts w:cs="Times New Roman"/>
          <w:szCs w:val="24"/>
          <w:lang w:val="id-ID"/>
        </w:rPr>
      </w:pPr>
      <w:r w:rsidRPr="00CB1E77">
        <w:rPr>
          <w:rFonts w:cs="Times New Roman"/>
          <w:szCs w:val="24"/>
          <w:lang w:val="id-ID"/>
        </w:rPr>
        <w:t xml:space="preserve">Delta adalah kondisi tidur normal (tanpa mimpi). Frekuensi pikiran pada kondisi ini sekitar 0.5 – 3.5 Cps. </w:t>
      </w:r>
    </w:p>
    <w:p w:rsidR="00335ADA" w:rsidRPr="00CB1E77" w:rsidRDefault="00335ADA" w:rsidP="00335ADA">
      <w:pPr>
        <w:pStyle w:val="ListParagraph"/>
        <w:spacing w:after="0"/>
        <w:ind w:left="142" w:firstLine="567"/>
        <w:rPr>
          <w:rFonts w:cs="Times New Roman"/>
          <w:szCs w:val="24"/>
          <w:lang w:val="id-ID"/>
        </w:rPr>
      </w:pPr>
      <w:r w:rsidRPr="00CB1E77">
        <w:rPr>
          <w:rFonts w:cs="Times New Roman"/>
          <w:szCs w:val="24"/>
        </w:rPr>
        <w:t>Kondisi Hipnosis sangat mirip</w:t>
      </w:r>
      <w:r w:rsidRPr="00CB1E77">
        <w:rPr>
          <w:rFonts w:cs="Times New Roman"/>
          <w:szCs w:val="24"/>
          <w:lang w:val="id-ID"/>
        </w:rPr>
        <w:t xml:space="preserve"> </w:t>
      </w:r>
      <w:r w:rsidRPr="00CB1E77">
        <w:rPr>
          <w:rFonts w:cs="Times New Roman"/>
          <w:szCs w:val="24"/>
        </w:rPr>
        <w:t>dengan kondisi gelombang pikiran</w:t>
      </w:r>
      <w:r w:rsidRPr="00CB1E77">
        <w:rPr>
          <w:rFonts w:cs="Times New Roman"/>
          <w:szCs w:val="24"/>
          <w:lang w:val="id-ID"/>
        </w:rPr>
        <w:t xml:space="preserve"> </w:t>
      </w:r>
      <w:r w:rsidRPr="00CB1E77">
        <w:rPr>
          <w:rFonts w:cs="Times New Roman"/>
          <w:szCs w:val="24"/>
        </w:rPr>
        <w:t>alpha dan theta. Yang sangat</w:t>
      </w:r>
      <w:r w:rsidRPr="00CB1E77">
        <w:rPr>
          <w:rFonts w:cs="Times New Roman"/>
          <w:szCs w:val="24"/>
          <w:lang w:val="id-ID"/>
        </w:rPr>
        <w:t xml:space="preserve"> </w:t>
      </w:r>
      <w:r w:rsidRPr="00CB1E77">
        <w:rPr>
          <w:rFonts w:cs="Times New Roman"/>
          <w:szCs w:val="24"/>
        </w:rPr>
        <w:t>menarik, bahwa kondisi beta, alpha,</w:t>
      </w:r>
      <w:r w:rsidRPr="00CB1E77">
        <w:rPr>
          <w:rFonts w:cs="Times New Roman"/>
          <w:szCs w:val="24"/>
          <w:lang w:val="id-ID"/>
        </w:rPr>
        <w:t xml:space="preserve"> </w:t>
      </w:r>
      <w:r w:rsidRPr="00CB1E77">
        <w:rPr>
          <w:rFonts w:cs="Times New Roman"/>
          <w:szCs w:val="24"/>
        </w:rPr>
        <w:t>dan theta, merupakan kondisi umum</w:t>
      </w:r>
      <w:r w:rsidRPr="00CB1E77">
        <w:rPr>
          <w:rFonts w:cs="Times New Roman"/>
          <w:szCs w:val="24"/>
          <w:lang w:val="id-ID"/>
        </w:rPr>
        <w:t xml:space="preserve"> </w:t>
      </w:r>
      <w:r w:rsidRPr="00CB1E77">
        <w:rPr>
          <w:rFonts w:cs="Times New Roman"/>
          <w:szCs w:val="24"/>
        </w:rPr>
        <w:t>yang berlangsung secara bergantian</w:t>
      </w:r>
      <w:r w:rsidRPr="00CB1E77">
        <w:rPr>
          <w:rFonts w:cs="Times New Roman"/>
          <w:szCs w:val="24"/>
          <w:lang w:val="id-ID"/>
        </w:rPr>
        <w:t xml:space="preserve"> </w:t>
      </w:r>
      <w:r w:rsidRPr="00CB1E77">
        <w:rPr>
          <w:rFonts w:cs="Times New Roman"/>
          <w:szCs w:val="24"/>
        </w:rPr>
        <w:t>dalam diri kita. Suatu saat kita</w:t>
      </w:r>
      <w:r w:rsidRPr="00CB1E77">
        <w:rPr>
          <w:rFonts w:cs="Times New Roman"/>
          <w:szCs w:val="24"/>
          <w:lang w:val="id-ID"/>
        </w:rPr>
        <w:t xml:space="preserve"> </w:t>
      </w:r>
      <w:r w:rsidRPr="00CB1E77">
        <w:rPr>
          <w:rFonts w:cs="Times New Roman"/>
          <w:szCs w:val="24"/>
        </w:rPr>
        <w:t>dikondisi beta, kemudian sekian detik</w:t>
      </w:r>
      <w:r w:rsidRPr="00CB1E77">
        <w:rPr>
          <w:rFonts w:cs="Times New Roman"/>
          <w:szCs w:val="24"/>
          <w:lang w:val="id-ID"/>
        </w:rPr>
        <w:t xml:space="preserve"> </w:t>
      </w:r>
      <w:r w:rsidRPr="00CB1E77">
        <w:rPr>
          <w:rFonts w:cs="Times New Roman"/>
          <w:szCs w:val="24"/>
        </w:rPr>
        <w:t>kita berpindah ke alpha, sekian detik</w:t>
      </w:r>
      <w:r w:rsidRPr="00CB1E77">
        <w:rPr>
          <w:rFonts w:cs="Times New Roman"/>
          <w:szCs w:val="24"/>
          <w:lang w:val="id-ID"/>
        </w:rPr>
        <w:t xml:space="preserve"> </w:t>
      </w:r>
      <w:r w:rsidRPr="00CB1E77">
        <w:rPr>
          <w:rFonts w:cs="Times New Roman"/>
          <w:szCs w:val="24"/>
          <w:lang w:val="id-ID"/>
        </w:rPr>
        <w:lastRenderedPageBreak/>
        <w:t xml:space="preserve">berpindah ke Theta, dan kembali lagi ke Beta, dan seterusnya. Cara menjangkau pikiran bawah sadar : </w:t>
      </w:r>
    </w:p>
    <w:p w:rsidR="00335ADA" w:rsidRPr="00CB1E77" w:rsidRDefault="00335ADA" w:rsidP="00CA495E">
      <w:pPr>
        <w:pStyle w:val="ListParagraph"/>
        <w:numPr>
          <w:ilvl w:val="0"/>
          <w:numId w:val="34"/>
        </w:numPr>
        <w:spacing w:after="0"/>
        <w:ind w:left="709" w:hanging="425"/>
        <w:rPr>
          <w:rFonts w:cs="Times New Roman"/>
          <w:szCs w:val="24"/>
          <w:lang w:val="id-ID"/>
        </w:rPr>
      </w:pPr>
      <w:r w:rsidRPr="00CB1E77">
        <w:rPr>
          <w:rFonts w:cs="Times New Roman"/>
          <w:szCs w:val="24"/>
          <w:lang w:val="id-ID"/>
        </w:rPr>
        <w:t>Pengulangan/repetisi: sesuatu yang dilakukan berulang-ulang akan masuk ke bawah sadar dan menjadi kebiasaan.</w:t>
      </w:r>
    </w:p>
    <w:p w:rsidR="00335ADA" w:rsidRPr="00CB1E77" w:rsidRDefault="00335ADA" w:rsidP="00CA495E">
      <w:pPr>
        <w:pStyle w:val="ListParagraph"/>
        <w:numPr>
          <w:ilvl w:val="0"/>
          <w:numId w:val="34"/>
        </w:numPr>
        <w:spacing w:after="0"/>
        <w:ind w:left="709" w:hanging="425"/>
        <w:rPr>
          <w:rFonts w:cs="Times New Roman"/>
          <w:szCs w:val="24"/>
          <w:lang w:val="id-ID"/>
        </w:rPr>
      </w:pPr>
      <w:r w:rsidRPr="00CB1E77">
        <w:rPr>
          <w:rFonts w:cs="Times New Roman"/>
          <w:szCs w:val="24"/>
          <w:lang w:val="id-ID"/>
        </w:rPr>
        <w:t>Identifikasi kelompok / keluarga : karena setiap keluarga punya latar belakang yang berbeda dan kita akan mengikuti kebiasaan yang ada.</w:t>
      </w:r>
    </w:p>
    <w:p w:rsidR="00335ADA" w:rsidRPr="00CB1E77" w:rsidRDefault="00335ADA" w:rsidP="00CA495E">
      <w:pPr>
        <w:pStyle w:val="ListParagraph"/>
        <w:numPr>
          <w:ilvl w:val="0"/>
          <w:numId w:val="34"/>
        </w:numPr>
        <w:spacing w:after="0"/>
        <w:ind w:left="709" w:hanging="425"/>
        <w:rPr>
          <w:rFonts w:cs="Times New Roman"/>
          <w:szCs w:val="24"/>
          <w:lang w:val="id-ID"/>
        </w:rPr>
      </w:pPr>
      <w:r w:rsidRPr="00CB1E77">
        <w:rPr>
          <w:rFonts w:cs="Times New Roman"/>
          <w:szCs w:val="24"/>
          <w:lang w:val="id-ID"/>
        </w:rPr>
        <w:t>Ide yang disampaikan oleh figur yang dipandang memiliki otoritas : apa yang disampaikan oleh yang kita hormati / kagumi akan lebih diterima oleh pikiran bawah sadar dengan mudah.</w:t>
      </w:r>
    </w:p>
    <w:p w:rsidR="00335ADA" w:rsidRPr="00CB1E77" w:rsidRDefault="00335ADA" w:rsidP="00CA495E">
      <w:pPr>
        <w:pStyle w:val="ListParagraph"/>
        <w:numPr>
          <w:ilvl w:val="0"/>
          <w:numId w:val="34"/>
        </w:numPr>
        <w:spacing w:after="0"/>
        <w:ind w:left="709" w:hanging="425"/>
        <w:rPr>
          <w:rFonts w:cs="Times New Roman"/>
          <w:szCs w:val="24"/>
          <w:lang w:val="id-ID"/>
        </w:rPr>
      </w:pPr>
      <w:r w:rsidRPr="00CB1E77">
        <w:rPr>
          <w:rFonts w:cs="Times New Roman"/>
          <w:szCs w:val="24"/>
          <w:lang w:val="id-ID"/>
        </w:rPr>
        <w:t xml:space="preserve">Emosi yang intens : setiap kejadian yang dialami dengan intensitas emosi yang tinggi, positif atau negatif akan membekas di pikiran bawah sadar. </w:t>
      </w:r>
    </w:p>
    <w:p w:rsidR="00335ADA" w:rsidRPr="00CB1E77" w:rsidRDefault="00335ADA" w:rsidP="00CA495E">
      <w:pPr>
        <w:pStyle w:val="ListParagraph"/>
        <w:numPr>
          <w:ilvl w:val="0"/>
          <w:numId w:val="34"/>
        </w:numPr>
        <w:spacing w:after="0"/>
        <w:ind w:left="709" w:hanging="425"/>
        <w:rPr>
          <w:rFonts w:cs="Times New Roman"/>
          <w:szCs w:val="24"/>
          <w:lang w:val="id-ID"/>
        </w:rPr>
      </w:pPr>
      <w:r w:rsidRPr="00CB1E77">
        <w:rPr>
          <w:rFonts w:cs="Times New Roman"/>
          <w:szCs w:val="24"/>
          <w:lang w:val="id-ID"/>
        </w:rPr>
        <w:t>Hipnosis / kondisi alfa : teknik komunikasi akan mampu melewati pikiran sadar.</w:t>
      </w:r>
    </w:p>
    <w:p w:rsidR="00335ADA" w:rsidRPr="00CB1E77" w:rsidRDefault="00335ADA" w:rsidP="00335ADA">
      <w:pPr>
        <w:pStyle w:val="ListParagraph"/>
        <w:spacing w:after="0"/>
        <w:ind w:left="142" w:firstLine="567"/>
        <w:rPr>
          <w:rFonts w:cs="Times New Roman"/>
          <w:szCs w:val="24"/>
          <w:lang w:val="id-ID"/>
        </w:rPr>
      </w:pPr>
      <w:r w:rsidRPr="00CB1E77">
        <w:rPr>
          <w:rFonts w:cs="Times New Roman"/>
          <w:szCs w:val="24"/>
        </w:rPr>
        <w:t>Pada prinsipnya untuk</w:t>
      </w:r>
      <w:r w:rsidRPr="00CB1E77">
        <w:rPr>
          <w:rFonts w:cs="Times New Roman"/>
          <w:szCs w:val="24"/>
          <w:lang w:val="id-ID"/>
        </w:rPr>
        <w:t xml:space="preserve"> </w:t>
      </w:r>
      <w:r w:rsidRPr="00CB1E77">
        <w:rPr>
          <w:rFonts w:cs="Times New Roman"/>
          <w:szCs w:val="24"/>
        </w:rPr>
        <w:t>mengakses alam bawah sadar</w:t>
      </w:r>
      <w:r w:rsidRPr="00CB1E77">
        <w:rPr>
          <w:rFonts w:cs="Times New Roman"/>
          <w:szCs w:val="24"/>
          <w:lang w:val="id-ID"/>
        </w:rPr>
        <w:t xml:space="preserve"> </w:t>
      </w:r>
      <w:r w:rsidRPr="00CB1E77">
        <w:rPr>
          <w:rFonts w:cs="Times New Roman"/>
          <w:szCs w:val="24"/>
        </w:rPr>
        <w:t>seseorang bisa dilakukan dengan</w:t>
      </w:r>
      <w:r w:rsidRPr="00CB1E77">
        <w:rPr>
          <w:rFonts w:cs="Times New Roman"/>
          <w:szCs w:val="24"/>
          <w:lang w:val="id-ID"/>
        </w:rPr>
        <w:t xml:space="preserve"> </w:t>
      </w:r>
      <w:r w:rsidRPr="00CB1E77">
        <w:rPr>
          <w:rFonts w:cs="Times New Roman"/>
          <w:szCs w:val="24"/>
        </w:rPr>
        <w:t>menggunakan berbagai teknik antara</w:t>
      </w:r>
      <w:r w:rsidRPr="00CB1E77">
        <w:rPr>
          <w:rFonts w:cs="Times New Roman"/>
          <w:szCs w:val="24"/>
          <w:lang w:val="id-ID"/>
        </w:rPr>
        <w:t xml:space="preserve"> </w:t>
      </w:r>
      <w:proofErr w:type="gramStart"/>
      <w:r w:rsidRPr="00CB1E77">
        <w:rPr>
          <w:rFonts w:cs="Times New Roman"/>
          <w:szCs w:val="24"/>
        </w:rPr>
        <w:t>lain</w:t>
      </w:r>
      <w:r w:rsidRPr="00CB1E77">
        <w:rPr>
          <w:rFonts w:cs="Times New Roman"/>
          <w:szCs w:val="24"/>
          <w:lang w:val="id-ID"/>
        </w:rPr>
        <w:t xml:space="preserve"> </w:t>
      </w:r>
      <w:r w:rsidRPr="00CB1E77">
        <w:rPr>
          <w:rFonts w:cs="Times New Roman"/>
          <w:szCs w:val="24"/>
        </w:rPr>
        <w:t>:</w:t>
      </w:r>
      <w:proofErr w:type="gramEnd"/>
      <w:r w:rsidRPr="00CB1E77">
        <w:rPr>
          <w:rFonts w:cs="Times New Roman"/>
          <w:szCs w:val="24"/>
          <w:lang w:val="id-ID"/>
        </w:rPr>
        <w:t xml:space="preserve"> </w:t>
      </w:r>
    </w:p>
    <w:p w:rsidR="00335ADA" w:rsidRPr="00CB1E77" w:rsidRDefault="00335ADA" w:rsidP="00CA495E">
      <w:pPr>
        <w:pStyle w:val="ListParagraph"/>
        <w:numPr>
          <w:ilvl w:val="0"/>
          <w:numId w:val="35"/>
        </w:numPr>
        <w:spacing w:after="0"/>
        <w:ind w:left="709"/>
        <w:rPr>
          <w:rFonts w:cs="Times New Roman"/>
          <w:szCs w:val="24"/>
          <w:lang w:val="id-ID"/>
        </w:rPr>
      </w:pPr>
      <w:r w:rsidRPr="00CB1E77">
        <w:rPr>
          <w:rFonts w:cs="Times New Roman"/>
          <w:szCs w:val="24"/>
        </w:rPr>
        <w:t>Teknik verbal (sugesti)</w:t>
      </w:r>
    </w:p>
    <w:p w:rsidR="00335ADA" w:rsidRPr="00CB1E77" w:rsidRDefault="00335ADA" w:rsidP="00CA495E">
      <w:pPr>
        <w:pStyle w:val="ListParagraph"/>
        <w:numPr>
          <w:ilvl w:val="0"/>
          <w:numId w:val="35"/>
        </w:numPr>
        <w:spacing w:after="0"/>
        <w:ind w:left="709"/>
        <w:rPr>
          <w:rFonts w:cs="Times New Roman"/>
          <w:szCs w:val="24"/>
          <w:lang w:val="id-ID"/>
        </w:rPr>
      </w:pPr>
      <w:r w:rsidRPr="00CB1E77">
        <w:rPr>
          <w:rFonts w:cs="Times New Roman"/>
          <w:szCs w:val="24"/>
        </w:rPr>
        <w:t>Teknik relaksasi progresif</w:t>
      </w:r>
    </w:p>
    <w:p w:rsidR="00335ADA" w:rsidRPr="00CB1E77" w:rsidRDefault="00335ADA" w:rsidP="00CA495E">
      <w:pPr>
        <w:pStyle w:val="ListParagraph"/>
        <w:numPr>
          <w:ilvl w:val="0"/>
          <w:numId w:val="35"/>
        </w:numPr>
        <w:spacing w:after="0"/>
        <w:ind w:left="709"/>
        <w:rPr>
          <w:rFonts w:cs="Times New Roman"/>
          <w:szCs w:val="24"/>
          <w:lang w:val="id-ID"/>
        </w:rPr>
      </w:pPr>
      <w:r w:rsidRPr="00CB1E77">
        <w:rPr>
          <w:rFonts w:cs="Times New Roman"/>
          <w:szCs w:val="24"/>
        </w:rPr>
        <w:t>Teknik penggunaan energi</w:t>
      </w:r>
    </w:p>
    <w:p w:rsidR="00335ADA" w:rsidRPr="00CB1E77" w:rsidRDefault="00335ADA" w:rsidP="00CA495E">
      <w:pPr>
        <w:pStyle w:val="ListParagraph"/>
        <w:numPr>
          <w:ilvl w:val="0"/>
          <w:numId w:val="35"/>
        </w:numPr>
        <w:spacing w:after="0"/>
        <w:ind w:left="709"/>
        <w:rPr>
          <w:rFonts w:cs="Times New Roman"/>
          <w:szCs w:val="24"/>
          <w:lang w:val="id-ID"/>
        </w:rPr>
      </w:pPr>
      <w:r w:rsidRPr="00CB1E77">
        <w:rPr>
          <w:rFonts w:cs="Times New Roman"/>
          <w:szCs w:val="24"/>
        </w:rPr>
        <w:t>Teknik visualisasi</w:t>
      </w:r>
    </w:p>
    <w:p w:rsidR="00335ADA" w:rsidRPr="00CB1E77" w:rsidRDefault="00335ADA" w:rsidP="00CA495E">
      <w:pPr>
        <w:pStyle w:val="ListParagraph"/>
        <w:numPr>
          <w:ilvl w:val="0"/>
          <w:numId w:val="35"/>
        </w:numPr>
        <w:spacing w:after="0"/>
        <w:ind w:left="709"/>
        <w:rPr>
          <w:rFonts w:cs="Times New Roman"/>
          <w:szCs w:val="24"/>
          <w:lang w:val="id-ID"/>
        </w:rPr>
      </w:pPr>
      <w:r w:rsidRPr="00CB1E77">
        <w:rPr>
          <w:rFonts w:cs="Times New Roman"/>
          <w:szCs w:val="24"/>
        </w:rPr>
        <w:t>Teknik mistik (supranatural, baik</w:t>
      </w:r>
      <w:r w:rsidRPr="00CB1E77">
        <w:rPr>
          <w:rFonts w:cs="Times New Roman"/>
          <w:szCs w:val="24"/>
          <w:lang w:val="id-ID"/>
        </w:rPr>
        <w:t xml:space="preserve"> </w:t>
      </w:r>
      <w:r w:rsidRPr="00CB1E77">
        <w:rPr>
          <w:rFonts w:cs="Times New Roman"/>
          <w:szCs w:val="24"/>
        </w:rPr>
        <w:t>ilmu hitam maupun putih).</w:t>
      </w:r>
    </w:p>
    <w:p w:rsidR="00335ADA" w:rsidRPr="00CB1E77" w:rsidRDefault="00335ADA" w:rsidP="00335ADA">
      <w:pPr>
        <w:pStyle w:val="Heading3"/>
        <w:rPr>
          <w:rFonts w:cs="Times New Roman"/>
        </w:rPr>
      </w:pPr>
      <w:bookmarkStart w:id="150" w:name="_Toc42691483"/>
      <w:bookmarkStart w:id="151" w:name="_Toc42691560"/>
      <w:bookmarkStart w:id="152" w:name="_Toc43894412"/>
      <w:r w:rsidRPr="00CB1E77">
        <w:rPr>
          <w:rFonts w:cs="Times New Roman"/>
        </w:rPr>
        <w:t xml:space="preserve">2.2.3 Dasar </w:t>
      </w:r>
      <w:r w:rsidRPr="004D6AAC">
        <w:rPr>
          <w:rFonts w:cs="Times New Roman"/>
          <w:i/>
        </w:rPr>
        <w:t>Hypno-Breastfeeding</w:t>
      </w:r>
      <w:bookmarkEnd w:id="150"/>
      <w:bookmarkEnd w:id="151"/>
      <w:bookmarkEnd w:id="152"/>
      <w:r w:rsidRPr="00CB1E77">
        <w:rPr>
          <w:rFonts w:cs="Times New Roman"/>
        </w:rPr>
        <w:t xml:space="preserve"> </w:t>
      </w:r>
    </w:p>
    <w:p w:rsidR="00335ADA" w:rsidRPr="00CB1E77" w:rsidRDefault="00335ADA" w:rsidP="00335ADA">
      <w:pPr>
        <w:pStyle w:val="ListParagraph"/>
        <w:spacing w:before="0" w:beforeAutospacing="0" w:after="0"/>
        <w:ind w:left="142" w:firstLine="567"/>
        <w:rPr>
          <w:rFonts w:cs="Times New Roman"/>
          <w:szCs w:val="24"/>
          <w:lang w:val="id-ID"/>
        </w:rPr>
      </w:pPr>
      <w:r w:rsidRPr="00CB1E77">
        <w:rPr>
          <w:rFonts w:cs="Times New Roman"/>
          <w:szCs w:val="24"/>
        </w:rPr>
        <w:t xml:space="preserve">Terdapat beberapa hal yang perlu dilakukan dalam melakukan </w:t>
      </w:r>
      <w:r w:rsidRPr="00CB1E77">
        <w:rPr>
          <w:rFonts w:cs="Times New Roman"/>
          <w:i/>
          <w:szCs w:val="24"/>
        </w:rPr>
        <w:t>Hypno</w:t>
      </w:r>
      <w:r w:rsidRPr="00CB1E77">
        <w:rPr>
          <w:rFonts w:cs="Times New Roman"/>
          <w:i/>
          <w:szCs w:val="24"/>
          <w:lang w:val="id-ID"/>
        </w:rPr>
        <w:t>-</w:t>
      </w:r>
      <w:r w:rsidRPr="00CB1E77">
        <w:rPr>
          <w:rFonts w:cs="Times New Roman"/>
          <w:i/>
          <w:szCs w:val="24"/>
        </w:rPr>
        <w:t>breastfeeding</w:t>
      </w:r>
      <w:r w:rsidRPr="00CB1E77">
        <w:rPr>
          <w:rFonts w:cs="Times New Roman"/>
          <w:szCs w:val="24"/>
        </w:rPr>
        <w:t xml:space="preserve"> adalah mempersiapkan secara menyeluruh tubuh, pikiran dan jiwa </w:t>
      </w:r>
      <w:r w:rsidRPr="00CB1E77">
        <w:rPr>
          <w:rFonts w:cs="Times New Roman"/>
          <w:szCs w:val="24"/>
        </w:rPr>
        <w:lastRenderedPageBreak/>
        <w:t xml:space="preserve">agar proses pemberian ASI sukses. Meniatkan yang tulus dari batin untuk memberi ASI eksklusif pada bayi yang kita sayangi dan yakin bahwa semua ibu, bekerja atau di rumah, memiliki kemampuan untuk menyusui/memberi ASI pada bayinya (Armini, 2016). Keyakinan dan pikiran bawah sadar </w:t>
      </w:r>
      <w:r w:rsidRPr="004F4163">
        <w:rPr>
          <w:rFonts w:cs="Times New Roman"/>
          <w:i/>
          <w:szCs w:val="24"/>
        </w:rPr>
        <w:t>(subconscious mind)</w:t>
      </w:r>
      <w:r w:rsidRPr="00CB1E77">
        <w:rPr>
          <w:rFonts w:cs="Times New Roman"/>
          <w:szCs w:val="24"/>
        </w:rPr>
        <w:t xml:space="preserve"> berperan 82% terhadap fungsi diri. </w:t>
      </w:r>
    </w:p>
    <w:p w:rsidR="00335ADA" w:rsidRPr="00CB1E77" w:rsidRDefault="00335ADA" w:rsidP="00335ADA">
      <w:pPr>
        <w:pStyle w:val="ListParagraph"/>
        <w:spacing w:after="0"/>
        <w:ind w:left="142" w:firstLine="567"/>
        <w:rPr>
          <w:rFonts w:cs="Times New Roman"/>
          <w:szCs w:val="24"/>
          <w:lang w:val="id-ID"/>
        </w:rPr>
      </w:pPr>
      <w:r w:rsidRPr="00CB1E77">
        <w:rPr>
          <w:rFonts w:cs="Times New Roman"/>
          <w:szCs w:val="24"/>
        </w:rPr>
        <w:t xml:space="preserve">Contoh ibu yang khawatir, cemas, kurang percaya diri </w:t>
      </w:r>
      <w:proofErr w:type="gramStart"/>
      <w:r w:rsidRPr="00CB1E77">
        <w:rPr>
          <w:rFonts w:cs="Times New Roman"/>
          <w:szCs w:val="24"/>
        </w:rPr>
        <w:t>akan</w:t>
      </w:r>
      <w:proofErr w:type="gramEnd"/>
      <w:r w:rsidRPr="00CB1E77">
        <w:rPr>
          <w:rFonts w:cs="Times New Roman"/>
          <w:szCs w:val="24"/>
        </w:rPr>
        <w:t xml:space="preserve"> menghambat produksi ASI. Pikiran bawah sadar ini merupakan tempat menyimpan informasi, sangat cerdas, serta pusat intuisi dan kreativitas (Aprilia, 2014). Dasar </w:t>
      </w:r>
      <w:r w:rsidRPr="004F4163">
        <w:rPr>
          <w:rFonts w:cs="Times New Roman"/>
          <w:i/>
          <w:szCs w:val="24"/>
        </w:rPr>
        <w:t>hypno</w:t>
      </w:r>
      <w:r w:rsidR="004F4163" w:rsidRPr="004F4163">
        <w:rPr>
          <w:rFonts w:cs="Times New Roman"/>
          <w:i/>
          <w:szCs w:val="24"/>
          <w:lang w:val="id-ID"/>
        </w:rPr>
        <w:t>-</w:t>
      </w:r>
      <w:r w:rsidRPr="004F4163">
        <w:rPr>
          <w:rFonts w:cs="Times New Roman"/>
          <w:i/>
          <w:szCs w:val="24"/>
        </w:rPr>
        <w:t>breastfeedin</w:t>
      </w:r>
      <w:r w:rsidRPr="00CB1E77">
        <w:rPr>
          <w:rFonts w:cs="Times New Roman"/>
          <w:szCs w:val="24"/>
        </w:rPr>
        <w:t xml:space="preserve">g adalah relaksasi yang dicapai bila jiwa raga berada dalam kondisi tenang (Armini, 2016). </w:t>
      </w:r>
    </w:p>
    <w:p w:rsidR="00335ADA" w:rsidRPr="00CB1E77" w:rsidRDefault="00335ADA" w:rsidP="00335ADA">
      <w:pPr>
        <w:pStyle w:val="ListParagraph"/>
        <w:spacing w:after="0"/>
        <w:ind w:left="0" w:firstLine="644"/>
        <w:rPr>
          <w:rFonts w:cs="Times New Roman"/>
          <w:szCs w:val="24"/>
        </w:rPr>
      </w:pPr>
      <w:r w:rsidRPr="00CB1E77">
        <w:rPr>
          <w:rFonts w:cs="Times New Roman"/>
          <w:szCs w:val="24"/>
        </w:rPr>
        <w:t xml:space="preserve">Untuk melakukan latihan </w:t>
      </w:r>
      <w:r w:rsidRPr="004F4163">
        <w:rPr>
          <w:rFonts w:cs="Times New Roman"/>
          <w:i/>
          <w:szCs w:val="24"/>
        </w:rPr>
        <w:t>hypno</w:t>
      </w:r>
      <w:r w:rsidR="004F4163">
        <w:rPr>
          <w:rFonts w:cs="Times New Roman"/>
          <w:i/>
          <w:szCs w:val="24"/>
          <w:lang w:val="id-ID"/>
        </w:rPr>
        <w:t>-</w:t>
      </w:r>
      <w:r w:rsidRPr="004F4163">
        <w:rPr>
          <w:rFonts w:cs="Times New Roman"/>
          <w:i/>
          <w:szCs w:val="24"/>
        </w:rPr>
        <w:t>breastfeeding</w:t>
      </w:r>
      <w:r w:rsidRPr="00CB1E77">
        <w:rPr>
          <w:rFonts w:cs="Times New Roman"/>
          <w:szCs w:val="24"/>
        </w:rPr>
        <w:t xml:space="preserve">, ibu dapat mempersiapkan beberapa hal. Faktor terpenting yang harus selalu diperhatikan dalam melakukan latihan relaksasi ini adalah faktor kenyamanan (Nurbaety, 2014). Ibu harus merasa nyaman terhadap tubuhnya, pikirannya, pernapasannya suasananya, dan tanpa paksaan. Jika latihan hypnobreastfeeding dilakukan dengan terpaksa, maka </w:t>
      </w:r>
      <w:proofErr w:type="gramStart"/>
      <w:r w:rsidRPr="00CB1E77">
        <w:rPr>
          <w:rFonts w:cs="Times New Roman"/>
          <w:szCs w:val="24"/>
        </w:rPr>
        <w:t>akan</w:t>
      </w:r>
      <w:proofErr w:type="gramEnd"/>
      <w:r w:rsidRPr="00CB1E77">
        <w:rPr>
          <w:rFonts w:cs="Times New Roman"/>
          <w:szCs w:val="24"/>
        </w:rPr>
        <w:t xml:space="preserve"> tidak ada gunanya karena latihan ini membutuhkan rasa ikhlas dan cinta kasih (Nurbaety, 2014). </w:t>
      </w:r>
    </w:p>
    <w:p w:rsidR="00335ADA" w:rsidRPr="00CB1E77" w:rsidRDefault="00335ADA" w:rsidP="00335ADA">
      <w:pPr>
        <w:pStyle w:val="ListParagraph"/>
        <w:spacing w:after="0"/>
        <w:ind w:left="0" w:firstLine="644"/>
        <w:rPr>
          <w:rFonts w:cs="Times New Roman"/>
          <w:szCs w:val="24"/>
        </w:rPr>
      </w:pPr>
      <w:r w:rsidRPr="00CB1E77">
        <w:rPr>
          <w:rFonts w:cs="Times New Roman"/>
          <w:szCs w:val="24"/>
        </w:rPr>
        <w:t xml:space="preserve">Selain </w:t>
      </w:r>
      <w:proofErr w:type="gramStart"/>
      <w:r w:rsidRPr="00CB1E77">
        <w:rPr>
          <w:rFonts w:cs="Times New Roman"/>
          <w:szCs w:val="24"/>
        </w:rPr>
        <w:t>kenyamanan  dari</w:t>
      </w:r>
      <w:proofErr w:type="gramEnd"/>
      <w:r w:rsidRPr="00CB1E77">
        <w:rPr>
          <w:rFonts w:cs="Times New Roman"/>
          <w:szCs w:val="24"/>
        </w:rPr>
        <w:t xml:space="preserve"> dalam diri, ada faktor pendukung dari luar yang dapat digunakan untuk membuat ibu merasa lebih nyaman. Beberapa faktor tersebut diantaranya adalah alunan musik yang mendukung relaksasi, suasana ruangan yang tenang, nyaman, dan tidak akan membuyarkan konsentrasi saat relaksasi sedang berlangsung, pilih posisi relaksasi yang paling nyaman,dapat dengan berbaring </w:t>
      </w:r>
      <w:r w:rsidRPr="00CB1E77">
        <w:rPr>
          <w:rFonts w:cs="Times New Roman"/>
          <w:szCs w:val="24"/>
        </w:rPr>
        <w:lastRenderedPageBreak/>
        <w:t>miring, berbaring terlentang atau bahkan duduk, kalau bisa gunakan ruangan yang ber-AC dan redup (Nurbaety, 2014).</w:t>
      </w:r>
    </w:p>
    <w:p w:rsidR="00335ADA" w:rsidRDefault="00335ADA" w:rsidP="00335ADA">
      <w:pPr>
        <w:pStyle w:val="ListParagraph"/>
        <w:spacing w:after="0"/>
        <w:ind w:left="0" w:firstLine="644"/>
        <w:rPr>
          <w:rFonts w:cs="Times New Roman"/>
          <w:szCs w:val="24"/>
        </w:rPr>
      </w:pPr>
      <w:r w:rsidRPr="00CB1E77">
        <w:rPr>
          <w:rFonts w:cs="Times New Roman"/>
          <w:szCs w:val="24"/>
        </w:rPr>
        <w:t xml:space="preserve">Berikut ini merupakan dasar teknik yang digunakan untuk melakukan </w:t>
      </w:r>
      <w:r w:rsidRPr="00CB1E77">
        <w:rPr>
          <w:rFonts w:cs="Times New Roman"/>
          <w:i/>
          <w:szCs w:val="24"/>
        </w:rPr>
        <w:t xml:space="preserve">hypno-breastfeeding </w:t>
      </w:r>
      <w:r w:rsidRPr="00CB1E77">
        <w:rPr>
          <w:rFonts w:cs="Times New Roman"/>
          <w:szCs w:val="24"/>
        </w:rPr>
        <w:t xml:space="preserve">menurut </w:t>
      </w:r>
      <w:r w:rsidRPr="00CB1E77">
        <w:rPr>
          <w:rFonts w:cs="Times New Roman"/>
          <w:szCs w:val="24"/>
        </w:rPr>
        <w:fldChar w:fldCharType="begin" w:fldLock="1"/>
      </w:r>
      <w:r w:rsidRPr="00CB1E77">
        <w:rPr>
          <w:rFonts w:cs="Times New Roman"/>
          <w:szCs w:val="24"/>
        </w:rPr>
        <w:instrText>ADDIN CSL_CITATION { "citationItems" : [ { "id" : "ITEM-1", "itemData" : { "author" : [ { "dropping-particle" : "", "family" : "Napilah", "given" : "Igna Siti", "non-dropping-particle" : "", "parse-names" : false, "suffix" : "" }, { "dropping-particle" : "", "family" : "Herliani", "given" : "Hj Yulia", "non-dropping-particle" : "", "parse-names" : false, "suffix" : "" }, { "dropping-particle" : "", "family" : "Astiriyani", "given" : "Endang", "non-dropping-particle" : "", "parse-names" : false, "suffix" : "" } ], "id" : "ITEM-1", "issued" : { "date-parts" : [ [ "2018" ] ] }, "page" : "85-93", "title" : "PENGARUH HYPNOBREASTFEEDING PADA IBU HAMIL TRIMESTER III TERHADAP KECUKUPAN ASI PADA BAYI DI PUSKESMAS KAHURIPAN KECAMATAN TAWANG KOTA TASIKMALAYA TAHUN 2018", "type" : "article-journal", "volume" : "XII" }, "uris" : [ "http://www.mendeley.com/documents/?uuid=52739562-24de-4b94-b91f-5bad1ac3105d" ] } ], "mendeley" : { "formattedCitation" : "(Napilah, Herliani and Astiriyani, 2018)", "plainTextFormattedCitation" : "(Napilah, Herliani and Astiriyani, 2018)", "previouslyFormattedCitation" : "(Napilah, Herliani and Astiriyani, 2018)" }, "properties" : { "noteIndex" : 0 }, "schema" : "https://github.com/citation-style-language/schema/raw/master/csl-citation.json" }</w:instrText>
      </w:r>
      <w:r w:rsidRPr="00CB1E77">
        <w:rPr>
          <w:rFonts w:cs="Times New Roman"/>
          <w:szCs w:val="24"/>
        </w:rPr>
        <w:fldChar w:fldCharType="separate"/>
      </w:r>
      <w:r w:rsidRPr="00CB1E77">
        <w:rPr>
          <w:rFonts w:cs="Times New Roman"/>
          <w:noProof/>
          <w:szCs w:val="24"/>
        </w:rPr>
        <w:t>(Napilah, Herliani and Astiriyani, 2018)</w:t>
      </w:r>
      <w:r w:rsidRPr="00CB1E77">
        <w:rPr>
          <w:rFonts w:cs="Times New Roman"/>
          <w:szCs w:val="24"/>
        </w:rPr>
        <w:fldChar w:fldCharType="end"/>
      </w:r>
      <w:r w:rsidRPr="00CB1E77">
        <w:rPr>
          <w:rFonts w:cs="Times New Roman"/>
          <w:i/>
          <w:szCs w:val="24"/>
        </w:rPr>
        <w:t xml:space="preserve">, </w:t>
      </w:r>
      <w:r w:rsidRPr="00CB1E77">
        <w:rPr>
          <w:rFonts w:cs="Times New Roman"/>
          <w:szCs w:val="24"/>
        </w:rPr>
        <w:t xml:space="preserve">antara lain: </w:t>
      </w:r>
    </w:p>
    <w:p w:rsidR="00335ADA" w:rsidRPr="00CB1E77" w:rsidRDefault="00335ADA" w:rsidP="004C3D01">
      <w:pPr>
        <w:pStyle w:val="ListParagraph"/>
        <w:numPr>
          <w:ilvl w:val="0"/>
          <w:numId w:val="20"/>
        </w:numPr>
        <w:spacing w:before="0" w:beforeAutospacing="0" w:after="0" w:afterAutospacing="0"/>
        <w:ind w:left="360"/>
        <w:rPr>
          <w:rFonts w:cs="Times New Roman"/>
          <w:b/>
          <w:szCs w:val="24"/>
        </w:rPr>
      </w:pPr>
      <w:r w:rsidRPr="00CB1E77">
        <w:rPr>
          <w:rFonts w:cs="Times New Roman"/>
          <w:b/>
          <w:i/>
          <w:szCs w:val="24"/>
        </w:rPr>
        <w:t xml:space="preserve">Self Hypnosis </w:t>
      </w:r>
    </w:p>
    <w:p w:rsidR="00335ADA" w:rsidRPr="00CB1E77" w:rsidRDefault="00335ADA" w:rsidP="004C3D01">
      <w:pPr>
        <w:pStyle w:val="ListParagraph"/>
        <w:spacing w:after="0"/>
        <w:ind w:left="360" w:firstLine="425"/>
        <w:rPr>
          <w:rFonts w:cs="Times New Roman"/>
          <w:b/>
          <w:szCs w:val="24"/>
        </w:rPr>
      </w:pPr>
      <w:r w:rsidRPr="00CB1E77">
        <w:rPr>
          <w:rFonts w:cs="Times New Roman"/>
          <w:i/>
          <w:szCs w:val="24"/>
        </w:rPr>
        <w:t>Self-hypnosis</w:t>
      </w:r>
      <w:r w:rsidRPr="00CB1E77">
        <w:rPr>
          <w:rFonts w:cs="Times New Roman"/>
          <w:szCs w:val="24"/>
        </w:rPr>
        <w:t xml:space="preserve"> secara sederhana berarti menghipnosis diri sendiri. </w:t>
      </w:r>
      <w:r w:rsidRPr="00CB1E77">
        <w:rPr>
          <w:rFonts w:cs="Times New Roman"/>
          <w:i/>
          <w:szCs w:val="24"/>
        </w:rPr>
        <w:t>Self hypnosis</w:t>
      </w:r>
      <w:r w:rsidRPr="00CB1E77">
        <w:rPr>
          <w:rFonts w:cs="Times New Roman"/>
          <w:szCs w:val="24"/>
        </w:rPr>
        <w:t xml:space="preserve"> adalah suatu metode untuk “memasuki” pikiran bawah sadar yang dilakukan oleh diri sendiri. Selama proses hipnosis, tubuh seseorang </w:t>
      </w:r>
      <w:proofErr w:type="gramStart"/>
      <w:r w:rsidRPr="00CB1E77">
        <w:rPr>
          <w:rFonts w:cs="Times New Roman"/>
          <w:szCs w:val="24"/>
        </w:rPr>
        <w:t>akan</w:t>
      </w:r>
      <w:proofErr w:type="gramEnd"/>
      <w:r w:rsidRPr="00CB1E77">
        <w:rPr>
          <w:rFonts w:cs="Times New Roman"/>
          <w:szCs w:val="24"/>
        </w:rPr>
        <w:t xml:space="preserve"> terasa rileks, sedangkan pikirannya sangat terfokus dan penuh perhatian. Seperti halnya teknik relaksasi, hipnosis dapat menurunkan tekanan darah, detak jantung serta mengubah semua jenis aktivitas gelombang otak (Setiawan, 2009)</w:t>
      </w:r>
      <w:r w:rsidRPr="00CB1E77">
        <w:rPr>
          <w:rFonts w:cs="Times New Roman"/>
          <w:szCs w:val="24"/>
          <w:lang w:val="id-ID"/>
        </w:rPr>
        <w:t xml:space="preserve"> dalam (Ilmi, 2017)</w:t>
      </w:r>
      <w:r w:rsidRPr="00CB1E77">
        <w:rPr>
          <w:rFonts w:cs="Times New Roman"/>
          <w:szCs w:val="24"/>
        </w:rPr>
        <w:t xml:space="preserve">. Adapun beberapa status dalam gelombang otak manusia adalah: </w:t>
      </w:r>
    </w:p>
    <w:p w:rsidR="00335ADA" w:rsidRPr="00CB1E77" w:rsidRDefault="00335ADA" w:rsidP="00CA495E">
      <w:pPr>
        <w:pStyle w:val="ListParagraph"/>
        <w:numPr>
          <w:ilvl w:val="0"/>
          <w:numId w:val="21"/>
        </w:numPr>
        <w:spacing w:before="0" w:beforeAutospacing="0" w:after="0" w:afterAutospacing="0"/>
        <w:ind w:left="993"/>
        <w:rPr>
          <w:rFonts w:cs="Times New Roman"/>
          <w:szCs w:val="24"/>
        </w:rPr>
      </w:pPr>
      <w:r w:rsidRPr="00CB1E77">
        <w:rPr>
          <w:rFonts w:cs="Times New Roman"/>
          <w:szCs w:val="24"/>
        </w:rPr>
        <w:t>Status Beta ; Kondisi sangat siaga dan sadar terhadap lingkungan</w:t>
      </w:r>
    </w:p>
    <w:p w:rsidR="00335ADA" w:rsidRPr="00CB1E77" w:rsidRDefault="00335ADA" w:rsidP="00CA495E">
      <w:pPr>
        <w:pStyle w:val="ListParagraph"/>
        <w:numPr>
          <w:ilvl w:val="0"/>
          <w:numId w:val="21"/>
        </w:numPr>
        <w:spacing w:before="0" w:beforeAutospacing="0" w:after="0" w:afterAutospacing="0"/>
        <w:ind w:left="993"/>
        <w:rPr>
          <w:rFonts w:cs="Times New Roman"/>
          <w:szCs w:val="24"/>
        </w:rPr>
      </w:pPr>
      <w:r w:rsidRPr="00CB1E77">
        <w:rPr>
          <w:rFonts w:cs="Times New Roman"/>
          <w:szCs w:val="24"/>
        </w:rPr>
        <w:t>Status Alpha ; Kondisi Hipnosis namun tetap siaga dan siap menerima masukan (kondisi trance)</w:t>
      </w:r>
    </w:p>
    <w:p w:rsidR="00335ADA" w:rsidRPr="00CB1E77" w:rsidRDefault="00335ADA" w:rsidP="00CA495E">
      <w:pPr>
        <w:pStyle w:val="ListParagraph"/>
        <w:numPr>
          <w:ilvl w:val="0"/>
          <w:numId w:val="21"/>
        </w:numPr>
        <w:spacing w:before="0" w:beforeAutospacing="0" w:after="0" w:afterAutospacing="0"/>
        <w:ind w:left="993"/>
        <w:rPr>
          <w:rFonts w:cs="Times New Roman"/>
          <w:szCs w:val="24"/>
        </w:rPr>
      </w:pPr>
      <w:r w:rsidRPr="00CB1E77">
        <w:rPr>
          <w:rFonts w:cs="Times New Roman"/>
          <w:szCs w:val="24"/>
        </w:rPr>
        <w:t>Status Theta ; Kondisi beberapa saat setelah memasuki tahap tidur (kondisi trance yang mendalam)</w:t>
      </w:r>
    </w:p>
    <w:p w:rsidR="00335ADA" w:rsidRPr="00CB1E77" w:rsidRDefault="00335ADA" w:rsidP="00CA495E">
      <w:pPr>
        <w:pStyle w:val="ListParagraph"/>
        <w:numPr>
          <w:ilvl w:val="0"/>
          <w:numId w:val="21"/>
        </w:numPr>
        <w:spacing w:before="0" w:beforeAutospacing="0" w:after="0" w:afterAutospacing="0"/>
        <w:ind w:left="993"/>
        <w:rPr>
          <w:rFonts w:cs="Times New Roman"/>
          <w:szCs w:val="24"/>
        </w:rPr>
      </w:pPr>
      <w:r w:rsidRPr="00CB1E77">
        <w:rPr>
          <w:rFonts w:cs="Times New Roman"/>
          <w:szCs w:val="24"/>
        </w:rPr>
        <w:t xml:space="preserve">Status </w:t>
      </w:r>
      <w:proofErr w:type="gramStart"/>
      <w:r w:rsidRPr="00CB1E77">
        <w:rPr>
          <w:rFonts w:cs="Times New Roman"/>
          <w:szCs w:val="24"/>
        </w:rPr>
        <w:t>Delta ;</w:t>
      </w:r>
      <w:proofErr w:type="gramEnd"/>
      <w:r w:rsidRPr="00CB1E77">
        <w:rPr>
          <w:rFonts w:cs="Times New Roman"/>
          <w:szCs w:val="24"/>
        </w:rPr>
        <w:t xml:space="preserve"> Kondisi tidur yang dalam, dimana seseorang mulai bermimpi. </w:t>
      </w:r>
    </w:p>
    <w:p w:rsidR="00335ADA" w:rsidRPr="00CB1E77" w:rsidRDefault="00335ADA" w:rsidP="004C3D01">
      <w:pPr>
        <w:pStyle w:val="ListParagraph"/>
        <w:spacing w:after="0"/>
        <w:ind w:left="360" w:firstLine="425"/>
        <w:rPr>
          <w:rFonts w:cs="Times New Roman"/>
          <w:szCs w:val="24"/>
        </w:rPr>
      </w:pPr>
      <w:r w:rsidRPr="00CB1E77">
        <w:rPr>
          <w:rFonts w:cs="Times New Roman"/>
          <w:szCs w:val="24"/>
        </w:rPr>
        <w:t xml:space="preserve">Dalam kondisi yang rileks, seseorang secara fisik </w:t>
      </w:r>
      <w:proofErr w:type="gramStart"/>
      <w:r w:rsidRPr="00CB1E77">
        <w:rPr>
          <w:rFonts w:cs="Times New Roman"/>
          <w:szCs w:val="24"/>
        </w:rPr>
        <w:t>akan</w:t>
      </w:r>
      <w:proofErr w:type="gramEnd"/>
      <w:r w:rsidRPr="00CB1E77">
        <w:rPr>
          <w:rFonts w:cs="Times New Roman"/>
          <w:szCs w:val="24"/>
        </w:rPr>
        <w:t xml:space="preserve"> merasa sangat tentram meski secara mental dalam kondisi waspada. Dalam kondisi yang sangat terkonsentrasi, orang sangat responsif terhadap segala sugesti </w:t>
      </w:r>
      <w:r w:rsidRPr="00CB1E77">
        <w:rPr>
          <w:rFonts w:cs="Times New Roman"/>
          <w:szCs w:val="24"/>
        </w:rPr>
        <w:fldChar w:fldCharType="begin" w:fldLock="1"/>
      </w:r>
      <w:r w:rsidRPr="00CB1E77">
        <w:rPr>
          <w:rFonts w:cs="Times New Roman"/>
          <w:szCs w:val="24"/>
        </w:rPr>
        <w:instrText>ADDIN CSL_CITATION { "citationItems" : [ { "id" : "ITEM-1", "itemData" : { "author" : [ { "dropping-particle" : "", "family" : "Ilmi", "given" : "Jainal", "non-dropping-particle" : "", "parse-names" : false, "suffix" : "" } ], "id" : "ITEM-1", "issued" : { "date-parts" : [ [ "2017" ] ] }, "number-of-pages" : "9 - 12", "publisher" : "Muhammadiyah Malang", "title" : "Pelatihan Self Hypnosis untuk Meningkatkan Kepercayaan Diri Berbicara Di Depan Publik Pada Mahasiswa", "type" : "thesis" }, "uris" : [ "http://www.mendeley.com/documents/?uuid=dbc1c9c0-3089-4ee3-a32d-9c7f07c12999" ] } ], "mendeley" : { "formattedCitation" : "(Ilmi, 2017)", "manualFormatting" : "(Setiawan, 2009; Ilmi, 2017)", "plainTextFormattedCitation" : "(Ilmi, 2017)", "previouslyFormattedCitation" : "(Ilmi, 2017)" }, "properties" : { "noteIndex" : 0 }, "schema" : "https://github.com/citation-style-language/schema/raw/master/csl-citation.json" }</w:instrText>
      </w:r>
      <w:r w:rsidRPr="00CB1E77">
        <w:rPr>
          <w:rFonts w:cs="Times New Roman"/>
          <w:szCs w:val="24"/>
        </w:rPr>
        <w:fldChar w:fldCharType="separate"/>
      </w:r>
      <w:r w:rsidRPr="00CB1E77">
        <w:rPr>
          <w:rFonts w:cs="Times New Roman"/>
          <w:noProof/>
          <w:szCs w:val="24"/>
        </w:rPr>
        <w:t xml:space="preserve">(Setiawan, </w:t>
      </w:r>
      <w:r w:rsidRPr="00CB1E77">
        <w:rPr>
          <w:rFonts w:cs="Times New Roman"/>
          <w:noProof/>
          <w:szCs w:val="24"/>
        </w:rPr>
        <w:lastRenderedPageBreak/>
        <w:t>2009; Ilmi, 2017)</w:t>
      </w:r>
      <w:r w:rsidRPr="00CB1E77">
        <w:rPr>
          <w:rFonts w:cs="Times New Roman"/>
          <w:szCs w:val="24"/>
        </w:rPr>
        <w:fldChar w:fldCharType="end"/>
      </w:r>
      <w:r w:rsidRPr="00CB1E77">
        <w:rPr>
          <w:rFonts w:cs="Times New Roman"/>
          <w:szCs w:val="24"/>
        </w:rPr>
        <w:t>.</w:t>
      </w:r>
      <w:r w:rsidR="00D0792F">
        <w:rPr>
          <w:rFonts w:cs="Times New Roman"/>
          <w:szCs w:val="24"/>
        </w:rPr>
        <w:t xml:space="preserve"> Terapi </w:t>
      </w:r>
      <w:r w:rsidR="00D0792F" w:rsidRPr="00D0792F">
        <w:rPr>
          <w:rFonts w:cs="Times New Roman"/>
          <w:szCs w:val="24"/>
        </w:rPr>
        <w:t>non-farmakologi lain selain pijat yang mungkin dilakukan oleh wanita dan ibu dalam mencapai ketenangan dan situasi rileks adalah relaksasi/hipnosis. Hipnosis mampu efektif untuk menurunkan hiperemesis gravidarum selama kehamilan, menurunkan nyeri saat kehamilan dan mengurangi sindrom depresi pada saat postpartum</w:t>
      </w:r>
      <w:r w:rsidR="00D0792F">
        <w:rPr>
          <w:rFonts w:cs="Times New Roman"/>
          <w:szCs w:val="24"/>
        </w:rPr>
        <w:t xml:space="preserve"> (Beevi, 2016)</w:t>
      </w:r>
      <w:r w:rsidR="00D0792F" w:rsidRPr="00D0792F">
        <w:rPr>
          <w:rFonts w:cs="Times New Roman"/>
          <w:szCs w:val="24"/>
        </w:rPr>
        <w:t xml:space="preserve">. </w:t>
      </w:r>
      <w:r w:rsidRPr="00CB1E77">
        <w:rPr>
          <w:rFonts w:cs="Times New Roman"/>
          <w:szCs w:val="24"/>
        </w:rPr>
        <w:t xml:space="preserve"> </w:t>
      </w:r>
    </w:p>
    <w:p w:rsidR="00335ADA" w:rsidRPr="00CB1E77" w:rsidRDefault="00335ADA" w:rsidP="004C3D01">
      <w:pPr>
        <w:pStyle w:val="ListParagraph"/>
        <w:spacing w:after="0"/>
        <w:ind w:left="360" w:firstLine="425"/>
        <w:rPr>
          <w:rFonts w:cs="Times New Roman"/>
          <w:szCs w:val="24"/>
        </w:rPr>
      </w:pPr>
      <w:r w:rsidRPr="00CB1E77">
        <w:rPr>
          <w:rFonts w:cs="Times New Roman"/>
          <w:szCs w:val="24"/>
        </w:rPr>
        <w:t xml:space="preserve">Teknik </w:t>
      </w:r>
      <w:r w:rsidRPr="00CB1E77">
        <w:rPr>
          <w:rFonts w:cs="Times New Roman"/>
          <w:i/>
          <w:szCs w:val="24"/>
        </w:rPr>
        <w:t>hypno-breastfeeding</w:t>
      </w:r>
      <w:r w:rsidRPr="00CB1E77">
        <w:rPr>
          <w:rFonts w:cs="Times New Roman"/>
          <w:szCs w:val="24"/>
        </w:rPr>
        <w:t xml:space="preserve"> sangat menguntungkan bagi ibu karena bisa dilakukan sendiri oleh ibu dirumah atau disebut sebagai teknik </w:t>
      </w:r>
      <w:r w:rsidRPr="00CB1E77">
        <w:rPr>
          <w:rFonts w:cs="Times New Roman"/>
          <w:i/>
          <w:szCs w:val="24"/>
        </w:rPr>
        <w:t>self hypnosis</w:t>
      </w:r>
      <w:r w:rsidRPr="00CB1E77">
        <w:rPr>
          <w:rFonts w:cs="Times New Roman"/>
          <w:szCs w:val="24"/>
        </w:rPr>
        <w:t xml:space="preserve">. </w:t>
      </w:r>
      <w:r w:rsidRPr="00CB1E77">
        <w:rPr>
          <w:rFonts w:cs="Times New Roman"/>
          <w:i/>
          <w:szCs w:val="24"/>
        </w:rPr>
        <w:t>Self-hypnosis</w:t>
      </w:r>
      <w:r w:rsidRPr="00CB1E77">
        <w:rPr>
          <w:rFonts w:cs="Times New Roman"/>
          <w:szCs w:val="24"/>
        </w:rPr>
        <w:t xml:space="preserve"> secara sederhana berarti menghipnosis diri sendiri. </w:t>
      </w:r>
      <w:r w:rsidRPr="00CB1E77">
        <w:rPr>
          <w:rFonts w:cs="Times New Roman"/>
          <w:i/>
          <w:szCs w:val="24"/>
        </w:rPr>
        <w:t>Self hypnosis</w:t>
      </w:r>
      <w:r w:rsidRPr="00CB1E77">
        <w:rPr>
          <w:rFonts w:cs="Times New Roman"/>
          <w:szCs w:val="24"/>
        </w:rPr>
        <w:t xml:space="preserve"> adalah suatu metode untuk “memasuki” pikiran bawah sadar, sehingga dapat melakukan “pemrograman ulang” terhadap pikiran bawah sadar, dan juga “pembersihan data”, sehingga yang tersisa hanyalah hal-hal yang benar-benar “memberdayakan” diri </w:t>
      </w:r>
      <w:r w:rsidRPr="00CB1E77">
        <w:rPr>
          <w:rFonts w:cs="Times New Roman"/>
          <w:szCs w:val="24"/>
        </w:rPr>
        <w:fldChar w:fldCharType="begin" w:fldLock="1"/>
      </w:r>
      <w:r w:rsidRPr="00CB1E77">
        <w:rPr>
          <w:rFonts w:cs="Times New Roman"/>
          <w:szCs w:val="24"/>
        </w:rPr>
        <w:instrText>ADDIN CSL_CITATION { "citationItems" : [ { "id" : "ITEM-1", "itemData" : { "author" : [ { "dropping-particle" : "", "family" : "Napilah", "given" : "Igna Siti", "non-dropping-particle" : "", "parse-names" : false, "suffix" : "" }, { "dropping-particle" : "", "family" : "Herliani", "given" : "Hj Yulia", "non-dropping-particle" : "", "parse-names" : false, "suffix" : "" }, { "dropping-particle" : "", "family" : "Astiriyani", "given" : "Endang", "non-dropping-particle" : "", "parse-names" : false, "suffix" : "" } ], "id" : "ITEM-1", "issued" : { "date-parts" : [ [ "2018" ] ] }, "page" : "85-93", "title" : "PENGARUH HYPNOBREASTFEEDING PADA IBU HAMIL TRIMESTER III TERHADAP KECUKUPAN ASI PADA BAYI DI PUSKESMAS KAHURIPAN KECAMATAN TAWANG KOTA TASIKMALAYA TAHUN 2018", "type" : "article-journal", "volume" : "XII" }, "uris" : [ "http://www.mendeley.com/documents/?uuid=52739562-24de-4b94-b91f-5bad1ac3105d" ] } ], "mendeley" : { "formattedCitation" : "(Napilah, Herliani and Astiriyani, 2018)", "plainTextFormattedCitation" : "(Napilah, Herliani and Astiriyani, 2018)", "previouslyFormattedCitation" : "(Napilah, Herliani and Astiriyani, 2018)" }, "properties" : { "noteIndex" : 0 }, "schema" : "https://github.com/citation-style-language/schema/raw/master/csl-citation.json" }</w:instrText>
      </w:r>
      <w:r w:rsidRPr="00CB1E77">
        <w:rPr>
          <w:rFonts w:cs="Times New Roman"/>
          <w:szCs w:val="24"/>
        </w:rPr>
        <w:fldChar w:fldCharType="separate"/>
      </w:r>
      <w:r w:rsidRPr="00CB1E77">
        <w:rPr>
          <w:rFonts w:cs="Times New Roman"/>
          <w:noProof/>
          <w:szCs w:val="24"/>
        </w:rPr>
        <w:t>(Napilah, Herliani and Astiriyani, 2018)</w:t>
      </w:r>
      <w:r w:rsidRPr="00CB1E77">
        <w:rPr>
          <w:rFonts w:cs="Times New Roman"/>
          <w:szCs w:val="24"/>
        </w:rPr>
        <w:fldChar w:fldCharType="end"/>
      </w:r>
      <w:r w:rsidRPr="00CB1E77">
        <w:rPr>
          <w:rFonts w:cs="Times New Roman"/>
          <w:szCs w:val="24"/>
        </w:rPr>
        <w:t xml:space="preserve">.  </w:t>
      </w:r>
    </w:p>
    <w:p w:rsidR="00335ADA" w:rsidRPr="00CB1E77" w:rsidRDefault="00335ADA" w:rsidP="004C3D01">
      <w:pPr>
        <w:pStyle w:val="ListParagraph"/>
        <w:numPr>
          <w:ilvl w:val="0"/>
          <w:numId w:val="20"/>
        </w:numPr>
        <w:spacing w:before="0" w:beforeAutospacing="0" w:after="0" w:afterAutospacing="0"/>
        <w:ind w:left="360"/>
        <w:rPr>
          <w:rFonts w:cs="Times New Roman"/>
          <w:b/>
          <w:szCs w:val="24"/>
        </w:rPr>
      </w:pPr>
      <w:r w:rsidRPr="00CB1E77">
        <w:rPr>
          <w:rFonts w:cs="Times New Roman"/>
          <w:b/>
          <w:szCs w:val="24"/>
        </w:rPr>
        <w:t xml:space="preserve">Relaksasi </w:t>
      </w:r>
    </w:p>
    <w:p w:rsidR="00A322D7" w:rsidRDefault="008356B7" w:rsidP="004C3D01">
      <w:pPr>
        <w:pStyle w:val="ListParagraph"/>
        <w:spacing w:after="0"/>
        <w:ind w:left="360" w:firstLine="425"/>
        <w:rPr>
          <w:rFonts w:cs="Times New Roman"/>
          <w:color w:val="000000"/>
          <w:szCs w:val="24"/>
          <w:lang w:val="id-ID"/>
        </w:rPr>
      </w:pPr>
      <w:r w:rsidRPr="008356B7">
        <w:rPr>
          <w:rFonts w:cs="Times New Roman"/>
          <w:color w:val="000000"/>
          <w:szCs w:val="24"/>
          <w:lang w:val="id-ID"/>
        </w:rPr>
        <w:t>Relaksasi digunakan dalam</w:t>
      </w:r>
      <w:r>
        <w:rPr>
          <w:rFonts w:asciiTheme="minorHAnsi" w:hAnsiTheme="minorHAnsi" w:cstheme="minorBidi"/>
          <w:color w:val="000000"/>
          <w:sz w:val="22"/>
          <w:szCs w:val="22"/>
          <w:lang w:val="id-ID"/>
        </w:rPr>
        <w:t xml:space="preserve"> </w:t>
      </w:r>
      <w:r w:rsidRPr="008356B7">
        <w:rPr>
          <w:rFonts w:cs="Times New Roman"/>
          <w:color w:val="000000"/>
          <w:szCs w:val="24"/>
          <w:lang w:val="id-ID"/>
        </w:rPr>
        <w:t>managemen stres yang bermanfaat untuk</w:t>
      </w:r>
      <w:r>
        <w:rPr>
          <w:rFonts w:asciiTheme="minorHAnsi" w:hAnsiTheme="minorHAnsi" w:cstheme="minorBidi"/>
          <w:color w:val="000000"/>
          <w:sz w:val="22"/>
          <w:szCs w:val="22"/>
          <w:lang w:val="id-ID"/>
        </w:rPr>
        <w:t xml:space="preserve"> </w:t>
      </w:r>
      <w:r w:rsidRPr="008356B7">
        <w:rPr>
          <w:rFonts w:cs="Times New Roman"/>
          <w:color w:val="000000"/>
          <w:szCs w:val="24"/>
          <w:lang w:val="id-ID"/>
        </w:rPr>
        <w:t>menurunkan ketegangan otot, tekanan</w:t>
      </w:r>
      <w:r>
        <w:rPr>
          <w:rFonts w:asciiTheme="minorHAnsi" w:hAnsiTheme="minorHAnsi" w:cstheme="minorBidi"/>
          <w:color w:val="000000"/>
          <w:sz w:val="22"/>
          <w:szCs w:val="22"/>
          <w:lang w:val="id-ID"/>
        </w:rPr>
        <w:t xml:space="preserve"> </w:t>
      </w:r>
      <w:r w:rsidRPr="008356B7">
        <w:rPr>
          <w:rFonts w:cs="Times New Roman"/>
          <w:color w:val="000000"/>
          <w:szCs w:val="24"/>
          <w:lang w:val="id-ID"/>
        </w:rPr>
        <w:t>darah, detak jantung, dan pernafasan.</w:t>
      </w:r>
      <w:r w:rsidRPr="008356B7">
        <w:rPr>
          <w:rFonts w:asciiTheme="minorHAnsi" w:hAnsiTheme="minorHAnsi" w:cstheme="minorBidi"/>
          <w:color w:val="000000"/>
          <w:sz w:val="22"/>
          <w:szCs w:val="22"/>
          <w:lang w:val="id-ID"/>
        </w:rPr>
        <w:br/>
      </w:r>
      <w:r w:rsidRPr="008356B7">
        <w:rPr>
          <w:rFonts w:cs="Times New Roman"/>
          <w:color w:val="000000"/>
          <w:szCs w:val="24"/>
          <w:lang w:val="id-ID"/>
        </w:rPr>
        <w:t>Dengan melakukan relaksasi secara rutin</w:t>
      </w:r>
      <w:r>
        <w:rPr>
          <w:rFonts w:asciiTheme="minorHAnsi" w:hAnsiTheme="minorHAnsi" w:cstheme="minorBidi"/>
          <w:color w:val="000000"/>
          <w:sz w:val="22"/>
          <w:szCs w:val="22"/>
          <w:lang w:val="id-ID"/>
        </w:rPr>
        <w:t xml:space="preserve"> </w:t>
      </w:r>
      <w:r w:rsidRPr="008356B7">
        <w:rPr>
          <w:rFonts w:cs="Times New Roman"/>
          <w:color w:val="000000"/>
          <w:szCs w:val="24"/>
          <w:lang w:val="id-ID"/>
        </w:rPr>
        <w:t>maka akan dapat meningkatkan fungsi</w:t>
      </w:r>
      <w:r w:rsidRPr="008356B7">
        <w:rPr>
          <w:rFonts w:asciiTheme="minorHAnsi" w:hAnsiTheme="minorHAnsi" w:cstheme="minorBidi"/>
          <w:color w:val="000000"/>
          <w:sz w:val="22"/>
          <w:szCs w:val="22"/>
          <w:lang w:val="id-ID"/>
        </w:rPr>
        <w:br/>
      </w:r>
      <w:r w:rsidRPr="008356B7">
        <w:rPr>
          <w:rFonts w:cs="Times New Roman"/>
          <w:color w:val="000000"/>
          <w:szCs w:val="24"/>
          <w:lang w:val="id-ID"/>
        </w:rPr>
        <w:t>otak serta aliran udara yang cukup melalui</w:t>
      </w:r>
      <w:r>
        <w:rPr>
          <w:rFonts w:asciiTheme="minorHAnsi" w:hAnsiTheme="minorHAnsi" w:cstheme="minorBidi"/>
          <w:color w:val="000000"/>
          <w:sz w:val="22"/>
          <w:szCs w:val="22"/>
          <w:lang w:val="id-ID"/>
        </w:rPr>
        <w:t xml:space="preserve"> </w:t>
      </w:r>
      <w:r w:rsidRPr="008356B7">
        <w:rPr>
          <w:rFonts w:cs="Times New Roman"/>
          <w:color w:val="000000"/>
          <w:szCs w:val="24"/>
          <w:lang w:val="id-ID"/>
        </w:rPr>
        <w:t>saluran pernafasan sehingga akan</w:t>
      </w:r>
      <w:r w:rsidRPr="008356B7">
        <w:rPr>
          <w:rFonts w:asciiTheme="minorHAnsi" w:hAnsiTheme="minorHAnsi" w:cstheme="minorBidi"/>
          <w:color w:val="000000"/>
          <w:sz w:val="22"/>
          <w:szCs w:val="22"/>
          <w:lang w:val="id-ID"/>
        </w:rPr>
        <w:br/>
      </w:r>
      <w:r w:rsidRPr="008356B7">
        <w:rPr>
          <w:rFonts w:cs="Times New Roman"/>
          <w:color w:val="000000"/>
          <w:szCs w:val="24"/>
          <w:lang w:val="id-ID"/>
        </w:rPr>
        <w:t>merasakan ketenangan dan relaks (El-Aziz, 2016)</w:t>
      </w:r>
      <w:r w:rsidR="00B01310">
        <w:rPr>
          <w:rFonts w:asciiTheme="minorHAnsi" w:hAnsiTheme="minorHAnsi" w:cstheme="minorBidi"/>
          <w:sz w:val="22"/>
          <w:szCs w:val="22"/>
          <w:lang w:val="id-ID"/>
        </w:rPr>
        <w:t xml:space="preserve">. </w:t>
      </w:r>
    </w:p>
    <w:p w:rsidR="00335ADA" w:rsidRPr="00CB1E77" w:rsidRDefault="00335ADA" w:rsidP="00335ADA">
      <w:pPr>
        <w:pStyle w:val="ListParagraph"/>
        <w:spacing w:after="0"/>
        <w:ind w:left="644"/>
        <w:rPr>
          <w:rFonts w:cs="Times New Roman"/>
          <w:szCs w:val="24"/>
        </w:rPr>
      </w:pPr>
      <w:r w:rsidRPr="00CB1E77">
        <w:rPr>
          <w:rFonts w:cs="Times New Roman"/>
          <w:szCs w:val="24"/>
        </w:rPr>
        <w:t xml:space="preserve">Teknik relaksasi </w:t>
      </w:r>
      <w:r w:rsidRPr="00CB1E77">
        <w:rPr>
          <w:rFonts w:cs="Times New Roman"/>
          <w:i/>
          <w:szCs w:val="24"/>
        </w:rPr>
        <w:t>hypno-breastfeeding</w:t>
      </w:r>
      <w:r w:rsidRPr="00CB1E77">
        <w:rPr>
          <w:rFonts w:cs="Times New Roman"/>
          <w:szCs w:val="24"/>
        </w:rPr>
        <w:t xml:space="preserve"> menurut </w:t>
      </w:r>
      <w:r w:rsidRPr="00CB1E77">
        <w:rPr>
          <w:rFonts w:cs="Times New Roman"/>
          <w:szCs w:val="24"/>
        </w:rPr>
        <w:fldChar w:fldCharType="begin" w:fldLock="1"/>
      </w:r>
      <w:r w:rsidRPr="00CB1E77">
        <w:rPr>
          <w:rFonts w:cs="Times New Roman"/>
          <w:szCs w:val="24"/>
        </w:rPr>
        <w:instrText>ADDIN CSL_CITATION { "citationItems" : [ { "id" : "ITEM-1", "itemData" : { "author" : [ { "dropping-particle" : "", "family" : "Anggraini", "given" : "Yetti", "non-dropping-particle" : "", "parse-names" : false, "suffix" : "" } ], "id" : "ITEM-1", "issue" : "1", "issued" : { "date-parts" : [ [ "2012" ] ] }, "title" : "Jurnal Kesehatan Metro Sai Wawai , Volume V No . 1 Edisi Juni 2012 , ISSN : 19779-469X UPAYA PENCEGAHAN TRANSMISI DARI IBU KE ANAK PADA IBU RUMAH TANGGA PENDERITA HIV / AIDS DI KABUPATEN PRINGSEWU TAHUN 2010", "type" : "article-journal", "volume" : "V" }, "uris" : [ "http://www.mendeley.com/documents/?uuid=feb33e92-aea6-40ba-bb66-e00209b71260" ] } ], "mendeley" : { "formattedCitation" : "(Anggraini, 2012)", "manualFormatting" : "Anggraini, (2012)", "plainTextFormattedCitation" : "(Anggraini, 2012)", "previouslyFormattedCitation" : "(Anggraini, 2012)" }, "properties" : { "noteIndex" : 0 }, "schema" : "https://github.com/citation-style-language/schema/raw/master/csl-citation.json" }</w:instrText>
      </w:r>
      <w:r w:rsidRPr="00CB1E77">
        <w:rPr>
          <w:rFonts w:cs="Times New Roman"/>
          <w:szCs w:val="24"/>
        </w:rPr>
        <w:fldChar w:fldCharType="separate"/>
      </w:r>
      <w:r w:rsidRPr="00CB1E77">
        <w:rPr>
          <w:rFonts w:cs="Times New Roman"/>
          <w:noProof/>
          <w:szCs w:val="24"/>
        </w:rPr>
        <w:t>Anggraini, (2012)</w:t>
      </w:r>
      <w:r w:rsidRPr="00CB1E77">
        <w:rPr>
          <w:rFonts w:cs="Times New Roman"/>
          <w:szCs w:val="24"/>
        </w:rPr>
        <w:fldChar w:fldCharType="end"/>
      </w:r>
      <w:r w:rsidRPr="00CB1E77">
        <w:rPr>
          <w:rFonts w:cs="Times New Roman"/>
          <w:szCs w:val="24"/>
        </w:rPr>
        <w:t xml:space="preserve"> adalah : </w:t>
      </w:r>
    </w:p>
    <w:p w:rsidR="00335ADA" w:rsidRPr="00CB1E77" w:rsidRDefault="00335ADA" w:rsidP="00CA495E">
      <w:pPr>
        <w:pStyle w:val="ListParagraph"/>
        <w:numPr>
          <w:ilvl w:val="0"/>
          <w:numId w:val="7"/>
        </w:numPr>
        <w:spacing w:before="0" w:beforeAutospacing="0" w:after="0" w:afterAutospacing="0"/>
        <w:ind w:left="709"/>
        <w:rPr>
          <w:rFonts w:cs="Times New Roman"/>
          <w:szCs w:val="24"/>
        </w:rPr>
      </w:pPr>
      <w:r w:rsidRPr="00CB1E77">
        <w:rPr>
          <w:rFonts w:cs="Times New Roman"/>
          <w:szCs w:val="24"/>
        </w:rPr>
        <w:t xml:space="preserve">Relaksasi otot mulai dari puncak kepala sampai telapak kaki, termasuk wajah, bahu kiri, dan kanan, kedua lengan, daerah dada, perut, pinggul, sampai kedua kaki. </w:t>
      </w:r>
    </w:p>
    <w:p w:rsidR="00335ADA" w:rsidRPr="00CB1E77" w:rsidRDefault="00335ADA" w:rsidP="00335ADA">
      <w:pPr>
        <w:pStyle w:val="ListParagraph"/>
        <w:spacing w:after="0"/>
        <w:ind w:left="0"/>
        <w:jc w:val="center"/>
        <w:rPr>
          <w:rFonts w:cs="Times New Roman"/>
          <w:szCs w:val="24"/>
        </w:rPr>
      </w:pPr>
      <w:r w:rsidRPr="00CB1E77">
        <w:rPr>
          <w:rFonts w:cs="Times New Roman"/>
          <w:noProof/>
          <w:szCs w:val="24"/>
          <w:lang w:val="id-ID" w:eastAsia="id-ID"/>
        </w:rPr>
        <w:lastRenderedPageBreak/>
        <w:drawing>
          <wp:inline distT="0" distB="0" distL="0" distR="0" wp14:anchorId="09C46C6B" wp14:editId="4F800D7A">
            <wp:extent cx="3857625" cy="1855470"/>
            <wp:effectExtent l="0" t="0" r="952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1.png"/>
                    <pic:cNvPicPr/>
                  </pic:nvPicPr>
                  <pic:blipFill>
                    <a:blip r:embed="rId30">
                      <a:extLst>
                        <a:ext uri="{28A0092B-C50C-407E-A947-70E740481C1C}">
                          <a14:useLocalDpi xmlns:a14="http://schemas.microsoft.com/office/drawing/2010/main" val="0"/>
                        </a:ext>
                      </a:extLst>
                    </a:blip>
                    <a:stretch>
                      <a:fillRect/>
                    </a:stretch>
                  </pic:blipFill>
                  <pic:spPr>
                    <a:xfrm>
                      <a:off x="0" y="0"/>
                      <a:ext cx="3891189" cy="1871614"/>
                    </a:xfrm>
                    <a:prstGeom prst="rect">
                      <a:avLst/>
                    </a:prstGeom>
                  </pic:spPr>
                </pic:pic>
              </a:graphicData>
            </a:graphic>
          </wp:inline>
        </w:drawing>
      </w:r>
      <w:r w:rsidRPr="00CB1E77">
        <w:rPr>
          <w:rFonts w:cs="Times New Roman"/>
          <w:szCs w:val="24"/>
        </w:rPr>
        <w:t xml:space="preserve"> </w:t>
      </w:r>
    </w:p>
    <w:p w:rsidR="00335ADA" w:rsidRPr="00CB1E77" w:rsidRDefault="00335ADA" w:rsidP="00335ADA">
      <w:pPr>
        <w:pStyle w:val="ListParagraph"/>
        <w:spacing w:after="0"/>
        <w:ind w:left="0"/>
        <w:jc w:val="center"/>
        <w:rPr>
          <w:rFonts w:cs="Times New Roman"/>
          <w:szCs w:val="24"/>
        </w:rPr>
      </w:pPr>
      <w:r w:rsidRPr="00CB1E77">
        <w:rPr>
          <w:rFonts w:cs="Times New Roman"/>
          <w:szCs w:val="24"/>
        </w:rPr>
        <w:t xml:space="preserve">Gambar 1. Relaksasi otot </w:t>
      </w:r>
    </w:p>
    <w:p w:rsidR="00097818" w:rsidRDefault="00335ADA" w:rsidP="00CA495E">
      <w:pPr>
        <w:pStyle w:val="ListParagraph"/>
        <w:numPr>
          <w:ilvl w:val="0"/>
          <w:numId w:val="7"/>
        </w:numPr>
        <w:spacing w:before="0" w:beforeAutospacing="0" w:after="0" w:afterAutospacing="0"/>
        <w:ind w:left="709"/>
        <w:rPr>
          <w:rFonts w:cs="Times New Roman"/>
          <w:szCs w:val="24"/>
        </w:rPr>
      </w:pPr>
      <w:r w:rsidRPr="00CB1E77">
        <w:rPr>
          <w:rFonts w:cs="Times New Roman"/>
          <w:szCs w:val="24"/>
        </w:rPr>
        <w:t xml:space="preserve">Relaksasi napas. </w:t>
      </w:r>
    </w:p>
    <w:p w:rsidR="001F522D" w:rsidRDefault="00335ADA" w:rsidP="001F522D">
      <w:pPr>
        <w:pStyle w:val="ListParagraph"/>
        <w:spacing w:before="0" w:beforeAutospacing="0" w:after="0" w:afterAutospacing="0"/>
        <w:ind w:left="709" w:firstLine="284"/>
        <w:rPr>
          <w:rFonts w:cs="Times New Roman"/>
          <w:szCs w:val="24"/>
        </w:rPr>
      </w:pPr>
      <w:r w:rsidRPr="00CB1E77">
        <w:rPr>
          <w:rFonts w:cs="Times New Roman"/>
          <w:szCs w:val="24"/>
        </w:rPr>
        <w:t xml:space="preserve">Untuk mencapai kondisi relaks, tarik napas panjang melalui hidung dan hembuskan keluar pelan-pelan melalui hidung atau mulut (fokuskan pernapasan di perut). Lakukan selama beberapa kali sampai ketegangan mengendur dan hilang. </w:t>
      </w:r>
    </w:p>
    <w:p w:rsidR="001F522D" w:rsidRDefault="00097818" w:rsidP="001F522D">
      <w:pPr>
        <w:pStyle w:val="ListParagraph"/>
        <w:spacing w:before="0" w:beforeAutospacing="0" w:after="0" w:afterAutospacing="0"/>
        <w:ind w:left="709" w:firstLine="284"/>
        <w:rPr>
          <w:rFonts w:cs="Times New Roman"/>
          <w:color w:val="000000"/>
          <w:szCs w:val="24"/>
          <w:lang w:val="id-ID"/>
        </w:rPr>
      </w:pPr>
      <w:r w:rsidRPr="001F522D">
        <w:rPr>
          <w:rFonts w:cs="Times New Roman"/>
          <w:color w:val="000000"/>
          <w:szCs w:val="24"/>
          <w:lang w:val="id-ID"/>
        </w:rPr>
        <w:t xml:space="preserve">Hipotalamus adalah bagian dari otak yang mengeluarkan bahan kimiawi berupa hormon yang dibutuhkan oleh tubuh. Relaksasi nafas dalam adalah suatu teknik relaksasi yang dilakukan dengan cara mengambil nafas secara dalam melalui hidung dan menahan inspirasi secara maksimal. Lalu dilanjutkan dengan menghembuskan nafas dalam ini dapat meningkatkan oksigenasi dalam tubuh. </w:t>
      </w:r>
    </w:p>
    <w:p w:rsidR="001162A5" w:rsidRDefault="001162A5" w:rsidP="001162A5">
      <w:pPr>
        <w:pStyle w:val="ListParagraph"/>
        <w:spacing w:before="0" w:beforeAutospacing="0" w:after="0" w:afterAutospacing="0"/>
        <w:ind w:left="709" w:firstLine="284"/>
        <w:jc w:val="center"/>
        <w:rPr>
          <w:rFonts w:cs="Times New Roman"/>
          <w:color w:val="000000"/>
          <w:szCs w:val="24"/>
          <w:lang w:val="id-ID"/>
        </w:rPr>
      </w:pPr>
      <w:r w:rsidRPr="00CB1E77">
        <w:rPr>
          <w:rFonts w:cs="Times New Roman"/>
          <w:noProof/>
          <w:szCs w:val="24"/>
          <w:lang w:val="id-ID" w:eastAsia="id-ID"/>
        </w:rPr>
        <w:lastRenderedPageBreak/>
        <w:drawing>
          <wp:inline distT="0" distB="0" distL="0" distR="0" wp14:anchorId="4A41C880" wp14:editId="58B5AEEA">
            <wp:extent cx="3171825" cy="2120697"/>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2.png"/>
                    <pic:cNvPicPr/>
                  </pic:nvPicPr>
                  <pic:blipFill>
                    <a:blip r:embed="rId31">
                      <a:extLst>
                        <a:ext uri="{28A0092B-C50C-407E-A947-70E740481C1C}">
                          <a14:useLocalDpi xmlns:a14="http://schemas.microsoft.com/office/drawing/2010/main" val="0"/>
                        </a:ext>
                      </a:extLst>
                    </a:blip>
                    <a:stretch>
                      <a:fillRect/>
                    </a:stretch>
                  </pic:blipFill>
                  <pic:spPr>
                    <a:xfrm>
                      <a:off x="0" y="0"/>
                      <a:ext cx="3192448" cy="2134486"/>
                    </a:xfrm>
                    <a:prstGeom prst="rect">
                      <a:avLst/>
                    </a:prstGeom>
                  </pic:spPr>
                </pic:pic>
              </a:graphicData>
            </a:graphic>
          </wp:inline>
        </w:drawing>
      </w:r>
    </w:p>
    <w:p w:rsidR="001162A5" w:rsidRDefault="001162A5" w:rsidP="001162A5">
      <w:pPr>
        <w:pStyle w:val="ListParagraph"/>
        <w:spacing w:before="0" w:beforeAutospacing="0" w:after="0" w:afterAutospacing="0"/>
        <w:ind w:left="709" w:firstLine="284"/>
        <w:jc w:val="center"/>
        <w:rPr>
          <w:rFonts w:cs="Times New Roman"/>
          <w:color w:val="000000"/>
          <w:szCs w:val="24"/>
          <w:lang w:val="id-ID"/>
        </w:rPr>
      </w:pPr>
      <w:r w:rsidRPr="00CB1E77">
        <w:rPr>
          <w:rFonts w:cs="Times New Roman"/>
          <w:szCs w:val="24"/>
        </w:rPr>
        <w:t>Gambar 2. Relaksasi napas</w:t>
      </w:r>
    </w:p>
    <w:p w:rsidR="001F522D" w:rsidRDefault="00097818" w:rsidP="001F522D">
      <w:pPr>
        <w:pStyle w:val="ListParagraph"/>
        <w:spacing w:before="0" w:beforeAutospacing="0" w:after="0" w:afterAutospacing="0"/>
        <w:ind w:left="709" w:firstLine="284"/>
        <w:rPr>
          <w:rFonts w:cs="Times New Roman"/>
          <w:color w:val="000000"/>
          <w:szCs w:val="24"/>
          <w:lang w:val="id-ID"/>
        </w:rPr>
      </w:pPr>
      <w:r w:rsidRPr="001F522D">
        <w:rPr>
          <w:rFonts w:cs="Times New Roman"/>
          <w:color w:val="000000"/>
          <w:szCs w:val="24"/>
          <w:lang w:val="id-ID"/>
        </w:rPr>
        <w:t>Dengan nafas dalam juga dapat menekan sekresi nonephinephrin (hormon yang diproduksi secara alami oleh tubuh yang dapat meningkatkan tekanan darah dengan menyempitkan pembuluh darah) oleh hipotalamus, sehingga membuat seseorang menjadi lebih rileks. Tubuh menekan kerileksan yang tinggi sehingga dapat menurunkan O</w:t>
      </w:r>
      <w:r w:rsidRPr="001F522D">
        <w:rPr>
          <w:rFonts w:cs="Times New Roman"/>
          <w:color w:val="000000"/>
          <w:szCs w:val="24"/>
          <w:vertAlign w:val="subscript"/>
          <w:lang w:val="id-ID"/>
        </w:rPr>
        <w:t>2</w:t>
      </w:r>
      <w:r w:rsidRPr="001F522D">
        <w:rPr>
          <w:rFonts w:cs="Times New Roman"/>
          <w:color w:val="000000"/>
          <w:szCs w:val="24"/>
          <w:lang w:val="id-ID"/>
        </w:rPr>
        <w:t xml:space="preserve"> yang berlebih dan berdampak terhadap peregangan otot-otot didalam tubuh. Selain itu, dengan nafas dalam mampu menurunkan kadar kortisol dalam tubuh yang manfaatnya salah satunya mengatasi masalah kecemasan. Hormon kortisol merupakan hormon yang bekerja untuk meningkatkan kadar gula darah melalui mekanisme glukogenesis dalam menekan kerja sistem imun. </w:t>
      </w:r>
    </w:p>
    <w:p w:rsidR="00097818" w:rsidRPr="001F522D" w:rsidRDefault="00097818" w:rsidP="001F522D">
      <w:pPr>
        <w:pStyle w:val="ListParagraph"/>
        <w:spacing w:before="0" w:beforeAutospacing="0" w:after="0" w:afterAutospacing="0"/>
        <w:ind w:left="709" w:firstLine="284"/>
        <w:rPr>
          <w:rFonts w:cs="Times New Roman"/>
          <w:szCs w:val="24"/>
        </w:rPr>
      </w:pPr>
      <w:r w:rsidRPr="001F522D">
        <w:rPr>
          <w:rFonts w:cs="Times New Roman"/>
          <w:color w:val="000000"/>
          <w:szCs w:val="24"/>
        </w:rPr>
        <w:t>Untuk mencapai ventilasi yang lebih terkontrol</w:t>
      </w:r>
      <w:r w:rsidRPr="001F522D">
        <w:rPr>
          <w:color w:val="000000"/>
        </w:rPr>
        <w:t xml:space="preserve"> </w:t>
      </w:r>
      <w:r w:rsidRPr="001F522D">
        <w:rPr>
          <w:rFonts w:cs="Times New Roman"/>
          <w:color w:val="000000"/>
          <w:szCs w:val="24"/>
        </w:rPr>
        <w:t>dan efisien serta mengurangi kerja bernafas, meningkatkan inflasi alveolar</w:t>
      </w:r>
      <w:r w:rsidRPr="001F522D">
        <w:rPr>
          <w:color w:val="000000"/>
        </w:rPr>
        <w:t xml:space="preserve"> </w:t>
      </w:r>
      <w:r w:rsidRPr="001F522D">
        <w:rPr>
          <w:rFonts w:cs="Times New Roman"/>
          <w:color w:val="000000"/>
          <w:szCs w:val="24"/>
        </w:rPr>
        <w:t>maksimal, meningkatkan relaksasi otot, menghilangkan ansietas, menyingkirkan</w:t>
      </w:r>
      <w:r w:rsidRPr="001F522D">
        <w:rPr>
          <w:color w:val="000000"/>
        </w:rPr>
        <w:t xml:space="preserve"> </w:t>
      </w:r>
      <w:r w:rsidRPr="001F522D">
        <w:rPr>
          <w:rFonts w:cs="Times New Roman"/>
          <w:color w:val="000000"/>
          <w:szCs w:val="24"/>
        </w:rPr>
        <w:t>pola aktivitas otot-otot pernafasan yang tidak berguna, tidak terkoordinasi,</w:t>
      </w:r>
      <w:r w:rsidRPr="001F522D">
        <w:rPr>
          <w:color w:val="000000"/>
        </w:rPr>
        <w:t xml:space="preserve"> </w:t>
      </w:r>
      <w:r w:rsidRPr="001F522D">
        <w:rPr>
          <w:rFonts w:cs="Times New Roman"/>
          <w:color w:val="000000"/>
          <w:szCs w:val="24"/>
        </w:rPr>
        <w:t>melambatkan frekuensi pernafasan, mengurangi udara yang terperangkap serta</w:t>
      </w:r>
      <w:r w:rsidRPr="001F522D">
        <w:rPr>
          <w:color w:val="000000"/>
        </w:rPr>
        <w:t xml:space="preserve"> </w:t>
      </w:r>
      <w:r w:rsidRPr="001F522D">
        <w:rPr>
          <w:rFonts w:cs="Times New Roman"/>
          <w:color w:val="000000"/>
          <w:szCs w:val="24"/>
        </w:rPr>
        <w:t>mengurangi kerja bernafas (Brunner &amp; Suddart, 2002).</w:t>
      </w:r>
    </w:p>
    <w:p w:rsidR="00335ADA" w:rsidRPr="00CB1E77" w:rsidRDefault="00335ADA" w:rsidP="00CA495E">
      <w:pPr>
        <w:pStyle w:val="ListParagraph"/>
        <w:numPr>
          <w:ilvl w:val="0"/>
          <w:numId w:val="7"/>
        </w:numPr>
        <w:spacing w:before="0" w:beforeAutospacing="0" w:after="0" w:afterAutospacing="0"/>
        <w:ind w:left="709"/>
        <w:rPr>
          <w:rFonts w:cs="Times New Roman"/>
          <w:szCs w:val="24"/>
        </w:rPr>
      </w:pPr>
      <w:r w:rsidRPr="00CB1E77">
        <w:rPr>
          <w:rFonts w:cs="Times New Roman"/>
          <w:szCs w:val="24"/>
        </w:rPr>
        <w:lastRenderedPageBreak/>
        <w:t xml:space="preserve">Relaksasi pikiran. Pikiran setiap orang sering kali berkelana jauh dari lokasi tubuh fisiknya. Untuk itu, belajarlah memusatkan pikiran agar berada di tempat yang </w:t>
      </w:r>
      <w:proofErr w:type="gramStart"/>
      <w:r w:rsidRPr="00CB1E77">
        <w:rPr>
          <w:rFonts w:cs="Times New Roman"/>
          <w:szCs w:val="24"/>
        </w:rPr>
        <w:t>sama</w:t>
      </w:r>
      <w:proofErr w:type="gramEnd"/>
      <w:r w:rsidRPr="00CB1E77">
        <w:rPr>
          <w:rFonts w:cs="Times New Roman"/>
          <w:szCs w:val="24"/>
        </w:rPr>
        <w:t xml:space="preserve"> dengan tubuh fisik kita. Untuk mendukung relaksasi, perlu diciptakan suasana tenang, misalnya memutar musik untuk menciptakan atmosfer relaks. </w:t>
      </w:r>
    </w:p>
    <w:p w:rsidR="00335ADA" w:rsidRPr="00CB1E77" w:rsidRDefault="00335ADA" w:rsidP="00335ADA">
      <w:pPr>
        <w:pStyle w:val="ListParagraph"/>
        <w:spacing w:after="0"/>
        <w:ind w:left="0"/>
        <w:jc w:val="center"/>
        <w:rPr>
          <w:rFonts w:cs="Times New Roman"/>
          <w:szCs w:val="24"/>
        </w:rPr>
      </w:pPr>
      <w:r w:rsidRPr="00CB1E77">
        <w:rPr>
          <w:rFonts w:cs="Times New Roman"/>
          <w:noProof/>
          <w:szCs w:val="24"/>
          <w:lang w:val="id-ID" w:eastAsia="id-ID"/>
        </w:rPr>
        <w:drawing>
          <wp:inline distT="0" distB="0" distL="0" distR="0" wp14:anchorId="5D1DF698" wp14:editId="6189FC49">
            <wp:extent cx="3007360" cy="1876425"/>
            <wp:effectExtent l="0" t="0" r="2540" b="952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3.png"/>
                    <pic:cNvPicPr/>
                  </pic:nvPicPr>
                  <pic:blipFill>
                    <a:blip r:embed="rId32">
                      <a:extLst>
                        <a:ext uri="{28A0092B-C50C-407E-A947-70E740481C1C}">
                          <a14:useLocalDpi xmlns:a14="http://schemas.microsoft.com/office/drawing/2010/main" val="0"/>
                        </a:ext>
                      </a:extLst>
                    </a:blip>
                    <a:stretch>
                      <a:fillRect/>
                    </a:stretch>
                  </pic:blipFill>
                  <pic:spPr>
                    <a:xfrm>
                      <a:off x="0" y="0"/>
                      <a:ext cx="3062360" cy="1910742"/>
                    </a:xfrm>
                    <a:prstGeom prst="rect">
                      <a:avLst/>
                    </a:prstGeom>
                  </pic:spPr>
                </pic:pic>
              </a:graphicData>
            </a:graphic>
          </wp:inline>
        </w:drawing>
      </w:r>
      <w:r w:rsidRPr="00CB1E77">
        <w:rPr>
          <w:rFonts w:cs="Times New Roman"/>
          <w:szCs w:val="24"/>
        </w:rPr>
        <w:t xml:space="preserve"> </w:t>
      </w:r>
    </w:p>
    <w:p w:rsidR="00335ADA" w:rsidRDefault="000526A9" w:rsidP="000526A9">
      <w:pPr>
        <w:pStyle w:val="ListParagraph"/>
        <w:tabs>
          <w:tab w:val="center" w:pos="3969"/>
          <w:tab w:val="right" w:pos="7938"/>
        </w:tabs>
        <w:spacing w:after="0"/>
        <w:ind w:left="0"/>
        <w:jc w:val="left"/>
        <w:rPr>
          <w:rFonts w:cs="Times New Roman"/>
          <w:szCs w:val="24"/>
        </w:rPr>
      </w:pPr>
      <w:r>
        <w:rPr>
          <w:rFonts w:cs="Times New Roman"/>
          <w:szCs w:val="24"/>
        </w:rPr>
        <w:tab/>
      </w:r>
      <w:r w:rsidR="00335ADA" w:rsidRPr="00CB1E77">
        <w:rPr>
          <w:rFonts w:cs="Times New Roman"/>
          <w:szCs w:val="24"/>
        </w:rPr>
        <w:t>Gambar 3. Relaksasi pikiran</w:t>
      </w:r>
      <w:r>
        <w:rPr>
          <w:rFonts w:cs="Times New Roman"/>
          <w:szCs w:val="24"/>
        </w:rPr>
        <w:tab/>
      </w:r>
    </w:p>
    <w:p w:rsidR="00335ADA" w:rsidRPr="00CB1E77" w:rsidRDefault="00335ADA" w:rsidP="004C3D01">
      <w:pPr>
        <w:pStyle w:val="ListParagraph"/>
        <w:numPr>
          <w:ilvl w:val="0"/>
          <w:numId w:val="20"/>
        </w:numPr>
        <w:spacing w:before="0" w:beforeAutospacing="0" w:after="0" w:afterAutospacing="0"/>
        <w:ind w:left="360"/>
        <w:rPr>
          <w:rFonts w:cs="Times New Roman"/>
          <w:b/>
          <w:szCs w:val="24"/>
        </w:rPr>
      </w:pPr>
      <w:r w:rsidRPr="00CB1E77">
        <w:rPr>
          <w:rFonts w:cs="Times New Roman"/>
          <w:b/>
          <w:szCs w:val="24"/>
        </w:rPr>
        <w:t xml:space="preserve">Musik </w:t>
      </w:r>
    </w:p>
    <w:p w:rsidR="00335ADA" w:rsidRPr="00CB1E77" w:rsidRDefault="00335ADA" w:rsidP="004C3D01">
      <w:pPr>
        <w:pStyle w:val="ListParagraph"/>
        <w:ind w:left="360" w:firstLine="436"/>
        <w:rPr>
          <w:rFonts w:cs="Times New Roman"/>
          <w:szCs w:val="24"/>
        </w:rPr>
      </w:pPr>
      <w:r w:rsidRPr="00CB1E77">
        <w:rPr>
          <w:rFonts w:cs="Times New Roman"/>
          <w:szCs w:val="24"/>
        </w:rPr>
        <w:t xml:space="preserve">Beberapa hal yang mendukung proses relaksasi </w:t>
      </w:r>
      <w:r w:rsidRPr="00CB1E77">
        <w:rPr>
          <w:rFonts w:cs="Times New Roman"/>
          <w:i/>
          <w:szCs w:val="24"/>
        </w:rPr>
        <w:t>hypno-breastfeeding</w:t>
      </w:r>
      <w:r w:rsidRPr="00CB1E77">
        <w:rPr>
          <w:rFonts w:cs="Times New Roman"/>
          <w:szCs w:val="24"/>
        </w:rPr>
        <w:t xml:space="preserve"> menurut Nurbaeti (2014) keadaan tubuh yang relaks, dibantu dengan penggunaan musik dan suasana yang nyaman </w:t>
      </w:r>
      <w:r w:rsidRPr="00CB1E77">
        <w:rPr>
          <w:rFonts w:cs="Times New Roman"/>
          <w:szCs w:val="24"/>
        </w:rPr>
        <w:fldChar w:fldCharType="begin" w:fldLock="1"/>
      </w:r>
      <w:r w:rsidRPr="00CB1E77">
        <w:rPr>
          <w:rFonts w:cs="Times New Roman"/>
          <w:szCs w:val="24"/>
        </w:rPr>
        <w:instrText>ADDIN CSL_CITATION { "citationItems" : [ { "id" : "ITEM-1", "itemData" : { "author" : [ { "dropping-particle" : "", "family" : "Napilah", "given" : "Igna Siti", "non-dropping-particle" : "", "parse-names" : false, "suffix" : "" }, { "dropping-particle" : "", "family" : "Herliani", "given" : "Hj Yulia", "non-dropping-particle" : "", "parse-names" : false, "suffix" : "" }, { "dropping-particle" : "", "family" : "Astiriyani", "given" : "Endang", "non-dropping-particle" : "", "parse-names" : false, "suffix" : "" } ], "id" : "ITEM-1", "issued" : { "date-parts" : [ [ "2018" ] ] }, "page" : "85-93", "title" : "PENGARUH HYPNOBREASTFEEDING PADA IBU HAMIL TRIMESTER III TERHADAP KECUKUPAN ASI PADA BAYI DI PUSKESMAS KAHURIPAN KECAMATAN TAWANG KOTA TASIKMALAYA TAHUN 2018", "type" : "article-journal", "volume" : "XII" }, "uris" : [ "http://www.mendeley.com/documents/?uuid=52739562-24de-4b94-b91f-5bad1ac3105d" ] } ], "mendeley" : { "formattedCitation" : "(Napilah, Herliani and Astiriyani, 2018)", "plainTextFormattedCitation" : "(Napilah, Herliani and Astiriyani, 2018)", "previouslyFormattedCitation" : "(Napilah, Herliani and Astiriyani, 2018)" }, "properties" : { "noteIndex" : 0 }, "schema" : "https://github.com/citation-style-language/schema/raw/master/csl-citation.json" }</w:instrText>
      </w:r>
      <w:r w:rsidRPr="00CB1E77">
        <w:rPr>
          <w:rFonts w:cs="Times New Roman"/>
          <w:szCs w:val="24"/>
        </w:rPr>
        <w:fldChar w:fldCharType="separate"/>
      </w:r>
      <w:r w:rsidRPr="00CB1E77">
        <w:rPr>
          <w:rFonts w:cs="Times New Roman"/>
          <w:noProof/>
          <w:szCs w:val="24"/>
        </w:rPr>
        <w:t>(Napilah, Herliani and Astiriyani, 2018)</w:t>
      </w:r>
      <w:r w:rsidRPr="00CB1E77">
        <w:rPr>
          <w:rFonts w:cs="Times New Roman"/>
          <w:szCs w:val="24"/>
        </w:rPr>
        <w:fldChar w:fldCharType="end"/>
      </w:r>
      <w:r w:rsidRPr="00CB1E77">
        <w:rPr>
          <w:rFonts w:cs="Times New Roman"/>
          <w:szCs w:val="24"/>
        </w:rPr>
        <w:t xml:space="preserve">. Satiadarma, 2004 (dalam Aini, 2015), mengatakan bahwa terdapat beberapa klasifikasi musik berdasarakan terapi, diantaranya yaitu: </w:t>
      </w:r>
    </w:p>
    <w:p w:rsidR="00335ADA" w:rsidRPr="00CB1E77" w:rsidRDefault="00335ADA" w:rsidP="00EE6128">
      <w:pPr>
        <w:pStyle w:val="ListParagraph"/>
        <w:numPr>
          <w:ilvl w:val="0"/>
          <w:numId w:val="26"/>
        </w:numPr>
        <w:spacing w:before="0" w:beforeAutospacing="0" w:after="0" w:afterAutospacing="0"/>
        <w:ind w:left="720"/>
        <w:rPr>
          <w:rFonts w:cs="Times New Roman"/>
          <w:szCs w:val="24"/>
        </w:rPr>
      </w:pPr>
      <w:r w:rsidRPr="00CB1E77">
        <w:rPr>
          <w:rFonts w:cs="Times New Roman"/>
          <w:szCs w:val="24"/>
        </w:rPr>
        <w:t>Musik Klasik</w:t>
      </w:r>
    </w:p>
    <w:p w:rsidR="00335ADA" w:rsidRPr="00CB1E77" w:rsidRDefault="00335ADA" w:rsidP="00EE6128">
      <w:pPr>
        <w:pStyle w:val="ListParagraph"/>
        <w:spacing w:after="0"/>
        <w:rPr>
          <w:rFonts w:cs="Times New Roman"/>
          <w:szCs w:val="24"/>
        </w:rPr>
      </w:pPr>
      <w:r w:rsidRPr="00CB1E77">
        <w:rPr>
          <w:rFonts w:cs="Times New Roman"/>
          <w:szCs w:val="24"/>
        </w:rPr>
        <w:t xml:space="preserve">Musik klasik adalah kompleksitas musik yang merangsang keseluaran otak, makin banyak diserap otak makin beragam kemampuan manusia. Secara umum, beberapa jenis musik klasik dianggap memberikan dampak </w:t>
      </w:r>
      <w:r w:rsidRPr="00CB1E77">
        <w:rPr>
          <w:rFonts w:cs="Times New Roman"/>
          <w:szCs w:val="24"/>
        </w:rPr>
        <w:lastRenderedPageBreak/>
        <w:t>psikologi yang menimbulkan kesan rileks, santai, memberikan dampak menenangkan dan menurunkan stres (Satiadarma, 2004; Aini, 2015).</w:t>
      </w:r>
    </w:p>
    <w:p w:rsidR="00335ADA" w:rsidRPr="00CB1E77" w:rsidRDefault="00335ADA" w:rsidP="00EE6128">
      <w:pPr>
        <w:pStyle w:val="ListParagraph"/>
        <w:numPr>
          <w:ilvl w:val="0"/>
          <w:numId w:val="26"/>
        </w:numPr>
        <w:spacing w:before="0" w:beforeAutospacing="0" w:after="0" w:afterAutospacing="0"/>
        <w:ind w:left="720"/>
        <w:rPr>
          <w:rFonts w:cs="Times New Roman"/>
          <w:szCs w:val="24"/>
        </w:rPr>
      </w:pPr>
      <w:r w:rsidRPr="00CB1E77">
        <w:rPr>
          <w:rFonts w:cs="Times New Roman"/>
          <w:i/>
          <w:szCs w:val="24"/>
        </w:rPr>
        <w:t>Nature Sound</w:t>
      </w:r>
      <w:r w:rsidRPr="00CB1E77">
        <w:rPr>
          <w:rFonts w:cs="Times New Roman"/>
          <w:szCs w:val="24"/>
        </w:rPr>
        <w:t xml:space="preserve"> musik</w:t>
      </w:r>
    </w:p>
    <w:p w:rsidR="00335ADA" w:rsidRPr="00CB1E77" w:rsidRDefault="00335ADA" w:rsidP="00EE6128">
      <w:pPr>
        <w:pStyle w:val="ListParagraph"/>
        <w:spacing w:after="0"/>
        <w:rPr>
          <w:rFonts w:cs="Times New Roman"/>
          <w:szCs w:val="24"/>
        </w:rPr>
      </w:pPr>
      <w:r w:rsidRPr="00CB1E77">
        <w:rPr>
          <w:rFonts w:cs="Times New Roman"/>
          <w:szCs w:val="24"/>
        </w:rPr>
        <w:t>Musik nature sounds merupakan bagian musik klasik, nature sound musik merupakan bentuk integrative musik klasik dengan suara-suara alam. Iringan musik nature sound dapat membangkitkan asosiasi stimulasi sebagai sarana memperkuat imajinasi atau khayalan (Satiadarma, 2004; Aini, 2015).</w:t>
      </w:r>
    </w:p>
    <w:p w:rsidR="00335ADA" w:rsidRPr="00CB1E77" w:rsidRDefault="00335ADA" w:rsidP="00EE6128">
      <w:pPr>
        <w:pStyle w:val="ListParagraph"/>
        <w:numPr>
          <w:ilvl w:val="0"/>
          <w:numId w:val="26"/>
        </w:numPr>
        <w:spacing w:before="0" w:beforeAutospacing="0" w:after="0" w:afterAutospacing="0"/>
        <w:ind w:left="720"/>
        <w:rPr>
          <w:rFonts w:cs="Times New Roman"/>
          <w:szCs w:val="24"/>
        </w:rPr>
      </w:pPr>
      <w:r w:rsidRPr="00CB1E77">
        <w:rPr>
          <w:rFonts w:cs="Times New Roman"/>
          <w:szCs w:val="24"/>
        </w:rPr>
        <w:t>Musik Religi (Musik bernuansa Islami)</w:t>
      </w:r>
    </w:p>
    <w:p w:rsidR="00335ADA" w:rsidRPr="00CB1E77" w:rsidRDefault="00335ADA" w:rsidP="00EE6128">
      <w:pPr>
        <w:pStyle w:val="ListParagraph"/>
        <w:spacing w:after="0"/>
        <w:rPr>
          <w:rFonts w:cs="Times New Roman"/>
          <w:szCs w:val="24"/>
        </w:rPr>
      </w:pPr>
      <w:r w:rsidRPr="00CB1E77">
        <w:rPr>
          <w:rFonts w:cs="Times New Roman"/>
          <w:szCs w:val="24"/>
        </w:rPr>
        <w:t>Musik religi merupakan musik yang memiliki syair lagu religi yang melukiskan hubungan manusia yang mendambakan kasih sayang dan ampunan Tuhan. Bagi penikmat musik religi, beat dan getaran lirik-lirik lagu mampu menyentuh kalbu dan pikiran. Lirik musik religi dapat mendamaikan suasana hati seseorang yang berada dalam keadaan senang, gelisah, ataupun sedih untuk mendapatkan sesuatu yang lebih damai, tenteram, dan bahkan mampu menambah keimanan pendengarnya (Dani, I, 2010; Aini, 2015).</w:t>
      </w:r>
    </w:p>
    <w:p w:rsidR="00335ADA" w:rsidRPr="00CB1E77" w:rsidRDefault="00335ADA" w:rsidP="00EE6128">
      <w:pPr>
        <w:pStyle w:val="ListParagraph"/>
        <w:numPr>
          <w:ilvl w:val="0"/>
          <w:numId w:val="26"/>
        </w:numPr>
        <w:spacing w:before="0" w:beforeAutospacing="0" w:after="0" w:afterAutospacing="0"/>
        <w:ind w:left="720"/>
        <w:rPr>
          <w:rFonts w:cs="Times New Roman"/>
          <w:szCs w:val="24"/>
        </w:rPr>
      </w:pPr>
      <w:r w:rsidRPr="00CB1E77">
        <w:rPr>
          <w:rFonts w:cs="Times New Roman"/>
          <w:szCs w:val="24"/>
        </w:rPr>
        <w:t xml:space="preserve">Musik Pop </w:t>
      </w:r>
    </w:p>
    <w:p w:rsidR="00335ADA" w:rsidRPr="00CB1E77" w:rsidRDefault="00335ADA" w:rsidP="00EE6128">
      <w:pPr>
        <w:pStyle w:val="ListParagraph"/>
        <w:spacing w:after="0"/>
        <w:rPr>
          <w:rFonts w:cs="Times New Roman"/>
          <w:szCs w:val="24"/>
        </w:rPr>
      </w:pPr>
      <w:r w:rsidRPr="00CB1E77">
        <w:rPr>
          <w:rFonts w:cs="Times New Roman"/>
          <w:szCs w:val="24"/>
        </w:rPr>
        <w:t xml:space="preserve">Menurut Kamus Besar Bahasa Indonesia (2008) musik pop adalah musik dengan irama yang sederhana sehingga mudah dikenal dan disukai oleh orang umum. Shuker (2005) juga mendefinisikan musik pop sebagai musik yang mudah diperoleh, berorientasi pada komersil, menekankan pada chorus atau ulangan lagu yang mengesankan dan lirik yang menyenangkan dengan tema romantis. Estetika musik pop pada dasarnya konservatif. </w:t>
      </w:r>
      <w:r w:rsidRPr="00CB1E77">
        <w:rPr>
          <w:rFonts w:cs="Times New Roman"/>
          <w:szCs w:val="24"/>
        </w:rPr>
        <w:lastRenderedPageBreak/>
        <w:t xml:space="preserve">Menurut Frith (dalam Shuker 2005) musik pop berkaitan dengan nada yang popular dan pengekspresian perasaan sehari-hari seperti cinta, kehilangan, dan cemburu </w:t>
      </w:r>
      <w:r w:rsidRPr="00CB1E77">
        <w:rPr>
          <w:rFonts w:cs="Times New Roman"/>
          <w:szCs w:val="24"/>
        </w:rPr>
        <w:fldChar w:fldCharType="begin" w:fldLock="1"/>
      </w:r>
      <w:r w:rsidRPr="00CB1E77">
        <w:rPr>
          <w:rFonts w:cs="Times New Roman"/>
          <w:szCs w:val="24"/>
        </w:rPr>
        <w:instrText>ADDIN CSL_CITATION { "citationItems" : [ { "id" : "ITEM-1", "itemData" : { "abstract" : "Brainwave Entrainment is any practice that aims to cause brainwave frequencies to fall into step with a periodic stimulus having a frequency corresponding to the intended brain-state (for example, to induce sleep), usually attempted with the use of specialized software. It purportedly depends upon a \"frequency following\" response on the assumption that the human brain has a tendency to change its dominant EEG frequency towards the frequency of a dominant external stimulus.[citation needed] Such a stimulus is often aural, as in the case of binaural or monaural beats and isochronic tones, or else visual, as with a dreamachine, a combination of the two with a mind machine, or even electromagnetic radiation. Hemispheric Synchronization, a potential and generally desired result of brainwave entrainment, refers to a state when the brainwave pattern of the right and left hemispheres become alike. A person with similar activity in both hemispheres is allegedly happier, more optimistic, more emotionally stable and less prone to mental illness. Increased levels of synchronization are found naturally in people who meditate regularly and people who are very content with their lives in general. [1]", "author" : [ { "dropping-particle" : "", "family" : "Wikipedia", "given" : "From", "non-dropping-particle" : "", "parse-names" : false, "suffix" : "" } ], "container-title" : "Wikipedia", "id" : "ITEM-1", "issued" : { "date-parts" : [ [ "2013" ] ] }, "page" : "1-8", "title" : "Brainwave entrainment", "type" : "article-journal" }, "uris" : [ "http://www.mendeley.com/documents/?uuid=f2abe75f-224c-4d0c-8582-1eda7ab09bae" ] } ], "mendeley" : { "formattedCitation" : "(Wikipedia, 2013)", "plainTextFormattedCitation" : "(Wikipedia, 2013)", "previouslyFormattedCitation" : "(Wikipedia, 2013)" }, "properties" : { "noteIndex" : 0 }, "schema" : "https://github.com/citation-style-language/schema/raw/master/csl-citation.json" }</w:instrText>
      </w:r>
      <w:r w:rsidRPr="00CB1E77">
        <w:rPr>
          <w:rFonts w:cs="Times New Roman"/>
          <w:szCs w:val="24"/>
        </w:rPr>
        <w:fldChar w:fldCharType="separate"/>
      </w:r>
      <w:r w:rsidRPr="00CB1E77">
        <w:rPr>
          <w:rFonts w:cs="Times New Roman"/>
          <w:noProof/>
          <w:szCs w:val="24"/>
        </w:rPr>
        <w:t>(Wikipedia, 2013)</w:t>
      </w:r>
      <w:r w:rsidRPr="00CB1E77">
        <w:rPr>
          <w:rFonts w:cs="Times New Roman"/>
          <w:szCs w:val="24"/>
        </w:rPr>
        <w:fldChar w:fldCharType="end"/>
      </w:r>
      <w:r w:rsidRPr="00CB1E77">
        <w:rPr>
          <w:rFonts w:cs="Times New Roman"/>
          <w:szCs w:val="24"/>
        </w:rPr>
        <w:t xml:space="preserve">. </w:t>
      </w:r>
    </w:p>
    <w:p w:rsidR="00335ADA" w:rsidRPr="00CB1E77" w:rsidRDefault="00335ADA" w:rsidP="00EE6128">
      <w:pPr>
        <w:pStyle w:val="ListParagraph"/>
        <w:numPr>
          <w:ilvl w:val="0"/>
          <w:numId w:val="26"/>
        </w:numPr>
        <w:spacing w:before="0" w:beforeAutospacing="0" w:after="0" w:afterAutospacing="0"/>
        <w:ind w:left="720"/>
        <w:rPr>
          <w:rFonts w:cs="Times New Roman"/>
          <w:b/>
          <w:szCs w:val="24"/>
        </w:rPr>
      </w:pPr>
      <w:r w:rsidRPr="00CB1E77">
        <w:rPr>
          <w:rFonts w:cs="Times New Roman"/>
          <w:b/>
          <w:szCs w:val="24"/>
        </w:rPr>
        <w:t xml:space="preserve">Sugesti </w:t>
      </w:r>
    </w:p>
    <w:p w:rsidR="00335ADA" w:rsidRPr="00CB1E77" w:rsidRDefault="00335ADA" w:rsidP="00EE6128">
      <w:pPr>
        <w:pStyle w:val="ListParagraph"/>
        <w:spacing w:after="0"/>
        <w:rPr>
          <w:rFonts w:cs="Times New Roman"/>
          <w:szCs w:val="24"/>
        </w:rPr>
      </w:pPr>
      <w:r w:rsidRPr="00CB1E77">
        <w:rPr>
          <w:rFonts w:cs="Times New Roman"/>
          <w:szCs w:val="24"/>
        </w:rPr>
        <w:t xml:space="preserve">Seseorang mampu mempengaruhi sesamanya dengan pemberian sugesti secara terus menerus </w:t>
      </w:r>
      <w:r w:rsidRPr="00CB1E77">
        <w:rPr>
          <w:rFonts w:cs="Times New Roman"/>
          <w:szCs w:val="24"/>
        </w:rPr>
        <w:fldChar w:fldCharType="begin" w:fldLock="1"/>
      </w:r>
      <w:r w:rsidRPr="00CB1E77">
        <w:rPr>
          <w:rFonts w:cs="Times New Roman"/>
          <w:szCs w:val="24"/>
        </w:rPr>
        <w:instrText>ADDIN CSL_CITATION { "citationItems" : [ { "id" : "ITEM-1", "itemData" : { "abstract" : "Penelitian ini bertujuan untuk mengetahui peningkatkan hasil belajar Matematika dengan menerapkan sugesti positif dan model SAVI pada siswa kelas V tahun pelajaran 2015/2016 di SD Mutiara Singaraja. Jenis penelitian ini adalah penelitian tindakan kelas yang dilaksanakan selama dua siklus. Subjek penelitian ini adalah siswa kelas V tahun pelajaran 2015/2016 di SD Mutiara Singaraja, yang berjumlah 24 siswa. Pengumpulan data dalam penelitian ini menggunakan metode tes dan data dianalisis dengan teknik analisis statistik deskriptif. Berdasarkan hasil tes, pada siklus I rata-rata hasil belajar Matematika siswa yang diperoleh sebesar 78,5% (kategori cukup). Sedangkan siklus II rata-rata hasil belajar Matematika siswa sebesar 88% (kategori tinggi). Hal ini menunjukan bahwa penerapan pemberian sugesti positif dengan model SAVI dapat meningkatkan hasil belajar Matematika siswa kelas V SD Mutiara Singaraja", "author" : [ { "dropping-particle" : "", "family" : "Septian", "given" : "Nyoman Dewi", "non-dropping-particle" : "", "parse-names" : false, "suffix" : "" }, { "dropping-particle" : "", "family" : "Jampel", "given" : "I Nyoman", "non-dropping-particle" : "", "parse-names" : false, "suffix" : "" }, { "dropping-particle" : "", "family" : "Sudarma", "given" : "I Komang", "non-dropping-particle" : "", "parse-names" : false, "suffix" : "" } ], "container-title" : "e-Journal PGSD Universitas Pendidikan Ganesha", "id" : "ITEM-1", "issued" : { "date-parts" : [ [ "2016" ] ] }, "page" : "1 - 11", "title" : "PENERAPAN PEMBERIAN SUGESTI POSITIF DENGAN MODEL SAVI KELAS V", "type" : "article-journal", "volume" : "Vol : 4 No" }, "uris" : [ "http://www.mendeley.com/documents/?uuid=1b7faf39-2a8c-489e-88d9-a0ff15ca4722" ] } ], "mendeley" : { "formattedCitation" : "(Septian, Jampel and Sudarma, 2016)", "plainTextFormattedCitation" : "(Septian, Jampel and Sudarma, 2016)", "previouslyFormattedCitation" : "(Septian, Jampel and Sudarma, 2016)" }, "properties" : { "noteIndex" : 0 }, "schema" : "https://github.com/citation-style-language/schema/raw/master/csl-citation.json" }</w:instrText>
      </w:r>
      <w:r w:rsidRPr="00CB1E77">
        <w:rPr>
          <w:rFonts w:cs="Times New Roman"/>
          <w:szCs w:val="24"/>
        </w:rPr>
        <w:fldChar w:fldCharType="separate"/>
      </w:r>
      <w:r w:rsidRPr="00CB1E77">
        <w:rPr>
          <w:rFonts w:cs="Times New Roman"/>
          <w:noProof/>
          <w:szCs w:val="24"/>
        </w:rPr>
        <w:t>(Septian, Jampel and Sudarma, 2016)</w:t>
      </w:r>
      <w:r w:rsidRPr="00CB1E77">
        <w:rPr>
          <w:rFonts w:cs="Times New Roman"/>
          <w:szCs w:val="24"/>
        </w:rPr>
        <w:fldChar w:fldCharType="end"/>
      </w:r>
      <w:r w:rsidRPr="00CB1E77">
        <w:rPr>
          <w:rFonts w:cs="Times New Roman"/>
          <w:szCs w:val="24"/>
        </w:rPr>
        <w:t xml:space="preserve">. Sujanto (2004:93) menyatakan bahwa “Sugesti merupakan rangkaian kata yang disusun dan disampaikan dengan cara, situasi, dan tujuan tertentu untuk mempengaruhi kehidupan seseorang” </w:t>
      </w:r>
      <w:r w:rsidRPr="00CB1E77">
        <w:rPr>
          <w:rFonts w:cs="Times New Roman"/>
          <w:szCs w:val="24"/>
        </w:rPr>
        <w:fldChar w:fldCharType="begin" w:fldLock="1"/>
      </w:r>
      <w:r w:rsidRPr="00CB1E77">
        <w:rPr>
          <w:rFonts w:cs="Times New Roman"/>
          <w:szCs w:val="24"/>
        </w:rPr>
        <w:instrText>ADDIN CSL_CITATION { "citationItems" : [ { "id" : "ITEM-1", "itemData" : { "abstract" : "Penelitian ini bertujuan untuk mengetahui peningkatkan hasil belajar Matematika dengan menerapkan sugesti positif dan model SAVI pada siswa kelas V tahun pelajaran 2015/2016 di SD Mutiara Singaraja. Jenis penelitian ini adalah penelitian tindakan kelas yang dilaksanakan selama dua siklus. Subjek penelitian ini adalah siswa kelas V tahun pelajaran 2015/2016 di SD Mutiara Singaraja, yang berjumlah 24 siswa. Pengumpulan data dalam penelitian ini menggunakan metode tes dan data dianalisis dengan teknik analisis statistik deskriptif. Berdasarkan hasil tes, pada siklus I rata-rata hasil belajar Matematika siswa yang diperoleh sebesar 78,5% (kategori cukup). Sedangkan siklus II rata-rata hasil belajar Matematika siswa sebesar 88% (kategori tinggi). Hal ini menunjukan bahwa penerapan pemberian sugesti positif dengan model SAVI dapat meningkatkan hasil belajar Matematika siswa kelas V SD Mutiara Singaraja", "author" : [ { "dropping-particle" : "", "family" : "Septian", "given" : "Nyoman Dewi", "non-dropping-particle" : "", "parse-names" : false, "suffix" : "" }, { "dropping-particle" : "", "family" : "Jampel", "given" : "I Nyoman", "non-dropping-particle" : "", "parse-names" : false, "suffix" : "" }, { "dropping-particle" : "", "family" : "Sudarma", "given" : "I Komang", "non-dropping-particle" : "", "parse-names" : false, "suffix" : "" } ], "container-title" : "e-Journal PGSD Universitas Pendidikan Ganesha", "id" : "ITEM-1", "issued" : { "date-parts" : [ [ "2016" ] ] }, "page" : "1 - 11", "title" : "PENERAPAN PEMBERIAN SUGESTI POSITIF DENGAN MODEL SAVI KELAS V", "type" : "article-journal", "volume" : "Vol : 4 No" }, "uris" : [ "http://www.mendeley.com/documents/?uuid=1b7faf39-2a8c-489e-88d9-a0ff15ca4722" ] } ], "mendeley" : { "formattedCitation" : "(Septian, Jampel and Sudarma, 2016)", "plainTextFormattedCitation" : "(Septian, Jampel and Sudarma, 2016)", "previouslyFormattedCitation" : "(Septian, Jampel and Sudarma, 2016)" }, "properties" : { "noteIndex" : 0 }, "schema" : "https://github.com/citation-style-language/schema/raw/master/csl-citation.json" }</w:instrText>
      </w:r>
      <w:r w:rsidRPr="00CB1E77">
        <w:rPr>
          <w:rFonts w:cs="Times New Roman"/>
          <w:szCs w:val="24"/>
        </w:rPr>
        <w:fldChar w:fldCharType="separate"/>
      </w:r>
      <w:r w:rsidRPr="00CB1E77">
        <w:rPr>
          <w:rFonts w:cs="Times New Roman"/>
          <w:noProof/>
          <w:szCs w:val="24"/>
        </w:rPr>
        <w:t>(Septian, Jampel and Sudarma, 2016)</w:t>
      </w:r>
      <w:r w:rsidRPr="00CB1E77">
        <w:rPr>
          <w:rFonts w:cs="Times New Roman"/>
          <w:szCs w:val="24"/>
        </w:rPr>
        <w:fldChar w:fldCharType="end"/>
      </w:r>
      <w:r w:rsidRPr="00CB1E77">
        <w:rPr>
          <w:rFonts w:cs="Times New Roman"/>
          <w:szCs w:val="24"/>
        </w:rPr>
        <w:t xml:space="preserve">. Sugesti dibuat agar mampu mempengaruhi seseorang begitu juga dengan sugesti yang diucapkan guru pada saat pembelajaran berlangsung mampu mempengaruhi fikiran </w:t>
      </w:r>
      <w:r w:rsidRPr="00CB1E77">
        <w:rPr>
          <w:rFonts w:cs="Times New Roman"/>
          <w:szCs w:val="24"/>
        </w:rPr>
        <w:fldChar w:fldCharType="begin" w:fldLock="1"/>
      </w:r>
      <w:r w:rsidRPr="00CB1E77">
        <w:rPr>
          <w:rFonts w:cs="Times New Roman"/>
          <w:szCs w:val="24"/>
        </w:rPr>
        <w:instrText>ADDIN CSL_CITATION { "citationItems" : [ { "id" : "ITEM-1", "itemData" : { "abstract" : "Penelitian ini bertujuan untuk mengetahui peningkatkan hasil belajar Matematika dengan menerapkan sugesti positif dan model SAVI pada siswa kelas V tahun pelajaran 2015/2016 di SD Mutiara Singaraja. Jenis penelitian ini adalah penelitian tindakan kelas yang dilaksanakan selama dua siklus. Subjek penelitian ini adalah siswa kelas V tahun pelajaran 2015/2016 di SD Mutiara Singaraja, yang berjumlah 24 siswa. Pengumpulan data dalam penelitian ini menggunakan metode tes dan data dianalisis dengan teknik analisis statistik deskriptif. Berdasarkan hasil tes, pada siklus I rata-rata hasil belajar Matematika siswa yang diperoleh sebesar 78,5% (kategori cukup). Sedangkan siklus II rata-rata hasil belajar Matematika siswa sebesar 88% (kategori tinggi). Hal ini menunjukan bahwa penerapan pemberian sugesti positif dengan model SAVI dapat meningkatkan hasil belajar Matematika siswa kelas V SD Mutiara Singaraja", "author" : [ { "dropping-particle" : "", "family" : "Septian", "given" : "Nyoman Dewi", "non-dropping-particle" : "", "parse-names" : false, "suffix" : "" }, { "dropping-particle" : "", "family" : "Jampel", "given" : "I Nyoman", "non-dropping-particle" : "", "parse-names" : false, "suffix" : "" }, { "dropping-particle" : "", "family" : "Sudarma", "given" : "I Komang", "non-dropping-particle" : "", "parse-names" : false, "suffix" : "" } ], "container-title" : "e-Journal PGSD Universitas Pendidikan Ganesha", "id" : "ITEM-1", "issued" : { "date-parts" : [ [ "2016" ] ] }, "page" : "1 - 11", "title" : "PENERAPAN PEMBERIAN SUGESTI POSITIF DENGAN MODEL SAVI KELAS V", "type" : "article-journal", "volume" : "Vol : 4 No" }, "uris" : [ "http://www.mendeley.com/documents/?uuid=1b7faf39-2a8c-489e-88d9-a0ff15ca4722" ] } ], "mendeley" : { "formattedCitation" : "(Septian, Jampel and Sudarma, 2016)", "plainTextFormattedCitation" : "(Septian, Jampel and Sudarma, 2016)", "previouslyFormattedCitation" : "(Septian, Jampel and Sudarma, 2016)" }, "properties" : { "noteIndex" : 0 }, "schema" : "https://github.com/citation-style-language/schema/raw/master/csl-citation.json" }</w:instrText>
      </w:r>
      <w:r w:rsidRPr="00CB1E77">
        <w:rPr>
          <w:rFonts w:cs="Times New Roman"/>
          <w:szCs w:val="24"/>
        </w:rPr>
        <w:fldChar w:fldCharType="separate"/>
      </w:r>
      <w:r w:rsidRPr="00CB1E77">
        <w:rPr>
          <w:rFonts w:cs="Times New Roman"/>
          <w:noProof/>
          <w:szCs w:val="24"/>
        </w:rPr>
        <w:t>(Septian, Jampel and Sudarma, 2016)</w:t>
      </w:r>
      <w:r w:rsidRPr="00CB1E77">
        <w:rPr>
          <w:rFonts w:cs="Times New Roman"/>
          <w:szCs w:val="24"/>
        </w:rPr>
        <w:fldChar w:fldCharType="end"/>
      </w:r>
      <w:r w:rsidRPr="00CB1E77">
        <w:rPr>
          <w:rFonts w:cs="Times New Roman"/>
          <w:szCs w:val="24"/>
        </w:rPr>
        <w:t xml:space="preserve">.  </w:t>
      </w:r>
    </w:p>
    <w:p w:rsidR="00335ADA" w:rsidRPr="00CB1E77" w:rsidRDefault="00335ADA" w:rsidP="00335ADA">
      <w:pPr>
        <w:pStyle w:val="ListParagraph"/>
        <w:spacing w:after="0"/>
        <w:ind w:left="284" w:firstLine="425"/>
        <w:rPr>
          <w:rFonts w:cs="Times New Roman"/>
          <w:szCs w:val="24"/>
        </w:rPr>
      </w:pPr>
      <w:r w:rsidRPr="00CB1E77">
        <w:rPr>
          <w:rFonts w:cs="Times New Roman"/>
          <w:szCs w:val="24"/>
        </w:rPr>
        <w:t xml:space="preserve">Ada 2 tipe suggestibility </w:t>
      </w:r>
      <w:proofErr w:type="gramStart"/>
      <w:r w:rsidRPr="00CB1E77">
        <w:rPr>
          <w:rFonts w:cs="Times New Roman"/>
          <w:szCs w:val="24"/>
        </w:rPr>
        <w:t>yaitu :</w:t>
      </w:r>
      <w:proofErr w:type="gramEnd"/>
    </w:p>
    <w:p w:rsidR="00335ADA" w:rsidRPr="00CB1E77" w:rsidRDefault="00335ADA" w:rsidP="00EE6128">
      <w:pPr>
        <w:pStyle w:val="ListParagraph"/>
        <w:numPr>
          <w:ilvl w:val="0"/>
          <w:numId w:val="37"/>
        </w:numPr>
        <w:spacing w:after="0"/>
        <w:ind w:left="1080"/>
        <w:rPr>
          <w:rFonts w:cs="Times New Roman"/>
          <w:szCs w:val="24"/>
        </w:rPr>
      </w:pPr>
      <w:r w:rsidRPr="00CB1E77">
        <w:rPr>
          <w:rFonts w:cs="Times New Roman"/>
          <w:szCs w:val="24"/>
        </w:rPr>
        <w:t xml:space="preserve">Physical </w:t>
      </w:r>
      <w:proofErr w:type="gramStart"/>
      <w:r w:rsidRPr="00CB1E77">
        <w:rPr>
          <w:rFonts w:cs="Times New Roman"/>
          <w:szCs w:val="24"/>
        </w:rPr>
        <w:t>suggestibility</w:t>
      </w:r>
      <w:r w:rsidRPr="00CB1E77">
        <w:rPr>
          <w:rFonts w:cs="Times New Roman"/>
          <w:szCs w:val="24"/>
          <w:lang w:val="id-ID"/>
        </w:rPr>
        <w:t xml:space="preserve"> </w:t>
      </w:r>
      <w:r w:rsidRPr="00CB1E77">
        <w:rPr>
          <w:rFonts w:cs="Times New Roman"/>
          <w:szCs w:val="24"/>
        </w:rPr>
        <w:t>:</w:t>
      </w:r>
      <w:proofErr w:type="gramEnd"/>
      <w:r w:rsidRPr="00CB1E77">
        <w:rPr>
          <w:rFonts w:cs="Times New Roman"/>
          <w:szCs w:val="24"/>
          <w:lang w:val="id-ID"/>
        </w:rPr>
        <w:t xml:space="preserve"> </w:t>
      </w:r>
      <w:r w:rsidRPr="00CB1E77">
        <w:rPr>
          <w:rFonts w:cs="Times New Roman"/>
          <w:szCs w:val="24"/>
        </w:rPr>
        <w:t>memudahkan masalah emosi.</w:t>
      </w:r>
    </w:p>
    <w:p w:rsidR="00335ADA" w:rsidRPr="00CB1E77" w:rsidRDefault="00335ADA" w:rsidP="00EE6128">
      <w:pPr>
        <w:pStyle w:val="ListParagraph"/>
        <w:numPr>
          <w:ilvl w:val="0"/>
          <w:numId w:val="37"/>
        </w:numPr>
        <w:spacing w:after="0"/>
        <w:ind w:left="1080"/>
        <w:rPr>
          <w:rFonts w:cs="Times New Roman"/>
          <w:szCs w:val="24"/>
        </w:rPr>
      </w:pPr>
      <w:r w:rsidRPr="00CB1E77">
        <w:rPr>
          <w:rFonts w:cs="Times New Roman"/>
          <w:szCs w:val="24"/>
        </w:rPr>
        <w:t>Emotional</w:t>
      </w:r>
      <w:r w:rsidRPr="00CB1E77">
        <w:rPr>
          <w:rFonts w:cs="Times New Roman"/>
          <w:szCs w:val="24"/>
          <w:lang w:val="id-ID"/>
        </w:rPr>
        <w:t xml:space="preserve"> </w:t>
      </w:r>
      <w:r w:rsidRPr="00CB1E77">
        <w:rPr>
          <w:rFonts w:cs="Times New Roman"/>
          <w:szCs w:val="24"/>
        </w:rPr>
        <w:t>suggestibility:</w:t>
      </w:r>
      <w:r w:rsidRPr="00CB1E77">
        <w:rPr>
          <w:rFonts w:cs="Times New Roman"/>
          <w:szCs w:val="24"/>
          <w:lang w:val="id-ID"/>
        </w:rPr>
        <w:t xml:space="preserve"> </w:t>
      </w:r>
      <w:r w:rsidRPr="00CB1E77">
        <w:rPr>
          <w:rFonts w:cs="Times New Roman"/>
          <w:szCs w:val="24"/>
        </w:rPr>
        <w:t>menggunakan fisik</w:t>
      </w:r>
      <w:r w:rsidRPr="00CB1E77">
        <w:rPr>
          <w:rFonts w:cs="Times New Roman"/>
          <w:szCs w:val="24"/>
          <w:lang w:val="id-ID"/>
        </w:rPr>
        <w:t xml:space="preserve"> </w:t>
      </w:r>
      <w:r w:rsidRPr="00CB1E77">
        <w:rPr>
          <w:rFonts w:cs="Times New Roman"/>
          <w:szCs w:val="24"/>
        </w:rPr>
        <w:t>dalam melakukan interaksi</w:t>
      </w:r>
      <w:r w:rsidRPr="00CB1E77">
        <w:rPr>
          <w:rFonts w:cs="Times New Roman"/>
          <w:szCs w:val="24"/>
          <w:lang w:val="id-ID"/>
        </w:rPr>
        <w:t xml:space="preserve"> </w:t>
      </w:r>
      <w:r w:rsidRPr="00CB1E77">
        <w:rPr>
          <w:rFonts w:cs="Times New Roman"/>
          <w:szCs w:val="24"/>
        </w:rPr>
        <w:t>dengan menggunakan teknik</w:t>
      </w:r>
      <w:r w:rsidRPr="00CB1E77">
        <w:rPr>
          <w:rFonts w:cs="Times New Roman"/>
          <w:szCs w:val="24"/>
          <w:lang w:val="id-ID"/>
        </w:rPr>
        <w:t xml:space="preserve"> </w:t>
      </w:r>
      <w:r w:rsidRPr="00CB1E77">
        <w:rPr>
          <w:rFonts w:cs="Times New Roman"/>
          <w:szCs w:val="24"/>
        </w:rPr>
        <w:t>induksi.</w:t>
      </w:r>
    </w:p>
    <w:p w:rsidR="00335ADA" w:rsidRPr="00CB1E77" w:rsidRDefault="00335ADA" w:rsidP="00EE6128">
      <w:pPr>
        <w:pStyle w:val="ListParagraph"/>
        <w:spacing w:after="0"/>
        <w:ind w:left="1080" w:hanging="360"/>
        <w:rPr>
          <w:rFonts w:cs="Times New Roman"/>
          <w:i/>
          <w:szCs w:val="24"/>
        </w:rPr>
      </w:pPr>
      <w:r w:rsidRPr="00CB1E77">
        <w:rPr>
          <w:rFonts w:cs="Times New Roman"/>
          <w:szCs w:val="24"/>
        </w:rPr>
        <w:t xml:space="preserve">Ada 2 macam </w:t>
      </w:r>
      <w:r w:rsidRPr="00CB1E77">
        <w:rPr>
          <w:rFonts w:cs="Times New Roman"/>
          <w:i/>
          <w:szCs w:val="24"/>
        </w:rPr>
        <w:t>post-hypnotic</w:t>
      </w:r>
      <w:r w:rsidRPr="00CB1E77">
        <w:rPr>
          <w:rFonts w:cs="Times New Roman"/>
          <w:i/>
          <w:szCs w:val="24"/>
          <w:lang w:val="id-ID"/>
        </w:rPr>
        <w:t xml:space="preserve"> </w:t>
      </w:r>
      <w:r w:rsidRPr="00CB1E77">
        <w:rPr>
          <w:rFonts w:cs="Times New Roman"/>
          <w:i/>
          <w:szCs w:val="24"/>
        </w:rPr>
        <w:t>suggestion</w:t>
      </w:r>
    </w:p>
    <w:p w:rsidR="00335ADA" w:rsidRPr="00CB1E77" w:rsidRDefault="00335ADA" w:rsidP="00EE6128">
      <w:pPr>
        <w:pStyle w:val="ListParagraph"/>
        <w:numPr>
          <w:ilvl w:val="0"/>
          <w:numId w:val="38"/>
        </w:numPr>
        <w:spacing w:after="0"/>
        <w:ind w:left="1080"/>
        <w:rPr>
          <w:rFonts w:cs="Times New Roman"/>
          <w:szCs w:val="24"/>
        </w:rPr>
      </w:pPr>
      <w:r w:rsidRPr="00CB1E77">
        <w:rPr>
          <w:rFonts w:cs="Times New Roman"/>
          <w:i/>
          <w:szCs w:val="24"/>
        </w:rPr>
        <w:t>Non-therapeutic post-hypnotic</w:t>
      </w:r>
      <w:r w:rsidRPr="00CB1E77">
        <w:rPr>
          <w:rFonts w:cs="Times New Roman"/>
          <w:i/>
          <w:szCs w:val="24"/>
          <w:lang w:val="id-ID"/>
        </w:rPr>
        <w:t xml:space="preserve"> </w:t>
      </w:r>
      <w:r w:rsidRPr="00CB1E77">
        <w:rPr>
          <w:rFonts w:cs="Times New Roman"/>
          <w:i/>
          <w:szCs w:val="24"/>
        </w:rPr>
        <w:t xml:space="preserve">suggestion </w:t>
      </w:r>
      <w:r w:rsidRPr="00CB1E77">
        <w:rPr>
          <w:rFonts w:cs="Times New Roman"/>
          <w:szCs w:val="24"/>
        </w:rPr>
        <w:t>(NTPHS</w:t>
      </w:r>
      <w:proofErr w:type="gramStart"/>
      <w:r w:rsidRPr="00CB1E77">
        <w:rPr>
          <w:rFonts w:cs="Times New Roman"/>
          <w:szCs w:val="24"/>
        </w:rPr>
        <w:t>)</w:t>
      </w:r>
      <w:r w:rsidRPr="00CB1E77">
        <w:rPr>
          <w:rFonts w:cs="Times New Roman"/>
          <w:szCs w:val="24"/>
          <w:lang w:val="id-ID"/>
        </w:rPr>
        <w:t xml:space="preserve"> </w:t>
      </w:r>
      <w:r w:rsidRPr="00CB1E77">
        <w:rPr>
          <w:rFonts w:cs="Times New Roman"/>
          <w:szCs w:val="24"/>
        </w:rPr>
        <w:t>:</w:t>
      </w:r>
      <w:proofErr w:type="gramEnd"/>
      <w:r w:rsidRPr="00CB1E77">
        <w:rPr>
          <w:rFonts w:cs="Times New Roman"/>
          <w:szCs w:val="24"/>
        </w:rPr>
        <w:t xml:space="preserve"> tidak</w:t>
      </w:r>
      <w:r w:rsidRPr="00CB1E77">
        <w:rPr>
          <w:rFonts w:cs="Times New Roman"/>
          <w:szCs w:val="24"/>
          <w:lang w:val="id-ID"/>
        </w:rPr>
        <w:t xml:space="preserve"> </w:t>
      </w:r>
      <w:r w:rsidRPr="00CB1E77">
        <w:rPr>
          <w:rFonts w:cs="Times New Roman"/>
          <w:szCs w:val="24"/>
        </w:rPr>
        <w:t>mempunyai efek terapeutik dan</w:t>
      </w:r>
      <w:r w:rsidRPr="00CB1E77">
        <w:rPr>
          <w:rFonts w:cs="Times New Roman"/>
          <w:szCs w:val="24"/>
          <w:lang w:val="id-ID"/>
        </w:rPr>
        <w:t xml:space="preserve"> </w:t>
      </w:r>
      <w:r w:rsidRPr="00CB1E77">
        <w:rPr>
          <w:rFonts w:cs="Times New Roman"/>
          <w:szCs w:val="24"/>
        </w:rPr>
        <w:t>tidak bermanfaat bagi</w:t>
      </w:r>
      <w:r w:rsidRPr="00CB1E77">
        <w:rPr>
          <w:rFonts w:cs="Times New Roman"/>
          <w:szCs w:val="24"/>
          <w:lang w:val="id-ID"/>
        </w:rPr>
        <w:t xml:space="preserve"> </w:t>
      </w:r>
      <w:r w:rsidRPr="00CB1E77">
        <w:rPr>
          <w:rFonts w:cs="Times New Roman"/>
          <w:szCs w:val="24"/>
        </w:rPr>
        <w:t>pengembangan diri</w:t>
      </w:r>
      <w:r w:rsidRPr="00CB1E77">
        <w:rPr>
          <w:rFonts w:cs="Times New Roman"/>
          <w:szCs w:val="24"/>
          <w:lang w:val="id-ID"/>
        </w:rPr>
        <w:t xml:space="preserve">. </w:t>
      </w:r>
    </w:p>
    <w:p w:rsidR="00335ADA" w:rsidRPr="00CB1E77" w:rsidRDefault="00335ADA" w:rsidP="00EE6128">
      <w:pPr>
        <w:pStyle w:val="ListParagraph"/>
        <w:numPr>
          <w:ilvl w:val="0"/>
          <w:numId w:val="38"/>
        </w:numPr>
        <w:spacing w:after="0"/>
        <w:ind w:left="1080"/>
        <w:rPr>
          <w:rStyle w:val="fontstyle01"/>
          <w:color w:val="auto"/>
        </w:rPr>
      </w:pPr>
      <w:r w:rsidRPr="00CB1E77">
        <w:rPr>
          <w:rStyle w:val="fontstyle21"/>
        </w:rPr>
        <w:t>Therapeutic post-hypnotic</w:t>
      </w:r>
      <w:r w:rsidRPr="00CB1E77">
        <w:rPr>
          <w:rStyle w:val="fontstyle21"/>
          <w:lang w:val="id-ID"/>
        </w:rPr>
        <w:t xml:space="preserve"> </w:t>
      </w:r>
      <w:r w:rsidRPr="00CB1E77">
        <w:rPr>
          <w:rStyle w:val="fontstyle21"/>
        </w:rPr>
        <w:t xml:space="preserve">suggestion </w:t>
      </w:r>
      <w:r w:rsidRPr="00CB1E77">
        <w:rPr>
          <w:rStyle w:val="fontstyle01"/>
        </w:rPr>
        <w:t>(TPHS); tipe ini</w:t>
      </w:r>
      <w:r w:rsidRPr="00CB1E77">
        <w:rPr>
          <w:rStyle w:val="fontstyle01"/>
          <w:lang w:val="id-ID"/>
        </w:rPr>
        <w:t xml:space="preserve"> </w:t>
      </w:r>
      <w:r w:rsidRPr="00CB1E77">
        <w:rPr>
          <w:rStyle w:val="fontstyle01"/>
        </w:rPr>
        <w:t>bersifat konstruktif terhadap</w:t>
      </w:r>
      <w:r w:rsidRPr="00CB1E77">
        <w:rPr>
          <w:rFonts w:cs="Times New Roman"/>
          <w:color w:val="000000"/>
          <w:szCs w:val="24"/>
        </w:rPr>
        <w:t xml:space="preserve"> </w:t>
      </w:r>
      <w:r w:rsidRPr="00CB1E77">
        <w:rPr>
          <w:rStyle w:val="fontstyle01"/>
        </w:rPr>
        <w:t>proses terapi secara langsung</w:t>
      </w:r>
      <w:r w:rsidRPr="00CB1E77">
        <w:rPr>
          <w:rStyle w:val="fontstyle01"/>
          <w:lang w:val="id-ID"/>
        </w:rPr>
        <w:t xml:space="preserve"> </w:t>
      </w:r>
      <w:r w:rsidRPr="00CB1E77">
        <w:rPr>
          <w:rStyle w:val="fontstyle01"/>
        </w:rPr>
        <w:t>bermanfaat bagi kemajuan klien.</w:t>
      </w:r>
    </w:p>
    <w:p w:rsidR="00EE6128" w:rsidRDefault="00EE6128" w:rsidP="00EE6128">
      <w:pPr>
        <w:pStyle w:val="ListParagraph"/>
        <w:spacing w:after="0"/>
        <w:ind w:left="1080" w:hanging="360"/>
        <w:rPr>
          <w:rStyle w:val="fontstyle01"/>
        </w:rPr>
      </w:pPr>
    </w:p>
    <w:p w:rsidR="00335ADA" w:rsidRPr="00CB1E77" w:rsidRDefault="00335ADA" w:rsidP="00EE6128">
      <w:pPr>
        <w:pStyle w:val="ListParagraph"/>
        <w:spacing w:after="0"/>
        <w:ind w:left="1080" w:hanging="360"/>
        <w:rPr>
          <w:rStyle w:val="fontstyle01"/>
        </w:rPr>
      </w:pPr>
      <w:r w:rsidRPr="00CB1E77">
        <w:rPr>
          <w:rStyle w:val="fontstyle01"/>
        </w:rPr>
        <w:lastRenderedPageBreak/>
        <w:t>Cara penyampaian sugesti:</w:t>
      </w:r>
    </w:p>
    <w:p w:rsidR="00335ADA" w:rsidRPr="00CB1E77" w:rsidRDefault="00335ADA" w:rsidP="00EE6128">
      <w:pPr>
        <w:pStyle w:val="ListParagraph"/>
        <w:numPr>
          <w:ilvl w:val="0"/>
          <w:numId w:val="39"/>
        </w:numPr>
        <w:spacing w:after="0"/>
        <w:ind w:left="1080"/>
        <w:rPr>
          <w:rStyle w:val="fontstyle01"/>
        </w:rPr>
      </w:pPr>
      <w:r w:rsidRPr="00CB1E77">
        <w:rPr>
          <w:rStyle w:val="fontstyle21"/>
        </w:rPr>
        <w:t xml:space="preserve">Direct </w:t>
      </w:r>
      <w:r w:rsidRPr="00CB1E77">
        <w:rPr>
          <w:rStyle w:val="fontstyle01"/>
        </w:rPr>
        <w:t>(bersifat langsung): klien</w:t>
      </w:r>
      <w:r w:rsidRPr="00CB1E77">
        <w:rPr>
          <w:rStyle w:val="fontstyle01"/>
          <w:lang w:val="id-ID"/>
        </w:rPr>
        <w:t xml:space="preserve"> </w:t>
      </w:r>
      <w:r w:rsidRPr="00CB1E77">
        <w:rPr>
          <w:rStyle w:val="fontstyle01"/>
        </w:rPr>
        <w:t>diminta untuk melakukan sesuatu</w:t>
      </w:r>
      <w:r w:rsidRPr="00CB1E77">
        <w:rPr>
          <w:rFonts w:cs="Times New Roman"/>
          <w:color w:val="000000"/>
          <w:szCs w:val="24"/>
        </w:rPr>
        <w:t xml:space="preserve"> </w:t>
      </w:r>
      <w:r w:rsidRPr="00CB1E77">
        <w:rPr>
          <w:rStyle w:val="fontstyle01"/>
        </w:rPr>
        <w:t>(seperti perintah) biasanya</w:t>
      </w:r>
      <w:r w:rsidRPr="00CB1E77">
        <w:rPr>
          <w:rFonts w:cs="Times New Roman"/>
          <w:color w:val="000000"/>
          <w:szCs w:val="24"/>
        </w:rPr>
        <w:t xml:space="preserve"> </w:t>
      </w:r>
      <w:r w:rsidRPr="00CB1E77">
        <w:rPr>
          <w:rStyle w:val="fontstyle01"/>
        </w:rPr>
        <w:t>diberikan saat trance yang</w:t>
      </w:r>
      <w:r w:rsidRPr="00CB1E77">
        <w:rPr>
          <w:rFonts w:cs="Times New Roman"/>
          <w:color w:val="000000"/>
          <w:szCs w:val="24"/>
        </w:rPr>
        <w:t xml:space="preserve"> </w:t>
      </w:r>
      <w:r w:rsidRPr="00CB1E77">
        <w:rPr>
          <w:rStyle w:val="fontstyle01"/>
        </w:rPr>
        <w:t xml:space="preserve">semakin dalam. </w:t>
      </w:r>
    </w:p>
    <w:p w:rsidR="00335ADA" w:rsidRPr="00CB1E77" w:rsidRDefault="00335ADA" w:rsidP="00EE6128">
      <w:pPr>
        <w:pStyle w:val="ListParagraph"/>
        <w:numPr>
          <w:ilvl w:val="0"/>
          <w:numId w:val="39"/>
        </w:numPr>
        <w:ind w:left="1080"/>
        <w:rPr>
          <w:rFonts w:cs="Times New Roman"/>
          <w:color w:val="000000"/>
          <w:szCs w:val="24"/>
        </w:rPr>
      </w:pPr>
      <w:r w:rsidRPr="00CB1E77">
        <w:rPr>
          <w:rStyle w:val="fontstyle21"/>
        </w:rPr>
        <w:t xml:space="preserve">Indirect </w:t>
      </w:r>
      <w:r w:rsidRPr="00CB1E77">
        <w:rPr>
          <w:rStyle w:val="fontstyle01"/>
        </w:rPr>
        <w:t>(tidak langsung</w:t>
      </w:r>
      <w:proofErr w:type="gramStart"/>
      <w:r w:rsidRPr="00CB1E77">
        <w:rPr>
          <w:rStyle w:val="fontstyle01"/>
        </w:rPr>
        <w:t>) :</w:t>
      </w:r>
      <w:proofErr w:type="gramEnd"/>
      <w:r w:rsidRPr="00CB1E77">
        <w:rPr>
          <w:rStyle w:val="fontstyle01"/>
        </w:rPr>
        <w:t xml:space="preserve"> sugesti</w:t>
      </w:r>
      <w:r w:rsidRPr="00CB1E77">
        <w:rPr>
          <w:rFonts w:cs="Times New Roman"/>
          <w:color w:val="000000"/>
          <w:szCs w:val="24"/>
        </w:rPr>
        <w:t xml:space="preserve"> </w:t>
      </w:r>
      <w:r w:rsidRPr="00CB1E77">
        <w:rPr>
          <w:rStyle w:val="fontstyle01"/>
        </w:rPr>
        <w:t>diberikan dalam bentuk metafora</w:t>
      </w:r>
      <w:r w:rsidRPr="00CB1E77">
        <w:rPr>
          <w:rFonts w:cs="Times New Roman"/>
          <w:color w:val="000000"/>
          <w:szCs w:val="24"/>
        </w:rPr>
        <w:t xml:space="preserve"> </w:t>
      </w:r>
      <w:r w:rsidRPr="00CB1E77">
        <w:rPr>
          <w:rStyle w:val="fontstyle01"/>
        </w:rPr>
        <w:t>atau cerita, biasanya dilaksanakan</w:t>
      </w:r>
      <w:r w:rsidRPr="00CB1E77">
        <w:rPr>
          <w:rFonts w:cs="Times New Roman"/>
          <w:color w:val="000000"/>
          <w:szCs w:val="24"/>
        </w:rPr>
        <w:t xml:space="preserve"> </w:t>
      </w:r>
      <w:r w:rsidRPr="00CB1E77">
        <w:rPr>
          <w:rStyle w:val="fontstyle01"/>
        </w:rPr>
        <w:t>saat awal terapi.</w:t>
      </w:r>
      <w:r w:rsidRPr="00CB1E77">
        <w:rPr>
          <w:rFonts w:cs="Times New Roman"/>
          <w:color w:val="000000"/>
          <w:szCs w:val="24"/>
        </w:rPr>
        <w:t xml:space="preserve"> </w:t>
      </w:r>
    </w:p>
    <w:p w:rsidR="00335ADA" w:rsidRPr="00CB1E77" w:rsidRDefault="00335ADA" w:rsidP="00335ADA">
      <w:pPr>
        <w:pStyle w:val="ListParagraph"/>
        <w:spacing w:after="0"/>
        <w:ind w:left="284" w:firstLine="425"/>
        <w:rPr>
          <w:rStyle w:val="fontstyle01"/>
          <w:lang w:val="id-ID"/>
        </w:rPr>
      </w:pPr>
      <w:r w:rsidRPr="00CB1E77">
        <w:rPr>
          <w:rStyle w:val="fontstyle01"/>
          <w:lang w:val="id-ID"/>
        </w:rPr>
        <w:t xml:space="preserve">Terdapat </w:t>
      </w:r>
      <w:r w:rsidRPr="00CB1E77">
        <w:rPr>
          <w:rStyle w:val="fontstyle01"/>
        </w:rPr>
        <w:t>enam teknik dasar Induksi</w:t>
      </w:r>
      <w:r w:rsidRPr="00CB1E77">
        <w:rPr>
          <w:rStyle w:val="fontstyle01"/>
          <w:lang w:val="id-ID"/>
        </w:rPr>
        <w:t xml:space="preserve">, yaitu : </w:t>
      </w:r>
    </w:p>
    <w:p w:rsidR="00335ADA" w:rsidRPr="00CB1E77" w:rsidRDefault="00335ADA" w:rsidP="00EE6128">
      <w:pPr>
        <w:pStyle w:val="ListParagraph"/>
        <w:numPr>
          <w:ilvl w:val="0"/>
          <w:numId w:val="40"/>
        </w:numPr>
        <w:spacing w:after="0"/>
        <w:ind w:left="1080"/>
        <w:rPr>
          <w:rFonts w:cs="Times New Roman"/>
          <w:szCs w:val="24"/>
          <w:lang w:val="id-ID"/>
        </w:rPr>
      </w:pPr>
      <w:r w:rsidRPr="00CB1E77">
        <w:rPr>
          <w:rFonts w:cs="Times New Roman"/>
          <w:i/>
          <w:szCs w:val="24"/>
          <w:lang w:val="id-ID"/>
        </w:rPr>
        <w:t>Eye Fixation</w:t>
      </w:r>
      <w:r w:rsidRPr="00CB1E77">
        <w:rPr>
          <w:rFonts w:cs="Times New Roman"/>
          <w:szCs w:val="24"/>
          <w:lang w:val="id-ID"/>
        </w:rPr>
        <w:t xml:space="preserve"> (Fiksasi Mata). Dengan melakukan fiksasi mata, klien diminta untuk menatap dengan pandangan yang berfokus pada suatu obyek. Baik berupa satu titik pandang, cahaya lilin, ujung jari kelingking, atau apa saja sehingga mata akan lelah bila memandanginya dengan terfokus. Tujuannya adalah membuat pikiran sadar menjadi bosan atau lengah. </w:t>
      </w:r>
    </w:p>
    <w:p w:rsidR="00335ADA" w:rsidRPr="00CB1E77" w:rsidRDefault="00335ADA" w:rsidP="00EE6128">
      <w:pPr>
        <w:pStyle w:val="ListParagraph"/>
        <w:numPr>
          <w:ilvl w:val="0"/>
          <w:numId w:val="40"/>
        </w:numPr>
        <w:spacing w:after="0"/>
        <w:ind w:left="1080"/>
        <w:rPr>
          <w:rFonts w:cs="Times New Roman"/>
          <w:szCs w:val="24"/>
          <w:lang w:val="id-ID"/>
        </w:rPr>
      </w:pPr>
      <w:r w:rsidRPr="00CB1E77">
        <w:rPr>
          <w:rFonts w:cs="Times New Roman"/>
          <w:i/>
          <w:iCs/>
          <w:color w:val="000000"/>
          <w:szCs w:val="24"/>
          <w:lang w:val="id-ID"/>
        </w:rPr>
        <w:t xml:space="preserve">Relaxation of Nervous System </w:t>
      </w:r>
      <w:r w:rsidRPr="00CB1E77">
        <w:rPr>
          <w:rFonts w:cs="Times New Roman"/>
          <w:color w:val="000000"/>
          <w:szCs w:val="24"/>
          <w:lang w:val="id-ID"/>
        </w:rPr>
        <w:t>(Relaksasi atau kelelahan sistem saraf). Semua teknik induksi meminta klien untuk rileks secara fisik dan mental dengan mata tertutup, menggunakan relaksasi progresif atau induksi Ericsonian yang menggunakan cerita.</w:t>
      </w:r>
    </w:p>
    <w:p w:rsidR="00335ADA" w:rsidRPr="00CB1E77" w:rsidRDefault="00335ADA" w:rsidP="00EE6128">
      <w:pPr>
        <w:pStyle w:val="ListParagraph"/>
        <w:numPr>
          <w:ilvl w:val="0"/>
          <w:numId w:val="40"/>
        </w:numPr>
        <w:spacing w:after="0"/>
        <w:ind w:left="1080"/>
        <w:rPr>
          <w:rFonts w:cs="Times New Roman"/>
          <w:szCs w:val="24"/>
          <w:lang w:val="id-ID"/>
        </w:rPr>
      </w:pPr>
      <w:r w:rsidRPr="00CB1E77">
        <w:rPr>
          <w:rFonts w:cs="Times New Roman"/>
          <w:i/>
          <w:iCs/>
          <w:color w:val="000000"/>
          <w:szCs w:val="24"/>
          <w:lang w:val="id-ID"/>
        </w:rPr>
        <w:t xml:space="preserve">Mental Confusion </w:t>
      </w:r>
      <w:r w:rsidRPr="00CB1E77">
        <w:rPr>
          <w:rFonts w:cs="Times New Roman"/>
          <w:color w:val="000000"/>
          <w:szCs w:val="24"/>
          <w:lang w:val="id-ID"/>
        </w:rPr>
        <w:t>(membingungkan pikiran). Teknik ini dirancang untuk membingungkan dan membuat pikiran sadar lengah sehingga klien dapat masuk ke dalam kondisi trance dengan demikian sugesti dapat langsung masuk dalam pikiran bawah sadar.</w:t>
      </w:r>
    </w:p>
    <w:p w:rsidR="00335ADA" w:rsidRPr="00CB1E77" w:rsidRDefault="00335ADA" w:rsidP="00EE6128">
      <w:pPr>
        <w:pStyle w:val="ListParagraph"/>
        <w:numPr>
          <w:ilvl w:val="0"/>
          <w:numId w:val="40"/>
        </w:numPr>
        <w:spacing w:after="0"/>
        <w:ind w:left="1080"/>
        <w:rPr>
          <w:rFonts w:cs="Times New Roman"/>
          <w:szCs w:val="24"/>
          <w:lang w:val="id-ID"/>
        </w:rPr>
      </w:pPr>
      <w:r w:rsidRPr="00CB1E77">
        <w:rPr>
          <w:rFonts w:cs="Times New Roman"/>
          <w:i/>
          <w:iCs/>
          <w:color w:val="000000"/>
          <w:szCs w:val="24"/>
          <w:lang w:val="id-ID"/>
        </w:rPr>
        <w:t xml:space="preserve">Mental Misdirection </w:t>
      </w:r>
      <w:r w:rsidRPr="00CB1E77">
        <w:rPr>
          <w:rFonts w:cs="Times New Roman"/>
          <w:color w:val="000000"/>
          <w:szCs w:val="24"/>
          <w:lang w:val="id-ID"/>
        </w:rPr>
        <w:t>(Menyesatkan Pikiran). Teknik ini menggunakan respon fisik tertentu terhadap sesuatu yang  diimajinasikan. Dan teknik ini</w:t>
      </w:r>
      <w:r w:rsidRPr="00CB1E77">
        <w:rPr>
          <w:rFonts w:cs="Times New Roman"/>
          <w:color w:val="000000"/>
          <w:szCs w:val="24"/>
          <w:lang w:val="id-ID"/>
        </w:rPr>
        <w:br/>
      </w:r>
      <w:r w:rsidRPr="00CB1E77">
        <w:rPr>
          <w:rFonts w:cs="Times New Roman"/>
          <w:color w:val="000000"/>
          <w:szCs w:val="24"/>
          <w:lang w:val="id-ID"/>
        </w:rPr>
        <w:lastRenderedPageBreak/>
        <w:t>menggunakan uji sugestibiliti sebagai sarana untuk membawa</w:t>
      </w:r>
      <w:r w:rsidRPr="00CB1E77">
        <w:rPr>
          <w:rFonts w:cs="Times New Roman"/>
          <w:color w:val="000000"/>
          <w:szCs w:val="24"/>
          <w:lang w:val="id-ID"/>
        </w:rPr>
        <w:br/>
        <w:t xml:space="preserve">klien ke dalam kondisi hipnosis. </w:t>
      </w:r>
    </w:p>
    <w:p w:rsidR="00335ADA" w:rsidRPr="00CB1E77" w:rsidRDefault="00335ADA" w:rsidP="00EE6128">
      <w:pPr>
        <w:pStyle w:val="ListParagraph"/>
        <w:numPr>
          <w:ilvl w:val="0"/>
          <w:numId w:val="40"/>
        </w:numPr>
        <w:spacing w:after="0"/>
        <w:ind w:left="1080"/>
        <w:rPr>
          <w:rFonts w:cs="Times New Roman"/>
          <w:szCs w:val="24"/>
          <w:lang w:val="id-ID"/>
        </w:rPr>
      </w:pPr>
      <w:r w:rsidRPr="00CB1E77">
        <w:rPr>
          <w:rFonts w:cs="Times New Roman"/>
          <w:i/>
          <w:iCs/>
          <w:color w:val="000000"/>
          <w:szCs w:val="24"/>
          <w:lang w:val="id-ID"/>
        </w:rPr>
        <w:t xml:space="preserve">Loss of Equilibrium </w:t>
      </w:r>
      <w:r w:rsidRPr="00CB1E77">
        <w:rPr>
          <w:rFonts w:cs="Times New Roman"/>
          <w:color w:val="000000"/>
          <w:szCs w:val="24"/>
          <w:lang w:val="id-ID"/>
        </w:rPr>
        <w:t>(kehilangan keseimbangan). Ini adalah teknik yang dilakukan sambil menggerakkan sebagian atau seluruh tubuh klien.</w:t>
      </w:r>
    </w:p>
    <w:p w:rsidR="00335ADA" w:rsidRPr="00CB1E77" w:rsidRDefault="00335ADA" w:rsidP="00EE6128">
      <w:pPr>
        <w:pStyle w:val="ListParagraph"/>
        <w:numPr>
          <w:ilvl w:val="0"/>
          <w:numId w:val="40"/>
        </w:numPr>
        <w:spacing w:after="0"/>
        <w:ind w:left="1080"/>
        <w:rPr>
          <w:rFonts w:cs="Times New Roman"/>
          <w:szCs w:val="24"/>
          <w:lang w:val="id-ID"/>
        </w:rPr>
      </w:pPr>
      <w:r w:rsidRPr="00CB1E77">
        <w:rPr>
          <w:rFonts w:cs="Times New Roman"/>
          <w:i/>
          <w:iCs/>
          <w:color w:val="000000"/>
          <w:szCs w:val="24"/>
          <w:lang w:val="id-ID"/>
        </w:rPr>
        <w:t xml:space="preserve">Shock to Nervous System </w:t>
      </w:r>
      <w:r w:rsidRPr="00CB1E77">
        <w:rPr>
          <w:rFonts w:cs="Times New Roman"/>
          <w:color w:val="000000"/>
          <w:szCs w:val="24"/>
          <w:lang w:val="id-ID"/>
        </w:rPr>
        <w:t>(Kejutan pada sistem saraf).</w:t>
      </w:r>
      <w:r w:rsidRPr="00CB1E77">
        <w:rPr>
          <w:rFonts w:cs="Times New Roman"/>
          <w:szCs w:val="24"/>
          <w:lang w:val="id-ID"/>
        </w:rPr>
        <w:t xml:space="preserve"> </w:t>
      </w:r>
    </w:p>
    <w:p w:rsidR="00335ADA" w:rsidRPr="00CB1E77" w:rsidRDefault="00335ADA" w:rsidP="00EE6128">
      <w:pPr>
        <w:pStyle w:val="ListParagraph"/>
        <w:spacing w:after="0"/>
        <w:rPr>
          <w:rFonts w:cs="Times New Roman"/>
          <w:szCs w:val="24"/>
          <w:lang w:val="id-ID"/>
        </w:rPr>
      </w:pPr>
      <w:r w:rsidRPr="00CB1E77">
        <w:rPr>
          <w:rFonts w:cs="Times New Roman"/>
          <w:szCs w:val="24"/>
        </w:rPr>
        <w:t>Pengucapan suges</w:t>
      </w:r>
      <w:r w:rsidRPr="00CB1E77">
        <w:rPr>
          <w:rFonts w:cs="Times New Roman"/>
          <w:szCs w:val="24"/>
          <w:lang w:val="id-ID"/>
        </w:rPr>
        <w:t>t</w:t>
      </w:r>
      <w:r w:rsidRPr="00CB1E77">
        <w:rPr>
          <w:rFonts w:cs="Times New Roman"/>
          <w:szCs w:val="24"/>
        </w:rPr>
        <w:t xml:space="preserve">i negatif mampu memberikan perasaan negatif kepada diri. Sedangkan sugesti positif yang sering diucapkan sangat membantu </w:t>
      </w:r>
      <w:r w:rsidRPr="00CB1E77">
        <w:rPr>
          <w:rFonts w:cs="Times New Roman"/>
          <w:szCs w:val="24"/>
        </w:rPr>
        <w:fldChar w:fldCharType="begin" w:fldLock="1"/>
      </w:r>
      <w:r w:rsidRPr="00CB1E77">
        <w:rPr>
          <w:rFonts w:cs="Times New Roman"/>
          <w:szCs w:val="24"/>
        </w:rPr>
        <w:instrText>ADDIN CSL_CITATION { "citationItems" : [ { "id" : "ITEM-1", "itemData" : { "abstract" : "Penelitian ini bertujuan untuk mengetahui peningkatkan hasil belajar Matematika dengan menerapkan sugesti positif dan model SAVI pada siswa kelas V tahun pelajaran 2015/2016 di SD Mutiara Singaraja. Jenis penelitian ini adalah penelitian tindakan kelas yang dilaksanakan selama dua siklus. Subjek penelitian ini adalah siswa kelas V tahun pelajaran 2015/2016 di SD Mutiara Singaraja, yang berjumlah 24 siswa. Pengumpulan data dalam penelitian ini menggunakan metode tes dan data dianalisis dengan teknik analisis statistik deskriptif. Berdasarkan hasil tes, pada siklus I rata-rata hasil belajar Matematika siswa yang diperoleh sebesar 78,5% (kategori cukup). Sedangkan siklus II rata-rata hasil belajar Matematika siswa sebesar 88% (kategori tinggi). Hal ini menunjukan bahwa penerapan pemberian sugesti positif dengan model SAVI dapat meningkatkan hasil belajar Matematika siswa kelas V SD Mutiara Singaraja", "author" : [ { "dropping-particle" : "", "family" : "Septian", "given" : "Nyoman Dewi", "non-dropping-particle" : "", "parse-names" : false, "suffix" : "" }, { "dropping-particle" : "", "family" : "Jampel", "given" : "I Nyoman", "non-dropping-particle" : "", "parse-names" : false, "suffix" : "" }, { "dropping-particle" : "", "family" : "Sudarma", "given" : "I Komang", "non-dropping-particle" : "", "parse-names" : false, "suffix" : "" } ], "container-title" : "e-Journal PGSD Universitas Pendidikan Ganesha", "id" : "ITEM-1", "issued" : { "date-parts" : [ [ "2016" ] ] }, "page" : "1 - 11", "title" : "PENERAPAN PEMBERIAN SUGESTI POSITIF DENGAN MODEL SAVI KELAS V", "type" : "article-journal", "volume" : "Vol : 4 No" }, "uris" : [ "http://www.mendeley.com/documents/?uuid=1b7faf39-2a8c-489e-88d9-a0ff15ca4722" ] } ], "mendeley" : { "formattedCitation" : "(Septian, Jampel and Sudarma, 2016)", "plainTextFormattedCitation" : "(Septian, Jampel and Sudarma, 2016)", "previouslyFormattedCitation" : "(Septian, Jampel and Sudarma, 2016)" }, "properties" : { "noteIndex" : 0 }, "schema" : "https://github.com/citation-style-language/schema/raw/master/csl-citation.json" }</w:instrText>
      </w:r>
      <w:r w:rsidRPr="00CB1E77">
        <w:rPr>
          <w:rFonts w:cs="Times New Roman"/>
          <w:szCs w:val="24"/>
        </w:rPr>
        <w:fldChar w:fldCharType="separate"/>
      </w:r>
      <w:r w:rsidRPr="00CB1E77">
        <w:rPr>
          <w:rFonts w:cs="Times New Roman"/>
          <w:noProof/>
          <w:szCs w:val="24"/>
        </w:rPr>
        <w:t>(Septian, Jampel and Sudarma, 2016)</w:t>
      </w:r>
      <w:r w:rsidRPr="00CB1E77">
        <w:rPr>
          <w:rFonts w:cs="Times New Roman"/>
          <w:szCs w:val="24"/>
        </w:rPr>
        <w:fldChar w:fldCharType="end"/>
      </w:r>
      <w:r w:rsidRPr="00CB1E77">
        <w:rPr>
          <w:rFonts w:cs="Times New Roman"/>
          <w:szCs w:val="24"/>
        </w:rPr>
        <w:t xml:space="preserve">. Pengucapan sugesti positif mampu memberikan perasaan positif kepada diri. Mengucapkan sugesti dengan penuh harapan dan ekspresi wajah yang meyakinkan mampu membuat diri merasa bahwa kalimat yang diucapkan akan sangat berguna untuk merubah presepsi seseorang </w:t>
      </w:r>
      <w:r w:rsidRPr="00CB1E77">
        <w:rPr>
          <w:rFonts w:cs="Times New Roman"/>
          <w:szCs w:val="24"/>
        </w:rPr>
        <w:fldChar w:fldCharType="begin" w:fldLock="1"/>
      </w:r>
      <w:r w:rsidRPr="00CB1E77">
        <w:rPr>
          <w:rFonts w:cs="Times New Roman"/>
          <w:szCs w:val="24"/>
        </w:rPr>
        <w:instrText>ADDIN CSL_CITATION { "citationItems" : [ { "id" : "ITEM-1", "itemData" : { "abstract" : "Penelitian ini bertujuan untuk mengetahui peningkatkan hasil belajar Matematika dengan menerapkan sugesti positif dan model SAVI pada siswa kelas V tahun pelajaran 2015/2016 di SD Mutiara Singaraja. Jenis penelitian ini adalah penelitian tindakan kelas yang dilaksanakan selama dua siklus. Subjek penelitian ini adalah siswa kelas V tahun pelajaran 2015/2016 di SD Mutiara Singaraja, yang berjumlah 24 siswa. Pengumpulan data dalam penelitian ini menggunakan metode tes dan data dianalisis dengan teknik analisis statistik deskriptif. Berdasarkan hasil tes, pada siklus I rata-rata hasil belajar Matematika siswa yang diperoleh sebesar 78,5% (kategori cukup). Sedangkan siklus II rata-rata hasil belajar Matematika siswa sebesar 88% (kategori tinggi). Hal ini menunjukan bahwa penerapan pemberian sugesti positif dengan model SAVI dapat meningkatkan hasil belajar Matematika siswa kelas V SD Mutiara Singaraja", "author" : [ { "dropping-particle" : "", "family" : "Septian", "given" : "Nyoman Dewi", "non-dropping-particle" : "", "parse-names" : false, "suffix" : "" }, { "dropping-particle" : "", "family" : "Jampel", "given" : "I Nyoman", "non-dropping-particle" : "", "parse-names" : false, "suffix" : "" }, { "dropping-particle" : "", "family" : "Sudarma", "given" : "I Komang", "non-dropping-particle" : "", "parse-names" : false, "suffix" : "" } ], "container-title" : "e-Journal PGSD Universitas Pendidikan Ganesha", "id" : "ITEM-1", "issued" : { "date-parts" : [ [ "2016" ] ] }, "page" : "1 - 11", "title" : "PENERAPAN PEMBERIAN SUGESTI POSITIF DENGAN MODEL SAVI KELAS V", "type" : "article-journal", "volume" : "Vol : 4 No" }, "uris" : [ "http://www.mendeley.com/documents/?uuid=1b7faf39-2a8c-489e-88d9-a0ff15ca4722" ] } ], "mendeley" : { "formattedCitation" : "(Septian, Jampel and Sudarma, 2016)", "plainTextFormattedCitation" : "(Septian, Jampel and Sudarma, 2016)", "previouslyFormattedCitation" : "(Septian, Jampel and Sudarma, 2016)" }, "properties" : { "noteIndex" : 0 }, "schema" : "https://github.com/citation-style-language/schema/raw/master/csl-citation.json" }</w:instrText>
      </w:r>
      <w:r w:rsidRPr="00CB1E77">
        <w:rPr>
          <w:rFonts w:cs="Times New Roman"/>
          <w:szCs w:val="24"/>
        </w:rPr>
        <w:fldChar w:fldCharType="separate"/>
      </w:r>
      <w:r w:rsidRPr="00CB1E77">
        <w:rPr>
          <w:rFonts w:cs="Times New Roman"/>
          <w:noProof/>
          <w:szCs w:val="24"/>
        </w:rPr>
        <w:t>(Septian, Jampel and Sudarma, 2016)</w:t>
      </w:r>
      <w:r w:rsidRPr="00CB1E77">
        <w:rPr>
          <w:rFonts w:cs="Times New Roman"/>
          <w:szCs w:val="24"/>
        </w:rPr>
        <w:fldChar w:fldCharType="end"/>
      </w:r>
      <w:r w:rsidRPr="00CB1E77">
        <w:rPr>
          <w:rFonts w:cs="Times New Roman"/>
          <w:szCs w:val="24"/>
        </w:rPr>
        <w:t xml:space="preserve">. </w:t>
      </w:r>
    </w:p>
    <w:p w:rsidR="00335ADA" w:rsidRPr="00CB1E77" w:rsidRDefault="00335ADA" w:rsidP="00EE6128">
      <w:pPr>
        <w:pStyle w:val="ListParagraph"/>
        <w:spacing w:after="0"/>
        <w:rPr>
          <w:rFonts w:cs="Times New Roman"/>
          <w:szCs w:val="24"/>
        </w:rPr>
      </w:pPr>
      <w:r w:rsidRPr="00CB1E77">
        <w:rPr>
          <w:rFonts w:cs="Times New Roman"/>
          <w:szCs w:val="24"/>
        </w:rPr>
        <w:t xml:space="preserve">Contoh kalimat sugesti atau afirmasinya: “ASI saya cukup untuk bayi saya sesuai dengan kebutuhannya“, “Saya selalu merasa tenang dan rileks disaat mulai memerah” </w:t>
      </w:r>
      <w:r w:rsidRPr="00CB1E77">
        <w:rPr>
          <w:rFonts w:cs="Times New Roman"/>
          <w:szCs w:val="24"/>
        </w:rPr>
        <w:fldChar w:fldCharType="begin" w:fldLock="1"/>
      </w:r>
      <w:r w:rsidRPr="00CB1E77">
        <w:rPr>
          <w:rFonts w:cs="Times New Roman"/>
          <w:szCs w:val="24"/>
        </w:rPr>
        <w:instrText>ADDIN CSL_CITATION { "citationItems" : [ { "id" : "ITEM-1", "itemData" : { "author" : [ { "dropping-particle" : "", "family" : "Napilah", "given" : "Igna Siti", "non-dropping-particle" : "", "parse-names" : false, "suffix" : "" }, { "dropping-particle" : "", "family" : "Herliani", "given" : "Hj Yulia", "non-dropping-particle" : "", "parse-names" : false, "suffix" : "" }, { "dropping-particle" : "", "family" : "Astiriyani", "given" : "Endang", "non-dropping-particle" : "", "parse-names" : false, "suffix" : "" } ], "id" : "ITEM-1", "issued" : { "date-parts" : [ [ "2018" ] ] }, "page" : "85-93", "title" : "PENGARUH HYPNOBREASTFEEDING PADA IBU HAMIL TRIMESTER III TERHADAP KECUKUPAN ASI PADA BAYI DI PUSKESMAS KAHURIPAN KECAMATAN TAWANG KOTA TASIKMALAYA TAHUN 2018", "type" : "article-journal", "volume" : "XII" }, "uris" : [ "http://www.mendeley.com/documents/?uuid=52739562-24de-4b94-b91f-5bad1ac3105d" ] } ], "mendeley" : { "formattedCitation" : "(Napilah, Herliani and Astiriyani, 2018)", "plainTextFormattedCitation" : "(Napilah, Herliani and Astiriyani, 2018)", "previouslyFormattedCitation" : "(Napilah, Herliani and Astiriyani, 2018)" }, "properties" : { "noteIndex" : 0 }, "schema" : "https://github.com/citation-style-language/schema/raw/master/csl-citation.json" }</w:instrText>
      </w:r>
      <w:r w:rsidRPr="00CB1E77">
        <w:rPr>
          <w:rFonts w:cs="Times New Roman"/>
          <w:szCs w:val="24"/>
        </w:rPr>
        <w:fldChar w:fldCharType="separate"/>
      </w:r>
      <w:r w:rsidRPr="00CB1E77">
        <w:rPr>
          <w:rFonts w:cs="Times New Roman"/>
          <w:noProof/>
          <w:szCs w:val="24"/>
        </w:rPr>
        <w:t>(Napilah, Herliani and Astiriyani, 2018)</w:t>
      </w:r>
      <w:r w:rsidRPr="00CB1E77">
        <w:rPr>
          <w:rFonts w:cs="Times New Roman"/>
          <w:szCs w:val="24"/>
        </w:rPr>
        <w:fldChar w:fldCharType="end"/>
      </w:r>
      <w:r w:rsidRPr="00CB1E77">
        <w:rPr>
          <w:rFonts w:cs="Times New Roman"/>
          <w:szCs w:val="24"/>
        </w:rPr>
        <w:t>.</w:t>
      </w:r>
    </w:p>
    <w:p w:rsidR="00335ADA" w:rsidRPr="00CB1E77" w:rsidRDefault="00335ADA" w:rsidP="00335ADA">
      <w:pPr>
        <w:pStyle w:val="Heading3"/>
        <w:rPr>
          <w:rFonts w:cs="Times New Roman"/>
        </w:rPr>
      </w:pPr>
      <w:bookmarkStart w:id="153" w:name="_Toc33868209"/>
      <w:bookmarkStart w:id="154" w:name="_Toc42691484"/>
      <w:bookmarkStart w:id="155" w:name="_Toc42691561"/>
      <w:bookmarkStart w:id="156" w:name="_Toc43894413"/>
      <w:r w:rsidRPr="00CB1E77">
        <w:rPr>
          <w:rFonts w:cs="Times New Roman"/>
        </w:rPr>
        <w:t xml:space="preserve">2.2.4 Tujuan dan Manfaat </w:t>
      </w:r>
      <w:r w:rsidRPr="00CB1E77">
        <w:rPr>
          <w:rFonts w:cs="Times New Roman"/>
          <w:i/>
        </w:rPr>
        <w:t>Hypno</w:t>
      </w:r>
      <w:r w:rsidR="00906712">
        <w:rPr>
          <w:rFonts w:cs="Times New Roman"/>
          <w:i/>
        </w:rPr>
        <w:t>-</w:t>
      </w:r>
      <w:r w:rsidRPr="00CB1E77">
        <w:rPr>
          <w:rFonts w:cs="Times New Roman"/>
          <w:i/>
        </w:rPr>
        <w:t>breastfeeding</w:t>
      </w:r>
      <w:bookmarkEnd w:id="153"/>
      <w:bookmarkEnd w:id="154"/>
      <w:bookmarkEnd w:id="155"/>
      <w:bookmarkEnd w:id="156"/>
      <w:r w:rsidRPr="00CB1E77">
        <w:rPr>
          <w:rFonts w:cs="Times New Roman"/>
          <w:i/>
        </w:rPr>
        <w:t xml:space="preserve"> </w:t>
      </w:r>
    </w:p>
    <w:p w:rsidR="00335ADA" w:rsidRPr="00CB1E77" w:rsidRDefault="00335ADA" w:rsidP="00335ADA">
      <w:pPr>
        <w:pStyle w:val="ListParagraph"/>
        <w:spacing w:before="0" w:beforeAutospacing="0" w:after="0"/>
        <w:ind w:left="0" w:firstLine="644"/>
        <w:rPr>
          <w:rFonts w:cs="Times New Roman"/>
          <w:szCs w:val="24"/>
        </w:rPr>
      </w:pPr>
      <w:r w:rsidRPr="00CB1E77">
        <w:rPr>
          <w:rFonts w:cs="Times New Roman"/>
          <w:szCs w:val="24"/>
        </w:rPr>
        <w:t xml:space="preserve">Tujuan </w:t>
      </w:r>
      <w:r w:rsidRPr="00CB1E77">
        <w:rPr>
          <w:rFonts w:cs="Times New Roman"/>
          <w:i/>
          <w:szCs w:val="24"/>
        </w:rPr>
        <w:t>hypno</w:t>
      </w:r>
      <w:r w:rsidR="004D6AAC">
        <w:rPr>
          <w:rFonts w:cs="Times New Roman"/>
          <w:i/>
          <w:szCs w:val="24"/>
          <w:lang w:val="id-ID"/>
        </w:rPr>
        <w:t>-</w:t>
      </w:r>
      <w:r w:rsidRPr="00CB1E77">
        <w:rPr>
          <w:rFonts w:cs="Times New Roman"/>
          <w:i/>
          <w:szCs w:val="24"/>
        </w:rPr>
        <w:t>breastfeeding</w:t>
      </w:r>
      <w:r w:rsidRPr="00CB1E77">
        <w:rPr>
          <w:rFonts w:cs="Times New Roman"/>
          <w:szCs w:val="24"/>
        </w:rPr>
        <w:t xml:space="preserve"> adalah untuk menjadikan aktivitas menyusui sebagai suatu kegiatan yang mudah dan sederhana dan memberikan ketenangan saat </w:t>
      </w:r>
      <w:proofErr w:type="gramStart"/>
      <w:r w:rsidRPr="00CB1E77">
        <w:rPr>
          <w:rFonts w:cs="Times New Roman"/>
          <w:szCs w:val="24"/>
        </w:rPr>
        <w:t>akan</w:t>
      </w:r>
      <w:proofErr w:type="gramEnd"/>
      <w:r w:rsidRPr="00CB1E77">
        <w:rPr>
          <w:rFonts w:cs="Times New Roman"/>
          <w:szCs w:val="24"/>
        </w:rPr>
        <w:t xml:space="preserve"> menyusui. Banyak hal yang menjadi penyebab tidak lancarnya produksi ASI, mulai dari kondisi psikologis ibu yang tidak percaya diri, stres, panik, sakit, lemas, terlalu lelah, kurang tidur, dan lain sebagainya. Untuk mengatasi masalah ini, ada satu solusi yang sederhana yaitu dengan relaksasi </w:t>
      </w:r>
      <w:r w:rsidRPr="00CB1E77">
        <w:rPr>
          <w:rFonts w:cs="Times New Roman"/>
          <w:szCs w:val="24"/>
        </w:rPr>
        <w:fldChar w:fldCharType="begin" w:fldLock="1"/>
      </w:r>
      <w:r w:rsidRPr="00CB1E77">
        <w:rPr>
          <w:rFonts w:cs="Times New Roman"/>
          <w:szCs w:val="24"/>
        </w:rPr>
        <w:instrText>ADDIN CSL_CITATION { "citationItems" : [ { "id" : "ITEM-1", "itemData" : { "author" : [ { "dropping-particle" : "", "family" : "Anggraini", "given" : "Yetti", "non-dropping-particle" : "", "parse-names" : false, "suffix" : "" } ], "id" : "ITEM-1", "issue" : "1", "issued" : { "date-parts" : [ [ "2012" ] ] }, "title" : "Jurnal Kesehatan Metro Sai Wawai , Volume V No . 1 Edisi Juni 2012 , ISSN : 19779-469X UPAYA PENCEGAHAN TRANSMISI DARI IBU KE ANAK PADA IBU RUMAH TANGGA PENDERITA HIV / AIDS DI KABUPATEN PRINGSEWU TAHUN 2010", "type" : "article-journal", "volume" : "V" }, "uris" : [ "http://www.mendeley.com/documents/?uuid=feb33e92-aea6-40ba-bb66-e00209b71260" ] } ], "mendeley" : { "formattedCitation" : "(Anggraini, 2012)", "plainTextFormattedCitation" : "(Anggraini, 2012)", "previouslyFormattedCitation" : "(Anggraini, 2012)" }, "properties" : { "noteIndex" : 0 }, "schema" : "https://github.com/citation-style-language/schema/raw/master/csl-citation.json" }</w:instrText>
      </w:r>
      <w:r w:rsidRPr="00CB1E77">
        <w:rPr>
          <w:rFonts w:cs="Times New Roman"/>
          <w:szCs w:val="24"/>
        </w:rPr>
        <w:fldChar w:fldCharType="separate"/>
      </w:r>
      <w:r w:rsidRPr="00CB1E77">
        <w:rPr>
          <w:rFonts w:cs="Times New Roman"/>
          <w:noProof/>
          <w:szCs w:val="24"/>
        </w:rPr>
        <w:t>(Anggraini, 2012)</w:t>
      </w:r>
      <w:r w:rsidRPr="00CB1E77">
        <w:rPr>
          <w:rFonts w:cs="Times New Roman"/>
          <w:szCs w:val="24"/>
        </w:rPr>
        <w:fldChar w:fldCharType="end"/>
      </w:r>
      <w:r w:rsidRPr="00CB1E77">
        <w:rPr>
          <w:rFonts w:cs="Times New Roman"/>
          <w:szCs w:val="24"/>
        </w:rPr>
        <w:t xml:space="preserve">. </w:t>
      </w:r>
    </w:p>
    <w:p w:rsidR="00D0792F" w:rsidRDefault="00D0792F" w:rsidP="00D0792F">
      <w:pPr>
        <w:pStyle w:val="ListParagraph"/>
        <w:spacing w:before="0" w:beforeAutospacing="0"/>
        <w:ind w:left="0" w:firstLine="567"/>
        <w:rPr>
          <w:i/>
          <w:iCs/>
          <w:color w:val="000000" w:themeColor="text1"/>
          <w:szCs w:val="24"/>
          <w:lang w:val="id-ID"/>
        </w:rPr>
      </w:pPr>
      <w:r w:rsidRPr="004740B8">
        <w:rPr>
          <w:color w:val="000000" w:themeColor="text1"/>
          <w:szCs w:val="24"/>
          <w:lang w:val="id-ID"/>
        </w:rPr>
        <w:lastRenderedPageBreak/>
        <w:t>Kondisi</w:t>
      </w:r>
      <w:r>
        <w:rPr>
          <w:color w:val="000000" w:themeColor="text1"/>
          <w:szCs w:val="24"/>
          <w:lang w:val="id-ID"/>
        </w:rPr>
        <w:t xml:space="preserve"> </w:t>
      </w:r>
      <w:r w:rsidRPr="004740B8">
        <w:rPr>
          <w:color w:val="000000" w:themeColor="text1"/>
          <w:szCs w:val="24"/>
          <w:lang w:val="id-ID"/>
        </w:rPr>
        <w:t>stress fisik dan psikologis yang fluktuatif pada ibu bekerja dapat dirubah menjadi kondisi selalu</w:t>
      </w:r>
      <w:r>
        <w:rPr>
          <w:color w:val="000000" w:themeColor="text1"/>
          <w:szCs w:val="24"/>
          <w:lang w:val="id-ID"/>
        </w:rPr>
        <w:t xml:space="preserve"> relaksasi dengan </w:t>
      </w:r>
      <w:r w:rsidRPr="004740B8">
        <w:rPr>
          <w:i/>
          <w:iCs/>
          <w:color w:val="000000" w:themeColor="text1"/>
          <w:szCs w:val="24"/>
          <w:lang w:val="id-ID"/>
        </w:rPr>
        <w:t>hypno</w:t>
      </w:r>
      <w:r>
        <w:rPr>
          <w:i/>
          <w:iCs/>
          <w:color w:val="000000" w:themeColor="text1"/>
          <w:szCs w:val="24"/>
          <w:lang w:val="id-ID"/>
        </w:rPr>
        <w:t>-</w:t>
      </w:r>
      <w:r w:rsidRPr="004740B8">
        <w:rPr>
          <w:i/>
          <w:iCs/>
          <w:color w:val="000000" w:themeColor="text1"/>
          <w:szCs w:val="24"/>
          <w:lang w:val="id-ID"/>
        </w:rPr>
        <w:t>breastfeeding</w:t>
      </w:r>
      <w:r w:rsidRPr="004740B8">
        <w:rPr>
          <w:color w:val="000000" w:themeColor="text1"/>
          <w:szCs w:val="24"/>
          <w:lang w:val="id-ID"/>
        </w:rPr>
        <w:t>. Begitu juga dengan keyaki</w:t>
      </w:r>
      <w:r>
        <w:rPr>
          <w:color w:val="000000" w:themeColor="text1"/>
          <w:szCs w:val="24"/>
          <w:lang w:val="id-ID"/>
        </w:rPr>
        <w:t xml:space="preserve">nan akan kecukupan ASI tertanam </w:t>
      </w:r>
      <w:r w:rsidRPr="004740B8">
        <w:rPr>
          <w:color w:val="000000" w:themeColor="text1"/>
          <w:szCs w:val="24"/>
          <w:lang w:val="id-ID"/>
        </w:rPr>
        <w:t xml:space="preserve">semakin kuat dari hari kehari dengan </w:t>
      </w:r>
      <w:r w:rsidRPr="004740B8">
        <w:rPr>
          <w:i/>
          <w:iCs/>
          <w:color w:val="000000" w:themeColor="text1"/>
          <w:szCs w:val="24"/>
          <w:lang w:val="id-ID"/>
        </w:rPr>
        <w:t>hypno</w:t>
      </w:r>
      <w:r>
        <w:rPr>
          <w:i/>
          <w:iCs/>
          <w:color w:val="000000" w:themeColor="text1"/>
          <w:szCs w:val="24"/>
          <w:lang w:val="id-ID"/>
        </w:rPr>
        <w:t>-</w:t>
      </w:r>
      <w:r w:rsidRPr="004740B8">
        <w:rPr>
          <w:i/>
          <w:iCs/>
          <w:color w:val="000000" w:themeColor="text1"/>
          <w:szCs w:val="24"/>
          <w:lang w:val="id-ID"/>
        </w:rPr>
        <w:t>breastfeeding</w:t>
      </w:r>
      <w:r>
        <w:rPr>
          <w:i/>
          <w:iCs/>
          <w:color w:val="000000" w:themeColor="text1"/>
          <w:szCs w:val="24"/>
          <w:lang w:val="id-ID"/>
        </w:rPr>
        <w:t xml:space="preserve"> </w:t>
      </w:r>
      <w:r>
        <w:rPr>
          <w:iCs/>
          <w:color w:val="000000" w:themeColor="text1"/>
          <w:szCs w:val="24"/>
          <w:lang w:val="id-ID"/>
        </w:rPr>
        <w:t>(Morton, 2009)</w:t>
      </w:r>
      <w:r>
        <w:rPr>
          <w:i/>
          <w:iCs/>
          <w:color w:val="000000" w:themeColor="text1"/>
          <w:szCs w:val="24"/>
          <w:lang w:val="id-ID"/>
        </w:rPr>
        <w:t>.</w:t>
      </w:r>
    </w:p>
    <w:p w:rsidR="00335ADA" w:rsidRPr="00CB1E77" w:rsidRDefault="00335ADA" w:rsidP="00335ADA">
      <w:pPr>
        <w:pStyle w:val="ListParagraph"/>
        <w:spacing w:after="0"/>
        <w:ind w:left="0" w:firstLine="644"/>
        <w:rPr>
          <w:rFonts w:cs="Times New Roman"/>
          <w:szCs w:val="24"/>
        </w:rPr>
      </w:pPr>
      <w:r w:rsidRPr="00CB1E77">
        <w:rPr>
          <w:rFonts w:cs="Times New Roman"/>
          <w:szCs w:val="24"/>
        </w:rPr>
        <w:t xml:space="preserve">Dalam sebuah seminar di Jakarta, mengatakan bahwa dukungan untuk menyusui di Indonesia dirasakan masih kurang, oleh karena itu para ibu menyusui harus senantiasa berusaha menciptakan kondisi yang positif bagi dirinya untuk terus bisa menyusui bayinya </w:t>
      </w:r>
      <w:r w:rsidRPr="00CB1E77">
        <w:rPr>
          <w:rFonts w:cs="Times New Roman"/>
          <w:szCs w:val="24"/>
        </w:rPr>
        <w:fldChar w:fldCharType="begin" w:fldLock="1"/>
      </w:r>
      <w:r w:rsidRPr="00CB1E77">
        <w:rPr>
          <w:rFonts w:cs="Times New Roman"/>
          <w:szCs w:val="24"/>
        </w:rPr>
        <w:instrText>ADDIN CSL_CITATION { "citationItems" : [ { "id" : "ITEM-1", "itemData" : { "author" : [ { "dropping-particle" : "", "family" : "Anggraini", "given" : "Yetti", "non-dropping-particle" : "", "parse-names" : false, "suffix" : "" } ], "id" : "ITEM-1", "issue" : "1", "issued" : { "date-parts" : [ [ "2012" ] ] }, "title" : "Jurnal Kesehatan Metro Sai Wawai , Volume V No . 1 Edisi Juni 2012 , ISSN : 19779-469X UPAYA PENCEGAHAN TRANSMISI DARI IBU KE ANAK PADA IBU RUMAH TANGGA PENDERITA HIV / AIDS DI KABUPATEN PRINGSEWU TAHUN 2010", "type" : "article-journal", "volume" : "V" }, "uris" : [ "http://www.mendeley.com/documents/?uuid=feb33e92-aea6-40ba-bb66-e00209b71260" ] } ], "mendeley" : { "formattedCitation" : "(Anggraini, 2012)", "plainTextFormattedCitation" : "(Anggraini, 2012)", "previouslyFormattedCitation" : "(Anggraini, 2012)" }, "properties" : { "noteIndex" : 0 }, "schema" : "https://github.com/citation-style-language/schema/raw/master/csl-citation.json" }</w:instrText>
      </w:r>
      <w:r w:rsidRPr="00CB1E77">
        <w:rPr>
          <w:rFonts w:cs="Times New Roman"/>
          <w:szCs w:val="24"/>
        </w:rPr>
        <w:fldChar w:fldCharType="separate"/>
      </w:r>
      <w:r w:rsidRPr="00CB1E77">
        <w:rPr>
          <w:rFonts w:cs="Times New Roman"/>
          <w:noProof/>
          <w:szCs w:val="24"/>
        </w:rPr>
        <w:t>(Anggraini, 2012)</w:t>
      </w:r>
      <w:r w:rsidRPr="00CB1E77">
        <w:rPr>
          <w:rFonts w:cs="Times New Roman"/>
          <w:szCs w:val="24"/>
        </w:rPr>
        <w:fldChar w:fldCharType="end"/>
      </w:r>
      <w:r w:rsidRPr="00CB1E77">
        <w:rPr>
          <w:rFonts w:cs="Times New Roman"/>
          <w:szCs w:val="24"/>
        </w:rPr>
        <w:t xml:space="preserve">. </w:t>
      </w:r>
    </w:p>
    <w:p w:rsidR="00335ADA" w:rsidRPr="00EE6128" w:rsidRDefault="00D0792F" w:rsidP="00EE6128">
      <w:pPr>
        <w:pStyle w:val="ListParagraph"/>
        <w:spacing w:before="0" w:beforeAutospacing="0"/>
        <w:ind w:left="0" w:firstLine="567"/>
        <w:rPr>
          <w:color w:val="000000" w:themeColor="text1"/>
          <w:szCs w:val="24"/>
          <w:lang w:val="id-ID"/>
        </w:rPr>
      </w:pPr>
      <w:r w:rsidRPr="00FA0AAC">
        <w:rPr>
          <w:color w:val="000000" w:themeColor="text1"/>
          <w:szCs w:val="24"/>
        </w:rPr>
        <w:t>Menurut teori Araujo, et al (2016)</w:t>
      </w:r>
      <w:r>
        <w:rPr>
          <w:color w:val="000000" w:themeColor="text1"/>
          <w:szCs w:val="24"/>
          <w:lang w:val="id-ID"/>
        </w:rPr>
        <w:t xml:space="preserve">, </w:t>
      </w:r>
      <w:r w:rsidRPr="00FA0AAC">
        <w:rPr>
          <w:color w:val="000000" w:themeColor="text1"/>
          <w:szCs w:val="24"/>
        </w:rPr>
        <w:t>bahwa</w:t>
      </w:r>
      <w:r>
        <w:rPr>
          <w:color w:val="000000" w:themeColor="text1"/>
          <w:szCs w:val="24"/>
          <w:lang w:val="id-ID"/>
        </w:rPr>
        <w:t xml:space="preserve"> </w:t>
      </w:r>
      <w:r w:rsidRPr="00FA0AAC">
        <w:rPr>
          <w:color w:val="000000" w:themeColor="text1"/>
          <w:szCs w:val="24"/>
        </w:rPr>
        <w:t>relaksasi efektif menurunkan tingkat</w:t>
      </w:r>
      <w:r>
        <w:rPr>
          <w:color w:val="000000" w:themeColor="text1"/>
          <w:szCs w:val="24"/>
          <w:lang w:val="id-ID"/>
        </w:rPr>
        <w:t xml:space="preserve"> </w:t>
      </w:r>
      <w:r w:rsidRPr="00FA0AAC">
        <w:rPr>
          <w:color w:val="000000" w:themeColor="text1"/>
          <w:szCs w:val="24"/>
        </w:rPr>
        <w:t>kecemasan pada ibu hamil dengan risiko</w:t>
      </w:r>
      <w:r>
        <w:rPr>
          <w:color w:val="000000" w:themeColor="text1"/>
          <w:szCs w:val="24"/>
          <w:lang w:val="id-ID"/>
        </w:rPr>
        <w:t xml:space="preserve"> </w:t>
      </w:r>
      <w:r w:rsidRPr="00FA0AAC">
        <w:rPr>
          <w:color w:val="000000" w:themeColor="text1"/>
          <w:szCs w:val="24"/>
        </w:rPr>
        <w:t>tinggi setelah diterapkan relaksasi salama</w:t>
      </w:r>
      <w:r>
        <w:rPr>
          <w:color w:val="000000" w:themeColor="text1"/>
          <w:szCs w:val="24"/>
          <w:lang w:val="id-ID"/>
        </w:rPr>
        <w:t xml:space="preserve"> </w:t>
      </w:r>
      <w:r w:rsidRPr="00FA0AAC">
        <w:rPr>
          <w:color w:val="000000" w:themeColor="text1"/>
          <w:szCs w:val="24"/>
        </w:rPr>
        <w:t>5 hari yang dinilai tingkat kecemasan</w:t>
      </w:r>
      <w:r>
        <w:rPr>
          <w:color w:val="000000" w:themeColor="text1"/>
          <w:szCs w:val="24"/>
          <w:lang w:val="id-ID"/>
        </w:rPr>
        <w:t xml:space="preserve"> </w:t>
      </w:r>
      <w:r w:rsidRPr="00FA0AAC">
        <w:rPr>
          <w:color w:val="000000" w:themeColor="text1"/>
          <w:szCs w:val="24"/>
        </w:rPr>
        <w:t>sebelum dan sesudah dilakukan rileksasi</w:t>
      </w:r>
      <w:r>
        <w:rPr>
          <w:color w:val="000000" w:themeColor="text1"/>
          <w:szCs w:val="24"/>
          <w:lang w:val="id-ID"/>
        </w:rPr>
        <w:t>.</w:t>
      </w:r>
      <w:r w:rsidR="00EE6128">
        <w:rPr>
          <w:color w:val="000000" w:themeColor="text1"/>
          <w:szCs w:val="24"/>
        </w:rPr>
        <w:t xml:space="preserve"> </w:t>
      </w:r>
      <w:r w:rsidR="00335ADA" w:rsidRPr="00CB1E77">
        <w:rPr>
          <w:rFonts w:cs="Times New Roman"/>
          <w:szCs w:val="24"/>
        </w:rPr>
        <w:t xml:space="preserve">Manfaat langsung yang dirasakan ibu menyusui dalam </w:t>
      </w:r>
      <w:r w:rsidR="00335ADA" w:rsidRPr="00CB1E77">
        <w:rPr>
          <w:rFonts w:cs="Times New Roman"/>
          <w:i/>
          <w:szCs w:val="24"/>
        </w:rPr>
        <w:t>hypno</w:t>
      </w:r>
      <w:r w:rsidR="00335ADA" w:rsidRPr="00CB1E77">
        <w:rPr>
          <w:rFonts w:cs="Times New Roman"/>
          <w:i/>
          <w:szCs w:val="24"/>
          <w:lang w:val="id-ID"/>
        </w:rPr>
        <w:t>-</w:t>
      </w:r>
      <w:r w:rsidR="00335ADA" w:rsidRPr="00CB1E77">
        <w:rPr>
          <w:rFonts w:cs="Times New Roman"/>
          <w:i/>
          <w:szCs w:val="24"/>
        </w:rPr>
        <w:t>breastfeeding</w:t>
      </w:r>
      <w:r w:rsidR="00335ADA" w:rsidRPr="00CB1E77">
        <w:rPr>
          <w:rFonts w:cs="Times New Roman"/>
          <w:szCs w:val="24"/>
        </w:rPr>
        <w:t xml:space="preserve"> ini adalah perubahan yang dirasakan dalam segala hal yang dapat mempermudah dan memperlancar proses menyusui </w:t>
      </w:r>
      <w:r w:rsidR="00335ADA" w:rsidRPr="00CB1E77">
        <w:rPr>
          <w:rFonts w:cs="Times New Roman"/>
          <w:szCs w:val="24"/>
        </w:rPr>
        <w:fldChar w:fldCharType="begin" w:fldLock="1"/>
      </w:r>
      <w:r w:rsidR="00335ADA" w:rsidRPr="00CB1E77">
        <w:rPr>
          <w:rFonts w:cs="Times New Roman"/>
          <w:szCs w:val="24"/>
        </w:rPr>
        <w:instrText>ADDIN CSL_CITATION { "citationItems" : [ { "id" : "ITEM-1", "itemData" : { "author" : [ { "dropping-particle" : "", "family" : "Anggraini", "given" : "Yetti", "non-dropping-particle" : "", "parse-names" : false, "suffix" : "" } ], "id" : "ITEM-1", "issue" : "1", "issued" : { "date-parts" : [ [ "2012" ] ] }, "title" : "Jurnal Kesehatan Metro Sai Wawai , Volume V No . 1 Edisi Juni 2012 , ISSN : 19779-469X UPAYA PENCEGAHAN TRANSMISI DARI IBU KE ANAK PADA IBU RUMAH TANGGA PENDERITA HIV / AIDS DI KABUPATEN PRINGSEWU TAHUN 2010", "type" : "article-journal", "volume" : "V" }, "uris" : [ "http://www.mendeley.com/documents/?uuid=feb33e92-aea6-40ba-bb66-e00209b71260" ] } ], "mendeley" : { "formattedCitation" : "(Anggraini, 2012)", "plainTextFormattedCitation" : "(Anggraini, 2012)", "previouslyFormattedCitation" : "(Anggraini, 2012)" }, "properties" : { "noteIndex" : 0 }, "schema" : "https://github.com/citation-style-language/schema/raw/master/csl-citation.json" }</w:instrText>
      </w:r>
      <w:r w:rsidR="00335ADA" w:rsidRPr="00CB1E77">
        <w:rPr>
          <w:rFonts w:cs="Times New Roman"/>
          <w:szCs w:val="24"/>
        </w:rPr>
        <w:fldChar w:fldCharType="separate"/>
      </w:r>
      <w:r w:rsidR="00335ADA" w:rsidRPr="00CB1E77">
        <w:rPr>
          <w:rFonts w:cs="Times New Roman"/>
          <w:noProof/>
          <w:szCs w:val="24"/>
        </w:rPr>
        <w:t>(Anggraini, 2012)</w:t>
      </w:r>
      <w:r w:rsidR="00335ADA" w:rsidRPr="00CB1E77">
        <w:rPr>
          <w:rFonts w:cs="Times New Roman"/>
          <w:szCs w:val="24"/>
        </w:rPr>
        <w:fldChar w:fldCharType="end"/>
      </w:r>
      <w:r w:rsidR="00335ADA" w:rsidRPr="00CB1E77">
        <w:rPr>
          <w:rFonts w:cs="Times New Roman"/>
          <w:szCs w:val="24"/>
        </w:rPr>
        <w:t xml:space="preserve">. </w:t>
      </w:r>
    </w:p>
    <w:p w:rsidR="00335ADA" w:rsidRPr="00CB1E77" w:rsidRDefault="00335ADA" w:rsidP="00335ADA">
      <w:pPr>
        <w:pStyle w:val="ListParagraph"/>
        <w:spacing w:after="0"/>
        <w:ind w:left="0" w:firstLine="644"/>
        <w:rPr>
          <w:rFonts w:cs="Times New Roman"/>
          <w:szCs w:val="24"/>
        </w:rPr>
      </w:pPr>
      <w:r w:rsidRPr="00CB1E77">
        <w:rPr>
          <w:rFonts w:cs="Times New Roman"/>
          <w:szCs w:val="24"/>
        </w:rPr>
        <w:t xml:space="preserve">Relaksasi </w:t>
      </w:r>
      <w:r w:rsidRPr="00CB1E77">
        <w:rPr>
          <w:rFonts w:cs="Times New Roman"/>
          <w:i/>
          <w:szCs w:val="24"/>
        </w:rPr>
        <w:t>hypno-breastfeeding</w:t>
      </w:r>
      <w:r w:rsidRPr="00CB1E77">
        <w:rPr>
          <w:rFonts w:cs="Times New Roman"/>
          <w:szCs w:val="24"/>
        </w:rPr>
        <w:t xml:space="preserve"> </w:t>
      </w:r>
      <w:proofErr w:type="gramStart"/>
      <w:r w:rsidRPr="00CB1E77">
        <w:rPr>
          <w:rFonts w:cs="Times New Roman"/>
          <w:szCs w:val="24"/>
        </w:rPr>
        <w:t>akan</w:t>
      </w:r>
      <w:proofErr w:type="gramEnd"/>
      <w:r w:rsidRPr="00CB1E77">
        <w:rPr>
          <w:rFonts w:cs="Times New Roman"/>
          <w:szCs w:val="24"/>
        </w:rPr>
        <w:t xml:space="preserve"> mampu menghadirkan rasa santai, nyaman dan tenang selama menyusui dengan demikian maka seluruh sistem di dalam tubuh akan berjalan jauh lebih sempurna sehingga proses menyusui pun menjadi proses yang penuh arti dan menyenangkan baik bagi ibu maupun bagi bayi. Cara ini bisa digunakan bagi ibu yang mengalami kesulitan dan stress laktasi </w:t>
      </w:r>
      <w:r w:rsidRPr="00CB1E77">
        <w:rPr>
          <w:rFonts w:cs="Times New Roman"/>
          <w:szCs w:val="24"/>
        </w:rPr>
        <w:fldChar w:fldCharType="begin" w:fldLock="1"/>
      </w:r>
      <w:r w:rsidRPr="00CB1E77">
        <w:rPr>
          <w:rFonts w:cs="Times New Roman"/>
          <w:szCs w:val="24"/>
        </w:rPr>
        <w:instrText>ADDIN CSL_CITATION { "citationItems" : [ { "id" : "ITEM-1", "itemData" : { "author" : [ { "dropping-particle" : "", "family" : "Napilah", "given" : "Igna Siti", "non-dropping-particle" : "", "parse-names" : false, "suffix" : "" }, { "dropping-particle" : "", "family" : "Herliani", "given" : "Hj Yulia", "non-dropping-particle" : "", "parse-names" : false, "suffix" : "" }, { "dropping-particle" : "", "family" : "Astiriyani", "given" : "Endang", "non-dropping-particle" : "", "parse-names" : false, "suffix" : "" } ], "id" : "ITEM-1", "issued" : { "date-parts" : [ [ "2018" ] ] }, "page" : "85-93", "title" : "PENGARUH HYPNOBREASTFEEDING PADA IBU HAMIL TRIMESTER III TERHADAP KECUKUPAN ASI PADA BAYI DI PUSKESMAS KAHURIPAN KECAMATAN TAWANG KOTA TASIKMALAYA TAHUN 2018", "type" : "article-journal", "volume" : "XII" }, "uris" : [ "http://www.mendeley.com/documents/?uuid=52739562-24de-4b94-b91f-5bad1ac3105d" ] } ], "mendeley" : { "formattedCitation" : "(Napilah, Herliani and Astiriyani, 2018)", "plainTextFormattedCitation" : "(Napilah, Herliani and Astiriyani, 2018)", "previouslyFormattedCitation" : "(Napilah, Herliani and Astiriyani, 2018)" }, "properties" : { "noteIndex" : 0 }, "schema" : "https://github.com/citation-style-language/schema/raw/master/csl-citation.json" }</w:instrText>
      </w:r>
      <w:r w:rsidRPr="00CB1E77">
        <w:rPr>
          <w:rFonts w:cs="Times New Roman"/>
          <w:szCs w:val="24"/>
        </w:rPr>
        <w:fldChar w:fldCharType="separate"/>
      </w:r>
      <w:r w:rsidRPr="00CB1E77">
        <w:rPr>
          <w:rFonts w:cs="Times New Roman"/>
          <w:noProof/>
          <w:szCs w:val="24"/>
        </w:rPr>
        <w:t>(Napilah, Herliani and Astiriyani, 2018)</w:t>
      </w:r>
      <w:r w:rsidRPr="00CB1E77">
        <w:rPr>
          <w:rFonts w:cs="Times New Roman"/>
          <w:szCs w:val="24"/>
        </w:rPr>
        <w:fldChar w:fldCharType="end"/>
      </w:r>
      <w:r w:rsidRPr="00CB1E77">
        <w:rPr>
          <w:rFonts w:cs="Times New Roman"/>
          <w:szCs w:val="24"/>
        </w:rPr>
        <w:t xml:space="preserve">. Hanya dengan menggunakan afirmasi positif ke dalam pikiran bisa membantu ibu ukses menyusui dan bisa memenuhi kecukupan ASI pada bayi. Terlebih lagi </w:t>
      </w:r>
      <w:r w:rsidRPr="00CB1E77">
        <w:rPr>
          <w:rFonts w:cs="Times New Roman"/>
          <w:i/>
          <w:szCs w:val="24"/>
        </w:rPr>
        <w:t>hypno-breastfeeding</w:t>
      </w:r>
      <w:r w:rsidRPr="00CB1E77">
        <w:rPr>
          <w:rFonts w:cs="Times New Roman"/>
          <w:szCs w:val="24"/>
        </w:rPr>
        <w:t xml:space="preserve"> ini bisa dilakukan sendiri di rumah. Penelitian Armini di Denpasar tahun 2016, menjelaskan </w:t>
      </w:r>
      <w:r w:rsidRPr="00CB1E77">
        <w:rPr>
          <w:rFonts w:cs="Times New Roman"/>
          <w:i/>
          <w:szCs w:val="24"/>
        </w:rPr>
        <w:t>hypno-</w:t>
      </w:r>
      <w:r w:rsidRPr="00CB1E77">
        <w:rPr>
          <w:rFonts w:cs="Times New Roman"/>
          <w:i/>
          <w:szCs w:val="24"/>
        </w:rPr>
        <w:lastRenderedPageBreak/>
        <w:t>breastfeeding</w:t>
      </w:r>
      <w:r w:rsidRPr="00CB1E77">
        <w:rPr>
          <w:rFonts w:cs="Times New Roman"/>
          <w:szCs w:val="24"/>
        </w:rPr>
        <w:t xml:space="preserve"> dapat memenuhi kebutuhan ASI bayi sehingga ibu berhasil pada masa menyusui </w:t>
      </w:r>
      <w:r w:rsidRPr="00CB1E77">
        <w:rPr>
          <w:rFonts w:cs="Times New Roman"/>
          <w:szCs w:val="24"/>
        </w:rPr>
        <w:fldChar w:fldCharType="begin" w:fldLock="1"/>
      </w:r>
      <w:r w:rsidRPr="00CB1E77">
        <w:rPr>
          <w:rFonts w:cs="Times New Roman"/>
          <w:szCs w:val="24"/>
        </w:rPr>
        <w:instrText>ADDIN CSL_CITATION { "citationItems" : [ { "id" : "ITEM-1", "itemData" : { "author" : [ { "dropping-particle" : "", "family" : "Napilah", "given" : "Igna Siti", "non-dropping-particle" : "", "parse-names" : false, "suffix" : "" }, { "dropping-particle" : "", "family" : "Herliani", "given" : "Hj Yulia", "non-dropping-particle" : "", "parse-names" : false, "suffix" : "" }, { "dropping-particle" : "", "family" : "Astiriyani", "given" : "Endang", "non-dropping-particle" : "", "parse-names" : false, "suffix" : "" } ], "id" : "ITEM-1", "issued" : { "date-parts" : [ [ "2018" ] ] }, "page" : "85-93", "title" : "PENGARUH HYPNOBREASTFEEDING PADA IBU HAMIL TRIMESTER III TERHADAP KECUKUPAN ASI PADA BAYI DI PUSKESMAS KAHURIPAN KECAMATAN TAWANG KOTA TASIKMALAYA TAHUN 2018", "type" : "article-journal", "volume" : "XII" }, "uris" : [ "http://www.mendeley.com/documents/?uuid=52739562-24de-4b94-b91f-5bad1ac3105d" ] } ], "mendeley" : { "formattedCitation" : "(Napilah, Herliani and Astiriyani, 2018)", "plainTextFormattedCitation" : "(Napilah, Herliani and Astiriyani, 2018)", "previouslyFormattedCitation" : "(Napilah, Herliani and Astiriyani, 2018)" }, "properties" : { "noteIndex" : 0 }, "schema" : "https://github.com/citation-style-language/schema/raw/master/csl-citation.json" }</w:instrText>
      </w:r>
      <w:r w:rsidRPr="00CB1E77">
        <w:rPr>
          <w:rFonts w:cs="Times New Roman"/>
          <w:szCs w:val="24"/>
        </w:rPr>
        <w:fldChar w:fldCharType="separate"/>
      </w:r>
      <w:r w:rsidRPr="00CB1E77">
        <w:rPr>
          <w:rFonts w:cs="Times New Roman"/>
          <w:noProof/>
          <w:szCs w:val="24"/>
        </w:rPr>
        <w:t>(Napilah, Herliani and Astiriyani, 2018)</w:t>
      </w:r>
      <w:r w:rsidRPr="00CB1E77">
        <w:rPr>
          <w:rFonts w:cs="Times New Roman"/>
          <w:szCs w:val="24"/>
        </w:rPr>
        <w:fldChar w:fldCharType="end"/>
      </w:r>
      <w:r w:rsidRPr="00CB1E77">
        <w:rPr>
          <w:rFonts w:cs="Times New Roman"/>
          <w:szCs w:val="24"/>
        </w:rPr>
        <w:t>.</w:t>
      </w:r>
    </w:p>
    <w:p w:rsidR="00335ADA" w:rsidRPr="00CB1E77" w:rsidRDefault="00335ADA" w:rsidP="00CA495E">
      <w:pPr>
        <w:pStyle w:val="Heading3"/>
        <w:numPr>
          <w:ilvl w:val="2"/>
          <w:numId w:val="36"/>
        </w:numPr>
        <w:ind w:left="567" w:hanging="567"/>
        <w:rPr>
          <w:rFonts w:cs="Times New Roman"/>
          <w:i/>
        </w:rPr>
      </w:pPr>
      <w:bookmarkStart w:id="157" w:name="_Toc33868210"/>
      <w:bookmarkStart w:id="158" w:name="_Toc42691485"/>
      <w:bookmarkStart w:id="159" w:name="_Toc42691562"/>
      <w:bookmarkStart w:id="160" w:name="_Toc43894414"/>
      <w:r w:rsidRPr="00CB1E77">
        <w:rPr>
          <w:rFonts w:cs="Times New Roman"/>
        </w:rPr>
        <w:t xml:space="preserve">Langkah – langkah </w:t>
      </w:r>
      <w:r w:rsidRPr="00CB1E77">
        <w:rPr>
          <w:rFonts w:cs="Times New Roman"/>
          <w:i/>
        </w:rPr>
        <w:t>Hypno-breastfeeding</w:t>
      </w:r>
      <w:bookmarkEnd w:id="157"/>
      <w:bookmarkEnd w:id="158"/>
      <w:bookmarkEnd w:id="159"/>
      <w:bookmarkEnd w:id="160"/>
      <w:r w:rsidRPr="00CB1E77">
        <w:rPr>
          <w:rFonts w:cs="Times New Roman"/>
          <w:i/>
        </w:rPr>
        <w:t xml:space="preserve"> </w:t>
      </w:r>
    </w:p>
    <w:p w:rsidR="00335ADA" w:rsidRPr="00CB1E77" w:rsidRDefault="00335ADA" w:rsidP="00335ADA">
      <w:pPr>
        <w:spacing w:after="0" w:line="480" w:lineRule="auto"/>
        <w:ind w:firstLine="567"/>
        <w:jc w:val="both"/>
        <w:rPr>
          <w:rFonts w:ascii="Times New Roman" w:hAnsi="Times New Roman" w:cs="Times New Roman"/>
          <w:sz w:val="24"/>
          <w:szCs w:val="24"/>
        </w:rPr>
      </w:pPr>
      <w:r w:rsidRPr="00CB1E77">
        <w:rPr>
          <w:rFonts w:ascii="Times New Roman" w:hAnsi="Times New Roman" w:cs="Times New Roman"/>
          <w:sz w:val="24"/>
          <w:szCs w:val="24"/>
        </w:rPr>
        <w:t xml:space="preserve">Berikut ini langkah-langkah melakukan </w:t>
      </w:r>
      <w:r w:rsidRPr="00CB1E77">
        <w:rPr>
          <w:rFonts w:ascii="Times New Roman" w:hAnsi="Times New Roman" w:cs="Times New Roman"/>
          <w:i/>
          <w:sz w:val="24"/>
          <w:szCs w:val="24"/>
        </w:rPr>
        <w:t xml:space="preserve">hypno-breastfeeding </w:t>
      </w:r>
      <w:r w:rsidRPr="00CB1E77">
        <w:rPr>
          <w:rFonts w:ascii="Times New Roman" w:hAnsi="Times New Roman" w:cs="Times New Roman"/>
          <w:sz w:val="24"/>
          <w:szCs w:val="24"/>
        </w:rPr>
        <w:t xml:space="preserve">menurut Napilah, (2018) : </w:t>
      </w:r>
    </w:p>
    <w:p w:rsidR="00335ADA" w:rsidRPr="00CB1E77" w:rsidRDefault="00335ADA" w:rsidP="00CA495E">
      <w:pPr>
        <w:pStyle w:val="ListParagraph"/>
        <w:numPr>
          <w:ilvl w:val="1"/>
          <w:numId w:val="32"/>
        </w:numPr>
        <w:spacing w:before="0" w:beforeAutospacing="0"/>
        <w:ind w:left="567" w:hanging="425"/>
        <w:rPr>
          <w:rFonts w:cs="Times New Roman"/>
          <w:szCs w:val="24"/>
        </w:rPr>
      </w:pPr>
      <w:r w:rsidRPr="00CB1E77">
        <w:rPr>
          <w:rFonts w:cs="Times New Roman"/>
          <w:szCs w:val="24"/>
        </w:rPr>
        <w:t xml:space="preserve">Mempersiapkan kondisi tubuh secara menyeluruh dari ujung kepala hingga telapak kaki </w:t>
      </w:r>
    </w:p>
    <w:p w:rsidR="00335ADA" w:rsidRPr="00CB1E77" w:rsidRDefault="00335ADA" w:rsidP="00CA495E">
      <w:pPr>
        <w:pStyle w:val="ListParagraph"/>
        <w:numPr>
          <w:ilvl w:val="1"/>
          <w:numId w:val="32"/>
        </w:numPr>
        <w:ind w:left="567" w:hanging="425"/>
        <w:rPr>
          <w:rFonts w:cs="Times New Roman"/>
          <w:szCs w:val="24"/>
        </w:rPr>
      </w:pPr>
      <w:r w:rsidRPr="00CB1E77">
        <w:rPr>
          <w:rFonts w:cs="Times New Roman"/>
          <w:szCs w:val="24"/>
        </w:rPr>
        <w:t xml:space="preserve">Niatkan dari dalam diri untuk melakukan terapi </w:t>
      </w:r>
      <w:r w:rsidRPr="00CB1E77">
        <w:rPr>
          <w:rFonts w:cs="Times New Roman"/>
          <w:i/>
          <w:szCs w:val="24"/>
        </w:rPr>
        <w:t xml:space="preserve">hypno-breastfeeding </w:t>
      </w:r>
      <w:r w:rsidRPr="00CB1E77">
        <w:rPr>
          <w:rFonts w:cs="Times New Roman"/>
          <w:szCs w:val="24"/>
        </w:rPr>
        <w:t xml:space="preserve">untuk dapat memperlancar pemberian ASI untuk bayi </w:t>
      </w:r>
    </w:p>
    <w:p w:rsidR="00335ADA" w:rsidRPr="00CB1E77" w:rsidRDefault="00335ADA" w:rsidP="00CA495E">
      <w:pPr>
        <w:pStyle w:val="ListParagraph"/>
        <w:numPr>
          <w:ilvl w:val="1"/>
          <w:numId w:val="32"/>
        </w:numPr>
        <w:ind w:left="567" w:hanging="425"/>
        <w:rPr>
          <w:rFonts w:cs="Times New Roman"/>
          <w:szCs w:val="24"/>
        </w:rPr>
      </w:pPr>
      <w:r w:rsidRPr="00CB1E77">
        <w:rPr>
          <w:rFonts w:cs="Times New Roman"/>
          <w:szCs w:val="24"/>
        </w:rPr>
        <w:t xml:space="preserve">Niatkan dari hati dan pikiran untuk dapat mengkondisikan tubuh semakin rileks </w:t>
      </w:r>
    </w:p>
    <w:p w:rsidR="00335ADA" w:rsidRPr="00CB1E77" w:rsidRDefault="00335ADA" w:rsidP="00CA495E">
      <w:pPr>
        <w:pStyle w:val="ListParagraph"/>
        <w:numPr>
          <w:ilvl w:val="1"/>
          <w:numId w:val="32"/>
        </w:numPr>
        <w:ind w:left="567" w:hanging="425"/>
        <w:rPr>
          <w:rFonts w:cs="Times New Roman"/>
          <w:szCs w:val="24"/>
        </w:rPr>
      </w:pPr>
      <w:r w:rsidRPr="00CB1E77">
        <w:rPr>
          <w:rFonts w:cs="Times New Roman"/>
          <w:szCs w:val="24"/>
        </w:rPr>
        <w:t xml:space="preserve">Nyalakan musik yang dapat membantu merelaksasikan tubuh </w:t>
      </w:r>
    </w:p>
    <w:p w:rsidR="00335ADA" w:rsidRPr="00CB1E77" w:rsidRDefault="00335ADA" w:rsidP="00CA495E">
      <w:pPr>
        <w:pStyle w:val="ListParagraph"/>
        <w:numPr>
          <w:ilvl w:val="1"/>
          <w:numId w:val="32"/>
        </w:numPr>
        <w:ind w:left="567" w:hanging="425"/>
        <w:rPr>
          <w:rFonts w:cs="Times New Roman"/>
          <w:szCs w:val="24"/>
        </w:rPr>
      </w:pPr>
      <w:r w:rsidRPr="00CB1E77">
        <w:rPr>
          <w:rFonts w:cs="Times New Roman"/>
          <w:szCs w:val="24"/>
        </w:rPr>
        <w:t xml:space="preserve">tarik napas panjang dan mulailah untuk merelaksasikan pikiran denagn membayangkan hal-hal yang positif </w:t>
      </w:r>
    </w:p>
    <w:p w:rsidR="00335ADA" w:rsidRPr="00CB1E77" w:rsidRDefault="00335ADA" w:rsidP="00CA495E">
      <w:pPr>
        <w:pStyle w:val="ListParagraph"/>
        <w:numPr>
          <w:ilvl w:val="1"/>
          <w:numId w:val="32"/>
        </w:numPr>
        <w:spacing w:after="240" w:afterAutospacing="0"/>
        <w:ind w:left="567" w:hanging="425"/>
        <w:rPr>
          <w:rFonts w:cs="Times New Roman"/>
          <w:szCs w:val="24"/>
        </w:rPr>
      </w:pPr>
      <w:r w:rsidRPr="00CB1E77">
        <w:rPr>
          <w:rFonts w:cs="Times New Roman"/>
          <w:szCs w:val="24"/>
        </w:rPr>
        <w:t xml:space="preserve">setelah tubuh merasa lebih rileks mulailah memberikan sugesti positif atau kalimat positif untuk mengubah presepsi atau pikiran dalam tubuh </w:t>
      </w:r>
    </w:p>
    <w:p w:rsidR="00335ADA" w:rsidRPr="00CB1E77" w:rsidRDefault="00335ADA" w:rsidP="00335ADA">
      <w:pPr>
        <w:pStyle w:val="Heading2"/>
        <w:rPr>
          <w:rFonts w:cs="Times New Roman"/>
          <w:szCs w:val="24"/>
        </w:rPr>
      </w:pPr>
      <w:bookmarkStart w:id="161" w:name="_Toc33868211"/>
      <w:bookmarkStart w:id="162" w:name="_Toc42691486"/>
      <w:bookmarkStart w:id="163" w:name="_Toc42691563"/>
      <w:bookmarkStart w:id="164" w:name="_Toc43894415"/>
      <w:r w:rsidRPr="00CB1E77">
        <w:rPr>
          <w:rFonts w:cs="Times New Roman"/>
          <w:szCs w:val="24"/>
        </w:rPr>
        <w:t>2.3 Model Keperawatan Dorothea Orem</w:t>
      </w:r>
      <w:bookmarkEnd w:id="161"/>
      <w:bookmarkEnd w:id="162"/>
      <w:bookmarkEnd w:id="163"/>
      <w:bookmarkEnd w:id="164"/>
      <w:r w:rsidRPr="00CB1E77">
        <w:rPr>
          <w:rFonts w:cs="Times New Roman"/>
          <w:szCs w:val="24"/>
        </w:rPr>
        <w:t xml:space="preserve"> </w:t>
      </w:r>
    </w:p>
    <w:p w:rsidR="005E18FA" w:rsidRDefault="00335ADA" w:rsidP="005E18FA">
      <w:pPr>
        <w:pStyle w:val="ListParagraph"/>
        <w:spacing w:before="0" w:beforeAutospacing="0" w:after="0"/>
        <w:ind w:left="0" w:firstLine="426"/>
        <w:rPr>
          <w:rFonts w:cs="Times New Roman"/>
          <w:szCs w:val="24"/>
        </w:rPr>
      </w:pPr>
      <w:r w:rsidRPr="00CB1E77">
        <w:rPr>
          <w:rFonts w:cs="Times New Roman"/>
          <w:szCs w:val="24"/>
        </w:rPr>
        <w:t xml:space="preserve">Berbagai model konseptual keperawatan yang telah dikembangkan oleh para ahli, salah satunya adalah </w:t>
      </w:r>
      <w:r w:rsidRPr="00CB1E77">
        <w:rPr>
          <w:rFonts w:cs="Times New Roman"/>
          <w:i/>
          <w:szCs w:val="24"/>
        </w:rPr>
        <w:t xml:space="preserve">Self Care Defisit </w:t>
      </w:r>
      <w:r w:rsidRPr="00CB1E77">
        <w:rPr>
          <w:rFonts w:cs="Times New Roman"/>
          <w:szCs w:val="24"/>
        </w:rPr>
        <w:t xml:space="preserve">oleh Dorothea Orem. Fokus utama dari model konseptual ini adalah kemampuan seseorang untuk merawat dirinya sendiri secara mandiri sehingga tercapai kemampuan untuk mempertahankan kesehatan dan kesejahteraannya </w:t>
      </w:r>
      <w:r w:rsidRPr="00CB1E77">
        <w:rPr>
          <w:rFonts w:cs="Times New Roman"/>
          <w:szCs w:val="24"/>
        </w:rPr>
        <w:fldChar w:fldCharType="begin" w:fldLock="1"/>
      </w:r>
      <w:r w:rsidRPr="00CB1E77">
        <w:rPr>
          <w:rFonts w:cs="Times New Roman"/>
          <w:szCs w:val="24"/>
        </w:rPr>
        <w:instrText>ADDIN CSL_CITATION { "citationItems" : [ { "id" : "ITEM-1", "itemData" : { "abstract" : "Nursing care service given by a nurse hardly influences quality of treatment upbringing which will be received by client. Therefore to be able to give treatment upbringing that is with quality hence nurse need to develop science and practice of treatment one of them is through usage of conceptual model in upbringing giving. Various conceptual models of treatment which has been developed by the experts, one of them is is Self Care Deficit by Dorothea Orem. Principal focus from this conceptual model is ability of someone to take care of their/his self self-supportingly causing is reached ability to maintain its(the health and prosperity. This theory also is a base for nurse in self-supporting of client according to level of its(the dependency do not place client in dependent position, because according to Orem, as of care ldf do not process intuition but is a my prila which can be studied.", "author" : [ { "dropping-particle" : "", "family" : "Muhlisin", "given" : "Abi", "non-dropping-particle" : "", "parse-names" : false, "suffix" : "" }, { "dropping-particle" : "", "family" : "Irdawati", "given" : "", "non-dropping-particle" : "", "parse-names" : false, "suffix" : "" } ], "container-title" : "Berita Ilmu Keperawatan", "id" : "ITEM-1", "issue" : "2", "issued" : { "date-parts" : [ [ "2010" ] ] }, "page" : "97-100", "title" : "Teori self care dari Orem dan pendekatan dalam praktek keperawatn", "type" : "article-journal", "volume" : "2" }, "uris" : [ "http://www.mendeley.com/documents/?uuid=0b384bf3-427e-42cf-b100-f0bf032fce83" ] } ], "mendeley" : { "formattedCitation" : "(Muhlisin and Irdawati, 2010)", "plainTextFormattedCitation" : "(Muhlisin and Irdawati, 2010)", "previouslyFormattedCitation" : "(Muhlisin and Irdawati, 2010)" }, "properties" : { "noteIndex" : 0 }, "schema" : "https://github.com/citation-style-language/schema/raw/master/csl-citation.json" }</w:instrText>
      </w:r>
      <w:r w:rsidRPr="00CB1E77">
        <w:rPr>
          <w:rFonts w:cs="Times New Roman"/>
          <w:szCs w:val="24"/>
        </w:rPr>
        <w:fldChar w:fldCharType="separate"/>
      </w:r>
      <w:r w:rsidRPr="00CB1E77">
        <w:rPr>
          <w:rFonts w:cs="Times New Roman"/>
          <w:noProof/>
          <w:szCs w:val="24"/>
        </w:rPr>
        <w:t>(Muhlisin and Irdawati, 2010)</w:t>
      </w:r>
      <w:r w:rsidRPr="00CB1E77">
        <w:rPr>
          <w:rFonts w:cs="Times New Roman"/>
          <w:szCs w:val="24"/>
        </w:rPr>
        <w:fldChar w:fldCharType="end"/>
      </w:r>
      <w:r w:rsidRPr="00CB1E77">
        <w:rPr>
          <w:rFonts w:cs="Times New Roman"/>
          <w:szCs w:val="24"/>
        </w:rPr>
        <w:t xml:space="preserve">. Teori ini juga merupakan </w:t>
      </w:r>
      <w:r w:rsidRPr="00CB1E77">
        <w:rPr>
          <w:rFonts w:cs="Times New Roman"/>
          <w:szCs w:val="24"/>
        </w:rPr>
        <w:lastRenderedPageBreak/>
        <w:t xml:space="preserve">suatu landasan bagi perawat dalam memandirikan klien sesuai tingkat ketergantungannya bukan menempatkan klien dalam posisi </w:t>
      </w:r>
      <w:r w:rsidRPr="00743952">
        <w:rPr>
          <w:rFonts w:cs="Times New Roman"/>
          <w:i/>
          <w:szCs w:val="24"/>
        </w:rPr>
        <w:t>dependent</w:t>
      </w:r>
      <w:r w:rsidRPr="00CB1E77">
        <w:rPr>
          <w:rFonts w:cs="Times New Roman"/>
          <w:szCs w:val="24"/>
        </w:rPr>
        <w:t xml:space="preserve">, karena menurut Orem, </w:t>
      </w:r>
      <w:r w:rsidRPr="00CB1E77">
        <w:rPr>
          <w:rFonts w:cs="Times New Roman"/>
          <w:i/>
          <w:szCs w:val="24"/>
        </w:rPr>
        <w:t>self care</w:t>
      </w:r>
      <w:r w:rsidRPr="00CB1E77">
        <w:rPr>
          <w:rFonts w:cs="Times New Roman"/>
          <w:szCs w:val="24"/>
        </w:rPr>
        <w:t xml:space="preserve"> itu bukan proses intuisi tetapi merupakan suatu prilaku yang dapat dipelajari </w:t>
      </w:r>
      <w:r w:rsidRPr="00CB1E77">
        <w:rPr>
          <w:rFonts w:cs="Times New Roman"/>
          <w:szCs w:val="24"/>
        </w:rPr>
        <w:fldChar w:fldCharType="begin" w:fldLock="1"/>
      </w:r>
      <w:r w:rsidRPr="00CB1E77">
        <w:rPr>
          <w:rFonts w:cs="Times New Roman"/>
          <w:szCs w:val="24"/>
        </w:rPr>
        <w:instrText>ADDIN CSL_CITATION { "citationItems" : [ { "id" : "ITEM-1", "itemData" : { "abstract" : "Nursing care service given by a nurse hardly influences quality of treatment upbringing which will be received by client. Therefore to be able to give treatment upbringing that is with quality hence nurse need to develop science and practice of treatment one of them is through usage of conceptual model in upbringing giving. Various conceptual models of treatment which has been developed by the experts, one of them is is Self Care Deficit by Dorothea Orem. Principal focus from this conceptual model is ability of someone to take care of their/his self self-supportingly causing is reached ability to maintain its(the health and prosperity. This theory also is a base for nurse in self-supporting of client according to level of its(the dependency do not place client in dependent position, because according to Orem, as of care ldf do not process intuition but is a my prila which can be studied.", "author" : [ { "dropping-particle" : "", "family" : "Muhlisin", "given" : "Abi", "non-dropping-particle" : "", "parse-names" : false, "suffix" : "" }, { "dropping-particle" : "", "family" : "Irdawati", "given" : "", "non-dropping-particle" : "", "parse-names" : false, "suffix" : "" } ], "container-title" : "Berita Ilmu Keperawatan", "id" : "ITEM-1", "issue" : "2", "issued" : { "date-parts" : [ [ "2010" ] ] }, "page" : "97-100", "title" : "Teori self care dari Orem dan pendekatan dalam praktek keperawatn", "type" : "article-journal", "volume" : "2" }, "uris" : [ "http://www.mendeley.com/documents/?uuid=0b384bf3-427e-42cf-b100-f0bf032fce83" ] } ], "mendeley" : { "formattedCitation" : "(Muhlisin and Irdawati, 2010)", "plainTextFormattedCitation" : "(Muhlisin and Irdawati, 2010)", "previouslyFormattedCitation" : "(Muhlisin and Irdawati, 2010)" }, "properties" : { "noteIndex" : 0 }, "schema" : "https://github.com/citation-style-language/schema/raw/master/csl-citation.json" }</w:instrText>
      </w:r>
      <w:r w:rsidRPr="00CB1E77">
        <w:rPr>
          <w:rFonts w:cs="Times New Roman"/>
          <w:szCs w:val="24"/>
        </w:rPr>
        <w:fldChar w:fldCharType="separate"/>
      </w:r>
      <w:r w:rsidRPr="00CB1E77">
        <w:rPr>
          <w:rFonts w:cs="Times New Roman"/>
          <w:noProof/>
          <w:szCs w:val="24"/>
        </w:rPr>
        <w:t>(Muhlisin and Irdawati, 2010)</w:t>
      </w:r>
      <w:r w:rsidRPr="00CB1E77">
        <w:rPr>
          <w:rFonts w:cs="Times New Roman"/>
          <w:szCs w:val="24"/>
        </w:rPr>
        <w:fldChar w:fldCharType="end"/>
      </w:r>
      <w:r w:rsidRPr="00CB1E77">
        <w:rPr>
          <w:rFonts w:cs="Times New Roman"/>
          <w:szCs w:val="24"/>
        </w:rPr>
        <w:t xml:space="preserve">. </w:t>
      </w:r>
    </w:p>
    <w:p w:rsidR="005E18FA" w:rsidRDefault="005E18FA" w:rsidP="005E18FA">
      <w:pPr>
        <w:pStyle w:val="ListParagraph"/>
        <w:spacing w:before="0" w:beforeAutospacing="0" w:after="0"/>
        <w:ind w:left="0" w:firstLine="426"/>
        <w:rPr>
          <w:rFonts w:cs="Times New Roman"/>
          <w:szCs w:val="24"/>
        </w:rPr>
      </w:pPr>
      <w:r w:rsidRPr="005E18FA">
        <w:rPr>
          <w:rFonts w:cs="Times New Roman"/>
          <w:szCs w:val="24"/>
        </w:rPr>
        <w:t>Orem Kemudian mengembangkan konsep</w:t>
      </w:r>
      <w:r w:rsidRPr="005E18FA">
        <w:rPr>
          <w:rFonts w:cs="Times New Roman"/>
          <w:szCs w:val="24"/>
          <w:lang w:val="id-ID"/>
        </w:rPr>
        <w:t xml:space="preserve"> </w:t>
      </w:r>
      <w:r w:rsidRPr="005E18FA">
        <w:rPr>
          <w:rFonts w:cs="Times New Roman"/>
          <w:szCs w:val="24"/>
        </w:rPr>
        <w:t xml:space="preserve">keperawatanya </w:t>
      </w:r>
      <w:r w:rsidRPr="00743952">
        <w:rPr>
          <w:rFonts w:cs="Times New Roman"/>
          <w:i/>
          <w:szCs w:val="24"/>
        </w:rPr>
        <w:t>“self care”</w:t>
      </w:r>
      <w:r w:rsidRPr="005E18FA">
        <w:rPr>
          <w:rFonts w:cs="Times New Roman"/>
          <w:szCs w:val="24"/>
        </w:rPr>
        <w:t xml:space="preserve"> dan pada tahun 1971</w:t>
      </w:r>
      <w:r>
        <w:rPr>
          <w:rFonts w:cs="Times New Roman"/>
          <w:szCs w:val="24"/>
          <w:lang w:val="id-ID"/>
        </w:rPr>
        <w:t xml:space="preserve"> </w:t>
      </w:r>
      <w:r w:rsidRPr="005E18FA">
        <w:rPr>
          <w:rFonts w:cs="Times New Roman"/>
          <w:szCs w:val="24"/>
        </w:rPr>
        <w:t xml:space="preserve">dipublikasikan </w:t>
      </w:r>
      <w:r w:rsidRPr="00743952">
        <w:rPr>
          <w:rFonts w:cs="Times New Roman"/>
          <w:i/>
          <w:szCs w:val="24"/>
        </w:rPr>
        <w:t>Nursing; Concepts of Practice.</w:t>
      </w:r>
      <w:r>
        <w:rPr>
          <w:rFonts w:cs="Times New Roman"/>
          <w:szCs w:val="24"/>
          <w:lang w:val="id-ID"/>
        </w:rPr>
        <w:t xml:space="preserve"> </w:t>
      </w:r>
      <w:r w:rsidRPr="005E18FA">
        <w:rPr>
          <w:rFonts w:cs="Times New Roman"/>
          <w:szCs w:val="24"/>
        </w:rPr>
        <w:t>Pada edisi pertama fokusnya terhadap individu,</w:t>
      </w:r>
      <w:r>
        <w:rPr>
          <w:rFonts w:cs="Times New Roman"/>
          <w:szCs w:val="24"/>
          <w:lang w:val="id-ID"/>
        </w:rPr>
        <w:t xml:space="preserve"> </w:t>
      </w:r>
      <w:r w:rsidRPr="005E18FA">
        <w:rPr>
          <w:rFonts w:cs="Times New Roman"/>
          <w:szCs w:val="24"/>
        </w:rPr>
        <w:t>sedangkan edisi kedua (1980), menjadi lebih luas</w:t>
      </w:r>
      <w:r>
        <w:rPr>
          <w:rFonts w:cs="Times New Roman"/>
          <w:szCs w:val="24"/>
          <w:lang w:val="id-ID"/>
        </w:rPr>
        <w:t xml:space="preserve"> </w:t>
      </w:r>
      <w:r w:rsidRPr="005E18FA">
        <w:rPr>
          <w:rFonts w:cs="Times New Roman"/>
          <w:szCs w:val="24"/>
        </w:rPr>
        <w:t>lagi meliputi multi person unit (keluarga,</w:t>
      </w:r>
      <w:r>
        <w:rPr>
          <w:rFonts w:cs="Times New Roman"/>
          <w:szCs w:val="24"/>
          <w:lang w:val="id-ID"/>
        </w:rPr>
        <w:t xml:space="preserve"> </w:t>
      </w:r>
      <w:r w:rsidRPr="005E18FA">
        <w:rPr>
          <w:rFonts w:cs="Times New Roman"/>
          <w:szCs w:val="24"/>
        </w:rPr>
        <w:t>kelompok dan masyarakat). Edisi ketiga (1985)</w:t>
      </w:r>
      <w:r>
        <w:rPr>
          <w:rFonts w:cs="Times New Roman"/>
          <w:szCs w:val="24"/>
          <w:lang w:val="id-ID"/>
        </w:rPr>
        <w:t xml:space="preserve"> </w:t>
      </w:r>
      <w:r w:rsidRPr="005E18FA">
        <w:rPr>
          <w:rFonts w:cs="Times New Roman"/>
          <w:szCs w:val="24"/>
        </w:rPr>
        <w:t xml:space="preserve">Orem menghadirkan </w:t>
      </w:r>
      <w:r w:rsidRPr="00743952">
        <w:rPr>
          <w:rFonts w:cs="Times New Roman"/>
          <w:i/>
          <w:szCs w:val="24"/>
        </w:rPr>
        <w:t>General Theory</w:t>
      </w:r>
      <w:r>
        <w:rPr>
          <w:rFonts w:cs="Times New Roman"/>
          <w:szCs w:val="24"/>
          <w:lang w:val="id-ID"/>
        </w:rPr>
        <w:t xml:space="preserve"> </w:t>
      </w:r>
      <w:r w:rsidRPr="005E18FA">
        <w:rPr>
          <w:rFonts w:cs="Times New Roman"/>
          <w:szCs w:val="24"/>
        </w:rPr>
        <w:t>Keperawatan dan pada edisi keempat (1991)</w:t>
      </w:r>
      <w:r>
        <w:rPr>
          <w:rFonts w:cs="Times New Roman"/>
          <w:szCs w:val="24"/>
          <w:lang w:val="id-ID"/>
        </w:rPr>
        <w:t xml:space="preserve"> </w:t>
      </w:r>
      <w:r w:rsidRPr="005E18FA">
        <w:rPr>
          <w:rFonts w:cs="Times New Roman"/>
          <w:szCs w:val="24"/>
        </w:rPr>
        <w:t>Orem memberikan penekanan yang lebih besar</w:t>
      </w:r>
      <w:r>
        <w:rPr>
          <w:rFonts w:cs="Times New Roman"/>
          <w:szCs w:val="24"/>
          <w:lang w:val="id-ID"/>
        </w:rPr>
        <w:t xml:space="preserve"> </w:t>
      </w:r>
      <w:r w:rsidRPr="005E18FA">
        <w:rPr>
          <w:rFonts w:cs="Times New Roman"/>
          <w:szCs w:val="24"/>
        </w:rPr>
        <w:t>terhadap anak-anak, kelompok dan masyarakat.</w:t>
      </w:r>
    </w:p>
    <w:p w:rsidR="00335ADA" w:rsidRPr="00CB1E77" w:rsidRDefault="00335ADA" w:rsidP="005E18FA">
      <w:pPr>
        <w:pStyle w:val="ListParagraph"/>
        <w:spacing w:before="0" w:beforeAutospacing="0" w:after="0"/>
        <w:ind w:left="0" w:firstLine="426"/>
        <w:rPr>
          <w:rFonts w:cs="Times New Roman"/>
          <w:szCs w:val="24"/>
        </w:rPr>
      </w:pPr>
      <w:r w:rsidRPr="00CB1E77">
        <w:rPr>
          <w:rFonts w:cs="Times New Roman"/>
          <w:szCs w:val="24"/>
        </w:rPr>
        <w:t xml:space="preserve">Orem mengembangkan teori </w:t>
      </w:r>
      <w:r w:rsidRPr="00CB1E77">
        <w:rPr>
          <w:rFonts w:cs="Times New Roman"/>
          <w:i/>
          <w:szCs w:val="24"/>
        </w:rPr>
        <w:t>Self Care Deficit</w:t>
      </w:r>
      <w:r w:rsidRPr="00CB1E77">
        <w:rPr>
          <w:rFonts w:cs="Times New Roman"/>
          <w:szCs w:val="24"/>
        </w:rPr>
        <w:t xml:space="preserve"> meliputi 3 teori yang berkaitan </w:t>
      </w:r>
      <w:proofErr w:type="gramStart"/>
      <w:r w:rsidRPr="00CB1E77">
        <w:rPr>
          <w:rFonts w:cs="Times New Roman"/>
          <w:szCs w:val="24"/>
        </w:rPr>
        <w:t>yaitu :</w:t>
      </w:r>
      <w:proofErr w:type="gramEnd"/>
      <w:r w:rsidRPr="00CB1E77">
        <w:rPr>
          <w:rFonts w:cs="Times New Roman"/>
          <w:szCs w:val="24"/>
        </w:rPr>
        <w:t xml:space="preserve"> </w:t>
      </w:r>
      <w:r w:rsidRPr="00CB1E77">
        <w:rPr>
          <w:rFonts w:cs="Times New Roman"/>
          <w:i/>
          <w:szCs w:val="24"/>
        </w:rPr>
        <w:t>1). Self Care, 2). Self care defisit dan 3) nursing system</w:t>
      </w:r>
      <w:r w:rsidRPr="00CB1E77">
        <w:rPr>
          <w:rFonts w:cs="Times New Roman"/>
          <w:szCs w:val="24"/>
        </w:rPr>
        <w:t xml:space="preserve">. Ketiga teori tersebut dihubungkan oleh enam konsep sentral yaitu; </w:t>
      </w:r>
      <w:r w:rsidRPr="00CB1E77">
        <w:rPr>
          <w:rFonts w:cs="Times New Roman"/>
          <w:i/>
          <w:szCs w:val="24"/>
        </w:rPr>
        <w:t>self care, self care agency,</w:t>
      </w:r>
      <w:r w:rsidRPr="00CB1E77">
        <w:rPr>
          <w:rFonts w:cs="Times New Roman"/>
          <w:szCs w:val="24"/>
        </w:rPr>
        <w:t xml:space="preserve"> kebutuhan </w:t>
      </w:r>
      <w:r w:rsidRPr="00CB1E77">
        <w:rPr>
          <w:rFonts w:cs="Times New Roman"/>
          <w:i/>
          <w:szCs w:val="24"/>
        </w:rPr>
        <w:t>self care therapeutik, self care defisit, nursing agency,</w:t>
      </w:r>
      <w:r w:rsidRPr="00CB1E77">
        <w:rPr>
          <w:rFonts w:cs="Times New Roman"/>
          <w:szCs w:val="24"/>
        </w:rPr>
        <w:t xml:space="preserve"> dan </w:t>
      </w:r>
      <w:r w:rsidRPr="00CB1E77">
        <w:rPr>
          <w:rFonts w:cs="Times New Roman"/>
          <w:i/>
          <w:szCs w:val="24"/>
        </w:rPr>
        <w:t>nursing system</w:t>
      </w:r>
      <w:r w:rsidRPr="00CB1E77">
        <w:rPr>
          <w:rFonts w:cs="Times New Roman"/>
          <w:szCs w:val="24"/>
        </w:rPr>
        <w:t xml:space="preserve">, serta satu konsep perifer yaitu </w:t>
      </w:r>
      <w:r w:rsidRPr="00CB1E77">
        <w:rPr>
          <w:rFonts w:cs="Times New Roman"/>
          <w:i/>
          <w:szCs w:val="24"/>
        </w:rPr>
        <w:t>basic conditioning factor</w:t>
      </w:r>
      <w:r w:rsidRPr="00CB1E77">
        <w:rPr>
          <w:rFonts w:cs="Times New Roman"/>
          <w:szCs w:val="24"/>
        </w:rPr>
        <w:t xml:space="preserve"> (faktor kondisi dasar).</w:t>
      </w:r>
    </w:p>
    <w:p w:rsidR="00335ADA" w:rsidRPr="00CB1E77" w:rsidRDefault="00335ADA" w:rsidP="00335ADA">
      <w:pPr>
        <w:pStyle w:val="ListParagraph"/>
        <w:spacing w:after="0"/>
        <w:ind w:left="0" w:firstLine="426"/>
        <w:rPr>
          <w:rFonts w:cs="Times New Roman"/>
          <w:szCs w:val="24"/>
        </w:rPr>
      </w:pPr>
      <w:r w:rsidRPr="00CB1E77">
        <w:rPr>
          <w:rFonts w:cs="Times New Roman"/>
          <w:szCs w:val="24"/>
        </w:rPr>
        <w:t xml:space="preserve">Konsep lain yang berhubungan dengan teori </w:t>
      </w:r>
      <w:r w:rsidRPr="00CB1E77">
        <w:rPr>
          <w:rFonts w:cs="Times New Roman"/>
          <w:i/>
          <w:szCs w:val="24"/>
        </w:rPr>
        <w:t xml:space="preserve">self care </w:t>
      </w:r>
      <w:r w:rsidRPr="00CB1E77">
        <w:rPr>
          <w:rFonts w:cs="Times New Roman"/>
          <w:szCs w:val="24"/>
        </w:rPr>
        <w:t xml:space="preserve">adalah </w:t>
      </w:r>
      <w:r w:rsidRPr="00CB1E77">
        <w:rPr>
          <w:rFonts w:cs="Times New Roman"/>
          <w:i/>
          <w:szCs w:val="24"/>
        </w:rPr>
        <w:t>self care requisite.</w:t>
      </w:r>
      <w:r w:rsidRPr="00CB1E77">
        <w:rPr>
          <w:rFonts w:cs="Times New Roman"/>
          <w:szCs w:val="24"/>
        </w:rPr>
        <w:t xml:space="preserve"> Orem mengidentifikasikan tiga katagori </w:t>
      </w:r>
      <w:r w:rsidRPr="00CB1E77">
        <w:rPr>
          <w:rFonts w:cs="Times New Roman"/>
          <w:i/>
          <w:szCs w:val="24"/>
        </w:rPr>
        <w:t xml:space="preserve">self care </w:t>
      </w:r>
      <w:proofErr w:type="gramStart"/>
      <w:r w:rsidRPr="00CB1E77">
        <w:rPr>
          <w:rFonts w:cs="Times New Roman"/>
          <w:i/>
          <w:szCs w:val="24"/>
        </w:rPr>
        <w:t xml:space="preserve">requisite </w:t>
      </w:r>
      <w:r w:rsidRPr="00CB1E77">
        <w:rPr>
          <w:rFonts w:cs="Times New Roman"/>
          <w:szCs w:val="24"/>
        </w:rPr>
        <w:t>:</w:t>
      </w:r>
      <w:proofErr w:type="gramEnd"/>
      <w:r w:rsidRPr="00CB1E77">
        <w:rPr>
          <w:rFonts w:cs="Times New Roman"/>
          <w:szCs w:val="24"/>
        </w:rPr>
        <w:t xml:space="preserve"> </w:t>
      </w:r>
    </w:p>
    <w:p w:rsidR="00335ADA" w:rsidRPr="00CB1E77" w:rsidRDefault="00335ADA" w:rsidP="00CA495E">
      <w:pPr>
        <w:pStyle w:val="ListParagraph"/>
        <w:numPr>
          <w:ilvl w:val="0"/>
          <w:numId w:val="22"/>
        </w:numPr>
        <w:spacing w:before="0" w:beforeAutospacing="0" w:after="0" w:afterAutospacing="0"/>
        <w:ind w:left="709"/>
        <w:rPr>
          <w:rFonts w:cs="Times New Roman"/>
          <w:szCs w:val="24"/>
        </w:rPr>
      </w:pPr>
      <w:r w:rsidRPr="00743952">
        <w:rPr>
          <w:rFonts w:cs="Times New Roman"/>
          <w:i/>
          <w:szCs w:val="24"/>
        </w:rPr>
        <w:t>Universal</w:t>
      </w:r>
      <w:r w:rsidRPr="00CB1E77">
        <w:rPr>
          <w:rFonts w:cs="Times New Roman"/>
          <w:szCs w:val="24"/>
        </w:rPr>
        <w:t xml:space="preserve"> meliputi; udara, air makanan dan eliminasi, aktifitas dan istirahat, solitude dan interaksi sosial, pencegahan kerusakan hidup, kesejahteraan dan peningkatan fungsi manusia.</w:t>
      </w:r>
    </w:p>
    <w:p w:rsidR="00335ADA" w:rsidRPr="00CB1E77" w:rsidRDefault="00335ADA" w:rsidP="00CA495E">
      <w:pPr>
        <w:pStyle w:val="ListParagraph"/>
        <w:numPr>
          <w:ilvl w:val="0"/>
          <w:numId w:val="22"/>
        </w:numPr>
        <w:spacing w:before="0" w:beforeAutospacing="0" w:after="0" w:afterAutospacing="0"/>
        <w:ind w:left="709"/>
        <w:rPr>
          <w:rFonts w:cs="Times New Roman"/>
          <w:szCs w:val="24"/>
        </w:rPr>
      </w:pPr>
      <w:r w:rsidRPr="00743952">
        <w:rPr>
          <w:rFonts w:cs="Times New Roman"/>
          <w:i/>
          <w:szCs w:val="24"/>
        </w:rPr>
        <w:lastRenderedPageBreak/>
        <w:t>Developmental,</w:t>
      </w:r>
      <w:r w:rsidRPr="00CB1E77">
        <w:rPr>
          <w:rFonts w:cs="Times New Roman"/>
          <w:szCs w:val="24"/>
        </w:rPr>
        <w:t xml:space="preserve"> lebih khusus dari universal dihubungkan dengan kondisi yang meningkatkan proses pengembangan siklus kehidupan seperti; pekerjaan baru, perubahan struktur tubuh dan kehilangan rambut. </w:t>
      </w:r>
    </w:p>
    <w:p w:rsidR="00335ADA" w:rsidRPr="00CB1E77" w:rsidRDefault="00335ADA" w:rsidP="00CA495E">
      <w:pPr>
        <w:pStyle w:val="ListParagraph"/>
        <w:numPr>
          <w:ilvl w:val="0"/>
          <w:numId w:val="22"/>
        </w:numPr>
        <w:spacing w:before="0" w:beforeAutospacing="0" w:after="0" w:afterAutospacing="0"/>
        <w:ind w:left="709"/>
        <w:rPr>
          <w:rFonts w:cs="Times New Roman"/>
          <w:szCs w:val="24"/>
        </w:rPr>
      </w:pPr>
      <w:r w:rsidRPr="00CB1E77">
        <w:rPr>
          <w:rFonts w:cs="Times New Roman"/>
          <w:szCs w:val="24"/>
        </w:rPr>
        <w:t xml:space="preserve">Perubahan kesehatan </w:t>
      </w:r>
      <w:r w:rsidRPr="00743952">
        <w:rPr>
          <w:rFonts w:cs="Times New Roman"/>
          <w:i/>
          <w:szCs w:val="24"/>
        </w:rPr>
        <w:t>(Health Deviation)</w:t>
      </w:r>
      <w:r w:rsidRPr="00CB1E77">
        <w:rPr>
          <w:rFonts w:cs="Times New Roman"/>
          <w:szCs w:val="24"/>
        </w:rPr>
        <w:t xml:space="preserve">, berhubungan dengan akibat terjadinya perubahan struktur normal dan kerusakan integritas individu untuk melakukan </w:t>
      </w:r>
      <w:r w:rsidRPr="00743952">
        <w:rPr>
          <w:rFonts w:cs="Times New Roman"/>
          <w:i/>
          <w:szCs w:val="24"/>
        </w:rPr>
        <w:t>self care</w:t>
      </w:r>
      <w:r w:rsidRPr="00CB1E77">
        <w:rPr>
          <w:rFonts w:cs="Times New Roman"/>
          <w:szCs w:val="24"/>
        </w:rPr>
        <w:t xml:space="preserve"> akibat suatu penyakit atau </w:t>
      </w:r>
      <w:r w:rsidRPr="00743952">
        <w:rPr>
          <w:rFonts w:cs="Times New Roman"/>
          <w:i/>
          <w:szCs w:val="24"/>
        </w:rPr>
        <w:t>injury</w:t>
      </w:r>
      <w:r w:rsidRPr="00CB1E77">
        <w:rPr>
          <w:rFonts w:cs="Times New Roman"/>
          <w:szCs w:val="24"/>
        </w:rPr>
        <w:t xml:space="preserve">. </w:t>
      </w:r>
    </w:p>
    <w:p w:rsidR="00335ADA" w:rsidRPr="00CB1E77" w:rsidRDefault="00335ADA" w:rsidP="00335ADA">
      <w:pPr>
        <w:pStyle w:val="Heading3"/>
        <w:rPr>
          <w:rFonts w:cs="Times New Roman"/>
        </w:rPr>
      </w:pPr>
      <w:bookmarkStart w:id="165" w:name="_Toc33868212"/>
      <w:bookmarkStart w:id="166" w:name="_Toc42691487"/>
      <w:bookmarkStart w:id="167" w:name="_Toc42691564"/>
      <w:bookmarkStart w:id="168" w:name="_Toc43894416"/>
      <w:r w:rsidRPr="00CB1E77">
        <w:rPr>
          <w:rFonts w:cs="Times New Roman"/>
        </w:rPr>
        <w:t xml:space="preserve">2.3.1 </w:t>
      </w:r>
      <w:r w:rsidRPr="00743952">
        <w:rPr>
          <w:rFonts w:cs="Times New Roman"/>
          <w:i/>
        </w:rPr>
        <w:t>Self care defisit</w:t>
      </w:r>
      <w:bookmarkEnd w:id="165"/>
      <w:bookmarkEnd w:id="166"/>
      <w:bookmarkEnd w:id="167"/>
      <w:bookmarkEnd w:id="168"/>
      <w:r w:rsidRPr="00CB1E77">
        <w:rPr>
          <w:rFonts w:cs="Times New Roman"/>
        </w:rPr>
        <w:t xml:space="preserve"> </w:t>
      </w:r>
    </w:p>
    <w:p w:rsidR="00335ADA" w:rsidRPr="00CB1E77" w:rsidRDefault="00335ADA" w:rsidP="00335ADA">
      <w:pPr>
        <w:pStyle w:val="ListParagraph"/>
        <w:spacing w:before="0" w:beforeAutospacing="0" w:after="0"/>
        <w:ind w:left="0" w:firstLine="567"/>
        <w:rPr>
          <w:rFonts w:cs="Times New Roman"/>
          <w:szCs w:val="24"/>
        </w:rPr>
      </w:pPr>
      <w:r w:rsidRPr="00CB1E77">
        <w:rPr>
          <w:rFonts w:cs="Times New Roman"/>
          <w:szCs w:val="24"/>
        </w:rPr>
        <w:t xml:space="preserve">Orem mengidentifikasi </w:t>
      </w:r>
      <w:proofErr w:type="gramStart"/>
      <w:r w:rsidRPr="00CB1E77">
        <w:rPr>
          <w:rFonts w:cs="Times New Roman"/>
          <w:szCs w:val="24"/>
        </w:rPr>
        <w:t>lima</w:t>
      </w:r>
      <w:proofErr w:type="gramEnd"/>
      <w:r w:rsidRPr="00CB1E77">
        <w:rPr>
          <w:rFonts w:cs="Times New Roman"/>
          <w:szCs w:val="24"/>
        </w:rPr>
        <w:t xml:space="preserve"> metode yang dapat digunakan dalam membantu </w:t>
      </w:r>
      <w:r w:rsidRPr="00743952">
        <w:rPr>
          <w:rFonts w:cs="Times New Roman"/>
          <w:i/>
          <w:szCs w:val="24"/>
        </w:rPr>
        <w:t>self care</w:t>
      </w:r>
      <w:r w:rsidRPr="00CB1E77">
        <w:rPr>
          <w:rFonts w:cs="Times New Roman"/>
          <w:szCs w:val="24"/>
        </w:rPr>
        <w:t xml:space="preserve">, yaitu: </w:t>
      </w:r>
    </w:p>
    <w:p w:rsidR="00335ADA" w:rsidRPr="00CB1E77" w:rsidRDefault="00335ADA" w:rsidP="00CA495E">
      <w:pPr>
        <w:pStyle w:val="ListParagraph"/>
        <w:numPr>
          <w:ilvl w:val="0"/>
          <w:numId w:val="23"/>
        </w:numPr>
        <w:spacing w:before="0" w:beforeAutospacing="0" w:after="0" w:afterAutospacing="0"/>
        <w:ind w:left="567" w:hanging="567"/>
        <w:rPr>
          <w:rFonts w:cs="Times New Roman"/>
          <w:szCs w:val="24"/>
        </w:rPr>
      </w:pPr>
      <w:r w:rsidRPr="00CB1E77">
        <w:rPr>
          <w:rFonts w:cs="Times New Roman"/>
          <w:szCs w:val="24"/>
        </w:rPr>
        <w:t>Tindakan untuk atau lakukan untuk orang lain.</w:t>
      </w:r>
    </w:p>
    <w:p w:rsidR="00335ADA" w:rsidRPr="00CB1E77" w:rsidRDefault="00335ADA" w:rsidP="00CA495E">
      <w:pPr>
        <w:pStyle w:val="ListParagraph"/>
        <w:numPr>
          <w:ilvl w:val="0"/>
          <w:numId w:val="23"/>
        </w:numPr>
        <w:spacing w:before="0" w:beforeAutospacing="0" w:after="0" w:afterAutospacing="0"/>
        <w:ind w:left="567" w:hanging="567"/>
        <w:rPr>
          <w:rFonts w:cs="Times New Roman"/>
          <w:szCs w:val="24"/>
        </w:rPr>
      </w:pPr>
      <w:r w:rsidRPr="00CB1E77">
        <w:rPr>
          <w:rFonts w:cs="Times New Roman"/>
          <w:szCs w:val="24"/>
        </w:rPr>
        <w:t xml:space="preserve">Memberikan petunjuk dan pengarahan. </w:t>
      </w:r>
    </w:p>
    <w:p w:rsidR="00335ADA" w:rsidRPr="00CB1E77" w:rsidRDefault="00335ADA" w:rsidP="00CA495E">
      <w:pPr>
        <w:pStyle w:val="ListParagraph"/>
        <w:numPr>
          <w:ilvl w:val="0"/>
          <w:numId w:val="23"/>
        </w:numPr>
        <w:spacing w:before="0" w:beforeAutospacing="0" w:after="0" w:afterAutospacing="0"/>
        <w:ind w:left="567" w:hanging="567"/>
        <w:rPr>
          <w:rFonts w:cs="Times New Roman"/>
          <w:szCs w:val="24"/>
        </w:rPr>
      </w:pPr>
      <w:r w:rsidRPr="00CB1E77">
        <w:rPr>
          <w:rFonts w:cs="Times New Roman"/>
          <w:szCs w:val="24"/>
        </w:rPr>
        <w:t xml:space="preserve">Memberikan dukungan fisik dan </w:t>
      </w:r>
      <w:r w:rsidRPr="00743952">
        <w:rPr>
          <w:rFonts w:cs="Times New Roman"/>
          <w:i/>
          <w:szCs w:val="24"/>
        </w:rPr>
        <w:t>psychologis</w:t>
      </w:r>
      <w:r w:rsidRPr="00CB1E77">
        <w:rPr>
          <w:rFonts w:cs="Times New Roman"/>
          <w:szCs w:val="24"/>
        </w:rPr>
        <w:t xml:space="preserve">. </w:t>
      </w:r>
    </w:p>
    <w:p w:rsidR="00335ADA" w:rsidRPr="00CB1E77" w:rsidRDefault="00335ADA" w:rsidP="00CA495E">
      <w:pPr>
        <w:pStyle w:val="ListParagraph"/>
        <w:numPr>
          <w:ilvl w:val="0"/>
          <w:numId w:val="23"/>
        </w:numPr>
        <w:spacing w:before="0" w:beforeAutospacing="0" w:after="0" w:afterAutospacing="0"/>
        <w:ind w:left="567" w:hanging="567"/>
        <w:rPr>
          <w:rFonts w:cs="Times New Roman"/>
          <w:szCs w:val="24"/>
        </w:rPr>
      </w:pPr>
      <w:r w:rsidRPr="00CB1E77">
        <w:rPr>
          <w:rFonts w:cs="Times New Roman"/>
          <w:szCs w:val="24"/>
        </w:rPr>
        <w:t>Memberikan dan memelihara lingkungan yang mendukung pengembangan personal.</w:t>
      </w:r>
    </w:p>
    <w:p w:rsidR="00335ADA" w:rsidRPr="00CB1E77" w:rsidRDefault="00335ADA" w:rsidP="00CA495E">
      <w:pPr>
        <w:pStyle w:val="ListParagraph"/>
        <w:numPr>
          <w:ilvl w:val="0"/>
          <w:numId w:val="23"/>
        </w:numPr>
        <w:spacing w:before="0" w:beforeAutospacing="0" w:after="0" w:afterAutospacing="0"/>
        <w:ind w:left="567" w:hanging="567"/>
        <w:rPr>
          <w:rFonts w:cs="Times New Roman"/>
          <w:szCs w:val="24"/>
        </w:rPr>
      </w:pPr>
      <w:r w:rsidRPr="00CB1E77">
        <w:rPr>
          <w:rFonts w:cs="Times New Roman"/>
          <w:szCs w:val="24"/>
        </w:rPr>
        <w:t xml:space="preserve">Pendidikan. Perawat dapat membantu individu dengan menggunakan beberapa atau semua metode tersebut dalam memenuhi </w:t>
      </w:r>
      <w:r w:rsidRPr="00743952">
        <w:rPr>
          <w:rFonts w:cs="Times New Roman"/>
          <w:i/>
          <w:szCs w:val="24"/>
        </w:rPr>
        <w:t>self care</w:t>
      </w:r>
      <w:r w:rsidRPr="00CB1E77">
        <w:rPr>
          <w:rFonts w:cs="Times New Roman"/>
          <w:szCs w:val="24"/>
        </w:rPr>
        <w:t>. Orem menggambarkan hubungan diantara konsep yang telah dikemukakannya</w:t>
      </w:r>
    </w:p>
    <w:p w:rsidR="00335ADA" w:rsidRPr="00CB1E77" w:rsidRDefault="00335ADA" w:rsidP="00335ADA">
      <w:pPr>
        <w:pStyle w:val="ListParagraph"/>
        <w:spacing w:after="0"/>
        <w:ind w:left="567"/>
        <w:rPr>
          <w:rFonts w:cs="Times New Roman"/>
          <w:szCs w:val="24"/>
        </w:rPr>
      </w:pPr>
      <w:r w:rsidRPr="00CB1E77">
        <w:rPr>
          <w:rFonts w:cs="Times New Roman"/>
          <w:szCs w:val="24"/>
        </w:rPr>
        <w:t xml:space="preserve">Orem (1991) mengidentifikasikan </w:t>
      </w:r>
      <w:proofErr w:type="gramStart"/>
      <w:r w:rsidRPr="00CB1E77">
        <w:rPr>
          <w:rFonts w:cs="Times New Roman"/>
          <w:szCs w:val="24"/>
        </w:rPr>
        <w:t>lima</w:t>
      </w:r>
      <w:proofErr w:type="gramEnd"/>
      <w:r w:rsidRPr="00CB1E77">
        <w:rPr>
          <w:rFonts w:cs="Times New Roman"/>
          <w:szCs w:val="24"/>
        </w:rPr>
        <w:t xml:space="preserve"> area aktifitas keperawatan yaitu: </w:t>
      </w:r>
    </w:p>
    <w:p w:rsidR="00335ADA" w:rsidRPr="00CB1E77" w:rsidRDefault="00335ADA" w:rsidP="00CA495E">
      <w:pPr>
        <w:pStyle w:val="ListParagraph"/>
        <w:numPr>
          <w:ilvl w:val="0"/>
          <w:numId w:val="24"/>
        </w:numPr>
        <w:spacing w:before="0" w:beforeAutospacing="0" w:after="0" w:afterAutospacing="0"/>
        <w:ind w:left="567" w:hanging="567"/>
        <w:rPr>
          <w:rFonts w:cs="Times New Roman"/>
          <w:szCs w:val="24"/>
        </w:rPr>
      </w:pPr>
      <w:r w:rsidRPr="00CB1E77">
        <w:rPr>
          <w:rFonts w:cs="Times New Roman"/>
          <w:szCs w:val="24"/>
        </w:rPr>
        <w:t xml:space="preserve">Masuk kedalam dan memelihara hubungan perawat klien dengan individu, keluarga, kelompok sampai pasien dapat melegitimasi perencanaan keperawatan. </w:t>
      </w:r>
    </w:p>
    <w:p w:rsidR="00335ADA" w:rsidRPr="00CB1E77" w:rsidRDefault="00335ADA" w:rsidP="00CA495E">
      <w:pPr>
        <w:pStyle w:val="ListParagraph"/>
        <w:numPr>
          <w:ilvl w:val="0"/>
          <w:numId w:val="24"/>
        </w:numPr>
        <w:spacing w:before="0" w:beforeAutospacing="0" w:after="0" w:afterAutospacing="0"/>
        <w:ind w:left="567" w:hanging="567"/>
        <w:rPr>
          <w:rFonts w:cs="Times New Roman"/>
          <w:szCs w:val="24"/>
        </w:rPr>
      </w:pPr>
      <w:r w:rsidRPr="00CB1E77">
        <w:rPr>
          <w:rFonts w:cs="Times New Roman"/>
          <w:szCs w:val="24"/>
        </w:rPr>
        <w:t xml:space="preserve">Menentukan jika dan bagaimana pasien dapat dibantu melalui keperawatan. </w:t>
      </w:r>
    </w:p>
    <w:p w:rsidR="00335ADA" w:rsidRPr="00CB1E77" w:rsidRDefault="00335ADA" w:rsidP="00CA495E">
      <w:pPr>
        <w:pStyle w:val="ListParagraph"/>
        <w:numPr>
          <w:ilvl w:val="0"/>
          <w:numId w:val="24"/>
        </w:numPr>
        <w:spacing w:before="0" w:beforeAutospacing="0" w:after="0" w:afterAutospacing="0"/>
        <w:ind w:left="567" w:hanging="567"/>
        <w:rPr>
          <w:rFonts w:cs="Times New Roman"/>
          <w:szCs w:val="24"/>
        </w:rPr>
      </w:pPr>
      <w:r w:rsidRPr="00CB1E77">
        <w:rPr>
          <w:rFonts w:cs="Times New Roman"/>
          <w:szCs w:val="24"/>
        </w:rPr>
        <w:lastRenderedPageBreak/>
        <w:t xml:space="preserve">Bertanggungjawab terhadap permintaan pasien, keinginan dan kebutuhan untuk kontak dan dibantu perawat. </w:t>
      </w:r>
    </w:p>
    <w:p w:rsidR="00335ADA" w:rsidRPr="00CB1E77" w:rsidRDefault="00335ADA" w:rsidP="00CA495E">
      <w:pPr>
        <w:pStyle w:val="ListParagraph"/>
        <w:numPr>
          <w:ilvl w:val="0"/>
          <w:numId w:val="24"/>
        </w:numPr>
        <w:spacing w:before="0" w:beforeAutospacing="0" w:after="0" w:afterAutospacing="0"/>
        <w:ind w:left="567" w:hanging="567"/>
        <w:rPr>
          <w:rFonts w:cs="Times New Roman"/>
          <w:szCs w:val="24"/>
        </w:rPr>
      </w:pPr>
      <w:r w:rsidRPr="00CB1E77">
        <w:rPr>
          <w:rFonts w:cs="Times New Roman"/>
          <w:szCs w:val="24"/>
        </w:rPr>
        <w:t xml:space="preserve">Menjelaskan, memberikan dan melindungi klien secara langsung dalam bentuk keperawatan. </w:t>
      </w:r>
    </w:p>
    <w:p w:rsidR="00335ADA" w:rsidRPr="00CB1E77" w:rsidRDefault="00335ADA" w:rsidP="00CA495E">
      <w:pPr>
        <w:pStyle w:val="ListParagraph"/>
        <w:numPr>
          <w:ilvl w:val="0"/>
          <w:numId w:val="24"/>
        </w:numPr>
        <w:spacing w:before="0" w:beforeAutospacing="0" w:after="240" w:afterAutospacing="0"/>
        <w:ind w:left="567" w:hanging="567"/>
        <w:rPr>
          <w:rFonts w:cs="Times New Roman"/>
          <w:szCs w:val="24"/>
        </w:rPr>
      </w:pPr>
      <w:r w:rsidRPr="00CB1E77">
        <w:rPr>
          <w:rFonts w:cs="Times New Roman"/>
          <w:szCs w:val="24"/>
        </w:rPr>
        <w:t xml:space="preserve">Mengkoordinasikan dan mengintegrasi keperawatan dengan kehidupan sehari-hari klien, atau perawatan kesehatan lain jika dibutuhkan serta pelayanan sosial dan edukasional yang dibutuhkan atau yang </w:t>
      </w:r>
      <w:proofErr w:type="gramStart"/>
      <w:r w:rsidRPr="00CB1E77">
        <w:rPr>
          <w:rFonts w:cs="Times New Roman"/>
          <w:szCs w:val="24"/>
        </w:rPr>
        <w:t>akan</w:t>
      </w:r>
      <w:proofErr w:type="gramEnd"/>
      <w:r w:rsidRPr="00CB1E77">
        <w:rPr>
          <w:rFonts w:cs="Times New Roman"/>
          <w:szCs w:val="24"/>
        </w:rPr>
        <w:t xml:space="preserve"> diterima. </w:t>
      </w:r>
    </w:p>
    <w:p w:rsidR="00335ADA" w:rsidRPr="00CB1E77" w:rsidRDefault="00335ADA" w:rsidP="00335ADA">
      <w:pPr>
        <w:pStyle w:val="Heading3"/>
        <w:rPr>
          <w:rFonts w:cs="Times New Roman"/>
        </w:rPr>
      </w:pPr>
      <w:bookmarkStart w:id="169" w:name="_Toc33868213"/>
      <w:bookmarkStart w:id="170" w:name="_Toc42691488"/>
      <w:bookmarkStart w:id="171" w:name="_Toc42691565"/>
      <w:bookmarkStart w:id="172" w:name="_Toc43894417"/>
      <w:r w:rsidRPr="00CB1E77">
        <w:rPr>
          <w:rFonts w:cs="Times New Roman"/>
        </w:rPr>
        <w:t xml:space="preserve">2.3.2 Teori </w:t>
      </w:r>
      <w:r w:rsidRPr="00CB1E77">
        <w:rPr>
          <w:rFonts w:cs="Times New Roman"/>
          <w:i/>
        </w:rPr>
        <w:t>Nursing System</w:t>
      </w:r>
      <w:bookmarkEnd w:id="169"/>
      <w:bookmarkEnd w:id="170"/>
      <w:bookmarkEnd w:id="171"/>
      <w:bookmarkEnd w:id="172"/>
      <w:r w:rsidRPr="00CB1E77">
        <w:rPr>
          <w:rFonts w:cs="Times New Roman"/>
        </w:rPr>
        <w:t xml:space="preserve"> </w:t>
      </w:r>
    </w:p>
    <w:p w:rsidR="00335ADA" w:rsidRPr="00CB1E77" w:rsidRDefault="00335ADA" w:rsidP="00335ADA">
      <w:pPr>
        <w:pStyle w:val="ListParagraph"/>
        <w:spacing w:before="0" w:beforeAutospacing="0" w:after="0"/>
        <w:ind w:left="0" w:firstLine="567"/>
        <w:rPr>
          <w:rFonts w:cs="Times New Roman"/>
          <w:szCs w:val="24"/>
        </w:rPr>
      </w:pPr>
      <w:r w:rsidRPr="00CB1E77">
        <w:rPr>
          <w:rFonts w:cs="Times New Roman"/>
          <w:i/>
          <w:szCs w:val="24"/>
        </w:rPr>
        <w:t>Nursing system</w:t>
      </w:r>
      <w:r w:rsidRPr="00CB1E77">
        <w:rPr>
          <w:rFonts w:cs="Times New Roman"/>
          <w:szCs w:val="24"/>
        </w:rPr>
        <w:t xml:space="preserve"> didesain oleh perawat didasarkan pada kebutuhan </w:t>
      </w:r>
      <w:r w:rsidRPr="00CB1E77">
        <w:rPr>
          <w:rFonts w:cs="Times New Roman"/>
          <w:i/>
          <w:szCs w:val="24"/>
        </w:rPr>
        <w:t>self care</w:t>
      </w:r>
      <w:r w:rsidRPr="00CB1E77">
        <w:rPr>
          <w:rFonts w:cs="Times New Roman"/>
          <w:szCs w:val="24"/>
        </w:rPr>
        <w:t xml:space="preserve"> dan kemampuan pasien melakukan </w:t>
      </w:r>
      <w:r w:rsidRPr="00743952">
        <w:rPr>
          <w:rFonts w:cs="Times New Roman"/>
          <w:i/>
          <w:szCs w:val="24"/>
        </w:rPr>
        <w:t>self care</w:t>
      </w:r>
      <w:r w:rsidRPr="00CB1E77">
        <w:rPr>
          <w:rFonts w:cs="Times New Roman"/>
          <w:szCs w:val="24"/>
        </w:rPr>
        <w:t xml:space="preserve">. Jika ada </w:t>
      </w:r>
      <w:r w:rsidRPr="00CB1E77">
        <w:rPr>
          <w:rFonts w:cs="Times New Roman"/>
          <w:i/>
          <w:szCs w:val="24"/>
        </w:rPr>
        <w:t>self care defisit, self care agency</w:t>
      </w:r>
      <w:r w:rsidRPr="00CB1E77">
        <w:rPr>
          <w:rFonts w:cs="Times New Roman"/>
          <w:szCs w:val="24"/>
        </w:rPr>
        <w:t xml:space="preserve"> dan kebutuhan </w:t>
      </w:r>
      <w:r w:rsidRPr="00CB1E77">
        <w:rPr>
          <w:rFonts w:cs="Times New Roman"/>
          <w:i/>
          <w:szCs w:val="24"/>
        </w:rPr>
        <w:t xml:space="preserve">self care </w:t>
      </w:r>
      <w:r w:rsidRPr="00CB1E77">
        <w:rPr>
          <w:rFonts w:cs="Times New Roman"/>
          <w:szCs w:val="24"/>
        </w:rPr>
        <w:t xml:space="preserve">terapeutik maka keperawatan akan diberikan </w:t>
      </w:r>
      <w:r w:rsidRPr="00CB1E77">
        <w:rPr>
          <w:rFonts w:cs="Times New Roman"/>
          <w:szCs w:val="24"/>
        </w:rPr>
        <w:fldChar w:fldCharType="begin" w:fldLock="1"/>
      </w:r>
      <w:r w:rsidRPr="00CB1E77">
        <w:rPr>
          <w:rFonts w:cs="Times New Roman"/>
          <w:szCs w:val="24"/>
        </w:rPr>
        <w:instrText>ADDIN CSL_CITATION { "citationItems" : [ { "id" : "ITEM-1", "itemData" : { "abstract" : "Nursing care service given by a nurse hardly influences quality of treatment upbringing which will be received by client. Therefore to be able to give treatment upbringing that is with quality hence nurse need to develop science and practice of treatment one of them is through usage of conceptual model in upbringing giving. Various conceptual models of treatment which has been developed by the experts, one of them is is Self Care Deficit by Dorothea Orem. Principal focus from this conceptual model is ability of someone to take care of their/his self self-supportingly causing is reached ability to maintain its(the health and prosperity. This theory also is a base for nurse in self-supporting of client according to level of its(the dependency do not place client in dependent position, because according to Orem, as of care ldf do not process intuition but is a my prila which can be studied.", "author" : [ { "dropping-particle" : "", "family" : "Muhlisin", "given" : "Abi", "non-dropping-particle" : "", "parse-names" : false, "suffix" : "" }, { "dropping-particle" : "", "family" : "Irdawati", "given" : "", "non-dropping-particle" : "", "parse-names" : false, "suffix" : "" } ], "container-title" : "Berita Ilmu Keperawatan", "id" : "ITEM-1", "issue" : "2", "issued" : { "date-parts" : [ [ "2010" ] ] }, "page" : "97-100", "title" : "Teori self care dari Orem dan pendekatan dalam praktek keperawatn", "type" : "article-journal", "volume" : "2" }, "uris" : [ "http://www.mendeley.com/documents/?uuid=0b384bf3-427e-42cf-b100-f0bf032fce83" ] } ], "mendeley" : { "formattedCitation" : "(Muhlisin and Irdawati, 2010)", "plainTextFormattedCitation" : "(Muhlisin and Irdawati, 2010)", "previouslyFormattedCitation" : "(Muhlisin and Irdawati, 2010)" }, "properties" : { "noteIndex" : 0 }, "schema" : "https://github.com/citation-style-language/schema/raw/master/csl-citation.json" }</w:instrText>
      </w:r>
      <w:r w:rsidRPr="00CB1E77">
        <w:rPr>
          <w:rFonts w:cs="Times New Roman"/>
          <w:szCs w:val="24"/>
        </w:rPr>
        <w:fldChar w:fldCharType="separate"/>
      </w:r>
      <w:r w:rsidRPr="00CB1E77">
        <w:rPr>
          <w:rFonts w:cs="Times New Roman"/>
          <w:noProof/>
          <w:szCs w:val="24"/>
        </w:rPr>
        <w:t>(Muhlisin and Irdawati, 2010)</w:t>
      </w:r>
      <w:r w:rsidRPr="00CB1E77">
        <w:rPr>
          <w:rFonts w:cs="Times New Roman"/>
          <w:szCs w:val="24"/>
        </w:rPr>
        <w:fldChar w:fldCharType="end"/>
      </w:r>
      <w:r w:rsidRPr="00CB1E77">
        <w:rPr>
          <w:rFonts w:cs="Times New Roman"/>
          <w:szCs w:val="24"/>
        </w:rPr>
        <w:t xml:space="preserve">. </w:t>
      </w:r>
      <w:r w:rsidRPr="00CB1E77">
        <w:rPr>
          <w:rFonts w:cs="Times New Roman"/>
          <w:i/>
          <w:szCs w:val="24"/>
        </w:rPr>
        <w:t>Nursing agency</w:t>
      </w:r>
      <w:r w:rsidRPr="00CB1E77">
        <w:rPr>
          <w:rFonts w:cs="Times New Roman"/>
          <w:szCs w:val="24"/>
        </w:rPr>
        <w:t xml:space="preserve"> adalah suatu properti atau atribut yang lengkap diberikan untuk orang-orang yang telah didik dan dilatih sebagai perawat yang dapat melakukan, mengetahui dan membantu orang lain untuk menemukan kebutuhan </w:t>
      </w:r>
      <w:r w:rsidRPr="00CB1E77">
        <w:rPr>
          <w:rFonts w:cs="Times New Roman"/>
          <w:i/>
          <w:szCs w:val="24"/>
        </w:rPr>
        <w:t xml:space="preserve">self care </w:t>
      </w:r>
      <w:r w:rsidRPr="00CB1E77">
        <w:rPr>
          <w:rFonts w:cs="Times New Roman"/>
          <w:szCs w:val="24"/>
        </w:rPr>
        <w:t xml:space="preserve">terapeutik mereka, melalui pelatihan dan pengembangan </w:t>
      </w:r>
      <w:r w:rsidRPr="00CB1E77">
        <w:rPr>
          <w:rFonts w:cs="Times New Roman"/>
          <w:i/>
          <w:szCs w:val="24"/>
        </w:rPr>
        <w:t>self care agency</w:t>
      </w:r>
      <w:r w:rsidRPr="00CB1E77">
        <w:rPr>
          <w:rFonts w:cs="Times New Roman"/>
          <w:szCs w:val="24"/>
        </w:rPr>
        <w:t xml:space="preserve"> </w:t>
      </w:r>
      <w:r w:rsidRPr="00CB1E77">
        <w:rPr>
          <w:rFonts w:cs="Times New Roman"/>
          <w:szCs w:val="24"/>
        </w:rPr>
        <w:fldChar w:fldCharType="begin" w:fldLock="1"/>
      </w:r>
      <w:r w:rsidRPr="00CB1E77">
        <w:rPr>
          <w:rFonts w:cs="Times New Roman"/>
          <w:szCs w:val="24"/>
        </w:rPr>
        <w:instrText>ADDIN CSL_CITATION { "citationItems" : [ { "id" : "ITEM-1", "itemData" : { "abstract" : "Nursing care service given by a nurse hardly influences quality of treatment upbringing which will be received by client. Therefore to be able to give treatment upbringing that is with quality hence nurse need to develop science and practice of treatment one of them is through usage of conceptual model in upbringing giving. Various conceptual models of treatment which has been developed by the experts, one of them is is Self Care Deficit by Dorothea Orem. Principal focus from this conceptual model is ability of someone to take care of their/his self self-supportingly causing is reached ability to maintain its(the health and prosperity. This theory also is a base for nurse in self-supporting of client according to level of its(the dependency do not place client in dependent position, because according to Orem, as of care ldf do not process intuition but is a my prila which can be studied.", "author" : [ { "dropping-particle" : "", "family" : "Muhlisin", "given" : "Abi", "non-dropping-particle" : "", "parse-names" : false, "suffix" : "" }, { "dropping-particle" : "", "family" : "Irdawati", "given" : "", "non-dropping-particle" : "", "parse-names" : false, "suffix" : "" } ], "container-title" : "Berita Ilmu Keperawatan", "id" : "ITEM-1", "issue" : "2", "issued" : { "date-parts" : [ [ "2010" ] ] }, "page" : "97-100", "title" : "Teori self care dari Orem dan pendekatan dalam praktek keperawatn", "type" : "article-journal", "volume" : "2" }, "uris" : [ "http://www.mendeley.com/documents/?uuid=0b384bf3-427e-42cf-b100-f0bf032fce83" ] } ], "mendeley" : { "formattedCitation" : "(Muhlisin and Irdawati, 2010)", "plainTextFormattedCitation" : "(Muhlisin and Irdawati, 2010)", "previouslyFormattedCitation" : "(Muhlisin and Irdawati, 2010)" }, "properties" : { "noteIndex" : 0 }, "schema" : "https://github.com/citation-style-language/schema/raw/master/csl-citation.json" }</w:instrText>
      </w:r>
      <w:r w:rsidRPr="00CB1E77">
        <w:rPr>
          <w:rFonts w:cs="Times New Roman"/>
          <w:szCs w:val="24"/>
        </w:rPr>
        <w:fldChar w:fldCharType="separate"/>
      </w:r>
      <w:r w:rsidRPr="00CB1E77">
        <w:rPr>
          <w:rFonts w:cs="Times New Roman"/>
          <w:noProof/>
          <w:szCs w:val="24"/>
        </w:rPr>
        <w:t>(Muhlisin and Irdawati, 2010)</w:t>
      </w:r>
      <w:r w:rsidRPr="00CB1E77">
        <w:rPr>
          <w:rFonts w:cs="Times New Roman"/>
          <w:szCs w:val="24"/>
        </w:rPr>
        <w:fldChar w:fldCharType="end"/>
      </w:r>
      <w:r w:rsidRPr="00CB1E77">
        <w:rPr>
          <w:rFonts w:cs="Times New Roman"/>
          <w:szCs w:val="24"/>
        </w:rPr>
        <w:t xml:space="preserve">. </w:t>
      </w:r>
    </w:p>
    <w:p w:rsidR="00335ADA" w:rsidRPr="00CB1E77" w:rsidRDefault="00335ADA" w:rsidP="00335ADA">
      <w:pPr>
        <w:pStyle w:val="ListParagraph"/>
        <w:spacing w:after="0"/>
        <w:ind w:left="0" w:firstLine="567"/>
        <w:rPr>
          <w:rFonts w:cs="Times New Roman"/>
          <w:szCs w:val="24"/>
        </w:rPr>
      </w:pPr>
      <w:r w:rsidRPr="00CB1E77">
        <w:rPr>
          <w:rFonts w:cs="Times New Roman"/>
          <w:szCs w:val="24"/>
        </w:rPr>
        <w:t xml:space="preserve">Orem membagi teori </w:t>
      </w:r>
      <w:r w:rsidRPr="00CB1E77">
        <w:rPr>
          <w:rFonts w:cs="Times New Roman"/>
          <w:i/>
          <w:szCs w:val="24"/>
        </w:rPr>
        <w:t xml:space="preserve">nursing system </w:t>
      </w:r>
      <w:r w:rsidRPr="00CB1E77">
        <w:rPr>
          <w:rFonts w:cs="Times New Roman"/>
          <w:szCs w:val="24"/>
        </w:rPr>
        <w:t xml:space="preserve">menjadi 3, yaitu: </w:t>
      </w:r>
    </w:p>
    <w:p w:rsidR="00335ADA" w:rsidRPr="00EE6128" w:rsidRDefault="00335ADA" w:rsidP="00CA495E">
      <w:pPr>
        <w:pStyle w:val="ListParagraph"/>
        <w:numPr>
          <w:ilvl w:val="0"/>
          <w:numId w:val="25"/>
        </w:numPr>
        <w:spacing w:before="0" w:beforeAutospacing="0" w:after="0" w:afterAutospacing="0"/>
        <w:ind w:left="567" w:hanging="425"/>
        <w:rPr>
          <w:rFonts w:cs="Times New Roman"/>
          <w:bCs/>
          <w:szCs w:val="24"/>
        </w:rPr>
      </w:pPr>
      <w:r w:rsidRPr="00EE6128">
        <w:rPr>
          <w:rFonts w:cs="Times New Roman"/>
          <w:bCs/>
          <w:i/>
          <w:szCs w:val="24"/>
        </w:rPr>
        <w:t xml:space="preserve">Wholly Compensatory System </w:t>
      </w:r>
    </w:p>
    <w:p w:rsidR="00335ADA" w:rsidRPr="00CB1E77" w:rsidRDefault="00335ADA" w:rsidP="00EE6128">
      <w:pPr>
        <w:pStyle w:val="ListParagraph"/>
        <w:spacing w:after="0"/>
        <w:ind w:left="567"/>
        <w:rPr>
          <w:rFonts w:cs="Times New Roman"/>
          <w:szCs w:val="24"/>
        </w:rPr>
      </w:pPr>
      <w:r w:rsidRPr="00CB1E77">
        <w:rPr>
          <w:rFonts w:cs="Times New Roman"/>
          <w:szCs w:val="24"/>
        </w:rPr>
        <w:t xml:space="preserve">Suatu situasi dimana individu tidak dapat melakukan tindakan </w:t>
      </w:r>
      <w:r w:rsidRPr="00CB1E77">
        <w:rPr>
          <w:rFonts w:cs="Times New Roman"/>
          <w:i/>
          <w:szCs w:val="24"/>
        </w:rPr>
        <w:t>self care</w:t>
      </w:r>
      <w:r w:rsidRPr="00CB1E77">
        <w:rPr>
          <w:rFonts w:cs="Times New Roman"/>
          <w:szCs w:val="24"/>
        </w:rPr>
        <w:t xml:space="preserve">, dan menerima </w:t>
      </w:r>
      <w:r w:rsidRPr="00CB1E77">
        <w:rPr>
          <w:rFonts w:cs="Times New Roman"/>
          <w:i/>
          <w:szCs w:val="24"/>
        </w:rPr>
        <w:t>self care</w:t>
      </w:r>
      <w:r w:rsidRPr="00CB1E77">
        <w:rPr>
          <w:rFonts w:cs="Times New Roman"/>
          <w:szCs w:val="24"/>
        </w:rPr>
        <w:t xml:space="preserve"> secara langsung serta ambulasi harus dikontrol dan pergerakan dimanipulatif atau adanya alasan-alasan medis tertentu. Ada tiga kondisi yang termasuk dalam kategori ini yaitu; tidak dapat melakukan tindakan </w:t>
      </w:r>
      <w:r w:rsidRPr="00CB1E77">
        <w:rPr>
          <w:rFonts w:cs="Times New Roman"/>
          <w:i/>
          <w:szCs w:val="24"/>
        </w:rPr>
        <w:t>self care</w:t>
      </w:r>
      <w:r w:rsidRPr="00CB1E77">
        <w:rPr>
          <w:rFonts w:cs="Times New Roman"/>
          <w:szCs w:val="24"/>
        </w:rPr>
        <w:t xml:space="preserve"> misalnya koma, dapat membuat keputusan, observasi atau </w:t>
      </w:r>
      <w:r w:rsidRPr="00CB1E77">
        <w:rPr>
          <w:rFonts w:cs="Times New Roman"/>
          <w:szCs w:val="24"/>
        </w:rPr>
        <w:lastRenderedPageBreak/>
        <w:t xml:space="preserve">pilihan tentang </w:t>
      </w:r>
      <w:r w:rsidRPr="00CB1E77">
        <w:rPr>
          <w:rFonts w:cs="Times New Roman"/>
          <w:i/>
          <w:szCs w:val="24"/>
        </w:rPr>
        <w:t>self care</w:t>
      </w:r>
      <w:r w:rsidRPr="00CB1E77">
        <w:rPr>
          <w:rFonts w:cs="Times New Roman"/>
          <w:szCs w:val="24"/>
        </w:rPr>
        <w:t xml:space="preserve"> tetapi tidak dapat melakukan ambulasi dan pergerakan manipulatif, tidak mampu membuat keputusan yang tepat tentang </w:t>
      </w:r>
      <w:r w:rsidRPr="00CB1E77">
        <w:rPr>
          <w:rFonts w:cs="Times New Roman"/>
          <w:i/>
          <w:szCs w:val="24"/>
        </w:rPr>
        <w:t>self care</w:t>
      </w:r>
      <w:r w:rsidRPr="00CB1E77">
        <w:rPr>
          <w:rFonts w:cs="Times New Roman"/>
          <w:szCs w:val="24"/>
        </w:rPr>
        <w:t xml:space="preserve">-nya. </w:t>
      </w:r>
    </w:p>
    <w:p w:rsidR="00335ADA" w:rsidRPr="00EE6128" w:rsidRDefault="00335ADA" w:rsidP="00EE6128">
      <w:pPr>
        <w:pStyle w:val="ListParagraph"/>
        <w:numPr>
          <w:ilvl w:val="0"/>
          <w:numId w:val="25"/>
        </w:numPr>
        <w:spacing w:before="0" w:beforeAutospacing="0" w:after="0" w:afterAutospacing="0"/>
        <w:ind w:left="567" w:hanging="425"/>
        <w:rPr>
          <w:rFonts w:cs="Times New Roman"/>
          <w:bCs/>
          <w:i/>
          <w:szCs w:val="24"/>
        </w:rPr>
      </w:pPr>
      <w:r w:rsidRPr="00EE6128">
        <w:rPr>
          <w:rFonts w:cs="Times New Roman"/>
          <w:bCs/>
          <w:i/>
          <w:szCs w:val="24"/>
        </w:rPr>
        <w:t xml:space="preserve">Partly Compensatory Nursing System </w:t>
      </w:r>
    </w:p>
    <w:p w:rsidR="00335ADA" w:rsidRPr="00CB1E77" w:rsidRDefault="00335ADA" w:rsidP="00EE6128">
      <w:pPr>
        <w:pStyle w:val="ListParagraph"/>
        <w:spacing w:after="0"/>
        <w:ind w:left="567"/>
        <w:rPr>
          <w:rFonts w:cs="Times New Roman"/>
          <w:szCs w:val="24"/>
        </w:rPr>
      </w:pPr>
      <w:r w:rsidRPr="00CB1E77">
        <w:rPr>
          <w:rFonts w:cs="Times New Roman"/>
          <w:szCs w:val="24"/>
        </w:rPr>
        <w:t xml:space="preserve">Suatu situasi dimana antara perawat dan klien melakukan perawatan atau tindakan lain dan perawat atau pasien mempunyai peran yang besar untuk mengukur kemampuan melakukan </w:t>
      </w:r>
      <w:r w:rsidRPr="00CB1E77">
        <w:rPr>
          <w:rFonts w:cs="Times New Roman"/>
          <w:i/>
          <w:szCs w:val="24"/>
        </w:rPr>
        <w:t>self care</w:t>
      </w:r>
      <w:r w:rsidRPr="00CB1E77">
        <w:rPr>
          <w:rFonts w:cs="Times New Roman"/>
          <w:szCs w:val="24"/>
        </w:rPr>
        <w:t>.</w:t>
      </w:r>
    </w:p>
    <w:p w:rsidR="00335ADA" w:rsidRPr="00EE6128" w:rsidRDefault="00335ADA" w:rsidP="00EE6128">
      <w:pPr>
        <w:pStyle w:val="ListParagraph"/>
        <w:numPr>
          <w:ilvl w:val="0"/>
          <w:numId w:val="25"/>
        </w:numPr>
        <w:spacing w:before="0" w:beforeAutospacing="0" w:after="0" w:afterAutospacing="0"/>
        <w:ind w:left="567" w:hanging="425"/>
        <w:rPr>
          <w:rFonts w:cs="Times New Roman"/>
          <w:bCs/>
          <w:i/>
          <w:szCs w:val="24"/>
        </w:rPr>
      </w:pPr>
      <w:r w:rsidRPr="00EE6128">
        <w:rPr>
          <w:rFonts w:cs="Times New Roman"/>
          <w:bCs/>
          <w:i/>
          <w:szCs w:val="24"/>
        </w:rPr>
        <w:t xml:space="preserve">Supportly Educative System </w:t>
      </w:r>
    </w:p>
    <w:p w:rsidR="00335ADA" w:rsidRPr="00CB1E77" w:rsidRDefault="00335ADA" w:rsidP="00EE6128">
      <w:pPr>
        <w:pStyle w:val="ListParagraph"/>
        <w:spacing w:after="0"/>
        <w:ind w:left="567"/>
        <w:rPr>
          <w:rFonts w:cs="Times New Roman"/>
          <w:szCs w:val="24"/>
        </w:rPr>
      </w:pPr>
      <w:r w:rsidRPr="00CB1E77">
        <w:rPr>
          <w:rFonts w:cs="Times New Roman"/>
          <w:szCs w:val="24"/>
        </w:rPr>
        <w:t xml:space="preserve">Pada sistem ini orang dapat membentuk atau dapat belajar membentuk internal atau external </w:t>
      </w:r>
      <w:r w:rsidRPr="00CB1E77">
        <w:rPr>
          <w:rFonts w:cs="Times New Roman"/>
          <w:i/>
          <w:szCs w:val="24"/>
        </w:rPr>
        <w:t xml:space="preserve">self </w:t>
      </w:r>
      <w:r w:rsidRPr="00EE6128">
        <w:rPr>
          <w:rFonts w:cs="Times New Roman"/>
          <w:szCs w:val="24"/>
        </w:rPr>
        <w:t>care</w:t>
      </w:r>
      <w:r w:rsidRPr="00CB1E77">
        <w:rPr>
          <w:rFonts w:cs="Times New Roman"/>
          <w:szCs w:val="24"/>
        </w:rPr>
        <w:t xml:space="preserve"> tetapi tidak dapat melakukannya tanpa bantuan. Hal ini juga dikenal dengan </w:t>
      </w:r>
      <w:r w:rsidRPr="00CB1E77">
        <w:rPr>
          <w:rFonts w:cs="Times New Roman"/>
          <w:i/>
          <w:szCs w:val="24"/>
        </w:rPr>
        <w:t>supportive- developmental system</w:t>
      </w:r>
      <w:r w:rsidRPr="00CB1E77">
        <w:rPr>
          <w:rFonts w:cs="Times New Roman"/>
          <w:szCs w:val="24"/>
        </w:rPr>
        <w:t xml:space="preserve">. </w:t>
      </w:r>
    </w:p>
    <w:p w:rsidR="00335ADA" w:rsidRPr="00CB1E77" w:rsidRDefault="00335ADA" w:rsidP="00335ADA">
      <w:pPr>
        <w:pStyle w:val="Heading2"/>
        <w:rPr>
          <w:rFonts w:cs="Times New Roman"/>
          <w:szCs w:val="24"/>
        </w:rPr>
      </w:pPr>
      <w:bookmarkStart w:id="173" w:name="_Toc33868214"/>
      <w:bookmarkStart w:id="174" w:name="_Toc42691489"/>
      <w:bookmarkStart w:id="175" w:name="_Toc42691566"/>
      <w:bookmarkStart w:id="176" w:name="_Toc43894418"/>
      <w:r w:rsidRPr="00CB1E77">
        <w:rPr>
          <w:rFonts w:cs="Times New Roman"/>
          <w:szCs w:val="24"/>
        </w:rPr>
        <w:t>2.4 Hubungan antar konsep</w:t>
      </w:r>
      <w:bookmarkEnd w:id="173"/>
      <w:bookmarkEnd w:id="174"/>
      <w:bookmarkEnd w:id="175"/>
      <w:bookmarkEnd w:id="176"/>
      <w:r w:rsidRPr="00CB1E77">
        <w:rPr>
          <w:rFonts w:cs="Times New Roman"/>
          <w:szCs w:val="24"/>
        </w:rPr>
        <w:t xml:space="preserve"> </w:t>
      </w:r>
    </w:p>
    <w:p w:rsidR="00134BD6" w:rsidRPr="00CB1E77" w:rsidRDefault="00134BD6" w:rsidP="00134BD6">
      <w:pPr>
        <w:pStyle w:val="ListParagraph"/>
        <w:spacing w:before="0" w:beforeAutospacing="0"/>
        <w:ind w:left="0" w:firstLine="426"/>
        <w:rPr>
          <w:rFonts w:cs="Times New Roman"/>
          <w:szCs w:val="24"/>
        </w:rPr>
      </w:pPr>
      <w:r w:rsidRPr="00CB1E77">
        <w:rPr>
          <w:rFonts w:cs="Times New Roman"/>
          <w:i/>
          <w:szCs w:val="24"/>
        </w:rPr>
        <w:t xml:space="preserve">Hypno-breastfeeding </w:t>
      </w:r>
      <w:r w:rsidRPr="00CB1E77">
        <w:rPr>
          <w:rFonts w:cs="Times New Roman"/>
          <w:szCs w:val="24"/>
        </w:rPr>
        <w:t xml:space="preserve">merupakan suatu terapi tambahan yang memiliki manfaat yaitu sebagai terapi yang dapat meningkatkan angka kecukupan ASI pada bayi. Terapi ini selain memiliki manfaat untuk ASI, dapat juga membantu para ibu untuk merileksasikan pikiran ibu yang setiap hari harus mencukupi kebutuhan ASI pada bayinya. Terapi ini dapat dilakukan sendiri oleh ibu menyusui dikarenakan metode terapi ini menggunakan teknik </w:t>
      </w:r>
      <w:r w:rsidRPr="00CB1E77">
        <w:rPr>
          <w:rFonts w:cs="Times New Roman"/>
          <w:i/>
          <w:szCs w:val="24"/>
        </w:rPr>
        <w:t xml:space="preserve">self-hypnosis </w:t>
      </w:r>
      <w:r w:rsidRPr="00CB1E77">
        <w:rPr>
          <w:rFonts w:cs="Times New Roman"/>
          <w:szCs w:val="24"/>
        </w:rPr>
        <w:t xml:space="preserve">dimana ibu dapat mensugesti diri sendiri dengan meyakinkan diri bahwa ibu dapat mengahsilkan ASI yang bergizi untuk bayi tercintanya. </w:t>
      </w:r>
    </w:p>
    <w:p w:rsidR="001509BE" w:rsidRDefault="00335ADA" w:rsidP="001509BE">
      <w:pPr>
        <w:pStyle w:val="ListParagraph"/>
        <w:spacing w:before="0" w:beforeAutospacing="0"/>
        <w:ind w:left="0" w:firstLine="426"/>
        <w:rPr>
          <w:rFonts w:cs="Times New Roman"/>
          <w:szCs w:val="24"/>
        </w:rPr>
      </w:pPr>
      <w:r w:rsidRPr="00CB1E77">
        <w:rPr>
          <w:rFonts w:cs="Times New Roman"/>
          <w:szCs w:val="24"/>
        </w:rPr>
        <w:t xml:space="preserve">Menurut teori Orem, yang menyebutkan adanya konsep </w:t>
      </w:r>
      <w:r w:rsidRPr="00CB1E77">
        <w:rPr>
          <w:rFonts w:cs="Times New Roman"/>
          <w:i/>
          <w:szCs w:val="24"/>
        </w:rPr>
        <w:t>self care defisit</w:t>
      </w:r>
      <w:r w:rsidRPr="00CB1E77">
        <w:rPr>
          <w:rFonts w:cs="Times New Roman"/>
          <w:szCs w:val="24"/>
        </w:rPr>
        <w:t xml:space="preserve">. Fokus utama dari model konseptual ini adalah kemampuan seseorang untuk </w:t>
      </w:r>
      <w:proofErr w:type="gramStart"/>
      <w:r w:rsidRPr="00CB1E77">
        <w:rPr>
          <w:rFonts w:cs="Times New Roman"/>
          <w:szCs w:val="24"/>
        </w:rPr>
        <w:t>merawat  d</w:t>
      </w:r>
      <w:r w:rsidR="00134BD6">
        <w:rPr>
          <w:rFonts w:cs="Times New Roman"/>
          <w:szCs w:val="24"/>
        </w:rPr>
        <w:t>irinya</w:t>
      </w:r>
      <w:proofErr w:type="gramEnd"/>
      <w:r w:rsidR="00134BD6">
        <w:rPr>
          <w:rFonts w:cs="Times New Roman"/>
          <w:szCs w:val="24"/>
        </w:rPr>
        <w:t xml:space="preserve"> sendiri secara mandiri. </w:t>
      </w:r>
      <w:r w:rsidR="00134BD6">
        <w:rPr>
          <w:rFonts w:cs="Times New Roman"/>
          <w:szCs w:val="24"/>
          <w:lang w:val="id-ID"/>
        </w:rPr>
        <w:t xml:space="preserve">Dalam teori </w:t>
      </w:r>
      <w:r w:rsidR="00134BD6" w:rsidRPr="00CB1E77">
        <w:rPr>
          <w:rFonts w:cs="Times New Roman"/>
          <w:szCs w:val="24"/>
        </w:rPr>
        <w:t>Orem</w:t>
      </w:r>
      <w:r w:rsidR="00134BD6">
        <w:rPr>
          <w:rFonts w:cs="Times New Roman"/>
          <w:szCs w:val="24"/>
          <w:lang w:val="id-ID"/>
        </w:rPr>
        <w:t>,</w:t>
      </w:r>
      <w:r w:rsidR="00134BD6" w:rsidRPr="00CB1E77">
        <w:rPr>
          <w:rFonts w:cs="Times New Roman"/>
          <w:szCs w:val="24"/>
        </w:rPr>
        <w:t xml:space="preserve"> </w:t>
      </w:r>
      <w:r w:rsidR="00134BD6">
        <w:rPr>
          <w:rFonts w:cs="Times New Roman"/>
          <w:szCs w:val="24"/>
          <w:lang w:val="id-ID"/>
        </w:rPr>
        <w:t xml:space="preserve">dengan </w:t>
      </w:r>
      <w:r w:rsidR="00134BD6" w:rsidRPr="00CB1E77">
        <w:rPr>
          <w:rFonts w:cs="Times New Roman"/>
          <w:szCs w:val="24"/>
        </w:rPr>
        <w:t xml:space="preserve">mengidentifikasi lima </w:t>
      </w:r>
      <w:r w:rsidR="00134BD6" w:rsidRPr="00CB1E77">
        <w:rPr>
          <w:rFonts w:cs="Times New Roman"/>
          <w:szCs w:val="24"/>
        </w:rPr>
        <w:lastRenderedPageBreak/>
        <w:t>metode yang dapat digunakan d</w:t>
      </w:r>
      <w:r w:rsidR="00134BD6">
        <w:rPr>
          <w:rFonts w:cs="Times New Roman"/>
          <w:szCs w:val="24"/>
        </w:rPr>
        <w:t>alam membantu self care, yaitu dengan cara m</w:t>
      </w:r>
      <w:r w:rsidR="00134BD6" w:rsidRPr="00134BD6">
        <w:rPr>
          <w:rFonts w:cs="Times New Roman"/>
          <w:szCs w:val="24"/>
        </w:rPr>
        <w:t>emb</w:t>
      </w:r>
      <w:r w:rsidR="00134BD6">
        <w:rPr>
          <w:rFonts w:cs="Times New Roman"/>
          <w:szCs w:val="24"/>
        </w:rPr>
        <w:t xml:space="preserve">erikan petunjuk dan pengarahan mengenai </w:t>
      </w:r>
      <w:r w:rsidR="00134BD6">
        <w:rPr>
          <w:rFonts w:cs="Times New Roman"/>
          <w:i/>
          <w:szCs w:val="24"/>
          <w:lang w:val="id-ID"/>
        </w:rPr>
        <w:t>hypno-breastfeeding, m</w:t>
      </w:r>
      <w:r w:rsidR="00134BD6" w:rsidRPr="00134BD6">
        <w:rPr>
          <w:rFonts w:cs="Times New Roman"/>
          <w:szCs w:val="24"/>
        </w:rPr>
        <w:t>emberikan dukungan f</w:t>
      </w:r>
      <w:r w:rsidR="00134BD6">
        <w:rPr>
          <w:rFonts w:cs="Times New Roman"/>
          <w:szCs w:val="24"/>
        </w:rPr>
        <w:t xml:space="preserve">isik dan psychologis pada ibu menyusui, </w:t>
      </w:r>
      <w:r w:rsidR="00134BD6">
        <w:rPr>
          <w:rFonts w:cs="Times New Roman"/>
          <w:szCs w:val="24"/>
          <w:lang w:val="id-ID"/>
        </w:rPr>
        <w:t>m</w:t>
      </w:r>
      <w:r w:rsidR="00134BD6" w:rsidRPr="00134BD6">
        <w:rPr>
          <w:rFonts w:cs="Times New Roman"/>
          <w:szCs w:val="24"/>
        </w:rPr>
        <w:t xml:space="preserve">emberikan dan memelihara lingkungan yang mendukung </w:t>
      </w:r>
      <w:r w:rsidR="00134BD6">
        <w:rPr>
          <w:rFonts w:cs="Times New Roman"/>
          <w:szCs w:val="24"/>
          <w:lang w:val="id-ID"/>
        </w:rPr>
        <w:t xml:space="preserve">untuk menciptakan suasana yang nyaman bagi ibu menyusui untuk dilakukan </w:t>
      </w:r>
      <w:r w:rsidR="00134BD6">
        <w:rPr>
          <w:rFonts w:cs="Times New Roman"/>
          <w:i/>
          <w:szCs w:val="24"/>
          <w:lang w:val="id-ID"/>
        </w:rPr>
        <w:t xml:space="preserve">hypno-breastfeeding </w:t>
      </w:r>
      <w:r w:rsidR="00134BD6">
        <w:rPr>
          <w:rFonts w:cs="Times New Roman"/>
          <w:szCs w:val="24"/>
          <w:lang w:val="id-ID"/>
        </w:rPr>
        <w:t>dan p</w:t>
      </w:r>
      <w:r w:rsidR="00134BD6" w:rsidRPr="00134BD6">
        <w:rPr>
          <w:rFonts w:cs="Times New Roman"/>
          <w:szCs w:val="24"/>
        </w:rPr>
        <w:t>endidikan</w:t>
      </w:r>
      <w:r w:rsidR="00134BD6">
        <w:rPr>
          <w:rFonts w:cs="Times New Roman"/>
          <w:szCs w:val="24"/>
          <w:lang w:val="id-ID"/>
        </w:rPr>
        <w:t xml:space="preserve"> mengenai cara melakukan </w:t>
      </w:r>
      <w:r w:rsidR="00134BD6">
        <w:rPr>
          <w:rFonts w:cs="Times New Roman"/>
          <w:i/>
          <w:szCs w:val="24"/>
          <w:lang w:val="id-ID"/>
        </w:rPr>
        <w:t>hypno-breastfeeding</w:t>
      </w:r>
      <w:r w:rsidR="00134BD6" w:rsidRPr="00134BD6">
        <w:rPr>
          <w:rFonts w:cs="Times New Roman"/>
          <w:szCs w:val="24"/>
        </w:rPr>
        <w:t xml:space="preserve">. Perawat dapat membantu individu dengan menggunakan beberapa atau semua metode tersebut dalam memenuhi self care. </w:t>
      </w:r>
    </w:p>
    <w:p w:rsidR="00335ADA" w:rsidRDefault="00335ADA" w:rsidP="001509BE">
      <w:pPr>
        <w:pStyle w:val="ListParagraph"/>
        <w:spacing w:before="0" w:beforeAutospacing="0"/>
        <w:ind w:left="0" w:firstLine="426"/>
        <w:rPr>
          <w:rFonts w:cs="Times New Roman"/>
          <w:szCs w:val="24"/>
        </w:rPr>
      </w:pPr>
      <w:r w:rsidRPr="00CB1E77">
        <w:rPr>
          <w:rFonts w:cs="Times New Roman"/>
          <w:szCs w:val="24"/>
        </w:rPr>
        <w:t xml:space="preserve">Dengan menerapkan teori </w:t>
      </w:r>
      <w:r w:rsidRPr="00CB1E77">
        <w:rPr>
          <w:rFonts w:cs="Times New Roman"/>
          <w:i/>
          <w:szCs w:val="24"/>
        </w:rPr>
        <w:t>supportly educative</w:t>
      </w:r>
      <w:r w:rsidRPr="00CB1E77">
        <w:rPr>
          <w:rFonts w:cs="Times New Roman"/>
          <w:szCs w:val="24"/>
        </w:rPr>
        <w:t xml:space="preserve"> </w:t>
      </w:r>
      <w:r w:rsidRPr="00CB1E77">
        <w:rPr>
          <w:rFonts w:cs="Times New Roman"/>
          <w:i/>
          <w:szCs w:val="24"/>
        </w:rPr>
        <w:t xml:space="preserve">system </w:t>
      </w:r>
      <w:r w:rsidRPr="00CB1E77">
        <w:rPr>
          <w:rFonts w:cs="Times New Roman"/>
          <w:szCs w:val="24"/>
        </w:rPr>
        <w:t xml:space="preserve">yang diterapkan oleh Orem, dimana pada sistem ini ibu menyusui dapat dapat belajar </w:t>
      </w:r>
      <w:proofErr w:type="gramStart"/>
      <w:r w:rsidRPr="00CB1E77">
        <w:rPr>
          <w:rFonts w:cs="Times New Roman"/>
          <w:szCs w:val="24"/>
        </w:rPr>
        <w:t>cara</w:t>
      </w:r>
      <w:proofErr w:type="gramEnd"/>
      <w:r w:rsidRPr="00CB1E77">
        <w:rPr>
          <w:rFonts w:cs="Times New Roman"/>
          <w:szCs w:val="24"/>
        </w:rPr>
        <w:t xml:space="preserve"> </w:t>
      </w:r>
      <w:r w:rsidRPr="00CB1E77">
        <w:rPr>
          <w:rFonts w:cs="Times New Roman"/>
          <w:i/>
          <w:szCs w:val="24"/>
        </w:rPr>
        <w:t xml:space="preserve">hypno-breastfeeding </w:t>
      </w:r>
      <w:r w:rsidRPr="00CB1E77">
        <w:rPr>
          <w:rFonts w:cs="Times New Roman"/>
          <w:szCs w:val="24"/>
        </w:rPr>
        <w:t>sehingga ibu menyusui dapat melakukan sendiri tanpa bantuan dari orang lain.</w:t>
      </w:r>
    </w:p>
    <w:p w:rsidR="004D6AAC" w:rsidRDefault="004D6AAC" w:rsidP="001509BE">
      <w:pPr>
        <w:pStyle w:val="ListParagraph"/>
        <w:spacing w:before="0" w:beforeAutospacing="0"/>
        <w:ind w:left="0" w:firstLine="426"/>
        <w:rPr>
          <w:rFonts w:cs="Times New Roman"/>
          <w:szCs w:val="24"/>
        </w:rPr>
      </w:pPr>
    </w:p>
    <w:p w:rsidR="001509BE" w:rsidRDefault="001509BE" w:rsidP="001509BE">
      <w:pPr>
        <w:rPr>
          <w:rFonts w:cs="Times New Roman"/>
          <w:szCs w:val="24"/>
        </w:rPr>
      </w:pPr>
      <w:r>
        <w:rPr>
          <w:noProof/>
          <w:lang w:eastAsia="id-ID"/>
        </w:rPr>
        <w:drawing>
          <wp:anchor distT="0" distB="0" distL="114300" distR="114300" simplePos="0" relativeHeight="251746304" behindDoc="1" locked="0" layoutInCell="1" allowOverlap="1" wp14:anchorId="7AD36BFB" wp14:editId="1BE27E09">
            <wp:simplePos x="0" y="0"/>
            <wp:positionH relativeFrom="page">
              <wp:align>center</wp:align>
            </wp:positionH>
            <wp:positionV relativeFrom="paragraph">
              <wp:posOffset>-657225</wp:posOffset>
            </wp:positionV>
            <wp:extent cx="3952875" cy="1732159"/>
            <wp:effectExtent l="0" t="0" r="0" b="1905"/>
            <wp:wrapNone/>
            <wp:docPr id="78"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3" cstate="print">
                      <a:extLst>
                        <a:ext uri="{28A0092B-C50C-407E-A947-70E740481C1C}">
                          <a14:useLocalDpi xmlns:a14="http://schemas.microsoft.com/office/drawing/2010/main" val="0"/>
                        </a:ext>
                      </a:extLst>
                    </a:blip>
                    <a:srcRect l="51020" t="54112" r="15344" b="19673"/>
                    <a:stretch/>
                  </pic:blipFill>
                  <pic:spPr bwMode="auto">
                    <a:xfrm>
                      <a:off x="0" y="0"/>
                      <a:ext cx="3952875" cy="1732159"/>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1509BE" w:rsidRDefault="001509BE" w:rsidP="001509BE">
      <w:pPr>
        <w:rPr>
          <w:rFonts w:cs="Times New Roman"/>
          <w:szCs w:val="24"/>
        </w:rPr>
      </w:pPr>
    </w:p>
    <w:p w:rsidR="001509BE" w:rsidRDefault="001509BE" w:rsidP="001509BE">
      <w:pPr>
        <w:rPr>
          <w:rFonts w:cs="Times New Roman"/>
          <w:szCs w:val="24"/>
        </w:rPr>
      </w:pPr>
    </w:p>
    <w:p w:rsidR="001509BE" w:rsidRDefault="001509BE" w:rsidP="001509BE">
      <w:pPr>
        <w:rPr>
          <w:rFonts w:cs="Times New Roman"/>
          <w:szCs w:val="24"/>
        </w:rPr>
      </w:pPr>
    </w:p>
    <w:p w:rsidR="001509BE" w:rsidRPr="001509BE" w:rsidRDefault="001509BE" w:rsidP="001509BE">
      <w:pPr>
        <w:jc w:val="center"/>
        <w:rPr>
          <w:rFonts w:ascii="Times New Roman" w:hAnsi="Times New Roman" w:cs="Times New Roman"/>
          <w:i/>
          <w:sz w:val="24"/>
          <w:szCs w:val="24"/>
        </w:rPr>
      </w:pPr>
      <w:r>
        <w:rPr>
          <w:rFonts w:ascii="Times New Roman" w:hAnsi="Times New Roman" w:cs="Times New Roman"/>
          <w:sz w:val="24"/>
          <w:szCs w:val="24"/>
        </w:rPr>
        <w:t xml:space="preserve">Gambar 2.8 : Bagan </w:t>
      </w:r>
      <w:r>
        <w:rPr>
          <w:rFonts w:ascii="Times New Roman" w:hAnsi="Times New Roman" w:cs="Times New Roman"/>
          <w:i/>
          <w:sz w:val="24"/>
          <w:szCs w:val="24"/>
        </w:rPr>
        <w:t xml:space="preserve">supportive educative system </w:t>
      </w:r>
    </w:p>
    <w:p w:rsidR="008E6556" w:rsidRPr="00134D9D" w:rsidRDefault="008E6556" w:rsidP="00134D9D">
      <w:pPr>
        <w:pStyle w:val="Heading2"/>
      </w:pPr>
      <w:bookmarkStart w:id="177" w:name="_Toc42691490"/>
      <w:bookmarkStart w:id="178" w:name="_Toc42691567"/>
      <w:bookmarkStart w:id="179" w:name="_Toc43894419"/>
      <w:r w:rsidRPr="00134D9D">
        <w:t xml:space="preserve">2.5 Konsep </w:t>
      </w:r>
      <w:r w:rsidRPr="00134D9D">
        <w:rPr>
          <w:i/>
        </w:rPr>
        <w:t>Literature Review</w:t>
      </w:r>
      <w:bookmarkEnd w:id="177"/>
      <w:bookmarkEnd w:id="178"/>
      <w:bookmarkEnd w:id="179"/>
      <w:r w:rsidRPr="00134D9D">
        <w:t xml:space="preserve"> </w:t>
      </w:r>
    </w:p>
    <w:p w:rsidR="008E6556" w:rsidRPr="00134D9D" w:rsidRDefault="008E6556" w:rsidP="00134D9D">
      <w:pPr>
        <w:pStyle w:val="Heading3"/>
      </w:pPr>
      <w:bookmarkStart w:id="180" w:name="_Toc42691491"/>
      <w:bookmarkStart w:id="181" w:name="_Toc42691568"/>
      <w:bookmarkStart w:id="182" w:name="_Toc43894420"/>
      <w:r w:rsidRPr="00134D9D">
        <w:t xml:space="preserve">2.5.1 Definisi </w:t>
      </w:r>
      <w:r w:rsidR="00134D9D" w:rsidRPr="00134D9D">
        <w:rPr>
          <w:i/>
        </w:rPr>
        <w:t>Literature Review</w:t>
      </w:r>
      <w:bookmarkEnd w:id="180"/>
      <w:bookmarkEnd w:id="181"/>
      <w:bookmarkEnd w:id="182"/>
      <w:r w:rsidRPr="00134D9D">
        <w:t xml:space="preserve"> </w:t>
      </w:r>
    </w:p>
    <w:p w:rsidR="008E6556" w:rsidRPr="00134D9D" w:rsidRDefault="008E6556" w:rsidP="008E6556">
      <w:pPr>
        <w:spacing w:after="0" w:line="480" w:lineRule="auto"/>
        <w:ind w:firstLine="567"/>
        <w:jc w:val="both"/>
        <w:rPr>
          <w:rFonts w:ascii="Times New Roman" w:hAnsi="Times New Roman" w:cs="Times New Roman"/>
          <w:color w:val="000000" w:themeColor="text1"/>
          <w:sz w:val="24"/>
          <w:szCs w:val="24"/>
        </w:rPr>
      </w:pPr>
      <w:r w:rsidRPr="00134D9D">
        <w:rPr>
          <w:rFonts w:ascii="Times New Roman" w:hAnsi="Times New Roman" w:cs="Times New Roman"/>
          <w:color w:val="000000" w:themeColor="text1"/>
          <w:sz w:val="24"/>
          <w:szCs w:val="24"/>
        </w:rPr>
        <w:t xml:space="preserve">Kajian pustaka adalah ringkasan tertulis mengenai artikel dari jurnal, buku, dan dokumen lain yang mendeskripsikan teori serta informasi baik masa lalu maupun saat ini, mengorganisasikan pustaka ke dalam topik dan dokumen yang dibutuhkan untuk proposal penelitian. Dalam penelitian pendidikan, peneliti biasanya mementingkan kajian pustaka yang diambil dari  artikel pada jurnal. </w:t>
      </w:r>
      <w:r w:rsidRPr="00134D9D">
        <w:rPr>
          <w:rFonts w:ascii="Times New Roman" w:hAnsi="Times New Roman" w:cs="Times New Roman"/>
          <w:color w:val="000000" w:themeColor="text1"/>
          <w:sz w:val="24"/>
          <w:szCs w:val="24"/>
        </w:rPr>
        <w:lastRenderedPageBreak/>
        <w:t xml:space="preserve">Namun demikian, peneliti juga membutuhkan informasi lain yang diambil dari makalah konferensi, buku, dan dokumen pemerintah. </w:t>
      </w:r>
    </w:p>
    <w:p w:rsidR="008E6556" w:rsidRPr="00134D9D" w:rsidRDefault="008E6556" w:rsidP="008E6556">
      <w:pPr>
        <w:spacing w:after="0" w:line="480" w:lineRule="auto"/>
        <w:ind w:firstLine="567"/>
        <w:jc w:val="both"/>
        <w:rPr>
          <w:rFonts w:ascii="Times New Roman" w:hAnsi="Times New Roman" w:cs="Times New Roman"/>
          <w:color w:val="000000" w:themeColor="text1"/>
          <w:sz w:val="24"/>
          <w:szCs w:val="24"/>
        </w:rPr>
      </w:pPr>
      <w:r w:rsidRPr="00134D9D">
        <w:rPr>
          <w:rFonts w:ascii="Times New Roman" w:hAnsi="Times New Roman" w:cs="Times New Roman"/>
          <w:color w:val="000000" w:themeColor="text1"/>
          <w:sz w:val="24"/>
          <w:szCs w:val="24"/>
        </w:rPr>
        <w:t xml:space="preserve">Purwono mengatakan bahwa yang dimaksud dengan Kajian pustaka adalah segala usaha yang dilakukan oleh peneliti untuk menghimpun informasi yang relevan dengan topik atau masalah yang akan atau sedang diteliti. Informasi itu dapat diperoleh dari buku-buku ilmiah, laporan penelitian, karangan-karangan ilmiah, tesis dan disertasi, peraturan-peraturan, ketetapan-ketetapan, buku tahunan, ensiklopedia, dan sumber-sumber tertulis baik tercetak maupun elektronik lain. Hal penting yang akan diperoleh dalam kegiatan ini adalah peneliti memperoleh : </w:t>
      </w:r>
    </w:p>
    <w:p w:rsidR="008E6556" w:rsidRPr="00134D9D" w:rsidRDefault="008E6556" w:rsidP="008C372F">
      <w:pPr>
        <w:pStyle w:val="ListParagraph"/>
        <w:numPr>
          <w:ilvl w:val="0"/>
          <w:numId w:val="53"/>
        </w:numPr>
        <w:spacing w:before="0" w:beforeAutospacing="0" w:after="0"/>
        <w:ind w:left="426"/>
        <w:rPr>
          <w:rFonts w:cs="Times New Roman"/>
          <w:color w:val="000000" w:themeColor="text1"/>
          <w:szCs w:val="24"/>
        </w:rPr>
      </w:pPr>
      <w:r w:rsidRPr="00134D9D">
        <w:rPr>
          <w:rFonts w:cs="Times New Roman"/>
          <w:color w:val="000000" w:themeColor="text1"/>
          <w:szCs w:val="24"/>
        </w:rPr>
        <w:t xml:space="preserve">Teori-teori yang akan digunakan sebagai landasan/pedoman bagi penelitian </w:t>
      </w:r>
    </w:p>
    <w:p w:rsidR="008E6556" w:rsidRPr="00B57CC2" w:rsidRDefault="008E6556" w:rsidP="008C372F">
      <w:pPr>
        <w:pStyle w:val="ListParagraph"/>
        <w:numPr>
          <w:ilvl w:val="0"/>
          <w:numId w:val="53"/>
        </w:numPr>
        <w:spacing w:before="0" w:beforeAutospacing="0" w:after="0" w:afterAutospacing="0"/>
        <w:ind w:left="426"/>
        <w:rPr>
          <w:rFonts w:cs="Times New Roman"/>
          <w:color w:val="000000" w:themeColor="text1"/>
          <w:szCs w:val="24"/>
        </w:rPr>
      </w:pPr>
      <w:r w:rsidRPr="00134D9D">
        <w:rPr>
          <w:rFonts w:cs="Times New Roman"/>
          <w:color w:val="000000" w:themeColor="text1"/>
          <w:szCs w:val="24"/>
        </w:rPr>
        <w:t xml:space="preserve">Informasi tentang penelitian-penelitian sejenis atau yang ada kaitannya dengan penelitian yang </w:t>
      </w:r>
      <w:proofErr w:type="gramStart"/>
      <w:r w:rsidRPr="00134D9D">
        <w:rPr>
          <w:rFonts w:cs="Times New Roman"/>
          <w:color w:val="000000" w:themeColor="text1"/>
          <w:szCs w:val="24"/>
        </w:rPr>
        <w:t>akan</w:t>
      </w:r>
      <w:proofErr w:type="gramEnd"/>
      <w:r w:rsidRPr="00134D9D">
        <w:rPr>
          <w:rFonts w:cs="Times New Roman"/>
          <w:color w:val="000000" w:themeColor="text1"/>
          <w:szCs w:val="24"/>
        </w:rPr>
        <w:t xml:space="preserve"> dilakukan.</w:t>
      </w:r>
      <w:r w:rsidRPr="00134D9D">
        <w:rPr>
          <w:rFonts w:cs="Times New Roman"/>
          <w:color w:val="000000" w:themeColor="text1"/>
          <w:szCs w:val="24"/>
          <w:lang w:val="id-ID"/>
        </w:rPr>
        <w:t xml:space="preserve"> </w:t>
      </w:r>
    </w:p>
    <w:p w:rsidR="008E6556" w:rsidRPr="00B57CC2" w:rsidRDefault="008E6556" w:rsidP="00B57CC2">
      <w:pPr>
        <w:rPr>
          <w:rFonts w:ascii="Times New Roman" w:hAnsi="Times New Roman" w:cs="Times New Roman"/>
          <w:b/>
          <w:sz w:val="24"/>
          <w:szCs w:val="24"/>
        </w:rPr>
      </w:pPr>
      <w:bookmarkStart w:id="183" w:name="_Toc42691492"/>
      <w:bookmarkStart w:id="184" w:name="_Toc42691569"/>
      <w:bookmarkStart w:id="185" w:name="_Toc43894421"/>
      <w:r w:rsidRPr="00B57CC2">
        <w:rPr>
          <w:rFonts w:ascii="Times New Roman" w:hAnsi="Times New Roman" w:cs="Times New Roman"/>
          <w:b/>
          <w:sz w:val="24"/>
          <w:szCs w:val="24"/>
        </w:rPr>
        <w:t xml:space="preserve"> </w:t>
      </w:r>
      <w:r w:rsidR="00B57CC2">
        <w:rPr>
          <w:rFonts w:ascii="Times New Roman" w:hAnsi="Times New Roman" w:cs="Times New Roman"/>
          <w:b/>
          <w:sz w:val="24"/>
          <w:szCs w:val="24"/>
        </w:rPr>
        <w:t xml:space="preserve">    </w:t>
      </w:r>
      <w:r w:rsidRPr="00B57CC2">
        <w:rPr>
          <w:rFonts w:ascii="Times New Roman" w:hAnsi="Times New Roman" w:cs="Times New Roman"/>
          <w:b/>
          <w:sz w:val="24"/>
          <w:szCs w:val="24"/>
        </w:rPr>
        <w:t>Perbedaan Literature Review</w:t>
      </w:r>
      <w:bookmarkEnd w:id="183"/>
      <w:bookmarkEnd w:id="184"/>
      <w:bookmarkEnd w:id="185"/>
    </w:p>
    <w:tbl>
      <w:tblPr>
        <w:tblStyle w:val="TableGrid"/>
        <w:tblW w:w="0" w:type="auto"/>
        <w:tblInd w:w="85" w:type="dxa"/>
        <w:tblLook w:val="04A0" w:firstRow="1" w:lastRow="0" w:firstColumn="1" w:lastColumn="0" w:noHBand="0" w:noVBand="1"/>
      </w:tblPr>
      <w:tblGrid>
        <w:gridCol w:w="630"/>
        <w:gridCol w:w="2340"/>
        <w:gridCol w:w="2644"/>
        <w:gridCol w:w="2229"/>
      </w:tblGrid>
      <w:tr w:rsidR="00134D9D" w:rsidRPr="00134D9D" w:rsidTr="00EE6128">
        <w:tc>
          <w:tcPr>
            <w:tcW w:w="630" w:type="dxa"/>
          </w:tcPr>
          <w:p w:rsidR="008E6556" w:rsidRPr="00134D9D" w:rsidRDefault="008E6556" w:rsidP="00EE6128">
            <w:pPr>
              <w:pStyle w:val="NoSpacing"/>
              <w:jc w:val="center"/>
              <w:rPr>
                <w:rFonts w:ascii="Times New Roman" w:hAnsi="Times New Roman" w:cs="Times New Roman"/>
                <w:b/>
                <w:color w:val="000000" w:themeColor="text1"/>
                <w:sz w:val="24"/>
                <w:szCs w:val="24"/>
              </w:rPr>
            </w:pPr>
            <w:r w:rsidRPr="00134D9D">
              <w:rPr>
                <w:rFonts w:ascii="Times New Roman" w:hAnsi="Times New Roman" w:cs="Times New Roman"/>
                <w:b/>
                <w:color w:val="000000" w:themeColor="text1"/>
                <w:sz w:val="24"/>
                <w:szCs w:val="24"/>
              </w:rPr>
              <w:t>No</w:t>
            </w:r>
          </w:p>
        </w:tc>
        <w:tc>
          <w:tcPr>
            <w:tcW w:w="2340" w:type="dxa"/>
          </w:tcPr>
          <w:p w:rsidR="008E6556" w:rsidRPr="00134D9D" w:rsidRDefault="008E6556" w:rsidP="00EE6128">
            <w:pPr>
              <w:pStyle w:val="NoSpacing"/>
              <w:jc w:val="center"/>
              <w:rPr>
                <w:rFonts w:ascii="Times New Roman" w:hAnsi="Times New Roman" w:cs="Times New Roman"/>
                <w:b/>
                <w:color w:val="000000" w:themeColor="text1"/>
                <w:sz w:val="24"/>
                <w:szCs w:val="24"/>
              </w:rPr>
            </w:pPr>
            <w:r w:rsidRPr="00134D9D">
              <w:rPr>
                <w:rFonts w:ascii="Times New Roman" w:hAnsi="Times New Roman" w:cs="Times New Roman"/>
                <w:b/>
                <w:color w:val="000000" w:themeColor="text1"/>
                <w:sz w:val="24"/>
                <w:szCs w:val="24"/>
              </w:rPr>
              <w:t xml:space="preserve">Perihal </w:t>
            </w:r>
          </w:p>
        </w:tc>
        <w:tc>
          <w:tcPr>
            <w:tcW w:w="2644" w:type="dxa"/>
          </w:tcPr>
          <w:p w:rsidR="008E6556" w:rsidRPr="00134D9D" w:rsidRDefault="008E6556" w:rsidP="00EE6128">
            <w:pPr>
              <w:pStyle w:val="NoSpacing"/>
              <w:jc w:val="center"/>
              <w:rPr>
                <w:rFonts w:ascii="Times New Roman" w:hAnsi="Times New Roman" w:cs="Times New Roman"/>
                <w:b/>
                <w:color w:val="000000" w:themeColor="text1"/>
                <w:sz w:val="24"/>
                <w:szCs w:val="24"/>
              </w:rPr>
            </w:pPr>
            <w:r w:rsidRPr="00134D9D">
              <w:rPr>
                <w:rFonts w:ascii="Times New Roman" w:hAnsi="Times New Roman" w:cs="Times New Roman"/>
                <w:b/>
                <w:color w:val="000000" w:themeColor="text1"/>
                <w:sz w:val="24"/>
                <w:szCs w:val="24"/>
              </w:rPr>
              <w:t>Penelitian Kuantitatif</w:t>
            </w:r>
          </w:p>
        </w:tc>
        <w:tc>
          <w:tcPr>
            <w:tcW w:w="2229" w:type="dxa"/>
          </w:tcPr>
          <w:p w:rsidR="008E6556" w:rsidRPr="00134D9D" w:rsidRDefault="008E6556" w:rsidP="00EE6128">
            <w:pPr>
              <w:pStyle w:val="NoSpacing"/>
              <w:jc w:val="center"/>
              <w:rPr>
                <w:rFonts w:ascii="Times New Roman" w:hAnsi="Times New Roman" w:cs="Times New Roman"/>
                <w:b/>
                <w:color w:val="000000" w:themeColor="text1"/>
                <w:sz w:val="24"/>
                <w:szCs w:val="24"/>
              </w:rPr>
            </w:pPr>
            <w:r w:rsidRPr="00134D9D">
              <w:rPr>
                <w:rFonts w:ascii="Times New Roman" w:hAnsi="Times New Roman" w:cs="Times New Roman"/>
                <w:b/>
                <w:color w:val="000000" w:themeColor="text1"/>
                <w:sz w:val="24"/>
                <w:szCs w:val="24"/>
              </w:rPr>
              <w:t>Penelitian Kualitatif</w:t>
            </w:r>
          </w:p>
        </w:tc>
      </w:tr>
      <w:tr w:rsidR="00134D9D" w:rsidRPr="00134D9D" w:rsidTr="00EE6128">
        <w:tc>
          <w:tcPr>
            <w:tcW w:w="630" w:type="dxa"/>
          </w:tcPr>
          <w:p w:rsidR="008E6556" w:rsidRPr="00134D9D" w:rsidRDefault="008E6556" w:rsidP="00EE6128">
            <w:pPr>
              <w:pStyle w:val="ListParagraph"/>
              <w:numPr>
                <w:ilvl w:val="0"/>
                <w:numId w:val="55"/>
              </w:numPr>
              <w:spacing w:before="0" w:beforeAutospacing="0" w:after="0" w:afterAutospacing="0" w:line="240" w:lineRule="auto"/>
              <w:rPr>
                <w:rFonts w:cs="Times New Roman"/>
                <w:b/>
                <w:color w:val="000000" w:themeColor="text1"/>
                <w:szCs w:val="24"/>
              </w:rPr>
            </w:pPr>
          </w:p>
        </w:tc>
        <w:tc>
          <w:tcPr>
            <w:tcW w:w="2340" w:type="dxa"/>
          </w:tcPr>
          <w:p w:rsidR="008E6556" w:rsidRPr="00134D9D" w:rsidRDefault="008E6556" w:rsidP="00EE6128">
            <w:pPr>
              <w:pStyle w:val="NoSpacing"/>
              <w:jc w:val="both"/>
              <w:rPr>
                <w:rFonts w:ascii="Times New Roman" w:hAnsi="Times New Roman" w:cs="Times New Roman"/>
                <w:color w:val="000000" w:themeColor="text1"/>
                <w:sz w:val="24"/>
                <w:szCs w:val="24"/>
              </w:rPr>
            </w:pPr>
            <w:r w:rsidRPr="00134D9D">
              <w:rPr>
                <w:rFonts w:ascii="Times New Roman" w:hAnsi="Times New Roman" w:cs="Times New Roman"/>
                <w:color w:val="000000" w:themeColor="text1"/>
                <w:sz w:val="24"/>
                <w:szCs w:val="24"/>
              </w:rPr>
              <w:t xml:space="preserve">Jumlah literatur yang dikutip pada awal penelitian </w:t>
            </w:r>
          </w:p>
        </w:tc>
        <w:tc>
          <w:tcPr>
            <w:tcW w:w="2644" w:type="dxa"/>
          </w:tcPr>
          <w:p w:rsidR="008E6556" w:rsidRPr="00134D9D" w:rsidRDefault="008E6556" w:rsidP="00EE6128">
            <w:pPr>
              <w:pStyle w:val="ListParagraph"/>
              <w:spacing w:before="0" w:beforeAutospacing="0" w:after="0" w:afterAutospacing="0" w:line="240" w:lineRule="auto"/>
              <w:ind w:left="0"/>
              <w:rPr>
                <w:rFonts w:cs="Times New Roman"/>
                <w:color w:val="000000" w:themeColor="text1"/>
                <w:szCs w:val="24"/>
              </w:rPr>
            </w:pPr>
            <w:r w:rsidRPr="00134D9D">
              <w:rPr>
                <w:rFonts w:cs="Times New Roman"/>
                <w:color w:val="000000" w:themeColor="text1"/>
                <w:szCs w:val="24"/>
              </w:rPr>
              <w:t>Banyak (substansial)</w:t>
            </w:r>
          </w:p>
        </w:tc>
        <w:tc>
          <w:tcPr>
            <w:tcW w:w="2229" w:type="dxa"/>
          </w:tcPr>
          <w:p w:rsidR="008E6556" w:rsidRPr="00134D9D" w:rsidRDefault="008E6556" w:rsidP="00EE6128">
            <w:pPr>
              <w:pStyle w:val="ListParagraph"/>
              <w:spacing w:before="0" w:beforeAutospacing="0" w:after="0" w:afterAutospacing="0" w:line="240" w:lineRule="auto"/>
              <w:ind w:left="0"/>
              <w:rPr>
                <w:rFonts w:cs="Times New Roman"/>
                <w:color w:val="000000" w:themeColor="text1"/>
                <w:szCs w:val="24"/>
              </w:rPr>
            </w:pPr>
            <w:r w:rsidRPr="00134D9D">
              <w:rPr>
                <w:rFonts w:cs="Times New Roman"/>
                <w:color w:val="000000" w:themeColor="text1"/>
                <w:szCs w:val="24"/>
              </w:rPr>
              <w:t>Sedikit (minimal)</w:t>
            </w:r>
          </w:p>
        </w:tc>
      </w:tr>
      <w:tr w:rsidR="00134D9D" w:rsidRPr="00134D9D" w:rsidTr="00EE6128">
        <w:tc>
          <w:tcPr>
            <w:tcW w:w="630" w:type="dxa"/>
          </w:tcPr>
          <w:p w:rsidR="008E6556" w:rsidRPr="00134D9D" w:rsidRDefault="008E6556" w:rsidP="00EE6128">
            <w:pPr>
              <w:pStyle w:val="ListParagraph"/>
              <w:numPr>
                <w:ilvl w:val="0"/>
                <w:numId w:val="55"/>
              </w:numPr>
              <w:spacing w:before="0" w:beforeAutospacing="0" w:after="0" w:afterAutospacing="0" w:line="240" w:lineRule="auto"/>
              <w:rPr>
                <w:rFonts w:cs="Times New Roman"/>
                <w:b/>
                <w:color w:val="000000" w:themeColor="text1"/>
                <w:szCs w:val="24"/>
              </w:rPr>
            </w:pPr>
          </w:p>
        </w:tc>
        <w:tc>
          <w:tcPr>
            <w:tcW w:w="2340" w:type="dxa"/>
          </w:tcPr>
          <w:p w:rsidR="008E6556" w:rsidRPr="00134D9D" w:rsidRDefault="008E6556" w:rsidP="00EE6128">
            <w:pPr>
              <w:pStyle w:val="ListParagraph"/>
              <w:spacing w:before="0" w:beforeAutospacing="0" w:after="0" w:afterAutospacing="0" w:line="240" w:lineRule="auto"/>
              <w:ind w:left="0"/>
              <w:rPr>
                <w:rFonts w:cs="Times New Roman"/>
                <w:color w:val="000000" w:themeColor="text1"/>
                <w:szCs w:val="24"/>
              </w:rPr>
            </w:pPr>
            <w:r w:rsidRPr="00134D9D">
              <w:rPr>
                <w:rFonts w:cs="Times New Roman"/>
                <w:color w:val="000000" w:themeColor="text1"/>
                <w:szCs w:val="24"/>
              </w:rPr>
              <w:t>Penggunaan literatur pada awal penelitian</w:t>
            </w:r>
          </w:p>
        </w:tc>
        <w:tc>
          <w:tcPr>
            <w:tcW w:w="2644" w:type="dxa"/>
          </w:tcPr>
          <w:p w:rsidR="008E6556" w:rsidRPr="00134D9D" w:rsidRDefault="008E6556" w:rsidP="00EE6128">
            <w:pPr>
              <w:pStyle w:val="ListParagraph"/>
              <w:spacing w:before="0" w:beforeAutospacing="0" w:after="0" w:afterAutospacing="0" w:line="240" w:lineRule="auto"/>
              <w:ind w:left="0"/>
              <w:rPr>
                <w:rFonts w:cs="Times New Roman"/>
                <w:color w:val="000000" w:themeColor="text1"/>
                <w:szCs w:val="24"/>
              </w:rPr>
            </w:pPr>
            <w:r w:rsidRPr="00134D9D">
              <w:rPr>
                <w:rFonts w:cs="Times New Roman"/>
                <w:color w:val="000000" w:themeColor="text1"/>
                <w:szCs w:val="24"/>
              </w:rPr>
              <w:t>Diperlukan untuk Menjustifikasi atau pembenaran penelitian.</w:t>
            </w:r>
          </w:p>
          <w:p w:rsidR="008E6556" w:rsidRPr="00134D9D" w:rsidRDefault="008E6556" w:rsidP="00EE6128">
            <w:pPr>
              <w:pStyle w:val="ListParagraph"/>
              <w:spacing w:before="0" w:beforeAutospacing="0" w:after="0" w:afterAutospacing="0" w:line="240" w:lineRule="auto"/>
              <w:ind w:left="0"/>
              <w:rPr>
                <w:rFonts w:cs="Times New Roman"/>
                <w:color w:val="000000" w:themeColor="text1"/>
                <w:szCs w:val="24"/>
              </w:rPr>
            </w:pPr>
          </w:p>
          <w:p w:rsidR="008E6556" w:rsidRPr="00134D9D" w:rsidRDefault="008E6556" w:rsidP="00EE6128">
            <w:pPr>
              <w:pStyle w:val="ListParagraph"/>
              <w:spacing w:before="0" w:beforeAutospacing="0" w:after="0" w:afterAutospacing="0" w:line="240" w:lineRule="auto"/>
              <w:ind w:left="0"/>
              <w:rPr>
                <w:rFonts w:cs="Times New Roman"/>
                <w:color w:val="000000" w:themeColor="text1"/>
                <w:szCs w:val="24"/>
              </w:rPr>
            </w:pPr>
            <w:r w:rsidRPr="00134D9D">
              <w:rPr>
                <w:rFonts w:cs="Times New Roman"/>
                <w:color w:val="000000" w:themeColor="text1"/>
                <w:szCs w:val="24"/>
              </w:rPr>
              <w:t>Memberikan dasar pemikiran untuk arah penelitian (Yaitu tujuan dan pertanyaan penelitian atau hipotesis)</w:t>
            </w:r>
          </w:p>
        </w:tc>
        <w:tc>
          <w:tcPr>
            <w:tcW w:w="2229" w:type="dxa"/>
          </w:tcPr>
          <w:p w:rsidR="008E6556" w:rsidRPr="00134D9D" w:rsidRDefault="008E6556" w:rsidP="00EE6128">
            <w:pPr>
              <w:pStyle w:val="ListParagraph"/>
              <w:spacing w:before="0" w:beforeAutospacing="0" w:after="0" w:afterAutospacing="0" w:line="240" w:lineRule="auto"/>
              <w:ind w:left="0"/>
              <w:rPr>
                <w:rFonts w:cs="Times New Roman"/>
                <w:color w:val="000000" w:themeColor="text1"/>
                <w:szCs w:val="24"/>
              </w:rPr>
            </w:pPr>
            <w:r w:rsidRPr="00134D9D">
              <w:rPr>
                <w:rFonts w:cs="Times New Roman"/>
                <w:color w:val="000000" w:themeColor="text1"/>
                <w:szCs w:val="24"/>
              </w:rPr>
              <w:t>Diperlukan untuk Menjustifikasi atau pembenaran penelitian</w:t>
            </w:r>
          </w:p>
        </w:tc>
      </w:tr>
      <w:tr w:rsidR="00134D9D" w:rsidRPr="00134D9D" w:rsidTr="00EE6128">
        <w:tc>
          <w:tcPr>
            <w:tcW w:w="630" w:type="dxa"/>
          </w:tcPr>
          <w:p w:rsidR="008E6556" w:rsidRPr="00134D9D" w:rsidRDefault="008E6556" w:rsidP="00EE6128">
            <w:pPr>
              <w:pStyle w:val="ListParagraph"/>
              <w:numPr>
                <w:ilvl w:val="0"/>
                <w:numId w:val="55"/>
              </w:numPr>
              <w:spacing w:before="0" w:beforeAutospacing="0" w:after="0" w:afterAutospacing="0" w:line="240" w:lineRule="auto"/>
              <w:rPr>
                <w:rFonts w:cs="Times New Roman"/>
                <w:b/>
                <w:color w:val="000000" w:themeColor="text1"/>
                <w:szCs w:val="24"/>
              </w:rPr>
            </w:pPr>
          </w:p>
        </w:tc>
        <w:tc>
          <w:tcPr>
            <w:tcW w:w="2340" w:type="dxa"/>
          </w:tcPr>
          <w:p w:rsidR="008E6556" w:rsidRPr="00134D9D" w:rsidRDefault="008E6556" w:rsidP="00EE6128">
            <w:pPr>
              <w:pStyle w:val="ListParagraph"/>
              <w:spacing w:before="0" w:beforeAutospacing="0" w:after="0" w:afterAutospacing="0" w:line="240" w:lineRule="auto"/>
              <w:ind w:left="0"/>
              <w:rPr>
                <w:rFonts w:cs="Times New Roman"/>
                <w:color w:val="000000" w:themeColor="text1"/>
                <w:szCs w:val="24"/>
              </w:rPr>
            </w:pPr>
            <w:r w:rsidRPr="00134D9D">
              <w:rPr>
                <w:rFonts w:cs="Times New Roman"/>
                <w:color w:val="000000" w:themeColor="text1"/>
                <w:szCs w:val="24"/>
              </w:rPr>
              <w:t>Penggunaan literatur pada akhir penelitia</w:t>
            </w:r>
          </w:p>
        </w:tc>
        <w:tc>
          <w:tcPr>
            <w:tcW w:w="2644" w:type="dxa"/>
          </w:tcPr>
          <w:p w:rsidR="008E6556" w:rsidRPr="00134D9D" w:rsidRDefault="008E6556" w:rsidP="00EE6128">
            <w:pPr>
              <w:pStyle w:val="ListParagraph"/>
              <w:spacing w:before="0" w:beforeAutospacing="0" w:after="0" w:afterAutospacing="0" w:line="240" w:lineRule="auto"/>
              <w:ind w:left="0"/>
              <w:rPr>
                <w:rFonts w:cs="Times New Roman"/>
                <w:color w:val="000000" w:themeColor="text1"/>
                <w:szCs w:val="24"/>
              </w:rPr>
            </w:pPr>
            <w:r w:rsidRPr="00134D9D">
              <w:rPr>
                <w:rFonts w:cs="Times New Roman"/>
                <w:color w:val="000000" w:themeColor="text1"/>
                <w:szCs w:val="24"/>
              </w:rPr>
              <w:t>Menegaskan atau tidak predeksi sebelumnya dari literatur</w:t>
            </w:r>
          </w:p>
        </w:tc>
        <w:tc>
          <w:tcPr>
            <w:tcW w:w="2229" w:type="dxa"/>
          </w:tcPr>
          <w:p w:rsidR="008E6556" w:rsidRPr="00134D9D" w:rsidRDefault="008E6556" w:rsidP="00EE6128">
            <w:pPr>
              <w:pStyle w:val="ListParagraph"/>
              <w:spacing w:before="0" w:beforeAutospacing="0" w:after="0" w:afterAutospacing="0" w:line="240" w:lineRule="auto"/>
              <w:ind w:left="0"/>
              <w:rPr>
                <w:rFonts w:cs="Times New Roman"/>
                <w:color w:val="000000" w:themeColor="text1"/>
                <w:szCs w:val="24"/>
              </w:rPr>
            </w:pPr>
            <w:r w:rsidRPr="00134D9D">
              <w:rPr>
                <w:rFonts w:cs="Times New Roman"/>
                <w:color w:val="000000" w:themeColor="text1"/>
                <w:szCs w:val="24"/>
              </w:rPr>
              <w:t xml:space="preserve">Mendukung atau memperbarui temuan yang telah ada di dalam literatur. </w:t>
            </w:r>
          </w:p>
        </w:tc>
      </w:tr>
    </w:tbl>
    <w:p w:rsidR="008E6556" w:rsidRPr="00134D9D" w:rsidRDefault="008E6556" w:rsidP="008E6556">
      <w:pPr>
        <w:spacing w:after="0"/>
        <w:rPr>
          <w:rFonts w:ascii="Times New Roman" w:hAnsi="Times New Roman" w:cs="Times New Roman"/>
          <w:b/>
          <w:color w:val="000000" w:themeColor="text1"/>
          <w:sz w:val="24"/>
          <w:szCs w:val="24"/>
        </w:rPr>
      </w:pPr>
    </w:p>
    <w:p w:rsidR="008E6556" w:rsidRPr="00134D9D" w:rsidRDefault="00B57CC2" w:rsidP="00134D9D">
      <w:pPr>
        <w:pStyle w:val="Heading3"/>
        <w:rPr>
          <w:i/>
        </w:rPr>
      </w:pPr>
      <w:bookmarkStart w:id="186" w:name="_Toc42691493"/>
      <w:bookmarkStart w:id="187" w:name="_Toc42691570"/>
      <w:bookmarkStart w:id="188" w:name="_Toc43894422"/>
      <w:r>
        <w:lastRenderedPageBreak/>
        <w:t>2.5.2</w:t>
      </w:r>
      <w:r w:rsidR="008E6556" w:rsidRPr="00134D9D">
        <w:t xml:space="preserve"> Langkah-Langkah Menyusun </w:t>
      </w:r>
      <w:r w:rsidR="008E6556" w:rsidRPr="00134D9D">
        <w:rPr>
          <w:i/>
        </w:rPr>
        <w:t>Literature Review</w:t>
      </w:r>
      <w:bookmarkEnd w:id="186"/>
      <w:bookmarkEnd w:id="187"/>
      <w:bookmarkEnd w:id="188"/>
      <w:r w:rsidR="008E6556" w:rsidRPr="00134D9D">
        <w:rPr>
          <w:i/>
        </w:rPr>
        <w:t xml:space="preserve"> </w:t>
      </w:r>
    </w:p>
    <w:p w:rsidR="008E6556" w:rsidRPr="00134D9D" w:rsidRDefault="008E6556" w:rsidP="008E6556">
      <w:pPr>
        <w:spacing w:after="0" w:line="480" w:lineRule="auto"/>
        <w:ind w:firstLine="567"/>
        <w:jc w:val="both"/>
        <w:rPr>
          <w:rFonts w:ascii="Times New Roman" w:hAnsi="Times New Roman" w:cs="Times New Roman"/>
          <w:b/>
          <w:i/>
          <w:color w:val="000000" w:themeColor="text1"/>
          <w:sz w:val="24"/>
          <w:szCs w:val="24"/>
        </w:rPr>
      </w:pPr>
      <w:r w:rsidRPr="00134D9D">
        <w:rPr>
          <w:rFonts w:ascii="Times New Roman" w:hAnsi="Times New Roman" w:cs="Times New Roman"/>
          <w:color w:val="000000" w:themeColor="text1"/>
          <w:sz w:val="24"/>
          <w:szCs w:val="24"/>
        </w:rPr>
        <w:t xml:space="preserve">Menurut Creswell tahapan melakukan Kajian pustaka adalah sebagai berikut: </w:t>
      </w:r>
    </w:p>
    <w:p w:rsidR="008E6556" w:rsidRPr="00EE6128" w:rsidRDefault="008E6556" w:rsidP="008C372F">
      <w:pPr>
        <w:pStyle w:val="ListParagraph"/>
        <w:numPr>
          <w:ilvl w:val="1"/>
          <w:numId w:val="54"/>
        </w:numPr>
        <w:autoSpaceDE w:val="0"/>
        <w:autoSpaceDN w:val="0"/>
        <w:adjustRightInd w:val="0"/>
        <w:spacing w:before="0" w:beforeAutospacing="0" w:after="0" w:afterAutospacing="0"/>
        <w:ind w:left="567"/>
        <w:rPr>
          <w:rFonts w:cs="Times New Roman"/>
          <w:bCs/>
          <w:iCs/>
          <w:color w:val="000000" w:themeColor="text1"/>
          <w:szCs w:val="24"/>
        </w:rPr>
      </w:pPr>
      <w:r w:rsidRPr="00EE6128">
        <w:rPr>
          <w:rFonts w:cs="Times New Roman"/>
          <w:bCs/>
          <w:iCs/>
          <w:color w:val="000000" w:themeColor="text1"/>
          <w:szCs w:val="24"/>
        </w:rPr>
        <w:t xml:space="preserve">Mengidentifikasi Istilah-istilah kunci (Identify key terms). </w:t>
      </w:r>
    </w:p>
    <w:p w:rsidR="008E6556" w:rsidRPr="00134D9D" w:rsidRDefault="008E6556" w:rsidP="00EE6128">
      <w:pPr>
        <w:pStyle w:val="ListParagraph"/>
        <w:autoSpaceDE w:val="0"/>
        <w:autoSpaceDN w:val="0"/>
        <w:adjustRightInd w:val="0"/>
        <w:spacing w:after="0"/>
        <w:ind w:left="633" w:firstLine="425"/>
        <w:rPr>
          <w:rFonts w:cs="Times New Roman"/>
          <w:iCs/>
          <w:color w:val="000000" w:themeColor="text1"/>
          <w:szCs w:val="24"/>
        </w:rPr>
      </w:pPr>
      <w:r w:rsidRPr="00134D9D">
        <w:rPr>
          <w:rFonts w:cs="Times New Roman"/>
          <w:iCs/>
          <w:color w:val="000000" w:themeColor="text1"/>
          <w:szCs w:val="24"/>
        </w:rPr>
        <w:t>Tahap ini dilakukan dengan memulai penilitian dengan mempersempit topik penelitian untuk mempermudah penelusuran literatur. Peneliti memilih istilah kunci dengan menggunakan satu atau dua kata atau satu prase singkat. Pemilihan harus dilakukan dengan teliti agar mempermudah pelacakan literatur di perpustakaan maupun internet serta ditemukan literatur yang sesuai dengan topik penelitian. Berikut strategi yang dapat dilakukan pada tahapan ini:</w:t>
      </w:r>
    </w:p>
    <w:p w:rsidR="008E6556" w:rsidRPr="00134D9D" w:rsidRDefault="008E6556" w:rsidP="008C372F">
      <w:pPr>
        <w:pStyle w:val="ListParagraph"/>
        <w:numPr>
          <w:ilvl w:val="2"/>
          <w:numId w:val="54"/>
        </w:numPr>
        <w:autoSpaceDE w:val="0"/>
        <w:autoSpaceDN w:val="0"/>
        <w:adjustRightInd w:val="0"/>
        <w:spacing w:before="0" w:beforeAutospacing="0" w:after="0" w:afterAutospacing="0"/>
        <w:ind w:left="1134" w:hanging="501"/>
        <w:rPr>
          <w:rFonts w:cs="Times New Roman"/>
          <w:color w:val="000000" w:themeColor="text1"/>
          <w:szCs w:val="24"/>
        </w:rPr>
      </w:pPr>
      <w:r w:rsidRPr="00134D9D">
        <w:rPr>
          <w:rFonts w:cs="Times New Roman"/>
          <w:iCs/>
          <w:color w:val="000000" w:themeColor="text1"/>
          <w:szCs w:val="24"/>
        </w:rPr>
        <w:t>Menulis sebuah “</w:t>
      </w:r>
      <w:r w:rsidRPr="00134D9D">
        <w:rPr>
          <w:rFonts w:cs="Times New Roman"/>
          <w:i/>
          <w:iCs/>
          <w:color w:val="000000" w:themeColor="text1"/>
          <w:szCs w:val="24"/>
        </w:rPr>
        <w:t>working title</w:t>
      </w:r>
      <w:r w:rsidRPr="00134D9D">
        <w:rPr>
          <w:rFonts w:cs="Times New Roman"/>
          <w:iCs/>
          <w:color w:val="000000" w:themeColor="text1"/>
          <w:szCs w:val="24"/>
        </w:rPr>
        <w:t xml:space="preserve">” pendahuluan untuk penelitian tersebut. Kemudian memilih dua atau tiga kata kuci dari judul tersebut yang menggambarkan ide pokok dari penelitian. Walaupun sebagian peneliti mengubah judul penelitian pada akhir, tetapi </w:t>
      </w:r>
      <w:r w:rsidRPr="00134D9D">
        <w:rPr>
          <w:rFonts w:cs="Times New Roman"/>
          <w:i/>
          <w:iCs/>
          <w:color w:val="000000" w:themeColor="text1"/>
          <w:szCs w:val="24"/>
        </w:rPr>
        <w:t>“working title”</w:t>
      </w:r>
      <w:r w:rsidRPr="00134D9D">
        <w:rPr>
          <w:rFonts w:cs="Times New Roman"/>
          <w:iCs/>
          <w:color w:val="000000" w:themeColor="text1"/>
          <w:szCs w:val="24"/>
        </w:rPr>
        <w:t xml:space="preserve"> menjaga fokusnya agar tetap pada ide pokok yanng menjadi bahan kajian. Hal ini karena “</w:t>
      </w:r>
      <w:r w:rsidRPr="00134D9D">
        <w:rPr>
          <w:rFonts w:cs="Times New Roman"/>
          <w:i/>
          <w:iCs/>
          <w:color w:val="000000" w:themeColor="text1"/>
          <w:szCs w:val="24"/>
        </w:rPr>
        <w:t>working title</w:t>
      </w:r>
      <w:r w:rsidRPr="00134D9D">
        <w:rPr>
          <w:rFonts w:cs="Times New Roman"/>
          <w:iCs/>
          <w:color w:val="000000" w:themeColor="text1"/>
          <w:szCs w:val="24"/>
        </w:rPr>
        <w:t xml:space="preserve">” dapat direvisi sewaktu-waktu jika dainggap perlu dalam penelitian. </w:t>
      </w:r>
    </w:p>
    <w:p w:rsidR="008E6556" w:rsidRPr="00134D9D" w:rsidRDefault="008E6556" w:rsidP="008C372F">
      <w:pPr>
        <w:pStyle w:val="ListParagraph"/>
        <w:numPr>
          <w:ilvl w:val="2"/>
          <w:numId w:val="54"/>
        </w:numPr>
        <w:autoSpaceDE w:val="0"/>
        <w:autoSpaceDN w:val="0"/>
        <w:adjustRightInd w:val="0"/>
        <w:spacing w:before="0" w:beforeAutospacing="0" w:after="0" w:afterAutospacing="0"/>
        <w:ind w:left="1134" w:hanging="501"/>
        <w:rPr>
          <w:rFonts w:cs="Times New Roman"/>
          <w:color w:val="000000" w:themeColor="text1"/>
          <w:szCs w:val="24"/>
        </w:rPr>
      </w:pPr>
      <w:r w:rsidRPr="00134D9D">
        <w:rPr>
          <w:rFonts w:cs="Times New Roman"/>
          <w:iCs/>
          <w:color w:val="000000" w:themeColor="text1"/>
          <w:szCs w:val="24"/>
        </w:rPr>
        <w:t xml:space="preserve">Mengajukan pertanyaan umum penelitian yang ingin dijawab dalam penelitian secara singkat. Pilih dua atau tiga kata dari pertanyaan tersebut </w:t>
      </w:r>
      <w:proofErr w:type="gramStart"/>
      <w:r w:rsidRPr="00134D9D">
        <w:rPr>
          <w:rFonts w:cs="Times New Roman"/>
          <w:iCs/>
          <w:color w:val="000000" w:themeColor="text1"/>
          <w:szCs w:val="24"/>
        </w:rPr>
        <w:t>yang  merangkum</w:t>
      </w:r>
      <w:proofErr w:type="gramEnd"/>
      <w:r w:rsidRPr="00134D9D">
        <w:rPr>
          <w:rFonts w:cs="Times New Roman"/>
          <w:iCs/>
          <w:color w:val="000000" w:themeColor="text1"/>
          <w:szCs w:val="24"/>
        </w:rPr>
        <w:t xml:space="preserve"> petunjuk utama dalam penelitian.</w:t>
      </w:r>
    </w:p>
    <w:p w:rsidR="008E6556" w:rsidRPr="00134D9D" w:rsidRDefault="008E6556" w:rsidP="008C372F">
      <w:pPr>
        <w:pStyle w:val="ListParagraph"/>
        <w:numPr>
          <w:ilvl w:val="2"/>
          <w:numId w:val="54"/>
        </w:numPr>
        <w:autoSpaceDE w:val="0"/>
        <w:autoSpaceDN w:val="0"/>
        <w:adjustRightInd w:val="0"/>
        <w:spacing w:before="0" w:beforeAutospacing="0" w:after="0" w:afterAutospacing="0"/>
        <w:ind w:left="1134" w:hanging="501"/>
        <w:rPr>
          <w:rFonts w:cs="Times New Roman"/>
          <w:color w:val="000000" w:themeColor="text1"/>
          <w:szCs w:val="24"/>
        </w:rPr>
      </w:pPr>
      <w:r w:rsidRPr="00134D9D">
        <w:rPr>
          <w:rFonts w:cs="Times New Roman"/>
          <w:color w:val="000000" w:themeColor="text1"/>
          <w:szCs w:val="24"/>
        </w:rPr>
        <w:t xml:space="preserve">Menggunakan kata-kata yang dipakai oleh penulis. </w:t>
      </w:r>
    </w:p>
    <w:p w:rsidR="008E6556" w:rsidRPr="00134D9D" w:rsidRDefault="008E6556" w:rsidP="008C372F">
      <w:pPr>
        <w:pStyle w:val="ListParagraph"/>
        <w:numPr>
          <w:ilvl w:val="2"/>
          <w:numId w:val="54"/>
        </w:numPr>
        <w:autoSpaceDE w:val="0"/>
        <w:autoSpaceDN w:val="0"/>
        <w:adjustRightInd w:val="0"/>
        <w:spacing w:before="0" w:beforeAutospacing="0" w:after="0" w:afterAutospacing="0"/>
        <w:ind w:left="1134" w:hanging="501"/>
        <w:rPr>
          <w:rFonts w:cs="Times New Roman"/>
          <w:color w:val="000000" w:themeColor="text1"/>
          <w:szCs w:val="24"/>
        </w:rPr>
      </w:pPr>
      <w:r w:rsidRPr="00134D9D">
        <w:rPr>
          <w:rFonts w:cs="Times New Roman"/>
          <w:iCs/>
          <w:color w:val="000000" w:themeColor="text1"/>
          <w:szCs w:val="24"/>
        </w:rPr>
        <w:t>Mencari pada katalog istilah (</w:t>
      </w:r>
      <w:r w:rsidRPr="00134D9D">
        <w:rPr>
          <w:rFonts w:cs="Times New Roman"/>
          <w:i/>
          <w:iCs/>
          <w:color w:val="000000" w:themeColor="text1"/>
          <w:szCs w:val="24"/>
        </w:rPr>
        <w:t>catalog of terms</w:t>
      </w:r>
      <w:r w:rsidRPr="00134D9D">
        <w:rPr>
          <w:rFonts w:cs="Times New Roman"/>
          <w:iCs/>
          <w:color w:val="000000" w:themeColor="text1"/>
          <w:szCs w:val="24"/>
        </w:rPr>
        <w:t xml:space="preserve">) untuk mendapatkan literatur sesuai dengan topik penelitian. Tahap ini dapat dilakukan </w:t>
      </w:r>
      <w:r w:rsidRPr="00134D9D">
        <w:rPr>
          <w:rFonts w:cs="Times New Roman"/>
          <w:iCs/>
          <w:color w:val="000000" w:themeColor="text1"/>
          <w:szCs w:val="24"/>
        </w:rPr>
        <w:lastRenderedPageBreak/>
        <w:t xml:space="preserve">dengan mengunjungi perpustakaan di kampus yang berbasis online database. </w:t>
      </w:r>
    </w:p>
    <w:p w:rsidR="008E6556" w:rsidRPr="00134D9D" w:rsidRDefault="008E6556" w:rsidP="008C372F">
      <w:pPr>
        <w:pStyle w:val="ListParagraph"/>
        <w:numPr>
          <w:ilvl w:val="2"/>
          <w:numId w:val="54"/>
        </w:numPr>
        <w:autoSpaceDE w:val="0"/>
        <w:autoSpaceDN w:val="0"/>
        <w:adjustRightInd w:val="0"/>
        <w:spacing w:before="0" w:beforeAutospacing="0" w:after="0" w:afterAutospacing="0"/>
        <w:ind w:left="1134" w:hanging="501"/>
        <w:rPr>
          <w:rFonts w:cs="Times New Roman"/>
          <w:color w:val="000000" w:themeColor="text1"/>
          <w:szCs w:val="24"/>
        </w:rPr>
      </w:pPr>
      <w:r w:rsidRPr="00134D9D">
        <w:rPr>
          <w:rFonts w:cs="Times New Roman"/>
          <w:iCs/>
          <w:color w:val="000000" w:themeColor="text1"/>
          <w:szCs w:val="24"/>
        </w:rPr>
        <w:t xml:space="preserve">Mencari buku yang dimaksud ke rak buku di perpustakaan kampus. Cari penelitian tujuh atau sepuluh tahun terakhir yang sesuai dengan kata kunci yang telah dirumuskan.  </w:t>
      </w:r>
      <w:r w:rsidRPr="00134D9D">
        <w:rPr>
          <w:rFonts w:cs="Times New Roman"/>
          <w:i/>
          <w:iCs/>
          <w:color w:val="000000" w:themeColor="text1"/>
          <w:szCs w:val="24"/>
        </w:rPr>
        <w:t xml:space="preserve"> </w:t>
      </w:r>
    </w:p>
    <w:p w:rsidR="008E6556" w:rsidRPr="00EE6128" w:rsidRDefault="008E6556" w:rsidP="00EE6128">
      <w:pPr>
        <w:pStyle w:val="ListParagraph"/>
        <w:numPr>
          <w:ilvl w:val="1"/>
          <w:numId w:val="54"/>
        </w:numPr>
        <w:autoSpaceDE w:val="0"/>
        <w:autoSpaceDN w:val="0"/>
        <w:adjustRightInd w:val="0"/>
        <w:spacing w:before="0" w:beforeAutospacing="0" w:after="0" w:afterAutospacing="0"/>
        <w:ind w:left="567"/>
        <w:rPr>
          <w:rFonts w:cs="Times New Roman"/>
          <w:bCs/>
          <w:color w:val="000000" w:themeColor="text1"/>
          <w:szCs w:val="24"/>
        </w:rPr>
      </w:pPr>
      <w:r w:rsidRPr="00EE6128">
        <w:rPr>
          <w:rFonts w:cs="Times New Roman"/>
          <w:bCs/>
          <w:iCs/>
          <w:color w:val="000000" w:themeColor="text1"/>
          <w:szCs w:val="24"/>
        </w:rPr>
        <w:t>Mengevaluasi dan memilih literatur secara kritis untuk dikaji (</w:t>
      </w:r>
      <w:r w:rsidRPr="00EE6128">
        <w:rPr>
          <w:rFonts w:cs="Times New Roman"/>
          <w:bCs/>
          <w:i/>
          <w:iCs/>
          <w:color w:val="000000" w:themeColor="text1"/>
          <w:szCs w:val="24"/>
        </w:rPr>
        <w:t>Critically evaluate and select the literature</w:t>
      </w:r>
      <w:r w:rsidRPr="00EE6128">
        <w:rPr>
          <w:rFonts w:cs="Times New Roman"/>
          <w:bCs/>
          <w:iCs/>
          <w:color w:val="000000" w:themeColor="text1"/>
          <w:szCs w:val="24"/>
        </w:rPr>
        <w:t>)</w:t>
      </w:r>
      <w:r w:rsidRPr="00EE6128">
        <w:rPr>
          <w:rFonts w:cs="Times New Roman"/>
          <w:bCs/>
          <w:color w:val="000000" w:themeColor="text1"/>
          <w:szCs w:val="24"/>
        </w:rPr>
        <w:t>.</w:t>
      </w:r>
    </w:p>
    <w:p w:rsidR="008E6556" w:rsidRPr="00134D9D" w:rsidRDefault="008E6556" w:rsidP="00EE6128">
      <w:pPr>
        <w:pStyle w:val="ListParagraph"/>
        <w:autoSpaceDE w:val="0"/>
        <w:autoSpaceDN w:val="0"/>
        <w:adjustRightInd w:val="0"/>
        <w:spacing w:after="0"/>
        <w:ind w:left="633" w:firstLine="425"/>
        <w:rPr>
          <w:rFonts w:cs="Times New Roman"/>
          <w:b/>
          <w:color w:val="000000" w:themeColor="text1"/>
          <w:szCs w:val="24"/>
        </w:rPr>
      </w:pPr>
      <w:r w:rsidRPr="00134D9D">
        <w:rPr>
          <w:rFonts w:cs="Times New Roman"/>
          <w:color w:val="000000" w:themeColor="text1"/>
          <w:szCs w:val="24"/>
        </w:rPr>
        <w:t>Setelah melalui beb</w:t>
      </w:r>
      <w:r w:rsidRPr="00134D9D">
        <w:rPr>
          <w:rFonts w:cs="Times New Roman"/>
          <w:color w:val="000000" w:themeColor="text1"/>
          <w:szCs w:val="24"/>
          <w:lang w:val="id-ID"/>
        </w:rPr>
        <w:t>e</w:t>
      </w:r>
      <w:r w:rsidRPr="00134D9D">
        <w:rPr>
          <w:rFonts w:cs="Times New Roman"/>
          <w:color w:val="000000" w:themeColor="text1"/>
          <w:szCs w:val="24"/>
        </w:rPr>
        <w:t xml:space="preserve">rapa tahapan terdahulu hingga </w:t>
      </w:r>
      <w:r w:rsidRPr="00134D9D">
        <w:rPr>
          <w:rFonts w:cs="Times New Roman"/>
          <w:i/>
          <w:color w:val="000000" w:themeColor="text1"/>
          <w:szCs w:val="24"/>
        </w:rPr>
        <w:t>literature</w:t>
      </w:r>
      <w:r w:rsidRPr="00134D9D">
        <w:rPr>
          <w:rFonts w:cs="Times New Roman"/>
          <w:color w:val="000000" w:themeColor="text1"/>
          <w:szCs w:val="24"/>
        </w:rPr>
        <w:t xml:space="preserve"> telah ditemukan, peneliti harus memilah mana yang tepat dimasukkan ke dalam Kajian dan mana </w:t>
      </w:r>
      <w:r w:rsidRPr="00EE6128">
        <w:rPr>
          <w:rFonts w:cs="Times New Roman"/>
          <w:iCs/>
          <w:color w:val="000000" w:themeColor="text1"/>
          <w:szCs w:val="24"/>
        </w:rPr>
        <w:t>yang</w:t>
      </w:r>
      <w:r w:rsidRPr="00134D9D">
        <w:rPr>
          <w:rFonts w:cs="Times New Roman"/>
          <w:color w:val="000000" w:themeColor="text1"/>
          <w:szCs w:val="24"/>
        </w:rPr>
        <w:t xml:space="preserve"> tidak. Hal ini perlu dilakukan agar tidak membuang halaman dengan teori yang saling tumpang tindih dan menumpuk. Beberapa pertanyaan berikut dapat membantu apakah </w:t>
      </w:r>
      <w:r w:rsidRPr="00134D9D">
        <w:rPr>
          <w:rFonts w:cs="Times New Roman"/>
          <w:i/>
          <w:color w:val="000000" w:themeColor="text1"/>
          <w:szCs w:val="24"/>
        </w:rPr>
        <w:t>literatur</w:t>
      </w:r>
      <w:r w:rsidRPr="00134D9D">
        <w:rPr>
          <w:rFonts w:cs="Times New Roman"/>
          <w:i/>
          <w:color w:val="000000" w:themeColor="text1"/>
          <w:szCs w:val="24"/>
          <w:lang w:val="id-ID"/>
        </w:rPr>
        <w:t>e</w:t>
      </w:r>
      <w:r w:rsidRPr="00134D9D">
        <w:rPr>
          <w:rFonts w:cs="Times New Roman"/>
          <w:color w:val="000000" w:themeColor="text1"/>
          <w:szCs w:val="24"/>
        </w:rPr>
        <w:t xml:space="preserve"> relevan untuk dikaji atau tidak:</w:t>
      </w:r>
    </w:p>
    <w:p w:rsidR="008E6556" w:rsidRPr="00134D9D" w:rsidRDefault="008E6556" w:rsidP="00EE6128">
      <w:pPr>
        <w:pStyle w:val="ListParagraph"/>
        <w:numPr>
          <w:ilvl w:val="2"/>
          <w:numId w:val="54"/>
        </w:numPr>
        <w:autoSpaceDE w:val="0"/>
        <w:autoSpaceDN w:val="0"/>
        <w:adjustRightInd w:val="0"/>
        <w:spacing w:before="0" w:beforeAutospacing="0" w:after="0" w:afterAutospacing="0"/>
        <w:ind w:left="900" w:hanging="270"/>
        <w:rPr>
          <w:rFonts w:cs="Times New Roman"/>
          <w:color w:val="000000" w:themeColor="text1"/>
          <w:szCs w:val="24"/>
        </w:rPr>
      </w:pPr>
      <w:r w:rsidRPr="00134D9D">
        <w:rPr>
          <w:rFonts w:cs="Times New Roman"/>
          <w:color w:val="000000" w:themeColor="text1"/>
          <w:szCs w:val="24"/>
        </w:rPr>
        <w:t xml:space="preserve">Topik yang rilevan: apakah fokus </w:t>
      </w:r>
      <w:r w:rsidRPr="00134D9D">
        <w:rPr>
          <w:rFonts w:cs="Times New Roman"/>
          <w:i/>
          <w:color w:val="000000" w:themeColor="text1"/>
          <w:szCs w:val="24"/>
        </w:rPr>
        <w:t xml:space="preserve">literature </w:t>
      </w:r>
      <w:r w:rsidRPr="00134D9D">
        <w:rPr>
          <w:rFonts w:cs="Times New Roman"/>
          <w:color w:val="000000" w:themeColor="text1"/>
          <w:szCs w:val="24"/>
        </w:rPr>
        <w:t xml:space="preserve">sama dengan proposal </w:t>
      </w:r>
      <w:proofErr w:type="gramStart"/>
      <w:r w:rsidRPr="00134D9D">
        <w:rPr>
          <w:rFonts w:cs="Times New Roman"/>
          <w:color w:val="000000" w:themeColor="text1"/>
          <w:szCs w:val="24"/>
        </w:rPr>
        <w:t>penelitian</w:t>
      </w:r>
      <w:r w:rsidRPr="00134D9D">
        <w:rPr>
          <w:rFonts w:cs="Times New Roman"/>
          <w:color w:val="000000" w:themeColor="text1"/>
          <w:szCs w:val="24"/>
          <w:lang w:val="id-ID"/>
        </w:rPr>
        <w:t xml:space="preserve"> </w:t>
      </w:r>
      <w:r w:rsidRPr="00134D9D">
        <w:rPr>
          <w:rFonts w:cs="Times New Roman"/>
          <w:color w:val="000000" w:themeColor="text1"/>
          <w:szCs w:val="24"/>
        </w:rPr>
        <w:t>?</w:t>
      </w:r>
      <w:proofErr w:type="gramEnd"/>
    </w:p>
    <w:p w:rsidR="008E6556" w:rsidRPr="00134D9D" w:rsidRDefault="008E6556" w:rsidP="00EE6128">
      <w:pPr>
        <w:pStyle w:val="ListParagraph"/>
        <w:numPr>
          <w:ilvl w:val="2"/>
          <w:numId w:val="54"/>
        </w:numPr>
        <w:autoSpaceDE w:val="0"/>
        <w:autoSpaceDN w:val="0"/>
        <w:adjustRightInd w:val="0"/>
        <w:spacing w:before="0" w:beforeAutospacing="0" w:after="0" w:afterAutospacing="0"/>
        <w:ind w:left="900" w:hanging="270"/>
        <w:rPr>
          <w:rFonts w:cs="Times New Roman"/>
          <w:color w:val="000000" w:themeColor="text1"/>
          <w:szCs w:val="24"/>
        </w:rPr>
      </w:pPr>
      <w:r w:rsidRPr="00134D9D">
        <w:rPr>
          <w:rFonts w:cs="Times New Roman"/>
          <w:color w:val="000000" w:themeColor="text1"/>
          <w:szCs w:val="24"/>
        </w:rPr>
        <w:t xml:space="preserve">Individu dan tempat yang relevan: apakah subjek penelitian adalah individu dan atau tempat yang sama dengan yang akan </w:t>
      </w:r>
      <w:proofErr w:type="gramStart"/>
      <w:r w:rsidRPr="00134D9D">
        <w:rPr>
          <w:rFonts w:cs="Times New Roman"/>
          <w:color w:val="000000" w:themeColor="text1"/>
          <w:szCs w:val="24"/>
        </w:rPr>
        <w:t>diteliti</w:t>
      </w:r>
      <w:r w:rsidRPr="00134D9D">
        <w:rPr>
          <w:rFonts w:cs="Times New Roman"/>
          <w:color w:val="000000" w:themeColor="text1"/>
          <w:szCs w:val="24"/>
          <w:lang w:val="id-ID"/>
        </w:rPr>
        <w:t xml:space="preserve"> </w:t>
      </w:r>
      <w:r w:rsidRPr="00134D9D">
        <w:rPr>
          <w:rFonts w:cs="Times New Roman"/>
          <w:color w:val="000000" w:themeColor="text1"/>
          <w:szCs w:val="24"/>
        </w:rPr>
        <w:t>?</w:t>
      </w:r>
      <w:proofErr w:type="gramEnd"/>
    </w:p>
    <w:p w:rsidR="008E6556" w:rsidRPr="00134D9D" w:rsidRDefault="008E6556" w:rsidP="00EE6128">
      <w:pPr>
        <w:pStyle w:val="ListParagraph"/>
        <w:numPr>
          <w:ilvl w:val="2"/>
          <w:numId w:val="54"/>
        </w:numPr>
        <w:autoSpaceDE w:val="0"/>
        <w:autoSpaceDN w:val="0"/>
        <w:adjustRightInd w:val="0"/>
        <w:spacing w:before="0" w:beforeAutospacing="0" w:after="0" w:afterAutospacing="0"/>
        <w:ind w:left="900" w:hanging="270"/>
        <w:rPr>
          <w:rFonts w:cs="Times New Roman"/>
          <w:color w:val="000000" w:themeColor="text1"/>
          <w:szCs w:val="24"/>
        </w:rPr>
      </w:pPr>
      <w:r w:rsidRPr="00134D9D">
        <w:rPr>
          <w:rFonts w:cs="Times New Roman"/>
          <w:color w:val="000000" w:themeColor="text1"/>
          <w:szCs w:val="24"/>
        </w:rPr>
        <w:t xml:space="preserve">Masalah dan pertanyaan penelitian yang relevan: apakah </w:t>
      </w:r>
      <w:r w:rsidRPr="00134D9D">
        <w:rPr>
          <w:rFonts w:cs="Times New Roman"/>
          <w:i/>
          <w:color w:val="000000" w:themeColor="text1"/>
          <w:szCs w:val="24"/>
        </w:rPr>
        <w:t>literatur</w:t>
      </w:r>
      <w:r w:rsidRPr="00134D9D">
        <w:rPr>
          <w:rFonts w:cs="Times New Roman"/>
          <w:i/>
          <w:color w:val="000000" w:themeColor="text1"/>
          <w:szCs w:val="24"/>
          <w:lang w:val="id-ID"/>
        </w:rPr>
        <w:t>e</w:t>
      </w:r>
      <w:r w:rsidRPr="00134D9D">
        <w:rPr>
          <w:rFonts w:cs="Times New Roman"/>
          <w:i/>
          <w:color w:val="000000" w:themeColor="text1"/>
          <w:szCs w:val="24"/>
        </w:rPr>
        <w:t xml:space="preserve"> </w:t>
      </w:r>
      <w:r w:rsidRPr="00134D9D">
        <w:rPr>
          <w:rFonts w:cs="Times New Roman"/>
          <w:color w:val="000000" w:themeColor="text1"/>
          <w:szCs w:val="24"/>
        </w:rPr>
        <w:t xml:space="preserve">menguji masalah penelitian yang </w:t>
      </w:r>
      <w:proofErr w:type="gramStart"/>
      <w:r w:rsidRPr="00134D9D">
        <w:rPr>
          <w:rFonts w:cs="Times New Roman"/>
          <w:color w:val="000000" w:themeColor="text1"/>
          <w:szCs w:val="24"/>
        </w:rPr>
        <w:t>sama</w:t>
      </w:r>
      <w:proofErr w:type="gramEnd"/>
      <w:r w:rsidRPr="00134D9D">
        <w:rPr>
          <w:rFonts w:cs="Times New Roman"/>
          <w:color w:val="000000" w:themeColor="text1"/>
          <w:szCs w:val="24"/>
        </w:rPr>
        <w:t xml:space="preserve"> seperti tujuan penelitian? Apakah mempunyai pertanyaan penelitian yang </w:t>
      </w:r>
      <w:proofErr w:type="gramStart"/>
      <w:r w:rsidRPr="00134D9D">
        <w:rPr>
          <w:rFonts w:cs="Times New Roman"/>
          <w:color w:val="000000" w:themeColor="text1"/>
          <w:szCs w:val="24"/>
        </w:rPr>
        <w:t>sama</w:t>
      </w:r>
      <w:r w:rsidRPr="00134D9D">
        <w:rPr>
          <w:rFonts w:cs="Times New Roman"/>
          <w:color w:val="000000" w:themeColor="text1"/>
          <w:szCs w:val="24"/>
          <w:lang w:val="id-ID"/>
        </w:rPr>
        <w:t xml:space="preserve"> </w:t>
      </w:r>
      <w:r w:rsidRPr="00134D9D">
        <w:rPr>
          <w:rFonts w:cs="Times New Roman"/>
          <w:color w:val="000000" w:themeColor="text1"/>
          <w:szCs w:val="24"/>
        </w:rPr>
        <w:t>?</w:t>
      </w:r>
      <w:proofErr w:type="gramEnd"/>
    </w:p>
    <w:p w:rsidR="008E6556" w:rsidRPr="00134D9D" w:rsidRDefault="008E6556" w:rsidP="00EE6128">
      <w:pPr>
        <w:pStyle w:val="ListParagraph"/>
        <w:numPr>
          <w:ilvl w:val="2"/>
          <w:numId w:val="54"/>
        </w:numPr>
        <w:autoSpaceDE w:val="0"/>
        <w:autoSpaceDN w:val="0"/>
        <w:adjustRightInd w:val="0"/>
        <w:spacing w:before="0" w:beforeAutospacing="0" w:after="0" w:afterAutospacing="0"/>
        <w:ind w:left="900" w:hanging="270"/>
        <w:rPr>
          <w:rFonts w:cs="Times New Roman"/>
          <w:color w:val="000000" w:themeColor="text1"/>
          <w:szCs w:val="24"/>
        </w:rPr>
      </w:pPr>
      <w:r w:rsidRPr="00134D9D">
        <w:rPr>
          <w:rFonts w:cs="Times New Roman"/>
          <w:color w:val="000000" w:themeColor="text1"/>
          <w:szCs w:val="24"/>
        </w:rPr>
        <w:t xml:space="preserve">Relevan untuk dapat diakses: Apakah literatur terdapat di perpustakaan atau dapatkan di </w:t>
      </w:r>
      <w:r w:rsidRPr="00134D9D">
        <w:rPr>
          <w:rFonts w:cs="Times New Roman"/>
          <w:i/>
          <w:color w:val="000000" w:themeColor="text1"/>
          <w:szCs w:val="24"/>
        </w:rPr>
        <w:t>dow</w:t>
      </w:r>
      <w:r w:rsidRPr="00134D9D">
        <w:rPr>
          <w:rFonts w:cs="Times New Roman"/>
          <w:i/>
          <w:color w:val="000000" w:themeColor="text1"/>
          <w:szCs w:val="24"/>
          <w:lang w:val="id-ID"/>
        </w:rPr>
        <w:t>n</w:t>
      </w:r>
      <w:r w:rsidRPr="00134D9D">
        <w:rPr>
          <w:rFonts w:cs="Times New Roman"/>
          <w:i/>
          <w:color w:val="000000" w:themeColor="text1"/>
          <w:szCs w:val="24"/>
        </w:rPr>
        <w:t>load</w:t>
      </w:r>
      <w:r w:rsidRPr="00134D9D">
        <w:rPr>
          <w:rFonts w:cs="Times New Roman"/>
          <w:color w:val="000000" w:themeColor="text1"/>
          <w:szCs w:val="24"/>
        </w:rPr>
        <w:t xml:space="preserve"> dari </w:t>
      </w:r>
      <w:r w:rsidRPr="00134D9D">
        <w:rPr>
          <w:rFonts w:cs="Times New Roman"/>
          <w:i/>
          <w:color w:val="000000" w:themeColor="text1"/>
          <w:szCs w:val="24"/>
        </w:rPr>
        <w:t>website</w:t>
      </w:r>
      <w:r w:rsidRPr="00134D9D">
        <w:rPr>
          <w:rFonts w:cs="Times New Roman"/>
          <w:color w:val="000000" w:themeColor="text1"/>
          <w:szCs w:val="24"/>
        </w:rPr>
        <w:t xml:space="preserve">? Apakah dapat memperolehnya dengan </w:t>
      </w:r>
      <w:proofErr w:type="gramStart"/>
      <w:r w:rsidRPr="00134D9D">
        <w:rPr>
          <w:rFonts w:cs="Times New Roman"/>
          <w:color w:val="000000" w:themeColor="text1"/>
          <w:szCs w:val="24"/>
        </w:rPr>
        <w:t>mudah</w:t>
      </w:r>
      <w:r w:rsidRPr="00134D9D">
        <w:rPr>
          <w:rFonts w:cs="Times New Roman"/>
          <w:color w:val="000000" w:themeColor="text1"/>
          <w:szCs w:val="24"/>
          <w:lang w:val="id-ID"/>
        </w:rPr>
        <w:t xml:space="preserve"> </w:t>
      </w:r>
      <w:r w:rsidRPr="00134D9D">
        <w:rPr>
          <w:rFonts w:cs="Times New Roman"/>
          <w:color w:val="000000" w:themeColor="text1"/>
          <w:szCs w:val="24"/>
        </w:rPr>
        <w:t>?</w:t>
      </w:r>
      <w:proofErr w:type="gramEnd"/>
    </w:p>
    <w:p w:rsidR="008E6556" w:rsidRPr="00134D9D" w:rsidRDefault="008E6556" w:rsidP="00EE6128">
      <w:pPr>
        <w:pStyle w:val="ListParagraph"/>
        <w:autoSpaceDE w:val="0"/>
        <w:autoSpaceDN w:val="0"/>
        <w:adjustRightInd w:val="0"/>
        <w:spacing w:after="0"/>
        <w:ind w:left="633" w:hanging="3"/>
        <w:rPr>
          <w:rFonts w:cs="Times New Roman"/>
          <w:color w:val="000000" w:themeColor="text1"/>
          <w:szCs w:val="24"/>
        </w:rPr>
      </w:pPr>
      <w:r w:rsidRPr="00134D9D">
        <w:rPr>
          <w:rFonts w:cs="Times New Roman"/>
          <w:color w:val="000000" w:themeColor="text1"/>
          <w:szCs w:val="24"/>
        </w:rPr>
        <w:lastRenderedPageBreak/>
        <w:t xml:space="preserve">Jika semua pertanyaan tersebut sesuai dengan keadaan, maka literatur tersebut dapat ditinjau/ dikaji. </w:t>
      </w:r>
    </w:p>
    <w:p w:rsidR="008E6556" w:rsidRPr="00EE6128" w:rsidRDefault="008E6556" w:rsidP="008C372F">
      <w:pPr>
        <w:pStyle w:val="ListParagraph"/>
        <w:numPr>
          <w:ilvl w:val="1"/>
          <w:numId w:val="54"/>
        </w:numPr>
        <w:autoSpaceDE w:val="0"/>
        <w:autoSpaceDN w:val="0"/>
        <w:adjustRightInd w:val="0"/>
        <w:spacing w:after="0"/>
        <w:ind w:left="709"/>
        <w:rPr>
          <w:rFonts w:cs="Times New Roman"/>
          <w:bCs/>
          <w:iCs/>
          <w:color w:val="000000" w:themeColor="text1"/>
          <w:szCs w:val="24"/>
        </w:rPr>
      </w:pPr>
      <w:r w:rsidRPr="00EE6128">
        <w:rPr>
          <w:rFonts w:cs="Times New Roman"/>
          <w:bCs/>
          <w:iCs/>
          <w:color w:val="000000" w:themeColor="text1"/>
          <w:szCs w:val="24"/>
        </w:rPr>
        <w:t xml:space="preserve">Menyusun literatur yang telah dipilih (orgonize the literature). </w:t>
      </w:r>
    </w:p>
    <w:p w:rsidR="008E6556" w:rsidRPr="00134D9D" w:rsidRDefault="008E6556" w:rsidP="00EE6128">
      <w:pPr>
        <w:pStyle w:val="ListParagraph"/>
        <w:autoSpaceDE w:val="0"/>
        <w:autoSpaceDN w:val="0"/>
        <w:adjustRightInd w:val="0"/>
        <w:spacing w:after="0"/>
        <w:ind w:left="633" w:firstLine="425"/>
        <w:rPr>
          <w:rFonts w:cs="Times New Roman"/>
          <w:b/>
          <w:color w:val="000000" w:themeColor="text1"/>
          <w:szCs w:val="24"/>
        </w:rPr>
      </w:pPr>
      <w:r w:rsidRPr="00134D9D">
        <w:rPr>
          <w:rFonts w:eastAsia="Times New Roman" w:cs="Times New Roman"/>
          <w:color w:val="000000" w:themeColor="text1"/>
          <w:szCs w:val="24"/>
          <w:lang w:eastAsia="id-ID"/>
        </w:rPr>
        <w:t>Bahan-bahan informasi yang diperoleh kemudian dibaca, dicatat, diatur, dan ditulis kembali. Penulisan dapat dilakukan dengan menulis abstrak atau membuat catatan-catatan kecil serta membuat diagram dan sebagainya. Berikut hal-hal yang dapat dilakukan dalam tahanp ini:</w:t>
      </w:r>
    </w:p>
    <w:p w:rsidR="008E6556" w:rsidRPr="00134D9D" w:rsidRDefault="008E6556" w:rsidP="00EE6128">
      <w:pPr>
        <w:pStyle w:val="ListParagraph"/>
        <w:numPr>
          <w:ilvl w:val="2"/>
          <w:numId w:val="54"/>
        </w:numPr>
        <w:autoSpaceDE w:val="0"/>
        <w:autoSpaceDN w:val="0"/>
        <w:adjustRightInd w:val="0"/>
        <w:spacing w:before="0" w:beforeAutospacing="0" w:after="0" w:afterAutospacing="0"/>
        <w:ind w:left="900" w:hanging="270"/>
        <w:rPr>
          <w:rFonts w:cs="Times New Roman"/>
          <w:color w:val="000000" w:themeColor="text1"/>
          <w:szCs w:val="24"/>
        </w:rPr>
      </w:pPr>
      <w:r w:rsidRPr="00134D9D">
        <w:rPr>
          <w:rFonts w:cs="Times New Roman"/>
          <w:color w:val="000000" w:themeColor="text1"/>
          <w:szCs w:val="24"/>
        </w:rPr>
        <w:t xml:space="preserve">Mengutip, mengunduh, dan mengarsipkan. Setelah menemukan buku, artikel di jurnal dan bermacam-macam dokumen lainnya di perpustakaan seorang peneliti harus mempunyai salinan seluruh informasi tersebut. Untuk mempermudah kerja, seorang peneliti hendaknya menyusun dan mengarsipkan dengan baik data-data tersebut. Untuk bahan-bahan yang di dapat dengan </w:t>
      </w:r>
      <w:proofErr w:type="gramStart"/>
      <w:r w:rsidRPr="00134D9D">
        <w:rPr>
          <w:rFonts w:cs="Times New Roman"/>
          <w:color w:val="000000" w:themeColor="text1"/>
          <w:szCs w:val="24"/>
        </w:rPr>
        <w:t>cara</w:t>
      </w:r>
      <w:proofErr w:type="gramEnd"/>
      <w:r w:rsidRPr="00134D9D">
        <w:rPr>
          <w:rFonts w:cs="Times New Roman"/>
          <w:color w:val="000000" w:themeColor="text1"/>
          <w:szCs w:val="24"/>
        </w:rPr>
        <w:t xml:space="preserve"> mengunduh dari internet dapat disusun di dalam satu folder. Sedangkan bahan yang berasal dari salinan dokumen dan media cetak lainnya, dapat diarsipkan di dalam sebuah map atau sejenisnya. Sebagai alternatif, penyusunan bisa didasarkan pada sumbernya, topik ataupun kata kunci. </w:t>
      </w:r>
    </w:p>
    <w:p w:rsidR="008E6556" w:rsidRPr="00134D9D" w:rsidRDefault="008E6556" w:rsidP="00EE6128">
      <w:pPr>
        <w:pStyle w:val="ListParagraph"/>
        <w:numPr>
          <w:ilvl w:val="2"/>
          <w:numId w:val="54"/>
        </w:numPr>
        <w:autoSpaceDE w:val="0"/>
        <w:autoSpaceDN w:val="0"/>
        <w:adjustRightInd w:val="0"/>
        <w:spacing w:before="0" w:beforeAutospacing="0" w:after="0" w:afterAutospacing="0"/>
        <w:ind w:left="900" w:hanging="270"/>
        <w:rPr>
          <w:rFonts w:cs="Times New Roman"/>
          <w:color w:val="000000" w:themeColor="text1"/>
          <w:szCs w:val="24"/>
        </w:rPr>
      </w:pPr>
      <w:r w:rsidRPr="00134D9D">
        <w:rPr>
          <w:rFonts w:cs="Times New Roman"/>
          <w:color w:val="000000" w:themeColor="text1"/>
          <w:szCs w:val="24"/>
        </w:rPr>
        <w:t>Membuat catatan-catatan dan merangkum (</w:t>
      </w:r>
      <w:r w:rsidRPr="00134D9D">
        <w:rPr>
          <w:rFonts w:cs="Times New Roman"/>
          <w:i/>
          <w:color w:val="000000" w:themeColor="text1"/>
          <w:szCs w:val="24"/>
        </w:rPr>
        <w:t>taking notes and abtracting studies</w:t>
      </w:r>
      <w:r w:rsidRPr="00134D9D">
        <w:rPr>
          <w:rFonts w:cs="Times New Roman"/>
          <w:color w:val="000000" w:themeColor="text1"/>
          <w:szCs w:val="24"/>
        </w:rPr>
        <w:t xml:space="preserve">). Selama proses membaca literatur, peneliti hendaknya membuat catatan informasi dari literatur tersebut. Membuat catatan ini berguna untuk merangkum ide pokok dari sumber yang sedang dibaca, agar ketika menulis Kajian seorang peneliti tidak mengalami kesulitan. Selain itu, membuat rangkuman atau abstrak literatur yang telah dibaca juga penting. </w:t>
      </w:r>
      <w:r w:rsidRPr="00134D9D">
        <w:rPr>
          <w:rFonts w:cs="Times New Roman"/>
          <w:color w:val="000000" w:themeColor="text1"/>
          <w:szCs w:val="24"/>
        </w:rPr>
        <w:lastRenderedPageBreak/>
        <w:t xml:space="preserve">Abstrak adalah rangkuman yang memuat informasi utama atau artikel yang disampaikan secara ringkas (biasanya tidak lebih dari 350 kata) dan ditulis dengan komponen yang spesifik yang mendeskripsikan penelitian. Untuk menghindari plagirme, tidak dianjurkan menggunakan abstrak yang diterbitkan pada awal buku ataupun penelitian lainnya. Membuat abstrak sendiri lebih diutamakan. </w:t>
      </w:r>
    </w:p>
    <w:p w:rsidR="008E6556" w:rsidRPr="00134D9D" w:rsidRDefault="008E6556" w:rsidP="00EE6128">
      <w:pPr>
        <w:pStyle w:val="ListParagraph"/>
        <w:numPr>
          <w:ilvl w:val="2"/>
          <w:numId w:val="54"/>
        </w:numPr>
        <w:autoSpaceDE w:val="0"/>
        <w:autoSpaceDN w:val="0"/>
        <w:adjustRightInd w:val="0"/>
        <w:spacing w:before="0" w:beforeAutospacing="0" w:after="0" w:afterAutospacing="0"/>
        <w:ind w:left="900" w:hanging="270"/>
        <w:rPr>
          <w:rFonts w:cs="Times New Roman"/>
          <w:color w:val="000000" w:themeColor="text1"/>
          <w:szCs w:val="24"/>
        </w:rPr>
      </w:pPr>
      <w:r w:rsidRPr="00134D9D">
        <w:rPr>
          <w:rFonts w:cs="Times New Roman"/>
          <w:color w:val="000000" w:themeColor="text1"/>
          <w:szCs w:val="24"/>
        </w:rPr>
        <w:t xml:space="preserve">Membuat peta konsep. Dalam mengorganisir bahan-bahan dan materi literatur seorang peneliti harus memahami konsep dari Kajian pustakanya. Konsep secara visual atau diagram </w:t>
      </w:r>
      <w:proofErr w:type="gramStart"/>
      <w:r w:rsidRPr="00134D9D">
        <w:rPr>
          <w:rFonts w:cs="Times New Roman"/>
          <w:color w:val="000000" w:themeColor="text1"/>
          <w:szCs w:val="24"/>
        </w:rPr>
        <w:t>akan</w:t>
      </w:r>
      <w:proofErr w:type="gramEnd"/>
      <w:r w:rsidRPr="00134D9D">
        <w:rPr>
          <w:rFonts w:cs="Times New Roman"/>
          <w:color w:val="000000" w:themeColor="text1"/>
          <w:szCs w:val="24"/>
        </w:rPr>
        <w:t xml:space="preserve"> memberikan gambaran pada pikiran disebut dengan peta konsep. Peta konsep berisi gambar yang menyajikan literatur penelitian (seperti penelitian, essai, buku, bab-bab, dan ringkasan-ringkasan) dalam sebuah topik. Visualisasi membantu peneliti untuk meperoleh banyak informasi ataupun topik di dalam literatur serta membantu peneliti bagaimana mengajukan penelitian untuk menambah atau memperluas literatur yang sudah ada daripada menduplikasi penelitian yang lalu. Ada dua mode untuk menyusun peta konsep yakni secara hirarki dan model </w:t>
      </w:r>
      <w:r w:rsidRPr="00134D9D">
        <w:rPr>
          <w:rFonts w:cs="Times New Roman"/>
          <w:i/>
          <w:color w:val="000000" w:themeColor="text1"/>
          <w:szCs w:val="24"/>
        </w:rPr>
        <w:t>circle</w:t>
      </w:r>
      <w:r w:rsidRPr="00134D9D">
        <w:rPr>
          <w:rFonts w:cs="Times New Roman"/>
          <w:color w:val="000000" w:themeColor="text1"/>
          <w:szCs w:val="24"/>
        </w:rPr>
        <w:t xml:space="preserve">.   </w:t>
      </w:r>
    </w:p>
    <w:p w:rsidR="008E6556" w:rsidRPr="00EE6128" w:rsidRDefault="008E6556" w:rsidP="00EE6128">
      <w:pPr>
        <w:pStyle w:val="ListParagraph"/>
        <w:numPr>
          <w:ilvl w:val="1"/>
          <w:numId w:val="54"/>
        </w:numPr>
        <w:autoSpaceDE w:val="0"/>
        <w:autoSpaceDN w:val="0"/>
        <w:adjustRightInd w:val="0"/>
        <w:spacing w:after="0"/>
        <w:ind w:left="709"/>
        <w:rPr>
          <w:rFonts w:cs="Times New Roman"/>
          <w:bCs/>
          <w:iCs/>
          <w:color w:val="000000" w:themeColor="text1"/>
          <w:szCs w:val="24"/>
        </w:rPr>
      </w:pPr>
      <w:r w:rsidRPr="00EE6128">
        <w:rPr>
          <w:rFonts w:cs="Times New Roman"/>
          <w:bCs/>
          <w:iCs/>
          <w:color w:val="000000" w:themeColor="text1"/>
          <w:szCs w:val="24"/>
        </w:rPr>
        <w:t xml:space="preserve">Menulis Kajian pustaka (Write a literature review) </w:t>
      </w:r>
    </w:p>
    <w:p w:rsidR="008E6556" w:rsidRPr="00134D9D" w:rsidRDefault="008E6556" w:rsidP="00EE6128">
      <w:pPr>
        <w:pStyle w:val="ListParagraph"/>
        <w:autoSpaceDE w:val="0"/>
        <w:autoSpaceDN w:val="0"/>
        <w:adjustRightInd w:val="0"/>
        <w:spacing w:before="0" w:beforeAutospacing="0" w:after="0" w:afterAutospacing="0"/>
        <w:ind w:firstLine="425"/>
        <w:rPr>
          <w:rFonts w:cs="Times New Roman"/>
          <w:color w:val="000000" w:themeColor="text1"/>
          <w:szCs w:val="24"/>
          <w:lang w:val="id-ID"/>
        </w:rPr>
      </w:pPr>
      <w:r w:rsidRPr="00134D9D">
        <w:rPr>
          <w:rFonts w:cs="Times New Roman"/>
          <w:iCs/>
          <w:color w:val="000000" w:themeColor="text1"/>
          <w:szCs w:val="24"/>
          <w:lang w:val="id-ID"/>
        </w:rPr>
        <w:t xml:space="preserve">Menulis kajian pustaka </w:t>
      </w:r>
      <w:r w:rsidRPr="00134D9D">
        <w:rPr>
          <w:rFonts w:cs="Times New Roman"/>
          <w:iCs/>
          <w:color w:val="000000" w:themeColor="text1"/>
          <w:szCs w:val="24"/>
        </w:rPr>
        <w:t xml:space="preserve">adalah </w:t>
      </w:r>
      <w:r w:rsidRPr="00134D9D">
        <w:rPr>
          <w:rFonts w:cs="Times New Roman"/>
          <w:i/>
          <w:iCs/>
          <w:color w:val="000000" w:themeColor="text1"/>
          <w:szCs w:val="24"/>
        </w:rPr>
        <w:t xml:space="preserve"> </w:t>
      </w:r>
      <w:r w:rsidRPr="00134D9D">
        <w:rPr>
          <w:rFonts w:cs="Times New Roman"/>
          <w:iCs/>
          <w:color w:val="000000" w:themeColor="text1"/>
          <w:szCs w:val="24"/>
        </w:rPr>
        <w:t>me</w:t>
      </w:r>
      <w:r w:rsidRPr="00134D9D">
        <w:rPr>
          <w:rFonts w:cs="Times New Roman"/>
          <w:color w:val="000000" w:themeColor="text1"/>
          <w:szCs w:val="24"/>
        </w:rPr>
        <w:t>nuliskan kembali hasil ringkasan informasi yang diperoleh melalui literatur untuk dicantumkan dalam laporan penelitian.</w:t>
      </w:r>
      <w:r w:rsidRPr="00134D9D">
        <w:rPr>
          <w:rFonts w:cs="Times New Roman"/>
          <w:b/>
          <w:color w:val="000000" w:themeColor="text1"/>
          <w:szCs w:val="24"/>
        </w:rPr>
        <w:t xml:space="preserve"> </w:t>
      </w:r>
      <w:r w:rsidRPr="00134D9D">
        <w:rPr>
          <w:rFonts w:cs="Times New Roman"/>
          <w:color w:val="000000" w:themeColor="text1"/>
          <w:szCs w:val="24"/>
        </w:rPr>
        <w:t>Beberapa hal yang perlu diperhatikan dalam menulis Kajian pustaka adalah:</w:t>
      </w:r>
      <w:r w:rsidRPr="00134D9D">
        <w:rPr>
          <w:rFonts w:cs="Times New Roman"/>
          <w:color w:val="000000" w:themeColor="text1"/>
          <w:szCs w:val="24"/>
          <w:lang w:val="id-ID"/>
        </w:rPr>
        <w:t xml:space="preserve"> </w:t>
      </w:r>
    </w:p>
    <w:p w:rsidR="008E6556" w:rsidRPr="00134D9D" w:rsidRDefault="008E6556" w:rsidP="00EE6128">
      <w:pPr>
        <w:pStyle w:val="ListParagraph"/>
        <w:autoSpaceDE w:val="0"/>
        <w:autoSpaceDN w:val="0"/>
        <w:adjustRightInd w:val="0"/>
        <w:spacing w:before="0" w:beforeAutospacing="0" w:after="0" w:afterAutospacing="0"/>
        <w:ind w:firstLine="425"/>
        <w:rPr>
          <w:rFonts w:cs="Times New Roman"/>
          <w:color w:val="000000" w:themeColor="text1"/>
          <w:szCs w:val="24"/>
        </w:rPr>
      </w:pPr>
      <w:r w:rsidRPr="00134D9D">
        <w:rPr>
          <w:rFonts w:cs="Times New Roman"/>
          <w:b/>
          <w:i/>
          <w:color w:val="000000" w:themeColor="text1"/>
          <w:szCs w:val="24"/>
        </w:rPr>
        <w:lastRenderedPageBreak/>
        <w:t>Pertama,</w:t>
      </w:r>
      <w:r w:rsidRPr="00134D9D">
        <w:rPr>
          <w:rFonts w:cs="Times New Roman"/>
          <w:i/>
          <w:color w:val="000000" w:themeColor="text1"/>
          <w:szCs w:val="24"/>
        </w:rPr>
        <w:t xml:space="preserve"> </w:t>
      </w:r>
      <w:r w:rsidRPr="00134D9D">
        <w:rPr>
          <w:rFonts w:cs="Times New Roman"/>
          <w:color w:val="000000" w:themeColor="text1"/>
          <w:szCs w:val="24"/>
        </w:rPr>
        <w:t xml:space="preserve">Menggunakan </w:t>
      </w:r>
      <w:proofErr w:type="gramStart"/>
      <w:r w:rsidRPr="00134D9D">
        <w:rPr>
          <w:rFonts w:cs="Times New Roman"/>
          <w:color w:val="000000" w:themeColor="text1"/>
          <w:szCs w:val="24"/>
        </w:rPr>
        <w:t>gaya</w:t>
      </w:r>
      <w:proofErr w:type="gramEnd"/>
      <w:r w:rsidRPr="00134D9D">
        <w:rPr>
          <w:rFonts w:cs="Times New Roman"/>
          <w:color w:val="000000" w:themeColor="text1"/>
          <w:szCs w:val="24"/>
        </w:rPr>
        <w:t xml:space="preserve"> yang tepat untuk menulis </w:t>
      </w:r>
      <w:r w:rsidRPr="00134D9D">
        <w:rPr>
          <w:rFonts w:cs="Times New Roman"/>
          <w:i/>
          <w:color w:val="000000" w:themeColor="text1"/>
          <w:szCs w:val="24"/>
          <w:lang w:val="id-ID"/>
        </w:rPr>
        <w:t xml:space="preserve">literature </w:t>
      </w:r>
      <w:r w:rsidRPr="00134D9D">
        <w:rPr>
          <w:rFonts w:cs="Times New Roman"/>
          <w:color w:val="000000" w:themeColor="text1"/>
          <w:szCs w:val="24"/>
        </w:rPr>
        <w:t xml:space="preserve">secara lengkap (untuk daftar di akhir laporan penelitian) dan untuk mengembangkan judul untuk </w:t>
      </w:r>
      <w:r w:rsidRPr="00134D9D">
        <w:rPr>
          <w:rFonts w:cs="Times New Roman"/>
          <w:i/>
          <w:color w:val="000000" w:themeColor="text1"/>
          <w:szCs w:val="24"/>
          <w:lang w:val="id-ID"/>
        </w:rPr>
        <w:t>literature review</w:t>
      </w:r>
      <w:r w:rsidRPr="00134D9D">
        <w:rPr>
          <w:rFonts w:cs="Times New Roman"/>
          <w:color w:val="000000" w:themeColor="text1"/>
          <w:szCs w:val="24"/>
        </w:rPr>
        <w:t>.</w:t>
      </w:r>
    </w:p>
    <w:p w:rsidR="008E6556" w:rsidRPr="00134D9D" w:rsidRDefault="008E6556" w:rsidP="00EE6128">
      <w:pPr>
        <w:pStyle w:val="ListParagraph"/>
        <w:autoSpaceDE w:val="0"/>
        <w:autoSpaceDN w:val="0"/>
        <w:adjustRightInd w:val="0"/>
        <w:spacing w:before="0" w:beforeAutospacing="0" w:after="0" w:afterAutospacing="0"/>
        <w:ind w:firstLine="425"/>
        <w:rPr>
          <w:rFonts w:cs="Times New Roman"/>
          <w:b/>
          <w:color w:val="000000" w:themeColor="text1"/>
          <w:szCs w:val="24"/>
        </w:rPr>
      </w:pPr>
      <w:r w:rsidRPr="00134D9D">
        <w:rPr>
          <w:rFonts w:cs="Times New Roman"/>
          <w:b/>
          <w:i/>
          <w:color w:val="000000" w:themeColor="text1"/>
          <w:szCs w:val="24"/>
        </w:rPr>
        <w:t>Kedua</w:t>
      </w:r>
      <w:r w:rsidRPr="00134D9D">
        <w:rPr>
          <w:rFonts w:cs="Times New Roman"/>
          <w:color w:val="000000" w:themeColor="text1"/>
          <w:szCs w:val="24"/>
        </w:rPr>
        <w:t xml:space="preserve">, </w:t>
      </w:r>
      <w:r w:rsidRPr="00EE6128">
        <w:rPr>
          <w:rFonts w:cs="Times New Roman"/>
          <w:iCs/>
          <w:color w:val="000000" w:themeColor="text1"/>
          <w:szCs w:val="24"/>
          <w:lang w:val="id-ID"/>
        </w:rPr>
        <w:t>Menggunakan</w:t>
      </w:r>
      <w:r w:rsidRPr="00134D9D">
        <w:rPr>
          <w:rFonts w:cs="Times New Roman"/>
          <w:color w:val="000000" w:themeColor="text1"/>
          <w:szCs w:val="24"/>
        </w:rPr>
        <w:t xml:space="preserve"> strategi menulis khusus yang terkait dengan sejauh mana </w:t>
      </w:r>
      <w:r w:rsidRPr="00134D9D">
        <w:rPr>
          <w:rFonts w:cs="Times New Roman"/>
          <w:i/>
          <w:color w:val="000000" w:themeColor="text1"/>
          <w:szCs w:val="24"/>
          <w:lang w:val="id-ID"/>
        </w:rPr>
        <w:t>literature</w:t>
      </w:r>
      <w:r w:rsidRPr="00134D9D">
        <w:rPr>
          <w:rFonts w:cs="Times New Roman"/>
          <w:color w:val="000000" w:themeColor="text1"/>
          <w:szCs w:val="24"/>
        </w:rPr>
        <w:t xml:space="preserve">, jenis </w:t>
      </w:r>
      <w:r w:rsidRPr="00134D9D">
        <w:rPr>
          <w:rFonts w:cs="Times New Roman"/>
          <w:i/>
          <w:color w:val="000000" w:themeColor="text1"/>
          <w:szCs w:val="24"/>
          <w:lang w:val="id-ID"/>
        </w:rPr>
        <w:t>literature</w:t>
      </w:r>
      <w:r w:rsidRPr="00134D9D">
        <w:rPr>
          <w:rFonts w:cs="Times New Roman"/>
          <w:color w:val="000000" w:themeColor="text1"/>
          <w:szCs w:val="24"/>
        </w:rPr>
        <w:t xml:space="preserve">, dan penutup pada </w:t>
      </w:r>
      <w:r w:rsidRPr="00134D9D">
        <w:rPr>
          <w:rFonts w:cs="Times New Roman"/>
          <w:i/>
          <w:color w:val="000000" w:themeColor="text1"/>
          <w:szCs w:val="24"/>
          <w:lang w:val="id-ID"/>
        </w:rPr>
        <w:t>literature</w:t>
      </w:r>
      <w:r w:rsidRPr="00134D9D">
        <w:rPr>
          <w:rFonts w:cs="Times New Roman"/>
          <w:color w:val="000000" w:themeColor="text1"/>
          <w:szCs w:val="24"/>
        </w:rPr>
        <w:t>.</w:t>
      </w:r>
    </w:p>
    <w:p w:rsidR="008E6556" w:rsidRPr="00134D9D" w:rsidRDefault="008E6556" w:rsidP="00EE6128">
      <w:pPr>
        <w:pStyle w:val="ListParagraph"/>
        <w:numPr>
          <w:ilvl w:val="4"/>
          <w:numId w:val="54"/>
        </w:numPr>
        <w:autoSpaceDE w:val="0"/>
        <w:autoSpaceDN w:val="0"/>
        <w:adjustRightInd w:val="0"/>
        <w:spacing w:before="0" w:beforeAutospacing="0" w:after="0" w:afterAutospacing="0"/>
        <w:ind w:left="1080"/>
        <w:rPr>
          <w:rFonts w:cs="Times New Roman"/>
          <w:color w:val="000000" w:themeColor="text1"/>
          <w:szCs w:val="24"/>
        </w:rPr>
      </w:pPr>
      <w:r w:rsidRPr="00134D9D">
        <w:rPr>
          <w:rFonts w:cs="Times New Roman"/>
          <w:color w:val="000000" w:themeColor="text1"/>
          <w:szCs w:val="24"/>
        </w:rPr>
        <w:t xml:space="preserve">Menggunakan buku panduan penulisan. Setiap perguruan tinggi mempunyai panduan sendiri dalam penyusunan laporan penelitian. Panduan penulisan berisi petunjuk mengenai struktur untuk mengutip referensi, judul label, </w:t>
      </w:r>
      <w:proofErr w:type="gramStart"/>
      <w:r w:rsidRPr="00134D9D">
        <w:rPr>
          <w:rFonts w:cs="Times New Roman"/>
          <w:color w:val="000000" w:themeColor="text1"/>
          <w:szCs w:val="24"/>
        </w:rPr>
        <w:t>cara</w:t>
      </w:r>
      <w:proofErr w:type="gramEnd"/>
      <w:r w:rsidRPr="00134D9D">
        <w:rPr>
          <w:rFonts w:cs="Times New Roman"/>
          <w:color w:val="000000" w:themeColor="text1"/>
          <w:szCs w:val="24"/>
        </w:rPr>
        <w:t xml:space="preserve"> membuat tabel dan angka-angka untuk laporan penelitian ilmiah. Dengan menggunakan panduan penulisan dalam penelitian (dan kajian pustaka) maka </w:t>
      </w:r>
      <w:proofErr w:type="gramStart"/>
      <w:r w:rsidRPr="00134D9D">
        <w:rPr>
          <w:rFonts w:cs="Times New Roman"/>
          <w:color w:val="000000" w:themeColor="text1"/>
          <w:szCs w:val="24"/>
        </w:rPr>
        <w:t>akan</w:t>
      </w:r>
      <w:proofErr w:type="gramEnd"/>
      <w:r w:rsidRPr="00134D9D">
        <w:rPr>
          <w:rFonts w:cs="Times New Roman"/>
          <w:color w:val="000000" w:themeColor="text1"/>
          <w:szCs w:val="24"/>
        </w:rPr>
        <w:t xml:space="preserve"> memiliki format yang konsisten bagi pembaca dan peneliti lainnya, dan format ini akan memudahkan dalam pemahaman penelitian. </w:t>
      </w:r>
    </w:p>
    <w:p w:rsidR="008E6556" w:rsidRPr="00134D9D" w:rsidRDefault="008E6556" w:rsidP="00EE6128">
      <w:pPr>
        <w:pStyle w:val="ListParagraph"/>
        <w:numPr>
          <w:ilvl w:val="4"/>
          <w:numId w:val="54"/>
        </w:numPr>
        <w:autoSpaceDE w:val="0"/>
        <w:autoSpaceDN w:val="0"/>
        <w:adjustRightInd w:val="0"/>
        <w:spacing w:before="0" w:beforeAutospacing="0" w:after="0" w:afterAutospacing="0"/>
        <w:ind w:left="1080"/>
        <w:rPr>
          <w:rFonts w:cs="Times New Roman"/>
          <w:color w:val="000000" w:themeColor="text1"/>
          <w:szCs w:val="24"/>
        </w:rPr>
      </w:pPr>
      <w:r w:rsidRPr="00134D9D">
        <w:rPr>
          <w:rFonts w:cs="Times New Roman"/>
          <w:color w:val="000000" w:themeColor="text1"/>
          <w:szCs w:val="24"/>
        </w:rPr>
        <w:t>Strategi penulisan. Dalam penulisan Kajian pustaka ada beberapa elemen tambahan yang harus diperhatikan antara lain memperluas kajian, jenis kajian, dan penutup.</w:t>
      </w:r>
    </w:p>
    <w:p w:rsidR="008E6556" w:rsidRPr="00134D9D" w:rsidRDefault="008E6556" w:rsidP="00EE6128">
      <w:pPr>
        <w:pStyle w:val="ListParagraph"/>
        <w:numPr>
          <w:ilvl w:val="4"/>
          <w:numId w:val="54"/>
        </w:numPr>
        <w:autoSpaceDE w:val="0"/>
        <w:autoSpaceDN w:val="0"/>
        <w:adjustRightInd w:val="0"/>
        <w:spacing w:before="0" w:beforeAutospacing="0" w:after="0" w:afterAutospacing="0"/>
        <w:ind w:left="1080"/>
        <w:rPr>
          <w:rFonts w:cs="Times New Roman"/>
          <w:color w:val="000000" w:themeColor="text1"/>
          <w:szCs w:val="24"/>
        </w:rPr>
      </w:pPr>
      <w:r w:rsidRPr="00134D9D">
        <w:rPr>
          <w:rFonts w:cs="Times New Roman"/>
          <w:color w:val="000000" w:themeColor="text1"/>
          <w:szCs w:val="24"/>
        </w:rPr>
        <w:t>Keluasan kajian pustaka.</w:t>
      </w:r>
      <w:r w:rsidRPr="00134D9D">
        <w:rPr>
          <w:rFonts w:cs="Times New Roman"/>
          <w:color w:val="000000" w:themeColor="text1"/>
          <w:szCs w:val="24"/>
          <w:lang w:val="id-ID"/>
        </w:rPr>
        <w:t xml:space="preserve"> </w:t>
      </w:r>
    </w:p>
    <w:p w:rsidR="008E6556" w:rsidRPr="00134D9D" w:rsidRDefault="008E6556" w:rsidP="00EE6128">
      <w:pPr>
        <w:pStyle w:val="ListParagraph"/>
        <w:autoSpaceDE w:val="0"/>
        <w:autoSpaceDN w:val="0"/>
        <w:adjustRightInd w:val="0"/>
        <w:spacing w:before="0" w:beforeAutospacing="0" w:after="0" w:afterAutospacing="0"/>
        <w:ind w:left="1080"/>
        <w:rPr>
          <w:rFonts w:cs="Times New Roman"/>
          <w:color w:val="000000" w:themeColor="text1"/>
          <w:szCs w:val="24"/>
        </w:rPr>
      </w:pPr>
      <w:r w:rsidRPr="00134D9D">
        <w:rPr>
          <w:rFonts w:cs="Times New Roman"/>
          <w:color w:val="000000" w:themeColor="text1"/>
          <w:szCs w:val="24"/>
        </w:rPr>
        <w:t xml:space="preserve">Jumlah kajian pustaka dalam penelitian berbeda-beda. Untuk disertasi dan tesis, diperlukan tinjauan yang lebih ekstensif dari literatur serta komprehensif mencakup semua sumber informasi yang diidentifikasi pada bahasan sebelumnya. Sedangkan untuk rencana penelitian atau proposal, kajian pustaka yang tidak terlalu komprehensip mungkin dianggap cukup. Biasanya, tinjauan pustaka untuk proposal berkisar dari </w:t>
      </w:r>
      <w:r w:rsidRPr="00134D9D">
        <w:rPr>
          <w:rFonts w:cs="Times New Roman"/>
          <w:color w:val="000000" w:themeColor="text1"/>
          <w:szCs w:val="24"/>
        </w:rPr>
        <w:lastRenderedPageBreak/>
        <w:t xml:space="preserve">10 sampai 30 halaman namun hal ini dapat bervariasi tergantung dengan pedoman penulisan pada lembaga masing-masing. </w:t>
      </w:r>
    </w:p>
    <w:p w:rsidR="008E6556" w:rsidRPr="00134D9D" w:rsidRDefault="008E6556" w:rsidP="00EE6128">
      <w:pPr>
        <w:pStyle w:val="ListParagraph"/>
        <w:numPr>
          <w:ilvl w:val="4"/>
          <w:numId w:val="54"/>
        </w:numPr>
        <w:autoSpaceDE w:val="0"/>
        <w:autoSpaceDN w:val="0"/>
        <w:adjustRightInd w:val="0"/>
        <w:spacing w:before="0" w:beforeAutospacing="0" w:after="0" w:afterAutospacing="0"/>
        <w:ind w:left="1080"/>
        <w:rPr>
          <w:rFonts w:cs="Times New Roman"/>
          <w:color w:val="000000" w:themeColor="text1"/>
          <w:szCs w:val="24"/>
        </w:rPr>
      </w:pPr>
      <w:r w:rsidRPr="00134D9D">
        <w:rPr>
          <w:rFonts w:cs="Times New Roman"/>
          <w:color w:val="000000" w:themeColor="text1"/>
          <w:szCs w:val="24"/>
        </w:rPr>
        <w:t>Jenis kajian.</w:t>
      </w:r>
      <w:r w:rsidRPr="00134D9D">
        <w:rPr>
          <w:rFonts w:cs="Times New Roman"/>
          <w:color w:val="000000" w:themeColor="text1"/>
          <w:szCs w:val="24"/>
          <w:lang w:val="id-ID"/>
        </w:rPr>
        <w:t xml:space="preserve"> </w:t>
      </w:r>
    </w:p>
    <w:p w:rsidR="008E6556" w:rsidRPr="00134D9D" w:rsidRDefault="008E6556" w:rsidP="00EE6128">
      <w:pPr>
        <w:pStyle w:val="ListParagraph"/>
        <w:autoSpaceDE w:val="0"/>
        <w:autoSpaceDN w:val="0"/>
        <w:adjustRightInd w:val="0"/>
        <w:spacing w:before="0" w:beforeAutospacing="0" w:after="0" w:afterAutospacing="0"/>
        <w:ind w:left="993" w:firstLine="426"/>
        <w:rPr>
          <w:rFonts w:cs="Times New Roman"/>
          <w:color w:val="000000" w:themeColor="text1"/>
          <w:szCs w:val="24"/>
        </w:rPr>
      </w:pPr>
      <w:r w:rsidRPr="00134D9D">
        <w:rPr>
          <w:rFonts w:cs="Times New Roman"/>
          <w:color w:val="000000" w:themeColor="text1"/>
          <w:szCs w:val="24"/>
        </w:rPr>
        <w:t xml:space="preserve">Penyusunan kajian pustaka dalam laporan penelitian memiliki jenis yang berbeda tergantung pada tradisi di kampus peneliti. Ada dua model yang disajikan dalam buku creswell yaitu </w:t>
      </w:r>
      <w:r w:rsidRPr="00134D9D">
        <w:rPr>
          <w:rFonts w:cs="Times New Roman"/>
          <w:i/>
          <w:color w:val="000000" w:themeColor="text1"/>
          <w:szCs w:val="24"/>
        </w:rPr>
        <w:t>model tematik</w:t>
      </w:r>
      <w:r w:rsidRPr="00134D9D">
        <w:rPr>
          <w:rFonts w:cs="Times New Roman"/>
          <w:color w:val="000000" w:themeColor="text1"/>
          <w:szCs w:val="24"/>
        </w:rPr>
        <w:t xml:space="preserve"> dan </w:t>
      </w:r>
      <w:r w:rsidRPr="00134D9D">
        <w:rPr>
          <w:rFonts w:cs="Times New Roman"/>
          <w:i/>
          <w:color w:val="000000" w:themeColor="text1"/>
          <w:szCs w:val="24"/>
        </w:rPr>
        <w:t>model</w:t>
      </w:r>
      <w:r w:rsidRPr="00134D9D">
        <w:rPr>
          <w:rFonts w:cs="Times New Roman"/>
          <w:color w:val="000000" w:themeColor="text1"/>
          <w:szCs w:val="24"/>
        </w:rPr>
        <w:t xml:space="preserve"> </w:t>
      </w:r>
      <w:r w:rsidRPr="00134D9D">
        <w:rPr>
          <w:rFonts w:cs="Times New Roman"/>
          <w:i/>
          <w:color w:val="000000" w:themeColor="text1"/>
          <w:szCs w:val="24"/>
        </w:rPr>
        <w:t>studi-by-study</w:t>
      </w:r>
      <w:r w:rsidRPr="00134D9D">
        <w:rPr>
          <w:rFonts w:cs="Times New Roman"/>
          <w:color w:val="000000" w:themeColor="text1"/>
          <w:szCs w:val="24"/>
        </w:rPr>
        <w:t>.</w:t>
      </w:r>
      <w:r w:rsidRPr="00134D9D">
        <w:rPr>
          <w:color w:val="000000" w:themeColor="text1"/>
        </w:rPr>
        <w:t xml:space="preserve"> </w:t>
      </w:r>
      <w:r w:rsidRPr="00134D9D">
        <w:rPr>
          <w:rFonts w:cs="Times New Roman"/>
          <w:color w:val="000000" w:themeColor="text1"/>
          <w:szCs w:val="24"/>
        </w:rPr>
        <w:t>Dalam kajian tematik, peneliti mengidentifikasi tema dan mengutip literatur secara singkat untuk mendukung tema tersebut. Dalam pendekatan ini, penulis hanya membahas ide-ide besar atau hasil dari penelitian tidak pada detailnya. Penulis sering menggunakan pendekatan ini pada artikel jurnal, tetapi mahasiswa juga menggunakannya untuk disertasi dan</w:t>
      </w:r>
      <w:r w:rsidRPr="00134D9D">
        <w:rPr>
          <w:rFonts w:cs="Times New Roman"/>
          <w:color w:val="000000" w:themeColor="text1"/>
          <w:szCs w:val="24"/>
          <w:lang w:val="id-ID"/>
        </w:rPr>
        <w:t xml:space="preserve"> </w:t>
      </w:r>
      <w:r w:rsidRPr="00134D9D">
        <w:rPr>
          <w:rFonts w:cs="Times New Roman"/>
          <w:color w:val="000000" w:themeColor="text1"/>
          <w:szCs w:val="24"/>
        </w:rPr>
        <w:t>tesis di program pascasarjana. Cara menggunakan format ini dengan menempatkan tema dan mencatat referensi (biasanya beberapa referensi) yang digunakan untuk mendukung tema.</w:t>
      </w:r>
    </w:p>
    <w:p w:rsidR="008E6556" w:rsidRPr="00134D9D" w:rsidRDefault="008E6556" w:rsidP="00EE6128">
      <w:pPr>
        <w:pStyle w:val="ListParagraph"/>
        <w:autoSpaceDE w:val="0"/>
        <w:autoSpaceDN w:val="0"/>
        <w:adjustRightInd w:val="0"/>
        <w:spacing w:before="0" w:beforeAutospacing="0" w:after="0" w:afterAutospacing="0"/>
        <w:ind w:left="993" w:firstLine="426"/>
        <w:rPr>
          <w:rFonts w:cs="Times New Roman"/>
          <w:color w:val="000000" w:themeColor="text1"/>
          <w:szCs w:val="24"/>
        </w:rPr>
      </w:pPr>
      <w:r w:rsidRPr="00134D9D">
        <w:rPr>
          <w:rFonts w:cs="Times New Roman"/>
          <w:color w:val="000000" w:themeColor="text1"/>
          <w:szCs w:val="24"/>
        </w:rPr>
        <w:t xml:space="preserve">Model </w:t>
      </w:r>
      <w:r w:rsidRPr="00134D9D">
        <w:rPr>
          <w:rFonts w:cs="Times New Roman"/>
          <w:i/>
          <w:color w:val="000000" w:themeColor="text1"/>
          <w:szCs w:val="24"/>
        </w:rPr>
        <w:t>study-by-study</w:t>
      </w:r>
      <w:r w:rsidRPr="00134D9D">
        <w:rPr>
          <w:rFonts w:cs="Times New Roman"/>
          <w:color w:val="000000" w:themeColor="text1"/>
          <w:szCs w:val="24"/>
        </w:rPr>
        <w:t xml:space="preserve"> berbeda dengan model tematik </w:t>
      </w:r>
      <w:r w:rsidRPr="00134D9D">
        <w:rPr>
          <w:rFonts w:cs="Times New Roman"/>
          <w:i/>
          <w:color w:val="000000" w:themeColor="text1"/>
          <w:szCs w:val="24"/>
          <w:lang w:val="id-ID"/>
        </w:rPr>
        <w:t>literature review.</w:t>
      </w:r>
      <w:r w:rsidRPr="00134D9D">
        <w:rPr>
          <w:rFonts w:cs="Times New Roman"/>
          <w:color w:val="000000" w:themeColor="text1"/>
          <w:szCs w:val="24"/>
        </w:rPr>
        <w:t xml:space="preserve"> Model </w:t>
      </w:r>
      <w:r w:rsidRPr="00134D9D">
        <w:rPr>
          <w:rFonts w:cs="Times New Roman"/>
          <w:i/>
          <w:color w:val="000000" w:themeColor="text1"/>
          <w:szCs w:val="24"/>
        </w:rPr>
        <w:t>study-by-study</w:t>
      </w:r>
      <w:r w:rsidRPr="00134D9D">
        <w:rPr>
          <w:rFonts w:cs="Times New Roman"/>
          <w:color w:val="000000" w:themeColor="text1"/>
          <w:szCs w:val="24"/>
        </w:rPr>
        <w:t xml:space="preserve"> memberikan ringkasan rinci dari setiap subjek yang dikelompokkan dalam tema yang luas. Model ini memuat unsur-unsur abstrak seperti yang telah dibahas sebelumnya. Model ini biasanya sering digunakan dalam artikel jurnal yang merangkum literatur serta dalam disertasi dan tesis. Ketika menyajikan model ini, penulis menghubungkan ringkasan (atau abstrak) dengan menggunakan kalimat transisi, dan mengatur ringkasan di bawah subpos yang mencerminkan tema divisi utama. </w:t>
      </w:r>
    </w:p>
    <w:p w:rsidR="008E6556" w:rsidRPr="00EE6128" w:rsidRDefault="008E6556" w:rsidP="00811254">
      <w:pPr>
        <w:pStyle w:val="ListParagraph"/>
        <w:numPr>
          <w:ilvl w:val="1"/>
          <w:numId w:val="54"/>
        </w:numPr>
        <w:autoSpaceDE w:val="0"/>
        <w:autoSpaceDN w:val="0"/>
        <w:adjustRightInd w:val="0"/>
        <w:ind w:left="709"/>
        <w:rPr>
          <w:rFonts w:cs="Times New Roman"/>
          <w:bCs/>
          <w:iCs/>
          <w:color w:val="000000" w:themeColor="text1"/>
          <w:szCs w:val="24"/>
        </w:rPr>
      </w:pPr>
      <w:r w:rsidRPr="00EE6128">
        <w:rPr>
          <w:rFonts w:cs="Times New Roman"/>
          <w:bCs/>
          <w:iCs/>
          <w:color w:val="000000" w:themeColor="text1"/>
          <w:szCs w:val="24"/>
        </w:rPr>
        <w:lastRenderedPageBreak/>
        <w:t xml:space="preserve">Penutup. </w:t>
      </w:r>
    </w:p>
    <w:p w:rsidR="00871B70" w:rsidRPr="000526A9" w:rsidRDefault="008E6556" w:rsidP="00811254">
      <w:pPr>
        <w:pStyle w:val="ListParagraph"/>
        <w:autoSpaceDE w:val="0"/>
        <w:autoSpaceDN w:val="0"/>
        <w:adjustRightInd w:val="0"/>
        <w:ind w:left="709" w:firstLine="426"/>
        <w:rPr>
          <w:rFonts w:cs="Times New Roman"/>
          <w:color w:val="000000" w:themeColor="text1"/>
          <w:szCs w:val="24"/>
          <w:lang w:val="id-ID"/>
        </w:rPr>
      </w:pPr>
      <w:r w:rsidRPr="00134D9D">
        <w:rPr>
          <w:rFonts w:cs="Times New Roman"/>
          <w:color w:val="000000" w:themeColor="text1"/>
          <w:szCs w:val="24"/>
        </w:rPr>
        <w:t xml:space="preserve">Pernyataan penutup tinjauan bertujuan untukmerangkum tema utama yang ditemukan dalam literatur dan memberikan informasi tentang pentingnya masalah penelitian yang </w:t>
      </w:r>
      <w:proofErr w:type="gramStart"/>
      <w:r w:rsidRPr="00134D9D">
        <w:rPr>
          <w:rFonts w:cs="Times New Roman"/>
          <w:color w:val="000000" w:themeColor="text1"/>
          <w:szCs w:val="24"/>
        </w:rPr>
        <w:t>akan</w:t>
      </w:r>
      <w:proofErr w:type="gramEnd"/>
      <w:r w:rsidRPr="00134D9D">
        <w:rPr>
          <w:rFonts w:cs="Times New Roman"/>
          <w:color w:val="000000" w:themeColor="text1"/>
          <w:szCs w:val="24"/>
        </w:rPr>
        <w:t xml:space="preserve"> dilakukan oleh peneliti.</w:t>
      </w:r>
    </w:p>
    <w:p w:rsidR="000526A9" w:rsidRDefault="000526A9" w:rsidP="008661C9">
      <w:pPr>
        <w:pStyle w:val="Heading1"/>
        <w:sectPr w:rsidR="000526A9" w:rsidSect="004F4163">
          <w:footerReference w:type="default" r:id="rId34"/>
          <w:pgSz w:w="11907" w:h="16840" w:code="9"/>
          <w:pgMar w:top="2268" w:right="1701" w:bottom="1701" w:left="2268" w:header="720" w:footer="720" w:gutter="0"/>
          <w:pgNumType w:start="6"/>
          <w:cols w:space="708"/>
          <w:titlePg/>
          <w:docGrid w:linePitch="360"/>
        </w:sectPr>
      </w:pPr>
      <w:bookmarkStart w:id="189" w:name="_Toc40174267"/>
      <w:bookmarkStart w:id="190" w:name="_Toc42691494"/>
      <w:bookmarkStart w:id="191" w:name="_Toc42691571"/>
      <w:bookmarkStart w:id="192" w:name="_Toc42691828"/>
      <w:bookmarkStart w:id="193" w:name="_Toc42870257"/>
      <w:bookmarkStart w:id="194" w:name="_Toc42871293"/>
      <w:bookmarkStart w:id="195" w:name="_Toc43211353"/>
    </w:p>
    <w:p w:rsidR="00335ADA" w:rsidRPr="008661C9" w:rsidRDefault="00335ADA" w:rsidP="008661C9">
      <w:pPr>
        <w:pStyle w:val="Heading1"/>
      </w:pPr>
      <w:bookmarkStart w:id="196" w:name="_Toc43894423"/>
      <w:r w:rsidRPr="008661C9">
        <w:lastRenderedPageBreak/>
        <w:t>BAB 3</w:t>
      </w:r>
      <w:bookmarkEnd w:id="189"/>
      <w:bookmarkEnd w:id="190"/>
      <w:bookmarkEnd w:id="191"/>
      <w:bookmarkEnd w:id="192"/>
      <w:bookmarkEnd w:id="193"/>
      <w:bookmarkEnd w:id="194"/>
      <w:bookmarkEnd w:id="195"/>
      <w:bookmarkEnd w:id="196"/>
    </w:p>
    <w:p w:rsidR="00335ADA" w:rsidRPr="008661C9" w:rsidRDefault="00335ADA" w:rsidP="008661C9">
      <w:pPr>
        <w:pStyle w:val="Heading1"/>
      </w:pPr>
      <w:bookmarkStart w:id="197" w:name="_Toc42691495"/>
      <w:bookmarkStart w:id="198" w:name="_Toc42691572"/>
      <w:bookmarkStart w:id="199" w:name="_Toc43894424"/>
      <w:r w:rsidRPr="008661C9">
        <w:t>KERANGKA KONSEPTUAL DAN HIPOTESIS</w:t>
      </w:r>
      <w:bookmarkEnd w:id="197"/>
      <w:bookmarkEnd w:id="198"/>
      <w:bookmarkEnd w:id="199"/>
    </w:p>
    <w:p w:rsidR="00335ADA" w:rsidRPr="00695B31" w:rsidRDefault="00335ADA" w:rsidP="00335ADA">
      <w:pPr>
        <w:ind w:left="426" w:hanging="426"/>
        <w:jc w:val="both"/>
        <w:rPr>
          <w:rStyle w:val="Heading2Char"/>
        </w:rPr>
      </w:pPr>
      <w:r>
        <w:rPr>
          <w:rFonts w:ascii="Times New Roman" w:hAnsi="Times New Roman"/>
          <w:noProof/>
          <w:sz w:val="24"/>
          <w:szCs w:val="24"/>
          <w:lang w:eastAsia="id-ID"/>
        </w:rPr>
        <mc:AlternateContent>
          <mc:Choice Requires="wps">
            <w:drawing>
              <wp:anchor distT="0" distB="0" distL="114300" distR="114300" simplePos="0" relativeHeight="251679744" behindDoc="0" locked="0" layoutInCell="1" allowOverlap="1" wp14:anchorId="05A058E9" wp14:editId="737F94B2">
                <wp:simplePos x="0" y="0"/>
                <wp:positionH relativeFrom="column">
                  <wp:posOffset>3398520</wp:posOffset>
                </wp:positionH>
                <wp:positionV relativeFrom="paragraph">
                  <wp:posOffset>281940</wp:posOffset>
                </wp:positionV>
                <wp:extent cx="1840230" cy="1171575"/>
                <wp:effectExtent l="0" t="0" r="26670" b="28575"/>
                <wp:wrapNone/>
                <wp:docPr id="15"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40230" cy="1171575"/>
                        </a:xfrm>
                        <a:prstGeom prst="rect">
                          <a:avLst/>
                        </a:prstGeom>
                        <a:solidFill>
                          <a:srgbClr val="FFFFFF"/>
                        </a:solidFill>
                        <a:ln w="12700">
                          <a:solidFill>
                            <a:srgbClr val="000000"/>
                          </a:solidFill>
                          <a:prstDash val="dash"/>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745635" w:rsidRPr="00136F8D" w:rsidRDefault="00745635" w:rsidP="00335ADA">
                            <w:pPr>
                              <w:pStyle w:val="ListParagraph"/>
                              <w:spacing w:after="0" w:line="240" w:lineRule="auto"/>
                              <w:ind w:left="270"/>
                              <w:rPr>
                                <w:sz w:val="20"/>
                                <w:szCs w:val="20"/>
                                <w:lang w:val="id-ID"/>
                              </w:rPr>
                            </w:pPr>
                            <w:r w:rsidRPr="000040EB">
                              <w:rPr>
                                <w:sz w:val="20"/>
                                <w:szCs w:val="20"/>
                              </w:rPr>
                              <w:t xml:space="preserve">Faktor </w:t>
                            </w:r>
                            <w:r>
                              <w:rPr>
                                <w:sz w:val="20"/>
                                <w:szCs w:val="20"/>
                              </w:rPr>
                              <w:t xml:space="preserve">yang menghambat </w:t>
                            </w:r>
                            <w:r>
                              <w:rPr>
                                <w:sz w:val="20"/>
                                <w:szCs w:val="20"/>
                                <w:lang w:val="id-ID"/>
                              </w:rPr>
                              <w:t xml:space="preserve">kelancaran ASI (Bobak, 1999) </w:t>
                            </w:r>
                          </w:p>
                          <w:p w:rsidR="00745635" w:rsidRPr="00176CA8" w:rsidRDefault="00745635" w:rsidP="00CA495E">
                            <w:pPr>
                              <w:pStyle w:val="ListParagraph"/>
                              <w:numPr>
                                <w:ilvl w:val="0"/>
                                <w:numId w:val="41"/>
                              </w:numPr>
                              <w:spacing w:before="0" w:beforeAutospacing="0" w:after="0" w:afterAutospacing="0" w:line="240" w:lineRule="auto"/>
                              <w:ind w:left="284" w:hanging="284"/>
                              <w:rPr>
                                <w:sz w:val="20"/>
                                <w:szCs w:val="20"/>
                              </w:rPr>
                            </w:pPr>
                            <w:r>
                              <w:rPr>
                                <w:sz w:val="20"/>
                                <w:szCs w:val="20"/>
                                <w:lang w:val="id-ID"/>
                              </w:rPr>
                              <w:t xml:space="preserve">Hambatan biologis </w:t>
                            </w:r>
                          </w:p>
                          <w:p w:rsidR="00745635" w:rsidRPr="00176CA8" w:rsidRDefault="00745635" w:rsidP="00CA495E">
                            <w:pPr>
                              <w:pStyle w:val="ListParagraph"/>
                              <w:numPr>
                                <w:ilvl w:val="0"/>
                                <w:numId w:val="41"/>
                              </w:numPr>
                              <w:spacing w:before="0" w:beforeAutospacing="0" w:after="0" w:afterAutospacing="0" w:line="240" w:lineRule="auto"/>
                              <w:ind w:left="284" w:hanging="284"/>
                              <w:rPr>
                                <w:sz w:val="20"/>
                                <w:szCs w:val="20"/>
                              </w:rPr>
                            </w:pPr>
                            <w:r>
                              <w:rPr>
                                <w:sz w:val="20"/>
                                <w:szCs w:val="20"/>
                                <w:lang w:val="id-ID"/>
                              </w:rPr>
                              <w:t xml:space="preserve">Hambatan maternal </w:t>
                            </w:r>
                          </w:p>
                          <w:p w:rsidR="00745635" w:rsidRPr="00176CA8" w:rsidRDefault="00745635" w:rsidP="00CA495E">
                            <w:pPr>
                              <w:pStyle w:val="ListParagraph"/>
                              <w:numPr>
                                <w:ilvl w:val="0"/>
                                <w:numId w:val="41"/>
                              </w:numPr>
                              <w:spacing w:before="0" w:beforeAutospacing="0" w:after="0" w:afterAutospacing="0" w:line="240" w:lineRule="auto"/>
                              <w:ind w:left="284" w:hanging="284"/>
                              <w:rPr>
                                <w:sz w:val="20"/>
                                <w:szCs w:val="20"/>
                              </w:rPr>
                            </w:pPr>
                            <w:r>
                              <w:rPr>
                                <w:sz w:val="20"/>
                                <w:szCs w:val="20"/>
                                <w:lang w:val="id-ID"/>
                              </w:rPr>
                              <w:t xml:space="preserve">Hambatan bayi </w:t>
                            </w:r>
                          </w:p>
                          <w:p w:rsidR="00745635" w:rsidRPr="00FA0DEE" w:rsidRDefault="00745635" w:rsidP="00CA495E">
                            <w:pPr>
                              <w:pStyle w:val="ListParagraph"/>
                              <w:numPr>
                                <w:ilvl w:val="0"/>
                                <w:numId w:val="41"/>
                              </w:numPr>
                              <w:spacing w:before="0" w:beforeAutospacing="0" w:after="0" w:afterAutospacing="0" w:line="240" w:lineRule="auto"/>
                              <w:ind w:left="284" w:hanging="284"/>
                              <w:rPr>
                                <w:sz w:val="20"/>
                                <w:szCs w:val="20"/>
                              </w:rPr>
                            </w:pPr>
                            <w:r>
                              <w:rPr>
                                <w:sz w:val="20"/>
                                <w:szCs w:val="20"/>
                                <w:lang w:val="id-ID"/>
                              </w:rPr>
                              <w:t xml:space="preserve">Hambatan psikologis </w:t>
                            </w:r>
                          </w:p>
                          <w:p w:rsidR="00745635" w:rsidRDefault="00745635" w:rsidP="00335ADA">
                            <w:pPr>
                              <w:pStyle w:val="ListParagraph"/>
                              <w:spacing w:after="0" w:line="240" w:lineRule="auto"/>
                              <w:ind w:left="284"/>
                              <w:rPr>
                                <w:sz w:val="20"/>
                                <w:szCs w:val="20"/>
                              </w:rPr>
                            </w:pPr>
                          </w:p>
                          <w:p w:rsidR="00745635" w:rsidRDefault="00745635" w:rsidP="00335ADA">
                            <w:pPr>
                              <w:pStyle w:val="ListParagraph"/>
                              <w:spacing w:after="0" w:line="240" w:lineRule="auto"/>
                              <w:ind w:left="284"/>
                              <w:rPr>
                                <w:sz w:val="20"/>
                                <w:szCs w:val="20"/>
                              </w:rPr>
                            </w:pPr>
                          </w:p>
                          <w:p w:rsidR="00745635" w:rsidRDefault="00745635" w:rsidP="00335ADA">
                            <w:pPr>
                              <w:pStyle w:val="ListParagraph"/>
                              <w:spacing w:after="0" w:line="240" w:lineRule="auto"/>
                              <w:ind w:left="284"/>
                              <w:rPr>
                                <w:sz w:val="20"/>
                                <w:szCs w:val="20"/>
                              </w:rPr>
                            </w:pPr>
                          </w:p>
                          <w:p w:rsidR="00745635" w:rsidRDefault="00745635" w:rsidP="00335ADA">
                            <w:pPr>
                              <w:pStyle w:val="ListParagraph"/>
                              <w:spacing w:after="0" w:line="240" w:lineRule="auto"/>
                              <w:ind w:left="0"/>
                              <w:rPr>
                                <w:sz w:val="20"/>
                                <w:szCs w:val="20"/>
                              </w:rPr>
                            </w:pPr>
                          </w:p>
                          <w:p w:rsidR="00745635" w:rsidRPr="00573135" w:rsidRDefault="00745635" w:rsidP="00335ADA">
                            <w:pPr>
                              <w:pStyle w:val="ListParagraph"/>
                              <w:spacing w:after="0" w:line="240" w:lineRule="auto"/>
                              <w:ind w:left="284"/>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5A058E9" id="Rectangle 15" o:spid="_x0000_s1038" style="position:absolute;left:0;text-align:left;margin-left:267.6pt;margin-top:22.2pt;width:144.9pt;height:92.2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" strokeweight="1pt">
                <v:stroke dashstyle="dash"/>
                <v:shadow color="#868686"/>
                <v:textbox>
                  <w:txbxContent>
                    <w:p w:rsidR="00745635" w:rsidRPr="00136F8D" w:rsidRDefault="00745635" w:rsidP="00335ADA">
                      <w:pPr>
                        <w:pStyle w:val="ListParagraph"/>
                        <w:spacing w:after="0" w:line="240" w:lineRule="auto"/>
                        <w:ind w:left="270"/>
                        <w:rPr>
                          <w:sz w:val="20"/>
                          <w:szCs w:val="20"/>
                          <w:lang w:val="id-ID"/>
                        </w:rPr>
                      </w:pPr>
                      <w:r w:rsidRPr="000040EB">
                        <w:rPr>
                          <w:sz w:val="20"/>
                          <w:szCs w:val="20"/>
                        </w:rPr>
                        <w:t xml:space="preserve">Faktor </w:t>
                      </w:r>
                      <w:r>
                        <w:rPr>
                          <w:sz w:val="20"/>
                          <w:szCs w:val="20"/>
                        </w:rPr>
                        <w:t xml:space="preserve">yang menghambat </w:t>
                      </w:r>
                      <w:r>
                        <w:rPr>
                          <w:sz w:val="20"/>
                          <w:szCs w:val="20"/>
                          <w:lang w:val="id-ID"/>
                        </w:rPr>
                        <w:t xml:space="preserve">kelancaran ASI (Bobak, 1999) </w:t>
                      </w:r>
                    </w:p>
                    <w:p w:rsidR="00745635" w:rsidRPr="00176CA8" w:rsidRDefault="00745635" w:rsidP="00CA495E">
                      <w:pPr>
                        <w:pStyle w:val="ListParagraph"/>
                        <w:numPr>
                          <w:ilvl w:val="0"/>
                          <w:numId w:val="41"/>
                        </w:numPr>
                        <w:spacing w:before="0" w:beforeAutospacing="0" w:after="0" w:afterAutospacing="0" w:line="240" w:lineRule="auto"/>
                        <w:ind w:left="284" w:hanging="284"/>
                        <w:rPr>
                          <w:sz w:val="20"/>
                          <w:szCs w:val="20"/>
                        </w:rPr>
                      </w:pPr>
                      <w:r>
                        <w:rPr>
                          <w:sz w:val="20"/>
                          <w:szCs w:val="20"/>
                          <w:lang w:val="id-ID"/>
                        </w:rPr>
                        <w:t xml:space="preserve">Hambatan biologis </w:t>
                      </w:r>
                    </w:p>
                    <w:p w:rsidR="00745635" w:rsidRPr="00176CA8" w:rsidRDefault="00745635" w:rsidP="00CA495E">
                      <w:pPr>
                        <w:pStyle w:val="ListParagraph"/>
                        <w:numPr>
                          <w:ilvl w:val="0"/>
                          <w:numId w:val="41"/>
                        </w:numPr>
                        <w:spacing w:before="0" w:beforeAutospacing="0" w:after="0" w:afterAutospacing="0" w:line="240" w:lineRule="auto"/>
                        <w:ind w:left="284" w:hanging="284"/>
                        <w:rPr>
                          <w:sz w:val="20"/>
                          <w:szCs w:val="20"/>
                        </w:rPr>
                      </w:pPr>
                      <w:r>
                        <w:rPr>
                          <w:sz w:val="20"/>
                          <w:szCs w:val="20"/>
                          <w:lang w:val="id-ID"/>
                        </w:rPr>
                        <w:t xml:space="preserve">Hambatan maternal </w:t>
                      </w:r>
                    </w:p>
                    <w:p w:rsidR="00745635" w:rsidRPr="00176CA8" w:rsidRDefault="00745635" w:rsidP="00CA495E">
                      <w:pPr>
                        <w:pStyle w:val="ListParagraph"/>
                        <w:numPr>
                          <w:ilvl w:val="0"/>
                          <w:numId w:val="41"/>
                        </w:numPr>
                        <w:spacing w:before="0" w:beforeAutospacing="0" w:after="0" w:afterAutospacing="0" w:line="240" w:lineRule="auto"/>
                        <w:ind w:left="284" w:hanging="284"/>
                        <w:rPr>
                          <w:sz w:val="20"/>
                          <w:szCs w:val="20"/>
                        </w:rPr>
                      </w:pPr>
                      <w:r>
                        <w:rPr>
                          <w:sz w:val="20"/>
                          <w:szCs w:val="20"/>
                          <w:lang w:val="id-ID"/>
                        </w:rPr>
                        <w:t xml:space="preserve">Hambatan bayi </w:t>
                      </w:r>
                    </w:p>
                    <w:p w:rsidR="00745635" w:rsidRPr="00FA0DEE" w:rsidRDefault="00745635" w:rsidP="00CA495E">
                      <w:pPr>
                        <w:pStyle w:val="ListParagraph"/>
                        <w:numPr>
                          <w:ilvl w:val="0"/>
                          <w:numId w:val="41"/>
                        </w:numPr>
                        <w:spacing w:before="0" w:beforeAutospacing="0" w:after="0" w:afterAutospacing="0" w:line="240" w:lineRule="auto"/>
                        <w:ind w:left="284" w:hanging="284"/>
                        <w:rPr>
                          <w:sz w:val="20"/>
                          <w:szCs w:val="20"/>
                        </w:rPr>
                      </w:pPr>
                      <w:r>
                        <w:rPr>
                          <w:sz w:val="20"/>
                          <w:szCs w:val="20"/>
                          <w:lang w:val="id-ID"/>
                        </w:rPr>
                        <w:t xml:space="preserve">Hambatan psikologis </w:t>
                      </w:r>
                    </w:p>
                    <w:p w:rsidR="00745635" w:rsidRDefault="00745635" w:rsidP="00335ADA">
                      <w:pPr>
                        <w:pStyle w:val="ListParagraph"/>
                        <w:spacing w:after="0" w:line="240" w:lineRule="auto"/>
                        <w:ind w:left="284"/>
                        <w:rPr>
                          <w:sz w:val="20"/>
                          <w:szCs w:val="20"/>
                        </w:rPr>
                      </w:pPr>
                    </w:p>
                    <w:p w:rsidR="00745635" w:rsidRDefault="00745635" w:rsidP="00335ADA">
                      <w:pPr>
                        <w:pStyle w:val="ListParagraph"/>
                        <w:spacing w:after="0" w:line="240" w:lineRule="auto"/>
                        <w:ind w:left="284"/>
                        <w:rPr>
                          <w:sz w:val="20"/>
                          <w:szCs w:val="20"/>
                        </w:rPr>
                      </w:pPr>
                    </w:p>
                    <w:p w:rsidR="00745635" w:rsidRDefault="00745635" w:rsidP="00335ADA">
                      <w:pPr>
                        <w:pStyle w:val="ListParagraph"/>
                        <w:spacing w:after="0" w:line="240" w:lineRule="auto"/>
                        <w:ind w:left="284"/>
                        <w:rPr>
                          <w:sz w:val="20"/>
                          <w:szCs w:val="20"/>
                        </w:rPr>
                      </w:pPr>
                    </w:p>
                    <w:p w:rsidR="00745635" w:rsidRDefault="00745635" w:rsidP="00335ADA">
                      <w:pPr>
                        <w:pStyle w:val="ListParagraph"/>
                        <w:spacing w:after="0" w:line="240" w:lineRule="auto"/>
                        <w:ind w:left="0"/>
                        <w:rPr>
                          <w:sz w:val="20"/>
                          <w:szCs w:val="20"/>
                        </w:rPr>
                      </w:pPr>
                    </w:p>
                    <w:p w:rsidR="00745635" w:rsidRPr="00573135" w:rsidRDefault="00745635" w:rsidP="00335ADA">
                      <w:pPr>
                        <w:pStyle w:val="ListParagraph"/>
                        <w:spacing w:after="0" w:line="240" w:lineRule="auto"/>
                        <w:ind w:left="284"/>
                        <w:rPr>
                          <w:sz w:val="20"/>
                          <w:szCs w:val="20"/>
                        </w:rPr>
                      </w:pPr>
                    </w:p>
                  </w:txbxContent>
                </v:textbox>
              </v:rect>
            </w:pict>
          </mc:Fallback>
        </mc:AlternateContent>
      </w:r>
      <w:r>
        <w:rPr>
          <w:rFonts w:ascii="Times New Roman" w:hAnsi="Times New Roman"/>
          <w:noProof/>
          <w:sz w:val="24"/>
          <w:szCs w:val="24"/>
          <w:lang w:eastAsia="id-ID"/>
        </w:rPr>
        <mc:AlternateContent>
          <mc:Choice Requires="wps">
            <w:drawing>
              <wp:anchor distT="0" distB="0" distL="114300" distR="114300" simplePos="0" relativeHeight="251673600" behindDoc="0" locked="0" layoutInCell="1" allowOverlap="1" wp14:anchorId="00785765" wp14:editId="23BD725E">
                <wp:simplePos x="0" y="0"/>
                <wp:positionH relativeFrom="column">
                  <wp:posOffset>-497205</wp:posOffset>
                </wp:positionH>
                <wp:positionV relativeFrom="paragraph">
                  <wp:posOffset>358140</wp:posOffset>
                </wp:positionV>
                <wp:extent cx="1840230" cy="1047750"/>
                <wp:effectExtent l="0" t="0" r="26670" b="19050"/>
                <wp:wrapNone/>
                <wp:docPr id="24"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40230" cy="1047750"/>
                        </a:xfrm>
                        <a:prstGeom prst="rect">
                          <a:avLst/>
                        </a:prstGeom>
                        <a:solidFill>
                          <a:srgbClr val="FFFFFF"/>
                        </a:solidFill>
                        <a:ln w="12700">
                          <a:solidFill>
                            <a:srgbClr val="000000"/>
                          </a:solidFill>
                          <a:prstDash val="dash"/>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745635" w:rsidRPr="00136F8D" w:rsidRDefault="00745635" w:rsidP="00335ADA">
                            <w:pPr>
                              <w:pStyle w:val="ListParagraph"/>
                              <w:spacing w:after="0" w:line="240" w:lineRule="auto"/>
                              <w:ind w:left="0"/>
                              <w:rPr>
                                <w:sz w:val="20"/>
                                <w:szCs w:val="20"/>
                                <w:lang w:val="id-ID"/>
                              </w:rPr>
                            </w:pPr>
                            <w:r w:rsidRPr="000040EB">
                              <w:rPr>
                                <w:sz w:val="20"/>
                                <w:szCs w:val="20"/>
                              </w:rPr>
                              <w:t xml:space="preserve">Faktor </w:t>
                            </w:r>
                            <w:r>
                              <w:rPr>
                                <w:sz w:val="20"/>
                                <w:szCs w:val="20"/>
                                <w:lang w:val="id-ID"/>
                              </w:rPr>
                              <w:t>y</w:t>
                            </w:r>
                            <w:r>
                              <w:rPr>
                                <w:sz w:val="20"/>
                                <w:szCs w:val="20"/>
                              </w:rPr>
                              <w:t xml:space="preserve">ang mempengaruhi </w:t>
                            </w:r>
                            <w:r>
                              <w:rPr>
                                <w:sz w:val="20"/>
                                <w:szCs w:val="20"/>
                                <w:lang w:val="id-ID"/>
                              </w:rPr>
                              <w:t>kelancaran ASI (Ramadhy, 2011</w:t>
                            </w:r>
                            <w:proofErr w:type="gramStart"/>
                            <w:r>
                              <w:rPr>
                                <w:sz w:val="20"/>
                                <w:szCs w:val="20"/>
                                <w:lang w:val="id-ID"/>
                              </w:rPr>
                              <w:t>) :</w:t>
                            </w:r>
                            <w:proofErr w:type="gramEnd"/>
                            <w:r>
                              <w:rPr>
                                <w:sz w:val="20"/>
                                <w:szCs w:val="20"/>
                                <w:lang w:val="id-ID"/>
                              </w:rPr>
                              <w:t xml:space="preserve"> </w:t>
                            </w:r>
                          </w:p>
                          <w:p w:rsidR="00745635" w:rsidRPr="00FA0DEE" w:rsidRDefault="00745635" w:rsidP="00CA495E">
                            <w:pPr>
                              <w:pStyle w:val="ListParagraph"/>
                              <w:numPr>
                                <w:ilvl w:val="0"/>
                                <w:numId w:val="42"/>
                              </w:numPr>
                              <w:spacing w:before="0" w:beforeAutospacing="0" w:after="0" w:afterAutospacing="0" w:line="240" w:lineRule="auto"/>
                              <w:ind w:left="284" w:hanging="284"/>
                              <w:rPr>
                                <w:sz w:val="20"/>
                                <w:szCs w:val="20"/>
                              </w:rPr>
                            </w:pPr>
                            <w:r>
                              <w:rPr>
                                <w:sz w:val="20"/>
                                <w:szCs w:val="20"/>
                                <w:lang w:val="id-ID"/>
                              </w:rPr>
                              <w:t xml:space="preserve">Faktor biologis </w:t>
                            </w:r>
                          </w:p>
                          <w:p w:rsidR="00745635" w:rsidRDefault="00745635" w:rsidP="00CA495E">
                            <w:pPr>
                              <w:pStyle w:val="ListParagraph"/>
                              <w:numPr>
                                <w:ilvl w:val="0"/>
                                <w:numId w:val="42"/>
                              </w:numPr>
                              <w:spacing w:before="0" w:beforeAutospacing="0" w:after="0" w:afterAutospacing="0" w:line="240" w:lineRule="auto"/>
                              <w:ind w:left="284" w:hanging="284"/>
                              <w:rPr>
                                <w:sz w:val="20"/>
                                <w:szCs w:val="20"/>
                              </w:rPr>
                            </w:pPr>
                            <w:r>
                              <w:rPr>
                                <w:sz w:val="20"/>
                                <w:szCs w:val="20"/>
                                <w:lang w:val="id-ID"/>
                              </w:rPr>
                              <w:t xml:space="preserve">Faktor sosial </w:t>
                            </w:r>
                          </w:p>
                          <w:p w:rsidR="00745635" w:rsidRPr="00FA0DEE" w:rsidRDefault="00745635" w:rsidP="00CA495E">
                            <w:pPr>
                              <w:pStyle w:val="ListParagraph"/>
                              <w:numPr>
                                <w:ilvl w:val="0"/>
                                <w:numId w:val="42"/>
                              </w:numPr>
                              <w:spacing w:before="0" w:beforeAutospacing="0" w:after="0" w:afterAutospacing="0" w:line="240" w:lineRule="auto"/>
                              <w:ind w:left="284" w:hanging="284"/>
                              <w:rPr>
                                <w:sz w:val="20"/>
                                <w:szCs w:val="20"/>
                              </w:rPr>
                            </w:pPr>
                            <w:r>
                              <w:rPr>
                                <w:sz w:val="20"/>
                                <w:szCs w:val="20"/>
                                <w:lang w:val="id-ID"/>
                              </w:rPr>
                              <w:t xml:space="preserve">Faktor psikologis </w:t>
                            </w:r>
                          </w:p>
                          <w:p w:rsidR="00745635" w:rsidRDefault="00745635" w:rsidP="00335ADA">
                            <w:pPr>
                              <w:pStyle w:val="ListParagraph"/>
                              <w:spacing w:after="0" w:line="240" w:lineRule="auto"/>
                              <w:ind w:left="284"/>
                              <w:rPr>
                                <w:sz w:val="20"/>
                                <w:szCs w:val="20"/>
                              </w:rPr>
                            </w:pPr>
                          </w:p>
                          <w:p w:rsidR="00745635" w:rsidRDefault="00745635" w:rsidP="00335ADA">
                            <w:pPr>
                              <w:pStyle w:val="ListParagraph"/>
                              <w:spacing w:after="0" w:line="240" w:lineRule="auto"/>
                              <w:ind w:left="284"/>
                              <w:rPr>
                                <w:sz w:val="20"/>
                                <w:szCs w:val="20"/>
                              </w:rPr>
                            </w:pPr>
                          </w:p>
                          <w:p w:rsidR="00745635" w:rsidRDefault="00745635" w:rsidP="00335ADA">
                            <w:pPr>
                              <w:pStyle w:val="ListParagraph"/>
                              <w:spacing w:after="0" w:line="240" w:lineRule="auto"/>
                              <w:ind w:left="284"/>
                              <w:rPr>
                                <w:sz w:val="20"/>
                                <w:szCs w:val="20"/>
                              </w:rPr>
                            </w:pPr>
                          </w:p>
                          <w:p w:rsidR="00745635" w:rsidRDefault="00745635" w:rsidP="00335ADA">
                            <w:pPr>
                              <w:pStyle w:val="ListParagraph"/>
                              <w:spacing w:after="0" w:line="240" w:lineRule="auto"/>
                              <w:ind w:left="0"/>
                              <w:rPr>
                                <w:sz w:val="20"/>
                                <w:szCs w:val="20"/>
                              </w:rPr>
                            </w:pPr>
                          </w:p>
                          <w:p w:rsidR="00745635" w:rsidRPr="00573135" w:rsidRDefault="00745635" w:rsidP="00335ADA">
                            <w:pPr>
                              <w:pStyle w:val="ListParagraph"/>
                              <w:spacing w:after="0" w:line="240" w:lineRule="auto"/>
                              <w:ind w:left="284"/>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785765" id="Rectangle 24" o:spid="_x0000_s1039" style="position:absolute;left:0;text-align:left;margin-left:-39.15pt;margin-top:28.2pt;width:144.9pt;height:8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" strokeweight="1pt">
                <v:stroke dashstyle="dash"/>
                <v:shadow color="#868686"/>
                <v:textbox>
                  <w:txbxContent>
                    <w:p w:rsidR="00745635" w:rsidRPr="00136F8D" w:rsidRDefault="00745635" w:rsidP="00335ADA">
                      <w:pPr>
                        <w:pStyle w:val="ListParagraph"/>
                        <w:spacing w:after="0" w:line="240" w:lineRule="auto"/>
                        <w:ind w:left="0"/>
                        <w:rPr>
                          <w:sz w:val="20"/>
                          <w:szCs w:val="20"/>
                          <w:lang w:val="id-ID"/>
                        </w:rPr>
                      </w:pPr>
                      <w:r w:rsidRPr="000040EB">
                        <w:rPr>
                          <w:sz w:val="20"/>
                          <w:szCs w:val="20"/>
                        </w:rPr>
                        <w:t xml:space="preserve">Faktor </w:t>
                      </w:r>
                      <w:r>
                        <w:rPr>
                          <w:sz w:val="20"/>
                          <w:szCs w:val="20"/>
                          <w:lang w:val="id-ID"/>
                        </w:rPr>
                        <w:t>y</w:t>
                      </w:r>
                      <w:r>
                        <w:rPr>
                          <w:sz w:val="20"/>
                          <w:szCs w:val="20"/>
                        </w:rPr>
                        <w:t xml:space="preserve">ang mempengaruhi </w:t>
                      </w:r>
                      <w:r>
                        <w:rPr>
                          <w:sz w:val="20"/>
                          <w:szCs w:val="20"/>
                          <w:lang w:val="id-ID"/>
                        </w:rPr>
                        <w:t>kelancaran ASI (Ramadhy, 2011</w:t>
                      </w:r>
                      <w:proofErr w:type="gramStart"/>
                      <w:r>
                        <w:rPr>
                          <w:sz w:val="20"/>
                          <w:szCs w:val="20"/>
                          <w:lang w:val="id-ID"/>
                        </w:rPr>
                        <w:t>) :</w:t>
                      </w:r>
                      <w:proofErr w:type="gramEnd"/>
                      <w:r>
                        <w:rPr>
                          <w:sz w:val="20"/>
                          <w:szCs w:val="20"/>
                          <w:lang w:val="id-ID"/>
                        </w:rPr>
                        <w:t xml:space="preserve"> </w:t>
                      </w:r>
                    </w:p>
                    <w:p w:rsidR="00745635" w:rsidRPr="00FA0DEE" w:rsidRDefault="00745635" w:rsidP="00CA495E">
                      <w:pPr>
                        <w:pStyle w:val="ListParagraph"/>
                        <w:numPr>
                          <w:ilvl w:val="0"/>
                          <w:numId w:val="42"/>
                        </w:numPr>
                        <w:spacing w:before="0" w:beforeAutospacing="0" w:after="0" w:afterAutospacing="0" w:line="240" w:lineRule="auto"/>
                        <w:ind w:left="284" w:hanging="284"/>
                        <w:rPr>
                          <w:sz w:val="20"/>
                          <w:szCs w:val="20"/>
                        </w:rPr>
                      </w:pPr>
                      <w:r>
                        <w:rPr>
                          <w:sz w:val="20"/>
                          <w:szCs w:val="20"/>
                          <w:lang w:val="id-ID"/>
                        </w:rPr>
                        <w:t xml:space="preserve">Faktor biologis </w:t>
                      </w:r>
                    </w:p>
                    <w:p w:rsidR="00745635" w:rsidRDefault="00745635" w:rsidP="00CA495E">
                      <w:pPr>
                        <w:pStyle w:val="ListParagraph"/>
                        <w:numPr>
                          <w:ilvl w:val="0"/>
                          <w:numId w:val="42"/>
                        </w:numPr>
                        <w:spacing w:before="0" w:beforeAutospacing="0" w:after="0" w:afterAutospacing="0" w:line="240" w:lineRule="auto"/>
                        <w:ind w:left="284" w:hanging="284"/>
                        <w:rPr>
                          <w:sz w:val="20"/>
                          <w:szCs w:val="20"/>
                        </w:rPr>
                      </w:pPr>
                      <w:r>
                        <w:rPr>
                          <w:sz w:val="20"/>
                          <w:szCs w:val="20"/>
                          <w:lang w:val="id-ID"/>
                        </w:rPr>
                        <w:t xml:space="preserve">Faktor sosial </w:t>
                      </w:r>
                    </w:p>
                    <w:p w:rsidR="00745635" w:rsidRPr="00FA0DEE" w:rsidRDefault="00745635" w:rsidP="00CA495E">
                      <w:pPr>
                        <w:pStyle w:val="ListParagraph"/>
                        <w:numPr>
                          <w:ilvl w:val="0"/>
                          <w:numId w:val="42"/>
                        </w:numPr>
                        <w:spacing w:before="0" w:beforeAutospacing="0" w:after="0" w:afterAutospacing="0" w:line="240" w:lineRule="auto"/>
                        <w:ind w:left="284" w:hanging="284"/>
                        <w:rPr>
                          <w:sz w:val="20"/>
                          <w:szCs w:val="20"/>
                        </w:rPr>
                      </w:pPr>
                      <w:r>
                        <w:rPr>
                          <w:sz w:val="20"/>
                          <w:szCs w:val="20"/>
                          <w:lang w:val="id-ID"/>
                        </w:rPr>
                        <w:t xml:space="preserve">Faktor psikologis </w:t>
                      </w:r>
                    </w:p>
                    <w:p w:rsidR="00745635" w:rsidRDefault="00745635" w:rsidP="00335ADA">
                      <w:pPr>
                        <w:pStyle w:val="ListParagraph"/>
                        <w:spacing w:after="0" w:line="240" w:lineRule="auto"/>
                        <w:ind w:left="284"/>
                        <w:rPr>
                          <w:sz w:val="20"/>
                          <w:szCs w:val="20"/>
                        </w:rPr>
                      </w:pPr>
                    </w:p>
                    <w:p w:rsidR="00745635" w:rsidRDefault="00745635" w:rsidP="00335ADA">
                      <w:pPr>
                        <w:pStyle w:val="ListParagraph"/>
                        <w:spacing w:after="0" w:line="240" w:lineRule="auto"/>
                        <w:ind w:left="284"/>
                        <w:rPr>
                          <w:sz w:val="20"/>
                          <w:szCs w:val="20"/>
                        </w:rPr>
                      </w:pPr>
                    </w:p>
                    <w:p w:rsidR="00745635" w:rsidRDefault="00745635" w:rsidP="00335ADA">
                      <w:pPr>
                        <w:pStyle w:val="ListParagraph"/>
                        <w:spacing w:after="0" w:line="240" w:lineRule="auto"/>
                        <w:ind w:left="284"/>
                        <w:rPr>
                          <w:sz w:val="20"/>
                          <w:szCs w:val="20"/>
                        </w:rPr>
                      </w:pPr>
                    </w:p>
                    <w:p w:rsidR="00745635" w:rsidRDefault="00745635" w:rsidP="00335ADA">
                      <w:pPr>
                        <w:pStyle w:val="ListParagraph"/>
                        <w:spacing w:after="0" w:line="240" w:lineRule="auto"/>
                        <w:ind w:left="0"/>
                        <w:rPr>
                          <w:sz w:val="20"/>
                          <w:szCs w:val="20"/>
                        </w:rPr>
                      </w:pPr>
                    </w:p>
                    <w:p w:rsidR="00745635" w:rsidRPr="00573135" w:rsidRDefault="00745635" w:rsidP="00335ADA">
                      <w:pPr>
                        <w:pStyle w:val="ListParagraph"/>
                        <w:spacing w:after="0" w:line="240" w:lineRule="auto"/>
                        <w:ind w:left="284"/>
                        <w:rPr>
                          <w:sz w:val="20"/>
                          <w:szCs w:val="20"/>
                        </w:rPr>
                      </w:pPr>
                    </w:p>
                  </w:txbxContent>
                </v:textbox>
              </v:rect>
            </w:pict>
          </mc:Fallback>
        </mc:AlternateContent>
      </w:r>
      <w:r w:rsidRPr="001973BA">
        <w:rPr>
          <w:rFonts w:ascii="Times New Roman" w:hAnsi="Times New Roman"/>
          <w:b/>
          <w:sz w:val="24"/>
          <w:szCs w:val="24"/>
        </w:rPr>
        <w:t>3</w:t>
      </w:r>
      <w:r w:rsidRPr="00695B31">
        <w:rPr>
          <w:rStyle w:val="Heading2Char"/>
        </w:rPr>
        <w:t>.1</w:t>
      </w:r>
      <w:r w:rsidRPr="00695B31">
        <w:rPr>
          <w:rStyle w:val="Heading2Char"/>
        </w:rPr>
        <w:tab/>
        <w:t>Kerangka Konseptual</w:t>
      </w:r>
    </w:p>
    <w:p w:rsidR="00335ADA" w:rsidRDefault="00335ADA" w:rsidP="00335ADA">
      <w:pPr>
        <w:jc w:val="both"/>
        <w:rPr>
          <w:rFonts w:ascii="Times New Roman" w:hAnsi="Times New Roman"/>
          <w:sz w:val="24"/>
          <w:szCs w:val="24"/>
        </w:rPr>
      </w:pPr>
      <w:r>
        <w:rPr>
          <w:rFonts w:ascii="Times New Roman" w:hAnsi="Times New Roman"/>
          <w:noProof/>
          <w:sz w:val="24"/>
          <w:szCs w:val="24"/>
          <w:lang w:eastAsia="id-ID"/>
        </w:rPr>
        <mc:AlternateContent>
          <mc:Choice Requires="wps">
            <w:drawing>
              <wp:anchor distT="0" distB="0" distL="114300" distR="114300" simplePos="0" relativeHeight="251667456" behindDoc="0" locked="0" layoutInCell="1" allowOverlap="1" wp14:anchorId="35D94E3A" wp14:editId="6C9AD063">
                <wp:simplePos x="0" y="0"/>
                <wp:positionH relativeFrom="column">
                  <wp:posOffset>1807845</wp:posOffset>
                </wp:positionH>
                <wp:positionV relativeFrom="paragraph">
                  <wp:posOffset>73025</wp:posOffset>
                </wp:positionV>
                <wp:extent cx="1085850" cy="514350"/>
                <wp:effectExtent l="0" t="0" r="19050" b="19050"/>
                <wp:wrapNone/>
                <wp:docPr id="23"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85850" cy="514350"/>
                        </a:xfrm>
                        <a:prstGeom prst="rect">
                          <a:avLst/>
                        </a:prstGeom>
                        <a:solidFill>
                          <a:srgbClr val="FFFFFF"/>
                        </a:solidFill>
                        <a:ln w="12700">
                          <a:solidFill>
                            <a:srgbClr val="000000"/>
                          </a:solidFill>
                          <a:prstDash val="dash"/>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745635" w:rsidRPr="00176CA8" w:rsidRDefault="00745635" w:rsidP="00335ADA">
                            <w:pPr>
                              <w:spacing w:line="240" w:lineRule="auto"/>
                              <w:jc w:val="center"/>
                              <w:rPr>
                                <w:rFonts w:ascii="Times New Roman" w:hAnsi="Times New Roman"/>
                                <w:sz w:val="20"/>
                                <w:szCs w:val="20"/>
                              </w:rPr>
                            </w:pPr>
                            <w:r>
                              <w:rPr>
                                <w:rFonts w:ascii="Times New Roman" w:hAnsi="Times New Roman"/>
                                <w:sz w:val="20"/>
                                <w:szCs w:val="20"/>
                              </w:rPr>
                              <w:t xml:space="preserve">Wanita menyusui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5D94E3A" id="Rectangle 23" o:spid="_x0000_s1040" style="position:absolute;left:0;text-align:left;margin-left:142.35pt;margin-top:5.75pt;width:85.5pt;height:40.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" strokeweight="1pt">
                <v:stroke dashstyle="dash"/>
                <v:shadow color="#868686"/>
                <v:textbox>
                  <w:txbxContent>
                    <w:p w:rsidR="00745635" w:rsidRPr="00176CA8" w:rsidRDefault="00745635" w:rsidP="00335ADA">
                      <w:pPr>
                        <w:spacing w:line="240" w:lineRule="auto"/>
                        <w:jc w:val="center"/>
                        <w:rPr>
                          <w:rFonts w:ascii="Times New Roman" w:hAnsi="Times New Roman"/>
                          <w:sz w:val="20"/>
                          <w:szCs w:val="20"/>
                        </w:rPr>
                      </w:pPr>
                      <w:r>
                        <w:rPr>
                          <w:rFonts w:ascii="Times New Roman" w:hAnsi="Times New Roman"/>
                          <w:sz w:val="20"/>
                          <w:szCs w:val="20"/>
                        </w:rPr>
                        <w:t xml:space="preserve">Wanita menyusui </w:t>
                      </w:r>
                    </w:p>
                  </w:txbxContent>
                </v:textbox>
              </v:rect>
            </w:pict>
          </mc:Fallback>
        </mc:AlternateContent>
      </w:r>
    </w:p>
    <w:p w:rsidR="00335ADA" w:rsidRPr="0085703D" w:rsidRDefault="00335ADA" w:rsidP="00335ADA">
      <w:pPr>
        <w:rPr>
          <w:rFonts w:ascii="Times New Roman" w:hAnsi="Times New Roman"/>
          <w:sz w:val="24"/>
          <w:szCs w:val="24"/>
        </w:rPr>
      </w:pPr>
      <w:r>
        <w:rPr>
          <w:rFonts w:ascii="Times New Roman" w:hAnsi="Times New Roman"/>
          <w:noProof/>
          <w:sz w:val="24"/>
          <w:szCs w:val="24"/>
          <w:lang w:eastAsia="id-ID"/>
        </w:rPr>
        <mc:AlternateContent>
          <mc:Choice Requires="wps">
            <w:drawing>
              <wp:anchor distT="0" distB="0" distL="114300" distR="114300" simplePos="0" relativeHeight="251683840" behindDoc="0" locked="0" layoutInCell="1" allowOverlap="1" wp14:anchorId="0A3948E0" wp14:editId="52AD63DC">
                <wp:simplePos x="0" y="0"/>
                <wp:positionH relativeFrom="column">
                  <wp:posOffset>2924175</wp:posOffset>
                </wp:positionH>
                <wp:positionV relativeFrom="paragraph">
                  <wp:posOffset>77470</wp:posOffset>
                </wp:positionV>
                <wp:extent cx="455295" cy="0"/>
                <wp:effectExtent l="0" t="0" r="20955" b="19050"/>
                <wp:wrapNone/>
                <wp:docPr id="34" name="Straight Connector 34"/>
                <wp:cNvGraphicFramePr/>
                <a:graphic xmlns:a="http://schemas.openxmlformats.org/drawingml/2006/main">
                  <a:graphicData uri="http://schemas.microsoft.com/office/word/2010/wordprocessingShape">
                    <wps:wsp>
                      <wps:cNvCnPr/>
                      <wps:spPr>
                        <a:xfrm>
                          <a:off x="0" y="0"/>
                          <a:ext cx="45529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http://schemas.microsoft.com/office/drawing/2014/chartex" xmlns:w16se="http://schemas.microsoft.com/office/word/2015/wordml/sym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line w14:anchorId="0A3A1619" id="Straight Connector 34" o:spid="_x0000_s1026" style="position:absolute;z-index:251683840;visibility:visible;mso-wrap-style:square;mso-wrap-distance-left:9pt;mso-wrap-distance-top:0;mso-wrap-distance-right:9pt;mso-wrap-distance-bottom:0;mso-position-horizontal:absolute;mso-position-horizontal-relative:text;mso-position-vertical:absolute;mso-position-vertical-relative:text" from="230.25pt,6.1pt" to="266.1pt,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" strokecolor="black [3213]" strokeweight=".5pt">
                <v:stroke joinstyle="miter"/>
              </v:line>
            </w:pict>
          </mc:Fallback>
        </mc:AlternateContent>
      </w:r>
      <w:r>
        <w:rPr>
          <w:rFonts w:ascii="Times New Roman" w:hAnsi="Times New Roman"/>
          <w:noProof/>
          <w:sz w:val="24"/>
          <w:szCs w:val="24"/>
          <w:lang w:eastAsia="id-ID"/>
        </w:rPr>
        <mc:AlternateContent>
          <mc:Choice Requires="wps">
            <w:drawing>
              <wp:anchor distT="0" distB="0" distL="114300" distR="114300" simplePos="0" relativeHeight="251682816" behindDoc="0" locked="0" layoutInCell="1" allowOverlap="1" wp14:anchorId="60DCC862" wp14:editId="11005329">
                <wp:simplePos x="0" y="0"/>
                <wp:positionH relativeFrom="column">
                  <wp:posOffset>1343025</wp:posOffset>
                </wp:positionH>
                <wp:positionV relativeFrom="paragraph">
                  <wp:posOffset>77470</wp:posOffset>
                </wp:positionV>
                <wp:extent cx="455295" cy="0"/>
                <wp:effectExtent l="0" t="0" r="20955" b="19050"/>
                <wp:wrapNone/>
                <wp:docPr id="33" name="Straight Connector 33"/>
                <wp:cNvGraphicFramePr/>
                <a:graphic xmlns:a="http://schemas.openxmlformats.org/drawingml/2006/main">
                  <a:graphicData uri="http://schemas.microsoft.com/office/word/2010/wordprocessingShape">
                    <wps:wsp>
                      <wps:cNvCnPr/>
                      <wps:spPr>
                        <a:xfrm>
                          <a:off x="0" y="0"/>
                          <a:ext cx="45529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http://schemas.microsoft.com/office/drawing/2014/chartex" xmlns:w16se="http://schemas.microsoft.com/office/word/2015/wordml/sym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line w14:anchorId="52B5D759" id="Straight Connector 33" o:spid="_x0000_s1026" style="position:absolute;z-index:251682816;visibility:visible;mso-wrap-style:square;mso-wrap-distance-left:9pt;mso-wrap-distance-top:0;mso-wrap-distance-right:9pt;mso-wrap-distance-bottom:0;mso-position-horizontal:absolute;mso-position-horizontal-relative:text;mso-position-vertical:absolute;mso-position-vertical-relative:text" from="105.75pt,6.1pt" to="141.6pt,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" strokecolor="black [3213]" strokeweight=".5pt">
                <v:stroke joinstyle="miter"/>
              </v:line>
            </w:pict>
          </mc:Fallback>
        </mc:AlternateContent>
      </w:r>
    </w:p>
    <w:p w:rsidR="00335ADA" w:rsidRDefault="00335ADA" w:rsidP="00335ADA">
      <w:pPr>
        <w:rPr>
          <w:rFonts w:ascii="Times New Roman" w:hAnsi="Times New Roman"/>
          <w:sz w:val="24"/>
          <w:szCs w:val="24"/>
        </w:rPr>
      </w:pPr>
      <w:r>
        <w:rPr>
          <w:rFonts w:ascii="Times New Roman" w:hAnsi="Times New Roman"/>
          <w:noProof/>
          <w:sz w:val="24"/>
          <w:szCs w:val="24"/>
          <w:lang w:eastAsia="id-ID"/>
        </w:rPr>
        <mc:AlternateContent>
          <mc:Choice Requires="wps">
            <w:drawing>
              <wp:anchor distT="0" distB="0" distL="114300" distR="114300" simplePos="0" relativeHeight="251703296" behindDoc="0" locked="0" layoutInCell="1" allowOverlap="1" wp14:anchorId="54831386" wp14:editId="4390EE65">
                <wp:simplePos x="0" y="0"/>
                <wp:positionH relativeFrom="column">
                  <wp:posOffset>-621030</wp:posOffset>
                </wp:positionH>
                <wp:positionV relativeFrom="paragraph">
                  <wp:posOffset>377825</wp:posOffset>
                </wp:positionV>
                <wp:extent cx="0" cy="342900"/>
                <wp:effectExtent l="0" t="0" r="19050" b="19050"/>
                <wp:wrapNone/>
                <wp:docPr id="21" name="Straight Connector 21"/>
                <wp:cNvGraphicFramePr/>
                <a:graphic xmlns:a="http://schemas.openxmlformats.org/drawingml/2006/main">
                  <a:graphicData uri="http://schemas.microsoft.com/office/word/2010/wordprocessingShape">
                    <wps:wsp>
                      <wps:cNvCnPr/>
                      <wps:spPr>
                        <a:xfrm>
                          <a:off x="0" y="0"/>
                          <a:ext cx="0" cy="34290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http://schemas.microsoft.com/office/drawing/2014/chartex" xmlns:w16se="http://schemas.microsoft.com/office/word/2015/wordml/sym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line w14:anchorId="5CD22BF7" id="Straight Connector 21" o:spid="_x0000_s1026" style="position:absolute;z-index:251703296;visibility:visible;mso-wrap-style:square;mso-wrap-distance-left:9pt;mso-wrap-distance-top:0;mso-wrap-distance-right:9pt;mso-wrap-distance-bottom:0;mso-position-horizontal:absolute;mso-position-horizontal-relative:text;mso-position-vertical:absolute;mso-position-vertical-relative:text" from="-48.9pt,29.75pt" to="-48.9pt,5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" strokecolor="black [3213]" strokeweight=".5pt">
                <v:stroke joinstyle="miter"/>
              </v:line>
            </w:pict>
          </mc:Fallback>
        </mc:AlternateContent>
      </w:r>
      <w:r>
        <w:rPr>
          <w:rFonts w:ascii="Times New Roman" w:hAnsi="Times New Roman"/>
          <w:noProof/>
          <w:sz w:val="24"/>
          <w:szCs w:val="24"/>
          <w:lang w:eastAsia="id-ID"/>
        </w:rPr>
        <mc:AlternateContent>
          <mc:Choice Requires="wps">
            <w:drawing>
              <wp:anchor distT="0" distB="0" distL="114300" distR="114300" simplePos="0" relativeHeight="251702272" behindDoc="0" locked="0" layoutInCell="1" allowOverlap="1" wp14:anchorId="2A16760E" wp14:editId="3ABBB700">
                <wp:simplePos x="0" y="0"/>
                <wp:positionH relativeFrom="column">
                  <wp:posOffset>-621030</wp:posOffset>
                </wp:positionH>
                <wp:positionV relativeFrom="paragraph">
                  <wp:posOffset>368300</wp:posOffset>
                </wp:positionV>
                <wp:extent cx="114300" cy="0"/>
                <wp:effectExtent l="0" t="0" r="19050" b="19050"/>
                <wp:wrapNone/>
                <wp:docPr id="19" name="Straight Connector 19"/>
                <wp:cNvGraphicFramePr/>
                <a:graphic xmlns:a="http://schemas.openxmlformats.org/drawingml/2006/main">
                  <a:graphicData uri="http://schemas.microsoft.com/office/word/2010/wordprocessingShape">
                    <wps:wsp>
                      <wps:cNvCnPr/>
                      <wps:spPr>
                        <a:xfrm flipH="1">
                          <a:off x="0" y="0"/>
                          <a:ext cx="114300" cy="0"/>
                        </a:xfrm>
                        <a:prstGeom prst="line">
                          <a:avLst/>
                        </a:prstGeom>
                        <a:ln>
                          <a:solidFill>
                            <a:schemeClr val="tx1"/>
                          </a:solidFill>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6se="http://schemas.microsoft.com/office/word/2015/wordml/sym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line w14:anchorId="425F709E" id="Straight Connector 19" o:spid="_x0000_s1026" style="position:absolute;flip:x;z-index:251702272;visibility:visible;mso-wrap-style:square;mso-wrap-distance-left:9pt;mso-wrap-distance-top:0;mso-wrap-distance-right:9pt;mso-wrap-distance-bottom:0;mso-position-horizontal:absolute;mso-position-horizontal-relative:text;mso-position-vertical:absolute;mso-position-vertical-relative:text" from="-48.9pt,29pt" to="-39.9pt,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" strokecolor="black [3213]" strokeweight=".5pt">
                <v:stroke joinstyle="miter"/>
              </v:line>
            </w:pict>
          </mc:Fallback>
        </mc:AlternateContent>
      </w:r>
      <w:r>
        <w:rPr>
          <w:rFonts w:ascii="Times New Roman" w:hAnsi="Times New Roman"/>
          <w:noProof/>
          <w:sz w:val="24"/>
          <w:szCs w:val="24"/>
          <w:lang w:eastAsia="id-ID"/>
        </w:rPr>
        <mc:AlternateContent>
          <mc:Choice Requires="wps">
            <w:drawing>
              <wp:anchor distT="0" distB="0" distL="114300" distR="114300" simplePos="0" relativeHeight="251677696" behindDoc="0" locked="0" layoutInCell="1" allowOverlap="1" wp14:anchorId="4E685284" wp14:editId="133271CA">
                <wp:simplePos x="0" y="0"/>
                <wp:positionH relativeFrom="column">
                  <wp:posOffset>-511175</wp:posOffset>
                </wp:positionH>
                <wp:positionV relativeFrom="paragraph">
                  <wp:posOffset>248285</wp:posOffset>
                </wp:positionV>
                <wp:extent cx="1840230" cy="0"/>
                <wp:effectExtent l="0" t="0" r="0" b="19050"/>
                <wp:wrapNone/>
                <wp:docPr id="28" name="Straight Connector 28"/>
                <wp:cNvGraphicFramePr/>
                <a:graphic xmlns:a="http://schemas.openxmlformats.org/drawingml/2006/main">
                  <a:graphicData uri="http://schemas.microsoft.com/office/word/2010/wordprocessingShape">
                    <wps:wsp>
                      <wps:cNvCnPr/>
                      <wps:spPr>
                        <a:xfrm>
                          <a:off x="0" y="0"/>
                          <a:ext cx="1840230" cy="0"/>
                        </a:xfrm>
                        <a:prstGeom prst="line">
                          <a:avLst/>
                        </a:prstGeom>
                        <a:ln w="12700">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http://schemas.microsoft.com/office/drawing/2014/chartex" xmlns:w16se="http://schemas.microsoft.com/office/word/2015/wordml/sym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line w14:anchorId="47035217" id="Straight Connector 28" o:spid="_x0000_s1026" style="position:absolute;z-index:251677696;visibility:visible;mso-wrap-style:square;mso-wrap-distance-left:9pt;mso-wrap-distance-top:0;mso-wrap-distance-right:9pt;mso-wrap-distance-bottom:0;mso-position-horizontal:absolute;mso-position-horizontal-relative:text;mso-position-vertical:absolute;mso-position-vertical-relative:text" from="-40.25pt,19.55pt" to="104.65pt,19.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" strokecolor="black [3213]" strokeweight="1pt">
                <v:stroke dashstyle="dash" joinstyle="miter"/>
              </v:line>
            </w:pict>
          </mc:Fallback>
        </mc:AlternateContent>
      </w:r>
    </w:p>
    <w:p w:rsidR="00335ADA" w:rsidRPr="0085703D" w:rsidRDefault="00335ADA" w:rsidP="00335ADA">
      <w:pPr>
        <w:rPr>
          <w:rFonts w:ascii="Times New Roman" w:hAnsi="Times New Roman"/>
          <w:sz w:val="24"/>
          <w:szCs w:val="24"/>
        </w:rPr>
      </w:pPr>
      <w:r>
        <w:rPr>
          <w:rFonts w:ascii="Times New Roman" w:hAnsi="Times New Roman"/>
          <w:noProof/>
          <w:sz w:val="24"/>
          <w:szCs w:val="24"/>
          <w:lang w:eastAsia="id-ID"/>
        </w:rPr>
        <mc:AlternateContent>
          <mc:Choice Requires="wps">
            <w:drawing>
              <wp:anchor distT="0" distB="0" distL="114300" distR="114300" simplePos="0" relativeHeight="251710464" behindDoc="0" locked="0" layoutInCell="1" allowOverlap="1" wp14:anchorId="11441213" wp14:editId="7B762583">
                <wp:simplePos x="0" y="0"/>
                <wp:positionH relativeFrom="column">
                  <wp:posOffset>5358765</wp:posOffset>
                </wp:positionH>
                <wp:positionV relativeFrom="paragraph">
                  <wp:posOffset>125095</wp:posOffset>
                </wp:positionV>
                <wp:extent cx="0" cy="342900"/>
                <wp:effectExtent l="0" t="0" r="19050" b="19050"/>
                <wp:wrapNone/>
                <wp:docPr id="44" name="Straight Connector 44"/>
                <wp:cNvGraphicFramePr/>
                <a:graphic xmlns:a="http://schemas.openxmlformats.org/drawingml/2006/main">
                  <a:graphicData uri="http://schemas.microsoft.com/office/word/2010/wordprocessingShape">
                    <wps:wsp>
                      <wps:cNvCnPr/>
                      <wps:spPr>
                        <a:xfrm>
                          <a:off x="0" y="0"/>
                          <a:ext cx="0" cy="34290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http://schemas.microsoft.com/office/drawing/2014/chartex" xmlns:w16se="http://schemas.microsoft.com/office/word/2015/wordml/sym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line w14:anchorId="129B19A8" id="Straight Connector 44" o:spid="_x0000_s1026" style="position:absolute;z-index:251710464;visibility:visible;mso-wrap-style:square;mso-wrap-distance-left:9pt;mso-wrap-distance-top:0;mso-wrap-distance-right:9pt;mso-wrap-distance-bottom:0;mso-position-horizontal:absolute;mso-position-horizontal-relative:text;mso-position-vertical:absolute;mso-position-vertical-relative:text" from="421.95pt,9.85pt" to="421.95pt,3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" strokecolor="black [3213]" strokeweight=".5pt">
                <v:stroke joinstyle="miter"/>
              </v:line>
            </w:pict>
          </mc:Fallback>
        </mc:AlternateContent>
      </w:r>
      <w:r>
        <w:rPr>
          <w:rFonts w:ascii="Times New Roman" w:hAnsi="Times New Roman"/>
          <w:noProof/>
          <w:sz w:val="24"/>
          <w:szCs w:val="24"/>
          <w:lang w:eastAsia="id-ID"/>
        </w:rPr>
        <mc:AlternateContent>
          <mc:Choice Requires="wps">
            <w:drawing>
              <wp:anchor distT="0" distB="0" distL="114300" distR="114300" simplePos="0" relativeHeight="251706368" behindDoc="0" locked="0" layoutInCell="1" allowOverlap="1" wp14:anchorId="7E89FEC8" wp14:editId="0F0049F4">
                <wp:simplePos x="0" y="0"/>
                <wp:positionH relativeFrom="column">
                  <wp:posOffset>5238750</wp:posOffset>
                </wp:positionH>
                <wp:positionV relativeFrom="paragraph">
                  <wp:posOffset>134620</wp:posOffset>
                </wp:positionV>
                <wp:extent cx="114300" cy="0"/>
                <wp:effectExtent l="0" t="0" r="19050" b="19050"/>
                <wp:wrapNone/>
                <wp:docPr id="29" name="Straight Connector 29"/>
                <wp:cNvGraphicFramePr/>
                <a:graphic xmlns:a="http://schemas.openxmlformats.org/drawingml/2006/main">
                  <a:graphicData uri="http://schemas.microsoft.com/office/word/2010/wordprocessingShape">
                    <wps:wsp>
                      <wps:cNvCnPr/>
                      <wps:spPr>
                        <a:xfrm flipH="1">
                          <a:off x="0" y="0"/>
                          <a:ext cx="114300" cy="0"/>
                        </a:xfrm>
                        <a:prstGeom prst="line">
                          <a:avLst/>
                        </a:prstGeom>
                        <a:ln>
                          <a:solidFill>
                            <a:schemeClr val="tx1"/>
                          </a:solidFill>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w16se="http://schemas.microsoft.com/office/word/2015/wordml/sym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line w14:anchorId="490A4444" id="Straight Connector 29" o:spid="_x0000_s1026" style="position:absolute;flip:x;z-index:251706368;visibility:visible;mso-wrap-style:square;mso-wrap-distance-left:9pt;mso-wrap-distance-top:0;mso-wrap-distance-right:9pt;mso-wrap-distance-bottom:0;mso-position-horizontal:absolute;mso-position-horizontal-relative:text;mso-position-vertical:absolute;mso-position-vertical-relative:text" from="412.5pt,10.6pt" to="421.5pt,10.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" strokecolor="black [3213]" strokeweight=".5pt">
                <v:stroke joinstyle="miter"/>
              </v:line>
            </w:pict>
          </mc:Fallback>
        </mc:AlternateContent>
      </w:r>
      <w:r>
        <w:rPr>
          <w:rFonts w:ascii="Times New Roman" w:hAnsi="Times New Roman"/>
          <w:noProof/>
          <w:sz w:val="24"/>
          <w:szCs w:val="24"/>
          <w:lang w:eastAsia="id-ID"/>
        </w:rPr>
        <mc:AlternateContent>
          <mc:Choice Requires="wps">
            <w:drawing>
              <wp:anchor distT="0" distB="0" distL="114300" distR="114300" simplePos="0" relativeHeight="251681792" behindDoc="0" locked="0" layoutInCell="1" allowOverlap="1" wp14:anchorId="1921BC88" wp14:editId="3E4A6B4C">
                <wp:simplePos x="0" y="0"/>
                <wp:positionH relativeFrom="column">
                  <wp:posOffset>3394075</wp:posOffset>
                </wp:positionH>
                <wp:positionV relativeFrom="paragraph">
                  <wp:posOffset>234950</wp:posOffset>
                </wp:positionV>
                <wp:extent cx="1840230" cy="0"/>
                <wp:effectExtent l="0" t="0" r="0" b="19050"/>
                <wp:wrapNone/>
                <wp:docPr id="17" name="Straight Connector 17"/>
                <wp:cNvGraphicFramePr/>
                <a:graphic xmlns:a="http://schemas.openxmlformats.org/drawingml/2006/main">
                  <a:graphicData uri="http://schemas.microsoft.com/office/word/2010/wordprocessingShape">
                    <wps:wsp>
                      <wps:cNvCnPr/>
                      <wps:spPr>
                        <a:xfrm>
                          <a:off x="0" y="0"/>
                          <a:ext cx="1840230" cy="0"/>
                        </a:xfrm>
                        <a:prstGeom prst="line">
                          <a:avLst/>
                        </a:prstGeom>
                        <a:ln w="12700">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http://schemas.microsoft.com/office/drawing/2014/chartex" xmlns:w16se="http://schemas.microsoft.com/office/word/2015/wordml/sym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line w14:anchorId="1A8A9890" id="Straight Connector 17" o:spid="_x0000_s1026" style="position:absolute;z-index:251681792;visibility:visible;mso-wrap-style:square;mso-wrap-distance-left:9pt;mso-wrap-distance-top:0;mso-wrap-distance-right:9pt;mso-wrap-distance-bottom:0;mso-position-horizontal:absolute;mso-position-horizontal-relative:text;mso-position-vertical:absolute;mso-position-vertical-relative:text" from="267.25pt,18.5pt" to="412.15pt,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" strokecolor="black [3213]" strokeweight="1pt">
                <v:stroke dashstyle="dash" joinstyle="miter"/>
              </v:line>
            </w:pict>
          </mc:Fallback>
        </mc:AlternateContent>
      </w:r>
      <w:r>
        <w:rPr>
          <w:rFonts w:ascii="Times New Roman" w:hAnsi="Times New Roman"/>
          <w:noProof/>
          <w:sz w:val="24"/>
          <w:szCs w:val="24"/>
          <w:lang w:eastAsia="id-ID"/>
        </w:rPr>
        <mc:AlternateContent>
          <mc:Choice Requires="wps">
            <w:drawing>
              <wp:anchor distT="0" distB="0" distL="114300" distR="114300" simplePos="0" relativeHeight="251680768" behindDoc="0" locked="0" layoutInCell="1" allowOverlap="1" wp14:anchorId="48031DCC" wp14:editId="3A9AF71F">
                <wp:simplePos x="0" y="0"/>
                <wp:positionH relativeFrom="column">
                  <wp:posOffset>3404235</wp:posOffset>
                </wp:positionH>
                <wp:positionV relativeFrom="paragraph">
                  <wp:posOffset>41275</wp:posOffset>
                </wp:positionV>
                <wp:extent cx="1840230" cy="0"/>
                <wp:effectExtent l="0" t="0" r="0" b="19050"/>
                <wp:wrapNone/>
                <wp:docPr id="16" name="Straight Connector 16"/>
                <wp:cNvGraphicFramePr/>
                <a:graphic xmlns:a="http://schemas.openxmlformats.org/drawingml/2006/main">
                  <a:graphicData uri="http://schemas.microsoft.com/office/word/2010/wordprocessingShape">
                    <wps:wsp>
                      <wps:cNvCnPr/>
                      <wps:spPr>
                        <a:xfrm>
                          <a:off x="0" y="0"/>
                          <a:ext cx="1840230" cy="0"/>
                        </a:xfrm>
                        <a:prstGeom prst="line">
                          <a:avLst/>
                        </a:prstGeom>
                        <a:ln w="12700">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http://schemas.microsoft.com/office/drawing/2014/chartex" xmlns:w16se="http://schemas.microsoft.com/office/word/2015/wordml/sym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line w14:anchorId="253CEF8A" id="Straight Connector 16" o:spid="_x0000_s1026" style="position:absolute;z-index:251680768;visibility:visible;mso-wrap-style:square;mso-wrap-distance-left:9pt;mso-wrap-distance-top:0;mso-wrap-distance-right:9pt;mso-wrap-distance-bottom:0;mso-position-horizontal:absolute;mso-position-horizontal-relative:text;mso-position-vertical:absolute;mso-position-vertical-relative:text" from="268.05pt,3.25pt" to="412.95pt,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" strokecolor="black [3213]" strokeweight="1pt">
                <v:stroke dashstyle="dash" joinstyle="miter"/>
              </v:line>
            </w:pict>
          </mc:Fallback>
        </mc:AlternateContent>
      </w:r>
      <w:r>
        <w:rPr>
          <w:rFonts w:ascii="Times New Roman" w:hAnsi="Times New Roman"/>
          <w:noProof/>
          <w:sz w:val="24"/>
          <w:szCs w:val="24"/>
          <w:lang w:eastAsia="id-ID"/>
        </w:rPr>
        <mc:AlternateContent>
          <mc:Choice Requires="wps">
            <w:drawing>
              <wp:anchor distT="0" distB="0" distL="114300" distR="114300" simplePos="0" relativeHeight="251676672" behindDoc="0" locked="0" layoutInCell="1" allowOverlap="1" wp14:anchorId="66073C32" wp14:editId="3E9D457F">
                <wp:simplePos x="0" y="0"/>
                <wp:positionH relativeFrom="column">
                  <wp:posOffset>-510540</wp:posOffset>
                </wp:positionH>
                <wp:positionV relativeFrom="paragraph">
                  <wp:posOffset>165100</wp:posOffset>
                </wp:positionV>
                <wp:extent cx="1840230" cy="0"/>
                <wp:effectExtent l="0" t="0" r="0" b="19050"/>
                <wp:wrapNone/>
                <wp:docPr id="27" name="Straight Connector 27"/>
                <wp:cNvGraphicFramePr/>
                <a:graphic xmlns:a="http://schemas.openxmlformats.org/drawingml/2006/main">
                  <a:graphicData uri="http://schemas.microsoft.com/office/word/2010/wordprocessingShape">
                    <wps:wsp>
                      <wps:cNvCnPr/>
                      <wps:spPr>
                        <a:xfrm>
                          <a:off x="0" y="0"/>
                          <a:ext cx="1840230" cy="0"/>
                        </a:xfrm>
                        <a:prstGeom prst="line">
                          <a:avLst/>
                        </a:prstGeom>
                        <a:ln w="12700">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http://schemas.microsoft.com/office/drawing/2014/chartex" xmlns:w16se="http://schemas.microsoft.com/office/word/2015/wordml/sym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line w14:anchorId="62C33117" id="Straight Connector 27" o:spid="_x0000_s1026" style="position:absolute;z-index:251676672;visibility:visible;mso-wrap-style:square;mso-wrap-distance-left:9pt;mso-wrap-distance-top:0;mso-wrap-distance-right:9pt;mso-wrap-distance-bottom:0;mso-position-horizontal:absolute;mso-position-horizontal-relative:text;mso-position-vertical:absolute;mso-position-vertical-relative:text" from="-40.2pt,13pt" to="104.7pt,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" strokecolor="black [3213]" strokeweight="1pt">
                <v:stroke dashstyle="dash" joinstyle="miter"/>
              </v:line>
            </w:pict>
          </mc:Fallback>
        </mc:AlternateContent>
      </w:r>
    </w:p>
    <w:p w:rsidR="00335ADA" w:rsidRPr="0085703D" w:rsidRDefault="00335ADA" w:rsidP="00335ADA">
      <w:pPr>
        <w:rPr>
          <w:rFonts w:ascii="Times New Roman" w:hAnsi="Times New Roman"/>
          <w:sz w:val="24"/>
          <w:szCs w:val="24"/>
        </w:rPr>
      </w:pPr>
      <w:r>
        <w:rPr>
          <w:rFonts w:ascii="Times New Roman" w:hAnsi="Times New Roman"/>
          <w:noProof/>
          <w:sz w:val="24"/>
          <w:szCs w:val="24"/>
          <w:lang w:eastAsia="id-ID"/>
        </w:rPr>
        <mc:AlternateContent>
          <mc:Choice Requires="wps">
            <w:drawing>
              <wp:anchor distT="0" distB="0" distL="114300" distR="114300" simplePos="0" relativeHeight="251704320" behindDoc="0" locked="0" layoutInCell="1" allowOverlap="1" wp14:anchorId="327FF23A" wp14:editId="717C73C8">
                <wp:simplePos x="0" y="0"/>
                <wp:positionH relativeFrom="column">
                  <wp:posOffset>-611505</wp:posOffset>
                </wp:positionH>
                <wp:positionV relativeFrom="paragraph">
                  <wp:posOffset>139700</wp:posOffset>
                </wp:positionV>
                <wp:extent cx="2417445" cy="0"/>
                <wp:effectExtent l="0" t="0" r="20955" b="19050"/>
                <wp:wrapNone/>
                <wp:docPr id="22" name="Straight Connector 22"/>
                <wp:cNvGraphicFramePr/>
                <a:graphic xmlns:a="http://schemas.openxmlformats.org/drawingml/2006/main">
                  <a:graphicData uri="http://schemas.microsoft.com/office/word/2010/wordprocessingShape">
                    <wps:wsp>
                      <wps:cNvCnPr/>
                      <wps:spPr>
                        <a:xfrm>
                          <a:off x="0" y="0"/>
                          <a:ext cx="241744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http://schemas.microsoft.com/office/drawing/2014/chartex" xmlns:w16se="http://schemas.microsoft.com/office/word/2015/wordml/sym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line w14:anchorId="0CD7A435" id="Straight Connector 22" o:spid="_x0000_s1026" style="position:absolute;z-index:251704320;visibility:visible;mso-wrap-style:square;mso-wrap-distance-left:9pt;mso-wrap-distance-top:0;mso-wrap-distance-right:9pt;mso-wrap-distance-bottom:0;mso-position-horizontal:absolute;mso-position-horizontal-relative:text;mso-position-vertical:absolute;mso-position-vertical-relative:text" from="-48.15pt,11pt" to="142.2pt,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" strokecolor="black [3213]" strokeweight=".5pt">
                <v:stroke joinstyle="miter"/>
              </v:line>
            </w:pict>
          </mc:Fallback>
        </mc:AlternateContent>
      </w:r>
      <w:r>
        <w:rPr>
          <w:rFonts w:ascii="Times New Roman" w:hAnsi="Times New Roman"/>
          <w:noProof/>
          <w:sz w:val="24"/>
          <w:szCs w:val="24"/>
          <w:lang w:eastAsia="id-ID"/>
        </w:rPr>
        <mc:AlternateContent>
          <mc:Choice Requires="wps">
            <w:drawing>
              <wp:anchor distT="0" distB="0" distL="114300" distR="114300" simplePos="0" relativeHeight="251705344" behindDoc="0" locked="0" layoutInCell="1" allowOverlap="1" wp14:anchorId="4E72C241" wp14:editId="23932888">
                <wp:simplePos x="0" y="0"/>
                <wp:positionH relativeFrom="column">
                  <wp:posOffset>2950845</wp:posOffset>
                </wp:positionH>
                <wp:positionV relativeFrom="paragraph">
                  <wp:posOffset>158750</wp:posOffset>
                </wp:positionV>
                <wp:extent cx="2417445" cy="0"/>
                <wp:effectExtent l="0" t="0" r="20955" b="19050"/>
                <wp:wrapNone/>
                <wp:docPr id="25" name="Straight Connector 25"/>
                <wp:cNvGraphicFramePr/>
                <a:graphic xmlns:a="http://schemas.openxmlformats.org/drawingml/2006/main">
                  <a:graphicData uri="http://schemas.microsoft.com/office/word/2010/wordprocessingShape">
                    <wps:wsp>
                      <wps:cNvCnPr/>
                      <wps:spPr>
                        <a:xfrm>
                          <a:off x="0" y="0"/>
                          <a:ext cx="241744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http://schemas.microsoft.com/office/drawing/2014/chartex" xmlns:w16se="http://schemas.microsoft.com/office/word/2015/wordml/sym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line w14:anchorId="46C4C29F" id="Straight Connector 25" o:spid="_x0000_s1026" style="position:absolute;z-index:251705344;visibility:visible;mso-wrap-style:square;mso-wrap-distance-left:9pt;mso-wrap-distance-top:0;mso-wrap-distance-right:9pt;mso-wrap-distance-bottom:0;mso-position-horizontal:absolute;mso-position-horizontal-relative:text;mso-position-vertical:absolute;mso-position-vertical-relative:text" from="232.35pt,12.5pt" to="422.7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" strokecolor="black [3213]" strokeweight=".5pt">
                <v:stroke joinstyle="miter"/>
              </v:line>
            </w:pict>
          </mc:Fallback>
        </mc:AlternateContent>
      </w:r>
      <w:r>
        <w:rPr>
          <w:rFonts w:ascii="Times New Roman" w:hAnsi="Times New Roman"/>
          <w:noProof/>
          <w:sz w:val="24"/>
          <w:szCs w:val="24"/>
          <w:lang w:eastAsia="id-ID"/>
        </w:rPr>
        <mc:AlternateContent>
          <mc:Choice Requires="wps">
            <w:drawing>
              <wp:anchor distT="0" distB="0" distL="114300" distR="114300" simplePos="0" relativeHeight="251668480" behindDoc="0" locked="0" layoutInCell="1" allowOverlap="1" wp14:anchorId="5F86B8FA" wp14:editId="4E734B47">
                <wp:simplePos x="0" y="0"/>
                <wp:positionH relativeFrom="column">
                  <wp:posOffset>1807845</wp:posOffset>
                </wp:positionH>
                <wp:positionV relativeFrom="paragraph">
                  <wp:posOffset>15875</wp:posOffset>
                </wp:positionV>
                <wp:extent cx="1133475" cy="447675"/>
                <wp:effectExtent l="0" t="0" r="28575" b="28575"/>
                <wp:wrapNone/>
                <wp:docPr id="18"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33475" cy="447675"/>
                        </a:xfrm>
                        <a:prstGeom prst="rect">
                          <a:avLst/>
                        </a:prstGeom>
                        <a:solidFill>
                          <a:srgbClr val="FFFFFF"/>
                        </a:solidFill>
                        <a:ln w="12700">
                          <a:solidFill>
                            <a:srgbClr val="000000"/>
                          </a:solidFill>
                          <a:prstDash val="dash"/>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745635" w:rsidRPr="00176CA8" w:rsidRDefault="00745635" w:rsidP="00335ADA">
                            <w:pPr>
                              <w:spacing w:line="240" w:lineRule="auto"/>
                              <w:jc w:val="center"/>
                              <w:rPr>
                                <w:rFonts w:ascii="Times New Roman" w:hAnsi="Times New Roman"/>
                                <w:sz w:val="20"/>
                                <w:szCs w:val="20"/>
                              </w:rPr>
                            </w:pPr>
                            <w:r>
                              <w:rPr>
                                <w:rFonts w:ascii="Times New Roman" w:hAnsi="Times New Roman"/>
                                <w:i/>
                                <w:sz w:val="20"/>
                                <w:szCs w:val="20"/>
                              </w:rPr>
                              <w:t xml:space="preserve">Self care defisit: </w:t>
                            </w:r>
                            <w:r>
                              <w:rPr>
                                <w:rFonts w:ascii="Times New Roman" w:hAnsi="Times New Roman"/>
                                <w:sz w:val="20"/>
                                <w:szCs w:val="20"/>
                              </w:rPr>
                              <w:t xml:space="preserve">ASI tidak lancar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F86B8FA" id="Rectangle 18" o:spid="_x0000_s1041" style="position:absolute;margin-left:142.35pt;margin-top:1.25pt;width:89.25pt;height:35.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" strokeweight="1pt">
                <v:stroke dashstyle="dash"/>
                <v:shadow color="#868686"/>
                <v:textbox>
                  <w:txbxContent>
                    <w:p w:rsidR="00745635" w:rsidRPr="00176CA8" w:rsidRDefault="00745635" w:rsidP="00335ADA">
                      <w:pPr>
                        <w:spacing w:line="240" w:lineRule="auto"/>
                        <w:jc w:val="center"/>
                        <w:rPr>
                          <w:rFonts w:ascii="Times New Roman" w:hAnsi="Times New Roman"/>
                          <w:sz w:val="20"/>
                          <w:szCs w:val="20"/>
                        </w:rPr>
                      </w:pPr>
                      <w:r>
                        <w:rPr>
                          <w:rFonts w:ascii="Times New Roman" w:hAnsi="Times New Roman"/>
                          <w:i/>
                          <w:sz w:val="20"/>
                          <w:szCs w:val="20"/>
                        </w:rPr>
                        <w:t xml:space="preserve">Self care defisit: </w:t>
                      </w:r>
                      <w:r>
                        <w:rPr>
                          <w:rFonts w:ascii="Times New Roman" w:hAnsi="Times New Roman"/>
                          <w:sz w:val="20"/>
                          <w:szCs w:val="20"/>
                        </w:rPr>
                        <w:t xml:space="preserve">ASI tidak lancar </w:t>
                      </w:r>
                    </w:p>
                  </w:txbxContent>
                </v:textbox>
              </v:rect>
            </w:pict>
          </mc:Fallback>
        </mc:AlternateContent>
      </w:r>
    </w:p>
    <w:p w:rsidR="00335ADA" w:rsidRPr="0085703D" w:rsidRDefault="00335ADA" w:rsidP="00335ADA">
      <w:pPr>
        <w:rPr>
          <w:rFonts w:ascii="Times New Roman" w:hAnsi="Times New Roman"/>
          <w:sz w:val="24"/>
          <w:szCs w:val="24"/>
        </w:rPr>
      </w:pPr>
      <w:r>
        <w:rPr>
          <w:rFonts w:ascii="Times New Roman" w:hAnsi="Times New Roman"/>
          <w:noProof/>
          <w:sz w:val="24"/>
          <w:szCs w:val="24"/>
          <w:lang w:eastAsia="id-ID"/>
        </w:rPr>
        <mc:AlternateContent>
          <mc:Choice Requires="wps">
            <w:drawing>
              <wp:anchor distT="0" distB="0" distL="114300" distR="114300" simplePos="0" relativeHeight="251697152" behindDoc="0" locked="0" layoutInCell="1" allowOverlap="1" wp14:anchorId="381BB152" wp14:editId="196E580E">
                <wp:simplePos x="0" y="0"/>
                <wp:positionH relativeFrom="column">
                  <wp:posOffset>2350770</wp:posOffset>
                </wp:positionH>
                <wp:positionV relativeFrom="paragraph">
                  <wp:posOffset>130175</wp:posOffset>
                </wp:positionV>
                <wp:extent cx="0" cy="219075"/>
                <wp:effectExtent l="76200" t="0" r="57150" b="47625"/>
                <wp:wrapNone/>
                <wp:docPr id="20" name="Straight Arrow Connector 20"/>
                <wp:cNvGraphicFramePr/>
                <a:graphic xmlns:a="http://schemas.openxmlformats.org/drawingml/2006/main">
                  <a:graphicData uri="http://schemas.microsoft.com/office/word/2010/wordprocessingShape">
                    <wps:wsp>
                      <wps:cNvCnPr/>
                      <wps:spPr>
                        <a:xfrm>
                          <a:off x="0" y="0"/>
                          <a:ext cx="0" cy="219075"/>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http://schemas.microsoft.com/office/drawing/2014/chartex" xmlns:w16se="http://schemas.microsoft.com/office/word/2015/wordml/sym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type w14:anchorId="11358909" id="_x0000_t32" coordsize="21600,21600" o:spt="32" o:oned="t" path="m,l21600,21600e" filled="f">
                <v:path arrowok="t" fillok="f" o:connecttype="none"/>
                <o:lock v:ext="edit" shapetype="t"/>
              </v:shapetype>
              <v:shape id="Straight Arrow Connector 20" o:spid="_x0000_s1026" type="#_x0000_t32" style="position:absolute;margin-left:185.1pt;margin-top:10.25pt;width:0;height:17.25pt;z-index:2516971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" strokecolor="black [3213]" strokeweight=".5pt">
                <v:stroke endarrow="block" joinstyle="miter"/>
              </v:shape>
            </w:pict>
          </mc:Fallback>
        </mc:AlternateContent>
      </w:r>
    </w:p>
    <w:p w:rsidR="00335ADA" w:rsidRPr="0085703D" w:rsidRDefault="00335ADA" w:rsidP="00335ADA">
      <w:pPr>
        <w:rPr>
          <w:rFonts w:ascii="Times New Roman" w:hAnsi="Times New Roman"/>
          <w:sz w:val="24"/>
          <w:szCs w:val="24"/>
        </w:rPr>
      </w:pPr>
      <w:r>
        <w:rPr>
          <w:rFonts w:ascii="Times New Roman" w:hAnsi="Times New Roman"/>
          <w:noProof/>
          <w:sz w:val="24"/>
          <w:szCs w:val="24"/>
          <w:lang w:eastAsia="id-ID"/>
        </w:rPr>
        <mc:AlternateContent>
          <mc:Choice Requires="wps">
            <w:drawing>
              <wp:anchor distT="0" distB="0" distL="114300" distR="114300" simplePos="0" relativeHeight="251675648" behindDoc="0" locked="0" layoutInCell="1" allowOverlap="1" wp14:anchorId="3934CC94" wp14:editId="39992C26">
                <wp:simplePos x="0" y="0"/>
                <wp:positionH relativeFrom="column">
                  <wp:posOffset>1710690</wp:posOffset>
                </wp:positionH>
                <wp:positionV relativeFrom="paragraph">
                  <wp:posOffset>34925</wp:posOffset>
                </wp:positionV>
                <wp:extent cx="1392555" cy="438150"/>
                <wp:effectExtent l="0" t="0" r="17145" b="19050"/>
                <wp:wrapNone/>
                <wp:docPr id="26"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92555" cy="438150"/>
                        </a:xfrm>
                        <a:prstGeom prst="rect">
                          <a:avLst/>
                        </a:prstGeom>
                        <a:solidFill>
                          <a:srgbClr val="FFFFFF"/>
                        </a:solidFill>
                        <a:ln w="12700">
                          <a:solidFill>
                            <a:srgbClr val="000000"/>
                          </a:solidFill>
                          <a:prstDash val="solid"/>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745635" w:rsidRPr="003A0932" w:rsidRDefault="00745635" w:rsidP="00335ADA">
                            <w:pPr>
                              <w:spacing w:after="0" w:line="240" w:lineRule="auto"/>
                              <w:jc w:val="center"/>
                              <w:rPr>
                                <w:rFonts w:ascii="Times New Roman" w:hAnsi="Times New Roman"/>
                                <w:szCs w:val="24"/>
                              </w:rPr>
                            </w:pPr>
                            <w:r w:rsidRPr="003A0932">
                              <w:rPr>
                                <w:rFonts w:ascii="Times New Roman" w:hAnsi="Times New Roman"/>
                                <w:szCs w:val="24"/>
                              </w:rPr>
                              <w:t xml:space="preserve">Diberikan perilaku : </w:t>
                            </w:r>
                          </w:p>
                          <w:p w:rsidR="00745635" w:rsidRPr="003A0932" w:rsidRDefault="00745635" w:rsidP="00335ADA">
                            <w:pPr>
                              <w:spacing w:after="0" w:line="240" w:lineRule="auto"/>
                              <w:jc w:val="center"/>
                              <w:rPr>
                                <w:rFonts w:ascii="Times New Roman" w:hAnsi="Times New Roman"/>
                                <w:szCs w:val="24"/>
                              </w:rPr>
                            </w:pPr>
                            <w:r w:rsidRPr="003A0932">
                              <w:rPr>
                                <w:rFonts w:ascii="Times New Roman" w:hAnsi="Times New Roman"/>
                                <w:i/>
                                <w:szCs w:val="24"/>
                              </w:rPr>
                              <w:t>Hypno-breastfeeding</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934CC94" id="Text Box 26" o:spid="_x0000_s1042" type="#_x0000_t202" style="position:absolute;margin-left:134.7pt;margin-top:2.75pt;width:109.65pt;height:34.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" strokeweight="1pt">
                <v:shadow color="#868686"/>
                <v:textbox>
                  <w:txbxContent>
                    <w:p w:rsidR="00745635" w:rsidRPr="003A0932" w:rsidRDefault="00745635" w:rsidP="00335ADA">
                      <w:pPr>
                        <w:spacing w:after="0" w:line="240" w:lineRule="auto"/>
                        <w:jc w:val="center"/>
                        <w:rPr>
                          <w:rFonts w:ascii="Times New Roman" w:hAnsi="Times New Roman"/>
                          <w:szCs w:val="24"/>
                        </w:rPr>
                      </w:pPr>
                      <w:r w:rsidRPr="003A0932">
                        <w:rPr>
                          <w:rFonts w:ascii="Times New Roman" w:hAnsi="Times New Roman"/>
                          <w:szCs w:val="24"/>
                        </w:rPr>
                        <w:t xml:space="preserve">Diberikan perilaku : </w:t>
                      </w:r>
                    </w:p>
                    <w:p w:rsidR="00745635" w:rsidRPr="003A0932" w:rsidRDefault="00745635" w:rsidP="00335ADA">
                      <w:pPr>
                        <w:spacing w:after="0" w:line="240" w:lineRule="auto"/>
                        <w:jc w:val="center"/>
                        <w:rPr>
                          <w:rFonts w:ascii="Times New Roman" w:hAnsi="Times New Roman"/>
                          <w:szCs w:val="24"/>
                        </w:rPr>
                      </w:pPr>
                      <w:r w:rsidRPr="003A0932">
                        <w:rPr>
                          <w:rFonts w:ascii="Times New Roman" w:hAnsi="Times New Roman"/>
                          <w:i/>
                          <w:szCs w:val="24"/>
                        </w:rPr>
                        <w:t>Hypno-breastfeeding</w:t>
                      </w:r>
                    </w:p>
                  </w:txbxContent>
                </v:textbox>
              </v:shape>
            </w:pict>
          </mc:Fallback>
        </mc:AlternateContent>
      </w:r>
    </w:p>
    <w:p w:rsidR="00335ADA" w:rsidRPr="0085703D" w:rsidRDefault="00335ADA" w:rsidP="00335ADA">
      <w:pPr>
        <w:rPr>
          <w:rFonts w:ascii="Times New Roman" w:hAnsi="Times New Roman"/>
          <w:sz w:val="24"/>
          <w:szCs w:val="24"/>
        </w:rPr>
      </w:pPr>
      <w:r>
        <w:rPr>
          <w:rFonts w:ascii="Times New Roman" w:hAnsi="Times New Roman"/>
          <w:noProof/>
          <w:sz w:val="24"/>
          <w:szCs w:val="24"/>
          <w:lang w:eastAsia="id-ID"/>
        </w:rPr>
        <mc:AlternateContent>
          <mc:Choice Requires="wps">
            <w:drawing>
              <wp:anchor distT="0" distB="0" distL="114300" distR="114300" simplePos="0" relativeHeight="251699200" behindDoc="0" locked="0" layoutInCell="1" allowOverlap="1" wp14:anchorId="443F743D" wp14:editId="515B181C">
                <wp:simplePos x="0" y="0"/>
                <wp:positionH relativeFrom="column">
                  <wp:posOffset>2379345</wp:posOffset>
                </wp:positionH>
                <wp:positionV relativeFrom="paragraph">
                  <wp:posOffset>140335</wp:posOffset>
                </wp:positionV>
                <wp:extent cx="0" cy="219075"/>
                <wp:effectExtent l="76200" t="0" r="57150" b="47625"/>
                <wp:wrapNone/>
                <wp:docPr id="31" name="Straight Arrow Connector 31"/>
                <wp:cNvGraphicFramePr/>
                <a:graphic xmlns:a="http://schemas.openxmlformats.org/drawingml/2006/main">
                  <a:graphicData uri="http://schemas.microsoft.com/office/word/2010/wordprocessingShape">
                    <wps:wsp>
                      <wps:cNvCnPr/>
                      <wps:spPr>
                        <a:xfrm>
                          <a:off x="0" y="0"/>
                          <a:ext cx="0" cy="219075"/>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http://schemas.microsoft.com/office/drawing/2014/chartex" xmlns:w16se="http://schemas.microsoft.com/office/word/2015/wordml/sym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 w14:anchorId="71134D8A" id="Straight Arrow Connector 31" o:spid="_x0000_s1026" type="#_x0000_t32" style="position:absolute;margin-left:187.35pt;margin-top:11.05pt;width:0;height:17.25pt;z-index:2516992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" strokecolor="black [3213]" strokeweight=".5pt">
                <v:stroke endarrow="block" joinstyle="miter"/>
              </v:shape>
            </w:pict>
          </mc:Fallback>
        </mc:AlternateContent>
      </w:r>
    </w:p>
    <w:p w:rsidR="00335ADA" w:rsidRPr="0085703D" w:rsidRDefault="00335ADA" w:rsidP="00335ADA">
      <w:pPr>
        <w:rPr>
          <w:rFonts w:ascii="Times New Roman" w:hAnsi="Times New Roman"/>
          <w:sz w:val="24"/>
          <w:szCs w:val="24"/>
        </w:rPr>
      </w:pPr>
      <w:r>
        <w:rPr>
          <w:rFonts w:ascii="Times New Roman" w:hAnsi="Times New Roman"/>
          <w:noProof/>
          <w:sz w:val="24"/>
          <w:szCs w:val="24"/>
          <w:lang w:eastAsia="id-ID"/>
        </w:rPr>
        <mc:AlternateContent>
          <mc:Choice Requires="wps">
            <w:drawing>
              <wp:anchor distT="0" distB="0" distL="114300" distR="114300" simplePos="0" relativeHeight="251698176" behindDoc="0" locked="0" layoutInCell="1" allowOverlap="1" wp14:anchorId="2EB8BCBF" wp14:editId="002DA54F">
                <wp:simplePos x="0" y="0"/>
                <wp:positionH relativeFrom="column">
                  <wp:posOffset>1531620</wp:posOffset>
                </wp:positionH>
                <wp:positionV relativeFrom="paragraph">
                  <wp:posOffset>73025</wp:posOffset>
                </wp:positionV>
                <wp:extent cx="1771650" cy="447675"/>
                <wp:effectExtent l="0" t="0" r="19050" b="28575"/>
                <wp:wrapNone/>
                <wp:docPr id="32" name="Rectangle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71650" cy="447675"/>
                        </a:xfrm>
                        <a:prstGeom prst="rect">
                          <a:avLst/>
                        </a:prstGeom>
                        <a:solidFill>
                          <a:srgbClr val="FFFFFF"/>
                        </a:solidFill>
                        <a:ln w="12700">
                          <a:solidFill>
                            <a:srgbClr val="000000"/>
                          </a:solidFill>
                          <a:prstDash val="dash"/>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745635" w:rsidRPr="003A0932" w:rsidRDefault="00745635" w:rsidP="00335ADA">
                            <w:pPr>
                              <w:spacing w:line="240" w:lineRule="auto"/>
                              <w:jc w:val="center"/>
                              <w:rPr>
                                <w:rFonts w:ascii="Times New Roman" w:hAnsi="Times New Roman"/>
                                <w:sz w:val="20"/>
                                <w:szCs w:val="20"/>
                              </w:rPr>
                            </w:pPr>
                            <w:r>
                              <w:rPr>
                                <w:rFonts w:ascii="Times New Roman" w:hAnsi="Times New Roman"/>
                                <w:sz w:val="20"/>
                                <w:szCs w:val="20"/>
                              </w:rPr>
                              <w:t xml:space="preserve">4 dasar teknik yang digunakan (Napilah, 2018) :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EB8BCBF" id="Rectangle 32" o:spid="_x0000_s1043" style="position:absolute;margin-left:120.6pt;margin-top:5.75pt;width:139.5pt;height:35.2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" strokeweight="1pt">
                <v:stroke dashstyle="dash"/>
                <v:shadow color="#868686"/>
                <v:textbox>
                  <w:txbxContent>
                    <w:p w:rsidR="00745635" w:rsidRPr="003A0932" w:rsidRDefault="00745635" w:rsidP="00335ADA">
                      <w:pPr>
                        <w:spacing w:line="240" w:lineRule="auto"/>
                        <w:jc w:val="center"/>
                        <w:rPr>
                          <w:rFonts w:ascii="Times New Roman" w:hAnsi="Times New Roman"/>
                          <w:sz w:val="20"/>
                          <w:szCs w:val="20"/>
                        </w:rPr>
                      </w:pPr>
                      <w:r>
                        <w:rPr>
                          <w:rFonts w:ascii="Times New Roman" w:hAnsi="Times New Roman"/>
                          <w:sz w:val="20"/>
                          <w:szCs w:val="20"/>
                        </w:rPr>
                        <w:t xml:space="preserve">4 dasar teknik yang digunakan (Napilah, 2018) : </w:t>
                      </w:r>
                    </w:p>
                  </w:txbxContent>
                </v:textbox>
              </v:rect>
            </w:pict>
          </mc:Fallback>
        </mc:AlternateContent>
      </w:r>
    </w:p>
    <w:p w:rsidR="00335ADA" w:rsidRDefault="00335ADA" w:rsidP="00335ADA">
      <w:pPr>
        <w:rPr>
          <w:rFonts w:ascii="Times New Roman" w:hAnsi="Times New Roman"/>
          <w:sz w:val="24"/>
          <w:szCs w:val="24"/>
        </w:rPr>
      </w:pPr>
      <w:r>
        <w:rPr>
          <w:rFonts w:ascii="Times New Roman" w:hAnsi="Times New Roman"/>
          <w:noProof/>
          <w:sz w:val="24"/>
          <w:szCs w:val="24"/>
          <w:lang w:eastAsia="id-ID"/>
        </w:rPr>
        <mc:AlternateContent>
          <mc:Choice Requires="wps">
            <w:drawing>
              <wp:anchor distT="0" distB="0" distL="114300" distR="114300" simplePos="0" relativeHeight="251700224" behindDoc="0" locked="0" layoutInCell="1" allowOverlap="1" wp14:anchorId="722B8AD5" wp14:editId="0B7A03FF">
                <wp:simplePos x="0" y="0"/>
                <wp:positionH relativeFrom="column">
                  <wp:posOffset>2350770</wp:posOffset>
                </wp:positionH>
                <wp:positionV relativeFrom="paragraph">
                  <wp:posOffset>231140</wp:posOffset>
                </wp:positionV>
                <wp:extent cx="0" cy="219075"/>
                <wp:effectExtent l="76200" t="0" r="57150" b="47625"/>
                <wp:wrapNone/>
                <wp:docPr id="35" name="Straight Arrow Connector 35"/>
                <wp:cNvGraphicFramePr/>
                <a:graphic xmlns:a="http://schemas.openxmlformats.org/drawingml/2006/main">
                  <a:graphicData uri="http://schemas.microsoft.com/office/word/2010/wordprocessingShape">
                    <wps:wsp>
                      <wps:cNvCnPr/>
                      <wps:spPr>
                        <a:xfrm>
                          <a:off x="0" y="0"/>
                          <a:ext cx="0" cy="219075"/>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http://schemas.microsoft.com/office/drawing/2014/chartex" xmlns:w16se="http://schemas.microsoft.com/office/word/2015/wordml/sym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 w14:anchorId="14EFB798" id="Straight Arrow Connector 35" o:spid="_x0000_s1026" type="#_x0000_t32" style="position:absolute;margin-left:185.1pt;margin-top:18.2pt;width:0;height:17.25pt;z-index:2517002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" strokecolor="black [3213]" strokeweight=".5pt">
                <v:stroke endarrow="block" joinstyle="miter"/>
              </v:shape>
            </w:pict>
          </mc:Fallback>
        </mc:AlternateContent>
      </w:r>
    </w:p>
    <w:p w:rsidR="00335ADA" w:rsidRDefault="00335ADA" w:rsidP="00335ADA">
      <w:pPr>
        <w:rPr>
          <w:rFonts w:ascii="Times New Roman" w:hAnsi="Times New Roman"/>
          <w:sz w:val="24"/>
          <w:szCs w:val="24"/>
        </w:rPr>
      </w:pPr>
      <w:r>
        <w:rPr>
          <w:rFonts w:ascii="Times New Roman" w:hAnsi="Times New Roman"/>
          <w:noProof/>
          <w:sz w:val="24"/>
          <w:szCs w:val="24"/>
          <w:lang w:eastAsia="id-ID"/>
        </w:rPr>
        <mc:AlternateContent>
          <mc:Choice Requires="wps">
            <w:drawing>
              <wp:anchor distT="0" distB="0" distL="114300" distR="114300" simplePos="0" relativeHeight="251687936" behindDoc="0" locked="0" layoutInCell="1" allowOverlap="1" wp14:anchorId="62F7FDD0" wp14:editId="5ED10CE5">
                <wp:simplePos x="0" y="0"/>
                <wp:positionH relativeFrom="column">
                  <wp:posOffset>312420</wp:posOffset>
                </wp:positionH>
                <wp:positionV relativeFrom="paragraph">
                  <wp:posOffset>150495</wp:posOffset>
                </wp:positionV>
                <wp:extent cx="0" cy="219075"/>
                <wp:effectExtent l="76200" t="0" r="57150" b="47625"/>
                <wp:wrapNone/>
                <wp:docPr id="49" name="Straight Arrow Connector 49"/>
                <wp:cNvGraphicFramePr/>
                <a:graphic xmlns:a="http://schemas.openxmlformats.org/drawingml/2006/main">
                  <a:graphicData uri="http://schemas.microsoft.com/office/word/2010/wordprocessingShape">
                    <wps:wsp>
                      <wps:cNvCnPr/>
                      <wps:spPr>
                        <a:xfrm>
                          <a:off x="0" y="0"/>
                          <a:ext cx="0" cy="219075"/>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http://schemas.microsoft.com/office/drawing/2014/chartex" xmlns:w16se="http://schemas.microsoft.com/office/word/2015/wordml/sym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 w14:anchorId="59554817" id="Straight Arrow Connector 49" o:spid="_x0000_s1026" type="#_x0000_t32" style="position:absolute;margin-left:24.6pt;margin-top:11.85pt;width:0;height:17.25pt;z-index:2516879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" strokecolor="black [3213]" strokeweight=".5pt">
                <v:stroke endarrow="block" joinstyle="miter"/>
              </v:shape>
            </w:pict>
          </mc:Fallback>
        </mc:AlternateContent>
      </w:r>
      <w:r>
        <w:rPr>
          <w:rFonts w:ascii="Times New Roman" w:hAnsi="Times New Roman"/>
          <w:noProof/>
          <w:sz w:val="24"/>
          <w:szCs w:val="24"/>
          <w:lang w:eastAsia="id-ID"/>
        </w:rPr>
        <mc:AlternateContent>
          <mc:Choice Requires="wps">
            <w:drawing>
              <wp:anchor distT="0" distB="0" distL="114300" distR="114300" simplePos="0" relativeHeight="251688960" behindDoc="0" locked="0" layoutInCell="1" allowOverlap="1" wp14:anchorId="14E8A275" wp14:editId="3BAD203F">
                <wp:simplePos x="0" y="0"/>
                <wp:positionH relativeFrom="column">
                  <wp:posOffset>1722120</wp:posOffset>
                </wp:positionH>
                <wp:positionV relativeFrom="paragraph">
                  <wp:posOffset>160020</wp:posOffset>
                </wp:positionV>
                <wp:extent cx="0" cy="219075"/>
                <wp:effectExtent l="76200" t="0" r="57150" b="47625"/>
                <wp:wrapNone/>
                <wp:docPr id="50" name="Straight Arrow Connector 50"/>
                <wp:cNvGraphicFramePr/>
                <a:graphic xmlns:a="http://schemas.openxmlformats.org/drawingml/2006/main">
                  <a:graphicData uri="http://schemas.microsoft.com/office/word/2010/wordprocessingShape">
                    <wps:wsp>
                      <wps:cNvCnPr/>
                      <wps:spPr>
                        <a:xfrm>
                          <a:off x="0" y="0"/>
                          <a:ext cx="0" cy="219075"/>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http://schemas.microsoft.com/office/drawing/2014/chartex" xmlns:w16se="http://schemas.microsoft.com/office/word/2015/wordml/sym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 w14:anchorId="497F24E6" id="Straight Arrow Connector 50" o:spid="_x0000_s1026" type="#_x0000_t32" style="position:absolute;margin-left:135.6pt;margin-top:12.6pt;width:0;height:17.25pt;z-index:25168896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" strokecolor="black [3213]" strokeweight=".5pt">
                <v:stroke endarrow="block" joinstyle="miter"/>
              </v:shape>
            </w:pict>
          </mc:Fallback>
        </mc:AlternateContent>
      </w:r>
      <w:r>
        <w:rPr>
          <w:rFonts w:ascii="Times New Roman" w:hAnsi="Times New Roman"/>
          <w:noProof/>
          <w:sz w:val="24"/>
          <w:szCs w:val="24"/>
          <w:lang w:eastAsia="id-ID"/>
        </w:rPr>
        <mc:AlternateContent>
          <mc:Choice Requires="wps">
            <w:drawing>
              <wp:anchor distT="0" distB="0" distL="114300" distR="114300" simplePos="0" relativeHeight="251689984" behindDoc="0" locked="0" layoutInCell="1" allowOverlap="1" wp14:anchorId="7BBADE22" wp14:editId="4AE8C8F8">
                <wp:simplePos x="0" y="0"/>
                <wp:positionH relativeFrom="column">
                  <wp:posOffset>3131820</wp:posOffset>
                </wp:positionH>
                <wp:positionV relativeFrom="paragraph">
                  <wp:posOffset>160020</wp:posOffset>
                </wp:positionV>
                <wp:extent cx="0" cy="219075"/>
                <wp:effectExtent l="76200" t="0" r="57150" b="47625"/>
                <wp:wrapNone/>
                <wp:docPr id="51" name="Straight Arrow Connector 51"/>
                <wp:cNvGraphicFramePr/>
                <a:graphic xmlns:a="http://schemas.openxmlformats.org/drawingml/2006/main">
                  <a:graphicData uri="http://schemas.microsoft.com/office/word/2010/wordprocessingShape">
                    <wps:wsp>
                      <wps:cNvCnPr/>
                      <wps:spPr>
                        <a:xfrm>
                          <a:off x="0" y="0"/>
                          <a:ext cx="0" cy="219075"/>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http://schemas.microsoft.com/office/drawing/2014/chartex" xmlns:w16se="http://schemas.microsoft.com/office/word/2015/wordml/sym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 w14:anchorId="0B74F7DC" id="Straight Arrow Connector 51" o:spid="_x0000_s1026" type="#_x0000_t32" style="position:absolute;margin-left:246.6pt;margin-top:12.6pt;width:0;height:17.25pt;z-index:2516899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" strokecolor="black [3213]" strokeweight=".5pt">
                <v:stroke endarrow="block" joinstyle="miter"/>
              </v:shape>
            </w:pict>
          </mc:Fallback>
        </mc:AlternateContent>
      </w:r>
      <w:r>
        <w:rPr>
          <w:rFonts w:ascii="Times New Roman" w:hAnsi="Times New Roman"/>
          <w:noProof/>
          <w:sz w:val="24"/>
          <w:szCs w:val="24"/>
          <w:lang w:eastAsia="id-ID"/>
        </w:rPr>
        <mc:AlternateContent>
          <mc:Choice Requires="wps">
            <w:drawing>
              <wp:anchor distT="0" distB="0" distL="114300" distR="114300" simplePos="0" relativeHeight="251691008" behindDoc="0" locked="0" layoutInCell="1" allowOverlap="1" wp14:anchorId="5F72AD6E" wp14:editId="4D743EE9">
                <wp:simplePos x="0" y="0"/>
                <wp:positionH relativeFrom="column">
                  <wp:posOffset>4398645</wp:posOffset>
                </wp:positionH>
                <wp:positionV relativeFrom="paragraph">
                  <wp:posOffset>160020</wp:posOffset>
                </wp:positionV>
                <wp:extent cx="0" cy="219075"/>
                <wp:effectExtent l="76200" t="0" r="57150" b="47625"/>
                <wp:wrapNone/>
                <wp:docPr id="52" name="Straight Arrow Connector 52"/>
                <wp:cNvGraphicFramePr/>
                <a:graphic xmlns:a="http://schemas.openxmlformats.org/drawingml/2006/main">
                  <a:graphicData uri="http://schemas.microsoft.com/office/word/2010/wordprocessingShape">
                    <wps:wsp>
                      <wps:cNvCnPr/>
                      <wps:spPr>
                        <a:xfrm>
                          <a:off x="0" y="0"/>
                          <a:ext cx="0" cy="219075"/>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http://schemas.microsoft.com/office/drawing/2014/chartex" xmlns:w16se="http://schemas.microsoft.com/office/word/2015/wordml/sym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 w14:anchorId="7EF759F0" id="Straight Arrow Connector 52" o:spid="_x0000_s1026" type="#_x0000_t32" style="position:absolute;margin-left:346.35pt;margin-top:12.6pt;width:0;height:17.25pt;z-index:25169100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" strokecolor="black [3213]" strokeweight=".5pt">
                <v:stroke endarrow="block" joinstyle="miter"/>
              </v:shape>
            </w:pict>
          </mc:Fallback>
        </mc:AlternateContent>
      </w:r>
      <w:r>
        <w:rPr>
          <w:rFonts w:ascii="Times New Roman" w:hAnsi="Times New Roman"/>
          <w:noProof/>
          <w:sz w:val="24"/>
          <w:szCs w:val="24"/>
          <w:lang w:eastAsia="id-ID"/>
        </w:rPr>
        <mc:AlternateContent>
          <mc:Choice Requires="wps">
            <w:drawing>
              <wp:anchor distT="0" distB="0" distL="114300" distR="114300" simplePos="0" relativeHeight="251692032" behindDoc="0" locked="0" layoutInCell="1" allowOverlap="1" wp14:anchorId="7F9E4456" wp14:editId="75B09352">
                <wp:simplePos x="0" y="0"/>
                <wp:positionH relativeFrom="column">
                  <wp:posOffset>311785</wp:posOffset>
                </wp:positionH>
                <wp:positionV relativeFrom="paragraph">
                  <wp:posOffset>160020</wp:posOffset>
                </wp:positionV>
                <wp:extent cx="4086225" cy="0"/>
                <wp:effectExtent l="0" t="0" r="28575" b="19050"/>
                <wp:wrapNone/>
                <wp:docPr id="53" name="Straight Connector 53"/>
                <wp:cNvGraphicFramePr/>
                <a:graphic xmlns:a="http://schemas.openxmlformats.org/drawingml/2006/main">
                  <a:graphicData uri="http://schemas.microsoft.com/office/word/2010/wordprocessingShape">
                    <wps:wsp>
                      <wps:cNvCnPr/>
                      <wps:spPr>
                        <a:xfrm>
                          <a:off x="0" y="0"/>
                          <a:ext cx="40862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http://schemas.microsoft.com/office/drawing/2014/chartex" xmlns:w16se="http://schemas.microsoft.com/office/word/2015/wordml/sym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line w14:anchorId="44150615" id="Straight Connector 53" o:spid="_x0000_s1026" style="position:absolute;z-index:251692032;visibility:visible;mso-wrap-style:square;mso-wrap-distance-left:9pt;mso-wrap-distance-top:0;mso-wrap-distance-right:9pt;mso-wrap-distance-bottom:0;mso-position-horizontal:absolute;mso-position-horizontal-relative:text;mso-position-vertical:absolute;mso-position-vertical-relative:text" from="24.55pt,12.6pt" to="346.3pt,1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" strokecolor="black [3213]" strokeweight=".5pt">
                <v:stroke joinstyle="miter"/>
              </v:line>
            </w:pict>
          </mc:Fallback>
        </mc:AlternateContent>
      </w:r>
    </w:p>
    <w:p w:rsidR="00335ADA" w:rsidRPr="0085703D" w:rsidRDefault="00335ADA" w:rsidP="00335ADA">
      <w:pPr>
        <w:rPr>
          <w:rFonts w:ascii="Times New Roman" w:hAnsi="Times New Roman"/>
          <w:sz w:val="24"/>
          <w:szCs w:val="24"/>
        </w:rPr>
      </w:pPr>
      <w:r>
        <w:rPr>
          <w:rFonts w:ascii="Times New Roman" w:hAnsi="Times New Roman"/>
          <w:noProof/>
          <w:sz w:val="24"/>
          <w:szCs w:val="24"/>
          <w:lang w:eastAsia="id-ID"/>
        </w:rPr>
        <mc:AlternateContent>
          <mc:Choice Requires="wps">
            <w:drawing>
              <wp:anchor distT="0" distB="0" distL="114300" distR="114300" simplePos="0" relativeHeight="251685888" behindDoc="0" locked="0" layoutInCell="1" allowOverlap="1" wp14:anchorId="1210A934" wp14:editId="2437DF79">
                <wp:simplePos x="0" y="0"/>
                <wp:positionH relativeFrom="column">
                  <wp:posOffset>2369820</wp:posOffset>
                </wp:positionH>
                <wp:positionV relativeFrom="paragraph">
                  <wp:posOffset>101600</wp:posOffset>
                </wp:positionV>
                <wp:extent cx="1390650" cy="1123950"/>
                <wp:effectExtent l="0" t="0" r="19050" b="19050"/>
                <wp:wrapNone/>
                <wp:docPr id="47" name="Text Box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90650" cy="1123950"/>
                        </a:xfrm>
                        <a:prstGeom prst="rect">
                          <a:avLst/>
                        </a:prstGeom>
                        <a:solidFill>
                          <a:srgbClr val="FFFFFF"/>
                        </a:solidFill>
                        <a:ln w="12700">
                          <a:solidFill>
                            <a:srgbClr val="000000"/>
                          </a:solidFill>
                          <a:prstDash val="dash"/>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745635" w:rsidRDefault="00745635" w:rsidP="00335ADA">
                            <w:pPr>
                              <w:spacing w:after="0" w:line="240" w:lineRule="auto"/>
                              <w:jc w:val="center"/>
                              <w:rPr>
                                <w:rFonts w:ascii="Times New Roman" w:hAnsi="Times New Roman"/>
                                <w:sz w:val="20"/>
                              </w:rPr>
                            </w:pPr>
                            <w:r>
                              <w:rPr>
                                <w:rFonts w:ascii="Times New Roman" w:hAnsi="Times New Roman"/>
                                <w:sz w:val="20"/>
                              </w:rPr>
                              <w:t xml:space="preserve">Relaksasi dapat dibantu dengan musik (Satiadarma, 2004) </w:t>
                            </w:r>
                          </w:p>
                          <w:p w:rsidR="00745635" w:rsidRPr="00802D69" w:rsidRDefault="00745635" w:rsidP="00CA495E">
                            <w:pPr>
                              <w:pStyle w:val="ListParagraph"/>
                              <w:numPr>
                                <w:ilvl w:val="0"/>
                                <w:numId w:val="44"/>
                              </w:numPr>
                              <w:spacing w:before="0" w:beforeAutospacing="0" w:after="0" w:afterAutospacing="0" w:line="240" w:lineRule="auto"/>
                              <w:ind w:left="142" w:hanging="218"/>
                              <w:jc w:val="left"/>
                              <w:rPr>
                                <w:i/>
                                <w:sz w:val="20"/>
                                <w:lang w:val="id-ID"/>
                              </w:rPr>
                            </w:pPr>
                            <w:r>
                              <w:rPr>
                                <w:sz w:val="20"/>
                                <w:lang w:val="id-ID"/>
                              </w:rPr>
                              <w:t xml:space="preserve">Musik klasik </w:t>
                            </w:r>
                          </w:p>
                          <w:p w:rsidR="00745635" w:rsidRPr="00802D69" w:rsidRDefault="00745635" w:rsidP="00CA495E">
                            <w:pPr>
                              <w:pStyle w:val="ListParagraph"/>
                              <w:numPr>
                                <w:ilvl w:val="0"/>
                                <w:numId w:val="44"/>
                              </w:numPr>
                              <w:spacing w:before="0" w:beforeAutospacing="0" w:after="0" w:afterAutospacing="0" w:line="240" w:lineRule="auto"/>
                              <w:ind w:left="142" w:hanging="218"/>
                              <w:jc w:val="left"/>
                              <w:rPr>
                                <w:i/>
                                <w:sz w:val="20"/>
                                <w:lang w:val="id-ID"/>
                              </w:rPr>
                            </w:pPr>
                            <w:r>
                              <w:rPr>
                                <w:i/>
                                <w:sz w:val="20"/>
                                <w:lang w:val="id-ID"/>
                              </w:rPr>
                              <w:t xml:space="preserve">Nature Sound Music </w:t>
                            </w:r>
                          </w:p>
                          <w:p w:rsidR="00745635" w:rsidRPr="00802D69" w:rsidRDefault="00745635" w:rsidP="00CA495E">
                            <w:pPr>
                              <w:pStyle w:val="ListParagraph"/>
                              <w:numPr>
                                <w:ilvl w:val="0"/>
                                <w:numId w:val="44"/>
                              </w:numPr>
                              <w:spacing w:before="0" w:beforeAutospacing="0" w:after="0" w:afterAutospacing="0" w:line="240" w:lineRule="auto"/>
                              <w:ind w:left="142" w:hanging="218"/>
                              <w:jc w:val="left"/>
                              <w:rPr>
                                <w:i/>
                                <w:sz w:val="20"/>
                                <w:lang w:val="id-ID"/>
                              </w:rPr>
                            </w:pPr>
                            <w:r>
                              <w:rPr>
                                <w:sz w:val="20"/>
                                <w:lang w:val="id-ID"/>
                              </w:rPr>
                              <w:t xml:space="preserve">Musik religi </w:t>
                            </w:r>
                          </w:p>
                          <w:p w:rsidR="00745635" w:rsidRPr="00802D69" w:rsidRDefault="00745635" w:rsidP="00CA495E">
                            <w:pPr>
                              <w:pStyle w:val="ListParagraph"/>
                              <w:numPr>
                                <w:ilvl w:val="0"/>
                                <w:numId w:val="44"/>
                              </w:numPr>
                              <w:spacing w:before="0" w:beforeAutospacing="0" w:after="0" w:afterAutospacing="0" w:line="240" w:lineRule="auto"/>
                              <w:ind w:left="142" w:hanging="218"/>
                              <w:jc w:val="left"/>
                              <w:rPr>
                                <w:i/>
                                <w:sz w:val="20"/>
                                <w:lang w:val="id-ID"/>
                              </w:rPr>
                            </w:pPr>
                            <w:r>
                              <w:rPr>
                                <w:sz w:val="20"/>
                                <w:lang w:val="id-ID"/>
                              </w:rPr>
                              <w:t xml:space="preserve">Musik pop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210A934" id="Text Box 47" o:spid="_x0000_s1044" type="#_x0000_t202" style="position:absolute;margin-left:186.6pt;margin-top:8pt;width:109.5pt;height:88.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" strokeweight="1pt">
                <v:stroke dashstyle="dash"/>
                <v:shadow color="#868686"/>
                <v:textbox>
                  <w:txbxContent>
                    <w:p w:rsidR="00745635" w:rsidRDefault="00745635" w:rsidP="00335ADA">
                      <w:pPr>
                        <w:spacing w:after="0" w:line="240" w:lineRule="auto"/>
                        <w:jc w:val="center"/>
                        <w:rPr>
                          <w:rFonts w:ascii="Times New Roman" w:hAnsi="Times New Roman"/>
                          <w:sz w:val="20"/>
                        </w:rPr>
                      </w:pPr>
                      <w:r>
                        <w:rPr>
                          <w:rFonts w:ascii="Times New Roman" w:hAnsi="Times New Roman"/>
                          <w:sz w:val="20"/>
                        </w:rPr>
                        <w:t xml:space="preserve">Relaksasi dapat dibantu dengan musik (Satiadarma, 2004) </w:t>
                      </w:r>
                    </w:p>
                    <w:p w:rsidR="00745635" w:rsidRPr="00802D69" w:rsidRDefault="00745635" w:rsidP="00CA495E">
                      <w:pPr>
                        <w:pStyle w:val="ListParagraph"/>
                        <w:numPr>
                          <w:ilvl w:val="0"/>
                          <w:numId w:val="44"/>
                        </w:numPr>
                        <w:spacing w:before="0" w:beforeAutospacing="0" w:after="0" w:afterAutospacing="0" w:line="240" w:lineRule="auto"/>
                        <w:ind w:left="142" w:hanging="218"/>
                        <w:jc w:val="left"/>
                        <w:rPr>
                          <w:i/>
                          <w:sz w:val="20"/>
                          <w:lang w:val="id-ID"/>
                        </w:rPr>
                      </w:pPr>
                      <w:r>
                        <w:rPr>
                          <w:sz w:val="20"/>
                          <w:lang w:val="id-ID"/>
                        </w:rPr>
                        <w:t xml:space="preserve">Musik klasik </w:t>
                      </w:r>
                    </w:p>
                    <w:p w:rsidR="00745635" w:rsidRPr="00802D69" w:rsidRDefault="00745635" w:rsidP="00CA495E">
                      <w:pPr>
                        <w:pStyle w:val="ListParagraph"/>
                        <w:numPr>
                          <w:ilvl w:val="0"/>
                          <w:numId w:val="44"/>
                        </w:numPr>
                        <w:spacing w:before="0" w:beforeAutospacing="0" w:after="0" w:afterAutospacing="0" w:line="240" w:lineRule="auto"/>
                        <w:ind w:left="142" w:hanging="218"/>
                        <w:jc w:val="left"/>
                        <w:rPr>
                          <w:i/>
                          <w:sz w:val="20"/>
                          <w:lang w:val="id-ID"/>
                        </w:rPr>
                      </w:pPr>
                      <w:r>
                        <w:rPr>
                          <w:i/>
                          <w:sz w:val="20"/>
                          <w:lang w:val="id-ID"/>
                        </w:rPr>
                        <w:t xml:space="preserve">Nature Sound Music </w:t>
                      </w:r>
                    </w:p>
                    <w:p w:rsidR="00745635" w:rsidRPr="00802D69" w:rsidRDefault="00745635" w:rsidP="00CA495E">
                      <w:pPr>
                        <w:pStyle w:val="ListParagraph"/>
                        <w:numPr>
                          <w:ilvl w:val="0"/>
                          <w:numId w:val="44"/>
                        </w:numPr>
                        <w:spacing w:before="0" w:beforeAutospacing="0" w:after="0" w:afterAutospacing="0" w:line="240" w:lineRule="auto"/>
                        <w:ind w:left="142" w:hanging="218"/>
                        <w:jc w:val="left"/>
                        <w:rPr>
                          <w:i/>
                          <w:sz w:val="20"/>
                          <w:lang w:val="id-ID"/>
                        </w:rPr>
                      </w:pPr>
                      <w:r>
                        <w:rPr>
                          <w:sz w:val="20"/>
                          <w:lang w:val="id-ID"/>
                        </w:rPr>
                        <w:t xml:space="preserve">Musik religi </w:t>
                      </w:r>
                    </w:p>
                    <w:p w:rsidR="00745635" w:rsidRPr="00802D69" w:rsidRDefault="00745635" w:rsidP="00CA495E">
                      <w:pPr>
                        <w:pStyle w:val="ListParagraph"/>
                        <w:numPr>
                          <w:ilvl w:val="0"/>
                          <w:numId w:val="44"/>
                        </w:numPr>
                        <w:spacing w:before="0" w:beforeAutospacing="0" w:after="0" w:afterAutospacing="0" w:line="240" w:lineRule="auto"/>
                        <w:ind w:left="142" w:hanging="218"/>
                        <w:jc w:val="left"/>
                        <w:rPr>
                          <w:i/>
                          <w:sz w:val="20"/>
                          <w:lang w:val="id-ID"/>
                        </w:rPr>
                      </w:pPr>
                      <w:r>
                        <w:rPr>
                          <w:sz w:val="20"/>
                          <w:lang w:val="id-ID"/>
                        </w:rPr>
                        <w:t xml:space="preserve">Musik pop </w:t>
                      </w:r>
                    </w:p>
                  </w:txbxContent>
                </v:textbox>
              </v:shape>
            </w:pict>
          </mc:Fallback>
        </mc:AlternateContent>
      </w:r>
      <w:r>
        <w:rPr>
          <w:rFonts w:ascii="Times New Roman" w:hAnsi="Times New Roman"/>
          <w:noProof/>
          <w:sz w:val="24"/>
          <w:szCs w:val="24"/>
          <w:lang w:eastAsia="id-ID"/>
        </w:rPr>
        <mc:AlternateContent>
          <mc:Choice Requires="wps">
            <w:drawing>
              <wp:anchor distT="0" distB="0" distL="114300" distR="114300" simplePos="0" relativeHeight="251686912" behindDoc="0" locked="0" layoutInCell="1" allowOverlap="1" wp14:anchorId="0E84E58C" wp14:editId="1B66F55E">
                <wp:simplePos x="0" y="0"/>
                <wp:positionH relativeFrom="column">
                  <wp:posOffset>3865245</wp:posOffset>
                </wp:positionH>
                <wp:positionV relativeFrom="paragraph">
                  <wp:posOffset>101600</wp:posOffset>
                </wp:positionV>
                <wp:extent cx="1543050" cy="990600"/>
                <wp:effectExtent l="0" t="0" r="19050" b="19050"/>
                <wp:wrapNone/>
                <wp:docPr id="48" name="Text Box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3050" cy="990600"/>
                        </a:xfrm>
                        <a:prstGeom prst="rect">
                          <a:avLst/>
                        </a:prstGeom>
                        <a:solidFill>
                          <a:srgbClr val="FFFFFF"/>
                        </a:solidFill>
                        <a:ln w="12700">
                          <a:solidFill>
                            <a:srgbClr val="000000"/>
                          </a:solidFill>
                          <a:prstDash val="dash"/>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745635" w:rsidRPr="00802D69" w:rsidRDefault="00745635" w:rsidP="00335ADA">
                            <w:pPr>
                              <w:spacing w:after="0" w:line="240" w:lineRule="auto"/>
                              <w:jc w:val="center"/>
                              <w:rPr>
                                <w:rFonts w:ascii="Times New Roman" w:hAnsi="Times New Roman"/>
                                <w:sz w:val="20"/>
                              </w:rPr>
                            </w:pPr>
                            <w:r w:rsidRPr="00802D69">
                              <w:rPr>
                                <w:rFonts w:ascii="Times New Roman" w:hAnsi="Times New Roman"/>
                                <w:sz w:val="20"/>
                              </w:rPr>
                              <w:t xml:space="preserve">Sugesti merupakan rangkaian kata yang disusun untuk mempengaruhi kehidupan seseorang” </w:t>
                            </w:r>
                            <w:r w:rsidRPr="00802D69">
                              <w:rPr>
                                <w:rFonts w:ascii="Times New Roman" w:hAnsi="Times New Roman"/>
                                <w:sz w:val="20"/>
                              </w:rPr>
                              <w:fldChar w:fldCharType="begin" w:fldLock="1"/>
                            </w:r>
                            <w:r w:rsidRPr="00802D69">
                              <w:rPr>
                                <w:rFonts w:ascii="Times New Roman" w:hAnsi="Times New Roman"/>
                                <w:sz w:val="20"/>
                              </w:rPr>
                              <w:instrText>ADDIN CSL_CITATION { "citationItems" : [ { "id" : "ITEM-1", "itemData" : { "abstract" : "Penelitian ini bertujuan untuk mengetahui peningkatkan hasil belajar Matematika dengan menerapkan sugesti positif dan model SAVI pada siswa kelas V tahun pelajaran 2015/2016 di SD Mutiara Singaraja. Jenis penelitian ini adalah penelitian tindakan kelas yang dilaksanakan selama dua siklus. Subjek penelitian ini adalah siswa kelas V tahun pelajaran 2015/2016 di SD Mutiara Singaraja, yang berjumlah 24 siswa. Pengumpulan data dalam penelitian ini menggunakan metode tes dan data dianalisis dengan teknik analisis statistik deskriptif. Berdasarkan hasil tes, pada siklus I rata-rata hasil belajar Matematika siswa yang diperoleh sebesar 78,5% (kategori cukup). Sedangkan siklus II rata-rata hasil belajar Matematika siswa sebesar 88% (kategori tinggi). Hal ini menunjukan bahwa penerapan pemberian sugesti positif dengan model SAVI dapat meningkatkan hasil belajar Matematika siswa kelas V SD Mutiara Singaraja", "author" : [ { "dropping-particle" : "", "family" : "Septian", "given" : "Nyoman Dewi", "non-dropping-particle" : "", "parse-names" : false, "suffix" : "" }, { "dropping-particle" : "", "family" : "Jampel", "given" : "I Nyoman", "non-dropping-particle" : "", "parse-names" : false, "suffix" : "" }, { "dropping-particle" : "", "family" : "Sudarma", "given" : "I Komang", "non-dropping-particle" : "", "parse-names" : false, "suffix" : "" } ], "container-title" : "e-Journal PGSD Universitas Pendidikan Ganesha", "id" : "ITEM-1", "issued" : { "date-parts" : [ [ "2016" ] ] }, "page" : "1 - 11", "title" : "PENERAPAN PEMBERIAN SUGESTI POSITIF DENGAN MODEL SAVI KELAS V", "type" : "article-journal", "volume" : "Vol : 4 No" }, "uris" : [ "http://www.mendeley.com/documents/?uuid=1b7faf39-2a8c-489e-88d9-a0ff15ca4722" ] } ], "mendeley" : { "formattedCitation" : "(Septian, Jampel and Sudarma, 2016)", "plainTextFormattedCitation" : "(Septian, Jampel and Sudarma, 2016)", "previouslyFormattedCitation" : "(Septian, Jampel and Sudarma, 2016)" }, "properties" : { "noteIndex" : 0 }, "schema" : "https://github.com/citation-style-language/schema/raw/master/csl-citation.json" }</w:instrText>
                            </w:r>
                            <w:r w:rsidRPr="00802D69">
                              <w:rPr>
                                <w:rFonts w:ascii="Times New Roman" w:hAnsi="Times New Roman"/>
                                <w:sz w:val="20"/>
                              </w:rPr>
                              <w:fldChar w:fldCharType="separate"/>
                            </w:r>
                            <w:r>
                              <w:rPr>
                                <w:rFonts w:ascii="Times New Roman" w:hAnsi="Times New Roman"/>
                                <w:noProof/>
                                <w:sz w:val="20"/>
                              </w:rPr>
                              <w:t>(Septian</w:t>
                            </w:r>
                            <w:r w:rsidRPr="00802D69">
                              <w:rPr>
                                <w:rFonts w:ascii="Times New Roman" w:hAnsi="Times New Roman"/>
                                <w:noProof/>
                                <w:sz w:val="20"/>
                              </w:rPr>
                              <w:t>, 2016)</w:t>
                            </w:r>
                            <w:r w:rsidRPr="00802D69">
                              <w:rPr>
                                <w:rFonts w:ascii="Times New Roman" w:hAnsi="Times New Roman"/>
                                <w:sz w:val="20"/>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E84E58C" id="Text Box 48" o:spid="_x0000_s1045" type="#_x0000_t202" style="position:absolute;margin-left:304.35pt;margin-top:8pt;width:121.5pt;height:78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" strokeweight="1pt">
                <v:stroke dashstyle="dash"/>
                <v:shadow color="#868686"/>
                <v:textbox>
                  <w:txbxContent>
                    <w:p w:rsidR="00745635" w:rsidRPr="00802D69" w:rsidRDefault="00745635" w:rsidP="00335ADA">
                      <w:pPr>
                        <w:spacing w:after="0" w:line="240" w:lineRule="auto"/>
                        <w:jc w:val="center"/>
                        <w:rPr>
                          <w:rFonts w:ascii="Times New Roman" w:hAnsi="Times New Roman"/>
                          <w:sz w:val="20"/>
                        </w:rPr>
                      </w:pPr>
                      <w:r w:rsidRPr="00802D69">
                        <w:rPr>
                          <w:rFonts w:ascii="Times New Roman" w:hAnsi="Times New Roman"/>
                          <w:sz w:val="20"/>
                        </w:rPr>
                        <w:t xml:space="preserve">Sugesti merupakan rangkaian kata yang disusun untuk mempengaruhi kehidupan seseorang” </w:t>
                      </w:r>
                      <w:r w:rsidRPr="00802D69">
                        <w:rPr>
                          <w:rFonts w:ascii="Times New Roman" w:hAnsi="Times New Roman"/>
                          <w:sz w:val="20"/>
                        </w:rPr>
                        <w:fldChar w:fldCharType="begin" w:fldLock="1"/>
                      </w:r>
                      <w:r w:rsidRPr="00802D69">
                        <w:rPr>
                          <w:rFonts w:ascii="Times New Roman" w:hAnsi="Times New Roman"/>
                          <w:sz w:val="20"/>
                        </w:rPr>
                        <w:instrText>ADDIN CSL_CITATION { "citationItems" : [ { "id" : "ITEM-1", "itemData" : { "abstract" : "Penelitian ini bertujuan untuk mengetahui peningkatkan hasil belajar Matematika dengan menerapkan sugesti positif dan model SAVI pada siswa kelas V tahun pelajaran 2015/2016 di SD Mutiara Singaraja. Jenis penelitian ini adalah penelitian tindakan kelas yang dilaksanakan selama dua siklus. Subjek penelitian ini adalah siswa kelas V tahun pelajaran 2015/2016 di SD Mutiara Singaraja, yang berjumlah 24 siswa. Pengumpulan data dalam penelitian ini menggunakan metode tes dan data dianalisis dengan teknik analisis statistik deskriptif. Berdasarkan hasil tes, pada siklus I rata-rata hasil belajar Matematika siswa yang diperoleh sebesar 78,5% (kategori cukup). Sedangkan siklus II rata-rata hasil belajar Matematika siswa sebesar 88% (kategori tinggi). Hal ini menunjukan bahwa penerapan pemberian sugesti positif dengan model SAVI dapat meningkatkan hasil belajar Matematika siswa kelas V SD Mutiara Singaraja", "author" : [ { "dropping-particle" : "", "family" : "Septian", "given" : "Nyoman Dewi", "non-dropping-particle" : "", "parse-names" : false, "suffix" : "" }, { "dropping-particle" : "", "family" : "Jampel", "given" : "I Nyoman", "non-dropping-particle" : "", "parse-names" : false, "suffix" : "" }, { "dropping-particle" : "", "family" : "Sudarma", "given" : "I Komang", "non-dropping-particle" : "", "parse-names" : false, "suffix" : "" } ], "container-title" : "e-Journal PGSD Universitas Pendidikan Ganesha", "id" : "ITEM-1", "issued" : { "date-parts" : [ [ "2016" ] ] }, "page" : "1 - 11", "title" : "PENERAPAN PEMBERIAN SUGESTI POSITIF DENGAN MODEL SAVI KELAS V", "type" : "article-journal", "volume" : "Vol : 4 No" }, "uris" : [ "http://www.mendeley.com/documents/?uuid=1b7faf39-2a8c-489e-88d9-a0ff15ca4722" ] } ], "mendeley" : { "formattedCitation" : "(Septian, Jampel and Sudarma, 2016)", "plainTextFormattedCitation" : "(Septian, Jampel and Sudarma, 2016)", "previouslyFormattedCitation" : "(Septian, Jampel and Sudarma, 2016)" }, "properties" : { "noteIndex" : 0 }, "schema" : "https://github.com/citation-style-language/schema/raw/master/csl-citation.json" }</w:instrText>
                      </w:r>
                      <w:r w:rsidRPr="00802D69">
                        <w:rPr>
                          <w:rFonts w:ascii="Times New Roman" w:hAnsi="Times New Roman"/>
                          <w:sz w:val="20"/>
                        </w:rPr>
                        <w:fldChar w:fldCharType="separate"/>
                      </w:r>
                      <w:r>
                        <w:rPr>
                          <w:rFonts w:ascii="Times New Roman" w:hAnsi="Times New Roman"/>
                          <w:noProof/>
                          <w:sz w:val="20"/>
                        </w:rPr>
                        <w:t>(Septian</w:t>
                      </w:r>
                      <w:r w:rsidRPr="00802D69">
                        <w:rPr>
                          <w:rFonts w:ascii="Times New Roman" w:hAnsi="Times New Roman"/>
                          <w:noProof/>
                          <w:sz w:val="20"/>
                        </w:rPr>
                        <w:t>, 2016)</w:t>
                      </w:r>
                      <w:r w:rsidRPr="00802D69">
                        <w:rPr>
                          <w:rFonts w:ascii="Times New Roman" w:hAnsi="Times New Roman"/>
                          <w:sz w:val="20"/>
                        </w:rPr>
                        <w:fldChar w:fldCharType="end"/>
                      </w:r>
                    </w:p>
                  </w:txbxContent>
                </v:textbox>
              </v:shape>
            </w:pict>
          </mc:Fallback>
        </mc:AlternateContent>
      </w:r>
      <w:r>
        <w:rPr>
          <w:rFonts w:ascii="Times New Roman" w:hAnsi="Times New Roman"/>
          <w:noProof/>
          <w:sz w:val="24"/>
          <w:szCs w:val="24"/>
          <w:lang w:eastAsia="id-ID"/>
        </w:rPr>
        <mc:AlternateContent>
          <mc:Choice Requires="wps">
            <w:drawing>
              <wp:anchor distT="0" distB="0" distL="114300" distR="114300" simplePos="0" relativeHeight="251684864" behindDoc="0" locked="0" layoutInCell="1" allowOverlap="1" wp14:anchorId="57DFD1E4" wp14:editId="40840141">
                <wp:simplePos x="0" y="0"/>
                <wp:positionH relativeFrom="column">
                  <wp:posOffset>1017270</wp:posOffset>
                </wp:positionH>
                <wp:positionV relativeFrom="paragraph">
                  <wp:posOffset>101600</wp:posOffset>
                </wp:positionV>
                <wp:extent cx="1257300" cy="990600"/>
                <wp:effectExtent l="0" t="0" r="19050" b="19050"/>
                <wp:wrapNone/>
                <wp:docPr id="46" name="Text Box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7300" cy="990600"/>
                        </a:xfrm>
                        <a:prstGeom prst="rect">
                          <a:avLst/>
                        </a:prstGeom>
                        <a:solidFill>
                          <a:srgbClr val="FFFFFF"/>
                        </a:solidFill>
                        <a:ln w="12700">
                          <a:solidFill>
                            <a:srgbClr val="000000"/>
                          </a:solidFill>
                          <a:prstDash val="dash"/>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745635" w:rsidRDefault="00745635" w:rsidP="00335ADA">
                            <w:pPr>
                              <w:spacing w:after="0"/>
                              <w:jc w:val="center"/>
                              <w:rPr>
                                <w:rFonts w:ascii="Times New Roman" w:hAnsi="Times New Roman"/>
                                <w:sz w:val="20"/>
                              </w:rPr>
                            </w:pPr>
                            <w:r>
                              <w:rPr>
                                <w:rFonts w:ascii="Times New Roman" w:hAnsi="Times New Roman"/>
                                <w:sz w:val="20"/>
                              </w:rPr>
                              <w:t>Relaksasi (Anggraini, 2012) :</w:t>
                            </w:r>
                          </w:p>
                          <w:p w:rsidR="00745635" w:rsidRDefault="00745635" w:rsidP="00CA495E">
                            <w:pPr>
                              <w:pStyle w:val="ListParagraph"/>
                              <w:numPr>
                                <w:ilvl w:val="0"/>
                                <w:numId w:val="43"/>
                              </w:numPr>
                              <w:spacing w:before="0" w:beforeAutospacing="0" w:after="0" w:afterAutospacing="0" w:line="276" w:lineRule="auto"/>
                              <w:ind w:left="284" w:hanging="218"/>
                              <w:jc w:val="left"/>
                              <w:rPr>
                                <w:sz w:val="20"/>
                                <w:lang w:val="id-ID"/>
                              </w:rPr>
                            </w:pPr>
                            <w:r>
                              <w:rPr>
                                <w:sz w:val="20"/>
                                <w:lang w:val="id-ID"/>
                              </w:rPr>
                              <w:t xml:space="preserve">Relaksasi otot </w:t>
                            </w:r>
                          </w:p>
                          <w:p w:rsidR="00745635" w:rsidRDefault="00745635" w:rsidP="00CA495E">
                            <w:pPr>
                              <w:pStyle w:val="ListParagraph"/>
                              <w:numPr>
                                <w:ilvl w:val="0"/>
                                <w:numId w:val="43"/>
                              </w:numPr>
                              <w:spacing w:before="0" w:beforeAutospacing="0" w:after="0" w:afterAutospacing="0" w:line="276" w:lineRule="auto"/>
                              <w:ind w:left="284" w:hanging="218"/>
                              <w:jc w:val="left"/>
                              <w:rPr>
                                <w:sz w:val="20"/>
                                <w:lang w:val="id-ID"/>
                              </w:rPr>
                            </w:pPr>
                            <w:r>
                              <w:rPr>
                                <w:sz w:val="20"/>
                                <w:lang w:val="id-ID"/>
                              </w:rPr>
                              <w:t xml:space="preserve">Relaksasi napas </w:t>
                            </w:r>
                          </w:p>
                          <w:p w:rsidR="00745635" w:rsidRPr="00802D69" w:rsidRDefault="00745635" w:rsidP="00CA495E">
                            <w:pPr>
                              <w:pStyle w:val="ListParagraph"/>
                              <w:numPr>
                                <w:ilvl w:val="0"/>
                                <w:numId w:val="43"/>
                              </w:numPr>
                              <w:spacing w:before="0" w:beforeAutospacing="0" w:after="0" w:afterAutospacing="0" w:line="276" w:lineRule="auto"/>
                              <w:ind w:left="284" w:hanging="218"/>
                              <w:jc w:val="left"/>
                              <w:rPr>
                                <w:sz w:val="20"/>
                                <w:lang w:val="id-ID"/>
                              </w:rPr>
                            </w:pPr>
                            <w:r>
                              <w:rPr>
                                <w:sz w:val="20"/>
                                <w:lang w:val="id-ID"/>
                              </w:rPr>
                              <w:t xml:space="preserve">Relaksasi pikiran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7DFD1E4" id="Text Box 46" o:spid="_x0000_s1046" type="#_x0000_t202" style="position:absolute;margin-left:80.1pt;margin-top:8pt;width:99pt;height:78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" strokeweight="1pt">
                <v:stroke dashstyle="dash"/>
                <v:shadow color="#868686"/>
                <v:textbox>
                  <w:txbxContent>
                    <w:p w:rsidR="00745635" w:rsidRDefault="00745635" w:rsidP="00335ADA">
                      <w:pPr>
                        <w:spacing w:after="0"/>
                        <w:jc w:val="center"/>
                        <w:rPr>
                          <w:rFonts w:ascii="Times New Roman" w:hAnsi="Times New Roman"/>
                          <w:sz w:val="20"/>
                        </w:rPr>
                      </w:pPr>
                      <w:r>
                        <w:rPr>
                          <w:rFonts w:ascii="Times New Roman" w:hAnsi="Times New Roman"/>
                          <w:sz w:val="20"/>
                        </w:rPr>
                        <w:t>Relaksasi (Anggraini, 2012) :</w:t>
                      </w:r>
                    </w:p>
                    <w:p w:rsidR="00745635" w:rsidRDefault="00745635" w:rsidP="00CA495E">
                      <w:pPr>
                        <w:pStyle w:val="ListParagraph"/>
                        <w:numPr>
                          <w:ilvl w:val="0"/>
                          <w:numId w:val="43"/>
                        </w:numPr>
                        <w:spacing w:before="0" w:beforeAutospacing="0" w:after="0" w:afterAutospacing="0" w:line="276" w:lineRule="auto"/>
                        <w:ind w:left="284" w:hanging="218"/>
                        <w:jc w:val="left"/>
                        <w:rPr>
                          <w:sz w:val="20"/>
                          <w:lang w:val="id-ID"/>
                        </w:rPr>
                      </w:pPr>
                      <w:r>
                        <w:rPr>
                          <w:sz w:val="20"/>
                          <w:lang w:val="id-ID"/>
                        </w:rPr>
                        <w:t xml:space="preserve">Relaksasi otot </w:t>
                      </w:r>
                    </w:p>
                    <w:p w:rsidR="00745635" w:rsidRDefault="00745635" w:rsidP="00CA495E">
                      <w:pPr>
                        <w:pStyle w:val="ListParagraph"/>
                        <w:numPr>
                          <w:ilvl w:val="0"/>
                          <w:numId w:val="43"/>
                        </w:numPr>
                        <w:spacing w:before="0" w:beforeAutospacing="0" w:after="0" w:afterAutospacing="0" w:line="276" w:lineRule="auto"/>
                        <w:ind w:left="284" w:hanging="218"/>
                        <w:jc w:val="left"/>
                        <w:rPr>
                          <w:sz w:val="20"/>
                          <w:lang w:val="id-ID"/>
                        </w:rPr>
                      </w:pPr>
                      <w:r>
                        <w:rPr>
                          <w:sz w:val="20"/>
                          <w:lang w:val="id-ID"/>
                        </w:rPr>
                        <w:t xml:space="preserve">Relaksasi napas </w:t>
                      </w:r>
                    </w:p>
                    <w:p w:rsidR="00745635" w:rsidRPr="00802D69" w:rsidRDefault="00745635" w:rsidP="00CA495E">
                      <w:pPr>
                        <w:pStyle w:val="ListParagraph"/>
                        <w:numPr>
                          <w:ilvl w:val="0"/>
                          <w:numId w:val="43"/>
                        </w:numPr>
                        <w:spacing w:before="0" w:beforeAutospacing="0" w:after="0" w:afterAutospacing="0" w:line="276" w:lineRule="auto"/>
                        <w:ind w:left="284" w:hanging="218"/>
                        <w:jc w:val="left"/>
                        <w:rPr>
                          <w:sz w:val="20"/>
                          <w:lang w:val="id-ID"/>
                        </w:rPr>
                      </w:pPr>
                      <w:r>
                        <w:rPr>
                          <w:sz w:val="20"/>
                          <w:lang w:val="id-ID"/>
                        </w:rPr>
                        <w:t xml:space="preserve">Relaksasi pikiran </w:t>
                      </w:r>
                    </w:p>
                  </w:txbxContent>
                </v:textbox>
              </v:shape>
            </w:pict>
          </mc:Fallback>
        </mc:AlternateContent>
      </w:r>
      <w:r>
        <w:rPr>
          <w:rFonts w:ascii="Times New Roman" w:hAnsi="Times New Roman"/>
          <w:noProof/>
          <w:sz w:val="24"/>
          <w:szCs w:val="24"/>
          <w:lang w:eastAsia="id-ID"/>
        </w:rPr>
        <mc:AlternateContent>
          <mc:Choice Requires="wps">
            <w:drawing>
              <wp:anchor distT="0" distB="0" distL="114300" distR="114300" simplePos="0" relativeHeight="251678720" behindDoc="0" locked="0" layoutInCell="1" allowOverlap="1" wp14:anchorId="2330E3E5" wp14:editId="25A39465">
                <wp:simplePos x="0" y="0"/>
                <wp:positionH relativeFrom="column">
                  <wp:posOffset>-411480</wp:posOffset>
                </wp:positionH>
                <wp:positionV relativeFrom="paragraph">
                  <wp:posOffset>101600</wp:posOffset>
                </wp:positionV>
                <wp:extent cx="1323975" cy="923925"/>
                <wp:effectExtent l="0" t="0" r="28575" b="28575"/>
                <wp:wrapNone/>
                <wp:docPr id="36"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23975" cy="923925"/>
                        </a:xfrm>
                        <a:prstGeom prst="rect">
                          <a:avLst/>
                        </a:prstGeom>
                        <a:solidFill>
                          <a:srgbClr val="FFFFFF"/>
                        </a:solidFill>
                        <a:ln w="12700">
                          <a:solidFill>
                            <a:srgbClr val="000000"/>
                          </a:solidFill>
                          <a:prstDash val="dash"/>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745635" w:rsidRPr="00136F8D" w:rsidRDefault="00745635" w:rsidP="00335ADA">
                            <w:pPr>
                              <w:jc w:val="center"/>
                              <w:rPr>
                                <w:rFonts w:ascii="Times New Roman" w:hAnsi="Times New Roman"/>
                                <w:sz w:val="20"/>
                              </w:rPr>
                            </w:pPr>
                            <w:r>
                              <w:rPr>
                                <w:rFonts w:ascii="Times New Roman" w:hAnsi="Times New Roman"/>
                                <w:sz w:val="20"/>
                              </w:rPr>
                              <w:t xml:space="preserve">Metode </w:t>
                            </w:r>
                            <w:r>
                              <w:rPr>
                                <w:rFonts w:ascii="Times New Roman" w:hAnsi="Times New Roman"/>
                                <w:i/>
                                <w:sz w:val="20"/>
                              </w:rPr>
                              <w:t xml:space="preserve">Self hypnosis </w:t>
                            </w:r>
                            <w:r>
                              <w:rPr>
                                <w:rFonts w:ascii="Times New Roman" w:hAnsi="Times New Roman"/>
                                <w:sz w:val="20"/>
                              </w:rPr>
                              <w:t xml:space="preserve">adalah </w:t>
                            </w:r>
                            <w:r w:rsidRPr="00802D69">
                              <w:rPr>
                                <w:rFonts w:ascii="Times New Roman" w:hAnsi="Times New Roman"/>
                                <w:sz w:val="20"/>
                              </w:rPr>
                              <w:t>suatu metode untuk “memasuki” pikiran bawah sadar</w:t>
                            </w:r>
                            <w:r w:rsidRPr="00802D69">
                              <w:rPr>
                                <w:rFonts w:ascii="Times New Roman" w:hAnsi="Times New Roman"/>
                                <w:i/>
                                <w:sz w:val="20"/>
                              </w:rPr>
                              <w:t xml:space="preserve"> </w:t>
                            </w:r>
                            <w:r>
                              <w:rPr>
                                <w:rFonts w:ascii="Times New Roman" w:hAnsi="Times New Roman"/>
                                <w:sz w:val="20"/>
                              </w:rPr>
                              <w:t xml:space="preserve">(Napilah, 2018)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30E3E5" id="Text Box 36" o:spid="_x0000_s1047" type="#_x0000_t202" style="position:absolute;margin-left:-32.4pt;margin-top:8pt;width:104.25pt;height:72.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" strokeweight="1pt">
                <v:stroke dashstyle="dash"/>
                <v:shadow color="#868686"/>
                <v:textbox>
                  <w:txbxContent>
                    <w:p w:rsidR="00745635" w:rsidRPr="00136F8D" w:rsidRDefault="00745635" w:rsidP="00335ADA">
                      <w:pPr>
                        <w:jc w:val="center"/>
                        <w:rPr>
                          <w:rFonts w:ascii="Times New Roman" w:hAnsi="Times New Roman"/>
                          <w:sz w:val="20"/>
                        </w:rPr>
                      </w:pPr>
                      <w:r>
                        <w:rPr>
                          <w:rFonts w:ascii="Times New Roman" w:hAnsi="Times New Roman"/>
                          <w:sz w:val="20"/>
                        </w:rPr>
                        <w:t xml:space="preserve">Metode </w:t>
                      </w:r>
                      <w:r>
                        <w:rPr>
                          <w:rFonts w:ascii="Times New Roman" w:hAnsi="Times New Roman"/>
                          <w:i/>
                          <w:sz w:val="20"/>
                        </w:rPr>
                        <w:t xml:space="preserve">Self hypnosis </w:t>
                      </w:r>
                      <w:r>
                        <w:rPr>
                          <w:rFonts w:ascii="Times New Roman" w:hAnsi="Times New Roman"/>
                          <w:sz w:val="20"/>
                        </w:rPr>
                        <w:t xml:space="preserve">adalah </w:t>
                      </w:r>
                      <w:r w:rsidRPr="00802D69">
                        <w:rPr>
                          <w:rFonts w:ascii="Times New Roman" w:hAnsi="Times New Roman"/>
                          <w:sz w:val="20"/>
                        </w:rPr>
                        <w:t>suatu metode untuk “memasuki” pikiran bawah sadar</w:t>
                      </w:r>
                      <w:r w:rsidRPr="00802D69">
                        <w:rPr>
                          <w:rFonts w:ascii="Times New Roman" w:hAnsi="Times New Roman"/>
                          <w:i/>
                          <w:sz w:val="20"/>
                        </w:rPr>
                        <w:t xml:space="preserve"> </w:t>
                      </w:r>
                      <w:r>
                        <w:rPr>
                          <w:rFonts w:ascii="Times New Roman" w:hAnsi="Times New Roman"/>
                          <w:sz w:val="20"/>
                        </w:rPr>
                        <w:t xml:space="preserve">(Napilah, 2018) </w:t>
                      </w:r>
                    </w:p>
                  </w:txbxContent>
                </v:textbox>
              </v:shape>
            </w:pict>
          </mc:Fallback>
        </mc:AlternateContent>
      </w:r>
    </w:p>
    <w:p w:rsidR="00335ADA" w:rsidRPr="0085703D" w:rsidRDefault="00335ADA" w:rsidP="00335ADA">
      <w:pPr>
        <w:rPr>
          <w:rFonts w:ascii="Times New Roman" w:hAnsi="Times New Roman"/>
          <w:sz w:val="24"/>
          <w:szCs w:val="24"/>
        </w:rPr>
      </w:pPr>
    </w:p>
    <w:p w:rsidR="00335ADA" w:rsidRPr="0085703D" w:rsidRDefault="00335ADA" w:rsidP="00335ADA">
      <w:pPr>
        <w:rPr>
          <w:rFonts w:ascii="Times New Roman" w:hAnsi="Times New Roman"/>
          <w:sz w:val="24"/>
          <w:szCs w:val="24"/>
        </w:rPr>
      </w:pPr>
    </w:p>
    <w:p w:rsidR="00335ADA" w:rsidRPr="0085703D" w:rsidRDefault="00335ADA" w:rsidP="00335ADA">
      <w:pPr>
        <w:rPr>
          <w:rFonts w:ascii="Times New Roman" w:hAnsi="Times New Roman"/>
          <w:sz w:val="24"/>
          <w:szCs w:val="24"/>
        </w:rPr>
      </w:pPr>
      <w:r>
        <w:rPr>
          <w:rFonts w:ascii="Times New Roman" w:hAnsi="Times New Roman"/>
          <w:noProof/>
          <w:sz w:val="24"/>
          <w:szCs w:val="24"/>
          <w:lang w:eastAsia="id-ID"/>
        </w:rPr>
        <mc:AlternateContent>
          <mc:Choice Requires="wps">
            <w:drawing>
              <wp:anchor distT="0" distB="0" distL="114300" distR="114300" simplePos="0" relativeHeight="251696128" behindDoc="1" locked="0" layoutInCell="1" allowOverlap="1" wp14:anchorId="0F80B61E" wp14:editId="57D7650E">
                <wp:simplePos x="0" y="0"/>
                <wp:positionH relativeFrom="column">
                  <wp:posOffset>4389120</wp:posOffset>
                </wp:positionH>
                <wp:positionV relativeFrom="paragraph">
                  <wp:posOffset>182880</wp:posOffset>
                </wp:positionV>
                <wp:extent cx="0" cy="533400"/>
                <wp:effectExtent l="0" t="0" r="19050" b="19050"/>
                <wp:wrapNone/>
                <wp:docPr id="60" name="Straight Connector 60"/>
                <wp:cNvGraphicFramePr/>
                <a:graphic xmlns:a="http://schemas.openxmlformats.org/drawingml/2006/main">
                  <a:graphicData uri="http://schemas.microsoft.com/office/word/2010/wordprocessingShape">
                    <wps:wsp>
                      <wps:cNvCnPr/>
                      <wps:spPr>
                        <a:xfrm>
                          <a:off x="0" y="0"/>
                          <a:ext cx="0" cy="53340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http://schemas.microsoft.com/office/drawing/2014/chartex" xmlns:w16se="http://schemas.microsoft.com/office/word/2015/wordml/sym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line w14:anchorId="31EDD027" id="Straight Connector 60" o:spid="_x0000_s1026" style="position:absolute;z-index:-251620352;visibility:visible;mso-wrap-style:square;mso-wrap-distance-left:9pt;mso-wrap-distance-top:0;mso-wrap-distance-right:9pt;mso-wrap-distance-bottom:0;mso-position-horizontal:absolute;mso-position-horizontal-relative:text;mso-position-vertical:absolute;mso-position-vertical-relative:text" from="345.6pt,14.4pt" to="345.6pt,5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" strokecolor="black [3213]" strokeweight=".5pt">
                <v:stroke joinstyle="miter"/>
              </v:line>
            </w:pict>
          </mc:Fallback>
        </mc:AlternateContent>
      </w:r>
      <w:r>
        <w:rPr>
          <w:rFonts w:ascii="Times New Roman" w:hAnsi="Times New Roman"/>
          <w:noProof/>
          <w:sz w:val="24"/>
          <w:szCs w:val="24"/>
          <w:lang w:eastAsia="id-ID"/>
        </w:rPr>
        <mc:AlternateContent>
          <mc:Choice Requires="wps">
            <w:drawing>
              <wp:anchor distT="0" distB="0" distL="114300" distR="114300" simplePos="0" relativeHeight="251695104" behindDoc="1" locked="0" layoutInCell="1" allowOverlap="1" wp14:anchorId="7D4CA0D9" wp14:editId="7FC3B211">
                <wp:simplePos x="0" y="0"/>
                <wp:positionH relativeFrom="column">
                  <wp:posOffset>1731645</wp:posOffset>
                </wp:positionH>
                <wp:positionV relativeFrom="paragraph">
                  <wp:posOffset>173355</wp:posOffset>
                </wp:positionV>
                <wp:extent cx="0" cy="533400"/>
                <wp:effectExtent l="0" t="0" r="19050" b="19050"/>
                <wp:wrapNone/>
                <wp:docPr id="58" name="Straight Connector 58"/>
                <wp:cNvGraphicFramePr/>
                <a:graphic xmlns:a="http://schemas.openxmlformats.org/drawingml/2006/main">
                  <a:graphicData uri="http://schemas.microsoft.com/office/word/2010/wordprocessingShape">
                    <wps:wsp>
                      <wps:cNvCnPr/>
                      <wps:spPr>
                        <a:xfrm>
                          <a:off x="0" y="0"/>
                          <a:ext cx="0" cy="53340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http://schemas.microsoft.com/office/drawing/2014/chartex" xmlns:w16se="http://schemas.microsoft.com/office/word/2015/wordml/sym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line w14:anchorId="2538760D" id="Straight Connector 58" o:spid="_x0000_s1026" style="position:absolute;z-index:-251621376;visibility:visible;mso-wrap-style:square;mso-wrap-distance-left:9pt;mso-wrap-distance-top:0;mso-wrap-distance-right:9pt;mso-wrap-distance-bottom:0;mso-position-horizontal:absolute;mso-position-horizontal-relative:text;mso-position-vertical:absolute;mso-position-vertical-relative:text" from="136.35pt,13.65pt" to="136.35pt,5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" strokecolor="black [3213]" strokeweight=".5pt">
                <v:stroke joinstyle="miter"/>
              </v:line>
            </w:pict>
          </mc:Fallback>
        </mc:AlternateContent>
      </w:r>
      <w:r>
        <w:rPr>
          <w:rFonts w:ascii="Times New Roman" w:hAnsi="Times New Roman"/>
          <w:noProof/>
          <w:sz w:val="24"/>
          <w:szCs w:val="24"/>
          <w:lang w:eastAsia="id-ID"/>
        </w:rPr>
        <mc:AlternateContent>
          <mc:Choice Requires="wps">
            <w:drawing>
              <wp:anchor distT="0" distB="0" distL="114300" distR="114300" simplePos="0" relativeHeight="251694080" behindDoc="0" locked="0" layoutInCell="1" allowOverlap="1" wp14:anchorId="11934584" wp14:editId="59DE9EDC">
                <wp:simplePos x="0" y="0"/>
                <wp:positionH relativeFrom="column">
                  <wp:posOffset>302895</wp:posOffset>
                </wp:positionH>
                <wp:positionV relativeFrom="paragraph">
                  <wp:posOffset>149860</wp:posOffset>
                </wp:positionV>
                <wp:extent cx="0" cy="533400"/>
                <wp:effectExtent l="0" t="0" r="19050" b="19050"/>
                <wp:wrapNone/>
                <wp:docPr id="57" name="Straight Connector 57"/>
                <wp:cNvGraphicFramePr/>
                <a:graphic xmlns:a="http://schemas.openxmlformats.org/drawingml/2006/main">
                  <a:graphicData uri="http://schemas.microsoft.com/office/word/2010/wordprocessingShape">
                    <wps:wsp>
                      <wps:cNvCnPr/>
                      <wps:spPr>
                        <a:xfrm>
                          <a:off x="0" y="0"/>
                          <a:ext cx="0" cy="53340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http://schemas.microsoft.com/office/drawing/2014/chartex" xmlns:w16se="http://schemas.microsoft.com/office/word/2015/wordml/sym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line w14:anchorId="618B1108" id="Straight Connector 57" o:spid="_x0000_s1026" style="position:absolute;z-index:251694080;visibility:visible;mso-wrap-style:square;mso-wrap-distance-left:9pt;mso-wrap-distance-top:0;mso-wrap-distance-right:9pt;mso-wrap-distance-bottom:0;mso-position-horizontal:absolute;mso-position-horizontal-relative:text;mso-position-vertical:absolute;mso-position-vertical-relative:text" from="23.85pt,11.8pt" to="23.85pt,5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" strokecolor="black [3213]" strokeweight=".5pt">
                <v:stroke joinstyle="miter"/>
              </v:line>
            </w:pict>
          </mc:Fallback>
        </mc:AlternateContent>
      </w:r>
    </w:p>
    <w:p w:rsidR="00335ADA" w:rsidRPr="0085703D" w:rsidRDefault="00335ADA" w:rsidP="00335ADA">
      <w:pPr>
        <w:tabs>
          <w:tab w:val="left" w:pos="4680"/>
        </w:tabs>
        <w:rPr>
          <w:rFonts w:ascii="Times New Roman" w:hAnsi="Times New Roman"/>
          <w:sz w:val="24"/>
          <w:szCs w:val="24"/>
        </w:rPr>
      </w:pPr>
      <w:r>
        <w:rPr>
          <w:rFonts w:ascii="Times New Roman" w:hAnsi="Times New Roman"/>
          <w:noProof/>
          <w:sz w:val="24"/>
          <w:szCs w:val="24"/>
          <w:lang w:eastAsia="id-ID"/>
        </w:rPr>
        <mc:AlternateContent>
          <mc:Choice Requires="wps">
            <w:drawing>
              <wp:anchor distT="0" distB="0" distL="114300" distR="114300" simplePos="0" relativeHeight="251712512" behindDoc="0" locked="0" layoutInCell="1" allowOverlap="1" wp14:anchorId="4C8149D1" wp14:editId="16F9C659">
                <wp:simplePos x="0" y="0"/>
                <wp:positionH relativeFrom="column">
                  <wp:posOffset>2998470</wp:posOffset>
                </wp:positionH>
                <wp:positionV relativeFrom="paragraph">
                  <wp:posOffset>60960</wp:posOffset>
                </wp:positionV>
                <wp:extent cx="0" cy="342900"/>
                <wp:effectExtent l="0" t="0" r="19050" b="19050"/>
                <wp:wrapNone/>
                <wp:docPr id="62" name="Straight Connector 62"/>
                <wp:cNvGraphicFramePr/>
                <a:graphic xmlns:a="http://schemas.openxmlformats.org/drawingml/2006/main">
                  <a:graphicData uri="http://schemas.microsoft.com/office/word/2010/wordprocessingShape">
                    <wps:wsp>
                      <wps:cNvCnPr/>
                      <wps:spPr>
                        <a:xfrm>
                          <a:off x="0" y="0"/>
                          <a:ext cx="0" cy="34290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http://schemas.microsoft.com/office/drawing/2014/chartex" xmlns:w16se="http://schemas.microsoft.com/office/word/2015/wordml/sym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line w14:anchorId="3949A1C2" id="Straight Connector 62" o:spid="_x0000_s1026" style="position:absolute;z-index:251712512;visibility:visible;mso-wrap-style:square;mso-wrap-distance-left:9pt;mso-wrap-distance-top:0;mso-wrap-distance-right:9pt;mso-wrap-distance-bottom:0;mso-position-horizontal:absolute;mso-position-horizontal-relative:text;mso-position-vertical:absolute;mso-position-vertical-relative:text" from="236.1pt,4.8pt" to="236.1pt,3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" strokecolor="black [3213]" strokeweight=".5pt">
                <v:stroke joinstyle="miter"/>
              </v:line>
            </w:pict>
          </mc:Fallback>
        </mc:AlternateContent>
      </w:r>
      <w:r>
        <w:rPr>
          <w:rFonts w:ascii="Times New Roman" w:hAnsi="Times New Roman"/>
          <w:noProof/>
          <w:sz w:val="24"/>
          <w:szCs w:val="24"/>
          <w:lang w:eastAsia="id-ID"/>
        </w:rPr>
        <mc:AlternateContent>
          <mc:Choice Requires="wps">
            <w:drawing>
              <wp:anchor distT="0" distB="0" distL="114300" distR="114300" simplePos="0" relativeHeight="251711488" behindDoc="0" locked="0" layoutInCell="1" allowOverlap="1" wp14:anchorId="073AFBA2" wp14:editId="7CD42B46">
                <wp:simplePos x="0" y="0"/>
                <wp:positionH relativeFrom="column">
                  <wp:posOffset>3007995</wp:posOffset>
                </wp:positionH>
                <wp:positionV relativeFrom="paragraph">
                  <wp:posOffset>70485</wp:posOffset>
                </wp:positionV>
                <wp:extent cx="0" cy="0"/>
                <wp:effectExtent l="0" t="0" r="0" b="0"/>
                <wp:wrapNone/>
                <wp:docPr id="61" name="Straight Connector 61"/>
                <wp:cNvGraphicFramePr/>
                <a:graphic xmlns:a="http://schemas.openxmlformats.org/drawingml/2006/main">
                  <a:graphicData uri="http://schemas.microsoft.com/office/word/2010/wordprocessingShape">
                    <wps:wsp>
                      <wps:cNvCnPr/>
                      <wps:spPr>
                        <a:xfrm>
                          <a:off x="0" y="0"/>
                          <a:ext cx="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http://schemas.microsoft.com/office/drawing/2014/chartex" xmlns:w16se="http://schemas.microsoft.com/office/word/2015/wordml/sym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line w14:anchorId="47BE6545" id="Straight Connector 61" o:spid="_x0000_s1026" style="position:absolute;z-index:251711488;visibility:visible;mso-wrap-style:square;mso-wrap-distance-left:9pt;mso-wrap-distance-top:0;mso-wrap-distance-right:9pt;mso-wrap-distance-bottom:0;mso-position-horizontal:absolute;mso-position-horizontal-relative:text;mso-position-vertical:absolute;mso-position-vertical-relative:text" from="236.85pt,5.55pt" to="236.85pt,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" strokecolor="#5b9bd5 [3204]" strokeweight=".5pt">
                <v:stroke joinstyle="miter"/>
              </v:line>
            </w:pict>
          </mc:Fallback>
        </mc:AlternateContent>
      </w:r>
      <w:r>
        <w:rPr>
          <w:rFonts w:ascii="Times New Roman" w:hAnsi="Times New Roman"/>
          <w:sz w:val="24"/>
          <w:szCs w:val="24"/>
        </w:rPr>
        <w:tab/>
      </w:r>
    </w:p>
    <w:p w:rsidR="00335ADA" w:rsidRDefault="00335ADA" w:rsidP="00335ADA">
      <w:pPr>
        <w:spacing w:after="0" w:line="480" w:lineRule="auto"/>
        <w:rPr>
          <w:rFonts w:ascii="Times New Roman" w:hAnsi="Times New Roman"/>
          <w:sz w:val="24"/>
          <w:szCs w:val="24"/>
        </w:rPr>
      </w:pPr>
      <w:r>
        <w:rPr>
          <w:rFonts w:ascii="Times New Roman" w:hAnsi="Times New Roman"/>
          <w:noProof/>
          <w:sz w:val="24"/>
          <w:szCs w:val="24"/>
          <w:lang w:eastAsia="id-ID"/>
        </w:rPr>
        <mc:AlternateContent>
          <mc:Choice Requires="wps">
            <w:drawing>
              <wp:anchor distT="0" distB="0" distL="114300" distR="114300" simplePos="0" relativeHeight="251674624" behindDoc="0" locked="0" layoutInCell="1" allowOverlap="1" wp14:anchorId="728D09D2" wp14:editId="27BEC4FC">
                <wp:simplePos x="0" y="0"/>
                <wp:positionH relativeFrom="column">
                  <wp:posOffset>1722120</wp:posOffset>
                </wp:positionH>
                <wp:positionV relativeFrom="paragraph">
                  <wp:posOffset>331470</wp:posOffset>
                </wp:positionV>
                <wp:extent cx="1476375" cy="419100"/>
                <wp:effectExtent l="0" t="0" r="28575" b="19050"/>
                <wp:wrapNone/>
                <wp:docPr id="38" name="Rectangl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76375" cy="419100"/>
                        </a:xfrm>
                        <a:prstGeom prst="rect">
                          <a:avLst/>
                        </a:prstGeom>
                        <a:solidFill>
                          <a:srgbClr val="FFFFFF"/>
                        </a:solidFill>
                        <a:ln w="12700">
                          <a:solidFill>
                            <a:schemeClr val="tx1"/>
                          </a:solidFill>
                          <a:prstDash val="solid"/>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745635" w:rsidRPr="00017751" w:rsidRDefault="00745635" w:rsidP="00335ADA">
                            <w:pPr>
                              <w:spacing w:line="240" w:lineRule="auto"/>
                              <w:jc w:val="center"/>
                              <w:rPr>
                                <w:rFonts w:ascii="Times New Roman" w:hAnsi="Times New Roman"/>
                                <w:szCs w:val="20"/>
                              </w:rPr>
                            </w:pPr>
                            <w:r>
                              <w:rPr>
                                <w:rFonts w:ascii="Times New Roman" w:hAnsi="Times New Roman"/>
                                <w:szCs w:val="20"/>
                              </w:rPr>
                              <w:t xml:space="preserve">ASI lancar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28D09D2" id="Rectangle 38" o:spid="_x0000_s1048" style="position:absolute;margin-left:135.6pt;margin-top:26.1pt;width:116.25pt;height:33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" strokecolor="black [3213]" strokeweight="1pt">
                <v:shadow color="#868686"/>
                <v:textbox>
                  <w:txbxContent>
                    <w:p w:rsidR="00745635" w:rsidRPr="00017751" w:rsidRDefault="00745635" w:rsidP="00335ADA">
                      <w:pPr>
                        <w:spacing w:line="240" w:lineRule="auto"/>
                        <w:jc w:val="center"/>
                        <w:rPr>
                          <w:rFonts w:ascii="Times New Roman" w:hAnsi="Times New Roman"/>
                          <w:szCs w:val="20"/>
                        </w:rPr>
                      </w:pPr>
                      <w:r>
                        <w:rPr>
                          <w:rFonts w:ascii="Times New Roman" w:hAnsi="Times New Roman"/>
                          <w:szCs w:val="20"/>
                        </w:rPr>
                        <w:t xml:space="preserve">ASI lancar </w:t>
                      </w:r>
                    </w:p>
                  </w:txbxContent>
                </v:textbox>
              </v:rect>
            </w:pict>
          </mc:Fallback>
        </mc:AlternateContent>
      </w:r>
      <w:r>
        <w:rPr>
          <w:rFonts w:ascii="Times New Roman" w:hAnsi="Times New Roman"/>
          <w:noProof/>
          <w:sz w:val="24"/>
          <w:szCs w:val="24"/>
          <w:lang w:eastAsia="id-ID"/>
        </w:rPr>
        <mc:AlternateContent>
          <mc:Choice Requires="wps">
            <w:drawing>
              <wp:anchor distT="0" distB="0" distL="114300" distR="114300" simplePos="0" relativeHeight="251701248" behindDoc="0" locked="0" layoutInCell="1" allowOverlap="1" wp14:anchorId="5C97CF96" wp14:editId="470397BE">
                <wp:simplePos x="0" y="0"/>
                <wp:positionH relativeFrom="column">
                  <wp:posOffset>2465070</wp:posOffset>
                </wp:positionH>
                <wp:positionV relativeFrom="paragraph">
                  <wp:posOffset>102870</wp:posOffset>
                </wp:positionV>
                <wp:extent cx="0" cy="219075"/>
                <wp:effectExtent l="76200" t="0" r="57150" b="47625"/>
                <wp:wrapNone/>
                <wp:docPr id="39" name="Straight Arrow Connector 39"/>
                <wp:cNvGraphicFramePr/>
                <a:graphic xmlns:a="http://schemas.openxmlformats.org/drawingml/2006/main">
                  <a:graphicData uri="http://schemas.microsoft.com/office/word/2010/wordprocessingShape">
                    <wps:wsp>
                      <wps:cNvCnPr/>
                      <wps:spPr>
                        <a:xfrm>
                          <a:off x="0" y="0"/>
                          <a:ext cx="0" cy="219075"/>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http://schemas.microsoft.com/office/drawing/2014/chartex" xmlns:w16se="http://schemas.microsoft.com/office/word/2015/wordml/sym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 w14:anchorId="762CAA11" id="Straight Arrow Connector 39" o:spid="_x0000_s1026" type="#_x0000_t32" style="position:absolute;margin-left:194.1pt;margin-top:8.1pt;width:0;height:17.25pt;z-index:2517012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" strokecolor="black [3213]" strokeweight=".5pt">
                <v:stroke endarrow="block" joinstyle="miter"/>
              </v:shape>
            </w:pict>
          </mc:Fallback>
        </mc:AlternateContent>
      </w:r>
      <w:r>
        <w:rPr>
          <w:rFonts w:ascii="Times New Roman" w:hAnsi="Times New Roman"/>
          <w:noProof/>
          <w:sz w:val="24"/>
          <w:szCs w:val="24"/>
          <w:lang w:eastAsia="id-ID"/>
        </w:rPr>
        <mc:AlternateContent>
          <mc:Choice Requires="wps">
            <w:drawing>
              <wp:anchor distT="0" distB="0" distL="114300" distR="114300" simplePos="0" relativeHeight="251693056" behindDoc="0" locked="0" layoutInCell="1" allowOverlap="1" wp14:anchorId="6FE11D3A" wp14:editId="2A2B25AB">
                <wp:simplePos x="0" y="0"/>
                <wp:positionH relativeFrom="column">
                  <wp:posOffset>311785</wp:posOffset>
                </wp:positionH>
                <wp:positionV relativeFrom="paragraph">
                  <wp:posOffset>111760</wp:posOffset>
                </wp:positionV>
                <wp:extent cx="4086225" cy="0"/>
                <wp:effectExtent l="0" t="0" r="28575" b="19050"/>
                <wp:wrapNone/>
                <wp:docPr id="56" name="Straight Connector 56"/>
                <wp:cNvGraphicFramePr/>
                <a:graphic xmlns:a="http://schemas.openxmlformats.org/drawingml/2006/main">
                  <a:graphicData uri="http://schemas.microsoft.com/office/word/2010/wordprocessingShape">
                    <wps:wsp>
                      <wps:cNvCnPr/>
                      <wps:spPr>
                        <a:xfrm>
                          <a:off x="0" y="0"/>
                          <a:ext cx="40862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http://schemas.microsoft.com/office/drawing/2014/chartex" xmlns:w16se="http://schemas.microsoft.com/office/word/2015/wordml/sym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line w14:anchorId="5113B047" id="Straight Connector 56" o:spid="_x0000_s1026" style="position:absolute;z-index:251693056;visibility:visible;mso-wrap-style:square;mso-wrap-distance-left:9pt;mso-wrap-distance-top:0;mso-wrap-distance-right:9pt;mso-wrap-distance-bottom:0;mso-position-horizontal:absolute;mso-position-horizontal-relative:text;mso-position-vertical:absolute;mso-position-vertical-relative:text" from="24.55pt,8.8pt" to="346.3pt,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" strokecolor="black [3213]" strokeweight=".5pt">
                <v:stroke joinstyle="miter"/>
              </v:line>
            </w:pict>
          </mc:Fallback>
        </mc:AlternateContent>
      </w:r>
    </w:p>
    <w:p w:rsidR="00335ADA" w:rsidRDefault="00335ADA" w:rsidP="00335ADA">
      <w:pPr>
        <w:tabs>
          <w:tab w:val="left" w:pos="6315"/>
        </w:tabs>
        <w:spacing w:after="0" w:line="480" w:lineRule="auto"/>
        <w:rPr>
          <w:rFonts w:ascii="Times New Roman" w:hAnsi="Times New Roman"/>
          <w:sz w:val="24"/>
          <w:szCs w:val="24"/>
        </w:rPr>
      </w:pPr>
      <w:r>
        <w:rPr>
          <w:rFonts w:ascii="Times New Roman" w:hAnsi="Times New Roman"/>
          <w:sz w:val="24"/>
          <w:szCs w:val="24"/>
        </w:rPr>
        <w:tab/>
      </w:r>
    </w:p>
    <w:p w:rsidR="00897702" w:rsidRDefault="00897702" w:rsidP="00335ADA">
      <w:pPr>
        <w:spacing w:after="0" w:line="480" w:lineRule="auto"/>
        <w:rPr>
          <w:rFonts w:ascii="Times New Roman" w:hAnsi="Times New Roman"/>
          <w:sz w:val="24"/>
          <w:szCs w:val="24"/>
        </w:rPr>
      </w:pPr>
    </w:p>
    <w:p w:rsidR="00335ADA" w:rsidRDefault="00335ADA" w:rsidP="00335ADA">
      <w:pPr>
        <w:spacing w:after="0" w:line="480" w:lineRule="auto"/>
        <w:rPr>
          <w:rFonts w:ascii="Times New Roman" w:hAnsi="Times New Roman"/>
          <w:sz w:val="24"/>
          <w:szCs w:val="24"/>
        </w:rPr>
      </w:pPr>
      <w:r>
        <w:rPr>
          <w:rFonts w:ascii="Times New Roman" w:hAnsi="Times New Roman"/>
          <w:sz w:val="24"/>
          <w:szCs w:val="24"/>
        </w:rPr>
        <w:t>Keterangan</w:t>
      </w:r>
      <w:r>
        <w:rPr>
          <w:rFonts w:ascii="Times New Roman" w:hAnsi="Times New Roman"/>
          <w:sz w:val="24"/>
          <w:szCs w:val="24"/>
        </w:rPr>
        <w:tab/>
        <w:t>:</w:t>
      </w:r>
    </w:p>
    <w:p w:rsidR="00335ADA" w:rsidRDefault="00335ADA" w:rsidP="00335ADA">
      <w:pPr>
        <w:tabs>
          <w:tab w:val="left" w:pos="900"/>
          <w:tab w:val="left" w:pos="1080"/>
          <w:tab w:val="left" w:pos="4500"/>
          <w:tab w:val="left" w:pos="4680"/>
        </w:tabs>
        <w:spacing w:after="0" w:line="480" w:lineRule="auto"/>
        <w:rPr>
          <w:rFonts w:ascii="Times New Roman" w:hAnsi="Times New Roman"/>
          <w:sz w:val="24"/>
          <w:szCs w:val="24"/>
        </w:rPr>
      </w:pPr>
      <w:r>
        <w:rPr>
          <w:rFonts w:ascii="Times New Roman" w:hAnsi="Times New Roman"/>
          <w:noProof/>
          <w:sz w:val="24"/>
          <w:szCs w:val="24"/>
          <w:lang w:eastAsia="id-ID"/>
        </w:rPr>
        <mc:AlternateContent>
          <mc:Choice Requires="wps">
            <w:drawing>
              <wp:anchor distT="0" distB="0" distL="114300" distR="114300" simplePos="0" relativeHeight="251671552" behindDoc="0" locked="0" layoutInCell="1" allowOverlap="1" wp14:anchorId="5450E4AA" wp14:editId="3E613BE7">
                <wp:simplePos x="0" y="0"/>
                <wp:positionH relativeFrom="column">
                  <wp:posOffset>2379345</wp:posOffset>
                </wp:positionH>
                <wp:positionV relativeFrom="paragraph">
                  <wp:posOffset>106680</wp:posOffset>
                </wp:positionV>
                <wp:extent cx="361950" cy="0"/>
                <wp:effectExtent l="9525" t="52705" r="19050" b="61595"/>
                <wp:wrapNone/>
                <wp:docPr id="40" name="Straight Arrow Connector 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195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w16se="http://schemas.microsoft.com/office/word/2015/wordml/sym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 w14:anchorId="7F001F8F" id="Straight Arrow Connector 40" o:spid="_x0000_s1026" type="#_x0000_t32" style="position:absolute;margin-left:187.35pt;margin-top:8.4pt;width:28.5pt;height:0;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">
                <v:stroke endarrow="block"/>
              </v:shape>
            </w:pict>
          </mc:Fallback>
        </mc:AlternateContent>
      </w:r>
      <w:r>
        <w:rPr>
          <w:rFonts w:ascii="Times New Roman" w:hAnsi="Times New Roman"/>
          <w:noProof/>
          <w:sz w:val="24"/>
          <w:szCs w:val="24"/>
          <w:lang w:eastAsia="id-ID"/>
        </w:rPr>
        <mc:AlternateContent>
          <mc:Choice Requires="wps">
            <w:drawing>
              <wp:anchor distT="0" distB="0" distL="114300" distR="114300" simplePos="0" relativeHeight="251670528" behindDoc="0" locked="0" layoutInCell="1" allowOverlap="1" wp14:anchorId="3343E735" wp14:editId="4F09B15F">
                <wp:simplePos x="0" y="0"/>
                <wp:positionH relativeFrom="column">
                  <wp:posOffset>64770</wp:posOffset>
                </wp:positionH>
                <wp:positionV relativeFrom="paragraph">
                  <wp:posOffset>330200</wp:posOffset>
                </wp:positionV>
                <wp:extent cx="342900" cy="219075"/>
                <wp:effectExtent l="9525" t="9525" r="9525" b="9525"/>
                <wp:wrapNone/>
                <wp:docPr id="41" name="Rectangle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219075"/>
                        </a:xfrm>
                        <a:prstGeom prst="rect">
                          <a:avLst/>
                        </a:prstGeom>
                        <a:solidFill>
                          <a:srgbClr val="FFFFFF"/>
                        </a:solidFill>
                        <a:ln w="9525">
                          <a:solidFill>
                            <a:srgbClr val="000000"/>
                          </a:solidFill>
                          <a:prstDash val="dash"/>
                          <a:miter lim="800000"/>
                          <a:headEnd/>
                          <a:tailEnd/>
                        </a:ln>
                      </wps:spPr>
                      <wps:txbx>
                        <w:txbxContent>
                          <w:p w:rsidR="00745635" w:rsidRDefault="00745635" w:rsidP="00335ADA"/>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43E735" id="Rectangle 41" o:spid="_x0000_s1049" style="position:absolute;margin-left:5.1pt;margin-top:26pt;width:27pt;height:17.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">
                <v:stroke dashstyle="dash"/>
                <v:textbox>
                  <w:txbxContent>
                    <w:p w:rsidR="00745635" w:rsidRDefault="00745635" w:rsidP="00335ADA"/>
                  </w:txbxContent>
                </v:textbox>
              </v:rect>
            </w:pict>
          </mc:Fallback>
        </mc:AlternateContent>
      </w:r>
      <w:r>
        <w:rPr>
          <w:rFonts w:ascii="Times New Roman" w:hAnsi="Times New Roman"/>
          <w:noProof/>
          <w:sz w:val="24"/>
          <w:szCs w:val="24"/>
          <w:lang w:eastAsia="id-ID"/>
        </w:rPr>
        <mc:AlternateContent>
          <mc:Choice Requires="wps">
            <w:drawing>
              <wp:anchor distT="0" distB="0" distL="114300" distR="114300" simplePos="0" relativeHeight="251669504" behindDoc="0" locked="0" layoutInCell="1" allowOverlap="1" wp14:anchorId="41E6708A" wp14:editId="40782E9B">
                <wp:simplePos x="0" y="0"/>
                <wp:positionH relativeFrom="column">
                  <wp:posOffset>64770</wp:posOffset>
                </wp:positionH>
                <wp:positionV relativeFrom="paragraph">
                  <wp:posOffset>-3175</wp:posOffset>
                </wp:positionV>
                <wp:extent cx="342900" cy="171450"/>
                <wp:effectExtent l="9525" t="9525" r="9525" b="9525"/>
                <wp:wrapNone/>
                <wp:docPr id="42" name="Rectangle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w16se="http://schemas.microsoft.com/office/word/2015/wordml/sym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rect w14:anchorId="43D5D854" id="Rectangle 42" o:spid="_x0000_s1026" style="position:absolute;margin-left:5.1pt;margin-top:-.25pt;width:27pt;height:13.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"/>
            </w:pict>
          </mc:Fallback>
        </mc:AlternateContent>
      </w:r>
      <w:r>
        <w:rPr>
          <w:rFonts w:ascii="Times New Roman" w:hAnsi="Times New Roman"/>
          <w:sz w:val="24"/>
          <w:szCs w:val="24"/>
        </w:rPr>
        <w:t xml:space="preserve">             </w:t>
      </w:r>
      <w:r>
        <w:rPr>
          <w:rFonts w:ascii="Times New Roman" w:hAnsi="Times New Roman"/>
          <w:sz w:val="24"/>
          <w:szCs w:val="24"/>
        </w:rPr>
        <w:tab/>
        <w:t>:</w:t>
      </w:r>
      <w:r>
        <w:rPr>
          <w:rFonts w:ascii="Times New Roman" w:hAnsi="Times New Roman"/>
          <w:sz w:val="24"/>
          <w:szCs w:val="24"/>
        </w:rPr>
        <w:tab/>
        <w:t xml:space="preserve">Diteliti                                           </w:t>
      </w:r>
      <w:r>
        <w:rPr>
          <w:rFonts w:ascii="Times New Roman" w:hAnsi="Times New Roman"/>
          <w:sz w:val="24"/>
          <w:szCs w:val="24"/>
        </w:rPr>
        <w:tab/>
        <w:t>:</w:t>
      </w:r>
      <w:r>
        <w:rPr>
          <w:rFonts w:ascii="Times New Roman" w:hAnsi="Times New Roman"/>
          <w:sz w:val="24"/>
          <w:szCs w:val="24"/>
        </w:rPr>
        <w:tab/>
        <w:t>Ada hubungan</w:t>
      </w:r>
    </w:p>
    <w:p w:rsidR="00335ADA" w:rsidRDefault="00335ADA" w:rsidP="00335ADA">
      <w:pPr>
        <w:tabs>
          <w:tab w:val="left" w:pos="900"/>
          <w:tab w:val="left" w:pos="1080"/>
          <w:tab w:val="left" w:pos="2685"/>
          <w:tab w:val="left" w:pos="4500"/>
          <w:tab w:val="left" w:pos="4680"/>
        </w:tabs>
        <w:rPr>
          <w:rFonts w:ascii="Times New Roman" w:hAnsi="Times New Roman"/>
          <w:sz w:val="24"/>
          <w:szCs w:val="24"/>
        </w:rPr>
      </w:pPr>
      <w:r>
        <w:rPr>
          <w:rFonts w:ascii="Times New Roman" w:hAnsi="Times New Roman"/>
          <w:noProof/>
          <w:sz w:val="24"/>
          <w:szCs w:val="24"/>
          <w:lang w:eastAsia="id-ID"/>
        </w:rPr>
        <mc:AlternateContent>
          <mc:Choice Requires="wps">
            <w:drawing>
              <wp:anchor distT="0" distB="0" distL="114300" distR="114300" simplePos="0" relativeHeight="251672576" behindDoc="0" locked="0" layoutInCell="1" allowOverlap="1" wp14:anchorId="5DA0CD4B" wp14:editId="7CF0A00B">
                <wp:simplePos x="0" y="0"/>
                <wp:positionH relativeFrom="column">
                  <wp:posOffset>2331720</wp:posOffset>
                </wp:positionH>
                <wp:positionV relativeFrom="paragraph">
                  <wp:posOffset>108585</wp:posOffset>
                </wp:positionV>
                <wp:extent cx="361950" cy="0"/>
                <wp:effectExtent l="9525" t="5080" r="9525" b="13970"/>
                <wp:wrapNone/>
                <wp:docPr id="43" name="Straight Arrow Connector 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19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w16se="http://schemas.microsoft.com/office/word/2015/wordml/sym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 w14:anchorId="55002499" id="Straight Arrow Connector 43" o:spid="_x0000_s1026" type="#_x0000_t32" style="position:absolute;margin-left:183.6pt;margin-top:8.55pt;width:28.5pt;height:0;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"/>
            </w:pict>
          </mc:Fallback>
        </mc:AlternateContent>
      </w:r>
      <w:r>
        <w:rPr>
          <w:rFonts w:ascii="Times New Roman" w:hAnsi="Times New Roman"/>
          <w:sz w:val="24"/>
          <w:szCs w:val="24"/>
        </w:rPr>
        <w:t xml:space="preserve">               :</w:t>
      </w:r>
      <w:r>
        <w:rPr>
          <w:rFonts w:ascii="Times New Roman" w:hAnsi="Times New Roman"/>
          <w:sz w:val="24"/>
          <w:szCs w:val="24"/>
        </w:rPr>
        <w:tab/>
        <w:t>Tidak diteliti</w:t>
      </w:r>
      <w:r>
        <w:rPr>
          <w:rFonts w:ascii="Times New Roman" w:hAnsi="Times New Roman"/>
          <w:sz w:val="24"/>
          <w:szCs w:val="24"/>
        </w:rPr>
        <w:tab/>
        <w:t xml:space="preserve">                            </w:t>
      </w:r>
      <w:r>
        <w:rPr>
          <w:rFonts w:ascii="Times New Roman" w:hAnsi="Times New Roman"/>
          <w:sz w:val="24"/>
          <w:szCs w:val="24"/>
        </w:rPr>
        <w:tab/>
        <w:t>:</w:t>
      </w:r>
      <w:r>
        <w:rPr>
          <w:rFonts w:ascii="Times New Roman" w:hAnsi="Times New Roman"/>
          <w:sz w:val="24"/>
          <w:szCs w:val="24"/>
        </w:rPr>
        <w:tab/>
        <w:t>Berhubungan</w:t>
      </w:r>
    </w:p>
    <w:p w:rsidR="00335ADA" w:rsidRPr="00B7128B" w:rsidRDefault="00335ADA" w:rsidP="00335ADA">
      <w:pPr>
        <w:tabs>
          <w:tab w:val="left" w:pos="900"/>
          <w:tab w:val="left" w:pos="1080"/>
          <w:tab w:val="left" w:pos="1350"/>
          <w:tab w:val="left" w:pos="2685"/>
          <w:tab w:val="left" w:pos="4680"/>
        </w:tabs>
        <w:ind w:left="1350" w:hanging="1350"/>
        <w:jc w:val="both"/>
        <w:rPr>
          <w:rFonts w:ascii="Times New Roman" w:hAnsi="Times New Roman"/>
          <w:sz w:val="24"/>
          <w:szCs w:val="24"/>
        </w:rPr>
      </w:pPr>
      <w:r w:rsidRPr="00B7128B">
        <w:rPr>
          <w:rFonts w:ascii="Times New Roman" w:hAnsi="Times New Roman"/>
          <w:sz w:val="24"/>
          <w:szCs w:val="24"/>
        </w:rPr>
        <w:t>Gambar 3.1</w:t>
      </w:r>
      <w:r w:rsidRPr="00B7128B">
        <w:rPr>
          <w:rFonts w:ascii="Times New Roman" w:hAnsi="Times New Roman"/>
          <w:sz w:val="24"/>
          <w:szCs w:val="24"/>
        </w:rPr>
        <w:tab/>
        <w:t xml:space="preserve">Kerangka konsep pengaruh </w:t>
      </w:r>
      <w:r w:rsidRPr="00B7128B">
        <w:rPr>
          <w:rFonts w:ascii="Times New Roman" w:hAnsi="Times New Roman"/>
          <w:i/>
          <w:sz w:val="24"/>
          <w:szCs w:val="24"/>
        </w:rPr>
        <w:t xml:space="preserve">hypno-breastfeeding </w:t>
      </w:r>
      <w:r w:rsidRPr="00B7128B">
        <w:rPr>
          <w:rFonts w:ascii="Times New Roman" w:hAnsi="Times New Roman"/>
          <w:sz w:val="24"/>
          <w:szCs w:val="24"/>
        </w:rPr>
        <w:t>terhadap kelancaran ASI</w:t>
      </w:r>
      <w:r>
        <w:rPr>
          <w:rFonts w:ascii="Times New Roman" w:hAnsi="Times New Roman"/>
          <w:sz w:val="24"/>
          <w:szCs w:val="24"/>
        </w:rPr>
        <w:t xml:space="preserve"> </w:t>
      </w:r>
      <w:r w:rsidR="004D6AAC">
        <w:rPr>
          <w:rFonts w:ascii="Times New Roman" w:hAnsi="Times New Roman"/>
          <w:sz w:val="24"/>
          <w:szCs w:val="24"/>
        </w:rPr>
        <w:t>pada ibu menyusui</w:t>
      </w:r>
      <w:r w:rsidRPr="00B7128B">
        <w:rPr>
          <w:rFonts w:ascii="Times New Roman" w:hAnsi="Times New Roman"/>
          <w:sz w:val="24"/>
          <w:szCs w:val="24"/>
        </w:rPr>
        <w:t xml:space="preserve">. </w:t>
      </w:r>
    </w:p>
    <w:p w:rsidR="00335ADA" w:rsidRDefault="00871B70" w:rsidP="00871B70">
      <w:pPr>
        <w:pStyle w:val="Heading2"/>
      </w:pPr>
      <w:bookmarkStart w:id="200" w:name="_Toc42691496"/>
      <w:bookmarkStart w:id="201" w:name="_Toc42691573"/>
      <w:bookmarkStart w:id="202" w:name="_Toc43894425"/>
      <w:r>
        <w:lastRenderedPageBreak/>
        <w:t xml:space="preserve">3.2  </w:t>
      </w:r>
      <w:r w:rsidR="00335ADA" w:rsidRPr="009D04BB">
        <w:t>Hipotesis Penelitian</w:t>
      </w:r>
      <w:bookmarkEnd w:id="200"/>
      <w:bookmarkEnd w:id="201"/>
      <w:bookmarkEnd w:id="202"/>
    </w:p>
    <w:p w:rsidR="00335ADA" w:rsidRPr="00017751" w:rsidRDefault="00335ADA" w:rsidP="00335ADA">
      <w:pPr>
        <w:tabs>
          <w:tab w:val="left" w:pos="720"/>
          <w:tab w:val="left" w:pos="900"/>
          <w:tab w:val="left" w:pos="1080"/>
          <w:tab w:val="left" w:pos="2685"/>
          <w:tab w:val="left" w:pos="4680"/>
        </w:tabs>
        <w:spacing w:after="0" w:line="480" w:lineRule="auto"/>
        <w:ind w:left="426"/>
        <w:jc w:val="both"/>
        <w:rPr>
          <w:rFonts w:ascii="Times New Roman" w:hAnsi="Times New Roman"/>
          <w:b/>
          <w:sz w:val="24"/>
          <w:szCs w:val="24"/>
        </w:rPr>
      </w:pPr>
      <w:r>
        <w:rPr>
          <w:rFonts w:ascii="Times New Roman" w:hAnsi="Times New Roman"/>
          <w:sz w:val="24"/>
          <w:szCs w:val="24"/>
        </w:rPr>
        <w:t xml:space="preserve">Ada </w:t>
      </w:r>
      <w:r w:rsidRPr="004821C7">
        <w:rPr>
          <w:rFonts w:ascii="Times New Roman" w:hAnsi="Times New Roman"/>
          <w:sz w:val="24"/>
          <w:szCs w:val="24"/>
        </w:rPr>
        <w:t xml:space="preserve">pengaruh </w:t>
      </w:r>
      <w:r w:rsidRPr="004821C7">
        <w:rPr>
          <w:rFonts w:ascii="Times New Roman" w:hAnsi="Times New Roman"/>
          <w:i/>
          <w:sz w:val="24"/>
          <w:szCs w:val="24"/>
        </w:rPr>
        <w:t>hypno</w:t>
      </w:r>
      <w:r>
        <w:rPr>
          <w:rFonts w:ascii="Times New Roman" w:hAnsi="Times New Roman"/>
          <w:i/>
          <w:sz w:val="24"/>
          <w:szCs w:val="24"/>
        </w:rPr>
        <w:t>-</w:t>
      </w:r>
      <w:r w:rsidRPr="004821C7">
        <w:rPr>
          <w:rFonts w:ascii="Times New Roman" w:hAnsi="Times New Roman"/>
          <w:i/>
          <w:sz w:val="24"/>
          <w:szCs w:val="24"/>
        </w:rPr>
        <w:t>breastfeeding</w:t>
      </w:r>
      <w:r w:rsidRPr="004821C7">
        <w:rPr>
          <w:rFonts w:ascii="Times New Roman" w:hAnsi="Times New Roman"/>
          <w:sz w:val="24"/>
          <w:szCs w:val="24"/>
        </w:rPr>
        <w:t xml:space="preserve"> terhadap </w:t>
      </w:r>
      <w:r>
        <w:rPr>
          <w:rFonts w:ascii="Times New Roman" w:hAnsi="Times New Roman"/>
          <w:sz w:val="24"/>
          <w:szCs w:val="24"/>
        </w:rPr>
        <w:t xml:space="preserve">kelancaran ASI </w:t>
      </w:r>
      <w:r w:rsidR="001162A5">
        <w:rPr>
          <w:rFonts w:ascii="Times New Roman" w:hAnsi="Times New Roman"/>
          <w:sz w:val="24"/>
          <w:szCs w:val="24"/>
        </w:rPr>
        <w:t>pada ibu menyusui</w:t>
      </w:r>
      <w:r w:rsidRPr="00FA0DEE">
        <w:rPr>
          <w:rFonts w:ascii="Times New Roman" w:hAnsi="Times New Roman"/>
          <w:sz w:val="24"/>
          <w:szCs w:val="24"/>
        </w:rPr>
        <w:t>.</w:t>
      </w:r>
    </w:p>
    <w:p w:rsidR="00335ADA" w:rsidRDefault="00335ADA" w:rsidP="00335ADA"/>
    <w:p w:rsidR="00335ADA" w:rsidRDefault="00335ADA" w:rsidP="00335ADA">
      <w:pPr>
        <w:autoSpaceDE w:val="0"/>
        <w:autoSpaceDN w:val="0"/>
        <w:adjustRightInd w:val="0"/>
        <w:spacing w:after="0"/>
        <w:rPr>
          <w:rFonts w:cs="Times New Roman"/>
          <w:szCs w:val="24"/>
        </w:rPr>
      </w:pPr>
    </w:p>
    <w:p w:rsidR="00335ADA" w:rsidRDefault="00335ADA" w:rsidP="00335ADA">
      <w:pPr>
        <w:autoSpaceDE w:val="0"/>
        <w:autoSpaceDN w:val="0"/>
        <w:adjustRightInd w:val="0"/>
        <w:spacing w:after="0"/>
        <w:rPr>
          <w:rFonts w:cs="Times New Roman"/>
          <w:szCs w:val="24"/>
        </w:rPr>
      </w:pPr>
    </w:p>
    <w:p w:rsidR="00335ADA" w:rsidRDefault="00335ADA" w:rsidP="00335ADA">
      <w:pPr>
        <w:autoSpaceDE w:val="0"/>
        <w:autoSpaceDN w:val="0"/>
        <w:adjustRightInd w:val="0"/>
        <w:spacing w:after="0"/>
        <w:rPr>
          <w:rFonts w:cs="Times New Roman"/>
          <w:szCs w:val="24"/>
        </w:rPr>
      </w:pPr>
    </w:p>
    <w:p w:rsidR="00335ADA" w:rsidRDefault="00335ADA" w:rsidP="00335ADA">
      <w:pPr>
        <w:autoSpaceDE w:val="0"/>
        <w:autoSpaceDN w:val="0"/>
        <w:adjustRightInd w:val="0"/>
        <w:spacing w:after="0"/>
        <w:rPr>
          <w:rFonts w:cs="Times New Roman"/>
          <w:szCs w:val="24"/>
        </w:rPr>
      </w:pPr>
    </w:p>
    <w:p w:rsidR="00335ADA" w:rsidRDefault="00335ADA" w:rsidP="00335ADA">
      <w:pPr>
        <w:autoSpaceDE w:val="0"/>
        <w:autoSpaceDN w:val="0"/>
        <w:adjustRightInd w:val="0"/>
        <w:spacing w:after="0"/>
        <w:rPr>
          <w:rFonts w:cs="Times New Roman"/>
          <w:szCs w:val="24"/>
        </w:rPr>
      </w:pPr>
    </w:p>
    <w:p w:rsidR="00335ADA" w:rsidRDefault="00335ADA" w:rsidP="00335ADA">
      <w:pPr>
        <w:autoSpaceDE w:val="0"/>
        <w:autoSpaceDN w:val="0"/>
        <w:adjustRightInd w:val="0"/>
        <w:spacing w:after="0"/>
        <w:rPr>
          <w:rFonts w:cs="Times New Roman"/>
          <w:szCs w:val="24"/>
        </w:rPr>
      </w:pPr>
    </w:p>
    <w:p w:rsidR="00335ADA" w:rsidRDefault="00335ADA" w:rsidP="00335ADA">
      <w:pPr>
        <w:autoSpaceDE w:val="0"/>
        <w:autoSpaceDN w:val="0"/>
        <w:adjustRightInd w:val="0"/>
        <w:spacing w:after="0"/>
        <w:rPr>
          <w:rFonts w:cs="Times New Roman"/>
          <w:szCs w:val="24"/>
        </w:rPr>
      </w:pPr>
    </w:p>
    <w:p w:rsidR="00335ADA" w:rsidRDefault="00335ADA" w:rsidP="00335ADA">
      <w:pPr>
        <w:autoSpaceDE w:val="0"/>
        <w:autoSpaceDN w:val="0"/>
        <w:adjustRightInd w:val="0"/>
        <w:spacing w:after="0"/>
        <w:rPr>
          <w:rFonts w:cs="Times New Roman"/>
          <w:szCs w:val="24"/>
        </w:rPr>
      </w:pPr>
    </w:p>
    <w:p w:rsidR="00335ADA" w:rsidRDefault="00335ADA" w:rsidP="00335ADA">
      <w:pPr>
        <w:autoSpaceDE w:val="0"/>
        <w:autoSpaceDN w:val="0"/>
        <w:adjustRightInd w:val="0"/>
        <w:spacing w:after="0"/>
        <w:rPr>
          <w:rFonts w:cs="Times New Roman"/>
          <w:szCs w:val="24"/>
        </w:rPr>
      </w:pPr>
    </w:p>
    <w:p w:rsidR="00335ADA" w:rsidRDefault="00335ADA" w:rsidP="00335ADA">
      <w:pPr>
        <w:autoSpaceDE w:val="0"/>
        <w:autoSpaceDN w:val="0"/>
        <w:adjustRightInd w:val="0"/>
        <w:spacing w:after="0"/>
        <w:rPr>
          <w:rFonts w:cs="Times New Roman"/>
          <w:szCs w:val="24"/>
        </w:rPr>
      </w:pPr>
    </w:p>
    <w:p w:rsidR="00335ADA" w:rsidRDefault="00335ADA" w:rsidP="00335ADA">
      <w:pPr>
        <w:autoSpaceDE w:val="0"/>
        <w:autoSpaceDN w:val="0"/>
        <w:adjustRightInd w:val="0"/>
        <w:spacing w:after="0"/>
        <w:rPr>
          <w:rFonts w:cs="Times New Roman"/>
          <w:szCs w:val="24"/>
        </w:rPr>
      </w:pPr>
    </w:p>
    <w:p w:rsidR="00335ADA" w:rsidRDefault="00335ADA" w:rsidP="00335ADA">
      <w:pPr>
        <w:autoSpaceDE w:val="0"/>
        <w:autoSpaceDN w:val="0"/>
        <w:adjustRightInd w:val="0"/>
        <w:spacing w:after="0"/>
        <w:rPr>
          <w:rFonts w:cs="Times New Roman"/>
          <w:szCs w:val="24"/>
        </w:rPr>
      </w:pPr>
    </w:p>
    <w:p w:rsidR="00335ADA" w:rsidRDefault="00335ADA" w:rsidP="00335ADA">
      <w:pPr>
        <w:autoSpaceDE w:val="0"/>
        <w:autoSpaceDN w:val="0"/>
        <w:adjustRightInd w:val="0"/>
        <w:spacing w:after="0"/>
        <w:rPr>
          <w:rFonts w:cs="Times New Roman"/>
          <w:szCs w:val="24"/>
        </w:rPr>
      </w:pPr>
    </w:p>
    <w:p w:rsidR="00335ADA" w:rsidRDefault="00335ADA" w:rsidP="00335ADA">
      <w:pPr>
        <w:autoSpaceDE w:val="0"/>
        <w:autoSpaceDN w:val="0"/>
        <w:adjustRightInd w:val="0"/>
        <w:spacing w:after="0"/>
        <w:rPr>
          <w:rFonts w:cs="Times New Roman"/>
          <w:szCs w:val="24"/>
        </w:rPr>
      </w:pPr>
    </w:p>
    <w:p w:rsidR="00335ADA" w:rsidRDefault="00335ADA" w:rsidP="00335ADA">
      <w:pPr>
        <w:autoSpaceDE w:val="0"/>
        <w:autoSpaceDN w:val="0"/>
        <w:adjustRightInd w:val="0"/>
        <w:spacing w:after="0"/>
        <w:rPr>
          <w:rFonts w:cs="Times New Roman"/>
          <w:szCs w:val="24"/>
        </w:rPr>
      </w:pPr>
    </w:p>
    <w:p w:rsidR="00335ADA" w:rsidRDefault="00335ADA" w:rsidP="00335ADA">
      <w:pPr>
        <w:autoSpaceDE w:val="0"/>
        <w:autoSpaceDN w:val="0"/>
        <w:adjustRightInd w:val="0"/>
        <w:spacing w:after="0"/>
        <w:rPr>
          <w:rFonts w:cs="Times New Roman"/>
          <w:szCs w:val="24"/>
        </w:rPr>
      </w:pPr>
    </w:p>
    <w:p w:rsidR="00335ADA" w:rsidRDefault="00335ADA" w:rsidP="00335ADA">
      <w:pPr>
        <w:autoSpaceDE w:val="0"/>
        <w:autoSpaceDN w:val="0"/>
        <w:adjustRightInd w:val="0"/>
        <w:spacing w:after="0"/>
        <w:rPr>
          <w:rFonts w:cs="Times New Roman"/>
          <w:szCs w:val="24"/>
        </w:rPr>
      </w:pPr>
    </w:p>
    <w:p w:rsidR="00335ADA" w:rsidRDefault="00335ADA" w:rsidP="00335ADA">
      <w:pPr>
        <w:autoSpaceDE w:val="0"/>
        <w:autoSpaceDN w:val="0"/>
        <w:adjustRightInd w:val="0"/>
        <w:spacing w:after="0"/>
        <w:rPr>
          <w:rFonts w:cs="Times New Roman"/>
          <w:szCs w:val="24"/>
        </w:rPr>
      </w:pPr>
    </w:p>
    <w:p w:rsidR="00335ADA" w:rsidRDefault="00335ADA" w:rsidP="00335ADA">
      <w:pPr>
        <w:autoSpaceDE w:val="0"/>
        <w:autoSpaceDN w:val="0"/>
        <w:adjustRightInd w:val="0"/>
        <w:spacing w:after="0"/>
        <w:rPr>
          <w:rFonts w:cs="Times New Roman"/>
          <w:szCs w:val="24"/>
        </w:rPr>
      </w:pPr>
    </w:p>
    <w:p w:rsidR="00335ADA" w:rsidRDefault="00335ADA" w:rsidP="00335ADA">
      <w:pPr>
        <w:autoSpaceDE w:val="0"/>
        <w:autoSpaceDN w:val="0"/>
        <w:adjustRightInd w:val="0"/>
        <w:spacing w:after="0"/>
        <w:rPr>
          <w:rFonts w:cs="Times New Roman"/>
          <w:szCs w:val="24"/>
        </w:rPr>
      </w:pPr>
    </w:p>
    <w:p w:rsidR="00335ADA" w:rsidRDefault="00335ADA" w:rsidP="00335ADA">
      <w:pPr>
        <w:autoSpaceDE w:val="0"/>
        <w:autoSpaceDN w:val="0"/>
        <w:adjustRightInd w:val="0"/>
        <w:spacing w:after="0"/>
        <w:rPr>
          <w:rFonts w:cs="Times New Roman"/>
          <w:szCs w:val="24"/>
        </w:rPr>
      </w:pPr>
    </w:p>
    <w:p w:rsidR="00335ADA" w:rsidRDefault="00335ADA" w:rsidP="00335ADA">
      <w:pPr>
        <w:autoSpaceDE w:val="0"/>
        <w:autoSpaceDN w:val="0"/>
        <w:adjustRightInd w:val="0"/>
        <w:spacing w:after="0"/>
        <w:rPr>
          <w:rFonts w:cs="Times New Roman"/>
          <w:szCs w:val="24"/>
        </w:rPr>
      </w:pPr>
    </w:p>
    <w:p w:rsidR="00335ADA" w:rsidRDefault="00335ADA" w:rsidP="00335ADA">
      <w:pPr>
        <w:autoSpaceDE w:val="0"/>
        <w:autoSpaceDN w:val="0"/>
        <w:adjustRightInd w:val="0"/>
        <w:spacing w:after="0"/>
        <w:rPr>
          <w:rFonts w:cs="Times New Roman"/>
          <w:szCs w:val="24"/>
        </w:rPr>
      </w:pPr>
    </w:p>
    <w:p w:rsidR="00335ADA" w:rsidRDefault="00335ADA" w:rsidP="00335ADA">
      <w:pPr>
        <w:autoSpaceDE w:val="0"/>
        <w:autoSpaceDN w:val="0"/>
        <w:adjustRightInd w:val="0"/>
        <w:spacing w:after="0"/>
        <w:rPr>
          <w:rFonts w:cs="Times New Roman"/>
          <w:szCs w:val="24"/>
        </w:rPr>
      </w:pPr>
    </w:p>
    <w:p w:rsidR="00335ADA" w:rsidRDefault="00335ADA" w:rsidP="00335ADA">
      <w:pPr>
        <w:autoSpaceDE w:val="0"/>
        <w:autoSpaceDN w:val="0"/>
        <w:adjustRightInd w:val="0"/>
        <w:spacing w:after="0"/>
        <w:rPr>
          <w:rFonts w:cs="Times New Roman"/>
          <w:szCs w:val="24"/>
        </w:rPr>
      </w:pPr>
    </w:p>
    <w:p w:rsidR="00335ADA" w:rsidRDefault="00335ADA" w:rsidP="00335ADA">
      <w:pPr>
        <w:autoSpaceDE w:val="0"/>
        <w:autoSpaceDN w:val="0"/>
        <w:adjustRightInd w:val="0"/>
        <w:spacing w:after="0"/>
        <w:rPr>
          <w:rFonts w:cs="Times New Roman"/>
          <w:szCs w:val="24"/>
        </w:rPr>
      </w:pPr>
    </w:p>
    <w:p w:rsidR="00335ADA" w:rsidRDefault="00335ADA" w:rsidP="00335ADA">
      <w:pPr>
        <w:autoSpaceDE w:val="0"/>
        <w:autoSpaceDN w:val="0"/>
        <w:adjustRightInd w:val="0"/>
        <w:spacing w:after="0"/>
        <w:rPr>
          <w:rFonts w:cs="Times New Roman"/>
          <w:szCs w:val="24"/>
        </w:rPr>
      </w:pPr>
    </w:p>
    <w:p w:rsidR="00335ADA" w:rsidRDefault="00335ADA" w:rsidP="00335ADA">
      <w:pPr>
        <w:autoSpaceDE w:val="0"/>
        <w:autoSpaceDN w:val="0"/>
        <w:adjustRightInd w:val="0"/>
        <w:spacing w:after="0"/>
        <w:rPr>
          <w:rFonts w:cs="Times New Roman"/>
          <w:szCs w:val="24"/>
        </w:rPr>
      </w:pPr>
    </w:p>
    <w:p w:rsidR="00335ADA" w:rsidRDefault="00335ADA" w:rsidP="00335ADA">
      <w:pPr>
        <w:autoSpaceDE w:val="0"/>
        <w:autoSpaceDN w:val="0"/>
        <w:adjustRightInd w:val="0"/>
        <w:spacing w:after="0"/>
        <w:rPr>
          <w:rFonts w:cs="Times New Roman"/>
          <w:szCs w:val="24"/>
        </w:rPr>
      </w:pPr>
    </w:p>
    <w:p w:rsidR="00335ADA" w:rsidRDefault="00335ADA" w:rsidP="00335ADA">
      <w:pPr>
        <w:autoSpaceDE w:val="0"/>
        <w:autoSpaceDN w:val="0"/>
        <w:adjustRightInd w:val="0"/>
        <w:spacing w:after="0"/>
        <w:rPr>
          <w:rFonts w:cs="Times New Roman"/>
          <w:szCs w:val="24"/>
        </w:rPr>
      </w:pPr>
    </w:p>
    <w:p w:rsidR="008661C9" w:rsidRDefault="008661C9" w:rsidP="008661C9">
      <w:pPr>
        <w:pStyle w:val="Heading1"/>
        <w:jc w:val="left"/>
        <w:sectPr w:rsidR="008661C9" w:rsidSect="0029500C">
          <w:pgSz w:w="11907" w:h="16840" w:code="9"/>
          <w:pgMar w:top="2268" w:right="1701" w:bottom="1701" w:left="2268" w:header="720" w:footer="720" w:gutter="0"/>
          <w:pgNumType w:start="63"/>
          <w:cols w:space="708"/>
          <w:titlePg/>
          <w:docGrid w:linePitch="360"/>
        </w:sectPr>
      </w:pPr>
    </w:p>
    <w:p w:rsidR="00335ADA" w:rsidRPr="008661C9" w:rsidRDefault="00335ADA" w:rsidP="008661C9">
      <w:pPr>
        <w:pStyle w:val="Heading1"/>
      </w:pPr>
      <w:bookmarkStart w:id="203" w:name="_Toc40174270"/>
      <w:bookmarkStart w:id="204" w:name="_Toc42691497"/>
      <w:bookmarkStart w:id="205" w:name="_Toc42691574"/>
      <w:bookmarkStart w:id="206" w:name="_Toc42691831"/>
      <w:bookmarkStart w:id="207" w:name="_Toc42870260"/>
      <w:bookmarkStart w:id="208" w:name="_Toc42871296"/>
      <w:bookmarkStart w:id="209" w:name="_Toc43211356"/>
      <w:bookmarkStart w:id="210" w:name="_Toc43894426"/>
      <w:r w:rsidRPr="008661C9">
        <w:lastRenderedPageBreak/>
        <w:t>BAB 4</w:t>
      </w:r>
      <w:bookmarkEnd w:id="203"/>
      <w:bookmarkEnd w:id="204"/>
      <w:bookmarkEnd w:id="205"/>
      <w:bookmarkEnd w:id="206"/>
      <w:bookmarkEnd w:id="207"/>
      <w:bookmarkEnd w:id="208"/>
      <w:bookmarkEnd w:id="209"/>
      <w:bookmarkEnd w:id="210"/>
      <w:r w:rsidRPr="008661C9">
        <w:t xml:space="preserve"> </w:t>
      </w:r>
    </w:p>
    <w:p w:rsidR="00335ADA" w:rsidRDefault="00D13555" w:rsidP="008661C9">
      <w:pPr>
        <w:pStyle w:val="Heading1"/>
      </w:pPr>
      <w:bookmarkStart w:id="211" w:name="_Toc42691498"/>
      <w:bookmarkStart w:id="212" w:name="_Toc42691575"/>
      <w:bookmarkStart w:id="213" w:name="_Toc43894427"/>
      <w:r>
        <w:t>metode penelitian</w:t>
      </w:r>
      <w:bookmarkEnd w:id="211"/>
      <w:bookmarkEnd w:id="212"/>
      <w:bookmarkEnd w:id="213"/>
      <w:r>
        <w:t xml:space="preserve"> </w:t>
      </w:r>
    </w:p>
    <w:p w:rsidR="00D13555" w:rsidRPr="00D13555" w:rsidRDefault="00D13555" w:rsidP="008C372F">
      <w:pPr>
        <w:pStyle w:val="Heading2"/>
        <w:numPr>
          <w:ilvl w:val="0"/>
          <w:numId w:val="51"/>
        </w:numPr>
        <w:ind w:left="284"/>
      </w:pPr>
      <w:bookmarkStart w:id="214" w:name="_Toc42691499"/>
      <w:bookmarkStart w:id="215" w:name="_Toc42691576"/>
      <w:bookmarkStart w:id="216" w:name="_Toc43894428"/>
      <w:r w:rsidRPr="00D13555">
        <w:t>Desain Penelitian</w:t>
      </w:r>
      <w:bookmarkEnd w:id="214"/>
      <w:bookmarkEnd w:id="215"/>
      <w:bookmarkEnd w:id="216"/>
    </w:p>
    <w:p w:rsidR="00D13555" w:rsidRDefault="00D13555" w:rsidP="00EE6128">
      <w:pPr>
        <w:autoSpaceDE w:val="0"/>
        <w:autoSpaceDN w:val="0"/>
        <w:adjustRightInd w:val="0"/>
        <w:spacing w:after="0" w:line="480" w:lineRule="auto"/>
        <w:ind w:firstLine="720"/>
        <w:jc w:val="both"/>
        <w:rPr>
          <w:rFonts w:ascii="Times New Roman" w:hAnsi="Times New Roman"/>
          <w:sz w:val="24"/>
          <w:szCs w:val="24"/>
          <w:lang w:val="en-US"/>
        </w:rPr>
      </w:pPr>
      <w:r>
        <w:rPr>
          <w:rFonts w:ascii="Times New Roman" w:eastAsia="Times New Roman" w:hAnsi="Times New Roman"/>
          <w:bCs/>
          <w:sz w:val="24"/>
          <w:szCs w:val="24"/>
        </w:rPr>
        <w:t>Penelitian</w:t>
      </w:r>
      <w:r>
        <w:rPr>
          <w:rFonts w:ascii="Times New Roman" w:hAnsi="Times New Roman"/>
          <w:sz w:val="24"/>
          <w:szCs w:val="24"/>
          <w:lang w:val="en-US"/>
        </w:rPr>
        <w:t xml:space="preserve"> ini merupakan penelitian dengan menggunakan metode studi kepustakaan atau </w:t>
      </w:r>
      <w:r w:rsidRPr="00D13555">
        <w:rPr>
          <w:rFonts w:ascii="Times New Roman" w:hAnsi="Times New Roman"/>
          <w:i/>
          <w:sz w:val="24"/>
          <w:szCs w:val="24"/>
          <w:lang w:val="en-US"/>
        </w:rPr>
        <w:t>literatur</w:t>
      </w:r>
      <w:r>
        <w:rPr>
          <w:rFonts w:ascii="Times New Roman" w:hAnsi="Times New Roman"/>
          <w:i/>
          <w:sz w:val="24"/>
          <w:szCs w:val="24"/>
        </w:rPr>
        <w:t>e</w:t>
      </w:r>
      <w:r w:rsidRPr="00D13555">
        <w:rPr>
          <w:rFonts w:ascii="Times New Roman" w:hAnsi="Times New Roman"/>
          <w:i/>
          <w:sz w:val="24"/>
          <w:szCs w:val="24"/>
          <w:lang w:val="en-US"/>
        </w:rPr>
        <w:t xml:space="preserve"> review</w:t>
      </w:r>
      <w:r>
        <w:rPr>
          <w:rFonts w:ascii="Times New Roman" w:hAnsi="Times New Roman"/>
          <w:sz w:val="24"/>
          <w:szCs w:val="24"/>
          <w:lang w:val="en-US"/>
        </w:rPr>
        <w:t xml:space="preserve">. </w:t>
      </w:r>
      <w:r w:rsidRPr="00D13555">
        <w:rPr>
          <w:rFonts w:ascii="Times New Roman" w:hAnsi="Times New Roman"/>
          <w:i/>
          <w:sz w:val="24"/>
          <w:szCs w:val="24"/>
          <w:lang w:val="en-US"/>
        </w:rPr>
        <w:t xml:space="preserve">Literatur review </w:t>
      </w:r>
      <w:r>
        <w:rPr>
          <w:rFonts w:ascii="Times New Roman" w:hAnsi="Times New Roman"/>
          <w:sz w:val="24"/>
          <w:szCs w:val="24"/>
          <w:lang w:val="en-US"/>
        </w:rPr>
        <w:t xml:space="preserve">merupakan ikhtisar komprehensif tentang penelitian yang sudah dilakukan mengenai topik yang spesifik untuk menunjukkan kepada pembaca </w:t>
      </w:r>
      <w:proofErr w:type="gramStart"/>
      <w:r>
        <w:rPr>
          <w:rFonts w:ascii="Times New Roman" w:hAnsi="Times New Roman"/>
          <w:sz w:val="24"/>
          <w:szCs w:val="24"/>
          <w:lang w:val="en-US"/>
        </w:rPr>
        <w:t>apa</w:t>
      </w:r>
      <w:proofErr w:type="gramEnd"/>
      <w:r>
        <w:rPr>
          <w:rFonts w:ascii="Times New Roman" w:hAnsi="Times New Roman"/>
          <w:sz w:val="24"/>
          <w:szCs w:val="24"/>
          <w:lang w:val="en-US"/>
        </w:rPr>
        <w:t xml:space="preserve"> yang sudah diketahui tentang topik tersebut dan apa yang belum diketahui, untuk mencari rasional dari penelitian yang sudah dilakukan atau untuk ide penelitian selanjutnya (Denney &amp; Tewksbury, 2013). Penulis melakukan studi literatur ini setelah menentukan topik penulisan dan ditetapkannya rumusan masalah, sebelum analisa untuk mengumpulkan data yang diperlukan (Darmadi, 2011 dalam Nursalam, 2016).</w:t>
      </w:r>
    </w:p>
    <w:p w:rsidR="00D13555" w:rsidRDefault="00D13555" w:rsidP="00EE6128">
      <w:pPr>
        <w:autoSpaceDE w:val="0"/>
        <w:autoSpaceDN w:val="0"/>
        <w:adjustRightInd w:val="0"/>
        <w:spacing w:after="0" w:line="480" w:lineRule="auto"/>
        <w:ind w:firstLine="720"/>
        <w:jc w:val="both"/>
        <w:rPr>
          <w:rFonts w:ascii="Times New Roman" w:hAnsi="Times New Roman"/>
          <w:sz w:val="24"/>
          <w:szCs w:val="24"/>
          <w:lang w:val="en-US"/>
        </w:rPr>
      </w:pPr>
      <w:r>
        <w:rPr>
          <w:rFonts w:ascii="Times New Roman" w:hAnsi="Times New Roman"/>
          <w:sz w:val="24"/>
          <w:szCs w:val="24"/>
          <w:lang w:val="en-US"/>
        </w:rPr>
        <w:t xml:space="preserve">Studi </w:t>
      </w:r>
      <w:r w:rsidRPr="00EE6128">
        <w:rPr>
          <w:rFonts w:ascii="Times New Roman" w:eastAsia="Times New Roman" w:hAnsi="Times New Roman"/>
          <w:bCs/>
          <w:sz w:val="24"/>
          <w:szCs w:val="24"/>
        </w:rPr>
        <w:t>literatur</w:t>
      </w:r>
      <w:r>
        <w:rPr>
          <w:rFonts w:ascii="Times New Roman" w:hAnsi="Times New Roman"/>
          <w:sz w:val="24"/>
          <w:szCs w:val="24"/>
          <w:lang w:val="en-US"/>
        </w:rPr>
        <w:t xml:space="preserve"> </w:t>
      </w:r>
      <w:proofErr w:type="gramStart"/>
      <w:r>
        <w:rPr>
          <w:rFonts w:ascii="Times New Roman" w:hAnsi="Times New Roman"/>
          <w:sz w:val="24"/>
          <w:szCs w:val="24"/>
          <w:lang w:val="en-US"/>
        </w:rPr>
        <w:t>bisa  didapat</w:t>
      </w:r>
      <w:proofErr w:type="gramEnd"/>
      <w:r>
        <w:rPr>
          <w:rFonts w:ascii="Times New Roman" w:hAnsi="Times New Roman"/>
          <w:sz w:val="24"/>
          <w:szCs w:val="24"/>
          <w:lang w:val="en-US"/>
        </w:rPr>
        <w:t xml:space="preserve"> dari berbagai sumber baik jurnal, buku, dokumentasi, internet dan pustaka. Metode studi literatur adalah serangkaian kegiatan yang berkenaan dengan metode pengumpulan data pustaka, membaca dan mencatat, serta mengelolah bahan penulisan (Zed, 2008 dalam Nursalam</w:t>
      </w:r>
      <w:proofErr w:type="gramStart"/>
      <w:r>
        <w:rPr>
          <w:rFonts w:ascii="Times New Roman" w:hAnsi="Times New Roman"/>
          <w:sz w:val="24"/>
          <w:szCs w:val="24"/>
          <w:lang w:val="en-US"/>
        </w:rPr>
        <w:t>,  2016</w:t>
      </w:r>
      <w:proofErr w:type="gramEnd"/>
      <w:r>
        <w:rPr>
          <w:rFonts w:ascii="Times New Roman" w:hAnsi="Times New Roman"/>
          <w:sz w:val="24"/>
          <w:szCs w:val="24"/>
          <w:lang w:val="en-US"/>
        </w:rPr>
        <w:t>).</w:t>
      </w:r>
    </w:p>
    <w:p w:rsidR="00D13555" w:rsidRPr="00D13555" w:rsidRDefault="00D13555" w:rsidP="00CA495E">
      <w:pPr>
        <w:pStyle w:val="Heading2"/>
        <w:numPr>
          <w:ilvl w:val="1"/>
          <w:numId w:val="20"/>
        </w:numPr>
        <w:spacing w:before="240"/>
        <w:ind w:left="284"/>
        <w:rPr>
          <w:lang w:val="en-US"/>
        </w:rPr>
      </w:pPr>
      <w:bookmarkStart w:id="217" w:name="_Toc42691500"/>
      <w:bookmarkStart w:id="218" w:name="_Toc42691577"/>
      <w:bookmarkStart w:id="219" w:name="_Toc43894429"/>
      <w:r w:rsidRPr="00D13555">
        <w:t>Cara Pengumpulan Data</w:t>
      </w:r>
      <w:bookmarkEnd w:id="217"/>
      <w:bookmarkEnd w:id="218"/>
      <w:bookmarkEnd w:id="219"/>
    </w:p>
    <w:p w:rsidR="00D13555" w:rsidRDefault="00D13555" w:rsidP="00EE6128">
      <w:pPr>
        <w:autoSpaceDE w:val="0"/>
        <w:autoSpaceDN w:val="0"/>
        <w:adjustRightInd w:val="0"/>
        <w:spacing w:after="0" w:line="480" w:lineRule="auto"/>
        <w:ind w:firstLine="720"/>
        <w:jc w:val="both"/>
        <w:rPr>
          <w:rFonts w:ascii="Times New Roman" w:eastAsia="Times New Roman" w:hAnsi="Times New Roman"/>
          <w:bCs/>
          <w:sz w:val="24"/>
          <w:szCs w:val="24"/>
          <w:lang w:val="en-US"/>
        </w:rPr>
      </w:pPr>
      <w:r>
        <w:rPr>
          <w:rFonts w:ascii="Times New Roman" w:eastAsia="Times New Roman" w:hAnsi="Times New Roman"/>
          <w:bCs/>
          <w:sz w:val="24"/>
          <w:szCs w:val="24"/>
          <w:lang w:val="en-US"/>
        </w:rPr>
        <w:t xml:space="preserve">Data yang digunakan dalam penelitian ini berasal dari hasil-hasil penelitian yang sudah dilakukan dan diterbitkan dalam jurnal online nasional dan internasional. Teknis </w:t>
      </w:r>
      <w:r>
        <w:rPr>
          <w:rFonts w:ascii="Times New Roman" w:eastAsia="Times New Roman" w:hAnsi="Times New Roman"/>
          <w:bCs/>
          <w:sz w:val="24"/>
          <w:szCs w:val="24"/>
        </w:rPr>
        <w:t xml:space="preserve">yang di gunakan dalam </w:t>
      </w:r>
      <w:r>
        <w:rPr>
          <w:rFonts w:ascii="Times New Roman" w:eastAsia="Times New Roman" w:hAnsi="Times New Roman"/>
          <w:bCs/>
          <w:i/>
          <w:sz w:val="24"/>
          <w:szCs w:val="24"/>
        </w:rPr>
        <w:t>l</w:t>
      </w:r>
      <w:r>
        <w:rPr>
          <w:rFonts w:ascii="Times New Roman" w:eastAsia="Times New Roman" w:hAnsi="Times New Roman"/>
          <w:bCs/>
          <w:i/>
          <w:iCs/>
          <w:sz w:val="24"/>
          <w:szCs w:val="24"/>
        </w:rPr>
        <w:t xml:space="preserve">iterature review </w:t>
      </w:r>
      <w:r>
        <w:rPr>
          <w:rFonts w:ascii="Times New Roman" w:eastAsia="Times New Roman" w:hAnsi="Times New Roman"/>
          <w:bCs/>
          <w:sz w:val="24"/>
          <w:szCs w:val="24"/>
        </w:rPr>
        <w:t xml:space="preserve">diawali dengan pemilihan topik, kemudian ditentukan </w:t>
      </w:r>
      <w:r>
        <w:rPr>
          <w:rFonts w:ascii="Times New Roman" w:eastAsia="Times New Roman" w:hAnsi="Times New Roman"/>
          <w:bCs/>
          <w:i/>
          <w:iCs/>
          <w:sz w:val="24"/>
          <w:szCs w:val="24"/>
        </w:rPr>
        <w:t xml:space="preserve">keyword </w:t>
      </w:r>
      <w:r>
        <w:rPr>
          <w:rFonts w:ascii="Times New Roman" w:eastAsia="Times New Roman" w:hAnsi="Times New Roman"/>
          <w:bCs/>
          <w:sz w:val="24"/>
          <w:szCs w:val="24"/>
        </w:rPr>
        <w:t>untuk penca</w:t>
      </w:r>
      <w:r w:rsidR="00925978">
        <w:rPr>
          <w:rFonts w:ascii="Times New Roman" w:eastAsia="Times New Roman" w:hAnsi="Times New Roman"/>
          <w:bCs/>
          <w:sz w:val="24"/>
          <w:szCs w:val="24"/>
        </w:rPr>
        <w:t>rian jurnal menggunakan bahasa Inggris dan bahasa I</w:t>
      </w:r>
      <w:r>
        <w:rPr>
          <w:rFonts w:ascii="Times New Roman" w:eastAsia="Times New Roman" w:hAnsi="Times New Roman"/>
          <w:bCs/>
          <w:sz w:val="24"/>
          <w:szCs w:val="24"/>
        </w:rPr>
        <w:t xml:space="preserve">ndonesia melalui beberapa </w:t>
      </w:r>
      <w:r>
        <w:rPr>
          <w:rFonts w:ascii="Times New Roman" w:eastAsia="Times New Roman" w:hAnsi="Times New Roman"/>
          <w:bCs/>
          <w:i/>
          <w:iCs/>
          <w:sz w:val="24"/>
          <w:szCs w:val="24"/>
        </w:rPr>
        <w:t xml:space="preserve">database </w:t>
      </w:r>
      <w:r>
        <w:rPr>
          <w:rFonts w:ascii="Times New Roman" w:eastAsia="Times New Roman" w:hAnsi="Times New Roman"/>
          <w:bCs/>
          <w:sz w:val="24"/>
          <w:szCs w:val="24"/>
        </w:rPr>
        <w:t xml:space="preserve">antara lain </w:t>
      </w:r>
      <w:r>
        <w:rPr>
          <w:rFonts w:ascii="Times New Roman" w:eastAsia="Times New Roman" w:hAnsi="Times New Roman"/>
          <w:bCs/>
          <w:i/>
          <w:iCs/>
          <w:sz w:val="24"/>
          <w:szCs w:val="24"/>
        </w:rPr>
        <w:t>google scholar,</w:t>
      </w:r>
      <w:r>
        <w:rPr>
          <w:rFonts w:ascii="Times New Roman" w:eastAsia="Times New Roman" w:hAnsi="Times New Roman"/>
          <w:bCs/>
          <w:sz w:val="24"/>
          <w:szCs w:val="24"/>
        </w:rPr>
        <w:t xml:space="preserve"> </w:t>
      </w:r>
      <w:r>
        <w:rPr>
          <w:rFonts w:ascii="Times New Roman" w:eastAsia="Times New Roman" w:hAnsi="Times New Roman"/>
          <w:bCs/>
          <w:i/>
          <w:iCs/>
          <w:sz w:val="24"/>
          <w:szCs w:val="24"/>
        </w:rPr>
        <w:t>ebscho</w:t>
      </w:r>
      <w:r>
        <w:rPr>
          <w:rFonts w:ascii="Times New Roman" w:eastAsia="Times New Roman" w:hAnsi="Times New Roman"/>
          <w:bCs/>
          <w:sz w:val="24"/>
          <w:szCs w:val="24"/>
        </w:rPr>
        <w:t xml:space="preserve">, </w:t>
      </w:r>
      <w:r>
        <w:rPr>
          <w:rFonts w:ascii="Times New Roman" w:eastAsia="Times New Roman" w:hAnsi="Times New Roman"/>
          <w:bCs/>
          <w:i/>
          <w:iCs/>
          <w:sz w:val="24"/>
          <w:szCs w:val="24"/>
        </w:rPr>
        <w:t xml:space="preserve">pro quest, pubmed, science direct, journal of </w:t>
      </w:r>
      <w:r>
        <w:rPr>
          <w:rFonts w:ascii="Times New Roman" w:eastAsia="Times New Roman" w:hAnsi="Times New Roman"/>
          <w:bCs/>
          <w:i/>
          <w:iCs/>
          <w:sz w:val="24"/>
          <w:szCs w:val="24"/>
        </w:rPr>
        <w:lastRenderedPageBreak/>
        <w:t>nursing science.</w:t>
      </w:r>
      <w:r>
        <w:rPr>
          <w:rFonts w:ascii="Times New Roman" w:eastAsia="Times New Roman" w:hAnsi="Times New Roman"/>
          <w:bCs/>
          <w:sz w:val="24"/>
          <w:szCs w:val="24"/>
          <w:lang w:val="en-US"/>
        </w:rPr>
        <w:t xml:space="preserve"> </w:t>
      </w:r>
      <w:r>
        <w:rPr>
          <w:rFonts w:ascii="Times New Roman" w:eastAsia="Times New Roman" w:hAnsi="Times New Roman"/>
          <w:bCs/>
          <w:sz w:val="24"/>
          <w:szCs w:val="24"/>
        </w:rPr>
        <w:t xml:space="preserve">Keyword bahasa inggris yang digunakan adalah </w:t>
      </w:r>
      <w:r>
        <w:rPr>
          <w:rFonts w:ascii="Times New Roman" w:eastAsia="Times New Roman" w:hAnsi="Times New Roman"/>
          <w:bCs/>
          <w:i/>
          <w:sz w:val="24"/>
          <w:szCs w:val="24"/>
        </w:rPr>
        <w:t>“</w:t>
      </w:r>
      <w:r w:rsidR="004D6AAC">
        <w:rPr>
          <w:rFonts w:ascii="Times New Roman" w:eastAsia="Times New Roman" w:hAnsi="Times New Roman"/>
          <w:bCs/>
          <w:i/>
          <w:sz w:val="24"/>
          <w:szCs w:val="24"/>
        </w:rPr>
        <w:t>hypno-breastfeeding</w:t>
      </w:r>
      <w:r w:rsidR="004D6AAC">
        <w:rPr>
          <w:rFonts w:ascii="Times New Roman" w:eastAsia="Times New Roman" w:hAnsi="Times New Roman"/>
          <w:bCs/>
          <w:i/>
          <w:iCs/>
          <w:sz w:val="24"/>
          <w:szCs w:val="24"/>
        </w:rPr>
        <w:t>”, “smooth breastmilk</w:t>
      </w:r>
      <w:r>
        <w:rPr>
          <w:rFonts w:ascii="Times New Roman" w:eastAsia="Times New Roman" w:hAnsi="Times New Roman"/>
          <w:bCs/>
          <w:i/>
          <w:iCs/>
          <w:sz w:val="24"/>
          <w:szCs w:val="24"/>
        </w:rPr>
        <w:t xml:space="preserve">”. </w:t>
      </w:r>
      <w:r>
        <w:rPr>
          <w:rFonts w:ascii="Times New Roman" w:eastAsia="Times New Roman" w:hAnsi="Times New Roman"/>
          <w:bCs/>
          <w:sz w:val="24"/>
          <w:szCs w:val="24"/>
        </w:rPr>
        <w:t>Dalam bahasa Indonesia menggunakan kata kunci “</w:t>
      </w:r>
      <w:r>
        <w:rPr>
          <w:rFonts w:ascii="Times New Roman" w:eastAsia="Times New Roman" w:hAnsi="Times New Roman"/>
          <w:bCs/>
          <w:i/>
          <w:sz w:val="24"/>
          <w:szCs w:val="24"/>
        </w:rPr>
        <w:t>hypno-breastfeeding</w:t>
      </w:r>
      <w:r>
        <w:rPr>
          <w:rFonts w:ascii="Times New Roman" w:eastAsia="Times New Roman" w:hAnsi="Times New Roman"/>
          <w:bCs/>
          <w:sz w:val="24"/>
          <w:szCs w:val="24"/>
        </w:rPr>
        <w:t>”, “kelancaran ASI”.</w:t>
      </w:r>
    </w:p>
    <w:p w:rsidR="00134D9D" w:rsidRDefault="00D13555" w:rsidP="00EE6128">
      <w:pPr>
        <w:autoSpaceDE w:val="0"/>
        <w:autoSpaceDN w:val="0"/>
        <w:adjustRightInd w:val="0"/>
        <w:spacing w:after="0" w:line="480" w:lineRule="auto"/>
        <w:ind w:firstLine="720"/>
        <w:jc w:val="both"/>
        <w:rPr>
          <w:rFonts w:ascii="Times New Roman" w:eastAsia="Times New Roman" w:hAnsi="Times New Roman"/>
          <w:bCs/>
          <w:sz w:val="24"/>
          <w:szCs w:val="24"/>
          <w:lang w:val="en-US"/>
        </w:rPr>
      </w:pPr>
      <w:r>
        <w:rPr>
          <w:rFonts w:ascii="Times New Roman" w:eastAsia="Times New Roman" w:hAnsi="Times New Roman"/>
          <w:bCs/>
          <w:sz w:val="24"/>
          <w:szCs w:val="24"/>
        </w:rPr>
        <w:t xml:space="preserve">Jurnal dipilih untuk dilakukan </w:t>
      </w:r>
      <w:r>
        <w:rPr>
          <w:rFonts w:ascii="Times New Roman" w:eastAsia="Times New Roman" w:hAnsi="Times New Roman"/>
          <w:bCs/>
          <w:i/>
          <w:iCs/>
          <w:sz w:val="24"/>
          <w:szCs w:val="24"/>
        </w:rPr>
        <w:t xml:space="preserve">review </w:t>
      </w:r>
      <w:r>
        <w:rPr>
          <w:rFonts w:ascii="Times New Roman" w:eastAsia="Times New Roman" w:hAnsi="Times New Roman"/>
          <w:bCs/>
          <w:sz w:val="24"/>
          <w:szCs w:val="24"/>
        </w:rPr>
        <w:t xml:space="preserve">berdasarkan studi yang sesuai dengan kriteria inklusi. Kriteria inklusi dalam </w:t>
      </w:r>
      <w:r>
        <w:rPr>
          <w:rFonts w:ascii="Times New Roman" w:eastAsia="Times New Roman" w:hAnsi="Times New Roman"/>
          <w:bCs/>
          <w:i/>
          <w:iCs/>
          <w:sz w:val="24"/>
          <w:szCs w:val="24"/>
        </w:rPr>
        <w:t xml:space="preserve">literature review </w:t>
      </w:r>
      <w:r>
        <w:rPr>
          <w:rFonts w:ascii="Times New Roman" w:eastAsia="Times New Roman" w:hAnsi="Times New Roman"/>
          <w:bCs/>
          <w:sz w:val="24"/>
          <w:szCs w:val="24"/>
        </w:rPr>
        <w:t xml:space="preserve">ini adalah pengaruh </w:t>
      </w:r>
      <w:r>
        <w:rPr>
          <w:rFonts w:ascii="Times New Roman" w:eastAsia="Times New Roman" w:hAnsi="Times New Roman"/>
          <w:bCs/>
          <w:i/>
          <w:sz w:val="24"/>
          <w:szCs w:val="24"/>
        </w:rPr>
        <w:t>hypno-breastfeeding terhadap kelancaran ASI ibu menyusui</w:t>
      </w:r>
      <w:r>
        <w:rPr>
          <w:rFonts w:ascii="Times New Roman" w:eastAsia="Times New Roman" w:hAnsi="Times New Roman"/>
          <w:bCs/>
          <w:sz w:val="24"/>
          <w:szCs w:val="24"/>
        </w:rPr>
        <w:t>. Pencarian menggunakan ke</w:t>
      </w:r>
      <w:r w:rsidR="004D6AAC">
        <w:rPr>
          <w:rFonts w:ascii="Times New Roman" w:eastAsia="Times New Roman" w:hAnsi="Times New Roman"/>
          <w:bCs/>
          <w:sz w:val="24"/>
          <w:szCs w:val="24"/>
        </w:rPr>
        <w:t>yword Bahasa Inggris ditemukan 4</w:t>
      </w:r>
      <w:r>
        <w:rPr>
          <w:rFonts w:ascii="Times New Roman" w:eastAsia="Times New Roman" w:hAnsi="Times New Roman"/>
          <w:bCs/>
          <w:sz w:val="24"/>
          <w:szCs w:val="24"/>
        </w:rPr>
        <w:t xml:space="preserve"> Jurnal dan dengan keywo</w:t>
      </w:r>
      <w:r w:rsidR="004D6AAC">
        <w:rPr>
          <w:rFonts w:ascii="Times New Roman" w:eastAsia="Times New Roman" w:hAnsi="Times New Roman"/>
          <w:bCs/>
          <w:sz w:val="24"/>
          <w:szCs w:val="24"/>
        </w:rPr>
        <w:t>rd Bahasa Indonesia diperoleh 6</w:t>
      </w:r>
      <w:r>
        <w:rPr>
          <w:rFonts w:ascii="Times New Roman" w:eastAsia="Times New Roman" w:hAnsi="Times New Roman"/>
          <w:bCs/>
          <w:sz w:val="24"/>
          <w:szCs w:val="24"/>
        </w:rPr>
        <w:t xml:space="preserve"> Jurnal. Dari seluruh jurnal yang sesuai dengan te</w:t>
      </w:r>
      <w:r w:rsidR="00925978">
        <w:rPr>
          <w:rFonts w:ascii="Times New Roman" w:eastAsia="Times New Roman" w:hAnsi="Times New Roman"/>
          <w:bCs/>
          <w:sz w:val="24"/>
          <w:szCs w:val="24"/>
        </w:rPr>
        <w:t>ma dan kriteria inklusi adalah 10 jurnal, yaitu 4 jurnal bahasa Inggris dan 6</w:t>
      </w:r>
      <w:r>
        <w:rPr>
          <w:rFonts w:ascii="Times New Roman" w:eastAsia="Times New Roman" w:hAnsi="Times New Roman"/>
          <w:bCs/>
          <w:sz w:val="24"/>
          <w:szCs w:val="24"/>
        </w:rPr>
        <w:t xml:space="preserve"> jurnal bahasa Indonesia. Tujuh jurnal tersebut kemudian dicermati dan dilakukan </w:t>
      </w:r>
      <w:r>
        <w:rPr>
          <w:rFonts w:ascii="Times New Roman" w:eastAsia="Times New Roman" w:hAnsi="Times New Roman"/>
          <w:bCs/>
          <w:i/>
          <w:iCs/>
          <w:sz w:val="24"/>
          <w:szCs w:val="24"/>
        </w:rPr>
        <w:t xml:space="preserve">critical appraisal. </w:t>
      </w:r>
      <w:r>
        <w:rPr>
          <w:rFonts w:ascii="Times New Roman" w:eastAsia="Times New Roman" w:hAnsi="Times New Roman"/>
          <w:bCs/>
          <w:sz w:val="24"/>
          <w:szCs w:val="24"/>
        </w:rPr>
        <w:t xml:space="preserve">Kemudian dilakukan </w:t>
      </w:r>
      <w:r>
        <w:rPr>
          <w:rFonts w:ascii="Times New Roman" w:eastAsia="Times New Roman" w:hAnsi="Times New Roman"/>
          <w:bCs/>
          <w:i/>
          <w:iCs/>
          <w:sz w:val="24"/>
          <w:szCs w:val="24"/>
        </w:rPr>
        <w:t>literature review</w:t>
      </w:r>
      <w:r>
        <w:rPr>
          <w:rFonts w:ascii="Times New Roman" w:eastAsia="Times New Roman" w:hAnsi="Times New Roman"/>
          <w:bCs/>
          <w:sz w:val="24"/>
          <w:szCs w:val="24"/>
        </w:rPr>
        <w:t xml:space="preserve"> sesuai dengan hasil </w:t>
      </w:r>
      <w:r>
        <w:rPr>
          <w:rFonts w:ascii="Times New Roman" w:eastAsia="Times New Roman" w:hAnsi="Times New Roman"/>
          <w:bCs/>
          <w:i/>
          <w:iCs/>
          <w:sz w:val="24"/>
          <w:szCs w:val="24"/>
        </w:rPr>
        <w:t xml:space="preserve">critical appraisal </w:t>
      </w:r>
      <w:r>
        <w:rPr>
          <w:rFonts w:ascii="Times New Roman" w:eastAsia="Times New Roman" w:hAnsi="Times New Roman"/>
          <w:bCs/>
          <w:sz w:val="24"/>
          <w:szCs w:val="24"/>
        </w:rPr>
        <w:t>yang telah dilakukan sebelumnya</w:t>
      </w:r>
      <w:r w:rsidR="00134D9D">
        <w:rPr>
          <w:rFonts w:ascii="Times New Roman" w:eastAsia="Times New Roman" w:hAnsi="Times New Roman"/>
          <w:bCs/>
          <w:sz w:val="24"/>
          <w:szCs w:val="24"/>
        </w:rPr>
        <w:t>.</w:t>
      </w:r>
    </w:p>
    <w:p w:rsidR="00D13555" w:rsidRPr="00134D9D" w:rsidRDefault="00D13555" w:rsidP="00EE6128">
      <w:pPr>
        <w:autoSpaceDE w:val="0"/>
        <w:autoSpaceDN w:val="0"/>
        <w:adjustRightInd w:val="0"/>
        <w:spacing w:after="0" w:line="480" w:lineRule="auto"/>
        <w:ind w:firstLine="720"/>
        <w:jc w:val="both"/>
        <w:rPr>
          <w:rFonts w:ascii="Times New Roman" w:eastAsia="Times New Roman" w:hAnsi="Times New Roman"/>
          <w:bCs/>
          <w:sz w:val="24"/>
          <w:szCs w:val="24"/>
          <w:lang w:val="en-US"/>
        </w:rPr>
      </w:pPr>
      <w:r>
        <w:rPr>
          <w:rFonts w:ascii="Times New Roman" w:eastAsia="Times New Roman" w:hAnsi="Times New Roman"/>
          <w:bCs/>
          <w:sz w:val="24"/>
          <w:szCs w:val="24"/>
        </w:rPr>
        <w:t>Proses pengumpulan data dilakukan dengan penyaringan berdasarkan kriteria yang ditentukan oleh penulis dari setiap jurnal yang diambil. Adapun kriteria pengumpulan jurnal sebagai berikut:</w:t>
      </w:r>
    </w:p>
    <w:p w:rsidR="00D13555" w:rsidRDefault="00D13555" w:rsidP="008C372F">
      <w:pPr>
        <w:pStyle w:val="ListParagraph"/>
        <w:numPr>
          <w:ilvl w:val="0"/>
          <w:numId w:val="50"/>
        </w:numPr>
        <w:autoSpaceDE w:val="0"/>
        <w:autoSpaceDN w:val="0"/>
        <w:adjustRightInd w:val="0"/>
        <w:spacing w:before="0" w:beforeAutospacing="0" w:after="0" w:afterAutospacing="0"/>
        <w:ind w:left="270" w:hanging="270"/>
        <w:rPr>
          <w:rFonts w:eastAsia="Times New Roman"/>
          <w:bCs/>
          <w:szCs w:val="24"/>
        </w:rPr>
      </w:pPr>
      <w:r>
        <w:rPr>
          <w:rFonts w:eastAsia="Times New Roman"/>
          <w:bCs/>
          <w:szCs w:val="24"/>
        </w:rPr>
        <w:t>Pencarian ini dibatasi mulai Januari 2010 sampai dengan Desember 2020, kesesuaian keyword penulisan, keterkaitan hasil penulisan dan pembahasan</w:t>
      </w:r>
      <w:r w:rsidR="00134D9D">
        <w:rPr>
          <w:rFonts w:eastAsia="Times New Roman"/>
          <w:bCs/>
          <w:szCs w:val="24"/>
          <w:lang w:val="id-ID"/>
        </w:rPr>
        <w:t>.</w:t>
      </w:r>
    </w:p>
    <w:p w:rsidR="00D13555" w:rsidRDefault="00D13555" w:rsidP="008C372F">
      <w:pPr>
        <w:pStyle w:val="ListParagraph"/>
        <w:numPr>
          <w:ilvl w:val="0"/>
          <w:numId w:val="50"/>
        </w:numPr>
        <w:autoSpaceDE w:val="0"/>
        <w:autoSpaceDN w:val="0"/>
        <w:adjustRightInd w:val="0"/>
        <w:spacing w:before="0" w:beforeAutospacing="0" w:after="0" w:afterAutospacing="0"/>
        <w:ind w:left="270" w:hanging="270"/>
        <w:rPr>
          <w:rFonts w:eastAsia="Times New Roman"/>
          <w:bCs/>
          <w:szCs w:val="24"/>
        </w:rPr>
      </w:pPr>
      <w:r>
        <w:rPr>
          <w:rFonts w:eastAsia="Times New Roman"/>
          <w:bCs/>
          <w:szCs w:val="24"/>
        </w:rPr>
        <w:t xml:space="preserve">Strategi dalam pengumpulan jurnal berbagai literatur </w:t>
      </w:r>
      <w:proofErr w:type="gramStart"/>
      <w:r>
        <w:rPr>
          <w:rFonts w:eastAsia="Times New Roman"/>
          <w:bCs/>
          <w:szCs w:val="24"/>
        </w:rPr>
        <w:t>dengan  menggunakan</w:t>
      </w:r>
      <w:proofErr w:type="gramEnd"/>
      <w:r>
        <w:rPr>
          <w:rFonts w:eastAsia="Times New Roman"/>
          <w:bCs/>
          <w:szCs w:val="24"/>
        </w:rPr>
        <w:t xml:space="preserve"> situs jurnal yang sudah terakreditasi seperti </w:t>
      </w:r>
      <w:r w:rsidRPr="00D13555">
        <w:rPr>
          <w:rFonts w:eastAsia="Times New Roman"/>
          <w:bCs/>
          <w:i/>
          <w:szCs w:val="24"/>
        </w:rPr>
        <w:t>ProQuest, PubMed, Research Gate, SagePub</w:t>
      </w:r>
      <w:r>
        <w:rPr>
          <w:rFonts w:eastAsia="Times New Roman"/>
          <w:bCs/>
          <w:szCs w:val="24"/>
        </w:rPr>
        <w:t xml:space="preserve"> dan </w:t>
      </w:r>
      <w:r w:rsidRPr="00D13555">
        <w:rPr>
          <w:rFonts w:eastAsia="Times New Roman"/>
          <w:bCs/>
          <w:i/>
          <w:szCs w:val="24"/>
        </w:rPr>
        <w:t>Schoolar</w:t>
      </w:r>
      <w:r>
        <w:rPr>
          <w:rFonts w:eastAsia="Times New Roman"/>
          <w:bCs/>
          <w:szCs w:val="24"/>
        </w:rPr>
        <w:t>.</w:t>
      </w:r>
    </w:p>
    <w:p w:rsidR="00D13555" w:rsidRDefault="00D13555" w:rsidP="008C372F">
      <w:pPr>
        <w:pStyle w:val="ListParagraph"/>
        <w:numPr>
          <w:ilvl w:val="0"/>
          <w:numId w:val="50"/>
        </w:numPr>
        <w:autoSpaceDE w:val="0"/>
        <w:autoSpaceDN w:val="0"/>
        <w:adjustRightInd w:val="0"/>
        <w:spacing w:before="0" w:beforeAutospacing="0" w:after="0" w:afterAutospacing="0"/>
        <w:ind w:left="270" w:hanging="270"/>
        <w:rPr>
          <w:rFonts w:eastAsia="Times New Roman"/>
          <w:bCs/>
          <w:szCs w:val="24"/>
        </w:rPr>
      </w:pPr>
      <w:r>
        <w:rPr>
          <w:rFonts w:eastAsia="Times New Roman"/>
          <w:bCs/>
          <w:szCs w:val="24"/>
        </w:rPr>
        <w:t xml:space="preserve">Cara penulisan yang efektif untuk setting jurnal dengan </w:t>
      </w:r>
      <w:proofErr w:type="gramStart"/>
      <w:r>
        <w:rPr>
          <w:rFonts w:eastAsia="Times New Roman"/>
          <w:bCs/>
          <w:szCs w:val="24"/>
        </w:rPr>
        <w:t>memasukkan  kata</w:t>
      </w:r>
      <w:proofErr w:type="gramEnd"/>
      <w:r>
        <w:rPr>
          <w:rFonts w:eastAsia="Times New Roman"/>
          <w:bCs/>
          <w:szCs w:val="24"/>
        </w:rPr>
        <w:t xml:space="preserve"> kunci sesuai judul penulisan dan melakukan penelusuran  berdasarkan advance search dengan penambahan notasi AND/OR atau  menambakan simbol +. Misalnya </w:t>
      </w:r>
      <w:r>
        <w:rPr>
          <w:rFonts w:eastAsia="Times New Roman"/>
          <w:bCs/>
          <w:szCs w:val="24"/>
        </w:rPr>
        <w:lastRenderedPageBreak/>
        <w:t>peneliti melakukan pencarian pada</w:t>
      </w:r>
      <w:r>
        <w:rPr>
          <w:rFonts w:eastAsia="Times New Roman"/>
          <w:bCs/>
          <w:szCs w:val="24"/>
          <w:lang w:val="id-ID"/>
        </w:rPr>
        <w:t xml:space="preserve"> </w:t>
      </w:r>
      <w:r>
        <w:rPr>
          <w:rFonts w:eastAsia="Times New Roman"/>
          <w:bCs/>
          <w:szCs w:val="24"/>
        </w:rPr>
        <w:t>mesin pencarian</w:t>
      </w:r>
      <w:r w:rsidRPr="00D13555">
        <w:rPr>
          <w:rFonts w:eastAsia="Times New Roman"/>
          <w:bCs/>
          <w:i/>
          <w:szCs w:val="24"/>
        </w:rPr>
        <w:t xml:space="preserve"> PubMed</w:t>
      </w:r>
      <w:r>
        <w:rPr>
          <w:rFonts w:eastAsia="Times New Roman"/>
          <w:bCs/>
          <w:szCs w:val="24"/>
        </w:rPr>
        <w:t xml:space="preserve"> dengan mengetik kata </w:t>
      </w:r>
      <w:r>
        <w:rPr>
          <w:rFonts w:eastAsia="Times New Roman"/>
          <w:bCs/>
          <w:i/>
          <w:szCs w:val="24"/>
        </w:rPr>
        <w:t>“</w:t>
      </w:r>
      <w:r>
        <w:rPr>
          <w:rFonts w:eastAsia="Times New Roman"/>
          <w:bCs/>
          <w:i/>
          <w:szCs w:val="24"/>
          <w:lang w:val="id-ID"/>
        </w:rPr>
        <w:t>hypno-breastfeeding</w:t>
      </w:r>
      <w:r>
        <w:rPr>
          <w:rFonts w:eastAsia="Times New Roman"/>
          <w:bCs/>
          <w:i/>
          <w:iCs/>
          <w:szCs w:val="24"/>
        </w:rPr>
        <w:t>”, “</w:t>
      </w:r>
      <w:r>
        <w:rPr>
          <w:rFonts w:eastAsia="Times New Roman"/>
          <w:bCs/>
          <w:iCs/>
          <w:szCs w:val="24"/>
          <w:lang w:val="id-ID"/>
        </w:rPr>
        <w:t>kelancaran ASI</w:t>
      </w:r>
      <w:r>
        <w:rPr>
          <w:rFonts w:eastAsia="Times New Roman"/>
          <w:bCs/>
          <w:i/>
          <w:iCs/>
          <w:szCs w:val="24"/>
        </w:rPr>
        <w:t>”.</w:t>
      </w:r>
    </w:p>
    <w:p w:rsidR="00D13555" w:rsidRDefault="00D13555" w:rsidP="008C372F">
      <w:pPr>
        <w:pStyle w:val="ListParagraph"/>
        <w:numPr>
          <w:ilvl w:val="0"/>
          <w:numId w:val="50"/>
        </w:numPr>
        <w:autoSpaceDE w:val="0"/>
        <w:autoSpaceDN w:val="0"/>
        <w:adjustRightInd w:val="0"/>
        <w:spacing w:before="0" w:beforeAutospacing="0" w:after="0" w:afterAutospacing="0"/>
        <w:ind w:left="270" w:hanging="270"/>
        <w:rPr>
          <w:rFonts w:eastAsia="Times New Roman"/>
          <w:bCs/>
          <w:szCs w:val="24"/>
        </w:rPr>
      </w:pPr>
      <w:r>
        <w:rPr>
          <w:rFonts w:eastAsia="Times New Roman"/>
          <w:bCs/>
          <w:szCs w:val="24"/>
        </w:rPr>
        <w:t xml:space="preserve">Melakukan penilaian terhadap jurnal dari abstrak apakah berdasarkan tujuan penelitian dan melakukan </w:t>
      </w:r>
      <w:r w:rsidRPr="00D13555">
        <w:rPr>
          <w:rFonts w:eastAsia="Times New Roman"/>
          <w:bCs/>
          <w:i/>
          <w:szCs w:val="24"/>
        </w:rPr>
        <w:t>critical appraisal</w:t>
      </w:r>
      <w:r>
        <w:rPr>
          <w:rFonts w:eastAsia="Times New Roman"/>
          <w:bCs/>
          <w:szCs w:val="24"/>
        </w:rPr>
        <w:t xml:space="preserve"> dengan tool yang ada.</w:t>
      </w:r>
    </w:p>
    <w:p w:rsidR="00D13555" w:rsidRDefault="00D13555" w:rsidP="00CA495E">
      <w:pPr>
        <w:pStyle w:val="Heading2"/>
        <w:numPr>
          <w:ilvl w:val="1"/>
          <w:numId w:val="20"/>
        </w:numPr>
        <w:ind w:left="284"/>
      </w:pPr>
      <w:bookmarkStart w:id="220" w:name="_Toc42691501"/>
      <w:bookmarkStart w:id="221" w:name="_Toc42691578"/>
      <w:bookmarkStart w:id="222" w:name="_Toc43894430"/>
      <w:r>
        <w:t>Kerangka Kerja</w:t>
      </w:r>
      <w:bookmarkEnd w:id="220"/>
      <w:bookmarkEnd w:id="221"/>
      <w:bookmarkEnd w:id="222"/>
    </w:p>
    <w:p w:rsidR="00D13555" w:rsidRDefault="00D13555" w:rsidP="00EE6128">
      <w:pPr>
        <w:autoSpaceDE w:val="0"/>
        <w:autoSpaceDN w:val="0"/>
        <w:adjustRightInd w:val="0"/>
        <w:spacing w:after="0" w:line="480" w:lineRule="auto"/>
        <w:ind w:firstLine="720"/>
        <w:jc w:val="both"/>
        <w:rPr>
          <w:rFonts w:ascii="Times New Roman" w:eastAsia="Times New Roman" w:hAnsi="Times New Roman"/>
          <w:bCs/>
          <w:sz w:val="24"/>
          <w:szCs w:val="24"/>
        </w:rPr>
      </w:pPr>
      <w:r>
        <w:rPr>
          <w:rFonts w:ascii="Times New Roman" w:eastAsia="Times New Roman" w:hAnsi="Times New Roman"/>
          <w:bCs/>
          <w:sz w:val="24"/>
          <w:szCs w:val="24"/>
        </w:rPr>
        <w:t xml:space="preserve">Secara sistematis langkah-langkah dalam penulisan </w:t>
      </w:r>
      <w:r w:rsidRPr="00EE6128">
        <w:rPr>
          <w:rFonts w:ascii="Times New Roman" w:eastAsia="Times New Roman" w:hAnsi="Times New Roman"/>
          <w:bCs/>
          <w:sz w:val="24"/>
          <w:szCs w:val="24"/>
        </w:rPr>
        <w:t>literature review</w:t>
      </w:r>
      <w:r>
        <w:rPr>
          <w:rFonts w:ascii="Times New Roman" w:eastAsia="Times New Roman" w:hAnsi="Times New Roman"/>
          <w:bCs/>
          <w:sz w:val="24"/>
          <w:szCs w:val="24"/>
        </w:rPr>
        <w:t xml:space="preserve"> seperti gambar berikut ini:</w:t>
      </w:r>
    </w:p>
    <w:p w:rsidR="00D13555" w:rsidRDefault="00D13555" w:rsidP="00D13555">
      <w:pPr>
        <w:autoSpaceDE w:val="0"/>
        <w:autoSpaceDN w:val="0"/>
        <w:adjustRightInd w:val="0"/>
        <w:spacing w:after="0" w:line="480" w:lineRule="auto"/>
        <w:jc w:val="both"/>
        <w:rPr>
          <w:rFonts w:ascii="Times New Roman" w:eastAsia="Times New Roman" w:hAnsi="Times New Roman"/>
          <w:bCs/>
          <w:sz w:val="24"/>
          <w:szCs w:val="24"/>
        </w:rPr>
      </w:pPr>
      <w:r>
        <w:rPr>
          <w:rFonts w:ascii="Calibri" w:eastAsia="Calibri" w:hAnsi="Calibri"/>
          <w:noProof/>
          <w:lang w:eastAsia="id-ID"/>
        </w:rPr>
        <mc:AlternateContent>
          <mc:Choice Requires="wps">
            <w:drawing>
              <wp:anchor distT="0" distB="0" distL="114300" distR="114300" simplePos="0" relativeHeight="251714560" behindDoc="0" locked="0" layoutInCell="1" allowOverlap="1" wp14:anchorId="3638B21E" wp14:editId="381606EF">
                <wp:simplePos x="0" y="0"/>
                <wp:positionH relativeFrom="margin">
                  <wp:posOffset>1138555</wp:posOffset>
                </wp:positionH>
                <wp:positionV relativeFrom="paragraph">
                  <wp:posOffset>8890</wp:posOffset>
                </wp:positionV>
                <wp:extent cx="2333625" cy="313690"/>
                <wp:effectExtent l="0" t="0" r="28575" b="10160"/>
                <wp:wrapNone/>
                <wp:docPr id="72" name="Rectangle 72"/>
                <wp:cNvGraphicFramePr/>
                <a:graphic xmlns:a="http://schemas.openxmlformats.org/drawingml/2006/main">
                  <a:graphicData uri="http://schemas.microsoft.com/office/word/2010/wordprocessingShape">
                    <wps:wsp>
                      <wps:cNvSpPr/>
                      <wps:spPr>
                        <a:xfrm>
                          <a:off x="0" y="0"/>
                          <a:ext cx="2333625" cy="31369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745635" w:rsidRPr="00FC3C2D" w:rsidRDefault="00745635" w:rsidP="00D13555">
                            <w:pPr>
                              <w:autoSpaceDE w:val="0"/>
                              <w:autoSpaceDN w:val="0"/>
                              <w:adjustRightInd w:val="0"/>
                              <w:spacing w:after="0" w:line="240" w:lineRule="auto"/>
                              <w:jc w:val="center"/>
                              <w:rPr>
                                <w:rFonts w:ascii="Times New Roman" w:eastAsia="Times New Roman" w:hAnsi="Times New Roman"/>
                                <w:bCs/>
                                <w:i/>
                                <w:color w:val="000000" w:themeColor="text1"/>
                                <w:sz w:val="24"/>
                                <w:szCs w:val="24"/>
                                <w:lang w:val="en-US"/>
                              </w:rPr>
                            </w:pPr>
                            <w:r w:rsidRPr="00FC3C2D">
                              <w:rPr>
                                <w:rFonts w:ascii="Times New Roman" w:eastAsia="Times New Roman" w:hAnsi="Times New Roman"/>
                                <w:bCs/>
                                <w:i/>
                                <w:color w:val="000000" w:themeColor="text1"/>
                                <w:sz w:val="24"/>
                                <w:szCs w:val="24"/>
                                <w:lang w:val="en-US"/>
                              </w:rPr>
                              <w:t>Literature review</w:t>
                            </w:r>
                          </w:p>
                          <w:p w:rsidR="00745635" w:rsidRPr="00FC3C2D" w:rsidRDefault="00745635" w:rsidP="00D13555">
                            <w:pPr>
                              <w:jc w:val="center"/>
                              <w:rPr>
                                <w:rFonts w:ascii="Calibri" w:eastAsia="Calibri" w:hAnsi="Calibri"/>
                                <w:color w:val="000000" w:themeColor="text1"/>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638B21E" id="Rectangle 72" o:spid="_x0000_s1050" style="position:absolute;left:0;text-align:left;margin-left:89.65pt;margin-top:.7pt;width:183.75pt;height:24.7pt;z-index:2517145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" filled="f" strokecolor="black [3213]" strokeweight="1pt">
                <v:textbox>
                  <w:txbxContent>
                    <w:p w:rsidR="00745635" w:rsidRPr="00FC3C2D" w:rsidRDefault="00745635" w:rsidP="00D13555">
                      <w:pPr>
                        <w:autoSpaceDE w:val="0"/>
                        <w:autoSpaceDN w:val="0"/>
                        <w:adjustRightInd w:val="0"/>
                        <w:spacing w:after="0" w:line="240" w:lineRule="auto"/>
                        <w:jc w:val="center"/>
                        <w:rPr>
                          <w:rFonts w:ascii="Times New Roman" w:eastAsia="Times New Roman" w:hAnsi="Times New Roman"/>
                          <w:bCs/>
                          <w:i/>
                          <w:color w:val="000000" w:themeColor="text1"/>
                          <w:sz w:val="24"/>
                          <w:szCs w:val="24"/>
                          <w:lang w:val="en-US"/>
                        </w:rPr>
                      </w:pPr>
                      <w:r w:rsidRPr="00FC3C2D">
                        <w:rPr>
                          <w:rFonts w:ascii="Times New Roman" w:eastAsia="Times New Roman" w:hAnsi="Times New Roman"/>
                          <w:bCs/>
                          <w:i/>
                          <w:color w:val="000000" w:themeColor="text1"/>
                          <w:sz w:val="24"/>
                          <w:szCs w:val="24"/>
                          <w:lang w:val="en-US"/>
                        </w:rPr>
                        <w:t>Literature review</w:t>
                      </w:r>
                    </w:p>
                    <w:p w:rsidR="00745635" w:rsidRPr="00FC3C2D" w:rsidRDefault="00745635" w:rsidP="00D13555">
                      <w:pPr>
                        <w:jc w:val="center"/>
                        <w:rPr>
                          <w:rFonts w:ascii="Calibri" w:eastAsia="Calibri" w:hAnsi="Calibri"/>
                          <w:color w:val="000000" w:themeColor="text1"/>
                          <w:sz w:val="24"/>
                          <w:szCs w:val="24"/>
                        </w:rPr>
                      </w:pPr>
                    </w:p>
                  </w:txbxContent>
                </v:textbox>
                <w10:wrap anchorx="margin"/>
              </v:rect>
            </w:pict>
          </mc:Fallback>
        </mc:AlternateContent>
      </w:r>
      <w:r>
        <w:rPr>
          <w:rFonts w:ascii="Calibri" w:eastAsia="Calibri" w:hAnsi="Calibri"/>
          <w:noProof/>
          <w:lang w:eastAsia="id-ID"/>
        </w:rPr>
        <mc:AlternateContent>
          <mc:Choice Requires="wps">
            <w:drawing>
              <wp:anchor distT="0" distB="0" distL="114300" distR="114300" simplePos="0" relativeHeight="251715584" behindDoc="0" locked="0" layoutInCell="1" allowOverlap="1" wp14:anchorId="4014D717" wp14:editId="7A8C6624">
                <wp:simplePos x="0" y="0"/>
                <wp:positionH relativeFrom="margin">
                  <wp:posOffset>1131570</wp:posOffset>
                </wp:positionH>
                <wp:positionV relativeFrom="paragraph">
                  <wp:posOffset>555625</wp:posOffset>
                </wp:positionV>
                <wp:extent cx="2333625" cy="313690"/>
                <wp:effectExtent l="0" t="0" r="28575" b="10160"/>
                <wp:wrapNone/>
                <wp:docPr id="71" name="Rectangle 71"/>
                <wp:cNvGraphicFramePr/>
                <a:graphic xmlns:a="http://schemas.openxmlformats.org/drawingml/2006/main">
                  <a:graphicData uri="http://schemas.microsoft.com/office/word/2010/wordprocessingShape">
                    <wps:wsp>
                      <wps:cNvSpPr/>
                      <wps:spPr>
                        <a:xfrm>
                          <a:off x="0" y="0"/>
                          <a:ext cx="2333625" cy="31369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745635" w:rsidRDefault="00745635" w:rsidP="00D13555">
                            <w:pPr>
                              <w:autoSpaceDE w:val="0"/>
                              <w:autoSpaceDN w:val="0"/>
                              <w:adjustRightInd w:val="0"/>
                              <w:spacing w:after="0" w:line="240" w:lineRule="auto"/>
                              <w:jc w:val="center"/>
                              <w:rPr>
                                <w:rFonts w:ascii="Times New Roman" w:eastAsia="Times New Roman" w:hAnsi="Times New Roman"/>
                                <w:bCs/>
                                <w:color w:val="000000" w:themeColor="text1"/>
                                <w:sz w:val="24"/>
                                <w:szCs w:val="24"/>
                                <w:lang w:val="en-US"/>
                              </w:rPr>
                            </w:pPr>
                            <w:r>
                              <w:rPr>
                                <w:rFonts w:ascii="Times New Roman" w:eastAsia="Times New Roman" w:hAnsi="Times New Roman"/>
                                <w:bCs/>
                                <w:color w:val="000000" w:themeColor="text1"/>
                                <w:sz w:val="24"/>
                                <w:szCs w:val="24"/>
                                <w:lang w:val="en-US"/>
                              </w:rPr>
                              <w:t>Pengumpulan data</w:t>
                            </w:r>
                          </w:p>
                          <w:p w:rsidR="00745635" w:rsidRDefault="00745635" w:rsidP="00D13555">
                            <w:pPr>
                              <w:jc w:val="center"/>
                              <w:rPr>
                                <w:rFonts w:ascii="Calibri" w:eastAsia="Calibri" w:hAnsi="Calibri"/>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014D717" id="Rectangle 71" o:spid="_x0000_s1051" style="position:absolute;left:0;text-align:left;margin-left:89.1pt;margin-top:43.75pt;width:183.75pt;height:24.7pt;z-index:2517155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" filled="f" strokecolor="black [3213]" strokeweight="1pt">
                <v:textbox>
                  <w:txbxContent>
                    <w:p w:rsidR="00745635" w:rsidRDefault="00745635" w:rsidP="00D13555">
                      <w:pPr>
                        <w:autoSpaceDE w:val="0"/>
                        <w:autoSpaceDN w:val="0"/>
                        <w:adjustRightInd w:val="0"/>
                        <w:spacing w:after="0" w:line="240" w:lineRule="auto"/>
                        <w:jc w:val="center"/>
                        <w:rPr>
                          <w:rFonts w:ascii="Times New Roman" w:eastAsia="Times New Roman" w:hAnsi="Times New Roman"/>
                          <w:bCs/>
                          <w:color w:val="000000" w:themeColor="text1"/>
                          <w:sz w:val="24"/>
                          <w:szCs w:val="24"/>
                          <w:lang w:val="en-US"/>
                        </w:rPr>
                      </w:pPr>
                      <w:r>
                        <w:rPr>
                          <w:rFonts w:ascii="Times New Roman" w:eastAsia="Times New Roman" w:hAnsi="Times New Roman"/>
                          <w:bCs/>
                          <w:color w:val="000000" w:themeColor="text1"/>
                          <w:sz w:val="24"/>
                          <w:szCs w:val="24"/>
                          <w:lang w:val="en-US"/>
                        </w:rPr>
                        <w:t>Pengumpulan data</w:t>
                      </w:r>
                    </w:p>
                    <w:p w:rsidR="00745635" w:rsidRDefault="00745635" w:rsidP="00D13555">
                      <w:pPr>
                        <w:jc w:val="center"/>
                        <w:rPr>
                          <w:rFonts w:ascii="Calibri" w:eastAsia="Calibri" w:hAnsi="Calibri"/>
                          <w:color w:val="000000" w:themeColor="text1"/>
                        </w:rPr>
                      </w:pPr>
                    </w:p>
                  </w:txbxContent>
                </v:textbox>
                <w10:wrap anchorx="margin"/>
              </v:rect>
            </w:pict>
          </mc:Fallback>
        </mc:AlternateContent>
      </w:r>
      <w:r>
        <w:rPr>
          <w:rFonts w:ascii="Calibri" w:eastAsia="Calibri" w:hAnsi="Calibri"/>
          <w:noProof/>
          <w:lang w:eastAsia="id-ID"/>
        </w:rPr>
        <mc:AlternateContent>
          <mc:Choice Requires="wps">
            <w:drawing>
              <wp:anchor distT="0" distB="0" distL="114300" distR="114300" simplePos="0" relativeHeight="251716608" behindDoc="0" locked="0" layoutInCell="1" allowOverlap="1" wp14:anchorId="77377CA5" wp14:editId="26B5B2AA">
                <wp:simplePos x="0" y="0"/>
                <wp:positionH relativeFrom="column">
                  <wp:posOffset>2333625</wp:posOffset>
                </wp:positionH>
                <wp:positionV relativeFrom="paragraph">
                  <wp:posOffset>322580</wp:posOffset>
                </wp:positionV>
                <wp:extent cx="0" cy="205105"/>
                <wp:effectExtent l="76200" t="0" r="57150" b="61595"/>
                <wp:wrapNone/>
                <wp:docPr id="70" name="Straight Arrow Connector 70"/>
                <wp:cNvGraphicFramePr/>
                <a:graphic xmlns:a="http://schemas.openxmlformats.org/drawingml/2006/main">
                  <a:graphicData uri="http://schemas.microsoft.com/office/word/2010/wordprocessingShape">
                    <wps:wsp>
                      <wps:cNvCnPr/>
                      <wps:spPr>
                        <a:xfrm>
                          <a:off x="0" y="0"/>
                          <a:ext cx="0" cy="20447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cx="http://schemas.microsoft.com/office/drawing/2014/chartex" xmlns:w16se="http://schemas.microsoft.com/office/word/2015/wordml/sym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type w14:anchorId="19CBB3FC" id="_x0000_t32" coordsize="21600,21600" o:spt="32" o:oned="t" path="m,l21600,21600e" filled="f">
                <v:path arrowok="t" fillok="f" o:connecttype="none"/>
                <o:lock v:ext="edit" shapetype="t"/>
              </v:shapetype>
              <v:shape id="Straight Arrow Connector 70" o:spid="_x0000_s1026" type="#_x0000_t32" style="position:absolute;margin-left:183.75pt;margin-top:25.4pt;width:0;height:16.1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" strokecolor="black [3213]" strokeweight=".5pt">
                <v:stroke endarrow="block" joinstyle="miter"/>
              </v:shape>
            </w:pict>
          </mc:Fallback>
        </mc:AlternateContent>
      </w:r>
      <w:r>
        <w:rPr>
          <w:rFonts w:ascii="Calibri" w:eastAsia="Calibri" w:hAnsi="Calibri"/>
          <w:noProof/>
          <w:lang w:eastAsia="id-ID"/>
        </w:rPr>
        <mc:AlternateContent>
          <mc:Choice Requires="wps">
            <w:drawing>
              <wp:anchor distT="0" distB="0" distL="114300" distR="114300" simplePos="0" relativeHeight="251717632" behindDoc="0" locked="0" layoutInCell="1" allowOverlap="1" wp14:anchorId="2393ECD1" wp14:editId="7CF0C538">
                <wp:simplePos x="0" y="0"/>
                <wp:positionH relativeFrom="margin">
                  <wp:posOffset>1118870</wp:posOffset>
                </wp:positionH>
                <wp:positionV relativeFrom="paragraph">
                  <wp:posOffset>1085850</wp:posOffset>
                </wp:positionV>
                <wp:extent cx="2333625" cy="313690"/>
                <wp:effectExtent l="0" t="0" r="28575" b="10160"/>
                <wp:wrapNone/>
                <wp:docPr id="69" name="Rectangle 69"/>
                <wp:cNvGraphicFramePr/>
                <a:graphic xmlns:a="http://schemas.openxmlformats.org/drawingml/2006/main">
                  <a:graphicData uri="http://schemas.microsoft.com/office/word/2010/wordprocessingShape">
                    <wps:wsp>
                      <wps:cNvSpPr/>
                      <wps:spPr>
                        <a:xfrm>
                          <a:off x="0" y="0"/>
                          <a:ext cx="2333625" cy="31369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745635" w:rsidRDefault="00745635" w:rsidP="00D13555">
                            <w:pPr>
                              <w:autoSpaceDE w:val="0"/>
                              <w:autoSpaceDN w:val="0"/>
                              <w:adjustRightInd w:val="0"/>
                              <w:spacing w:after="0" w:line="240" w:lineRule="auto"/>
                              <w:jc w:val="center"/>
                              <w:rPr>
                                <w:rFonts w:ascii="Times New Roman" w:eastAsia="Times New Roman" w:hAnsi="Times New Roman"/>
                                <w:bCs/>
                                <w:color w:val="000000" w:themeColor="text1"/>
                                <w:sz w:val="24"/>
                                <w:szCs w:val="24"/>
                                <w:lang w:val="en-US"/>
                              </w:rPr>
                            </w:pPr>
                            <w:r>
                              <w:rPr>
                                <w:rFonts w:ascii="Times New Roman" w:eastAsia="Times New Roman" w:hAnsi="Times New Roman"/>
                                <w:bCs/>
                                <w:color w:val="000000" w:themeColor="text1"/>
                                <w:sz w:val="24"/>
                                <w:szCs w:val="24"/>
                                <w:lang w:val="en-US"/>
                              </w:rPr>
                              <w:t>Konsep yang diteliti</w:t>
                            </w:r>
                          </w:p>
                          <w:p w:rsidR="00745635" w:rsidRDefault="00745635" w:rsidP="00D13555">
                            <w:pPr>
                              <w:jc w:val="center"/>
                              <w:rPr>
                                <w:rFonts w:ascii="Calibri" w:eastAsia="Calibri" w:hAnsi="Calibri"/>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393ECD1" id="Rectangle 69" o:spid="_x0000_s1052" style="position:absolute;left:0;text-align:left;margin-left:88.1pt;margin-top:85.5pt;width:183.75pt;height:24.7pt;z-index:2517176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" filled="f" strokecolor="black [3213]" strokeweight="1pt">
                <v:textbox>
                  <w:txbxContent>
                    <w:p w:rsidR="00745635" w:rsidRDefault="00745635" w:rsidP="00D13555">
                      <w:pPr>
                        <w:autoSpaceDE w:val="0"/>
                        <w:autoSpaceDN w:val="0"/>
                        <w:adjustRightInd w:val="0"/>
                        <w:spacing w:after="0" w:line="240" w:lineRule="auto"/>
                        <w:jc w:val="center"/>
                        <w:rPr>
                          <w:rFonts w:ascii="Times New Roman" w:eastAsia="Times New Roman" w:hAnsi="Times New Roman"/>
                          <w:bCs/>
                          <w:color w:val="000000" w:themeColor="text1"/>
                          <w:sz w:val="24"/>
                          <w:szCs w:val="24"/>
                          <w:lang w:val="en-US"/>
                        </w:rPr>
                      </w:pPr>
                      <w:r>
                        <w:rPr>
                          <w:rFonts w:ascii="Times New Roman" w:eastAsia="Times New Roman" w:hAnsi="Times New Roman"/>
                          <w:bCs/>
                          <w:color w:val="000000" w:themeColor="text1"/>
                          <w:sz w:val="24"/>
                          <w:szCs w:val="24"/>
                          <w:lang w:val="en-US"/>
                        </w:rPr>
                        <w:t>Konsep yang diteliti</w:t>
                      </w:r>
                    </w:p>
                    <w:p w:rsidR="00745635" w:rsidRDefault="00745635" w:rsidP="00D13555">
                      <w:pPr>
                        <w:jc w:val="center"/>
                        <w:rPr>
                          <w:rFonts w:ascii="Calibri" w:eastAsia="Calibri" w:hAnsi="Calibri"/>
                          <w:color w:val="000000" w:themeColor="text1"/>
                        </w:rPr>
                      </w:pPr>
                    </w:p>
                  </w:txbxContent>
                </v:textbox>
                <w10:wrap anchorx="margin"/>
              </v:rect>
            </w:pict>
          </mc:Fallback>
        </mc:AlternateContent>
      </w:r>
      <w:r>
        <w:rPr>
          <w:rFonts w:ascii="Calibri" w:eastAsia="Calibri" w:hAnsi="Calibri"/>
          <w:noProof/>
          <w:lang w:eastAsia="id-ID"/>
        </w:rPr>
        <mc:AlternateContent>
          <mc:Choice Requires="wps">
            <w:drawing>
              <wp:anchor distT="0" distB="0" distL="114300" distR="114300" simplePos="0" relativeHeight="251718656" behindDoc="0" locked="0" layoutInCell="1" allowOverlap="1" wp14:anchorId="3BCAF77F" wp14:editId="74858A3E">
                <wp:simplePos x="0" y="0"/>
                <wp:positionH relativeFrom="margin">
                  <wp:posOffset>1110615</wp:posOffset>
                </wp:positionH>
                <wp:positionV relativeFrom="paragraph">
                  <wp:posOffset>1618615</wp:posOffset>
                </wp:positionV>
                <wp:extent cx="2333625" cy="313690"/>
                <wp:effectExtent l="0" t="0" r="28575" b="10160"/>
                <wp:wrapNone/>
                <wp:docPr id="68" name="Rectangle 68"/>
                <wp:cNvGraphicFramePr/>
                <a:graphic xmlns:a="http://schemas.openxmlformats.org/drawingml/2006/main">
                  <a:graphicData uri="http://schemas.microsoft.com/office/word/2010/wordprocessingShape">
                    <wps:wsp>
                      <wps:cNvSpPr/>
                      <wps:spPr>
                        <a:xfrm>
                          <a:off x="0" y="0"/>
                          <a:ext cx="2333625" cy="31369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745635" w:rsidRPr="00D13555" w:rsidRDefault="00745635" w:rsidP="00D13555">
                            <w:pPr>
                              <w:autoSpaceDE w:val="0"/>
                              <w:autoSpaceDN w:val="0"/>
                              <w:adjustRightInd w:val="0"/>
                              <w:spacing w:after="0" w:line="240" w:lineRule="auto"/>
                              <w:jc w:val="center"/>
                              <w:rPr>
                                <w:rFonts w:ascii="Times New Roman" w:eastAsia="Times New Roman" w:hAnsi="Times New Roman"/>
                                <w:bCs/>
                                <w:color w:val="000000" w:themeColor="text1"/>
                                <w:sz w:val="24"/>
                                <w:szCs w:val="24"/>
                              </w:rPr>
                            </w:pPr>
                            <w:r>
                              <w:rPr>
                                <w:rFonts w:ascii="Times New Roman" w:eastAsia="Times New Roman" w:hAnsi="Times New Roman"/>
                                <w:bCs/>
                                <w:color w:val="000000" w:themeColor="text1"/>
                                <w:sz w:val="24"/>
                                <w:szCs w:val="24"/>
                                <w:lang w:val="en-US"/>
                              </w:rPr>
                              <w:t>Konseptualisasi</w:t>
                            </w:r>
                            <w:r>
                              <w:rPr>
                                <w:rFonts w:ascii="Times New Roman" w:eastAsia="Times New Roman" w:hAnsi="Times New Roman"/>
                                <w:bCs/>
                                <w:color w:val="000000" w:themeColor="text1"/>
                                <w:sz w:val="24"/>
                                <w:szCs w:val="24"/>
                              </w:rPr>
                              <w:t xml:space="preserve"> </w:t>
                            </w:r>
                          </w:p>
                          <w:p w:rsidR="00745635" w:rsidRDefault="00745635" w:rsidP="00D13555">
                            <w:pPr>
                              <w:jc w:val="center"/>
                              <w:rPr>
                                <w:rFonts w:ascii="Calibri" w:eastAsia="Calibri" w:hAnsi="Calibri"/>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BCAF77F" id="Rectangle 68" o:spid="_x0000_s1053" style="position:absolute;left:0;text-align:left;margin-left:87.45pt;margin-top:127.45pt;width:183.75pt;height:24.7pt;z-index:251718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" filled="f" strokecolor="black [3213]" strokeweight="1pt">
                <v:textbox>
                  <w:txbxContent>
                    <w:p w:rsidR="00745635" w:rsidRPr="00D13555" w:rsidRDefault="00745635" w:rsidP="00D13555">
                      <w:pPr>
                        <w:autoSpaceDE w:val="0"/>
                        <w:autoSpaceDN w:val="0"/>
                        <w:adjustRightInd w:val="0"/>
                        <w:spacing w:after="0" w:line="240" w:lineRule="auto"/>
                        <w:jc w:val="center"/>
                        <w:rPr>
                          <w:rFonts w:ascii="Times New Roman" w:eastAsia="Times New Roman" w:hAnsi="Times New Roman"/>
                          <w:bCs/>
                          <w:color w:val="000000" w:themeColor="text1"/>
                          <w:sz w:val="24"/>
                          <w:szCs w:val="24"/>
                        </w:rPr>
                      </w:pPr>
                      <w:r>
                        <w:rPr>
                          <w:rFonts w:ascii="Times New Roman" w:eastAsia="Times New Roman" w:hAnsi="Times New Roman"/>
                          <w:bCs/>
                          <w:color w:val="000000" w:themeColor="text1"/>
                          <w:sz w:val="24"/>
                          <w:szCs w:val="24"/>
                          <w:lang w:val="en-US"/>
                        </w:rPr>
                        <w:t>Konseptualisasi</w:t>
                      </w:r>
                      <w:r>
                        <w:rPr>
                          <w:rFonts w:ascii="Times New Roman" w:eastAsia="Times New Roman" w:hAnsi="Times New Roman"/>
                          <w:bCs/>
                          <w:color w:val="000000" w:themeColor="text1"/>
                          <w:sz w:val="24"/>
                          <w:szCs w:val="24"/>
                        </w:rPr>
                        <w:t xml:space="preserve"> </w:t>
                      </w:r>
                    </w:p>
                    <w:p w:rsidR="00745635" w:rsidRDefault="00745635" w:rsidP="00D13555">
                      <w:pPr>
                        <w:jc w:val="center"/>
                        <w:rPr>
                          <w:rFonts w:ascii="Calibri" w:eastAsia="Calibri" w:hAnsi="Calibri"/>
                          <w:color w:val="000000" w:themeColor="text1"/>
                        </w:rPr>
                      </w:pPr>
                    </w:p>
                  </w:txbxContent>
                </v:textbox>
                <w10:wrap anchorx="margin"/>
              </v:rect>
            </w:pict>
          </mc:Fallback>
        </mc:AlternateContent>
      </w:r>
      <w:r>
        <w:rPr>
          <w:rFonts w:ascii="Calibri" w:eastAsia="Calibri" w:hAnsi="Calibri"/>
          <w:noProof/>
          <w:lang w:eastAsia="id-ID"/>
        </w:rPr>
        <mc:AlternateContent>
          <mc:Choice Requires="wps">
            <w:drawing>
              <wp:anchor distT="0" distB="0" distL="114300" distR="114300" simplePos="0" relativeHeight="251719680" behindDoc="0" locked="0" layoutInCell="1" allowOverlap="1" wp14:anchorId="421554D3" wp14:editId="4763F67F">
                <wp:simplePos x="0" y="0"/>
                <wp:positionH relativeFrom="column">
                  <wp:posOffset>2313940</wp:posOffset>
                </wp:positionH>
                <wp:positionV relativeFrom="paragraph">
                  <wp:posOffset>1399540</wp:posOffset>
                </wp:positionV>
                <wp:extent cx="0" cy="205105"/>
                <wp:effectExtent l="76200" t="0" r="57150" b="61595"/>
                <wp:wrapNone/>
                <wp:docPr id="67" name="Straight Arrow Connector 67"/>
                <wp:cNvGraphicFramePr/>
                <a:graphic xmlns:a="http://schemas.openxmlformats.org/drawingml/2006/main">
                  <a:graphicData uri="http://schemas.microsoft.com/office/word/2010/wordprocessingShape">
                    <wps:wsp>
                      <wps:cNvCnPr/>
                      <wps:spPr>
                        <a:xfrm>
                          <a:off x="0" y="0"/>
                          <a:ext cx="0" cy="20447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cx="http://schemas.microsoft.com/office/drawing/2014/chartex" xmlns:w16se="http://schemas.microsoft.com/office/word/2015/wordml/sym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 w14:anchorId="1B9478B4" id="Straight Arrow Connector 67" o:spid="_x0000_s1026" type="#_x0000_t32" style="position:absolute;margin-left:182.2pt;margin-top:110.2pt;width:0;height:16.15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" strokecolor="black [3213]" strokeweight=".5pt">
                <v:stroke endarrow="block" joinstyle="miter"/>
              </v:shape>
            </w:pict>
          </mc:Fallback>
        </mc:AlternateContent>
      </w:r>
      <w:r>
        <w:rPr>
          <w:rFonts w:ascii="Calibri" w:eastAsia="Calibri" w:hAnsi="Calibri"/>
          <w:noProof/>
          <w:lang w:eastAsia="id-ID"/>
        </w:rPr>
        <mc:AlternateContent>
          <mc:Choice Requires="wps">
            <w:drawing>
              <wp:anchor distT="0" distB="0" distL="114300" distR="114300" simplePos="0" relativeHeight="251720704" behindDoc="0" locked="0" layoutInCell="1" allowOverlap="1" wp14:anchorId="60F449CA" wp14:editId="16BFBA8E">
                <wp:simplePos x="0" y="0"/>
                <wp:positionH relativeFrom="column">
                  <wp:posOffset>2317750</wp:posOffset>
                </wp:positionH>
                <wp:positionV relativeFrom="paragraph">
                  <wp:posOffset>878205</wp:posOffset>
                </wp:positionV>
                <wp:extent cx="0" cy="205105"/>
                <wp:effectExtent l="76200" t="0" r="57150" b="61595"/>
                <wp:wrapNone/>
                <wp:docPr id="66" name="Straight Arrow Connector 66"/>
                <wp:cNvGraphicFramePr/>
                <a:graphic xmlns:a="http://schemas.openxmlformats.org/drawingml/2006/main">
                  <a:graphicData uri="http://schemas.microsoft.com/office/word/2010/wordprocessingShape">
                    <wps:wsp>
                      <wps:cNvCnPr/>
                      <wps:spPr>
                        <a:xfrm>
                          <a:off x="0" y="0"/>
                          <a:ext cx="0" cy="20447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cx="http://schemas.microsoft.com/office/drawing/2014/chartex" xmlns:w16se="http://schemas.microsoft.com/office/word/2015/wordml/sym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 w14:anchorId="30539394" id="Straight Arrow Connector 66" o:spid="_x0000_s1026" type="#_x0000_t32" style="position:absolute;margin-left:182.5pt;margin-top:69.15pt;width:0;height:16.1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" strokecolor="black [3213]" strokeweight=".5pt">
                <v:stroke endarrow="block" joinstyle="miter"/>
              </v:shape>
            </w:pict>
          </mc:Fallback>
        </mc:AlternateContent>
      </w:r>
      <w:r>
        <w:rPr>
          <w:rFonts w:ascii="Calibri" w:eastAsia="Calibri" w:hAnsi="Calibri"/>
          <w:noProof/>
          <w:lang w:eastAsia="id-ID"/>
        </w:rPr>
        <mc:AlternateContent>
          <mc:Choice Requires="wps">
            <w:drawing>
              <wp:anchor distT="0" distB="0" distL="114300" distR="114300" simplePos="0" relativeHeight="251721728" behindDoc="0" locked="0" layoutInCell="1" allowOverlap="1" wp14:anchorId="546489D7" wp14:editId="3008D60C">
                <wp:simplePos x="0" y="0"/>
                <wp:positionH relativeFrom="margin">
                  <wp:posOffset>1109980</wp:posOffset>
                </wp:positionH>
                <wp:positionV relativeFrom="paragraph">
                  <wp:posOffset>2138680</wp:posOffset>
                </wp:positionV>
                <wp:extent cx="2333625" cy="313690"/>
                <wp:effectExtent l="0" t="0" r="28575" b="10160"/>
                <wp:wrapNone/>
                <wp:docPr id="65" name="Rectangle 65"/>
                <wp:cNvGraphicFramePr/>
                <a:graphic xmlns:a="http://schemas.openxmlformats.org/drawingml/2006/main">
                  <a:graphicData uri="http://schemas.microsoft.com/office/word/2010/wordprocessingShape">
                    <wps:wsp>
                      <wps:cNvSpPr/>
                      <wps:spPr>
                        <a:xfrm>
                          <a:off x="0" y="0"/>
                          <a:ext cx="2333625" cy="31369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745635" w:rsidRDefault="00745635" w:rsidP="00D13555">
                            <w:pPr>
                              <w:autoSpaceDE w:val="0"/>
                              <w:autoSpaceDN w:val="0"/>
                              <w:adjustRightInd w:val="0"/>
                              <w:spacing w:after="0" w:line="240" w:lineRule="auto"/>
                              <w:jc w:val="center"/>
                              <w:rPr>
                                <w:rFonts w:ascii="Times New Roman" w:eastAsia="Times New Roman" w:hAnsi="Times New Roman"/>
                                <w:bCs/>
                                <w:color w:val="000000" w:themeColor="text1"/>
                                <w:sz w:val="24"/>
                                <w:szCs w:val="24"/>
                                <w:lang w:val="en-US"/>
                              </w:rPr>
                            </w:pPr>
                            <w:r>
                              <w:rPr>
                                <w:rFonts w:ascii="Times New Roman" w:eastAsia="Times New Roman" w:hAnsi="Times New Roman"/>
                                <w:bCs/>
                                <w:color w:val="000000" w:themeColor="text1"/>
                                <w:sz w:val="24"/>
                                <w:szCs w:val="24"/>
                                <w:lang w:val="en-US"/>
                              </w:rPr>
                              <w:t>Analisa data</w:t>
                            </w:r>
                          </w:p>
                          <w:p w:rsidR="00745635" w:rsidRDefault="00745635" w:rsidP="00D13555">
                            <w:pPr>
                              <w:jc w:val="center"/>
                              <w:rPr>
                                <w:rFonts w:ascii="Calibri" w:eastAsia="Calibri" w:hAnsi="Calibri"/>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46489D7" id="Rectangle 65" o:spid="_x0000_s1054" style="position:absolute;left:0;text-align:left;margin-left:87.4pt;margin-top:168.4pt;width:183.75pt;height:24.7pt;z-index:2517217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" filled="f" strokecolor="black [3213]" strokeweight="1pt">
                <v:textbox>
                  <w:txbxContent>
                    <w:p w:rsidR="00745635" w:rsidRDefault="00745635" w:rsidP="00D13555">
                      <w:pPr>
                        <w:autoSpaceDE w:val="0"/>
                        <w:autoSpaceDN w:val="0"/>
                        <w:adjustRightInd w:val="0"/>
                        <w:spacing w:after="0" w:line="240" w:lineRule="auto"/>
                        <w:jc w:val="center"/>
                        <w:rPr>
                          <w:rFonts w:ascii="Times New Roman" w:eastAsia="Times New Roman" w:hAnsi="Times New Roman"/>
                          <w:bCs/>
                          <w:color w:val="000000" w:themeColor="text1"/>
                          <w:sz w:val="24"/>
                          <w:szCs w:val="24"/>
                          <w:lang w:val="en-US"/>
                        </w:rPr>
                      </w:pPr>
                      <w:r>
                        <w:rPr>
                          <w:rFonts w:ascii="Times New Roman" w:eastAsia="Times New Roman" w:hAnsi="Times New Roman"/>
                          <w:bCs/>
                          <w:color w:val="000000" w:themeColor="text1"/>
                          <w:sz w:val="24"/>
                          <w:szCs w:val="24"/>
                          <w:lang w:val="en-US"/>
                        </w:rPr>
                        <w:t>Analisa data</w:t>
                      </w:r>
                    </w:p>
                    <w:p w:rsidR="00745635" w:rsidRDefault="00745635" w:rsidP="00D13555">
                      <w:pPr>
                        <w:jc w:val="center"/>
                        <w:rPr>
                          <w:rFonts w:ascii="Calibri" w:eastAsia="Calibri" w:hAnsi="Calibri"/>
                          <w:color w:val="000000" w:themeColor="text1"/>
                        </w:rPr>
                      </w:pPr>
                    </w:p>
                  </w:txbxContent>
                </v:textbox>
                <w10:wrap anchorx="margin"/>
              </v:rect>
            </w:pict>
          </mc:Fallback>
        </mc:AlternateContent>
      </w:r>
      <w:r>
        <w:rPr>
          <w:rFonts w:ascii="Calibri" w:eastAsia="Calibri" w:hAnsi="Calibri"/>
          <w:noProof/>
          <w:lang w:eastAsia="id-ID"/>
        </w:rPr>
        <mc:AlternateContent>
          <mc:Choice Requires="wps">
            <w:drawing>
              <wp:anchor distT="0" distB="0" distL="114300" distR="114300" simplePos="0" relativeHeight="251722752" behindDoc="0" locked="0" layoutInCell="1" allowOverlap="1" wp14:anchorId="5E085523" wp14:editId="00B70433">
                <wp:simplePos x="0" y="0"/>
                <wp:positionH relativeFrom="margin">
                  <wp:posOffset>1097280</wp:posOffset>
                </wp:positionH>
                <wp:positionV relativeFrom="paragraph">
                  <wp:posOffset>2669540</wp:posOffset>
                </wp:positionV>
                <wp:extent cx="2333625" cy="313690"/>
                <wp:effectExtent l="0" t="0" r="28575" b="10160"/>
                <wp:wrapNone/>
                <wp:docPr id="64" name="Rectangle 64"/>
                <wp:cNvGraphicFramePr/>
                <a:graphic xmlns:a="http://schemas.openxmlformats.org/drawingml/2006/main">
                  <a:graphicData uri="http://schemas.microsoft.com/office/word/2010/wordprocessingShape">
                    <wps:wsp>
                      <wps:cNvSpPr/>
                      <wps:spPr>
                        <a:xfrm>
                          <a:off x="0" y="0"/>
                          <a:ext cx="2333625" cy="31369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745635" w:rsidRDefault="00745635" w:rsidP="00D13555">
                            <w:pPr>
                              <w:autoSpaceDE w:val="0"/>
                              <w:autoSpaceDN w:val="0"/>
                              <w:adjustRightInd w:val="0"/>
                              <w:spacing w:after="0" w:line="240" w:lineRule="auto"/>
                              <w:jc w:val="center"/>
                              <w:rPr>
                                <w:rFonts w:ascii="Times New Roman" w:eastAsia="Times New Roman" w:hAnsi="Times New Roman"/>
                                <w:bCs/>
                                <w:color w:val="000000" w:themeColor="text1"/>
                                <w:sz w:val="24"/>
                                <w:szCs w:val="24"/>
                                <w:lang w:val="en-US"/>
                              </w:rPr>
                            </w:pPr>
                            <w:r>
                              <w:rPr>
                                <w:rFonts w:ascii="Times New Roman" w:eastAsia="Times New Roman" w:hAnsi="Times New Roman"/>
                                <w:bCs/>
                                <w:color w:val="000000" w:themeColor="text1"/>
                                <w:sz w:val="24"/>
                                <w:szCs w:val="24"/>
                                <w:lang w:val="en-US"/>
                              </w:rPr>
                              <w:t>Hasil dan pembahasan</w:t>
                            </w:r>
                          </w:p>
                          <w:p w:rsidR="00745635" w:rsidRDefault="00745635" w:rsidP="00D13555">
                            <w:pPr>
                              <w:jc w:val="center"/>
                              <w:rPr>
                                <w:rFonts w:ascii="Calibri" w:eastAsia="Calibri" w:hAnsi="Calibri"/>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E085523" id="Rectangle 64" o:spid="_x0000_s1055" style="position:absolute;left:0;text-align:left;margin-left:86.4pt;margin-top:210.2pt;width:183.75pt;height:24.7pt;z-index:2517227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" filled="f" strokecolor="black [3213]" strokeweight="1pt">
                <v:textbox>
                  <w:txbxContent>
                    <w:p w:rsidR="00745635" w:rsidRDefault="00745635" w:rsidP="00D13555">
                      <w:pPr>
                        <w:autoSpaceDE w:val="0"/>
                        <w:autoSpaceDN w:val="0"/>
                        <w:adjustRightInd w:val="0"/>
                        <w:spacing w:after="0" w:line="240" w:lineRule="auto"/>
                        <w:jc w:val="center"/>
                        <w:rPr>
                          <w:rFonts w:ascii="Times New Roman" w:eastAsia="Times New Roman" w:hAnsi="Times New Roman"/>
                          <w:bCs/>
                          <w:color w:val="000000" w:themeColor="text1"/>
                          <w:sz w:val="24"/>
                          <w:szCs w:val="24"/>
                          <w:lang w:val="en-US"/>
                        </w:rPr>
                      </w:pPr>
                      <w:r>
                        <w:rPr>
                          <w:rFonts w:ascii="Times New Roman" w:eastAsia="Times New Roman" w:hAnsi="Times New Roman"/>
                          <w:bCs/>
                          <w:color w:val="000000" w:themeColor="text1"/>
                          <w:sz w:val="24"/>
                          <w:szCs w:val="24"/>
                          <w:lang w:val="en-US"/>
                        </w:rPr>
                        <w:t>Hasil dan pembahasan</w:t>
                      </w:r>
                    </w:p>
                    <w:p w:rsidR="00745635" w:rsidRDefault="00745635" w:rsidP="00D13555">
                      <w:pPr>
                        <w:jc w:val="center"/>
                        <w:rPr>
                          <w:rFonts w:ascii="Calibri" w:eastAsia="Calibri" w:hAnsi="Calibri"/>
                          <w:color w:val="000000" w:themeColor="text1"/>
                        </w:rPr>
                      </w:pPr>
                    </w:p>
                  </w:txbxContent>
                </v:textbox>
                <w10:wrap anchorx="margin"/>
              </v:rect>
            </w:pict>
          </mc:Fallback>
        </mc:AlternateContent>
      </w:r>
      <w:r>
        <w:rPr>
          <w:rFonts w:ascii="Calibri" w:eastAsia="Calibri" w:hAnsi="Calibri"/>
          <w:noProof/>
          <w:lang w:eastAsia="id-ID"/>
        </w:rPr>
        <mc:AlternateContent>
          <mc:Choice Requires="wps">
            <w:drawing>
              <wp:anchor distT="0" distB="0" distL="114300" distR="114300" simplePos="0" relativeHeight="251723776" behindDoc="0" locked="0" layoutInCell="1" allowOverlap="1" wp14:anchorId="0828BBE6" wp14:editId="1DBD0FD8">
                <wp:simplePos x="0" y="0"/>
                <wp:positionH relativeFrom="margin">
                  <wp:posOffset>1096010</wp:posOffset>
                </wp:positionH>
                <wp:positionV relativeFrom="paragraph">
                  <wp:posOffset>3202305</wp:posOffset>
                </wp:positionV>
                <wp:extent cx="2333625" cy="313690"/>
                <wp:effectExtent l="0" t="0" r="28575" b="10160"/>
                <wp:wrapNone/>
                <wp:docPr id="59" name="Rectangle 59"/>
                <wp:cNvGraphicFramePr/>
                <a:graphic xmlns:a="http://schemas.openxmlformats.org/drawingml/2006/main">
                  <a:graphicData uri="http://schemas.microsoft.com/office/word/2010/wordprocessingShape">
                    <wps:wsp>
                      <wps:cNvSpPr/>
                      <wps:spPr>
                        <a:xfrm>
                          <a:off x="0" y="0"/>
                          <a:ext cx="2333625" cy="31369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745635" w:rsidRDefault="00745635" w:rsidP="00D13555">
                            <w:pPr>
                              <w:autoSpaceDE w:val="0"/>
                              <w:autoSpaceDN w:val="0"/>
                              <w:adjustRightInd w:val="0"/>
                              <w:spacing w:after="0" w:line="240" w:lineRule="auto"/>
                              <w:jc w:val="center"/>
                              <w:rPr>
                                <w:rFonts w:ascii="Times New Roman" w:eastAsia="Times New Roman" w:hAnsi="Times New Roman"/>
                                <w:bCs/>
                                <w:color w:val="000000" w:themeColor="text1"/>
                                <w:sz w:val="24"/>
                                <w:szCs w:val="24"/>
                                <w:lang w:val="en-US"/>
                              </w:rPr>
                            </w:pPr>
                            <w:r>
                              <w:rPr>
                                <w:rFonts w:ascii="Times New Roman" w:eastAsia="Times New Roman" w:hAnsi="Times New Roman"/>
                                <w:bCs/>
                                <w:color w:val="000000" w:themeColor="text1"/>
                                <w:sz w:val="24"/>
                                <w:szCs w:val="24"/>
                                <w:lang w:val="en-US"/>
                              </w:rPr>
                              <w:t>Simpulan dan saran</w:t>
                            </w:r>
                          </w:p>
                          <w:p w:rsidR="00745635" w:rsidRDefault="00745635" w:rsidP="00D13555">
                            <w:pPr>
                              <w:jc w:val="center"/>
                              <w:rPr>
                                <w:rFonts w:ascii="Calibri" w:eastAsia="Calibri" w:hAnsi="Calibri"/>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828BBE6" id="Rectangle 59" o:spid="_x0000_s1056" style="position:absolute;left:0;text-align:left;margin-left:86.3pt;margin-top:252.15pt;width:183.75pt;height:24.7pt;z-index:2517237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" filled="f" strokecolor="black [3213]" strokeweight="1pt">
                <v:textbox>
                  <w:txbxContent>
                    <w:p w:rsidR="00745635" w:rsidRDefault="00745635" w:rsidP="00D13555">
                      <w:pPr>
                        <w:autoSpaceDE w:val="0"/>
                        <w:autoSpaceDN w:val="0"/>
                        <w:adjustRightInd w:val="0"/>
                        <w:spacing w:after="0" w:line="240" w:lineRule="auto"/>
                        <w:jc w:val="center"/>
                        <w:rPr>
                          <w:rFonts w:ascii="Times New Roman" w:eastAsia="Times New Roman" w:hAnsi="Times New Roman"/>
                          <w:bCs/>
                          <w:color w:val="000000" w:themeColor="text1"/>
                          <w:sz w:val="24"/>
                          <w:szCs w:val="24"/>
                          <w:lang w:val="en-US"/>
                        </w:rPr>
                      </w:pPr>
                      <w:r>
                        <w:rPr>
                          <w:rFonts w:ascii="Times New Roman" w:eastAsia="Times New Roman" w:hAnsi="Times New Roman"/>
                          <w:bCs/>
                          <w:color w:val="000000" w:themeColor="text1"/>
                          <w:sz w:val="24"/>
                          <w:szCs w:val="24"/>
                          <w:lang w:val="en-US"/>
                        </w:rPr>
                        <w:t>Simpulan dan saran</w:t>
                      </w:r>
                    </w:p>
                    <w:p w:rsidR="00745635" w:rsidRDefault="00745635" w:rsidP="00D13555">
                      <w:pPr>
                        <w:jc w:val="center"/>
                        <w:rPr>
                          <w:rFonts w:ascii="Calibri" w:eastAsia="Calibri" w:hAnsi="Calibri"/>
                          <w:color w:val="000000" w:themeColor="text1"/>
                        </w:rPr>
                      </w:pPr>
                    </w:p>
                  </w:txbxContent>
                </v:textbox>
                <w10:wrap anchorx="margin"/>
              </v:rect>
            </w:pict>
          </mc:Fallback>
        </mc:AlternateContent>
      </w:r>
      <w:r>
        <w:rPr>
          <w:rFonts w:ascii="Calibri" w:eastAsia="Calibri" w:hAnsi="Calibri"/>
          <w:noProof/>
          <w:lang w:eastAsia="id-ID"/>
        </w:rPr>
        <mc:AlternateContent>
          <mc:Choice Requires="wps">
            <w:drawing>
              <wp:anchor distT="0" distB="0" distL="114300" distR="114300" simplePos="0" relativeHeight="251724800" behindDoc="0" locked="0" layoutInCell="1" allowOverlap="1" wp14:anchorId="791593AA" wp14:editId="4BCEE02C">
                <wp:simplePos x="0" y="0"/>
                <wp:positionH relativeFrom="column">
                  <wp:posOffset>2291715</wp:posOffset>
                </wp:positionH>
                <wp:positionV relativeFrom="paragraph">
                  <wp:posOffset>2960370</wp:posOffset>
                </wp:positionV>
                <wp:extent cx="0" cy="204470"/>
                <wp:effectExtent l="76200" t="0" r="57150" b="62230"/>
                <wp:wrapNone/>
                <wp:docPr id="55" name="Straight Arrow Connector 55"/>
                <wp:cNvGraphicFramePr/>
                <a:graphic xmlns:a="http://schemas.openxmlformats.org/drawingml/2006/main">
                  <a:graphicData uri="http://schemas.microsoft.com/office/word/2010/wordprocessingShape">
                    <wps:wsp>
                      <wps:cNvCnPr/>
                      <wps:spPr>
                        <a:xfrm>
                          <a:off x="0" y="0"/>
                          <a:ext cx="0" cy="20447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cx="http://schemas.microsoft.com/office/drawing/2014/chartex" xmlns:w16se="http://schemas.microsoft.com/office/word/2015/wordml/sym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 w14:anchorId="2D8CB1A0" id="Straight Arrow Connector 55" o:spid="_x0000_s1026" type="#_x0000_t32" style="position:absolute;margin-left:180.45pt;margin-top:233.1pt;width:0;height:16.1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" strokecolor="black [3213]" strokeweight=".5pt">
                <v:stroke endarrow="block" joinstyle="miter"/>
              </v:shape>
            </w:pict>
          </mc:Fallback>
        </mc:AlternateContent>
      </w:r>
      <w:r>
        <w:rPr>
          <w:rFonts w:ascii="Calibri" w:eastAsia="Calibri" w:hAnsi="Calibri"/>
          <w:noProof/>
          <w:lang w:eastAsia="id-ID"/>
        </w:rPr>
        <mc:AlternateContent>
          <mc:Choice Requires="wps">
            <w:drawing>
              <wp:anchor distT="0" distB="0" distL="114300" distR="114300" simplePos="0" relativeHeight="251725824" behindDoc="0" locked="0" layoutInCell="1" allowOverlap="1" wp14:anchorId="5A7AE082" wp14:editId="3703C3FA">
                <wp:simplePos x="0" y="0"/>
                <wp:positionH relativeFrom="column">
                  <wp:posOffset>2296160</wp:posOffset>
                </wp:positionH>
                <wp:positionV relativeFrom="paragraph">
                  <wp:posOffset>2461895</wp:posOffset>
                </wp:positionV>
                <wp:extent cx="0" cy="205105"/>
                <wp:effectExtent l="76200" t="0" r="57150" b="61595"/>
                <wp:wrapNone/>
                <wp:docPr id="54" name="Straight Arrow Connector 54"/>
                <wp:cNvGraphicFramePr/>
                <a:graphic xmlns:a="http://schemas.openxmlformats.org/drawingml/2006/main">
                  <a:graphicData uri="http://schemas.microsoft.com/office/word/2010/wordprocessingShape">
                    <wps:wsp>
                      <wps:cNvCnPr/>
                      <wps:spPr>
                        <a:xfrm>
                          <a:off x="0" y="0"/>
                          <a:ext cx="0" cy="20447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cx="http://schemas.microsoft.com/office/drawing/2014/chartex" xmlns:w16se="http://schemas.microsoft.com/office/word/2015/wordml/sym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 w14:anchorId="53A5CB87" id="Straight Arrow Connector 54" o:spid="_x0000_s1026" type="#_x0000_t32" style="position:absolute;margin-left:180.8pt;margin-top:193.85pt;width:0;height:16.1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" strokecolor="black [3213]" strokeweight=".5pt">
                <v:stroke endarrow="block" joinstyle="miter"/>
              </v:shape>
            </w:pict>
          </mc:Fallback>
        </mc:AlternateContent>
      </w:r>
      <w:r>
        <w:rPr>
          <w:rFonts w:ascii="Calibri" w:eastAsia="Calibri" w:hAnsi="Calibri"/>
          <w:noProof/>
          <w:lang w:eastAsia="id-ID"/>
        </w:rPr>
        <mc:AlternateContent>
          <mc:Choice Requires="wps">
            <w:drawing>
              <wp:anchor distT="0" distB="0" distL="114300" distR="114300" simplePos="0" relativeHeight="251726848" behindDoc="0" locked="0" layoutInCell="1" allowOverlap="1" wp14:anchorId="2682251D" wp14:editId="69D69476">
                <wp:simplePos x="0" y="0"/>
                <wp:positionH relativeFrom="column">
                  <wp:posOffset>2298065</wp:posOffset>
                </wp:positionH>
                <wp:positionV relativeFrom="paragraph">
                  <wp:posOffset>1940560</wp:posOffset>
                </wp:positionV>
                <wp:extent cx="0" cy="204470"/>
                <wp:effectExtent l="76200" t="0" r="57150" b="62230"/>
                <wp:wrapNone/>
                <wp:docPr id="45" name="Straight Arrow Connector 45"/>
                <wp:cNvGraphicFramePr/>
                <a:graphic xmlns:a="http://schemas.openxmlformats.org/drawingml/2006/main">
                  <a:graphicData uri="http://schemas.microsoft.com/office/word/2010/wordprocessingShape">
                    <wps:wsp>
                      <wps:cNvCnPr/>
                      <wps:spPr>
                        <a:xfrm>
                          <a:off x="0" y="0"/>
                          <a:ext cx="0" cy="20447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cx="http://schemas.microsoft.com/office/drawing/2014/chartex" xmlns:w16se="http://schemas.microsoft.com/office/word/2015/wordml/sym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 w14:anchorId="783721A1" id="Straight Arrow Connector 45" o:spid="_x0000_s1026" type="#_x0000_t32" style="position:absolute;margin-left:180.95pt;margin-top:152.8pt;width:0;height:16.1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" strokecolor="black [3213]" strokeweight=".5pt">
                <v:stroke endarrow="block" joinstyle="miter"/>
              </v:shape>
            </w:pict>
          </mc:Fallback>
        </mc:AlternateContent>
      </w:r>
    </w:p>
    <w:p w:rsidR="00D13555" w:rsidRDefault="00D13555" w:rsidP="00D13555">
      <w:pPr>
        <w:autoSpaceDE w:val="0"/>
        <w:autoSpaceDN w:val="0"/>
        <w:adjustRightInd w:val="0"/>
        <w:spacing w:after="0" w:line="480" w:lineRule="auto"/>
        <w:jc w:val="both"/>
        <w:rPr>
          <w:rFonts w:ascii="Times New Roman" w:eastAsia="Times New Roman" w:hAnsi="Times New Roman"/>
          <w:bCs/>
          <w:sz w:val="24"/>
          <w:szCs w:val="24"/>
        </w:rPr>
      </w:pPr>
    </w:p>
    <w:p w:rsidR="00D13555" w:rsidRDefault="00D13555" w:rsidP="00D13555">
      <w:pPr>
        <w:autoSpaceDE w:val="0"/>
        <w:autoSpaceDN w:val="0"/>
        <w:adjustRightInd w:val="0"/>
        <w:spacing w:after="0" w:line="480" w:lineRule="auto"/>
        <w:jc w:val="both"/>
        <w:rPr>
          <w:rFonts w:ascii="Times New Roman" w:eastAsia="Times New Roman" w:hAnsi="Times New Roman"/>
          <w:bCs/>
          <w:sz w:val="24"/>
          <w:szCs w:val="24"/>
        </w:rPr>
      </w:pPr>
    </w:p>
    <w:p w:rsidR="00D13555" w:rsidRDefault="00D13555" w:rsidP="00D13555">
      <w:pPr>
        <w:autoSpaceDE w:val="0"/>
        <w:autoSpaceDN w:val="0"/>
        <w:adjustRightInd w:val="0"/>
        <w:spacing w:after="0" w:line="480" w:lineRule="auto"/>
        <w:jc w:val="both"/>
        <w:rPr>
          <w:rFonts w:ascii="Times New Roman" w:eastAsia="Times New Roman" w:hAnsi="Times New Roman"/>
          <w:bCs/>
          <w:sz w:val="24"/>
          <w:szCs w:val="24"/>
        </w:rPr>
      </w:pPr>
    </w:p>
    <w:p w:rsidR="00D13555" w:rsidRDefault="00D13555" w:rsidP="00D13555">
      <w:pPr>
        <w:autoSpaceDE w:val="0"/>
        <w:autoSpaceDN w:val="0"/>
        <w:adjustRightInd w:val="0"/>
        <w:spacing w:after="0" w:line="480" w:lineRule="auto"/>
        <w:jc w:val="both"/>
        <w:rPr>
          <w:rFonts w:ascii="Times New Roman" w:eastAsia="Times New Roman" w:hAnsi="Times New Roman"/>
          <w:bCs/>
          <w:sz w:val="24"/>
          <w:szCs w:val="24"/>
        </w:rPr>
      </w:pPr>
    </w:p>
    <w:p w:rsidR="00D13555" w:rsidRDefault="00D13555" w:rsidP="00D13555">
      <w:pPr>
        <w:autoSpaceDE w:val="0"/>
        <w:autoSpaceDN w:val="0"/>
        <w:adjustRightInd w:val="0"/>
        <w:spacing w:after="0" w:line="480" w:lineRule="auto"/>
        <w:jc w:val="both"/>
        <w:rPr>
          <w:rFonts w:ascii="Times New Roman" w:eastAsia="Times New Roman" w:hAnsi="Times New Roman"/>
          <w:bCs/>
          <w:sz w:val="24"/>
          <w:szCs w:val="24"/>
        </w:rPr>
      </w:pPr>
    </w:p>
    <w:p w:rsidR="00D13555" w:rsidRDefault="00D13555" w:rsidP="00D13555">
      <w:pPr>
        <w:autoSpaceDE w:val="0"/>
        <w:autoSpaceDN w:val="0"/>
        <w:adjustRightInd w:val="0"/>
        <w:spacing w:after="0" w:line="480" w:lineRule="auto"/>
        <w:jc w:val="both"/>
        <w:rPr>
          <w:rFonts w:ascii="Times New Roman" w:eastAsia="Times New Roman" w:hAnsi="Times New Roman"/>
          <w:bCs/>
          <w:sz w:val="24"/>
          <w:szCs w:val="24"/>
        </w:rPr>
      </w:pPr>
    </w:p>
    <w:p w:rsidR="00D13555" w:rsidRDefault="00D13555" w:rsidP="00D13555">
      <w:pPr>
        <w:autoSpaceDE w:val="0"/>
        <w:autoSpaceDN w:val="0"/>
        <w:adjustRightInd w:val="0"/>
        <w:spacing w:after="0" w:line="480" w:lineRule="auto"/>
        <w:jc w:val="both"/>
        <w:rPr>
          <w:rFonts w:ascii="Times New Roman" w:eastAsia="Times New Roman" w:hAnsi="Times New Roman"/>
          <w:bCs/>
          <w:sz w:val="24"/>
          <w:szCs w:val="24"/>
        </w:rPr>
      </w:pPr>
    </w:p>
    <w:p w:rsidR="00D13555" w:rsidRDefault="00D13555" w:rsidP="00D13555">
      <w:pPr>
        <w:autoSpaceDE w:val="0"/>
        <w:autoSpaceDN w:val="0"/>
        <w:adjustRightInd w:val="0"/>
        <w:spacing w:after="0" w:line="480" w:lineRule="auto"/>
        <w:jc w:val="both"/>
        <w:rPr>
          <w:rFonts w:ascii="Times New Roman" w:eastAsia="Times New Roman" w:hAnsi="Times New Roman"/>
          <w:bCs/>
          <w:sz w:val="24"/>
          <w:szCs w:val="24"/>
        </w:rPr>
      </w:pPr>
    </w:p>
    <w:p w:rsidR="00D13555" w:rsidRDefault="00D13555" w:rsidP="00D13555">
      <w:pPr>
        <w:autoSpaceDE w:val="0"/>
        <w:autoSpaceDN w:val="0"/>
        <w:adjustRightInd w:val="0"/>
        <w:spacing w:after="0" w:line="480" w:lineRule="auto"/>
        <w:jc w:val="both"/>
        <w:rPr>
          <w:rFonts w:ascii="Times New Roman" w:eastAsia="Times New Roman" w:hAnsi="Times New Roman"/>
          <w:bCs/>
          <w:sz w:val="24"/>
          <w:szCs w:val="24"/>
        </w:rPr>
      </w:pPr>
    </w:p>
    <w:p w:rsidR="00134D9D" w:rsidRDefault="00134D9D" w:rsidP="00D13555">
      <w:pPr>
        <w:autoSpaceDE w:val="0"/>
        <w:autoSpaceDN w:val="0"/>
        <w:adjustRightInd w:val="0"/>
        <w:spacing w:after="0" w:line="480" w:lineRule="auto"/>
        <w:jc w:val="center"/>
        <w:rPr>
          <w:rFonts w:ascii="Times New Roman" w:eastAsia="Times New Roman" w:hAnsi="Times New Roman"/>
          <w:bCs/>
          <w:sz w:val="24"/>
          <w:szCs w:val="24"/>
        </w:rPr>
      </w:pPr>
    </w:p>
    <w:p w:rsidR="00D13555" w:rsidRDefault="00134D9D" w:rsidP="00D13555">
      <w:pPr>
        <w:autoSpaceDE w:val="0"/>
        <w:autoSpaceDN w:val="0"/>
        <w:adjustRightInd w:val="0"/>
        <w:spacing w:after="0" w:line="480" w:lineRule="auto"/>
        <w:jc w:val="center"/>
        <w:rPr>
          <w:rFonts w:ascii="Times New Roman" w:eastAsia="Times New Roman" w:hAnsi="Times New Roman"/>
          <w:bCs/>
          <w:sz w:val="24"/>
          <w:szCs w:val="24"/>
        </w:rPr>
      </w:pPr>
      <w:r>
        <w:rPr>
          <w:rFonts w:ascii="Times New Roman" w:eastAsia="Times New Roman" w:hAnsi="Times New Roman"/>
          <w:bCs/>
          <w:sz w:val="24"/>
          <w:szCs w:val="24"/>
        </w:rPr>
        <w:t>Gambar 4.3</w:t>
      </w:r>
      <w:r w:rsidR="00D13555">
        <w:rPr>
          <w:rFonts w:ascii="Times New Roman" w:eastAsia="Times New Roman" w:hAnsi="Times New Roman"/>
          <w:bCs/>
          <w:sz w:val="24"/>
          <w:szCs w:val="24"/>
        </w:rPr>
        <w:t xml:space="preserve"> Alur </w:t>
      </w:r>
      <w:r w:rsidR="00D13555" w:rsidRPr="00D13555">
        <w:rPr>
          <w:rFonts w:ascii="Times New Roman" w:eastAsia="Times New Roman" w:hAnsi="Times New Roman"/>
          <w:bCs/>
          <w:i/>
          <w:sz w:val="24"/>
          <w:szCs w:val="24"/>
        </w:rPr>
        <w:t>literature review</w:t>
      </w:r>
    </w:p>
    <w:p w:rsidR="00D13555" w:rsidRDefault="00D13555" w:rsidP="00EE6128">
      <w:pPr>
        <w:autoSpaceDE w:val="0"/>
        <w:autoSpaceDN w:val="0"/>
        <w:adjustRightInd w:val="0"/>
        <w:spacing w:after="0" w:line="480" w:lineRule="auto"/>
        <w:ind w:firstLine="720"/>
        <w:jc w:val="both"/>
        <w:rPr>
          <w:rFonts w:ascii="Times New Roman" w:eastAsia="Times New Roman" w:hAnsi="Times New Roman"/>
          <w:bCs/>
          <w:sz w:val="24"/>
          <w:szCs w:val="24"/>
        </w:rPr>
      </w:pPr>
      <w:r w:rsidRPr="00EE6128">
        <w:rPr>
          <w:rFonts w:ascii="Times New Roman" w:eastAsia="Times New Roman" w:hAnsi="Times New Roman"/>
          <w:bCs/>
          <w:sz w:val="24"/>
          <w:szCs w:val="24"/>
        </w:rPr>
        <w:t>Literature</w:t>
      </w:r>
      <w:r w:rsidRPr="00D13555">
        <w:rPr>
          <w:rFonts w:ascii="Times New Roman" w:eastAsia="Times New Roman" w:hAnsi="Times New Roman"/>
          <w:bCs/>
          <w:i/>
          <w:sz w:val="24"/>
          <w:szCs w:val="24"/>
        </w:rPr>
        <w:t xml:space="preserve"> review</w:t>
      </w:r>
      <w:r>
        <w:rPr>
          <w:rFonts w:ascii="Times New Roman" w:eastAsia="Times New Roman" w:hAnsi="Times New Roman"/>
          <w:bCs/>
          <w:sz w:val="24"/>
          <w:szCs w:val="24"/>
        </w:rPr>
        <w:t xml:space="preserve"> dimulai dengan materi hasil penulisan yang secara sekuensi diperhatikan dari yang paling relevan, relevan, dan cukup relevan.  Kemudian membaca abstrak, setiap jurnal terlebih dahulu untuk memberikan penilaian apakah permasalahan yang dibahas sesuai </w:t>
      </w:r>
      <w:r>
        <w:rPr>
          <w:rFonts w:ascii="Times New Roman" w:eastAsia="Times New Roman" w:hAnsi="Times New Roman"/>
          <w:bCs/>
          <w:sz w:val="24"/>
          <w:szCs w:val="24"/>
          <w:lang w:val="en-US"/>
        </w:rPr>
        <w:t xml:space="preserve"> </w:t>
      </w:r>
      <w:r>
        <w:rPr>
          <w:rFonts w:ascii="Times New Roman" w:eastAsia="Times New Roman" w:hAnsi="Times New Roman"/>
          <w:bCs/>
          <w:sz w:val="24"/>
          <w:szCs w:val="24"/>
        </w:rPr>
        <w:t xml:space="preserve">dengan yang hendak </w:t>
      </w:r>
      <w:r>
        <w:rPr>
          <w:rFonts w:ascii="Times New Roman" w:eastAsia="Times New Roman" w:hAnsi="Times New Roman"/>
          <w:bCs/>
          <w:sz w:val="24"/>
          <w:szCs w:val="24"/>
        </w:rPr>
        <w:lastRenderedPageBreak/>
        <w:t xml:space="preserve">dipecahkan dalam suatu jurnal. Mencatat poin-poin </w:t>
      </w:r>
      <w:r>
        <w:rPr>
          <w:rFonts w:ascii="Times New Roman" w:eastAsia="Times New Roman" w:hAnsi="Times New Roman"/>
          <w:bCs/>
          <w:sz w:val="24"/>
          <w:szCs w:val="24"/>
          <w:lang w:val="en-US"/>
        </w:rPr>
        <w:t xml:space="preserve"> </w:t>
      </w:r>
      <w:r>
        <w:rPr>
          <w:rFonts w:ascii="Times New Roman" w:eastAsia="Times New Roman" w:hAnsi="Times New Roman"/>
          <w:bCs/>
          <w:sz w:val="24"/>
          <w:szCs w:val="24"/>
        </w:rPr>
        <w:t>penting dan relevansinya dengan permasalahan penelitian, Untuk menjaga tidak terjebak dalam unsur plagiat, penulis hendaknya juga mencatat sumber informasi dan mencantumkan daftar pustaka. Jika memang informasi berasal dari ide atau hasil penulisan orang lain. Membuat catatan, kutipan, atau informasi yang disusun secara sistematis sehingga penulisan dengan mudah dapat mencari kembali jika sewaktu-waktu diperlukan (Darmadi, 2011 dalam Nursalam, 2016).</w:t>
      </w:r>
    </w:p>
    <w:p w:rsidR="00D13555" w:rsidRDefault="00D13555" w:rsidP="00EE6128">
      <w:pPr>
        <w:autoSpaceDE w:val="0"/>
        <w:autoSpaceDN w:val="0"/>
        <w:adjustRightInd w:val="0"/>
        <w:spacing w:after="0" w:line="480" w:lineRule="auto"/>
        <w:ind w:firstLine="720"/>
        <w:jc w:val="both"/>
        <w:rPr>
          <w:rFonts w:ascii="Times New Roman" w:eastAsia="Times New Roman" w:hAnsi="Times New Roman"/>
          <w:bCs/>
          <w:sz w:val="24"/>
          <w:szCs w:val="24"/>
        </w:rPr>
      </w:pPr>
      <w:r>
        <w:rPr>
          <w:rFonts w:ascii="Times New Roman" w:eastAsia="Times New Roman" w:hAnsi="Times New Roman"/>
          <w:bCs/>
          <w:sz w:val="24"/>
          <w:szCs w:val="24"/>
        </w:rPr>
        <w:t>Setiap jurnal yang telah dipilih berdasarkan kriteria, dibuat sebuah kesimpulan yang menggambarkan penjelasan self-directed learning dalam Pendidikan keperawatan. Sebelum penulis membuat kesimpulan dari beberapa hasil literatur, penulis akan mengidentifikasi dalam bentuk ringkasan secara singkat berupa tabel yang beirisi nama penulis, tahun penulisan, rancangan studi, sampel, instrumen (alat ukur), dan hasil penelitian.</w:t>
      </w:r>
    </w:p>
    <w:p w:rsidR="00D13555" w:rsidRDefault="00D13555" w:rsidP="00CA495E">
      <w:pPr>
        <w:pStyle w:val="Heading2"/>
        <w:numPr>
          <w:ilvl w:val="1"/>
          <w:numId w:val="20"/>
        </w:numPr>
        <w:ind w:left="284"/>
        <w:rPr>
          <w:rFonts w:eastAsia="Calibri"/>
        </w:rPr>
      </w:pPr>
      <w:bookmarkStart w:id="223" w:name="_Toc42691502"/>
      <w:bookmarkStart w:id="224" w:name="_Toc42691579"/>
      <w:bookmarkStart w:id="225" w:name="_Toc43894431"/>
      <w:r>
        <w:t>Metode Analisis Data</w:t>
      </w:r>
      <w:bookmarkEnd w:id="223"/>
      <w:bookmarkEnd w:id="224"/>
      <w:bookmarkEnd w:id="225"/>
      <w:r>
        <w:t xml:space="preserve">  </w:t>
      </w:r>
    </w:p>
    <w:p w:rsidR="00335ADA" w:rsidRDefault="00D13555" w:rsidP="00EE6128">
      <w:pPr>
        <w:autoSpaceDE w:val="0"/>
        <w:autoSpaceDN w:val="0"/>
        <w:adjustRightInd w:val="0"/>
        <w:spacing w:after="0" w:line="480" w:lineRule="auto"/>
        <w:ind w:firstLine="720"/>
        <w:jc w:val="both"/>
        <w:rPr>
          <w:rFonts w:cs="Times New Roman"/>
          <w:szCs w:val="24"/>
        </w:rPr>
      </w:pPr>
      <w:r>
        <w:rPr>
          <w:rFonts w:ascii="Times New Roman" w:eastAsia="Times New Roman" w:hAnsi="Times New Roman"/>
          <w:bCs/>
          <w:sz w:val="24"/>
          <w:szCs w:val="24"/>
        </w:rPr>
        <w:t xml:space="preserve">Jurnal penelitian yang sesuai dengan kriteria inklusi kemudian dikumpulkan dan dibuat ringkasan jurnal meliputi nama peneliti, tahun terbit jurnal, rancangan studi, tujuan penelitian, sampel, instrument (alat ukur) dan ringkasan hasil atau temuan. Ringkasan jurnal penelitian tersebut dimasukan ke dalam tabel diurutkan sesuai alfabel dan tahun terbit jurnal dan sesuai dengan format tersebut di atas. Untuk lebih memperjelas analisis abstrak dan full text jurnal dibaca dan dicermati. Ringkasan jurnal tersebut kemudian dilakukan analisis terhadap isi yang terdapat dalam tujuan penelitian dan hasil/temuan penelitian. Metode analisis yang digunakan menggunakan analisis isi jurnal.   </w:t>
      </w:r>
    </w:p>
    <w:p w:rsidR="00335ADA" w:rsidRDefault="00335ADA" w:rsidP="00335ADA">
      <w:pPr>
        <w:autoSpaceDE w:val="0"/>
        <w:autoSpaceDN w:val="0"/>
        <w:adjustRightInd w:val="0"/>
        <w:spacing w:after="0"/>
        <w:rPr>
          <w:rFonts w:cs="Times New Roman"/>
          <w:szCs w:val="24"/>
        </w:rPr>
        <w:sectPr w:rsidR="00335ADA" w:rsidSect="0029500C">
          <w:pgSz w:w="11907" w:h="16840" w:code="9"/>
          <w:pgMar w:top="2268" w:right="1701" w:bottom="1701" w:left="2268" w:header="720" w:footer="720" w:gutter="0"/>
          <w:pgNumType w:start="65"/>
          <w:cols w:space="708"/>
          <w:titlePg/>
          <w:docGrid w:linePitch="360"/>
        </w:sectPr>
      </w:pPr>
    </w:p>
    <w:p w:rsidR="003B0BB2" w:rsidRPr="00B218B5" w:rsidRDefault="003B0BB2" w:rsidP="00871B70">
      <w:pPr>
        <w:pStyle w:val="Heading1"/>
      </w:pPr>
      <w:bookmarkStart w:id="226" w:name="_Toc40174272"/>
      <w:bookmarkStart w:id="227" w:name="_Toc42691503"/>
      <w:bookmarkStart w:id="228" w:name="_Toc42691580"/>
      <w:bookmarkStart w:id="229" w:name="_Toc42691837"/>
      <w:bookmarkStart w:id="230" w:name="_Toc42870266"/>
      <w:bookmarkStart w:id="231" w:name="_Toc42871302"/>
      <w:bookmarkStart w:id="232" w:name="_Toc43211362"/>
      <w:bookmarkStart w:id="233" w:name="_Toc43894432"/>
      <w:r w:rsidRPr="00B218B5">
        <w:lastRenderedPageBreak/>
        <w:t>BAB 5</w:t>
      </w:r>
      <w:bookmarkEnd w:id="226"/>
      <w:bookmarkEnd w:id="227"/>
      <w:bookmarkEnd w:id="228"/>
      <w:bookmarkEnd w:id="229"/>
      <w:bookmarkEnd w:id="230"/>
      <w:bookmarkEnd w:id="231"/>
      <w:bookmarkEnd w:id="232"/>
      <w:bookmarkEnd w:id="233"/>
    </w:p>
    <w:p w:rsidR="003B0BB2" w:rsidRDefault="003B0BB2" w:rsidP="00871B70">
      <w:pPr>
        <w:pStyle w:val="Heading1"/>
      </w:pPr>
      <w:bookmarkStart w:id="234" w:name="_Toc42691504"/>
      <w:bookmarkStart w:id="235" w:name="_Toc42691581"/>
      <w:bookmarkStart w:id="236" w:name="_Toc43894433"/>
      <w:r w:rsidRPr="00B218B5">
        <w:t>HASIL DAN PEMBAHASAN</w:t>
      </w:r>
      <w:bookmarkEnd w:id="234"/>
      <w:bookmarkEnd w:id="235"/>
      <w:bookmarkEnd w:id="236"/>
    </w:p>
    <w:p w:rsidR="007C2F64" w:rsidRPr="007C2F64" w:rsidRDefault="007C2F64" w:rsidP="00EE6128">
      <w:pPr>
        <w:autoSpaceDE w:val="0"/>
        <w:autoSpaceDN w:val="0"/>
        <w:adjustRightInd w:val="0"/>
        <w:spacing w:after="0" w:line="480" w:lineRule="auto"/>
        <w:ind w:firstLine="720"/>
        <w:jc w:val="both"/>
      </w:pPr>
      <w:r w:rsidRPr="007C2F64">
        <w:rPr>
          <w:rFonts w:ascii="Times New Roman" w:hAnsi="Times New Roman" w:cs="Times New Roman"/>
          <w:color w:val="000000"/>
          <w:sz w:val="24"/>
          <w:szCs w:val="24"/>
        </w:rPr>
        <w:t xml:space="preserve">Bab ini </w:t>
      </w:r>
      <w:r w:rsidRPr="00EE6128">
        <w:rPr>
          <w:rFonts w:ascii="Times New Roman" w:eastAsia="Times New Roman" w:hAnsi="Times New Roman"/>
          <w:bCs/>
          <w:sz w:val="24"/>
          <w:szCs w:val="24"/>
        </w:rPr>
        <w:t>membahas</w:t>
      </w:r>
      <w:r w:rsidRPr="007C2F64">
        <w:rPr>
          <w:rFonts w:ascii="Times New Roman" w:hAnsi="Times New Roman" w:cs="Times New Roman"/>
          <w:color w:val="000000"/>
          <w:sz w:val="24"/>
          <w:szCs w:val="24"/>
        </w:rPr>
        <w:t xml:space="preserve"> mengenai hasil dan pembahasan hasil dari analisa</w:t>
      </w:r>
      <w:r>
        <w:rPr>
          <w:color w:val="000000"/>
        </w:rPr>
        <w:t xml:space="preserve"> </w:t>
      </w:r>
      <w:r w:rsidRPr="007C2F64">
        <w:rPr>
          <w:rFonts w:ascii="Times New Roman" w:hAnsi="Times New Roman" w:cs="Times New Roman"/>
          <w:color w:val="000000"/>
          <w:sz w:val="24"/>
          <w:szCs w:val="24"/>
        </w:rPr>
        <w:t>Literatur Review yang meliputi : 1). Peneliti, Judul dan Tahun, 2). Pelakuan, 3).</w:t>
      </w:r>
      <w:r>
        <w:rPr>
          <w:color w:val="000000"/>
        </w:rPr>
        <w:t xml:space="preserve"> </w:t>
      </w:r>
      <w:r w:rsidRPr="007C2F64">
        <w:rPr>
          <w:rFonts w:ascii="Times New Roman" w:hAnsi="Times New Roman" w:cs="Times New Roman"/>
          <w:color w:val="000000"/>
          <w:sz w:val="24"/>
          <w:szCs w:val="24"/>
        </w:rPr>
        <w:t xml:space="preserve">Kontrol, 4). Metode, 5). Sampel, 6). </w:t>
      </w:r>
      <w:r w:rsidR="003E5B91">
        <w:rPr>
          <w:rFonts w:ascii="Times New Roman" w:hAnsi="Times New Roman" w:cs="Times New Roman"/>
          <w:color w:val="000000"/>
          <w:sz w:val="24"/>
          <w:szCs w:val="24"/>
        </w:rPr>
        <w:t>Variabel, 7</w:t>
      </w:r>
      <w:r w:rsidRPr="007C2F64">
        <w:rPr>
          <w:rFonts w:ascii="Times New Roman" w:hAnsi="Times New Roman" w:cs="Times New Roman"/>
          <w:color w:val="000000"/>
          <w:sz w:val="24"/>
          <w:szCs w:val="24"/>
        </w:rPr>
        <w:t>). Temuan atau hasil</w:t>
      </w:r>
    </w:p>
    <w:p w:rsidR="003B0BB2" w:rsidRDefault="003B0BB2" w:rsidP="008C372F">
      <w:pPr>
        <w:pStyle w:val="Heading2"/>
        <w:numPr>
          <w:ilvl w:val="0"/>
          <w:numId w:val="48"/>
        </w:numPr>
        <w:ind w:left="284"/>
      </w:pPr>
      <w:bookmarkStart w:id="237" w:name="_Toc42691505"/>
      <w:bookmarkStart w:id="238" w:name="_Toc42691582"/>
      <w:bookmarkStart w:id="239" w:name="_Toc43894434"/>
      <w:r w:rsidRPr="00B218B5">
        <w:t xml:space="preserve">Hasil </w:t>
      </w:r>
      <w:r w:rsidR="00F73CB4">
        <w:t>Penelitian</w:t>
      </w:r>
      <w:bookmarkEnd w:id="237"/>
      <w:bookmarkEnd w:id="238"/>
      <w:bookmarkEnd w:id="239"/>
    </w:p>
    <w:p w:rsidR="00D13555" w:rsidRDefault="001F522D" w:rsidP="00EE6128">
      <w:pPr>
        <w:autoSpaceDE w:val="0"/>
        <w:autoSpaceDN w:val="0"/>
        <w:adjustRightInd w:val="0"/>
        <w:spacing w:after="0" w:line="48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Penulis </w:t>
      </w:r>
      <w:r w:rsidRPr="00EE6128">
        <w:rPr>
          <w:rFonts w:ascii="Times New Roman" w:eastAsia="Times New Roman" w:hAnsi="Times New Roman"/>
          <w:bCs/>
          <w:sz w:val="24"/>
          <w:szCs w:val="24"/>
        </w:rPr>
        <w:t>menelaah</w:t>
      </w:r>
      <w:r>
        <w:rPr>
          <w:rFonts w:ascii="Times New Roman" w:hAnsi="Times New Roman" w:cs="Times New Roman"/>
          <w:sz w:val="24"/>
          <w:szCs w:val="24"/>
        </w:rPr>
        <w:t xml:space="preserve"> jurnal sebanyak 10 jurnal. Dimana dari 10 jurnal terdiri dari 6 jurnal berbahasa Indonesia dan 4 jurnal berbahasa Inggris. Selain itu, dari 10 jurnal, 5 diantaranya merupakan jurnal yang membahas tentang </w:t>
      </w:r>
      <w:r>
        <w:rPr>
          <w:rFonts w:ascii="Times New Roman" w:hAnsi="Times New Roman" w:cs="Times New Roman"/>
          <w:i/>
          <w:sz w:val="24"/>
          <w:szCs w:val="24"/>
        </w:rPr>
        <w:t xml:space="preserve">hypno-breastfeeding </w:t>
      </w:r>
      <w:r>
        <w:rPr>
          <w:rFonts w:ascii="Times New Roman" w:hAnsi="Times New Roman" w:cs="Times New Roman"/>
          <w:sz w:val="24"/>
          <w:szCs w:val="24"/>
        </w:rPr>
        <w:t>dan 5 jurnal tentang kelancaran ASI, yang diekstraksi dalam bentuk tabel</w:t>
      </w:r>
      <w:r w:rsidR="005D04FB">
        <w:rPr>
          <w:rFonts w:ascii="Times New Roman" w:hAnsi="Times New Roman" w:cs="Times New Roman"/>
          <w:sz w:val="24"/>
          <w:szCs w:val="24"/>
        </w:rPr>
        <w:t xml:space="preserve"> </w:t>
      </w:r>
      <w:r w:rsidR="00D13555" w:rsidRPr="00D13555">
        <w:rPr>
          <w:rFonts w:ascii="Times New Roman" w:hAnsi="Times New Roman" w:cs="Times New Roman"/>
          <w:sz w:val="24"/>
          <w:szCs w:val="24"/>
        </w:rPr>
        <w:t>:</w:t>
      </w:r>
      <w:r w:rsidR="005D04FB">
        <w:rPr>
          <w:rFonts w:ascii="Times New Roman" w:hAnsi="Times New Roman" w:cs="Times New Roman"/>
          <w:sz w:val="24"/>
          <w:szCs w:val="24"/>
        </w:rPr>
        <w:t xml:space="preserve"> </w:t>
      </w:r>
    </w:p>
    <w:p w:rsidR="00A22890" w:rsidRDefault="00721B26" w:rsidP="005D04FB">
      <w:pPr>
        <w:spacing w:line="480" w:lineRule="auto"/>
        <w:jc w:val="both"/>
        <w:rPr>
          <w:rFonts w:ascii="Times New Roman" w:hAnsi="Times New Roman" w:cs="Times New Roman"/>
          <w:sz w:val="24"/>
          <w:szCs w:val="24"/>
        </w:rPr>
      </w:pPr>
      <w:r>
        <w:rPr>
          <w:rFonts w:ascii="Times New Roman" w:hAnsi="Times New Roman" w:cs="Times New Roman"/>
          <w:sz w:val="24"/>
          <w:szCs w:val="24"/>
        </w:rPr>
        <w:t>Tabel 5.1 Jurnal ke 1</w:t>
      </w:r>
      <w:r w:rsidR="00A22890">
        <w:rPr>
          <w:rFonts w:ascii="Times New Roman" w:hAnsi="Times New Roman" w:cs="Times New Roman"/>
          <w:sz w:val="24"/>
          <w:szCs w:val="24"/>
        </w:rPr>
        <w:t xml:space="preserve"> “</w:t>
      </w:r>
      <w:r w:rsidR="00A22890" w:rsidRPr="00A22890">
        <w:rPr>
          <w:rFonts w:ascii="Times New Roman" w:hAnsi="Times New Roman" w:cs="Times New Roman"/>
          <w:sz w:val="24"/>
          <w:szCs w:val="24"/>
        </w:rPr>
        <w:t xml:space="preserve">Penerapan </w:t>
      </w:r>
      <w:r w:rsidR="00A22890" w:rsidRPr="00A22890">
        <w:rPr>
          <w:rFonts w:ascii="Times New Roman" w:hAnsi="Times New Roman" w:cs="Times New Roman"/>
          <w:i/>
          <w:sz w:val="24"/>
          <w:szCs w:val="24"/>
        </w:rPr>
        <w:t>Hypno-breastfeeding</w:t>
      </w:r>
      <w:r w:rsidR="00A22890">
        <w:rPr>
          <w:rFonts w:ascii="Times New Roman" w:hAnsi="Times New Roman" w:cs="Times New Roman"/>
          <w:sz w:val="24"/>
          <w:szCs w:val="24"/>
        </w:rPr>
        <w:t xml:space="preserve"> pada Ibu Menyusui”. </w:t>
      </w:r>
    </w:p>
    <w:tbl>
      <w:tblPr>
        <w:tblStyle w:val="TableGrid"/>
        <w:tblW w:w="0" w:type="auto"/>
        <w:tblLook w:val="04A0" w:firstRow="1" w:lastRow="0" w:firstColumn="1" w:lastColumn="0" w:noHBand="0" w:noVBand="1"/>
      </w:tblPr>
      <w:tblGrid>
        <w:gridCol w:w="2263"/>
        <w:gridCol w:w="5664"/>
      </w:tblGrid>
      <w:tr w:rsidR="00A22890" w:rsidRPr="00B627E5" w:rsidTr="00BA78FB">
        <w:tc>
          <w:tcPr>
            <w:tcW w:w="2263" w:type="dxa"/>
          </w:tcPr>
          <w:p w:rsidR="00A22890" w:rsidRPr="00EE6128" w:rsidRDefault="00A22890"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Peneliti </w:t>
            </w:r>
          </w:p>
        </w:tc>
        <w:tc>
          <w:tcPr>
            <w:tcW w:w="5664" w:type="dxa"/>
          </w:tcPr>
          <w:p w:rsidR="00A22890" w:rsidRPr="00B627E5" w:rsidRDefault="00A22890" w:rsidP="00EE6128">
            <w:pPr>
              <w:spacing w:after="120"/>
              <w:jc w:val="both"/>
              <w:rPr>
                <w:rFonts w:ascii="Times New Roman" w:hAnsi="Times New Roman" w:cs="Times New Roman"/>
                <w:sz w:val="24"/>
                <w:szCs w:val="24"/>
              </w:rPr>
            </w:pPr>
            <w:r w:rsidRPr="00B627E5">
              <w:rPr>
                <w:rFonts w:ascii="Times New Roman" w:hAnsi="Times New Roman" w:cs="Times New Roman"/>
                <w:sz w:val="24"/>
                <w:szCs w:val="24"/>
              </w:rPr>
              <w:t xml:space="preserve">Ida Sofiyanti, Fitria Primi Astuti, Hapsari Windayanti </w:t>
            </w:r>
          </w:p>
        </w:tc>
      </w:tr>
      <w:tr w:rsidR="00A22890" w:rsidRPr="00B627E5" w:rsidTr="00BA78FB">
        <w:tc>
          <w:tcPr>
            <w:tcW w:w="2263" w:type="dxa"/>
          </w:tcPr>
          <w:p w:rsidR="00A22890" w:rsidRPr="00EE6128" w:rsidRDefault="00A22890"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Judul </w:t>
            </w:r>
          </w:p>
        </w:tc>
        <w:tc>
          <w:tcPr>
            <w:tcW w:w="5664" w:type="dxa"/>
          </w:tcPr>
          <w:p w:rsidR="00A22890" w:rsidRPr="00B627E5" w:rsidRDefault="00A22890" w:rsidP="00EE6128">
            <w:pPr>
              <w:spacing w:after="120"/>
              <w:jc w:val="both"/>
              <w:rPr>
                <w:rFonts w:ascii="Times New Roman" w:hAnsi="Times New Roman" w:cs="Times New Roman"/>
                <w:sz w:val="24"/>
                <w:szCs w:val="24"/>
              </w:rPr>
            </w:pPr>
            <w:r w:rsidRPr="00B627E5">
              <w:rPr>
                <w:rFonts w:ascii="Times New Roman" w:hAnsi="Times New Roman" w:cs="Times New Roman"/>
                <w:sz w:val="24"/>
                <w:szCs w:val="24"/>
              </w:rPr>
              <w:t xml:space="preserve">Penerapan </w:t>
            </w:r>
            <w:r w:rsidRPr="00B627E5">
              <w:rPr>
                <w:rFonts w:ascii="Times New Roman" w:hAnsi="Times New Roman" w:cs="Times New Roman"/>
                <w:i/>
                <w:sz w:val="24"/>
                <w:szCs w:val="24"/>
              </w:rPr>
              <w:t xml:space="preserve">Hypno-breastfeeding </w:t>
            </w:r>
            <w:r w:rsidRPr="00B627E5">
              <w:rPr>
                <w:rFonts w:ascii="Times New Roman" w:hAnsi="Times New Roman" w:cs="Times New Roman"/>
                <w:sz w:val="24"/>
                <w:szCs w:val="24"/>
              </w:rPr>
              <w:t>pada Ibu Menyusui</w:t>
            </w:r>
          </w:p>
        </w:tc>
      </w:tr>
      <w:tr w:rsidR="00A22890" w:rsidRPr="00B627E5" w:rsidTr="00BA78FB">
        <w:tc>
          <w:tcPr>
            <w:tcW w:w="2263" w:type="dxa"/>
          </w:tcPr>
          <w:p w:rsidR="00A22890" w:rsidRPr="00EE6128" w:rsidRDefault="00A22890"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Tahun </w:t>
            </w:r>
          </w:p>
        </w:tc>
        <w:tc>
          <w:tcPr>
            <w:tcW w:w="5664" w:type="dxa"/>
          </w:tcPr>
          <w:p w:rsidR="00A22890" w:rsidRPr="00B627E5" w:rsidRDefault="00B627E5" w:rsidP="00EE6128">
            <w:pPr>
              <w:spacing w:after="120"/>
              <w:jc w:val="both"/>
              <w:rPr>
                <w:rFonts w:ascii="Times New Roman" w:hAnsi="Times New Roman" w:cs="Times New Roman"/>
                <w:sz w:val="24"/>
                <w:szCs w:val="24"/>
              </w:rPr>
            </w:pPr>
            <w:r>
              <w:rPr>
                <w:rFonts w:ascii="Times New Roman" w:hAnsi="Times New Roman" w:cs="Times New Roman"/>
                <w:sz w:val="24"/>
                <w:szCs w:val="24"/>
              </w:rPr>
              <w:t xml:space="preserve">2019 </w:t>
            </w:r>
          </w:p>
        </w:tc>
      </w:tr>
      <w:tr w:rsidR="00A22890" w:rsidRPr="00B627E5" w:rsidTr="00BA78FB">
        <w:tc>
          <w:tcPr>
            <w:tcW w:w="2263" w:type="dxa"/>
          </w:tcPr>
          <w:p w:rsidR="00A22890" w:rsidRPr="00EE6128" w:rsidRDefault="00A22890"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Perlakuan </w:t>
            </w:r>
          </w:p>
        </w:tc>
        <w:tc>
          <w:tcPr>
            <w:tcW w:w="5664" w:type="dxa"/>
          </w:tcPr>
          <w:p w:rsidR="00A22890" w:rsidRPr="00B627E5" w:rsidRDefault="00B627E5" w:rsidP="00EE6128">
            <w:pPr>
              <w:spacing w:after="120"/>
              <w:jc w:val="both"/>
              <w:rPr>
                <w:rFonts w:ascii="Times New Roman" w:hAnsi="Times New Roman" w:cs="Times New Roman"/>
                <w:i/>
                <w:sz w:val="24"/>
                <w:szCs w:val="24"/>
              </w:rPr>
            </w:pPr>
            <w:r>
              <w:rPr>
                <w:rFonts w:ascii="Times New Roman" w:hAnsi="Times New Roman" w:cs="Times New Roman"/>
                <w:sz w:val="24"/>
                <w:szCs w:val="24"/>
              </w:rPr>
              <w:t xml:space="preserve">Dilakukan </w:t>
            </w:r>
            <w:r>
              <w:rPr>
                <w:rFonts w:ascii="Times New Roman" w:hAnsi="Times New Roman" w:cs="Times New Roman"/>
                <w:i/>
                <w:sz w:val="24"/>
                <w:szCs w:val="24"/>
              </w:rPr>
              <w:t xml:space="preserve">hypno-breastfeeding </w:t>
            </w:r>
            <w:r w:rsidR="00A22890" w:rsidRPr="00B627E5">
              <w:rPr>
                <w:rFonts w:ascii="Times New Roman" w:hAnsi="Times New Roman" w:cs="Times New Roman"/>
                <w:i/>
                <w:sz w:val="24"/>
                <w:szCs w:val="24"/>
              </w:rPr>
              <w:t xml:space="preserve"> </w:t>
            </w:r>
          </w:p>
        </w:tc>
      </w:tr>
      <w:tr w:rsidR="00A22890" w:rsidRPr="00B627E5" w:rsidTr="00BA78FB">
        <w:tc>
          <w:tcPr>
            <w:tcW w:w="2263" w:type="dxa"/>
          </w:tcPr>
          <w:p w:rsidR="00A22890" w:rsidRPr="00EE6128" w:rsidRDefault="00A22890"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Kontrol </w:t>
            </w:r>
          </w:p>
        </w:tc>
        <w:tc>
          <w:tcPr>
            <w:tcW w:w="5664" w:type="dxa"/>
          </w:tcPr>
          <w:p w:rsidR="00A22890" w:rsidRPr="00B627E5" w:rsidRDefault="00B627E5" w:rsidP="00EE6128">
            <w:pPr>
              <w:spacing w:after="120"/>
              <w:jc w:val="both"/>
              <w:rPr>
                <w:rFonts w:ascii="Times New Roman" w:hAnsi="Times New Roman" w:cs="Times New Roman"/>
                <w:sz w:val="24"/>
                <w:szCs w:val="24"/>
              </w:rPr>
            </w:pPr>
            <w:r>
              <w:rPr>
                <w:rFonts w:ascii="Times New Roman" w:hAnsi="Times New Roman" w:cs="Times New Roman"/>
                <w:sz w:val="24"/>
                <w:szCs w:val="24"/>
              </w:rPr>
              <w:t>Tidak (-)</w:t>
            </w:r>
          </w:p>
        </w:tc>
      </w:tr>
      <w:tr w:rsidR="00A22890" w:rsidRPr="00B627E5" w:rsidTr="00BA78FB">
        <w:tc>
          <w:tcPr>
            <w:tcW w:w="2263" w:type="dxa"/>
          </w:tcPr>
          <w:p w:rsidR="00A22890" w:rsidRPr="00EE6128" w:rsidRDefault="00A22890"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Metode </w:t>
            </w:r>
          </w:p>
        </w:tc>
        <w:tc>
          <w:tcPr>
            <w:tcW w:w="5664" w:type="dxa"/>
          </w:tcPr>
          <w:p w:rsidR="00A22890" w:rsidRPr="00B627E5" w:rsidRDefault="00B627E5" w:rsidP="00EE6128">
            <w:pPr>
              <w:spacing w:after="120"/>
              <w:jc w:val="both"/>
              <w:rPr>
                <w:rFonts w:ascii="Times New Roman" w:hAnsi="Times New Roman" w:cs="Times New Roman"/>
                <w:sz w:val="24"/>
                <w:szCs w:val="24"/>
              </w:rPr>
            </w:pPr>
            <w:r w:rsidRPr="00B627E5">
              <w:rPr>
                <w:rFonts w:ascii="Times New Roman" w:hAnsi="Times New Roman" w:cs="Times New Roman"/>
                <w:i/>
                <w:sz w:val="24"/>
                <w:szCs w:val="24"/>
              </w:rPr>
              <w:t xml:space="preserve">Quasi experimental one group pre-test </w:t>
            </w:r>
            <w:r w:rsidRPr="00B627E5">
              <w:rPr>
                <w:rFonts w:ascii="Times New Roman" w:hAnsi="Times New Roman" w:cs="Times New Roman"/>
                <w:sz w:val="24"/>
                <w:szCs w:val="24"/>
              </w:rPr>
              <w:t>dan</w:t>
            </w:r>
            <w:r w:rsidRPr="00B627E5">
              <w:rPr>
                <w:rFonts w:ascii="Times New Roman" w:hAnsi="Times New Roman" w:cs="Times New Roman"/>
                <w:i/>
                <w:sz w:val="24"/>
                <w:szCs w:val="24"/>
              </w:rPr>
              <w:t xml:space="preserve"> post-test design</w:t>
            </w:r>
            <w:r>
              <w:rPr>
                <w:rFonts w:ascii="Times New Roman" w:hAnsi="Times New Roman" w:cs="Times New Roman"/>
                <w:i/>
                <w:sz w:val="24"/>
                <w:szCs w:val="24"/>
              </w:rPr>
              <w:t xml:space="preserve"> </w:t>
            </w:r>
          </w:p>
        </w:tc>
      </w:tr>
      <w:tr w:rsidR="00A22890" w:rsidRPr="00B627E5" w:rsidTr="00BA78FB">
        <w:tc>
          <w:tcPr>
            <w:tcW w:w="2263" w:type="dxa"/>
          </w:tcPr>
          <w:p w:rsidR="00A22890" w:rsidRPr="00EE6128" w:rsidRDefault="00A22890"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Sampel </w:t>
            </w:r>
          </w:p>
        </w:tc>
        <w:tc>
          <w:tcPr>
            <w:tcW w:w="5664" w:type="dxa"/>
          </w:tcPr>
          <w:p w:rsidR="00A22890" w:rsidRPr="00B627E5" w:rsidRDefault="00B627E5" w:rsidP="00EE6128">
            <w:pPr>
              <w:spacing w:after="120"/>
              <w:jc w:val="both"/>
              <w:rPr>
                <w:rFonts w:ascii="Times New Roman" w:hAnsi="Times New Roman" w:cs="Times New Roman"/>
                <w:sz w:val="24"/>
                <w:szCs w:val="24"/>
              </w:rPr>
            </w:pPr>
            <w:r w:rsidRPr="00B627E5">
              <w:rPr>
                <w:rFonts w:ascii="Times New Roman" w:hAnsi="Times New Roman" w:cs="Times New Roman"/>
                <w:sz w:val="24"/>
                <w:szCs w:val="24"/>
              </w:rPr>
              <w:t>10 ibu menyusui.</w:t>
            </w:r>
            <w:r>
              <w:rPr>
                <w:rFonts w:ascii="Times New Roman" w:hAnsi="Times New Roman" w:cs="Times New Roman"/>
                <w:sz w:val="24"/>
                <w:szCs w:val="24"/>
              </w:rPr>
              <w:t xml:space="preserve"> </w:t>
            </w:r>
          </w:p>
        </w:tc>
      </w:tr>
      <w:tr w:rsidR="00A22890" w:rsidRPr="00B627E5" w:rsidTr="00BA78FB">
        <w:tc>
          <w:tcPr>
            <w:tcW w:w="2263" w:type="dxa"/>
          </w:tcPr>
          <w:p w:rsidR="00A22890" w:rsidRPr="00EE6128" w:rsidRDefault="00A22890"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Variabel </w:t>
            </w:r>
          </w:p>
        </w:tc>
        <w:tc>
          <w:tcPr>
            <w:tcW w:w="5664" w:type="dxa"/>
          </w:tcPr>
          <w:p w:rsidR="00A22890" w:rsidRPr="00B627E5" w:rsidRDefault="00A22890" w:rsidP="00EE6128">
            <w:pPr>
              <w:pStyle w:val="ListParagraph"/>
              <w:numPr>
                <w:ilvl w:val="0"/>
                <w:numId w:val="64"/>
              </w:numPr>
              <w:spacing w:before="0" w:beforeAutospacing="0" w:after="120" w:afterAutospacing="0" w:line="240" w:lineRule="auto"/>
              <w:ind w:left="459"/>
              <w:rPr>
                <w:rFonts w:cs="Times New Roman"/>
                <w:szCs w:val="24"/>
              </w:rPr>
            </w:pPr>
            <w:r w:rsidRPr="00B627E5">
              <w:rPr>
                <w:rFonts w:cs="Times New Roman"/>
                <w:szCs w:val="24"/>
                <w:lang w:val="id-ID"/>
              </w:rPr>
              <w:t xml:space="preserve">Independent : </w:t>
            </w:r>
            <w:r w:rsidRPr="00B627E5">
              <w:rPr>
                <w:rFonts w:cs="Times New Roman"/>
                <w:i/>
                <w:szCs w:val="24"/>
              </w:rPr>
              <w:t>Hypno-breastfeeding</w:t>
            </w:r>
            <w:r w:rsidRPr="00B627E5">
              <w:rPr>
                <w:rFonts w:cs="Times New Roman"/>
                <w:i/>
                <w:szCs w:val="24"/>
                <w:lang w:val="id-ID"/>
              </w:rPr>
              <w:t xml:space="preserve"> </w:t>
            </w:r>
          </w:p>
          <w:p w:rsidR="00A22890" w:rsidRPr="00B627E5" w:rsidRDefault="00A22890" w:rsidP="00EE6128">
            <w:pPr>
              <w:pStyle w:val="ListParagraph"/>
              <w:numPr>
                <w:ilvl w:val="0"/>
                <w:numId w:val="64"/>
              </w:numPr>
              <w:spacing w:before="0" w:beforeAutospacing="0" w:after="120" w:afterAutospacing="0" w:line="240" w:lineRule="auto"/>
              <w:ind w:left="459"/>
              <w:rPr>
                <w:rFonts w:cs="Times New Roman"/>
                <w:szCs w:val="24"/>
              </w:rPr>
            </w:pPr>
            <w:r w:rsidRPr="00B627E5">
              <w:rPr>
                <w:rFonts w:cs="Times New Roman"/>
                <w:szCs w:val="24"/>
                <w:lang w:val="id-ID"/>
              </w:rPr>
              <w:t xml:space="preserve">Dependen : </w:t>
            </w:r>
            <w:r w:rsidR="00B627E5" w:rsidRPr="00B627E5">
              <w:rPr>
                <w:rFonts w:cs="Times New Roman"/>
                <w:szCs w:val="24"/>
              </w:rPr>
              <w:t>Ibu Menyusui</w:t>
            </w:r>
            <w:r w:rsidR="00B627E5">
              <w:rPr>
                <w:rFonts w:cs="Times New Roman"/>
                <w:szCs w:val="24"/>
                <w:lang w:val="id-ID"/>
              </w:rPr>
              <w:t xml:space="preserve"> </w:t>
            </w:r>
          </w:p>
        </w:tc>
      </w:tr>
      <w:tr w:rsidR="00A22890" w:rsidRPr="00B627E5" w:rsidTr="00BA78FB">
        <w:tc>
          <w:tcPr>
            <w:tcW w:w="2263" w:type="dxa"/>
          </w:tcPr>
          <w:p w:rsidR="00A22890" w:rsidRPr="00EE6128" w:rsidRDefault="00A22890"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Hasil atau Temuan </w:t>
            </w:r>
          </w:p>
        </w:tc>
        <w:tc>
          <w:tcPr>
            <w:tcW w:w="5664" w:type="dxa"/>
          </w:tcPr>
          <w:p w:rsidR="00B96AC1" w:rsidRDefault="00B627E5" w:rsidP="00EE6128">
            <w:pPr>
              <w:pStyle w:val="ListParagraph"/>
              <w:numPr>
                <w:ilvl w:val="1"/>
                <w:numId w:val="26"/>
              </w:numPr>
              <w:spacing w:before="0" w:beforeAutospacing="0" w:after="120" w:afterAutospacing="0" w:line="240" w:lineRule="auto"/>
              <w:ind w:left="459"/>
              <w:rPr>
                <w:rFonts w:cs="Times New Roman"/>
                <w:szCs w:val="24"/>
              </w:rPr>
            </w:pPr>
            <w:r w:rsidRPr="00B627E5">
              <w:rPr>
                <w:rFonts w:cs="Times New Roman"/>
                <w:szCs w:val="24"/>
              </w:rPr>
              <w:t xml:space="preserve">Ada perbedaan </w:t>
            </w:r>
            <w:proofErr w:type="gramStart"/>
            <w:r w:rsidRPr="00B627E5">
              <w:rPr>
                <w:rFonts w:cs="Times New Roman"/>
                <w:szCs w:val="24"/>
              </w:rPr>
              <w:t>kadar</w:t>
            </w:r>
            <w:proofErr w:type="gramEnd"/>
            <w:r w:rsidRPr="00B627E5">
              <w:rPr>
                <w:rFonts w:cs="Times New Roman"/>
                <w:szCs w:val="24"/>
              </w:rPr>
              <w:t xml:space="preserve"> hormon prolaktin sebelum dan sesudah penerapan </w:t>
            </w:r>
            <w:r w:rsidRPr="00B627E5">
              <w:rPr>
                <w:rFonts w:cs="Times New Roman"/>
                <w:i/>
                <w:szCs w:val="24"/>
              </w:rPr>
              <w:t>hypno-breastfeeding</w:t>
            </w:r>
            <w:r w:rsidRPr="00B627E5">
              <w:rPr>
                <w:rFonts w:cs="Times New Roman"/>
                <w:szCs w:val="24"/>
              </w:rPr>
              <w:t xml:space="preserve"> pada ibu menyusui di Wilayah Kerja Puskesmas Ungaran</w:t>
            </w:r>
            <w:r w:rsidR="00B96AC1">
              <w:rPr>
                <w:rFonts w:cs="Times New Roman"/>
                <w:szCs w:val="24"/>
                <w:lang w:val="id-ID"/>
              </w:rPr>
              <w:t xml:space="preserve">. </w:t>
            </w:r>
          </w:p>
          <w:p w:rsidR="00CC3756" w:rsidRPr="00B96AC1" w:rsidRDefault="00B96AC1" w:rsidP="00EE6128">
            <w:pPr>
              <w:pStyle w:val="ListParagraph"/>
              <w:numPr>
                <w:ilvl w:val="1"/>
                <w:numId w:val="26"/>
              </w:numPr>
              <w:spacing w:before="0" w:beforeAutospacing="0" w:after="120" w:afterAutospacing="0" w:line="240" w:lineRule="auto"/>
              <w:ind w:left="459"/>
              <w:rPr>
                <w:rFonts w:cs="Times New Roman"/>
                <w:szCs w:val="24"/>
              </w:rPr>
            </w:pPr>
            <w:r w:rsidRPr="00B96AC1">
              <w:rPr>
                <w:rFonts w:ascii="TimesNewRomanPSMT" w:hAnsi="TimesNewRomanPSMT" w:cstheme="minorBidi"/>
                <w:color w:val="000000"/>
                <w:szCs w:val="24"/>
                <w:lang w:val="id-ID"/>
              </w:rPr>
              <w:t>Rata-rata produksi ASI</w:t>
            </w:r>
            <w:r>
              <w:rPr>
                <w:rFonts w:ascii="TimesNewRomanPSMT" w:hAnsi="TimesNewRomanPSMT" w:cstheme="minorBidi"/>
                <w:color w:val="000000"/>
                <w:szCs w:val="24"/>
                <w:lang w:val="id-ID"/>
              </w:rPr>
              <w:t xml:space="preserve"> </w:t>
            </w:r>
            <w:r w:rsidRPr="00B96AC1">
              <w:rPr>
                <w:rFonts w:ascii="TimesNewRomanPSMT" w:hAnsi="TimesNewRomanPSMT" w:cstheme="minorBidi"/>
                <w:color w:val="000000"/>
                <w:szCs w:val="24"/>
                <w:lang w:val="id-ID"/>
              </w:rPr>
              <w:t>sebelum perlakuan 210 ml/hari dan setelah perlakuan menjadi 255 ml/hari</w:t>
            </w:r>
            <w:r>
              <w:rPr>
                <w:rFonts w:ascii="TimesNewRomanPSMT" w:hAnsi="TimesNewRomanPSMT" w:cstheme="minorBidi"/>
                <w:color w:val="000000"/>
                <w:szCs w:val="24"/>
                <w:lang w:val="id-ID"/>
              </w:rPr>
              <w:t xml:space="preserve"> yang memiliki kenaikan sebesar 82.35% dari saat sebelum diberikan perlakuan dan sesudah diberikan perlakuan. </w:t>
            </w:r>
          </w:p>
          <w:p w:rsidR="00A22890" w:rsidRPr="00B627E5" w:rsidRDefault="00B627E5" w:rsidP="00EE6128">
            <w:pPr>
              <w:pStyle w:val="ListParagraph"/>
              <w:numPr>
                <w:ilvl w:val="1"/>
                <w:numId w:val="26"/>
              </w:numPr>
              <w:spacing w:before="0" w:beforeAutospacing="0" w:after="120" w:afterAutospacing="0" w:line="240" w:lineRule="auto"/>
              <w:ind w:left="459"/>
              <w:rPr>
                <w:rFonts w:cs="Times New Roman"/>
                <w:szCs w:val="24"/>
              </w:rPr>
            </w:pPr>
            <w:r>
              <w:rPr>
                <w:rFonts w:cs="Times New Roman"/>
                <w:szCs w:val="24"/>
              </w:rPr>
              <w:lastRenderedPageBreak/>
              <w:t xml:space="preserve">Penerapan </w:t>
            </w:r>
            <w:r w:rsidRPr="00B627E5">
              <w:rPr>
                <w:rFonts w:cs="Times New Roman"/>
                <w:i/>
                <w:szCs w:val="24"/>
              </w:rPr>
              <w:t>hypno</w:t>
            </w:r>
            <w:r>
              <w:rPr>
                <w:rFonts w:cs="Times New Roman"/>
                <w:i/>
                <w:szCs w:val="24"/>
                <w:lang w:val="id-ID"/>
              </w:rPr>
              <w:t>-</w:t>
            </w:r>
            <w:r w:rsidRPr="00B627E5">
              <w:rPr>
                <w:rFonts w:cs="Times New Roman"/>
                <w:i/>
                <w:szCs w:val="24"/>
              </w:rPr>
              <w:t>breastfeeding</w:t>
            </w:r>
            <w:r w:rsidRPr="00B627E5">
              <w:rPr>
                <w:rFonts w:cs="Times New Roman"/>
                <w:szCs w:val="24"/>
              </w:rPr>
              <w:t xml:space="preserve"> sangat membantu ibu menyusui dalam produksi</w:t>
            </w:r>
            <w:r>
              <w:rPr>
                <w:rFonts w:cs="Times New Roman"/>
                <w:szCs w:val="24"/>
                <w:lang w:val="id-ID"/>
              </w:rPr>
              <w:t xml:space="preserve"> </w:t>
            </w:r>
            <w:r w:rsidRPr="00B627E5">
              <w:rPr>
                <w:rFonts w:cs="Times New Roman"/>
                <w:szCs w:val="24"/>
              </w:rPr>
              <w:t>ASI sehingga dapat membantu ibu sukses ASI Eksklusif</w:t>
            </w:r>
            <w:r w:rsidR="00B96AC1">
              <w:rPr>
                <w:rFonts w:cs="Times New Roman"/>
                <w:szCs w:val="24"/>
                <w:lang w:val="id-ID"/>
              </w:rPr>
              <w:t>.</w:t>
            </w:r>
            <w:r w:rsidR="00A22890" w:rsidRPr="00B627E5">
              <w:rPr>
                <w:rFonts w:cs="Times New Roman"/>
                <w:szCs w:val="24"/>
              </w:rPr>
              <w:t xml:space="preserve"> </w:t>
            </w:r>
          </w:p>
        </w:tc>
      </w:tr>
    </w:tbl>
    <w:p w:rsidR="00B627E5" w:rsidRDefault="00B627E5" w:rsidP="005D04FB">
      <w:pPr>
        <w:spacing w:line="480" w:lineRule="auto"/>
        <w:jc w:val="both"/>
        <w:rPr>
          <w:rFonts w:ascii="Times New Roman" w:hAnsi="Times New Roman" w:cs="Times New Roman"/>
          <w:sz w:val="24"/>
          <w:szCs w:val="24"/>
        </w:rPr>
      </w:pPr>
    </w:p>
    <w:p w:rsidR="00B627E5" w:rsidRDefault="00B96AC1" w:rsidP="006F7698">
      <w:pPr>
        <w:spacing w:line="360" w:lineRule="auto"/>
        <w:ind w:left="993" w:hanging="993"/>
        <w:jc w:val="both"/>
        <w:rPr>
          <w:rFonts w:ascii="Times New Roman" w:hAnsi="Times New Roman" w:cs="Times New Roman"/>
          <w:sz w:val="24"/>
          <w:szCs w:val="24"/>
        </w:rPr>
      </w:pPr>
      <w:r>
        <w:rPr>
          <w:rFonts w:ascii="Times New Roman" w:hAnsi="Times New Roman" w:cs="Times New Roman"/>
          <w:sz w:val="24"/>
          <w:szCs w:val="24"/>
        </w:rPr>
        <w:t>Tabel 5.2 Jurnal ke 2</w:t>
      </w:r>
      <w:r w:rsidR="00B627E5">
        <w:rPr>
          <w:rFonts w:ascii="Times New Roman" w:hAnsi="Times New Roman" w:cs="Times New Roman"/>
          <w:sz w:val="24"/>
          <w:szCs w:val="24"/>
        </w:rPr>
        <w:t xml:space="preserve"> “</w:t>
      </w:r>
      <w:r w:rsidR="00B627E5" w:rsidRPr="00B627E5">
        <w:rPr>
          <w:rFonts w:ascii="Times New Roman" w:hAnsi="Times New Roman" w:cs="Times New Roman"/>
          <w:i/>
          <w:sz w:val="24"/>
          <w:szCs w:val="24"/>
        </w:rPr>
        <w:t>Hypno-breastfeeding</w:t>
      </w:r>
      <w:r w:rsidR="00B627E5" w:rsidRPr="00B627E5">
        <w:rPr>
          <w:rFonts w:ascii="Times New Roman" w:hAnsi="Times New Roman" w:cs="Times New Roman"/>
          <w:sz w:val="24"/>
          <w:szCs w:val="24"/>
        </w:rPr>
        <w:t xml:space="preserve"> Untuk Meningkatkan Produksi AS</w:t>
      </w:r>
      <w:r w:rsidR="00B627E5">
        <w:rPr>
          <w:rFonts w:ascii="Times New Roman" w:hAnsi="Times New Roman" w:cs="Times New Roman"/>
          <w:sz w:val="24"/>
          <w:szCs w:val="24"/>
        </w:rPr>
        <w:t>I Pada Ibu Menyusui Yang Bekerja”</w:t>
      </w:r>
    </w:p>
    <w:tbl>
      <w:tblPr>
        <w:tblStyle w:val="TableGrid"/>
        <w:tblW w:w="0" w:type="auto"/>
        <w:tblLook w:val="04A0" w:firstRow="1" w:lastRow="0" w:firstColumn="1" w:lastColumn="0" w:noHBand="0" w:noVBand="1"/>
      </w:tblPr>
      <w:tblGrid>
        <w:gridCol w:w="2263"/>
        <w:gridCol w:w="5664"/>
      </w:tblGrid>
      <w:tr w:rsidR="00B627E5" w:rsidRPr="00164E9B" w:rsidTr="00BA78FB">
        <w:tc>
          <w:tcPr>
            <w:tcW w:w="2263" w:type="dxa"/>
          </w:tcPr>
          <w:p w:rsidR="00B627E5" w:rsidRPr="00EE6128" w:rsidRDefault="00B627E5"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Peneliti </w:t>
            </w:r>
          </w:p>
        </w:tc>
        <w:tc>
          <w:tcPr>
            <w:tcW w:w="5664" w:type="dxa"/>
          </w:tcPr>
          <w:p w:rsidR="00B627E5" w:rsidRPr="00164E9B" w:rsidRDefault="00B627E5" w:rsidP="00EE6128">
            <w:pPr>
              <w:spacing w:after="120"/>
              <w:jc w:val="both"/>
              <w:rPr>
                <w:rFonts w:ascii="Times New Roman" w:hAnsi="Times New Roman" w:cs="Times New Roman"/>
                <w:sz w:val="24"/>
                <w:szCs w:val="24"/>
              </w:rPr>
            </w:pPr>
            <w:r w:rsidRPr="00164E9B">
              <w:rPr>
                <w:rFonts w:ascii="Times New Roman" w:hAnsi="Times New Roman" w:cs="Times New Roman"/>
                <w:sz w:val="24"/>
                <w:szCs w:val="24"/>
              </w:rPr>
              <w:t>Anita Rahmawati dan Bisepta Prayogi</w:t>
            </w:r>
          </w:p>
        </w:tc>
      </w:tr>
      <w:tr w:rsidR="00B627E5" w:rsidRPr="00164E9B" w:rsidTr="00BA78FB">
        <w:tc>
          <w:tcPr>
            <w:tcW w:w="2263" w:type="dxa"/>
          </w:tcPr>
          <w:p w:rsidR="00B627E5" w:rsidRPr="00EE6128" w:rsidRDefault="00B627E5"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Judul </w:t>
            </w:r>
          </w:p>
        </w:tc>
        <w:tc>
          <w:tcPr>
            <w:tcW w:w="5664" w:type="dxa"/>
          </w:tcPr>
          <w:p w:rsidR="00B627E5" w:rsidRPr="00164E9B" w:rsidRDefault="00B627E5" w:rsidP="00EE6128">
            <w:pPr>
              <w:spacing w:after="120"/>
              <w:jc w:val="both"/>
              <w:rPr>
                <w:rFonts w:ascii="Times New Roman" w:hAnsi="Times New Roman" w:cs="Times New Roman"/>
                <w:sz w:val="24"/>
                <w:szCs w:val="24"/>
              </w:rPr>
            </w:pPr>
            <w:r w:rsidRPr="00164E9B">
              <w:rPr>
                <w:rFonts w:ascii="Times New Roman" w:hAnsi="Times New Roman" w:cs="Times New Roman"/>
                <w:i/>
                <w:sz w:val="24"/>
                <w:szCs w:val="24"/>
              </w:rPr>
              <w:t>Hypno-breastfeeding</w:t>
            </w:r>
            <w:r w:rsidRPr="00164E9B">
              <w:rPr>
                <w:rFonts w:ascii="Times New Roman" w:hAnsi="Times New Roman" w:cs="Times New Roman"/>
                <w:sz w:val="24"/>
                <w:szCs w:val="24"/>
              </w:rPr>
              <w:t xml:space="preserve"> Untuk Meningkatkan Produksi ASI Pada Ibu Menyusui Yang Bekerja </w:t>
            </w:r>
          </w:p>
        </w:tc>
      </w:tr>
      <w:tr w:rsidR="00B627E5" w:rsidRPr="00164E9B" w:rsidTr="00BA78FB">
        <w:tc>
          <w:tcPr>
            <w:tcW w:w="2263" w:type="dxa"/>
          </w:tcPr>
          <w:p w:rsidR="00B627E5" w:rsidRPr="00EE6128" w:rsidRDefault="00B627E5"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Tahun </w:t>
            </w:r>
          </w:p>
        </w:tc>
        <w:tc>
          <w:tcPr>
            <w:tcW w:w="5664" w:type="dxa"/>
          </w:tcPr>
          <w:p w:rsidR="00B627E5" w:rsidRPr="00164E9B" w:rsidRDefault="00B627E5" w:rsidP="00EE6128">
            <w:pPr>
              <w:spacing w:after="120"/>
              <w:jc w:val="both"/>
              <w:rPr>
                <w:rFonts w:ascii="Times New Roman" w:hAnsi="Times New Roman" w:cs="Times New Roman"/>
                <w:sz w:val="24"/>
                <w:szCs w:val="24"/>
              </w:rPr>
            </w:pPr>
            <w:r w:rsidRPr="00164E9B">
              <w:rPr>
                <w:rFonts w:ascii="Times New Roman" w:hAnsi="Times New Roman" w:cs="Times New Roman"/>
                <w:sz w:val="24"/>
                <w:szCs w:val="24"/>
              </w:rPr>
              <w:t xml:space="preserve">2017 </w:t>
            </w:r>
          </w:p>
        </w:tc>
      </w:tr>
      <w:tr w:rsidR="00B627E5" w:rsidRPr="00164E9B" w:rsidTr="00BA78FB">
        <w:tc>
          <w:tcPr>
            <w:tcW w:w="2263" w:type="dxa"/>
          </w:tcPr>
          <w:p w:rsidR="00B627E5" w:rsidRPr="00EE6128" w:rsidRDefault="00B627E5"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Perlakuan </w:t>
            </w:r>
          </w:p>
        </w:tc>
        <w:tc>
          <w:tcPr>
            <w:tcW w:w="5664" w:type="dxa"/>
          </w:tcPr>
          <w:p w:rsidR="00B627E5" w:rsidRPr="00164E9B" w:rsidRDefault="00B627E5" w:rsidP="00EE6128">
            <w:pPr>
              <w:spacing w:after="120"/>
              <w:jc w:val="both"/>
              <w:rPr>
                <w:rFonts w:ascii="Times New Roman" w:hAnsi="Times New Roman" w:cs="Times New Roman"/>
                <w:i/>
                <w:sz w:val="24"/>
                <w:szCs w:val="24"/>
              </w:rPr>
            </w:pPr>
            <w:r w:rsidRPr="00164E9B">
              <w:rPr>
                <w:rFonts w:ascii="Times New Roman" w:hAnsi="Times New Roman" w:cs="Times New Roman"/>
                <w:sz w:val="24"/>
                <w:szCs w:val="24"/>
              </w:rPr>
              <w:t xml:space="preserve">Dilakukan </w:t>
            </w:r>
            <w:r w:rsidRPr="00164E9B">
              <w:rPr>
                <w:rFonts w:ascii="Times New Roman" w:hAnsi="Times New Roman" w:cs="Times New Roman"/>
                <w:i/>
                <w:sz w:val="24"/>
                <w:szCs w:val="24"/>
              </w:rPr>
              <w:t xml:space="preserve">hypno-breastfeeding  </w:t>
            </w:r>
          </w:p>
        </w:tc>
      </w:tr>
      <w:tr w:rsidR="00B627E5" w:rsidRPr="00164E9B" w:rsidTr="00BA78FB">
        <w:tc>
          <w:tcPr>
            <w:tcW w:w="2263" w:type="dxa"/>
          </w:tcPr>
          <w:p w:rsidR="00B627E5" w:rsidRPr="00EE6128" w:rsidRDefault="00B627E5"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Kontrol </w:t>
            </w:r>
          </w:p>
        </w:tc>
        <w:tc>
          <w:tcPr>
            <w:tcW w:w="5664" w:type="dxa"/>
          </w:tcPr>
          <w:p w:rsidR="00B627E5" w:rsidRPr="00164E9B" w:rsidRDefault="00B627E5" w:rsidP="00EE6128">
            <w:pPr>
              <w:spacing w:after="120"/>
              <w:jc w:val="both"/>
              <w:rPr>
                <w:rFonts w:ascii="Times New Roman" w:hAnsi="Times New Roman" w:cs="Times New Roman"/>
                <w:sz w:val="24"/>
                <w:szCs w:val="24"/>
              </w:rPr>
            </w:pPr>
            <w:r w:rsidRPr="00164E9B">
              <w:rPr>
                <w:rFonts w:ascii="Times New Roman" w:hAnsi="Times New Roman" w:cs="Times New Roman"/>
                <w:sz w:val="24"/>
                <w:szCs w:val="24"/>
              </w:rPr>
              <w:t>Tidak (-)</w:t>
            </w:r>
          </w:p>
        </w:tc>
      </w:tr>
      <w:tr w:rsidR="00B627E5" w:rsidRPr="00164E9B" w:rsidTr="00BA78FB">
        <w:tc>
          <w:tcPr>
            <w:tcW w:w="2263" w:type="dxa"/>
          </w:tcPr>
          <w:p w:rsidR="00B627E5" w:rsidRPr="00EE6128" w:rsidRDefault="00B627E5"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Metode </w:t>
            </w:r>
          </w:p>
        </w:tc>
        <w:tc>
          <w:tcPr>
            <w:tcW w:w="5664" w:type="dxa"/>
          </w:tcPr>
          <w:p w:rsidR="00B627E5" w:rsidRPr="00164E9B" w:rsidRDefault="00164E9B" w:rsidP="00EE6128">
            <w:pPr>
              <w:spacing w:after="120"/>
              <w:jc w:val="both"/>
              <w:rPr>
                <w:rFonts w:ascii="Times New Roman" w:hAnsi="Times New Roman" w:cs="Times New Roman"/>
                <w:sz w:val="24"/>
                <w:szCs w:val="24"/>
              </w:rPr>
            </w:pPr>
            <w:r w:rsidRPr="00164E9B">
              <w:rPr>
                <w:rFonts w:ascii="Times New Roman" w:hAnsi="Times New Roman" w:cs="Times New Roman"/>
                <w:i/>
                <w:szCs w:val="24"/>
              </w:rPr>
              <w:t xml:space="preserve">One group pretest posttest design </w:t>
            </w:r>
          </w:p>
        </w:tc>
      </w:tr>
      <w:tr w:rsidR="00B627E5" w:rsidRPr="00164E9B" w:rsidTr="00BA78FB">
        <w:tc>
          <w:tcPr>
            <w:tcW w:w="2263" w:type="dxa"/>
          </w:tcPr>
          <w:p w:rsidR="00B627E5" w:rsidRPr="00EE6128" w:rsidRDefault="00B627E5"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Sampel </w:t>
            </w:r>
          </w:p>
        </w:tc>
        <w:tc>
          <w:tcPr>
            <w:tcW w:w="5664" w:type="dxa"/>
          </w:tcPr>
          <w:p w:rsidR="00B627E5" w:rsidRPr="00164E9B" w:rsidRDefault="00164E9B" w:rsidP="00EE6128">
            <w:pPr>
              <w:spacing w:after="120"/>
              <w:jc w:val="both"/>
              <w:rPr>
                <w:rFonts w:ascii="Times New Roman" w:hAnsi="Times New Roman" w:cs="Times New Roman"/>
                <w:sz w:val="24"/>
                <w:szCs w:val="24"/>
              </w:rPr>
            </w:pPr>
            <w:r w:rsidRPr="00164E9B">
              <w:rPr>
                <w:rFonts w:ascii="Times New Roman" w:hAnsi="Times New Roman" w:cs="Times New Roman"/>
                <w:sz w:val="24"/>
                <w:szCs w:val="24"/>
              </w:rPr>
              <w:t xml:space="preserve">25 ibu menyusui yang bekerja </w:t>
            </w:r>
          </w:p>
        </w:tc>
      </w:tr>
      <w:tr w:rsidR="00B627E5" w:rsidRPr="00164E9B" w:rsidTr="00BA78FB">
        <w:tc>
          <w:tcPr>
            <w:tcW w:w="2263" w:type="dxa"/>
          </w:tcPr>
          <w:p w:rsidR="00B627E5" w:rsidRPr="00EE6128" w:rsidRDefault="00B627E5"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Variabel </w:t>
            </w:r>
          </w:p>
        </w:tc>
        <w:tc>
          <w:tcPr>
            <w:tcW w:w="5664" w:type="dxa"/>
          </w:tcPr>
          <w:p w:rsidR="00164E9B" w:rsidRPr="00164E9B" w:rsidRDefault="00B627E5" w:rsidP="00EE6128">
            <w:pPr>
              <w:pStyle w:val="ListParagraph"/>
              <w:numPr>
                <w:ilvl w:val="0"/>
                <w:numId w:val="65"/>
              </w:numPr>
              <w:spacing w:before="0" w:beforeAutospacing="0" w:after="120" w:afterAutospacing="0" w:line="240" w:lineRule="auto"/>
              <w:ind w:left="459"/>
              <w:rPr>
                <w:rFonts w:cs="Times New Roman"/>
                <w:szCs w:val="24"/>
              </w:rPr>
            </w:pPr>
            <w:r w:rsidRPr="00164E9B">
              <w:rPr>
                <w:rFonts w:cs="Times New Roman"/>
                <w:szCs w:val="24"/>
                <w:lang w:val="id-ID"/>
              </w:rPr>
              <w:t xml:space="preserve">Independent : </w:t>
            </w:r>
            <w:r w:rsidRPr="00164E9B">
              <w:rPr>
                <w:rFonts w:cs="Times New Roman"/>
                <w:i/>
                <w:szCs w:val="24"/>
              </w:rPr>
              <w:t>Hypno-breastfeeding</w:t>
            </w:r>
            <w:r w:rsidRPr="00164E9B">
              <w:rPr>
                <w:rFonts w:cs="Times New Roman"/>
                <w:i/>
                <w:szCs w:val="24"/>
                <w:lang w:val="id-ID"/>
              </w:rPr>
              <w:t xml:space="preserve"> </w:t>
            </w:r>
          </w:p>
          <w:p w:rsidR="00B627E5" w:rsidRPr="00164E9B" w:rsidRDefault="00B627E5" w:rsidP="00EE6128">
            <w:pPr>
              <w:pStyle w:val="ListParagraph"/>
              <w:numPr>
                <w:ilvl w:val="0"/>
                <w:numId w:val="65"/>
              </w:numPr>
              <w:spacing w:before="0" w:beforeAutospacing="0" w:after="120" w:afterAutospacing="0" w:line="240" w:lineRule="auto"/>
              <w:ind w:left="459"/>
              <w:rPr>
                <w:rFonts w:cs="Times New Roman"/>
                <w:szCs w:val="24"/>
              </w:rPr>
            </w:pPr>
            <w:r w:rsidRPr="00164E9B">
              <w:rPr>
                <w:rFonts w:cs="Times New Roman"/>
                <w:szCs w:val="24"/>
                <w:lang w:val="id-ID"/>
              </w:rPr>
              <w:t xml:space="preserve">Dependen : </w:t>
            </w:r>
            <w:r w:rsidR="00164E9B" w:rsidRPr="00164E9B">
              <w:rPr>
                <w:rFonts w:cs="Times New Roman"/>
                <w:szCs w:val="24"/>
              </w:rPr>
              <w:t>Meningkatkan Produksi ASI</w:t>
            </w:r>
            <w:r w:rsidR="00164E9B" w:rsidRPr="00164E9B">
              <w:rPr>
                <w:rFonts w:cs="Times New Roman"/>
                <w:szCs w:val="24"/>
                <w:lang w:val="id-ID"/>
              </w:rPr>
              <w:t xml:space="preserve"> </w:t>
            </w:r>
          </w:p>
        </w:tc>
      </w:tr>
      <w:tr w:rsidR="00B627E5" w:rsidRPr="00164E9B" w:rsidTr="00BA78FB">
        <w:tc>
          <w:tcPr>
            <w:tcW w:w="2263" w:type="dxa"/>
          </w:tcPr>
          <w:p w:rsidR="00B627E5" w:rsidRPr="00EE6128" w:rsidRDefault="00B627E5"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Hasil atau Temuan </w:t>
            </w:r>
          </w:p>
        </w:tc>
        <w:tc>
          <w:tcPr>
            <w:tcW w:w="5664" w:type="dxa"/>
          </w:tcPr>
          <w:p w:rsidR="00164E9B" w:rsidRDefault="00164E9B" w:rsidP="00EE6128">
            <w:pPr>
              <w:pStyle w:val="ListParagraph"/>
              <w:numPr>
                <w:ilvl w:val="0"/>
                <w:numId w:val="66"/>
              </w:numPr>
              <w:spacing w:before="0" w:beforeAutospacing="0" w:after="120" w:afterAutospacing="0" w:line="240" w:lineRule="auto"/>
              <w:ind w:left="459"/>
              <w:rPr>
                <w:rFonts w:cs="Times New Roman"/>
                <w:szCs w:val="24"/>
              </w:rPr>
            </w:pPr>
            <w:r>
              <w:rPr>
                <w:rFonts w:cs="Times New Roman"/>
                <w:szCs w:val="24"/>
              </w:rPr>
              <w:t xml:space="preserve">Ada </w:t>
            </w:r>
            <w:r w:rsidRPr="00164E9B">
              <w:rPr>
                <w:rFonts w:cs="Times New Roman"/>
                <w:szCs w:val="24"/>
              </w:rPr>
              <w:t xml:space="preserve">pengaruh </w:t>
            </w:r>
            <w:r w:rsidRPr="00164E9B">
              <w:rPr>
                <w:rFonts w:cs="Times New Roman"/>
                <w:i/>
                <w:szCs w:val="24"/>
              </w:rPr>
              <w:t>hypno</w:t>
            </w:r>
            <w:r>
              <w:rPr>
                <w:rFonts w:cs="Times New Roman"/>
                <w:i/>
                <w:szCs w:val="24"/>
                <w:lang w:val="id-ID"/>
              </w:rPr>
              <w:t>-</w:t>
            </w:r>
            <w:r w:rsidRPr="00164E9B">
              <w:rPr>
                <w:rFonts w:cs="Times New Roman"/>
                <w:i/>
                <w:szCs w:val="24"/>
              </w:rPr>
              <w:t>breastfeeding</w:t>
            </w:r>
            <w:r>
              <w:rPr>
                <w:rFonts w:cs="Times New Roman"/>
                <w:szCs w:val="24"/>
                <w:lang w:val="id-ID"/>
              </w:rPr>
              <w:t xml:space="preserve"> </w:t>
            </w:r>
            <w:r>
              <w:rPr>
                <w:rFonts w:cs="Times New Roman"/>
                <w:szCs w:val="24"/>
              </w:rPr>
              <w:t xml:space="preserve">terhadap </w:t>
            </w:r>
            <w:r w:rsidRPr="00164E9B">
              <w:rPr>
                <w:rFonts w:cs="Times New Roman"/>
                <w:szCs w:val="24"/>
              </w:rPr>
              <w:t>produksi ASI pada ibu menyusui yang bekerja</w:t>
            </w:r>
            <w:r>
              <w:rPr>
                <w:rFonts w:cs="Times New Roman"/>
                <w:szCs w:val="24"/>
              </w:rPr>
              <w:t xml:space="preserve">. </w:t>
            </w:r>
          </w:p>
          <w:p w:rsidR="00164E9B" w:rsidRPr="00164E9B" w:rsidRDefault="00164E9B" w:rsidP="00EE6128">
            <w:pPr>
              <w:pStyle w:val="ListParagraph"/>
              <w:numPr>
                <w:ilvl w:val="0"/>
                <w:numId w:val="66"/>
              </w:numPr>
              <w:spacing w:before="0" w:beforeAutospacing="0" w:after="120" w:afterAutospacing="0" w:line="240" w:lineRule="auto"/>
              <w:ind w:left="459"/>
              <w:rPr>
                <w:rFonts w:cs="Times New Roman"/>
                <w:szCs w:val="24"/>
              </w:rPr>
            </w:pPr>
            <w:r w:rsidRPr="00164E9B">
              <w:rPr>
                <w:rFonts w:cs="Times New Roman"/>
                <w:szCs w:val="24"/>
              </w:rPr>
              <w:t>Rata</w:t>
            </w:r>
            <w:r>
              <w:rPr>
                <w:rFonts w:cs="Times New Roman"/>
                <w:szCs w:val="24"/>
                <w:lang w:val="id-ID"/>
              </w:rPr>
              <w:t>-</w:t>
            </w:r>
            <w:r w:rsidRPr="00164E9B">
              <w:rPr>
                <w:rFonts w:cs="Times New Roman"/>
                <w:szCs w:val="24"/>
              </w:rPr>
              <w:t xml:space="preserve">rata produksi ASI setelah </w:t>
            </w:r>
            <w:r w:rsidRPr="00164E9B">
              <w:rPr>
                <w:rFonts w:cs="Times New Roman"/>
                <w:i/>
                <w:szCs w:val="24"/>
              </w:rPr>
              <w:t>hypno</w:t>
            </w:r>
            <w:r>
              <w:rPr>
                <w:rFonts w:cs="Times New Roman"/>
                <w:i/>
                <w:szCs w:val="24"/>
                <w:lang w:val="id-ID"/>
              </w:rPr>
              <w:t>-</w:t>
            </w:r>
            <w:r w:rsidRPr="00164E9B">
              <w:rPr>
                <w:rFonts w:cs="Times New Roman"/>
                <w:i/>
                <w:szCs w:val="24"/>
              </w:rPr>
              <w:t>breastfeeding</w:t>
            </w:r>
            <w:r w:rsidRPr="00164E9B">
              <w:rPr>
                <w:rFonts w:cs="Times New Roman"/>
                <w:szCs w:val="24"/>
              </w:rPr>
              <w:t xml:space="preserve"> mengalami peningkatan secara konstan.</w:t>
            </w:r>
            <w:r>
              <w:rPr>
                <w:rFonts w:cs="Times New Roman"/>
                <w:szCs w:val="24"/>
                <w:lang w:val="id-ID"/>
              </w:rPr>
              <w:t xml:space="preserve"> </w:t>
            </w:r>
          </w:p>
        </w:tc>
      </w:tr>
    </w:tbl>
    <w:p w:rsidR="00164E9B" w:rsidRDefault="00164E9B" w:rsidP="00164E9B">
      <w:pPr>
        <w:rPr>
          <w:rFonts w:cs="Times New Roman"/>
          <w:szCs w:val="24"/>
        </w:rPr>
      </w:pPr>
    </w:p>
    <w:p w:rsidR="003B0BB2" w:rsidRDefault="00B77A40" w:rsidP="006F7698">
      <w:pPr>
        <w:spacing w:line="360" w:lineRule="auto"/>
        <w:ind w:left="993" w:hanging="993"/>
        <w:jc w:val="both"/>
        <w:rPr>
          <w:rFonts w:ascii="Times New Roman" w:hAnsi="Times New Roman" w:cs="Times New Roman"/>
          <w:sz w:val="24"/>
          <w:szCs w:val="24"/>
        </w:rPr>
      </w:pPr>
      <w:r>
        <w:rPr>
          <w:rFonts w:ascii="Times New Roman" w:hAnsi="Times New Roman" w:cs="Times New Roman"/>
          <w:sz w:val="24"/>
          <w:szCs w:val="24"/>
        </w:rPr>
        <w:t>Tabel 5.3 Jurnal ke 3</w:t>
      </w:r>
      <w:r w:rsidR="00164E9B">
        <w:rPr>
          <w:rFonts w:ascii="Times New Roman" w:hAnsi="Times New Roman" w:cs="Times New Roman"/>
          <w:sz w:val="24"/>
          <w:szCs w:val="24"/>
        </w:rPr>
        <w:t xml:space="preserve"> “</w:t>
      </w:r>
      <w:r w:rsidR="00164E9B" w:rsidRPr="00164E9B">
        <w:rPr>
          <w:rFonts w:ascii="Times New Roman" w:hAnsi="Times New Roman" w:cs="Times New Roman"/>
          <w:i/>
          <w:sz w:val="24"/>
          <w:szCs w:val="24"/>
        </w:rPr>
        <w:t>Hypno-breastfeeding</w:t>
      </w:r>
      <w:r w:rsidR="00164E9B" w:rsidRPr="00164E9B">
        <w:rPr>
          <w:rFonts w:ascii="Times New Roman" w:hAnsi="Times New Roman" w:cs="Times New Roman"/>
          <w:sz w:val="24"/>
          <w:szCs w:val="24"/>
        </w:rPr>
        <w:t xml:space="preserve"> Dapat Menurunkan</w:t>
      </w:r>
      <w:r w:rsidR="00164E9B">
        <w:rPr>
          <w:rFonts w:ascii="Times New Roman" w:hAnsi="Times New Roman" w:cs="Times New Roman"/>
          <w:sz w:val="24"/>
          <w:szCs w:val="24"/>
        </w:rPr>
        <w:t xml:space="preserve"> Kecemasan Pada Ibu Postpartum” </w:t>
      </w:r>
    </w:p>
    <w:tbl>
      <w:tblPr>
        <w:tblStyle w:val="TableGrid"/>
        <w:tblW w:w="0" w:type="auto"/>
        <w:tblLook w:val="04A0" w:firstRow="1" w:lastRow="0" w:firstColumn="1" w:lastColumn="0" w:noHBand="0" w:noVBand="1"/>
      </w:tblPr>
      <w:tblGrid>
        <w:gridCol w:w="2263"/>
        <w:gridCol w:w="5664"/>
      </w:tblGrid>
      <w:tr w:rsidR="00164E9B" w:rsidRPr="00164E9B" w:rsidTr="00BA78FB">
        <w:tc>
          <w:tcPr>
            <w:tcW w:w="2263" w:type="dxa"/>
          </w:tcPr>
          <w:p w:rsidR="00164E9B" w:rsidRPr="00EE6128" w:rsidRDefault="00164E9B"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Peneliti </w:t>
            </w:r>
          </w:p>
        </w:tc>
        <w:tc>
          <w:tcPr>
            <w:tcW w:w="5664" w:type="dxa"/>
          </w:tcPr>
          <w:p w:rsidR="00164E9B" w:rsidRPr="00164E9B" w:rsidRDefault="00164E9B" w:rsidP="00EE6128">
            <w:pPr>
              <w:spacing w:after="120"/>
              <w:jc w:val="both"/>
              <w:rPr>
                <w:rFonts w:ascii="Times New Roman" w:hAnsi="Times New Roman" w:cs="Times New Roman"/>
                <w:sz w:val="24"/>
                <w:szCs w:val="24"/>
              </w:rPr>
            </w:pPr>
            <w:r>
              <w:rPr>
                <w:rFonts w:ascii="Times New Roman" w:hAnsi="Times New Roman" w:cs="Times New Roman"/>
                <w:sz w:val="24"/>
                <w:szCs w:val="24"/>
              </w:rPr>
              <w:t>Lutfiana Puspita Sari, Harsono Salimo, Uki Retno Budihastuti</w:t>
            </w:r>
          </w:p>
        </w:tc>
      </w:tr>
      <w:tr w:rsidR="00164E9B" w:rsidRPr="00164E9B" w:rsidTr="00BA78FB">
        <w:tc>
          <w:tcPr>
            <w:tcW w:w="2263" w:type="dxa"/>
          </w:tcPr>
          <w:p w:rsidR="00164E9B" w:rsidRPr="00EE6128" w:rsidRDefault="00164E9B"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Judul </w:t>
            </w:r>
          </w:p>
        </w:tc>
        <w:tc>
          <w:tcPr>
            <w:tcW w:w="5664" w:type="dxa"/>
          </w:tcPr>
          <w:p w:rsidR="00164E9B" w:rsidRPr="00164E9B" w:rsidRDefault="00164E9B" w:rsidP="00EE6128">
            <w:pPr>
              <w:spacing w:after="120"/>
              <w:jc w:val="both"/>
              <w:rPr>
                <w:rFonts w:ascii="Times New Roman" w:hAnsi="Times New Roman" w:cs="Times New Roman"/>
                <w:sz w:val="24"/>
                <w:szCs w:val="24"/>
              </w:rPr>
            </w:pPr>
            <w:r w:rsidRPr="00164E9B">
              <w:rPr>
                <w:rFonts w:ascii="Times New Roman" w:hAnsi="Times New Roman" w:cs="Times New Roman"/>
                <w:i/>
                <w:sz w:val="24"/>
                <w:szCs w:val="24"/>
              </w:rPr>
              <w:t>Hypno-breastfeeding</w:t>
            </w:r>
            <w:r w:rsidRPr="00164E9B">
              <w:rPr>
                <w:rFonts w:ascii="Times New Roman" w:hAnsi="Times New Roman" w:cs="Times New Roman"/>
                <w:sz w:val="24"/>
                <w:szCs w:val="24"/>
              </w:rPr>
              <w:t xml:space="preserve"> Dapat Menurunkan</w:t>
            </w:r>
            <w:r>
              <w:rPr>
                <w:rFonts w:ascii="Times New Roman" w:hAnsi="Times New Roman" w:cs="Times New Roman"/>
                <w:sz w:val="24"/>
                <w:szCs w:val="24"/>
              </w:rPr>
              <w:t xml:space="preserve"> Kecemasan Pada Ibu Postpartum </w:t>
            </w:r>
          </w:p>
        </w:tc>
      </w:tr>
      <w:tr w:rsidR="00164E9B" w:rsidRPr="00164E9B" w:rsidTr="00BA78FB">
        <w:tc>
          <w:tcPr>
            <w:tcW w:w="2263" w:type="dxa"/>
          </w:tcPr>
          <w:p w:rsidR="00164E9B" w:rsidRPr="00EE6128" w:rsidRDefault="00164E9B"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Tahun </w:t>
            </w:r>
          </w:p>
        </w:tc>
        <w:tc>
          <w:tcPr>
            <w:tcW w:w="5664" w:type="dxa"/>
          </w:tcPr>
          <w:p w:rsidR="00164E9B" w:rsidRPr="00164E9B" w:rsidRDefault="00164E9B" w:rsidP="00EE6128">
            <w:pPr>
              <w:spacing w:after="120"/>
              <w:jc w:val="both"/>
              <w:rPr>
                <w:rFonts w:ascii="Times New Roman" w:hAnsi="Times New Roman" w:cs="Times New Roman"/>
                <w:sz w:val="24"/>
                <w:szCs w:val="24"/>
              </w:rPr>
            </w:pPr>
            <w:r>
              <w:rPr>
                <w:rFonts w:ascii="Times New Roman" w:hAnsi="Times New Roman" w:cs="Times New Roman"/>
                <w:sz w:val="24"/>
                <w:szCs w:val="24"/>
              </w:rPr>
              <w:t xml:space="preserve">2019 </w:t>
            </w:r>
          </w:p>
        </w:tc>
      </w:tr>
      <w:tr w:rsidR="00164E9B" w:rsidRPr="00164E9B" w:rsidTr="00BA78FB">
        <w:tc>
          <w:tcPr>
            <w:tcW w:w="2263" w:type="dxa"/>
          </w:tcPr>
          <w:p w:rsidR="00164E9B" w:rsidRPr="00EE6128" w:rsidRDefault="00164E9B"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Perlakuan </w:t>
            </w:r>
          </w:p>
        </w:tc>
        <w:tc>
          <w:tcPr>
            <w:tcW w:w="5664" w:type="dxa"/>
          </w:tcPr>
          <w:p w:rsidR="00164E9B" w:rsidRPr="007E0A16" w:rsidRDefault="007E0A16" w:rsidP="00EE6128">
            <w:pPr>
              <w:spacing w:after="120"/>
              <w:jc w:val="both"/>
              <w:rPr>
                <w:rFonts w:ascii="Times New Roman" w:hAnsi="Times New Roman" w:cs="Times New Roman"/>
                <w:sz w:val="24"/>
                <w:szCs w:val="24"/>
              </w:rPr>
            </w:pPr>
            <w:r>
              <w:rPr>
                <w:rFonts w:ascii="Times New Roman" w:hAnsi="Times New Roman" w:cs="Times New Roman"/>
                <w:sz w:val="24"/>
                <w:szCs w:val="24"/>
              </w:rPr>
              <w:t xml:space="preserve">30 subjek penelitian pada kelompok </w:t>
            </w:r>
            <w:r>
              <w:rPr>
                <w:rFonts w:ascii="Times New Roman" w:hAnsi="Times New Roman" w:cs="Times New Roman"/>
                <w:i/>
                <w:sz w:val="24"/>
                <w:szCs w:val="24"/>
              </w:rPr>
              <w:t>h</w:t>
            </w:r>
            <w:r w:rsidRPr="007E0A16">
              <w:rPr>
                <w:rFonts w:ascii="Times New Roman" w:hAnsi="Times New Roman" w:cs="Times New Roman"/>
                <w:i/>
                <w:sz w:val="24"/>
                <w:szCs w:val="24"/>
              </w:rPr>
              <w:t>ypno-breastfeeding</w:t>
            </w:r>
          </w:p>
        </w:tc>
      </w:tr>
      <w:tr w:rsidR="00164E9B" w:rsidRPr="00164E9B" w:rsidTr="00BA78FB">
        <w:tc>
          <w:tcPr>
            <w:tcW w:w="2263" w:type="dxa"/>
          </w:tcPr>
          <w:p w:rsidR="00164E9B" w:rsidRPr="00EE6128" w:rsidRDefault="00164E9B"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Kontrol </w:t>
            </w:r>
          </w:p>
        </w:tc>
        <w:tc>
          <w:tcPr>
            <w:tcW w:w="5664" w:type="dxa"/>
          </w:tcPr>
          <w:p w:rsidR="00164E9B" w:rsidRPr="00164E9B" w:rsidRDefault="007E0A16" w:rsidP="00EE6128">
            <w:pPr>
              <w:spacing w:after="120"/>
              <w:jc w:val="both"/>
              <w:rPr>
                <w:rFonts w:ascii="Times New Roman" w:hAnsi="Times New Roman" w:cs="Times New Roman"/>
                <w:sz w:val="24"/>
                <w:szCs w:val="24"/>
              </w:rPr>
            </w:pPr>
            <w:r>
              <w:rPr>
                <w:rFonts w:ascii="Times New Roman" w:hAnsi="Times New Roman" w:cs="Times New Roman"/>
                <w:sz w:val="24"/>
                <w:szCs w:val="24"/>
              </w:rPr>
              <w:t xml:space="preserve">30 subjek </w:t>
            </w:r>
            <w:r w:rsidRPr="007E0A16">
              <w:rPr>
                <w:rFonts w:ascii="Times New Roman" w:hAnsi="Times New Roman" w:cs="Times New Roman"/>
                <w:sz w:val="24"/>
                <w:szCs w:val="24"/>
              </w:rPr>
              <w:t>penelitian pada kelompok</w:t>
            </w:r>
            <w:r>
              <w:rPr>
                <w:rFonts w:ascii="Times New Roman" w:hAnsi="Times New Roman" w:cs="Times New Roman"/>
                <w:sz w:val="24"/>
                <w:szCs w:val="24"/>
              </w:rPr>
              <w:t xml:space="preserve"> </w:t>
            </w:r>
            <w:r w:rsidRPr="007E0A16">
              <w:rPr>
                <w:rFonts w:ascii="Times New Roman" w:hAnsi="Times New Roman" w:cs="Times New Roman"/>
                <w:sz w:val="24"/>
                <w:szCs w:val="24"/>
              </w:rPr>
              <w:t>kontrol</w:t>
            </w:r>
          </w:p>
        </w:tc>
      </w:tr>
      <w:tr w:rsidR="00164E9B" w:rsidRPr="00164E9B" w:rsidTr="00BA78FB">
        <w:tc>
          <w:tcPr>
            <w:tcW w:w="2263" w:type="dxa"/>
          </w:tcPr>
          <w:p w:rsidR="00164E9B" w:rsidRPr="00EE6128" w:rsidRDefault="00164E9B"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Metode </w:t>
            </w:r>
          </w:p>
        </w:tc>
        <w:tc>
          <w:tcPr>
            <w:tcW w:w="5664" w:type="dxa"/>
          </w:tcPr>
          <w:p w:rsidR="00164E9B" w:rsidRPr="00164E9B" w:rsidRDefault="007E0A16" w:rsidP="00EE6128">
            <w:pPr>
              <w:spacing w:after="120"/>
              <w:jc w:val="both"/>
              <w:rPr>
                <w:rFonts w:ascii="Times New Roman" w:hAnsi="Times New Roman" w:cs="Times New Roman"/>
                <w:sz w:val="24"/>
                <w:szCs w:val="24"/>
              </w:rPr>
            </w:pPr>
            <w:r w:rsidRPr="007E0A16">
              <w:rPr>
                <w:rFonts w:ascii="Times New Roman" w:hAnsi="Times New Roman" w:cs="Times New Roman"/>
                <w:i/>
                <w:szCs w:val="24"/>
              </w:rPr>
              <w:t xml:space="preserve">Experimental design </w:t>
            </w:r>
            <w:r w:rsidRPr="007E0A16">
              <w:rPr>
                <w:rFonts w:ascii="Times New Roman" w:hAnsi="Times New Roman" w:cs="Times New Roman"/>
                <w:szCs w:val="24"/>
              </w:rPr>
              <w:t>dengan</w:t>
            </w:r>
            <w:r w:rsidRPr="007E0A16">
              <w:rPr>
                <w:rFonts w:ascii="Times New Roman" w:hAnsi="Times New Roman" w:cs="Times New Roman"/>
                <w:i/>
                <w:szCs w:val="24"/>
              </w:rPr>
              <w:t xml:space="preserve"> randomized control trial</w:t>
            </w:r>
          </w:p>
        </w:tc>
      </w:tr>
      <w:tr w:rsidR="00164E9B" w:rsidRPr="00164E9B" w:rsidTr="00BA78FB">
        <w:tc>
          <w:tcPr>
            <w:tcW w:w="2263" w:type="dxa"/>
          </w:tcPr>
          <w:p w:rsidR="00164E9B" w:rsidRPr="00EE6128" w:rsidRDefault="00164E9B"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Sampel </w:t>
            </w:r>
          </w:p>
        </w:tc>
        <w:tc>
          <w:tcPr>
            <w:tcW w:w="5664" w:type="dxa"/>
          </w:tcPr>
          <w:p w:rsidR="00164E9B" w:rsidRPr="00164E9B" w:rsidRDefault="007E0A16" w:rsidP="00EE6128">
            <w:pPr>
              <w:spacing w:after="120"/>
              <w:jc w:val="both"/>
              <w:rPr>
                <w:rFonts w:ascii="Times New Roman" w:hAnsi="Times New Roman" w:cs="Times New Roman"/>
                <w:sz w:val="24"/>
                <w:szCs w:val="24"/>
              </w:rPr>
            </w:pPr>
            <w:r>
              <w:rPr>
                <w:rFonts w:ascii="Times New Roman" w:hAnsi="Times New Roman" w:cs="Times New Roman"/>
                <w:sz w:val="24"/>
                <w:szCs w:val="24"/>
              </w:rPr>
              <w:t xml:space="preserve">60 orang ibu postpartum </w:t>
            </w:r>
            <w:r w:rsidR="00164E9B" w:rsidRPr="00164E9B">
              <w:rPr>
                <w:rFonts w:ascii="Times New Roman" w:hAnsi="Times New Roman" w:cs="Times New Roman"/>
                <w:sz w:val="24"/>
                <w:szCs w:val="24"/>
              </w:rPr>
              <w:t xml:space="preserve"> </w:t>
            </w:r>
          </w:p>
        </w:tc>
      </w:tr>
      <w:tr w:rsidR="00164E9B" w:rsidRPr="00164E9B" w:rsidTr="00BA78FB">
        <w:tc>
          <w:tcPr>
            <w:tcW w:w="2263" w:type="dxa"/>
          </w:tcPr>
          <w:p w:rsidR="00164E9B" w:rsidRPr="00EE6128" w:rsidRDefault="00164E9B"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lastRenderedPageBreak/>
              <w:t xml:space="preserve">Variabel </w:t>
            </w:r>
          </w:p>
        </w:tc>
        <w:tc>
          <w:tcPr>
            <w:tcW w:w="5664" w:type="dxa"/>
          </w:tcPr>
          <w:p w:rsidR="007E0A16" w:rsidRPr="007E0A16" w:rsidRDefault="00164E9B" w:rsidP="00EE6128">
            <w:pPr>
              <w:pStyle w:val="ListParagraph"/>
              <w:numPr>
                <w:ilvl w:val="0"/>
                <w:numId w:val="67"/>
              </w:numPr>
              <w:spacing w:before="0" w:beforeAutospacing="0" w:after="120" w:afterAutospacing="0" w:line="240" w:lineRule="auto"/>
              <w:ind w:left="318"/>
              <w:rPr>
                <w:rFonts w:cs="Times New Roman"/>
                <w:szCs w:val="24"/>
              </w:rPr>
            </w:pPr>
            <w:r w:rsidRPr="007E0A16">
              <w:rPr>
                <w:rFonts w:cs="Times New Roman"/>
                <w:szCs w:val="24"/>
                <w:lang w:val="id-ID"/>
              </w:rPr>
              <w:t xml:space="preserve">Independent : </w:t>
            </w:r>
            <w:r w:rsidRPr="007E0A16">
              <w:rPr>
                <w:rFonts w:cs="Times New Roman"/>
                <w:i/>
                <w:szCs w:val="24"/>
              </w:rPr>
              <w:t>Hypno-breastfeeding</w:t>
            </w:r>
            <w:r w:rsidRPr="007E0A16">
              <w:rPr>
                <w:rFonts w:cs="Times New Roman"/>
                <w:i/>
                <w:szCs w:val="24"/>
                <w:lang w:val="id-ID"/>
              </w:rPr>
              <w:t xml:space="preserve"> </w:t>
            </w:r>
          </w:p>
          <w:p w:rsidR="00164E9B" w:rsidRPr="007E0A16" w:rsidRDefault="00164E9B" w:rsidP="00EE6128">
            <w:pPr>
              <w:pStyle w:val="ListParagraph"/>
              <w:numPr>
                <w:ilvl w:val="0"/>
                <w:numId w:val="67"/>
              </w:numPr>
              <w:spacing w:before="0" w:beforeAutospacing="0" w:after="120" w:afterAutospacing="0" w:line="240" w:lineRule="auto"/>
              <w:ind w:left="318"/>
              <w:rPr>
                <w:rFonts w:cs="Times New Roman"/>
                <w:szCs w:val="24"/>
              </w:rPr>
            </w:pPr>
            <w:r w:rsidRPr="007E0A16">
              <w:rPr>
                <w:rFonts w:cs="Times New Roman"/>
                <w:szCs w:val="24"/>
                <w:lang w:val="id-ID"/>
              </w:rPr>
              <w:t xml:space="preserve">Dependen : </w:t>
            </w:r>
            <w:r w:rsidR="007E0A16" w:rsidRPr="00164E9B">
              <w:rPr>
                <w:rFonts w:cs="Times New Roman"/>
                <w:szCs w:val="24"/>
              </w:rPr>
              <w:t>Menurunkan</w:t>
            </w:r>
            <w:r w:rsidR="007E0A16">
              <w:rPr>
                <w:rFonts w:cs="Times New Roman"/>
                <w:szCs w:val="24"/>
              </w:rPr>
              <w:t xml:space="preserve"> Kecemasan</w:t>
            </w:r>
            <w:r w:rsidR="007E0A16">
              <w:rPr>
                <w:rFonts w:cs="Times New Roman"/>
                <w:szCs w:val="24"/>
                <w:lang w:val="id-ID"/>
              </w:rPr>
              <w:t xml:space="preserve"> </w:t>
            </w:r>
          </w:p>
        </w:tc>
      </w:tr>
      <w:tr w:rsidR="00164E9B" w:rsidRPr="00164E9B" w:rsidTr="00BA78FB">
        <w:tc>
          <w:tcPr>
            <w:tcW w:w="2263" w:type="dxa"/>
          </w:tcPr>
          <w:p w:rsidR="00164E9B" w:rsidRPr="00EE6128" w:rsidRDefault="00164E9B"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Hasil atau Temuan </w:t>
            </w:r>
          </w:p>
        </w:tc>
        <w:tc>
          <w:tcPr>
            <w:tcW w:w="5664" w:type="dxa"/>
          </w:tcPr>
          <w:p w:rsidR="00164E9B" w:rsidRPr="006F7698" w:rsidRDefault="007E0A16" w:rsidP="00EE6128">
            <w:pPr>
              <w:pStyle w:val="ListParagraph"/>
              <w:numPr>
                <w:ilvl w:val="0"/>
                <w:numId w:val="68"/>
              </w:numPr>
              <w:spacing w:before="0" w:beforeAutospacing="0" w:after="120" w:afterAutospacing="0" w:line="240" w:lineRule="auto"/>
              <w:ind w:left="318"/>
              <w:rPr>
                <w:rFonts w:cs="Times New Roman"/>
                <w:szCs w:val="24"/>
              </w:rPr>
            </w:pPr>
            <w:r w:rsidRPr="007E0A16">
              <w:rPr>
                <w:rFonts w:cs="Times New Roman"/>
                <w:szCs w:val="24"/>
              </w:rPr>
              <w:t xml:space="preserve">Relaksasi </w:t>
            </w:r>
            <w:r w:rsidRPr="007E0A16">
              <w:rPr>
                <w:rFonts w:cs="Times New Roman"/>
                <w:i/>
                <w:szCs w:val="24"/>
              </w:rPr>
              <w:t>hypno</w:t>
            </w:r>
            <w:r>
              <w:rPr>
                <w:rFonts w:cs="Times New Roman"/>
                <w:i/>
                <w:szCs w:val="24"/>
                <w:lang w:val="id-ID"/>
              </w:rPr>
              <w:t>-</w:t>
            </w:r>
            <w:r w:rsidRPr="007E0A16">
              <w:rPr>
                <w:rFonts w:cs="Times New Roman"/>
                <w:i/>
                <w:szCs w:val="24"/>
              </w:rPr>
              <w:t>breastfeeding</w:t>
            </w:r>
            <w:r w:rsidRPr="007E0A16">
              <w:rPr>
                <w:rFonts w:cs="Times New Roman"/>
                <w:szCs w:val="24"/>
                <w:lang w:val="id-ID"/>
              </w:rPr>
              <w:t xml:space="preserve"> </w:t>
            </w:r>
            <w:r w:rsidRPr="007E0A16">
              <w:rPr>
                <w:rFonts w:cs="Times New Roman"/>
                <w:szCs w:val="24"/>
              </w:rPr>
              <w:t>efektif untuk menurunkan kecemasan</w:t>
            </w:r>
            <w:r w:rsidRPr="007E0A16">
              <w:rPr>
                <w:rFonts w:cs="Times New Roman"/>
                <w:szCs w:val="24"/>
                <w:lang w:val="id-ID"/>
              </w:rPr>
              <w:t xml:space="preserve"> </w:t>
            </w:r>
            <w:r>
              <w:rPr>
                <w:rFonts w:cs="Times New Roman"/>
                <w:szCs w:val="24"/>
              </w:rPr>
              <w:t xml:space="preserve">baik dimulai dari </w:t>
            </w:r>
            <w:r w:rsidRPr="007E0A16">
              <w:rPr>
                <w:rFonts w:cs="Times New Roman"/>
                <w:szCs w:val="24"/>
              </w:rPr>
              <w:t xml:space="preserve">kehamilan hingga postpartum </w:t>
            </w:r>
          </w:p>
        </w:tc>
      </w:tr>
    </w:tbl>
    <w:p w:rsidR="006F7698" w:rsidRDefault="006F7698" w:rsidP="00164E9B">
      <w:pPr>
        <w:jc w:val="both"/>
        <w:rPr>
          <w:rFonts w:ascii="Times New Roman" w:hAnsi="Times New Roman" w:cs="Times New Roman"/>
          <w:sz w:val="24"/>
          <w:szCs w:val="24"/>
        </w:rPr>
      </w:pPr>
    </w:p>
    <w:p w:rsidR="006F7698" w:rsidRDefault="00B77A40" w:rsidP="005A6876">
      <w:pPr>
        <w:spacing w:line="360" w:lineRule="auto"/>
        <w:ind w:left="993" w:hanging="993"/>
        <w:jc w:val="both"/>
        <w:rPr>
          <w:rFonts w:ascii="Times New Roman" w:hAnsi="Times New Roman" w:cs="Times New Roman"/>
          <w:sz w:val="24"/>
          <w:szCs w:val="24"/>
        </w:rPr>
      </w:pPr>
      <w:r>
        <w:rPr>
          <w:rFonts w:ascii="Times New Roman" w:hAnsi="Times New Roman" w:cs="Times New Roman"/>
          <w:sz w:val="24"/>
          <w:szCs w:val="24"/>
        </w:rPr>
        <w:t>Tabel 5.4 Jurnal ke 4</w:t>
      </w:r>
      <w:r w:rsidR="006F7698">
        <w:rPr>
          <w:rFonts w:ascii="Times New Roman" w:hAnsi="Times New Roman" w:cs="Times New Roman"/>
          <w:sz w:val="24"/>
          <w:szCs w:val="24"/>
        </w:rPr>
        <w:t xml:space="preserve"> “</w:t>
      </w:r>
      <w:r w:rsidR="005A6876" w:rsidRPr="00A207D6">
        <w:rPr>
          <w:rFonts w:ascii="Times New Roman" w:hAnsi="Times New Roman" w:cs="Times New Roman"/>
          <w:i/>
          <w:sz w:val="24"/>
          <w:szCs w:val="24"/>
        </w:rPr>
        <w:t>Optimizing the Combination of Oxytocin Massage and Hypno-breastfeeding for Breast Milk Production among Post-Partum Mothers</w:t>
      </w:r>
      <w:r w:rsidR="006F7698">
        <w:rPr>
          <w:rFonts w:ascii="Times New Roman" w:hAnsi="Times New Roman" w:cs="Times New Roman"/>
          <w:sz w:val="24"/>
          <w:szCs w:val="24"/>
        </w:rPr>
        <w:t xml:space="preserve">” </w:t>
      </w:r>
    </w:p>
    <w:tbl>
      <w:tblPr>
        <w:tblStyle w:val="TableGrid"/>
        <w:tblW w:w="0" w:type="auto"/>
        <w:tblLook w:val="04A0" w:firstRow="1" w:lastRow="0" w:firstColumn="1" w:lastColumn="0" w:noHBand="0" w:noVBand="1"/>
      </w:tblPr>
      <w:tblGrid>
        <w:gridCol w:w="2263"/>
        <w:gridCol w:w="5664"/>
      </w:tblGrid>
      <w:tr w:rsidR="006F7698" w:rsidRPr="00164E9B" w:rsidTr="00BA78FB">
        <w:tc>
          <w:tcPr>
            <w:tcW w:w="2263" w:type="dxa"/>
          </w:tcPr>
          <w:p w:rsidR="006F7698" w:rsidRPr="00EE6128" w:rsidRDefault="006F7698"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Peneliti </w:t>
            </w:r>
          </w:p>
        </w:tc>
        <w:tc>
          <w:tcPr>
            <w:tcW w:w="5664" w:type="dxa"/>
          </w:tcPr>
          <w:p w:rsidR="006F7698" w:rsidRPr="00164E9B" w:rsidRDefault="005A6876" w:rsidP="00EE6128">
            <w:pPr>
              <w:spacing w:after="120"/>
              <w:jc w:val="both"/>
              <w:rPr>
                <w:rFonts w:ascii="Times New Roman" w:hAnsi="Times New Roman" w:cs="Times New Roman"/>
                <w:sz w:val="24"/>
                <w:szCs w:val="24"/>
              </w:rPr>
            </w:pPr>
            <w:r>
              <w:rPr>
                <w:rFonts w:ascii="Times New Roman" w:hAnsi="Times New Roman" w:cs="Times New Roman"/>
                <w:sz w:val="24"/>
                <w:szCs w:val="24"/>
              </w:rPr>
              <w:t>Lutfiana Puspita Sari, Harsono Salimo</w:t>
            </w:r>
            <w:r w:rsidRPr="005A6876">
              <w:rPr>
                <w:rFonts w:ascii="Times New Roman" w:hAnsi="Times New Roman" w:cs="Times New Roman"/>
                <w:sz w:val="24"/>
                <w:szCs w:val="24"/>
              </w:rPr>
              <w:t>, Uki Retno Budihastuti</w:t>
            </w:r>
          </w:p>
        </w:tc>
      </w:tr>
      <w:tr w:rsidR="006F7698" w:rsidRPr="00164E9B" w:rsidTr="00BA78FB">
        <w:tc>
          <w:tcPr>
            <w:tcW w:w="2263" w:type="dxa"/>
          </w:tcPr>
          <w:p w:rsidR="006F7698" w:rsidRPr="00EE6128" w:rsidRDefault="006F7698"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Judul </w:t>
            </w:r>
          </w:p>
        </w:tc>
        <w:tc>
          <w:tcPr>
            <w:tcW w:w="5664" w:type="dxa"/>
          </w:tcPr>
          <w:p w:rsidR="006F7698" w:rsidRPr="00A207D6" w:rsidRDefault="005A6876" w:rsidP="00EE6128">
            <w:pPr>
              <w:spacing w:after="120"/>
              <w:jc w:val="both"/>
              <w:rPr>
                <w:rFonts w:ascii="Times New Roman" w:hAnsi="Times New Roman" w:cs="Times New Roman"/>
                <w:i/>
                <w:sz w:val="24"/>
                <w:szCs w:val="24"/>
              </w:rPr>
            </w:pPr>
            <w:r w:rsidRPr="00A207D6">
              <w:rPr>
                <w:rFonts w:ascii="Times New Roman" w:hAnsi="Times New Roman" w:cs="Times New Roman"/>
                <w:i/>
                <w:sz w:val="24"/>
                <w:szCs w:val="24"/>
              </w:rPr>
              <w:t xml:space="preserve">Optimizing the Combination of Oxytocin Massage and Hypno-breastfeeding for Breast Milk Production among Post-Partum Mothers </w:t>
            </w:r>
          </w:p>
        </w:tc>
      </w:tr>
      <w:tr w:rsidR="006F7698" w:rsidRPr="00164E9B" w:rsidTr="00BA78FB">
        <w:tc>
          <w:tcPr>
            <w:tcW w:w="2263" w:type="dxa"/>
          </w:tcPr>
          <w:p w:rsidR="006F7698" w:rsidRPr="00EE6128" w:rsidRDefault="006F7698"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Tahun </w:t>
            </w:r>
          </w:p>
        </w:tc>
        <w:tc>
          <w:tcPr>
            <w:tcW w:w="5664" w:type="dxa"/>
          </w:tcPr>
          <w:p w:rsidR="006F7698" w:rsidRPr="00164E9B" w:rsidRDefault="005A6876" w:rsidP="00EE6128">
            <w:pPr>
              <w:spacing w:after="120"/>
              <w:jc w:val="both"/>
              <w:rPr>
                <w:rFonts w:ascii="Times New Roman" w:hAnsi="Times New Roman" w:cs="Times New Roman"/>
                <w:sz w:val="24"/>
                <w:szCs w:val="24"/>
              </w:rPr>
            </w:pPr>
            <w:r>
              <w:rPr>
                <w:rFonts w:ascii="Times New Roman" w:hAnsi="Times New Roman" w:cs="Times New Roman"/>
                <w:sz w:val="24"/>
                <w:szCs w:val="24"/>
              </w:rPr>
              <w:t xml:space="preserve">2017 </w:t>
            </w:r>
          </w:p>
        </w:tc>
      </w:tr>
      <w:tr w:rsidR="006F7698" w:rsidRPr="00164E9B" w:rsidTr="00BA78FB">
        <w:tc>
          <w:tcPr>
            <w:tcW w:w="2263" w:type="dxa"/>
          </w:tcPr>
          <w:p w:rsidR="006F7698" w:rsidRPr="00EE6128" w:rsidRDefault="006F7698"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Perlakuan </w:t>
            </w:r>
          </w:p>
        </w:tc>
        <w:tc>
          <w:tcPr>
            <w:tcW w:w="5664" w:type="dxa"/>
          </w:tcPr>
          <w:p w:rsidR="006F7698" w:rsidRPr="005A6876" w:rsidRDefault="005A6876" w:rsidP="00EE6128">
            <w:pPr>
              <w:spacing w:after="120"/>
              <w:jc w:val="both"/>
              <w:rPr>
                <w:rFonts w:ascii="Times New Roman" w:hAnsi="Times New Roman" w:cs="Times New Roman"/>
                <w:i/>
                <w:sz w:val="24"/>
                <w:szCs w:val="24"/>
              </w:rPr>
            </w:pPr>
            <w:r>
              <w:rPr>
                <w:rFonts w:ascii="Times New Roman" w:hAnsi="Times New Roman" w:cs="Times New Roman"/>
                <w:sz w:val="24"/>
                <w:szCs w:val="24"/>
              </w:rPr>
              <w:t xml:space="preserve">30 diberikan perlakuan kombinasi pijat oksitosin dan </w:t>
            </w:r>
            <w:r>
              <w:rPr>
                <w:rFonts w:ascii="Times New Roman" w:hAnsi="Times New Roman" w:cs="Times New Roman"/>
                <w:i/>
                <w:sz w:val="24"/>
                <w:szCs w:val="24"/>
              </w:rPr>
              <w:t xml:space="preserve">hypno-breastfeeding </w:t>
            </w:r>
          </w:p>
        </w:tc>
      </w:tr>
      <w:tr w:rsidR="006F7698" w:rsidRPr="00164E9B" w:rsidTr="00BA78FB">
        <w:tc>
          <w:tcPr>
            <w:tcW w:w="2263" w:type="dxa"/>
          </w:tcPr>
          <w:p w:rsidR="006F7698" w:rsidRPr="00EE6128" w:rsidRDefault="006F7698"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Kontrol </w:t>
            </w:r>
          </w:p>
        </w:tc>
        <w:tc>
          <w:tcPr>
            <w:tcW w:w="5664" w:type="dxa"/>
          </w:tcPr>
          <w:p w:rsidR="006F7698" w:rsidRPr="00164E9B" w:rsidRDefault="005A6876" w:rsidP="00EE6128">
            <w:pPr>
              <w:spacing w:after="120"/>
              <w:jc w:val="both"/>
              <w:rPr>
                <w:rFonts w:ascii="Times New Roman" w:hAnsi="Times New Roman" w:cs="Times New Roman"/>
                <w:sz w:val="24"/>
                <w:szCs w:val="24"/>
              </w:rPr>
            </w:pPr>
            <w:r>
              <w:rPr>
                <w:rFonts w:ascii="Times New Roman" w:hAnsi="Times New Roman" w:cs="Times New Roman"/>
                <w:sz w:val="24"/>
                <w:szCs w:val="24"/>
              </w:rPr>
              <w:t xml:space="preserve">30 kelompok kontrol </w:t>
            </w:r>
            <w:r w:rsidR="006F7698">
              <w:rPr>
                <w:rFonts w:ascii="Times New Roman" w:hAnsi="Times New Roman" w:cs="Times New Roman"/>
                <w:sz w:val="24"/>
                <w:szCs w:val="24"/>
              </w:rPr>
              <w:t xml:space="preserve"> </w:t>
            </w:r>
          </w:p>
        </w:tc>
      </w:tr>
      <w:tr w:rsidR="006F7698" w:rsidRPr="00164E9B" w:rsidTr="00BA78FB">
        <w:tc>
          <w:tcPr>
            <w:tcW w:w="2263" w:type="dxa"/>
          </w:tcPr>
          <w:p w:rsidR="006F7698" w:rsidRPr="00EE6128" w:rsidRDefault="006F7698"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Metode </w:t>
            </w:r>
          </w:p>
        </w:tc>
        <w:tc>
          <w:tcPr>
            <w:tcW w:w="5664" w:type="dxa"/>
          </w:tcPr>
          <w:p w:rsidR="006F7698" w:rsidRPr="00A207D6" w:rsidRDefault="005A6876" w:rsidP="00EE6128">
            <w:pPr>
              <w:spacing w:after="120"/>
              <w:jc w:val="both"/>
              <w:rPr>
                <w:rFonts w:ascii="Times New Roman" w:hAnsi="Times New Roman" w:cs="Times New Roman"/>
                <w:i/>
                <w:sz w:val="24"/>
                <w:szCs w:val="24"/>
              </w:rPr>
            </w:pPr>
            <w:r w:rsidRPr="00A207D6">
              <w:rPr>
                <w:rFonts w:ascii="Times New Roman" w:hAnsi="Times New Roman" w:cs="Times New Roman"/>
                <w:i/>
                <w:sz w:val="24"/>
                <w:szCs w:val="24"/>
              </w:rPr>
              <w:t>Analytic experimental study with Randomized Control Trial (RCT) design.</w:t>
            </w:r>
          </w:p>
        </w:tc>
      </w:tr>
      <w:tr w:rsidR="006F7698" w:rsidRPr="00164E9B" w:rsidTr="00BA78FB">
        <w:tc>
          <w:tcPr>
            <w:tcW w:w="2263" w:type="dxa"/>
          </w:tcPr>
          <w:p w:rsidR="006F7698" w:rsidRPr="00EE6128" w:rsidRDefault="006F7698"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Sampel </w:t>
            </w:r>
          </w:p>
        </w:tc>
        <w:tc>
          <w:tcPr>
            <w:tcW w:w="5664" w:type="dxa"/>
          </w:tcPr>
          <w:p w:rsidR="006F7698" w:rsidRPr="00164E9B" w:rsidRDefault="005A6876" w:rsidP="00EE6128">
            <w:pPr>
              <w:spacing w:after="120"/>
              <w:jc w:val="both"/>
              <w:rPr>
                <w:rFonts w:ascii="Times New Roman" w:hAnsi="Times New Roman" w:cs="Times New Roman"/>
                <w:sz w:val="24"/>
                <w:szCs w:val="24"/>
              </w:rPr>
            </w:pPr>
            <w:r w:rsidRPr="005A6876">
              <w:rPr>
                <w:rFonts w:ascii="Times New Roman" w:hAnsi="Times New Roman" w:cs="Times New Roman"/>
                <w:sz w:val="24"/>
                <w:szCs w:val="24"/>
              </w:rPr>
              <w:t>60 post-partum mothers</w:t>
            </w:r>
            <w:r>
              <w:rPr>
                <w:rFonts w:ascii="Times New Roman" w:hAnsi="Times New Roman" w:cs="Times New Roman"/>
                <w:sz w:val="24"/>
                <w:szCs w:val="24"/>
              </w:rPr>
              <w:t xml:space="preserve"> </w:t>
            </w:r>
          </w:p>
        </w:tc>
      </w:tr>
      <w:tr w:rsidR="006F7698" w:rsidRPr="00164E9B" w:rsidTr="00BA78FB">
        <w:tc>
          <w:tcPr>
            <w:tcW w:w="2263" w:type="dxa"/>
          </w:tcPr>
          <w:p w:rsidR="006F7698" w:rsidRPr="00EE6128" w:rsidRDefault="006F7698"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Variabel </w:t>
            </w:r>
          </w:p>
        </w:tc>
        <w:tc>
          <w:tcPr>
            <w:tcW w:w="5664" w:type="dxa"/>
          </w:tcPr>
          <w:p w:rsidR="005A6876" w:rsidRPr="00A207D6" w:rsidRDefault="006F7698" w:rsidP="00EE6128">
            <w:pPr>
              <w:pStyle w:val="ListParagraph"/>
              <w:numPr>
                <w:ilvl w:val="0"/>
                <w:numId w:val="69"/>
              </w:numPr>
              <w:spacing w:before="0" w:beforeAutospacing="0" w:after="120" w:afterAutospacing="0" w:line="240" w:lineRule="auto"/>
              <w:ind w:left="459"/>
              <w:rPr>
                <w:rFonts w:cs="Times New Roman"/>
                <w:i/>
                <w:szCs w:val="24"/>
              </w:rPr>
            </w:pPr>
            <w:r w:rsidRPr="005A6876">
              <w:rPr>
                <w:rFonts w:cs="Times New Roman"/>
                <w:szCs w:val="24"/>
                <w:lang w:val="id-ID"/>
              </w:rPr>
              <w:t xml:space="preserve">Independent : </w:t>
            </w:r>
            <w:r w:rsidR="005A6876" w:rsidRPr="00A207D6">
              <w:rPr>
                <w:rFonts w:cs="Times New Roman"/>
                <w:i/>
                <w:szCs w:val="24"/>
              </w:rPr>
              <w:t>oxytocin</w:t>
            </w:r>
            <w:r w:rsidR="005A6876" w:rsidRPr="00A207D6">
              <w:rPr>
                <w:rFonts w:cs="Times New Roman"/>
                <w:i/>
                <w:szCs w:val="24"/>
                <w:lang w:val="id-ID"/>
              </w:rPr>
              <w:t xml:space="preserve"> </w:t>
            </w:r>
            <w:r w:rsidR="005A6876" w:rsidRPr="00A207D6">
              <w:rPr>
                <w:rFonts w:cs="Times New Roman"/>
                <w:i/>
                <w:szCs w:val="24"/>
              </w:rPr>
              <w:t>massage and hypno</w:t>
            </w:r>
            <w:r w:rsidR="005A6876" w:rsidRPr="00A207D6">
              <w:rPr>
                <w:rFonts w:cs="Times New Roman"/>
                <w:i/>
                <w:szCs w:val="24"/>
                <w:lang w:val="id-ID"/>
              </w:rPr>
              <w:t>-</w:t>
            </w:r>
            <w:r w:rsidR="005A6876" w:rsidRPr="00A207D6">
              <w:rPr>
                <w:rFonts w:cs="Times New Roman"/>
                <w:i/>
                <w:szCs w:val="24"/>
              </w:rPr>
              <w:t>breastfeeding</w:t>
            </w:r>
            <w:r w:rsidR="005A6876" w:rsidRPr="00A207D6">
              <w:rPr>
                <w:rFonts w:cs="Times New Roman"/>
                <w:i/>
                <w:szCs w:val="24"/>
                <w:lang w:val="id-ID"/>
              </w:rPr>
              <w:t xml:space="preserve"> </w:t>
            </w:r>
          </w:p>
          <w:p w:rsidR="006F7698" w:rsidRPr="005A6876" w:rsidRDefault="006F7698" w:rsidP="00EE6128">
            <w:pPr>
              <w:pStyle w:val="ListParagraph"/>
              <w:numPr>
                <w:ilvl w:val="0"/>
                <w:numId w:val="69"/>
              </w:numPr>
              <w:spacing w:before="0" w:beforeAutospacing="0" w:after="120" w:afterAutospacing="0" w:line="240" w:lineRule="auto"/>
              <w:ind w:left="459"/>
              <w:rPr>
                <w:rFonts w:cs="Times New Roman"/>
                <w:szCs w:val="24"/>
              </w:rPr>
            </w:pPr>
            <w:r w:rsidRPr="005A6876">
              <w:rPr>
                <w:rFonts w:cs="Times New Roman"/>
                <w:szCs w:val="24"/>
                <w:lang w:val="id-ID"/>
              </w:rPr>
              <w:t xml:space="preserve">Dependen : </w:t>
            </w:r>
            <w:r w:rsidR="005A6876" w:rsidRPr="00A207D6">
              <w:rPr>
                <w:rFonts w:cs="Times New Roman"/>
                <w:i/>
                <w:szCs w:val="24"/>
              </w:rPr>
              <w:t>anxiety and breast milk production</w:t>
            </w:r>
            <w:r w:rsidR="005A6876" w:rsidRPr="005A6876">
              <w:rPr>
                <w:rFonts w:cs="Times New Roman"/>
                <w:szCs w:val="24"/>
              </w:rPr>
              <w:t>.</w:t>
            </w:r>
          </w:p>
        </w:tc>
      </w:tr>
      <w:tr w:rsidR="006F7698" w:rsidRPr="00164E9B" w:rsidTr="00BA78FB">
        <w:tc>
          <w:tcPr>
            <w:tcW w:w="2263" w:type="dxa"/>
          </w:tcPr>
          <w:p w:rsidR="006F7698" w:rsidRPr="00EE6128" w:rsidRDefault="006F7698"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Hasil atau Temuan </w:t>
            </w:r>
          </w:p>
        </w:tc>
        <w:tc>
          <w:tcPr>
            <w:tcW w:w="5664" w:type="dxa"/>
          </w:tcPr>
          <w:p w:rsidR="005A6876" w:rsidRPr="005A6876" w:rsidRDefault="005A6876" w:rsidP="00EE6128">
            <w:pPr>
              <w:pStyle w:val="ListParagraph"/>
              <w:numPr>
                <w:ilvl w:val="0"/>
                <w:numId w:val="70"/>
              </w:numPr>
              <w:spacing w:before="0" w:beforeAutospacing="0" w:after="120" w:afterAutospacing="0" w:line="240" w:lineRule="auto"/>
              <w:ind w:left="459"/>
              <w:rPr>
                <w:rFonts w:cs="Times New Roman"/>
                <w:szCs w:val="24"/>
              </w:rPr>
            </w:pPr>
            <w:r>
              <w:rPr>
                <w:rFonts w:cs="Times New Roman"/>
                <w:szCs w:val="24"/>
                <w:lang w:val="id-ID"/>
              </w:rPr>
              <w:t>Skala ansietas pada kelompok intervensi lebih baik dan lebih renda</w:t>
            </w:r>
            <w:r w:rsidR="00031494">
              <w:rPr>
                <w:rFonts w:cs="Times New Roman"/>
                <w:szCs w:val="24"/>
                <w:lang w:val="id-ID"/>
              </w:rPr>
              <w:t xml:space="preserve">h dibandingkan kelompok kontrol. </w:t>
            </w:r>
          </w:p>
          <w:p w:rsidR="005A6876" w:rsidRPr="00031494" w:rsidRDefault="005A6876" w:rsidP="00EE6128">
            <w:pPr>
              <w:pStyle w:val="ListParagraph"/>
              <w:numPr>
                <w:ilvl w:val="0"/>
                <w:numId w:val="70"/>
              </w:numPr>
              <w:spacing w:before="0" w:beforeAutospacing="0" w:after="120" w:afterAutospacing="0" w:line="240" w:lineRule="auto"/>
              <w:ind w:left="459"/>
              <w:rPr>
                <w:rFonts w:cs="Times New Roman"/>
                <w:szCs w:val="24"/>
              </w:rPr>
            </w:pPr>
            <w:r>
              <w:rPr>
                <w:rFonts w:cs="Times New Roman"/>
                <w:szCs w:val="24"/>
                <w:lang w:val="id-ID"/>
              </w:rPr>
              <w:t>Perbedaan jumlah produksi ASI antara</w:t>
            </w:r>
            <w:r w:rsidR="00031494">
              <w:rPr>
                <w:rFonts w:cs="Times New Roman"/>
                <w:szCs w:val="24"/>
                <w:lang w:val="id-ID"/>
              </w:rPr>
              <w:t xml:space="preserve"> kelompok intervensi lebih besar dan kelompok kontrol lebih kecil. </w:t>
            </w:r>
          </w:p>
          <w:p w:rsidR="00031494" w:rsidRPr="00031494" w:rsidRDefault="00031494" w:rsidP="00EE6128">
            <w:pPr>
              <w:pStyle w:val="ListParagraph"/>
              <w:numPr>
                <w:ilvl w:val="0"/>
                <w:numId w:val="70"/>
              </w:numPr>
              <w:spacing w:before="0" w:beforeAutospacing="0" w:after="120" w:afterAutospacing="0" w:line="240" w:lineRule="auto"/>
              <w:ind w:left="459"/>
              <w:rPr>
                <w:rFonts w:cs="Times New Roman"/>
                <w:szCs w:val="24"/>
              </w:rPr>
            </w:pPr>
            <w:r>
              <w:rPr>
                <w:rFonts w:cs="Times New Roman"/>
                <w:szCs w:val="24"/>
                <w:lang w:val="id-ID"/>
              </w:rPr>
              <w:t xml:space="preserve">Kombinasi dari pijat oksitosin dan </w:t>
            </w:r>
            <w:r>
              <w:rPr>
                <w:rFonts w:cs="Times New Roman"/>
                <w:i/>
                <w:szCs w:val="24"/>
                <w:lang w:val="id-ID"/>
              </w:rPr>
              <w:t xml:space="preserve">hypno-breastfeeding </w:t>
            </w:r>
            <w:r>
              <w:rPr>
                <w:rFonts w:cs="Times New Roman"/>
                <w:szCs w:val="24"/>
                <w:lang w:val="id-ID"/>
              </w:rPr>
              <w:t xml:space="preserve">lebih efektif menurunkan ansietas dan meningkatkan produksi ASI pada ibu postpartum. </w:t>
            </w:r>
          </w:p>
        </w:tc>
      </w:tr>
    </w:tbl>
    <w:p w:rsidR="006F7698" w:rsidRDefault="006F7698" w:rsidP="006F7698">
      <w:pPr>
        <w:spacing w:line="360" w:lineRule="auto"/>
        <w:ind w:left="993" w:hanging="993"/>
        <w:jc w:val="both"/>
        <w:rPr>
          <w:rFonts w:ascii="Times New Roman" w:hAnsi="Times New Roman" w:cs="Times New Roman"/>
          <w:sz w:val="24"/>
          <w:szCs w:val="24"/>
        </w:rPr>
      </w:pPr>
    </w:p>
    <w:p w:rsidR="00EE6128" w:rsidRDefault="00EE6128" w:rsidP="007A756C">
      <w:pPr>
        <w:spacing w:line="360" w:lineRule="auto"/>
        <w:ind w:left="993" w:hanging="993"/>
        <w:jc w:val="both"/>
        <w:rPr>
          <w:rFonts w:ascii="Times New Roman" w:hAnsi="Times New Roman" w:cs="Times New Roman"/>
          <w:sz w:val="24"/>
          <w:szCs w:val="24"/>
        </w:rPr>
      </w:pPr>
    </w:p>
    <w:p w:rsidR="007A756C" w:rsidRDefault="007A756C" w:rsidP="007A756C">
      <w:pPr>
        <w:spacing w:line="360" w:lineRule="auto"/>
        <w:ind w:left="993" w:hanging="993"/>
        <w:jc w:val="both"/>
        <w:rPr>
          <w:rFonts w:ascii="Times New Roman" w:hAnsi="Times New Roman" w:cs="Times New Roman"/>
          <w:sz w:val="24"/>
          <w:szCs w:val="24"/>
        </w:rPr>
      </w:pPr>
      <w:r>
        <w:rPr>
          <w:rFonts w:ascii="Times New Roman" w:hAnsi="Times New Roman" w:cs="Times New Roman"/>
          <w:sz w:val="24"/>
          <w:szCs w:val="24"/>
        </w:rPr>
        <w:lastRenderedPageBreak/>
        <w:t>Tabel 5.5 Jurnal ke 5 “</w:t>
      </w:r>
      <w:r w:rsidRPr="00A207D6">
        <w:rPr>
          <w:rFonts w:ascii="Times New Roman" w:hAnsi="Times New Roman" w:cs="Times New Roman"/>
          <w:i/>
          <w:sz w:val="24"/>
          <w:szCs w:val="24"/>
        </w:rPr>
        <w:t>The Effect of Hypno-breastfeeding and Oxytocin Massage on Breastmilk Production in Postpartum</w:t>
      </w:r>
      <w:r>
        <w:rPr>
          <w:rFonts w:ascii="Times New Roman" w:hAnsi="Times New Roman" w:cs="Times New Roman"/>
          <w:sz w:val="24"/>
          <w:szCs w:val="24"/>
        </w:rPr>
        <w:t xml:space="preserve">”. </w:t>
      </w:r>
    </w:p>
    <w:tbl>
      <w:tblPr>
        <w:tblStyle w:val="TableGrid"/>
        <w:tblW w:w="0" w:type="auto"/>
        <w:tblLook w:val="04A0" w:firstRow="1" w:lastRow="0" w:firstColumn="1" w:lastColumn="0" w:noHBand="0" w:noVBand="1"/>
      </w:tblPr>
      <w:tblGrid>
        <w:gridCol w:w="2263"/>
        <w:gridCol w:w="5664"/>
      </w:tblGrid>
      <w:tr w:rsidR="007A756C" w:rsidRPr="00164E9B" w:rsidTr="00B57CC2">
        <w:tc>
          <w:tcPr>
            <w:tcW w:w="2263" w:type="dxa"/>
          </w:tcPr>
          <w:p w:rsidR="007A756C" w:rsidRPr="00EE6128" w:rsidRDefault="007A756C"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Peneliti </w:t>
            </w:r>
          </w:p>
        </w:tc>
        <w:tc>
          <w:tcPr>
            <w:tcW w:w="5664" w:type="dxa"/>
          </w:tcPr>
          <w:p w:rsidR="007A756C" w:rsidRPr="00164E9B" w:rsidRDefault="007A756C" w:rsidP="00EE6128">
            <w:pPr>
              <w:spacing w:after="120"/>
              <w:jc w:val="both"/>
              <w:rPr>
                <w:rFonts w:ascii="Times New Roman" w:hAnsi="Times New Roman" w:cs="Times New Roman"/>
                <w:sz w:val="24"/>
                <w:szCs w:val="24"/>
              </w:rPr>
            </w:pPr>
            <w:r>
              <w:rPr>
                <w:rFonts w:ascii="Times New Roman" w:hAnsi="Times New Roman" w:cs="Times New Roman"/>
                <w:sz w:val="24"/>
                <w:szCs w:val="24"/>
              </w:rPr>
              <w:t>Putri Rahma Dini, Ari Suwondo, Triana Sri Hardjanti, Soeharyo Hadisaputro</w:t>
            </w:r>
            <w:r w:rsidRPr="00EB3B36">
              <w:rPr>
                <w:rFonts w:ascii="Times New Roman" w:hAnsi="Times New Roman" w:cs="Times New Roman"/>
                <w:sz w:val="24"/>
                <w:szCs w:val="24"/>
              </w:rPr>
              <w:t>,</w:t>
            </w:r>
            <w:r>
              <w:rPr>
                <w:rFonts w:ascii="Times New Roman" w:hAnsi="Times New Roman" w:cs="Times New Roman"/>
                <w:sz w:val="24"/>
                <w:szCs w:val="24"/>
              </w:rPr>
              <w:t xml:space="preserve"> Mardiyono, Melyana Nurul Widyawati</w:t>
            </w:r>
          </w:p>
        </w:tc>
      </w:tr>
      <w:tr w:rsidR="007A756C" w:rsidRPr="00164E9B" w:rsidTr="00B57CC2">
        <w:tc>
          <w:tcPr>
            <w:tcW w:w="2263" w:type="dxa"/>
          </w:tcPr>
          <w:p w:rsidR="007A756C" w:rsidRPr="00EE6128" w:rsidRDefault="007A756C"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Judul </w:t>
            </w:r>
          </w:p>
        </w:tc>
        <w:tc>
          <w:tcPr>
            <w:tcW w:w="5664" w:type="dxa"/>
          </w:tcPr>
          <w:p w:rsidR="007A756C" w:rsidRPr="00A207D6" w:rsidRDefault="007A756C" w:rsidP="00EE6128">
            <w:pPr>
              <w:spacing w:after="120"/>
              <w:jc w:val="both"/>
              <w:rPr>
                <w:rFonts w:ascii="Times New Roman" w:hAnsi="Times New Roman" w:cs="Times New Roman"/>
                <w:i/>
                <w:sz w:val="24"/>
                <w:szCs w:val="24"/>
              </w:rPr>
            </w:pPr>
            <w:r w:rsidRPr="00A207D6">
              <w:rPr>
                <w:rFonts w:ascii="Times New Roman" w:hAnsi="Times New Roman" w:cs="Times New Roman"/>
                <w:i/>
                <w:sz w:val="24"/>
                <w:szCs w:val="24"/>
              </w:rPr>
              <w:t xml:space="preserve">The Effect of Hypno-breastfeeding and Oxytocin Massage on Breastmilk Production in Postpartum </w:t>
            </w:r>
          </w:p>
        </w:tc>
      </w:tr>
      <w:tr w:rsidR="007A756C" w:rsidRPr="00164E9B" w:rsidTr="00B57CC2">
        <w:tc>
          <w:tcPr>
            <w:tcW w:w="2263" w:type="dxa"/>
          </w:tcPr>
          <w:p w:rsidR="007A756C" w:rsidRPr="00EE6128" w:rsidRDefault="007A756C"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Tahun </w:t>
            </w:r>
          </w:p>
        </w:tc>
        <w:tc>
          <w:tcPr>
            <w:tcW w:w="5664" w:type="dxa"/>
          </w:tcPr>
          <w:p w:rsidR="007A756C" w:rsidRPr="00164E9B" w:rsidRDefault="007A756C" w:rsidP="00EE6128">
            <w:pPr>
              <w:spacing w:after="120"/>
              <w:jc w:val="both"/>
              <w:rPr>
                <w:rFonts w:ascii="Times New Roman" w:hAnsi="Times New Roman" w:cs="Times New Roman"/>
                <w:sz w:val="24"/>
                <w:szCs w:val="24"/>
              </w:rPr>
            </w:pPr>
            <w:r>
              <w:rPr>
                <w:rFonts w:ascii="Times New Roman" w:hAnsi="Times New Roman" w:cs="Times New Roman"/>
                <w:sz w:val="24"/>
                <w:szCs w:val="24"/>
              </w:rPr>
              <w:t xml:space="preserve">2017 </w:t>
            </w:r>
          </w:p>
        </w:tc>
      </w:tr>
      <w:tr w:rsidR="007A756C" w:rsidRPr="00164E9B" w:rsidTr="00B57CC2">
        <w:tc>
          <w:tcPr>
            <w:tcW w:w="2263" w:type="dxa"/>
          </w:tcPr>
          <w:p w:rsidR="007A756C" w:rsidRPr="00EE6128" w:rsidRDefault="007A756C"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Perlakuan </w:t>
            </w:r>
          </w:p>
        </w:tc>
        <w:tc>
          <w:tcPr>
            <w:tcW w:w="5664" w:type="dxa"/>
          </w:tcPr>
          <w:p w:rsidR="007A756C" w:rsidRPr="00EB3B36" w:rsidRDefault="007A756C" w:rsidP="00EE6128">
            <w:pPr>
              <w:spacing w:after="120"/>
              <w:jc w:val="both"/>
              <w:rPr>
                <w:rFonts w:ascii="Times New Roman" w:hAnsi="Times New Roman" w:cs="Times New Roman"/>
                <w:sz w:val="24"/>
                <w:szCs w:val="24"/>
              </w:rPr>
            </w:pPr>
            <w:r>
              <w:rPr>
                <w:rFonts w:ascii="Times New Roman" w:hAnsi="Times New Roman" w:cs="Times New Roman"/>
                <w:sz w:val="24"/>
                <w:szCs w:val="24"/>
              </w:rPr>
              <w:t xml:space="preserve">Kelompok 1 diberikan kombinasi </w:t>
            </w:r>
            <w:r>
              <w:rPr>
                <w:rFonts w:ascii="Times New Roman" w:hAnsi="Times New Roman" w:cs="Times New Roman"/>
                <w:i/>
                <w:sz w:val="24"/>
                <w:szCs w:val="24"/>
              </w:rPr>
              <w:t xml:space="preserve">hypno-breastfeeding </w:t>
            </w:r>
            <w:r w:rsidRPr="00EB3B36">
              <w:rPr>
                <w:rFonts w:ascii="Times New Roman" w:hAnsi="Times New Roman" w:cs="Times New Roman"/>
                <w:sz w:val="24"/>
                <w:szCs w:val="24"/>
              </w:rPr>
              <w:t>dan pijat oksitosin</w:t>
            </w:r>
            <w:r>
              <w:rPr>
                <w:rFonts w:ascii="Times New Roman" w:hAnsi="Times New Roman" w:cs="Times New Roman"/>
                <w:sz w:val="24"/>
                <w:szCs w:val="24"/>
              </w:rPr>
              <w:t xml:space="preserve">, kelompok 2 diberikan </w:t>
            </w:r>
            <w:r>
              <w:rPr>
                <w:rFonts w:ascii="Times New Roman" w:hAnsi="Times New Roman" w:cs="Times New Roman"/>
                <w:i/>
                <w:sz w:val="24"/>
                <w:szCs w:val="24"/>
              </w:rPr>
              <w:t xml:space="preserve">hypno-breastfeeding, </w:t>
            </w:r>
            <w:r>
              <w:rPr>
                <w:rFonts w:ascii="Times New Roman" w:hAnsi="Times New Roman" w:cs="Times New Roman"/>
                <w:sz w:val="24"/>
                <w:szCs w:val="24"/>
              </w:rPr>
              <w:t xml:space="preserve">kelompok 3 diberikan pijat oksitosin </w:t>
            </w:r>
          </w:p>
        </w:tc>
      </w:tr>
      <w:tr w:rsidR="007A756C" w:rsidRPr="00164E9B" w:rsidTr="00B57CC2">
        <w:tc>
          <w:tcPr>
            <w:tcW w:w="2263" w:type="dxa"/>
          </w:tcPr>
          <w:p w:rsidR="007A756C" w:rsidRPr="00EE6128" w:rsidRDefault="007A756C"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Kontrol </w:t>
            </w:r>
          </w:p>
        </w:tc>
        <w:tc>
          <w:tcPr>
            <w:tcW w:w="5664" w:type="dxa"/>
          </w:tcPr>
          <w:p w:rsidR="007A756C" w:rsidRPr="00164E9B" w:rsidRDefault="007A756C" w:rsidP="00EE6128">
            <w:pPr>
              <w:spacing w:after="120"/>
              <w:jc w:val="both"/>
              <w:rPr>
                <w:rFonts w:ascii="Times New Roman" w:hAnsi="Times New Roman" w:cs="Times New Roman"/>
                <w:sz w:val="24"/>
                <w:szCs w:val="24"/>
              </w:rPr>
            </w:pPr>
            <w:r>
              <w:rPr>
                <w:rFonts w:ascii="Times New Roman" w:hAnsi="Times New Roman" w:cs="Times New Roman"/>
                <w:sz w:val="24"/>
                <w:szCs w:val="24"/>
              </w:rPr>
              <w:t xml:space="preserve">Kelompok 4 kontrol </w:t>
            </w:r>
          </w:p>
        </w:tc>
      </w:tr>
      <w:tr w:rsidR="007A756C" w:rsidRPr="00164E9B" w:rsidTr="00B57CC2">
        <w:tc>
          <w:tcPr>
            <w:tcW w:w="2263" w:type="dxa"/>
          </w:tcPr>
          <w:p w:rsidR="007A756C" w:rsidRPr="00EE6128" w:rsidRDefault="007A756C"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Metode </w:t>
            </w:r>
          </w:p>
        </w:tc>
        <w:tc>
          <w:tcPr>
            <w:tcW w:w="5664" w:type="dxa"/>
          </w:tcPr>
          <w:p w:rsidR="007A756C" w:rsidRPr="00164E9B" w:rsidRDefault="007A756C" w:rsidP="00EE6128">
            <w:pPr>
              <w:spacing w:after="120"/>
              <w:jc w:val="both"/>
              <w:rPr>
                <w:rFonts w:ascii="Times New Roman" w:hAnsi="Times New Roman" w:cs="Times New Roman"/>
                <w:sz w:val="24"/>
                <w:szCs w:val="24"/>
              </w:rPr>
            </w:pPr>
            <w:r w:rsidRPr="00A207D6">
              <w:rPr>
                <w:rFonts w:ascii="Times New Roman" w:hAnsi="Times New Roman" w:cs="Times New Roman"/>
                <w:i/>
                <w:sz w:val="24"/>
                <w:szCs w:val="24"/>
              </w:rPr>
              <w:t xml:space="preserve">Quasi experiments </w:t>
            </w:r>
            <w:r>
              <w:rPr>
                <w:rFonts w:ascii="Times New Roman" w:hAnsi="Times New Roman" w:cs="Times New Roman"/>
                <w:sz w:val="24"/>
                <w:szCs w:val="24"/>
              </w:rPr>
              <w:t>dengan</w:t>
            </w:r>
            <w:r w:rsidRPr="00EB3B36">
              <w:rPr>
                <w:rFonts w:ascii="Times New Roman" w:hAnsi="Times New Roman" w:cs="Times New Roman"/>
                <w:sz w:val="24"/>
                <w:szCs w:val="24"/>
              </w:rPr>
              <w:t xml:space="preserve"> </w:t>
            </w:r>
            <w:r w:rsidRPr="00A207D6">
              <w:rPr>
                <w:rFonts w:ascii="Times New Roman" w:hAnsi="Times New Roman" w:cs="Times New Roman"/>
                <w:i/>
                <w:sz w:val="24"/>
                <w:szCs w:val="24"/>
              </w:rPr>
              <w:t>pretest-posttest control group design</w:t>
            </w:r>
          </w:p>
        </w:tc>
      </w:tr>
      <w:tr w:rsidR="007A756C" w:rsidRPr="00164E9B" w:rsidTr="00B57CC2">
        <w:tc>
          <w:tcPr>
            <w:tcW w:w="2263" w:type="dxa"/>
          </w:tcPr>
          <w:p w:rsidR="007A756C" w:rsidRPr="00EE6128" w:rsidRDefault="007A756C"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Sampel </w:t>
            </w:r>
          </w:p>
        </w:tc>
        <w:tc>
          <w:tcPr>
            <w:tcW w:w="5664" w:type="dxa"/>
          </w:tcPr>
          <w:p w:rsidR="007A756C" w:rsidRPr="00164E9B" w:rsidRDefault="007A756C" w:rsidP="00EE6128">
            <w:pPr>
              <w:spacing w:after="120"/>
              <w:jc w:val="both"/>
              <w:rPr>
                <w:rFonts w:ascii="Times New Roman" w:hAnsi="Times New Roman" w:cs="Times New Roman"/>
                <w:sz w:val="24"/>
                <w:szCs w:val="24"/>
              </w:rPr>
            </w:pPr>
            <w:r w:rsidRPr="002A138D">
              <w:rPr>
                <w:rFonts w:ascii="Times New Roman" w:hAnsi="Times New Roman" w:cs="Times New Roman"/>
                <w:sz w:val="24"/>
                <w:szCs w:val="24"/>
              </w:rPr>
              <w:t xml:space="preserve">52 </w:t>
            </w:r>
            <w:r>
              <w:rPr>
                <w:rFonts w:ascii="Times New Roman" w:hAnsi="Times New Roman" w:cs="Times New Roman"/>
                <w:sz w:val="24"/>
                <w:szCs w:val="24"/>
              </w:rPr>
              <w:t>ibu</w:t>
            </w:r>
            <w:r w:rsidRPr="002A138D">
              <w:rPr>
                <w:rFonts w:ascii="Times New Roman" w:hAnsi="Times New Roman" w:cs="Times New Roman"/>
                <w:sz w:val="24"/>
                <w:szCs w:val="24"/>
              </w:rPr>
              <w:t xml:space="preserve"> postpartum</w:t>
            </w:r>
          </w:p>
        </w:tc>
      </w:tr>
      <w:tr w:rsidR="007A756C" w:rsidRPr="00164E9B" w:rsidTr="00B57CC2">
        <w:tc>
          <w:tcPr>
            <w:tcW w:w="2263" w:type="dxa"/>
          </w:tcPr>
          <w:p w:rsidR="007A756C" w:rsidRPr="00EE6128" w:rsidRDefault="007A756C"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Variabel </w:t>
            </w:r>
          </w:p>
        </w:tc>
        <w:tc>
          <w:tcPr>
            <w:tcW w:w="5664" w:type="dxa"/>
          </w:tcPr>
          <w:p w:rsidR="007A756C" w:rsidRPr="00A207D6" w:rsidRDefault="007A756C" w:rsidP="00EE6128">
            <w:pPr>
              <w:pStyle w:val="ListParagraph"/>
              <w:numPr>
                <w:ilvl w:val="0"/>
                <w:numId w:val="73"/>
              </w:numPr>
              <w:spacing w:before="0" w:beforeAutospacing="0" w:after="120" w:afterAutospacing="0" w:line="240" w:lineRule="auto"/>
              <w:ind w:left="459"/>
              <w:rPr>
                <w:rFonts w:cs="Times New Roman"/>
                <w:i/>
                <w:szCs w:val="24"/>
              </w:rPr>
            </w:pPr>
            <w:r w:rsidRPr="00EA23CF">
              <w:rPr>
                <w:rFonts w:cs="Times New Roman"/>
                <w:szCs w:val="24"/>
                <w:lang w:val="id-ID"/>
              </w:rPr>
              <w:t xml:space="preserve">Independent : </w:t>
            </w:r>
            <w:r w:rsidRPr="00A207D6">
              <w:rPr>
                <w:i/>
              </w:rPr>
              <w:t>Hypnobreastfeeding and Oxytocin Massage</w:t>
            </w:r>
            <w:r w:rsidRPr="00A207D6">
              <w:rPr>
                <w:i/>
                <w:lang w:val="id-ID"/>
              </w:rPr>
              <w:t xml:space="preserve"> </w:t>
            </w:r>
          </w:p>
          <w:p w:rsidR="007A756C" w:rsidRPr="00EA23CF" w:rsidRDefault="007A756C" w:rsidP="00EE6128">
            <w:pPr>
              <w:pStyle w:val="ListParagraph"/>
              <w:numPr>
                <w:ilvl w:val="0"/>
                <w:numId w:val="73"/>
              </w:numPr>
              <w:spacing w:before="0" w:beforeAutospacing="0" w:after="120" w:afterAutospacing="0" w:line="240" w:lineRule="auto"/>
              <w:ind w:left="459"/>
              <w:rPr>
                <w:rFonts w:cs="Times New Roman"/>
                <w:szCs w:val="24"/>
              </w:rPr>
            </w:pPr>
            <w:r w:rsidRPr="00EA23CF">
              <w:rPr>
                <w:rFonts w:cs="Times New Roman"/>
                <w:szCs w:val="24"/>
                <w:lang w:val="id-ID"/>
              </w:rPr>
              <w:t xml:space="preserve">Dependen : </w:t>
            </w:r>
            <w:r w:rsidRPr="00A207D6">
              <w:rPr>
                <w:i/>
              </w:rPr>
              <w:t>Breastmilk Production</w:t>
            </w:r>
            <w:r>
              <w:rPr>
                <w:lang w:val="id-ID"/>
              </w:rPr>
              <w:t xml:space="preserve"> </w:t>
            </w:r>
          </w:p>
        </w:tc>
      </w:tr>
      <w:tr w:rsidR="007A756C" w:rsidRPr="00164E9B" w:rsidTr="00B57CC2">
        <w:tc>
          <w:tcPr>
            <w:tcW w:w="2263" w:type="dxa"/>
          </w:tcPr>
          <w:p w:rsidR="007A756C" w:rsidRPr="00EE6128" w:rsidRDefault="007A756C"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Hasil atau Temuan </w:t>
            </w:r>
          </w:p>
        </w:tc>
        <w:tc>
          <w:tcPr>
            <w:tcW w:w="5664" w:type="dxa"/>
          </w:tcPr>
          <w:p w:rsidR="007A756C" w:rsidRPr="002A138D" w:rsidRDefault="007A756C" w:rsidP="00EE6128">
            <w:pPr>
              <w:pStyle w:val="ListParagraph"/>
              <w:numPr>
                <w:ilvl w:val="0"/>
                <w:numId w:val="74"/>
              </w:numPr>
              <w:spacing w:before="0" w:beforeAutospacing="0" w:after="120" w:afterAutospacing="0" w:line="240" w:lineRule="auto"/>
              <w:ind w:left="459"/>
              <w:rPr>
                <w:rFonts w:cs="Times New Roman"/>
                <w:szCs w:val="24"/>
                <w:lang w:val="id-ID"/>
              </w:rPr>
            </w:pPr>
            <w:r>
              <w:rPr>
                <w:lang w:val="id-ID"/>
              </w:rPr>
              <w:t>Kombinasi dari</w:t>
            </w:r>
            <w:r>
              <w:t xml:space="preserve"> </w:t>
            </w:r>
            <w:r w:rsidRPr="002A138D">
              <w:rPr>
                <w:i/>
              </w:rPr>
              <w:t>hypno</w:t>
            </w:r>
            <w:r w:rsidRPr="002A138D">
              <w:rPr>
                <w:i/>
                <w:lang w:val="id-ID"/>
              </w:rPr>
              <w:t>-</w:t>
            </w:r>
            <w:r w:rsidRPr="002A138D">
              <w:rPr>
                <w:i/>
              </w:rPr>
              <w:t>breastfeeding</w:t>
            </w:r>
            <w:r>
              <w:t xml:space="preserve"> dan pijat oksitosin </w:t>
            </w:r>
            <w:r>
              <w:rPr>
                <w:lang w:val="id-ID"/>
              </w:rPr>
              <w:t xml:space="preserve">didapatkan hasil </w:t>
            </w:r>
            <w:r>
              <w:t xml:space="preserve"> (79,10 ml/ 2 pumps/ hari), </w:t>
            </w:r>
          </w:p>
          <w:p w:rsidR="007A756C" w:rsidRPr="002A138D" w:rsidRDefault="007A756C" w:rsidP="00EE6128">
            <w:pPr>
              <w:pStyle w:val="ListParagraph"/>
              <w:numPr>
                <w:ilvl w:val="0"/>
                <w:numId w:val="74"/>
              </w:numPr>
              <w:spacing w:before="0" w:beforeAutospacing="0" w:after="120" w:afterAutospacing="0" w:line="240" w:lineRule="auto"/>
              <w:ind w:left="459"/>
              <w:rPr>
                <w:rFonts w:cs="Times New Roman"/>
                <w:szCs w:val="24"/>
                <w:lang w:val="id-ID"/>
              </w:rPr>
            </w:pPr>
            <w:r>
              <w:rPr>
                <w:lang w:val="id-ID"/>
              </w:rPr>
              <w:t xml:space="preserve">Kelompok </w:t>
            </w:r>
            <w:r w:rsidRPr="002A138D">
              <w:rPr>
                <w:i/>
              </w:rPr>
              <w:t>hypno</w:t>
            </w:r>
            <w:r w:rsidRPr="002A138D">
              <w:rPr>
                <w:i/>
                <w:lang w:val="id-ID"/>
              </w:rPr>
              <w:t>-</w:t>
            </w:r>
            <w:r w:rsidRPr="002A138D">
              <w:rPr>
                <w:i/>
              </w:rPr>
              <w:t>breastfeeding</w:t>
            </w:r>
            <w:r>
              <w:t xml:space="preserve"> (60,51 ml / 2 pumps / hari), </w:t>
            </w:r>
          </w:p>
          <w:p w:rsidR="007A756C" w:rsidRPr="002A138D" w:rsidRDefault="007A756C" w:rsidP="00EE6128">
            <w:pPr>
              <w:pStyle w:val="ListParagraph"/>
              <w:numPr>
                <w:ilvl w:val="0"/>
                <w:numId w:val="74"/>
              </w:numPr>
              <w:spacing w:before="0" w:beforeAutospacing="0" w:after="120" w:afterAutospacing="0" w:line="240" w:lineRule="auto"/>
              <w:ind w:left="459"/>
              <w:rPr>
                <w:rFonts w:cs="Times New Roman"/>
                <w:szCs w:val="24"/>
                <w:lang w:val="id-ID"/>
              </w:rPr>
            </w:pPr>
            <w:r>
              <w:rPr>
                <w:lang w:val="id-ID"/>
              </w:rPr>
              <w:t xml:space="preserve">Kelompok pijat oksitosin </w:t>
            </w:r>
            <w:r>
              <w:t xml:space="preserve">(53, 32 ml / 2 times breast pump / hari) </w:t>
            </w:r>
          </w:p>
          <w:p w:rsidR="007A756C" w:rsidRPr="002A138D" w:rsidRDefault="007A756C" w:rsidP="00EE6128">
            <w:pPr>
              <w:pStyle w:val="ListParagraph"/>
              <w:numPr>
                <w:ilvl w:val="0"/>
                <w:numId w:val="74"/>
              </w:numPr>
              <w:spacing w:before="0" w:beforeAutospacing="0" w:after="120" w:afterAutospacing="0" w:line="240" w:lineRule="auto"/>
              <w:ind w:left="459"/>
              <w:rPr>
                <w:rFonts w:cs="Times New Roman"/>
                <w:szCs w:val="24"/>
                <w:lang w:val="id-ID"/>
              </w:rPr>
            </w:pPr>
            <w:r>
              <w:rPr>
                <w:lang w:val="id-ID"/>
              </w:rPr>
              <w:t>Kelompok kontrol</w:t>
            </w:r>
            <w:r>
              <w:t xml:space="preserve"> (42.18 ml / 2 times breast pump / hari).</w:t>
            </w:r>
            <w:r>
              <w:rPr>
                <w:lang w:val="id-ID"/>
              </w:rPr>
              <w:t xml:space="preserve"> </w:t>
            </w:r>
          </w:p>
          <w:p w:rsidR="007A756C" w:rsidRPr="00906712" w:rsidRDefault="007A756C" w:rsidP="00EE6128">
            <w:pPr>
              <w:pStyle w:val="ListParagraph"/>
              <w:numPr>
                <w:ilvl w:val="0"/>
                <w:numId w:val="74"/>
              </w:numPr>
              <w:spacing w:before="0" w:beforeAutospacing="0" w:after="120" w:afterAutospacing="0" w:line="240" w:lineRule="auto"/>
              <w:ind w:left="459"/>
              <w:rPr>
                <w:rFonts w:cs="Times New Roman"/>
                <w:szCs w:val="24"/>
                <w:lang w:val="id-ID"/>
              </w:rPr>
            </w:pPr>
            <w:r w:rsidRPr="002A138D">
              <w:rPr>
                <w:i/>
              </w:rPr>
              <w:t>Hypno</w:t>
            </w:r>
            <w:r w:rsidRPr="002A138D">
              <w:rPr>
                <w:i/>
                <w:lang w:val="id-ID"/>
              </w:rPr>
              <w:t>-</w:t>
            </w:r>
            <w:r w:rsidRPr="002A138D">
              <w:rPr>
                <w:i/>
              </w:rPr>
              <w:t>breastfeeding</w:t>
            </w:r>
            <w:r>
              <w:t xml:space="preserve"> </w:t>
            </w:r>
            <w:r>
              <w:rPr>
                <w:lang w:val="id-ID"/>
              </w:rPr>
              <w:t xml:space="preserve">dan pijat oksitosin dapat meningkatakan produksi ASI pada postpartum. </w:t>
            </w:r>
          </w:p>
        </w:tc>
      </w:tr>
    </w:tbl>
    <w:p w:rsidR="007A756C" w:rsidRDefault="007A756C" w:rsidP="008C3551">
      <w:pPr>
        <w:spacing w:line="360" w:lineRule="auto"/>
        <w:ind w:left="993" w:hanging="993"/>
        <w:jc w:val="both"/>
        <w:rPr>
          <w:rFonts w:ascii="Times New Roman" w:hAnsi="Times New Roman" w:cs="Times New Roman"/>
          <w:sz w:val="24"/>
          <w:szCs w:val="24"/>
        </w:rPr>
      </w:pPr>
    </w:p>
    <w:p w:rsidR="00EE6128" w:rsidRDefault="00EE6128" w:rsidP="008C3551">
      <w:pPr>
        <w:spacing w:line="360" w:lineRule="auto"/>
        <w:ind w:left="993" w:hanging="993"/>
        <w:jc w:val="both"/>
        <w:rPr>
          <w:rFonts w:ascii="Times New Roman" w:hAnsi="Times New Roman" w:cs="Times New Roman"/>
          <w:sz w:val="24"/>
          <w:szCs w:val="24"/>
        </w:rPr>
      </w:pPr>
    </w:p>
    <w:p w:rsidR="00EE6128" w:rsidRDefault="00EE6128" w:rsidP="008C3551">
      <w:pPr>
        <w:spacing w:line="360" w:lineRule="auto"/>
        <w:ind w:left="993" w:hanging="993"/>
        <w:jc w:val="both"/>
        <w:rPr>
          <w:rFonts w:ascii="Times New Roman" w:hAnsi="Times New Roman" w:cs="Times New Roman"/>
          <w:sz w:val="24"/>
          <w:szCs w:val="24"/>
        </w:rPr>
      </w:pPr>
    </w:p>
    <w:p w:rsidR="00EE6128" w:rsidRDefault="00EE6128" w:rsidP="008C3551">
      <w:pPr>
        <w:spacing w:line="360" w:lineRule="auto"/>
        <w:ind w:left="993" w:hanging="993"/>
        <w:jc w:val="both"/>
        <w:rPr>
          <w:rFonts w:ascii="Times New Roman" w:hAnsi="Times New Roman" w:cs="Times New Roman"/>
          <w:sz w:val="24"/>
          <w:szCs w:val="24"/>
        </w:rPr>
      </w:pPr>
    </w:p>
    <w:p w:rsidR="006F7698" w:rsidRDefault="007A756C" w:rsidP="008C3551">
      <w:pPr>
        <w:spacing w:line="360" w:lineRule="auto"/>
        <w:ind w:left="993" w:hanging="993"/>
        <w:jc w:val="both"/>
        <w:rPr>
          <w:rFonts w:ascii="Times New Roman" w:hAnsi="Times New Roman" w:cs="Times New Roman"/>
          <w:sz w:val="24"/>
          <w:szCs w:val="24"/>
        </w:rPr>
      </w:pPr>
      <w:r>
        <w:rPr>
          <w:rFonts w:ascii="Times New Roman" w:hAnsi="Times New Roman" w:cs="Times New Roman"/>
          <w:sz w:val="24"/>
          <w:szCs w:val="24"/>
        </w:rPr>
        <w:lastRenderedPageBreak/>
        <w:t>Tabel 5.6</w:t>
      </w:r>
      <w:r w:rsidR="00031494">
        <w:rPr>
          <w:rFonts w:ascii="Times New Roman" w:hAnsi="Times New Roman" w:cs="Times New Roman"/>
          <w:sz w:val="24"/>
          <w:szCs w:val="24"/>
        </w:rPr>
        <w:t xml:space="preserve"> </w:t>
      </w:r>
      <w:r w:rsidR="00B77A40">
        <w:rPr>
          <w:rFonts w:ascii="Times New Roman" w:hAnsi="Times New Roman" w:cs="Times New Roman"/>
          <w:sz w:val="24"/>
          <w:szCs w:val="24"/>
        </w:rPr>
        <w:t xml:space="preserve">Jurnal ke </w:t>
      </w:r>
      <w:r>
        <w:rPr>
          <w:rFonts w:ascii="Times New Roman" w:hAnsi="Times New Roman" w:cs="Times New Roman"/>
          <w:sz w:val="24"/>
          <w:szCs w:val="24"/>
        </w:rPr>
        <w:t>6</w:t>
      </w:r>
      <w:r w:rsidR="008C3551">
        <w:rPr>
          <w:rFonts w:ascii="Times New Roman" w:hAnsi="Times New Roman" w:cs="Times New Roman"/>
          <w:sz w:val="24"/>
          <w:szCs w:val="24"/>
        </w:rPr>
        <w:t xml:space="preserve"> “</w:t>
      </w:r>
      <w:r w:rsidR="008C3551" w:rsidRPr="008C3551">
        <w:rPr>
          <w:rFonts w:ascii="Times New Roman" w:hAnsi="Times New Roman" w:cs="Times New Roman"/>
          <w:sz w:val="24"/>
          <w:szCs w:val="24"/>
        </w:rPr>
        <w:t>Hubungan Frekuensi Menyusui Dengan Kelancaran ASI Ibu Post Partum Di Wilayah Kerja Puskesmas Peusangan Selatan Kabupaten Bireuen Provinsi Aceh Tahun 2017</w:t>
      </w:r>
      <w:r w:rsidR="008C3551">
        <w:rPr>
          <w:rFonts w:ascii="Times New Roman" w:hAnsi="Times New Roman" w:cs="Times New Roman"/>
          <w:sz w:val="24"/>
          <w:szCs w:val="24"/>
        </w:rPr>
        <w:t xml:space="preserve">”. </w:t>
      </w:r>
    </w:p>
    <w:tbl>
      <w:tblPr>
        <w:tblStyle w:val="TableGrid"/>
        <w:tblW w:w="0" w:type="auto"/>
        <w:tblLook w:val="04A0" w:firstRow="1" w:lastRow="0" w:firstColumn="1" w:lastColumn="0" w:noHBand="0" w:noVBand="1"/>
      </w:tblPr>
      <w:tblGrid>
        <w:gridCol w:w="2263"/>
        <w:gridCol w:w="5664"/>
      </w:tblGrid>
      <w:tr w:rsidR="008C3551" w:rsidRPr="00164E9B" w:rsidTr="00BA78FB">
        <w:tc>
          <w:tcPr>
            <w:tcW w:w="2263" w:type="dxa"/>
          </w:tcPr>
          <w:p w:rsidR="008C3551" w:rsidRPr="00EE6128" w:rsidRDefault="008C3551"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Peneliti </w:t>
            </w:r>
          </w:p>
        </w:tc>
        <w:tc>
          <w:tcPr>
            <w:tcW w:w="5664" w:type="dxa"/>
          </w:tcPr>
          <w:p w:rsidR="008C3551" w:rsidRPr="00164E9B" w:rsidRDefault="008C3551" w:rsidP="00EE6128">
            <w:pPr>
              <w:spacing w:after="120"/>
              <w:jc w:val="both"/>
              <w:rPr>
                <w:rFonts w:ascii="Times New Roman" w:hAnsi="Times New Roman" w:cs="Times New Roman"/>
                <w:sz w:val="24"/>
                <w:szCs w:val="24"/>
              </w:rPr>
            </w:pPr>
            <w:r w:rsidRPr="008C3551">
              <w:rPr>
                <w:rFonts w:ascii="Times New Roman" w:hAnsi="Times New Roman" w:cs="Times New Roman"/>
                <w:sz w:val="24"/>
                <w:szCs w:val="24"/>
              </w:rPr>
              <w:t>R</w:t>
            </w:r>
            <w:r>
              <w:rPr>
                <w:rFonts w:ascii="Times New Roman" w:hAnsi="Times New Roman" w:cs="Times New Roman"/>
                <w:sz w:val="24"/>
                <w:szCs w:val="24"/>
              </w:rPr>
              <w:t xml:space="preserve">iana Angriani, Etty Sudaryati </w:t>
            </w:r>
            <w:r w:rsidRPr="008C3551">
              <w:rPr>
                <w:rFonts w:ascii="Times New Roman" w:hAnsi="Times New Roman" w:cs="Times New Roman"/>
                <w:sz w:val="24"/>
                <w:szCs w:val="24"/>
              </w:rPr>
              <w:t xml:space="preserve"> dan Zulhaida Lubis</w:t>
            </w:r>
          </w:p>
        </w:tc>
      </w:tr>
      <w:tr w:rsidR="008C3551" w:rsidRPr="00164E9B" w:rsidTr="00BA78FB">
        <w:tc>
          <w:tcPr>
            <w:tcW w:w="2263" w:type="dxa"/>
          </w:tcPr>
          <w:p w:rsidR="008C3551" w:rsidRPr="00EE6128" w:rsidRDefault="008C3551"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Judul </w:t>
            </w:r>
          </w:p>
        </w:tc>
        <w:tc>
          <w:tcPr>
            <w:tcW w:w="5664" w:type="dxa"/>
          </w:tcPr>
          <w:p w:rsidR="008C3551" w:rsidRPr="00164E9B" w:rsidRDefault="008C3551" w:rsidP="00EE6128">
            <w:pPr>
              <w:spacing w:after="120"/>
              <w:jc w:val="both"/>
              <w:rPr>
                <w:rFonts w:ascii="Times New Roman" w:hAnsi="Times New Roman" w:cs="Times New Roman"/>
                <w:sz w:val="24"/>
                <w:szCs w:val="24"/>
              </w:rPr>
            </w:pPr>
            <w:r w:rsidRPr="008C3551">
              <w:rPr>
                <w:rFonts w:ascii="Times New Roman" w:hAnsi="Times New Roman" w:cs="Times New Roman"/>
                <w:sz w:val="24"/>
                <w:szCs w:val="24"/>
              </w:rPr>
              <w:t>Hubungan Frekuensi Menyusui Dengan Kelancaran ASI Ibu Post Partum Di Wilayah Kerja Puskesmas Peusangan Selatan Kabupaten Bireuen Provinsi Aceh Tahun 2017</w:t>
            </w:r>
          </w:p>
        </w:tc>
      </w:tr>
      <w:tr w:rsidR="008C3551" w:rsidRPr="00164E9B" w:rsidTr="00BA78FB">
        <w:tc>
          <w:tcPr>
            <w:tcW w:w="2263" w:type="dxa"/>
          </w:tcPr>
          <w:p w:rsidR="008C3551" w:rsidRPr="00EE6128" w:rsidRDefault="008C3551"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Tahun </w:t>
            </w:r>
          </w:p>
        </w:tc>
        <w:tc>
          <w:tcPr>
            <w:tcW w:w="5664" w:type="dxa"/>
          </w:tcPr>
          <w:p w:rsidR="008C3551" w:rsidRPr="00164E9B" w:rsidRDefault="008C3551" w:rsidP="00EE6128">
            <w:pPr>
              <w:spacing w:after="120"/>
              <w:jc w:val="both"/>
              <w:rPr>
                <w:rFonts w:ascii="Times New Roman" w:hAnsi="Times New Roman" w:cs="Times New Roman"/>
                <w:sz w:val="24"/>
                <w:szCs w:val="24"/>
              </w:rPr>
            </w:pPr>
            <w:r>
              <w:rPr>
                <w:rFonts w:ascii="Times New Roman" w:hAnsi="Times New Roman" w:cs="Times New Roman"/>
                <w:sz w:val="24"/>
                <w:szCs w:val="24"/>
              </w:rPr>
              <w:t xml:space="preserve">2018 </w:t>
            </w:r>
          </w:p>
        </w:tc>
      </w:tr>
      <w:tr w:rsidR="008C3551" w:rsidRPr="00164E9B" w:rsidTr="00BA78FB">
        <w:tc>
          <w:tcPr>
            <w:tcW w:w="2263" w:type="dxa"/>
          </w:tcPr>
          <w:p w:rsidR="008C3551" w:rsidRPr="00EE6128" w:rsidRDefault="008C3551"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Perlakuan </w:t>
            </w:r>
          </w:p>
        </w:tc>
        <w:tc>
          <w:tcPr>
            <w:tcW w:w="5664" w:type="dxa"/>
          </w:tcPr>
          <w:p w:rsidR="008C3551" w:rsidRPr="005A6876" w:rsidRDefault="008C3551" w:rsidP="00EE6128">
            <w:pPr>
              <w:spacing w:after="120"/>
              <w:jc w:val="both"/>
              <w:rPr>
                <w:rFonts w:ascii="Times New Roman" w:hAnsi="Times New Roman" w:cs="Times New Roman"/>
                <w:i/>
                <w:sz w:val="24"/>
                <w:szCs w:val="24"/>
              </w:rPr>
            </w:pPr>
            <w:r>
              <w:rPr>
                <w:rFonts w:ascii="Times New Roman" w:hAnsi="Times New Roman" w:cs="Times New Roman"/>
                <w:sz w:val="24"/>
                <w:szCs w:val="24"/>
              </w:rPr>
              <w:t xml:space="preserve">Tidak (-) </w:t>
            </w:r>
            <w:r>
              <w:rPr>
                <w:rFonts w:ascii="Times New Roman" w:hAnsi="Times New Roman" w:cs="Times New Roman"/>
                <w:i/>
                <w:sz w:val="24"/>
                <w:szCs w:val="24"/>
              </w:rPr>
              <w:t xml:space="preserve"> </w:t>
            </w:r>
          </w:p>
        </w:tc>
      </w:tr>
      <w:tr w:rsidR="008C3551" w:rsidRPr="00164E9B" w:rsidTr="00BA78FB">
        <w:tc>
          <w:tcPr>
            <w:tcW w:w="2263" w:type="dxa"/>
          </w:tcPr>
          <w:p w:rsidR="008C3551" w:rsidRPr="00EE6128" w:rsidRDefault="008C3551"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Kontrol </w:t>
            </w:r>
          </w:p>
        </w:tc>
        <w:tc>
          <w:tcPr>
            <w:tcW w:w="5664" w:type="dxa"/>
          </w:tcPr>
          <w:p w:rsidR="008C3551" w:rsidRPr="00164E9B" w:rsidRDefault="008C3551" w:rsidP="00EE6128">
            <w:pPr>
              <w:spacing w:after="120"/>
              <w:jc w:val="both"/>
              <w:rPr>
                <w:rFonts w:ascii="Times New Roman" w:hAnsi="Times New Roman" w:cs="Times New Roman"/>
                <w:sz w:val="24"/>
                <w:szCs w:val="24"/>
              </w:rPr>
            </w:pPr>
            <w:r>
              <w:rPr>
                <w:rFonts w:ascii="Times New Roman" w:hAnsi="Times New Roman" w:cs="Times New Roman"/>
                <w:sz w:val="24"/>
                <w:szCs w:val="24"/>
              </w:rPr>
              <w:t xml:space="preserve">Tidak (-)   </w:t>
            </w:r>
          </w:p>
        </w:tc>
      </w:tr>
      <w:tr w:rsidR="008C3551" w:rsidRPr="00164E9B" w:rsidTr="00BA78FB">
        <w:tc>
          <w:tcPr>
            <w:tcW w:w="2263" w:type="dxa"/>
          </w:tcPr>
          <w:p w:rsidR="008C3551" w:rsidRPr="00EE6128" w:rsidRDefault="008C3551"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Metode </w:t>
            </w:r>
          </w:p>
        </w:tc>
        <w:tc>
          <w:tcPr>
            <w:tcW w:w="5664" w:type="dxa"/>
          </w:tcPr>
          <w:p w:rsidR="008C3551" w:rsidRPr="00164E9B" w:rsidRDefault="008C3551" w:rsidP="00EE6128">
            <w:pPr>
              <w:spacing w:after="120"/>
              <w:jc w:val="both"/>
              <w:rPr>
                <w:rFonts w:ascii="Times New Roman" w:hAnsi="Times New Roman" w:cs="Times New Roman"/>
                <w:sz w:val="24"/>
                <w:szCs w:val="24"/>
              </w:rPr>
            </w:pPr>
            <w:r>
              <w:rPr>
                <w:rFonts w:ascii="Times New Roman" w:hAnsi="Times New Roman" w:cs="Times New Roman"/>
                <w:sz w:val="24"/>
                <w:szCs w:val="24"/>
              </w:rPr>
              <w:t xml:space="preserve">Analitik </w:t>
            </w:r>
            <w:r w:rsidRPr="008C3551">
              <w:rPr>
                <w:rFonts w:ascii="Times New Roman" w:hAnsi="Times New Roman" w:cs="Times New Roman"/>
                <w:sz w:val="24"/>
                <w:szCs w:val="24"/>
              </w:rPr>
              <w:t xml:space="preserve">observasional dengan menggunakan desain </w:t>
            </w:r>
            <w:r w:rsidRPr="008C3551">
              <w:rPr>
                <w:rFonts w:ascii="Times New Roman" w:hAnsi="Times New Roman" w:cs="Times New Roman"/>
                <w:i/>
                <w:sz w:val="24"/>
                <w:szCs w:val="24"/>
              </w:rPr>
              <w:t>cross sectional</w:t>
            </w:r>
          </w:p>
        </w:tc>
      </w:tr>
      <w:tr w:rsidR="008C3551" w:rsidRPr="00164E9B" w:rsidTr="00BA78FB">
        <w:tc>
          <w:tcPr>
            <w:tcW w:w="2263" w:type="dxa"/>
          </w:tcPr>
          <w:p w:rsidR="008C3551" w:rsidRPr="00EE6128" w:rsidRDefault="008C3551"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Sampel </w:t>
            </w:r>
          </w:p>
        </w:tc>
        <w:tc>
          <w:tcPr>
            <w:tcW w:w="5664" w:type="dxa"/>
          </w:tcPr>
          <w:p w:rsidR="008C3551" w:rsidRPr="00164E9B" w:rsidRDefault="008C3551" w:rsidP="00EE6128">
            <w:pPr>
              <w:spacing w:after="120"/>
              <w:jc w:val="both"/>
              <w:rPr>
                <w:rFonts w:ascii="Times New Roman" w:hAnsi="Times New Roman" w:cs="Times New Roman"/>
                <w:sz w:val="24"/>
                <w:szCs w:val="24"/>
              </w:rPr>
            </w:pPr>
            <w:r w:rsidRPr="008C3551">
              <w:rPr>
                <w:rFonts w:ascii="Times New Roman" w:hAnsi="Times New Roman" w:cs="Times New Roman"/>
                <w:sz w:val="24"/>
                <w:szCs w:val="24"/>
              </w:rPr>
              <w:t>69 orang ibu postpartum.</w:t>
            </w:r>
            <w:r>
              <w:rPr>
                <w:rFonts w:ascii="Times New Roman" w:hAnsi="Times New Roman" w:cs="Times New Roman"/>
                <w:sz w:val="24"/>
                <w:szCs w:val="24"/>
              </w:rPr>
              <w:t xml:space="preserve"> </w:t>
            </w:r>
          </w:p>
        </w:tc>
      </w:tr>
      <w:tr w:rsidR="008C3551" w:rsidRPr="00164E9B" w:rsidTr="00BA78FB">
        <w:tc>
          <w:tcPr>
            <w:tcW w:w="2263" w:type="dxa"/>
          </w:tcPr>
          <w:p w:rsidR="008C3551" w:rsidRPr="00EE6128" w:rsidRDefault="008C3551"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Variabel </w:t>
            </w:r>
          </w:p>
        </w:tc>
        <w:tc>
          <w:tcPr>
            <w:tcW w:w="5664" w:type="dxa"/>
          </w:tcPr>
          <w:p w:rsidR="008C3551" w:rsidRPr="008C3551" w:rsidRDefault="008C3551" w:rsidP="00EE6128">
            <w:pPr>
              <w:pStyle w:val="ListParagraph"/>
              <w:numPr>
                <w:ilvl w:val="0"/>
                <w:numId w:val="71"/>
              </w:numPr>
              <w:spacing w:before="0" w:beforeAutospacing="0" w:after="120" w:afterAutospacing="0" w:line="240" w:lineRule="auto"/>
              <w:ind w:left="459"/>
              <w:rPr>
                <w:rFonts w:cs="Times New Roman"/>
                <w:szCs w:val="24"/>
              </w:rPr>
            </w:pPr>
            <w:r w:rsidRPr="008C3551">
              <w:rPr>
                <w:rFonts w:cs="Times New Roman"/>
                <w:szCs w:val="24"/>
                <w:lang w:val="id-ID"/>
              </w:rPr>
              <w:t xml:space="preserve">Independent : </w:t>
            </w:r>
            <w:r w:rsidRPr="008C3551">
              <w:rPr>
                <w:rFonts w:cs="Times New Roman"/>
                <w:szCs w:val="24"/>
              </w:rPr>
              <w:t>Frekuensi Menyusui</w:t>
            </w:r>
            <w:r>
              <w:rPr>
                <w:rFonts w:cs="Times New Roman"/>
                <w:szCs w:val="24"/>
                <w:lang w:val="id-ID"/>
              </w:rPr>
              <w:t xml:space="preserve"> </w:t>
            </w:r>
            <w:r w:rsidRPr="008C3551">
              <w:rPr>
                <w:rFonts w:cs="Times New Roman"/>
                <w:szCs w:val="24"/>
                <w:lang w:val="id-ID"/>
              </w:rPr>
              <w:t xml:space="preserve"> </w:t>
            </w:r>
          </w:p>
          <w:p w:rsidR="008C3551" w:rsidRPr="008C3551" w:rsidRDefault="008C3551" w:rsidP="00EE6128">
            <w:pPr>
              <w:pStyle w:val="ListParagraph"/>
              <w:numPr>
                <w:ilvl w:val="0"/>
                <w:numId w:val="71"/>
              </w:numPr>
              <w:spacing w:before="0" w:beforeAutospacing="0" w:after="120" w:afterAutospacing="0" w:line="240" w:lineRule="auto"/>
              <w:ind w:left="459"/>
              <w:rPr>
                <w:rFonts w:cs="Times New Roman"/>
                <w:szCs w:val="24"/>
              </w:rPr>
            </w:pPr>
            <w:r w:rsidRPr="008C3551">
              <w:rPr>
                <w:rFonts w:cs="Times New Roman"/>
                <w:szCs w:val="24"/>
                <w:lang w:val="id-ID"/>
              </w:rPr>
              <w:t xml:space="preserve">Dependen : </w:t>
            </w:r>
            <w:r w:rsidRPr="008C3551">
              <w:rPr>
                <w:rFonts w:cs="Times New Roman"/>
                <w:szCs w:val="24"/>
              </w:rPr>
              <w:t>Kelancaran ASI Ibu Post Partum</w:t>
            </w:r>
            <w:r>
              <w:rPr>
                <w:rFonts w:cs="Times New Roman"/>
                <w:szCs w:val="24"/>
                <w:lang w:val="id-ID"/>
              </w:rPr>
              <w:t xml:space="preserve"> </w:t>
            </w:r>
          </w:p>
        </w:tc>
      </w:tr>
      <w:tr w:rsidR="008C3551" w:rsidRPr="00164E9B" w:rsidTr="00BA78FB">
        <w:tc>
          <w:tcPr>
            <w:tcW w:w="2263" w:type="dxa"/>
          </w:tcPr>
          <w:p w:rsidR="008C3551" w:rsidRPr="00EE6128" w:rsidRDefault="008C3551"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Hasil atau Temuan </w:t>
            </w:r>
          </w:p>
        </w:tc>
        <w:tc>
          <w:tcPr>
            <w:tcW w:w="5664" w:type="dxa"/>
          </w:tcPr>
          <w:p w:rsidR="008C3551" w:rsidRDefault="008C3551" w:rsidP="00EE6128">
            <w:pPr>
              <w:pStyle w:val="ListParagraph"/>
              <w:numPr>
                <w:ilvl w:val="0"/>
                <w:numId w:val="72"/>
              </w:numPr>
              <w:spacing w:before="0" w:beforeAutospacing="0" w:after="120" w:afterAutospacing="0" w:line="240" w:lineRule="auto"/>
              <w:ind w:left="459"/>
              <w:rPr>
                <w:rFonts w:cs="Times New Roman"/>
                <w:szCs w:val="24"/>
                <w:lang w:val="id-ID"/>
              </w:rPr>
            </w:pPr>
            <w:r w:rsidRPr="008C3551">
              <w:rPr>
                <w:rFonts w:cs="Times New Roman"/>
                <w:szCs w:val="24"/>
                <w:lang w:val="id-ID"/>
              </w:rPr>
              <w:t>Ibu yang memiliki frekuensi menyusui yang baik memiliki</w:t>
            </w:r>
            <w:r>
              <w:rPr>
                <w:rFonts w:cs="Times New Roman"/>
                <w:szCs w:val="24"/>
                <w:lang w:val="id-ID"/>
              </w:rPr>
              <w:t xml:space="preserve"> </w:t>
            </w:r>
            <w:r w:rsidRPr="008C3551">
              <w:rPr>
                <w:rFonts w:cs="Times New Roman"/>
                <w:szCs w:val="24"/>
                <w:lang w:val="id-ID"/>
              </w:rPr>
              <w:t>peluang 2,438 kali untuk memiliki produksi ASI yang lancar</w:t>
            </w:r>
            <w:r>
              <w:rPr>
                <w:rFonts w:cs="Times New Roman"/>
                <w:szCs w:val="24"/>
                <w:lang w:val="id-ID"/>
              </w:rPr>
              <w:t xml:space="preserve">. </w:t>
            </w:r>
          </w:p>
          <w:p w:rsidR="008C3551" w:rsidRPr="008C3551" w:rsidRDefault="008C3551" w:rsidP="00EE6128">
            <w:pPr>
              <w:pStyle w:val="ListParagraph"/>
              <w:numPr>
                <w:ilvl w:val="0"/>
                <w:numId w:val="72"/>
              </w:numPr>
              <w:spacing w:before="0" w:beforeAutospacing="0" w:after="120" w:afterAutospacing="0" w:line="240" w:lineRule="auto"/>
              <w:ind w:left="459"/>
              <w:rPr>
                <w:rFonts w:cs="Times New Roman"/>
                <w:szCs w:val="24"/>
                <w:lang w:val="id-ID"/>
              </w:rPr>
            </w:pPr>
            <w:r>
              <w:rPr>
                <w:rFonts w:cs="Times New Roman"/>
                <w:szCs w:val="24"/>
                <w:lang w:val="id-ID"/>
              </w:rPr>
              <w:t xml:space="preserve">Frekuensi </w:t>
            </w:r>
            <w:r w:rsidRPr="008C3551">
              <w:rPr>
                <w:rFonts w:cs="Times New Roman"/>
                <w:szCs w:val="24"/>
                <w:lang w:val="id-ID"/>
              </w:rPr>
              <w:t>menyusui merupakan variabel yang terbukti berhubungan</w:t>
            </w:r>
            <w:r>
              <w:rPr>
                <w:rFonts w:cs="Times New Roman"/>
                <w:szCs w:val="24"/>
                <w:lang w:val="id-ID"/>
              </w:rPr>
              <w:t xml:space="preserve"> </w:t>
            </w:r>
            <w:r w:rsidRPr="008C3551">
              <w:rPr>
                <w:rFonts w:cs="Times New Roman"/>
                <w:szCs w:val="24"/>
                <w:lang w:val="id-ID"/>
              </w:rPr>
              <w:t>dengan kelancaran produksi ASI ibu post partum di Wilayah Kerja Puskesmas Peusangan</w:t>
            </w:r>
            <w:r>
              <w:rPr>
                <w:rFonts w:cs="Times New Roman"/>
                <w:szCs w:val="24"/>
                <w:lang w:val="id-ID"/>
              </w:rPr>
              <w:t xml:space="preserve"> </w:t>
            </w:r>
            <w:r w:rsidRPr="008C3551">
              <w:rPr>
                <w:rFonts w:cs="Times New Roman"/>
                <w:szCs w:val="24"/>
                <w:lang w:val="id-ID"/>
              </w:rPr>
              <w:t>Selatan Kabupaten Bireuen</w:t>
            </w:r>
            <w:r>
              <w:rPr>
                <w:rFonts w:cs="Times New Roman"/>
                <w:szCs w:val="24"/>
                <w:lang w:val="id-ID"/>
              </w:rPr>
              <w:t xml:space="preserve">. </w:t>
            </w:r>
          </w:p>
        </w:tc>
      </w:tr>
    </w:tbl>
    <w:p w:rsidR="008C3551" w:rsidRDefault="008C3551" w:rsidP="006F7698">
      <w:pPr>
        <w:rPr>
          <w:rFonts w:ascii="Times New Roman" w:hAnsi="Times New Roman" w:cs="Times New Roman"/>
          <w:sz w:val="24"/>
          <w:szCs w:val="24"/>
        </w:rPr>
      </w:pPr>
    </w:p>
    <w:p w:rsidR="00B77A40" w:rsidRDefault="00B77A40" w:rsidP="00117714">
      <w:pPr>
        <w:spacing w:line="360" w:lineRule="auto"/>
        <w:ind w:left="993" w:hanging="993"/>
        <w:jc w:val="both"/>
        <w:rPr>
          <w:rFonts w:ascii="Times New Roman" w:hAnsi="Times New Roman" w:cs="Times New Roman"/>
          <w:sz w:val="24"/>
          <w:szCs w:val="24"/>
        </w:rPr>
      </w:pPr>
      <w:r>
        <w:rPr>
          <w:rFonts w:ascii="Times New Roman" w:hAnsi="Times New Roman" w:cs="Times New Roman"/>
          <w:sz w:val="24"/>
          <w:szCs w:val="24"/>
        </w:rPr>
        <w:t>Tabel 5.7 Jurnal ke 7 “</w:t>
      </w:r>
      <w:r w:rsidR="00117714" w:rsidRPr="00117714">
        <w:rPr>
          <w:rFonts w:ascii="Times New Roman" w:hAnsi="Times New Roman" w:cs="Times New Roman"/>
          <w:sz w:val="24"/>
          <w:szCs w:val="24"/>
        </w:rPr>
        <w:t>Analisis Faktor Faktor Yang Berhubungan</w:t>
      </w:r>
      <w:r w:rsidR="00117714">
        <w:rPr>
          <w:rFonts w:ascii="Times New Roman" w:hAnsi="Times New Roman" w:cs="Times New Roman"/>
          <w:sz w:val="24"/>
          <w:szCs w:val="24"/>
        </w:rPr>
        <w:t xml:space="preserve"> Dengan Kelancaran ASI Pada Ibu </w:t>
      </w:r>
      <w:r w:rsidR="00117714" w:rsidRPr="00117714">
        <w:rPr>
          <w:rFonts w:ascii="Times New Roman" w:hAnsi="Times New Roman" w:cs="Times New Roman"/>
          <w:sz w:val="24"/>
          <w:szCs w:val="24"/>
        </w:rPr>
        <w:t>Menyusui Di Wilayah Kerja Puskesmas Lhoong Kabupaten Aceh Besar</w:t>
      </w:r>
      <w:r>
        <w:rPr>
          <w:rFonts w:ascii="Times New Roman" w:hAnsi="Times New Roman" w:cs="Times New Roman"/>
          <w:sz w:val="24"/>
          <w:szCs w:val="24"/>
        </w:rPr>
        <w:t xml:space="preserve">”. </w:t>
      </w:r>
    </w:p>
    <w:tbl>
      <w:tblPr>
        <w:tblStyle w:val="TableGrid"/>
        <w:tblW w:w="0" w:type="auto"/>
        <w:tblLook w:val="04A0" w:firstRow="1" w:lastRow="0" w:firstColumn="1" w:lastColumn="0" w:noHBand="0" w:noVBand="1"/>
      </w:tblPr>
      <w:tblGrid>
        <w:gridCol w:w="2263"/>
        <w:gridCol w:w="5664"/>
      </w:tblGrid>
      <w:tr w:rsidR="00B77A40" w:rsidRPr="00164E9B" w:rsidTr="00EA0387">
        <w:tc>
          <w:tcPr>
            <w:tcW w:w="2263" w:type="dxa"/>
          </w:tcPr>
          <w:p w:rsidR="00B77A40" w:rsidRPr="00EE6128" w:rsidRDefault="00B77A40"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Peneliti </w:t>
            </w:r>
          </w:p>
        </w:tc>
        <w:tc>
          <w:tcPr>
            <w:tcW w:w="5664" w:type="dxa"/>
          </w:tcPr>
          <w:p w:rsidR="00B77A40" w:rsidRPr="00164E9B" w:rsidRDefault="00117714" w:rsidP="00EE6128">
            <w:pPr>
              <w:spacing w:after="120"/>
              <w:jc w:val="both"/>
              <w:rPr>
                <w:rFonts w:ascii="Times New Roman" w:hAnsi="Times New Roman" w:cs="Times New Roman"/>
                <w:sz w:val="24"/>
                <w:szCs w:val="24"/>
              </w:rPr>
            </w:pPr>
            <w:r>
              <w:rPr>
                <w:rFonts w:ascii="Times New Roman" w:hAnsi="Times New Roman" w:cs="Times New Roman"/>
                <w:sz w:val="24"/>
                <w:szCs w:val="24"/>
              </w:rPr>
              <w:t>Nuzulul Rahmi dan</w:t>
            </w:r>
            <w:r w:rsidRPr="00117714">
              <w:rPr>
                <w:rFonts w:ascii="Times New Roman" w:hAnsi="Times New Roman" w:cs="Times New Roman"/>
                <w:sz w:val="24"/>
                <w:szCs w:val="24"/>
              </w:rPr>
              <w:t xml:space="preserve"> Merleni</w:t>
            </w:r>
          </w:p>
        </w:tc>
      </w:tr>
      <w:tr w:rsidR="00B77A40" w:rsidRPr="00164E9B" w:rsidTr="00EA0387">
        <w:tc>
          <w:tcPr>
            <w:tcW w:w="2263" w:type="dxa"/>
          </w:tcPr>
          <w:p w:rsidR="00B77A40" w:rsidRPr="00EE6128" w:rsidRDefault="00B77A40"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Judul </w:t>
            </w:r>
          </w:p>
        </w:tc>
        <w:tc>
          <w:tcPr>
            <w:tcW w:w="5664" w:type="dxa"/>
          </w:tcPr>
          <w:p w:rsidR="00B77A40" w:rsidRPr="00164E9B" w:rsidRDefault="00117714" w:rsidP="00EE6128">
            <w:pPr>
              <w:spacing w:after="120"/>
              <w:jc w:val="both"/>
              <w:rPr>
                <w:rFonts w:ascii="Times New Roman" w:hAnsi="Times New Roman" w:cs="Times New Roman"/>
                <w:sz w:val="24"/>
                <w:szCs w:val="24"/>
              </w:rPr>
            </w:pPr>
            <w:r w:rsidRPr="00117714">
              <w:rPr>
                <w:rFonts w:ascii="Times New Roman" w:hAnsi="Times New Roman" w:cs="Times New Roman"/>
                <w:sz w:val="24"/>
                <w:szCs w:val="24"/>
              </w:rPr>
              <w:t>Analisis Faktor Faktor Yang Berhubungan</w:t>
            </w:r>
            <w:r>
              <w:rPr>
                <w:rFonts w:ascii="Times New Roman" w:hAnsi="Times New Roman" w:cs="Times New Roman"/>
                <w:sz w:val="24"/>
                <w:szCs w:val="24"/>
              </w:rPr>
              <w:t xml:space="preserve"> Dengan Kelancaran ASI Pada Ibu </w:t>
            </w:r>
            <w:r w:rsidRPr="00117714">
              <w:rPr>
                <w:rFonts w:ascii="Times New Roman" w:hAnsi="Times New Roman" w:cs="Times New Roman"/>
                <w:sz w:val="24"/>
                <w:szCs w:val="24"/>
              </w:rPr>
              <w:t>Menyusui Di Wilayah Kerja Puskesmas Lhoong Kabupaten Aceh Besar</w:t>
            </w:r>
            <w:r>
              <w:rPr>
                <w:rFonts w:ascii="Times New Roman" w:hAnsi="Times New Roman" w:cs="Times New Roman"/>
                <w:sz w:val="24"/>
                <w:szCs w:val="24"/>
              </w:rPr>
              <w:t xml:space="preserve">. </w:t>
            </w:r>
          </w:p>
        </w:tc>
      </w:tr>
      <w:tr w:rsidR="00B77A40" w:rsidRPr="00164E9B" w:rsidTr="00EA0387">
        <w:tc>
          <w:tcPr>
            <w:tcW w:w="2263" w:type="dxa"/>
          </w:tcPr>
          <w:p w:rsidR="00B77A40" w:rsidRPr="00EE6128" w:rsidRDefault="00B77A40"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Tahun </w:t>
            </w:r>
          </w:p>
        </w:tc>
        <w:tc>
          <w:tcPr>
            <w:tcW w:w="5664" w:type="dxa"/>
          </w:tcPr>
          <w:p w:rsidR="00B77A40" w:rsidRPr="00164E9B" w:rsidRDefault="00117714" w:rsidP="00EE6128">
            <w:pPr>
              <w:spacing w:after="120"/>
              <w:jc w:val="both"/>
              <w:rPr>
                <w:rFonts w:ascii="Times New Roman" w:hAnsi="Times New Roman" w:cs="Times New Roman"/>
                <w:sz w:val="24"/>
                <w:szCs w:val="24"/>
              </w:rPr>
            </w:pPr>
            <w:r>
              <w:rPr>
                <w:rFonts w:ascii="Times New Roman" w:hAnsi="Times New Roman" w:cs="Times New Roman"/>
                <w:sz w:val="24"/>
                <w:szCs w:val="24"/>
              </w:rPr>
              <w:t xml:space="preserve">2019 </w:t>
            </w:r>
          </w:p>
        </w:tc>
      </w:tr>
      <w:tr w:rsidR="00B77A40" w:rsidRPr="00164E9B" w:rsidTr="00EA0387">
        <w:tc>
          <w:tcPr>
            <w:tcW w:w="2263" w:type="dxa"/>
          </w:tcPr>
          <w:p w:rsidR="00B77A40" w:rsidRPr="00EE6128" w:rsidRDefault="00B77A40"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Perlakuan </w:t>
            </w:r>
          </w:p>
        </w:tc>
        <w:tc>
          <w:tcPr>
            <w:tcW w:w="5664" w:type="dxa"/>
          </w:tcPr>
          <w:p w:rsidR="00B77A40" w:rsidRPr="00EB3B36" w:rsidRDefault="00117714" w:rsidP="00EE6128">
            <w:pPr>
              <w:spacing w:after="120"/>
              <w:jc w:val="both"/>
              <w:rPr>
                <w:rFonts w:ascii="Times New Roman" w:hAnsi="Times New Roman" w:cs="Times New Roman"/>
                <w:sz w:val="24"/>
                <w:szCs w:val="24"/>
              </w:rPr>
            </w:pPr>
            <w:r>
              <w:rPr>
                <w:rFonts w:ascii="Times New Roman" w:hAnsi="Times New Roman" w:cs="Times New Roman"/>
                <w:sz w:val="24"/>
                <w:szCs w:val="24"/>
              </w:rPr>
              <w:t xml:space="preserve">Tidak (-) </w:t>
            </w:r>
            <w:r w:rsidR="00B77A40">
              <w:rPr>
                <w:rFonts w:ascii="Times New Roman" w:hAnsi="Times New Roman" w:cs="Times New Roman"/>
                <w:sz w:val="24"/>
                <w:szCs w:val="24"/>
              </w:rPr>
              <w:t xml:space="preserve"> </w:t>
            </w:r>
          </w:p>
        </w:tc>
      </w:tr>
      <w:tr w:rsidR="00B77A40" w:rsidRPr="00164E9B" w:rsidTr="00EA0387">
        <w:tc>
          <w:tcPr>
            <w:tcW w:w="2263" w:type="dxa"/>
          </w:tcPr>
          <w:p w:rsidR="00B77A40" w:rsidRPr="00EE6128" w:rsidRDefault="00B77A40"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Kontrol </w:t>
            </w:r>
          </w:p>
        </w:tc>
        <w:tc>
          <w:tcPr>
            <w:tcW w:w="5664" w:type="dxa"/>
          </w:tcPr>
          <w:p w:rsidR="00B77A40" w:rsidRPr="00164E9B" w:rsidRDefault="00117714" w:rsidP="00EE6128">
            <w:pPr>
              <w:spacing w:after="120"/>
              <w:jc w:val="both"/>
              <w:rPr>
                <w:rFonts w:ascii="Times New Roman" w:hAnsi="Times New Roman" w:cs="Times New Roman"/>
                <w:sz w:val="24"/>
                <w:szCs w:val="24"/>
              </w:rPr>
            </w:pPr>
            <w:r>
              <w:rPr>
                <w:rFonts w:ascii="Times New Roman" w:hAnsi="Times New Roman" w:cs="Times New Roman"/>
                <w:sz w:val="24"/>
                <w:szCs w:val="24"/>
              </w:rPr>
              <w:t xml:space="preserve">Tidak (-) </w:t>
            </w:r>
            <w:r w:rsidR="00B77A40">
              <w:rPr>
                <w:rFonts w:ascii="Times New Roman" w:hAnsi="Times New Roman" w:cs="Times New Roman"/>
                <w:sz w:val="24"/>
                <w:szCs w:val="24"/>
              </w:rPr>
              <w:t xml:space="preserve"> </w:t>
            </w:r>
          </w:p>
        </w:tc>
      </w:tr>
      <w:tr w:rsidR="00B77A40" w:rsidRPr="00164E9B" w:rsidTr="00EA0387">
        <w:tc>
          <w:tcPr>
            <w:tcW w:w="2263" w:type="dxa"/>
          </w:tcPr>
          <w:p w:rsidR="00B77A40" w:rsidRPr="00EE6128" w:rsidRDefault="00B77A40"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Metode </w:t>
            </w:r>
          </w:p>
        </w:tc>
        <w:tc>
          <w:tcPr>
            <w:tcW w:w="5664" w:type="dxa"/>
          </w:tcPr>
          <w:p w:rsidR="00B77A40" w:rsidRPr="00164E9B" w:rsidRDefault="00117714" w:rsidP="00EE6128">
            <w:pPr>
              <w:spacing w:after="120"/>
              <w:jc w:val="both"/>
              <w:rPr>
                <w:rFonts w:ascii="Times New Roman" w:hAnsi="Times New Roman" w:cs="Times New Roman"/>
                <w:sz w:val="24"/>
                <w:szCs w:val="24"/>
              </w:rPr>
            </w:pPr>
            <w:r w:rsidRPr="00117714">
              <w:rPr>
                <w:rFonts w:ascii="Times-Roman" w:hAnsi="Times-Roman"/>
                <w:color w:val="000000"/>
                <w:sz w:val="24"/>
                <w:szCs w:val="24"/>
              </w:rPr>
              <w:t>Analitik</w:t>
            </w:r>
            <w:r>
              <w:rPr>
                <w:rFonts w:ascii="Times-Roman" w:hAnsi="Times-Roman"/>
                <w:color w:val="000000"/>
              </w:rPr>
              <w:t xml:space="preserve"> </w:t>
            </w:r>
            <w:r w:rsidRPr="00117714">
              <w:rPr>
                <w:rFonts w:ascii="Times-Roman" w:hAnsi="Times-Roman"/>
                <w:color w:val="000000"/>
                <w:sz w:val="24"/>
                <w:szCs w:val="24"/>
              </w:rPr>
              <w:t xml:space="preserve">dengan pendekatan </w:t>
            </w:r>
            <w:r w:rsidRPr="00117714">
              <w:rPr>
                <w:rFonts w:ascii="Times-Italic" w:hAnsi="Times-Italic"/>
                <w:i/>
                <w:iCs/>
                <w:color w:val="000000"/>
                <w:sz w:val="24"/>
                <w:szCs w:val="24"/>
              </w:rPr>
              <w:t>cross sectional</w:t>
            </w:r>
            <w:r>
              <w:rPr>
                <w:rFonts w:ascii="Times-Italic" w:hAnsi="Times-Italic"/>
                <w:i/>
                <w:iCs/>
                <w:color w:val="000000"/>
                <w:sz w:val="24"/>
                <w:szCs w:val="24"/>
              </w:rPr>
              <w:t xml:space="preserve"> </w:t>
            </w:r>
          </w:p>
        </w:tc>
      </w:tr>
      <w:tr w:rsidR="00B77A40" w:rsidRPr="00164E9B" w:rsidTr="00EA0387">
        <w:tc>
          <w:tcPr>
            <w:tcW w:w="2263" w:type="dxa"/>
          </w:tcPr>
          <w:p w:rsidR="00B77A40" w:rsidRPr="00EE6128" w:rsidRDefault="00B77A40"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lastRenderedPageBreak/>
              <w:t xml:space="preserve">Sampel </w:t>
            </w:r>
          </w:p>
        </w:tc>
        <w:tc>
          <w:tcPr>
            <w:tcW w:w="5664" w:type="dxa"/>
          </w:tcPr>
          <w:p w:rsidR="00B77A40" w:rsidRPr="00164E9B" w:rsidRDefault="00117714" w:rsidP="00EE6128">
            <w:pPr>
              <w:spacing w:after="120"/>
              <w:jc w:val="both"/>
              <w:rPr>
                <w:rFonts w:ascii="Times New Roman" w:hAnsi="Times New Roman" w:cs="Times New Roman"/>
                <w:sz w:val="24"/>
                <w:szCs w:val="24"/>
              </w:rPr>
            </w:pPr>
            <w:r w:rsidRPr="00117714">
              <w:rPr>
                <w:rFonts w:ascii="Times-Roman" w:hAnsi="Times-Roman"/>
                <w:color w:val="000000"/>
                <w:sz w:val="24"/>
                <w:szCs w:val="24"/>
              </w:rPr>
              <w:t>60 orang</w:t>
            </w:r>
            <w:r>
              <w:rPr>
                <w:rFonts w:ascii="Times-Roman" w:hAnsi="Times-Roman"/>
                <w:color w:val="000000"/>
                <w:sz w:val="24"/>
                <w:szCs w:val="24"/>
              </w:rPr>
              <w:t xml:space="preserve"> </w:t>
            </w:r>
          </w:p>
        </w:tc>
      </w:tr>
      <w:tr w:rsidR="00B77A40" w:rsidRPr="00164E9B" w:rsidTr="00EA0387">
        <w:tc>
          <w:tcPr>
            <w:tcW w:w="2263" w:type="dxa"/>
          </w:tcPr>
          <w:p w:rsidR="00B77A40" w:rsidRPr="00EE6128" w:rsidRDefault="00B77A40"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Variabel </w:t>
            </w:r>
          </w:p>
        </w:tc>
        <w:tc>
          <w:tcPr>
            <w:tcW w:w="5664" w:type="dxa"/>
          </w:tcPr>
          <w:p w:rsidR="00D70CA4" w:rsidRPr="00D70CA4" w:rsidRDefault="00B77A40" w:rsidP="00EE6128">
            <w:pPr>
              <w:pStyle w:val="ListParagraph"/>
              <w:numPr>
                <w:ilvl w:val="3"/>
                <w:numId w:val="50"/>
              </w:numPr>
              <w:spacing w:before="0" w:beforeAutospacing="0" w:after="120" w:afterAutospacing="0" w:line="240" w:lineRule="auto"/>
              <w:ind w:left="459"/>
              <w:rPr>
                <w:rFonts w:cs="Times New Roman"/>
                <w:szCs w:val="24"/>
              </w:rPr>
            </w:pPr>
            <w:r w:rsidRPr="00D70CA4">
              <w:rPr>
                <w:rFonts w:cs="Times New Roman"/>
                <w:szCs w:val="24"/>
                <w:lang w:val="id-ID"/>
              </w:rPr>
              <w:t xml:space="preserve">Independent : </w:t>
            </w:r>
            <w:r w:rsidR="00D70CA4">
              <w:rPr>
                <w:lang w:val="id-ID"/>
              </w:rPr>
              <w:t xml:space="preserve">Kelancaran ASI </w:t>
            </w:r>
          </w:p>
          <w:p w:rsidR="00B77A40" w:rsidRPr="00D70CA4" w:rsidRDefault="00B77A40" w:rsidP="00EE6128">
            <w:pPr>
              <w:pStyle w:val="ListParagraph"/>
              <w:numPr>
                <w:ilvl w:val="3"/>
                <w:numId w:val="50"/>
              </w:numPr>
              <w:spacing w:before="0" w:beforeAutospacing="0" w:after="120" w:afterAutospacing="0" w:line="240" w:lineRule="auto"/>
              <w:ind w:left="459"/>
              <w:rPr>
                <w:rFonts w:cs="Times New Roman"/>
                <w:szCs w:val="24"/>
              </w:rPr>
            </w:pPr>
            <w:r w:rsidRPr="00D70CA4">
              <w:rPr>
                <w:rFonts w:cs="Times New Roman"/>
                <w:szCs w:val="24"/>
                <w:lang w:val="id-ID"/>
              </w:rPr>
              <w:t xml:space="preserve">Dependen : </w:t>
            </w:r>
            <w:r w:rsidR="00D70CA4" w:rsidRPr="00D70CA4">
              <w:rPr>
                <w:lang w:val="id-ID"/>
              </w:rPr>
              <w:t xml:space="preserve">Ibu Menyusui </w:t>
            </w:r>
            <w:r w:rsidRPr="00D70CA4">
              <w:rPr>
                <w:lang w:val="id-ID"/>
              </w:rPr>
              <w:t xml:space="preserve"> </w:t>
            </w:r>
          </w:p>
        </w:tc>
      </w:tr>
      <w:tr w:rsidR="00B77A40" w:rsidRPr="00164E9B" w:rsidTr="00EA0387">
        <w:tc>
          <w:tcPr>
            <w:tcW w:w="2263" w:type="dxa"/>
          </w:tcPr>
          <w:p w:rsidR="00B77A40" w:rsidRPr="00EE6128" w:rsidRDefault="00B77A40" w:rsidP="00EE6128">
            <w:pPr>
              <w:spacing w:after="120"/>
              <w:rPr>
                <w:rFonts w:ascii="Times New Roman" w:hAnsi="Times New Roman" w:cs="Times New Roman"/>
                <w:bCs/>
                <w:sz w:val="24"/>
                <w:szCs w:val="24"/>
              </w:rPr>
            </w:pPr>
            <w:r w:rsidRPr="00EE6128">
              <w:rPr>
                <w:rFonts w:ascii="Times New Roman" w:hAnsi="Times New Roman" w:cs="Times New Roman"/>
                <w:bCs/>
                <w:sz w:val="24"/>
                <w:szCs w:val="24"/>
              </w:rPr>
              <w:t xml:space="preserve">Hasil atau Temuan </w:t>
            </w:r>
          </w:p>
        </w:tc>
        <w:tc>
          <w:tcPr>
            <w:tcW w:w="5664" w:type="dxa"/>
          </w:tcPr>
          <w:p w:rsidR="00D70CA4" w:rsidRPr="00D70CA4" w:rsidRDefault="00D70CA4" w:rsidP="00EE6128">
            <w:pPr>
              <w:pStyle w:val="ListParagraph"/>
              <w:numPr>
                <w:ilvl w:val="6"/>
                <w:numId w:val="50"/>
              </w:numPr>
              <w:spacing w:before="0" w:beforeAutospacing="0" w:after="120" w:afterAutospacing="0" w:line="240" w:lineRule="auto"/>
              <w:ind w:left="459"/>
              <w:rPr>
                <w:rFonts w:cs="Times New Roman"/>
                <w:szCs w:val="24"/>
              </w:rPr>
            </w:pPr>
            <w:r>
              <w:rPr>
                <w:rFonts w:ascii="Times-Roman" w:hAnsi="Times-Roman" w:cstheme="minorBidi"/>
                <w:color w:val="1D1B11"/>
                <w:szCs w:val="24"/>
                <w:lang w:val="id-ID"/>
              </w:rPr>
              <w:t xml:space="preserve">Ada </w:t>
            </w:r>
            <w:r w:rsidRPr="00D70CA4">
              <w:rPr>
                <w:rFonts w:ascii="Times-Roman" w:hAnsi="Times-Roman" w:cstheme="minorBidi"/>
                <w:color w:val="000000"/>
                <w:szCs w:val="24"/>
                <w:lang w:val="id-ID"/>
              </w:rPr>
              <w:t>hubungan pengetahuan dengan</w:t>
            </w:r>
            <w:r>
              <w:rPr>
                <w:rFonts w:ascii="Times-Roman" w:hAnsi="Times-Roman" w:cstheme="minorBidi"/>
                <w:color w:val="000000"/>
                <w:sz w:val="22"/>
                <w:szCs w:val="22"/>
                <w:lang w:val="id-ID"/>
              </w:rPr>
              <w:t xml:space="preserve"> </w:t>
            </w:r>
            <w:r w:rsidRPr="00D70CA4">
              <w:rPr>
                <w:rFonts w:ascii="Times-Roman" w:hAnsi="Times-Roman" w:cstheme="minorBidi"/>
                <w:color w:val="000000"/>
                <w:szCs w:val="24"/>
                <w:lang w:val="id-ID"/>
              </w:rPr>
              <w:t xml:space="preserve">kelancaran ASI pada ibu menyusui dimana </w:t>
            </w:r>
            <w:r w:rsidRPr="00D70CA4">
              <w:rPr>
                <w:rFonts w:ascii="Times-Italic" w:hAnsi="Times-Italic" w:cstheme="minorBidi"/>
                <w:i/>
                <w:iCs/>
                <w:color w:val="000000"/>
                <w:szCs w:val="24"/>
                <w:lang w:val="id-ID"/>
              </w:rPr>
              <w:t>P-value</w:t>
            </w:r>
            <w:r w:rsidRPr="00D70CA4">
              <w:rPr>
                <w:rFonts w:ascii="Times-Roman" w:hAnsi="Times-Roman" w:cstheme="minorBidi"/>
                <w:color w:val="000000"/>
                <w:szCs w:val="24"/>
                <w:lang w:val="id-ID"/>
              </w:rPr>
              <w:t xml:space="preserve">= 0,001, </w:t>
            </w:r>
          </w:p>
          <w:p w:rsidR="00D70CA4" w:rsidRPr="00D70CA4" w:rsidRDefault="00D70CA4" w:rsidP="00EE6128">
            <w:pPr>
              <w:pStyle w:val="ListParagraph"/>
              <w:numPr>
                <w:ilvl w:val="6"/>
                <w:numId w:val="50"/>
              </w:numPr>
              <w:spacing w:before="0" w:beforeAutospacing="0" w:after="120" w:afterAutospacing="0" w:line="240" w:lineRule="auto"/>
              <w:ind w:left="459"/>
              <w:rPr>
                <w:rFonts w:cs="Times New Roman"/>
                <w:szCs w:val="24"/>
              </w:rPr>
            </w:pPr>
            <w:r w:rsidRPr="00D70CA4">
              <w:rPr>
                <w:rFonts w:ascii="Times-Roman" w:hAnsi="Times-Roman" w:cstheme="minorBidi"/>
                <w:color w:val="1D1B11"/>
                <w:szCs w:val="24"/>
                <w:lang w:val="id-ID"/>
              </w:rPr>
              <w:t>A</w:t>
            </w:r>
            <w:r>
              <w:rPr>
                <w:rFonts w:ascii="Times-Roman" w:hAnsi="Times-Roman" w:cstheme="minorBidi"/>
                <w:color w:val="000000"/>
                <w:szCs w:val="24"/>
                <w:lang w:val="id-ID"/>
              </w:rPr>
              <w:t xml:space="preserve">da </w:t>
            </w:r>
            <w:r w:rsidRPr="00D70CA4">
              <w:rPr>
                <w:rFonts w:ascii="Times-Roman" w:hAnsi="Times-Roman" w:cstheme="minorBidi"/>
                <w:color w:val="000000"/>
                <w:szCs w:val="24"/>
                <w:lang w:val="id-ID"/>
              </w:rPr>
              <w:t>hubungan IMD dengan</w:t>
            </w:r>
            <w:r>
              <w:rPr>
                <w:rFonts w:ascii="Times-Roman" w:hAnsi="Times-Roman" w:cstheme="minorBidi"/>
                <w:color w:val="000000"/>
                <w:sz w:val="22"/>
                <w:szCs w:val="22"/>
                <w:lang w:val="id-ID"/>
              </w:rPr>
              <w:t xml:space="preserve"> </w:t>
            </w:r>
            <w:r w:rsidRPr="00D70CA4">
              <w:rPr>
                <w:rFonts w:ascii="Times-Roman" w:hAnsi="Times-Roman" w:cstheme="minorBidi"/>
                <w:color w:val="000000"/>
                <w:szCs w:val="24"/>
                <w:lang w:val="id-ID"/>
              </w:rPr>
              <w:t xml:space="preserve">kelancaran ASI pada ibu menyusui dimana </w:t>
            </w:r>
            <w:r w:rsidRPr="00D70CA4">
              <w:rPr>
                <w:rFonts w:ascii="Times-Italic" w:hAnsi="Times-Italic" w:cstheme="minorBidi"/>
                <w:i/>
                <w:iCs/>
                <w:color w:val="000000"/>
                <w:szCs w:val="24"/>
                <w:lang w:val="id-ID"/>
              </w:rPr>
              <w:t>P-value</w:t>
            </w:r>
            <w:r w:rsidRPr="00D70CA4">
              <w:rPr>
                <w:rFonts w:ascii="Times-Roman" w:hAnsi="Times-Roman" w:cstheme="minorBidi"/>
                <w:color w:val="000000"/>
                <w:szCs w:val="24"/>
                <w:lang w:val="id-ID"/>
              </w:rPr>
              <w:t xml:space="preserve">=0,029, </w:t>
            </w:r>
          </w:p>
          <w:p w:rsidR="00D70CA4" w:rsidRPr="00D70CA4" w:rsidRDefault="00D70CA4" w:rsidP="00EE6128">
            <w:pPr>
              <w:pStyle w:val="ListParagraph"/>
              <w:numPr>
                <w:ilvl w:val="6"/>
                <w:numId w:val="50"/>
              </w:numPr>
              <w:spacing w:before="0" w:beforeAutospacing="0" w:after="120" w:afterAutospacing="0" w:line="240" w:lineRule="auto"/>
              <w:ind w:left="459"/>
              <w:rPr>
                <w:rFonts w:cs="Times New Roman"/>
                <w:szCs w:val="24"/>
              </w:rPr>
            </w:pPr>
            <w:r>
              <w:rPr>
                <w:rFonts w:ascii="Times-Roman" w:hAnsi="Times-Roman" w:cstheme="minorBidi"/>
                <w:color w:val="000000"/>
                <w:szCs w:val="24"/>
                <w:lang w:val="id-ID"/>
              </w:rPr>
              <w:t xml:space="preserve">Ada </w:t>
            </w:r>
            <w:r w:rsidRPr="00D70CA4">
              <w:rPr>
                <w:rFonts w:ascii="Times-Roman" w:hAnsi="Times-Roman" w:cstheme="minorBidi"/>
                <w:color w:val="000000"/>
                <w:szCs w:val="24"/>
                <w:lang w:val="id-ID"/>
              </w:rPr>
              <w:t>hubungan frekuensi menyusui</w:t>
            </w:r>
            <w:r>
              <w:rPr>
                <w:rFonts w:ascii="Times-Roman" w:hAnsi="Times-Roman" w:cstheme="minorBidi"/>
                <w:color w:val="000000"/>
                <w:sz w:val="22"/>
                <w:szCs w:val="22"/>
                <w:lang w:val="id-ID"/>
              </w:rPr>
              <w:t xml:space="preserve"> </w:t>
            </w:r>
            <w:r>
              <w:rPr>
                <w:rFonts w:ascii="Times-Roman" w:hAnsi="Times-Roman" w:cstheme="minorBidi"/>
                <w:color w:val="000000"/>
                <w:szCs w:val="24"/>
                <w:lang w:val="id-ID"/>
              </w:rPr>
              <w:t xml:space="preserve">dengan </w:t>
            </w:r>
            <w:r w:rsidRPr="00D70CA4">
              <w:rPr>
                <w:rFonts w:ascii="Times-Roman" w:hAnsi="Times-Roman" w:cstheme="minorBidi"/>
                <w:color w:val="000000"/>
                <w:szCs w:val="24"/>
                <w:lang w:val="id-ID"/>
              </w:rPr>
              <w:t xml:space="preserve">kelancaran ASI pada ibu menyusui dimana </w:t>
            </w:r>
            <w:r w:rsidRPr="00D70CA4">
              <w:rPr>
                <w:rFonts w:ascii="Times-Italic" w:hAnsi="Times-Italic" w:cstheme="minorBidi"/>
                <w:i/>
                <w:iCs/>
                <w:color w:val="000000"/>
                <w:szCs w:val="24"/>
                <w:lang w:val="id-ID"/>
              </w:rPr>
              <w:t>P-value</w:t>
            </w:r>
            <w:r w:rsidRPr="00D70CA4">
              <w:rPr>
                <w:rFonts w:ascii="Times-Roman" w:hAnsi="Times-Roman" w:cstheme="minorBidi"/>
                <w:color w:val="000000"/>
                <w:szCs w:val="24"/>
                <w:lang w:val="id-ID"/>
              </w:rPr>
              <w:t xml:space="preserve">= 0,005, dan </w:t>
            </w:r>
          </w:p>
          <w:p w:rsidR="00B77A40" w:rsidRPr="00D70CA4" w:rsidRDefault="00D70CA4" w:rsidP="00EE6128">
            <w:pPr>
              <w:pStyle w:val="ListParagraph"/>
              <w:numPr>
                <w:ilvl w:val="6"/>
                <w:numId w:val="50"/>
              </w:numPr>
              <w:spacing w:before="0" w:beforeAutospacing="0" w:after="120" w:afterAutospacing="0" w:line="240" w:lineRule="auto"/>
              <w:ind w:left="459"/>
              <w:rPr>
                <w:rFonts w:cs="Times New Roman"/>
                <w:szCs w:val="24"/>
              </w:rPr>
            </w:pPr>
            <w:r>
              <w:rPr>
                <w:rFonts w:ascii="Times-Roman" w:hAnsi="Times-Roman" w:cstheme="minorBidi"/>
                <w:color w:val="000000"/>
                <w:szCs w:val="24"/>
                <w:lang w:val="id-ID"/>
              </w:rPr>
              <w:t xml:space="preserve">Ada </w:t>
            </w:r>
            <w:r w:rsidRPr="00D70CA4">
              <w:rPr>
                <w:rFonts w:ascii="Times-Roman" w:hAnsi="Times-Roman" w:cstheme="minorBidi"/>
                <w:color w:val="000000"/>
                <w:szCs w:val="24"/>
                <w:lang w:val="id-ID"/>
              </w:rPr>
              <w:t>hubungan perawatan</w:t>
            </w:r>
            <w:r>
              <w:rPr>
                <w:rFonts w:ascii="Times-Roman" w:hAnsi="Times-Roman" w:cstheme="minorBidi"/>
                <w:color w:val="000000"/>
                <w:sz w:val="22"/>
                <w:szCs w:val="22"/>
                <w:lang w:val="id-ID"/>
              </w:rPr>
              <w:t xml:space="preserve"> </w:t>
            </w:r>
            <w:r>
              <w:rPr>
                <w:rFonts w:ascii="Times-Roman" w:hAnsi="Times-Roman" w:cstheme="minorBidi"/>
                <w:color w:val="000000"/>
                <w:szCs w:val="24"/>
                <w:lang w:val="id-ID"/>
              </w:rPr>
              <w:t xml:space="preserve">payudara dengan </w:t>
            </w:r>
            <w:r w:rsidRPr="00D70CA4">
              <w:rPr>
                <w:rFonts w:ascii="Times-Roman" w:hAnsi="Times-Roman" w:cstheme="minorBidi"/>
                <w:color w:val="000000"/>
                <w:szCs w:val="24"/>
                <w:lang w:val="id-ID"/>
              </w:rPr>
              <w:t xml:space="preserve">kelancaran ASI pada ibu menyusui dimana </w:t>
            </w:r>
            <w:r w:rsidRPr="00D70CA4">
              <w:rPr>
                <w:rFonts w:ascii="Times-Italic" w:hAnsi="Times-Italic" w:cstheme="minorBidi"/>
                <w:i/>
                <w:iCs/>
                <w:color w:val="000000"/>
                <w:szCs w:val="24"/>
                <w:lang w:val="id-ID"/>
              </w:rPr>
              <w:t>P-value</w:t>
            </w:r>
            <w:r w:rsidRPr="00D70CA4">
              <w:rPr>
                <w:rFonts w:ascii="Times-Roman" w:hAnsi="Times-Roman" w:cstheme="minorBidi"/>
                <w:color w:val="000000"/>
                <w:szCs w:val="24"/>
                <w:lang w:val="id-ID"/>
              </w:rPr>
              <w:t>= 0,030</w:t>
            </w:r>
            <w:r>
              <w:rPr>
                <w:rFonts w:ascii="Times-Roman" w:hAnsi="Times-Roman" w:cstheme="minorBidi"/>
                <w:color w:val="000000"/>
                <w:szCs w:val="24"/>
                <w:lang w:val="id-ID"/>
              </w:rPr>
              <w:t xml:space="preserve">. </w:t>
            </w:r>
          </w:p>
        </w:tc>
      </w:tr>
    </w:tbl>
    <w:p w:rsidR="00B77A40" w:rsidRDefault="00B77A40" w:rsidP="00A2140F">
      <w:pPr>
        <w:spacing w:line="360" w:lineRule="auto"/>
        <w:ind w:left="993" w:hanging="993"/>
        <w:jc w:val="both"/>
        <w:rPr>
          <w:rFonts w:ascii="Times New Roman" w:hAnsi="Times New Roman" w:cs="Times New Roman"/>
          <w:sz w:val="24"/>
          <w:szCs w:val="24"/>
        </w:rPr>
      </w:pPr>
    </w:p>
    <w:p w:rsidR="007A756C" w:rsidRDefault="007A756C" w:rsidP="00EE6128">
      <w:pPr>
        <w:spacing w:line="240" w:lineRule="auto"/>
        <w:ind w:left="994" w:hanging="994"/>
        <w:jc w:val="both"/>
        <w:rPr>
          <w:rFonts w:ascii="Times New Roman" w:hAnsi="Times New Roman" w:cs="Times New Roman"/>
          <w:sz w:val="24"/>
          <w:szCs w:val="24"/>
        </w:rPr>
      </w:pPr>
      <w:r>
        <w:rPr>
          <w:rFonts w:ascii="Times New Roman" w:hAnsi="Times New Roman" w:cs="Times New Roman"/>
          <w:sz w:val="24"/>
          <w:szCs w:val="24"/>
        </w:rPr>
        <w:t>Tabel 5.8 Jurnal ke 8 “</w:t>
      </w:r>
      <w:r w:rsidR="00363647" w:rsidRPr="00363647">
        <w:rPr>
          <w:rFonts w:ascii="Times New Roman" w:hAnsi="Times New Roman" w:cs="Times New Roman"/>
          <w:sz w:val="24"/>
          <w:szCs w:val="24"/>
        </w:rPr>
        <w:t>Hubungan Stres Dengan Kelancaran A</w:t>
      </w:r>
      <w:r w:rsidR="00363647">
        <w:rPr>
          <w:rFonts w:ascii="Times New Roman" w:hAnsi="Times New Roman" w:cs="Times New Roman"/>
          <w:sz w:val="24"/>
          <w:szCs w:val="24"/>
        </w:rPr>
        <w:t xml:space="preserve">SI </w:t>
      </w:r>
      <w:r w:rsidR="00363647" w:rsidRPr="00363647">
        <w:rPr>
          <w:rFonts w:ascii="Times New Roman" w:hAnsi="Times New Roman" w:cs="Times New Roman"/>
          <w:sz w:val="24"/>
          <w:szCs w:val="24"/>
        </w:rPr>
        <w:t>Pada Ibu Menyusui Pasca Persalinan</w:t>
      </w:r>
      <w:r w:rsidR="00363647">
        <w:rPr>
          <w:rFonts w:ascii="Times New Roman" w:hAnsi="Times New Roman" w:cs="Times New Roman"/>
          <w:sz w:val="24"/>
          <w:szCs w:val="24"/>
        </w:rPr>
        <w:t xml:space="preserve"> </w:t>
      </w:r>
      <w:r w:rsidR="00363647" w:rsidRPr="00363647">
        <w:rPr>
          <w:rFonts w:ascii="Times New Roman" w:hAnsi="Times New Roman" w:cs="Times New Roman"/>
          <w:sz w:val="24"/>
          <w:szCs w:val="24"/>
        </w:rPr>
        <w:t>Di R</w:t>
      </w:r>
      <w:r w:rsidR="00363647">
        <w:rPr>
          <w:rFonts w:ascii="Times New Roman" w:hAnsi="Times New Roman" w:cs="Times New Roman"/>
          <w:sz w:val="24"/>
          <w:szCs w:val="24"/>
        </w:rPr>
        <w:t>SI</w:t>
      </w:r>
      <w:r w:rsidR="00363647" w:rsidRPr="00363647">
        <w:rPr>
          <w:rFonts w:ascii="Times New Roman" w:hAnsi="Times New Roman" w:cs="Times New Roman"/>
          <w:sz w:val="24"/>
          <w:szCs w:val="24"/>
        </w:rPr>
        <w:t xml:space="preserve"> A.Yani Surabaya</w:t>
      </w:r>
      <w:r>
        <w:rPr>
          <w:rFonts w:ascii="Times New Roman" w:hAnsi="Times New Roman" w:cs="Times New Roman"/>
          <w:sz w:val="24"/>
          <w:szCs w:val="24"/>
        </w:rPr>
        <w:t xml:space="preserve">”. </w:t>
      </w:r>
    </w:p>
    <w:tbl>
      <w:tblPr>
        <w:tblStyle w:val="TableGrid"/>
        <w:tblW w:w="0" w:type="auto"/>
        <w:tblLook w:val="04A0" w:firstRow="1" w:lastRow="0" w:firstColumn="1" w:lastColumn="0" w:noHBand="0" w:noVBand="1"/>
      </w:tblPr>
      <w:tblGrid>
        <w:gridCol w:w="2263"/>
        <w:gridCol w:w="5664"/>
      </w:tblGrid>
      <w:tr w:rsidR="007A756C" w:rsidRPr="00164E9B" w:rsidTr="00B57CC2">
        <w:tc>
          <w:tcPr>
            <w:tcW w:w="2263" w:type="dxa"/>
          </w:tcPr>
          <w:p w:rsidR="007A756C" w:rsidRPr="00EE6128" w:rsidRDefault="007A756C" w:rsidP="00EE6128">
            <w:pPr>
              <w:rPr>
                <w:rFonts w:ascii="Times New Roman" w:hAnsi="Times New Roman" w:cs="Times New Roman"/>
                <w:bCs/>
                <w:sz w:val="24"/>
                <w:szCs w:val="24"/>
              </w:rPr>
            </w:pPr>
            <w:r w:rsidRPr="00EE6128">
              <w:rPr>
                <w:rFonts w:ascii="Times New Roman" w:hAnsi="Times New Roman" w:cs="Times New Roman"/>
                <w:bCs/>
                <w:sz w:val="24"/>
                <w:szCs w:val="24"/>
              </w:rPr>
              <w:t xml:space="preserve">Peneliti </w:t>
            </w:r>
          </w:p>
        </w:tc>
        <w:tc>
          <w:tcPr>
            <w:tcW w:w="5664" w:type="dxa"/>
          </w:tcPr>
          <w:p w:rsidR="007A756C" w:rsidRPr="00164E9B" w:rsidRDefault="00363647" w:rsidP="00EE6128">
            <w:pPr>
              <w:jc w:val="both"/>
              <w:rPr>
                <w:rFonts w:ascii="Times New Roman" w:hAnsi="Times New Roman" w:cs="Times New Roman"/>
                <w:sz w:val="24"/>
                <w:szCs w:val="24"/>
              </w:rPr>
            </w:pPr>
            <w:r w:rsidRPr="00363647">
              <w:rPr>
                <w:rFonts w:ascii="Times New Roman" w:hAnsi="Times New Roman" w:cs="Times New Roman"/>
                <w:sz w:val="24"/>
                <w:szCs w:val="24"/>
              </w:rPr>
              <w:t>Rizki Amalia</w:t>
            </w:r>
            <w:r>
              <w:rPr>
                <w:rFonts w:ascii="Times New Roman" w:hAnsi="Times New Roman" w:cs="Times New Roman"/>
                <w:sz w:val="24"/>
                <w:szCs w:val="24"/>
              </w:rPr>
              <w:t xml:space="preserve"> </w:t>
            </w:r>
          </w:p>
        </w:tc>
      </w:tr>
      <w:tr w:rsidR="007A756C" w:rsidRPr="00164E9B" w:rsidTr="00B57CC2">
        <w:tc>
          <w:tcPr>
            <w:tcW w:w="2263" w:type="dxa"/>
          </w:tcPr>
          <w:p w:rsidR="007A756C" w:rsidRPr="00EE6128" w:rsidRDefault="007A756C" w:rsidP="00EE6128">
            <w:pPr>
              <w:rPr>
                <w:rFonts w:ascii="Times New Roman" w:hAnsi="Times New Roman" w:cs="Times New Roman"/>
                <w:bCs/>
                <w:sz w:val="24"/>
                <w:szCs w:val="24"/>
              </w:rPr>
            </w:pPr>
            <w:r w:rsidRPr="00EE6128">
              <w:rPr>
                <w:rFonts w:ascii="Times New Roman" w:hAnsi="Times New Roman" w:cs="Times New Roman"/>
                <w:bCs/>
                <w:sz w:val="24"/>
                <w:szCs w:val="24"/>
              </w:rPr>
              <w:t xml:space="preserve">Judul </w:t>
            </w:r>
          </w:p>
        </w:tc>
        <w:tc>
          <w:tcPr>
            <w:tcW w:w="5664" w:type="dxa"/>
          </w:tcPr>
          <w:p w:rsidR="007A756C" w:rsidRPr="00164E9B" w:rsidRDefault="00363647" w:rsidP="00EE6128">
            <w:pPr>
              <w:jc w:val="both"/>
              <w:rPr>
                <w:rFonts w:ascii="Times New Roman" w:hAnsi="Times New Roman" w:cs="Times New Roman"/>
                <w:sz w:val="24"/>
                <w:szCs w:val="24"/>
              </w:rPr>
            </w:pPr>
            <w:r w:rsidRPr="00363647">
              <w:rPr>
                <w:rFonts w:ascii="Times New Roman" w:hAnsi="Times New Roman" w:cs="Times New Roman"/>
                <w:sz w:val="24"/>
                <w:szCs w:val="24"/>
              </w:rPr>
              <w:t>Hubungan Stres Dengan Kelancaran A</w:t>
            </w:r>
            <w:r>
              <w:rPr>
                <w:rFonts w:ascii="Times New Roman" w:hAnsi="Times New Roman" w:cs="Times New Roman"/>
                <w:sz w:val="24"/>
                <w:szCs w:val="24"/>
              </w:rPr>
              <w:t xml:space="preserve">SI </w:t>
            </w:r>
            <w:r w:rsidRPr="00363647">
              <w:rPr>
                <w:rFonts w:ascii="Times New Roman" w:hAnsi="Times New Roman" w:cs="Times New Roman"/>
                <w:sz w:val="24"/>
                <w:szCs w:val="24"/>
              </w:rPr>
              <w:t>Pada Ibu Menyusui Pasca Persalinan</w:t>
            </w:r>
            <w:r>
              <w:rPr>
                <w:rFonts w:ascii="Times New Roman" w:hAnsi="Times New Roman" w:cs="Times New Roman"/>
                <w:sz w:val="24"/>
                <w:szCs w:val="24"/>
              </w:rPr>
              <w:t xml:space="preserve"> </w:t>
            </w:r>
            <w:r w:rsidRPr="00363647">
              <w:rPr>
                <w:rFonts w:ascii="Times New Roman" w:hAnsi="Times New Roman" w:cs="Times New Roman"/>
                <w:sz w:val="24"/>
                <w:szCs w:val="24"/>
              </w:rPr>
              <w:t>Di R</w:t>
            </w:r>
            <w:r>
              <w:rPr>
                <w:rFonts w:ascii="Times New Roman" w:hAnsi="Times New Roman" w:cs="Times New Roman"/>
                <w:sz w:val="24"/>
                <w:szCs w:val="24"/>
              </w:rPr>
              <w:t>SI</w:t>
            </w:r>
            <w:r w:rsidRPr="00363647">
              <w:rPr>
                <w:rFonts w:ascii="Times New Roman" w:hAnsi="Times New Roman" w:cs="Times New Roman"/>
                <w:sz w:val="24"/>
                <w:szCs w:val="24"/>
              </w:rPr>
              <w:t xml:space="preserve"> A.Yani Surabaya</w:t>
            </w:r>
            <w:r w:rsidR="007A756C">
              <w:rPr>
                <w:rFonts w:ascii="Times New Roman" w:hAnsi="Times New Roman" w:cs="Times New Roman"/>
                <w:sz w:val="24"/>
                <w:szCs w:val="24"/>
              </w:rPr>
              <w:t xml:space="preserve">. </w:t>
            </w:r>
          </w:p>
        </w:tc>
      </w:tr>
      <w:tr w:rsidR="007A756C" w:rsidRPr="00164E9B" w:rsidTr="00B57CC2">
        <w:tc>
          <w:tcPr>
            <w:tcW w:w="2263" w:type="dxa"/>
          </w:tcPr>
          <w:p w:rsidR="007A756C" w:rsidRPr="00EE6128" w:rsidRDefault="007A756C" w:rsidP="00EE6128">
            <w:pPr>
              <w:rPr>
                <w:rFonts w:ascii="Times New Roman" w:hAnsi="Times New Roman" w:cs="Times New Roman"/>
                <w:bCs/>
                <w:sz w:val="24"/>
                <w:szCs w:val="24"/>
              </w:rPr>
            </w:pPr>
            <w:r w:rsidRPr="00EE6128">
              <w:rPr>
                <w:rFonts w:ascii="Times New Roman" w:hAnsi="Times New Roman" w:cs="Times New Roman"/>
                <w:bCs/>
                <w:sz w:val="24"/>
                <w:szCs w:val="24"/>
              </w:rPr>
              <w:t xml:space="preserve">Tahun </w:t>
            </w:r>
          </w:p>
        </w:tc>
        <w:tc>
          <w:tcPr>
            <w:tcW w:w="5664" w:type="dxa"/>
          </w:tcPr>
          <w:p w:rsidR="007A756C" w:rsidRPr="00164E9B" w:rsidRDefault="00363647" w:rsidP="00EE6128">
            <w:pPr>
              <w:jc w:val="both"/>
              <w:rPr>
                <w:rFonts w:ascii="Times New Roman" w:hAnsi="Times New Roman" w:cs="Times New Roman"/>
                <w:sz w:val="24"/>
                <w:szCs w:val="24"/>
              </w:rPr>
            </w:pPr>
            <w:r>
              <w:rPr>
                <w:rFonts w:ascii="Times New Roman" w:hAnsi="Times New Roman" w:cs="Times New Roman"/>
                <w:sz w:val="24"/>
                <w:szCs w:val="24"/>
              </w:rPr>
              <w:t>2016</w:t>
            </w:r>
            <w:r w:rsidR="007A756C">
              <w:rPr>
                <w:rFonts w:ascii="Times New Roman" w:hAnsi="Times New Roman" w:cs="Times New Roman"/>
                <w:sz w:val="24"/>
                <w:szCs w:val="24"/>
              </w:rPr>
              <w:t xml:space="preserve"> </w:t>
            </w:r>
          </w:p>
        </w:tc>
      </w:tr>
      <w:tr w:rsidR="007A756C" w:rsidRPr="00164E9B" w:rsidTr="00B57CC2">
        <w:tc>
          <w:tcPr>
            <w:tcW w:w="2263" w:type="dxa"/>
          </w:tcPr>
          <w:p w:rsidR="007A756C" w:rsidRPr="00EE6128" w:rsidRDefault="007A756C" w:rsidP="00EE6128">
            <w:pPr>
              <w:rPr>
                <w:rFonts w:ascii="Times New Roman" w:hAnsi="Times New Roman" w:cs="Times New Roman"/>
                <w:bCs/>
                <w:sz w:val="24"/>
                <w:szCs w:val="24"/>
              </w:rPr>
            </w:pPr>
            <w:r w:rsidRPr="00EE6128">
              <w:rPr>
                <w:rFonts w:ascii="Times New Roman" w:hAnsi="Times New Roman" w:cs="Times New Roman"/>
                <w:bCs/>
                <w:sz w:val="24"/>
                <w:szCs w:val="24"/>
              </w:rPr>
              <w:t xml:space="preserve">Perlakuan </w:t>
            </w:r>
          </w:p>
        </w:tc>
        <w:tc>
          <w:tcPr>
            <w:tcW w:w="5664" w:type="dxa"/>
          </w:tcPr>
          <w:p w:rsidR="007A756C" w:rsidRPr="00EB3B36" w:rsidRDefault="007A756C" w:rsidP="00EE6128">
            <w:pPr>
              <w:jc w:val="both"/>
              <w:rPr>
                <w:rFonts w:ascii="Times New Roman" w:hAnsi="Times New Roman" w:cs="Times New Roman"/>
                <w:sz w:val="24"/>
                <w:szCs w:val="24"/>
              </w:rPr>
            </w:pPr>
            <w:r>
              <w:rPr>
                <w:rFonts w:ascii="Times New Roman" w:hAnsi="Times New Roman" w:cs="Times New Roman"/>
                <w:sz w:val="24"/>
                <w:szCs w:val="24"/>
              </w:rPr>
              <w:t xml:space="preserve">Tidak (-)  </w:t>
            </w:r>
          </w:p>
        </w:tc>
      </w:tr>
      <w:tr w:rsidR="007A756C" w:rsidRPr="00164E9B" w:rsidTr="00B57CC2">
        <w:tc>
          <w:tcPr>
            <w:tcW w:w="2263" w:type="dxa"/>
          </w:tcPr>
          <w:p w:rsidR="007A756C" w:rsidRPr="00EE6128" w:rsidRDefault="007A756C" w:rsidP="00EE6128">
            <w:pPr>
              <w:rPr>
                <w:rFonts w:ascii="Times New Roman" w:hAnsi="Times New Roman" w:cs="Times New Roman"/>
                <w:bCs/>
                <w:sz w:val="24"/>
                <w:szCs w:val="24"/>
              </w:rPr>
            </w:pPr>
            <w:r w:rsidRPr="00EE6128">
              <w:rPr>
                <w:rFonts w:ascii="Times New Roman" w:hAnsi="Times New Roman" w:cs="Times New Roman"/>
                <w:bCs/>
                <w:sz w:val="24"/>
                <w:szCs w:val="24"/>
              </w:rPr>
              <w:t xml:space="preserve">Kontrol </w:t>
            </w:r>
          </w:p>
        </w:tc>
        <w:tc>
          <w:tcPr>
            <w:tcW w:w="5664" w:type="dxa"/>
          </w:tcPr>
          <w:p w:rsidR="007A756C" w:rsidRPr="00164E9B" w:rsidRDefault="007A756C" w:rsidP="00EE6128">
            <w:pPr>
              <w:jc w:val="both"/>
              <w:rPr>
                <w:rFonts w:ascii="Times New Roman" w:hAnsi="Times New Roman" w:cs="Times New Roman"/>
                <w:sz w:val="24"/>
                <w:szCs w:val="24"/>
              </w:rPr>
            </w:pPr>
            <w:r>
              <w:rPr>
                <w:rFonts w:ascii="Times New Roman" w:hAnsi="Times New Roman" w:cs="Times New Roman"/>
                <w:sz w:val="24"/>
                <w:szCs w:val="24"/>
              </w:rPr>
              <w:t xml:space="preserve">Tidak (-)  </w:t>
            </w:r>
          </w:p>
        </w:tc>
      </w:tr>
      <w:tr w:rsidR="007A756C" w:rsidRPr="00164E9B" w:rsidTr="00B57CC2">
        <w:tc>
          <w:tcPr>
            <w:tcW w:w="2263" w:type="dxa"/>
          </w:tcPr>
          <w:p w:rsidR="007A756C" w:rsidRPr="00EE6128" w:rsidRDefault="007A756C" w:rsidP="00EE6128">
            <w:pPr>
              <w:rPr>
                <w:rFonts w:ascii="Times New Roman" w:hAnsi="Times New Roman" w:cs="Times New Roman"/>
                <w:bCs/>
                <w:sz w:val="24"/>
                <w:szCs w:val="24"/>
              </w:rPr>
            </w:pPr>
            <w:r w:rsidRPr="00EE6128">
              <w:rPr>
                <w:rFonts w:ascii="Times New Roman" w:hAnsi="Times New Roman" w:cs="Times New Roman"/>
                <w:bCs/>
                <w:sz w:val="24"/>
                <w:szCs w:val="24"/>
              </w:rPr>
              <w:t xml:space="preserve">Metode </w:t>
            </w:r>
          </w:p>
        </w:tc>
        <w:tc>
          <w:tcPr>
            <w:tcW w:w="5664" w:type="dxa"/>
          </w:tcPr>
          <w:p w:rsidR="007A756C" w:rsidRPr="00363647" w:rsidRDefault="00363647" w:rsidP="00EE6128">
            <w:pPr>
              <w:jc w:val="both"/>
              <w:rPr>
                <w:rFonts w:ascii="Times-Roman" w:hAnsi="Times-Roman"/>
                <w:color w:val="000000"/>
                <w:sz w:val="24"/>
                <w:szCs w:val="24"/>
              </w:rPr>
            </w:pPr>
            <w:r>
              <w:rPr>
                <w:rFonts w:ascii="Times-Roman" w:hAnsi="Times-Roman"/>
                <w:color w:val="000000"/>
                <w:sz w:val="24"/>
                <w:szCs w:val="24"/>
              </w:rPr>
              <w:t xml:space="preserve">Analitik </w:t>
            </w:r>
            <w:r w:rsidRPr="00363647">
              <w:rPr>
                <w:rFonts w:ascii="Times-Roman" w:hAnsi="Times-Roman"/>
                <w:i/>
                <w:color w:val="000000"/>
                <w:sz w:val="24"/>
                <w:szCs w:val="24"/>
              </w:rPr>
              <w:t>cross sectional</w:t>
            </w:r>
            <w:r w:rsidRPr="00363647">
              <w:rPr>
                <w:rFonts w:ascii="Times-Roman" w:hAnsi="Times-Roman"/>
                <w:color w:val="000000"/>
                <w:sz w:val="24"/>
                <w:szCs w:val="24"/>
              </w:rPr>
              <w:t xml:space="preserve"> dengan </w:t>
            </w:r>
            <w:r w:rsidRPr="00363647">
              <w:rPr>
                <w:rFonts w:ascii="Times-Roman" w:hAnsi="Times-Roman"/>
                <w:i/>
                <w:color w:val="000000"/>
                <w:sz w:val="24"/>
                <w:szCs w:val="24"/>
              </w:rPr>
              <w:t>non random sampling</w:t>
            </w:r>
            <w:r w:rsidRPr="00363647">
              <w:rPr>
                <w:rFonts w:ascii="Times-Roman" w:hAnsi="Times-Roman"/>
                <w:color w:val="000000"/>
                <w:sz w:val="24"/>
                <w:szCs w:val="24"/>
              </w:rPr>
              <w:t xml:space="preserve"> </w:t>
            </w:r>
          </w:p>
        </w:tc>
      </w:tr>
      <w:tr w:rsidR="007A756C" w:rsidRPr="00164E9B" w:rsidTr="00B57CC2">
        <w:tc>
          <w:tcPr>
            <w:tcW w:w="2263" w:type="dxa"/>
          </w:tcPr>
          <w:p w:rsidR="007A756C" w:rsidRPr="00EE6128" w:rsidRDefault="007A756C" w:rsidP="00EE6128">
            <w:pPr>
              <w:rPr>
                <w:rFonts w:ascii="Times New Roman" w:hAnsi="Times New Roman" w:cs="Times New Roman"/>
                <w:bCs/>
                <w:sz w:val="24"/>
                <w:szCs w:val="24"/>
              </w:rPr>
            </w:pPr>
            <w:r w:rsidRPr="00EE6128">
              <w:rPr>
                <w:rFonts w:ascii="Times New Roman" w:hAnsi="Times New Roman" w:cs="Times New Roman"/>
                <w:bCs/>
                <w:sz w:val="24"/>
                <w:szCs w:val="24"/>
              </w:rPr>
              <w:t xml:space="preserve">Sampel </w:t>
            </w:r>
          </w:p>
        </w:tc>
        <w:tc>
          <w:tcPr>
            <w:tcW w:w="5664" w:type="dxa"/>
          </w:tcPr>
          <w:p w:rsidR="007A756C" w:rsidRPr="00164E9B" w:rsidRDefault="00363647" w:rsidP="00EE6128">
            <w:pPr>
              <w:jc w:val="both"/>
              <w:rPr>
                <w:rFonts w:ascii="Times New Roman" w:hAnsi="Times New Roman" w:cs="Times New Roman"/>
                <w:sz w:val="24"/>
                <w:szCs w:val="24"/>
              </w:rPr>
            </w:pPr>
            <w:r>
              <w:rPr>
                <w:rFonts w:ascii="Times-Roman" w:hAnsi="Times-Roman"/>
                <w:color w:val="000000"/>
                <w:sz w:val="24"/>
                <w:szCs w:val="24"/>
              </w:rPr>
              <w:t>24</w:t>
            </w:r>
            <w:r w:rsidR="007A756C" w:rsidRPr="00117714">
              <w:rPr>
                <w:rFonts w:ascii="Times-Roman" w:hAnsi="Times-Roman"/>
                <w:color w:val="000000"/>
                <w:sz w:val="24"/>
                <w:szCs w:val="24"/>
              </w:rPr>
              <w:t xml:space="preserve"> orang</w:t>
            </w:r>
            <w:r w:rsidR="007A756C">
              <w:rPr>
                <w:rFonts w:ascii="Times-Roman" w:hAnsi="Times-Roman"/>
                <w:color w:val="000000"/>
                <w:sz w:val="24"/>
                <w:szCs w:val="24"/>
              </w:rPr>
              <w:t xml:space="preserve"> </w:t>
            </w:r>
          </w:p>
        </w:tc>
      </w:tr>
      <w:tr w:rsidR="007A756C" w:rsidRPr="00164E9B" w:rsidTr="00B57CC2">
        <w:tc>
          <w:tcPr>
            <w:tcW w:w="2263" w:type="dxa"/>
          </w:tcPr>
          <w:p w:rsidR="007A756C" w:rsidRPr="00EE6128" w:rsidRDefault="007A756C" w:rsidP="00EE6128">
            <w:pPr>
              <w:rPr>
                <w:rFonts w:ascii="Times New Roman" w:hAnsi="Times New Roman" w:cs="Times New Roman"/>
                <w:bCs/>
                <w:sz w:val="24"/>
                <w:szCs w:val="24"/>
              </w:rPr>
            </w:pPr>
            <w:r w:rsidRPr="00EE6128">
              <w:rPr>
                <w:rFonts w:ascii="Times New Roman" w:hAnsi="Times New Roman" w:cs="Times New Roman"/>
                <w:bCs/>
                <w:sz w:val="24"/>
                <w:szCs w:val="24"/>
              </w:rPr>
              <w:t xml:space="preserve">Variabel </w:t>
            </w:r>
          </w:p>
        </w:tc>
        <w:tc>
          <w:tcPr>
            <w:tcW w:w="5664" w:type="dxa"/>
          </w:tcPr>
          <w:p w:rsidR="007A756C" w:rsidRPr="00D70CA4" w:rsidRDefault="007A756C" w:rsidP="00EE6128">
            <w:pPr>
              <w:pStyle w:val="ListParagraph"/>
              <w:numPr>
                <w:ilvl w:val="0"/>
                <w:numId w:val="76"/>
              </w:numPr>
              <w:spacing w:before="0" w:beforeAutospacing="0" w:after="0" w:afterAutospacing="0" w:line="240" w:lineRule="auto"/>
              <w:ind w:left="459"/>
              <w:rPr>
                <w:rFonts w:cs="Times New Roman"/>
                <w:szCs w:val="24"/>
              </w:rPr>
            </w:pPr>
            <w:r w:rsidRPr="00D70CA4">
              <w:rPr>
                <w:rFonts w:cs="Times New Roman"/>
                <w:szCs w:val="24"/>
                <w:lang w:val="id-ID"/>
              </w:rPr>
              <w:t xml:space="preserve">Independent : </w:t>
            </w:r>
            <w:r w:rsidR="00363647" w:rsidRPr="00363647">
              <w:rPr>
                <w:rFonts w:cs="Times New Roman"/>
                <w:szCs w:val="24"/>
              </w:rPr>
              <w:t>Stres</w:t>
            </w:r>
            <w:r w:rsidR="00363647">
              <w:rPr>
                <w:rFonts w:cs="Times New Roman"/>
                <w:szCs w:val="24"/>
                <w:lang w:val="id-ID"/>
              </w:rPr>
              <w:t xml:space="preserve"> </w:t>
            </w:r>
          </w:p>
          <w:p w:rsidR="007A756C" w:rsidRPr="00D70CA4" w:rsidRDefault="007A756C" w:rsidP="00EE6128">
            <w:pPr>
              <w:pStyle w:val="ListParagraph"/>
              <w:numPr>
                <w:ilvl w:val="0"/>
                <w:numId w:val="76"/>
              </w:numPr>
              <w:spacing w:before="0" w:beforeAutospacing="0" w:after="0" w:afterAutospacing="0" w:line="240" w:lineRule="auto"/>
              <w:ind w:left="459"/>
              <w:rPr>
                <w:rFonts w:cs="Times New Roman"/>
                <w:szCs w:val="24"/>
              </w:rPr>
            </w:pPr>
            <w:r w:rsidRPr="00D70CA4">
              <w:rPr>
                <w:rFonts w:cs="Times New Roman"/>
                <w:szCs w:val="24"/>
                <w:lang w:val="id-ID"/>
              </w:rPr>
              <w:t xml:space="preserve">Dependen : </w:t>
            </w:r>
            <w:r w:rsidR="00363647" w:rsidRPr="00363647">
              <w:rPr>
                <w:rFonts w:cs="Times New Roman"/>
                <w:szCs w:val="24"/>
              </w:rPr>
              <w:t>Kelancaran A</w:t>
            </w:r>
            <w:r w:rsidR="00363647">
              <w:rPr>
                <w:rFonts w:cs="Times New Roman"/>
                <w:szCs w:val="24"/>
              </w:rPr>
              <w:t>SI</w:t>
            </w:r>
            <w:r w:rsidR="00363647">
              <w:rPr>
                <w:rFonts w:cs="Times New Roman"/>
                <w:szCs w:val="24"/>
                <w:lang w:val="id-ID"/>
              </w:rPr>
              <w:t xml:space="preserve"> </w:t>
            </w:r>
          </w:p>
        </w:tc>
      </w:tr>
      <w:tr w:rsidR="007A756C" w:rsidRPr="00164E9B" w:rsidTr="00B57CC2">
        <w:tc>
          <w:tcPr>
            <w:tcW w:w="2263" w:type="dxa"/>
          </w:tcPr>
          <w:p w:rsidR="007A756C" w:rsidRPr="00EE6128" w:rsidRDefault="007A756C" w:rsidP="00EE6128">
            <w:pPr>
              <w:rPr>
                <w:rFonts w:ascii="Times New Roman" w:hAnsi="Times New Roman" w:cs="Times New Roman"/>
                <w:bCs/>
                <w:sz w:val="24"/>
                <w:szCs w:val="24"/>
              </w:rPr>
            </w:pPr>
            <w:r w:rsidRPr="00EE6128">
              <w:rPr>
                <w:rFonts w:ascii="Times New Roman" w:hAnsi="Times New Roman" w:cs="Times New Roman"/>
                <w:bCs/>
                <w:sz w:val="24"/>
                <w:szCs w:val="24"/>
              </w:rPr>
              <w:t xml:space="preserve">Hasil atau Temuan </w:t>
            </w:r>
          </w:p>
        </w:tc>
        <w:tc>
          <w:tcPr>
            <w:tcW w:w="5664" w:type="dxa"/>
          </w:tcPr>
          <w:p w:rsidR="00363647" w:rsidRDefault="00363647" w:rsidP="00EE6128">
            <w:pPr>
              <w:pStyle w:val="ListParagraph"/>
              <w:numPr>
                <w:ilvl w:val="0"/>
                <w:numId w:val="77"/>
              </w:numPr>
              <w:spacing w:before="0" w:beforeAutospacing="0" w:after="0" w:afterAutospacing="0" w:line="240" w:lineRule="auto"/>
              <w:ind w:left="459"/>
              <w:rPr>
                <w:rFonts w:ascii="Times-Roman" w:hAnsi="Times-Roman"/>
                <w:color w:val="000000"/>
                <w:szCs w:val="24"/>
              </w:rPr>
            </w:pPr>
            <w:r w:rsidRPr="00363647">
              <w:rPr>
                <w:rFonts w:ascii="Times-Roman" w:hAnsi="Times-Roman" w:cstheme="minorBidi"/>
                <w:color w:val="000000"/>
                <w:szCs w:val="24"/>
                <w:lang w:val="id-ID"/>
              </w:rPr>
              <w:t>Ibu nifas hari kedua di RSI A.Yani lebih</w:t>
            </w:r>
            <w:r>
              <w:rPr>
                <w:rFonts w:ascii="Times-Roman" w:hAnsi="Times-Roman" w:cstheme="minorBidi"/>
                <w:color w:val="000000"/>
                <w:sz w:val="22"/>
                <w:szCs w:val="22"/>
                <w:lang w:val="id-ID"/>
              </w:rPr>
              <w:t xml:space="preserve"> </w:t>
            </w:r>
            <w:r>
              <w:rPr>
                <w:rFonts w:ascii="Times-Roman" w:hAnsi="Times-Roman" w:cstheme="minorBidi"/>
                <w:color w:val="000000"/>
                <w:szCs w:val="24"/>
                <w:lang w:val="id-ID"/>
              </w:rPr>
              <w:t>dari separuh</w:t>
            </w:r>
            <w:r w:rsidRPr="00363647">
              <w:rPr>
                <w:rFonts w:ascii="Times-Roman" w:hAnsi="Times-Roman" w:cstheme="minorBidi"/>
                <w:color w:val="000000"/>
                <w:szCs w:val="24"/>
                <w:lang w:val="id-ID"/>
              </w:rPr>
              <w:t xml:space="preserve"> mengalami stres</w:t>
            </w:r>
            <w:r>
              <w:rPr>
                <w:rFonts w:ascii="Times-Roman" w:hAnsi="Times-Roman" w:cstheme="minorBidi"/>
                <w:color w:val="000000"/>
                <w:szCs w:val="24"/>
                <w:lang w:val="id-ID"/>
              </w:rPr>
              <w:t xml:space="preserve"> </w:t>
            </w:r>
          </w:p>
          <w:p w:rsidR="00363647" w:rsidRDefault="00363647" w:rsidP="00EE6128">
            <w:pPr>
              <w:pStyle w:val="ListParagraph"/>
              <w:numPr>
                <w:ilvl w:val="0"/>
                <w:numId w:val="77"/>
              </w:numPr>
              <w:spacing w:before="0" w:beforeAutospacing="0" w:after="0" w:afterAutospacing="0" w:line="240" w:lineRule="auto"/>
              <w:ind w:left="459"/>
              <w:rPr>
                <w:rFonts w:ascii="Times-Roman" w:hAnsi="Times-Roman"/>
                <w:color w:val="000000"/>
                <w:szCs w:val="24"/>
              </w:rPr>
            </w:pPr>
            <w:r w:rsidRPr="00363647">
              <w:rPr>
                <w:rFonts w:ascii="Times-Roman" w:hAnsi="Times-Roman"/>
                <w:color w:val="000000"/>
                <w:szCs w:val="24"/>
              </w:rPr>
              <w:t>Ibu nifas hari kedua RSI A.Yani lebih dari</w:t>
            </w:r>
            <w:r w:rsidRPr="00363647">
              <w:rPr>
                <w:rFonts w:ascii="Times-Roman" w:hAnsi="Times-Roman"/>
                <w:color w:val="000000"/>
                <w:szCs w:val="24"/>
                <w:lang w:val="id-ID"/>
              </w:rPr>
              <w:t xml:space="preserve"> </w:t>
            </w:r>
            <w:r>
              <w:rPr>
                <w:rFonts w:ascii="Times-Roman" w:hAnsi="Times-Roman"/>
                <w:color w:val="000000"/>
                <w:szCs w:val="24"/>
              </w:rPr>
              <w:t>separuh</w:t>
            </w:r>
            <w:r w:rsidRPr="00363647">
              <w:rPr>
                <w:rFonts w:ascii="Times-Roman" w:hAnsi="Times-Roman"/>
                <w:color w:val="000000"/>
                <w:szCs w:val="24"/>
              </w:rPr>
              <w:t xml:space="preserve"> di ASI nya tidak </w:t>
            </w:r>
            <w:r>
              <w:rPr>
                <w:rFonts w:ascii="Times-Roman" w:hAnsi="Times-Roman"/>
                <w:color w:val="000000"/>
                <w:szCs w:val="24"/>
              </w:rPr>
              <w:t>lancar</w:t>
            </w:r>
          </w:p>
          <w:p w:rsidR="00363647" w:rsidRPr="00363647" w:rsidRDefault="00363647" w:rsidP="00EE6128">
            <w:pPr>
              <w:pStyle w:val="ListParagraph"/>
              <w:numPr>
                <w:ilvl w:val="0"/>
                <w:numId w:val="77"/>
              </w:numPr>
              <w:spacing w:before="0" w:beforeAutospacing="0" w:after="0" w:afterAutospacing="0" w:line="240" w:lineRule="auto"/>
              <w:ind w:left="459"/>
              <w:rPr>
                <w:rFonts w:ascii="Times-Roman" w:hAnsi="Times-Roman"/>
                <w:color w:val="000000"/>
                <w:szCs w:val="24"/>
              </w:rPr>
            </w:pPr>
            <w:r w:rsidRPr="00363647">
              <w:rPr>
                <w:rFonts w:ascii="Times-Roman" w:hAnsi="Times-Roman"/>
                <w:color w:val="000000"/>
                <w:szCs w:val="24"/>
              </w:rPr>
              <w:t>Ada hubungan antara stres dengan</w:t>
            </w:r>
            <w:r>
              <w:rPr>
                <w:rFonts w:ascii="Times-Roman" w:hAnsi="Times-Roman"/>
                <w:color w:val="000000"/>
                <w:szCs w:val="24"/>
                <w:lang w:val="id-ID"/>
              </w:rPr>
              <w:t xml:space="preserve"> </w:t>
            </w:r>
            <w:r w:rsidRPr="00363647">
              <w:rPr>
                <w:rFonts w:ascii="Times-Roman" w:hAnsi="Times-Roman"/>
                <w:color w:val="000000"/>
                <w:szCs w:val="24"/>
              </w:rPr>
              <w:t>kelancaran ASI.</w:t>
            </w:r>
          </w:p>
        </w:tc>
      </w:tr>
    </w:tbl>
    <w:p w:rsidR="007A756C" w:rsidRDefault="007A756C" w:rsidP="00A2140F">
      <w:pPr>
        <w:spacing w:line="360" w:lineRule="auto"/>
        <w:ind w:left="993" w:hanging="993"/>
        <w:jc w:val="both"/>
        <w:rPr>
          <w:rFonts w:ascii="Times New Roman" w:hAnsi="Times New Roman" w:cs="Times New Roman"/>
          <w:sz w:val="24"/>
          <w:szCs w:val="24"/>
        </w:rPr>
      </w:pPr>
    </w:p>
    <w:p w:rsidR="00EB0426" w:rsidRDefault="00EB0426" w:rsidP="004A518A">
      <w:pPr>
        <w:spacing w:line="240" w:lineRule="auto"/>
        <w:ind w:left="994" w:hanging="994"/>
        <w:jc w:val="both"/>
        <w:rPr>
          <w:rFonts w:ascii="Times New Roman" w:hAnsi="Times New Roman" w:cs="Times New Roman"/>
          <w:sz w:val="24"/>
          <w:szCs w:val="24"/>
        </w:rPr>
      </w:pPr>
      <w:r>
        <w:rPr>
          <w:rFonts w:ascii="Times New Roman" w:hAnsi="Times New Roman" w:cs="Times New Roman"/>
          <w:sz w:val="24"/>
          <w:szCs w:val="24"/>
        </w:rPr>
        <w:t xml:space="preserve">Tabel 5.9 Jurnal ke 9 </w:t>
      </w:r>
      <w:r w:rsidRPr="00A207D6">
        <w:rPr>
          <w:rFonts w:ascii="Times New Roman" w:hAnsi="Times New Roman" w:cs="Times New Roman"/>
          <w:i/>
          <w:sz w:val="24"/>
          <w:szCs w:val="24"/>
        </w:rPr>
        <w:t>“Breastfeeding Frequencies Associated With Uterine Involution</w:t>
      </w:r>
      <w:r>
        <w:rPr>
          <w:rFonts w:ascii="Times New Roman" w:hAnsi="Times New Roman" w:cs="Times New Roman"/>
          <w:sz w:val="24"/>
          <w:szCs w:val="24"/>
        </w:rPr>
        <w:t xml:space="preserve">”. </w:t>
      </w:r>
    </w:p>
    <w:tbl>
      <w:tblPr>
        <w:tblStyle w:val="TableGrid"/>
        <w:tblW w:w="0" w:type="auto"/>
        <w:tblLook w:val="04A0" w:firstRow="1" w:lastRow="0" w:firstColumn="1" w:lastColumn="0" w:noHBand="0" w:noVBand="1"/>
      </w:tblPr>
      <w:tblGrid>
        <w:gridCol w:w="2263"/>
        <w:gridCol w:w="5664"/>
      </w:tblGrid>
      <w:tr w:rsidR="00EB0426" w:rsidRPr="00164E9B" w:rsidTr="00646456">
        <w:tc>
          <w:tcPr>
            <w:tcW w:w="2263" w:type="dxa"/>
          </w:tcPr>
          <w:p w:rsidR="00EB0426" w:rsidRPr="004A518A" w:rsidRDefault="00EB0426" w:rsidP="004A518A">
            <w:pPr>
              <w:rPr>
                <w:rFonts w:ascii="Times New Roman" w:hAnsi="Times New Roman" w:cs="Times New Roman"/>
                <w:bCs/>
                <w:sz w:val="24"/>
                <w:szCs w:val="24"/>
              </w:rPr>
            </w:pPr>
            <w:r w:rsidRPr="004A518A">
              <w:rPr>
                <w:rFonts w:ascii="Times New Roman" w:hAnsi="Times New Roman" w:cs="Times New Roman"/>
                <w:bCs/>
                <w:sz w:val="24"/>
                <w:szCs w:val="24"/>
              </w:rPr>
              <w:t xml:space="preserve">Peneliti </w:t>
            </w:r>
          </w:p>
        </w:tc>
        <w:tc>
          <w:tcPr>
            <w:tcW w:w="5664" w:type="dxa"/>
          </w:tcPr>
          <w:p w:rsidR="00EB0426" w:rsidRPr="00164E9B" w:rsidRDefault="00EB0426" w:rsidP="004A518A">
            <w:pPr>
              <w:jc w:val="both"/>
              <w:rPr>
                <w:rFonts w:ascii="Times New Roman" w:hAnsi="Times New Roman" w:cs="Times New Roman"/>
                <w:sz w:val="24"/>
                <w:szCs w:val="24"/>
              </w:rPr>
            </w:pPr>
            <w:r w:rsidRPr="002A51B0">
              <w:rPr>
                <w:rFonts w:ascii="Times New Roman" w:hAnsi="Times New Roman" w:cs="Times New Roman"/>
                <w:sz w:val="24"/>
                <w:szCs w:val="24"/>
              </w:rPr>
              <w:t>Dian Nur Hadian</w:t>
            </w:r>
            <w:r>
              <w:rPr>
                <w:rFonts w:ascii="Times New Roman" w:hAnsi="Times New Roman" w:cs="Times New Roman"/>
                <w:sz w:val="24"/>
                <w:szCs w:val="24"/>
              </w:rPr>
              <w:t xml:space="preserve">ti, Djudju Sriwenda, Yulia ulfa </w:t>
            </w:r>
          </w:p>
        </w:tc>
      </w:tr>
      <w:tr w:rsidR="00EB0426" w:rsidRPr="00164E9B" w:rsidTr="00646456">
        <w:tc>
          <w:tcPr>
            <w:tcW w:w="2263" w:type="dxa"/>
          </w:tcPr>
          <w:p w:rsidR="00EB0426" w:rsidRPr="004A518A" w:rsidRDefault="00EB0426" w:rsidP="004A518A">
            <w:pPr>
              <w:rPr>
                <w:rFonts w:ascii="Times New Roman" w:hAnsi="Times New Roman" w:cs="Times New Roman"/>
                <w:bCs/>
                <w:sz w:val="24"/>
                <w:szCs w:val="24"/>
              </w:rPr>
            </w:pPr>
            <w:r w:rsidRPr="004A518A">
              <w:rPr>
                <w:rFonts w:ascii="Times New Roman" w:hAnsi="Times New Roman" w:cs="Times New Roman"/>
                <w:bCs/>
                <w:sz w:val="24"/>
                <w:szCs w:val="24"/>
              </w:rPr>
              <w:t xml:space="preserve">Judul </w:t>
            </w:r>
          </w:p>
        </w:tc>
        <w:tc>
          <w:tcPr>
            <w:tcW w:w="5664" w:type="dxa"/>
          </w:tcPr>
          <w:p w:rsidR="00EB0426" w:rsidRPr="00A207D6" w:rsidRDefault="00EB0426" w:rsidP="004A518A">
            <w:pPr>
              <w:jc w:val="both"/>
              <w:rPr>
                <w:rFonts w:ascii="Times New Roman" w:hAnsi="Times New Roman" w:cs="Times New Roman"/>
                <w:i/>
                <w:sz w:val="24"/>
                <w:szCs w:val="24"/>
              </w:rPr>
            </w:pPr>
            <w:r w:rsidRPr="00A207D6">
              <w:rPr>
                <w:rFonts w:ascii="Times New Roman" w:hAnsi="Times New Roman" w:cs="Times New Roman"/>
                <w:i/>
                <w:sz w:val="24"/>
                <w:szCs w:val="24"/>
              </w:rPr>
              <w:t xml:space="preserve">Breastfeeding Frequencies Associated With Uterine Involution.   </w:t>
            </w:r>
          </w:p>
        </w:tc>
      </w:tr>
      <w:tr w:rsidR="00EB0426" w:rsidRPr="00164E9B" w:rsidTr="00646456">
        <w:tc>
          <w:tcPr>
            <w:tcW w:w="2263" w:type="dxa"/>
          </w:tcPr>
          <w:p w:rsidR="00EB0426" w:rsidRPr="004A518A" w:rsidRDefault="00EB0426" w:rsidP="004A518A">
            <w:pPr>
              <w:rPr>
                <w:rFonts w:ascii="Times New Roman" w:hAnsi="Times New Roman" w:cs="Times New Roman"/>
                <w:bCs/>
                <w:sz w:val="24"/>
                <w:szCs w:val="24"/>
              </w:rPr>
            </w:pPr>
            <w:r w:rsidRPr="004A518A">
              <w:rPr>
                <w:rFonts w:ascii="Times New Roman" w:hAnsi="Times New Roman" w:cs="Times New Roman"/>
                <w:bCs/>
                <w:sz w:val="24"/>
                <w:szCs w:val="24"/>
              </w:rPr>
              <w:t xml:space="preserve">Tahun </w:t>
            </w:r>
          </w:p>
        </w:tc>
        <w:tc>
          <w:tcPr>
            <w:tcW w:w="5664" w:type="dxa"/>
          </w:tcPr>
          <w:p w:rsidR="00EB0426" w:rsidRPr="00164E9B" w:rsidRDefault="00EB0426" w:rsidP="004A518A">
            <w:pPr>
              <w:jc w:val="both"/>
              <w:rPr>
                <w:rFonts w:ascii="Times New Roman" w:hAnsi="Times New Roman" w:cs="Times New Roman"/>
                <w:sz w:val="24"/>
                <w:szCs w:val="24"/>
              </w:rPr>
            </w:pPr>
            <w:r>
              <w:rPr>
                <w:rFonts w:ascii="Times New Roman" w:hAnsi="Times New Roman" w:cs="Times New Roman"/>
                <w:sz w:val="24"/>
                <w:szCs w:val="24"/>
              </w:rPr>
              <w:t xml:space="preserve">2018 </w:t>
            </w:r>
          </w:p>
        </w:tc>
      </w:tr>
      <w:tr w:rsidR="00EB0426" w:rsidRPr="00164E9B" w:rsidTr="00646456">
        <w:tc>
          <w:tcPr>
            <w:tcW w:w="2263" w:type="dxa"/>
          </w:tcPr>
          <w:p w:rsidR="00EB0426" w:rsidRPr="004A518A" w:rsidRDefault="00EB0426" w:rsidP="004A518A">
            <w:pPr>
              <w:rPr>
                <w:rFonts w:ascii="Times New Roman" w:hAnsi="Times New Roman" w:cs="Times New Roman"/>
                <w:bCs/>
                <w:sz w:val="24"/>
                <w:szCs w:val="24"/>
              </w:rPr>
            </w:pPr>
            <w:r w:rsidRPr="004A518A">
              <w:rPr>
                <w:rFonts w:ascii="Times New Roman" w:hAnsi="Times New Roman" w:cs="Times New Roman"/>
                <w:bCs/>
                <w:sz w:val="24"/>
                <w:szCs w:val="24"/>
              </w:rPr>
              <w:t xml:space="preserve">Perlakuan </w:t>
            </w:r>
          </w:p>
        </w:tc>
        <w:tc>
          <w:tcPr>
            <w:tcW w:w="5664" w:type="dxa"/>
          </w:tcPr>
          <w:p w:rsidR="00EB0426" w:rsidRPr="00EB3B36" w:rsidRDefault="00EB0426" w:rsidP="004A518A">
            <w:pPr>
              <w:jc w:val="both"/>
              <w:rPr>
                <w:rFonts w:ascii="Times New Roman" w:hAnsi="Times New Roman" w:cs="Times New Roman"/>
                <w:sz w:val="24"/>
                <w:szCs w:val="24"/>
              </w:rPr>
            </w:pPr>
            <w:r>
              <w:rPr>
                <w:rFonts w:ascii="Times New Roman" w:hAnsi="Times New Roman" w:cs="Times New Roman"/>
                <w:sz w:val="24"/>
                <w:szCs w:val="24"/>
              </w:rPr>
              <w:t xml:space="preserve">Tidak (-)    </w:t>
            </w:r>
          </w:p>
        </w:tc>
      </w:tr>
      <w:tr w:rsidR="00EB0426" w:rsidRPr="00164E9B" w:rsidTr="00646456">
        <w:tc>
          <w:tcPr>
            <w:tcW w:w="2263" w:type="dxa"/>
          </w:tcPr>
          <w:p w:rsidR="00EB0426" w:rsidRPr="004A518A" w:rsidRDefault="00EB0426" w:rsidP="004A518A">
            <w:pPr>
              <w:rPr>
                <w:rFonts w:ascii="Times New Roman" w:hAnsi="Times New Roman" w:cs="Times New Roman"/>
                <w:bCs/>
                <w:sz w:val="24"/>
                <w:szCs w:val="24"/>
              </w:rPr>
            </w:pPr>
            <w:r w:rsidRPr="004A518A">
              <w:rPr>
                <w:rFonts w:ascii="Times New Roman" w:hAnsi="Times New Roman" w:cs="Times New Roman"/>
                <w:bCs/>
                <w:sz w:val="24"/>
                <w:szCs w:val="24"/>
              </w:rPr>
              <w:t xml:space="preserve">Kontrol </w:t>
            </w:r>
          </w:p>
        </w:tc>
        <w:tc>
          <w:tcPr>
            <w:tcW w:w="5664" w:type="dxa"/>
          </w:tcPr>
          <w:p w:rsidR="00EB0426" w:rsidRPr="00164E9B" w:rsidRDefault="00EB0426" w:rsidP="004A518A">
            <w:pPr>
              <w:jc w:val="both"/>
              <w:rPr>
                <w:rFonts w:ascii="Times New Roman" w:hAnsi="Times New Roman" w:cs="Times New Roman"/>
                <w:sz w:val="24"/>
                <w:szCs w:val="24"/>
              </w:rPr>
            </w:pPr>
            <w:r>
              <w:rPr>
                <w:rFonts w:ascii="Times New Roman" w:hAnsi="Times New Roman" w:cs="Times New Roman"/>
                <w:sz w:val="24"/>
                <w:szCs w:val="24"/>
              </w:rPr>
              <w:t xml:space="preserve">Tidak (-)    </w:t>
            </w:r>
          </w:p>
        </w:tc>
      </w:tr>
      <w:tr w:rsidR="00EB0426" w:rsidRPr="00164E9B" w:rsidTr="00646456">
        <w:tc>
          <w:tcPr>
            <w:tcW w:w="2263" w:type="dxa"/>
          </w:tcPr>
          <w:p w:rsidR="00EB0426" w:rsidRPr="004A518A" w:rsidRDefault="00EB0426" w:rsidP="004A518A">
            <w:pPr>
              <w:rPr>
                <w:rFonts w:ascii="Times New Roman" w:hAnsi="Times New Roman" w:cs="Times New Roman"/>
                <w:bCs/>
                <w:sz w:val="24"/>
                <w:szCs w:val="24"/>
              </w:rPr>
            </w:pPr>
            <w:r w:rsidRPr="004A518A">
              <w:rPr>
                <w:rFonts w:ascii="Times New Roman" w:hAnsi="Times New Roman" w:cs="Times New Roman"/>
                <w:bCs/>
                <w:sz w:val="24"/>
                <w:szCs w:val="24"/>
              </w:rPr>
              <w:t xml:space="preserve">Metode </w:t>
            </w:r>
          </w:p>
        </w:tc>
        <w:tc>
          <w:tcPr>
            <w:tcW w:w="5664" w:type="dxa"/>
          </w:tcPr>
          <w:p w:rsidR="00EB0426" w:rsidRPr="00363647" w:rsidRDefault="00EB0426" w:rsidP="004A518A">
            <w:pPr>
              <w:jc w:val="both"/>
              <w:rPr>
                <w:rFonts w:ascii="Times-Roman" w:hAnsi="Times-Roman"/>
                <w:color w:val="000000"/>
                <w:sz w:val="24"/>
                <w:szCs w:val="24"/>
              </w:rPr>
            </w:pPr>
            <w:r>
              <w:rPr>
                <w:rFonts w:ascii="Times-Roman" w:hAnsi="Times-Roman"/>
                <w:color w:val="000000"/>
                <w:sz w:val="24"/>
                <w:szCs w:val="24"/>
              </w:rPr>
              <w:t xml:space="preserve">Analitik </w:t>
            </w:r>
            <w:r>
              <w:rPr>
                <w:rFonts w:ascii="Times-Roman" w:hAnsi="Times-Roman"/>
                <w:i/>
                <w:color w:val="000000"/>
                <w:sz w:val="24"/>
                <w:szCs w:val="24"/>
              </w:rPr>
              <w:t xml:space="preserve">cross sectional </w:t>
            </w:r>
            <w:r>
              <w:rPr>
                <w:rFonts w:ascii="Times-Roman" w:hAnsi="Times-Roman"/>
                <w:color w:val="000000"/>
                <w:sz w:val="24"/>
                <w:szCs w:val="24"/>
              </w:rPr>
              <w:t xml:space="preserve"> </w:t>
            </w:r>
          </w:p>
        </w:tc>
      </w:tr>
      <w:tr w:rsidR="00EB0426" w:rsidRPr="00164E9B" w:rsidTr="00646456">
        <w:tc>
          <w:tcPr>
            <w:tcW w:w="2263" w:type="dxa"/>
          </w:tcPr>
          <w:p w:rsidR="00EB0426" w:rsidRPr="004A518A" w:rsidRDefault="00EB0426" w:rsidP="004A518A">
            <w:pPr>
              <w:rPr>
                <w:rFonts w:ascii="Times New Roman" w:hAnsi="Times New Roman" w:cs="Times New Roman"/>
                <w:bCs/>
                <w:sz w:val="24"/>
                <w:szCs w:val="24"/>
              </w:rPr>
            </w:pPr>
            <w:r w:rsidRPr="004A518A">
              <w:rPr>
                <w:rFonts w:ascii="Times New Roman" w:hAnsi="Times New Roman" w:cs="Times New Roman"/>
                <w:bCs/>
                <w:sz w:val="24"/>
                <w:szCs w:val="24"/>
              </w:rPr>
              <w:lastRenderedPageBreak/>
              <w:t xml:space="preserve">Sampel </w:t>
            </w:r>
          </w:p>
        </w:tc>
        <w:tc>
          <w:tcPr>
            <w:tcW w:w="5664" w:type="dxa"/>
          </w:tcPr>
          <w:p w:rsidR="00EB0426" w:rsidRPr="00164E9B" w:rsidRDefault="00EB0426" w:rsidP="004A518A">
            <w:pPr>
              <w:jc w:val="both"/>
              <w:rPr>
                <w:rFonts w:ascii="Times New Roman" w:hAnsi="Times New Roman" w:cs="Times New Roman"/>
                <w:sz w:val="24"/>
                <w:szCs w:val="24"/>
              </w:rPr>
            </w:pPr>
            <w:r>
              <w:rPr>
                <w:rFonts w:ascii="Times-Roman" w:hAnsi="Times-Roman"/>
                <w:color w:val="000000"/>
                <w:sz w:val="24"/>
                <w:szCs w:val="24"/>
              </w:rPr>
              <w:t xml:space="preserve">50 ibu postpartum   </w:t>
            </w:r>
          </w:p>
        </w:tc>
      </w:tr>
      <w:tr w:rsidR="00EB0426" w:rsidRPr="00164E9B" w:rsidTr="00646456">
        <w:tc>
          <w:tcPr>
            <w:tcW w:w="2263" w:type="dxa"/>
          </w:tcPr>
          <w:p w:rsidR="00EB0426" w:rsidRPr="004A518A" w:rsidRDefault="00EB0426" w:rsidP="004A518A">
            <w:pPr>
              <w:rPr>
                <w:rFonts w:ascii="Times New Roman" w:hAnsi="Times New Roman" w:cs="Times New Roman"/>
                <w:bCs/>
                <w:sz w:val="24"/>
                <w:szCs w:val="24"/>
              </w:rPr>
            </w:pPr>
            <w:r w:rsidRPr="004A518A">
              <w:rPr>
                <w:rFonts w:ascii="Times New Roman" w:hAnsi="Times New Roman" w:cs="Times New Roman"/>
                <w:bCs/>
                <w:sz w:val="24"/>
                <w:szCs w:val="24"/>
              </w:rPr>
              <w:t xml:space="preserve">Variabel </w:t>
            </w:r>
          </w:p>
        </w:tc>
        <w:tc>
          <w:tcPr>
            <w:tcW w:w="5664" w:type="dxa"/>
          </w:tcPr>
          <w:p w:rsidR="00EB0426" w:rsidRPr="002A51B0" w:rsidRDefault="00EB0426" w:rsidP="004A518A">
            <w:pPr>
              <w:pStyle w:val="ListParagraph"/>
              <w:numPr>
                <w:ilvl w:val="0"/>
                <w:numId w:val="81"/>
              </w:numPr>
              <w:spacing w:before="0" w:beforeAutospacing="0" w:after="0" w:afterAutospacing="0" w:line="240" w:lineRule="auto"/>
              <w:ind w:left="459"/>
              <w:rPr>
                <w:rFonts w:cs="Times New Roman"/>
                <w:szCs w:val="24"/>
              </w:rPr>
            </w:pPr>
            <w:r w:rsidRPr="002A51B0">
              <w:rPr>
                <w:rFonts w:cs="Times New Roman"/>
                <w:szCs w:val="24"/>
              </w:rPr>
              <w:t xml:space="preserve">Independent : </w:t>
            </w:r>
            <w:r w:rsidRPr="00A207D6">
              <w:rPr>
                <w:rFonts w:cs="Times New Roman"/>
                <w:i/>
                <w:szCs w:val="24"/>
              </w:rPr>
              <w:t>Breastfeeding Frequencies</w:t>
            </w:r>
            <w:r>
              <w:rPr>
                <w:rFonts w:cs="Times New Roman"/>
                <w:szCs w:val="24"/>
                <w:lang w:val="id-ID"/>
              </w:rPr>
              <w:t xml:space="preserve"> </w:t>
            </w:r>
          </w:p>
          <w:p w:rsidR="00EB0426" w:rsidRPr="002A51B0" w:rsidRDefault="00EB0426" w:rsidP="004A518A">
            <w:pPr>
              <w:pStyle w:val="ListParagraph"/>
              <w:numPr>
                <w:ilvl w:val="0"/>
                <w:numId w:val="81"/>
              </w:numPr>
              <w:spacing w:before="0" w:beforeAutospacing="0" w:after="0" w:afterAutospacing="0" w:line="240" w:lineRule="auto"/>
              <w:ind w:left="459"/>
              <w:rPr>
                <w:rFonts w:cs="Times New Roman"/>
                <w:szCs w:val="24"/>
              </w:rPr>
            </w:pPr>
            <w:r w:rsidRPr="002A51B0">
              <w:rPr>
                <w:rFonts w:cs="Times New Roman"/>
                <w:szCs w:val="24"/>
                <w:lang w:val="id-ID"/>
              </w:rPr>
              <w:t xml:space="preserve">Dependen : </w:t>
            </w:r>
            <w:r w:rsidRPr="00A207D6">
              <w:rPr>
                <w:rFonts w:cs="Times New Roman"/>
                <w:i/>
                <w:szCs w:val="24"/>
              </w:rPr>
              <w:t>Uterine Involution</w:t>
            </w:r>
            <w:r>
              <w:rPr>
                <w:rFonts w:cs="Times New Roman"/>
                <w:szCs w:val="24"/>
              </w:rPr>
              <w:t xml:space="preserve"> </w:t>
            </w:r>
          </w:p>
        </w:tc>
      </w:tr>
      <w:tr w:rsidR="00EB0426" w:rsidRPr="00164E9B" w:rsidTr="00646456">
        <w:tc>
          <w:tcPr>
            <w:tcW w:w="2263" w:type="dxa"/>
          </w:tcPr>
          <w:p w:rsidR="00EB0426" w:rsidRPr="004A518A" w:rsidRDefault="00EB0426" w:rsidP="004A518A">
            <w:pPr>
              <w:rPr>
                <w:rFonts w:ascii="Times New Roman" w:hAnsi="Times New Roman" w:cs="Times New Roman"/>
                <w:bCs/>
                <w:sz w:val="24"/>
                <w:szCs w:val="24"/>
              </w:rPr>
            </w:pPr>
            <w:r w:rsidRPr="004A518A">
              <w:rPr>
                <w:rFonts w:ascii="Times New Roman" w:hAnsi="Times New Roman" w:cs="Times New Roman"/>
                <w:bCs/>
                <w:sz w:val="24"/>
                <w:szCs w:val="24"/>
              </w:rPr>
              <w:t xml:space="preserve">Hasil atau Temuan </w:t>
            </w:r>
          </w:p>
        </w:tc>
        <w:tc>
          <w:tcPr>
            <w:tcW w:w="5664" w:type="dxa"/>
          </w:tcPr>
          <w:p w:rsidR="00EB0426" w:rsidRDefault="00EB0426" w:rsidP="004A518A">
            <w:pPr>
              <w:pStyle w:val="ListParagraph"/>
              <w:numPr>
                <w:ilvl w:val="0"/>
                <w:numId w:val="82"/>
              </w:numPr>
              <w:spacing w:before="0" w:beforeAutospacing="0" w:after="0" w:afterAutospacing="0" w:line="240" w:lineRule="auto"/>
              <w:ind w:left="459"/>
              <w:rPr>
                <w:rFonts w:ascii="Times-Roman" w:hAnsi="Times-Roman"/>
                <w:color w:val="000000"/>
                <w:szCs w:val="24"/>
              </w:rPr>
            </w:pPr>
            <w:r w:rsidRPr="002A51B0">
              <w:rPr>
                <w:rFonts w:ascii="Times-Roman" w:hAnsi="Times-Roman"/>
                <w:color w:val="000000"/>
                <w:szCs w:val="24"/>
              </w:rPr>
              <w:t>Hasil tes menunjukkan nilai p 0,004 (p &lt;0</w:t>
            </w:r>
            <w:proofErr w:type="gramStart"/>
            <w:r w:rsidRPr="002A51B0">
              <w:rPr>
                <w:rFonts w:ascii="Times-Roman" w:hAnsi="Times-Roman"/>
                <w:color w:val="000000"/>
                <w:szCs w:val="24"/>
              </w:rPr>
              <w:t>,05</w:t>
            </w:r>
            <w:proofErr w:type="gramEnd"/>
            <w:r w:rsidRPr="002A51B0">
              <w:rPr>
                <w:rFonts w:ascii="Times-Roman" w:hAnsi="Times-Roman"/>
                <w:color w:val="000000"/>
                <w:szCs w:val="24"/>
              </w:rPr>
              <w:t>), ada yang signifikan</w:t>
            </w:r>
            <w:r>
              <w:rPr>
                <w:rFonts w:ascii="Times-Roman" w:hAnsi="Times-Roman"/>
                <w:color w:val="000000"/>
                <w:szCs w:val="24"/>
                <w:lang w:val="id-ID"/>
              </w:rPr>
              <w:t xml:space="preserve"> </w:t>
            </w:r>
            <w:r w:rsidRPr="002A51B0">
              <w:rPr>
                <w:rFonts w:ascii="Times-Roman" w:hAnsi="Times-Roman"/>
                <w:color w:val="000000"/>
                <w:szCs w:val="24"/>
              </w:rPr>
              <w:t>efek antara frekuensi menyusui bayi dengan involusi uterus.</w:t>
            </w:r>
          </w:p>
          <w:p w:rsidR="00EB0426" w:rsidRPr="002A51B0" w:rsidRDefault="00EB0426" w:rsidP="004A518A">
            <w:pPr>
              <w:pStyle w:val="ListParagraph"/>
              <w:numPr>
                <w:ilvl w:val="0"/>
                <w:numId w:val="82"/>
              </w:numPr>
              <w:spacing w:before="0" w:beforeAutospacing="0" w:after="0" w:afterAutospacing="0" w:line="240" w:lineRule="auto"/>
              <w:ind w:left="459"/>
              <w:rPr>
                <w:rFonts w:ascii="Times-Roman" w:hAnsi="Times-Roman"/>
                <w:color w:val="000000"/>
                <w:szCs w:val="24"/>
              </w:rPr>
            </w:pPr>
            <w:r w:rsidRPr="002A51B0">
              <w:rPr>
                <w:rFonts w:ascii="Times-Roman" w:hAnsi="Times-Roman"/>
                <w:color w:val="000000"/>
                <w:szCs w:val="24"/>
              </w:rPr>
              <w:t xml:space="preserve">Semakin banyak frekuensi menyusui </w:t>
            </w:r>
            <w:r>
              <w:rPr>
                <w:rFonts w:ascii="Times-Roman" w:hAnsi="Times-Roman"/>
                <w:color w:val="000000"/>
                <w:szCs w:val="24"/>
                <w:lang w:val="id-ID"/>
              </w:rPr>
              <w:t xml:space="preserve">maka </w:t>
            </w:r>
            <w:r w:rsidRPr="002A51B0">
              <w:rPr>
                <w:rFonts w:ascii="Times-Roman" w:hAnsi="Times-Roman"/>
                <w:color w:val="000000"/>
                <w:szCs w:val="24"/>
              </w:rPr>
              <w:t xml:space="preserve">menjadi involusi uterus </w:t>
            </w:r>
            <w:r>
              <w:rPr>
                <w:rFonts w:ascii="Times-Roman" w:hAnsi="Times-Roman"/>
                <w:color w:val="000000"/>
                <w:szCs w:val="24"/>
                <w:lang w:val="id-ID"/>
              </w:rPr>
              <w:t>semakin</w:t>
            </w:r>
            <w:r w:rsidRPr="002A51B0">
              <w:rPr>
                <w:rFonts w:ascii="Times-Roman" w:hAnsi="Times-Roman"/>
                <w:color w:val="000000"/>
                <w:szCs w:val="24"/>
              </w:rPr>
              <w:t xml:space="preserve"> cepat.</w:t>
            </w:r>
            <w:r w:rsidRPr="002A51B0">
              <w:rPr>
                <w:rFonts w:ascii="Times-Roman" w:hAnsi="Times-Roman"/>
                <w:color w:val="000000"/>
                <w:szCs w:val="24"/>
                <w:lang w:val="id-ID"/>
              </w:rPr>
              <w:t xml:space="preserve"> </w:t>
            </w:r>
          </w:p>
        </w:tc>
      </w:tr>
    </w:tbl>
    <w:p w:rsidR="00EB0426" w:rsidRDefault="00EB0426" w:rsidP="008076C9">
      <w:pPr>
        <w:spacing w:line="360" w:lineRule="auto"/>
        <w:ind w:left="993" w:hanging="993"/>
        <w:jc w:val="both"/>
        <w:rPr>
          <w:rFonts w:ascii="Times New Roman" w:hAnsi="Times New Roman" w:cs="Times New Roman"/>
          <w:sz w:val="24"/>
          <w:szCs w:val="24"/>
        </w:rPr>
      </w:pPr>
    </w:p>
    <w:p w:rsidR="008076C9" w:rsidRDefault="00EB0426" w:rsidP="008076C9">
      <w:pPr>
        <w:spacing w:line="360" w:lineRule="auto"/>
        <w:ind w:left="993" w:hanging="993"/>
        <w:jc w:val="both"/>
        <w:rPr>
          <w:rFonts w:ascii="Times New Roman" w:hAnsi="Times New Roman" w:cs="Times New Roman"/>
          <w:sz w:val="24"/>
          <w:szCs w:val="24"/>
        </w:rPr>
      </w:pPr>
      <w:r>
        <w:rPr>
          <w:rFonts w:ascii="Times New Roman" w:hAnsi="Times New Roman" w:cs="Times New Roman"/>
          <w:sz w:val="24"/>
          <w:szCs w:val="24"/>
        </w:rPr>
        <w:t>Tabel 5.10</w:t>
      </w:r>
      <w:r w:rsidR="008076C9">
        <w:rPr>
          <w:rFonts w:ascii="Times New Roman" w:hAnsi="Times New Roman" w:cs="Times New Roman"/>
          <w:sz w:val="24"/>
          <w:szCs w:val="24"/>
        </w:rPr>
        <w:t xml:space="preserve"> Jur</w:t>
      </w:r>
      <w:r>
        <w:rPr>
          <w:rFonts w:ascii="Times New Roman" w:hAnsi="Times New Roman" w:cs="Times New Roman"/>
          <w:sz w:val="24"/>
          <w:szCs w:val="24"/>
        </w:rPr>
        <w:t>nal ke 10</w:t>
      </w:r>
      <w:r w:rsidR="008076C9">
        <w:rPr>
          <w:rFonts w:ascii="Times New Roman" w:hAnsi="Times New Roman" w:cs="Times New Roman"/>
          <w:sz w:val="24"/>
          <w:szCs w:val="24"/>
        </w:rPr>
        <w:t xml:space="preserve"> “</w:t>
      </w:r>
      <w:r w:rsidR="008076C9" w:rsidRPr="00A207D6">
        <w:rPr>
          <w:rFonts w:ascii="Times New Roman" w:hAnsi="Times New Roman" w:cs="Times New Roman"/>
          <w:i/>
          <w:sz w:val="24"/>
          <w:szCs w:val="24"/>
        </w:rPr>
        <w:t>The Effect Of Oxytocin Massage Method Using Lavender Essential Oils On The Smooth Production Of Breast Milk At Mother Postpartum In Rejang Lebong Regency</w:t>
      </w:r>
      <w:r w:rsidR="008076C9">
        <w:rPr>
          <w:rFonts w:ascii="Times New Roman" w:hAnsi="Times New Roman" w:cs="Times New Roman"/>
          <w:sz w:val="24"/>
          <w:szCs w:val="24"/>
        </w:rPr>
        <w:t xml:space="preserve">”. </w:t>
      </w:r>
    </w:p>
    <w:tbl>
      <w:tblPr>
        <w:tblStyle w:val="TableGrid"/>
        <w:tblW w:w="0" w:type="auto"/>
        <w:tblLook w:val="04A0" w:firstRow="1" w:lastRow="0" w:firstColumn="1" w:lastColumn="0" w:noHBand="0" w:noVBand="1"/>
      </w:tblPr>
      <w:tblGrid>
        <w:gridCol w:w="2263"/>
        <w:gridCol w:w="5664"/>
      </w:tblGrid>
      <w:tr w:rsidR="008076C9" w:rsidRPr="00164E9B" w:rsidTr="00B57CC2">
        <w:tc>
          <w:tcPr>
            <w:tcW w:w="2263" w:type="dxa"/>
          </w:tcPr>
          <w:p w:rsidR="008076C9" w:rsidRPr="004A518A" w:rsidRDefault="008076C9" w:rsidP="004A518A">
            <w:pPr>
              <w:rPr>
                <w:rFonts w:ascii="Times New Roman" w:hAnsi="Times New Roman" w:cs="Times New Roman"/>
                <w:bCs/>
                <w:sz w:val="24"/>
                <w:szCs w:val="24"/>
              </w:rPr>
            </w:pPr>
            <w:r w:rsidRPr="004A518A">
              <w:rPr>
                <w:rFonts w:ascii="Times New Roman" w:hAnsi="Times New Roman" w:cs="Times New Roman"/>
                <w:bCs/>
                <w:sz w:val="24"/>
                <w:szCs w:val="24"/>
              </w:rPr>
              <w:t xml:space="preserve">Peneliti </w:t>
            </w:r>
          </w:p>
        </w:tc>
        <w:tc>
          <w:tcPr>
            <w:tcW w:w="5664" w:type="dxa"/>
          </w:tcPr>
          <w:p w:rsidR="008076C9" w:rsidRPr="00164E9B" w:rsidRDefault="00080D53" w:rsidP="004A518A">
            <w:pPr>
              <w:jc w:val="both"/>
              <w:rPr>
                <w:rFonts w:ascii="Times New Roman" w:hAnsi="Times New Roman" w:cs="Times New Roman"/>
                <w:sz w:val="24"/>
                <w:szCs w:val="24"/>
              </w:rPr>
            </w:pPr>
            <w:r w:rsidRPr="00080D53">
              <w:rPr>
                <w:rFonts w:ascii="Times New Roman" w:hAnsi="Times New Roman" w:cs="Times New Roman"/>
                <w:sz w:val="24"/>
                <w:szCs w:val="24"/>
              </w:rPr>
              <w:t>Derison Marsinova Bakara</w:t>
            </w:r>
            <w:r>
              <w:rPr>
                <w:rFonts w:ascii="Times New Roman" w:hAnsi="Times New Roman" w:cs="Times New Roman"/>
                <w:sz w:val="24"/>
                <w:szCs w:val="24"/>
              </w:rPr>
              <w:t>,</w:t>
            </w:r>
            <w:r w:rsidRPr="00080D53">
              <w:rPr>
                <w:rFonts w:ascii="Times New Roman" w:hAnsi="Times New Roman" w:cs="Times New Roman"/>
                <w:sz w:val="24"/>
                <w:szCs w:val="24"/>
              </w:rPr>
              <w:t xml:space="preserve"> Kurniyati </w:t>
            </w:r>
            <w:r>
              <w:rPr>
                <w:rFonts w:ascii="Times New Roman" w:hAnsi="Times New Roman" w:cs="Times New Roman"/>
                <w:sz w:val="24"/>
                <w:szCs w:val="24"/>
              </w:rPr>
              <w:t xml:space="preserve">dan </w:t>
            </w:r>
            <w:r w:rsidRPr="00080D53">
              <w:rPr>
                <w:rFonts w:ascii="Times New Roman" w:hAnsi="Times New Roman" w:cs="Times New Roman"/>
                <w:sz w:val="24"/>
                <w:szCs w:val="24"/>
              </w:rPr>
              <w:t>Eva Susanti</w:t>
            </w:r>
            <w:r>
              <w:rPr>
                <w:rFonts w:ascii="Times New Roman" w:hAnsi="Times New Roman" w:cs="Times New Roman"/>
                <w:sz w:val="24"/>
                <w:szCs w:val="24"/>
              </w:rPr>
              <w:t xml:space="preserve"> </w:t>
            </w:r>
            <w:r w:rsidR="008076C9">
              <w:rPr>
                <w:rFonts w:ascii="Times New Roman" w:hAnsi="Times New Roman" w:cs="Times New Roman"/>
                <w:sz w:val="24"/>
                <w:szCs w:val="24"/>
              </w:rPr>
              <w:t xml:space="preserve"> </w:t>
            </w:r>
          </w:p>
        </w:tc>
      </w:tr>
      <w:tr w:rsidR="008076C9" w:rsidRPr="00164E9B" w:rsidTr="00B57CC2">
        <w:tc>
          <w:tcPr>
            <w:tcW w:w="2263" w:type="dxa"/>
          </w:tcPr>
          <w:p w:rsidR="008076C9" w:rsidRPr="004A518A" w:rsidRDefault="008076C9" w:rsidP="004A518A">
            <w:pPr>
              <w:rPr>
                <w:rFonts w:ascii="Times New Roman" w:hAnsi="Times New Roman" w:cs="Times New Roman"/>
                <w:bCs/>
                <w:sz w:val="24"/>
                <w:szCs w:val="24"/>
              </w:rPr>
            </w:pPr>
            <w:r w:rsidRPr="004A518A">
              <w:rPr>
                <w:rFonts w:ascii="Times New Roman" w:hAnsi="Times New Roman" w:cs="Times New Roman"/>
                <w:bCs/>
                <w:sz w:val="24"/>
                <w:szCs w:val="24"/>
              </w:rPr>
              <w:t xml:space="preserve">Judul </w:t>
            </w:r>
          </w:p>
        </w:tc>
        <w:tc>
          <w:tcPr>
            <w:tcW w:w="5664" w:type="dxa"/>
          </w:tcPr>
          <w:p w:rsidR="008076C9" w:rsidRPr="00A207D6" w:rsidRDefault="00080D53" w:rsidP="004A518A">
            <w:pPr>
              <w:jc w:val="both"/>
              <w:rPr>
                <w:rFonts w:ascii="Times New Roman" w:hAnsi="Times New Roman" w:cs="Times New Roman"/>
                <w:i/>
                <w:sz w:val="24"/>
                <w:szCs w:val="24"/>
              </w:rPr>
            </w:pPr>
            <w:r w:rsidRPr="00A207D6">
              <w:rPr>
                <w:rFonts w:ascii="Times New Roman" w:hAnsi="Times New Roman" w:cs="Times New Roman"/>
                <w:i/>
                <w:sz w:val="24"/>
                <w:szCs w:val="24"/>
              </w:rPr>
              <w:t>The Effect Of Oxytocin Massage Method Using Lavender Essential Oils On The Smooth Production Of Breast Milk At Mother Postpartum In Rejang Lebong Regency</w:t>
            </w:r>
            <w:r w:rsidR="008076C9" w:rsidRPr="00A207D6">
              <w:rPr>
                <w:rFonts w:ascii="Times New Roman" w:hAnsi="Times New Roman" w:cs="Times New Roman"/>
                <w:i/>
                <w:sz w:val="24"/>
                <w:szCs w:val="24"/>
              </w:rPr>
              <w:t>.</w:t>
            </w:r>
            <w:r w:rsidRPr="00A207D6">
              <w:rPr>
                <w:rFonts w:ascii="Times New Roman" w:hAnsi="Times New Roman" w:cs="Times New Roman"/>
                <w:i/>
                <w:sz w:val="24"/>
                <w:szCs w:val="24"/>
              </w:rPr>
              <w:t xml:space="preserve"> </w:t>
            </w:r>
            <w:r w:rsidR="008076C9" w:rsidRPr="00A207D6">
              <w:rPr>
                <w:rFonts w:ascii="Times New Roman" w:hAnsi="Times New Roman" w:cs="Times New Roman"/>
                <w:i/>
                <w:sz w:val="24"/>
                <w:szCs w:val="24"/>
              </w:rPr>
              <w:t xml:space="preserve">  </w:t>
            </w:r>
          </w:p>
        </w:tc>
      </w:tr>
      <w:tr w:rsidR="008076C9" w:rsidRPr="00164E9B" w:rsidTr="00B57CC2">
        <w:tc>
          <w:tcPr>
            <w:tcW w:w="2263" w:type="dxa"/>
          </w:tcPr>
          <w:p w:rsidR="008076C9" w:rsidRPr="004A518A" w:rsidRDefault="008076C9" w:rsidP="004A518A">
            <w:pPr>
              <w:rPr>
                <w:rFonts w:ascii="Times New Roman" w:hAnsi="Times New Roman" w:cs="Times New Roman"/>
                <w:bCs/>
                <w:sz w:val="24"/>
                <w:szCs w:val="24"/>
              </w:rPr>
            </w:pPr>
            <w:r w:rsidRPr="004A518A">
              <w:rPr>
                <w:rFonts w:ascii="Times New Roman" w:hAnsi="Times New Roman" w:cs="Times New Roman"/>
                <w:bCs/>
                <w:sz w:val="24"/>
                <w:szCs w:val="24"/>
              </w:rPr>
              <w:t xml:space="preserve">Tahun </w:t>
            </w:r>
          </w:p>
        </w:tc>
        <w:tc>
          <w:tcPr>
            <w:tcW w:w="5664" w:type="dxa"/>
          </w:tcPr>
          <w:p w:rsidR="008076C9" w:rsidRPr="00164E9B" w:rsidRDefault="00080D53" w:rsidP="004A518A">
            <w:pPr>
              <w:jc w:val="both"/>
              <w:rPr>
                <w:rFonts w:ascii="Times New Roman" w:hAnsi="Times New Roman" w:cs="Times New Roman"/>
                <w:sz w:val="24"/>
                <w:szCs w:val="24"/>
              </w:rPr>
            </w:pPr>
            <w:r>
              <w:rPr>
                <w:rFonts w:ascii="Times New Roman" w:hAnsi="Times New Roman" w:cs="Times New Roman"/>
                <w:sz w:val="24"/>
                <w:szCs w:val="24"/>
              </w:rPr>
              <w:t>2018</w:t>
            </w:r>
            <w:r w:rsidR="008076C9">
              <w:rPr>
                <w:rFonts w:ascii="Times New Roman" w:hAnsi="Times New Roman" w:cs="Times New Roman"/>
                <w:sz w:val="24"/>
                <w:szCs w:val="24"/>
              </w:rPr>
              <w:t xml:space="preserve"> </w:t>
            </w:r>
          </w:p>
        </w:tc>
      </w:tr>
      <w:tr w:rsidR="008076C9" w:rsidRPr="00164E9B" w:rsidTr="00B57CC2">
        <w:tc>
          <w:tcPr>
            <w:tcW w:w="2263" w:type="dxa"/>
          </w:tcPr>
          <w:p w:rsidR="008076C9" w:rsidRPr="004A518A" w:rsidRDefault="008076C9" w:rsidP="004A518A">
            <w:pPr>
              <w:rPr>
                <w:rFonts w:ascii="Times New Roman" w:hAnsi="Times New Roman" w:cs="Times New Roman"/>
                <w:bCs/>
                <w:sz w:val="24"/>
                <w:szCs w:val="24"/>
              </w:rPr>
            </w:pPr>
            <w:r w:rsidRPr="004A518A">
              <w:rPr>
                <w:rFonts w:ascii="Times New Roman" w:hAnsi="Times New Roman" w:cs="Times New Roman"/>
                <w:bCs/>
                <w:sz w:val="24"/>
                <w:szCs w:val="24"/>
              </w:rPr>
              <w:t xml:space="preserve">Perlakuan </w:t>
            </w:r>
          </w:p>
        </w:tc>
        <w:tc>
          <w:tcPr>
            <w:tcW w:w="5664" w:type="dxa"/>
          </w:tcPr>
          <w:p w:rsidR="008076C9" w:rsidRPr="00EB3B36" w:rsidRDefault="00080D53" w:rsidP="004A518A">
            <w:pPr>
              <w:jc w:val="both"/>
              <w:rPr>
                <w:rFonts w:ascii="Times New Roman" w:hAnsi="Times New Roman" w:cs="Times New Roman"/>
                <w:sz w:val="24"/>
                <w:szCs w:val="24"/>
              </w:rPr>
            </w:pPr>
            <w:r>
              <w:rPr>
                <w:rFonts w:ascii="Times New Roman" w:hAnsi="Times New Roman" w:cs="Times New Roman"/>
                <w:sz w:val="24"/>
                <w:szCs w:val="24"/>
              </w:rPr>
              <w:t xml:space="preserve">18 diberikan perlakuan </w:t>
            </w:r>
            <w:r w:rsidR="008076C9">
              <w:rPr>
                <w:rFonts w:ascii="Times New Roman" w:hAnsi="Times New Roman" w:cs="Times New Roman"/>
                <w:sz w:val="24"/>
                <w:szCs w:val="24"/>
              </w:rPr>
              <w:t xml:space="preserve">  </w:t>
            </w:r>
          </w:p>
        </w:tc>
      </w:tr>
      <w:tr w:rsidR="008076C9" w:rsidRPr="00164E9B" w:rsidTr="00B57CC2">
        <w:tc>
          <w:tcPr>
            <w:tcW w:w="2263" w:type="dxa"/>
          </w:tcPr>
          <w:p w:rsidR="008076C9" w:rsidRPr="004A518A" w:rsidRDefault="008076C9" w:rsidP="004A518A">
            <w:pPr>
              <w:rPr>
                <w:rFonts w:ascii="Times New Roman" w:hAnsi="Times New Roman" w:cs="Times New Roman"/>
                <w:bCs/>
                <w:sz w:val="24"/>
                <w:szCs w:val="24"/>
              </w:rPr>
            </w:pPr>
            <w:r w:rsidRPr="004A518A">
              <w:rPr>
                <w:rFonts w:ascii="Times New Roman" w:hAnsi="Times New Roman" w:cs="Times New Roman"/>
                <w:bCs/>
                <w:sz w:val="24"/>
                <w:szCs w:val="24"/>
              </w:rPr>
              <w:t xml:space="preserve">Kontrol </w:t>
            </w:r>
          </w:p>
        </w:tc>
        <w:tc>
          <w:tcPr>
            <w:tcW w:w="5664" w:type="dxa"/>
          </w:tcPr>
          <w:p w:rsidR="008076C9" w:rsidRPr="00164E9B" w:rsidRDefault="00080D53" w:rsidP="004A518A">
            <w:pPr>
              <w:jc w:val="both"/>
              <w:rPr>
                <w:rFonts w:ascii="Times New Roman" w:hAnsi="Times New Roman" w:cs="Times New Roman"/>
                <w:sz w:val="24"/>
                <w:szCs w:val="24"/>
              </w:rPr>
            </w:pPr>
            <w:r>
              <w:rPr>
                <w:rFonts w:ascii="Times New Roman" w:hAnsi="Times New Roman" w:cs="Times New Roman"/>
                <w:sz w:val="24"/>
                <w:szCs w:val="24"/>
              </w:rPr>
              <w:t xml:space="preserve">18 dikontrol </w:t>
            </w:r>
            <w:r w:rsidR="008076C9">
              <w:rPr>
                <w:rFonts w:ascii="Times New Roman" w:hAnsi="Times New Roman" w:cs="Times New Roman"/>
                <w:sz w:val="24"/>
                <w:szCs w:val="24"/>
              </w:rPr>
              <w:t xml:space="preserve">  </w:t>
            </w:r>
          </w:p>
        </w:tc>
      </w:tr>
      <w:tr w:rsidR="008076C9" w:rsidRPr="00164E9B" w:rsidTr="00B57CC2">
        <w:tc>
          <w:tcPr>
            <w:tcW w:w="2263" w:type="dxa"/>
          </w:tcPr>
          <w:p w:rsidR="008076C9" w:rsidRPr="004A518A" w:rsidRDefault="008076C9" w:rsidP="004A518A">
            <w:pPr>
              <w:rPr>
                <w:rFonts w:ascii="Times New Roman" w:hAnsi="Times New Roman" w:cs="Times New Roman"/>
                <w:bCs/>
                <w:sz w:val="24"/>
                <w:szCs w:val="24"/>
              </w:rPr>
            </w:pPr>
            <w:r w:rsidRPr="004A518A">
              <w:rPr>
                <w:rFonts w:ascii="Times New Roman" w:hAnsi="Times New Roman" w:cs="Times New Roman"/>
                <w:bCs/>
                <w:sz w:val="24"/>
                <w:szCs w:val="24"/>
              </w:rPr>
              <w:t xml:space="preserve">Metode </w:t>
            </w:r>
          </w:p>
        </w:tc>
        <w:tc>
          <w:tcPr>
            <w:tcW w:w="5664" w:type="dxa"/>
          </w:tcPr>
          <w:p w:rsidR="008076C9" w:rsidRPr="00363647" w:rsidRDefault="00080D53" w:rsidP="004A518A">
            <w:pPr>
              <w:jc w:val="both"/>
              <w:rPr>
                <w:rFonts w:ascii="Times-Roman" w:hAnsi="Times-Roman"/>
                <w:color w:val="000000"/>
                <w:sz w:val="24"/>
                <w:szCs w:val="24"/>
              </w:rPr>
            </w:pPr>
            <w:r>
              <w:rPr>
                <w:rFonts w:ascii="Times-Roman" w:hAnsi="Times-Roman"/>
                <w:color w:val="000000"/>
                <w:sz w:val="24"/>
                <w:szCs w:val="24"/>
              </w:rPr>
              <w:t xml:space="preserve">Desain </w:t>
            </w:r>
            <w:r w:rsidRPr="00A207D6">
              <w:rPr>
                <w:rFonts w:ascii="Times-Roman" w:hAnsi="Times-Roman"/>
                <w:i/>
                <w:color w:val="000000"/>
                <w:sz w:val="24"/>
                <w:szCs w:val="24"/>
              </w:rPr>
              <w:t>quasy</w:t>
            </w:r>
            <w:r>
              <w:rPr>
                <w:rFonts w:ascii="Times-Roman" w:hAnsi="Times-Roman"/>
                <w:color w:val="000000"/>
                <w:sz w:val="24"/>
                <w:szCs w:val="24"/>
              </w:rPr>
              <w:t xml:space="preserve"> eksperimen, </w:t>
            </w:r>
            <w:r w:rsidRPr="00A207D6">
              <w:rPr>
                <w:rFonts w:ascii="Times-Roman" w:hAnsi="Times-Roman"/>
                <w:i/>
                <w:color w:val="000000"/>
                <w:sz w:val="24"/>
                <w:szCs w:val="24"/>
              </w:rPr>
              <w:t>pre-test</w:t>
            </w:r>
            <w:r>
              <w:rPr>
                <w:rFonts w:ascii="Times-Roman" w:hAnsi="Times-Roman"/>
                <w:color w:val="000000"/>
                <w:sz w:val="24"/>
                <w:szCs w:val="24"/>
              </w:rPr>
              <w:t xml:space="preserve"> dan </w:t>
            </w:r>
            <w:r w:rsidRPr="00A207D6">
              <w:rPr>
                <w:rFonts w:ascii="Times-Roman" w:hAnsi="Times-Roman"/>
                <w:i/>
                <w:color w:val="000000"/>
                <w:sz w:val="24"/>
                <w:szCs w:val="24"/>
              </w:rPr>
              <w:t>post-test</w:t>
            </w:r>
            <w:r>
              <w:rPr>
                <w:rFonts w:ascii="Times-Roman" w:hAnsi="Times-Roman"/>
                <w:color w:val="000000"/>
                <w:sz w:val="24"/>
                <w:szCs w:val="24"/>
              </w:rPr>
              <w:t xml:space="preserve"> desain dengan kelompok kontrol </w:t>
            </w:r>
          </w:p>
        </w:tc>
      </w:tr>
      <w:tr w:rsidR="008076C9" w:rsidRPr="00164E9B" w:rsidTr="00B57CC2">
        <w:tc>
          <w:tcPr>
            <w:tcW w:w="2263" w:type="dxa"/>
          </w:tcPr>
          <w:p w:rsidR="008076C9" w:rsidRPr="004A518A" w:rsidRDefault="008076C9" w:rsidP="004A518A">
            <w:pPr>
              <w:rPr>
                <w:rFonts w:ascii="Times New Roman" w:hAnsi="Times New Roman" w:cs="Times New Roman"/>
                <w:bCs/>
                <w:sz w:val="24"/>
                <w:szCs w:val="24"/>
              </w:rPr>
            </w:pPr>
            <w:r w:rsidRPr="004A518A">
              <w:rPr>
                <w:rFonts w:ascii="Times New Roman" w:hAnsi="Times New Roman" w:cs="Times New Roman"/>
                <w:bCs/>
                <w:sz w:val="24"/>
                <w:szCs w:val="24"/>
              </w:rPr>
              <w:t xml:space="preserve">Sampel </w:t>
            </w:r>
          </w:p>
        </w:tc>
        <w:tc>
          <w:tcPr>
            <w:tcW w:w="5664" w:type="dxa"/>
          </w:tcPr>
          <w:p w:rsidR="008076C9" w:rsidRPr="00164E9B" w:rsidRDefault="00D4210B" w:rsidP="004A518A">
            <w:pPr>
              <w:jc w:val="both"/>
              <w:rPr>
                <w:rFonts w:ascii="Times New Roman" w:hAnsi="Times New Roman" w:cs="Times New Roman"/>
                <w:sz w:val="24"/>
                <w:szCs w:val="24"/>
              </w:rPr>
            </w:pPr>
            <w:r>
              <w:rPr>
                <w:rFonts w:ascii="Times-Roman" w:hAnsi="Times-Roman"/>
                <w:color w:val="000000"/>
                <w:sz w:val="24"/>
                <w:szCs w:val="24"/>
              </w:rPr>
              <w:t xml:space="preserve">32 ibu postpartum </w:t>
            </w:r>
            <w:r w:rsidR="008076C9">
              <w:rPr>
                <w:rFonts w:ascii="Times-Roman" w:hAnsi="Times-Roman"/>
                <w:color w:val="000000"/>
                <w:sz w:val="24"/>
                <w:szCs w:val="24"/>
              </w:rPr>
              <w:t xml:space="preserve"> </w:t>
            </w:r>
          </w:p>
        </w:tc>
      </w:tr>
      <w:tr w:rsidR="008076C9" w:rsidRPr="00164E9B" w:rsidTr="00B57CC2">
        <w:tc>
          <w:tcPr>
            <w:tcW w:w="2263" w:type="dxa"/>
          </w:tcPr>
          <w:p w:rsidR="008076C9" w:rsidRPr="004A518A" w:rsidRDefault="008076C9" w:rsidP="004A518A">
            <w:pPr>
              <w:rPr>
                <w:rFonts w:ascii="Times New Roman" w:hAnsi="Times New Roman" w:cs="Times New Roman"/>
                <w:bCs/>
                <w:sz w:val="24"/>
                <w:szCs w:val="24"/>
              </w:rPr>
            </w:pPr>
            <w:r w:rsidRPr="004A518A">
              <w:rPr>
                <w:rFonts w:ascii="Times New Roman" w:hAnsi="Times New Roman" w:cs="Times New Roman"/>
                <w:bCs/>
                <w:sz w:val="24"/>
                <w:szCs w:val="24"/>
              </w:rPr>
              <w:t xml:space="preserve">Variabel </w:t>
            </w:r>
          </w:p>
        </w:tc>
        <w:tc>
          <w:tcPr>
            <w:tcW w:w="5664" w:type="dxa"/>
          </w:tcPr>
          <w:p w:rsidR="008076C9" w:rsidRDefault="008076C9" w:rsidP="004A518A">
            <w:pPr>
              <w:pStyle w:val="ListParagraph"/>
              <w:numPr>
                <w:ilvl w:val="0"/>
                <w:numId w:val="78"/>
              </w:numPr>
              <w:spacing w:before="0" w:beforeAutospacing="0" w:after="0" w:afterAutospacing="0" w:line="240" w:lineRule="auto"/>
              <w:ind w:left="459"/>
              <w:rPr>
                <w:rFonts w:cs="Times New Roman"/>
                <w:szCs w:val="24"/>
              </w:rPr>
            </w:pPr>
            <w:r w:rsidRPr="008076C9">
              <w:rPr>
                <w:rFonts w:cs="Times New Roman"/>
                <w:szCs w:val="24"/>
              </w:rPr>
              <w:t xml:space="preserve">Independent : </w:t>
            </w:r>
            <w:r w:rsidR="00080D53" w:rsidRPr="00A207D6">
              <w:rPr>
                <w:rFonts w:cs="Times New Roman"/>
                <w:i/>
                <w:szCs w:val="24"/>
              </w:rPr>
              <w:t>Oxytocin Massage Method Using Lavender Essential Oils</w:t>
            </w:r>
            <w:r w:rsidR="00080D53">
              <w:rPr>
                <w:rFonts w:cs="Times New Roman"/>
                <w:szCs w:val="24"/>
                <w:lang w:val="id-ID"/>
              </w:rPr>
              <w:t xml:space="preserve"> </w:t>
            </w:r>
          </w:p>
          <w:p w:rsidR="008076C9" w:rsidRPr="008076C9" w:rsidRDefault="008076C9" w:rsidP="004A518A">
            <w:pPr>
              <w:pStyle w:val="ListParagraph"/>
              <w:numPr>
                <w:ilvl w:val="0"/>
                <w:numId w:val="78"/>
              </w:numPr>
              <w:spacing w:before="0" w:beforeAutospacing="0" w:after="0" w:afterAutospacing="0" w:line="240" w:lineRule="auto"/>
              <w:ind w:left="459"/>
              <w:rPr>
                <w:rFonts w:cs="Times New Roman"/>
                <w:szCs w:val="24"/>
              </w:rPr>
            </w:pPr>
            <w:r w:rsidRPr="008076C9">
              <w:rPr>
                <w:rFonts w:cs="Times New Roman"/>
                <w:szCs w:val="24"/>
                <w:lang w:val="id-ID"/>
              </w:rPr>
              <w:t xml:space="preserve">Dependen : </w:t>
            </w:r>
            <w:r w:rsidR="00080D53" w:rsidRPr="00A207D6">
              <w:rPr>
                <w:rFonts w:cs="Times New Roman"/>
                <w:i/>
                <w:szCs w:val="24"/>
              </w:rPr>
              <w:t>The Smooth Production Of Breast Milk</w:t>
            </w:r>
            <w:r w:rsidR="00080D53">
              <w:rPr>
                <w:rFonts w:cs="Times New Roman"/>
                <w:szCs w:val="24"/>
                <w:lang w:val="id-ID"/>
              </w:rPr>
              <w:t xml:space="preserve"> </w:t>
            </w:r>
          </w:p>
        </w:tc>
      </w:tr>
      <w:tr w:rsidR="008076C9" w:rsidRPr="00164E9B" w:rsidTr="00B57CC2">
        <w:tc>
          <w:tcPr>
            <w:tcW w:w="2263" w:type="dxa"/>
          </w:tcPr>
          <w:p w:rsidR="008076C9" w:rsidRPr="004A518A" w:rsidRDefault="008076C9" w:rsidP="004A518A">
            <w:pPr>
              <w:rPr>
                <w:rFonts w:ascii="Times New Roman" w:hAnsi="Times New Roman" w:cs="Times New Roman"/>
                <w:bCs/>
                <w:sz w:val="24"/>
                <w:szCs w:val="24"/>
              </w:rPr>
            </w:pPr>
            <w:r w:rsidRPr="004A518A">
              <w:rPr>
                <w:rFonts w:ascii="Times New Roman" w:hAnsi="Times New Roman" w:cs="Times New Roman"/>
                <w:bCs/>
                <w:sz w:val="24"/>
                <w:szCs w:val="24"/>
              </w:rPr>
              <w:t xml:space="preserve">Hasil atau Temuan </w:t>
            </w:r>
          </w:p>
        </w:tc>
        <w:tc>
          <w:tcPr>
            <w:tcW w:w="5664" w:type="dxa"/>
          </w:tcPr>
          <w:p w:rsidR="00080D53" w:rsidRPr="00080D53" w:rsidRDefault="00080D53" w:rsidP="004A518A">
            <w:pPr>
              <w:pStyle w:val="ListParagraph"/>
              <w:numPr>
                <w:ilvl w:val="0"/>
                <w:numId w:val="79"/>
              </w:numPr>
              <w:spacing w:before="0" w:beforeAutospacing="0" w:after="0" w:afterAutospacing="0" w:line="240" w:lineRule="auto"/>
              <w:ind w:left="459"/>
              <w:rPr>
                <w:rFonts w:ascii="Times-Roman" w:hAnsi="Times-Roman"/>
                <w:color w:val="000000"/>
                <w:szCs w:val="24"/>
              </w:rPr>
            </w:pPr>
            <w:r>
              <w:rPr>
                <w:rFonts w:ascii="Times-Roman" w:hAnsi="Times-Roman"/>
                <w:color w:val="000000"/>
                <w:szCs w:val="24"/>
                <w:lang w:val="id-ID"/>
              </w:rPr>
              <w:t>Hasil penelitian dari kelompok intervensi adalah p-</w:t>
            </w:r>
            <w:r>
              <w:rPr>
                <w:rFonts w:ascii="Times-Roman" w:hAnsi="Times-Roman"/>
                <w:i/>
                <w:color w:val="000000"/>
                <w:szCs w:val="24"/>
                <w:lang w:val="id-ID"/>
              </w:rPr>
              <w:t xml:space="preserve">value </w:t>
            </w:r>
            <w:r>
              <w:rPr>
                <w:rFonts w:ascii="Times-Roman" w:hAnsi="Times-Roman"/>
                <w:color w:val="000000"/>
                <w:szCs w:val="24"/>
                <w:lang w:val="id-ID"/>
              </w:rPr>
              <w:t>1,000 dan untuk kelompok kontrol p-</w:t>
            </w:r>
            <w:r>
              <w:rPr>
                <w:rFonts w:ascii="Times-Roman" w:hAnsi="Times-Roman"/>
                <w:i/>
                <w:color w:val="000000"/>
                <w:szCs w:val="24"/>
                <w:lang w:val="id-ID"/>
              </w:rPr>
              <w:t xml:space="preserve">value </w:t>
            </w:r>
            <w:r>
              <w:rPr>
                <w:rFonts w:ascii="Times-Roman" w:hAnsi="Times-Roman"/>
                <w:color w:val="000000"/>
                <w:szCs w:val="24"/>
                <w:lang w:val="id-ID"/>
              </w:rPr>
              <w:t xml:space="preserve">0,000. </w:t>
            </w:r>
          </w:p>
          <w:p w:rsidR="008076C9" w:rsidRPr="00080D53" w:rsidRDefault="00080D53" w:rsidP="004A518A">
            <w:pPr>
              <w:pStyle w:val="ListParagraph"/>
              <w:numPr>
                <w:ilvl w:val="0"/>
                <w:numId w:val="79"/>
              </w:numPr>
              <w:spacing w:before="0" w:beforeAutospacing="0" w:after="0" w:afterAutospacing="0" w:line="240" w:lineRule="auto"/>
              <w:ind w:left="459"/>
              <w:rPr>
                <w:rFonts w:ascii="Times-Roman" w:hAnsi="Times-Roman"/>
                <w:color w:val="000000"/>
                <w:szCs w:val="24"/>
              </w:rPr>
            </w:pPr>
            <w:r w:rsidRPr="00080D53">
              <w:rPr>
                <w:rFonts w:ascii="Times-Roman" w:hAnsi="Times-Roman"/>
                <w:color w:val="000000"/>
                <w:szCs w:val="24"/>
              </w:rPr>
              <w:t>Ada efek pijat oksitosin menggunakan lavender</w:t>
            </w:r>
            <w:r>
              <w:rPr>
                <w:rFonts w:ascii="Times-Roman" w:hAnsi="Times-Roman"/>
                <w:color w:val="000000"/>
                <w:szCs w:val="24"/>
                <w:lang w:val="id-ID"/>
              </w:rPr>
              <w:t xml:space="preserve"> </w:t>
            </w:r>
            <w:r w:rsidRPr="00080D53">
              <w:rPr>
                <w:rFonts w:ascii="Times-Roman" w:hAnsi="Times-Roman"/>
                <w:color w:val="000000"/>
                <w:szCs w:val="24"/>
              </w:rPr>
              <w:t>minyak esensial untuk memperlancar produksi ASI ibu</w:t>
            </w:r>
            <w:r>
              <w:rPr>
                <w:rFonts w:ascii="Times-Roman" w:hAnsi="Times-Roman"/>
                <w:color w:val="000000"/>
                <w:szCs w:val="24"/>
                <w:lang w:val="id-ID"/>
              </w:rPr>
              <w:t xml:space="preserve"> postpartum </w:t>
            </w:r>
          </w:p>
        </w:tc>
      </w:tr>
    </w:tbl>
    <w:p w:rsidR="008076C9" w:rsidRDefault="008076C9" w:rsidP="00A2140F">
      <w:pPr>
        <w:spacing w:line="360" w:lineRule="auto"/>
        <w:ind w:left="993" w:hanging="993"/>
        <w:jc w:val="both"/>
        <w:rPr>
          <w:rFonts w:ascii="Times New Roman" w:hAnsi="Times New Roman" w:cs="Times New Roman"/>
          <w:sz w:val="24"/>
          <w:szCs w:val="24"/>
        </w:rPr>
      </w:pPr>
    </w:p>
    <w:p w:rsidR="003B0BB2" w:rsidRPr="009F2D11" w:rsidRDefault="003B0BB2" w:rsidP="009F2D11">
      <w:pPr>
        <w:pStyle w:val="ListParagraph"/>
        <w:numPr>
          <w:ilvl w:val="1"/>
          <w:numId w:val="23"/>
        </w:numPr>
        <w:ind w:left="450" w:hanging="450"/>
        <w:rPr>
          <w:b/>
        </w:rPr>
      </w:pPr>
      <w:r w:rsidRPr="009F2D11">
        <w:rPr>
          <w:b/>
        </w:rPr>
        <w:t xml:space="preserve">Pembahasan </w:t>
      </w:r>
    </w:p>
    <w:p w:rsidR="005B552F" w:rsidRPr="007A756C" w:rsidRDefault="005B552F" w:rsidP="004A518A">
      <w:pPr>
        <w:pStyle w:val="ListParagraph"/>
        <w:spacing w:before="0" w:beforeAutospacing="0"/>
        <w:ind w:left="0" w:firstLine="720"/>
        <w:rPr>
          <w:rFonts w:cs="Times New Roman"/>
          <w:szCs w:val="24"/>
          <w:lang w:val="id-ID"/>
        </w:rPr>
      </w:pPr>
      <w:r w:rsidRPr="005B552F">
        <w:rPr>
          <w:rFonts w:cs="Times New Roman"/>
          <w:szCs w:val="24"/>
        </w:rPr>
        <w:t xml:space="preserve">Berdasarkan hasil pencarian artikel penelitian, ada banyak jurnal yang membahas tentang </w:t>
      </w:r>
      <w:r>
        <w:rPr>
          <w:rFonts w:cs="Times New Roman"/>
          <w:i/>
          <w:szCs w:val="24"/>
          <w:lang w:val="id-ID"/>
        </w:rPr>
        <w:t>hypno-breastfeeding</w:t>
      </w:r>
      <w:r w:rsidR="007A756C">
        <w:rPr>
          <w:rFonts w:cs="Times New Roman"/>
          <w:szCs w:val="24"/>
        </w:rPr>
        <w:t xml:space="preserve">, namun ada 10 </w:t>
      </w:r>
      <w:r w:rsidRPr="005B552F">
        <w:rPr>
          <w:rFonts w:cs="Times New Roman"/>
          <w:szCs w:val="24"/>
        </w:rPr>
        <w:t>Jurnal yang terpilih berdasarkan kriteria inklusi dan lembar penilaian Duffy’s Research Appr</w:t>
      </w:r>
      <w:r w:rsidR="007A756C">
        <w:rPr>
          <w:rFonts w:cs="Times New Roman"/>
          <w:szCs w:val="24"/>
        </w:rPr>
        <w:t xml:space="preserve">aisal </w:t>
      </w:r>
      <w:r w:rsidR="007A756C">
        <w:rPr>
          <w:rFonts w:cs="Times New Roman"/>
          <w:szCs w:val="24"/>
        </w:rPr>
        <w:lastRenderedPageBreak/>
        <w:t>Checklist Approach. Dari 10</w:t>
      </w:r>
      <w:r w:rsidRPr="005B552F">
        <w:rPr>
          <w:rFonts w:cs="Times New Roman"/>
          <w:szCs w:val="24"/>
        </w:rPr>
        <w:t xml:space="preserve"> jurnal yang terpilih </w:t>
      </w:r>
      <w:proofErr w:type="gramStart"/>
      <w:r w:rsidRPr="005B552F">
        <w:rPr>
          <w:rFonts w:cs="Times New Roman"/>
          <w:szCs w:val="24"/>
        </w:rPr>
        <w:t>terdapat  ada</w:t>
      </w:r>
      <w:proofErr w:type="gramEnd"/>
      <w:r w:rsidR="00897702">
        <w:rPr>
          <w:rFonts w:cs="Times New Roman"/>
          <w:szCs w:val="24"/>
          <w:lang w:val="id-ID"/>
        </w:rPr>
        <w:t xml:space="preserve"> 5</w:t>
      </w:r>
      <w:r>
        <w:rPr>
          <w:rFonts w:cs="Times New Roman"/>
          <w:szCs w:val="24"/>
          <w:lang w:val="id-ID"/>
        </w:rPr>
        <w:t xml:space="preserve"> </w:t>
      </w:r>
      <w:r w:rsidR="007A756C">
        <w:rPr>
          <w:rFonts w:cs="Times New Roman"/>
          <w:szCs w:val="24"/>
          <w:lang w:val="id-ID"/>
        </w:rPr>
        <w:t xml:space="preserve">jurnal tentang </w:t>
      </w:r>
      <w:r w:rsidR="007A756C">
        <w:rPr>
          <w:rFonts w:cs="Times New Roman"/>
          <w:i/>
          <w:szCs w:val="24"/>
          <w:lang w:val="id-ID"/>
        </w:rPr>
        <w:t xml:space="preserve">hypno-breastfeeding </w:t>
      </w:r>
      <w:r w:rsidR="007A756C">
        <w:rPr>
          <w:rFonts w:cs="Times New Roman"/>
          <w:szCs w:val="24"/>
          <w:lang w:val="id-ID"/>
        </w:rPr>
        <w:t xml:space="preserve">dan 5 jurnal tentang kelancaran ASI. </w:t>
      </w:r>
    </w:p>
    <w:p w:rsidR="009F2D11" w:rsidRPr="009F2D11" w:rsidRDefault="00400BAE" w:rsidP="009F2D11">
      <w:pPr>
        <w:pStyle w:val="Heading3"/>
        <w:numPr>
          <w:ilvl w:val="2"/>
          <w:numId w:val="24"/>
        </w:numPr>
        <w:ind w:left="360" w:hanging="360"/>
      </w:pPr>
      <w:bookmarkStart w:id="240" w:name="_Toc42691506"/>
      <w:bookmarkStart w:id="241" w:name="_Toc42691583"/>
      <w:bookmarkStart w:id="242" w:name="_Toc43894435"/>
      <w:r>
        <w:t xml:space="preserve">Analisis </w:t>
      </w:r>
      <w:r w:rsidRPr="00400BAE">
        <w:rPr>
          <w:i/>
        </w:rPr>
        <w:t>Review</w:t>
      </w:r>
      <w:r>
        <w:t xml:space="preserve"> Jurnal</w:t>
      </w:r>
      <w:bookmarkEnd w:id="240"/>
      <w:bookmarkEnd w:id="241"/>
      <w:bookmarkEnd w:id="242"/>
      <w:r>
        <w:t xml:space="preserve"> </w:t>
      </w:r>
    </w:p>
    <w:p w:rsidR="009F2D11" w:rsidRPr="0085725F" w:rsidRDefault="003B0BB2" w:rsidP="004A518A">
      <w:pPr>
        <w:pStyle w:val="ListParagraph"/>
        <w:spacing w:before="0" w:beforeAutospacing="0"/>
        <w:ind w:left="0" w:firstLine="720"/>
        <w:rPr>
          <w:rStyle w:val="fontstyle01"/>
          <w:color w:val="000000" w:themeColor="text1"/>
        </w:rPr>
      </w:pPr>
      <w:r w:rsidRPr="00B218B5">
        <w:rPr>
          <w:rStyle w:val="fontstyle01"/>
        </w:rPr>
        <w:t xml:space="preserve">Sofiyanti, Astuti, Windayanti (2019), penerapan </w:t>
      </w:r>
      <w:r w:rsidRPr="002967D3">
        <w:rPr>
          <w:rStyle w:val="fontstyle01"/>
          <w:i/>
        </w:rPr>
        <w:t>hypno-breastfeeding</w:t>
      </w:r>
      <w:r w:rsidRPr="00B218B5">
        <w:rPr>
          <w:rStyle w:val="fontstyle01"/>
        </w:rPr>
        <w:t xml:space="preserve"> pada ibu menyusui. Dengan menggunakan </w:t>
      </w:r>
      <w:r w:rsidRPr="002967D3">
        <w:rPr>
          <w:rStyle w:val="fontstyle01"/>
          <w:i/>
        </w:rPr>
        <w:t>quasi experimental one group pre-test dan post-test design</w:t>
      </w:r>
      <w:r w:rsidRPr="00B218B5">
        <w:rPr>
          <w:rStyle w:val="fontstyle01"/>
        </w:rPr>
        <w:t xml:space="preserve">. </w:t>
      </w:r>
      <w:r w:rsidRPr="004A518A">
        <w:t>Perbandingan</w:t>
      </w:r>
      <w:r w:rsidRPr="00B218B5">
        <w:rPr>
          <w:rStyle w:val="fontstyle01"/>
        </w:rPr>
        <w:t xml:space="preserve"> yang digunakan yaitu </w:t>
      </w:r>
      <w:r w:rsidRPr="00B218B5">
        <w:rPr>
          <w:rFonts w:cs="Times New Roman"/>
          <w:color w:val="000000"/>
          <w:szCs w:val="24"/>
        </w:rPr>
        <w:t xml:space="preserve">perbedaan </w:t>
      </w:r>
      <w:proofErr w:type="gramStart"/>
      <w:r w:rsidRPr="00B218B5">
        <w:rPr>
          <w:rFonts w:cs="Times New Roman"/>
          <w:color w:val="000000"/>
          <w:szCs w:val="24"/>
        </w:rPr>
        <w:t>kadar</w:t>
      </w:r>
      <w:proofErr w:type="gramEnd"/>
      <w:r w:rsidRPr="00B218B5">
        <w:rPr>
          <w:rFonts w:cs="Times New Roman"/>
          <w:color w:val="000000"/>
          <w:szCs w:val="24"/>
        </w:rPr>
        <w:br/>
        <w:t xml:space="preserve">prolaktin sebelum dan sesudah pemberian </w:t>
      </w:r>
      <w:r w:rsidRPr="00B218B5">
        <w:rPr>
          <w:rFonts w:cs="Times New Roman"/>
          <w:i/>
          <w:iCs/>
          <w:color w:val="000000"/>
          <w:szCs w:val="24"/>
        </w:rPr>
        <w:t xml:space="preserve">hypno-breasfeeding. </w:t>
      </w:r>
      <w:r w:rsidRPr="00B218B5">
        <w:rPr>
          <w:rFonts w:cs="Times New Roman"/>
          <w:iCs/>
          <w:color w:val="000000"/>
          <w:szCs w:val="24"/>
        </w:rPr>
        <w:t xml:space="preserve">Rata-rata hasil yang diperoleh antara sebelum dan sesudah dilakukan pemberian </w:t>
      </w:r>
      <w:r w:rsidRPr="00B218B5">
        <w:rPr>
          <w:rFonts w:cs="Times New Roman"/>
          <w:i/>
          <w:iCs/>
          <w:color w:val="000000"/>
          <w:szCs w:val="24"/>
        </w:rPr>
        <w:t xml:space="preserve">hypno-breastfeeding </w:t>
      </w:r>
      <w:r w:rsidRPr="00B218B5">
        <w:rPr>
          <w:rFonts w:cs="Times New Roman"/>
          <w:iCs/>
          <w:color w:val="000000"/>
          <w:szCs w:val="24"/>
        </w:rPr>
        <w:t>adalah sebesar 2</w:t>
      </w:r>
      <w:r w:rsidRPr="00B218B5">
        <w:rPr>
          <w:rStyle w:val="fontstyle01"/>
        </w:rPr>
        <w:t>10 ml/</w:t>
      </w:r>
      <w:proofErr w:type="gramStart"/>
      <w:r w:rsidRPr="00B218B5">
        <w:rPr>
          <w:rStyle w:val="fontstyle01"/>
        </w:rPr>
        <w:t>hari :</w:t>
      </w:r>
      <w:proofErr w:type="gramEnd"/>
      <w:r w:rsidRPr="00B218B5">
        <w:rPr>
          <w:rStyle w:val="fontstyle01"/>
        </w:rPr>
        <w:t xml:space="preserve"> 255 ml/hari. Dan hasil penelitian dapat disimpulkan ada perbedaan </w:t>
      </w:r>
      <w:proofErr w:type="gramStart"/>
      <w:r w:rsidRPr="00B218B5">
        <w:rPr>
          <w:rStyle w:val="fontstyle01"/>
        </w:rPr>
        <w:t>kadar</w:t>
      </w:r>
      <w:proofErr w:type="gramEnd"/>
      <w:r w:rsidRPr="00B218B5">
        <w:rPr>
          <w:rStyle w:val="fontstyle01"/>
        </w:rPr>
        <w:t xml:space="preserve"> hormon prolaktin sebelum dan sesudah penerapan hypno-breastfeeding pada ibu menyusui di Wilayah Kerja Puskesmas Ungaran. </w:t>
      </w:r>
      <w:r w:rsidR="002967D3">
        <w:rPr>
          <w:rStyle w:val="fontstyle01"/>
          <w:lang w:val="id-ID"/>
        </w:rPr>
        <w:t>Menurut Sofiyanti,dkk meny</w:t>
      </w:r>
      <w:r w:rsidR="002967D3" w:rsidRPr="002967D3">
        <w:rPr>
          <w:rFonts w:cs="Times New Roman"/>
          <w:color w:val="000000"/>
          <w:szCs w:val="24"/>
          <w:lang w:val="id-ID"/>
        </w:rPr>
        <w:t xml:space="preserve">impulkan bahwa penerapan </w:t>
      </w:r>
      <w:r w:rsidR="002967D3" w:rsidRPr="002967D3">
        <w:rPr>
          <w:rFonts w:cs="Times New Roman"/>
          <w:i/>
          <w:iCs/>
          <w:color w:val="000000"/>
          <w:szCs w:val="24"/>
          <w:lang w:val="id-ID"/>
        </w:rPr>
        <w:t>hypno</w:t>
      </w:r>
      <w:r w:rsidR="002967D3">
        <w:rPr>
          <w:rFonts w:cs="Times New Roman"/>
          <w:i/>
          <w:iCs/>
          <w:color w:val="000000"/>
          <w:szCs w:val="24"/>
          <w:lang w:val="id-ID"/>
        </w:rPr>
        <w:t>-</w:t>
      </w:r>
      <w:r w:rsidR="002967D3" w:rsidRPr="002967D3">
        <w:rPr>
          <w:rFonts w:cs="Times New Roman"/>
          <w:i/>
          <w:iCs/>
          <w:color w:val="000000"/>
          <w:szCs w:val="24"/>
          <w:lang w:val="id-ID"/>
        </w:rPr>
        <w:t xml:space="preserve">breastfeeding </w:t>
      </w:r>
      <w:r w:rsidR="002967D3" w:rsidRPr="002967D3">
        <w:rPr>
          <w:rFonts w:cs="Times New Roman"/>
          <w:color w:val="000000"/>
          <w:szCs w:val="24"/>
          <w:lang w:val="id-ID"/>
        </w:rPr>
        <w:t>sangat membantu ibu menyusui dalam produksi</w:t>
      </w:r>
      <w:r w:rsidR="002967D3">
        <w:rPr>
          <w:rFonts w:cs="Times New Roman"/>
          <w:color w:val="000000"/>
          <w:szCs w:val="24"/>
          <w:lang w:val="id-ID"/>
        </w:rPr>
        <w:t xml:space="preserve"> </w:t>
      </w:r>
      <w:r w:rsidR="002967D3" w:rsidRPr="002967D3">
        <w:rPr>
          <w:rFonts w:cs="Times New Roman"/>
          <w:color w:val="000000"/>
          <w:szCs w:val="24"/>
          <w:lang w:val="id-ID"/>
        </w:rPr>
        <w:t>ASI sehingga dapat membantu ibu sukses ASI Eksklusif</w:t>
      </w:r>
      <w:r w:rsidR="002967D3">
        <w:rPr>
          <w:rFonts w:cs="Times New Roman"/>
          <w:color w:val="000000"/>
          <w:szCs w:val="24"/>
          <w:lang w:val="id-ID"/>
        </w:rPr>
        <w:t xml:space="preserve">. </w:t>
      </w:r>
      <w:r w:rsidR="009F2D11" w:rsidRPr="0085725F">
        <w:rPr>
          <w:color w:val="000000" w:themeColor="text1"/>
          <w:szCs w:val="24"/>
        </w:rPr>
        <w:t xml:space="preserve">Hal ini dapat jelaskan bahwa </w:t>
      </w:r>
      <w:proofErr w:type="gramStart"/>
      <w:r w:rsidR="0085725F">
        <w:rPr>
          <w:color w:val="000000" w:themeColor="text1"/>
          <w:szCs w:val="24"/>
          <w:lang w:val="id-ID"/>
        </w:rPr>
        <w:t>c</w:t>
      </w:r>
      <w:r w:rsidR="0085725F" w:rsidRPr="0085725F">
        <w:rPr>
          <w:color w:val="000000" w:themeColor="text1"/>
          <w:szCs w:val="24"/>
          <w:lang w:val="id-ID"/>
        </w:rPr>
        <w:t>ara</w:t>
      </w:r>
      <w:proofErr w:type="gramEnd"/>
      <w:r w:rsidR="0085725F" w:rsidRPr="0085725F">
        <w:rPr>
          <w:color w:val="000000" w:themeColor="text1"/>
          <w:szCs w:val="24"/>
          <w:lang w:val="id-ID"/>
        </w:rPr>
        <w:t xml:space="preserve"> kerja </w:t>
      </w:r>
      <w:r w:rsidR="0085725F" w:rsidRPr="0085725F">
        <w:rPr>
          <w:i/>
          <w:iCs/>
          <w:color w:val="000000" w:themeColor="text1"/>
          <w:szCs w:val="24"/>
          <w:lang w:val="id-ID"/>
        </w:rPr>
        <w:t xml:space="preserve">hypnobreastfeeding </w:t>
      </w:r>
      <w:r w:rsidR="0085725F" w:rsidRPr="0085725F">
        <w:rPr>
          <w:color w:val="000000" w:themeColor="text1"/>
          <w:szCs w:val="24"/>
          <w:lang w:val="id-ID"/>
        </w:rPr>
        <w:t>adalah mengurangi kecemasan dan stres pada ibu sehingga dapat</w:t>
      </w:r>
      <w:r w:rsidR="004740B8">
        <w:rPr>
          <w:color w:val="000000" w:themeColor="text1"/>
          <w:szCs w:val="24"/>
          <w:lang w:val="id-ID"/>
        </w:rPr>
        <w:t xml:space="preserve"> </w:t>
      </w:r>
      <w:r w:rsidR="0085725F" w:rsidRPr="0085725F">
        <w:rPr>
          <w:color w:val="000000" w:themeColor="text1"/>
          <w:szCs w:val="24"/>
          <w:lang w:val="id-ID"/>
        </w:rPr>
        <w:t>meningkatkan produksi ASI</w:t>
      </w:r>
      <w:r w:rsidR="0085725F">
        <w:rPr>
          <w:color w:val="000000" w:themeColor="text1"/>
          <w:szCs w:val="24"/>
          <w:lang w:val="id-ID"/>
        </w:rPr>
        <w:t>.</w:t>
      </w:r>
      <w:r w:rsidR="0085725F" w:rsidRPr="0085725F">
        <w:rPr>
          <w:color w:val="000000" w:themeColor="text1"/>
          <w:szCs w:val="24"/>
          <w:lang w:val="id-ID"/>
        </w:rPr>
        <w:t xml:space="preserve"> </w:t>
      </w:r>
      <w:r w:rsidR="0085725F">
        <w:rPr>
          <w:color w:val="000000" w:themeColor="text1"/>
          <w:szCs w:val="24"/>
          <w:lang w:val="id-ID"/>
        </w:rPr>
        <w:t xml:space="preserve"> </w:t>
      </w:r>
      <w:r w:rsidR="004740B8">
        <w:rPr>
          <w:color w:val="000000" w:themeColor="text1"/>
          <w:szCs w:val="24"/>
        </w:rPr>
        <w:t>Menurut teori IDAI (2018) dan Bobak (2000)</w:t>
      </w:r>
      <w:r w:rsidR="009F2D11" w:rsidRPr="0085725F">
        <w:rPr>
          <w:color w:val="000000" w:themeColor="text1"/>
          <w:szCs w:val="24"/>
        </w:rPr>
        <w:t xml:space="preserve">, </w:t>
      </w:r>
      <w:r w:rsidR="004740B8">
        <w:rPr>
          <w:color w:val="000000" w:themeColor="text1"/>
          <w:szCs w:val="24"/>
          <w:lang w:val="id-ID"/>
        </w:rPr>
        <w:t>s</w:t>
      </w:r>
      <w:r w:rsidR="004740B8" w:rsidRPr="004740B8">
        <w:rPr>
          <w:color w:val="000000" w:themeColor="text1"/>
          <w:szCs w:val="24"/>
          <w:lang w:val="id-ID"/>
        </w:rPr>
        <w:t xml:space="preserve">etiap kali bayi menghisap payudara </w:t>
      </w:r>
      <w:proofErr w:type="gramStart"/>
      <w:r w:rsidR="004740B8" w:rsidRPr="004740B8">
        <w:rPr>
          <w:color w:val="000000" w:themeColor="text1"/>
          <w:szCs w:val="24"/>
          <w:lang w:val="id-ID"/>
        </w:rPr>
        <w:t>akan</w:t>
      </w:r>
      <w:proofErr w:type="gramEnd"/>
      <w:r w:rsidR="004740B8">
        <w:rPr>
          <w:color w:val="000000" w:themeColor="text1"/>
          <w:szCs w:val="24"/>
          <w:lang w:val="id-ID"/>
        </w:rPr>
        <w:t xml:space="preserve"> menghasilkan hormon prolaktin yang berfungsi </w:t>
      </w:r>
      <w:r w:rsidR="004740B8" w:rsidRPr="004740B8">
        <w:rPr>
          <w:color w:val="000000" w:themeColor="text1"/>
          <w:szCs w:val="24"/>
          <w:lang w:val="id-ID"/>
        </w:rPr>
        <w:t>untuk menginisiasi dan mempertahankan sekresi ASI</w:t>
      </w:r>
      <w:r w:rsidR="004740B8">
        <w:rPr>
          <w:color w:val="000000" w:themeColor="text1"/>
          <w:szCs w:val="24"/>
          <w:lang w:val="id-ID"/>
        </w:rPr>
        <w:t xml:space="preserve">. </w:t>
      </w:r>
    </w:p>
    <w:p w:rsidR="00FA0AAC" w:rsidRDefault="003B0BB2" w:rsidP="004A518A">
      <w:pPr>
        <w:pStyle w:val="ListParagraph"/>
        <w:spacing w:before="0" w:beforeAutospacing="0"/>
        <w:ind w:left="0" w:firstLine="720"/>
        <w:rPr>
          <w:i/>
          <w:iCs/>
          <w:color w:val="000000" w:themeColor="text1"/>
          <w:szCs w:val="24"/>
          <w:lang w:val="id-ID"/>
        </w:rPr>
      </w:pPr>
      <w:r w:rsidRPr="00B218B5">
        <w:rPr>
          <w:rFonts w:cs="Times New Roman"/>
          <w:szCs w:val="24"/>
        </w:rPr>
        <w:t xml:space="preserve">Penelitian lain yang mendukung yaitu menurut </w:t>
      </w:r>
      <w:r w:rsidRPr="00B218B5">
        <w:rPr>
          <w:rFonts w:cs="Times New Roman"/>
          <w:iCs/>
          <w:color w:val="000000"/>
          <w:szCs w:val="24"/>
        </w:rPr>
        <w:t xml:space="preserve">Rahmawati dan Prayogi pada tahun 2017 dengan judul </w:t>
      </w:r>
      <w:r w:rsidRPr="004A518A">
        <w:t>hypno</w:t>
      </w:r>
      <w:r w:rsidRPr="00B218B5">
        <w:rPr>
          <w:rFonts w:cs="Times New Roman"/>
          <w:i/>
          <w:szCs w:val="24"/>
        </w:rPr>
        <w:t>-breastfeeding</w:t>
      </w:r>
      <w:r w:rsidRPr="00B218B5">
        <w:rPr>
          <w:rFonts w:cs="Times New Roman"/>
          <w:szCs w:val="24"/>
        </w:rPr>
        <w:t xml:space="preserve"> untuk meningkatkan produksi ASI pada ibu menyusui yang bekerja. Berdasarkan hasil penelitian didapatkan kesimpulan ada pengaruh </w:t>
      </w:r>
      <w:r w:rsidRPr="00B218B5">
        <w:rPr>
          <w:rFonts w:cs="Times New Roman"/>
          <w:i/>
          <w:szCs w:val="24"/>
        </w:rPr>
        <w:t>hypno-breastfeeding</w:t>
      </w:r>
      <w:r w:rsidRPr="00B218B5">
        <w:rPr>
          <w:rFonts w:cs="Times New Roman"/>
          <w:szCs w:val="24"/>
        </w:rPr>
        <w:t xml:space="preserve"> terhadap produksi ASI pada ibu menyusui yang bekerja</w:t>
      </w:r>
      <w:r w:rsidRPr="00B218B5">
        <w:rPr>
          <w:rFonts w:cs="Times New Roman"/>
          <w:i/>
          <w:szCs w:val="24"/>
        </w:rPr>
        <w:t>.</w:t>
      </w:r>
      <w:r w:rsidRPr="00B218B5">
        <w:rPr>
          <w:rFonts w:cs="Times New Roman"/>
          <w:szCs w:val="24"/>
        </w:rPr>
        <w:t xml:space="preserve"> Rata-rata produksi ASI sebelum </w:t>
      </w:r>
      <w:r w:rsidRPr="00B218B5">
        <w:rPr>
          <w:rFonts w:cs="Times New Roman"/>
          <w:i/>
          <w:szCs w:val="24"/>
        </w:rPr>
        <w:t>hypno-breastfeeding</w:t>
      </w:r>
      <w:r w:rsidRPr="00B218B5">
        <w:rPr>
          <w:rFonts w:cs="Times New Roman"/>
          <w:szCs w:val="24"/>
        </w:rPr>
        <w:t xml:space="preserve"> </w:t>
      </w:r>
      <w:r w:rsidRPr="00B218B5">
        <w:rPr>
          <w:rFonts w:cs="Times New Roman"/>
          <w:szCs w:val="24"/>
        </w:rPr>
        <w:lastRenderedPageBreak/>
        <w:t xml:space="preserve">setiap hari mengalami fluktuatif yang tidak menentu sedangkan setelah </w:t>
      </w:r>
      <w:r w:rsidRPr="00B218B5">
        <w:rPr>
          <w:rFonts w:cs="Times New Roman"/>
          <w:i/>
          <w:szCs w:val="24"/>
        </w:rPr>
        <w:t>hypno-breastfeeding</w:t>
      </w:r>
      <w:r w:rsidRPr="00B218B5">
        <w:rPr>
          <w:rFonts w:cs="Times New Roman"/>
          <w:szCs w:val="24"/>
        </w:rPr>
        <w:t xml:space="preserve"> mengalami peningkatan secara konstan. Frekuensi memerah dan menyusui bayi diasumsikan ikut berpengaruh terhadap peningkatan produksi ASI sehingga perlu dilakukan penelitian lebih lanjut untuk memastikan peningkatan produksi ASI yang hanya dipengaruhi oleh </w:t>
      </w:r>
      <w:r w:rsidRPr="00B218B5">
        <w:rPr>
          <w:rFonts w:cs="Times New Roman"/>
          <w:i/>
          <w:szCs w:val="24"/>
        </w:rPr>
        <w:t xml:space="preserve">hypno-breastfeeding. </w:t>
      </w:r>
      <w:r w:rsidR="009F2D11" w:rsidRPr="004740B8">
        <w:rPr>
          <w:color w:val="000000" w:themeColor="text1"/>
          <w:szCs w:val="24"/>
        </w:rPr>
        <w:t>Hal ini dapat jelaskan bahwa</w:t>
      </w:r>
      <w:r w:rsidR="004740B8">
        <w:rPr>
          <w:color w:val="000000" w:themeColor="text1"/>
          <w:szCs w:val="24"/>
          <w:lang w:val="id-ID"/>
        </w:rPr>
        <w:t xml:space="preserve"> p</w:t>
      </w:r>
      <w:r w:rsidR="004740B8" w:rsidRPr="004740B8">
        <w:rPr>
          <w:color w:val="000000" w:themeColor="text1"/>
          <w:szCs w:val="24"/>
          <w:lang w:val="id-ID"/>
        </w:rPr>
        <w:t xml:space="preserve">roduksi ASI ibu setelah melakukan </w:t>
      </w:r>
      <w:r w:rsidR="004740B8" w:rsidRPr="004740B8">
        <w:rPr>
          <w:i/>
          <w:iCs/>
          <w:color w:val="000000" w:themeColor="text1"/>
          <w:szCs w:val="24"/>
          <w:lang w:val="id-ID"/>
        </w:rPr>
        <w:t>hypno</w:t>
      </w:r>
      <w:r w:rsidR="004740B8">
        <w:rPr>
          <w:i/>
          <w:iCs/>
          <w:color w:val="000000" w:themeColor="text1"/>
          <w:szCs w:val="24"/>
          <w:lang w:val="id-ID"/>
        </w:rPr>
        <w:t xml:space="preserve">-breastfeeding </w:t>
      </w:r>
      <w:r w:rsidR="004740B8" w:rsidRPr="004740B8">
        <w:rPr>
          <w:color w:val="000000" w:themeColor="text1"/>
          <w:szCs w:val="24"/>
          <w:lang w:val="id-ID"/>
        </w:rPr>
        <w:t>menunjukkan rata-rata produksi ASI</w:t>
      </w:r>
      <w:r w:rsidR="004740B8">
        <w:rPr>
          <w:color w:val="000000" w:themeColor="text1"/>
          <w:szCs w:val="24"/>
          <w:lang w:val="id-ID"/>
        </w:rPr>
        <w:t xml:space="preserve"> </w:t>
      </w:r>
      <w:r w:rsidR="004740B8" w:rsidRPr="004740B8">
        <w:rPr>
          <w:color w:val="000000" w:themeColor="text1"/>
          <w:szCs w:val="24"/>
          <w:lang w:val="id-ID"/>
        </w:rPr>
        <w:t xml:space="preserve">ibu setiap hari mengalami peningkatan </w:t>
      </w:r>
      <w:r w:rsidR="004740B8" w:rsidRPr="004A518A">
        <w:t>konstan</w:t>
      </w:r>
      <w:r w:rsidR="004740B8">
        <w:rPr>
          <w:color w:val="000000" w:themeColor="text1"/>
          <w:szCs w:val="24"/>
          <w:lang w:val="id-ID"/>
        </w:rPr>
        <w:t xml:space="preserve">. </w:t>
      </w:r>
      <w:r w:rsidR="009F2D11" w:rsidRPr="004740B8">
        <w:rPr>
          <w:color w:val="000000" w:themeColor="text1"/>
          <w:szCs w:val="24"/>
        </w:rPr>
        <w:t xml:space="preserve">Menurut teori </w:t>
      </w:r>
      <w:r w:rsidR="004740B8">
        <w:rPr>
          <w:color w:val="000000" w:themeColor="text1"/>
          <w:szCs w:val="24"/>
          <w:lang w:val="id-ID"/>
        </w:rPr>
        <w:t xml:space="preserve">Morton, dkk (2009), </w:t>
      </w:r>
      <w:r w:rsidR="004740B8" w:rsidRPr="004740B8">
        <w:rPr>
          <w:color w:val="000000" w:themeColor="text1"/>
          <w:szCs w:val="24"/>
          <w:lang w:val="id-ID"/>
        </w:rPr>
        <w:t>kondisi</w:t>
      </w:r>
      <w:r w:rsidR="004740B8">
        <w:rPr>
          <w:color w:val="000000" w:themeColor="text1"/>
          <w:szCs w:val="24"/>
          <w:lang w:val="id-ID"/>
        </w:rPr>
        <w:t xml:space="preserve"> </w:t>
      </w:r>
      <w:r w:rsidR="004740B8" w:rsidRPr="004740B8">
        <w:rPr>
          <w:color w:val="000000" w:themeColor="text1"/>
          <w:szCs w:val="24"/>
          <w:lang w:val="id-ID"/>
        </w:rPr>
        <w:t>stress fisik dan psikologis yang fluktuatif pada ibu bekerja dapat dirubah menjadi kondisi selalu</w:t>
      </w:r>
      <w:r w:rsidR="004740B8">
        <w:rPr>
          <w:color w:val="000000" w:themeColor="text1"/>
          <w:szCs w:val="24"/>
          <w:lang w:val="id-ID"/>
        </w:rPr>
        <w:t xml:space="preserve"> relaksasi dengan </w:t>
      </w:r>
      <w:r w:rsidR="004740B8" w:rsidRPr="004740B8">
        <w:rPr>
          <w:i/>
          <w:iCs/>
          <w:color w:val="000000" w:themeColor="text1"/>
          <w:szCs w:val="24"/>
          <w:lang w:val="id-ID"/>
        </w:rPr>
        <w:t>hypno</w:t>
      </w:r>
      <w:r w:rsidR="004740B8">
        <w:rPr>
          <w:i/>
          <w:iCs/>
          <w:color w:val="000000" w:themeColor="text1"/>
          <w:szCs w:val="24"/>
          <w:lang w:val="id-ID"/>
        </w:rPr>
        <w:t>-</w:t>
      </w:r>
      <w:r w:rsidR="004740B8" w:rsidRPr="004740B8">
        <w:rPr>
          <w:i/>
          <w:iCs/>
          <w:color w:val="000000" w:themeColor="text1"/>
          <w:szCs w:val="24"/>
          <w:lang w:val="id-ID"/>
        </w:rPr>
        <w:t>breastfeeding</w:t>
      </w:r>
      <w:r w:rsidR="004740B8" w:rsidRPr="004740B8">
        <w:rPr>
          <w:color w:val="000000" w:themeColor="text1"/>
          <w:szCs w:val="24"/>
          <w:lang w:val="id-ID"/>
        </w:rPr>
        <w:t>. Begitu juga dengan keyakinan akan kecukupan ASI tertanam</w:t>
      </w:r>
      <w:r w:rsidR="004740B8" w:rsidRPr="004740B8">
        <w:rPr>
          <w:color w:val="000000" w:themeColor="text1"/>
          <w:szCs w:val="24"/>
          <w:lang w:val="id-ID"/>
        </w:rPr>
        <w:br/>
        <w:t xml:space="preserve">semakin kuat dari hari kehari dengan </w:t>
      </w:r>
      <w:r w:rsidR="004740B8" w:rsidRPr="004740B8">
        <w:rPr>
          <w:i/>
          <w:iCs/>
          <w:color w:val="000000" w:themeColor="text1"/>
          <w:szCs w:val="24"/>
          <w:lang w:val="id-ID"/>
        </w:rPr>
        <w:t>hypno</w:t>
      </w:r>
      <w:r w:rsidR="004740B8">
        <w:rPr>
          <w:i/>
          <w:iCs/>
          <w:color w:val="000000" w:themeColor="text1"/>
          <w:szCs w:val="24"/>
          <w:lang w:val="id-ID"/>
        </w:rPr>
        <w:t>-</w:t>
      </w:r>
      <w:r w:rsidR="004740B8" w:rsidRPr="004740B8">
        <w:rPr>
          <w:i/>
          <w:iCs/>
          <w:color w:val="000000" w:themeColor="text1"/>
          <w:szCs w:val="24"/>
          <w:lang w:val="id-ID"/>
        </w:rPr>
        <w:t>breastfeeding</w:t>
      </w:r>
      <w:r w:rsidR="004740B8">
        <w:rPr>
          <w:i/>
          <w:iCs/>
          <w:color w:val="000000" w:themeColor="text1"/>
          <w:szCs w:val="24"/>
          <w:lang w:val="id-ID"/>
        </w:rPr>
        <w:t>.</w:t>
      </w:r>
    </w:p>
    <w:p w:rsidR="00BA78FB" w:rsidRDefault="003B0BB2" w:rsidP="004A518A">
      <w:pPr>
        <w:pStyle w:val="ListParagraph"/>
        <w:spacing w:before="0" w:beforeAutospacing="0"/>
        <w:ind w:left="0" w:firstLine="720"/>
        <w:rPr>
          <w:color w:val="000000" w:themeColor="text1"/>
          <w:szCs w:val="24"/>
          <w:lang w:val="id-ID"/>
        </w:rPr>
      </w:pPr>
      <w:r w:rsidRPr="00FA0AAC">
        <w:rPr>
          <w:rFonts w:cs="Times New Roman"/>
          <w:iCs/>
          <w:color w:val="000000" w:themeColor="text1"/>
          <w:szCs w:val="24"/>
        </w:rPr>
        <w:t xml:space="preserve">Sari, </w:t>
      </w:r>
      <w:r w:rsidRPr="004A518A">
        <w:t>Salimo</w:t>
      </w:r>
      <w:r w:rsidRPr="00FA0AAC">
        <w:rPr>
          <w:rFonts w:cs="Times New Roman"/>
          <w:iCs/>
          <w:color w:val="000000" w:themeColor="text1"/>
          <w:szCs w:val="24"/>
        </w:rPr>
        <w:t xml:space="preserve"> dan Budihastuti (2019), dengan penelitian yang berjudul </w:t>
      </w:r>
      <w:r w:rsidRPr="00FA0AAC">
        <w:rPr>
          <w:rFonts w:cs="Times New Roman"/>
          <w:i/>
          <w:szCs w:val="24"/>
        </w:rPr>
        <w:t xml:space="preserve">hypno-breastfeeding </w:t>
      </w:r>
      <w:r w:rsidRPr="00FA0AAC">
        <w:rPr>
          <w:rFonts w:cs="Times New Roman"/>
          <w:szCs w:val="24"/>
        </w:rPr>
        <w:t xml:space="preserve">dapat menurunkan kecemasan pada ibu postpartum. Ternyata selain digunakan untuk melancarkan produksi ASI ibu menyusui teknik </w:t>
      </w:r>
      <w:r w:rsidRPr="00FA0AAC">
        <w:rPr>
          <w:rFonts w:cs="Times New Roman"/>
          <w:i/>
          <w:szCs w:val="24"/>
        </w:rPr>
        <w:t xml:space="preserve">hypno-breastfeeding </w:t>
      </w:r>
      <w:r w:rsidRPr="00FA0AAC">
        <w:rPr>
          <w:rFonts w:cs="Times New Roman"/>
          <w:szCs w:val="24"/>
        </w:rPr>
        <w:t>ini dapat pula digunakan pula untuk ibu postpartum untuk menurunkan kecemasan.</w:t>
      </w:r>
      <w:r w:rsidRPr="00FA0AAC">
        <w:rPr>
          <w:rFonts w:cs="Times New Roman"/>
          <w:color w:val="000000"/>
          <w:szCs w:val="24"/>
        </w:rPr>
        <w:t xml:space="preserve"> Kesimpulan yang didapat dari penelitian ini adalah re</w:t>
      </w:r>
      <w:r w:rsidRPr="00FA0AAC">
        <w:rPr>
          <w:rFonts w:cs="Times New Roman"/>
          <w:iCs/>
          <w:color w:val="000000"/>
          <w:szCs w:val="24"/>
        </w:rPr>
        <w:t xml:space="preserve">laksasi </w:t>
      </w:r>
      <w:r w:rsidRPr="00FA0AAC">
        <w:rPr>
          <w:rFonts w:cs="Times New Roman"/>
          <w:i/>
          <w:iCs/>
          <w:color w:val="000000"/>
          <w:szCs w:val="24"/>
        </w:rPr>
        <w:t xml:space="preserve">hypno-breastfeeding </w:t>
      </w:r>
      <w:r w:rsidRPr="00FA0AAC">
        <w:rPr>
          <w:rFonts w:cs="Times New Roman"/>
          <w:iCs/>
          <w:color w:val="000000"/>
          <w:szCs w:val="24"/>
        </w:rPr>
        <w:t xml:space="preserve">efektif untuk menurunkan kecemasan baik dimulai dari kehamilan hingga postpartum. </w:t>
      </w:r>
      <w:r w:rsidR="009F2D11" w:rsidRPr="00FA0AAC">
        <w:rPr>
          <w:color w:val="000000" w:themeColor="text1"/>
          <w:szCs w:val="24"/>
        </w:rPr>
        <w:t>Hal ini dapat jelaskan bahwa</w:t>
      </w:r>
      <w:r w:rsidR="00FA0AAC" w:rsidRPr="00FA0AAC">
        <w:rPr>
          <w:color w:val="000000" w:themeColor="text1"/>
          <w:szCs w:val="24"/>
          <w:lang w:val="id-ID"/>
        </w:rPr>
        <w:t xml:space="preserve"> Relaksasi </w:t>
      </w:r>
      <w:r w:rsidR="00FA0AAC" w:rsidRPr="00FA0AAC">
        <w:rPr>
          <w:i/>
          <w:color w:val="000000" w:themeColor="text1"/>
          <w:szCs w:val="24"/>
          <w:lang w:val="id-ID"/>
        </w:rPr>
        <w:t xml:space="preserve">hypno-breastfeeding </w:t>
      </w:r>
      <w:r w:rsidR="00FA0AAC" w:rsidRPr="00FA0AAC">
        <w:rPr>
          <w:color w:val="000000" w:themeColor="text1"/>
          <w:szCs w:val="24"/>
          <w:lang w:val="id-ID"/>
        </w:rPr>
        <w:t>efektif untuk menurunkan kecemasan baik dimulai dari kehamilan hingga post</w:t>
      </w:r>
      <w:r w:rsidR="00FA0AAC" w:rsidRPr="00FA0AAC">
        <w:rPr>
          <w:rFonts w:cs="Times New Roman"/>
          <w:color w:val="000000" w:themeColor="text1"/>
          <w:szCs w:val="24"/>
          <w:lang w:val="id-ID"/>
        </w:rPr>
        <w:t xml:space="preserve"> </w:t>
      </w:r>
      <w:r w:rsidR="00FA0AAC" w:rsidRPr="00FA0AAC">
        <w:rPr>
          <w:color w:val="000000" w:themeColor="text1"/>
          <w:szCs w:val="24"/>
          <w:lang w:val="id-ID"/>
        </w:rPr>
        <w:t>partum.</w:t>
      </w:r>
      <w:r w:rsidR="009F2D11" w:rsidRPr="00FA0AAC">
        <w:rPr>
          <w:color w:val="000000" w:themeColor="text1"/>
          <w:szCs w:val="24"/>
        </w:rPr>
        <w:t xml:space="preserve"> Menurut teori </w:t>
      </w:r>
      <w:r w:rsidR="00FA0AAC" w:rsidRPr="00FA0AAC">
        <w:rPr>
          <w:color w:val="000000" w:themeColor="text1"/>
          <w:szCs w:val="24"/>
        </w:rPr>
        <w:t>Araujo, et al (2016)</w:t>
      </w:r>
      <w:r w:rsidR="00FA0AAC">
        <w:rPr>
          <w:color w:val="000000" w:themeColor="text1"/>
          <w:szCs w:val="24"/>
          <w:lang w:val="id-ID"/>
        </w:rPr>
        <w:t xml:space="preserve">, </w:t>
      </w:r>
      <w:r w:rsidR="00FA0AAC" w:rsidRPr="00FA0AAC">
        <w:rPr>
          <w:color w:val="000000" w:themeColor="text1"/>
          <w:szCs w:val="24"/>
        </w:rPr>
        <w:t>bahwa</w:t>
      </w:r>
      <w:r w:rsidR="00FA0AAC">
        <w:rPr>
          <w:color w:val="000000" w:themeColor="text1"/>
          <w:szCs w:val="24"/>
          <w:lang w:val="id-ID"/>
        </w:rPr>
        <w:t xml:space="preserve"> </w:t>
      </w:r>
      <w:r w:rsidR="00FA0AAC" w:rsidRPr="00FA0AAC">
        <w:rPr>
          <w:color w:val="000000" w:themeColor="text1"/>
          <w:szCs w:val="24"/>
        </w:rPr>
        <w:t>relaksasi efektif menurunkan tingkat</w:t>
      </w:r>
      <w:r w:rsidR="00FA0AAC">
        <w:rPr>
          <w:color w:val="000000" w:themeColor="text1"/>
          <w:szCs w:val="24"/>
          <w:lang w:val="id-ID"/>
        </w:rPr>
        <w:t xml:space="preserve"> </w:t>
      </w:r>
      <w:r w:rsidR="00FA0AAC" w:rsidRPr="00FA0AAC">
        <w:rPr>
          <w:color w:val="000000" w:themeColor="text1"/>
          <w:szCs w:val="24"/>
        </w:rPr>
        <w:t>kecemasan pada ibu hamil dengan risiko</w:t>
      </w:r>
      <w:r w:rsidR="00FA0AAC">
        <w:rPr>
          <w:color w:val="000000" w:themeColor="text1"/>
          <w:szCs w:val="24"/>
          <w:lang w:val="id-ID"/>
        </w:rPr>
        <w:t xml:space="preserve"> </w:t>
      </w:r>
      <w:r w:rsidR="00FA0AAC" w:rsidRPr="00FA0AAC">
        <w:rPr>
          <w:color w:val="000000" w:themeColor="text1"/>
          <w:szCs w:val="24"/>
        </w:rPr>
        <w:t>tinggi setelah diterapkan relaksasi salama</w:t>
      </w:r>
      <w:r w:rsidR="00FA0AAC">
        <w:rPr>
          <w:color w:val="000000" w:themeColor="text1"/>
          <w:szCs w:val="24"/>
          <w:lang w:val="id-ID"/>
        </w:rPr>
        <w:t xml:space="preserve"> </w:t>
      </w:r>
      <w:r w:rsidR="00FA0AAC" w:rsidRPr="00FA0AAC">
        <w:rPr>
          <w:color w:val="000000" w:themeColor="text1"/>
          <w:szCs w:val="24"/>
        </w:rPr>
        <w:t>5 hari yang dinilai tingkat kecemasan</w:t>
      </w:r>
      <w:r w:rsidR="00FA0AAC">
        <w:rPr>
          <w:color w:val="000000" w:themeColor="text1"/>
          <w:szCs w:val="24"/>
          <w:lang w:val="id-ID"/>
        </w:rPr>
        <w:t xml:space="preserve"> </w:t>
      </w:r>
      <w:r w:rsidR="00FA0AAC" w:rsidRPr="00FA0AAC">
        <w:rPr>
          <w:color w:val="000000" w:themeColor="text1"/>
          <w:szCs w:val="24"/>
        </w:rPr>
        <w:t>sebelum dan sesudah dilakukan rileksasi</w:t>
      </w:r>
      <w:r w:rsidR="00FA0AAC">
        <w:rPr>
          <w:color w:val="000000" w:themeColor="text1"/>
          <w:szCs w:val="24"/>
          <w:lang w:val="id-ID"/>
        </w:rPr>
        <w:t>.</w:t>
      </w:r>
    </w:p>
    <w:p w:rsidR="00400BAE" w:rsidRPr="00BA78FB" w:rsidRDefault="003B0BB2" w:rsidP="004A518A">
      <w:pPr>
        <w:pStyle w:val="ListParagraph"/>
        <w:spacing w:before="0" w:beforeAutospacing="0"/>
        <w:ind w:left="0" w:firstLine="720"/>
        <w:rPr>
          <w:i/>
          <w:iCs/>
          <w:color w:val="000000" w:themeColor="text1"/>
          <w:szCs w:val="24"/>
          <w:lang w:val="id-ID"/>
        </w:rPr>
      </w:pPr>
      <w:r w:rsidRPr="00BA78FB">
        <w:rPr>
          <w:rFonts w:cs="Times New Roman"/>
          <w:iCs/>
          <w:color w:val="000000"/>
          <w:szCs w:val="24"/>
        </w:rPr>
        <w:lastRenderedPageBreak/>
        <w:t xml:space="preserve">Pada penelitian milik </w:t>
      </w:r>
      <w:r w:rsidR="00BA78FB" w:rsidRPr="00BA78FB">
        <w:rPr>
          <w:rFonts w:cs="Times New Roman"/>
          <w:iCs/>
          <w:color w:val="000000"/>
          <w:szCs w:val="24"/>
        </w:rPr>
        <w:t>Lutfiana Puspita Sari, Harsono Salimo</w:t>
      </w:r>
      <w:r w:rsidR="00BA78FB" w:rsidRPr="00BA78FB">
        <w:rPr>
          <w:rFonts w:cs="Times New Roman"/>
          <w:iCs/>
          <w:color w:val="000000"/>
          <w:szCs w:val="24"/>
          <w:lang w:val="id-ID"/>
        </w:rPr>
        <w:t xml:space="preserve"> dan</w:t>
      </w:r>
      <w:r w:rsidR="00BA78FB" w:rsidRPr="00BA78FB">
        <w:rPr>
          <w:rFonts w:cs="Times New Roman"/>
          <w:iCs/>
          <w:color w:val="000000"/>
          <w:szCs w:val="24"/>
        </w:rPr>
        <w:t xml:space="preserve"> Uki Retno Budihastuti pada tahun 2017</w:t>
      </w:r>
      <w:r w:rsidRPr="00BA78FB">
        <w:rPr>
          <w:rFonts w:cs="Times New Roman"/>
          <w:iCs/>
          <w:color w:val="000000"/>
          <w:szCs w:val="24"/>
        </w:rPr>
        <w:t xml:space="preserve"> dengan judul </w:t>
      </w:r>
      <w:r w:rsidR="00BA78FB" w:rsidRPr="00BA78FB">
        <w:rPr>
          <w:rFonts w:cs="Times New Roman"/>
          <w:szCs w:val="24"/>
        </w:rPr>
        <w:t>Optimizing the Combination of Oxytocin Massage and</w:t>
      </w:r>
      <w:r w:rsidR="00BA78FB">
        <w:rPr>
          <w:rFonts w:cs="Times New Roman"/>
          <w:szCs w:val="24"/>
          <w:lang w:val="id-ID"/>
        </w:rPr>
        <w:t xml:space="preserve"> </w:t>
      </w:r>
      <w:r w:rsidR="00BA78FB" w:rsidRPr="00BA78FB">
        <w:rPr>
          <w:rFonts w:cs="Times New Roman"/>
          <w:szCs w:val="24"/>
        </w:rPr>
        <w:t>Hypno</w:t>
      </w:r>
      <w:r w:rsidR="00BA78FB">
        <w:rPr>
          <w:rFonts w:cs="Times New Roman"/>
          <w:szCs w:val="24"/>
          <w:lang w:val="id-ID"/>
        </w:rPr>
        <w:t>-</w:t>
      </w:r>
      <w:r w:rsidR="00BA78FB" w:rsidRPr="00BA78FB">
        <w:rPr>
          <w:rFonts w:cs="Times New Roman"/>
          <w:szCs w:val="24"/>
        </w:rPr>
        <w:t>breastfeeding for Breast Milk Production</w:t>
      </w:r>
      <w:r w:rsidR="00BA78FB">
        <w:rPr>
          <w:i/>
          <w:iCs/>
          <w:color w:val="000000" w:themeColor="text1"/>
          <w:szCs w:val="24"/>
          <w:lang w:val="id-ID"/>
        </w:rPr>
        <w:t xml:space="preserve"> </w:t>
      </w:r>
      <w:r w:rsidR="00BA78FB" w:rsidRPr="00BA78FB">
        <w:rPr>
          <w:rFonts w:cs="Times New Roman"/>
          <w:szCs w:val="24"/>
        </w:rPr>
        <w:t>among Post-Partum Mothers</w:t>
      </w:r>
      <w:r w:rsidR="00BA78FB">
        <w:rPr>
          <w:rFonts w:cs="Times New Roman"/>
          <w:szCs w:val="24"/>
        </w:rPr>
        <w:t>. Jadi</w:t>
      </w:r>
      <w:r w:rsidRPr="00B218B5">
        <w:rPr>
          <w:rFonts w:cs="Times New Roman"/>
          <w:szCs w:val="24"/>
        </w:rPr>
        <w:t xml:space="preserve">i dapat diambil kesimpulan bahwa </w:t>
      </w:r>
      <w:r w:rsidR="00BA78FB">
        <w:rPr>
          <w:rFonts w:cs="Times New Roman"/>
          <w:szCs w:val="24"/>
          <w:lang w:val="id-ID"/>
        </w:rPr>
        <w:t xml:space="preserve">kombinasi dari dilakukannya pijat oksitosin dan </w:t>
      </w:r>
      <w:r w:rsidR="00BA78FB">
        <w:rPr>
          <w:rFonts w:cs="Times New Roman"/>
          <w:i/>
          <w:szCs w:val="24"/>
          <w:lang w:val="id-ID"/>
        </w:rPr>
        <w:t xml:space="preserve">hypno-breastfeeding </w:t>
      </w:r>
      <w:r w:rsidR="00BA78FB">
        <w:rPr>
          <w:rFonts w:cs="Times New Roman"/>
          <w:szCs w:val="24"/>
          <w:lang w:val="id-ID"/>
        </w:rPr>
        <w:t>ini sangat berguna untuk menurunkan dan meningkatkan produksi ASI pada ibu postpartum</w:t>
      </w:r>
      <w:r w:rsidRPr="00B218B5">
        <w:rPr>
          <w:rFonts w:cs="Times New Roman"/>
          <w:color w:val="000000"/>
          <w:szCs w:val="24"/>
        </w:rPr>
        <w:t xml:space="preserve">. </w:t>
      </w:r>
      <w:r w:rsidR="009F2D11" w:rsidRPr="00FA0AAC">
        <w:rPr>
          <w:color w:val="000000" w:themeColor="text1"/>
          <w:szCs w:val="24"/>
        </w:rPr>
        <w:t>Hal ini dapat jelaskan bahwa</w:t>
      </w:r>
      <w:r w:rsidR="00BA78FB">
        <w:rPr>
          <w:color w:val="000000" w:themeColor="text1"/>
          <w:szCs w:val="24"/>
          <w:lang w:val="id-ID"/>
        </w:rPr>
        <w:t xml:space="preserve"> </w:t>
      </w:r>
      <w:r w:rsidR="00BA78FB" w:rsidRPr="004A518A">
        <w:t>pijat</w:t>
      </w:r>
      <w:r w:rsidR="00BA78FB">
        <w:rPr>
          <w:color w:val="000000" w:themeColor="text1"/>
          <w:szCs w:val="24"/>
          <w:lang w:val="id-ID"/>
        </w:rPr>
        <w:t xml:space="preserve"> dan relaksasi sapat menyimbangkan hormon ibu pada saat setelah melahirkan. </w:t>
      </w:r>
      <w:r w:rsidR="009F2D11" w:rsidRPr="00FA0AAC">
        <w:rPr>
          <w:color w:val="000000" w:themeColor="text1"/>
          <w:szCs w:val="24"/>
        </w:rPr>
        <w:t xml:space="preserve">Menurut teori </w:t>
      </w:r>
      <w:r w:rsidR="00BA78FB">
        <w:rPr>
          <w:color w:val="000000" w:themeColor="text1"/>
          <w:szCs w:val="24"/>
          <w:lang w:val="id-ID"/>
        </w:rPr>
        <w:t>Beevi (2016</w:t>
      </w:r>
      <w:r w:rsidR="00FA0AAC">
        <w:rPr>
          <w:color w:val="000000" w:themeColor="text1"/>
          <w:szCs w:val="24"/>
          <w:lang w:val="id-ID"/>
        </w:rPr>
        <w:t>)</w:t>
      </w:r>
      <w:r w:rsidR="009F2D11" w:rsidRPr="00FA0AAC">
        <w:rPr>
          <w:color w:val="000000" w:themeColor="text1"/>
          <w:szCs w:val="24"/>
        </w:rPr>
        <w:t xml:space="preserve">, </w:t>
      </w:r>
      <w:r w:rsidR="00BA78FB">
        <w:rPr>
          <w:color w:val="000000" w:themeColor="text1"/>
          <w:szCs w:val="24"/>
          <w:lang w:val="id-ID"/>
        </w:rPr>
        <w:t>terapi non-farmakolo</w:t>
      </w:r>
      <w:r w:rsidR="004378EE">
        <w:rPr>
          <w:color w:val="000000" w:themeColor="text1"/>
          <w:szCs w:val="24"/>
          <w:lang w:val="id-ID"/>
        </w:rPr>
        <w:t>gi lain selain pijat yang mungkin dilakukan oleh wanita dan ibu dalam mencapai ketenangan dan situasi rileks adalah relaksasi/hipnosis</w:t>
      </w:r>
      <w:r w:rsidR="00400BAE">
        <w:rPr>
          <w:rFonts w:cs="Times New Roman"/>
          <w:color w:val="000000"/>
          <w:szCs w:val="24"/>
          <w:lang w:val="id-ID"/>
        </w:rPr>
        <w:t xml:space="preserve">. </w:t>
      </w:r>
      <w:r w:rsidR="004378EE">
        <w:rPr>
          <w:rFonts w:cs="Times New Roman"/>
          <w:color w:val="000000"/>
          <w:szCs w:val="24"/>
          <w:lang w:val="id-ID"/>
        </w:rPr>
        <w:t xml:space="preserve">Hipnosis mampu efektif untuk menurunkan hiperemesis gravidarum selama kehamilan, menurunkan nyeri saat kehamilan dan mengurangi sindrom depresi pada saat postpartum. </w:t>
      </w:r>
    </w:p>
    <w:p w:rsidR="007A756C" w:rsidRDefault="007A756C" w:rsidP="004A518A">
      <w:pPr>
        <w:pStyle w:val="ListParagraph"/>
        <w:spacing w:before="0" w:beforeAutospacing="0"/>
        <w:ind w:left="0" w:firstLine="720"/>
        <w:rPr>
          <w:lang w:val="id-ID"/>
        </w:rPr>
      </w:pPr>
      <w:r w:rsidRPr="004378EE">
        <w:rPr>
          <w:rFonts w:cs="Times New Roman"/>
          <w:color w:val="000000"/>
          <w:szCs w:val="24"/>
        </w:rPr>
        <w:t xml:space="preserve">Menurut </w:t>
      </w:r>
      <w:r>
        <w:rPr>
          <w:rFonts w:cs="Times New Roman"/>
          <w:color w:val="000000"/>
          <w:szCs w:val="24"/>
          <w:lang w:val="id-ID"/>
        </w:rPr>
        <w:t>Dini</w:t>
      </w:r>
      <w:r w:rsidRPr="004378EE">
        <w:rPr>
          <w:rFonts w:cs="Times New Roman"/>
          <w:color w:val="000000"/>
          <w:szCs w:val="24"/>
        </w:rPr>
        <w:t>,</w:t>
      </w:r>
      <w:r w:rsidRPr="004378EE">
        <w:rPr>
          <w:rFonts w:cs="Times New Roman"/>
          <w:color w:val="000000"/>
          <w:szCs w:val="24"/>
          <w:lang w:val="id-ID"/>
        </w:rPr>
        <w:t xml:space="preserve"> </w:t>
      </w:r>
      <w:r>
        <w:rPr>
          <w:rFonts w:cs="Times New Roman"/>
          <w:color w:val="000000"/>
          <w:szCs w:val="24"/>
        </w:rPr>
        <w:t>dkk (2017</w:t>
      </w:r>
      <w:r w:rsidRPr="004378EE">
        <w:rPr>
          <w:rFonts w:cs="Times New Roman"/>
          <w:color w:val="000000"/>
          <w:szCs w:val="24"/>
        </w:rPr>
        <w:t xml:space="preserve">) pada penelitiannya yang berjudul </w:t>
      </w:r>
      <w:r>
        <w:rPr>
          <w:rFonts w:cs="Times New Roman"/>
          <w:color w:val="000000"/>
          <w:szCs w:val="24"/>
          <w:lang w:val="id-ID"/>
        </w:rPr>
        <w:t>“</w:t>
      </w:r>
      <w:r>
        <w:t>The Effect of Hypnobreastfeeding and Oxytocin Massage on Breastmilk Production in Postpartum</w:t>
      </w:r>
      <w:r>
        <w:rPr>
          <w:rFonts w:cs="Times New Roman"/>
          <w:color w:val="000000"/>
          <w:szCs w:val="24"/>
          <w:lang w:val="id-ID"/>
        </w:rPr>
        <w:t>”</w:t>
      </w:r>
      <w:r>
        <w:rPr>
          <w:rFonts w:cs="Times New Roman"/>
          <w:color w:val="000000"/>
          <w:szCs w:val="24"/>
        </w:rPr>
        <w:t xml:space="preserve">. Menggunakan </w:t>
      </w:r>
      <w:r>
        <w:rPr>
          <w:rFonts w:cs="Times New Roman"/>
          <w:color w:val="000000"/>
          <w:szCs w:val="24"/>
          <w:lang w:val="id-ID"/>
        </w:rPr>
        <w:t>penelitian</w:t>
      </w:r>
      <w:r>
        <w:rPr>
          <w:rFonts w:cs="Times New Roman"/>
          <w:color w:val="000000"/>
          <w:szCs w:val="24"/>
        </w:rPr>
        <w:t xml:space="preserve"> </w:t>
      </w:r>
      <w:r>
        <w:t xml:space="preserve">quasi eksperimen </w:t>
      </w:r>
      <w:r>
        <w:rPr>
          <w:lang w:val="id-ID"/>
        </w:rPr>
        <w:t>dengan</w:t>
      </w:r>
      <w:r>
        <w:t xml:space="preserve"> </w:t>
      </w:r>
      <w:r w:rsidRPr="002A138D">
        <w:rPr>
          <w:i/>
        </w:rPr>
        <w:t>pretest-posttest control group</w:t>
      </w:r>
      <w:r>
        <w:t xml:space="preserve"> desain</w:t>
      </w:r>
      <w:r>
        <w:rPr>
          <w:rFonts w:cs="Times New Roman"/>
          <w:color w:val="000000"/>
          <w:szCs w:val="24"/>
          <w:lang w:val="id-ID"/>
        </w:rPr>
        <w:t xml:space="preserve">. Hal ini dapat dijelaskan bahwa kombinasi dari </w:t>
      </w:r>
      <w:r>
        <w:t xml:space="preserve"> </w:t>
      </w:r>
      <w:r w:rsidRPr="00316DC3">
        <w:rPr>
          <w:i/>
        </w:rPr>
        <w:t>hypno</w:t>
      </w:r>
      <w:r w:rsidRPr="00316DC3">
        <w:rPr>
          <w:i/>
          <w:lang w:val="id-ID"/>
        </w:rPr>
        <w:t>-</w:t>
      </w:r>
      <w:r w:rsidRPr="00316DC3">
        <w:rPr>
          <w:i/>
        </w:rPr>
        <w:t>breastfeeding</w:t>
      </w:r>
      <w:r>
        <w:rPr>
          <w:lang w:val="id-ID"/>
        </w:rPr>
        <w:t xml:space="preserve"> dan pijat oksitosin merupakan intervesni yang terbaik untuk meningkatkan produksi ASI dibandingkan intervensi lainnya. Menurut teori Bobak (2005), pada saat yang sama stimulasi kelenjar adenohifofise sehingga prolatin masuk ke sistem peredaran darah dan menyebabkan sel asinus di alveoli memproduksi susu atau sering disebut dengan reflek prolactin. </w:t>
      </w:r>
    </w:p>
    <w:p w:rsidR="004378EE" w:rsidRDefault="003B0BB2" w:rsidP="004A518A">
      <w:pPr>
        <w:pStyle w:val="ListParagraph"/>
        <w:spacing w:before="0" w:beforeAutospacing="0"/>
        <w:ind w:left="0" w:firstLine="720"/>
        <w:rPr>
          <w:color w:val="000000" w:themeColor="text1"/>
          <w:szCs w:val="24"/>
          <w:lang w:val="id-ID"/>
        </w:rPr>
      </w:pPr>
      <w:r w:rsidRPr="00B218B5">
        <w:rPr>
          <w:rFonts w:cs="Times New Roman"/>
          <w:color w:val="000000"/>
          <w:szCs w:val="24"/>
        </w:rPr>
        <w:t xml:space="preserve">Angriani, Sudaryati dan Lubis (2018), yang berjudul Hubungan Frekuensi Menyusui Dengan Kelancaran ASI Ibu Post Partum Di Wilayah Kerja Puskesmas </w:t>
      </w:r>
      <w:r w:rsidRPr="00B218B5">
        <w:rPr>
          <w:rFonts w:cs="Times New Roman"/>
          <w:color w:val="000000"/>
          <w:szCs w:val="24"/>
        </w:rPr>
        <w:lastRenderedPageBreak/>
        <w:t xml:space="preserve">Peusangan Selatan Kabupaten Bireuen Provinsi Aceh Tahun 2017. Dengan menggunakan desain penelitian </w:t>
      </w:r>
      <w:r w:rsidRPr="00B218B5">
        <w:rPr>
          <w:rFonts w:cs="Times New Roman"/>
          <w:i/>
          <w:color w:val="000000"/>
          <w:szCs w:val="24"/>
        </w:rPr>
        <w:t xml:space="preserve">cross sectional. </w:t>
      </w:r>
      <w:r w:rsidR="00400BAE">
        <w:rPr>
          <w:rFonts w:cs="Times New Roman"/>
          <w:color w:val="000000"/>
          <w:szCs w:val="24"/>
        </w:rPr>
        <w:t xml:space="preserve">Didapatkan </w:t>
      </w:r>
      <w:r w:rsidRPr="00B218B5">
        <w:rPr>
          <w:rFonts w:cs="Times New Roman"/>
          <w:color w:val="000000"/>
          <w:szCs w:val="24"/>
        </w:rPr>
        <w:t xml:space="preserve">hasil </w:t>
      </w:r>
      <w:r w:rsidR="00400BAE">
        <w:rPr>
          <w:rFonts w:cs="Times New Roman"/>
          <w:color w:val="000000"/>
          <w:szCs w:val="24"/>
          <w:lang w:val="id-ID"/>
        </w:rPr>
        <w:t>yaitu i</w:t>
      </w:r>
      <w:r w:rsidRPr="00B218B5">
        <w:rPr>
          <w:rFonts w:cs="Times New Roman"/>
          <w:color w:val="000000"/>
          <w:szCs w:val="24"/>
        </w:rPr>
        <w:t>bu postpartum yang menyusui dengan frekuensi sering berpeluang lebih tinggi 2</w:t>
      </w:r>
      <w:proofErr w:type="gramStart"/>
      <w:r w:rsidRPr="00B218B5">
        <w:rPr>
          <w:rFonts w:cs="Times New Roman"/>
          <w:color w:val="000000"/>
          <w:szCs w:val="24"/>
        </w:rPr>
        <w:t>,3</w:t>
      </w:r>
      <w:proofErr w:type="gramEnd"/>
      <w:r w:rsidRPr="00B218B5">
        <w:rPr>
          <w:rFonts w:cs="Times New Roman"/>
          <w:color w:val="000000"/>
          <w:szCs w:val="24"/>
        </w:rPr>
        <w:t xml:space="preserve"> kali untuk tidak terjadi keterlambatan onset laktasi dibandingkan ibu yang menyusui dengan frekuensi kurang.</w:t>
      </w:r>
      <w:r>
        <w:rPr>
          <w:rFonts w:cs="Times New Roman"/>
          <w:color w:val="000000"/>
          <w:szCs w:val="24"/>
        </w:rPr>
        <w:t xml:space="preserve"> </w:t>
      </w:r>
      <w:r w:rsidR="009F2D11" w:rsidRPr="00400BAE">
        <w:rPr>
          <w:color w:val="000000" w:themeColor="text1"/>
          <w:szCs w:val="24"/>
        </w:rPr>
        <w:t>Hal ini dapat jelaskan bahwa</w:t>
      </w:r>
      <w:r w:rsidR="00400BAE">
        <w:rPr>
          <w:color w:val="000000" w:themeColor="text1"/>
          <w:szCs w:val="24"/>
          <w:lang w:val="id-ID"/>
        </w:rPr>
        <w:t xml:space="preserve"> </w:t>
      </w:r>
      <w:r w:rsidR="00400BAE" w:rsidRPr="00400BAE">
        <w:rPr>
          <w:color w:val="000000" w:themeColor="text1"/>
          <w:szCs w:val="24"/>
          <w:lang w:val="id-ID"/>
        </w:rPr>
        <w:t>frekuensi penyusuan</w:t>
      </w:r>
      <w:r w:rsidR="00400BAE" w:rsidRPr="00400BAE">
        <w:rPr>
          <w:color w:val="000000" w:themeColor="text1"/>
          <w:szCs w:val="24"/>
          <w:lang w:val="id-ID"/>
        </w:rPr>
        <w:br/>
        <w:t>merupakan faktor yang dominan mempengaruhi kelangsungan produksi ASI</w:t>
      </w:r>
      <w:r w:rsidR="00400BAE">
        <w:rPr>
          <w:color w:val="000000" w:themeColor="text1"/>
          <w:szCs w:val="24"/>
          <w:lang w:val="id-ID"/>
        </w:rPr>
        <w:t xml:space="preserve">. </w:t>
      </w:r>
      <w:r w:rsidR="009F2D11" w:rsidRPr="00400BAE">
        <w:rPr>
          <w:color w:val="000000" w:themeColor="text1"/>
          <w:szCs w:val="24"/>
        </w:rPr>
        <w:t xml:space="preserve"> Menurut teori </w:t>
      </w:r>
      <w:r w:rsidR="00400BAE" w:rsidRPr="00400BAE">
        <w:rPr>
          <w:color w:val="000000" w:themeColor="text1"/>
          <w:szCs w:val="24"/>
          <w:lang w:val="id-ID"/>
        </w:rPr>
        <w:t>Pranajaya (2013)</w:t>
      </w:r>
      <w:r w:rsidR="00400BAE">
        <w:rPr>
          <w:color w:val="000000" w:themeColor="text1"/>
          <w:szCs w:val="24"/>
          <w:lang w:val="id-ID"/>
        </w:rPr>
        <w:t>,</w:t>
      </w:r>
      <w:r w:rsidR="00400BAE" w:rsidRPr="00400BAE">
        <w:rPr>
          <w:color w:val="000000" w:themeColor="text1"/>
          <w:szCs w:val="24"/>
          <w:lang w:val="id-ID"/>
        </w:rPr>
        <w:t xml:space="preserve"> tentang determinan</w:t>
      </w:r>
      <w:r w:rsidR="00400BAE">
        <w:rPr>
          <w:color w:val="000000" w:themeColor="text1"/>
          <w:szCs w:val="24"/>
          <w:lang w:val="id-ID"/>
        </w:rPr>
        <w:t xml:space="preserve"> </w:t>
      </w:r>
      <w:r w:rsidR="00400BAE" w:rsidRPr="00400BAE">
        <w:rPr>
          <w:color w:val="000000" w:themeColor="text1"/>
          <w:szCs w:val="24"/>
          <w:lang w:val="id-ID"/>
        </w:rPr>
        <w:t>produksi ASI pada ibu menyusui dimana hasil penelitian ini menunjukan bahwa ada hubungan</w:t>
      </w:r>
      <w:r w:rsidR="00400BAE">
        <w:rPr>
          <w:color w:val="000000" w:themeColor="text1"/>
          <w:szCs w:val="24"/>
          <w:lang w:val="id-ID"/>
        </w:rPr>
        <w:t xml:space="preserve"> </w:t>
      </w:r>
      <w:r w:rsidR="00400BAE" w:rsidRPr="00400BAE">
        <w:rPr>
          <w:color w:val="000000" w:themeColor="text1"/>
          <w:szCs w:val="24"/>
          <w:lang w:val="id-ID"/>
        </w:rPr>
        <w:t>frekuensi menyusui dengan produksi ASI</w:t>
      </w:r>
      <w:r w:rsidR="00400BAE">
        <w:rPr>
          <w:color w:val="000000" w:themeColor="text1"/>
          <w:szCs w:val="24"/>
          <w:lang w:val="id-ID"/>
        </w:rPr>
        <w:t xml:space="preserve">. </w:t>
      </w:r>
    </w:p>
    <w:p w:rsidR="00FA1838" w:rsidRDefault="00D70CA4" w:rsidP="004A518A">
      <w:pPr>
        <w:pStyle w:val="ListParagraph"/>
        <w:spacing w:before="0" w:beforeAutospacing="0"/>
        <w:ind w:left="0" w:firstLine="720"/>
        <w:rPr>
          <w:rFonts w:ascii="Times-Roman" w:hAnsi="Times-Roman" w:cstheme="minorBidi"/>
          <w:color w:val="000000"/>
          <w:szCs w:val="24"/>
          <w:lang w:val="id-ID"/>
        </w:rPr>
      </w:pPr>
      <w:bookmarkStart w:id="243" w:name="_Toc41105553"/>
      <w:r w:rsidRPr="00966CE8">
        <w:rPr>
          <w:lang w:val="id-ID"/>
        </w:rPr>
        <w:t xml:space="preserve">Menurut penelitian Rahmi dan Merleni pada tahun 2019 yang berjudul “Analisis Faktor Faktor Yang Berhubungan Dengan Kelancaran ASI Pada Ibu Menyusui Di Wilayah Kerja Puskesmas Lhoong Kabupaten Aceh Besar”, </w:t>
      </w:r>
      <w:r w:rsidRPr="00966CE8">
        <w:rPr>
          <w:rFonts w:ascii="Times-Roman" w:hAnsi="Times-Roman" w:cstheme="minorBidi"/>
          <w:color w:val="000000"/>
          <w:szCs w:val="24"/>
          <w:lang w:val="id-ID"/>
        </w:rPr>
        <w:t xml:space="preserve">dapat dilihat bahwa </w:t>
      </w:r>
      <w:r w:rsidRPr="004A518A">
        <w:t>sebagian</w:t>
      </w:r>
      <w:r w:rsidRPr="00966CE8">
        <w:rPr>
          <w:rFonts w:ascii="Times-Roman" w:hAnsi="Times-Roman" w:cstheme="minorBidi"/>
          <w:color w:val="000000"/>
          <w:szCs w:val="24"/>
          <w:lang w:val="id-ID"/>
        </w:rPr>
        <w:t xml:space="preserve"> besar kelancaran ASI berada</w:t>
      </w:r>
      <w:r w:rsidRPr="00966CE8">
        <w:rPr>
          <w:rFonts w:ascii="Times-Roman" w:hAnsi="Times-Roman" w:cstheme="minorBidi"/>
          <w:color w:val="000000"/>
          <w:sz w:val="22"/>
          <w:szCs w:val="22"/>
          <w:lang w:val="id-ID"/>
        </w:rPr>
        <w:t xml:space="preserve"> </w:t>
      </w:r>
      <w:r w:rsidRPr="00966CE8">
        <w:rPr>
          <w:rFonts w:ascii="Times-Roman" w:hAnsi="Times-Roman" w:cstheme="minorBidi"/>
          <w:color w:val="000000"/>
          <w:szCs w:val="24"/>
          <w:lang w:val="id-ID"/>
        </w:rPr>
        <w:t>pada kategori tidak lancar yaitu 34 responden (56,7%), pengetahuan ibu berada pada</w:t>
      </w:r>
      <w:r w:rsidRPr="00966CE8">
        <w:rPr>
          <w:rFonts w:ascii="Times-Roman" w:hAnsi="Times-Roman" w:cstheme="minorBidi"/>
          <w:color w:val="000000"/>
          <w:sz w:val="22"/>
          <w:szCs w:val="22"/>
          <w:lang w:val="id-ID"/>
        </w:rPr>
        <w:t xml:space="preserve"> </w:t>
      </w:r>
      <w:r w:rsidRPr="00966CE8">
        <w:rPr>
          <w:rFonts w:ascii="Times-Roman" w:hAnsi="Times-Roman" w:cstheme="minorBidi"/>
          <w:color w:val="000000"/>
          <w:szCs w:val="24"/>
          <w:lang w:val="id-ID"/>
        </w:rPr>
        <w:t>kategori baik yaitu 33 responden (55%), IMD berada pada kategori ada yaitu 38</w:t>
      </w:r>
      <w:r w:rsidRPr="00966CE8">
        <w:rPr>
          <w:rFonts w:ascii="Times-Roman" w:hAnsi="Times-Roman" w:cstheme="minorBidi"/>
          <w:color w:val="000000"/>
          <w:sz w:val="22"/>
          <w:szCs w:val="22"/>
          <w:lang w:val="id-ID"/>
        </w:rPr>
        <w:t xml:space="preserve"> </w:t>
      </w:r>
      <w:r w:rsidRPr="00966CE8">
        <w:rPr>
          <w:rFonts w:ascii="Times-Roman" w:hAnsi="Times-Roman" w:cstheme="minorBidi"/>
          <w:color w:val="000000"/>
          <w:szCs w:val="24"/>
          <w:lang w:val="id-ID"/>
        </w:rPr>
        <w:t>responden (63,3%), frekuensi menyusui berada pada kategori sering yaitu 28 responden</w:t>
      </w:r>
      <w:r w:rsidRPr="00966CE8">
        <w:rPr>
          <w:rFonts w:ascii="Times-Roman" w:hAnsi="Times-Roman" w:cstheme="minorBidi"/>
          <w:color w:val="000000"/>
          <w:sz w:val="22"/>
          <w:szCs w:val="22"/>
          <w:lang w:val="id-ID"/>
        </w:rPr>
        <w:t xml:space="preserve"> </w:t>
      </w:r>
      <w:r w:rsidRPr="00966CE8">
        <w:rPr>
          <w:rFonts w:ascii="Times-Roman" w:hAnsi="Times-Roman" w:cstheme="minorBidi"/>
          <w:color w:val="000000"/>
          <w:szCs w:val="24"/>
          <w:lang w:val="id-ID"/>
        </w:rPr>
        <w:t>(46,7%), dan perawatan payudara berada pada kategori tidak benar yaitu 34 responden</w:t>
      </w:r>
      <w:r w:rsidRPr="00966CE8">
        <w:rPr>
          <w:rFonts w:ascii="Times-Roman" w:hAnsi="Times-Roman" w:cstheme="minorBidi"/>
          <w:color w:val="000000"/>
          <w:sz w:val="22"/>
          <w:szCs w:val="22"/>
          <w:lang w:val="id-ID"/>
        </w:rPr>
        <w:t xml:space="preserve"> </w:t>
      </w:r>
      <w:r w:rsidRPr="00966CE8">
        <w:rPr>
          <w:rFonts w:ascii="Times-Roman" w:hAnsi="Times-Roman" w:cstheme="minorBidi"/>
          <w:color w:val="000000"/>
          <w:szCs w:val="24"/>
          <w:lang w:val="id-ID"/>
        </w:rPr>
        <w:t xml:space="preserve">(56,7%). Hal ini dapat dijelaskan bahwa </w:t>
      </w:r>
      <w:r w:rsidR="00966CE8" w:rsidRPr="00966CE8">
        <w:rPr>
          <w:rFonts w:ascii="Times-Roman" w:hAnsi="Times-Roman" w:cstheme="minorBidi"/>
          <w:color w:val="000000"/>
          <w:szCs w:val="24"/>
          <w:lang w:val="id-ID"/>
        </w:rPr>
        <w:t>pengetahuan</w:t>
      </w:r>
      <w:r w:rsidR="00966CE8">
        <w:rPr>
          <w:rFonts w:ascii="Times-Roman" w:hAnsi="Times-Roman" w:cstheme="minorBidi"/>
          <w:color w:val="000000"/>
          <w:szCs w:val="24"/>
          <w:lang w:val="id-ID"/>
        </w:rPr>
        <w:t xml:space="preserve">, IMD, </w:t>
      </w:r>
      <w:r w:rsidR="00966CE8" w:rsidRPr="00966CE8">
        <w:rPr>
          <w:rFonts w:ascii="Times-Roman" w:hAnsi="Times-Roman" w:cstheme="minorBidi"/>
          <w:color w:val="000000"/>
          <w:szCs w:val="24"/>
          <w:lang w:val="id-ID"/>
        </w:rPr>
        <w:t xml:space="preserve">frekuensi menyusui, dan perawatan payudara </w:t>
      </w:r>
      <w:r w:rsidR="00966CE8">
        <w:rPr>
          <w:rFonts w:ascii="Times-Roman" w:hAnsi="Times-Roman" w:cstheme="minorBidi"/>
          <w:color w:val="000000"/>
          <w:szCs w:val="24"/>
          <w:lang w:val="id-ID"/>
        </w:rPr>
        <w:t>memiliki hubungan terhadap kelancaran ASI pada ibu menyusui. Menurut teori Dewi dan Sunarsih</w:t>
      </w:r>
      <w:r w:rsidR="00966CE8" w:rsidRPr="00966CE8">
        <w:rPr>
          <w:rFonts w:ascii="Times-Roman" w:hAnsi="Times-Roman" w:cstheme="minorBidi"/>
          <w:color w:val="000000"/>
          <w:szCs w:val="24"/>
          <w:lang w:val="id-ID"/>
        </w:rPr>
        <w:t xml:space="preserve"> </w:t>
      </w:r>
      <w:r w:rsidR="00966CE8">
        <w:rPr>
          <w:rFonts w:ascii="Times-Roman" w:hAnsi="Times-Roman" w:cstheme="minorBidi"/>
          <w:color w:val="000000"/>
          <w:szCs w:val="24"/>
          <w:lang w:val="id-ID"/>
        </w:rPr>
        <w:t>(</w:t>
      </w:r>
      <w:r w:rsidR="00966CE8" w:rsidRPr="00966CE8">
        <w:rPr>
          <w:rFonts w:ascii="Times-Roman" w:hAnsi="Times-Roman" w:cstheme="minorBidi"/>
          <w:color w:val="000000"/>
          <w:szCs w:val="24"/>
          <w:lang w:val="id-ID"/>
        </w:rPr>
        <w:t>2013</w:t>
      </w:r>
      <w:r w:rsidR="00966CE8">
        <w:rPr>
          <w:rFonts w:ascii="Times-Roman" w:hAnsi="Times-Roman" w:cstheme="minorBidi"/>
          <w:color w:val="000000"/>
          <w:szCs w:val="24"/>
          <w:lang w:val="id-ID"/>
        </w:rPr>
        <w:t>) p</w:t>
      </w:r>
      <w:r w:rsidR="00966CE8" w:rsidRPr="00966CE8">
        <w:rPr>
          <w:rFonts w:ascii="Times-Roman" w:hAnsi="Times-Roman" w:cstheme="minorBidi"/>
          <w:color w:val="000000"/>
          <w:szCs w:val="24"/>
          <w:lang w:val="id-ID"/>
        </w:rPr>
        <w:t>roduksi ASI antara lain dapat dipengaruhi oleh makanan,</w:t>
      </w:r>
      <w:r w:rsidR="00966CE8">
        <w:rPr>
          <w:rFonts w:ascii="Times-Roman" w:hAnsi="Times-Roman" w:cstheme="minorBidi"/>
          <w:color w:val="000000"/>
          <w:sz w:val="22"/>
          <w:szCs w:val="22"/>
          <w:lang w:val="id-ID"/>
        </w:rPr>
        <w:t xml:space="preserve"> </w:t>
      </w:r>
      <w:r w:rsidR="00966CE8" w:rsidRPr="00966CE8">
        <w:rPr>
          <w:rFonts w:ascii="Times-Roman" w:hAnsi="Times-Roman" w:cstheme="minorBidi"/>
          <w:color w:val="000000"/>
          <w:szCs w:val="24"/>
          <w:lang w:val="id-ID"/>
        </w:rPr>
        <w:t>ketenangan jiwa dan pikiran, penggunaan alat kontrasepsi, prawatan payudara, anatomi</w:t>
      </w:r>
      <w:r w:rsidR="00966CE8">
        <w:rPr>
          <w:rFonts w:ascii="Times-Roman" w:hAnsi="Times-Roman" w:cstheme="minorBidi"/>
          <w:color w:val="000000"/>
          <w:sz w:val="22"/>
          <w:szCs w:val="22"/>
          <w:lang w:val="id-ID"/>
        </w:rPr>
        <w:t xml:space="preserve"> </w:t>
      </w:r>
      <w:r w:rsidR="00966CE8" w:rsidRPr="00966CE8">
        <w:rPr>
          <w:rFonts w:ascii="Times-Roman" w:hAnsi="Times-Roman" w:cstheme="minorBidi"/>
          <w:color w:val="000000"/>
          <w:szCs w:val="24"/>
          <w:lang w:val="id-ID"/>
        </w:rPr>
        <w:t xml:space="preserve">payudara, faktor fisiologi, pola istirahat, </w:t>
      </w:r>
      <w:r w:rsidR="00966CE8" w:rsidRPr="00966CE8">
        <w:rPr>
          <w:rFonts w:ascii="Times-Roman" w:hAnsi="Times-Roman" w:cstheme="minorBidi"/>
          <w:color w:val="000000"/>
          <w:szCs w:val="24"/>
          <w:lang w:val="id-ID"/>
        </w:rPr>
        <w:lastRenderedPageBreak/>
        <w:t>faktor isapan atau frekuensi menyusui, berat lahir bayi,</w:t>
      </w:r>
      <w:r w:rsidR="00966CE8">
        <w:rPr>
          <w:rFonts w:ascii="Times-Roman" w:hAnsi="Times-Roman" w:cstheme="minorBidi"/>
          <w:color w:val="000000"/>
          <w:sz w:val="22"/>
          <w:szCs w:val="22"/>
          <w:lang w:val="id-ID"/>
        </w:rPr>
        <w:t xml:space="preserve"> </w:t>
      </w:r>
      <w:r w:rsidR="00966CE8" w:rsidRPr="00966CE8">
        <w:rPr>
          <w:rFonts w:ascii="Times-Roman" w:hAnsi="Times-Roman" w:cstheme="minorBidi"/>
          <w:color w:val="000000"/>
          <w:szCs w:val="24"/>
          <w:lang w:val="id-ID"/>
        </w:rPr>
        <w:t>umur kehamilan saat melahirkan dan konsumsi rokok dan alkohol.</w:t>
      </w:r>
      <w:r w:rsidR="00966CE8">
        <w:rPr>
          <w:rFonts w:ascii="Times-Roman" w:hAnsi="Times-Roman" w:cstheme="minorBidi"/>
          <w:color w:val="000000"/>
          <w:szCs w:val="24"/>
          <w:lang w:val="id-ID"/>
        </w:rPr>
        <w:t xml:space="preserve"> </w:t>
      </w:r>
    </w:p>
    <w:p w:rsidR="00920247" w:rsidRDefault="00363647" w:rsidP="004A518A">
      <w:pPr>
        <w:pStyle w:val="ListParagraph"/>
        <w:spacing w:before="0" w:beforeAutospacing="0"/>
        <w:ind w:left="0" w:firstLine="720"/>
        <w:rPr>
          <w:rFonts w:ascii="Times-Roman" w:hAnsi="Times-Roman"/>
          <w:color w:val="000000"/>
          <w:szCs w:val="24"/>
          <w:lang w:val="id-ID"/>
        </w:rPr>
      </w:pPr>
      <w:r w:rsidRPr="00FA1838">
        <w:rPr>
          <w:rFonts w:ascii="Times-Roman" w:hAnsi="Times-Roman" w:cstheme="minorBidi"/>
          <w:color w:val="000000"/>
          <w:szCs w:val="24"/>
          <w:lang w:val="id-ID"/>
        </w:rPr>
        <w:t xml:space="preserve">Menurut Rizki Amalia (2016) dengan penelitiannya yang berjudul Hubungan Stres Dengan </w:t>
      </w:r>
      <w:r w:rsidRPr="004A518A">
        <w:t>Kelancaran</w:t>
      </w:r>
      <w:r w:rsidRPr="00FA1838">
        <w:rPr>
          <w:rFonts w:ascii="Times-Roman" w:hAnsi="Times-Roman" w:cstheme="minorBidi"/>
          <w:color w:val="000000"/>
          <w:szCs w:val="24"/>
          <w:lang w:val="id-ID"/>
        </w:rPr>
        <w:t xml:space="preserve"> ASI Pada Ibu Menyusui Pasca Persalinan Di RSI A.Yani Surabaya. </w:t>
      </w:r>
      <w:r w:rsidR="00FA1838">
        <w:rPr>
          <w:rFonts w:ascii="Times-Roman" w:hAnsi="Times-Roman" w:cstheme="minorBidi"/>
          <w:color w:val="000000"/>
          <w:szCs w:val="24"/>
          <w:lang w:val="id-ID"/>
        </w:rPr>
        <w:t>Dengan menggunakan metode peneltian a</w:t>
      </w:r>
      <w:r w:rsidR="00FA1838">
        <w:rPr>
          <w:rFonts w:ascii="Times-Roman" w:hAnsi="Times-Roman"/>
          <w:color w:val="000000"/>
          <w:szCs w:val="24"/>
        </w:rPr>
        <w:t xml:space="preserve">nalitik </w:t>
      </w:r>
      <w:r w:rsidR="00FA1838" w:rsidRPr="00363647">
        <w:rPr>
          <w:rFonts w:ascii="Times-Roman" w:hAnsi="Times-Roman"/>
          <w:i/>
          <w:color w:val="000000"/>
          <w:szCs w:val="24"/>
        </w:rPr>
        <w:t>cross sectional</w:t>
      </w:r>
      <w:r w:rsidR="00FA1838" w:rsidRPr="00363647">
        <w:rPr>
          <w:rFonts w:ascii="Times-Roman" w:hAnsi="Times-Roman"/>
          <w:color w:val="000000"/>
          <w:szCs w:val="24"/>
        </w:rPr>
        <w:t xml:space="preserve"> dengan </w:t>
      </w:r>
      <w:r w:rsidR="00FA1838" w:rsidRPr="00363647">
        <w:rPr>
          <w:rFonts w:ascii="Times-Roman" w:hAnsi="Times-Roman"/>
          <w:i/>
          <w:color w:val="000000"/>
          <w:szCs w:val="24"/>
        </w:rPr>
        <w:t>non random sampling</w:t>
      </w:r>
      <w:r w:rsidR="00FA1838" w:rsidRPr="00363647">
        <w:rPr>
          <w:rFonts w:ascii="Times-Roman" w:hAnsi="Times-Roman"/>
          <w:color w:val="000000"/>
          <w:szCs w:val="24"/>
        </w:rPr>
        <w:t xml:space="preserve"> </w:t>
      </w:r>
      <w:r w:rsidR="00FA1838" w:rsidRPr="00FA1838">
        <w:rPr>
          <w:rFonts w:ascii="Times-Roman" w:hAnsi="Times-Roman" w:cstheme="minorBidi"/>
          <w:color w:val="000000"/>
          <w:szCs w:val="24"/>
          <w:lang w:val="id-ID"/>
        </w:rPr>
        <w:t xml:space="preserve">Dapat </w:t>
      </w:r>
      <w:r w:rsidR="00FA1838">
        <w:rPr>
          <w:rFonts w:ascii="Times-Roman" w:hAnsi="Times-Roman" w:cstheme="minorBidi"/>
          <w:color w:val="000000"/>
          <w:szCs w:val="24"/>
          <w:lang w:val="id-ID"/>
        </w:rPr>
        <w:t xml:space="preserve">dilihat bahwa </w:t>
      </w:r>
      <w:r w:rsidR="00FA1838" w:rsidRPr="00FA1838">
        <w:rPr>
          <w:rFonts w:ascii="Times-Roman" w:hAnsi="Times-Roman" w:cstheme="minorBidi"/>
          <w:color w:val="000000"/>
          <w:szCs w:val="24"/>
          <w:lang w:val="id-ID"/>
        </w:rPr>
        <w:t xml:space="preserve">Ibu nifas hari kedua di RSI A.Yani lebih dari separuh mengalami stres </w:t>
      </w:r>
      <w:r w:rsidR="00FA1838">
        <w:rPr>
          <w:rFonts w:ascii="Times-Roman" w:hAnsi="Times-Roman" w:cstheme="minorBidi"/>
          <w:color w:val="000000"/>
          <w:szCs w:val="24"/>
          <w:lang w:val="id-ID"/>
        </w:rPr>
        <w:t xml:space="preserve">serta mengalami ketidaklancaran pada ASI nya. Hal ini dapat dijelaskan bahwa terdapat </w:t>
      </w:r>
      <w:r w:rsidR="00FA1838">
        <w:rPr>
          <w:rFonts w:ascii="Times-Roman" w:hAnsi="Times-Roman"/>
          <w:color w:val="000000"/>
          <w:szCs w:val="24"/>
        </w:rPr>
        <w:t>a</w:t>
      </w:r>
      <w:r w:rsidR="00FA1838" w:rsidRPr="00363647">
        <w:rPr>
          <w:rFonts w:ascii="Times-Roman" w:hAnsi="Times-Roman"/>
          <w:color w:val="000000"/>
          <w:szCs w:val="24"/>
        </w:rPr>
        <w:t>da</w:t>
      </w:r>
      <w:r w:rsidR="00FA1838">
        <w:rPr>
          <w:rFonts w:ascii="Times-Roman" w:hAnsi="Times-Roman"/>
          <w:color w:val="000000"/>
          <w:szCs w:val="24"/>
          <w:lang w:val="id-ID"/>
        </w:rPr>
        <w:t>nya</w:t>
      </w:r>
      <w:r w:rsidR="00FA1838" w:rsidRPr="00363647">
        <w:rPr>
          <w:rFonts w:ascii="Times-Roman" w:hAnsi="Times-Roman"/>
          <w:color w:val="000000"/>
          <w:szCs w:val="24"/>
        </w:rPr>
        <w:t xml:space="preserve"> hubungan antara stres dengan</w:t>
      </w:r>
      <w:r w:rsidR="00FA1838">
        <w:rPr>
          <w:rFonts w:ascii="Times-Roman" w:hAnsi="Times-Roman"/>
          <w:color w:val="000000"/>
          <w:szCs w:val="24"/>
          <w:lang w:val="id-ID"/>
        </w:rPr>
        <w:t xml:space="preserve"> </w:t>
      </w:r>
      <w:r w:rsidR="00FA1838" w:rsidRPr="00363647">
        <w:rPr>
          <w:rFonts w:ascii="Times-Roman" w:hAnsi="Times-Roman"/>
          <w:color w:val="000000"/>
          <w:szCs w:val="24"/>
        </w:rPr>
        <w:t>kelancaran ASI.</w:t>
      </w:r>
      <w:r w:rsidR="00FA1838">
        <w:rPr>
          <w:rFonts w:ascii="Times-Roman" w:hAnsi="Times-Roman"/>
          <w:color w:val="000000"/>
          <w:szCs w:val="24"/>
          <w:lang w:val="id-ID"/>
        </w:rPr>
        <w:t xml:space="preserve"> Menurut teori Prasetyono</w:t>
      </w:r>
      <w:r w:rsidR="00FA1838" w:rsidRPr="00FA1838">
        <w:rPr>
          <w:rFonts w:ascii="Times-Roman" w:hAnsi="Times-Roman"/>
          <w:color w:val="000000"/>
          <w:szCs w:val="24"/>
          <w:lang w:val="id-ID"/>
        </w:rPr>
        <w:t xml:space="preserve"> </w:t>
      </w:r>
      <w:r w:rsidR="00FA1838">
        <w:rPr>
          <w:rFonts w:ascii="Times-Roman" w:hAnsi="Times-Roman"/>
          <w:color w:val="000000"/>
          <w:szCs w:val="24"/>
          <w:lang w:val="id-ID"/>
        </w:rPr>
        <w:t>(</w:t>
      </w:r>
      <w:r w:rsidR="00FA1838" w:rsidRPr="00FA1838">
        <w:rPr>
          <w:rFonts w:ascii="Times-Roman" w:hAnsi="Times-Roman"/>
          <w:color w:val="000000"/>
          <w:szCs w:val="24"/>
          <w:lang w:val="id-ID"/>
        </w:rPr>
        <w:t>2009)</w:t>
      </w:r>
      <w:r w:rsidR="00FA1838">
        <w:rPr>
          <w:rFonts w:ascii="Times-Roman" w:hAnsi="Times-Roman"/>
          <w:color w:val="000000"/>
          <w:szCs w:val="24"/>
          <w:lang w:val="id-ID"/>
        </w:rPr>
        <w:t xml:space="preserve"> s</w:t>
      </w:r>
      <w:r w:rsidR="00FA1838" w:rsidRPr="00FA1838">
        <w:rPr>
          <w:rFonts w:ascii="Times-Roman" w:hAnsi="Times-Roman"/>
          <w:color w:val="000000"/>
          <w:szCs w:val="24"/>
          <w:lang w:val="id-ID"/>
        </w:rPr>
        <w:t>emakin</w:t>
      </w:r>
      <w:r w:rsidR="00FA1838">
        <w:rPr>
          <w:rFonts w:ascii="Times-Roman" w:hAnsi="Times-Roman"/>
          <w:color w:val="000000"/>
          <w:szCs w:val="24"/>
          <w:lang w:val="id-ID"/>
        </w:rPr>
        <w:t xml:space="preserve"> </w:t>
      </w:r>
      <w:r w:rsidR="00FA1838" w:rsidRPr="00FA1838">
        <w:rPr>
          <w:rFonts w:ascii="Times-Roman" w:hAnsi="Times-Roman"/>
          <w:color w:val="000000"/>
          <w:szCs w:val="24"/>
          <w:lang w:val="id-ID"/>
        </w:rPr>
        <w:t>tinggi tingkat gangguan emosional, semakin</w:t>
      </w:r>
      <w:r w:rsidR="00FA1838">
        <w:rPr>
          <w:rFonts w:ascii="Times-Roman" w:hAnsi="Times-Roman"/>
          <w:color w:val="000000"/>
          <w:szCs w:val="24"/>
          <w:lang w:val="id-ID"/>
        </w:rPr>
        <w:t xml:space="preserve"> </w:t>
      </w:r>
      <w:r w:rsidR="00FA1838" w:rsidRPr="00FA1838">
        <w:rPr>
          <w:rFonts w:ascii="Times-Roman" w:hAnsi="Times-Roman"/>
          <w:color w:val="000000"/>
          <w:szCs w:val="24"/>
          <w:lang w:val="id-ID"/>
        </w:rPr>
        <w:t>sedikit rangsangan hormon prolaktin yang</w:t>
      </w:r>
      <w:r w:rsidR="00FA1838">
        <w:rPr>
          <w:rFonts w:ascii="Times-Roman" w:hAnsi="Times-Roman"/>
          <w:color w:val="000000"/>
          <w:szCs w:val="24"/>
          <w:lang w:val="id-ID"/>
        </w:rPr>
        <w:t xml:space="preserve"> </w:t>
      </w:r>
      <w:r w:rsidR="00FA1838" w:rsidRPr="00FA1838">
        <w:rPr>
          <w:rFonts w:ascii="Times-Roman" w:hAnsi="Times-Roman"/>
          <w:color w:val="000000"/>
          <w:szCs w:val="24"/>
          <w:lang w:val="id-ID"/>
        </w:rPr>
        <w:t>diberikan untuk memproduksi ASI</w:t>
      </w:r>
      <w:r w:rsidR="00FA1838">
        <w:rPr>
          <w:rFonts w:ascii="Times-Roman" w:hAnsi="Times-Roman"/>
          <w:color w:val="000000"/>
          <w:szCs w:val="24"/>
          <w:lang w:val="id-ID"/>
        </w:rPr>
        <w:t xml:space="preserve">. </w:t>
      </w:r>
    </w:p>
    <w:p w:rsidR="00EB0426" w:rsidRDefault="00EB0426" w:rsidP="004A518A">
      <w:pPr>
        <w:pStyle w:val="ListParagraph"/>
        <w:spacing w:before="0" w:beforeAutospacing="0"/>
        <w:ind w:left="0" w:firstLine="720"/>
        <w:rPr>
          <w:rFonts w:ascii="Times-Roman" w:hAnsi="Times-Roman"/>
          <w:color w:val="000000"/>
          <w:szCs w:val="24"/>
          <w:lang w:val="id-ID"/>
        </w:rPr>
      </w:pPr>
      <w:r w:rsidRPr="00EB0426">
        <w:rPr>
          <w:rFonts w:ascii="Times-Roman" w:hAnsi="Times-Roman"/>
          <w:color w:val="000000"/>
          <w:szCs w:val="24"/>
          <w:lang w:val="id-ID"/>
        </w:rPr>
        <w:t xml:space="preserve">Dian Nur Hadianti, Djudju Sriwenda, Yulia ulfa (2018) dengan judul “Breastfeeding Frequencies Associated With Uterine Involution”, dengan menggunakan metode penelitian analitik </w:t>
      </w:r>
      <w:r w:rsidRPr="00EB0426">
        <w:rPr>
          <w:rFonts w:ascii="Times-Roman" w:hAnsi="Times-Roman"/>
          <w:i/>
          <w:color w:val="000000"/>
          <w:szCs w:val="24"/>
          <w:lang w:val="id-ID"/>
        </w:rPr>
        <w:t>cross sectional</w:t>
      </w:r>
      <w:r w:rsidRPr="00EB0426">
        <w:rPr>
          <w:rFonts w:ascii="Times-Roman" w:hAnsi="Times-Roman"/>
          <w:color w:val="000000"/>
          <w:szCs w:val="24"/>
          <w:lang w:val="id-ID"/>
        </w:rPr>
        <w:t xml:space="preserve"> bersama 50 ibu postpartum dari hasil tes menunjukkan nilai p 0,004 (p &lt;0,05). Dan dapat disimpulkan bahwa ada pengaruh antara frekuensi menyusui bayi dengan involusi uterus. Hal ini dapat dijelaskan bahwa pemberian ASI harus dilakukan sesering mungkin karena semakin banyak </w:t>
      </w:r>
      <w:r w:rsidRPr="004A518A">
        <w:t>frekuensi</w:t>
      </w:r>
      <w:r w:rsidRPr="00EB0426">
        <w:rPr>
          <w:rFonts w:ascii="Times-Roman" w:hAnsi="Times-Roman"/>
          <w:color w:val="000000"/>
          <w:szCs w:val="24"/>
          <w:lang w:val="id-ID"/>
        </w:rPr>
        <w:t xml:space="preserve"> menyusui maka involusi uterus semakin cepat. Menurut teori Sulistyawati (2009), bahwa menyusui dapat menghentikan pendarahan setelah persalinan dengan merangsang munculnya uterus kontraksi, karena bayi mengisap ibu puting susu akan merangsang hipofisis posterior sehingga oksitosin dapat dilepaskan yang berfungsi untuk meningkat kontraksi otot polos di sekitar payudara </w:t>
      </w:r>
      <w:r w:rsidRPr="00EB0426">
        <w:rPr>
          <w:rFonts w:ascii="Times-Roman" w:hAnsi="Times-Roman"/>
          <w:color w:val="000000"/>
          <w:szCs w:val="24"/>
          <w:lang w:val="id-ID"/>
        </w:rPr>
        <w:lastRenderedPageBreak/>
        <w:t>Alveoli kelenjar susu sehingga ASI bisa dilepaskan dan stimulasi otot polos rahim sehingga rahim akan cepat kembali normal.</w:t>
      </w:r>
    </w:p>
    <w:p w:rsidR="00EB0426" w:rsidRDefault="00D4210B" w:rsidP="004A518A">
      <w:pPr>
        <w:pStyle w:val="ListParagraph"/>
        <w:spacing w:before="0" w:beforeAutospacing="0"/>
        <w:ind w:left="0" w:firstLine="720"/>
        <w:rPr>
          <w:rFonts w:ascii="Times-Roman" w:hAnsi="Times-Roman"/>
          <w:color w:val="000000"/>
          <w:szCs w:val="24"/>
          <w:lang w:val="id-ID"/>
        </w:rPr>
      </w:pPr>
      <w:r w:rsidRPr="00920247">
        <w:rPr>
          <w:rFonts w:ascii="Times-Roman" w:hAnsi="Times-Roman"/>
          <w:color w:val="000000"/>
          <w:szCs w:val="24"/>
          <w:lang w:val="id-ID"/>
        </w:rPr>
        <w:t>Derison Marsinova Bakara, Kurniyati dan Eva Susanti (2018), dengan penelitiannya yang berjudul “The Effect Of Oxytocin Massage Method Using Lavender Essential Oils On The Smooth Production Of Breast Milk At Mother Postpartum In Rejang Lebong Regency”. Sebanyak 32 ibu postpartum dengan 18 ibu postpartum yang diberikan perlakuan serta 18 ibu postpartum yang dikontrol. Dengan menggunakan desain penelitian quasy eksperimen, pre-test dan post-test, didapatkan hasil, kelompok intervensi dengan p-value 1,000 dan untuk kelompok kontrol p-value 0,000. Sehingga terdapat adanya efek pijat oksitosin menggunakan lavender minyak esensial untuk memperlancar produksi ASI ibu postpartum. Hal ini dapat dijelaskan bahwa Hormon oksitosin mempengaruhi pelepasan hormon prolaktin sebagai stimulasi produksi ASI di ASI ibu saat menyusui. Menurut teori Matsumoto, T, dkk (2013), penggunaan minyak esensial lavende</w:t>
      </w:r>
      <w:r w:rsidR="00920247">
        <w:rPr>
          <w:rFonts w:ascii="Times-Roman" w:hAnsi="Times-Roman"/>
          <w:color w:val="000000"/>
          <w:szCs w:val="24"/>
          <w:lang w:val="id-ID"/>
        </w:rPr>
        <w:t>r diharapkan dapat membantu ibu postpartum</w:t>
      </w:r>
      <w:r w:rsidRPr="00920247">
        <w:rPr>
          <w:rFonts w:ascii="Times-Roman" w:hAnsi="Times-Roman"/>
          <w:color w:val="000000"/>
          <w:szCs w:val="24"/>
          <w:lang w:val="id-ID"/>
        </w:rPr>
        <w:t xml:space="preserve"> untuk meningkatkan relaksasi dan kenyamanan sehingga produksi susu diperkirakan akan meningkat.</w:t>
      </w:r>
      <w:r w:rsidR="00920247">
        <w:rPr>
          <w:rFonts w:ascii="Times-Roman" w:hAnsi="Times-Roman"/>
          <w:color w:val="000000"/>
          <w:szCs w:val="24"/>
          <w:lang w:val="id-ID"/>
        </w:rPr>
        <w:t xml:space="preserve"> </w:t>
      </w:r>
    </w:p>
    <w:p w:rsidR="00A23A1D" w:rsidRDefault="00A23A1D" w:rsidP="00A23A1D">
      <w:pPr>
        <w:pStyle w:val="Heading3"/>
      </w:pPr>
      <w:bookmarkStart w:id="244" w:name="_Toc42691507"/>
      <w:bookmarkStart w:id="245" w:name="_Toc42691584"/>
      <w:bookmarkStart w:id="246" w:name="_Toc43894436"/>
      <w:r>
        <w:t>5.2.2 T</w:t>
      </w:r>
      <w:r w:rsidR="009F2D11" w:rsidRPr="00400BAE">
        <w:t>emuan Peneliti</w:t>
      </w:r>
      <w:bookmarkEnd w:id="243"/>
      <w:bookmarkEnd w:id="244"/>
      <w:bookmarkEnd w:id="245"/>
      <w:bookmarkEnd w:id="246"/>
      <w:r w:rsidR="0098148A" w:rsidRPr="00400BAE">
        <w:t xml:space="preserve"> </w:t>
      </w:r>
    </w:p>
    <w:p w:rsidR="00A23A1D" w:rsidRDefault="009F2D11" w:rsidP="004A518A">
      <w:pPr>
        <w:pStyle w:val="ListParagraph"/>
        <w:spacing w:before="0" w:beforeAutospacing="0"/>
        <w:ind w:left="0" w:firstLine="720"/>
        <w:rPr>
          <w:rFonts w:cs="Times New Roman"/>
          <w:color w:val="000000"/>
          <w:szCs w:val="24"/>
        </w:rPr>
      </w:pPr>
      <w:r w:rsidRPr="00A23A1D">
        <w:rPr>
          <w:rFonts w:cs="Times New Roman"/>
          <w:color w:val="000000" w:themeColor="text1"/>
          <w:szCs w:val="24"/>
        </w:rPr>
        <w:t xml:space="preserve">Rangkuman ulang uji hipotesis </w:t>
      </w:r>
      <w:r w:rsidR="005E0806" w:rsidRPr="00A23A1D">
        <w:rPr>
          <w:rFonts w:cs="Times New Roman"/>
          <w:szCs w:val="24"/>
        </w:rPr>
        <w:t xml:space="preserve">pengaruh </w:t>
      </w:r>
      <w:r w:rsidR="005E0806" w:rsidRPr="00A23A1D">
        <w:rPr>
          <w:rFonts w:cs="Times New Roman"/>
          <w:i/>
          <w:szCs w:val="24"/>
        </w:rPr>
        <w:t>hypno-breastfeeding</w:t>
      </w:r>
      <w:r w:rsidR="005E0806" w:rsidRPr="00A23A1D">
        <w:rPr>
          <w:rFonts w:cs="Times New Roman"/>
          <w:szCs w:val="24"/>
        </w:rPr>
        <w:t xml:space="preserve"> terhadap</w:t>
      </w:r>
      <w:r w:rsidRPr="00A23A1D">
        <w:rPr>
          <w:rFonts w:cs="Times New Roman"/>
          <w:color w:val="000000" w:themeColor="text1"/>
          <w:szCs w:val="24"/>
        </w:rPr>
        <w:t xml:space="preserve"> </w:t>
      </w:r>
      <w:r w:rsidR="005E0806" w:rsidRPr="00A23A1D">
        <w:rPr>
          <w:rFonts w:cs="Times New Roman"/>
          <w:szCs w:val="24"/>
        </w:rPr>
        <w:t>kelancaran ASI pada ibu menyusui</w:t>
      </w:r>
      <w:r w:rsidRPr="00A23A1D">
        <w:rPr>
          <w:rFonts w:cs="Times New Roman"/>
          <w:color w:val="000000" w:themeColor="text1"/>
          <w:szCs w:val="24"/>
        </w:rPr>
        <w:t xml:space="preserve"> adalah signifikan. Hal ini berarti bahwa </w:t>
      </w:r>
      <w:r w:rsidR="005E0806" w:rsidRPr="00A23A1D">
        <w:rPr>
          <w:rFonts w:cs="Times New Roman"/>
          <w:szCs w:val="24"/>
        </w:rPr>
        <w:t xml:space="preserve">dengan melakukan teknik </w:t>
      </w:r>
      <w:r w:rsidR="005E0806" w:rsidRPr="00A23A1D">
        <w:rPr>
          <w:rFonts w:cs="Times New Roman"/>
          <w:i/>
          <w:szCs w:val="24"/>
        </w:rPr>
        <w:t>hypno-breastfeeding</w:t>
      </w:r>
      <w:r w:rsidRPr="00A23A1D">
        <w:rPr>
          <w:rFonts w:cs="Times New Roman"/>
          <w:color w:val="000000" w:themeColor="text1"/>
          <w:szCs w:val="24"/>
        </w:rPr>
        <w:t xml:space="preserve"> </w:t>
      </w:r>
      <w:proofErr w:type="gramStart"/>
      <w:r w:rsidRPr="00A23A1D">
        <w:rPr>
          <w:rFonts w:cs="Times New Roman"/>
          <w:color w:val="000000" w:themeColor="text1"/>
          <w:szCs w:val="24"/>
        </w:rPr>
        <w:t>akan</w:t>
      </w:r>
      <w:proofErr w:type="gramEnd"/>
      <w:r w:rsidRPr="00A23A1D">
        <w:rPr>
          <w:rFonts w:cs="Times New Roman"/>
          <w:color w:val="000000" w:themeColor="text1"/>
          <w:szCs w:val="24"/>
        </w:rPr>
        <w:t xml:space="preserve"> berpengaruh terhadap </w:t>
      </w:r>
      <w:r w:rsidR="005E0806" w:rsidRPr="00A23A1D">
        <w:rPr>
          <w:rFonts w:cs="Times New Roman"/>
          <w:szCs w:val="24"/>
        </w:rPr>
        <w:t xml:space="preserve">kelancaran ASI pada ibu menyusui. </w:t>
      </w:r>
      <w:r w:rsidRPr="00A23A1D">
        <w:rPr>
          <w:rFonts w:cs="Times New Roman"/>
          <w:color w:val="000000" w:themeColor="text1"/>
          <w:szCs w:val="24"/>
        </w:rPr>
        <w:t xml:space="preserve">Hal ini juga berarti bahwa semakin </w:t>
      </w:r>
      <w:r w:rsidR="005E0806" w:rsidRPr="00A23A1D">
        <w:rPr>
          <w:rFonts w:cs="Times New Roman"/>
          <w:szCs w:val="24"/>
        </w:rPr>
        <w:t>sering ibu memberikan ASI pada bayi</w:t>
      </w:r>
      <w:r w:rsidRPr="00A23A1D">
        <w:rPr>
          <w:rFonts w:cs="Times New Roman"/>
          <w:color w:val="000000" w:themeColor="text1"/>
          <w:szCs w:val="24"/>
        </w:rPr>
        <w:t xml:space="preserve"> </w:t>
      </w:r>
      <w:proofErr w:type="gramStart"/>
      <w:r w:rsidRPr="00A23A1D">
        <w:rPr>
          <w:rFonts w:cs="Times New Roman"/>
          <w:color w:val="000000" w:themeColor="text1"/>
          <w:szCs w:val="24"/>
        </w:rPr>
        <w:t>akan</w:t>
      </w:r>
      <w:proofErr w:type="gramEnd"/>
      <w:r w:rsidRPr="00A23A1D">
        <w:rPr>
          <w:rFonts w:cs="Times New Roman"/>
          <w:color w:val="000000" w:themeColor="text1"/>
          <w:szCs w:val="24"/>
        </w:rPr>
        <w:t xml:space="preserve"> diikuti dengan semakin tinggi pula</w:t>
      </w:r>
      <w:r w:rsidR="005E0806" w:rsidRPr="00A23A1D">
        <w:rPr>
          <w:rFonts w:cs="Times New Roman"/>
          <w:szCs w:val="24"/>
        </w:rPr>
        <w:t xml:space="preserve"> kelancaran ASI yang diproduksi</w:t>
      </w:r>
      <w:r w:rsidRPr="00A23A1D">
        <w:rPr>
          <w:rFonts w:cs="Times New Roman"/>
          <w:color w:val="000000" w:themeColor="text1"/>
          <w:szCs w:val="24"/>
        </w:rPr>
        <w:t xml:space="preserve">. Hasil kombinasi antara beberapa penelitian bahwa hubungan juga dijelaskan oleh </w:t>
      </w:r>
      <w:r w:rsidRPr="00A23A1D">
        <w:rPr>
          <w:rFonts w:cs="Times New Roman"/>
          <w:color w:val="000000" w:themeColor="text1"/>
          <w:szCs w:val="24"/>
        </w:rPr>
        <w:lastRenderedPageBreak/>
        <w:t xml:space="preserve">variabel lain di luar yang diteliti, yaitu </w:t>
      </w:r>
      <w:r w:rsidR="005E0806" w:rsidRPr="00A23A1D">
        <w:rPr>
          <w:rFonts w:cs="Times New Roman"/>
          <w:szCs w:val="24"/>
        </w:rPr>
        <w:t xml:space="preserve">biologis, psikologis, </w:t>
      </w:r>
      <w:proofErr w:type="gramStart"/>
      <w:r w:rsidR="005E0806" w:rsidRPr="00A23A1D">
        <w:rPr>
          <w:rFonts w:cs="Times New Roman"/>
          <w:szCs w:val="24"/>
        </w:rPr>
        <w:t>sosial</w:t>
      </w:r>
      <w:proofErr w:type="gramEnd"/>
      <w:r w:rsidR="005E0806" w:rsidRPr="00A23A1D">
        <w:rPr>
          <w:rFonts w:cs="Times New Roman"/>
          <w:szCs w:val="24"/>
        </w:rPr>
        <w:t xml:space="preserve"> dan maternal</w:t>
      </w:r>
      <w:r w:rsidRPr="00A23A1D">
        <w:rPr>
          <w:rFonts w:cs="Times New Roman"/>
          <w:color w:val="000000" w:themeColor="text1"/>
          <w:szCs w:val="24"/>
        </w:rPr>
        <w:t xml:space="preserve">. </w:t>
      </w:r>
      <w:r w:rsidR="005E0806" w:rsidRPr="00A23A1D">
        <w:rPr>
          <w:rFonts w:cs="Times New Roman"/>
          <w:szCs w:val="24"/>
        </w:rPr>
        <w:t xml:space="preserve">Ibu hamil </w:t>
      </w:r>
      <w:proofErr w:type="gramStart"/>
      <w:r w:rsidRPr="00A23A1D">
        <w:rPr>
          <w:rFonts w:cs="Times New Roman"/>
          <w:color w:val="000000" w:themeColor="text1"/>
          <w:szCs w:val="24"/>
        </w:rPr>
        <w:t xml:space="preserve">yang  </w:t>
      </w:r>
      <w:r w:rsidR="005E0806" w:rsidRPr="00A23A1D">
        <w:rPr>
          <w:rFonts w:cs="Times New Roman"/>
          <w:szCs w:val="24"/>
        </w:rPr>
        <w:t>mengalami</w:t>
      </w:r>
      <w:proofErr w:type="gramEnd"/>
      <w:r w:rsidR="005E0806" w:rsidRPr="00A23A1D">
        <w:rPr>
          <w:rFonts w:cs="Times New Roman"/>
          <w:szCs w:val="24"/>
        </w:rPr>
        <w:t xml:space="preserve"> hambatan dalam kelancaran ASI</w:t>
      </w:r>
      <w:r w:rsidRPr="00A23A1D">
        <w:rPr>
          <w:rFonts w:cs="Times New Roman"/>
          <w:color w:val="000000" w:themeColor="text1"/>
          <w:szCs w:val="24"/>
        </w:rPr>
        <w:t xml:space="preserve"> tentu akan memperoleh </w:t>
      </w:r>
      <w:r w:rsidR="005E0806" w:rsidRPr="00A23A1D">
        <w:rPr>
          <w:rFonts w:cs="Times New Roman"/>
          <w:szCs w:val="24"/>
        </w:rPr>
        <w:t xml:space="preserve">kemudahan untuk meningkatkan kelancaran ASI dengan melakukan </w:t>
      </w:r>
      <w:r w:rsidR="005E0806" w:rsidRPr="00A23A1D">
        <w:rPr>
          <w:rFonts w:cs="Times New Roman"/>
          <w:i/>
          <w:szCs w:val="24"/>
        </w:rPr>
        <w:t>hypno-breastfeeding</w:t>
      </w:r>
      <w:r w:rsidRPr="00A23A1D">
        <w:rPr>
          <w:rFonts w:cs="Times New Roman"/>
          <w:color w:val="000000" w:themeColor="text1"/>
          <w:szCs w:val="24"/>
        </w:rPr>
        <w:t>.</w:t>
      </w:r>
    </w:p>
    <w:p w:rsidR="00A23A1D" w:rsidRDefault="004A518A" w:rsidP="004A518A">
      <w:pPr>
        <w:pStyle w:val="ListParagraph"/>
        <w:spacing w:before="0" w:beforeAutospacing="0"/>
        <w:ind w:left="0" w:firstLine="720"/>
        <w:rPr>
          <w:rFonts w:cs="Times New Roman"/>
          <w:color w:val="000000"/>
          <w:szCs w:val="24"/>
        </w:rPr>
      </w:pPr>
      <w:r>
        <w:rPr>
          <w:rFonts w:cs="Times New Roman"/>
          <w:color w:val="000000"/>
          <w:szCs w:val="24"/>
        </w:rPr>
        <w:t>M</w:t>
      </w:r>
      <w:r w:rsidR="007F3AB9">
        <w:rPr>
          <w:rFonts w:cs="Times New Roman"/>
          <w:color w:val="000000"/>
          <w:szCs w:val="24"/>
        </w:rPr>
        <w:t xml:space="preserve">elakukan </w:t>
      </w:r>
      <w:r w:rsidR="007F3AB9">
        <w:rPr>
          <w:rFonts w:cs="Times New Roman"/>
          <w:i/>
          <w:color w:val="000000"/>
          <w:szCs w:val="24"/>
        </w:rPr>
        <w:t xml:space="preserve">hypno-breastfeeding </w:t>
      </w:r>
      <w:proofErr w:type="gramStart"/>
      <w:r>
        <w:rPr>
          <w:rFonts w:cs="Times New Roman"/>
          <w:color w:val="000000"/>
          <w:szCs w:val="24"/>
        </w:rPr>
        <w:t>akan</w:t>
      </w:r>
      <w:proofErr w:type="gramEnd"/>
      <w:r>
        <w:rPr>
          <w:rFonts w:cs="Times New Roman"/>
          <w:color w:val="000000"/>
          <w:szCs w:val="24"/>
        </w:rPr>
        <w:t xml:space="preserve"> </w:t>
      </w:r>
      <w:r w:rsidR="007F3AB9">
        <w:rPr>
          <w:rFonts w:cs="Times New Roman"/>
          <w:color w:val="000000"/>
          <w:szCs w:val="24"/>
        </w:rPr>
        <w:t xml:space="preserve">dapat membantu melancarkan ASI karena </w:t>
      </w:r>
      <w:r w:rsidR="007F3AB9">
        <w:rPr>
          <w:rFonts w:cs="Times New Roman"/>
          <w:i/>
          <w:color w:val="000000"/>
          <w:szCs w:val="24"/>
        </w:rPr>
        <w:t xml:space="preserve">hypno-breastfeeding </w:t>
      </w:r>
      <w:r w:rsidR="007F3AB9">
        <w:rPr>
          <w:rFonts w:cs="Times New Roman"/>
          <w:color w:val="000000"/>
          <w:szCs w:val="24"/>
        </w:rPr>
        <w:t xml:space="preserve">ini membantu untuk </w:t>
      </w:r>
      <w:r w:rsidR="007F3AB9" w:rsidRPr="004A518A">
        <w:t>meningkatkan</w:t>
      </w:r>
      <w:r w:rsidR="007F3AB9">
        <w:rPr>
          <w:rFonts w:cs="Times New Roman"/>
          <w:color w:val="000000"/>
          <w:szCs w:val="24"/>
        </w:rPr>
        <w:t xml:space="preserve"> produksi hormon prolaktin. Dimana hormon prolaktin ini dapat keluar apabila ibu mendapatkan rangsangan dari hisapan bayi. Rangsangan dari hisapan puting </w:t>
      </w:r>
      <w:proofErr w:type="gramStart"/>
      <w:r w:rsidR="007F3AB9">
        <w:rPr>
          <w:rFonts w:cs="Times New Roman"/>
          <w:color w:val="000000"/>
          <w:szCs w:val="24"/>
        </w:rPr>
        <w:t>akan</w:t>
      </w:r>
      <w:proofErr w:type="gramEnd"/>
      <w:r w:rsidR="007F3AB9">
        <w:rPr>
          <w:rFonts w:cs="Times New Roman"/>
          <w:color w:val="000000"/>
          <w:szCs w:val="24"/>
        </w:rPr>
        <w:t xml:space="preserve"> merangsang hipotalamus melalui nervus vagus akan menuju ke pituitary anterior dan menuju ke hipofise anterior. Di hipofise anterior ini </w:t>
      </w:r>
      <w:proofErr w:type="gramStart"/>
      <w:r w:rsidR="007F3AB9">
        <w:rPr>
          <w:rFonts w:cs="Times New Roman"/>
          <w:color w:val="000000"/>
          <w:szCs w:val="24"/>
        </w:rPr>
        <w:t>akan</w:t>
      </w:r>
      <w:proofErr w:type="gramEnd"/>
      <w:r w:rsidR="007F3AB9">
        <w:rPr>
          <w:rFonts w:cs="Times New Roman"/>
          <w:color w:val="000000"/>
          <w:szCs w:val="24"/>
        </w:rPr>
        <w:t xml:space="preserve"> menghasilkan hormon prolaktin. Hormon prolaktin </w:t>
      </w:r>
      <w:proofErr w:type="gramStart"/>
      <w:r w:rsidR="007F3AB9">
        <w:rPr>
          <w:rFonts w:cs="Times New Roman"/>
          <w:color w:val="000000"/>
          <w:szCs w:val="24"/>
        </w:rPr>
        <w:t>akan</w:t>
      </w:r>
      <w:proofErr w:type="gramEnd"/>
      <w:r w:rsidR="007F3AB9">
        <w:rPr>
          <w:rFonts w:cs="Times New Roman"/>
          <w:color w:val="000000"/>
          <w:szCs w:val="24"/>
        </w:rPr>
        <w:t xml:space="preserve"> mengalir bersama darah dan menuju ke kelenjar mammae dan masuk ke alveolus mammae untuk memproduksi ASI. Kemudian menuju ke sinus laktiferus untuk disimpan ASI, lalu menuju ke ductus laktiferus yang merupakan saluran ASI dan menuju ke papilla mammae. </w:t>
      </w:r>
    </w:p>
    <w:p w:rsidR="00097818" w:rsidRDefault="008D6EEC" w:rsidP="004A518A">
      <w:pPr>
        <w:pStyle w:val="ListParagraph"/>
        <w:spacing w:before="0" w:beforeAutospacing="0"/>
        <w:ind w:left="0" w:firstLine="720"/>
        <w:rPr>
          <w:rFonts w:cs="Times New Roman"/>
          <w:color w:val="000000"/>
          <w:szCs w:val="24"/>
        </w:rPr>
      </w:pPr>
      <w:r>
        <w:rPr>
          <w:rFonts w:cs="Times New Roman"/>
          <w:color w:val="000000"/>
          <w:szCs w:val="24"/>
        </w:rPr>
        <w:t>Sesuai dengan teori Bobak (2000), m</w:t>
      </w:r>
      <w:r w:rsidRPr="008D6EEC">
        <w:rPr>
          <w:rFonts w:cs="Times New Roman"/>
          <w:color w:val="000000"/>
          <w:szCs w:val="24"/>
        </w:rPr>
        <w:t>akin banyak ASI</w:t>
      </w:r>
      <w:r>
        <w:rPr>
          <w:rFonts w:cs="Times New Roman"/>
          <w:color w:val="000000"/>
          <w:szCs w:val="24"/>
        </w:rPr>
        <w:t xml:space="preserve"> </w:t>
      </w:r>
      <w:r w:rsidRPr="008D6EEC">
        <w:rPr>
          <w:rFonts w:cs="Times New Roman"/>
          <w:color w:val="000000"/>
          <w:szCs w:val="24"/>
        </w:rPr>
        <w:t>yang dikeluarkan dari gudang ASI (sinus laktiferus), makin banyak produksi ASI. Dengan kata lain,</w:t>
      </w:r>
      <w:r>
        <w:rPr>
          <w:rFonts w:cs="Times New Roman"/>
          <w:color w:val="000000"/>
          <w:szCs w:val="24"/>
        </w:rPr>
        <w:t xml:space="preserve"> </w:t>
      </w:r>
      <w:r w:rsidRPr="008D6EEC">
        <w:rPr>
          <w:rFonts w:cs="Times New Roman"/>
          <w:color w:val="000000"/>
          <w:szCs w:val="24"/>
        </w:rPr>
        <w:t>makin sering bayi menyusu makin banyak ASI diproduksi. Sebaliknya, makin jarang bayi menghisap,</w:t>
      </w:r>
      <w:r>
        <w:rPr>
          <w:rFonts w:cs="Times New Roman"/>
          <w:color w:val="000000"/>
          <w:szCs w:val="24"/>
        </w:rPr>
        <w:t xml:space="preserve"> </w:t>
      </w:r>
      <w:r w:rsidRPr="008D6EEC">
        <w:rPr>
          <w:rFonts w:cs="Times New Roman"/>
          <w:color w:val="000000"/>
          <w:szCs w:val="24"/>
        </w:rPr>
        <w:t>makin sedikit payudara menghasilkan ASI. Jika bayi</w:t>
      </w:r>
      <w:r w:rsidR="004A518A">
        <w:rPr>
          <w:rFonts w:cs="Times New Roman"/>
          <w:color w:val="000000"/>
          <w:szCs w:val="24"/>
        </w:rPr>
        <w:t xml:space="preserve"> </w:t>
      </w:r>
      <w:r w:rsidRPr="008D6EEC">
        <w:rPr>
          <w:rFonts w:cs="Times New Roman"/>
          <w:color w:val="000000"/>
          <w:szCs w:val="24"/>
        </w:rPr>
        <w:t xml:space="preserve">berhenti menghisap maka payudara </w:t>
      </w:r>
      <w:proofErr w:type="gramStart"/>
      <w:r w:rsidRPr="008D6EEC">
        <w:rPr>
          <w:rFonts w:cs="Times New Roman"/>
          <w:color w:val="000000"/>
          <w:szCs w:val="24"/>
        </w:rPr>
        <w:t>akan</w:t>
      </w:r>
      <w:proofErr w:type="gramEnd"/>
      <w:r w:rsidRPr="008D6EEC">
        <w:rPr>
          <w:rFonts w:cs="Times New Roman"/>
          <w:color w:val="000000"/>
          <w:szCs w:val="24"/>
        </w:rPr>
        <w:t xml:space="preserve"> berhenti</w:t>
      </w:r>
      <w:r>
        <w:rPr>
          <w:rFonts w:cs="Times New Roman"/>
          <w:color w:val="000000"/>
          <w:szCs w:val="24"/>
        </w:rPr>
        <w:t xml:space="preserve"> </w:t>
      </w:r>
      <w:r w:rsidRPr="008D6EEC">
        <w:rPr>
          <w:rFonts w:cs="Times New Roman"/>
          <w:color w:val="000000"/>
          <w:szCs w:val="24"/>
        </w:rPr>
        <w:t>menghasilkan ASI</w:t>
      </w:r>
      <w:r>
        <w:rPr>
          <w:rFonts w:cs="Times New Roman"/>
          <w:color w:val="000000"/>
          <w:szCs w:val="24"/>
        </w:rPr>
        <w:t xml:space="preserve">. </w:t>
      </w:r>
      <w:r w:rsidR="004A518A">
        <w:rPr>
          <w:rFonts w:cs="Times New Roman"/>
          <w:color w:val="000000"/>
          <w:szCs w:val="24"/>
        </w:rPr>
        <w:t xml:space="preserve"> </w:t>
      </w:r>
      <w:r w:rsidR="00097818">
        <w:rPr>
          <w:rFonts w:cs="Times New Roman"/>
          <w:color w:val="000000"/>
          <w:szCs w:val="24"/>
        </w:rPr>
        <w:t xml:space="preserve">Selain itu, kelancaran ASI juga dipengaruhi oleh frekuensi menyusui. Itu sesuai dengan penelitian milik Dini, dkk (2017), ibu yang memiliki frekuensi menyusui yang baik memiliki peluang 2,4 kali untuk memiliki produksi ASI yang lancar serta terbukti pula berhubungan dengan kelancaran produksi ASI pada ibu menyusui. </w:t>
      </w:r>
    </w:p>
    <w:p w:rsidR="009F2D11" w:rsidRDefault="009F2D11" w:rsidP="003E5B91">
      <w:pPr>
        <w:spacing w:after="0" w:line="480" w:lineRule="auto"/>
        <w:ind w:firstLine="567"/>
        <w:jc w:val="both"/>
        <w:rPr>
          <w:rFonts w:ascii="Times New Roman" w:hAnsi="Times New Roman"/>
          <w:color w:val="000000" w:themeColor="text1"/>
          <w:sz w:val="24"/>
          <w:szCs w:val="24"/>
        </w:rPr>
      </w:pPr>
      <w:r w:rsidRPr="00A23A1D">
        <w:rPr>
          <w:rFonts w:ascii="Times New Roman" w:hAnsi="Times New Roman"/>
          <w:color w:val="000000" w:themeColor="text1"/>
          <w:sz w:val="24"/>
          <w:szCs w:val="24"/>
          <w:lang w:val="en-US"/>
        </w:rPr>
        <w:lastRenderedPageBreak/>
        <w:t>Memperhatikan</w:t>
      </w:r>
      <w:r w:rsidRPr="00A23A1D">
        <w:rPr>
          <w:rFonts w:ascii="Times New Roman" w:hAnsi="Times New Roman"/>
          <w:color w:val="000000" w:themeColor="text1"/>
          <w:sz w:val="24"/>
          <w:szCs w:val="24"/>
        </w:rPr>
        <w:t xml:space="preserve"> hasil penelitian secara keseluruhan beserta analisis dan</w:t>
      </w:r>
      <w:r w:rsidRPr="00A23A1D">
        <w:rPr>
          <w:rFonts w:ascii="Times New Roman" w:hAnsi="Times New Roman"/>
          <w:color w:val="000000" w:themeColor="text1"/>
          <w:sz w:val="24"/>
          <w:szCs w:val="24"/>
        </w:rPr>
        <w:br/>
        <w:t>pembahasannya, yaitu bahwa:</w:t>
      </w:r>
    </w:p>
    <w:p w:rsidR="004D6AAC" w:rsidRPr="00A23A1D" w:rsidRDefault="004D6AAC" w:rsidP="004D6AAC">
      <w:pPr>
        <w:pStyle w:val="ListParagraph"/>
        <w:numPr>
          <w:ilvl w:val="0"/>
          <w:numId w:val="63"/>
        </w:numPr>
        <w:spacing w:before="0" w:beforeAutospacing="0"/>
        <w:rPr>
          <w:rFonts w:cs="Times New Roman"/>
          <w:color w:val="000000" w:themeColor="text1"/>
          <w:szCs w:val="24"/>
        </w:rPr>
      </w:pPr>
      <w:r w:rsidRPr="00A23A1D">
        <w:rPr>
          <w:color w:val="000000" w:themeColor="text1"/>
          <w:szCs w:val="24"/>
        </w:rPr>
        <w:t xml:space="preserve">Penerapan </w:t>
      </w:r>
      <w:r w:rsidRPr="00A23A1D">
        <w:rPr>
          <w:i/>
          <w:color w:val="000000" w:themeColor="text1"/>
          <w:szCs w:val="24"/>
        </w:rPr>
        <w:t>hypno-breastfeeding</w:t>
      </w:r>
      <w:r w:rsidRPr="00A23A1D">
        <w:rPr>
          <w:color w:val="000000" w:themeColor="text1"/>
          <w:szCs w:val="24"/>
        </w:rPr>
        <w:t xml:space="preserve"> berpengaruh terhadap ibu menyusui</w:t>
      </w:r>
      <w:r>
        <w:rPr>
          <w:color w:val="000000" w:themeColor="text1"/>
          <w:szCs w:val="24"/>
          <w:lang w:val="id-ID"/>
        </w:rPr>
        <w:t xml:space="preserve">. </w:t>
      </w:r>
    </w:p>
    <w:p w:rsidR="004D6AAC" w:rsidRPr="00A23A1D" w:rsidRDefault="004D6AAC" w:rsidP="004D6AAC">
      <w:pPr>
        <w:pStyle w:val="ListParagraph"/>
        <w:numPr>
          <w:ilvl w:val="0"/>
          <w:numId w:val="63"/>
        </w:numPr>
        <w:rPr>
          <w:rFonts w:cs="Times New Roman"/>
          <w:color w:val="000000" w:themeColor="text1"/>
          <w:szCs w:val="24"/>
        </w:rPr>
      </w:pPr>
      <w:r w:rsidRPr="00A23A1D">
        <w:rPr>
          <w:i/>
          <w:color w:val="000000" w:themeColor="text1"/>
          <w:szCs w:val="24"/>
        </w:rPr>
        <w:t>Hypno-breastfeeding</w:t>
      </w:r>
      <w:r w:rsidRPr="00A23A1D">
        <w:rPr>
          <w:color w:val="000000" w:themeColor="text1"/>
          <w:szCs w:val="24"/>
        </w:rPr>
        <w:t xml:space="preserve"> berpengaruh terhadap peningkatan produksi ASI</w:t>
      </w:r>
      <w:r>
        <w:rPr>
          <w:color w:val="000000" w:themeColor="text1"/>
          <w:szCs w:val="24"/>
        </w:rPr>
        <w:t xml:space="preserve"> pada ibu menyusui yang bekerja. </w:t>
      </w:r>
    </w:p>
    <w:p w:rsidR="004D6AAC" w:rsidRPr="003E5B91" w:rsidRDefault="004D6AAC" w:rsidP="004D6AAC">
      <w:pPr>
        <w:pStyle w:val="ListParagraph"/>
        <w:numPr>
          <w:ilvl w:val="0"/>
          <w:numId w:val="63"/>
        </w:numPr>
        <w:spacing w:after="0" w:afterAutospacing="0"/>
        <w:rPr>
          <w:rFonts w:cs="Times New Roman"/>
          <w:color w:val="000000" w:themeColor="text1"/>
          <w:szCs w:val="24"/>
        </w:rPr>
      </w:pPr>
      <w:r w:rsidRPr="00A23A1D">
        <w:rPr>
          <w:i/>
          <w:color w:val="000000" w:themeColor="text1"/>
          <w:szCs w:val="24"/>
        </w:rPr>
        <w:t xml:space="preserve">Hypno-breastfeeding </w:t>
      </w:r>
      <w:r w:rsidRPr="00A23A1D">
        <w:rPr>
          <w:color w:val="000000" w:themeColor="text1"/>
          <w:szCs w:val="24"/>
        </w:rPr>
        <w:t>berpengaruh terhadap penurunan kecemasan pada ibu postpartum</w:t>
      </w:r>
      <w:r>
        <w:rPr>
          <w:color w:val="000000" w:themeColor="text1"/>
          <w:szCs w:val="24"/>
          <w:lang w:val="id-ID"/>
        </w:rPr>
        <w:t xml:space="preserve">. </w:t>
      </w:r>
    </w:p>
    <w:p w:rsidR="004D6AAC" w:rsidRPr="003E5B91" w:rsidRDefault="004D6AAC" w:rsidP="004D6AAC">
      <w:pPr>
        <w:pStyle w:val="ListParagraph"/>
        <w:numPr>
          <w:ilvl w:val="0"/>
          <w:numId w:val="63"/>
        </w:numPr>
        <w:spacing w:after="0" w:afterAutospacing="0"/>
        <w:rPr>
          <w:rFonts w:cs="Times New Roman"/>
          <w:color w:val="000000" w:themeColor="text1"/>
          <w:szCs w:val="24"/>
        </w:rPr>
      </w:pPr>
      <w:r>
        <w:rPr>
          <w:color w:val="000000" w:themeColor="text1"/>
          <w:szCs w:val="24"/>
          <w:lang w:val="id-ID"/>
        </w:rPr>
        <w:t xml:space="preserve">Kombinasi pijat oksitosin dan </w:t>
      </w:r>
      <w:r>
        <w:rPr>
          <w:i/>
          <w:color w:val="000000" w:themeColor="text1"/>
          <w:szCs w:val="24"/>
          <w:lang w:val="id-ID"/>
        </w:rPr>
        <w:t xml:space="preserve">hypno-breastfeeding </w:t>
      </w:r>
      <w:r>
        <w:rPr>
          <w:color w:val="000000" w:themeColor="text1"/>
          <w:szCs w:val="24"/>
          <w:lang w:val="id-ID"/>
        </w:rPr>
        <w:t xml:space="preserve">berpengaruh terhadap penurunan ansietas dan meningkatkan produksi ASI pda ibu postpartum. </w:t>
      </w:r>
    </w:p>
    <w:p w:rsidR="004D6AAC" w:rsidRPr="00C07215" w:rsidRDefault="004D6AAC" w:rsidP="004D6AAC">
      <w:pPr>
        <w:pStyle w:val="ListParagraph"/>
        <w:numPr>
          <w:ilvl w:val="0"/>
          <w:numId w:val="63"/>
        </w:numPr>
        <w:spacing w:after="0" w:afterAutospacing="0"/>
        <w:rPr>
          <w:rFonts w:cs="Times New Roman"/>
          <w:color w:val="000000" w:themeColor="text1"/>
          <w:szCs w:val="24"/>
        </w:rPr>
      </w:pPr>
      <w:r>
        <w:rPr>
          <w:rFonts w:cs="Times New Roman"/>
          <w:color w:val="000000" w:themeColor="text1"/>
          <w:szCs w:val="24"/>
          <w:lang w:val="id-ID"/>
        </w:rPr>
        <w:t xml:space="preserve">Efektivitas </w:t>
      </w:r>
      <w:r>
        <w:rPr>
          <w:rFonts w:cs="Times New Roman"/>
          <w:i/>
          <w:color w:val="000000" w:themeColor="text1"/>
          <w:szCs w:val="24"/>
          <w:lang w:val="id-ID"/>
        </w:rPr>
        <w:t xml:space="preserve">hypno-breastfeeding </w:t>
      </w:r>
      <w:r>
        <w:rPr>
          <w:rFonts w:cs="Times New Roman"/>
          <w:color w:val="000000" w:themeColor="text1"/>
          <w:szCs w:val="24"/>
          <w:lang w:val="id-ID"/>
        </w:rPr>
        <w:t xml:space="preserve">dan pijat oksitosin terhadap produksi ASI pada ibu postpartum. </w:t>
      </w:r>
    </w:p>
    <w:p w:rsidR="004D6AAC" w:rsidRPr="00C07215" w:rsidRDefault="004D6AAC" w:rsidP="004D6AAC">
      <w:pPr>
        <w:pStyle w:val="ListParagraph"/>
        <w:numPr>
          <w:ilvl w:val="0"/>
          <w:numId w:val="63"/>
        </w:numPr>
        <w:spacing w:after="0" w:afterAutospacing="0"/>
        <w:rPr>
          <w:rFonts w:cs="Times New Roman"/>
          <w:color w:val="000000" w:themeColor="text1"/>
          <w:szCs w:val="24"/>
        </w:rPr>
      </w:pPr>
      <w:r>
        <w:rPr>
          <w:color w:val="000000" w:themeColor="text1"/>
          <w:szCs w:val="24"/>
          <w:lang w:val="id-ID"/>
        </w:rPr>
        <w:t xml:space="preserve">Frekuensi menyusui dengan baik berhubungan dengan kelancaran produksi ASI ibu postpartum. </w:t>
      </w:r>
    </w:p>
    <w:p w:rsidR="004D6AAC" w:rsidRPr="00C07215" w:rsidRDefault="004D6AAC" w:rsidP="004D6AAC">
      <w:pPr>
        <w:pStyle w:val="ListParagraph"/>
        <w:numPr>
          <w:ilvl w:val="0"/>
          <w:numId w:val="63"/>
        </w:numPr>
        <w:spacing w:after="0" w:afterAutospacing="0"/>
        <w:rPr>
          <w:rFonts w:cs="Times New Roman"/>
          <w:color w:val="000000" w:themeColor="text1"/>
          <w:szCs w:val="24"/>
        </w:rPr>
      </w:pPr>
      <w:r>
        <w:rPr>
          <w:color w:val="000000" w:themeColor="text1"/>
          <w:szCs w:val="24"/>
          <w:lang w:val="id-ID"/>
        </w:rPr>
        <w:t xml:space="preserve">Faktor-faktor yang berhubungan dengan kelancaran ASI </w:t>
      </w:r>
    </w:p>
    <w:p w:rsidR="004D6AAC" w:rsidRPr="00737DB9" w:rsidRDefault="004D6AAC" w:rsidP="004D6AAC">
      <w:pPr>
        <w:pStyle w:val="ListParagraph"/>
        <w:numPr>
          <w:ilvl w:val="0"/>
          <w:numId w:val="63"/>
        </w:numPr>
        <w:spacing w:after="0" w:afterAutospacing="0"/>
        <w:rPr>
          <w:rFonts w:cs="Times New Roman"/>
          <w:color w:val="000000" w:themeColor="text1"/>
          <w:szCs w:val="24"/>
        </w:rPr>
      </w:pPr>
      <w:r>
        <w:rPr>
          <w:color w:val="000000" w:themeColor="text1"/>
          <w:szCs w:val="24"/>
          <w:lang w:val="id-ID"/>
        </w:rPr>
        <w:t xml:space="preserve">Stress berhubungan dengan kelancaran ASI pada ibu menyusui pasca persalinan. </w:t>
      </w:r>
    </w:p>
    <w:p w:rsidR="004D6AAC" w:rsidRPr="00737DB9" w:rsidRDefault="004D6AAC" w:rsidP="004D6AAC">
      <w:pPr>
        <w:pStyle w:val="ListParagraph"/>
        <w:numPr>
          <w:ilvl w:val="0"/>
          <w:numId w:val="63"/>
        </w:numPr>
        <w:spacing w:after="0" w:afterAutospacing="0"/>
        <w:rPr>
          <w:rFonts w:cs="Times New Roman"/>
          <w:color w:val="000000" w:themeColor="text1"/>
          <w:szCs w:val="24"/>
        </w:rPr>
      </w:pPr>
      <w:r>
        <w:rPr>
          <w:rFonts w:cs="Times New Roman"/>
          <w:color w:val="000000" w:themeColor="text1"/>
          <w:szCs w:val="24"/>
          <w:lang w:val="id-ID"/>
        </w:rPr>
        <w:t xml:space="preserve">Frekuensi menyusui dapat mengembalikan bentuk uterus. </w:t>
      </w:r>
    </w:p>
    <w:p w:rsidR="003E5B91" w:rsidRPr="004D6AAC" w:rsidRDefault="004D6AAC" w:rsidP="004D6AAC">
      <w:pPr>
        <w:pStyle w:val="ListParagraph"/>
        <w:numPr>
          <w:ilvl w:val="0"/>
          <w:numId w:val="63"/>
        </w:numPr>
        <w:spacing w:after="0" w:afterAutospacing="0"/>
        <w:rPr>
          <w:rFonts w:cs="Times New Roman"/>
          <w:color w:val="000000" w:themeColor="text1"/>
          <w:szCs w:val="24"/>
        </w:rPr>
      </w:pPr>
      <w:r w:rsidRPr="00737DB9">
        <w:rPr>
          <w:rFonts w:cs="Times New Roman"/>
          <w:szCs w:val="24"/>
          <w:lang w:val="id-ID"/>
        </w:rPr>
        <w:t>Efektivitas pijat oksitosin dengan menggunakan lavender terhadap kel</w:t>
      </w:r>
      <w:r>
        <w:rPr>
          <w:rFonts w:cs="Times New Roman"/>
          <w:szCs w:val="24"/>
          <w:lang w:val="id-ID"/>
        </w:rPr>
        <w:t xml:space="preserve">ancaran ASI pada ibu postpartum. </w:t>
      </w:r>
      <w:r w:rsidR="003E5B91" w:rsidRPr="004D6AAC">
        <w:rPr>
          <w:color w:val="000000" w:themeColor="text1"/>
          <w:szCs w:val="24"/>
          <w:lang w:val="id-ID"/>
        </w:rPr>
        <w:t xml:space="preserve"> </w:t>
      </w:r>
    </w:p>
    <w:p w:rsidR="009F2D11" w:rsidRPr="00A23A1D" w:rsidRDefault="009F2D11" w:rsidP="004A518A">
      <w:pPr>
        <w:pStyle w:val="ListParagraph"/>
        <w:spacing w:before="0" w:beforeAutospacing="0"/>
        <w:ind w:left="0" w:firstLine="720"/>
        <w:rPr>
          <w:rFonts w:cs="Times New Roman"/>
          <w:color w:val="000000" w:themeColor="text1"/>
          <w:szCs w:val="24"/>
        </w:rPr>
      </w:pPr>
      <w:r w:rsidRPr="00A23A1D">
        <w:rPr>
          <w:rFonts w:cs="Times New Roman"/>
          <w:szCs w:val="24"/>
        </w:rPr>
        <w:t xml:space="preserve">Hasil temuan secara keseluruhan dirumuskan bahwa </w:t>
      </w:r>
      <w:r w:rsidR="00E049CC" w:rsidRPr="00A23A1D">
        <w:rPr>
          <w:rFonts w:cs="Times New Roman"/>
          <w:i/>
          <w:szCs w:val="24"/>
        </w:rPr>
        <w:t xml:space="preserve">hypno-breastfeeding </w:t>
      </w:r>
      <w:r w:rsidR="00E049CC" w:rsidRPr="00A23A1D">
        <w:rPr>
          <w:rFonts w:cs="Times New Roman"/>
          <w:szCs w:val="24"/>
        </w:rPr>
        <w:t xml:space="preserve">berpengaruh </w:t>
      </w:r>
      <w:r w:rsidR="00E049CC" w:rsidRPr="004A518A">
        <w:t>terhadap</w:t>
      </w:r>
      <w:r w:rsidR="00E049CC" w:rsidRPr="00A23A1D">
        <w:rPr>
          <w:rFonts w:cs="Times New Roman"/>
          <w:szCs w:val="24"/>
        </w:rPr>
        <w:t xml:space="preserve"> kelancaran ASI pada ibu menyusui. </w:t>
      </w:r>
    </w:p>
    <w:p w:rsidR="008D6EEC" w:rsidRDefault="00E049CC" w:rsidP="00180AC0">
      <w:pPr>
        <w:pStyle w:val="Heading2"/>
        <w:numPr>
          <w:ilvl w:val="1"/>
          <w:numId w:val="24"/>
        </w:numPr>
        <w:ind w:left="567" w:hanging="501"/>
      </w:pPr>
      <w:bookmarkStart w:id="247" w:name="_Toc42691508"/>
      <w:bookmarkStart w:id="248" w:name="_Toc42691585"/>
      <w:r>
        <w:lastRenderedPageBreak/>
        <w:tab/>
      </w:r>
      <w:bookmarkStart w:id="249" w:name="_Toc43894437"/>
      <w:r w:rsidR="008D6EEC">
        <w:t>Keterbatasan Penelitian</w:t>
      </w:r>
      <w:bookmarkEnd w:id="249"/>
      <w:r w:rsidR="008D6EEC">
        <w:t xml:space="preserve"> </w:t>
      </w:r>
    </w:p>
    <w:p w:rsidR="0037013B" w:rsidRDefault="0037013B" w:rsidP="0037013B">
      <w:pPr>
        <w:spacing w:after="0" w:line="480" w:lineRule="auto"/>
        <w:ind w:firstLine="720"/>
        <w:jc w:val="both"/>
        <w:rPr>
          <w:rFonts w:ascii="Times New Roman" w:hAnsi="Times New Roman"/>
          <w:sz w:val="24"/>
          <w:szCs w:val="24"/>
        </w:rPr>
      </w:pPr>
      <w:r>
        <w:rPr>
          <w:rFonts w:ascii="Times New Roman" w:hAnsi="Times New Roman"/>
          <w:sz w:val="24"/>
          <w:szCs w:val="24"/>
        </w:rPr>
        <w:t>Dari pembah</w:t>
      </w:r>
      <w:r w:rsidRPr="0062718F">
        <w:rPr>
          <w:rFonts w:ascii="Times New Roman" w:hAnsi="Times New Roman"/>
          <w:sz w:val="24"/>
          <w:szCs w:val="24"/>
        </w:rPr>
        <w:t>asan yang diuraikan tidak menjamin kepastian dan kebenaran</w:t>
      </w:r>
      <w:r>
        <w:rPr>
          <w:rFonts w:ascii="Times New Roman" w:hAnsi="Times New Roman"/>
          <w:sz w:val="24"/>
          <w:szCs w:val="24"/>
        </w:rPr>
        <w:t xml:space="preserve"> dari penelitian ini</w:t>
      </w:r>
      <w:r w:rsidRPr="0062718F">
        <w:rPr>
          <w:rFonts w:ascii="Times New Roman" w:hAnsi="Times New Roman"/>
          <w:sz w:val="24"/>
          <w:szCs w:val="24"/>
        </w:rPr>
        <w:t>. Masih</w:t>
      </w:r>
      <w:r>
        <w:rPr>
          <w:rFonts w:ascii="Times New Roman" w:hAnsi="Times New Roman"/>
          <w:sz w:val="24"/>
          <w:szCs w:val="24"/>
        </w:rPr>
        <w:t xml:space="preserve"> terdapat</w:t>
      </w:r>
      <w:r w:rsidRPr="0062718F">
        <w:rPr>
          <w:rFonts w:ascii="Times New Roman" w:hAnsi="Times New Roman"/>
          <w:sz w:val="24"/>
          <w:szCs w:val="24"/>
        </w:rPr>
        <w:t xml:space="preserve"> banyak keterbatasan yang dialami </w:t>
      </w:r>
      <w:r>
        <w:rPr>
          <w:rFonts w:ascii="Times New Roman" w:hAnsi="Times New Roman"/>
          <w:sz w:val="24"/>
          <w:szCs w:val="24"/>
        </w:rPr>
        <w:t>pada</w:t>
      </w:r>
      <w:r w:rsidRPr="0062718F">
        <w:rPr>
          <w:rFonts w:ascii="Times New Roman" w:hAnsi="Times New Roman"/>
          <w:sz w:val="24"/>
          <w:szCs w:val="24"/>
        </w:rPr>
        <w:t xml:space="preserve"> penelitian</w:t>
      </w:r>
      <w:r>
        <w:rPr>
          <w:rFonts w:ascii="Times New Roman" w:hAnsi="Times New Roman"/>
          <w:sz w:val="24"/>
          <w:szCs w:val="24"/>
        </w:rPr>
        <w:t xml:space="preserve"> ini</w:t>
      </w:r>
      <w:r w:rsidR="004A518A">
        <w:rPr>
          <w:rFonts w:ascii="Times New Roman" w:hAnsi="Times New Roman"/>
          <w:sz w:val="24"/>
          <w:szCs w:val="24"/>
          <w:lang w:val="en-US"/>
        </w:rPr>
        <w:t xml:space="preserve"> dan b</w:t>
      </w:r>
      <w:r w:rsidRPr="0062718F">
        <w:rPr>
          <w:rFonts w:ascii="Times New Roman" w:hAnsi="Times New Roman"/>
          <w:sz w:val="24"/>
          <w:szCs w:val="24"/>
        </w:rPr>
        <w:t xml:space="preserve">erikut ini keterbatasan yang </w:t>
      </w:r>
      <w:r w:rsidR="004A518A">
        <w:rPr>
          <w:rFonts w:ascii="Times New Roman" w:hAnsi="Times New Roman"/>
          <w:sz w:val="24"/>
          <w:szCs w:val="24"/>
          <w:lang w:val="en-US"/>
        </w:rPr>
        <w:t>ada pada penelitian antara lain :</w:t>
      </w:r>
    </w:p>
    <w:p w:rsidR="0037013B" w:rsidRDefault="0037013B" w:rsidP="004A518A">
      <w:pPr>
        <w:numPr>
          <w:ilvl w:val="0"/>
          <w:numId w:val="80"/>
        </w:numPr>
        <w:spacing w:after="0" w:line="480" w:lineRule="auto"/>
        <w:jc w:val="both"/>
        <w:rPr>
          <w:rFonts w:ascii="Times New Roman" w:hAnsi="Times New Roman"/>
          <w:sz w:val="24"/>
          <w:szCs w:val="24"/>
        </w:rPr>
      </w:pPr>
      <w:r>
        <w:rPr>
          <w:rFonts w:ascii="Times New Roman" w:hAnsi="Times New Roman"/>
          <w:sz w:val="24"/>
          <w:szCs w:val="24"/>
        </w:rPr>
        <w:t xml:space="preserve">Metode penelitian yang digunakan adalah </w:t>
      </w:r>
      <w:r>
        <w:rPr>
          <w:rFonts w:ascii="Times New Roman" w:hAnsi="Times New Roman"/>
          <w:i/>
          <w:sz w:val="24"/>
          <w:szCs w:val="24"/>
        </w:rPr>
        <w:t xml:space="preserve">literature review, </w:t>
      </w:r>
      <w:r>
        <w:rPr>
          <w:rFonts w:ascii="Times New Roman" w:hAnsi="Times New Roman"/>
          <w:sz w:val="24"/>
          <w:szCs w:val="24"/>
        </w:rPr>
        <w:t xml:space="preserve">dimana penelitian ini hanya mengetahui keberhasilannya dari menelaah jurnal bukan meneliti secara langsung. </w:t>
      </w:r>
    </w:p>
    <w:p w:rsidR="008D6EEC" w:rsidRDefault="0037013B" w:rsidP="004A518A">
      <w:pPr>
        <w:numPr>
          <w:ilvl w:val="0"/>
          <w:numId w:val="80"/>
        </w:numPr>
        <w:spacing w:after="0" w:line="480" w:lineRule="auto"/>
        <w:jc w:val="both"/>
        <w:rPr>
          <w:rFonts w:ascii="Times New Roman" w:hAnsi="Times New Roman"/>
          <w:sz w:val="24"/>
          <w:szCs w:val="24"/>
        </w:rPr>
      </w:pPr>
      <w:r>
        <w:rPr>
          <w:rFonts w:ascii="Times New Roman" w:hAnsi="Times New Roman"/>
          <w:sz w:val="24"/>
          <w:szCs w:val="24"/>
        </w:rPr>
        <w:t xml:space="preserve">Penelitian ini hanya meneliti tentang pengaruh kelancaran ASI secara psikologis, jadi perlu untuk dilakukan penelitian lebih mendalam terkait faktor lain yang dapat meningkatkan kelancaran ASI pada ibu menyusui. </w:t>
      </w:r>
    </w:p>
    <w:p w:rsidR="004A518A" w:rsidRPr="004A518A" w:rsidRDefault="004A518A" w:rsidP="004A518A">
      <w:pPr>
        <w:numPr>
          <w:ilvl w:val="0"/>
          <w:numId w:val="80"/>
        </w:numPr>
        <w:spacing w:after="0" w:line="480" w:lineRule="auto"/>
        <w:jc w:val="both"/>
        <w:rPr>
          <w:rFonts w:ascii="Times New Roman" w:hAnsi="Times New Roman"/>
          <w:sz w:val="24"/>
          <w:szCs w:val="24"/>
        </w:rPr>
      </w:pPr>
      <w:r w:rsidRPr="004A518A">
        <w:rPr>
          <w:rFonts w:ascii="Times New Roman" w:hAnsi="Times New Roman"/>
          <w:sz w:val="24"/>
          <w:szCs w:val="24"/>
        </w:rPr>
        <w:t>Topik jurnal yang dianalisis tidak memenuhi homogenitas kasus, sehingga hasil penelitian tidak bisa di generalisasikan secara khusus.</w:t>
      </w:r>
    </w:p>
    <w:p w:rsidR="004A518A" w:rsidRPr="004A518A" w:rsidRDefault="004A518A" w:rsidP="004A518A">
      <w:pPr>
        <w:numPr>
          <w:ilvl w:val="0"/>
          <w:numId w:val="80"/>
        </w:numPr>
        <w:spacing w:after="0" w:line="480" w:lineRule="auto"/>
        <w:jc w:val="both"/>
        <w:rPr>
          <w:rFonts w:ascii="Times New Roman" w:hAnsi="Times New Roman"/>
          <w:sz w:val="24"/>
          <w:szCs w:val="24"/>
        </w:rPr>
      </w:pPr>
      <w:r w:rsidRPr="004A518A">
        <w:rPr>
          <w:rFonts w:ascii="Times New Roman" w:hAnsi="Times New Roman"/>
          <w:sz w:val="24"/>
          <w:szCs w:val="24"/>
        </w:rPr>
        <w:t xml:space="preserve">Dengan metode literature review peneliti tidak dapat mengetahui secara langsung bagaimana efek relaksasi benson terhadap pasien. </w:t>
      </w:r>
    </w:p>
    <w:p w:rsidR="004A518A" w:rsidRPr="004A518A" w:rsidRDefault="004A518A" w:rsidP="004D6AAC">
      <w:pPr>
        <w:numPr>
          <w:ilvl w:val="0"/>
          <w:numId w:val="80"/>
        </w:numPr>
        <w:spacing w:line="480" w:lineRule="auto"/>
        <w:jc w:val="both"/>
        <w:rPr>
          <w:rFonts w:ascii="Times New Roman" w:hAnsi="Times New Roman"/>
          <w:sz w:val="24"/>
          <w:szCs w:val="24"/>
        </w:rPr>
      </w:pPr>
      <w:r w:rsidRPr="004A518A">
        <w:rPr>
          <w:rFonts w:ascii="Times New Roman" w:hAnsi="Times New Roman"/>
          <w:sz w:val="24"/>
          <w:szCs w:val="24"/>
        </w:rPr>
        <w:t>Metode literature review baru pertama kali dilakukan di Stikes Hang Tuah Surabaya, maka dari itu masih banyak sekali hal-hal yang harus dikoreksi dan didalami bagi peneli</w:t>
      </w:r>
      <w:r w:rsidR="004D6AAC">
        <w:rPr>
          <w:rFonts w:ascii="Times New Roman" w:hAnsi="Times New Roman"/>
          <w:sz w:val="24"/>
          <w:szCs w:val="24"/>
        </w:rPr>
        <w:t>ti</w:t>
      </w:r>
      <w:r w:rsidRPr="004A518A">
        <w:rPr>
          <w:rFonts w:ascii="Times New Roman" w:hAnsi="Times New Roman"/>
          <w:sz w:val="24"/>
          <w:szCs w:val="24"/>
        </w:rPr>
        <w:t xml:space="preserve"> selanjutnya. </w:t>
      </w:r>
    </w:p>
    <w:p w:rsidR="00B21474" w:rsidRDefault="00B21474" w:rsidP="00180AC0">
      <w:pPr>
        <w:pStyle w:val="Heading2"/>
        <w:numPr>
          <w:ilvl w:val="1"/>
          <w:numId w:val="24"/>
        </w:numPr>
        <w:ind w:left="567" w:hanging="501"/>
      </w:pPr>
      <w:bookmarkStart w:id="250" w:name="_Toc43894438"/>
      <w:r w:rsidRPr="009F2D11">
        <w:t>Implikasi Terhadap Praktik Keperawatan</w:t>
      </w:r>
      <w:bookmarkEnd w:id="247"/>
      <w:bookmarkEnd w:id="248"/>
      <w:bookmarkEnd w:id="250"/>
      <w:r w:rsidRPr="009F2D11">
        <w:t xml:space="preserve"> </w:t>
      </w:r>
    </w:p>
    <w:p w:rsidR="00180AC0" w:rsidRPr="00180AC0" w:rsidRDefault="008D6EEC" w:rsidP="004A518A">
      <w:pPr>
        <w:pStyle w:val="Heading3"/>
        <w:ind w:left="630" w:hanging="630"/>
      </w:pPr>
      <w:bookmarkStart w:id="251" w:name="_Toc43894439"/>
      <w:r>
        <w:t xml:space="preserve">5.4.1 </w:t>
      </w:r>
      <w:r>
        <w:tab/>
      </w:r>
      <w:r w:rsidR="009F2D11">
        <w:t>Implikasi teoritis</w:t>
      </w:r>
      <w:bookmarkEnd w:id="251"/>
      <w:r w:rsidR="00180AC0" w:rsidRPr="008D6EEC">
        <w:t xml:space="preserve"> </w:t>
      </w:r>
    </w:p>
    <w:p w:rsidR="0037013B" w:rsidRDefault="00180AC0" w:rsidP="0037013B">
      <w:pPr>
        <w:pStyle w:val="ListParagraph"/>
        <w:spacing w:before="0" w:beforeAutospacing="0" w:after="0"/>
        <w:ind w:left="142" w:firstLine="578"/>
        <w:rPr>
          <w:rFonts w:cs="Times New Roman"/>
          <w:szCs w:val="24"/>
        </w:rPr>
      </w:pPr>
      <w:r w:rsidRPr="00180AC0">
        <w:rPr>
          <w:rFonts w:cs="Times New Roman"/>
          <w:szCs w:val="24"/>
        </w:rPr>
        <w:t xml:space="preserve">Literatur review ini berimplikasi terhadap praktik keperawatan, dan hasilnya bisa diterapkan karena mudah, cepat dan tidak membutuhkan biaya. Penelitian yang telah ditelaah dalam artikel ini  menunjukkan bahwa </w:t>
      </w:r>
      <w:r w:rsidRPr="00180AC0">
        <w:rPr>
          <w:rFonts w:cs="Times New Roman"/>
          <w:i/>
          <w:szCs w:val="24"/>
        </w:rPr>
        <w:t>hypno- breastfeeding</w:t>
      </w:r>
      <w:r w:rsidRPr="00180AC0">
        <w:rPr>
          <w:rFonts w:cs="Times New Roman"/>
          <w:szCs w:val="24"/>
        </w:rPr>
        <w:t xml:space="preserve"> baik dalam peningkatan kelancaran ASI, setelah latihan terapi </w:t>
      </w:r>
      <w:r w:rsidRPr="00180AC0">
        <w:rPr>
          <w:rFonts w:cs="Times New Roman"/>
          <w:i/>
          <w:szCs w:val="24"/>
        </w:rPr>
        <w:lastRenderedPageBreak/>
        <w:t xml:space="preserve">hypno-breastfeeding </w:t>
      </w:r>
      <w:r w:rsidRPr="00180AC0">
        <w:rPr>
          <w:rFonts w:cs="Times New Roman"/>
          <w:szCs w:val="24"/>
        </w:rPr>
        <w:t xml:space="preserve">dapat prediksi arus kelancaran ASI pada ibu yang melakukan </w:t>
      </w:r>
      <w:r w:rsidRPr="00180AC0">
        <w:rPr>
          <w:rFonts w:cs="Times New Roman"/>
          <w:i/>
          <w:szCs w:val="24"/>
        </w:rPr>
        <w:t>hypno-breastfeeding</w:t>
      </w:r>
      <w:r w:rsidRPr="00180AC0">
        <w:rPr>
          <w:rFonts w:cs="Times New Roman"/>
          <w:szCs w:val="24"/>
        </w:rPr>
        <w:t xml:space="preserve"> sehingga sebagian besar ibu menyusui mengalami kelancaran pada saat menyusui bayi.</w:t>
      </w:r>
    </w:p>
    <w:p w:rsidR="0037013B" w:rsidRDefault="00180AC0" w:rsidP="0037013B">
      <w:pPr>
        <w:pStyle w:val="ListParagraph"/>
        <w:spacing w:before="0" w:beforeAutospacing="0" w:after="0"/>
        <w:ind w:left="142" w:firstLine="578"/>
        <w:rPr>
          <w:rFonts w:cs="Times New Roman"/>
          <w:szCs w:val="24"/>
        </w:rPr>
      </w:pPr>
      <w:r w:rsidRPr="0037013B">
        <w:rPr>
          <w:rFonts w:cs="Times New Roman"/>
          <w:szCs w:val="24"/>
        </w:rPr>
        <w:t xml:space="preserve">Dalam praktik keperawatan </w:t>
      </w:r>
      <w:r w:rsidRPr="0037013B">
        <w:rPr>
          <w:rFonts w:cs="Times New Roman"/>
          <w:i/>
          <w:szCs w:val="24"/>
        </w:rPr>
        <w:t>hypno-breastfeeding</w:t>
      </w:r>
      <w:r w:rsidRPr="0037013B">
        <w:rPr>
          <w:rFonts w:cs="Times New Roman"/>
          <w:szCs w:val="24"/>
        </w:rPr>
        <w:t xml:space="preserve"> merupakan salah satu terapi komplementer yang dapat digunakan dalam salah satu intervensi keperawatan, karena dari hasil riset dari sebelas jurnal menunjukkan adanya perbaikan kelancaran ASI pada ibu yang sedang menyusui. Penggunaan </w:t>
      </w:r>
      <w:r w:rsidRPr="0037013B">
        <w:rPr>
          <w:rFonts w:cs="Times New Roman"/>
          <w:i/>
          <w:szCs w:val="24"/>
        </w:rPr>
        <w:t xml:space="preserve">hypno-breastfeeding </w:t>
      </w:r>
      <w:r w:rsidRPr="0037013B">
        <w:rPr>
          <w:rFonts w:cs="Times New Roman"/>
          <w:szCs w:val="24"/>
        </w:rPr>
        <w:t xml:space="preserve">ini juga tidak memiliki efek samping. </w:t>
      </w:r>
    </w:p>
    <w:p w:rsidR="0037013B" w:rsidRDefault="00180AC0" w:rsidP="0037013B">
      <w:pPr>
        <w:pStyle w:val="ListParagraph"/>
        <w:spacing w:before="0" w:beforeAutospacing="0" w:after="0"/>
        <w:ind w:left="142" w:firstLine="578"/>
        <w:rPr>
          <w:rFonts w:cs="Times New Roman"/>
          <w:szCs w:val="24"/>
        </w:rPr>
      </w:pPr>
      <w:r w:rsidRPr="0037013B">
        <w:rPr>
          <w:rFonts w:cs="Times New Roman"/>
          <w:szCs w:val="24"/>
        </w:rPr>
        <w:t xml:space="preserve">Hal ini dapat dijadikan sebagai bahan masukan bagi perawat pada tatanan kesehatan maternitas di masyarakat, khususnya bagi perawat maternitas. Perawat maternitas dapat mempraktekkan pada ibu menyusui dan pada ibu menyusui yang kooperatif. </w:t>
      </w:r>
    </w:p>
    <w:p w:rsidR="0037013B" w:rsidRDefault="00180AC0" w:rsidP="0037013B">
      <w:pPr>
        <w:pStyle w:val="ListParagraph"/>
        <w:spacing w:before="0" w:beforeAutospacing="0" w:after="0"/>
        <w:ind w:left="142" w:firstLine="578"/>
        <w:rPr>
          <w:rFonts w:cs="Times New Roman"/>
          <w:szCs w:val="24"/>
        </w:rPr>
      </w:pPr>
      <w:r w:rsidRPr="0037013B">
        <w:rPr>
          <w:rFonts w:cs="Times New Roman"/>
          <w:szCs w:val="24"/>
        </w:rPr>
        <w:t xml:space="preserve">Perawat juga dapat memodifikasi atau mengembangkan metode dalam artikel ini sesuai dengan asuhan keperawatan dalam peningkatan pengetahuan pada ibu yang sedang menyusui. Penting juga bagi perawat dalam pelaksanaan metode </w:t>
      </w:r>
      <w:r w:rsidRPr="0037013B">
        <w:rPr>
          <w:rFonts w:cs="Times New Roman"/>
          <w:i/>
          <w:szCs w:val="24"/>
        </w:rPr>
        <w:t>hypno-breastfeeding</w:t>
      </w:r>
      <w:r w:rsidRPr="0037013B">
        <w:rPr>
          <w:rFonts w:cs="Times New Roman"/>
          <w:szCs w:val="24"/>
        </w:rPr>
        <w:t xml:space="preserve"> dalam artikel ini untuk memperhatikan management stress pada ibu yang sedang menyusui. Selain itu, membutuhkan evaluasi dan monitoring pengaruh terapi </w:t>
      </w:r>
      <w:r w:rsidRPr="0037013B">
        <w:rPr>
          <w:rFonts w:cs="Times New Roman"/>
          <w:i/>
          <w:szCs w:val="24"/>
        </w:rPr>
        <w:t>hypno-breastfeeding</w:t>
      </w:r>
      <w:r w:rsidRPr="0037013B">
        <w:rPr>
          <w:rFonts w:cs="Times New Roman"/>
          <w:szCs w:val="24"/>
        </w:rPr>
        <w:t xml:space="preserve"> oleh perawat. </w:t>
      </w:r>
    </w:p>
    <w:p w:rsidR="00180AC0" w:rsidRPr="0037013B" w:rsidRDefault="00180AC0" w:rsidP="0037013B">
      <w:pPr>
        <w:pStyle w:val="ListParagraph"/>
        <w:spacing w:before="0" w:beforeAutospacing="0" w:after="0"/>
        <w:ind w:left="142" w:firstLine="578"/>
        <w:rPr>
          <w:rFonts w:cs="Times New Roman"/>
          <w:szCs w:val="24"/>
        </w:rPr>
      </w:pPr>
      <w:r w:rsidRPr="0037013B">
        <w:rPr>
          <w:rFonts w:cs="Times New Roman"/>
          <w:szCs w:val="24"/>
        </w:rPr>
        <w:t xml:space="preserve">Untuk pelayanan yang lebih dibutuhkan perawat dengan menerapkan konsep dari Orem, karena teori dari Orem menerapkan </w:t>
      </w:r>
      <w:r w:rsidRPr="0037013B">
        <w:rPr>
          <w:rFonts w:cs="Times New Roman"/>
          <w:i/>
          <w:szCs w:val="24"/>
        </w:rPr>
        <w:t xml:space="preserve">self care. </w:t>
      </w:r>
      <w:r w:rsidRPr="0037013B">
        <w:rPr>
          <w:rFonts w:cs="Times New Roman"/>
          <w:szCs w:val="24"/>
          <w:lang w:val="id-ID"/>
        </w:rPr>
        <w:t xml:space="preserve">Dalam menerapkan salah satu teori </w:t>
      </w:r>
      <w:r w:rsidRPr="0037013B">
        <w:rPr>
          <w:rFonts w:cs="Times New Roman"/>
          <w:i/>
          <w:szCs w:val="24"/>
          <w:lang w:val="id-ID"/>
        </w:rPr>
        <w:t xml:space="preserve">nursing system </w:t>
      </w:r>
      <w:r w:rsidRPr="0037013B">
        <w:rPr>
          <w:rFonts w:cs="Times New Roman"/>
          <w:szCs w:val="24"/>
          <w:lang w:val="id-ID"/>
        </w:rPr>
        <w:t xml:space="preserve">yang digunakan pada teori Orem adalah </w:t>
      </w:r>
      <w:r w:rsidRPr="0037013B">
        <w:rPr>
          <w:rFonts w:cs="Times New Roman"/>
          <w:i/>
          <w:szCs w:val="24"/>
        </w:rPr>
        <w:t xml:space="preserve">supportly educative system </w:t>
      </w:r>
      <w:r w:rsidRPr="0037013B">
        <w:rPr>
          <w:rFonts w:cs="Times New Roman"/>
          <w:szCs w:val="24"/>
          <w:lang w:val="id-ID"/>
        </w:rPr>
        <w:t>dimana p</w:t>
      </w:r>
      <w:r w:rsidRPr="0037013B">
        <w:rPr>
          <w:rFonts w:cs="Times New Roman"/>
          <w:szCs w:val="24"/>
        </w:rPr>
        <w:t xml:space="preserve">ada sistem ini orang dapat membentuk atau dapat belajar membentuk internal atau external </w:t>
      </w:r>
      <w:r w:rsidRPr="0037013B">
        <w:rPr>
          <w:rFonts w:cs="Times New Roman"/>
          <w:i/>
          <w:szCs w:val="24"/>
        </w:rPr>
        <w:t>self care</w:t>
      </w:r>
      <w:r w:rsidRPr="0037013B">
        <w:rPr>
          <w:rFonts w:cs="Times New Roman"/>
          <w:szCs w:val="24"/>
        </w:rPr>
        <w:t xml:space="preserve"> tetapi tidak dapat </w:t>
      </w:r>
      <w:r w:rsidRPr="0037013B">
        <w:rPr>
          <w:rFonts w:cs="Times New Roman"/>
          <w:szCs w:val="24"/>
        </w:rPr>
        <w:lastRenderedPageBreak/>
        <w:t xml:space="preserve">melakukannya tanpa bantuan. Hal ini juga dikenal dengan </w:t>
      </w:r>
      <w:r w:rsidRPr="0037013B">
        <w:rPr>
          <w:rFonts w:cs="Times New Roman"/>
          <w:i/>
          <w:szCs w:val="24"/>
        </w:rPr>
        <w:t>supportive- developmental system</w:t>
      </w:r>
      <w:r w:rsidRPr="0037013B">
        <w:rPr>
          <w:rFonts w:cs="Times New Roman"/>
          <w:i/>
          <w:szCs w:val="24"/>
          <w:lang w:val="id-ID"/>
        </w:rPr>
        <w:t xml:space="preserve">. </w:t>
      </w:r>
    </w:p>
    <w:p w:rsidR="00180AC0" w:rsidRDefault="008D6EEC" w:rsidP="004A518A">
      <w:pPr>
        <w:pStyle w:val="Heading3"/>
        <w:ind w:left="630" w:hanging="630"/>
      </w:pPr>
      <w:bookmarkStart w:id="252" w:name="_Toc43894440"/>
      <w:r>
        <w:t xml:space="preserve">5.4.2 </w:t>
      </w:r>
      <w:r>
        <w:tab/>
      </w:r>
      <w:r w:rsidR="00180AC0">
        <w:t>Implikasi Praktis</w:t>
      </w:r>
      <w:bookmarkEnd w:id="252"/>
    </w:p>
    <w:p w:rsidR="00E049CC" w:rsidRPr="004A518A" w:rsidRDefault="009F2D11" w:rsidP="004A518A">
      <w:pPr>
        <w:pStyle w:val="ListParagraph"/>
        <w:numPr>
          <w:ilvl w:val="0"/>
          <w:numId w:val="75"/>
        </w:numPr>
        <w:spacing w:before="0" w:beforeAutospacing="0"/>
        <w:ind w:left="360"/>
        <w:rPr>
          <w:b/>
          <w:bCs/>
        </w:rPr>
      </w:pPr>
      <w:r w:rsidRPr="004A518A">
        <w:rPr>
          <w:b/>
          <w:bCs/>
        </w:rPr>
        <w:t>Bagi responden</w:t>
      </w:r>
    </w:p>
    <w:p w:rsidR="00E049CC" w:rsidRPr="004A518A" w:rsidRDefault="00E049CC" w:rsidP="004A518A">
      <w:pPr>
        <w:pStyle w:val="ListParagraph"/>
        <w:ind w:left="360"/>
      </w:pPr>
      <w:r>
        <w:rPr>
          <w:i/>
          <w:lang w:val="id-ID"/>
        </w:rPr>
        <w:t>Hypno-breastfeeding</w:t>
      </w:r>
      <w:r>
        <w:t xml:space="preserve"> memang sangat mudah dilakukan,</w:t>
      </w:r>
      <w:r>
        <w:rPr>
          <w:lang w:val="id-ID"/>
        </w:rPr>
        <w:t xml:space="preserve"> </w:t>
      </w:r>
      <w:r>
        <w:t>dan tidak membutuhkan waktu yang lama, maka dari itu setelah responden</w:t>
      </w:r>
      <w:r>
        <w:rPr>
          <w:lang w:val="id-ID"/>
        </w:rPr>
        <w:t xml:space="preserve"> </w:t>
      </w:r>
      <w:r w:rsidR="00566B32">
        <w:rPr>
          <w:lang w:val="id-ID"/>
        </w:rPr>
        <w:t xml:space="preserve">melakukan </w:t>
      </w:r>
      <w:r w:rsidR="00566B32">
        <w:rPr>
          <w:i/>
          <w:lang w:val="id-ID"/>
        </w:rPr>
        <w:t xml:space="preserve">hypno-breastfeeding </w:t>
      </w:r>
      <w:r w:rsidR="00566B32">
        <w:rPr>
          <w:lang w:val="id-ID"/>
        </w:rPr>
        <w:t>dapat</w:t>
      </w:r>
      <w:r w:rsidR="00566B32">
        <w:t xml:space="preserve"> menanyakan</w:t>
      </w:r>
      <w:r w:rsidR="00566B32">
        <w:rPr>
          <w:lang w:val="id-ID"/>
        </w:rPr>
        <w:t xml:space="preserve"> </w:t>
      </w:r>
      <w:r>
        <w:t>kembali yang dihasilkan dari arahan yang diberikan oleh tim</w:t>
      </w:r>
      <w:r w:rsidR="00566B32">
        <w:rPr>
          <w:lang w:val="id-ID"/>
        </w:rPr>
        <w:t xml:space="preserve"> </w:t>
      </w:r>
      <w:r>
        <w:t>kesehatan</w:t>
      </w:r>
      <w:r w:rsidR="00566B32">
        <w:rPr>
          <w:lang w:val="id-ID"/>
        </w:rPr>
        <w:t xml:space="preserve">. </w:t>
      </w:r>
      <w:r w:rsidR="004A518A">
        <w:t xml:space="preserve"> Responden mampu melakukan sendiri teknik </w:t>
      </w:r>
      <w:r w:rsidR="004A518A">
        <w:rPr>
          <w:i/>
          <w:lang w:val="id-ID"/>
        </w:rPr>
        <w:t>hypno-breastfeeding</w:t>
      </w:r>
      <w:r w:rsidR="004A518A">
        <w:t xml:space="preserve"> pada saat mengalami </w:t>
      </w:r>
      <w:r w:rsidR="004A518A">
        <w:rPr>
          <w:lang w:val="id-ID"/>
        </w:rPr>
        <w:t>masalah tentang kelancaran ASI</w:t>
      </w:r>
      <w:r w:rsidR="004A518A">
        <w:t xml:space="preserve"> ataupun masalah psikologis yang</w:t>
      </w:r>
      <w:r w:rsidR="004A518A">
        <w:rPr>
          <w:lang w:val="id-ID"/>
        </w:rPr>
        <w:t xml:space="preserve"> </w:t>
      </w:r>
      <w:r w:rsidR="004A518A">
        <w:t xml:space="preserve">muncul </w:t>
      </w:r>
      <w:r w:rsidR="004A518A">
        <w:rPr>
          <w:lang w:val="id-ID"/>
        </w:rPr>
        <w:t>pada ibu menyusui</w:t>
      </w:r>
      <w:r w:rsidR="004A518A">
        <w:t>.</w:t>
      </w:r>
    </w:p>
    <w:p w:rsidR="00E049CC" w:rsidRPr="004A518A" w:rsidRDefault="009F2D11" w:rsidP="004A518A">
      <w:pPr>
        <w:pStyle w:val="ListParagraph"/>
        <w:numPr>
          <w:ilvl w:val="0"/>
          <w:numId w:val="75"/>
        </w:numPr>
        <w:spacing w:before="0" w:beforeAutospacing="0"/>
        <w:ind w:left="360"/>
        <w:rPr>
          <w:b/>
          <w:bCs/>
        </w:rPr>
      </w:pPr>
      <w:r w:rsidRPr="004A518A">
        <w:rPr>
          <w:b/>
          <w:bCs/>
        </w:rPr>
        <w:t>Bagi mahasiswa</w:t>
      </w:r>
    </w:p>
    <w:p w:rsidR="00E049CC" w:rsidRDefault="00E049CC" w:rsidP="004A518A">
      <w:pPr>
        <w:pStyle w:val="ListParagraph"/>
        <w:ind w:left="360"/>
        <w:rPr>
          <w:rFonts w:cs="Times New Roman"/>
          <w:color w:val="000000"/>
          <w:szCs w:val="24"/>
          <w:lang w:val="id-ID"/>
        </w:rPr>
      </w:pPr>
      <w:r w:rsidRPr="00E049CC">
        <w:rPr>
          <w:rFonts w:cs="Times New Roman"/>
          <w:color w:val="000000"/>
          <w:szCs w:val="24"/>
          <w:lang w:val="id-ID"/>
        </w:rPr>
        <w:t xml:space="preserve">Mahasiswa mampu memberikan </w:t>
      </w:r>
      <w:r w:rsidRPr="00E049CC">
        <w:rPr>
          <w:rFonts w:cs="Times New Roman"/>
          <w:i/>
          <w:iCs/>
          <w:color w:val="000000"/>
          <w:szCs w:val="24"/>
          <w:lang w:val="id-ID"/>
        </w:rPr>
        <w:t xml:space="preserve">health education </w:t>
      </w:r>
      <w:r>
        <w:rPr>
          <w:rFonts w:cs="Times New Roman"/>
          <w:color w:val="000000"/>
          <w:szCs w:val="24"/>
          <w:lang w:val="id-ID"/>
        </w:rPr>
        <w:t>kepada ibu menyusui</w:t>
      </w:r>
      <w:r w:rsidRPr="00E049CC">
        <w:rPr>
          <w:rFonts w:cs="Times New Roman"/>
          <w:color w:val="000000"/>
          <w:szCs w:val="24"/>
          <w:lang w:val="id-ID"/>
        </w:rPr>
        <w:t xml:space="preserve"> dengan</w:t>
      </w:r>
      <w:r>
        <w:rPr>
          <w:rFonts w:cs="Times New Roman"/>
          <w:color w:val="000000"/>
          <w:szCs w:val="24"/>
          <w:lang w:val="id-ID"/>
        </w:rPr>
        <w:t xml:space="preserve"> melakukan </w:t>
      </w:r>
      <w:r>
        <w:rPr>
          <w:rFonts w:cs="Times New Roman"/>
          <w:i/>
          <w:color w:val="000000"/>
          <w:szCs w:val="24"/>
          <w:lang w:val="id-ID"/>
        </w:rPr>
        <w:t xml:space="preserve">hypno-breastfeeding </w:t>
      </w:r>
      <w:r w:rsidRPr="00E049CC">
        <w:rPr>
          <w:rFonts w:cs="Times New Roman"/>
          <w:color w:val="000000"/>
          <w:szCs w:val="24"/>
          <w:lang w:val="id-ID"/>
        </w:rPr>
        <w:t>untuk mengatasi masalah yang</w:t>
      </w:r>
      <w:r w:rsidRPr="00E049CC">
        <w:rPr>
          <w:rFonts w:asciiTheme="minorHAnsi" w:hAnsiTheme="minorHAnsi" w:cstheme="minorBidi"/>
          <w:color w:val="000000"/>
          <w:sz w:val="22"/>
          <w:szCs w:val="22"/>
          <w:lang w:val="id-ID"/>
        </w:rPr>
        <w:br/>
      </w:r>
      <w:r w:rsidRPr="00E049CC">
        <w:rPr>
          <w:rFonts w:cs="Times New Roman"/>
          <w:color w:val="000000"/>
          <w:szCs w:val="24"/>
          <w:lang w:val="id-ID"/>
        </w:rPr>
        <w:t xml:space="preserve">sedang dialami oleh </w:t>
      </w:r>
      <w:r>
        <w:rPr>
          <w:rFonts w:cs="Times New Roman"/>
          <w:color w:val="000000"/>
          <w:szCs w:val="24"/>
          <w:lang w:val="id-ID"/>
        </w:rPr>
        <w:t xml:space="preserve">ibu hamil </w:t>
      </w:r>
      <w:r w:rsidRPr="00E049CC">
        <w:rPr>
          <w:rFonts w:cs="Times New Roman"/>
          <w:color w:val="000000"/>
          <w:szCs w:val="24"/>
          <w:lang w:val="id-ID"/>
        </w:rPr>
        <w:t xml:space="preserve">ataupun </w:t>
      </w:r>
      <w:r>
        <w:rPr>
          <w:rFonts w:cs="Times New Roman"/>
          <w:color w:val="000000"/>
          <w:szCs w:val="24"/>
          <w:lang w:val="id-ID"/>
        </w:rPr>
        <w:t>ibu menyusui</w:t>
      </w:r>
      <w:r w:rsidRPr="00E049CC">
        <w:rPr>
          <w:rFonts w:cs="Times New Roman"/>
          <w:color w:val="000000"/>
          <w:szCs w:val="24"/>
          <w:lang w:val="id-ID"/>
        </w:rPr>
        <w:t xml:space="preserve"> yang sedang berada</w:t>
      </w:r>
      <w:r>
        <w:rPr>
          <w:rFonts w:cs="Times New Roman"/>
          <w:color w:val="000000"/>
          <w:szCs w:val="24"/>
          <w:lang w:val="id-ID"/>
        </w:rPr>
        <w:t xml:space="preserve"> </w:t>
      </w:r>
      <w:r w:rsidRPr="00E049CC">
        <w:rPr>
          <w:rFonts w:cs="Times New Roman"/>
          <w:color w:val="000000"/>
          <w:szCs w:val="24"/>
          <w:lang w:val="id-ID"/>
        </w:rPr>
        <w:t xml:space="preserve">dirumah akan tetapi sedang mengalami kondisi seperti </w:t>
      </w:r>
      <w:r>
        <w:rPr>
          <w:rFonts w:cs="Times New Roman"/>
          <w:color w:val="000000"/>
          <w:szCs w:val="24"/>
          <w:lang w:val="id-ID"/>
        </w:rPr>
        <w:t xml:space="preserve">hambatan dalam kelancaran ASI </w:t>
      </w:r>
      <w:r>
        <w:rPr>
          <w:rFonts w:asciiTheme="minorHAnsi" w:hAnsiTheme="minorHAnsi" w:cstheme="minorBidi"/>
          <w:color w:val="000000"/>
          <w:sz w:val="22"/>
          <w:szCs w:val="22"/>
          <w:lang w:val="id-ID"/>
        </w:rPr>
        <w:t xml:space="preserve"> </w:t>
      </w:r>
      <w:r w:rsidRPr="00E049CC">
        <w:rPr>
          <w:rFonts w:cs="Times New Roman"/>
          <w:color w:val="000000"/>
          <w:szCs w:val="24"/>
          <w:lang w:val="id-ID"/>
        </w:rPr>
        <w:t xml:space="preserve">akibat </w:t>
      </w:r>
      <w:r>
        <w:rPr>
          <w:rFonts w:cs="Times New Roman"/>
          <w:color w:val="000000"/>
          <w:szCs w:val="24"/>
          <w:lang w:val="id-ID"/>
        </w:rPr>
        <w:t xml:space="preserve">ketidaknyamanan dan ketidaktenangan ibu </w:t>
      </w:r>
      <w:r w:rsidRPr="00E049CC">
        <w:rPr>
          <w:rFonts w:cs="Times New Roman"/>
          <w:color w:val="000000"/>
          <w:szCs w:val="24"/>
          <w:lang w:val="id-ID"/>
        </w:rPr>
        <w:t xml:space="preserve">akibat </w:t>
      </w:r>
      <w:r>
        <w:rPr>
          <w:rFonts w:cs="Times New Roman"/>
          <w:color w:val="000000"/>
          <w:szCs w:val="24"/>
          <w:lang w:val="id-ID"/>
        </w:rPr>
        <w:t>adanya pikiran atau stress yang dialami oleh ibu</w:t>
      </w:r>
      <w:r w:rsidRPr="00E049CC">
        <w:rPr>
          <w:rFonts w:cs="Times New Roman"/>
          <w:color w:val="000000"/>
          <w:szCs w:val="24"/>
          <w:lang w:val="id-ID"/>
        </w:rPr>
        <w:t>.</w:t>
      </w:r>
      <w:r>
        <w:rPr>
          <w:rFonts w:cs="Times New Roman"/>
          <w:color w:val="000000"/>
          <w:szCs w:val="24"/>
          <w:lang w:val="id-ID"/>
        </w:rPr>
        <w:t xml:space="preserve">. </w:t>
      </w:r>
    </w:p>
    <w:p w:rsidR="009F2D11" w:rsidRPr="004A518A" w:rsidRDefault="009F2D11" w:rsidP="004A518A">
      <w:pPr>
        <w:pStyle w:val="ListParagraph"/>
        <w:numPr>
          <w:ilvl w:val="0"/>
          <w:numId w:val="75"/>
        </w:numPr>
        <w:spacing w:before="0" w:beforeAutospacing="0"/>
        <w:ind w:left="360"/>
        <w:rPr>
          <w:b/>
          <w:bCs/>
        </w:rPr>
      </w:pPr>
      <w:r w:rsidRPr="004A518A">
        <w:rPr>
          <w:b/>
          <w:bCs/>
        </w:rPr>
        <w:t>Bagi peneliti selanjutnya</w:t>
      </w:r>
    </w:p>
    <w:p w:rsidR="004F4163" w:rsidRDefault="00566B32" w:rsidP="004F4163">
      <w:pPr>
        <w:pStyle w:val="ListParagraph"/>
        <w:ind w:left="360"/>
        <w:sectPr w:rsidR="004F4163" w:rsidSect="00934E24">
          <w:pgSz w:w="11906" w:h="16838"/>
          <w:pgMar w:top="2268" w:right="1701" w:bottom="1701" w:left="2268" w:header="708" w:footer="708" w:gutter="0"/>
          <w:cols w:space="708"/>
          <w:titlePg/>
          <w:docGrid w:linePitch="360"/>
        </w:sectPr>
      </w:pPr>
      <w:r>
        <w:t xml:space="preserve">Peneliti selanjutnya dapat mengembangkan </w:t>
      </w:r>
      <w:r>
        <w:rPr>
          <w:i/>
          <w:lang w:val="id-ID"/>
        </w:rPr>
        <w:t>hypno-breastfeeding</w:t>
      </w:r>
      <w:r>
        <w:t xml:space="preserve"> tidak</w:t>
      </w:r>
      <w:r>
        <w:rPr>
          <w:lang w:val="id-ID"/>
        </w:rPr>
        <w:t xml:space="preserve"> </w:t>
      </w:r>
      <w:r>
        <w:t xml:space="preserve">hanya bagi </w:t>
      </w:r>
      <w:r>
        <w:rPr>
          <w:lang w:val="id-ID"/>
        </w:rPr>
        <w:t>ibu menyusui</w:t>
      </w:r>
      <w:r>
        <w:t xml:space="preserve"> ataupun bagi </w:t>
      </w:r>
      <w:r>
        <w:rPr>
          <w:lang w:val="id-ID"/>
        </w:rPr>
        <w:t>ibu hamil</w:t>
      </w:r>
      <w:r>
        <w:t xml:space="preserve"> yang mengalami</w:t>
      </w:r>
      <w:r>
        <w:rPr>
          <w:lang w:val="id-ID"/>
        </w:rPr>
        <w:t xml:space="preserve"> </w:t>
      </w:r>
      <w:r>
        <w:t>mas</w:t>
      </w:r>
      <w:r w:rsidRPr="00566B32">
        <w:rPr>
          <w:lang w:val="id-ID"/>
        </w:rPr>
        <w:t>a</w:t>
      </w:r>
      <w:r>
        <w:t xml:space="preserve">lah psikologis. </w:t>
      </w:r>
      <w:r>
        <w:rPr>
          <w:i/>
          <w:lang w:val="id-ID"/>
        </w:rPr>
        <w:t>Hypno-breastfeeding</w:t>
      </w:r>
      <w:r>
        <w:t xml:space="preserve"> ini dapat diberikan pada</w:t>
      </w:r>
      <w:r>
        <w:rPr>
          <w:lang w:val="id-ID"/>
        </w:rPr>
        <w:t xml:space="preserve"> </w:t>
      </w:r>
      <w:r>
        <w:t xml:space="preserve">responden </w:t>
      </w:r>
      <w:r>
        <w:rPr>
          <w:lang w:val="id-ID"/>
        </w:rPr>
        <w:t xml:space="preserve">ibu menyusui pada fase </w:t>
      </w:r>
      <w:r>
        <w:rPr>
          <w:i/>
          <w:lang w:val="id-ID"/>
        </w:rPr>
        <w:t>taking in</w:t>
      </w:r>
      <w:r>
        <w:t xml:space="preserve"> yang mengalami </w:t>
      </w:r>
      <w:r>
        <w:rPr>
          <w:lang w:val="id-ID"/>
        </w:rPr>
        <w:t xml:space="preserve">masalah </w:t>
      </w:r>
      <w:r>
        <w:t>psikologis yang berlebih.</w:t>
      </w:r>
      <w:bookmarkStart w:id="253" w:name="_Toc40174276"/>
      <w:bookmarkStart w:id="254" w:name="_Toc42691509"/>
      <w:bookmarkStart w:id="255" w:name="_Toc42691586"/>
      <w:bookmarkStart w:id="256" w:name="_Toc42691843"/>
      <w:bookmarkStart w:id="257" w:name="_Toc42870272"/>
      <w:bookmarkStart w:id="258" w:name="_Toc42871308"/>
      <w:bookmarkStart w:id="259" w:name="_Toc43211368"/>
      <w:bookmarkStart w:id="260" w:name="_Toc43894441"/>
    </w:p>
    <w:p w:rsidR="003B0BB2" w:rsidRPr="004D6AAC" w:rsidRDefault="003B0BB2" w:rsidP="004F4163">
      <w:pPr>
        <w:pStyle w:val="Heading1"/>
      </w:pPr>
      <w:r>
        <w:lastRenderedPageBreak/>
        <w:t>BAB 6</w:t>
      </w:r>
      <w:bookmarkEnd w:id="253"/>
      <w:bookmarkEnd w:id="254"/>
      <w:bookmarkEnd w:id="255"/>
      <w:bookmarkEnd w:id="256"/>
      <w:bookmarkEnd w:id="257"/>
      <w:bookmarkEnd w:id="258"/>
      <w:bookmarkEnd w:id="259"/>
      <w:bookmarkEnd w:id="260"/>
      <w:r>
        <w:t xml:space="preserve"> </w:t>
      </w:r>
    </w:p>
    <w:p w:rsidR="003B0BB2" w:rsidRDefault="003B0BB2" w:rsidP="00934E24">
      <w:pPr>
        <w:pStyle w:val="Heading1"/>
      </w:pPr>
      <w:bookmarkStart w:id="261" w:name="_Toc42691510"/>
      <w:bookmarkStart w:id="262" w:name="_Toc42691587"/>
      <w:bookmarkStart w:id="263" w:name="_Toc43894442"/>
      <w:r>
        <w:t>Simpulan dan Saran</w:t>
      </w:r>
      <w:bookmarkEnd w:id="261"/>
      <w:bookmarkEnd w:id="262"/>
      <w:bookmarkEnd w:id="263"/>
      <w:r>
        <w:t xml:space="preserve"> </w:t>
      </w:r>
    </w:p>
    <w:p w:rsidR="003B0BB2" w:rsidRDefault="003B0BB2" w:rsidP="004A518A">
      <w:pPr>
        <w:pStyle w:val="Heading2"/>
        <w:numPr>
          <w:ilvl w:val="1"/>
          <w:numId w:val="16"/>
        </w:numPr>
        <w:ind w:left="450" w:hanging="450"/>
      </w:pPr>
      <w:bookmarkStart w:id="264" w:name="_Toc42691511"/>
      <w:bookmarkStart w:id="265" w:name="_Toc42691588"/>
      <w:bookmarkStart w:id="266" w:name="_Toc43894443"/>
      <w:r>
        <w:t>Simpulan</w:t>
      </w:r>
      <w:bookmarkEnd w:id="264"/>
      <w:bookmarkEnd w:id="265"/>
      <w:bookmarkEnd w:id="266"/>
      <w:r>
        <w:t xml:space="preserve"> </w:t>
      </w:r>
    </w:p>
    <w:p w:rsidR="003B0BB2" w:rsidRPr="002A694B" w:rsidRDefault="003B0BB2" w:rsidP="004A518A">
      <w:pPr>
        <w:pStyle w:val="ListParagraph"/>
        <w:spacing w:before="0" w:beforeAutospacing="0"/>
        <w:ind w:left="0" w:firstLine="720"/>
        <w:rPr>
          <w:rStyle w:val="fontstyle01"/>
          <w:i/>
          <w:lang w:val="id-ID"/>
        </w:rPr>
      </w:pPr>
      <w:r w:rsidRPr="000930DD">
        <w:rPr>
          <w:rStyle w:val="fontstyle01"/>
        </w:rPr>
        <w:t>Jurnal yang telah ditelaah menunjukkan bahwa pemberian terapi konvensional seperti latihan menenangkan pikiran salah s</w:t>
      </w:r>
      <w:r>
        <w:rPr>
          <w:rStyle w:val="fontstyle01"/>
        </w:rPr>
        <w:t xml:space="preserve">atunya dengan menggunakan </w:t>
      </w:r>
      <w:r w:rsidRPr="00566B32">
        <w:rPr>
          <w:rStyle w:val="fontstyle01"/>
          <w:i/>
        </w:rPr>
        <w:t xml:space="preserve">hypno-breastfeeding </w:t>
      </w:r>
      <w:r w:rsidRPr="000930DD">
        <w:rPr>
          <w:rStyle w:val="fontstyle01"/>
        </w:rPr>
        <w:t>membuktikan dapat memberikan</w:t>
      </w:r>
      <w:r w:rsidRPr="000930DD">
        <w:rPr>
          <w:rFonts w:ascii="TimesNewRomanPS-ItalicMT" w:hAnsi="TimesNewRomanPS-ItalicMT"/>
          <w:i/>
          <w:iCs/>
          <w:color w:val="000000"/>
        </w:rPr>
        <w:t xml:space="preserve"> </w:t>
      </w:r>
      <w:r w:rsidRPr="000930DD">
        <w:rPr>
          <w:rStyle w:val="fontstyle01"/>
        </w:rPr>
        <w:t xml:space="preserve">pengaruh </w:t>
      </w:r>
      <w:r w:rsidR="005E18FA">
        <w:rPr>
          <w:rStyle w:val="fontstyle01"/>
          <w:lang w:val="id-ID"/>
        </w:rPr>
        <w:t>dalam kelancaran ASI bagi ibu menyusui</w:t>
      </w:r>
      <w:r w:rsidRPr="000930DD">
        <w:rPr>
          <w:rStyle w:val="fontstyle01"/>
        </w:rPr>
        <w:t xml:space="preserve">. Pengaruh tersebut terjadi pada pengontrolan ketenangan pikiran ibu, yang dapat membantu untuk memperlancar ASI pada ibu menyusui dengan </w:t>
      </w:r>
      <w:r w:rsidR="002A694B">
        <w:rPr>
          <w:rStyle w:val="fontstyle01"/>
          <w:lang w:val="id-ID"/>
        </w:rPr>
        <w:t xml:space="preserve">lebih rileks dan nyaman sehingga dalam pemberian ASI tidak terhambat. </w:t>
      </w:r>
    </w:p>
    <w:p w:rsidR="003B0BB2" w:rsidRPr="000C626F" w:rsidRDefault="003B0BB2" w:rsidP="004A518A">
      <w:pPr>
        <w:pStyle w:val="ListParagraph"/>
        <w:spacing w:before="0" w:beforeAutospacing="0"/>
        <w:ind w:left="0" w:firstLine="720"/>
        <w:rPr>
          <w:rFonts w:cs="Times New Roman"/>
          <w:b/>
          <w:i/>
          <w:szCs w:val="24"/>
        </w:rPr>
      </w:pPr>
      <w:r w:rsidRPr="000930DD">
        <w:rPr>
          <w:rStyle w:val="fontstyle01"/>
        </w:rPr>
        <w:t>Hal te</w:t>
      </w:r>
      <w:r>
        <w:rPr>
          <w:rStyle w:val="fontstyle01"/>
        </w:rPr>
        <w:t xml:space="preserve">rsebut membuktikan bahwa </w:t>
      </w:r>
      <w:r w:rsidRPr="00566B32">
        <w:rPr>
          <w:rStyle w:val="fontstyle01"/>
          <w:i/>
        </w:rPr>
        <w:t>hypno-breastfeeding</w:t>
      </w:r>
      <w:r>
        <w:rPr>
          <w:rStyle w:val="fontstyle01"/>
        </w:rPr>
        <w:t xml:space="preserve"> </w:t>
      </w:r>
      <w:r w:rsidRPr="000930DD">
        <w:rPr>
          <w:rStyle w:val="fontstyle01"/>
        </w:rPr>
        <w:t xml:space="preserve">dapat diterapkan pada </w:t>
      </w:r>
      <w:r>
        <w:rPr>
          <w:rStyle w:val="fontstyle01"/>
        </w:rPr>
        <w:t xml:space="preserve">ibu yang sedang menyusui </w:t>
      </w:r>
      <w:r w:rsidRPr="000930DD">
        <w:rPr>
          <w:rStyle w:val="fontstyle01"/>
        </w:rPr>
        <w:t xml:space="preserve">sebagai terapi komplementer (non farmakologis) karena efektif dari segi biaya, </w:t>
      </w:r>
      <w:r w:rsidRPr="000C626F">
        <w:rPr>
          <w:rStyle w:val="fontstyle01"/>
        </w:rPr>
        <w:t>prosedur</w:t>
      </w:r>
      <w:r>
        <w:rPr>
          <w:rFonts w:ascii="TimesNewRomanPS-ItalicMT" w:hAnsi="TimesNewRomanPS-ItalicMT"/>
          <w:i/>
          <w:iCs/>
          <w:color w:val="000000"/>
        </w:rPr>
        <w:t xml:space="preserve"> </w:t>
      </w:r>
      <w:r w:rsidRPr="000C626F">
        <w:rPr>
          <w:rStyle w:val="fontstyle01"/>
        </w:rPr>
        <w:t xml:space="preserve">sederhana dan tidak terdapat efek samping yang ditemukan. </w:t>
      </w:r>
      <w:r>
        <w:rPr>
          <w:rStyle w:val="fontstyle01"/>
        </w:rPr>
        <w:t xml:space="preserve">Dan </w:t>
      </w:r>
      <w:r w:rsidRPr="000C626F">
        <w:rPr>
          <w:rStyle w:val="fontstyle01"/>
        </w:rPr>
        <w:t>untuk mencegah terjadi</w:t>
      </w:r>
      <w:r>
        <w:rPr>
          <w:rFonts w:ascii="TimesNewRomanPS-ItalicMT" w:hAnsi="TimesNewRomanPS-ItalicMT"/>
          <w:i/>
          <w:iCs/>
          <w:color w:val="000000"/>
        </w:rPr>
        <w:t xml:space="preserve"> </w:t>
      </w:r>
      <w:r w:rsidRPr="000C626F">
        <w:rPr>
          <w:rStyle w:val="fontstyle01"/>
        </w:rPr>
        <w:t xml:space="preserve">komplikasi yang tidak diharapkan, maka dianjurkan </w:t>
      </w:r>
      <w:r>
        <w:rPr>
          <w:rStyle w:val="fontstyle01"/>
        </w:rPr>
        <w:t xml:space="preserve">pada ibu menyusui untuk melakukan hypno-breastfeeding </w:t>
      </w:r>
      <w:r w:rsidRPr="000C626F">
        <w:rPr>
          <w:rStyle w:val="fontstyle01"/>
        </w:rPr>
        <w:t xml:space="preserve">tersebut </w:t>
      </w:r>
      <w:r>
        <w:rPr>
          <w:rStyle w:val="fontstyle01"/>
        </w:rPr>
        <w:t>se</w:t>
      </w:r>
      <w:r w:rsidRPr="000C626F">
        <w:rPr>
          <w:rStyle w:val="fontstyle01"/>
        </w:rPr>
        <w:t xml:space="preserve">tiap hari dan </w:t>
      </w:r>
      <w:r>
        <w:rPr>
          <w:rStyle w:val="fontstyle01"/>
        </w:rPr>
        <w:t xml:space="preserve">tidak terjadi adanya hambatan pada saat menyusui bayi. </w:t>
      </w:r>
    </w:p>
    <w:p w:rsidR="003B0BB2" w:rsidRDefault="003B0BB2" w:rsidP="004A518A">
      <w:pPr>
        <w:pStyle w:val="Heading2"/>
        <w:numPr>
          <w:ilvl w:val="1"/>
          <w:numId w:val="16"/>
        </w:numPr>
        <w:ind w:left="450" w:hanging="450"/>
      </w:pPr>
      <w:bookmarkStart w:id="267" w:name="_Toc42691512"/>
      <w:bookmarkStart w:id="268" w:name="_Toc42691589"/>
      <w:bookmarkStart w:id="269" w:name="_Toc43894444"/>
      <w:r>
        <w:t>Saran</w:t>
      </w:r>
      <w:bookmarkEnd w:id="267"/>
      <w:bookmarkEnd w:id="268"/>
      <w:bookmarkEnd w:id="269"/>
      <w:r>
        <w:t xml:space="preserve"> </w:t>
      </w:r>
    </w:p>
    <w:p w:rsidR="00566B32" w:rsidRDefault="009F2D11" w:rsidP="004A518A">
      <w:pPr>
        <w:pStyle w:val="Heading2"/>
        <w:numPr>
          <w:ilvl w:val="2"/>
          <w:numId w:val="16"/>
        </w:numPr>
        <w:ind w:left="540" w:hanging="540"/>
      </w:pPr>
      <w:bookmarkStart w:id="270" w:name="_Toc42691513"/>
      <w:bookmarkStart w:id="271" w:name="_Toc42691590"/>
      <w:bookmarkStart w:id="272" w:name="_Toc43894445"/>
      <w:r>
        <w:t xml:space="preserve">Bagi </w:t>
      </w:r>
      <w:r w:rsidR="003B0BB2" w:rsidRPr="009F2D11">
        <w:t>Responden</w:t>
      </w:r>
      <w:bookmarkEnd w:id="270"/>
      <w:bookmarkEnd w:id="271"/>
      <w:bookmarkEnd w:id="272"/>
      <w:r w:rsidR="003B0BB2" w:rsidRPr="009F2D11">
        <w:t xml:space="preserve"> </w:t>
      </w:r>
    </w:p>
    <w:p w:rsidR="003B0BB2" w:rsidRPr="00CD4B07" w:rsidRDefault="00865406" w:rsidP="00CD4B07">
      <w:pPr>
        <w:spacing w:line="480" w:lineRule="auto"/>
        <w:ind w:firstLine="709"/>
        <w:jc w:val="both"/>
        <w:rPr>
          <w:rFonts w:ascii="Times New Roman" w:hAnsi="Times New Roman" w:cs="Times New Roman"/>
          <w:sz w:val="24"/>
          <w:szCs w:val="24"/>
        </w:rPr>
      </w:pPr>
      <w:bookmarkStart w:id="273" w:name="_Toc42691514"/>
      <w:bookmarkStart w:id="274" w:name="_Toc42691591"/>
      <w:r w:rsidRPr="00CD4B07">
        <w:rPr>
          <w:rFonts w:ascii="Times New Roman" w:hAnsi="Times New Roman" w:cs="Times New Roman"/>
          <w:sz w:val="24"/>
          <w:szCs w:val="24"/>
        </w:rPr>
        <w:t>I</w:t>
      </w:r>
      <w:r w:rsidR="003B0BB2" w:rsidRPr="00CD4B07">
        <w:rPr>
          <w:rFonts w:ascii="Times New Roman" w:hAnsi="Times New Roman" w:cs="Times New Roman"/>
          <w:sz w:val="24"/>
          <w:szCs w:val="24"/>
        </w:rPr>
        <w:t>bu</w:t>
      </w:r>
      <w:r w:rsidRPr="00CD4B07">
        <w:rPr>
          <w:rFonts w:ascii="Times New Roman" w:hAnsi="Times New Roman" w:cs="Times New Roman"/>
          <w:sz w:val="24"/>
          <w:szCs w:val="24"/>
        </w:rPr>
        <w:t xml:space="preserve"> </w:t>
      </w:r>
      <w:r w:rsidR="003B0BB2" w:rsidRPr="00CD4B07">
        <w:rPr>
          <w:rFonts w:ascii="Times New Roman" w:hAnsi="Times New Roman" w:cs="Times New Roman"/>
          <w:sz w:val="24"/>
          <w:szCs w:val="24"/>
        </w:rPr>
        <w:t xml:space="preserve">menyusui pada fase </w:t>
      </w:r>
      <w:r w:rsidR="003B0BB2" w:rsidRPr="00CD4B07">
        <w:rPr>
          <w:rFonts w:ascii="Times New Roman" w:hAnsi="Times New Roman" w:cs="Times New Roman"/>
          <w:i/>
          <w:sz w:val="24"/>
          <w:szCs w:val="24"/>
        </w:rPr>
        <w:t>letting go</w:t>
      </w:r>
      <w:r w:rsidR="003B0BB2" w:rsidRPr="00CD4B07">
        <w:rPr>
          <w:rFonts w:ascii="Times New Roman" w:hAnsi="Times New Roman" w:cs="Times New Roman"/>
          <w:sz w:val="24"/>
          <w:szCs w:val="24"/>
        </w:rPr>
        <w:t xml:space="preserve"> yang berlangsung pada sepuluh hari setelah melahirkan dan dapat memahami maksud dari kata-kata sugesti yang diberikan karena tujuan dari </w:t>
      </w:r>
      <w:r w:rsidR="003B0BB2" w:rsidRPr="00CD4B07">
        <w:rPr>
          <w:rFonts w:ascii="Times New Roman" w:hAnsi="Times New Roman" w:cs="Times New Roman"/>
          <w:i/>
          <w:sz w:val="24"/>
          <w:szCs w:val="24"/>
        </w:rPr>
        <w:t xml:space="preserve">hypno-breastfeeding </w:t>
      </w:r>
      <w:r w:rsidR="003B0BB2" w:rsidRPr="00CD4B07">
        <w:rPr>
          <w:rFonts w:ascii="Times New Roman" w:hAnsi="Times New Roman" w:cs="Times New Roman"/>
          <w:sz w:val="24"/>
          <w:szCs w:val="24"/>
        </w:rPr>
        <w:t>ini sendiri adalah selain untuk relaksasi juga untuk memotivasi diri dengan sugesti yang diberikan.</w:t>
      </w:r>
      <w:bookmarkEnd w:id="273"/>
      <w:bookmarkEnd w:id="274"/>
      <w:r w:rsidR="003B0BB2" w:rsidRPr="00CD4B07">
        <w:rPr>
          <w:rFonts w:ascii="Times New Roman" w:hAnsi="Times New Roman" w:cs="Times New Roman"/>
          <w:sz w:val="24"/>
          <w:szCs w:val="24"/>
        </w:rPr>
        <w:t xml:space="preserve"> </w:t>
      </w:r>
    </w:p>
    <w:p w:rsidR="00566B32" w:rsidRDefault="009F2D11" w:rsidP="004A518A">
      <w:pPr>
        <w:pStyle w:val="Heading2"/>
        <w:numPr>
          <w:ilvl w:val="2"/>
          <w:numId w:val="16"/>
        </w:numPr>
        <w:ind w:left="540" w:hanging="540"/>
      </w:pPr>
      <w:bookmarkStart w:id="275" w:name="_Toc42691515"/>
      <w:bookmarkStart w:id="276" w:name="_Toc42691592"/>
      <w:bookmarkStart w:id="277" w:name="_Toc43894446"/>
      <w:r>
        <w:lastRenderedPageBreak/>
        <w:t>Bagi tenaga keseh</w:t>
      </w:r>
      <w:r w:rsidR="00836E1C">
        <w:t>a</w:t>
      </w:r>
      <w:r>
        <w:t>tan</w:t>
      </w:r>
      <w:bookmarkEnd w:id="275"/>
      <w:bookmarkEnd w:id="276"/>
      <w:bookmarkEnd w:id="277"/>
      <w:r w:rsidR="00566B32">
        <w:t xml:space="preserve"> </w:t>
      </w:r>
    </w:p>
    <w:p w:rsidR="00566B32" w:rsidRPr="00CD4B07" w:rsidRDefault="00566B32" w:rsidP="00CD4B07">
      <w:pPr>
        <w:spacing w:line="480" w:lineRule="auto"/>
        <w:ind w:firstLine="709"/>
        <w:jc w:val="both"/>
        <w:rPr>
          <w:rFonts w:ascii="Times New Roman" w:hAnsi="Times New Roman" w:cs="Times New Roman"/>
          <w:sz w:val="24"/>
          <w:szCs w:val="24"/>
        </w:rPr>
      </w:pPr>
      <w:bookmarkStart w:id="278" w:name="_Toc42691516"/>
      <w:bookmarkStart w:id="279" w:name="_Toc42691593"/>
      <w:r w:rsidRPr="00CD4B07">
        <w:rPr>
          <w:rFonts w:ascii="Times New Roman" w:hAnsi="Times New Roman" w:cs="Times New Roman"/>
          <w:sz w:val="24"/>
          <w:szCs w:val="24"/>
        </w:rPr>
        <w:t xml:space="preserve">Untuk kedepannya bagi tim kesehatan seperti perawat, bisa mengimplemntasikan </w:t>
      </w:r>
      <w:r w:rsidRPr="00CD4B07">
        <w:rPr>
          <w:rFonts w:ascii="Times New Roman" w:hAnsi="Times New Roman" w:cs="Times New Roman"/>
          <w:i/>
          <w:sz w:val="24"/>
          <w:szCs w:val="24"/>
        </w:rPr>
        <w:t>hypno-breastfeeding</w:t>
      </w:r>
      <w:r w:rsidRPr="00CD4B07">
        <w:rPr>
          <w:rFonts w:ascii="Times New Roman" w:hAnsi="Times New Roman" w:cs="Times New Roman"/>
          <w:sz w:val="24"/>
          <w:szCs w:val="24"/>
        </w:rPr>
        <w:t xml:space="preserve"> untuk mengatasi masalah kecemasan ataupun masalah psikologis pada ibu menyusui, sebelum menggunakan implementasi medis, tidak ada salahnya jika memberikan terapi komplementer </w:t>
      </w:r>
      <w:r w:rsidRPr="00CD4B07">
        <w:rPr>
          <w:rFonts w:ascii="Times New Roman" w:hAnsi="Times New Roman" w:cs="Times New Roman"/>
          <w:i/>
          <w:sz w:val="24"/>
          <w:szCs w:val="24"/>
        </w:rPr>
        <w:t>hypno-breastfeeding</w:t>
      </w:r>
      <w:r w:rsidRPr="00CD4B07">
        <w:rPr>
          <w:rFonts w:ascii="Times New Roman" w:hAnsi="Times New Roman" w:cs="Times New Roman"/>
          <w:sz w:val="24"/>
          <w:szCs w:val="24"/>
        </w:rPr>
        <w:t xml:space="preserve"> tersebut.</w:t>
      </w:r>
      <w:bookmarkEnd w:id="278"/>
      <w:bookmarkEnd w:id="279"/>
    </w:p>
    <w:p w:rsidR="008D2C05" w:rsidRDefault="009F2D11" w:rsidP="004A518A">
      <w:pPr>
        <w:pStyle w:val="Heading2"/>
        <w:numPr>
          <w:ilvl w:val="2"/>
          <w:numId w:val="16"/>
        </w:numPr>
        <w:ind w:left="540" w:hanging="540"/>
      </w:pPr>
      <w:bookmarkStart w:id="280" w:name="_Toc42691517"/>
      <w:bookmarkStart w:id="281" w:name="_Toc42691594"/>
      <w:bookmarkStart w:id="282" w:name="_Toc43894447"/>
      <w:r>
        <w:t>Peneliti selanjutnya</w:t>
      </w:r>
      <w:bookmarkEnd w:id="280"/>
      <w:bookmarkEnd w:id="281"/>
      <w:bookmarkEnd w:id="282"/>
      <w:r w:rsidR="008D2C05">
        <w:t xml:space="preserve"> </w:t>
      </w:r>
    </w:p>
    <w:p w:rsidR="00934E24" w:rsidRPr="001F522D" w:rsidRDefault="003B0BB2" w:rsidP="001F522D">
      <w:pPr>
        <w:spacing w:line="480" w:lineRule="auto"/>
        <w:ind w:firstLine="709"/>
        <w:jc w:val="both"/>
        <w:rPr>
          <w:rFonts w:ascii="Times New Roman" w:hAnsi="Times New Roman" w:cs="Times New Roman"/>
          <w:sz w:val="24"/>
          <w:szCs w:val="24"/>
        </w:rPr>
        <w:sectPr w:rsidR="00934E24" w:rsidRPr="001F522D" w:rsidSect="00934E24">
          <w:pgSz w:w="11906" w:h="16838"/>
          <w:pgMar w:top="2268" w:right="1701" w:bottom="1701" w:left="2268" w:header="708" w:footer="708" w:gutter="0"/>
          <w:cols w:space="708"/>
          <w:titlePg/>
          <w:docGrid w:linePitch="360"/>
        </w:sectPr>
      </w:pPr>
      <w:bookmarkStart w:id="283" w:name="_Toc42691518"/>
      <w:bookmarkStart w:id="284" w:name="_Toc42691595"/>
      <w:r w:rsidRPr="00CD4B07">
        <w:rPr>
          <w:rFonts w:ascii="Times New Roman" w:hAnsi="Times New Roman" w:cs="Times New Roman"/>
          <w:sz w:val="24"/>
          <w:szCs w:val="24"/>
        </w:rPr>
        <w:t xml:space="preserve">Perlu dilakukan penelitian dengan tema sejenis </w:t>
      </w:r>
      <w:bookmarkEnd w:id="283"/>
      <w:bookmarkEnd w:id="284"/>
      <w:r w:rsidR="001F522D">
        <w:rPr>
          <w:rFonts w:ascii="Times New Roman" w:hAnsi="Times New Roman" w:cs="Times New Roman"/>
          <w:sz w:val="24"/>
          <w:szCs w:val="24"/>
        </w:rPr>
        <w:t xml:space="preserve">untuk memastikan kebenaran dalam penelitian ini. Dikarenakan penelitian ini merupakan penelitian </w:t>
      </w:r>
      <w:r w:rsidR="001F522D">
        <w:rPr>
          <w:rFonts w:ascii="Times New Roman" w:hAnsi="Times New Roman" w:cs="Times New Roman"/>
          <w:i/>
          <w:sz w:val="24"/>
          <w:szCs w:val="24"/>
        </w:rPr>
        <w:t xml:space="preserve">literature review </w:t>
      </w:r>
      <w:r w:rsidR="001F522D">
        <w:rPr>
          <w:rFonts w:ascii="Times New Roman" w:hAnsi="Times New Roman" w:cs="Times New Roman"/>
          <w:sz w:val="24"/>
          <w:szCs w:val="24"/>
        </w:rPr>
        <w:t xml:space="preserve">maka untuk peneliti selanjutnya  apabila peneliti selanjutnya tidak menggunakan </w:t>
      </w:r>
      <w:r w:rsidR="001F522D">
        <w:rPr>
          <w:rFonts w:ascii="Times New Roman" w:hAnsi="Times New Roman" w:cs="Times New Roman"/>
          <w:i/>
          <w:sz w:val="24"/>
          <w:szCs w:val="24"/>
        </w:rPr>
        <w:t xml:space="preserve">literature review </w:t>
      </w:r>
      <w:r w:rsidR="001F522D">
        <w:rPr>
          <w:rFonts w:ascii="Times New Roman" w:hAnsi="Times New Roman" w:cs="Times New Roman"/>
          <w:sz w:val="24"/>
          <w:szCs w:val="24"/>
        </w:rPr>
        <w:t xml:space="preserve">untuk mempraktekkan langsung tentang </w:t>
      </w:r>
      <w:r w:rsidR="001F522D">
        <w:rPr>
          <w:rFonts w:ascii="Times New Roman" w:hAnsi="Times New Roman" w:cs="Times New Roman"/>
          <w:i/>
          <w:sz w:val="24"/>
          <w:szCs w:val="24"/>
        </w:rPr>
        <w:t xml:space="preserve">hypno-breastfeeding </w:t>
      </w:r>
      <w:r w:rsidR="001F522D">
        <w:rPr>
          <w:rFonts w:ascii="Times New Roman" w:hAnsi="Times New Roman" w:cs="Times New Roman"/>
          <w:sz w:val="24"/>
          <w:szCs w:val="24"/>
        </w:rPr>
        <w:t xml:space="preserve">ini agar lebih mengetahui keberhasilan penelitian ini jika diteliti secara langsung. </w:t>
      </w:r>
    </w:p>
    <w:p w:rsidR="003B0BB2" w:rsidRDefault="00934E24" w:rsidP="00934E24">
      <w:pPr>
        <w:pStyle w:val="Heading1"/>
      </w:pPr>
      <w:bookmarkStart w:id="285" w:name="_Toc42691519"/>
      <w:bookmarkStart w:id="286" w:name="_Toc42691596"/>
      <w:bookmarkStart w:id="287" w:name="_Toc43894448"/>
      <w:r>
        <w:lastRenderedPageBreak/>
        <w:t>daftar pustaka</w:t>
      </w:r>
      <w:bookmarkEnd w:id="285"/>
      <w:bookmarkEnd w:id="286"/>
      <w:bookmarkEnd w:id="287"/>
      <w:r>
        <w:t xml:space="preserve"> </w:t>
      </w:r>
    </w:p>
    <w:p w:rsidR="00FA1838" w:rsidRDefault="00FA1838" w:rsidP="004A518A">
      <w:pPr>
        <w:spacing w:line="276" w:lineRule="auto"/>
        <w:ind w:left="720" w:hanging="720"/>
        <w:jc w:val="both"/>
        <w:rPr>
          <w:rFonts w:ascii="Times New Roman" w:hAnsi="Times New Roman" w:cs="Times New Roman"/>
          <w:sz w:val="24"/>
          <w:szCs w:val="24"/>
        </w:rPr>
      </w:pPr>
      <w:r>
        <w:rPr>
          <w:rFonts w:ascii="Times New Roman" w:hAnsi="Times New Roman" w:cs="Times New Roman"/>
          <w:sz w:val="24"/>
          <w:szCs w:val="24"/>
        </w:rPr>
        <w:t xml:space="preserve">Afifah, I. </w:t>
      </w:r>
      <w:r w:rsidRPr="009B10FD">
        <w:rPr>
          <w:rFonts w:ascii="Times New Roman" w:hAnsi="Times New Roman" w:cs="Times New Roman"/>
          <w:sz w:val="24"/>
          <w:szCs w:val="24"/>
        </w:rPr>
        <w:t>2013. KP-ASI, Ingin Tingkatkan ASI eksklus</w:t>
      </w:r>
      <w:r>
        <w:rPr>
          <w:rFonts w:ascii="Times New Roman" w:hAnsi="Times New Roman" w:cs="Times New Roman"/>
          <w:sz w:val="24"/>
          <w:szCs w:val="24"/>
        </w:rPr>
        <w:t>if di Kelurahan Jambangan, h</w:t>
      </w:r>
      <w:r w:rsidRPr="009B10FD">
        <w:rPr>
          <w:rFonts w:ascii="Times New Roman" w:hAnsi="Times New Roman" w:cs="Times New Roman"/>
          <w:sz w:val="24"/>
          <w:szCs w:val="24"/>
        </w:rPr>
        <w:t>ttp://dinkes.surabaya.go.id/portal/index.php/berita/kp-asi-ingin-tingkatkan-asi-eksklusif-di-kelurahan- jambangan/</w:t>
      </w:r>
      <w:r>
        <w:rPr>
          <w:rFonts w:ascii="Times New Roman" w:hAnsi="Times New Roman" w:cs="Times New Roman"/>
          <w:sz w:val="24"/>
          <w:szCs w:val="24"/>
        </w:rPr>
        <w:t xml:space="preserve">. Disitasi 15 Februari 2020 pukul 20:40. </w:t>
      </w:r>
    </w:p>
    <w:p w:rsidR="00FA1838" w:rsidRDefault="00FA1838" w:rsidP="004A518A">
      <w:pPr>
        <w:spacing w:line="276" w:lineRule="auto"/>
        <w:ind w:left="720" w:hanging="720"/>
        <w:jc w:val="both"/>
        <w:rPr>
          <w:rFonts w:ascii="Times New Roman" w:hAnsi="Times New Roman"/>
          <w:sz w:val="24"/>
          <w:szCs w:val="24"/>
        </w:rPr>
      </w:pPr>
      <w:r>
        <w:rPr>
          <w:rFonts w:ascii="Times New Roman" w:hAnsi="Times New Roman"/>
          <w:sz w:val="24"/>
          <w:szCs w:val="24"/>
        </w:rPr>
        <w:t xml:space="preserve">Aini. 2015. </w:t>
      </w:r>
      <w:r w:rsidRPr="004A518A">
        <w:rPr>
          <w:rFonts w:ascii="Times New Roman" w:hAnsi="Times New Roman" w:cs="Times New Roman"/>
          <w:sz w:val="24"/>
          <w:szCs w:val="24"/>
        </w:rPr>
        <w:t>Pengaruh</w:t>
      </w:r>
      <w:r>
        <w:rPr>
          <w:rFonts w:ascii="Times New Roman" w:hAnsi="Times New Roman"/>
          <w:sz w:val="24"/>
          <w:szCs w:val="24"/>
        </w:rPr>
        <w:t xml:space="preserve"> Terapi Musik Religi Terhadap </w:t>
      </w:r>
      <w:r w:rsidRPr="00517DF2">
        <w:rPr>
          <w:rFonts w:ascii="Times New Roman" w:hAnsi="Times New Roman"/>
          <w:sz w:val="24"/>
          <w:szCs w:val="24"/>
        </w:rPr>
        <w:t xml:space="preserve">Peningkatan Sekresi ASI pada </w:t>
      </w:r>
      <w:r w:rsidRPr="004A518A">
        <w:rPr>
          <w:rFonts w:ascii="Times New Roman" w:hAnsi="Times New Roman" w:cs="Times New Roman"/>
          <w:sz w:val="24"/>
          <w:szCs w:val="24"/>
        </w:rPr>
        <w:t>Periode</w:t>
      </w:r>
      <w:r w:rsidRPr="00517DF2">
        <w:rPr>
          <w:rFonts w:ascii="Times New Roman" w:hAnsi="Times New Roman"/>
          <w:sz w:val="24"/>
          <w:szCs w:val="24"/>
        </w:rPr>
        <w:t xml:space="preserve"> ASI Transisi (8-20 Hari) di Wilayah Kerja Puske</w:t>
      </w:r>
      <w:r>
        <w:rPr>
          <w:rFonts w:ascii="Times New Roman" w:hAnsi="Times New Roman"/>
          <w:sz w:val="24"/>
          <w:szCs w:val="24"/>
        </w:rPr>
        <w:t>smas Balen Kabupaten Bojonegoro</w:t>
      </w:r>
      <w:r w:rsidRPr="00517DF2">
        <w:rPr>
          <w:rFonts w:ascii="Times New Roman" w:hAnsi="Times New Roman"/>
          <w:sz w:val="24"/>
          <w:szCs w:val="24"/>
        </w:rPr>
        <w:t>.</w:t>
      </w:r>
      <w:r>
        <w:rPr>
          <w:rFonts w:ascii="Times New Roman" w:hAnsi="Times New Roman"/>
          <w:sz w:val="24"/>
          <w:szCs w:val="24"/>
        </w:rPr>
        <w:t xml:space="preserve"> Fakultas Keperawatan. Universitas Brawijaya Malang. Malang. </w:t>
      </w:r>
    </w:p>
    <w:p w:rsidR="00FA1838" w:rsidRDefault="00FA1838" w:rsidP="004A518A">
      <w:pPr>
        <w:spacing w:line="276" w:lineRule="auto"/>
        <w:ind w:left="720" w:hanging="720"/>
        <w:jc w:val="both"/>
        <w:rPr>
          <w:rFonts w:ascii="Times New Roman" w:hAnsi="Times New Roman"/>
          <w:sz w:val="24"/>
          <w:szCs w:val="24"/>
        </w:rPr>
      </w:pPr>
      <w:r>
        <w:rPr>
          <w:rFonts w:ascii="Times New Roman" w:hAnsi="Times New Roman"/>
          <w:sz w:val="24"/>
          <w:szCs w:val="24"/>
        </w:rPr>
        <w:t xml:space="preserve">Amalia, R. 2016. </w:t>
      </w:r>
      <w:r w:rsidRPr="00FA1838">
        <w:rPr>
          <w:rFonts w:ascii="Times New Roman" w:hAnsi="Times New Roman"/>
          <w:sz w:val="24"/>
          <w:szCs w:val="24"/>
        </w:rPr>
        <w:t>Hubungan Stres Dengan Kelancaran ASI</w:t>
      </w:r>
      <w:r>
        <w:rPr>
          <w:rFonts w:ascii="Times New Roman" w:hAnsi="Times New Roman"/>
          <w:sz w:val="24"/>
          <w:szCs w:val="24"/>
        </w:rPr>
        <w:t xml:space="preserve"> </w:t>
      </w:r>
      <w:r w:rsidRPr="00FA1838">
        <w:rPr>
          <w:rFonts w:ascii="Times New Roman" w:hAnsi="Times New Roman"/>
          <w:sz w:val="24"/>
          <w:szCs w:val="24"/>
        </w:rPr>
        <w:t xml:space="preserve">Pada Ibu Menyusui </w:t>
      </w:r>
      <w:r w:rsidRPr="004A518A">
        <w:rPr>
          <w:rFonts w:ascii="Times New Roman" w:hAnsi="Times New Roman" w:cs="Times New Roman"/>
          <w:sz w:val="24"/>
          <w:szCs w:val="24"/>
        </w:rPr>
        <w:t>Pasca</w:t>
      </w:r>
      <w:r w:rsidRPr="00FA1838">
        <w:rPr>
          <w:rFonts w:ascii="Times New Roman" w:hAnsi="Times New Roman"/>
          <w:sz w:val="24"/>
          <w:szCs w:val="24"/>
        </w:rPr>
        <w:t xml:space="preserve"> Persalinan</w:t>
      </w:r>
      <w:r>
        <w:rPr>
          <w:rFonts w:ascii="Times New Roman" w:hAnsi="Times New Roman"/>
          <w:sz w:val="24"/>
          <w:szCs w:val="24"/>
        </w:rPr>
        <w:t xml:space="preserve"> </w:t>
      </w:r>
      <w:r w:rsidRPr="00FA1838">
        <w:rPr>
          <w:rFonts w:ascii="Times New Roman" w:hAnsi="Times New Roman"/>
          <w:sz w:val="24"/>
          <w:szCs w:val="24"/>
        </w:rPr>
        <w:t>Di RSI A.Yani Surabaya</w:t>
      </w:r>
      <w:r>
        <w:rPr>
          <w:rFonts w:ascii="Times New Roman" w:hAnsi="Times New Roman"/>
          <w:sz w:val="24"/>
          <w:szCs w:val="24"/>
        </w:rPr>
        <w:t xml:space="preserve">. Jurnal Ilmiah Kesehatan. Volume 9. No. 1. </w:t>
      </w:r>
      <w:r w:rsidRPr="00FA1838">
        <w:rPr>
          <w:rFonts w:ascii="Times New Roman" w:hAnsi="Times New Roman"/>
          <w:sz w:val="24"/>
          <w:szCs w:val="24"/>
        </w:rPr>
        <w:t>Hal</w:t>
      </w:r>
      <w:r>
        <w:rPr>
          <w:rFonts w:ascii="Times New Roman" w:hAnsi="Times New Roman"/>
          <w:sz w:val="24"/>
          <w:szCs w:val="24"/>
        </w:rPr>
        <w:t xml:space="preserve">aman </w:t>
      </w:r>
      <w:r w:rsidRPr="00FA1838">
        <w:rPr>
          <w:rFonts w:ascii="Times New Roman" w:hAnsi="Times New Roman"/>
          <w:sz w:val="24"/>
          <w:szCs w:val="24"/>
        </w:rPr>
        <w:t>12-16</w:t>
      </w:r>
      <w:r>
        <w:rPr>
          <w:rFonts w:ascii="Times New Roman" w:hAnsi="Times New Roman"/>
          <w:sz w:val="24"/>
          <w:szCs w:val="24"/>
        </w:rPr>
        <w:t xml:space="preserve">. </w:t>
      </w:r>
    </w:p>
    <w:p w:rsidR="00FA1838" w:rsidRDefault="00FA1838" w:rsidP="004A518A">
      <w:pPr>
        <w:spacing w:line="276" w:lineRule="auto"/>
        <w:ind w:left="720" w:hanging="720"/>
        <w:jc w:val="both"/>
        <w:rPr>
          <w:rFonts w:ascii="Times New Roman" w:hAnsi="Times New Roman" w:cs="Times New Roman"/>
          <w:sz w:val="24"/>
          <w:szCs w:val="24"/>
        </w:rPr>
      </w:pPr>
      <w:r w:rsidRPr="009B10FD">
        <w:rPr>
          <w:rFonts w:ascii="Times New Roman" w:hAnsi="Times New Roman" w:cs="Times New Roman"/>
          <w:sz w:val="24"/>
          <w:szCs w:val="24"/>
        </w:rPr>
        <w:t>Anggraini</w:t>
      </w:r>
      <w:r>
        <w:rPr>
          <w:rFonts w:ascii="Times New Roman" w:hAnsi="Times New Roman" w:cs="Times New Roman"/>
          <w:sz w:val="24"/>
          <w:szCs w:val="24"/>
        </w:rPr>
        <w:t xml:space="preserve">. 2014. </w:t>
      </w:r>
      <w:r w:rsidRPr="00A207D6">
        <w:rPr>
          <w:rFonts w:ascii="Times New Roman" w:hAnsi="Times New Roman" w:cs="Times New Roman"/>
          <w:i/>
          <w:sz w:val="24"/>
          <w:szCs w:val="24"/>
        </w:rPr>
        <w:t>Hypnobreastfeeding</w:t>
      </w:r>
      <w:r>
        <w:rPr>
          <w:rFonts w:ascii="Times New Roman" w:hAnsi="Times New Roman" w:cs="Times New Roman"/>
          <w:i/>
          <w:sz w:val="24"/>
          <w:szCs w:val="24"/>
        </w:rPr>
        <w:t xml:space="preserve">. </w:t>
      </w:r>
      <w:r w:rsidRPr="009B10FD">
        <w:rPr>
          <w:rFonts w:ascii="Times New Roman" w:hAnsi="Times New Roman" w:cs="Times New Roman"/>
          <w:sz w:val="24"/>
          <w:szCs w:val="24"/>
        </w:rPr>
        <w:t>Jurnal Kesehatan Metro Sai Wawai Volume</w:t>
      </w:r>
      <w:r>
        <w:rPr>
          <w:rFonts w:ascii="Times New Roman" w:hAnsi="Times New Roman" w:cs="Times New Roman"/>
          <w:sz w:val="24"/>
          <w:szCs w:val="24"/>
        </w:rPr>
        <w:t xml:space="preserve">. </w:t>
      </w:r>
      <w:r w:rsidRPr="009B10FD">
        <w:rPr>
          <w:rFonts w:ascii="Times New Roman" w:hAnsi="Times New Roman" w:cs="Times New Roman"/>
          <w:sz w:val="24"/>
          <w:szCs w:val="24"/>
        </w:rPr>
        <w:t>Volume V</w:t>
      </w:r>
      <w:r>
        <w:rPr>
          <w:rFonts w:ascii="Times New Roman" w:hAnsi="Times New Roman" w:cs="Times New Roman"/>
          <w:sz w:val="24"/>
          <w:szCs w:val="24"/>
        </w:rPr>
        <w:t>.</w:t>
      </w:r>
      <w:r w:rsidRPr="009B10FD">
        <w:rPr>
          <w:rFonts w:ascii="Times New Roman" w:hAnsi="Times New Roman" w:cs="Times New Roman"/>
          <w:sz w:val="24"/>
          <w:szCs w:val="24"/>
        </w:rPr>
        <w:t xml:space="preserve"> No 1</w:t>
      </w:r>
      <w:r>
        <w:rPr>
          <w:rFonts w:ascii="Times New Roman" w:hAnsi="Times New Roman" w:cs="Times New Roman"/>
          <w:sz w:val="24"/>
          <w:szCs w:val="24"/>
        </w:rPr>
        <w:t xml:space="preserve">. </w:t>
      </w:r>
    </w:p>
    <w:p w:rsidR="00FA1838" w:rsidRDefault="00FA1838" w:rsidP="004A518A">
      <w:pPr>
        <w:spacing w:line="276" w:lineRule="auto"/>
        <w:ind w:left="720" w:hanging="720"/>
        <w:jc w:val="both"/>
        <w:rPr>
          <w:rFonts w:ascii="Times New Roman" w:hAnsi="Times New Roman"/>
          <w:sz w:val="24"/>
          <w:szCs w:val="24"/>
        </w:rPr>
      </w:pPr>
      <w:r>
        <w:rPr>
          <w:rFonts w:ascii="Times New Roman" w:hAnsi="Times New Roman"/>
          <w:sz w:val="24"/>
          <w:szCs w:val="24"/>
        </w:rPr>
        <w:t xml:space="preserve">Angriani, dkk. 2018. </w:t>
      </w:r>
      <w:r w:rsidRPr="00F50ECC">
        <w:rPr>
          <w:rFonts w:ascii="Times New Roman" w:hAnsi="Times New Roman"/>
          <w:sz w:val="24"/>
          <w:szCs w:val="24"/>
        </w:rPr>
        <w:t>Hubungan Freku</w:t>
      </w:r>
      <w:r>
        <w:rPr>
          <w:rFonts w:ascii="Times New Roman" w:hAnsi="Times New Roman"/>
          <w:sz w:val="24"/>
          <w:szCs w:val="24"/>
        </w:rPr>
        <w:t xml:space="preserve">ensi Menyusui Dengan Kelancaran </w:t>
      </w:r>
      <w:r w:rsidRPr="00F50ECC">
        <w:rPr>
          <w:rFonts w:ascii="Times New Roman" w:hAnsi="Times New Roman"/>
          <w:sz w:val="24"/>
          <w:szCs w:val="24"/>
        </w:rPr>
        <w:t>Produksi Asi Ibu Post Partum Di Wilayah Kerja</w:t>
      </w:r>
      <w:r>
        <w:rPr>
          <w:rFonts w:ascii="Times New Roman" w:hAnsi="Times New Roman"/>
          <w:sz w:val="24"/>
          <w:szCs w:val="24"/>
        </w:rPr>
        <w:t xml:space="preserve"> </w:t>
      </w:r>
      <w:r w:rsidRPr="00F50ECC">
        <w:rPr>
          <w:rFonts w:ascii="Times New Roman" w:hAnsi="Times New Roman"/>
          <w:sz w:val="24"/>
          <w:szCs w:val="24"/>
        </w:rPr>
        <w:t>Puskesmas Peusangan Selatan Kabupaten</w:t>
      </w:r>
      <w:r>
        <w:rPr>
          <w:rFonts w:ascii="Times New Roman" w:hAnsi="Times New Roman"/>
          <w:sz w:val="24"/>
          <w:szCs w:val="24"/>
        </w:rPr>
        <w:t xml:space="preserve"> </w:t>
      </w:r>
      <w:r w:rsidRPr="00F50ECC">
        <w:rPr>
          <w:rFonts w:ascii="Times New Roman" w:hAnsi="Times New Roman"/>
          <w:sz w:val="24"/>
          <w:szCs w:val="24"/>
        </w:rPr>
        <w:t>Bireuen Provinsi Aceh</w:t>
      </w:r>
      <w:r>
        <w:rPr>
          <w:rFonts w:ascii="Times New Roman" w:hAnsi="Times New Roman"/>
          <w:sz w:val="24"/>
          <w:szCs w:val="24"/>
        </w:rPr>
        <w:t xml:space="preserve"> </w:t>
      </w:r>
      <w:r w:rsidRPr="00F50ECC">
        <w:rPr>
          <w:rFonts w:ascii="Times New Roman" w:hAnsi="Times New Roman"/>
          <w:sz w:val="24"/>
          <w:szCs w:val="24"/>
        </w:rPr>
        <w:t>Tahun 2017</w:t>
      </w:r>
      <w:r>
        <w:rPr>
          <w:rFonts w:ascii="Times New Roman" w:hAnsi="Times New Roman"/>
          <w:sz w:val="24"/>
          <w:szCs w:val="24"/>
        </w:rPr>
        <w:t xml:space="preserve">. </w:t>
      </w:r>
      <w:r w:rsidRPr="00F50ECC">
        <w:rPr>
          <w:rFonts w:ascii="Times New Roman" w:hAnsi="Times New Roman"/>
          <w:sz w:val="24"/>
          <w:szCs w:val="24"/>
        </w:rPr>
        <w:t>Jurnal Muara Sains, Teknologi, Kedokteran, dan Ilmu Kesehatan</w:t>
      </w:r>
      <w:r>
        <w:rPr>
          <w:rFonts w:ascii="Times New Roman" w:hAnsi="Times New Roman"/>
          <w:sz w:val="24"/>
          <w:szCs w:val="24"/>
        </w:rPr>
        <w:t xml:space="preserve">. </w:t>
      </w:r>
      <w:r w:rsidRPr="00F50ECC">
        <w:rPr>
          <w:rFonts w:ascii="Times New Roman" w:hAnsi="Times New Roman"/>
          <w:sz w:val="24"/>
          <w:szCs w:val="24"/>
        </w:rPr>
        <w:t>Vol. 2, No. 1, April 2018: hlm 299-304</w:t>
      </w:r>
      <w:r>
        <w:rPr>
          <w:rFonts w:ascii="Times New Roman" w:hAnsi="Times New Roman"/>
          <w:sz w:val="24"/>
          <w:szCs w:val="24"/>
        </w:rPr>
        <w:t xml:space="preserve">. </w:t>
      </w:r>
    </w:p>
    <w:p w:rsidR="00FA1838" w:rsidRDefault="00FA1838" w:rsidP="004A518A">
      <w:pPr>
        <w:spacing w:line="276" w:lineRule="auto"/>
        <w:ind w:left="720" w:hanging="720"/>
        <w:jc w:val="both"/>
        <w:rPr>
          <w:rFonts w:ascii="Times New Roman" w:hAnsi="Times New Roman" w:cs="Times New Roman"/>
          <w:sz w:val="24"/>
          <w:szCs w:val="24"/>
        </w:rPr>
      </w:pPr>
      <w:r>
        <w:rPr>
          <w:rFonts w:ascii="Times New Roman" w:hAnsi="Times New Roman" w:cs="Times New Roman"/>
          <w:sz w:val="24"/>
          <w:szCs w:val="24"/>
        </w:rPr>
        <w:t xml:space="preserve">Anita, dkk. 2018. </w:t>
      </w:r>
      <w:r w:rsidRPr="00590A08">
        <w:rPr>
          <w:rFonts w:ascii="Times New Roman" w:hAnsi="Times New Roman" w:cs="Times New Roman"/>
          <w:sz w:val="24"/>
          <w:szCs w:val="24"/>
        </w:rPr>
        <w:t>Predi</w:t>
      </w:r>
      <w:r w:rsidR="00B310DD">
        <w:rPr>
          <w:rFonts w:ascii="Times New Roman" w:hAnsi="Times New Roman" w:cs="Times New Roman"/>
          <w:sz w:val="24"/>
          <w:szCs w:val="24"/>
        </w:rPr>
        <w:t>ksi Dampak Ekonomi Pemberian ASI</w:t>
      </w:r>
      <w:r w:rsidRPr="00590A08">
        <w:rPr>
          <w:rFonts w:ascii="Times New Roman" w:hAnsi="Times New Roman" w:cs="Times New Roman"/>
          <w:sz w:val="24"/>
          <w:szCs w:val="24"/>
        </w:rPr>
        <w:t xml:space="preserve"> Bagi Keluarga Pada Bayi Usia 0-12 Bulan Di Puskesmas Tamalanrea Makassar</w:t>
      </w:r>
      <w:r>
        <w:rPr>
          <w:rFonts w:ascii="Times New Roman" w:hAnsi="Times New Roman" w:cs="Times New Roman"/>
          <w:sz w:val="24"/>
          <w:szCs w:val="24"/>
        </w:rPr>
        <w:t xml:space="preserve">. Ilmiah Kesehatan Diagnosis. </w:t>
      </w:r>
      <w:r w:rsidRPr="00590A08">
        <w:rPr>
          <w:rFonts w:ascii="Times New Roman" w:hAnsi="Times New Roman" w:cs="Times New Roman"/>
          <w:sz w:val="24"/>
          <w:szCs w:val="24"/>
        </w:rPr>
        <w:t>Volume 12</w:t>
      </w:r>
      <w:r>
        <w:rPr>
          <w:rFonts w:ascii="Times New Roman" w:hAnsi="Times New Roman" w:cs="Times New Roman"/>
          <w:sz w:val="24"/>
          <w:szCs w:val="24"/>
        </w:rPr>
        <w:t xml:space="preserve">. </w:t>
      </w:r>
      <w:r w:rsidRPr="00590A08">
        <w:rPr>
          <w:rFonts w:ascii="Times New Roman" w:hAnsi="Times New Roman" w:cs="Times New Roman"/>
          <w:sz w:val="24"/>
          <w:szCs w:val="24"/>
        </w:rPr>
        <w:t>Nomor 5</w:t>
      </w:r>
      <w:r>
        <w:rPr>
          <w:rFonts w:ascii="Times New Roman" w:hAnsi="Times New Roman" w:cs="Times New Roman"/>
          <w:sz w:val="24"/>
          <w:szCs w:val="24"/>
        </w:rPr>
        <w:t xml:space="preserve">. 556 – 561. </w:t>
      </w:r>
    </w:p>
    <w:p w:rsidR="00FA1838" w:rsidRDefault="00FA1838" w:rsidP="004A518A">
      <w:pPr>
        <w:spacing w:line="276" w:lineRule="auto"/>
        <w:ind w:left="720" w:hanging="720"/>
        <w:jc w:val="both"/>
        <w:rPr>
          <w:rFonts w:ascii="Times New Roman" w:hAnsi="Times New Roman" w:cs="Times New Roman"/>
          <w:sz w:val="24"/>
          <w:szCs w:val="24"/>
        </w:rPr>
      </w:pPr>
      <w:r w:rsidRPr="00545B6F">
        <w:rPr>
          <w:rFonts w:ascii="Times New Roman" w:hAnsi="Times New Roman" w:cs="Times New Roman"/>
          <w:sz w:val="24"/>
          <w:szCs w:val="24"/>
        </w:rPr>
        <w:t xml:space="preserve">Aprilia, </w:t>
      </w:r>
      <w:r>
        <w:rPr>
          <w:rFonts w:ascii="Times New Roman" w:hAnsi="Times New Roman" w:cs="Times New Roman"/>
          <w:sz w:val="24"/>
          <w:szCs w:val="24"/>
        </w:rPr>
        <w:t>dkk.</w:t>
      </w:r>
      <w:r w:rsidRPr="00545B6F">
        <w:rPr>
          <w:rFonts w:ascii="Times New Roman" w:hAnsi="Times New Roman" w:cs="Times New Roman"/>
          <w:sz w:val="24"/>
          <w:szCs w:val="24"/>
        </w:rPr>
        <w:t xml:space="preserve"> </w:t>
      </w:r>
      <w:r>
        <w:rPr>
          <w:rFonts w:ascii="Times New Roman" w:hAnsi="Times New Roman" w:cs="Times New Roman"/>
          <w:sz w:val="24"/>
          <w:szCs w:val="24"/>
        </w:rPr>
        <w:t>2014.</w:t>
      </w:r>
      <w:r w:rsidRPr="00545B6F">
        <w:rPr>
          <w:rFonts w:ascii="Times New Roman" w:hAnsi="Times New Roman" w:cs="Times New Roman"/>
          <w:sz w:val="24"/>
          <w:szCs w:val="24"/>
        </w:rPr>
        <w:t xml:space="preserve"> Hipnostetri Rileks, Nyaman, dan </w:t>
      </w:r>
      <w:r>
        <w:rPr>
          <w:rFonts w:ascii="Times New Roman" w:hAnsi="Times New Roman" w:cs="Times New Roman"/>
          <w:sz w:val="24"/>
          <w:szCs w:val="24"/>
        </w:rPr>
        <w:t>Aman, Saat Hamil dan Melahirkan.</w:t>
      </w:r>
      <w:r w:rsidRPr="00545B6F">
        <w:rPr>
          <w:rFonts w:ascii="Times New Roman" w:hAnsi="Times New Roman" w:cs="Times New Roman"/>
          <w:sz w:val="24"/>
          <w:szCs w:val="24"/>
        </w:rPr>
        <w:t xml:space="preserve"> Jakarta</w:t>
      </w:r>
      <w:r>
        <w:rPr>
          <w:rFonts w:ascii="Times New Roman" w:hAnsi="Times New Roman" w:cs="Times New Roman"/>
          <w:sz w:val="24"/>
          <w:szCs w:val="24"/>
        </w:rPr>
        <w:t xml:space="preserve">. </w:t>
      </w:r>
      <w:r w:rsidRPr="00545B6F">
        <w:rPr>
          <w:rFonts w:ascii="Times New Roman" w:hAnsi="Times New Roman" w:cs="Times New Roman"/>
          <w:sz w:val="24"/>
          <w:szCs w:val="24"/>
        </w:rPr>
        <w:t>Gagas</w:t>
      </w:r>
      <w:r>
        <w:rPr>
          <w:rFonts w:ascii="Times New Roman" w:hAnsi="Times New Roman" w:cs="Times New Roman"/>
          <w:sz w:val="24"/>
          <w:szCs w:val="24"/>
        </w:rPr>
        <w:t xml:space="preserve"> </w:t>
      </w:r>
      <w:r w:rsidRPr="00545B6F">
        <w:rPr>
          <w:rFonts w:ascii="Times New Roman" w:hAnsi="Times New Roman" w:cs="Times New Roman"/>
          <w:sz w:val="24"/>
          <w:szCs w:val="24"/>
        </w:rPr>
        <w:t>Media</w:t>
      </w:r>
      <w:r>
        <w:rPr>
          <w:rFonts w:ascii="Times New Roman" w:hAnsi="Times New Roman" w:cs="Times New Roman"/>
          <w:sz w:val="24"/>
          <w:szCs w:val="24"/>
        </w:rPr>
        <w:t xml:space="preserve">. </w:t>
      </w:r>
    </w:p>
    <w:p w:rsidR="00FA1838" w:rsidRDefault="00FA1838" w:rsidP="004A518A">
      <w:pPr>
        <w:spacing w:line="276" w:lineRule="auto"/>
        <w:ind w:left="720" w:hanging="720"/>
        <w:jc w:val="both"/>
        <w:rPr>
          <w:rFonts w:ascii="Times New Roman" w:hAnsi="Times New Roman"/>
          <w:sz w:val="24"/>
          <w:szCs w:val="24"/>
        </w:rPr>
      </w:pPr>
      <w:r>
        <w:rPr>
          <w:rFonts w:ascii="Times New Roman" w:hAnsi="Times New Roman"/>
          <w:sz w:val="24"/>
          <w:szCs w:val="24"/>
        </w:rPr>
        <w:t xml:space="preserve">Armini, dkk. 2016. </w:t>
      </w:r>
      <w:r w:rsidRPr="00A207D6">
        <w:rPr>
          <w:rFonts w:ascii="Times New Roman" w:hAnsi="Times New Roman"/>
          <w:i/>
          <w:sz w:val="24"/>
          <w:szCs w:val="24"/>
        </w:rPr>
        <w:t>Hypnobreastfeeding</w:t>
      </w:r>
      <w:r w:rsidRPr="00AE68E5">
        <w:rPr>
          <w:rFonts w:ascii="Times New Roman" w:hAnsi="Times New Roman"/>
          <w:sz w:val="24"/>
          <w:szCs w:val="24"/>
        </w:rPr>
        <w:t xml:space="preserve"> awali suksesnya ASI Eksklusif, Jurnal </w:t>
      </w:r>
      <w:r w:rsidRPr="004A518A">
        <w:rPr>
          <w:rFonts w:ascii="Times New Roman" w:hAnsi="Times New Roman" w:cs="Times New Roman"/>
          <w:sz w:val="24"/>
          <w:szCs w:val="24"/>
        </w:rPr>
        <w:t>Skala</w:t>
      </w:r>
      <w:r w:rsidRPr="00AE68E5">
        <w:rPr>
          <w:rFonts w:ascii="Times New Roman" w:hAnsi="Times New Roman"/>
          <w:sz w:val="24"/>
          <w:szCs w:val="24"/>
        </w:rPr>
        <w:t xml:space="preserve"> Husada Volume 13 Nomor 1, Denpasar</w:t>
      </w:r>
    </w:p>
    <w:p w:rsidR="008B119C" w:rsidRDefault="008B119C" w:rsidP="004A518A">
      <w:pPr>
        <w:spacing w:line="276" w:lineRule="auto"/>
        <w:ind w:left="720" w:hanging="720"/>
        <w:jc w:val="both"/>
        <w:rPr>
          <w:rFonts w:ascii="Times New Roman" w:hAnsi="Times New Roman"/>
          <w:sz w:val="24"/>
          <w:szCs w:val="24"/>
        </w:rPr>
      </w:pPr>
      <w:r>
        <w:rPr>
          <w:rFonts w:ascii="Times New Roman" w:hAnsi="Times New Roman"/>
          <w:sz w:val="24"/>
          <w:szCs w:val="24"/>
        </w:rPr>
        <w:t xml:space="preserve">Bakara, dkk. 2018. </w:t>
      </w:r>
      <w:r w:rsidRPr="00A207D6">
        <w:rPr>
          <w:rFonts w:ascii="Times New Roman" w:hAnsi="Times New Roman"/>
          <w:i/>
          <w:sz w:val="24"/>
          <w:szCs w:val="24"/>
        </w:rPr>
        <w:t xml:space="preserve">The Effect Of Oxytocin Massage Method Using Lavender </w:t>
      </w:r>
      <w:r w:rsidRPr="00A207D6">
        <w:rPr>
          <w:rFonts w:ascii="Times New Roman" w:hAnsi="Times New Roman" w:cs="Times New Roman"/>
          <w:i/>
          <w:sz w:val="24"/>
          <w:szCs w:val="24"/>
        </w:rPr>
        <w:t>Essential</w:t>
      </w:r>
      <w:r w:rsidRPr="00A207D6">
        <w:rPr>
          <w:rFonts w:ascii="Times New Roman" w:hAnsi="Times New Roman"/>
          <w:i/>
          <w:sz w:val="24"/>
          <w:szCs w:val="24"/>
        </w:rPr>
        <w:t xml:space="preserve"> Oils On The Smooth Production Of Breast Milk At Mother Postpartum In Rejang Lebong Regency. Advances in Health Sciences Research (AHSR)</w:t>
      </w:r>
      <w:r>
        <w:rPr>
          <w:rFonts w:ascii="Times New Roman" w:hAnsi="Times New Roman"/>
          <w:sz w:val="24"/>
          <w:szCs w:val="24"/>
        </w:rPr>
        <w:t xml:space="preserve">. Volume 14. Halaman 91 – 94. </w:t>
      </w:r>
    </w:p>
    <w:p w:rsidR="00FA1838" w:rsidRDefault="00FA1838" w:rsidP="004A518A">
      <w:pPr>
        <w:spacing w:line="276" w:lineRule="auto"/>
        <w:ind w:left="720" w:hanging="720"/>
        <w:jc w:val="both"/>
        <w:rPr>
          <w:rFonts w:ascii="Times New Roman" w:hAnsi="Times New Roman"/>
          <w:sz w:val="24"/>
          <w:szCs w:val="24"/>
        </w:rPr>
      </w:pPr>
      <w:r w:rsidRPr="0060411F">
        <w:rPr>
          <w:rFonts w:ascii="Times New Roman" w:hAnsi="Times New Roman"/>
          <w:sz w:val="24"/>
          <w:szCs w:val="24"/>
        </w:rPr>
        <w:t xml:space="preserve">Beevi Z, </w:t>
      </w:r>
      <w:r>
        <w:rPr>
          <w:rFonts w:ascii="Times New Roman" w:hAnsi="Times New Roman"/>
          <w:sz w:val="24"/>
          <w:szCs w:val="24"/>
        </w:rPr>
        <w:t>Low WY, Hassan J (2016</w:t>
      </w:r>
      <w:r w:rsidRPr="00A207D6">
        <w:rPr>
          <w:rFonts w:ascii="Times New Roman" w:hAnsi="Times New Roman"/>
          <w:i/>
          <w:sz w:val="24"/>
          <w:szCs w:val="24"/>
        </w:rPr>
        <w:t xml:space="preserve">). Impact of Hypnosis Intervention in Alleviating </w:t>
      </w:r>
      <w:r w:rsidRPr="00A207D6">
        <w:rPr>
          <w:rFonts w:ascii="Times New Roman" w:hAnsi="Times New Roman" w:cs="Times New Roman"/>
          <w:i/>
          <w:sz w:val="24"/>
          <w:szCs w:val="24"/>
        </w:rPr>
        <w:t>Psychological</w:t>
      </w:r>
      <w:r w:rsidRPr="00A207D6">
        <w:rPr>
          <w:rFonts w:ascii="Times New Roman" w:hAnsi="Times New Roman"/>
          <w:i/>
          <w:sz w:val="24"/>
          <w:szCs w:val="24"/>
        </w:rPr>
        <w:t xml:space="preserve"> and physical Symptoms During Pregnancy. American Journal of Clinica</w:t>
      </w:r>
      <w:r w:rsidR="00A207D6" w:rsidRPr="00A207D6">
        <w:rPr>
          <w:rFonts w:ascii="Times New Roman" w:hAnsi="Times New Roman"/>
          <w:i/>
          <w:sz w:val="24"/>
          <w:szCs w:val="24"/>
        </w:rPr>
        <w:t>g</w:t>
      </w:r>
      <w:r w:rsidRPr="00A207D6">
        <w:rPr>
          <w:rFonts w:ascii="Times New Roman" w:hAnsi="Times New Roman"/>
          <w:i/>
          <w:sz w:val="24"/>
          <w:szCs w:val="24"/>
        </w:rPr>
        <w:t>l Hypnosis</w:t>
      </w:r>
      <w:r>
        <w:rPr>
          <w:rFonts w:ascii="Times New Roman" w:hAnsi="Times New Roman"/>
          <w:sz w:val="24"/>
          <w:szCs w:val="24"/>
        </w:rPr>
        <w:t xml:space="preserve"> 58: 368-</w:t>
      </w:r>
      <w:r w:rsidRPr="0060411F">
        <w:rPr>
          <w:rFonts w:ascii="Times New Roman" w:hAnsi="Times New Roman"/>
          <w:sz w:val="24"/>
          <w:szCs w:val="24"/>
        </w:rPr>
        <w:t>382</w:t>
      </w:r>
      <w:r>
        <w:rPr>
          <w:rFonts w:ascii="Times New Roman" w:hAnsi="Times New Roman"/>
          <w:sz w:val="24"/>
          <w:szCs w:val="24"/>
        </w:rPr>
        <w:t xml:space="preserve">. </w:t>
      </w:r>
    </w:p>
    <w:p w:rsidR="00FA1838" w:rsidRDefault="00FA1838" w:rsidP="004A518A">
      <w:pPr>
        <w:spacing w:line="276" w:lineRule="auto"/>
        <w:ind w:left="720" w:hanging="720"/>
        <w:jc w:val="both"/>
        <w:rPr>
          <w:rFonts w:ascii="Times New Roman" w:hAnsi="Times New Roman"/>
          <w:sz w:val="24"/>
          <w:szCs w:val="24"/>
        </w:rPr>
      </w:pPr>
      <w:r>
        <w:rPr>
          <w:rFonts w:ascii="Times New Roman" w:hAnsi="Times New Roman"/>
          <w:sz w:val="24"/>
          <w:szCs w:val="24"/>
        </w:rPr>
        <w:lastRenderedPageBreak/>
        <w:t>Biancuzzo, M. 2000</w:t>
      </w:r>
      <w:r w:rsidRPr="00545B6F">
        <w:rPr>
          <w:rFonts w:ascii="Times New Roman" w:hAnsi="Times New Roman"/>
          <w:sz w:val="24"/>
          <w:szCs w:val="24"/>
        </w:rPr>
        <w:t xml:space="preserve">. </w:t>
      </w:r>
      <w:r w:rsidRPr="00A207D6">
        <w:rPr>
          <w:rFonts w:ascii="Times New Roman" w:hAnsi="Times New Roman"/>
          <w:i/>
          <w:sz w:val="24"/>
          <w:szCs w:val="24"/>
        </w:rPr>
        <w:t>Breastfeeding the newborn.clinical strategies for nurses.</w:t>
      </w:r>
      <w:r w:rsidRPr="00545B6F">
        <w:rPr>
          <w:rFonts w:ascii="Times New Roman" w:hAnsi="Times New Roman"/>
          <w:sz w:val="24"/>
          <w:szCs w:val="24"/>
        </w:rPr>
        <w:t xml:space="preserve"> 1st ed. </w:t>
      </w:r>
      <w:r w:rsidRPr="004A518A">
        <w:rPr>
          <w:rFonts w:ascii="Times New Roman" w:hAnsi="Times New Roman" w:cs="Times New Roman"/>
          <w:sz w:val="24"/>
          <w:szCs w:val="24"/>
        </w:rPr>
        <w:t>Louis</w:t>
      </w:r>
      <w:r w:rsidRPr="00545B6F">
        <w:rPr>
          <w:rFonts w:ascii="Times New Roman" w:hAnsi="Times New Roman"/>
          <w:sz w:val="24"/>
          <w:szCs w:val="24"/>
        </w:rPr>
        <w:t xml:space="preserve"> Missouri: M</w:t>
      </w:r>
      <w:bookmarkStart w:id="288" w:name="_GoBack"/>
      <w:bookmarkEnd w:id="288"/>
      <w:r w:rsidRPr="00545B6F">
        <w:rPr>
          <w:rFonts w:ascii="Times New Roman" w:hAnsi="Times New Roman"/>
          <w:sz w:val="24"/>
          <w:szCs w:val="24"/>
        </w:rPr>
        <w:t>osby Inc. St.</w:t>
      </w:r>
      <w:r>
        <w:rPr>
          <w:rFonts w:ascii="Times New Roman" w:hAnsi="Times New Roman"/>
          <w:sz w:val="24"/>
          <w:szCs w:val="24"/>
        </w:rPr>
        <w:t xml:space="preserve"> </w:t>
      </w:r>
    </w:p>
    <w:p w:rsidR="00FA1838" w:rsidRDefault="00FA1838" w:rsidP="004A518A">
      <w:pPr>
        <w:spacing w:line="276" w:lineRule="auto"/>
        <w:ind w:left="720" w:hanging="720"/>
        <w:jc w:val="both"/>
        <w:rPr>
          <w:rFonts w:ascii="Times New Roman" w:hAnsi="Times New Roman"/>
          <w:sz w:val="24"/>
          <w:szCs w:val="24"/>
        </w:rPr>
      </w:pPr>
      <w:r>
        <w:rPr>
          <w:rFonts w:ascii="Times New Roman" w:hAnsi="Times New Roman"/>
          <w:sz w:val="24"/>
          <w:szCs w:val="24"/>
        </w:rPr>
        <w:t xml:space="preserve">Bobak, et all., </w:t>
      </w:r>
      <w:r w:rsidRPr="00AE68E5">
        <w:rPr>
          <w:rFonts w:ascii="Times New Roman" w:hAnsi="Times New Roman"/>
          <w:sz w:val="24"/>
          <w:szCs w:val="24"/>
        </w:rPr>
        <w:t xml:space="preserve">2005, Bahan bacaan manajemen laktasi oleh Perinasia (2004), </w:t>
      </w:r>
      <w:r w:rsidRPr="004A518A">
        <w:rPr>
          <w:rFonts w:ascii="Times New Roman" w:hAnsi="Times New Roman" w:cs="Times New Roman"/>
          <w:sz w:val="24"/>
          <w:szCs w:val="24"/>
        </w:rPr>
        <w:t>mengenal</w:t>
      </w:r>
      <w:r w:rsidRPr="00AE68E5">
        <w:rPr>
          <w:rFonts w:ascii="Times New Roman" w:hAnsi="Times New Roman"/>
          <w:sz w:val="24"/>
          <w:szCs w:val="24"/>
        </w:rPr>
        <w:t xml:space="preserve"> ASI eksklusif oleh Utami Roesli (2000), ASI petunjuk untuk tenaga kesehatan oleh Suetjiningsih (1997), dan modul manajemen laktasi, Depkes (1995)</w:t>
      </w:r>
      <w:r>
        <w:rPr>
          <w:rFonts w:ascii="Times New Roman" w:hAnsi="Times New Roman"/>
          <w:sz w:val="24"/>
          <w:szCs w:val="24"/>
        </w:rPr>
        <w:t xml:space="preserve">. </w:t>
      </w:r>
    </w:p>
    <w:p w:rsidR="00FA1838" w:rsidRDefault="00FA1838" w:rsidP="004A518A">
      <w:pPr>
        <w:spacing w:line="276" w:lineRule="auto"/>
        <w:ind w:left="720" w:hanging="720"/>
        <w:jc w:val="both"/>
        <w:rPr>
          <w:rFonts w:ascii="Times New Roman" w:hAnsi="Times New Roman"/>
          <w:sz w:val="24"/>
          <w:szCs w:val="24"/>
        </w:rPr>
      </w:pPr>
      <w:r w:rsidRPr="00AE68E5">
        <w:rPr>
          <w:rFonts w:ascii="Times New Roman" w:hAnsi="Times New Roman"/>
          <w:sz w:val="24"/>
          <w:szCs w:val="24"/>
        </w:rPr>
        <w:t>Bobak. Perry.</w:t>
      </w:r>
      <w:r w:rsidR="00A207D6" w:rsidRPr="00A207D6">
        <w:rPr>
          <w:rFonts w:ascii="Times New Roman" w:hAnsi="Times New Roman"/>
          <w:sz w:val="24"/>
          <w:szCs w:val="24"/>
        </w:rPr>
        <w:t xml:space="preserve"> </w:t>
      </w:r>
      <w:r w:rsidR="00A207D6" w:rsidRPr="00AE68E5">
        <w:rPr>
          <w:rFonts w:ascii="Times New Roman" w:hAnsi="Times New Roman"/>
          <w:sz w:val="24"/>
          <w:szCs w:val="24"/>
        </w:rPr>
        <w:t>2005</w:t>
      </w:r>
      <w:r w:rsidR="00A207D6">
        <w:rPr>
          <w:rFonts w:ascii="Times New Roman" w:hAnsi="Times New Roman"/>
          <w:sz w:val="24"/>
          <w:szCs w:val="24"/>
        </w:rPr>
        <w:t xml:space="preserve">. </w:t>
      </w:r>
      <w:r w:rsidRPr="00A207D6">
        <w:rPr>
          <w:rFonts w:ascii="Times New Roman" w:hAnsi="Times New Roman"/>
          <w:i/>
          <w:sz w:val="24"/>
          <w:szCs w:val="24"/>
        </w:rPr>
        <w:t>Lowdermilk..</w:t>
      </w:r>
      <w:r w:rsidR="00A207D6">
        <w:rPr>
          <w:rFonts w:ascii="Times New Roman" w:hAnsi="Times New Roman"/>
          <w:i/>
          <w:sz w:val="24"/>
          <w:szCs w:val="24"/>
        </w:rPr>
        <w:t xml:space="preserve"> </w:t>
      </w:r>
      <w:r w:rsidRPr="00A207D6">
        <w:rPr>
          <w:rFonts w:ascii="Times New Roman" w:hAnsi="Times New Roman"/>
          <w:i/>
          <w:sz w:val="24"/>
          <w:szCs w:val="24"/>
        </w:rPr>
        <w:t>Maternity nursing</w:t>
      </w:r>
      <w:r w:rsidRPr="00AE68E5">
        <w:rPr>
          <w:rFonts w:ascii="Times New Roman" w:hAnsi="Times New Roman"/>
          <w:sz w:val="24"/>
          <w:szCs w:val="24"/>
        </w:rPr>
        <w:t>. St. Louis: Mosby</w:t>
      </w:r>
      <w:r>
        <w:rPr>
          <w:rFonts w:ascii="Times New Roman" w:hAnsi="Times New Roman"/>
          <w:sz w:val="24"/>
          <w:szCs w:val="24"/>
        </w:rPr>
        <w:t xml:space="preserve">. </w:t>
      </w:r>
    </w:p>
    <w:p w:rsidR="00FA1838" w:rsidRDefault="00FA1838" w:rsidP="004A518A">
      <w:pPr>
        <w:spacing w:line="276" w:lineRule="auto"/>
        <w:ind w:left="720" w:hanging="720"/>
        <w:jc w:val="both"/>
        <w:rPr>
          <w:rFonts w:ascii="Times-Roman" w:hAnsi="Times-Roman"/>
          <w:color w:val="000000"/>
          <w:sz w:val="24"/>
          <w:szCs w:val="24"/>
        </w:rPr>
      </w:pPr>
      <w:r w:rsidRPr="00A059E6">
        <w:rPr>
          <w:rFonts w:ascii="Times New Roman" w:hAnsi="Times New Roman"/>
          <w:sz w:val="24"/>
          <w:szCs w:val="24"/>
        </w:rPr>
        <w:t xml:space="preserve">Brunner &amp; </w:t>
      </w:r>
      <w:r w:rsidRPr="004A518A">
        <w:rPr>
          <w:rFonts w:ascii="Times New Roman" w:hAnsi="Times New Roman" w:cs="Times New Roman"/>
          <w:sz w:val="24"/>
          <w:szCs w:val="24"/>
        </w:rPr>
        <w:t>Suddarth</w:t>
      </w:r>
      <w:r>
        <w:rPr>
          <w:rFonts w:ascii="Times New Roman" w:hAnsi="Times New Roman"/>
          <w:sz w:val="24"/>
          <w:szCs w:val="24"/>
        </w:rPr>
        <w:t xml:space="preserve">. </w:t>
      </w:r>
      <w:r w:rsidRPr="00A059E6">
        <w:rPr>
          <w:rFonts w:ascii="Times New Roman" w:hAnsi="Times New Roman"/>
          <w:sz w:val="24"/>
          <w:szCs w:val="24"/>
        </w:rPr>
        <w:t>2002. Perawatan Medikal Bedah. Vol I Edisi ke 8. Jakarta:</w:t>
      </w:r>
      <w:r>
        <w:rPr>
          <w:rFonts w:ascii="Times-Roman" w:hAnsi="Times-Roman"/>
          <w:color w:val="000000"/>
          <w:sz w:val="24"/>
          <w:szCs w:val="24"/>
        </w:rPr>
        <w:t xml:space="preserve"> </w:t>
      </w:r>
      <w:r w:rsidRPr="00A059E6">
        <w:rPr>
          <w:rFonts w:ascii="Times New Roman" w:hAnsi="Times New Roman"/>
          <w:sz w:val="24"/>
          <w:szCs w:val="24"/>
        </w:rPr>
        <w:t>EGC</w:t>
      </w:r>
      <w:r>
        <w:rPr>
          <w:rFonts w:ascii="Times New Roman" w:hAnsi="Times New Roman"/>
          <w:sz w:val="24"/>
          <w:szCs w:val="24"/>
        </w:rPr>
        <w:t xml:space="preserve"> </w:t>
      </w:r>
    </w:p>
    <w:p w:rsidR="00FA1838" w:rsidRDefault="00FA1838" w:rsidP="004A518A">
      <w:pPr>
        <w:spacing w:line="276" w:lineRule="auto"/>
        <w:ind w:left="720" w:hanging="720"/>
        <w:jc w:val="both"/>
        <w:rPr>
          <w:rFonts w:ascii="Times New Roman" w:hAnsi="Times New Roman" w:cs="Times New Roman"/>
          <w:sz w:val="24"/>
          <w:szCs w:val="24"/>
        </w:rPr>
      </w:pPr>
      <w:r>
        <w:rPr>
          <w:rFonts w:ascii="Times New Roman" w:hAnsi="Times New Roman" w:cs="Times New Roman"/>
          <w:sz w:val="24"/>
          <w:szCs w:val="24"/>
        </w:rPr>
        <w:t xml:space="preserve">Budiati. 2009. </w:t>
      </w:r>
      <w:r w:rsidRPr="00A7636F">
        <w:rPr>
          <w:rFonts w:ascii="Times New Roman" w:hAnsi="Times New Roman" w:cs="Times New Roman"/>
          <w:sz w:val="24"/>
          <w:szCs w:val="24"/>
        </w:rPr>
        <w:t>Efekti</w:t>
      </w:r>
      <w:r>
        <w:rPr>
          <w:rFonts w:ascii="Times New Roman" w:hAnsi="Times New Roman" w:cs="Times New Roman"/>
          <w:sz w:val="24"/>
          <w:szCs w:val="24"/>
        </w:rPr>
        <w:t>fitas Pemberian Paket ”Sukses ASI</w:t>
      </w:r>
      <w:r w:rsidRPr="00A7636F">
        <w:rPr>
          <w:rFonts w:ascii="Times New Roman" w:hAnsi="Times New Roman" w:cs="Times New Roman"/>
          <w:sz w:val="24"/>
          <w:szCs w:val="24"/>
        </w:rPr>
        <w:t>” Terhadap Produksi Asi Ibu Menyusui Dengan Seksio Sesarea Di Wilayah Depok Jawa Barat</w:t>
      </w:r>
      <w:r>
        <w:rPr>
          <w:rFonts w:ascii="Times New Roman" w:hAnsi="Times New Roman" w:cs="Times New Roman"/>
          <w:sz w:val="24"/>
          <w:szCs w:val="24"/>
        </w:rPr>
        <w:t xml:space="preserve">. Ilmu Keperawatan. Universitas Indonesia. Depok. </w:t>
      </w:r>
    </w:p>
    <w:p w:rsidR="00FA1838" w:rsidRDefault="00FA1838" w:rsidP="004A518A">
      <w:pPr>
        <w:spacing w:line="276" w:lineRule="auto"/>
        <w:ind w:left="720" w:hanging="720"/>
        <w:jc w:val="both"/>
        <w:rPr>
          <w:rFonts w:ascii="Times New Roman" w:hAnsi="Times New Roman"/>
          <w:sz w:val="24"/>
          <w:szCs w:val="24"/>
        </w:rPr>
      </w:pPr>
      <w:r>
        <w:rPr>
          <w:rFonts w:ascii="Times New Roman" w:hAnsi="Times New Roman"/>
          <w:sz w:val="24"/>
          <w:szCs w:val="24"/>
        </w:rPr>
        <w:t xml:space="preserve">Dini, dkk. </w:t>
      </w:r>
      <w:r w:rsidRPr="004A518A">
        <w:rPr>
          <w:rFonts w:ascii="Times New Roman" w:hAnsi="Times New Roman" w:cs="Times New Roman"/>
          <w:sz w:val="24"/>
          <w:szCs w:val="24"/>
        </w:rPr>
        <w:t>2017</w:t>
      </w:r>
      <w:r>
        <w:rPr>
          <w:rFonts w:ascii="Times New Roman" w:hAnsi="Times New Roman"/>
          <w:sz w:val="24"/>
          <w:szCs w:val="24"/>
        </w:rPr>
        <w:t xml:space="preserve">. </w:t>
      </w:r>
      <w:r w:rsidRPr="0060411F">
        <w:rPr>
          <w:rFonts w:ascii="Times New Roman" w:hAnsi="Times New Roman"/>
          <w:sz w:val="24"/>
          <w:szCs w:val="24"/>
        </w:rPr>
        <w:t xml:space="preserve">The </w:t>
      </w:r>
      <w:r w:rsidRPr="00A207D6">
        <w:rPr>
          <w:rFonts w:ascii="Times New Roman" w:hAnsi="Times New Roman"/>
          <w:i/>
          <w:sz w:val="24"/>
          <w:szCs w:val="24"/>
        </w:rPr>
        <w:t>Effect of Hypnobreastfeeding and Oxytocin Massage on Breastmilk Production in Postpartum. Journal Medical Science and Clinical Reasearch</w:t>
      </w:r>
      <w:r>
        <w:rPr>
          <w:rFonts w:ascii="Times New Roman" w:hAnsi="Times New Roman"/>
          <w:sz w:val="24"/>
          <w:szCs w:val="24"/>
        </w:rPr>
        <w:t xml:space="preserve">. Volume </w:t>
      </w:r>
      <w:r w:rsidRPr="0060411F">
        <w:rPr>
          <w:rFonts w:ascii="Times New Roman" w:hAnsi="Times New Roman"/>
          <w:sz w:val="24"/>
          <w:szCs w:val="24"/>
        </w:rPr>
        <w:t>5</w:t>
      </w:r>
      <w:r>
        <w:rPr>
          <w:rFonts w:ascii="Times New Roman" w:hAnsi="Times New Roman"/>
          <w:sz w:val="24"/>
          <w:szCs w:val="24"/>
        </w:rPr>
        <w:t xml:space="preserve">. </w:t>
      </w:r>
      <w:r w:rsidRPr="0060411F">
        <w:rPr>
          <w:rFonts w:ascii="Times New Roman" w:hAnsi="Times New Roman"/>
          <w:sz w:val="24"/>
          <w:szCs w:val="24"/>
        </w:rPr>
        <w:t>Page 28600-28604</w:t>
      </w:r>
      <w:r>
        <w:rPr>
          <w:rFonts w:ascii="Times New Roman" w:hAnsi="Times New Roman"/>
          <w:sz w:val="24"/>
          <w:szCs w:val="24"/>
        </w:rPr>
        <w:t xml:space="preserve"> </w:t>
      </w:r>
    </w:p>
    <w:p w:rsidR="00EB0426" w:rsidRDefault="00EB0426" w:rsidP="004A518A">
      <w:pPr>
        <w:spacing w:line="276" w:lineRule="auto"/>
        <w:ind w:left="720" w:hanging="720"/>
        <w:jc w:val="both"/>
        <w:rPr>
          <w:rFonts w:ascii="Times New Roman" w:hAnsi="Times New Roman" w:cs="Times New Roman"/>
          <w:sz w:val="24"/>
          <w:szCs w:val="24"/>
        </w:rPr>
      </w:pPr>
      <w:r>
        <w:rPr>
          <w:rFonts w:ascii="Times New Roman" w:hAnsi="Times New Roman" w:cs="Times New Roman"/>
          <w:sz w:val="24"/>
          <w:szCs w:val="24"/>
        </w:rPr>
        <w:t xml:space="preserve">Hadianti, dkk. 2018. </w:t>
      </w:r>
      <w:r w:rsidRPr="00A207D6">
        <w:rPr>
          <w:rFonts w:ascii="Times New Roman" w:hAnsi="Times New Roman" w:cs="Times New Roman"/>
          <w:i/>
          <w:sz w:val="24"/>
          <w:szCs w:val="24"/>
        </w:rPr>
        <w:t>Breastfeeding Frequencies Associated With Uterine Involution. Interprofessional Health Collaboration and Community Empowerment</w:t>
      </w:r>
      <w:r>
        <w:rPr>
          <w:rFonts w:ascii="Times New Roman" w:hAnsi="Times New Roman" w:cs="Times New Roman"/>
          <w:sz w:val="24"/>
          <w:szCs w:val="24"/>
        </w:rPr>
        <w:t xml:space="preserve">. Halaman 45 – 47. </w:t>
      </w:r>
    </w:p>
    <w:p w:rsidR="00FA1838" w:rsidRDefault="00FA1838" w:rsidP="004A518A">
      <w:pPr>
        <w:spacing w:line="276" w:lineRule="auto"/>
        <w:ind w:left="720" w:hanging="720"/>
        <w:jc w:val="both"/>
        <w:rPr>
          <w:rFonts w:ascii="Times New Roman" w:hAnsi="Times New Roman" w:cs="Times New Roman"/>
          <w:sz w:val="24"/>
          <w:szCs w:val="24"/>
        </w:rPr>
      </w:pPr>
      <w:r>
        <w:rPr>
          <w:rFonts w:ascii="Times New Roman" w:hAnsi="Times New Roman" w:cs="Times New Roman"/>
          <w:sz w:val="24"/>
          <w:szCs w:val="24"/>
        </w:rPr>
        <w:t xml:space="preserve">Herman, dkk. 2018. </w:t>
      </w:r>
      <w:r w:rsidRPr="00590A08">
        <w:rPr>
          <w:rFonts w:ascii="Times New Roman" w:hAnsi="Times New Roman" w:cs="Times New Roman"/>
          <w:sz w:val="24"/>
          <w:szCs w:val="24"/>
        </w:rPr>
        <w:t>Perilaku Ibu Menyusui dalam Keberhasilan Pemberian ASI Eksklusif di Wilayah Kerja Puskesmas Tawaeli Kota Palu</w:t>
      </w:r>
      <w:r>
        <w:rPr>
          <w:rFonts w:ascii="Times New Roman" w:hAnsi="Times New Roman" w:cs="Times New Roman"/>
          <w:sz w:val="24"/>
          <w:szCs w:val="24"/>
        </w:rPr>
        <w:t xml:space="preserve">. </w:t>
      </w:r>
      <w:r w:rsidRPr="00A75E5C">
        <w:rPr>
          <w:rFonts w:ascii="Times New Roman" w:hAnsi="Times New Roman" w:cs="Times New Roman"/>
          <w:sz w:val="24"/>
          <w:szCs w:val="24"/>
        </w:rPr>
        <w:t>Media Publikasi Promosi Kesehatan Indonesia</w:t>
      </w:r>
      <w:r>
        <w:rPr>
          <w:rFonts w:ascii="Times New Roman" w:hAnsi="Times New Roman" w:cs="Times New Roman"/>
          <w:sz w:val="24"/>
          <w:szCs w:val="24"/>
        </w:rPr>
        <w:t xml:space="preserve">. </w:t>
      </w:r>
      <w:r w:rsidRPr="00A75E5C">
        <w:rPr>
          <w:rFonts w:ascii="Times New Roman" w:hAnsi="Times New Roman" w:cs="Times New Roman"/>
          <w:sz w:val="24"/>
          <w:szCs w:val="24"/>
        </w:rPr>
        <w:t>Vol. 1</w:t>
      </w:r>
      <w:r>
        <w:rPr>
          <w:rFonts w:ascii="Times New Roman" w:hAnsi="Times New Roman" w:cs="Times New Roman"/>
          <w:sz w:val="24"/>
          <w:szCs w:val="24"/>
        </w:rPr>
        <w:t xml:space="preserve">. No. 3. 112 – 117. </w:t>
      </w:r>
    </w:p>
    <w:p w:rsidR="00FA1838" w:rsidRPr="00395036" w:rsidRDefault="00FA1838" w:rsidP="004A518A">
      <w:pPr>
        <w:spacing w:line="276" w:lineRule="auto"/>
        <w:ind w:left="720" w:hanging="720"/>
        <w:jc w:val="both"/>
        <w:rPr>
          <w:rFonts w:ascii="Times New Roman" w:hAnsi="Times New Roman" w:cs="Times New Roman"/>
          <w:color w:val="000000" w:themeColor="text1"/>
          <w:sz w:val="24"/>
        </w:rPr>
      </w:pPr>
      <w:r w:rsidRPr="00395036">
        <w:rPr>
          <w:rFonts w:ascii="Times New Roman" w:hAnsi="Times New Roman" w:cs="Times New Roman"/>
          <w:color w:val="000000"/>
          <w:sz w:val="24"/>
        </w:rPr>
        <w:t xml:space="preserve">IDAI. </w:t>
      </w:r>
      <w:r w:rsidRPr="004A518A">
        <w:rPr>
          <w:rFonts w:ascii="Times New Roman" w:hAnsi="Times New Roman" w:cs="Times New Roman"/>
          <w:sz w:val="24"/>
          <w:szCs w:val="24"/>
        </w:rPr>
        <w:t>Manajemen</w:t>
      </w:r>
      <w:r w:rsidRPr="008D6EEC">
        <w:rPr>
          <w:rFonts w:ascii="Times New Roman" w:hAnsi="Times New Roman" w:cs="Times New Roman"/>
          <w:iCs/>
          <w:color w:val="000000"/>
          <w:sz w:val="24"/>
        </w:rPr>
        <w:t xml:space="preserve"> Laktasi</w:t>
      </w:r>
      <w:r w:rsidRPr="008D6EEC">
        <w:rPr>
          <w:rFonts w:ascii="Times New Roman" w:hAnsi="Times New Roman" w:cs="Times New Roman"/>
          <w:color w:val="000000"/>
          <w:sz w:val="24"/>
        </w:rPr>
        <w:t>.</w:t>
      </w:r>
      <w:r w:rsidRPr="00395036">
        <w:rPr>
          <w:rFonts w:ascii="Times New Roman" w:hAnsi="Times New Roman" w:cs="Times New Roman"/>
          <w:color w:val="000000"/>
          <w:sz w:val="24"/>
        </w:rPr>
        <w:t xml:space="preserve"> Diakses tanggal 5 </w:t>
      </w:r>
      <w:r>
        <w:rPr>
          <w:rFonts w:ascii="Times New Roman" w:hAnsi="Times New Roman" w:cs="Times New Roman"/>
          <w:color w:val="000000"/>
          <w:sz w:val="24"/>
        </w:rPr>
        <w:t>Januari 2020</w:t>
      </w:r>
      <w:r w:rsidRPr="00395036">
        <w:rPr>
          <w:rFonts w:ascii="Times New Roman" w:hAnsi="Times New Roman" w:cs="Times New Roman"/>
          <w:color w:val="000000"/>
          <w:sz w:val="24"/>
        </w:rPr>
        <w:t>.</w:t>
      </w:r>
      <w:r w:rsidRPr="00395036">
        <w:rPr>
          <w:rFonts w:ascii="Times New Roman" w:hAnsi="Times New Roman" w:cs="Times New Roman"/>
          <w:color w:val="000000"/>
          <w:sz w:val="24"/>
        </w:rPr>
        <w:br/>
      </w:r>
      <w:r w:rsidRPr="00395036">
        <w:rPr>
          <w:rFonts w:ascii="Times New Roman" w:hAnsi="Times New Roman" w:cs="Times New Roman"/>
          <w:color w:val="000000" w:themeColor="text1"/>
          <w:sz w:val="24"/>
        </w:rPr>
        <w:t xml:space="preserve">http://www.idai.or.id/artkel/klinik/asi/manajemen-laktasi </w:t>
      </w:r>
    </w:p>
    <w:p w:rsidR="00FA1838" w:rsidRDefault="00FA1838" w:rsidP="004A518A">
      <w:pPr>
        <w:spacing w:line="276" w:lineRule="auto"/>
        <w:ind w:left="720" w:hanging="720"/>
        <w:jc w:val="both"/>
        <w:rPr>
          <w:rFonts w:ascii="Times New Roman" w:hAnsi="Times New Roman"/>
          <w:sz w:val="24"/>
          <w:szCs w:val="24"/>
        </w:rPr>
      </w:pPr>
      <w:r>
        <w:rPr>
          <w:rFonts w:ascii="Times New Roman" w:hAnsi="Times New Roman"/>
          <w:sz w:val="24"/>
          <w:szCs w:val="24"/>
        </w:rPr>
        <w:t xml:space="preserve">Ilmi Jainal. 2017. </w:t>
      </w:r>
      <w:r w:rsidRPr="00517DF2">
        <w:rPr>
          <w:rFonts w:ascii="Times New Roman" w:hAnsi="Times New Roman"/>
          <w:sz w:val="24"/>
          <w:szCs w:val="24"/>
        </w:rPr>
        <w:t xml:space="preserve">Pelatihan </w:t>
      </w:r>
      <w:r w:rsidRPr="00A207D6">
        <w:rPr>
          <w:rFonts w:ascii="Times New Roman" w:hAnsi="Times New Roman"/>
          <w:i/>
          <w:sz w:val="24"/>
          <w:szCs w:val="24"/>
        </w:rPr>
        <w:t>Self Hypnosis</w:t>
      </w:r>
      <w:r w:rsidRPr="00517DF2">
        <w:rPr>
          <w:rFonts w:ascii="Times New Roman" w:hAnsi="Times New Roman"/>
          <w:sz w:val="24"/>
          <w:szCs w:val="24"/>
        </w:rPr>
        <w:t xml:space="preserve"> Untuk Meningkatkan</w:t>
      </w:r>
      <w:r>
        <w:rPr>
          <w:rFonts w:ascii="Times New Roman" w:hAnsi="Times New Roman"/>
          <w:sz w:val="24"/>
          <w:szCs w:val="24"/>
        </w:rPr>
        <w:t xml:space="preserve"> </w:t>
      </w:r>
      <w:r w:rsidRPr="00517DF2">
        <w:rPr>
          <w:rFonts w:ascii="Times New Roman" w:hAnsi="Times New Roman"/>
          <w:sz w:val="24"/>
          <w:szCs w:val="24"/>
        </w:rPr>
        <w:t>Kepercayaan Diri</w:t>
      </w:r>
      <w:r>
        <w:rPr>
          <w:rFonts w:ascii="Times New Roman" w:hAnsi="Times New Roman"/>
          <w:sz w:val="24"/>
          <w:szCs w:val="24"/>
        </w:rPr>
        <w:t xml:space="preserve"> </w:t>
      </w:r>
      <w:r w:rsidRPr="004A518A">
        <w:rPr>
          <w:rFonts w:ascii="Times New Roman" w:hAnsi="Times New Roman" w:cs="Times New Roman"/>
          <w:sz w:val="24"/>
          <w:szCs w:val="24"/>
        </w:rPr>
        <w:t>Berbicara</w:t>
      </w:r>
      <w:r>
        <w:rPr>
          <w:rFonts w:ascii="Times New Roman" w:hAnsi="Times New Roman"/>
          <w:sz w:val="24"/>
          <w:szCs w:val="24"/>
        </w:rPr>
        <w:t xml:space="preserve"> Di Depan Publik Pada </w:t>
      </w:r>
      <w:r w:rsidRPr="00517DF2">
        <w:rPr>
          <w:rFonts w:ascii="Times New Roman" w:hAnsi="Times New Roman"/>
          <w:sz w:val="24"/>
          <w:szCs w:val="24"/>
        </w:rPr>
        <w:t>Mahasiswa</w:t>
      </w:r>
      <w:r>
        <w:rPr>
          <w:rFonts w:ascii="Times New Roman" w:hAnsi="Times New Roman"/>
          <w:sz w:val="24"/>
          <w:szCs w:val="24"/>
        </w:rPr>
        <w:t xml:space="preserve">. </w:t>
      </w:r>
      <w:r w:rsidRPr="00517DF2">
        <w:rPr>
          <w:rFonts w:ascii="Times New Roman" w:hAnsi="Times New Roman"/>
          <w:sz w:val="24"/>
          <w:szCs w:val="24"/>
        </w:rPr>
        <w:t>Fakultas Psikologi</w:t>
      </w:r>
      <w:r>
        <w:rPr>
          <w:rFonts w:ascii="Times New Roman" w:hAnsi="Times New Roman"/>
          <w:sz w:val="24"/>
          <w:szCs w:val="24"/>
        </w:rPr>
        <w:t xml:space="preserve">. </w:t>
      </w:r>
      <w:r w:rsidRPr="00517DF2">
        <w:rPr>
          <w:rFonts w:ascii="Times New Roman" w:hAnsi="Times New Roman"/>
          <w:sz w:val="24"/>
          <w:szCs w:val="24"/>
        </w:rPr>
        <w:t>Universitas</w:t>
      </w:r>
      <w:r>
        <w:rPr>
          <w:rFonts w:ascii="Times New Roman" w:hAnsi="Times New Roman"/>
          <w:sz w:val="24"/>
          <w:szCs w:val="24"/>
        </w:rPr>
        <w:t xml:space="preserve"> </w:t>
      </w:r>
      <w:r w:rsidRPr="00517DF2">
        <w:rPr>
          <w:rFonts w:ascii="Times New Roman" w:hAnsi="Times New Roman"/>
          <w:sz w:val="24"/>
          <w:szCs w:val="24"/>
        </w:rPr>
        <w:t>Muhammadiyah Malang</w:t>
      </w:r>
      <w:r>
        <w:rPr>
          <w:rFonts w:ascii="Times New Roman" w:hAnsi="Times New Roman"/>
          <w:sz w:val="24"/>
          <w:szCs w:val="24"/>
        </w:rPr>
        <w:t xml:space="preserve">. Malang. </w:t>
      </w:r>
    </w:p>
    <w:p w:rsidR="00FA1838" w:rsidRDefault="00FA1838" w:rsidP="004A518A">
      <w:pPr>
        <w:spacing w:line="276" w:lineRule="auto"/>
        <w:ind w:left="720" w:hanging="720"/>
        <w:jc w:val="both"/>
        <w:rPr>
          <w:rFonts w:ascii="Times New Roman" w:hAnsi="Times New Roman" w:cs="Times New Roman"/>
          <w:sz w:val="24"/>
          <w:szCs w:val="24"/>
        </w:rPr>
      </w:pPr>
      <w:r>
        <w:rPr>
          <w:rFonts w:ascii="Times New Roman" w:hAnsi="Times New Roman"/>
          <w:sz w:val="24"/>
          <w:szCs w:val="24"/>
        </w:rPr>
        <w:t xml:space="preserve">Jitowiyono, dkk. 2010. </w:t>
      </w:r>
      <w:r w:rsidRPr="008D6EEC">
        <w:rPr>
          <w:rFonts w:ascii="Times New Roman" w:hAnsi="Times New Roman"/>
          <w:sz w:val="24"/>
          <w:szCs w:val="24"/>
        </w:rPr>
        <w:t>Asuhan Keperawatan Neonatus dan Anak.</w:t>
      </w:r>
      <w:r>
        <w:rPr>
          <w:rFonts w:ascii="Times New Roman" w:hAnsi="Times New Roman"/>
          <w:sz w:val="24"/>
          <w:szCs w:val="24"/>
        </w:rPr>
        <w:t xml:space="preserve"> Yogyakarta : </w:t>
      </w:r>
      <w:r w:rsidRPr="004A518A">
        <w:rPr>
          <w:rFonts w:ascii="Times New Roman" w:hAnsi="Times New Roman" w:cs="Times New Roman"/>
          <w:sz w:val="24"/>
          <w:szCs w:val="24"/>
        </w:rPr>
        <w:t>Nuha</w:t>
      </w:r>
      <w:r>
        <w:rPr>
          <w:rFonts w:ascii="Times New Roman" w:hAnsi="Times New Roman"/>
          <w:sz w:val="24"/>
          <w:szCs w:val="24"/>
        </w:rPr>
        <w:t xml:space="preserve"> Medika.</w:t>
      </w:r>
    </w:p>
    <w:p w:rsidR="00920247" w:rsidRDefault="00FA1838" w:rsidP="004A518A">
      <w:pPr>
        <w:spacing w:line="276" w:lineRule="auto"/>
        <w:ind w:left="720" w:hanging="720"/>
        <w:jc w:val="both"/>
        <w:rPr>
          <w:rFonts w:ascii="Times-Roman" w:hAnsi="Times-Roman"/>
          <w:color w:val="000000"/>
          <w:sz w:val="24"/>
          <w:szCs w:val="24"/>
        </w:rPr>
      </w:pPr>
      <w:r w:rsidRPr="00A059E6">
        <w:rPr>
          <w:rFonts w:ascii="Times New Roman" w:hAnsi="Times New Roman"/>
          <w:sz w:val="24"/>
          <w:szCs w:val="24"/>
        </w:rPr>
        <w:t>Khanzul, M (2019). Pengaruh Relaksasi Be</w:t>
      </w:r>
      <w:r>
        <w:rPr>
          <w:rFonts w:ascii="Times New Roman" w:hAnsi="Times New Roman"/>
          <w:sz w:val="24"/>
          <w:szCs w:val="24"/>
        </w:rPr>
        <w:t xml:space="preserve">nson Terhadap Penurunan Tekanan </w:t>
      </w:r>
      <w:r w:rsidRPr="00A059E6">
        <w:rPr>
          <w:rFonts w:ascii="Times New Roman" w:hAnsi="Times New Roman"/>
          <w:sz w:val="24"/>
          <w:szCs w:val="24"/>
        </w:rPr>
        <w:t>Darah Pada Lansia Penderita Hipertensi</w:t>
      </w:r>
      <w:r>
        <w:rPr>
          <w:rFonts w:ascii="Times New Roman" w:hAnsi="Times New Roman"/>
          <w:sz w:val="24"/>
          <w:szCs w:val="24"/>
        </w:rPr>
        <w:t xml:space="preserve"> di Desa Sukosari Wilayah Kerja </w:t>
      </w:r>
      <w:r w:rsidRPr="00A059E6">
        <w:rPr>
          <w:rFonts w:ascii="Times New Roman" w:hAnsi="Times New Roman"/>
          <w:sz w:val="24"/>
          <w:szCs w:val="24"/>
        </w:rPr>
        <w:t>PKM Dagangan Kabupaten Madiun</w:t>
      </w:r>
      <w:r>
        <w:rPr>
          <w:rFonts w:ascii="Times New Roman" w:hAnsi="Times New Roman"/>
          <w:sz w:val="24"/>
          <w:szCs w:val="24"/>
        </w:rPr>
        <w:t xml:space="preserve">. </w:t>
      </w:r>
    </w:p>
    <w:p w:rsidR="00920247" w:rsidRPr="00920247" w:rsidRDefault="00920247" w:rsidP="004A518A">
      <w:pPr>
        <w:spacing w:line="276" w:lineRule="auto"/>
        <w:ind w:left="720" w:hanging="720"/>
        <w:jc w:val="both"/>
        <w:rPr>
          <w:rFonts w:ascii="Times-Roman" w:hAnsi="Times-Roman"/>
          <w:color w:val="000000"/>
          <w:sz w:val="24"/>
          <w:szCs w:val="24"/>
        </w:rPr>
      </w:pPr>
      <w:r w:rsidRPr="00920247">
        <w:rPr>
          <w:rFonts w:ascii="Times New Roman" w:hAnsi="Times New Roman"/>
          <w:sz w:val="24"/>
          <w:szCs w:val="24"/>
        </w:rPr>
        <w:t xml:space="preserve">Matsumoto, T., Asakura, H., Hayashi, T. (2013). </w:t>
      </w:r>
      <w:r w:rsidRPr="00A207D6">
        <w:rPr>
          <w:rFonts w:ascii="Times New Roman" w:hAnsi="Times New Roman"/>
          <w:i/>
          <w:sz w:val="24"/>
          <w:szCs w:val="24"/>
        </w:rPr>
        <w:t>Does Lavender</w:t>
      </w:r>
      <w:r w:rsidRPr="00A207D6">
        <w:rPr>
          <w:rFonts w:ascii="Times-Roman" w:hAnsi="Times-Roman"/>
          <w:i/>
          <w:color w:val="000000"/>
          <w:sz w:val="24"/>
          <w:szCs w:val="24"/>
        </w:rPr>
        <w:t xml:space="preserve"> </w:t>
      </w:r>
      <w:r w:rsidRPr="00A207D6">
        <w:rPr>
          <w:rFonts w:ascii="Times New Roman" w:hAnsi="Times New Roman"/>
          <w:i/>
          <w:sz w:val="24"/>
          <w:szCs w:val="24"/>
        </w:rPr>
        <w:t xml:space="preserve">Aromatherapy </w:t>
      </w:r>
      <w:r w:rsidRPr="00A207D6">
        <w:rPr>
          <w:rFonts w:ascii="Times New Roman" w:hAnsi="Times New Roman" w:cs="Times New Roman"/>
          <w:i/>
          <w:sz w:val="24"/>
          <w:szCs w:val="24"/>
        </w:rPr>
        <w:t>Alleviate</w:t>
      </w:r>
      <w:r w:rsidRPr="00A207D6">
        <w:rPr>
          <w:rFonts w:ascii="Times New Roman" w:hAnsi="Times New Roman"/>
          <w:i/>
          <w:sz w:val="24"/>
          <w:szCs w:val="24"/>
        </w:rPr>
        <w:t xml:space="preserve"> Premenstrual Emotional Symptoms</w:t>
      </w:r>
      <w:r>
        <w:rPr>
          <w:rFonts w:ascii="Times New Roman" w:hAnsi="Times New Roman"/>
          <w:sz w:val="24"/>
          <w:szCs w:val="24"/>
        </w:rPr>
        <w:t xml:space="preserve">. </w:t>
      </w:r>
      <w:r w:rsidRPr="00920247">
        <w:rPr>
          <w:rFonts w:ascii="Times New Roman" w:hAnsi="Times New Roman"/>
          <w:sz w:val="24"/>
          <w:szCs w:val="24"/>
        </w:rPr>
        <w:t>BioPsikoSocial Med J. 7: 12</w:t>
      </w:r>
    </w:p>
    <w:p w:rsidR="00FA1838" w:rsidRDefault="00FA1838" w:rsidP="004A518A">
      <w:pPr>
        <w:spacing w:line="276" w:lineRule="auto"/>
        <w:ind w:left="720" w:hanging="720"/>
        <w:jc w:val="both"/>
        <w:rPr>
          <w:rFonts w:ascii="Times New Roman" w:hAnsi="Times New Roman"/>
          <w:sz w:val="24"/>
          <w:szCs w:val="24"/>
        </w:rPr>
      </w:pPr>
      <w:r w:rsidRPr="00BC7CBE">
        <w:rPr>
          <w:rFonts w:ascii="Times New Roman" w:hAnsi="Times New Roman"/>
          <w:sz w:val="24"/>
          <w:szCs w:val="24"/>
        </w:rPr>
        <w:lastRenderedPageBreak/>
        <w:t xml:space="preserve">Meier, D. 2002. </w:t>
      </w:r>
      <w:r w:rsidRPr="00A207D6">
        <w:rPr>
          <w:rFonts w:ascii="Times New Roman" w:hAnsi="Times New Roman"/>
          <w:i/>
          <w:sz w:val="24"/>
          <w:szCs w:val="24"/>
        </w:rPr>
        <w:t>The Accelerated Learning Handbook</w:t>
      </w:r>
      <w:r w:rsidRPr="00925978">
        <w:rPr>
          <w:rFonts w:ascii="Times New Roman" w:hAnsi="Times New Roman"/>
          <w:sz w:val="24"/>
          <w:szCs w:val="24"/>
        </w:rPr>
        <w:t>:</w:t>
      </w:r>
      <w:r w:rsidRPr="00BC7CBE">
        <w:rPr>
          <w:rFonts w:ascii="Times New Roman" w:hAnsi="Times New Roman"/>
          <w:sz w:val="24"/>
          <w:szCs w:val="24"/>
        </w:rPr>
        <w:t xml:space="preserve"> Pandua</w:t>
      </w:r>
      <w:r>
        <w:rPr>
          <w:rFonts w:ascii="Times New Roman" w:hAnsi="Times New Roman"/>
          <w:sz w:val="24"/>
          <w:szCs w:val="24"/>
        </w:rPr>
        <w:t xml:space="preserve">n Kreatif Dan Efektif </w:t>
      </w:r>
      <w:r w:rsidRPr="004A518A">
        <w:rPr>
          <w:rFonts w:ascii="Times New Roman" w:hAnsi="Times New Roman" w:cs="Times New Roman"/>
          <w:sz w:val="24"/>
          <w:szCs w:val="24"/>
        </w:rPr>
        <w:t>Merancang</w:t>
      </w:r>
      <w:r>
        <w:rPr>
          <w:rFonts w:ascii="Times New Roman" w:hAnsi="Times New Roman"/>
          <w:sz w:val="24"/>
          <w:szCs w:val="24"/>
        </w:rPr>
        <w:t xml:space="preserve"> </w:t>
      </w:r>
      <w:r w:rsidRPr="00BC7CBE">
        <w:rPr>
          <w:rFonts w:ascii="Times New Roman" w:hAnsi="Times New Roman"/>
          <w:sz w:val="24"/>
          <w:szCs w:val="24"/>
        </w:rPr>
        <w:t>Program</w:t>
      </w:r>
      <w:r>
        <w:rPr>
          <w:rFonts w:ascii="Times New Roman" w:hAnsi="Times New Roman"/>
          <w:sz w:val="24"/>
          <w:szCs w:val="24"/>
        </w:rPr>
        <w:t xml:space="preserve"> </w:t>
      </w:r>
      <w:r w:rsidRPr="00BC7CBE">
        <w:rPr>
          <w:rFonts w:ascii="Times New Roman" w:hAnsi="Times New Roman"/>
          <w:sz w:val="24"/>
          <w:szCs w:val="24"/>
        </w:rPr>
        <w:t>Pendidikan Dan Pelatihan. Bandung: Kaifa</w:t>
      </w:r>
      <w:r>
        <w:rPr>
          <w:rFonts w:ascii="Times New Roman" w:hAnsi="Times New Roman"/>
          <w:sz w:val="24"/>
          <w:szCs w:val="24"/>
        </w:rPr>
        <w:t xml:space="preserve">. </w:t>
      </w:r>
    </w:p>
    <w:p w:rsidR="00FA1838" w:rsidRPr="000D44F2" w:rsidRDefault="00FA1838" w:rsidP="004A518A">
      <w:pPr>
        <w:spacing w:line="276" w:lineRule="auto"/>
        <w:ind w:left="720" w:hanging="720"/>
        <w:jc w:val="both"/>
        <w:rPr>
          <w:rFonts w:ascii="Times New Roman" w:hAnsi="Times New Roman"/>
          <w:sz w:val="28"/>
          <w:szCs w:val="24"/>
        </w:rPr>
      </w:pPr>
      <w:r w:rsidRPr="000D44F2">
        <w:rPr>
          <w:rFonts w:ascii="Times New Roman" w:hAnsi="Times New Roman" w:cs="Times New Roman"/>
          <w:color w:val="000000"/>
          <w:sz w:val="24"/>
        </w:rPr>
        <w:t xml:space="preserve">Morton, </w:t>
      </w:r>
      <w:r>
        <w:rPr>
          <w:rFonts w:ascii="Times New Roman" w:hAnsi="Times New Roman" w:cs="Times New Roman"/>
          <w:color w:val="000000"/>
          <w:sz w:val="24"/>
        </w:rPr>
        <w:t>et all</w:t>
      </w:r>
      <w:r w:rsidRPr="000D44F2">
        <w:rPr>
          <w:rFonts w:ascii="Times New Roman" w:hAnsi="Times New Roman" w:cs="Times New Roman"/>
          <w:color w:val="000000"/>
          <w:sz w:val="24"/>
        </w:rPr>
        <w:t xml:space="preserve">. 2009. </w:t>
      </w:r>
      <w:r w:rsidRPr="00A207D6">
        <w:rPr>
          <w:rFonts w:ascii="Times New Roman" w:hAnsi="Times New Roman" w:cs="Times New Roman"/>
          <w:i/>
          <w:color w:val="000000"/>
          <w:sz w:val="24"/>
        </w:rPr>
        <w:t>Combining</w:t>
      </w:r>
      <w:r w:rsidRPr="00A207D6">
        <w:rPr>
          <w:i/>
          <w:color w:val="000000"/>
          <w:sz w:val="24"/>
        </w:rPr>
        <w:t xml:space="preserve"> </w:t>
      </w:r>
      <w:r w:rsidRPr="00A207D6">
        <w:rPr>
          <w:rFonts w:ascii="Times New Roman" w:hAnsi="Times New Roman" w:cs="Times New Roman"/>
          <w:i/>
          <w:color w:val="000000"/>
          <w:sz w:val="24"/>
        </w:rPr>
        <w:t>hand technique with electric pumping increases milk production in mother of preterm infants.</w:t>
      </w:r>
      <w:r w:rsidRPr="00A207D6">
        <w:rPr>
          <w:i/>
          <w:color w:val="000000"/>
          <w:sz w:val="24"/>
        </w:rPr>
        <w:t xml:space="preserve"> </w:t>
      </w:r>
      <w:r w:rsidRPr="00A207D6">
        <w:rPr>
          <w:rFonts w:ascii="Times New Roman" w:hAnsi="Times New Roman" w:cs="Times New Roman"/>
          <w:i/>
          <w:iCs/>
          <w:color w:val="000000"/>
          <w:sz w:val="24"/>
        </w:rPr>
        <w:t>Journal of Perinatology</w:t>
      </w:r>
      <w:r w:rsidRPr="00925978">
        <w:rPr>
          <w:rFonts w:ascii="Times New Roman" w:hAnsi="Times New Roman" w:cs="Times New Roman"/>
          <w:color w:val="000000"/>
          <w:sz w:val="24"/>
        </w:rPr>
        <w:t>.</w:t>
      </w:r>
      <w:r w:rsidRPr="000D44F2">
        <w:rPr>
          <w:rFonts w:ascii="Times New Roman" w:hAnsi="Times New Roman" w:cs="Times New Roman"/>
          <w:color w:val="000000"/>
          <w:sz w:val="24"/>
        </w:rPr>
        <w:t xml:space="preserve"> 29: 757-764.</w:t>
      </w:r>
      <w:r w:rsidRPr="000D44F2">
        <w:rPr>
          <w:sz w:val="24"/>
        </w:rPr>
        <w:t xml:space="preserve"> </w:t>
      </w:r>
    </w:p>
    <w:p w:rsidR="00FA1838" w:rsidRPr="00020F9C" w:rsidRDefault="00FA1838" w:rsidP="004A518A">
      <w:pPr>
        <w:spacing w:line="276" w:lineRule="auto"/>
        <w:ind w:left="720" w:hanging="720"/>
        <w:jc w:val="both"/>
        <w:rPr>
          <w:rFonts w:ascii="Times New Roman" w:hAnsi="Times New Roman"/>
          <w:sz w:val="24"/>
          <w:szCs w:val="24"/>
        </w:rPr>
      </w:pPr>
      <w:r>
        <w:rPr>
          <w:rFonts w:ascii="Times New Roman" w:hAnsi="Times New Roman" w:cs="Times New Roman"/>
          <w:sz w:val="24"/>
          <w:szCs w:val="24"/>
        </w:rPr>
        <w:t xml:space="preserve">Muhlisin dkk. 2010. Teori </w:t>
      </w:r>
      <w:r w:rsidRPr="00A207D6">
        <w:rPr>
          <w:rFonts w:ascii="Times New Roman" w:hAnsi="Times New Roman" w:cs="Times New Roman"/>
          <w:i/>
          <w:sz w:val="24"/>
          <w:szCs w:val="24"/>
        </w:rPr>
        <w:t>Self Care</w:t>
      </w:r>
      <w:r>
        <w:rPr>
          <w:rFonts w:ascii="Times New Roman" w:hAnsi="Times New Roman" w:cs="Times New Roman"/>
          <w:sz w:val="24"/>
          <w:szCs w:val="24"/>
        </w:rPr>
        <w:t xml:space="preserve"> Dari Orem Dan </w:t>
      </w:r>
      <w:r w:rsidRPr="00020F9C">
        <w:rPr>
          <w:rFonts w:ascii="Times New Roman" w:hAnsi="Times New Roman" w:cs="Times New Roman"/>
          <w:sz w:val="24"/>
          <w:szCs w:val="24"/>
        </w:rPr>
        <w:t>Pend</w:t>
      </w:r>
      <w:r>
        <w:rPr>
          <w:rFonts w:ascii="Times New Roman" w:hAnsi="Times New Roman" w:cs="Times New Roman"/>
          <w:sz w:val="24"/>
          <w:szCs w:val="24"/>
        </w:rPr>
        <w:t xml:space="preserve">ekatan </w:t>
      </w:r>
      <w:r w:rsidRPr="00020F9C">
        <w:rPr>
          <w:rFonts w:ascii="Times New Roman" w:hAnsi="Times New Roman" w:cs="Times New Roman"/>
          <w:sz w:val="24"/>
          <w:szCs w:val="24"/>
        </w:rPr>
        <w:t>Dalam Praktek Keperawatan</w:t>
      </w:r>
      <w:r>
        <w:rPr>
          <w:rFonts w:ascii="Times New Roman" w:hAnsi="Times New Roman" w:cs="Times New Roman"/>
          <w:sz w:val="24"/>
          <w:szCs w:val="24"/>
        </w:rPr>
        <w:t xml:space="preserve">. </w:t>
      </w:r>
      <w:r w:rsidRPr="00020F9C">
        <w:rPr>
          <w:rFonts w:ascii="Times New Roman" w:hAnsi="Times New Roman" w:cs="Times New Roman"/>
          <w:sz w:val="24"/>
          <w:szCs w:val="24"/>
        </w:rPr>
        <w:t>Berita Ilmu Keperawatan</w:t>
      </w:r>
      <w:r>
        <w:rPr>
          <w:rFonts w:ascii="Times New Roman" w:hAnsi="Times New Roman" w:cs="Times New Roman"/>
          <w:sz w:val="24"/>
          <w:szCs w:val="24"/>
        </w:rPr>
        <w:t>.</w:t>
      </w:r>
      <w:r w:rsidRPr="00020F9C">
        <w:rPr>
          <w:rFonts w:ascii="Times New Roman" w:hAnsi="Times New Roman" w:cs="Times New Roman"/>
          <w:sz w:val="24"/>
          <w:szCs w:val="24"/>
        </w:rPr>
        <w:t xml:space="preserve"> Vol</w:t>
      </w:r>
      <w:r>
        <w:rPr>
          <w:rFonts w:ascii="Times New Roman" w:hAnsi="Times New Roman" w:cs="Times New Roman"/>
          <w:sz w:val="24"/>
          <w:szCs w:val="24"/>
        </w:rPr>
        <w:t>ume 2</w:t>
      </w:r>
      <w:r w:rsidRPr="00020F9C">
        <w:rPr>
          <w:rFonts w:ascii="Times New Roman" w:hAnsi="Times New Roman" w:cs="Times New Roman"/>
          <w:sz w:val="24"/>
          <w:szCs w:val="24"/>
        </w:rPr>
        <w:t xml:space="preserve"> No. 2</w:t>
      </w:r>
      <w:r>
        <w:rPr>
          <w:rFonts w:ascii="Times New Roman" w:hAnsi="Times New Roman" w:cs="Times New Roman"/>
          <w:sz w:val="24"/>
          <w:szCs w:val="24"/>
        </w:rPr>
        <w:t xml:space="preserve">. Hal </w:t>
      </w:r>
      <w:r w:rsidRPr="00020F9C">
        <w:rPr>
          <w:rFonts w:ascii="Times New Roman" w:hAnsi="Times New Roman" w:cs="Times New Roman"/>
          <w:sz w:val="24"/>
          <w:szCs w:val="24"/>
        </w:rPr>
        <w:t xml:space="preserve"> 97-100</w:t>
      </w:r>
      <w:r>
        <w:rPr>
          <w:rFonts w:ascii="Times New Roman" w:hAnsi="Times New Roman" w:cs="Times New Roman"/>
          <w:sz w:val="24"/>
          <w:szCs w:val="24"/>
        </w:rPr>
        <w:t xml:space="preserve">. </w:t>
      </w:r>
    </w:p>
    <w:p w:rsidR="00FA1838" w:rsidRDefault="00FA1838" w:rsidP="004A518A">
      <w:pPr>
        <w:spacing w:line="276" w:lineRule="auto"/>
        <w:ind w:left="720" w:hanging="720"/>
        <w:jc w:val="both"/>
        <w:rPr>
          <w:rFonts w:ascii="Times New Roman" w:hAnsi="Times New Roman" w:cs="Times New Roman"/>
          <w:sz w:val="24"/>
          <w:szCs w:val="24"/>
        </w:rPr>
      </w:pPr>
      <w:r>
        <w:rPr>
          <w:rFonts w:ascii="Times New Roman" w:hAnsi="Times New Roman" w:cs="Times New Roman"/>
          <w:sz w:val="24"/>
          <w:szCs w:val="24"/>
        </w:rPr>
        <w:t xml:space="preserve">Napilah, dkk. 2018. </w:t>
      </w:r>
      <w:r w:rsidRPr="00A75E5C">
        <w:rPr>
          <w:rFonts w:ascii="Times New Roman" w:hAnsi="Times New Roman" w:cs="Times New Roman"/>
          <w:sz w:val="24"/>
          <w:szCs w:val="24"/>
        </w:rPr>
        <w:t>Pengaruh Hypnobreastfee</w:t>
      </w:r>
      <w:r>
        <w:rPr>
          <w:rFonts w:ascii="Times New Roman" w:hAnsi="Times New Roman" w:cs="Times New Roman"/>
          <w:sz w:val="24"/>
          <w:szCs w:val="24"/>
        </w:rPr>
        <w:t>ding Pada Ibu Hamil Trimester III</w:t>
      </w:r>
      <w:r w:rsidRPr="00A75E5C">
        <w:rPr>
          <w:rFonts w:ascii="Times New Roman" w:hAnsi="Times New Roman" w:cs="Times New Roman"/>
          <w:sz w:val="24"/>
          <w:szCs w:val="24"/>
        </w:rPr>
        <w:t xml:space="preserve"> Terhadap Kecukupan </w:t>
      </w:r>
      <w:r>
        <w:rPr>
          <w:rFonts w:ascii="Times New Roman" w:hAnsi="Times New Roman" w:cs="Times New Roman"/>
          <w:sz w:val="24"/>
          <w:szCs w:val="24"/>
        </w:rPr>
        <w:t>ASI</w:t>
      </w:r>
      <w:r w:rsidRPr="00A75E5C">
        <w:rPr>
          <w:rFonts w:ascii="Times New Roman" w:hAnsi="Times New Roman" w:cs="Times New Roman"/>
          <w:sz w:val="24"/>
          <w:szCs w:val="24"/>
        </w:rPr>
        <w:t xml:space="preserve"> Pada Bayi Di Puskesmas Kahuripan Kecamatan Tawang Kota Tasikmalaya Tahun 2018</w:t>
      </w:r>
      <w:r>
        <w:rPr>
          <w:rFonts w:ascii="Times New Roman" w:hAnsi="Times New Roman" w:cs="Times New Roman"/>
          <w:sz w:val="24"/>
          <w:szCs w:val="24"/>
        </w:rPr>
        <w:t xml:space="preserve">. </w:t>
      </w:r>
      <w:r w:rsidRPr="00A75E5C">
        <w:rPr>
          <w:rFonts w:ascii="Times New Roman" w:hAnsi="Times New Roman" w:cs="Times New Roman"/>
          <w:sz w:val="24"/>
          <w:szCs w:val="24"/>
        </w:rPr>
        <w:t>Jurnal Sehat Masada</w:t>
      </w:r>
      <w:r>
        <w:rPr>
          <w:rFonts w:ascii="Times New Roman" w:hAnsi="Times New Roman" w:cs="Times New Roman"/>
          <w:sz w:val="24"/>
          <w:szCs w:val="24"/>
        </w:rPr>
        <w:t xml:space="preserve">. </w:t>
      </w:r>
      <w:r w:rsidRPr="00A75E5C">
        <w:rPr>
          <w:rFonts w:ascii="Times New Roman" w:hAnsi="Times New Roman" w:cs="Times New Roman"/>
          <w:sz w:val="24"/>
          <w:szCs w:val="24"/>
        </w:rPr>
        <w:t>Volume XII</w:t>
      </w:r>
      <w:r>
        <w:rPr>
          <w:rFonts w:ascii="Times New Roman" w:hAnsi="Times New Roman" w:cs="Times New Roman"/>
          <w:sz w:val="24"/>
          <w:szCs w:val="24"/>
        </w:rPr>
        <w:t xml:space="preserve">. Nomor 2. 85 – 93. </w:t>
      </w:r>
    </w:p>
    <w:p w:rsidR="00FA1838" w:rsidRDefault="00FA1838" w:rsidP="004A518A">
      <w:pPr>
        <w:spacing w:line="276" w:lineRule="auto"/>
        <w:ind w:left="720" w:hanging="720"/>
        <w:jc w:val="both"/>
        <w:rPr>
          <w:rFonts w:ascii="Times New Roman" w:hAnsi="Times New Roman"/>
          <w:sz w:val="24"/>
          <w:szCs w:val="24"/>
        </w:rPr>
      </w:pPr>
      <w:r w:rsidRPr="00AE68E5">
        <w:rPr>
          <w:rFonts w:ascii="Times New Roman" w:hAnsi="Times New Roman"/>
          <w:sz w:val="24"/>
          <w:szCs w:val="24"/>
        </w:rPr>
        <w:t>Nurbaety</w:t>
      </w:r>
      <w:r>
        <w:rPr>
          <w:rFonts w:ascii="Times New Roman" w:hAnsi="Times New Roman"/>
          <w:sz w:val="24"/>
          <w:szCs w:val="24"/>
        </w:rPr>
        <w:t xml:space="preserve">, dkk. 2014. </w:t>
      </w:r>
      <w:r w:rsidRPr="00A207D6">
        <w:rPr>
          <w:rFonts w:ascii="Times New Roman" w:hAnsi="Times New Roman"/>
          <w:i/>
          <w:sz w:val="24"/>
          <w:szCs w:val="24"/>
        </w:rPr>
        <w:t>Hypnobirthing Therapy,</w:t>
      </w:r>
      <w:r>
        <w:rPr>
          <w:rFonts w:ascii="Times New Roman" w:hAnsi="Times New Roman"/>
          <w:sz w:val="24"/>
          <w:szCs w:val="24"/>
        </w:rPr>
        <w:t xml:space="preserve"> </w:t>
      </w:r>
      <w:r w:rsidRPr="00AE68E5">
        <w:rPr>
          <w:rFonts w:ascii="Times New Roman" w:hAnsi="Times New Roman"/>
          <w:sz w:val="24"/>
          <w:szCs w:val="24"/>
        </w:rPr>
        <w:t>tersedia</w:t>
      </w:r>
      <w:r>
        <w:rPr>
          <w:rFonts w:ascii="Times New Roman" w:hAnsi="Times New Roman"/>
          <w:sz w:val="24"/>
          <w:szCs w:val="24"/>
        </w:rPr>
        <w:t xml:space="preserve"> </w:t>
      </w:r>
      <w:r w:rsidRPr="00AE68E5">
        <w:rPr>
          <w:rFonts w:ascii="Times New Roman" w:hAnsi="Times New Roman"/>
          <w:sz w:val="24"/>
          <w:szCs w:val="24"/>
        </w:rPr>
        <w:t>dalam</w:t>
      </w:r>
      <w:r>
        <w:rPr>
          <w:rFonts w:ascii="Times New Roman" w:hAnsi="Times New Roman"/>
          <w:sz w:val="24"/>
          <w:szCs w:val="24"/>
        </w:rPr>
        <w:t xml:space="preserve"> </w:t>
      </w:r>
      <w:r w:rsidRPr="004A518A">
        <w:rPr>
          <w:rFonts w:ascii="Times New Roman" w:hAnsi="Times New Roman" w:cs="Times New Roman"/>
          <w:sz w:val="24"/>
          <w:szCs w:val="24"/>
        </w:rPr>
        <w:t>https</w:t>
      </w:r>
      <w:r w:rsidRPr="00AE68E5">
        <w:rPr>
          <w:rFonts w:ascii="Times New Roman" w:hAnsi="Times New Roman"/>
          <w:sz w:val="24"/>
          <w:szCs w:val="24"/>
        </w:rPr>
        <w:t>://kicaukisah.wordpress.</w:t>
      </w:r>
      <w:r>
        <w:rPr>
          <w:rFonts w:ascii="Times New Roman" w:hAnsi="Times New Roman"/>
          <w:sz w:val="24"/>
          <w:szCs w:val="24"/>
        </w:rPr>
        <w:t xml:space="preserve">com/tag/hyp nobirthing/. Disitasi pada tanggal 28 Januari 2020 pukul 19.45. </w:t>
      </w:r>
    </w:p>
    <w:p w:rsidR="00FA1838" w:rsidRDefault="00FA1838" w:rsidP="004A518A">
      <w:pPr>
        <w:spacing w:line="276" w:lineRule="auto"/>
        <w:ind w:left="720" w:hanging="720"/>
        <w:jc w:val="both"/>
        <w:rPr>
          <w:rFonts w:ascii="Times New Roman" w:hAnsi="Times New Roman"/>
          <w:sz w:val="24"/>
          <w:szCs w:val="24"/>
        </w:rPr>
      </w:pPr>
      <w:r>
        <w:rPr>
          <w:rFonts w:ascii="Times New Roman" w:hAnsi="Times New Roman"/>
          <w:sz w:val="24"/>
          <w:szCs w:val="24"/>
        </w:rPr>
        <w:t xml:space="preserve">Nursalam. 2015. </w:t>
      </w:r>
      <w:r w:rsidRPr="00207B07">
        <w:rPr>
          <w:rFonts w:ascii="Times New Roman" w:hAnsi="Times New Roman"/>
          <w:sz w:val="24"/>
          <w:szCs w:val="24"/>
        </w:rPr>
        <w:t>M</w:t>
      </w:r>
      <w:r>
        <w:rPr>
          <w:rFonts w:ascii="Times New Roman" w:hAnsi="Times New Roman"/>
          <w:sz w:val="24"/>
          <w:szCs w:val="24"/>
        </w:rPr>
        <w:t xml:space="preserve">etodologi Penelitian Ilmu Keperawatan Pendekatan Praktis </w:t>
      </w:r>
      <w:r w:rsidRPr="00207B07">
        <w:rPr>
          <w:rFonts w:ascii="Times New Roman" w:hAnsi="Times New Roman"/>
          <w:sz w:val="24"/>
          <w:szCs w:val="24"/>
        </w:rPr>
        <w:t>Edisi 4</w:t>
      </w:r>
      <w:r>
        <w:rPr>
          <w:rFonts w:ascii="Times New Roman" w:hAnsi="Times New Roman"/>
          <w:sz w:val="24"/>
          <w:szCs w:val="24"/>
        </w:rPr>
        <w:t xml:space="preserve">. Jakarta Selatan. Salemba Medika. </w:t>
      </w:r>
    </w:p>
    <w:p w:rsidR="00FA1838" w:rsidRDefault="00FA1838" w:rsidP="004A518A">
      <w:pPr>
        <w:spacing w:line="276" w:lineRule="auto"/>
        <w:ind w:left="720" w:hanging="720"/>
        <w:jc w:val="both"/>
        <w:rPr>
          <w:rFonts w:ascii="Times New Roman" w:hAnsi="Times New Roman" w:cs="Times New Roman"/>
          <w:sz w:val="24"/>
          <w:szCs w:val="24"/>
        </w:rPr>
      </w:pPr>
      <w:r w:rsidRPr="00B868DB">
        <w:rPr>
          <w:rFonts w:ascii="Times New Roman" w:hAnsi="Times New Roman" w:cs="Times New Roman"/>
          <w:sz w:val="24"/>
          <w:szCs w:val="24"/>
        </w:rPr>
        <w:t xml:space="preserve">Pokhrel, </w:t>
      </w:r>
      <w:r>
        <w:rPr>
          <w:rFonts w:ascii="Times New Roman" w:hAnsi="Times New Roman" w:cs="Times New Roman"/>
          <w:sz w:val="24"/>
          <w:szCs w:val="24"/>
        </w:rPr>
        <w:t>et all. 2015</w:t>
      </w:r>
      <w:r w:rsidRPr="00B868DB">
        <w:rPr>
          <w:rFonts w:ascii="Times New Roman" w:hAnsi="Times New Roman" w:cs="Times New Roman"/>
          <w:sz w:val="24"/>
          <w:szCs w:val="24"/>
        </w:rPr>
        <w:t xml:space="preserve">. </w:t>
      </w:r>
      <w:r w:rsidRPr="00A207D6">
        <w:rPr>
          <w:rFonts w:ascii="Times New Roman" w:hAnsi="Times New Roman" w:cs="Times New Roman"/>
          <w:i/>
          <w:sz w:val="24"/>
          <w:szCs w:val="24"/>
        </w:rPr>
        <w:t>Potential economic impacts from improving breastfeeding rates in the UK. Archives of Disease in Childhood</w:t>
      </w:r>
      <w:r w:rsidRPr="00B868DB">
        <w:rPr>
          <w:rFonts w:ascii="Times New Roman" w:hAnsi="Times New Roman" w:cs="Times New Roman"/>
          <w:sz w:val="24"/>
          <w:szCs w:val="24"/>
        </w:rPr>
        <w:t>, 100(4), 334–340. https://doi.org/10.1136/archdischild-2014-306701</w:t>
      </w:r>
      <w:r>
        <w:rPr>
          <w:rFonts w:ascii="Times New Roman" w:hAnsi="Times New Roman" w:cs="Times New Roman"/>
          <w:sz w:val="24"/>
          <w:szCs w:val="24"/>
        </w:rPr>
        <w:t xml:space="preserve">. Disitasi 31 Januari 2020 pukul 20:41. </w:t>
      </w:r>
    </w:p>
    <w:p w:rsidR="00FA1838" w:rsidRDefault="00FA1838" w:rsidP="004A518A">
      <w:pPr>
        <w:spacing w:line="276" w:lineRule="auto"/>
        <w:ind w:left="720" w:hanging="720"/>
        <w:jc w:val="both"/>
        <w:rPr>
          <w:rFonts w:ascii="Times New Roman" w:hAnsi="Times New Roman"/>
          <w:sz w:val="24"/>
          <w:szCs w:val="24"/>
        </w:rPr>
      </w:pPr>
      <w:r w:rsidRPr="00FA1838">
        <w:rPr>
          <w:rFonts w:ascii="Times New Roman" w:hAnsi="Times New Roman"/>
          <w:sz w:val="24"/>
          <w:szCs w:val="24"/>
        </w:rPr>
        <w:t>Prasetyono,</w:t>
      </w:r>
      <w:r>
        <w:rPr>
          <w:rFonts w:ascii="Times New Roman" w:hAnsi="Times New Roman"/>
          <w:sz w:val="24"/>
          <w:szCs w:val="24"/>
        </w:rPr>
        <w:t xml:space="preserve"> </w:t>
      </w:r>
      <w:r w:rsidRPr="004A518A">
        <w:rPr>
          <w:rFonts w:ascii="Times New Roman" w:hAnsi="Times New Roman" w:cs="Times New Roman"/>
          <w:sz w:val="24"/>
          <w:szCs w:val="24"/>
        </w:rPr>
        <w:t>dkk</w:t>
      </w:r>
      <w:r>
        <w:rPr>
          <w:rFonts w:ascii="Times New Roman" w:hAnsi="Times New Roman"/>
          <w:sz w:val="24"/>
          <w:szCs w:val="24"/>
        </w:rPr>
        <w:t xml:space="preserve">. 2009. Buku Pintar </w:t>
      </w:r>
      <w:r w:rsidRPr="00FA1838">
        <w:rPr>
          <w:rFonts w:ascii="Times New Roman" w:hAnsi="Times New Roman"/>
          <w:sz w:val="24"/>
          <w:szCs w:val="24"/>
        </w:rPr>
        <w:t>ASI Eksklusif. Yogyakarta : Diva Press.</w:t>
      </w:r>
    </w:p>
    <w:p w:rsidR="00FA1838" w:rsidRDefault="00FA1838" w:rsidP="004A518A">
      <w:pPr>
        <w:spacing w:line="276" w:lineRule="auto"/>
        <w:ind w:left="720" w:hanging="720"/>
        <w:jc w:val="both"/>
        <w:rPr>
          <w:rFonts w:ascii="Times New Roman" w:hAnsi="Times New Roman"/>
          <w:sz w:val="24"/>
          <w:szCs w:val="24"/>
        </w:rPr>
      </w:pPr>
      <w:r w:rsidRPr="00D54697">
        <w:rPr>
          <w:rFonts w:ascii="Times New Roman" w:hAnsi="Times New Roman"/>
          <w:sz w:val="24"/>
          <w:szCs w:val="24"/>
        </w:rPr>
        <w:t>Rahayu</w:t>
      </w:r>
      <w:r>
        <w:rPr>
          <w:rFonts w:ascii="Times New Roman" w:hAnsi="Times New Roman"/>
          <w:sz w:val="24"/>
          <w:szCs w:val="24"/>
        </w:rPr>
        <w:t>,</w:t>
      </w:r>
      <w:r w:rsidRPr="00D54697">
        <w:rPr>
          <w:rFonts w:ascii="Times New Roman" w:hAnsi="Times New Roman"/>
          <w:sz w:val="24"/>
          <w:szCs w:val="24"/>
        </w:rPr>
        <w:t xml:space="preserve"> </w:t>
      </w:r>
      <w:r w:rsidRPr="004A518A">
        <w:rPr>
          <w:rFonts w:ascii="Times New Roman" w:hAnsi="Times New Roman" w:cs="Times New Roman"/>
          <w:sz w:val="24"/>
          <w:szCs w:val="24"/>
        </w:rPr>
        <w:t>dkk</w:t>
      </w:r>
      <w:r>
        <w:rPr>
          <w:rFonts w:ascii="Times New Roman" w:hAnsi="Times New Roman"/>
          <w:sz w:val="24"/>
          <w:szCs w:val="24"/>
        </w:rPr>
        <w:t>. 2017</w:t>
      </w:r>
      <w:r w:rsidRPr="00D54697">
        <w:rPr>
          <w:rFonts w:ascii="Times New Roman" w:hAnsi="Times New Roman"/>
          <w:sz w:val="24"/>
          <w:szCs w:val="24"/>
        </w:rPr>
        <w:t xml:space="preserve">. </w:t>
      </w:r>
      <w:r w:rsidRPr="00A207D6">
        <w:rPr>
          <w:rFonts w:ascii="Times New Roman" w:hAnsi="Times New Roman"/>
          <w:i/>
          <w:sz w:val="24"/>
          <w:szCs w:val="24"/>
        </w:rPr>
        <w:t>Effect combination of oxytocin massage and hypnobreastfeeding on uterine involution and prolactin levels in postpartum mothers. Belitung Nursing Journal</w:t>
      </w:r>
      <w:r w:rsidRPr="00D54697">
        <w:rPr>
          <w:rFonts w:ascii="Times New Roman" w:hAnsi="Times New Roman"/>
          <w:sz w:val="24"/>
          <w:szCs w:val="24"/>
        </w:rPr>
        <w:t>. 2017 June, 3(3):213-220</w:t>
      </w:r>
    </w:p>
    <w:p w:rsidR="00FA1838" w:rsidRDefault="00FA1838" w:rsidP="004A518A">
      <w:pPr>
        <w:spacing w:line="276" w:lineRule="auto"/>
        <w:ind w:left="720" w:hanging="720"/>
        <w:jc w:val="both"/>
        <w:rPr>
          <w:rFonts w:ascii="Times-Roman" w:hAnsi="Times-Roman"/>
          <w:color w:val="000000"/>
          <w:sz w:val="24"/>
          <w:szCs w:val="24"/>
        </w:rPr>
      </w:pPr>
      <w:r>
        <w:rPr>
          <w:rFonts w:ascii="Times New Roman" w:hAnsi="Times New Roman"/>
          <w:sz w:val="24"/>
          <w:szCs w:val="24"/>
        </w:rPr>
        <w:t xml:space="preserve">Rahmi N dan Merleni. 2019. </w:t>
      </w:r>
      <w:r w:rsidRPr="00966CE8">
        <w:rPr>
          <w:rFonts w:ascii="Times New Roman" w:hAnsi="Times New Roman"/>
          <w:sz w:val="24"/>
          <w:szCs w:val="24"/>
        </w:rPr>
        <w:t>Analisis Faktor Faktor Yang Berhubungan</w:t>
      </w:r>
      <w:r>
        <w:rPr>
          <w:rFonts w:ascii="Times New Roman" w:hAnsi="Times New Roman"/>
          <w:sz w:val="24"/>
          <w:szCs w:val="24"/>
        </w:rPr>
        <w:t xml:space="preserve"> Dengan Kelancaran ASI Pada Ibu </w:t>
      </w:r>
      <w:r w:rsidRPr="00966CE8">
        <w:rPr>
          <w:rFonts w:ascii="Times New Roman" w:hAnsi="Times New Roman"/>
          <w:sz w:val="24"/>
          <w:szCs w:val="24"/>
        </w:rPr>
        <w:t>Menyusui Di Wilayah Kerja Puskesmas Lhoong Kabupaten Aceh Besar</w:t>
      </w:r>
      <w:r>
        <w:rPr>
          <w:rFonts w:ascii="Times New Roman" w:hAnsi="Times New Roman"/>
          <w:sz w:val="24"/>
          <w:szCs w:val="24"/>
        </w:rPr>
        <w:t xml:space="preserve">. </w:t>
      </w:r>
      <w:r w:rsidRPr="00A059E6">
        <w:rPr>
          <w:rFonts w:ascii="Times-Roman" w:hAnsi="Times-Roman"/>
          <w:color w:val="000000"/>
          <w:sz w:val="24"/>
          <w:szCs w:val="24"/>
        </w:rPr>
        <w:t>Journal of Healthc</w:t>
      </w:r>
      <w:r>
        <w:rPr>
          <w:rFonts w:ascii="Times-Roman" w:hAnsi="Times-Roman"/>
          <w:color w:val="000000"/>
          <w:sz w:val="24"/>
          <w:szCs w:val="24"/>
        </w:rPr>
        <w:t>are Technology and Medicine Volume</w:t>
      </w:r>
      <w:r w:rsidRPr="00A059E6">
        <w:rPr>
          <w:rFonts w:ascii="Times-Roman" w:hAnsi="Times-Roman"/>
          <w:color w:val="000000"/>
          <w:sz w:val="24"/>
          <w:szCs w:val="24"/>
        </w:rPr>
        <w:t xml:space="preserve"> 5 No. 2</w:t>
      </w:r>
      <w:r>
        <w:rPr>
          <w:rFonts w:ascii="Times-Roman" w:hAnsi="Times-Roman"/>
          <w:color w:val="000000"/>
          <w:sz w:val="24"/>
          <w:szCs w:val="24"/>
        </w:rPr>
        <w:t xml:space="preserve">. 297 – 307. </w:t>
      </w:r>
    </w:p>
    <w:p w:rsidR="00FA1838" w:rsidRDefault="00FA1838" w:rsidP="004A518A">
      <w:pPr>
        <w:spacing w:line="276" w:lineRule="auto"/>
        <w:ind w:left="720" w:hanging="720"/>
        <w:jc w:val="both"/>
        <w:rPr>
          <w:rFonts w:ascii="Times New Roman" w:hAnsi="Times New Roman" w:cs="Times New Roman"/>
          <w:sz w:val="24"/>
          <w:szCs w:val="24"/>
        </w:rPr>
      </w:pPr>
      <w:r>
        <w:rPr>
          <w:rFonts w:ascii="Times New Roman" w:hAnsi="Times New Roman" w:cs="Times New Roman"/>
          <w:sz w:val="24"/>
          <w:szCs w:val="24"/>
        </w:rPr>
        <w:t>Ramadhy. 2011. Biologi Reproduksi. Bandung. PT Refika Aditama.</w:t>
      </w:r>
    </w:p>
    <w:p w:rsidR="00FA1838" w:rsidRDefault="00FA1838" w:rsidP="004A518A">
      <w:pPr>
        <w:spacing w:line="276" w:lineRule="auto"/>
        <w:ind w:left="720" w:hanging="720"/>
        <w:jc w:val="both"/>
        <w:rPr>
          <w:rFonts w:ascii="Times New Roman" w:hAnsi="Times New Roman"/>
          <w:sz w:val="24"/>
          <w:szCs w:val="24"/>
        </w:rPr>
      </w:pPr>
      <w:r w:rsidRPr="00D54697">
        <w:rPr>
          <w:rFonts w:ascii="Times New Roman" w:hAnsi="Times New Roman"/>
          <w:sz w:val="24"/>
          <w:szCs w:val="24"/>
        </w:rPr>
        <w:t>Ramaiah, S.</w:t>
      </w:r>
      <w:r>
        <w:rPr>
          <w:rFonts w:ascii="Times New Roman" w:hAnsi="Times New Roman"/>
          <w:sz w:val="24"/>
          <w:szCs w:val="24"/>
        </w:rPr>
        <w:t xml:space="preserve"> </w:t>
      </w:r>
      <w:r w:rsidRPr="00D54697">
        <w:rPr>
          <w:rFonts w:ascii="Times New Roman" w:hAnsi="Times New Roman"/>
          <w:sz w:val="24"/>
          <w:szCs w:val="24"/>
        </w:rPr>
        <w:t>2006. ASI Dan Menyusui. Jakar</w:t>
      </w:r>
      <w:r>
        <w:rPr>
          <w:rFonts w:ascii="Times New Roman" w:hAnsi="Times New Roman"/>
          <w:sz w:val="24"/>
          <w:szCs w:val="24"/>
        </w:rPr>
        <w:t xml:space="preserve">ta: PT. Bhuana Ilmu Popular </w:t>
      </w:r>
      <w:r w:rsidRPr="004A518A">
        <w:rPr>
          <w:rFonts w:ascii="Times New Roman" w:hAnsi="Times New Roman" w:cs="Times New Roman"/>
          <w:sz w:val="24"/>
          <w:szCs w:val="24"/>
        </w:rPr>
        <w:t>Kelompok</w:t>
      </w:r>
      <w:r w:rsidRPr="00D54697">
        <w:rPr>
          <w:rFonts w:ascii="Times New Roman" w:hAnsi="Times New Roman"/>
          <w:sz w:val="24"/>
          <w:szCs w:val="24"/>
        </w:rPr>
        <w:t xml:space="preserve"> Gramedia</w:t>
      </w:r>
    </w:p>
    <w:p w:rsidR="00FA1838" w:rsidRPr="00A059E6" w:rsidRDefault="00FA1838" w:rsidP="004A518A">
      <w:pPr>
        <w:spacing w:line="276" w:lineRule="auto"/>
        <w:ind w:left="720" w:hanging="720"/>
        <w:jc w:val="both"/>
        <w:rPr>
          <w:rFonts w:ascii="Times New Roman" w:hAnsi="Times New Roman" w:cs="Times New Roman"/>
          <w:color w:val="000000"/>
          <w:sz w:val="24"/>
          <w:szCs w:val="24"/>
        </w:rPr>
      </w:pPr>
      <w:r>
        <w:rPr>
          <w:rFonts w:ascii="Times-Roman" w:hAnsi="Times-Roman"/>
          <w:color w:val="000000"/>
          <w:sz w:val="24"/>
          <w:szCs w:val="24"/>
        </w:rPr>
        <w:t>Resti L.B. 2014</w:t>
      </w:r>
      <w:r w:rsidRPr="00A059E6">
        <w:rPr>
          <w:rFonts w:ascii="Times-Roman" w:hAnsi="Times-Roman"/>
          <w:color w:val="000000"/>
          <w:sz w:val="24"/>
          <w:szCs w:val="24"/>
        </w:rPr>
        <w:t>. Teknik Relaksasi Otot Progres</w:t>
      </w:r>
      <w:r>
        <w:rPr>
          <w:rFonts w:ascii="Times-Roman" w:hAnsi="Times-Roman"/>
          <w:color w:val="000000"/>
          <w:sz w:val="24"/>
          <w:szCs w:val="24"/>
        </w:rPr>
        <w:t xml:space="preserve">if Untuk Mengurangi Stress Pada </w:t>
      </w:r>
      <w:r w:rsidRPr="004A518A">
        <w:rPr>
          <w:rFonts w:ascii="Times New Roman" w:hAnsi="Times New Roman" w:cs="Times New Roman"/>
          <w:sz w:val="24"/>
          <w:szCs w:val="24"/>
        </w:rPr>
        <w:t>Penderita</w:t>
      </w:r>
      <w:r w:rsidRPr="00A059E6">
        <w:rPr>
          <w:rFonts w:ascii="Times-Roman" w:hAnsi="Times-Roman"/>
          <w:color w:val="000000"/>
          <w:sz w:val="24"/>
          <w:szCs w:val="24"/>
        </w:rPr>
        <w:t xml:space="preserve"> Asma. Jurnah Ilmiah Psikologi Terapan.</w:t>
      </w:r>
    </w:p>
    <w:p w:rsidR="00FA1838" w:rsidRPr="00395036" w:rsidRDefault="00FA1838" w:rsidP="004A518A">
      <w:pPr>
        <w:spacing w:line="276" w:lineRule="auto"/>
        <w:ind w:left="720" w:hanging="720"/>
        <w:jc w:val="both"/>
        <w:rPr>
          <w:rFonts w:ascii="Times New Roman" w:hAnsi="Times New Roman" w:cs="Times New Roman"/>
          <w:color w:val="000000" w:themeColor="text1"/>
          <w:sz w:val="24"/>
          <w:szCs w:val="24"/>
        </w:rPr>
      </w:pPr>
      <w:r>
        <w:rPr>
          <w:rFonts w:ascii="Times New Roman" w:hAnsi="Times New Roman" w:cs="Times New Roman"/>
          <w:sz w:val="24"/>
          <w:szCs w:val="24"/>
        </w:rPr>
        <w:lastRenderedPageBreak/>
        <w:t>RI, K. K.  2012</w:t>
      </w:r>
      <w:r w:rsidRPr="00A75E5C">
        <w:rPr>
          <w:rFonts w:ascii="Times New Roman" w:hAnsi="Times New Roman" w:cs="Times New Roman"/>
          <w:sz w:val="24"/>
          <w:szCs w:val="24"/>
        </w:rPr>
        <w:t xml:space="preserve">. Kinerja Kegiatan Pembinaan Gizi Tahun 2011: Menuju Perbaikan Gizi Perseorangan dan Masyarakat yang Bermutu. Jakarta: Direktorat Jenderal Bina Gizi dan Kesehatan Ibu dan Anak Retrieved from </w:t>
      </w:r>
      <w:hyperlink r:id="rId35" w:history="1">
        <w:r w:rsidRPr="00395036">
          <w:rPr>
            <w:rStyle w:val="Hyperlink"/>
            <w:rFonts w:ascii="Times New Roman" w:hAnsi="Times New Roman" w:cs="Times New Roman"/>
            <w:color w:val="000000" w:themeColor="text1"/>
            <w:sz w:val="24"/>
            <w:szCs w:val="24"/>
            <w:u w:val="none"/>
          </w:rPr>
          <w:t>http://gizi.depkes.go.id</w:t>
        </w:r>
      </w:hyperlink>
      <w:r w:rsidRPr="00395036">
        <w:rPr>
          <w:rFonts w:ascii="Times New Roman" w:hAnsi="Times New Roman" w:cs="Times New Roman"/>
          <w:color w:val="000000" w:themeColor="text1"/>
          <w:sz w:val="24"/>
          <w:szCs w:val="24"/>
        </w:rPr>
        <w:t xml:space="preserve">. </w:t>
      </w:r>
    </w:p>
    <w:p w:rsidR="00FA1838" w:rsidRDefault="00FA1838" w:rsidP="004A518A">
      <w:pPr>
        <w:spacing w:line="276" w:lineRule="auto"/>
        <w:ind w:left="720" w:hanging="720"/>
        <w:jc w:val="both"/>
        <w:rPr>
          <w:rFonts w:ascii="Times New Roman" w:hAnsi="Times New Roman" w:cs="Times New Roman"/>
          <w:sz w:val="24"/>
          <w:szCs w:val="24"/>
        </w:rPr>
      </w:pPr>
      <w:r>
        <w:rPr>
          <w:rFonts w:ascii="Times New Roman" w:hAnsi="Times New Roman" w:cs="Times New Roman"/>
          <w:sz w:val="24"/>
          <w:szCs w:val="24"/>
        </w:rPr>
        <w:t xml:space="preserve">Riksani. 2012. Keajaiban ASI (Air Susu Ibu). Cipayung. Dunia Sehat. </w:t>
      </w:r>
    </w:p>
    <w:p w:rsidR="00FA1838" w:rsidRDefault="00FA1838" w:rsidP="004A518A">
      <w:pPr>
        <w:spacing w:line="276" w:lineRule="auto"/>
        <w:ind w:left="720" w:hanging="720"/>
        <w:jc w:val="both"/>
        <w:rPr>
          <w:rFonts w:ascii="Times New Roman" w:hAnsi="Times New Roman"/>
          <w:sz w:val="24"/>
          <w:szCs w:val="24"/>
        </w:rPr>
      </w:pPr>
      <w:r w:rsidRPr="0060411F">
        <w:rPr>
          <w:rFonts w:ascii="Times New Roman" w:hAnsi="Times New Roman"/>
          <w:sz w:val="24"/>
          <w:szCs w:val="24"/>
        </w:rPr>
        <w:t>Rivers</w:t>
      </w:r>
      <w:r>
        <w:rPr>
          <w:rFonts w:ascii="Times New Roman" w:hAnsi="Times New Roman"/>
          <w:sz w:val="24"/>
          <w:szCs w:val="24"/>
        </w:rPr>
        <w:t xml:space="preserve">, et all. </w:t>
      </w:r>
      <w:r w:rsidRPr="004A518A">
        <w:rPr>
          <w:rFonts w:ascii="Times New Roman" w:hAnsi="Times New Roman" w:cs="Times New Roman"/>
          <w:sz w:val="24"/>
          <w:szCs w:val="24"/>
        </w:rPr>
        <w:t>2010</w:t>
      </w:r>
      <w:r>
        <w:rPr>
          <w:rFonts w:ascii="Times New Roman" w:hAnsi="Times New Roman"/>
          <w:sz w:val="24"/>
          <w:szCs w:val="24"/>
        </w:rPr>
        <w:t xml:space="preserve">. </w:t>
      </w:r>
      <w:r w:rsidRPr="00A207D6">
        <w:rPr>
          <w:rFonts w:ascii="Times New Roman" w:hAnsi="Times New Roman"/>
          <w:i/>
          <w:sz w:val="24"/>
          <w:szCs w:val="24"/>
        </w:rPr>
        <w:t>Delayed onset of lactogenesis among firsttime mothers is related to maternal obesity and factors associated with ineffective breastfeeding</w:t>
      </w:r>
      <w:r w:rsidRPr="0060411F">
        <w:rPr>
          <w:rFonts w:ascii="Times New Roman" w:hAnsi="Times New Roman"/>
          <w:sz w:val="24"/>
          <w:szCs w:val="24"/>
        </w:rPr>
        <w:t>. Am J Clin Nutr. 2010;92:574-84.</w:t>
      </w:r>
      <w:r>
        <w:rPr>
          <w:rFonts w:ascii="Times New Roman" w:hAnsi="Times New Roman"/>
          <w:sz w:val="24"/>
          <w:szCs w:val="24"/>
        </w:rPr>
        <w:t xml:space="preserve"> </w:t>
      </w:r>
    </w:p>
    <w:p w:rsidR="00FA1838" w:rsidRDefault="00FA1838" w:rsidP="004A518A">
      <w:pPr>
        <w:spacing w:line="276" w:lineRule="auto"/>
        <w:ind w:left="720" w:hanging="720"/>
        <w:jc w:val="both"/>
        <w:rPr>
          <w:rFonts w:ascii="Times New Roman" w:hAnsi="Times New Roman" w:cs="Times New Roman"/>
          <w:sz w:val="24"/>
          <w:szCs w:val="24"/>
        </w:rPr>
      </w:pPr>
      <w:r>
        <w:rPr>
          <w:rFonts w:ascii="Times New Roman" w:hAnsi="Times New Roman" w:cs="Times New Roman"/>
          <w:sz w:val="24"/>
          <w:szCs w:val="24"/>
        </w:rPr>
        <w:t xml:space="preserve">Sari, dkk. 2014. </w:t>
      </w:r>
      <w:r w:rsidRPr="00AA1B0A">
        <w:rPr>
          <w:rFonts w:ascii="Times New Roman" w:hAnsi="Times New Roman" w:cs="Times New Roman"/>
          <w:sz w:val="24"/>
          <w:szCs w:val="24"/>
        </w:rPr>
        <w:t>Persepsi Ib</w:t>
      </w:r>
      <w:r>
        <w:rPr>
          <w:rFonts w:ascii="Times New Roman" w:hAnsi="Times New Roman" w:cs="Times New Roman"/>
          <w:sz w:val="24"/>
          <w:szCs w:val="24"/>
        </w:rPr>
        <w:t>u Menyusui Mengenai Kampanye ASI Eksklusif d</w:t>
      </w:r>
      <w:r w:rsidRPr="00AA1B0A">
        <w:rPr>
          <w:rFonts w:ascii="Times New Roman" w:hAnsi="Times New Roman" w:cs="Times New Roman"/>
          <w:sz w:val="24"/>
          <w:szCs w:val="24"/>
        </w:rPr>
        <w:t>i Puskemas Jagir Surabaya</w:t>
      </w:r>
      <w:r>
        <w:rPr>
          <w:rFonts w:ascii="Times New Roman" w:hAnsi="Times New Roman" w:cs="Times New Roman"/>
          <w:sz w:val="24"/>
          <w:szCs w:val="24"/>
        </w:rPr>
        <w:t xml:space="preserve">. Program Studi Ilmu Komunikasi. Universitas Kristen Petra. Surabaya. </w:t>
      </w:r>
    </w:p>
    <w:p w:rsidR="00FA1838" w:rsidRDefault="00FA1838" w:rsidP="004A518A">
      <w:pPr>
        <w:spacing w:line="276" w:lineRule="auto"/>
        <w:ind w:left="720" w:hanging="720"/>
        <w:jc w:val="both"/>
        <w:rPr>
          <w:rFonts w:ascii="Times New Roman" w:hAnsi="Times New Roman"/>
          <w:sz w:val="24"/>
          <w:szCs w:val="24"/>
        </w:rPr>
      </w:pPr>
      <w:r>
        <w:rPr>
          <w:rFonts w:ascii="Times New Roman" w:hAnsi="Times New Roman"/>
          <w:sz w:val="24"/>
          <w:szCs w:val="24"/>
        </w:rPr>
        <w:t xml:space="preserve">Sari, dkk. 2017. </w:t>
      </w:r>
      <w:r w:rsidRPr="00A207D6">
        <w:rPr>
          <w:rFonts w:ascii="Times New Roman" w:hAnsi="Times New Roman"/>
          <w:i/>
          <w:sz w:val="24"/>
          <w:szCs w:val="24"/>
        </w:rPr>
        <w:t xml:space="preserve">Optimizing the Combination of Oxytocin Massage and </w:t>
      </w:r>
      <w:r w:rsidRPr="00A207D6">
        <w:rPr>
          <w:rFonts w:ascii="Times New Roman" w:hAnsi="Times New Roman" w:cs="Times New Roman"/>
          <w:i/>
          <w:sz w:val="24"/>
          <w:szCs w:val="24"/>
        </w:rPr>
        <w:t>Hypnobreastfeeding</w:t>
      </w:r>
      <w:r w:rsidRPr="00A207D6">
        <w:rPr>
          <w:rFonts w:ascii="Times New Roman" w:hAnsi="Times New Roman"/>
          <w:i/>
          <w:sz w:val="24"/>
          <w:szCs w:val="24"/>
        </w:rPr>
        <w:t xml:space="preserve"> for Breast Milk Production among Post-Partum Mothers. Journal of Maternal and Child Health</w:t>
      </w:r>
      <w:r>
        <w:rPr>
          <w:rFonts w:ascii="Times New Roman" w:hAnsi="Times New Roman"/>
          <w:sz w:val="24"/>
          <w:szCs w:val="24"/>
        </w:rPr>
        <w:t xml:space="preserve">. Volume </w:t>
      </w:r>
      <w:r w:rsidRPr="00F50ECC">
        <w:rPr>
          <w:rFonts w:ascii="Times New Roman" w:hAnsi="Times New Roman"/>
          <w:sz w:val="24"/>
          <w:szCs w:val="24"/>
        </w:rPr>
        <w:t>1</w:t>
      </w:r>
      <w:r>
        <w:rPr>
          <w:rFonts w:ascii="Times New Roman" w:hAnsi="Times New Roman"/>
          <w:sz w:val="24"/>
          <w:szCs w:val="24"/>
        </w:rPr>
        <w:t xml:space="preserve">, No </w:t>
      </w:r>
      <w:r w:rsidRPr="00F50ECC">
        <w:rPr>
          <w:rFonts w:ascii="Times New Roman" w:hAnsi="Times New Roman"/>
          <w:sz w:val="24"/>
          <w:szCs w:val="24"/>
        </w:rPr>
        <w:t>1: 20-29</w:t>
      </w:r>
      <w:r>
        <w:rPr>
          <w:rFonts w:ascii="Times New Roman" w:hAnsi="Times New Roman"/>
          <w:sz w:val="24"/>
          <w:szCs w:val="24"/>
        </w:rPr>
        <w:t xml:space="preserve">. </w:t>
      </w:r>
    </w:p>
    <w:p w:rsidR="00FA1838" w:rsidRDefault="00FA1838" w:rsidP="004A518A">
      <w:pPr>
        <w:spacing w:line="276" w:lineRule="auto"/>
        <w:ind w:left="720" w:hanging="720"/>
        <w:jc w:val="both"/>
        <w:rPr>
          <w:rFonts w:ascii="Times New Roman" w:hAnsi="Times New Roman"/>
          <w:sz w:val="24"/>
          <w:szCs w:val="24"/>
        </w:rPr>
      </w:pPr>
      <w:r>
        <w:rPr>
          <w:rFonts w:ascii="Times New Roman" w:hAnsi="Times New Roman"/>
          <w:sz w:val="24"/>
          <w:szCs w:val="24"/>
        </w:rPr>
        <w:t xml:space="preserve">Sari, dkk. 2019. </w:t>
      </w:r>
      <w:r w:rsidRPr="00A207D6">
        <w:rPr>
          <w:rFonts w:ascii="Times New Roman" w:hAnsi="Times New Roman"/>
          <w:i/>
          <w:sz w:val="24"/>
          <w:szCs w:val="24"/>
        </w:rPr>
        <w:t>Hypnobreastfeeding</w:t>
      </w:r>
      <w:r>
        <w:rPr>
          <w:rFonts w:ascii="Times New Roman" w:hAnsi="Times New Roman"/>
          <w:sz w:val="24"/>
          <w:szCs w:val="24"/>
        </w:rPr>
        <w:t xml:space="preserve"> Dapat Menurunkan Kecemasan Pada </w:t>
      </w:r>
      <w:r w:rsidRPr="00905137">
        <w:rPr>
          <w:rFonts w:ascii="Times New Roman" w:hAnsi="Times New Roman"/>
          <w:sz w:val="24"/>
          <w:szCs w:val="24"/>
        </w:rPr>
        <w:t>Ibu Post Partum</w:t>
      </w:r>
      <w:r>
        <w:rPr>
          <w:rFonts w:ascii="Times New Roman" w:hAnsi="Times New Roman"/>
          <w:sz w:val="24"/>
          <w:szCs w:val="24"/>
        </w:rPr>
        <w:t xml:space="preserve">. </w:t>
      </w:r>
      <w:r w:rsidRPr="00F50ECC">
        <w:rPr>
          <w:rFonts w:ascii="Times New Roman" w:hAnsi="Times New Roman"/>
          <w:sz w:val="24"/>
          <w:szCs w:val="24"/>
        </w:rPr>
        <w:t>Jurnal Kebi</w:t>
      </w:r>
      <w:r>
        <w:rPr>
          <w:rFonts w:ascii="Times New Roman" w:hAnsi="Times New Roman"/>
          <w:sz w:val="24"/>
          <w:szCs w:val="24"/>
        </w:rPr>
        <w:t>danan Dan Kesehatan Tradisional.</w:t>
      </w:r>
      <w:r w:rsidRPr="00F50ECC">
        <w:rPr>
          <w:rFonts w:ascii="Times New Roman" w:hAnsi="Times New Roman"/>
          <w:sz w:val="24"/>
          <w:szCs w:val="24"/>
        </w:rPr>
        <w:t xml:space="preserve"> Volume 4, No 1, Maret 2019, hlm 1-56</w:t>
      </w:r>
      <w:r>
        <w:rPr>
          <w:rFonts w:ascii="Times New Roman" w:hAnsi="Times New Roman"/>
          <w:sz w:val="24"/>
          <w:szCs w:val="24"/>
        </w:rPr>
        <w:t xml:space="preserve">. </w:t>
      </w:r>
    </w:p>
    <w:p w:rsidR="00FA1838" w:rsidRDefault="00FA1838" w:rsidP="004A518A">
      <w:pPr>
        <w:spacing w:line="276" w:lineRule="auto"/>
        <w:ind w:left="720" w:hanging="720"/>
        <w:jc w:val="both"/>
        <w:rPr>
          <w:rFonts w:ascii="Times New Roman" w:hAnsi="Times New Roman"/>
          <w:sz w:val="24"/>
          <w:szCs w:val="24"/>
        </w:rPr>
      </w:pPr>
      <w:r>
        <w:rPr>
          <w:rFonts w:ascii="Times New Roman" w:hAnsi="Times New Roman"/>
          <w:sz w:val="24"/>
          <w:szCs w:val="24"/>
        </w:rPr>
        <w:t xml:space="preserve">Satiadarma K., dkk. 2004. Azas Pengembangan Prosedur Analisis. Surabaya. Airlangga University Press. </w:t>
      </w:r>
    </w:p>
    <w:p w:rsidR="00FA1838" w:rsidRDefault="00FA1838" w:rsidP="004A518A">
      <w:pPr>
        <w:spacing w:line="276" w:lineRule="auto"/>
        <w:ind w:left="720" w:hanging="720"/>
        <w:jc w:val="both"/>
        <w:rPr>
          <w:rFonts w:ascii="Times New Roman" w:eastAsia="Times New Roman" w:hAnsi="Times New Roman" w:cs="Times New Roman"/>
          <w:sz w:val="24"/>
          <w:szCs w:val="24"/>
          <w:lang w:eastAsia="id-ID"/>
        </w:rPr>
      </w:pPr>
      <w:r w:rsidRPr="00BC7CBE">
        <w:rPr>
          <w:rFonts w:ascii="Times New Roman" w:eastAsia="Times New Roman" w:hAnsi="Times New Roman" w:cs="Times New Roman"/>
          <w:sz w:val="24"/>
          <w:szCs w:val="24"/>
          <w:lang w:eastAsia="id-ID"/>
        </w:rPr>
        <w:t xml:space="preserve">Septian, </w:t>
      </w:r>
      <w:r w:rsidRPr="004A518A">
        <w:rPr>
          <w:rFonts w:ascii="Times New Roman" w:hAnsi="Times New Roman" w:cs="Times New Roman"/>
          <w:sz w:val="24"/>
          <w:szCs w:val="24"/>
        </w:rPr>
        <w:t>Jampel</w:t>
      </w:r>
      <w:r>
        <w:rPr>
          <w:rFonts w:ascii="Times New Roman" w:eastAsia="Times New Roman" w:hAnsi="Times New Roman" w:cs="Times New Roman"/>
          <w:sz w:val="24"/>
          <w:szCs w:val="24"/>
          <w:lang w:eastAsia="id-ID"/>
        </w:rPr>
        <w:t xml:space="preserve">, </w:t>
      </w:r>
      <w:r w:rsidRPr="00BC7CBE">
        <w:rPr>
          <w:rFonts w:ascii="Times New Roman" w:eastAsia="Times New Roman" w:hAnsi="Times New Roman" w:cs="Times New Roman"/>
          <w:sz w:val="24"/>
          <w:szCs w:val="24"/>
          <w:lang w:eastAsia="id-ID"/>
        </w:rPr>
        <w:t>Sudarma</w:t>
      </w:r>
      <w:r>
        <w:rPr>
          <w:rFonts w:ascii="Times New Roman" w:eastAsia="Times New Roman" w:hAnsi="Times New Roman" w:cs="Times New Roman"/>
          <w:sz w:val="24"/>
          <w:szCs w:val="24"/>
          <w:lang w:eastAsia="id-ID"/>
        </w:rPr>
        <w:t xml:space="preserve">. 2016. </w:t>
      </w:r>
      <w:r w:rsidRPr="00BC7CBE">
        <w:rPr>
          <w:rFonts w:ascii="Times New Roman" w:eastAsia="Times New Roman" w:hAnsi="Times New Roman" w:cs="Times New Roman"/>
          <w:sz w:val="24"/>
          <w:szCs w:val="24"/>
          <w:lang w:eastAsia="id-ID"/>
        </w:rPr>
        <w:t>Penerapan Pemberian Sugesti Positif Dengan Model Savi Kelas V</w:t>
      </w:r>
      <w:r>
        <w:rPr>
          <w:rFonts w:ascii="Times New Roman" w:eastAsia="Times New Roman" w:hAnsi="Times New Roman" w:cs="Times New Roman"/>
          <w:sz w:val="24"/>
          <w:szCs w:val="24"/>
          <w:lang w:eastAsia="id-ID"/>
        </w:rPr>
        <w:t xml:space="preserve">. </w:t>
      </w:r>
      <w:r w:rsidRPr="00BC7CBE">
        <w:rPr>
          <w:rFonts w:ascii="Times New Roman" w:eastAsia="Times New Roman" w:hAnsi="Times New Roman" w:cs="Times New Roman"/>
          <w:sz w:val="24"/>
          <w:szCs w:val="24"/>
          <w:lang w:eastAsia="id-ID"/>
        </w:rPr>
        <w:t>e-Journal PGSD Universitas Pendidikan Ganesh</w:t>
      </w:r>
      <w:r>
        <w:rPr>
          <w:rFonts w:ascii="Times New Roman" w:eastAsia="Times New Roman" w:hAnsi="Times New Roman" w:cs="Times New Roman"/>
          <w:sz w:val="24"/>
          <w:szCs w:val="24"/>
          <w:lang w:eastAsia="id-ID"/>
        </w:rPr>
        <w:t xml:space="preserve">a. </w:t>
      </w:r>
      <w:r w:rsidRPr="00BC7CBE">
        <w:rPr>
          <w:rFonts w:ascii="Times New Roman" w:eastAsia="Times New Roman" w:hAnsi="Times New Roman" w:cs="Times New Roman"/>
          <w:sz w:val="24"/>
          <w:szCs w:val="24"/>
          <w:lang w:eastAsia="id-ID"/>
        </w:rPr>
        <w:t xml:space="preserve">Vol: 4 </w:t>
      </w:r>
      <w:r>
        <w:rPr>
          <w:rFonts w:ascii="Times New Roman" w:eastAsia="Times New Roman" w:hAnsi="Times New Roman" w:cs="Times New Roman"/>
          <w:sz w:val="24"/>
          <w:szCs w:val="24"/>
          <w:lang w:eastAsia="id-ID"/>
        </w:rPr>
        <w:t xml:space="preserve">.No: 1. 1 – 11. </w:t>
      </w:r>
    </w:p>
    <w:p w:rsidR="00FA1838" w:rsidRDefault="00FA1838" w:rsidP="004A518A">
      <w:pPr>
        <w:spacing w:line="276" w:lineRule="auto"/>
        <w:ind w:left="720" w:hanging="720"/>
        <w:jc w:val="both"/>
        <w:rPr>
          <w:rFonts w:ascii="Times New Roman" w:hAnsi="Times New Roman" w:cs="Times New Roman"/>
          <w:sz w:val="24"/>
          <w:szCs w:val="24"/>
        </w:rPr>
      </w:pPr>
      <w:r>
        <w:rPr>
          <w:rFonts w:ascii="Times New Roman" w:hAnsi="Times New Roman" w:cs="Times New Roman"/>
          <w:sz w:val="24"/>
          <w:szCs w:val="24"/>
        </w:rPr>
        <w:t xml:space="preserve">Sofiyanti, dkk. 2019. </w:t>
      </w:r>
      <w:r w:rsidRPr="00A75E5C">
        <w:rPr>
          <w:rFonts w:ascii="Times New Roman" w:hAnsi="Times New Roman" w:cs="Times New Roman"/>
          <w:sz w:val="24"/>
          <w:szCs w:val="24"/>
        </w:rPr>
        <w:t xml:space="preserve">Penerapan </w:t>
      </w:r>
      <w:r w:rsidRPr="00A75E5C">
        <w:rPr>
          <w:rFonts w:ascii="Times New Roman" w:hAnsi="Times New Roman" w:cs="Times New Roman"/>
          <w:i/>
          <w:sz w:val="24"/>
          <w:szCs w:val="24"/>
        </w:rPr>
        <w:t>Hypnobreastfeeding</w:t>
      </w:r>
      <w:r w:rsidRPr="00A75E5C">
        <w:rPr>
          <w:rFonts w:ascii="Times New Roman" w:hAnsi="Times New Roman" w:cs="Times New Roman"/>
          <w:sz w:val="24"/>
          <w:szCs w:val="24"/>
        </w:rPr>
        <w:t xml:space="preserve"> pada Ibu Menyusui</w:t>
      </w:r>
      <w:r>
        <w:rPr>
          <w:rFonts w:ascii="Times New Roman" w:hAnsi="Times New Roman" w:cs="Times New Roman"/>
          <w:sz w:val="24"/>
          <w:szCs w:val="24"/>
        </w:rPr>
        <w:t xml:space="preserve">. </w:t>
      </w:r>
      <w:r w:rsidRPr="004A518A">
        <w:rPr>
          <w:rFonts w:ascii="Times New Roman" w:hAnsi="Times New Roman" w:cs="Times New Roman"/>
          <w:sz w:val="24"/>
          <w:szCs w:val="24"/>
        </w:rPr>
        <w:t>Indonesian</w:t>
      </w:r>
      <w:r w:rsidRPr="00A75E5C">
        <w:rPr>
          <w:rFonts w:ascii="Times New Roman" w:hAnsi="Times New Roman" w:cs="Times New Roman"/>
          <w:i/>
          <w:sz w:val="24"/>
          <w:szCs w:val="24"/>
        </w:rPr>
        <w:t xml:space="preserve"> Journal of Midwifery</w:t>
      </w:r>
      <w:r>
        <w:rPr>
          <w:rFonts w:ascii="Times New Roman" w:hAnsi="Times New Roman" w:cs="Times New Roman"/>
          <w:i/>
          <w:sz w:val="24"/>
          <w:szCs w:val="24"/>
        </w:rPr>
        <w:t xml:space="preserve">. </w:t>
      </w:r>
      <w:r w:rsidRPr="009B10FD">
        <w:rPr>
          <w:rFonts w:ascii="Times New Roman" w:hAnsi="Times New Roman" w:cs="Times New Roman"/>
          <w:sz w:val="24"/>
          <w:szCs w:val="24"/>
        </w:rPr>
        <w:t>Volume 2</w:t>
      </w:r>
      <w:r>
        <w:rPr>
          <w:rFonts w:ascii="Times New Roman" w:hAnsi="Times New Roman" w:cs="Times New Roman"/>
          <w:sz w:val="24"/>
          <w:szCs w:val="24"/>
        </w:rPr>
        <w:t>.</w:t>
      </w:r>
      <w:r w:rsidRPr="009B10FD">
        <w:rPr>
          <w:rFonts w:ascii="Times New Roman" w:hAnsi="Times New Roman" w:cs="Times New Roman"/>
          <w:sz w:val="24"/>
          <w:szCs w:val="24"/>
        </w:rPr>
        <w:t xml:space="preserve"> Nomor 2</w:t>
      </w:r>
      <w:r>
        <w:rPr>
          <w:rFonts w:ascii="Times New Roman" w:hAnsi="Times New Roman" w:cs="Times New Roman"/>
          <w:sz w:val="24"/>
          <w:szCs w:val="24"/>
        </w:rPr>
        <w:t xml:space="preserve">. 84 – 89. </w:t>
      </w:r>
    </w:p>
    <w:p w:rsidR="00FA1838" w:rsidRDefault="00FA1838" w:rsidP="004A518A">
      <w:pPr>
        <w:spacing w:line="276" w:lineRule="auto"/>
        <w:ind w:left="720" w:hanging="720"/>
        <w:jc w:val="both"/>
        <w:rPr>
          <w:rFonts w:ascii="Times New Roman" w:hAnsi="Times New Roman" w:cs="Times New Roman"/>
          <w:color w:val="000000"/>
          <w:sz w:val="24"/>
          <w:szCs w:val="24"/>
        </w:rPr>
      </w:pPr>
      <w:r w:rsidRPr="00A059E6">
        <w:rPr>
          <w:rFonts w:ascii="Times New Roman" w:hAnsi="Times New Roman" w:cs="Times New Roman"/>
          <w:color w:val="000000"/>
          <w:sz w:val="24"/>
          <w:szCs w:val="24"/>
        </w:rPr>
        <w:t xml:space="preserve">Stewart </w:t>
      </w:r>
      <w:r>
        <w:rPr>
          <w:rFonts w:ascii="Times New Roman" w:hAnsi="Times New Roman" w:cs="Times New Roman"/>
          <w:color w:val="000000"/>
          <w:sz w:val="24"/>
          <w:szCs w:val="24"/>
        </w:rPr>
        <w:t>et all. 2003</w:t>
      </w:r>
      <w:r w:rsidRPr="00A059E6">
        <w:rPr>
          <w:rFonts w:ascii="Times New Roman" w:hAnsi="Times New Roman" w:cs="Times New Roman"/>
          <w:color w:val="000000"/>
          <w:sz w:val="24"/>
          <w:szCs w:val="24"/>
        </w:rPr>
        <w:t>.</w:t>
      </w:r>
      <w:r>
        <w:rPr>
          <w:color w:val="000000"/>
        </w:rPr>
        <w:t xml:space="preserve"> </w:t>
      </w:r>
      <w:r w:rsidRPr="00A207D6">
        <w:rPr>
          <w:rFonts w:ascii="Times New Roman" w:hAnsi="Times New Roman" w:cs="Times New Roman"/>
          <w:i/>
          <w:color w:val="000000"/>
          <w:sz w:val="24"/>
          <w:szCs w:val="24"/>
        </w:rPr>
        <w:t>Postpartum depression : literature</w:t>
      </w:r>
      <w:r w:rsidRPr="00A207D6">
        <w:rPr>
          <w:i/>
          <w:color w:val="000000"/>
        </w:rPr>
        <w:t xml:space="preserve"> </w:t>
      </w:r>
      <w:r w:rsidRPr="00A207D6">
        <w:rPr>
          <w:rFonts w:ascii="Times New Roman" w:hAnsi="Times New Roman" w:cs="Times New Roman"/>
          <w:i/>
          <w:color w:val="000000"/>
          <w:sz w:val="24"/>
          <w:szCs w:val="24"/>
        </w:rPr>
        <w:t>review of risk factors and</w:t>
      </w:r>
      <w:r w:rsidRPr="00A207D6">
        <w:rPr>
          <w:i/>
          <w:color w:val="000000"/>
        </w:rPr>
        <w:br/>
      </w:r>
      <w:r w:rsidRPr="00A207D6">
        <w:rPr>
          <w:rFonts w:ascii="Times New Roman" w:hAnsi="Times New Roman" w:cs="Times New Roman"/>
          <w:i/>
          <w:sz w:val="24"/>
          <w:szCs w:val="24"/>
        </w:rPr>
        <w:t>interventions</w:t>
      </w:r>
      <w:r w:rsidRPr="00A207D6">
        <w:rPr>
          <w:rFonts w:ascii="Times New Roman" w:hAnsi="Times New Roman" w:cs="Times New Roman"/>
          <w:i/>
          <w:color w:val="000000"/>
          <w:sz w:val="24"/>
          <w:szCs w:val="24"/>
        </w:rPr>
        <w:t>.</w:t>
      </w:r>
      <w:r w:rsidRPr="00A059E6">
        <w:rPr>
          <w:rFonts w:ascii="Times New Roman" w:hAnsi="Times New Roman" w:cs="Times New Roman"/>
          <w:color w:val="000000"/>
          <w:sz w:val="24"/>
          <w:szCs w:val="24"/>
        </w:rPr>
        <w:t xml:space="preserve"> Toronto public</w:t>
      </w:r>
      <w:r>
        <w:rPr>
          <w:color w:val="000000"/>
        </w:rPr>
        <w:t xml:space="preserve"> </w:t>
      </w:r>
      <w:r w:rsidRPr="00A059E6">
        <w:rPr>
          <w:rFonts w:ascii="Times New Roman" w:hAnsi="Times New Roman" w:cs="Times New Roman"/>
          <w:color w:val="000000"/>
          <w:sz w:val="24"/>
          <w:szCs w:val="24"/>
        </w:rPr>
        <w:t>health.</w:t>
      </w:r>
      <w:r>
        <w:rPr>
          <w:rFonts w:ascii="Times New Roman" w:hAnsi="Times New Roman" w:cs="Times New Roman"/>
          <w:color w:val="000000"/>
          <w:sz w:val="24"/>
          <w:szCs w:val="24"/>
        </w:rPr>
        <w:t xml:space="preserve"> </w:t>
      </w:r>
    </w:p>
    <w:p w:rsidR="00FA1838" w:rsidRDefault="00FA1838" w:rsidP="004A518A">
      <w:pPr>
        <w:spacing w:line="276" w:lineRule="auto"/>
        <w:ind w:left="720" w:hanging="720"/>
        <w:jc w:val="both"/>
        <w:rPr>
          <w:rFonts w:ascii="Times New Roman" w:hAnsi="Times New Roman"/>
          <w:sz w:val="24"/>
          <w:szCs w:val="24"/>
        </w:rPr>
      </w:pPr>
      <w:r w:rsidRPr="00517DF2">
        <w:rPr>
          <w:rFonts w:ascii="Times New Roman" w:hAnsi="Times New Roman"/>
          <w:sz w:val="24"/>
          <w:szCs w:val="24"/>
        </w:rPr>
        <w:t xml:space="preserve">Sujanto, A. </w:t>
      </w:r>
      <w:r w:rsidRPr="004A518A">
        <w:rPr>
          <w:rFonts w:ascii="Times New Roman" w:hAnsi="Times New Roman" w:cs="Times New Roman"/>
          <w:sz w:val="24"/>
          <w:szCs w:val="24"/>
        </w:rPr>
        <w:t>2004</w:t>
      </w:r>
      <w:r w:rsidRPr="00517DF2">
        <w:rPr>
          <w:rFonts w:ascii="Times New Roman" w:hAnsi="Times New Roman"/>
          <w:sz w:val="24"/>
          <w:szCs w:val="24"/>
        </w:rPr>
        <w:t>. Psikologi Umum</w:t>
      </w:r>
      <w:r>
        <w:rPr>
          <w:rFonts w:ascii="Times New Roman" w:hAnsi="Times New Roman"/>
          <w:sz w:val="24"/>
          <w:szCs w:val="24"/>
        </w:rPr>
        <w:t>. Jakarta.</w:t>
      </w:r>
      <w:r w:rsidRPr="00517DF2">
        <w:rPr>
          <w:rFonts w:ascii="Times New Roman" w:hAnsi="Times New Roman"/>
          <w:sz w:val="24"/>
          <w:szCs w:val="24"/>
        </w:rPr>
        <w:t xml:space="preserve"> PT Bumi Aksara.</w:t>
      </w:r>
      <w:r>
        <w:rPr>
          <w:rFonts w:ascii="Times New Roman" w:hAnsi="Times New Roman"/>
          <w:sz w:val="24"/>
          <w:szCs w:val="24"/>
        </w:rPr>
        <w:t xml:space="preserve"> </w:t>
      </w:r>
    </w:p>
    <w:p w:rsidR="00EB0426" w:rsidRDefault="00EB0426" w:rsidP="004A518A">
      <w:pPr>
        <w:spacing w:line="276" w:lineRule="auto"/>
        <w:ind w:left="720" w:hanging="720"/>
        <w:jc w:val="both"/>
        <w:rPr>
          <w:rFonts w:ascii="Times New Roman" w:hAnsi="Times New Roman"/>
          <w:sz w:val="24"/>
          <w:szCs w:val="24"/>
        </w:rPr>
      </w:pPr>
      <w:r w:rsidRPr="00EB0426">
        <w:rPr>
          <w:rFonts w:ascii="Times New Roman" w:hAnsi="Times New Roman"/>
          <w:sz w:val="24"/>
          <w:szCs w:val="24"/>
        </w:rPr>
        <w:t>Sulist</w:t>
      </w:r>
      <w:r>
        <w:rPr>
          <w:rFonts w:ascii="Times New Roman" w:hAnsi="Times New Roman"/>
          <w:sz w:val="24"/>
          <w:szCs w:val="24"/>
        </w:rPr>
        <w:t xml:space="preserve">yawati. 2009. Buku Ajar Asuhan </w:t>
      </w:r>
      <w:r w:rsidRPr="00EB0426">
        <w:rPr>
          <w:rFonts w:ascii="Times New Roman" w:hAnsi="Times New Roman"/>
          <w:sz w:val="24"/>
          <w:szCs w:val="24"/>
        </w:rPr>
        <w:t xml:space="preserve">Kebidanan pada Ibu Nifas. Yogyakarta: </w:t>
      </w:r>
      <w:r w:rsidRPr="004A518A">
        <w:rPr>
          <w:rFonts w:ascii="Times New Roman" w:hAnsi="Times New Roman" w:cs="Times New Roman"/>
          <w:sz w:val="24"/>
          <w:szCs w:val="24"/>
        </w:rPr>
        <w:t>Andi</w:t>
      </w:r>
    </w:p>
    <w:p w:rsidR="00FA1838" w:rsidRDefault="00FA1838" w:rsidP="004A518A">
      <w:pPr>
        <w:spacing w:line="276" w:lineRule="auto"/>
        <w:ind w:left="720" w:hanging="720"/>
        <w:jc w:val="both"/>
        <w:rPr>
          <w:rFonts w:ascii="Times New Roman" w:hAnsi="Times New Roman"/>
          <w:sz w:val="24"/>
          <w:szCs w:val="24"/>
        </w:rPr>
      </w:pPr>
      <w:r w:rsidRPr="00D54697">
        <w:rPr>
          <w:rFonts w:ascii="Times New Roman" w:hAnsi="Times New Roman"/>
          <w:sz w:val="24"/>
          <w:szCs w:val="24"/>
        </w:rPr>
        <w:t>Wirawan I, I. 2009. Hubungan Motivasi Dan Aktifitas Ibu Menyusui dengan Pemberian</w:t>
      </w:r>
      <w:r w:rsidRPr="00D54697">
        <w:rPr>
          <w:rFonts w:ascii="Times New Roman" w:hAnsi="Times New Roman" w:cs="Times New Roman"/>
          <w:sz w:val="24"/>
          <w:szCs w:val="24"/>
        </w:rPr>
        <w:t xml:space="preserve"> </w:t>
      </w:r>
      <w:r w:rsidRPr="00D54697">
        <w:rPr>
          <w:rFonts w:ascii="Times New Roman" w:hAnsi="Times New Roman"/>
          <w:sz w:val="24"/>
          <w:szCs w:val="24"/>
        </w:rPr>
        <w:t>ASI Eksklusif Di Rw 002 Di Pangkalan Jati Kecamatan Simo Kota Depok Laporan Hasil Penelitian Jakart</w:t>
      </w:r>
      <w:r>
        <w:rPr>
          <w:rFonts w:ascii="Times New Roman" w:hAnsi="Times New Roman"/>
          <w:sz w:val="24"/>
          <w:szCs w:val="24"/>
        </w:rPr>
        <w:t xml:space="preserve">a :Program Studi S1 Keperawatan. </w:t>
      </w:r>
      <w:r w:rsidRPr="00D54697">
        <w:rPr>
          <w:rFonts w:ascii="Times New Roman" w:hAnsi="Times New Roman"/>
          <w:sz w:val="24"/>
          <w:szCs w:val="24"/>
        </w:rPr>
        <w:t xml:space="preserve">Fakultas Ilmu Kesehatan Universitas Pembangunan “Veteran”. </w:t>
      </w:r>
    </w:p>
    <w:p w:rsidR="008D2C05" w:rsidRDefault="008D2C05" w:rsidP="008D2C05">
      <w:pPr>
        <w:spacing w:line="480" w:lineRule="auto"/>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lastRenderedPageBreak/>
        <w:t xml:space="preserve">Lampiran 1 </w:t>
      </w:r>
    </w:p>
    <w:p w:rsidR="008D2C05" w:rsidRPr="004A518A" w:rsidRDefault="008D2C05" w:rsidP="008D2C05">
      <w:pPr>
        <w:spacing w:line="480" w:lineRule="auto"/>
        <w:jc w:val="center"/>
        <w:rPr>
          <w:rFonts w:ascii="Times New Roman" w:hAnsi="Times New Roman" w:cs="Times New Roman"/>
          <w:b/>
          <w:i/>
          <w:iCs/>
          <w:color w:val="000000" w:themeColor="text1"/>
          <w:sz w:val="24"/>
          <w:szCs w:val="24"/>
        </w:rPr>
      </w:pPr>
      <w:r w:rsidRPr="004A518A">
        <w:rPr>
          <w:rFonts w:ascii="Times New Roman" w:hAnsi="Times New Roman" w:cs="Times New Roman"/>
          <w:b/>
          <w:i/>
          <w:iCs/>
          <w:color w:val="000000" w:themeColor="text1"/>
          <w:sz w:val="24"/>
          <w:szCs w:val="24"/>
        </w:rPr>
        <w:t xml:space="preserve">CURICULUM VITAE </w:t>
      </w:r>
    </w:p>
    <w:p w:rsidR="008D2C05" w:rsidRPr="008D2C05" w:rsidRDefault="008D2C05" w:rsidP="00A23A1D">
      <w:pPr>
        <w:spacing w:after="0" w:line="480" w:lineRule="auto"/>
        <w:rPr>
          <w:rFonts w:ascii="Times New Roman" w:hAnsi="Times New Roman" w:cs="Times New Roman"/>
          <w:color w:val="000000" w:themeColor="text1"/>
          <w:sz w:val="24"/>
          <w:szCs w:val="24"/>
        </w:rPr>
      </w:pPr>
      <w:r w:rsidRPr="008D2C05">
        <w:rPr>
          <w:rFonts w:ascii="Times New Roman" w:hAnsi="Times New Roman" w:cs="Times New Roman"/>
          <w:color w:val="000000" w:themeColor="text1"/>
          <w:sz w:val="24"/>
          <w:szCs w:val="24"/>
        </w:rPr>
        <w:t>Nama</w:t>
      </w:r>
      <w:r w:rsidRPr="008D2C05">
        <w:rPr>
          <w:rFonts w:ascii="Times New Roman" w:hAnsi="Times New Roman" w:cs="Times New Roman"/>
          <w:color w:val="000000" w:themeColor="text1"/>
          <w:sz w:val="24"/>
          <w:szCs w:val="24"/>
        </w:rPr>
        <w:tab/>
      </w:r>
      <w:r w:rsidRPr="008D2C05">
        <w:rPr>
          <w:rFonts w:ascii="Times New Roman" w:hAnsi="Times New Roman" w:cs="Times New Roman"/>
          <w:color w:val="000000" w:themeColor="text1"/>
          <w:sz w:val="24"/>
          <w:szCs w:val="24"/>
        </w:rPr>
        <w:tab/>
      </w:r>
      <w:r w:rsidRPr="008D2C05">
        <w:rPr>
          <w:rFonts w:ascii="Times New Roman" w:hAnsi="Times New Roman" w:cs="Times New Roman"/>
          <w:color w:val="000000" w:themeColor="text1"/>
          <w:sz w:val="24"/>
          <w:szCs w:val="24"/>
        </w:rPr>
        <w:tab/>
        <w:t xml:space="preserve">:  </w:t>
      </w:r>
      <w:r>
        <w:rPr>
          <w:rFonts w:ascii="Times New Roman" w:hAnsi="Times New Roman" w:cs="Times New Roman"/>
          <w:color w:val="000000" w:themeColor="text1"/>
          <w:sz w:val="24"/>
          <w:szCs w:val="24"/>
        </w:rPr>
        <w:t xml:space="preserve">Sri Nur Famelina Rahmi </w:t>
      </w:r>
    </w:p>
    <w:p w:rsidR="008D2C05" w:rsidRPr="008D2C05" w:rsidRDefault="008D2C05" w:rsidP="00A23A1D">
      <w:pPr>
        <w:spacing w:after="0" w:line="48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NIM</w:t>
      </w:r>
      <w:r>
        <w:rPr>
          <w:rFonts w:ascii="Times New Roman" w:hAnsi="Times New Roman" w:cs="Times New Roman"/>
          <w:color w:val="000000" w:themeColor="text1"/>
          <w:sz w:val="24"/>
          <w:szCs w:val="24"/>
        </w:rPr>
        <w:tab/>
      </w:r>
      <w:r>
        <w:rPr>
          <w:rFonts w:ascii="Times New Roman" w:hAnsi="Times New Roman" w:cs="Times New Roman"/>
          <w:color w:val="000000" w:themeColor="text1"/>
          <w:sz w:val="24"/>
          <w:szCs w:val="24"/>
        </w:rPr>
        <w:tab/>
      </w:r>
      <w:r>
        <w:rPr>
          <w:rFonts w:ascii="Times New Roman" w:hAnsi="Times New Roman" w:cs="Times New Roman"/>
          <w:color w:val="000000" w:themeColor="text1"/>
          <w:sz w:val="24"/>
          <w:szCs w:val="24"/>
        </w:rPr>
        <w:tab/>
        <w:t>:  161.0101</w:t>
      </w:r>
    </w:p>
    <w:p w:rsidR="008D2C05" w:rsidRPr="008D2C05" w:rsidRDefault="008D2C05" w:rsidP="00A23A1D">
      <w:pPr>
        <w:spacing w:after="0" w:line="480" w:lineRule="auto"/>
        <w:rPr>
          <w:rFonts w:ascii="Times New Roman" w:hAnsi="Times New Roman" w:cs="Times New Roman"/>
          <w:color w:val="000000" w:themeColor="text1"/>
          <w:sz w:val="24"/>
          <w:szCs w:val="24"/>
        </w:rPr>
      </w:pPr>
      <w:r w:rsidRPr="008D2C05">
        <w:rPr>
          <w:rFonts w:ascii="Times New Roman" w:hAnsi="Times New Roman" w:cs="Times New Roman"/>
          <w:color w:val="000000" w:themeColor="text1"/>
          <w:sz w:val="24"/>
          <w:szCs w:val="24"/>
        </w:rPr>
        <w:t>Program Studi</w:t>
      </w:r>
      <w:r w:rsidRPr="008D2C05">
        <w:rPr>
          <w:rFonts w:ascii="Times New Roman" w:hAnsi="Times New Roman" w:cs="Times New Roman"/>
          <w:color w:val="000000" w:themeColor="text1"/>
          <w:sz w:val="24"/>
          <w:szCs w:val="24"/>
        </w:rPr>
        <w:tab/>
      </w:r>
      <w:r w:rsidRPr="008D2C05">
        <w:rPr>
          <w:rFonts w:ascii="Times New Roman" w:hAnsi="Times New Roman" w:cs="Times New Roman"/>
          <w:color w:val="000000" w:themeColor="text1"/>
          <w:sz w:val="24"/>
          <w:szCs w:val="24"/>
        </w:rPr>
        <w:tab/>
        <w:t>:  S- 1 Keperawatan</w:t>
      </w:r>
    </w:p>
    <w:p w:rsidR="008D2C05" w:rsidRPr="008D2C05" w:rsidRDefault="008D2C05" w:rsidP="00A23A1D">
      <w:pPr>
        <w:spacing w:after="0" w:line="480" w:lineRule="auto"/>
        <w:rPr>
          <w:rFonts w:ascii="Times New Roman" w:hAnsi="Times New Roman" w:cs="Times New Roman"/>
          <w:color w:val="000000" w:themeColor="text1"/>
          <w:sz w:val="24"/>
          <w:szCs w:val="24"/>
        </w:rPr>
      </w:pPr>
      <w:r w:rsidRPr="008D2C05">
        <w:rPr>
          <w:rFonts w:ascii="Times New Roman" w:hAnsi="Times New Roman" w:cs="Times New Roman"/>
          <w:color w:val="000000" w:themeColor="text1"/>
          <w:sz w:val="24"/>
          <w:szCs w:val="24"/>
        </w:rPr>
        <w:t>Tempat, tanggal lahir</w:t>
      </w:r>
      <w:r w:rsidRPr="008D2C05">
        <w:rPr>
          <w:rFonts w:ascii="Times New Roman" w:hAnsi="Times New Roman" w:cs="Times New Roman"/>
          <w:color w:val="000000" w:themeColor="text1"/>
          <w:sz w:val="24"/>
          <w:szCs w:val="24"/>
        </w:rPr>
        <w:tab/>
        <w:t xml:space="preserve">:  </w:t>
      </w:r>
      <w:r>
        <w:rPr>
          <w:rFonts w:ascii="Times New Roman" w:hAnsi="Times New Roman" w:cs="Times New Roman"/>
          <w:color w:val="000000" w:themeColor="text1"/>
          <w:sz w:val="24"/>
          <w:szCs w:val="24"/>
        </w:rPr>
        <w:t xml:space="preserve">Bojonegoro, 4 Juni 1997 </w:t>
      </w:r>
    </w:p>
    <w:p w:rsidR="008D2C05" w:rsidRPr="008D2C05" w:rsidRDefault="008D2C05" w:rsidP="00A23A1D">
      <w:pPr>
        <w:spacing w:after="0" w:line="480" w:lineRule="auto"/>
        <w:rPr>
          <w:rFonts w:ascii="Times New Roman" w:hAnsi="Times New Roman" w:cs="Times New Roman"/>
          <w:color w:val="000000" w:themeColor="text1"/>
          <w:sz w:val="24"/>
          <w:szCs w:val="24"/>
        </w:rPr>
      </w:pPr>
      <w:r w:rsidRPr="008D2C05">
        <w:rPr>
          <w:rFonts w:ascii="Times New Roman" w:hAnsi="Times New Roman" w:cs="Times New Roman"/>
          <w:color w:val="000000" w:themeColor="text1"/>
          <w:sz w:val="24"/>
          <w:szCs w:val="24"/>
        </w:rPr>
        <w:t>Agama</w:t>
      </w:r>
      <w:r w:rsidRPr="008D2C05">
        <w:rPr>
          <w:rFonts w:ascii="Times New Roman" w:hAnsi="Times New Roman" w:cs="Times New Roman"/>
          <w:color w:val="000000" w:themeColor="text1"/>
          <w:sz w:val="24"/>
          <w:szCs w:val="24"/>
        </w:rPr>
        <w:tab/>
      </w:r>
      <w:r w:rsidRPr="008D2C05">
        <w:rPr>
          <w:rFonts w:ascii="Times New Roman" w:hAnsi="Times New Roman" w:cs="Times New Roman"/>
          <w:color w:val="000000" w:themeColor="text1"/>
          <w:sz w:val="24"/>
          <w:szCs w:val="24"/>
        </w:rPr>
        <w:tab/>
      </w:r>
      <w:r w:rsidRPr="008D2C05">
        <w:rPr>
          <w:rFonts w:ascii="Times New Roman" w:hAnsi="Times New Roman" w:cs="Times New Roman"/>
          <w:color w:val="000000" w:themeColor="text1"/>
          <w:sz w:val="24"/>
          <w:szCs w:val="24"/>
        </w:rPr>
        <w:tab/>
        <w:t>:  Islam</w:t>
      </w:r>
    </w:p>
    <w:p w:rsidR="008D2C05" w:rsidRPr="008D2C05" w:rsidRDefault="008D2C05" w:rsidP="00A23A1D">
      <w:pPr>
        <w:spacing w:after="0" w:line="48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Email</w:t>
      </w:r>
      <w:r>
        <w:rPr>
          <w:rFonts w:ascii="Times New Roman" w:hAnsi="Times New Roman" w:cs="Times New Roman"/>
          <w:color w:val="000000" w:themeColor="text1"/>
          <w:sz w:val="24"/>
          <w:szCs w:val="24"/>
        </w:rPr>
        <w:tab/>
      </w:r>
      <w:r>
        <w:rPr>
          <w:rFonts w:ascii="Times New Roman" w:hAnsi="Times New Roman" w:cs="Times New Roman"/>
          <w:color w:val="000000" w:themeColor="text1"/>
          <w:sz w:val="24"/>
          <w:szCs w:val="24"/>
        </w:rPr>
        <w:tab/>
      </w:r>
      <w:r>
        <w:rPr>
          <w:rFonts w:ascii="Times New Roman" w:hAnsi="Times New Roman" w:cs="Times New Roman"/>
          <w:color w:val="000000" w:themeColor="text1"/>
          <w:sz w:val="24"/>
          <w:szCs w:val="24"/>
        </w:rPr>
        <w:tab/>
        <w:t>:  famelinae@gmail.com</w:t>
      </w:r>
    </w:p>
    <w:p w:rsidR="008D2C05" w:rsidRDefault="008D2C05" w:rsidP="00A23A1D">
      <w:pPr>
        <w:spacing w:before="240" w:line="48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Riwayat Pendidikan</w:t>
      </w:r>
      <w:r>
        <w:rPr>
          <w:rFonts w:ascii="Times New Roman" w:hAnsi="Times New Roman" w:cs="Times New Roman"/>
          <w:color w:val="000000" w:themeColor="text1"/>
          <w:sz w:val="24"/>
          <w:szCs w:val="24"/>
        </w:rPr>
        <w:tab/>
        <w:t>:</w:t>
      </w:r>
    </w:p>
    <w:p w:rsidR="008D2C05" w:rsidRDefault="008D2C05" w:rsidP="008C372F">
      <w:pPr>
        <w:pStyle w:val="ListParagraph"/>
        <w:numPr>
          <w:ilvl w:val="0"/>
          <w:numId w:val="56"/>
        </w:numPr>
        <w:tabs>
          <w:tab w:val="left" w:pos="5387"/>
        </w:tabs>
        <w:ind w:left="567"/>
        <w:rPr>
          <w:rFonts w:cs="Times New Roman"/>
          <w:color w:val="000000" w:themeColor="text1"/>
          <w:szCs w:val="24"/>
        </w:rPr>
      </w:pPr>
      <w:r w:rsidRPr="008D2C05">
        <w:rPr>
          <w:rFonts w:cs="Times New Roman"/>
          <w:color w:val="000000" w:themeColor="text1"/>
          <w:szCs w:val="24"/>
        </w:rPr>
        <w:t xml:space="preserve">TK Pertiwi Bojonegoro </w:t>
      </w:r>
      <w:r>
        <w:rPr>
          <w:rFonts w:cs="Times New Roman"/>
          <w:color w:val="000000" w:themeColor="text1"/>
          <w:szCs w:val="24"/>
        </w:rPr>
        <w:tab/>
      </w:r>
    </w:p>
    <w:p w:rsidR="008D2C05" w:rsidRDefault="008D2C05" w:rsidP="008C372F">
      <w:pPr>
        <w:pStyle w:val="ListParagraph"/>
        <w:numPr>
          <w:ilvl w:val="0"/>
          <w:numId w:val="56"/>
        </w:numPr>
        <w:tabs>
          <w:tab w:val="left" w:pos="5387"/>
        </w:tabs>
        <w:ind w:left="567"/>
        <w:rPr>
          <w:rFonts w:cs="Times New Roman"/>
          <w:color w:val="000000" w:themeColor="text1"/>
          <w:szCs w:val="24"/>
        </w:rPr>
      </w:pPr>
      <w:r w:rsidRPr="008D2C05">
        <w:rPr>
          <w:rFonts w:cs="Times New Roman"/>
          <w:color w:val="000000" w:themeColor="text1"/>
          <w:szCs w:val="24"/>
        </w:rPr>
        <w:t xml:space="preserve">SD Negeri Kadipaten 1 Bojonegoro </w:t>
      </w:r>
      <w:r>
        <w:rPr>
          <w:rFonts w:cs="Times New Roman"/>
          <w:color w:val="000000" w:themeColor="text1"/>
          <w:szCs w:val="24"/>
        </w:rPr>
        <w:tab/>
      </w:r>
    </w:p>
    <w:p w:rsidR="008D2C05" w:rsidRDefault="008D2C05" w:rsidP="008C372F">
      <w:pPr>
        <w:pStyle w:val="ListParagraph"/>
        <w:numPr>
          <w:ilvl w:val="0"/>
          <w:numId w:val="56"/>
        </w:numPr>
        <w:tabs>
          <w:tab w:val="left" w:pos="5387"/>
        </w:tabs>
        <w:ind w:left="567"/>
        <w:rPr>
          <w:rFonts w:cs="Times New Roman"/>
          <w:color w:val="000000" w:themeColor="text1"/>
          <w:szCs w:val="24"/>
        </w:rPr>
      </w:pPr>
      <w:r w:rsidRPr="008D2C05">
        <w:rPr>
          <w:rFonts w:cs="Times New Roman"/>
          <w:color w:val="000000" w:themeColor="text1"/>
          <w:szCs w:val="24"/>
        </w:rPr>
        <w:t xml:space="preserve">SMP Negeri 2 Bojonegoro </w:t>
      </w:r>
    </w:p>
    <w:p w:rsidR="008D2C05" w:rsidRDefault="008D2C05" w:rsidP="008C372F">
      <w:pPr>
        <w:pStyle w:val="ListParagraph"/>
        <w:numPr>
          <w:ilvl w:val="0"/>
          <w:numId w:val="56"/>
        </w:numPr>
        <w:tabs>
          <w:tab w:val="left" w:pos="5387"/>
        </w:tabs>
        <w:ind w:left="567"/>
        <w:rPr>
          <w:rFonts w:cs="Times New Roman"/>
          <w:color w:val="000000" w:themeColor="text1"/>
          <w:szCs w:val="24"/>
        </w:rPr>
      </w:pPr>
      <w:r w:rsidRPr="008D2C05">
        <w:rPr>
          <w:rFonts w:cs="Times New Roman"/>
          <w:color w:val="000000" w:themeColor="text1"/>
          <w:szCs w:val="24"/>
        </w:rPr>
        <w:t xml:space="preserve">SMA Negeri Model Terpadu Bojonegoro </w:t>
      </w:r>
    </w:p>
    <w:p w:rsidR="008D2C05" w:rsidRDefault="008D2C05" w:rsidP="008C372F">
      <w:pPr>
        <w:pStyle w:val="ListParagraph"/>
        <w:numPr>
          <w:ilvl w:val="0"/>
          <w:numId w:val="56"/>
        </w:numPr>
        <w:tabs>
          <w:tab w:val="left" w:pos="5387"/>
        </w:tabs>
        <w:ind w:left="567"/>
        <w:rPr>
          <w:rFonts w:cs="Times New Roman"/>
          <w:color w:val="000000" w:themeColor="text1"/>
          <w:szCs w:val="24"/>
        </w:rPr>
      </w:pPr>
      <w:r w:rsidRPr="008D2C05">
        <w:rPr>
          <w:rFonts w:cs="Times New Roman"/>
          <w:color w:val="000000" w:themeColor="text1"/>
          <w:szCs w:val="24"/>
        </w:rPr>
        <w:t xml:space="preserve">STIKES Hang Tuah Surabaya </w:t>
      </w:r>
    </w:p>
    <w:p w:rsidR="008D2C05" w:rsidRDefault="008D2C05" w:rsidP="008D2C05">
      <w:pPr>
        <w:tabs>
          <w:tab w:val="left" w:pos="5387"/>
        </w:tabs>
        <w:rPr>
          <w:rFonts w:cs="Times New Roman"/>
          <w:color w:val="000000" w:themeColor="text1"/>
          <w:szCs w:val="24"/>
        </w:rPr>
      </w:pPr>
    </w:p>
    <w:p w:rsidR="008D2C05" w:rsidRDefault="008D2C05" w:rsidP="008D2C05">
      <w:pPr>
        <w:tabs>
          <w:tab w:val="left" w:pos="5387"/>
        </w:tabs>
        <w:rPr>
          <w:rFonts w:cs="Times New Roman"/>
          <w:color w:val="000000" w:themeColor="text1"/>
          <w:szCs w:val="24"/>
        </w:rPr>
      </w:pPr>
    </w:p>
    <w:p w:rsidR="008D2C05" w:rsidRDefault="008D2C05" w:rsidP="008D2C05">
      <w:pPr>
        <w:tabs>
          <w:tab w:val="left" w:pos="5387"/>
        </w:tabs>
        <w:rPr>
          <w:rFonts w:cs="Times New Roman"/>
          <w:color w:val="000000" w:themeColor="text1"/>
          <w:szCs w:val="24"/>
        </w:rPr>
      </w:pPr>
    </w:p>
    <w:p w:rsidR="008D2C05" w:rsidRDefault="008D2C05" w:rsidP="008D2C05">
      <w:pPr>
        <w:tabs>
          <w:tab w:val="left" w:pos="5387"/>
        </w:tabs>
        <w:rPr>
          <w:rFonts w:cs="Times New Roman"/>
          <w:color w:val="000000" w:themeColor="text1"/>
          <w:szCs w:val="24"/>
        </w:rPr>
      </w:pPr>
    </w:p>
    <w:p w:rsidR="008D2C05" w:rsidRDefault="008D2C05" w:rsidP="008D2C05">
      <w:pPr>
        <w:tabs>
          <w:tab w:val="left" w:pos="5387"/>
        </w:tabs>
        <w:rPr>
          <w:rFonts w:cs="Times New Roman"/>
          <w:color w:val="000000" w:themeColor="text1"/>
          <w:szCs w:val="24"/>
        </w:rPr>
      </w:pPr>
    </w:p>
    <w:p w:rsidR="008D2C05" w:rsidRDefault="008D2C05" w:rsidP="008D2C05">
      <w:pPr>
        <w:tabs>
          <w:tab w:val="left" w:pos="5387"/>
        </w:tabs>
        <w:rPr>
          <w:rFonts w:cs="Times New Roman"/>
          <w:color w:val="000000" w:themeColor="text1"/>
          <w:szCs w:val="24"/>
        </w:rPr>
      </w:pPr>
    </w:p>
    <w:p w:rsidR="00D51B79" w:rsidRDefault="00D51B79" w:rsidP="008D2C05">
      <w:pPr>
        <w:tabs>
          <w:tab w:val="left" w:pos="5387"/>
        </w:tabs>
        <w:rPr>
          <w:rFonts w:ascii="Times New Roman" w:hAnsi="Times New Roman" w:cs="Times New Roman"/>
          <w:b/>
          <w:color w:val="000000" w:themeColor="text1"/>
          <w:sz w:val="24"/>
          <w:szCs w:val="24"/>
        </w:rPr>
      </w:pPr>
    </w:p>
    <w:p w:rsidR="00D51B79" w:rsidRDefault="00D51B79" w:rsidP="008D2C05">
      <w:pPr>
        <w:tabs>
          <w:tab w:val="left" w:pos="5387"/>
        </w:tabs>
        <w:rPr>
          <w:rFonts w:ascii="Times New Roman" w:hAnsi="Times New Roman" w:cs="Times New Roman"/>
          <w:b/>
          <w:color w:val="000000" w:themeColor="text1"/>
          <w:sz w:val="24"/>
          <w:szCs w:val="24"/>
        </w:rPr>
      </w:pPr>
    </w:p>
    <w:p w:rsidR="00D51B79" w:rsidRDefault="00D51B79" w:rsidP="008D2C05">
      <w:pPr>
        <w:tabs>
          <w:tab w:val="left" w:pos="5387"/>
        </w:tabs>
        <w:rPr>
          <w:rFonts w:ascii="Times New Roman" w:hAnsi="Times New Roman" w:cs="Times New Roman"/>
          <w:b/>
          <w:color w:val="000000" w:themeColor="text1"/>
          <w:sz w:val="24"/>
          <w:szCs w:val="24"/>
        </w:rPr>
      </w:pPr>
    </w:p>
    <w:p w:rsidR="008D2C05" w:rsidRDefault="008D2C05" w:rsidP="008D2C05">
      <w:pPr>
        <w:tabs>
          <w:tab w:val="left" w:pos="5387"/>
        </w:tabs>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lastRenderedPageBreak/>
        <w:t xml:space="preserve">Lampiran 2 </w:t>
      </w:r>
    </w:p>
    <w:p w:rsidR="008D2C05" w:rsidRDefault="008D2C05" w:rsidP="002A06A3">
      <w:pPr>
        <w:tabs>
          <w:tab w:val="left" w:pos="5387"/>
        </w:tabs>
        <w:spacing w:line="480" w:lineRule="auto"/>
        <w:jc w:val="cente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 xml:space="preserve">MOTTO DAN PERSEMBAHAN </w:t>
      </w:r>
    </w:p>
    <w:p w:rsidR="008D2C05" w:rsidRDefault="008D2C05" w:rsidP="002A06A3">
      <w:pPr>
        <w:tabs>
          <w:tab w:val="left" w:pos="5387"/>
        </w:tabs>
        <w:spacing w:after="0" w:line="480" w:lineRule="auto"/>
        <w:jc w:val="center"/>
        <w:rPr>
          <w:rFonts w:ascii="Times New Roman" w:hAnsi="Times New Roman" w:cs="Times New Roman"/>
          <w:b/>
          <w:color w:val="000000" w:themeColor="text1"/>
          <w:sz w:val="24"/>
          <w:szCs w:val="24"/>
          <w:u w:val="single"/>
        </w:rPr>
      </w:pPr>
      <w:r>
        <w:rPr>
          <w:rFonts w:ascii="Times New Roman" w:hAnsi="Times New Roman" w:cs="Times New Roman"/>
          <w:b/>
          <w:color w:val="000000" w:themeColor="text1"/>
          <w:sz w:val="24"/>
          <w:szCs w:val="24"/>
          <w:u w:val="single"/>
        </w:rPr>
        <w:t xml:space="preserve">MOTTO </w:t>
      </w:r>
    </w:p>
    <w:p w:rsidR="008D2C05" w:rsidRDefault="002A06A3" w:rsidP="002A06A3">
      <w:pPr>
        <w:tabs>
          <w:tab w:val="left" w:pos="5387"/>
        </w:tabs>
        <w:spacing w:after="0" w:line="48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“BELAJAR, BERUSAHA DAN BERDO’A” </w:t>
      </w:r>
    </w:p>
    <w:p w:rsidR="002A06A3" w:rsidRDefault="002A06A3" w:rsidP="002A06A3">
      <w:pPr>
        <w:tabs>
          <w:tab w:val="left" w:pos="5387"/>
        </w:tabs>
        <w:spacing w:after="0" w:line="480" w:lineRule="auto"/>
        <w:jc w:val="center"/>
        <w:rPr>
          <w:rFonts w:ascii="Times New Roman" w:hAnsi="Times New Roman" w:cs="Times New Roman"/>
          <w:b/>
          <w:color w:val="000000" w:themeColor="text1"/>
          <w:sz w:val="24"/>
          <w:szCs w:val="24"/>
          <w:u w:val="single"/>
        </w:rPr>
      </w:pPr>
      <w:r>
        <w:rPr>
          <w:rFonts w:ascii="Times New Roman" w:hAnsi="Times New Roman" w:cs="Times New Roman"/>
          <w:b/>
          <w:color w:val="000000" w:themeColor="text1"/>
          <w:sz w:val="24"/>
          <w:szCs w:val="24"/>
          <w:u w:val="single"/>
        </w:rPr>
        <w:t xml:space="preserve">PERSEMBAHAN </w:t>
      </w:r>
    </w:p>
    <w:p w:rsidR="002A06A3" w:rsidRPr="002A06A3" w:rsidRDefault="002A06A3" w:rsidP="008C372F">
      <w:pPr>
        <w:pStyle w:val="ListParagraph"/>
        <w:numPr>
          <w:ilvl w:val="0"/>
          <w:numId w:val="57"/>
        </w:numPr>
        <w:tabs>
          <w:tab w:val="left" w:pos="5387"/>
        </w:tabs>
        <w:rPr>
          <w:rFonts w:cs="Times New Roman"/>
          <w:color w:val="000000" w:themeColor="text1"/>
          <w:szCs w:val="24"/>
        </w:rPr>
      </w:pPr>
      <w:r w:rsidRPr="002A06A3">
        <w:rPr>
          <w:rFonts w:cs="Times New Roman"/>
          <w:color w:val="000000"/>
          <w:szCs w:val="24"/>
        </w:rPr>
        <w:t>Terimakasih kepada Allah SWT yang telah memberikan nikmat dan</w:t>
      </w:r>
      <w:r w:rsidRPr="002A06A3">
        <w:rPr>
          <w:color w:val="000000"/>
        </w:rPr>
        <w:br/>
      </w:r>
      <w:r w:rsidRPr="002A06A3">
        <w:rPr>
          <w:rFonts w:cs="Times New Roman"/>
          <w:color w:val="000000"/>
          <w:szCs w:val="24"/>
        </w:rPr>
        <w:t>kesehatan bagi saya, sehingga saya bisa menyelesaikan skripsi ini dengan</w:t>
      </w:r>
      <w:r w:rsidRPr="002A06A3">
        <w:rPr>
          <w:color w:val="000000"/>
        </w:rPr>
        <w:br/>
      </w:r>
      <w:r w:rsidRPr="002A06A3">
        <w:rPr>
          <w:rFonts w:cs="Times New Roman"/>
          <w:color w:val="000000"/>
          <w:szCs w:val="24"/>
        </w:rPr>
        <w:t>tepat waktu.</w:t>
      </w:r>
    </w:p>
    <w:p w:rsidR="002A06A3" w:rsidRPr="002A06A3" w:rsidRDefault="002A06A3" w:rsidP="008C372F">
      <w:pPr>
        <w:pStyle w:val="ListParagraph"/>
        <w:numPr>
          <w:ilvl w:val="0"/>
          <w:numId w:val="57"/>
        </w:numPr>
        <w:tabs>
          <w:tab w:val="left" w:pos="5387"/>
        </w:tabs>
        <w:rPr>
          <w:rFonts w:cs="Times New Roman"/>
          <w:color w:val="000000" w:themeColor="text1"/>
          <w:szCs w:val="24"/>
        </w:rPr>
      </w:pPr>
      <w:r w:rsidRPr="002A06A3">
        <w:rPr>
          <w:rFonts w:cs="Times New Roman"/>
          <w:color w:val="000000"/>
          <w:szCs w:val="24"/>
        </w:rPr>
        <w:t>Terimaka</w:t>
      </w:r>
      <w:r>
        <w:rPr>
          <w:rFonts w:cs="Times New Roman"/>
          <w:color w:val="000000"/>
          <w:szCs w:val="24"/>
        </w:rPr>
        <w:t xml:space="preserve">sih kepada kedua orang tua saya, Bapak Suryono (Alm) dan Ibu Agustuti, </w:t>
      </w:r>
      <w:r>
        <w:rPr>
          <w:rFonts w:cs="Times New Roman"/>
          <w:color w:val="000000"/>
          <w:szCs w:val="24"/>
          <w:lang w:val="id-ID"/>
        </w:rPr>
        <w:t>kakak</w:t>
      </w:r>
      <w:r>
        <w:rPr>
          <w:rFonts w:cs="Times New Roman"/>
          <w:color w:val="000000"/>
          <w:szCs w:val="24"/>
        </w:rPr>
        <w:t xml:space="preserve"> saya Sri Nur Aini dan kakak ipar saya Faris Fandianto</w:t>
      </w:r>
      <w:r w:rsidRPr="002A06A3">
        <w:rPr>
          <w:color w:val="000000"/>
        </w:rPr>
        <w:br/>
      </w:r>
      <w:r w:rsidRPr="002A06A3">
        <w:rPr>
          <w:rFonts w:cs="Times New Roman"/>
          <w:color w:val="000000"/>
          <w:szCs w:val="24"/>
        </w:rPr>
        <w:t>yang tiada henti mendo’akan serta memberi restu kepada saya</w:t>
      </w:r>
      <w:r w:rsidRPr="002A06A3">
        <w:rPr>
          <w:color w:val="000000"/>
        </w:rPr>
        <w:br/>
      </w:r>
      <w:r w:rsidRPr="002A06A3">
        <w:rPr>
          <w:rFonts w:cs="Times New Roman"/>
          <w:color w:val="000000"/>
          <w:szCs w:val="24"/>
        </w:rPr>
        <w:t>agar dapat menyelesaikan perkuliahan dengan tepat waktu dan sebaik</w:t>
      </w:r>
      <w:r w:rsidRPr="002A06A3">
        <w:rPr>
          <w:color w:val="000000"/>
        </w:rPr>
        <w:br/>
      </w:r>
      <w:r w:rsidRPr="002A06A3">
        <w:rPr>
          <w:rFonts w:cs="Times New Roman"/>
          <w:color w:val="000000"/>
          <w:szCs w:val="24"/>
        </w:rPr>
        <w:t>mungkin.</w:t>
      </w:r>
    </w:p>
    <w:p w:rsidR="002A06A3" w:rsidRPr="002A06A3" w:rsidRDefault="002A06A3" w:rsidP="008C372F">
      <w:pPr>
        <w:pStyle w:val="ListParagraph"/>
        <w:numPr>
          <w:ilvl w:val="0"/>
          <w:numId w:val="57"/>
        </w:numPr>
        <w:tabs>
          <w:tab w:val="left" w:pos="5387"/>
        </w:tabs>
        <w:rPr>
          <w:rFonts w:cs="Times New Roman"/>
          <w:color w:val="000000" w:themeColor="text1"/>
          <w:szCs w:val="24"/>
        </w:rPr>
      </w:pPr>
      <w:r w:rsidRPr="002A06A3">
        <w:rPr>
          <w:rFonts w:cs="Times New Roman"/>
          <w:color w:val="000000"/>
          <w:szCs w:val="24"/>
        </w:rPr>
        <w:t>Terimakasih kepada Bapak Setiadi.,M.Kep.,Ns selaku pembimbing 1, Ibu</w:t>
      </w:r>
      <w:r w:rsidRPr="002A06A3">
        <w:rPr>
          <w:color w:val="000000"/>
        </w:rPr>
        <w:br/>
      </w:r>
      <w:r w:rsidRPr="002A06A3">
        <w:rPr>
          <w:rFonts w:cs="Times New Roman"/>
          <w:color w:val="000000"/>
          <w:szCs w:val="24"/>
        </w:rPr>
        <w:t>Wiwiek Liestyaningrum.,S.Kp.,M.Kep selaku pembimbing 2, dan Ibu Dya</w:t>
      </w:r>
      <w:r w:rsidRPr="002A06A3">
        <w:rPr>
          <w:color w:val="000000"/>
        </w:rPr>
        <w:br/>
      </w:r>
      <w:r w:rsidRPr="002A06A3">
        <w:rPr>
          <w:rFonts w:cs="Times New Roman"/>
          <w:color w:val="000000"/>
          <w:szCs w:val="24"/>
        </w:rPr>
        <w:t>Sustrami.,S.Kep.,Ns.,M.Kep selaku penguji ketua yang telah membimbing</w:t>
      </w:r>
      <w:r w:rsidRPr="002A06A3">
        <w:rPr>
          <w:color w:val="000000"/>
        </w:rPr>
        <w:br/>
      </w:r>
      <w:r w:rsidRPr="002A06A3">
        <w:rPr>
          <w:rFonts w:cs="Times New Roman"/>
          <w:color w:val="000000"/>
          <w:szCs w:val="24"/>
        </w:rPr>
        <w:t>saya dengan baik dan penuh kesabaran selama ini.</w:t>
      </w:r>
    </w:p>
    <w:p w:rsidR="002A06A3" w:rsidRPr="002A06A3" w:rsidRDefault="002A06A3" w:rsidP="008C372F">
      <w:pPr>
        <w:pStyle w:val="ListParagraph"/>
        <w:numPr>
          <w:ilvl w:val="0"/>
          <w:numId w:val="57"/>
        </w:numPr>
        <w:tabs>
          <w:tab w:val="left" w:pos="5387"/>
        </w:tabs>
        <w:rPr>
          <w:rFonts w:cs="Times New Roman"/>
          <w:color w:val="000000" w:themeColor="text1"/>
          <w:szCs w:val="24"/>
        </w:rPr>
      </w:pPr>
      <w:r w:rsidRPr="002A06A3">
        <w:rPr>
          <w:rFonts w:cs="Times New Roman"/>
          <w:color w:val="000000"/>
          <w:szCs w:val="24"/>
        </w:rPr>
        <w:t xml:space="preserve">Terimakasih kepada </w:t>
      </w:r>
      <w:r>
        <w:rPr>
          <w:rFonts w:cs="Times New Roman"/>
          <w:color w:val="000000"/>
          <w:szCs w:val="24"/>
          <w:lang w:val="id-ID"/>
        </w:rPr>
        <w:t>sahabat saya Roseila Windy Martiasari dan Abusiri</w:t>
      </w:r>
      <w:r w:rsidRPr="002A06A3">
        <w:rPr>
          <w:rFonts w:cs="Times New Roman"/>
          <w:color w:val="000000"/>
          <w:szCs w:val="24"/>
        </w:rPr>
        <w:t xml:space="preserve"> yang selalu memberikan</w:t>
      </w:r>
      <w:r>
        <w:rPr>
          <w:color w:val="000000"/>
        </w:rPr>
        <w:t xml:space="preserve"> </w:t>
      </w:r>
      <w:r w:rsidRPr="002A06A3">
        <w:rPr>
          <w:rFonts w:cs="Times New Roman"/>
          <w:color w:val="000000"/>
          <w:szCs w:val="24"/>
        </w:rPr>
        <w:t>semangat, dukungan, do’a dalam setiap suka maupun duka dalam</w:t>
      </w:r>
      <w:r>
        <w:rPr>
          <w:color w:val="000000"/>
        </w:rPr>
        <w:t xml:space="preserve"> </w:t>
      </w:r>
      <w:r w:rsidRPr="002A06A3">
        <w:rPr>
          <w:rFonts w:cs="Times New Roman"/>
          <w:color w:val="000000"/>
          <w:szCs w:val="24"/>
        </w:rPr>
        <w:t>penyusunan skripsi ini.</w:t>
      </w:r>
    </w:p>
    <w:p w:rsidR="002A06A3" w:rsidRPr="002A06A3" w:rsidRDefault="002A06A3" w:rsidP="008C372F">
      <w:pPr>
        <w:pStyle w:val="ListParagraph"/>
        <w:numPr>
          <w:ilvl w:val="0"/>
          <w:numId w:val="57"/>
        </w:numPr>
        <w:tabs>
          <w:tab w:val="left" w:pos="5387"/>
        </w:tabs>
        <w:rPr>
          <w:rFonts w:cs="Times New Roman"/>
          <w:color w:val="000000" w:themeColor="text1"/>
          <w:szCs w:val="24"/>
        </w:rPr>
      </w:pPr>
      <w:r w:rsidRPr="002A06A3">
        <w:rPr>
          <w:rFonts w:cs="Times New Roman"/>
          <w:color w:val="000000"/>
          <w:szCs w:val="24"/>
        </w:rPr>
        <w:t xml:space="preserve">Terimakasih kepada </w:t>
      </w:r>
      <w:r>
        <w:rPr>
          <w:rFonts w:cs="Times New Roman"/>
          <w:color w:val="000000"/>
          <w:szCs w:val="24"/>
        </w:rPr>
        <w:t xml:space="preserve">teman-teman </w:t>
      </w:r>
      <w:r>
        <w:rPr>
          <w:rFonts w:cs="Times New Roman"/>
          <w:color w:val="000000"/>
          <w:szCs w:val="24"/>
          <w:lang w:val="id-ID"/>
        </w:rPr>
        <w:t>angkatan 22</w:t>
      </w:r>
      <w:r w:rsidRPr="002A06A3">
        <w:rPr>
          <w:rFonts w:cs="Times New Roman"/>
          <w:color w:val="000000"/>
          <w:szCs w:val="24"/>
        </w:rPr>
        <w:t xml:space="preserve"> yang selalu ada saat saya</w:t>
      </w:r>
      <w:r w:rsidRPr="002A06A3">
        <w:rPr>
          <w:color w:val="000000"/>
        </w:rPr>
        <w:br/>
      </w:r>
      <w:r w:rsidRPr="002A06A3">
        <w:rPr>
          <w:rFonts w:cs="Times New Roman"/>
          <w:color w:val="000000"/>
          <w:szCs w:val="24"/>
        </w:rPr>
        <w:t>merasa lelah dengan skripsi</w:t>
      </w:r>
      <w:r>
        <w:rPr>
          <w:rFonts w:cs="Times New Roman"/>
          <w:color w:val="000000"/>
          <w:szCs w:val="24"/>
        </w:rPr>
        <w:t xml:space="preserve">. </w:t>
      </w:r>
    </w:p>
    <w:p w:rsidR="002A06A3" w:rsidRDefault="002A06A3" w:rsidP="002A06A3">
      <w:pPr>
        <w:tabs>
          <w:tab w:val="left" w:pos="5387"/>
        </w:tabs>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lastRenderedPageBreak/>
        <w:t xml:space="preserve">Lampiran 3 </w:t>
      </w:r>
    </w:p>
    <w:p w:rsidR="007F222A" w:rsidRPr="00D44F65" w:rsidRDefault="007F222A" w:rsidP="007F222A">
      <w:pPr>
        <w:jc w:val="center"/>
        <w:rPr>
          <w:rFonts w:ascii="Times New Roman" w:hAnsi="Times New Roman" w:cs="Times New Roman"/>
          <w:b/>
          <w:sz w:val="24"/>
          <w:szCs w:val="24"/>
        </w:rPr>
      </w:pPr>
      <w:r w:rsidRPr="00D44F65">
        <w:rPr>
          <w:rFonts w:ascii="Times New Roman" w:hAnsi="Times New Roman" w:cs="Times New Roman"/>
          <w:b/>
          <w:sz w:val="24"/>
          <w:szCs w:val="24"/>
        </w:rPr>
        <w:t xml:space="preserve">STANDART OPERASIONAL PROSEDUR (SOP)    </w:t>
      </w:r>
    </w:p>
    <w:p w:rsidR="007F222A" w:rsidRPr="00D44F65" w:rsidRDefault="007F222A" w:rsidP="007F222A">
      <w:pPr>
        <w:jc w:val="center"/>
        <w:rPr>
          <w:rFonts w:ascii="Times New Roman" w:hAnsi="Times New Roman" w:cs="Times New Roman"/>
          <w:b/>
          <w:i/>
          <w:sz w:val="24"/>
          <w:szCs w:val="24"/>
        </w:rPr>
      </w:pPr>
      <w:r w:rsidRPr="00D44F65">
        <w:rPr>
          <w:rFonts w:ascii="Times New Roman" w:hAnsi="Times New Roman" w:cs="Times New Roman"/>
          <w:b/>
          <w:i/>
          <w:sz w:val="24"/>
          <w:szCs w:val="24"/>
        </w:rPr>
        <w:t xml:space="preserve">HYPNO-BREASTFEEDING </w:t>
      </w:r>
    </w:p>
    <w:tbl>
      <w:tblPr>
        <w:tblStyle w:val="TableGrid"/>
        <w:tblW w:w="0" w:type="auto"/>
        <w:tblLook w:val="04A0" w:firstRow="1" w:lastRow="0" w:firstColumn="1" w:lastColumn="0" w:noHBand="0" w:noVBand="1"/>
      </w:tblPr>
      <w:tblGrid>
        <w:gridCol w:w="2226"/>
        <w:gridCol w:w="5701"/>
      </w:tblGrid>
      <w:tr w:rsidR="007F222A" w:rsidRPr="007F222A" w:rsidTr="00E451FE">
        <w:tc>
          <w:tcPr>
            <w:tcW w:w="2122" w:type="dxa"/>
            <w:vAlign w:val="center"/>
          </w:tcPr>
          <w:p w:rsidR="007F222A" w:rsidRPr="007F222A" w:rsidRDefault="007F222A" w:rsidP="00E451FE">
            <w:pPr>
              <w:jc w:val="center"/>
              <w:rPr>
                <w:rFonts w:ascii="Times New Roman" w:hAnsi="Times New Roman" w:cs="Times New Roman"/>
                <w:b/>
                <w:szCs w:val="24"/>
              </w:rPr>
            </w:pPr>
            <w:r w:rsidRPr="007F222A">
              <w:rPr>
                <w:rFonts w:ascii="Times New Roman" w:hAnsi="Times New Roman" w:cs="Times New Roman"/>
                <w:noProof/>
                <w:szCs w:val="24"/>
                <w:lang w:eastAsia="id-ID"/>
              </w:rPr>
              <w:drawing>
                <wp:inline distT="0" distB="0" distL="0" distR="0" wp14:anchorId="59407EF9" wp14:editId="1A5402A8">
                  <wp:extent cx="1266825" cy="1247775"/>
                  <wp:effectExtent l="0" t="0" r="9525" b="9525"/>
                  <wp:docPr id="77" name="Picture 77"/>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8">
                            <a:extLst>
                              <a:ext uri="{28A0092B-C50C-407E-A947-70E740481C1C}">
                                <a14:useLocalDpi xmlns:a14="http://schemas.microsoft.com/office/drawing/2010/main" val="0"/>
                              </a:ext>
                            </a:extLst>
                          </a:blip>
                          <a:stretch>
                            <a:fillRect/>
                          </a:stretch>
                        </pic:blipFill>
                        <pic:spPr>
                          <a:xfrm>
                            <a:off x="0" y="0"/>
                            <a:ext cx="1271978" cy="1252851"/>
                          </a:xfrm>
                          <a:prstGeom prst="rect">
                            <a:avLst/>
                          </a:prstGeom>
                        </pic:spPr>
                      </pic:pic>
                    </a:graphicData>
                  </a:graphic>
                </wp:inline>
              </w:drawing>
            </w:r>
          </w:p>
        </w:tc>
        <w:tc>
          <w:tcPr>
            <w:tcW w:w="5806" w:type="dxa"/>
            <w:vAlign w:val="center"/>
          </w:tcPr>
          <w:p w:rsidR="007F222A" w:rsidRPr="007F222A" w:rsidRDefault="007F222A" w:rsidP="00E451FE">
            <w:pPr>
              <w:spacing w:line="360" w:lineRule="auto"/>
              <w:jc w:val="center"/>
              <w:rPr>
                <w:rFonts w:ascii="Times New Roman" w:hAnsi="Times New Roman" w:cs="Times New Roman"/>
                <w:b/>
                <w:szCs w:val="24"/>
              </w:rPr>
            </w:pPr>
            <w:r w:rsidRPr="007F222A">
              <w:rPr>
                <w:rFonts w:ascii="Times New Roman" w:hAnsi="Times New Roman" w:cs="Times New Roman"/>
                <w:b/>
                <w:szCs w:val="24"/>
              </w:rPr>
              <w:t xml:space="preserve">STANDART OPERASIONAL PROSEDUR (SOP) </w:t>
            </w:r>
          </w:p>
          <w:p w:rsidR="007F222A" w:rsidRPr="007F222A" w:rsidRDefault="007F222A" w:rsidP="00E451FE">
            <w:pPr>
              <w:spacing w:line="360" w:lineRule="auto"/>
              <w:jc w:val="center"/>
              <w:rPr>
                <w:rFonts w:ascii="Times New Roman" w:hAnsi="Times New Roman" w:cs="Times New Roman"/>
                <w:b/>
                <w:i/>
                <w:szCs w:val="24"/>
              </w:rPr>
            </w:pPr>
            <w:r w:rsidRPr="007F222A">
              <w:rPr>
                <w:rFonts w:ascii="Times New Roman" w:hAnsi="Times New Roman" w:cs="Times New Roman"/>
                <w:b/>
                <w:i/>
                <w:szCs w:val="24"/>
              </w:rPr>
              <w:t xml:space="preserve">HYPNO-BREASTFEEDING </w:t>
            </w:r>
          </w:p>
        </w:tc>
      </w:tr>
      <w:tr w:rsidR="007F222A" w:rsidRPr="007F222A" w:rsidTr="00E451FE">
        <w:tc>
          <w:tcPr>
            <w:tcW w:w="2122" w:type="dxa"/>
            <w:vAlign w:val="center"/>
          </w:tcPr>
          <w:p w:rsidR="007F222A" w:rsidRPr="007F222A" w:rsidRDefault="007F222A" w:rsidP="00E451FE">
            <w:pPr>
              <w:spacing w:before="240"/>
              <w:rPr>
                <w:rFonts w:ascii="Times New Roman" w:hAnsi="Times New Roman" w:cs="Times New Roman"/>
                <w:szCs w:val="24"/>
              </w:rPr>
            </w:pPr>
            <w:r w:rsidRPr="007F222A">
              <w:rPr>
                <w:rFonts w:ascii="Times New Roman" w:hAnsi="Times New Roman" w:cs="Times New Roman"/>
                <w:szCs w:val="24"/>
              </w:rPr>
              <w:t xml:space="preserve">Pengertian </w:t>
            </w:r>
          </w:p>
        </w:tc>
        <w:tc>
          <w:tcPr>
            <w:tcW w:w="5806" w:type="dxa"/>
            <w:vAlign w:val="center"/>
          </w:tcPr>
          <w:p w:rsidR="007F222A" w:rsidRPr="007F222A" w:rsidRDefault="007F222A" w:rsidP="00E451FE">
            <w:pPr>
              <w:spacing w:before="240" w:line="480" w:lineRule="auto"/>
              <w:rPr>
                <w:rFonts w:ascii="Times New Roman" w:hAnsi="Times New Roman" w:cs="Times New Roman"/>
                <w:szCs w:val="24"/>
              </w:rPr>
            </w:pPr>
            <w:r w:rsidRPr="007F222A">
              <w:rPr>
                <w:rFonts w:ascii="Times New Roman" w:hAnsi="Times New Roman" w:cs="Times New Roman"/>
                <w:i/>
                <w:szCs w:val="24"/>
              </w:rPr>
              <w:t xml:space="preserve">Hypno </w:t>
            </w:r>
            <w:r w:rsidRPr="007F222A">
              <w:rPr>
                <w:rFonts w:ascii="Times New Roman" w:hAnsi="Times New Roman" w:cs="Times New Roman"/>
                <w:szCs w:val="24"/>
              </w:rPr>
              <w:t xml:space="preserve">adalah pikiran tenang, sedangkan </w:t>
            </w:r>
            <w:r w:rsidRPr="007F222A">
              <w:rPr>
                <w:rFonts w:ascii="Times New Roman" w:hAnsi="Times New Roman" w:cs="Times New Roman"/>
                <w:i/>
                <w:szCs w:val="24"/>
              </w:rPr>
              <w:t xml:space="preserve">breastfeeding </w:t>
            </w:r>
            <w:r w:rsidRPr="007F222A">
              <w:rPr>
                <w:rFonts w:ascii="Times New Roman" w:hAnsi="Times New Roman" w:cs="Times New Roman"/>
                <w:szCs w:val="24"/>
              </w:rPr>
              <w:t xml:space="preserve">adalah proses menyusui. Jadi, </w:t>
            </w:r>
            <w:r w:rsidRPr="007F222A">
              <w:rPr>
                <w:rFonts w:ascii="Times New Roman" w:hAnsi="Times New Roman" w:cs="Times New Roman"/>
                <w:i/>
                <w:szCs w:val="24"/>
              </w:rPr>
              <w:t>hypno-breastfeeding</w:t>
            </w:r>
            <w:r w:rsidRPr="007F222A">
              <w:rPr>
                <w:rFonts w:ascii="Times New Roman" w:hAnsi="Times New Roman" w:cs="Times New Roman"/>
                <w:szCs w:val="24"/>
              </w:rPr>
              <w:t xml:space="preserve"> adalah upaya alami menanamkan niat ke pikiran bawah sadar kita, untuk menghasilkan ASI yang cukup untuk kepentingan bayi. </w:t>
            </w:r>
          </w:p>
        </w:tc>
      </w:tr>
      <w:tr w:rsidR="007F222A" w:rsidRPr="007F222A" w:rsidTr="00E451FE">
        <w:tc>
          <w:tcPr>
            <w:tcW w:w="2122" w:type="dxa"/>
            <w:vAlign w:val="center"/>
          </w:tcPr>
          <w:p w:rsidR="007F222A" w:rsidRPr="007F222A" w:rsidRDefault="007F222A" w:rsidP="00E451FE">
            <w:pPr>
              <w:spacing w:before="240"/>
              <w:rPr>
                <w:rFonts w:ascii="Times New Roman" w:hAnsi="Times New Roman" w:cs="Times New Roman"/>
                <w:szCs w:val="24"/>
              </w:rPr>
            </w:pPr>
            <w:r w:rsidRPr="007F222A">
              <w:rPr>
                <w:rFonts w:ascii="Times New Roman" w:hAnsi="Times New Roman" w:cs="Times New Roman"/>
                <w:szCs w:val="24"/>
              </w:rPr>
              <w:t xml:space="preserve">Tujuan </w:t>
            </w:r>
          </w:p>
        </w:tc>
        <w:tc>
          <w:tcPr>
            <w:tcW w:w="5806" w:type="dxa"/>
            <w:vAlign w:val="center"/>
          </w:tcPr>
          <w:p w:rsidR="007F222A" w:rsidRPr="007F222A" w:rsidRDefault="007F222A" w:rsidP="008C372F">
            <w:pPr>
              <w:pStyle w:val="ListParagraph"/>
              <w:numPr>
                <w:ilvl w:val="0"/>
                <w:numId w:val="58"/>
              </w:numPr>
              <w:spacing w:before="240" w:beforeAutospacing="0" w:after="0" w:afterAutospacing="0"/>
              <w:ind w:left="496"/>
              <w:rPr>
                <w:rFonts w:cs="Times New Roman"/>
                <w:szCs w:val="24"/>
              </w:rPr>
            </w:pPr>
            <w:r w:rsidRPr="007F222A">
              <w:rPr>
                <w:rFonts w:cs="Times New Roman"/>
                <w:szCs w:val="24"/>
              </w:rPr>
              <w:t xml:space="preserve">Menjadikan aktivitas menyusui sebagai suatu kegiatan yang mudah dan sederhana. </w:t>
            </w:r>
          </w:p>
          <w:p w:rsidR="007F222A" w:rsidRPr="007F222A" w:rsidRDefault="007F222A" w:rsidP="008C372F">
            <w:pPr>
              <w:pStyle w:val="ListParagraph"/>
              <w:numPr>
                <w:ilvl w:val="0"/>
                <w:numId w:val="58"/>
              </w:numPr>
              <w:spacing w:before="240" w:beforeAutospacing="0" w:after="0" w:afterAutospacing="0"/>
              <w:ind w:left="496"/>
              <w:rPr>
                <w:rFonts w:cs="Times New Roman"/>
                <w:szCs w:val="24"/>
              </w:rPr>
            </w:pPr>
            <w:r w:rsidRPr="007F222A">
              <w:rPr>
                <w:rFonts w:cs="Times New Roman"/>
                <w:szCs w:val="24"/>
              </w:rPr>
              <w:t xml:space="preserve">Memberikan ketenangan saat </w:t>
            </w:r>
            <w:proofErr w:type="gramStart"/>
            <w:r w:rsidRPr="007F222A">
              <w:rPr>
                <w:rFonts w:cs="Times New Roman"/>
                <w:szCs w:val="24"/>
              </w:rPr>
              <w:t>akan</w:t>
            </w:r>
            <w:proofErr w:type="gramEnd"/>
            <w:r w:rsidRPr="007F222A">
              <w:rPr>
                <w:rFonts w:cs="Times New Roman"/>
                <w:szCs w:val="24"/>
              </w:rPr>
              <w:t xml:space="preserve"> menyusui. </w:t>
            </w:r>
          </w:p>
          <w:p w:rsidR="007F222A" w:rsidRPr="007F222A" w:rsidRDefault="007F222A" w:rsidP="008C372F">
            <w:pPr>
              <w:pStyle w:val="ListParagraph"/>
              <w:numPr>
                <w:ilvl w:val="0"/>
                <w:numId w:val="58"/>
              </w:numPr>
              <w:spacing w:before="240" w:beforeAutospacing="0" w:after="0" w:afterAutospacing="0"/>
              <w:ind w:left="496"/>
              <w:rPr>
                <w:rFonts w:cs="Times New Roman"/>
                <w:szCs w:val="24"/>
              </w:rPr>
            </w:pPr>
            <w:r w:rsidRPr="007F222A">
              <w:rPr>
                <w:rFonts w:cs="Times New Roman"/>
                <w:szCs w:val="24"/>
              </w:rPr>
              <w:t xml:space="preserve">Meningkatkan rasa percaya diri saat menyusui </w:t>
            </w:r>
          </w:p>
        </w:tc>
      </w:tr>
      <w:tr w:rsidR="007F222A" w:rsidRPr="007F222A" w:rsidTr="00E451FE">
        <w:tc>
          <w:tcPr>
            <w:tcW w:w="2122" w:type="dxa"/>
            <w:vAlign w:val="center"/>
          </w:tcPr>
          <w:p w:rsidR="007F222A" w:rsidRPr="007F222A" w:rsidRDefault="007F222A" w:rsidP="00E451FE">
            <w:pPr>
              <w:spacing w:before="240"/>
              <w:rPr>
                <w:rFonts w:ascii="Times New Roman" w:hAnsi="Times New Roman" w:cs="Times New Roman"/>
                <w:szCs w:val="24"/>
              </w:rPr>
            </w:pPr>
            <w:r w:rsidRPr="007F222A">
              <w:rPr>
                <w:rFonts w:ascii="Times New Roman" w:hAnsi="Times New Roman" w:cs="Times New Roman"/>
                <w:szCs w:val="24"/>
              </w:rPr>
              <w:t xml:space="preserve">Manfaat </w:t>
            </w:r>
          </w:p>
        </w:tc>
        <w:tc>
          <w:tcPr>
            <w:tcW w:w="5806" w:type="dxa"/>
            <w:vAlign w:val="center"/>
          </w:tcPr>
          <w:p w:rsidR="007F222A" w:rsidRPr="007F222A" w:rsidRDefault="007F222A" w:rsidP="008C372F">
            <w:pPr>
              <w:pStyle w:val="ListParagraph"/>
              <w:numPr>
                <w:ilvl w:val="0"/>
                <w:numId w:val="59"/>
              </w:numPr>
              <w:spacing w:before="240" w:beforeAutospacing="0" w:after="0" w:afterAutospacing="0"/>
              <w:ind w:left="355"/>
              <w:rPr>
                <w:rFonts w:cs="Times New Roman"/>
                <w:szCs w:val="24"/>
              </w:rPr>
            </w:pPr>
            <w:r w:rsidRPr="007F222A">
              <w:rPr>
                <w:rFonts w:cs="Times New Roman"/>
                <w:szCs w:val="24"/>
              </w:rPr>
              <w:t xml:space="preserve">Mampu menghadirkan rasa santai, nyaman dan tenang selama menyusui </w:t>
            </w:r>
          </w:p>
          <w:p w:rsidR="007F222A" w:rsidRPr="007F222A" w:rsidRDefault="007F222A" w:rsidP="008C372F">
            <w:pPr>
              <w:pStyle w:val="ListParagraph"/>
              <w:numPr>
                <w:ilvl w:val="0"/>
                <w:numId w:val="59"/>
              </w:numPr>
              <w:spacing w:before="240" w:beforeAutospacing="0" w:after="0" w:afterAutospacing="0"/>
              <w:ind w:left="355"/>
              <w:rPr>
                <w:rFonts w:cs="Times New Roman"/>
                <w:szCs w:val="24"/>
              </w:rPr>
            </w:pPr>
            <w:r w:rsidRPr="007F222A">
              <w:rPr>
                <w:rFonts w:cs="Times New Roman"/>
                <w:szCs w:val="24"/>
              </w:rPr>
              <w:t xml:space="preserve">Dapat digunakan bagi ibu yang mengalami kesulitan dan stress laktasi </w:t>
            </w:r>
          </w:p>
          <w:p w:rsidR="007F222A" w:rsidRPr="007F222A" w:rsidRDefault="007F222A" w:rsidP="008C372F">
            <w:pPr>
              <w:pStyle w:val="ListParagraph"/>
              <w:numPr>
                <w:ilvl w:val="0"/>
                <w:numId w:val="59"/>
              </w:numPr>
              <w:spacing w:before="240" w:beforeAutospacing="0" w:after="0" w:afterAutospacing="0"/>
              <w:ind w:left="355"/>
              <w:rPr>
                <w:rFonts w:cs="Times New Roman"/>
                <w:szCs w:val="24"/>
              </w:rPr>
            </w:pPr>
            <w:r w:rsidRPr="007F222A">
              <w:rPr>
                <w:rFonts w:cs="Times New Roman"/>
                <w:szCs w:val="24"/>
              </w:rPr>
              <w:t xml:space="preserve">Dapat memenuhi kebutuhan ASI bayi sehingga ibu berhasil pada masa menyusui. </w:t>
            </w:r>
          </w:p>
          <w:p w:rsidR="007F222A" w:rsidRPr="007F222A" w:rsidRDefault="007F222A" w:rsidP="00E451FE">
            <w:pPr>
              <w:pStyle w:val="ListParagraph"/>
              <w:spacing w:before="240" w:beforeAutospacing="0" w:after="0" w:afterAutospacing="0"/>
              <w:ind w:left="355"/>
              <w:rPr>
                <w:rFonts w:cs="Times New Roman"/>
                <w:szCs w:val="24"/>
              </w:rPr>
            </w:pPr>
          </w:p>
        </w:tc>
      </w:tr>
      <w:tr w:rsidR="007F222A" w:rsidRPr="007F222A" w:rsidTr="00E451FE">
        <w:tc>
          <w:tcPr>
            <w:tcW w:w="2122" w:type="dxa"/>
            <w:vAlign w:val="center"/>
          </w:tcPr>
          <w:p w:rsidR="007F222A" w:rsidRPr="007F222A" w:rsidRDefault="007F222A" w:rsidP="00E451FE">
            <w:pPr>
              <w:spacing w:before="240"/>
              <w:rPr>
                <w:rFonts w:ascii="Times New Roman" w:hAnsi="Times New Roman" w:cs="Times New Roman"/>
                <w:szCs w:val="24"/>
              </w:rPr>
            </w:pPr>
            <w:r w:rsidRPr="007F222A">
              <w:rPr>
                <w:rFonts w:ascii="Times New Roman" w:hAnsi="Times New Roman" w:cs="Times New Roman"/>
                <w:szCs w:val="24"/>
              </w:rPr>
              <w:lastRenderedPageBreak/>
              <w:t xml:space="preserve">Prosedur tindakan </w:t>
            </w:r>
          </w:p>
        </w:tc>
        <w:tc>
          <w:tcPr>
            <w:tcW w:w="5806" w:type="dxa"/>
            <w:vAlign w:val="center"/>
          </w:tcPr>
          <w:p w:rsidR="007F222A" w:rsidRPr="007F222A" w:rsidRDefault="007F222A" w:rsidP="00E451FE">
            <w:pPr>
              <w:spacing w:before="240" w:line="480" w:lineRule="auto"/>
              <w:jc w:val="center"/>
              <w:rPr>
                <w:rFonts w:ascii="Times New Roman" w:hAnsi="Times New Roman" w:cs="Times New Roman"/>
                <w:szCs w:val="24"/>
              </w:rPr>
            </w:pPr>
            <w:r w:rsidRPr="007F222A">
              <w:rPr>
                <w:rFonts w:ascii="Times New Roman" w:hAnsi="Times New Roman" w:cs="Times New Roman"/>
                <w:szCs w:val="24"/>
              </w:rPr>
              <w:t xml:space="preserve">Tahap persiapan </w:t>
            </w:r>
          </w:p>
        </w:tc>
      </w:tr>
      <w:tr w:rsidR="007F222A" w:rsidRPr="007F222A" w:rsidTr="00E451FE">
        <w:tc>
          <w:tcPr>
            <w:tcW w:w="2122" w:type="dxa"/>
            <w:vAlign w:val="center"/>
          </w:tcPr>
          <w:p w:rsidR="007F222A" w:rsidRPr="007F222A" w:rsidRDefault="007F222A" w:rsidP="00E451FE">
            <w:pPr>
              <w:spacing w:before="240"/>
              <w:rPr>
                <w:rFonts w:ascii="Times New Roman" w:hAnsi="Times New Roman" w:cs="Times New Roman"/>
                <w:szCs w:val="24"/>
              </w:rPr>
            </w:pPr>
          </w:p>
        </w:tc>
        <w:tc>
          <w:tcPr>
            <w:tcW w:w="5806" w:type="dxa"/>
            <w:vAlign w:val="center"/>
          </w:tcPr>
          <w:p w:rsidR="007F222A" w:rsidRPr="007F222A" w:rsidRDefault="007F222A" w:rsidP="008C372F">
            <w:pPr>
              <w:pStyle w:val="ListParagraph"/>
              <w:numPr>
                <w:ilvl w:val="0"/>
                <w:numId w:val="60"/>
              </w:numPr>
              <w:spacing w:before="240" w:beforeAutospacing="0" w:after="0" w:afterAutospacing="0"/>
              <w:ind w:left="355"/>
              <w:jc w:val="left"/>
              <w:rPr>
                <w:rFonts w:cs="Times New Roman"/>
                <w:szCs w:val="24"/>
              </w:rPr>
            </w:pPr>
            <w:r w:rsidRPr="007F222A">
              <w:rPr>
                <w:rFonts w:cs="Times New Roman"/>
                <w:szCs w:val="24"/>
              </w:rPr>
              <w:t xml:space="preserve">Memberikan salam terapeutik </w:t>
            </w:r>
          </w:p>
          <w:p w:rsidR="007F222A" w:rsidRPr="007F222A" w:rsidRDefault="007F222A" w:rsidP="008C372F">
            <w:pPr>
              <w:pStyle w:val="ListParagraph"/>
              <w:numPr>
                <w:ilvl w:val="0"/>
                <w:numId w:val="60"/>
              </w:numPr>
              <w:spacing w:before="240" w:beforeAutospacing="0" w:after="0" w:afterAutospacing="0"/>
              <w:ind w:left="355"/>
              <w:jc w:val="left"/>
              <w:rPr>
                <w:rFonts w:cs="Times New Roman"/>
                <w:szCs w:val="24"/>
              </w:rPr>
            </w:pPr>
            <w:r w:rsidRPr="007F222A">
              <w:rPr>
                <w:rFonts w:cs="Times New Roman"/>
                <w:szCs w:val="24"/>
              </w:rPr>
              <w:t xml:space="preserve">Menjelaskan maksud, tujuan dan manfaat </w:t>
            </w:r>
          </w:p>
          <w:p w:rsidR="007F222A" w:rsidRPr="007F222A" w:rsidRDefault="007F222A" w:rsidP="008C372F">
            <w:pPr>
              <w:pStyle w:val="ListParagraph"/>
              <w:numPr>
                <w:ilvl w:val="0"/>
                <w:numId w:val="60"/>
              </w:numPr>
              <w:spacing w:before="240" w:beforeAutospacing="0" w:after="0" w:afterAutospacing="0"/>
              <w:ind w:left="355"/>
              <w:jc w:val="left"/>
              <w:rPr>
                <w:rFonts w:cs="Times New Roman"/>
                <w:szCs w:val="24"/>
              </w:rPr>
            </w:pPr>
            <w:r w:rsidRPr="007F222A">
              <w:rPr>
                <w:rFonts w:cs="Times New Roman"/>
                <w:szCs w:val="24"/>
              </w:rPr>
              <w:t xml:space="preserve">Menciptakan lingkungan yang tenang </w:t>
            </w:r>
          </w:p>
          <w:p w:rsidR="007F222A" w:rsidRPr="007F222A" w:rsidRDefault="007F222A" w:rsidP="008C372F">
            <w:pPr>
              <w:pStyle w:val="ListParagraph"/>
              <w:numPr>
                <w:ilvl w:val="0"/>
                <w:numId w:val="60"/>
              </w:numPr>
              <w:spacing w:before="240" w:beforeAutospacing="0" w:after="0" w:afterAutospacing="0"/>
              <w:ind w:left="355"/>
              <w:jc w:val="left"/>
              <w:rPr>
                <w:rFonts w:cs="Times New Roman"/>
                <w:szCs w:val="24"/>
              </w:rPr>
            </w:pPr>
            <w:r w:rsidRPr="007F222A">
              <w:rPr>
                <w:rFonts w:cs="Times New Roman"/>
                <w:szCs w:val="24"/>
              </w:rPr>
              <w:t xml:space="preserve">Menjaga privasi ibu menyusui </w:t>
            </w:r>
          </w:p>
          <w:p w:rsidR="007F222A" w:rsidRPr="007F222A" w:rsidRDefault="007F222A" w:rsidP="008C372F">
            <w:pPr>
              <w:pStyle w:val="ListParagraph"/>
              <w:numPr>
                <w:ilvl w:val="0"/>
                <w:numId w:val="60"/>
              </w:numPr>
              <w:spacing w:before="240" w:beforeAutospacing="0" w:after="0" w:afterAutospacing="0"/>
              <w:ind w:left="355"/>
              <w:jc w:val="left"/>
              <w:rPr>
                <w:rFonts w:cs="Times New Roman"/>
                <w:szCs w:val="24"/>
              </w:rPr>
            </w:pPr>
            <w:r w:rsidRPr="007F222A">
              <w:rPr>
                <w:rFonts w:cs="Times New Roman"/>
                <w:szCs w:val="24"/>
              </w:rPr>
              <w:t xml:space="preserve">Kontrak waktu </w:t>
            </w:r>
          </w:p>
        </w:tc>
      </w:tr>
      <w:tr w:rsidR="007F222A" w:rsidRPr="007F222A" w:rsidTr="00E451FE">
        <w:tc>
          <w:tcPr>
            <w:tcW w:w="2122" w:type="dxa"/>
            <w:vAlign w:val="center"/>
          </w:tcPr>
          <w:p w:rsidR="007F222A" w:rsidRPr="007F222A" w:rsidRDefault="007F222A" w:rsidP="00E451FE">
            <w:pPr>
              <w:spacing w:before="240"/>
              <w:rPr>
                <w:rFonts w:ascii="Times New Roman" w:hAnsi="Times New Roman" w:cs="Times New Roman"/>
                <w:szCs w:val="24"/>
              </w:rPr>
            </w:pPr>
          </w:p>
        </w:tc>
        <w:tc>
          <w:tcPr>
            <w:tcW w:w="5806" w:type="dxa"/>
            <w:vAlign w:val="center"/>
          </w:tcPr>
          <w:p w:rsidR="007F222A" w:rsidRPr="007F222A" w:rsidRDefault="007F222A" w:rsidP="00E451FE">
            <w:pPr>
              <w:spacing w:before="240" w:line="480" w:lineRule="auto"/>
              <w:jc w:val="center"/>
              <w:rPr>
                <w:rFonts w:ascii="Times New Roman" w:hAnsi="Times New Roman" w:cs="Times New Roman"/>
                <w:szCs w:val="24"/>
              </w:rPr>
            </w:pPr>
            <w:r w:rsidRPr="007F222A">
              <w:rPr>
                <w:rFonts w:ascii="Times New Roman" w:hAnsi="Times New Roman" w:cs="Times New Roman"/>
                <w:szCs w:val="24"/>
              </w:rPr>
              <w:t xml:space="preserve">Tahap kerja </w:t>
            </w:r>
          </w:p>
        </w:tc>
      </w:tr>
      <w:tr w:rsidR="007F222A" w:rsidRPr="007F222A" w:rsidTr="00E451FE">
        <w:tc>
          <w:tcPr>
            <w:tcW w:w="2122" w:type="dxa"/>
            <w:vAlign w:val="center"/>
          </w:tcPr>
          <w:p w:rsidR="007F222A" w:rsidRPr="007F222A" w:rsidRDefault="007F222A" w:rsidP="00E451FE">
            <w:pPr>
              <w:spacing w:before="240"/>
              <w:rPr>
                <w:rFonts w:ascii="Times New Roman" w:hAnsi="Times New Roman" w:cs="Times New Roman"/>
                <w:szCs w:val="24"/>
              </w:rPr>
            </w:pPr>
          </w:p>
        </w:tc>
        <w:tc>
          <w:tcPr>
            <w:tcW w:w="5806" w:type="dxa"/>
            <w:vAlign w:val="center"/>
          </w:tcPr>
          <w:p w:rsidR="007F222A" w:rsidRPr="007F222A" w:rsidRDefault="007F222A" w:rsidP="008C372F">
            <w:pPr>
              <w:pStyle w:val="ListParagraph"/>
              <w:numPr>
                <w:ilvl w:val="0"/>
                <w:numId w:val="61"/>
              </w:numPr>
              <w:spacing w:before="240" w:beforeAutospacing="0" w:after="0" w:afterAutospacing="0"/>
              <w:ind w:left="355"/>
              <w:rPr>
                <w:rFonts w:cs="Times New Roman"/>
                <w:szCs w:val="24"/>
              </w:rPr>
            </w:pPr>
            <w:r w:rsidRPr="007F222A">
              <w:rPr>
                <w:rFonts w:cs="Times New Roman"/>
                <w:szCs w:val="24"/>
              </w:rPr>
              <w:t xml:space="preserve">Mempersiapkan kondisi tubuh secara menyeluruh dari ujung kepala hingga telapak kaki </w:t>
            </w:r>
          </w:p>
          <w:p w:rsidR="007F222A" w:rsidRPr="007F222A" w:rsidRDefault="007F222A" w:rsidP="008C372F">
            <w:pPr>
              <w:pStyle w:val="ListParagraph"/>
              <w:numPr>
                <w:ilvl w:val="0"/>
                <w:numId w:val="61"/>
              </w:numPr>
              <w:spacing w:before="240" w:beforeAutospacing="0" w:after="0" w:afterAutospacing="0"/>
              <w:ind w:left="355"/>
              <w:rPr>
                <w:rFonts w:cs="Times New Roman"/>
                <w:szCs w:val="24"/>
              </w:rPr>
            </w:pPr>
            <w:r w:rsidRPr="007F222A">
              <w:rPr>
                <w:rFonts w:cs="Times New Roman"/>
                <w:szCs w:val="24"/>
              </w:rPr>
              <w:t xml:space="preserve">Niatkan dari dalam diri untuk melakukan terapi </w:t>
            </w:r>
            <w:r w:rsidRPr="007F222A">
              <w:rPr>
                <w:rFonts w:cs="Times New Roman"/>
                <w:i/>
                <w:szCs w:val="24"/>
              </w:rPr>
              <w:t>hypno-breastfeeding</w:t>
            </w:r>
            <w:r w:rsidRPr="007F222A">
              <w:rPr>
                <w:rFonts w:cs="Times New Roman"/>
                <w:szCs w:val="24"/>
              </w:rPr>
              <w:t xml:space="preserve"> untuk dapat memperlancar pemberian ASI untuk bayi </w:t>
            </w:r>
          </w:p>
          <w:p w:rsidR="007F222A" w:rsidRPr="007F222A" w:rsidRDefault="007F222A" w:rsidP="008C372F">
            <w:pPr>
              <w:pStyle w:val="ListParagraph"/>
              <w:numPr>
                <w:ilvl w:val="0"/>
                <w:numId w:val="61"/>
              </w:numPr>
              <w:spacing w:before="240" w:beforeAutospacing="0" w:after="0" w:afterAutospacing="0"/>
              <w:ind w:left="355"/>
              <w:rPr>
                <w:rFonts w:cs="Times New Roman"/>
                <w:szCs w:val="24"/>
              </w:rPr>
            </w:pPr>
            <w:r w:rsidRPr="007F222A">
              <w:rPr>
                <w:rFonts w:cs="Times New Roman"/>
                <w:szCs w:val="24"/>
              </w:rPr>
              <w:t xml:space="preserve">Niatkan dari hati dan pikiran untuk dapat mengkondisikan tubuh semakin rileks </w:t>
            </w:r>
          </w:p>
          <w:p w:rsidR="007F222A" w:rsidRPr="007F222A" w:rsidRDefault="007F222A" w:rsidP="008C372F">
            <w:pPr>
              <w:pStyle w:val="ListParagraph"/>
              <w:numPr>
                <w:ilvl w:val="0"/>
                <w:numId w:val="61"/>
              </w:numPr>
              <w:spacing w:before="240" w:beforeAutospacing="0" w:after="0" w:afterAutospacing="0"/>
              <w:ind w:left="355"/>
              <w:rPr>
                <w:rFonts w:cs="Times New Roman"/>
                <w:szCs w:val="24"/>
              </w:rPr>
            </w:pPr>
            <w:r w:rsidRPr="007F222A">
              <w:rPr>
                <w:rFonts w:cs="Times New Roman"/>
                <w:szCs w:val="24"/>
              </w:rPr>
              <w:t xml:space="preserve">Nyalakan musik yang dapat membantu merelaksasikan tubuh </w:t>
            </w:r>
          </w:p>
          <w:p w:rsidR="007F222A" w:rsidRPr="007F222A" w:rsidRDefault="007F222A" w:rsidP="008C372F">
            <w:pPr>
              <w:pStyle w:val="ListParagraph"/>
              <w:numPr>
                <w:ilvl w:val="0"/>
                <w:numId w:val="61"/>
              </w:numPr>
              <w:spacing w:before="240" w:beforeAutospacing="0" w:after="0" w:afterAutospacing="0"/>
              <w:ind w:left="355"/>
              <w:rPr>
                <w:rFonts w:cs="Times New Roman"/>
                <w:szCs w:val="24"/>
              </w:rPr>
            </w:pPr>
            <w:r w:rsidRPr="007F222A">
              <w:rPr>
                <w:rFonts w:cs="Times New Roman"/>
                <w:szCs w:val="24"/>
              </w:rPr>
              <w:t>Tarik napas panjang dan mulailah u</w:t>
            </w:r>
            <w:r>
              <w:rPr>
                <w:rFonts w:cs="Times New Roman"/>
                <w:szCs w:val="24"/>
              </w:rPr>
              <w:t>ntuk merelaksasikan pikiran den</w:t>
            </w:r>
            <w:r w:rsidRPr="007F222A">
              <w:rPr>
                <w:rFonts w:cs="Times New Roman"/>
                <w:szCs w:val="24"/>
              </w:rPr>
              <w:t>g</w:t>
            </w:r>
            <w:r>
              <w:rPr>
                <w:rFonts w:cs="Times New Roman"/>
                <w:szCs w:val="24"/>
                <w:lang w:val="id-ID"/>
              </w:rPr>
              <w:t>a</w:t>
            </w:r>
            <w:r w:rsidRPr="007F222A">
              <w:rPr>
                <w:rFonts w:cs="Times New Roman"/>
                <w:szCs w:val="24"/>
              </w:rPr>
              <w:t xml:space="preserve">n membayangkan hal-hal yang positif </w:t>
            </w:r>
          </w:p>
          <w:p w:rsidR="007F222A" w:rsidRDefault="007F222A" w:rsidP="007F222A">
            <w:pPr>
              <w:spacing w:before="240"/>
              <w:ind w:left="-5"/>
              <w:rPr>
                <w:rFonts w:cs="Times New Roman"/>
                <w:szCs w:val="24"/>
              </w:rPr>
            </w:pPr>
          </w:p>
          <w:p w:rsidR="007F222A" w:rsidRPr="007F222A" w:rsidRDefault="007F222A" w:rsidP="007F222A">
            <w:pPr>
              <w:spacing w:before="240"/>
              <w:ind w:left="-5"/>
              <w:rPr>
                <w:rFonts w:cs="Times New Roman"/>
                <w:szCs w:val="24"/>
              </w:rPr>
            </w:pPr>
          </w:p>
        </w:tc>
      </w:tr>
      <w:tr w:rsidR="007F222A" w:rsidRPr="007F222A" w:rsidTr="00E451FE">
        <w:tc>
          <w:tcPr>
            <w:tcW w:w="2122" w:type="dxa"/>
            <w:vAlign w:val="center"/>
          </w:tcPr>
          <w:p w:rsidR="007F222A" w:rsidRPr="007F222A" w:rsidRDefault="007F222A" w:rsidP="00E451FE">
            <w:pPr>
              <w:spacing w:before="240"/>
              <w:rPr>
                <w:rFonts w:ascii="Times New Roman" w:hAnsi="Times New Roman" w:cs="Times New Roman"/>
                <w:szCs w:val="24"/>
              </w:rPr>
            </w:pPr>
          </w:p>
        </w:tc>
        <w:tc>
          <w:tcPr>
            <w:tcW w:w="5806" w:type="dxa"/>
            <w:vAlign w:val="center"/>
          </w:tcPr>
          <w:p w:rsidR="007F222A" w:rsidRPr="007F222A" w:rsidRDefault="007F222A" w:rsidP="007F222A">
            <w:pPr>
              <w:pStyle w:val="ListParagraph"/>
              <w:spacing w:before="240" w:beforeAutospacing="0" w:after="0" w:afterAutospacing="0"/>
              <w:ind w:left="355"/>
              <w:jc w:val="center"/>
              <w:rPr>
                <w:rFonts w:cs="Times New Roman"/>
                <w:szCs w:val="24"/>
                <w:lang w:val="id-ID"/>
              </w:rPr>
            </w:pPr>
            <w:r>
              <w:rPr>
                <w:rFonts w:cs="Times New Roman"/>
                <w:szCs w:val="24"/>
                <w:lang w:val="id-ID"/>
              </w:rPr>
              <w:t xml:space="preserve">Tahap kerja </w:t>
            </w:r>
          </w:p>
        </w:tc>
      </w:tr>
      <w:tr w:rsidR="007F222A" w:rsidRPr="007F222A" w:rsidTr="00E451FE">
        <w:tc>
          <w:tcPr>
            <w:tcW w:w="2122" w:type="dxa"/>
            <w:vAlign w:val="center"/>
          </w:tcPr>
          <w:p w:rsidR="007F222A" w:rsidRPr="007F222A" w:rsidRDefault="007F222A" w:rsidP="00E451FE">
            <w:pPr>
              <w:spacing w:before="240"/>
              <w:rPr>
                <w:rFonts w:ascii="Times New Roman" w:hAnsi="Times New Roman" w:cs="Times New Roman"/>
                <w:szCs w:val="24"/>
              </w:rPr>
            </w:pPr>
          </w:p>
        </w:tc>
        <w:tc>
          <w:tcPr>
            <w:tcW w:w="5806" w:type="dxa"/>
            <w:vAlign w:val="center"/>
          </w:tcPr>
          <w:p w:rsidR="007F222A" w:rsidRPr="007F222A" w:rsidRDefault="007F222A" w:rsidP="008C372F">
            <w:pPr>
              <w:pStyle w:val="ListParagraph"/>
              <w:numPr>
                <w:ilvl w:val="0"/>
                <w:numId w:val="61"/>
              </w:numPr>
              <w:spacing w:before="240" w:beforeAutospacing="0" w:after="0" w:afterAutospacing="0"/>
              <w:ind w:left="355"/>
              <w:rPr>
                <w:rFonts w:cs="Times New Roman"/>
                <w:szCs w:val="24"/>
              </w:rPr>
            </w:pPr>
            <w:r w:rsidRPr="007F222A">
              <w:rPr>
                <w:rFonts w:cs="Times New Roman"/>
                <w:szCs w:val="24"/>
              </w:rPr>
              <w:t>Setelah tubuh merasa lebih rileks mulailah memberikan sugesti positif atau kalimat positif untuk mengubah presepsi atau pikiran dalam tubuh</w:t>
            </w:r>
          </w:p>
        </w:tc>
      </w:tr>
      <w:tr w:rsidR="007F222A" w:rsidRPr="007F222A" w:rsidTr="00E451FE">
        <w:tc>
          <w:tcPr>
            <w:tcW w:w="2122" w:type="dxa"/>
            <w:vAlign w:val="center"/>
          </w:tcPr>
          <w:p w:rsidR="007F222A" w:rsidRPr="007F222A" w:rsidRDefault="007F222A" w:rsidP="00E451FE">
            <w:pPr>
              <w:spacing w:before="240"/>
              <w:rPr>
                <w:rFonts w:ascii="Times New Roman" w:hAnsi="Times New Roman" w:cs="Times New Roman"/>
                <w:szCs w:val="24"/>
              </w:rPr>
            </w:pPr>
          </w:p>
        </w:tc>
        <w:tc>
          <w:tcPr>
            <w:tcW w:w="5806" w:type="dxa"/>
            <w:vAlign w:val="center"/>
          </w:tcPr>
          <w:p w:rsidR="007F222A" w:rsidRPr="007F222A" w:rsidRDefault="007F222A" w:rsidP="00E451FE">
            <w:pPr>
              <w:spacing w:before="240" w:line="480" w:lineRule="auto"/>
              <w:jc w:val="center"/>
              <w:rPr>
                <w:rFonts w:ascii="Times New Roman" w:hAnsi="Times New Roman" w:cs="Times New Roman"/>
                <w:szCs w:val="24"/>
              </w:rPr>
            </w:pPr>
            <w:r w:rsidRPr="007F222A">
              <w:rPr>
                <w:rFonts w:ascii="Times New Roman" w:hAnsi="Times New Roman" w:cs="Times New Roman"/>
                <w:szCs w:val="24"/>
              </w:rPr>
              <w:t xml:space="preserve">Tahap terminasi </w:t>
            </w:r>
          </w:p>
        </w:tc>
      </w:tr>
      <w:tr w:rsidR="007F222A" w:rsidRPr="007F222A" w:rsidTr="00E451FE">
        <w:tc>
          <w:tcPr>
            <w:tcW w:w="2122" w:type="dxa"/>
            <w:vAlign w:val="center"/>
          </w:tcPr>
          <w:p w:rsidR="007F222A" w:rsidRPr="007F222A" w:rsidRDefault="007F222A" w:rsidP="00E451FE">
            <w:pPr>
              <w:spacing w:before="240"/>
              <w:rPr>
                <w:rFonts w:ascii="Times New Roman" w:hAnsi="Times New Roman" w:cs="Times New Roman"/>
                <w:szCs w:val="24"/>
              </w:rPr>
            </w:pPr>
          </w:p>
        </w:tc>
        <w:tc>
          <w:tcPr>
            <w:tcW w:w="5806" w:type="dxa"/>
            <w:vAlign w:val="center"/>
          </w:tcPr>
          <w:p w:rsidR="007F222A" w:rsidRPr="007F222A" w:rsidRDefault="007F222A" w:rsidP="008C372F">
            <w:pPr>
              <w:pStyle w:val="ListParagraph"/>
              <w:numPr>
                <w:ilvl w:val="0"/>
                <w:numId w:val="62"/>
              </w:numPr>
              <w:spacing w:before="240" w:beforeAutospacing="0" w:after="0" w:afterAutospacing="0"/>
              <w:ind w:left="355"/>
              <w:rPr>
                <w:rFonts w:cs="Times New Roman"/>
                <w:szCs w:val="24"/>
              </w:rPr>
            </w:pPr>
            <w:r w:rsidRPr="007F222A">
              <w:rPr>
                <w:rFonts w:cs="Times New Roman"/>
                <w:szCs w:val="24"/>
              </w:rPr>
              <w:t xml:space="preserve">Tanyakan perasaan ibu menyusui setelah diberikan terapi </w:t>
            </w:r>
            <w:r w:rsidRPr="007F222A">
              <w:rPr>
                <w:rFonts w:cs="Times New Roman"/>
                <w:i/>
                <w:szCs w:val="24"/>
              </w:rPr>
              <w:t xml:space="preserve">hypno-breastfeding </w:t>
            </w:r>
          </w:p>
          <w:p w:rsidR="007F222A" w:rsidRPr="007F222A" w:rsidRDefault="007F222A" w:rsidP="008C372F">
            <w:pPr>
              <w:pStyle w:val="ListParagraph"/>
              <w:numPr>
                <w:ilvl w:val="0"/>
                <w:numId w:val="62"/>
              </w:numPr>
              <w:spacing w:before="240" w:beforeAutospacing="0" w:after="0" w:afterAutospacing="0"/>
              <w:ind w:left="355"/>
              <w:rPr>
                <w:rFonts w:cs="Times New Roman"/>
                <w:szCs w:val="24"/>
              </w:rPr>
            </w:pPr>
            <w:r w:rsidRPr="007F222A">
              <w:rPr>
                <w:rFonts w:cs="Times New Roman"/>
                <w:szCs w:val="24"/>
              </w:rPr>
              <w:t xml:space="preserve">Menanyakan kembali apakah ibu menyusui dapat memahami cara melakukan terapi </w:t>
            </w:r>
            <w:r w:rsidRPr="007F222A">
              <w:rPr>
                <w:rFonts w:cs="Times New Roman"/>
                <w:i/>
                <w:szCs w:val="24"/>
              </w:rPr>
              <w:t xml:space="preserve">hypno-breastfeeding </w:t>
            </w:r>
            <w:r w:rsidRPr="007F222A">
              <w:rPr>
                <w:rFonts w:cs="Times New Roman"/>
                <w:szCs w:val="24"/>
              </w:rPr>
              <w:t xml:space="preserve">secara mandiri </w:t>
            </w:r>
          </w:p>
          <w:p w:rsidR="007F222A" w:rsidRPr="007F222A" w:rsidRDefault="007F222A" w:rsidP="008C372F">
            <w:pPr>
              <w:pStyle w:val="ListParagraph"/>
              <w:numPr>
                <w:ilvl w:val="0"/>
                <w:numId w:val="62"/>
              </w:numPr>
              <w:spacing w:before="240" w:beforeAutospacing="0" w:after="0" w:afterAutospacing="0"/>
              <w:ind w:left="355"/>
              <w:rPr>
                <w:rFonts w:cs="Times New Roman"/>
                <w:szCs w:val="24"/>
              </w:rPr>
            </w:pPr>
            <w:r w:rsidRPr="007F222A">
              <w:rPr>
                <w:rFonts w:cs="Times New Roman"/>
                <w:szCs w:val="24"/>
              </w:rPr>
              <w:t xml:space="preserve">Memberikan kesempatan kepada pasien untuk melakukan sendiri teknik </w:t>
            </w:r>
            <w:r w:rsidRPr="007F222A">
              <w:rPr>
                <w:rFonts w:cs="Times New Roman"/>
                <w:i/>
                <w:szCs w:val="24"/>
              </w:rPr>
              <w:t xml:space="preserve">hypno-breastfeeding </w:t>
            </w:r>
          </w:p>
          <w:p w:rsidR="007F222A" w:rsidRPr="007F222A" w:rsidRDefault="007F222A" w:rsidP="008C372F">
            <w:pPr>
              <w:pStyle w:val="ListParagraph"/>
              <w:numPr>
                <w:ilvl w:val="0"/>
                <w:numId w:val="62"/>
              </w:numPr>
              <w:spacing w:before="240" w:beforeAutospacing="0" w:after="0" w:afterAutospacing="0"/>
              <w:ind w:left="355"/>
              <w:rPr>
                <w:rFonts w:cs="Times New Roman"/>
                <w:szCs w:val="24"/>
              </w:rPr>
            </w:pPr>
            <w:r w:rsidRPr="007F222A">
              <w:rPr>
                <w:rFonts w:cs="Times New Roman"/>
                <w:szCs w:val="24"/>
              </w:rPr>
              <w:t xml:space="preserve">Rapikan ibu menyusui </w:t>
            </w:r>
          </w:p>
          <w:p w:rsidR="007F222A" w:rsidRPr="007F222A" w:rsidRDefault="007F222A" w:rsidP="008C372F">
            <w:pPr>
              <w:pStyle w:val="ListParagraph"/>
              <w:numPr>
                <w:ilvl w:val="0"/>
                <w:numId w:val="62"/>
              </w:numPr>
              <w:spacing w:before="240" w:beforeAutospacing="0" w:after="0" w:afterAutospacing="0"/>
              <w:ind w:left="355"/>
              <w:rPr>
                <w:rFonts w:cs="Times New Roman"/>
                <w:szCs w:val="24"/>
              </w:rPr>
            </w:pPr>
            <w:r w:rsidRPr="007F222A">
              <w:rPr>
                <w:rFonts w:cs="Times New Roman"/>
                <w:szCs w:val="24"/>
              </w:rPr>
              <w:t xml:space="preserve">Berpamitan dan mengakhiri dengan salam </w:t>
            </w:r>
          </w:p>
        </w:tc>
      </w:tr>
      <w:tr w:rsidR="007F222A" w:rsidRPr="007F222A" w:rsidTr="00E451FE">
        <w:tc>
          <w:tcPr>
            <w:tcW w:w="2122" w:type="dxa"/>
            <w:vAlign w:val="center"/>
          </w:tcPr>
          <w:p w:rsidR="007F222A" w:rsidRPr="007F222A" w:rsidRDefault="007F222A" w:rsidP="00E451FE">
            <w:pPr>
              <w:rPr>
                <w:rFonts w:ascii="Times New Roman" w:hAnsi="Times New Roman" w:cs="Times New Roman"/>
                <w:szCs w:val="24"/>
              </w:rPr>
            </w:pPr>
            <w:r w:rsidRPr="007F222A">
              <w:rPr>
                <w:rFonts w:ascii="Times New Roman" w:hAnsi="Times New Roman" w:cs="Times New Roman"/>
                <w:szCs w:val="24"/>
              </w:rPr>
              <w:t xml:space="preserve">Evaluasi </w:t>
            </w:r>
          </w:p>
        </w:tc>
        <w:tc>
          <w:tcPr>
            <w:tcW w:w="5806" w:type="dxa"/>
            <w:vAlign w:val="center"/>
          </w:tcPr>
          <w:p w:rsidR="007F222A" w:rsidRPr="005F4DA6" w:rsidRDefault="007F222A" w:rsidP="00E451FE">
            <w:pPr>
              <w:spacing w:before="240" w:line="480" w:lineRule="auto"/>
              <w:rPr>
                <w:rFonts w:ascii="Times New Roman" w:hAnsi="Times New Roman" w:cs="Times New Roman"/>
                <w:sz w:val="24"/>
                <w:szCs w:val="24"/>
              </w:rPr>
            </w:pPr>
            <w:r w:rsidRPr="005F4DA6">
              <w:rPr>
                <w:rFonts w:ascii="Times New Roman" w:hAnsi="Times New Roman" w:cs="Times New Roman"/>
                <w:sz w:val="24"/>
                <w:szCs w:val="24"/>
              </w:rPr>
              <w:t>Mengukur kembali ting</w:t>
            </w:r>
            <w:r w:rsidR="005F4DA6">
              <w:rPr>
                <w:rFonts w:ascii="Times New Roman" w:hAnsi="Times New Roman" w:cs="Times New Roman"/>
                <w:sz w:val="24"/>
                <w:szCs w:val="24"/>
              </w:rPr>
              <w:t xml:space="preserve">kat kelancaran ASI ibu menyusui </w:t>
            </w:r>
            <w:r w:rsidRPr="005F4DA6">
              <w:rPr>
                <w:rFonts w:ascii="Times New Roman" w:hAnsi="Times New Roman" w:cs="Times New Roman"/>
                <w:sz w:val="24"/>
                <w:szCs w:val="24"/>
              </w:rPr>
              <w:t>dengan lembar observasi kelancaran ASI</w:t>
            </w:r>
          </w:p>
        </w:tc>
      </w:tr>
      <w:tr w:rsidR="007F222A" w:rsidRPr="007F222A" w:rsidTr="00E451FE">
        <w:tc>
          <w:tcPr>
            <w:tcW w:w="2122" w:type="dxa"/>
            <w:vAlign w:val="center"/>
          </w:tcPr>
          <w:p w:rsidR="007F222A" w:rsidRPr="007F222A" w:rsidRDefault="007F222A" w:rsidP="00E451FE">
            <w:pPr>
              <w:rPr>
                <w:rFonts w:ascii="Times New Roman" w:hAnsi="Times New Roman" w:cs="Times New Roman"/>
                <w:szCs w:val="24"/>
              </w:rPr>
            </w:pPr>
            <w:r w:rsidRPr="007F222A">
              <w:rPr>
                <w:rFonts w:ascii="Times New Roman" w:hAnsi="Times New Roman" w:cs="Times New Roman"/>
                <w:szCs w:val="24"/>
              </w:rPr>
              <w:t xml:space="preserve">Referensi </w:t>
            </w:r>
          </w:p>
        </w:tc>
        <w:tc>
          <w:tcPr>
            <w:tcW w:w="5806" w:type="dxa"/>
            <w:vAlign w:val="center"/>
          </w:tcPr>
          <w:p w:rsidR="007F222A" w:rsidRPr="007F222A" w:rsidRDefault="007F222A" w:rsidP="00D51B79">
            <w:pPr>
              <w:spacing w:line="276" w:lineRule="auto"/>
              <w:ind w:left="993" w:hanging="993"/>
              <w:jc w:val="both"/>
              <w:rPr>
                <w:rFonts w:ascii="Times New Roman" w:hAnsi="Times New Roman" w:cs="Times New Roman"/>
                <w:szCs w:val="24"/>
              </w:rPr>
            </w:pPr>
            <w:r w:rsidRPr="007163C5">
              <w:rPr>
                <w:rFonts w:ascii="Times New Roman" w:hAnsi="Times New Roman" w:cs="Times New Roman"/>
                <w:sz w:val="24"/>
                <w:szCs w:val="24"/>
              </w:rPr>
              <w:t xml:space="preserve">Sofiyanti, Astuti, Windayanti. 2019. Penerapan </w:t>
            </w:r>
            <w:r w:rsidRPr="007163C5">
              <w:rPr>
                <w:rFonts w:ascii="Times New Roman" w:hAnsi="Times New Roman" w:cs="Times New Roman"/>
                <w:i/>
                <w:sz w:val="24"/>
                <w:szCs w:val="24"/>
              </w:rPr>
              <w:t>Hypnobreastfeeding</w:t>
            </w:r>
            <w:r w:rsidRPr="007163C5">
              <w:rPr>
                <w:rFonts w:ascii="Times New Roman" w:hAnsi="Times New Roman" w:cs="Times New Roman"/>
                <w:sz w:val="24"/>
                <w:szCs w:val="24"/>
              </w:rPr>
              <w:t xml:space="preserve"> pada Ibu Menyusui. </w:t>
            </w:r>
            <w:r w:rsidRPr="007163C5">
              <w:rPr>
                <w:rFonts w:ascii="Times New Roman" w:hAnsi="Times New Roman" w:cs="Times New Roman"/>
                <w:i/>
                <w:sz w:val="24"/>
                <w:szCs w:val="24"/>
              </w:rPr>
              <w:t xml:space="preserve">Indonesian Journal of Midwifery. </w:t>
            </w:r>
            <w:r w:rsidRPr="007163C5">
              <w:rPr>
                <w:rFonts w:ascii="Times New Roman" w:hAnsi="Times New Roman" w:cs="Times New Roman"/>
                <w:sz w:val="24"/>
                <w:szCs w:val="24"/>
              </w:rPr>
              <w:t xml:space="preserve">Volume 2. Nomor 2. 84 – 89. </w:t>
            </w:r>
          </w:p>
        </w:tc>
      </w:tr>
    </w:tbl>
    <w:p w:rsidR="007F222A" w:rsidRPr="00D44F65" w:rsidRDefault="007F222A" w:rsidP="007F222A">
      <w:pPr>
        <w:rPr>
          <w:rFonts w:ascii="Times New Roman" w:hAnsi="Times New Roman" w:cs="Times New Roman"/>
          <w:sz w:val="24"/>
          <w:szCs w:val="24"/>
        </w:rPr>
      </w:pPr>
    </w:p>
    <w:p w:rsidR="007F222A" w:rsidRPr="003E1298" w:rsidRDefault="007F222A" w:rsidP="007F222A"/>
    <w:p w:rsidR="005F4DA6" w:rsidRPr="00D91779" w:rsidRDefault="005F4DA6" w:rsidP="00D91779">
      <w:pPr>
        <w:rPr>
          <w:rFonts w:ascii="Times New Roman" w:hAnsi="Times New Roman" w:cs="Times New Roman"/>
          <w:b/>
          <w:sz w:val="24"/>
          <w:szCs w:val="24"/>
        </w:rPr>
      </w:pPr>
    </w:p>
    <w:sectPr w:rsidR="005F4DA6" w:rsidRPr="00D91779" w:rsidSect="00934E24">
      <w:pgSz w:w="11906" w:h="16838"/>
      <w:pgMar w:top="2268" w:right="1701" w:bottom="1701" w:left="2268"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D7C72" w:rsidRDefault="002D7C72" w:rsidP="003B0BB2">
      <w:pPr>
        <w:spacing w:after="0" w:line="240" w:lineRule="auto"/>
      </w:pPr>
      <w:r>
        <w:separator/>
      </w:r>
    </w:p>
  </w:endnote>
  <w:endnote w:type="continuationSeparator" w:id="0">
    <w:p w:rsidR="002D7C72" w:rsidRDefault="002D7C72" w:rsidP="003B0B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Roman">
    <w:altName w:val="Times New Roman"/>
    <w:panose1 w:val="00000000000000000000"/>
    <w:charset w:val="00"/>
    <w:family w:val="roman"/>
    <w:notTrueType/>
    <w:pitch w:val="default"/>
  </w:font>
  <w:font w:name="TimesNewRomanPS-ItalicMT">
    <w:altName w:val="Times New Roman"/>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19F" w:csb1="00000000"/>
  </w:font>
  <w:font w:name="Cambria Math">
    <w:panose1 w:val="02040503050406030204"/>
    <w:charset w:val="00"/>
    <w:family w:val="roman"/>
    <w:pitch w:val="variable"/>
    <w:sig w:usb0="E00002FF" w:usb1="420024FF" w:usb2="00000000" w:usb3="00000000" w:csb0="0000019F" w:csb1="00000000"/>
  </w:font>
  <w:font w:name="TimesNewRomanPSMT">
    <w:altName w:val="Times New Roman"/>
    <w:panose1 w:val="00000000000000000000"/>
    <w:charset w:val="00"/>
    <w:family w:val="roman"/>
    <w:notTrueType/>
    <w:pitch w:val="default"/>
  </w:font>
  <w:font w:name="Times-Italic">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5635" w:rsidRDefault="00745635" w:rsidP="00C240CD">
    <w:pPr>
      <w:pStyle w:val="Footer"/>
    </w:pPr>
  </w:p>
  <w:p w:rsidR="00745635" w:rsidRDefault="00745635" w:rsidP="00B91AFE">
    <w:pPr>
      <w:pStyle w:val="Footer"/>
      <w:tabs>
        <w:tab w:val="clear" w:pos="4513"/>
        <w:tab w:val="clear" w:pos="9026"/>
        <w:tab w:val="left" w:pos="5820"/>
      </w:tabs>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41122681"/>
      <w:docPartObj>
        <w:docPartGallery w:val="Page Numbers (Bottom of Page)"/>
        <w:docPartUnique/>
      </w:docPartObj>
    </w:sdtPr>
    <w:sdtEndPr>
      <w:rPr>
        <w:noProof/>
      </w:rPr>
    </w:sdtEndPr>
    <w:sdtContent>
      <w:p w:rsidR="00745635" w:rsidRDefault="00745635">
        <w:pPr>
          <w:pStyle w:val="Footer"/>
          <w:jc w:val="center"/>
        </w:pPr>
        <w:r>
          <w:fldChar w:fldCharType="begin"/>
        </w:r>
        <w:r>
          <w:instrText xml:space="preserve"> PAGE   \* MERGEFORMAT </w:instrText>
        </w:r>
        <w:r>
          <w:fldChar w:fldCharType="separate"/>
        </w:r>
        <w:r>
          <w:rPr>
            <w:noProof/>
          </w:rPr>
          <w:t>i</w:t>
        </w:r>
        <w:r>
          <w:rPr>
            <w:noProof/>
          </w:rPr>
          <w:fldChar w:fldCharType="end"/>
        </w:r>
      </w:p>
    </w:sdtContent>
  </w:sdt>
  <w:p w:rsidR="00745635" w:rsidRDefault="00745635" w:rsidP="00D91955">
    <w:pPr>
      <w:pStyle w:val="Footer"/>
      <w:tabs>
        <w:tab w:val="clear" w:pos="4513"/>
        <w:tab w:val="clear" w:pos="9026"/>
        <w:tab w:val="left" w:pos="5415"/>
      </w:tabs>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32348554"/>
      <w:docPartObj>
        <w:docPartGallery w:val="Page Numbers (Bottom of Page)"/>
        <w:docPartUnique/>
      </w:docPartObj>
    </w:sdtPr>
    <w:sdtEndPr>
      <w:rPr>
        <w:rFonts w:ascii="Times New Roman" w:hAnsi="Times New Roman" w:cs="Times New Roman"/>
        <w:noProof/>
        <w:sz w:val="24"/>
        <w:szCs w:val="24"/>
      </w:rPr>
    </w:sdtEndPr>
    <w:sdtContent>
      <w:p w:rsidR="00745635" w:rsidRPr="00C240CD" w:rsidRDefault="00745635">
        <w:pPr>
          <w:pStyle w:val="Footer"/>
          <w:jc w:val="center"/>
          <w:rPr>
            <w:rFonts w:ascii="Times New Roman" w:hAnsi="Times New Roman" w:cs="Times New Roman"/>
            <w:sz w:val="24"/>
            <w:szCs w:val="24"/>
          </w:rPr>
        </w:pPr>
        <w:r w:rsidRPr="00C240CD">
          <w:rPr>
            <w:rFonts w:ascii="Times New Roman" w:hAnsi="Times New Roman" w:cs="Times New Roman"/>
            <w:sz w:val="24"/>
            <w:szCs w:val="24"/>
          </w:rPr>
          <w:fldChar w:fldCharType="begin"/>
        </w:r>
        <w:r w:rsidRPr="00C240CD">
          <w:rPr>
            <w:rFonts w:ascii="Times New Roman" w:hAnsi="Times New Roman" w:cs="Times New Roman"/>
            <w:sz w:val="24"/>
            <w:szCs w:val="24"/>
          </w:rPr>
          <w:instrText xml:space="preserve"> PAGE   \* MERGEFORMAT </w:instrText>
        </w:r>
        <w:r w:rsidRPr="00C240CD">
          <w:rPr>
            <w:rFonts w:ascii="Times New Roman" w:hAnsi="Times New Roman" w:cs="Times New Roman"/>
            <w:sz w:val="24"/>
            <w:szCs w:val="24"/>
          </w:rPr>
          <w:fldChar w:fldCharType="separate"/>
        </w:r>
        <w:r w:rsidR="00811254">
          <w:rPr>
            <w:rFonts w:ascii="Times New Roman" w:hAnsi="Times New Roman" w:cs="Times New Roman"/>
            <w:noProof/>
            <w:sz w:val="24"/>
            <w:szCs w:val="24"/>
          </w:rPr>
          <w:t>xiv</w:t>
        </w:r>
        <w:r w:rsidRPr="00C240CD">
          <w:rPr>
            <w:rFonts w:ascii="Times New Roman" w:hAnsi="Times New Roman" w:cs="Times New Roman"/>
            <w:noProof/>
            <w:sz w:val="24"/>
            <w:szCs w:val="24"/>
          </w:rPr>
          <w:fldChar w:fldCharType="end"/>
        </w:r>
      </w:p>
    </w:sdtContent>
  </w:sdt>
  <w:p w:rsidR="00745635" w:rsidRDefault="00745635" w:rsidP="00B91AFE">
    <w:pPr>
      <w:pStyle w:val="Footer"/>
      <w:tabs>
        <w:tab w:val="clear" w:pos="4513"/>
        <w:tab w:val="clear" w:pos="9026"/>
        <w:tab w:val="left" w:pos="5820"/>
      </w:tabs>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5635" w:rsidRPr="00C240CD" w:rsidRDefault="00745635">
    <w:pPr>
      <w:pStyle w:val="Footer"/>
      <w:jc w:val="center"/>
      <w:rPr>
        <w:rFonts w:ascii="Times New Roman" w:hAnsi="Times New Roman" w:cs="Times New Roman"/>
        <w:sz w:val="24"/>
        <w:szCs w:val="24"/>
      </w:rPr>
    </w:pPr>
  </w:p>
  <w:p w:rsidR="00745635" w:rsidRDefault="00745635" w:rsidP="00B91AFE">
    <w:pPr>
      <w:pStyle w:val="Footer"/>
      <w:tabs>
        <w:tab w:val="clear" w:pos="4513"/>
        <w:tab w:val="clear" w:pos="9026"/>
        <w:tab w:val="left" w:pos="5820"/>
      </w:tabs>
      <w:jc w:val="cen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64652421"/>
      <w:docPartObj>
        <w:docPartGallery w:val="Page Numbers (Bottom of Page)"/>
        <w:docPartUnique/>
      </w:docPartObj>
    </w:sdtPr>
    <w:sdtEndPr>
      <w:rPr>
        <w:rFonts w:ascii="Times New Roman" w:hAnsi="Times New Roman" w:cs="Times New Roman"/>
        <w:noProof/>
        <w:sz w:val="24"/>
        <w:szCs w:val="24"/>
      </w:rPr>
    </w:sdtEndPr>
    <w:sdtContent>
      <w:p w:rsidR="00745635" w:rsidRPr="00C240CD" w:rsidRDefault="00745635">
        <w:pPr>
          <w:pStyle w:val="Footer"/>
          <w:jc w:val="center"/>
          <w:rPr>
            <w:rFonts w:ascii="Times New Roman" w:hAnsi="Times New Roman" w:cs="Times New Roman"/>
            <w:sz w:val="24"/>
            <w:szCs w:val="24"/>
          </w:rPr>
        </w:pPr>
        <w:r w:rsidRPr="00C240CD">
          <w:rPr>
            <w:rFonts w:ascii="Times New Roman" w:hAnsi="Times New Roman" w:cs="Times New Roman"/>
            <w:sz w:val="24"/>
            <w:szCs w:val="24"/>
          </w:rPr>
          <w:fldChar w:fldCharType="begin"/>
        </w:r>
        <w:r w:rsidRPr="00C240CD">
          <w:rPr>
            <w:rFonts w:ascii="Times New Roman" w:hAnsi="Times New Roman" w:cs="Times New Roman"/>
            <w:sz w:val="24"/>
            <w:szCs w:val="24"/>
          </w:rPr>
          <w:instrText xml:space="preserve"> PAGE   \* MERGEFORMAT </w:instrText>
        </w:r>
        <w:r w:rsidRPr="00C240CD">
          <w:rPr>
            <w:rFonts w:ascii="Times New Roman" w:hAnsi="Times New Roman" w:cs="Times New Roman"/>
            <w:sz w:val="24"/>
            <w:szCs w:val="24"/>
          </w:rPr>
          <w:fldChar w:fldCharType="separate"/>
        </w:r>
        <w:r w:rsidR="00B310DD">
          <w:rPr>
            <w:rFonts w:ascii="Times New Roman" w:hAnsi="Times New Roman" w:cs="Times New Roman"/>
            <w:noProof/>
            <w:sz w:val="24"/>
            <w:szCs w:val="24"/>
          </w:rPr>
          <w:t>89</w:t>
        </w:r>
        <w:r w:rsidRPr="00C240CD">
          <w:rPr>
            <w:rFonts w:ascii="Times New Roman" w:hAnsi="Times New Roman" w:cs="Times New Roman"/>
            <w:noProof/>
            <w:sz w:val="24"/>
            <w:szCs w:val="24"/>
          </w:rPr>
          <w:fldChar w:fldCharType="end"/>
        </w:r>
      </w:p>
    </w:sdtContent>
  </w:sdt>
  <w:p w:rsidR="00745635" w:rsidRPr="00B91AFE" w:rsidRDefault="00745635" w:rsidP="002E7718">
    <w:pPr>
      <w:pStyle w:val="Footer"/>
      <w:jc w:val="center"/>
      <w:rPr>
        <w:rFonts w:ascii="Times New Roman" w:hAnsi="Times New Roman" w:cs="Times New Roman"/>
        <w:noProof/>
        <w:sz w:val="24"/>
        <w:szCs w:val="24"/>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5635" w:rsidRDefault="00745635">
    <w:pPr>
      <w:pStyle w:val="Footer"/>
      <w:jc w:val="center"/>
    </w:pPr>
  </w:p>
  <w:p w:rsidR="00745635" w:rsidRDefault="00745635" w:rsidP="00B91AFE">
    <w:pPr>
      <w:pStyle w:val="Footer"/>
      <w:tabs>
        <w:tab w:val="clear" w:pos="4513"/>
        <w:tab w:val="clear" w:pos="9026"/>
        <w:tab w:val="left" w:pos="5820"/>
      </w:tabs>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D7C72" w:rsidRDefault="002D7C72" w:rsidP="003B0BB2">
      <w:pPr>
        <w:spacing w:after="0" w:line="240" w:lineRule="auto"/>
      </w:pPr>
      <w:r>
        <w:separator/>
      </w:r>
    </w:p>
  </w:footnote>
  <w:footnote w:type="continuationSeparator" w:id="0">
    <w:p w:rsidR="002D7C72" w:rsidRDefault="002D7C72" w:rsidP="003B0BB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5635" w:rsidRDefault="00745635">
    <w:pPr>
      <w:pStyle w:val="Header"/>
      <w:jc w:val="right"/>
    </w:pPr>
  </w:p>
  <w:p w:rsidR="00745635" w:rsidRDefault="0074563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5635" w:rsidRDefault="00745635" w:rsidP="002E7718">
    <w:pPr>
      <w:pStyle w:val="Header"/>
      <w:ind w:left="7088"/>
    </w:pPr>
    <w:r>
      <w:t>6</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65795787"/>
      <w:docPartObj>
        <w:docPartGallery w:val="Page Numbers (Top of Page)"/>
        <w:docPartUnique/>
      </w:docPartObj>
    </w:sdtPr>
    <w:sdtEndPr>
      <w:rPr>
        <w:rFonts w:ascii="Times New Roman" w:hAnsi="Times New Roman" w:cs="Times New Roman"/>
        <w:noProof/>
        <w:sz w:val="24"/>
        <w:szCs w:val="24"/>
      </w:rPr>
    </w:sdtEndPr>
    <w:sdtContent>
      <w:p w:rsidR="00745635" w:rsidRPr="000526A9" w:rsidRDefault="00745635">
        <w:pPr>
          <w:pStyle w:val="Header"/>
          <w:jc w:val="right"/>
          <w:rPr>
            <w:rFonts w:ascii="Times New Roman" w:hAnsi="Times New Roman" w:cs="Times New Roman"/>
            <w:sz w:val="24"/>
            <w:szCs w:val="24"/>
          </w:rPr>
        </w:pPr>
        <w:r w:rsidRPr="000526A9">
          <w:rPr>
            <w:rFonts w:ascii="Times New Roman" w:hAnsi="Times New Roman" w:cs="Times New Roman"/>
            <w:sz w:val="24"/>
            <w:szCs w:val="24"/>
          </w:rPr>
          <w:fldChar w:fldCharType="begin"/>
        </w:r>
        <w:r w:rsidRPr="000526A9">
          <w:rPr>
            <w:rFonts w:ascii="Times New Roman" w:hAnsi="Times New Roman" w:cs="Times New Roman"/>
            <w:sz w:val="24"/>
            <w:szCs w:val="24"/>
          </w:rPr>
          <w:instrText xml:space="preserve"> PAGE   \* MERGEFORMAT </w:instrText>
        </w:r>
        <w:r w:rsidRPr="000526A9">
          <w:rPr>
            <w:rFonts w:ascii="Times New Roman" w:hAnsi="Times New Roman" w:cs="Times New Roman"/>
            <w:sz w:val="24"/>
            <w:szCs w:val="24"/>
          </w:rPr>
          <w:fldChar w:fldCharType="separate"/>
        </w:r>
        <w:r w:rsidR="00B310DD">
          <w:rPr>
            <w:rFonts w:ascii="Times New Roman" w:hAnsi="Times New Roman" w:cs="Times New Roman"/>
            <w:noProof/>
            <w:sz w:val="24"/>
            <w:szCs w:val="24"/>
          </w:rPr>
          <w:t>95</w:t>
        </w:r>
        <w:r w:rsidRPr="000526A9">
          <w:rPr>
            <w:rFonts w:ascii="Times New Roman" w:hAnsi="Times New Roman" w:cs="Times New Roman"/>
            <w:noProof/>
            <w:sz w:val="24"/>
            <w:szCs w:val="24"/>
          </w:rPr>
          <w:fldChar w:fldCharType="end"/>
        </w:r>
      </w:p>
    </w:sdtContent>
  </w:sdt>
  <w:p w:rsidR="00745635" w:rsidRPr="00B91AFE" w:rsidRDefault="00745635" w:rsidP="002E7718">
    <w:pPr>
      <w:pStyle w:val="Header"/>
      <w:jc w:val="right"/>
      <w:rPr>
        <w:rFonts w:ascii="Times New Roman" w:hAnsi="Times New Roman" w:cs="Times New Roman"/>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475249"/>
    <w:multiLevelType w:val="hybridMultilevel"/>
    <w:tmpl w:val="3F14617A"/>
    <w:lvl w:ilvl="0" w:tplc="0421000F">
      <w:start w:val="1"/>
      <w:numFmt w:val="decimal"/>
      <w:lvlText w:val="%1."/>
      <w:lvlJc w:val="left"/>
      <w:pPr>
        <w:ind w:left="1004" w:hanging="360"/>
      </w:pPr>
      <w:rPr>
        <w:rFonts w:hint="default"/>
      </w:rPr>
    </w:lvl>
    <w:lvl w:ilvl="1" w:tplc="04210019" w:tentative="1">
      <w:start w:val="1"/>
      <w:numFmt w:val="lowerLetter"/>
      <w:lvlText w:val="%2."/>
      <w:lvlJc w:val="left"/>
      <w:pPr>
        <w:ind w:left="1724" w:hanging="360"/>
      </w:pPr>
    </w:lvl>
    <w:lvl w:ilvl="2" w:tplc="0421001B" w:tentative="1">
      <w:start w:val="1"/>
      <w:numFmt w:val="lowerRoman"/>
      <w:lvlText w:val="%3."/>
      <w:lvlJc w:val="right"/>
      <w:pPr>
        <w:ind w:left="2444" w:hanging="180"/>
      </w:pPr>
    </w:lvl>
    <w:lvl w:ilvl="3" w:tplc="0421000F" w:tentative="1">
      <w:start w:val="1"/>
      <w:numFmt w:val="decimal"/>
      <w:lvlText w:val="%4."/>
      <w:lvlJc w:val="left"/>
      <w:pPr>
        <w:ind w:left="3164" w:hanging="360"/>
      </w:pPr>
    </w:lvl>
    <w:lvl w:ilvl="4" w:tplc="04210019" w:tentative="1">
      <w:start w:val="1"/>
      <w:numFmt w:val="lowerLetter"/>
      <w:lvlText w:val="%5."/>
      <w:lvlJc w:val="left"/>
      <w:pPr>
        <w:ind w:left="3884" w:hanging="360"/>
      </w:pPr>
    </w:lvl>
    <w:lvl w:ilvl="5" w:tplc="0421001B" w:tentative="1">
      <w:start w:val="1"/>
      <w:numFmt w:val="lowerRoman"/>
      <w:lvlText w:val="%6."/>
      <w:lvlJc w:val="right"/>
      <w:pPr>
        <w:ind w:left="4604" w:hanging="180"/>
      </w:pPr>
    </w:lvl>
    <w:lvl w:ilvl="6" w:tplc="0421000F" w:tentative="1">
      <w:start w:val="1"/>
      <w:numFmt w:val="decimal"/>
      <w:lvlText w:val="%7."/>
      <w:lvlJc w:val="left"/>
      <w:pPr>
        <w:ind w:left="5324" w:hanging="360"/>
      </w:pPr>
    </w:lvl>
    <w:lvl w:ilvl="7" w:tplc="04210019" w:tentative="1">
      <w:start w:val="1"/>
      <w:numFmt w:val="lowerLetter"/>
      <w:lvlText w:val="%8."/>
      <w:lvlJc w:val="left"/>
      <w:pPr>
        <w:ind w:left="6044" w:hanging="360"/>
      </w:pPr>
    </w:lvl>
    <w:lvl w:ilvl="8" w:tplc="0421001B" w:tentative="1">
      <w:start w:val="1"/>
      <w:numFmt w:val="lowerRoman"/>
      <w:lvlText w:val="%9."/>
      <w:lvlJc w:val="right"/>
      <w:pPr>
        <w:ind w:left="6764" w:hanging="180"/>
      </w:pPr>
    </w:lvl>
  </w:abstractNum>
  <w:abstractNum w:abstractNumId="1" w15:restartNumberingAfterBreak="0">
    <w:nsid w:val="036271A6"/>
    <w:multiLevelType w:val="hybridMultilevel"/>
    <w:tmpl w:val="21FAC87E"/>
    <w:lvl w:ilvl="0" w:tplc="DD70AE8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875AE6"/>
    <w:multiLevelType w:val="hybridMultilevel"/>
    <w:tmpl w:val="32622F3E"/>
    <w:lvl w:ilvl="0" w:tplc="04210015">
      <w:start w:val="1"/>
      <w:numFmt w:val="upperLetter"/>
      <w:lvlText w:val="%1."/>
      <w:lvlJc w:val="left"/>
      <w:pPr>
        <w:ind w:left="720" w:hanging="360"/>
      </w:pPr>
      <w:rPr>
        <w:rFonts w:hint="default"/>
      </w:rPr>
    </w:lvl>
    <w:lvl w:ilvl="1" w:tplc="7098ED5E">
      <w:start w:val="1"/>
      <w:numFmt w:val="decimal"/>
      <w:lvlText w:val="%2."/>
      <w:lvlJc w:val="left"/>
      <w:pPr>
        <w:ind w:left="1440" w:hanging="360"/>
      </w:pPr>
      <w:rPr>
        <w:rFonts w:hint="default"/>
      </w:rPr>
    </w:lvl>
    <w:lvl w:ilvl="2" w:tplc="184A1FE0">
      <w:start w:val="1"/>
      <w:numFmt w:val="lowerLetter"/>
      <w:lvlText w:val="%3."/>
      <w:lvlJc w:val="left"/>
      <w:pPr>
        <w:ind w:left="2340" w:hanging="360"/>
      </w:pPr>
      <w:rPr>
        <w:rFonts w:hint="default"/>
      </w:rPr>
    </w:lvl>
    <w:lvl w:ilvl="3" w:tplc="B6F2CFA4">
      <w:start w:val="1"/>
      <w:numFmt w:val="decimal"/>
      <w:lvlText w:val="%4)"/>
      <w:lvlJc w:val="left"/>
      <w:pPr>
        <w:ind w:left="2880" w:hanging="360"/>
      </w:pPr>
      <w:rPr>
        <w:rFonts w:hint="default"/>
      </w:rPr>
    </w:lvl>
    <w:lvl w:ilvl="4" w:tplc="04210019">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 w15:restartNumberingAfterBreak="0">
    <w:nsid w:val="09DA0F55"/>
    <w:multiLevelType w:val="hybridMultilevel"/>
    <w:tmpl w:val="D8B8A7F2"/>
    <w:lvl w:ilvl="0" w:tplc="0421000F">
      <w:start w:val="1"/>
      <w:numFmt w:val="decimal"/>
      <w:lvlText w:val="%1."/>
      <w:lvlJc w:val="left"/>
      <w:pPr>
        <w:ind w:left="1364" w:hanging="360"/>
      </w:pPr>
    </w:lvl>
    <w:lvl w:ilvl="1" w:tplc="04210019" w:tentative="1">
      <w:start w:val="1"/>
      <w:numFmt w:val="lowerLetter"/>
      <w:lvlText w:val="%2."/>
      <w:lvlJc w:val="left"/>
      <w:pPr>
        <w:ind w:left="2084" w:hanging="360"/>
      </w:pPr>
    </w:lvl>
    <w:lvl w:ilvl="2" w:tplc="0421001B" w:tentative="1">
      <w:start w:val="1"/>
      <w:numFmt w:val="lowerRoman"/>
      <w:lvlText w:val="%3."/>
      <w:lvlJc w:val="right"/>
      <w:pPr>
        <w:ind w:left="2804" w:hanging="180"/>
      </w:pPr>
    </w:lvl>
    <w:lvl w:ilvl="3" w:tplc="0421000F" w:tentative="1">
      <w:start w:val="1"/>
      <w:numFmt w:val="decimal"/>
      <w:lvlText w:val="%4."/>
      <w:lvlJc w:val="left"/>
      <w:pPr>
        <w:ind w:left="3524" w:hanging="360"/>
      </w:pPr>
    </w:lvl>
    <w:lvl w:ilvl="4" w:tplc="04210019" w:tentative="1">
      <w:start w:val="1"/>
      <w:numFmt w:val="lowerLetter"/>
      <w:lvlText w:val="%5."/>
      <w:lvlJc w:val="left"/>
      <w:pPr>
        <w:ind w:left="4244" w:hanging="360"/>
      </w:pPr>
    </w:lvl>
    <w:lvl w:ilvl="5" w:tplc="0421001B" w:tentative="1">
      <w:start w:val="1"/>
      <w:numFmt w:val="lowerRoman"/>
      <w:lvlText w:val="%6."/>
      <w:lvlJc w:val="right"/>
      <w:pPr>
        <w:ind w:left="4964" w:hanging="180"/>
      </w:pPr>
    </w:lvl>
    <w:lvl w:ilvl="6" w:tplc="0421000F" w:tentative="1">
      <w:start w:val="1"/>
      <w:numFmt w:val="decimal"/>
      <w:lvlText w:val="%7."/>
      <w:lvlJc w:val="left"/>
      <w:pPr>
        <w:ind w:left="5684" w:hanging="360"/>
      </w:pPr>
    </w:lvl>
    <w:lvl w:ilvl="7" w:tplc="04210019" w:tentative="1">
      <w:start w:val="1"/>
      <w:numFmt w:val="lowerLetter"/>
      <w:lvlText w:val="%8."/>
      <w:lvlJc w:val="left"/>
      <w:pPr>
        <w:ind w:left="6404" w:hanging="360"/>
      </w:pPr>
    </w:lvl>
    <w:lvl w:ilvl="8" w:tplc="0421001B" w:tentative="1">
      <w:start w:val="1"/>
      <w:numFmt w:val="lowerRoman"/>
      <w:lvlText w:val="%9."/>
      <w:lvlJc w:val="right"/>
      <w:pPr>
        <w:ind w:left="7124" w:hanging="180"/>
      </w:pPr>
    </w:lvl>
  </w:abstractNum>
  <w:abstractNum w:abstractNumId="4" w15:restartNumberingAfterBreak="0">
    <w:nsid w:val="0C944DF7"/>
    <w:multiLevelType w:val="hybridMultilevel"/>
    <w:tmpl w:val="70B2CD4A"/>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5" w15:restartNumberingAfterBreak="0">
    <w:nsid w:val="0DA17943"/>
    <w:multiLevelType w:val="hybridMultilevel"/>
    <w:tmpl w:val="B10A755C"/>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6" w15:restartNumberingAfterBreak="0">
    <w:nsid w:val="0EA16018"/>
    <w:multiLevelType w:val="hybridMultilevel"/>
    <w:tmpl w:val="6B80AF08"/>
    <w:lvl w:ilvl="0" w:tplc="0409000F">
      <w:start w:val="1"/>
      <w:numFmt w:val="decimal"/>
      <w:lvlText w:val="%1."/>
      <w:lvlJc w:val="left"/>
      <w:pPr>
        <w:ind w:left="324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7" w15:restartNumberingAfterBreak="0">
    <w:nsid w:val="0EFE4C26"/>
    <w:multiLevelType w:val="hybridMultilevel"/>
    <w:tmpl w:val="09B2442E"/>
    <w:lvl w:ilvl="0" w:tplc="0409000F">
      <w:start w:val="1"/>
      <w:numFmt w:val="decimal"/>
      <w:lvlText w:val="%1."/>
      <w:lvlJc w:val="left"/>
      <w:pPr>
        <w:ind w:left="324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8" w15:restartNumberingAfterBreak="0">
    <w:nsid w:val="0F2E7A7F"/>
    <w:multiLevelType w:val="hybridMultilevel"/>
    <w:tmpl w:val="593CEA92"/>
    <w:lvl w:ilvl="0" w:tplc="360E1DEA">
      <w:start w:val="1"/>
      <w:numFmt w:val="decimal"/>
      <w:lvlText w:val="%1."/>
      <w:lvlJc w:val="left"/>
      <w:pPr>
        <w:ind w:left="720" w:hanging="360"/>
      </w:pPr>
      <w:rPr>
        <w:rFonts w:hint="default"/>
        <w:b w:val="0"/>
      </w:rPr>
    </w:lvl>
    <w:lvl w:ilvl="1" w:tplc="0421000F">
      <w:start w:val="1"/>
      <w:numFmt w:val="decimal"/>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9" w15:restartNumberingAfterBreak="0">
    <w:nsid w:val="10040B57"/>
    <w:multiLevelType w:val="hybridMultilevel"/>
    <w:tmpl w:val="862CD3B0"/>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0" w15:restartNumberingAfterBreak="0">
    <w:nsid w:val="10287B55"/>
    <w:multiLevelType w:val="hybridMultilevel"/>
    <w:tmpl w:val="A0321FB2"/>
    <w:lvl w:ilvl="0" w:tplc="8A3EFA86">
      <w:start w:val="1"/>
      <w:numFmt w:val="lowerLetter"/>
      <w:lvlText w:val="%1."/>
      <w:lvlJc w:val="left"/>
      <w:pPr>
        <w:ind w:left="1069" w:hanging="360"/>
      </w:pPr>
      <w:rPr>
        <w:rFonts w:hint="default"/>
      </w:rPr>
    </w:lvl>
    <w:lvl w:ilvl="1" w:tplc="04210019" w:tentative="1">
      <w:start w:val="1"/>
      <w:numFmt w:val="lowerLetter"/>
      <w:lvlText w:val="%2."/>
      <w:lvlJc w:val="left"/>
      <w:pPr>
        <w:ind w:left="1789" w:hanging="360"/>
      </w:pPr>
    </w:lvl>
    <w:lvl w:ilvl="2" w:tplc="0421001B" w:tentative="1">
      <w:start w:val="1"/>
      <w:numFmt w:val="lowerRoman"/>
      <w:lvlText w:val="%3."/>
      <w:lvlJc w:val="right"/>
      <w:pPr>
        <w:ind w:left="2509" w:hanging="180"/>
      </w:pPr>
    </w:lvl>
    <w:lvl w:ilvl="3" w:tplc="0421000F" w:tentative="1">
      <w:start w:val="1"/>
      <w:numFmt w:val="decimal"/>
      <w:lvlText w:val="%4."/>
      <w:lvlJc w:val="left"/>
      <w:pPr>
        <w:ind w:left="3229" w:hanging="360"/>
      </w:pPr>
    </w:lvl>
    <w:lvl w:ilvl="4" w:tplc="04210019" w:tentative="1">
      <w:start w:val="1"/>
      <w:numFmt w:val="lowerLetter"/>
      <w:lvlText w:val="%5."/>
      <w:lvlJc w:val="left"/>
      <w:pPr>
        <w:ind w:left="3949" w:hanging="360"/>
      </w:pPr>
    </w:lvl>
    <w:lvl w:ilvl="5" w:tplc="0421001B" w:tentative="1">
      <w:start w:val="1"/>
      <w:numFmt w:val="lowerRoman"/>
      <w:lvlText w:val="%6."/>
      <w:lvlJc w:val="right"/>
      <w:pPr>
        <w:ind w:left="4669" w:hanging="180"/>
      </w:pPr>
    </w:lvl>
    <w:lvl w:ilvl="6" w:tplc="0421000F" w:tentative="1">
      <w:start w:val="1"/>
      <w:numFmt w:val="decimal"/>
      <w:lvlText w:val="%7."/>
      <w:lvlJc w:val="left"/>
      <w:pPr>
        <w:ind w:left="5389" w:hanging="360"/>
      </w:pPr>
    </w:lvl>
    <w:lvl w:ilvl="7" w:tplc="04210019" w:tentative="1">
      <w:start w:val="1"/>
      <w:numFmt w:val="lowerLetter"/>
      <w:lvlText w:val="%8."/>
      <w:lvlJc w:val="left"/>
      <w:pPr>
        <w:ind w:left="6109" w:hanging="360"/>
      </w:pPr>
    </w:lvl>
    <w:lvl w:ilvl="8" w:tplc="0421001B" w:tentative="1">
      <w:start w:val="1"/>
      <w:numFmt w:val="lowerRoman"/>
      <w:lvlText w:val="%9."/>
      <w:lvlJc w:val="right"/>
      <w:pPr>
        <w:ind w:left="6829" w:hanging="180"/>
      </w:pPr>
    </w:lvl>
  </w:abstractNum>
  <w:abstractNum w:abstractNumId="11" w15:restartNumberingAfterBreak="0">
    <w:nsid w:val="106D48F8"/>
    <w:multiLevelType w:val="hybridMultilevel"/>
    <w:tmpl w:val="77EAD9BE"/>
    <w:lvl w:ilvl="0" w:tplc="360E1DEA">
      <w:start w:val="1"/>
      <w:numFmt w:val="decimal"/>
      <w:lvlText w:val="%1."/>
      <w:lvlJc w:val="left"/>
      <w:pPr>
        <w:ind w:left="720" w:hanging="360"/>
      </w:pPr>
      <w:rPr>
        <w:rFonts w:hint="default"/>
        <w:b w:val="0"/>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2" w15:restartNumberingAfterBreak="0">
    <w:nsid w:val="10AB27C0"/>
    <w:multiLevelType w:val="hybridMultilevel"/>
    <w:tmpl w:val="F8B4D4CE"/>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3" w15:restartNumberingAfterBreak="0">
    <w:nsid w:val="121F64F4"/>
    <w:multiLevelType w:val="hybridMultilevel"/>
    <w:tmpl w:val="D326E54E"/>
    <w:lvl w:ilvl="0" w:tplc="438CB1D6">
      <w:start w:val="1"/>
      <w:numFmt w:val="lowerLetter"/>
      <w:lvlText w:val="%1."/>
      <w:lvlJc w:val="left"/>
      <w:pPr>
        <w:ind w:left="1069" w:hanging="360"/>
      </w:pPr>
      <w:rPr>
        <w:rFonts w:hint="default"/>
      </w:rPr>
    </w:lvl>
    <w:lvl w:ilvl="1" w:tplc="04210019" w:tentative="1">
      <w:start w:val="1"/>
      <w:numFmt w:val="lowerLetter"/>
      <w:lvlText w:val="%2."/>
      <w:lvlJc w:val="left"/>
      <w:pPr>
        <w:ind w:left="1789" w:hanging="360"/>
      </w:pPr>
    </w:lvl>
    <w:lvl w:ilvl="2" w:tplc="0421001B" w:tentative="1">
      <w:start w:val="1"/>
      <w:numFmt w:val="lowerRoman"/>
      <w:lvlText w:val="%3."/>
      <w:lvlJc w:val="right"/>
      <w:pPr>
        <w:ind w:left="2509" w:hanging="180"/>
      </w:pPr>
    </w:lvl>
    <w:lvl w:ilvl="3" w:tplc="0421000F" w:tentative="1">
      <w:start w:val="1"/>
      <w:numFmt w:val="decimal"/>
      <w:lvlText w:val="%4."/>
      <w:lvlJc w:val="left"/>
      <w:pPr>
        <w:ind w:left="3229" w:hanging="360"/>
      </w:pPr>
    </w:lvl>
    <w:lvl w:ilvl="4" w:tplc="04210019" w:tentative="1">
      <w:start w:val="1"/>
      <w:numFmt w:val="lowerLetter"/>
      <w:lvlText w:val="%5."/>
      <w:lvlJc w:val="left"/>
      <w:pPr>
        <w:ind w:left="3949" w:hanging="360"/>
      </w:pPr>
    </w:lvl>
    <w:lvl w:ilvl="5" w:tplc="0421001B" w:tentative="1">
      <w:start w:val="1"/>
      <w:numFmt w:val="lowerRoman"/>
      <w:lvlText w:val="%6."/>
      <w:lvlJc w:val="right"/>
      <w:pPr>
        <w:ind w:left="4669" w:hanging="180"/>
      </w:pPr>
    </w:lvl>
    <w:lvl w:ilvl="6" w:tplc="0421000F" w:tentative="1">
      <w:start w:val="1"/>
      <w:numFmt w:val="decimal"/>
      <w:lvlText w:val="%7."/>
      <w:lvlJc w:val="left"/>
      <w:pPr>
        <w:ind w:left="5389" w:hanging="360"/>
      </w:pPr>
    </w:lvl>
    <w:lvl w:ilvl="7" w:tplc="04210019" w:tentative="1">
      <w:start w:val="1"/>
      <w:numFmt w:val="lowerLetter"/>
      <w:lvlText w:val="%8."/>
      <w:lvlJc w:val="left"/>
      <w:pPr>
        <w:ind w:left="6109" w:hanging="360"/>
      </w:pPr>
    </w:lvl>
    <w:lvl w:ilvl="8" w:tplc="0421001B" w:tentative="1">
      <w:start w:val="1"/>
      <w:numFmt w:val="lowerRoman"/>
      <w:lvlText w:val="%9."/>
      <w:lvlJc w:val="right"/>
      <w:pPr>
        <w:ind w:left="6829" w:hanging="180"/>
      </w:pPr>
    </w:lvl>
  </w:abstractNum>
  <w:abstractNum w:abstractNumId="14" w15:restartNumberingAfterBreak="0">
    <w:nsid w:val="12BC63F9"/>
    <w:multiLevelType w:val="hybridMultilevel"/>
    <w:tmpl w:val="465EECAC"/>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5" w15:restartNumberingAfterBreak="0">
    <w:nsid w:val="14181F93"/>
    <w:multiLevelType w:val="hybridMultilevel"/>
    <w:tmpl w:val="E7206660"/>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6" w15:restartNumberingAfterBreak="0">
    <w:nsid w:val="1AD92FDF"/>
    <w:multiLevelType w:val="hybridMultilevel"/>
    <w:tmpl w:val="6F0EEAD8"/>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7" w15:restartNumberingAfterBreak="0">
    <w:nsid w:val="1BD45692"/>
    <w:multiLevelType w:val="hybridMultilevel"/>
    <w:tmpl w:val="DA6CE1C4"/>
    <w:lvl w:ilvl="0" w:tplc="0421000F">
      <w:start w:val="1"/>
      <w:numFmt w:val="decimal"/>
      <w:lvlText w:val="%1."/>
      <w:lvlJc w:val="left"/>
      <w:pPr>
        <w:ind w:left="720" w:hanging="360"/>
      </w:pPr>
      <w:rPr>
        <w:rFonts w:hint="default"/>
        <w:i w:val="0"/>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8" w15:restartNumberingAfterBreak="0">
    <w:nsid w:val="1BFA0513"/>
    <w:multiLevelType w:val="hybridMultilevel"/>
    <w:tmpl w:val="1B22457C"/>
    <w:lvl w:ilvl="0" w:tplc="04210019">
      <w:start w:val="1"/>
      <w:numFmt w:val="lowerLetter"/>
      <w:lvlText w:val="%1."/>
      <w:lvlJc w:val="left"/>
      <w:pPr>
        <w:ind w:left="1353" w:hanging="360"/>
      </w:pPr>
      <w:rPr>
        <w:rFonts w:hint="default"/>
      </w:rPr>
    </w:lvl>
    <w:lvl w:ilvl="1" w:tplc="70B0874A">
      <w:start w:val="1"/>
      <w:numFmt w:val="decimal"/>
      <w:lvlText w:val="%2."/>
      <w:lvlJc w:val="left"/>
      <w:pPr>
        <w:ind w:left="2073" w:hanging="360"/>
      </w:pPr>
      <w:rPr>
        <w:rFonts w:hint="default"/>
      </w:rPr>
    </w:lvl>
    <w:lvl w:ilvl="2" w:tplc="0421001B" w:tentative="1">
      <w:start w:val="1"/>
      <w:numFmt w:val="lowerRoman"/>
      <w:lvlText w:val="%3."/>
      <w:lvlJc w:val="right"/>
      <w:pPr>
        <w:ind w:left="2793" w:hanging="180"/>
      </w:pPr>
    </w:lvl>
    <w:lvl w:ilvl="3" w:tplc="0421000F" w:tentative="1">
      <w:start w:val="1"/>
      <w:numFmt w:val="decimal"/>
      <w:lvlText w:val="%4."/>
      <w:lvlJc w:val="left"/>
      <w:pPr>
        <w:ind w:left="3513" w:hanging="360"/>
      </w:pPr>
    </w:lvl>
    <w:lvl w:ilvl="4" w:tplc="04210019" w:tentative="1">
      <w:start w:val="1"/>
      <w:numFmt w:val="lowerLetter"/>
      <w:lvlText w:val="%5."/>
      <w:lvlJc w:val="left"/>
      <w:pPr>
        <w:ind w:left="4233" w:hanging="360"/>
      </w:pPr>
    </w:lvl>
    <w:lvl w:ilvl="5" w:tplc="0421001B" w:tentative="1">
      <w:start w:val="1"/>
      <w:numFmt w:val="lowerRoman"/>
      <w:lvlText w:val="%6."/>
      <w:lvlJc w:val="right"/>
      <w:pPr>
        <w:ind w:left="4953" w:hanging="180"/>
      </w:pPr>
    </w:lvl>
    <w:lvl w:ilvl="6" w:tplc="0421000F" w:tentative="1">
      <w:start w:val="1"/>
      <w:numFmt w:val="decimal"/>
      <w:lvlText w:val="%7."/>
      <w:lvlJc w:val="left"/>
      <w:pPr>
        <w:ind w:left="5673" w:hanging="360"/>
      </w:pPr>
    </w:lvl>
    <w:lvl w:ilvl="7" w:tplc="04210019" w:tentative="1">
      <w:start w:val="1"/>
      <w:numFmt w:val="lowerLetter"/>
      <w:lvlText w:val="%8."/>
      <w:lvlJc w:val="left"/>
      <w:pPr>
        <w:ind w:left="6393" w:hanging="360"/>
      </w:pPr>
    </w:lvl>
    <w:lvl w:ilvl="8" w:tplc="0421001B" w:tentative="1">
      <w:start w:val="1"/>
      <w:numFmt w:val="lowerRoman"/>
      <w:lvlText w:val="%9."/>
      <w:lvlJc w:val="right"/>
      <w:pPr>
        <w:ind w:left="7113" w:hanging="180"/>
      </w:pPr>
    </w:lvl>
  </w:abstractNum>
  <w:abstractNum w:abstractNumId="19" w15:restartNumberingAfterBreak="0">
    <w:nsid w:val="1CDE201E"/>
    <w:multiLevelType w:val="hybridMultilevel"/>
    <w:tmpl w:val="85FCB28E"/>
    <w:lvl w:ilvl="0" w:tplc="3C38A53C">
      <w:start w:val="1"/>
      <w:numFmt w:val="decimal"/>
      <w:lvlText w:val="%1."/>
      <w:lvlJc w:val="left"/>
      <w:pPr>
        <w:ind w:left="927" w:hanging="360"/>
      </w:pPr>
      <w:rPr>
        <w:rFonts w:hint="default"/>
      </w:rPr>
    </w:lvl>
    <w:lvl w:ilvl="1" w:tplc="04210019" w:tentative="1">
      <w:start w:val="1"/>
      <w:numFmt w:val="lowerLetter"/>
      <w:lvlText w:val="%2."/>
      <w:lvlJc w:val="left"/>
      <w:pPr>
        <w:ind w:left="1647" w:hanging="360"/>
      </w:pPr>
    </w:lvl>
    <w:lvl w:ilvl="2" w:tplc="0421001B" w:tentative="1">
      <w:start w:val="1"/>
      <w:numFmt w:val="lowerRoman"/>
      <w:lvlText w:val="%3."/>
      <w:lvlJc w:val="right"/>
      <w:pPr>
        <w:ind w:left="2367" w:hanging="180"/>
      </w:pPr>
    </w:lvl>
    <w:lvl w:ilvl="3" w:tplc="0421000F" w:tentative="1">
      <w:start w:val="1"/>
      <w:numFmt w:val="decimal"/>
      <w:lvlText w:val="%4."/>
      <w:lvlJc w:val="left"/>
      <w:pPr>
        <w:ind w:left="3087" w:hanging="360"/>
      </w:pPr>
    </w:lvl>
    <w:lvl w:ilvl="4" w:tplc="04210019" w:tentative="1">
      <w:start w:val="1"/>
      <w:numFmt w:val="lowerLetter"/>
      <w:lvlText w:val="%5."/>
      <w:lvlJc w:val="left"/>
      <w:pPr>
        <w:ind w:left="3807" w:hanging="360"/>
      </w:pPr>
    </w:lvl>
    <w:lvl w:ilvl="5" w:tplc="0421001B" w:tentative="1">
      <w:start w:val="1"/>
      <w:numFmt w:val="lowerRoman"/>
      <w:lvlText w:val="%6."/>
      <w:lvlJc w:val="right"/>
      <w:pPr>
        <w:ind w:left="4527" w:hanging="180"/>
      </w:pPr>
    </w:lvl>
    <w:lvl w:ilvl="6" w:tplc="0421000F" w:tentative="1">
      <w:start w:val="1"/>
      <w:numFmt w:val="decimal"/>
      <w:lvlText w:val="%7."/>
      <w:lvlJc w:val="left"/>
      <w:pPr>
        <w:ind w:left="5247" w:hanging="360"/>
      </w:pPr>
    </w:lvl>
    <w:lvl w:ilvl="7" w:tplc="04210019" w:tentative="1">
      <w:start w:val="1"/>
      <w:numFmt w:val="lowerLetter"/>
      <w:lvlText w:val="%8."/>
      <w:lvlJc w:val="left"/>
      <w:pPr>
        <w:ind w:left="5967" w:hanging="360"/>
      </w:pPr>
    </w:lvl>
    <w:lvl w:ilvl="8" w:tplc="0421001B" w:tentative="1">
      <w:start w:val="1"/>
      <w:numFmt w:val="lowerRoman"/>
      <w:lvlText w:val="%9."/>
      <w:lvlJc w:val="right"/>
      <w:pPr>
        <w:ind w:left="6687" w:hanging="180"/>
      </w:pPr>
    </w:lvl>
  </w:abstractNum>
  <w:abstractNum w:abstractNumId="20" w15:restartNumberingAfterBreak="0">
    <w:nsid w:val="1F123C76"/>
    <w:multiLevelType w:val="hybridMultilevel"/>
    <w:tmpl w:val="900828AA"/>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1" w15:restartNumberingAfterBreak="0">
    <w:nsid w:val="201F79C5"/>
    <w:multiLevelType w:val="hybridMultilevel"/>
    <w:tmpl w:val="BDA042C4"/>
    <w:lvl w:ilvl="0" w:tplc="AD808810">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21000F">
      <w:start w:val="1"/>
      <w:numFmt w:val="decimal"/>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2" w15:restartNumberingAfterBreak="0">
    <w:nsid w:val="21625223"/>
    <w:multiLevelType w:val="hybridMultilevel"/>
    <w:tmpl w:val="FA20376A"/>
    <w:lvl w:ilvl="0" w:tplc="41A0285E">
      <w:start w:val="1"/>
      <w:numFmt w:val="decimal"/>
      <w:lvlText w:val="%1."/>
      <w:lvlJc w:val="left"/>
      <w:pPr>
        <w:ind w:left="927" w:hanging="360"/>
      </w:pPr>
      <w:rPr>
        <w:rFonts w:hint="default"/>
      </w:rPr>
    </w:lvl>
    <w:lvl w:ilvl="1" w:tplc="04210019" w:tentative="1">
      <w:start w:val="1"/>
      <w:numFmt w:val="lowerLetter"/>
      <w:lvlText w:val="%2."/>
      <w:lvlJc w:val="left"/>
      <w:pPr>
        <w:ind w:left="1647" w:hanging="360"/>
      </w:pPr>
    </w:lvl>
    <w:lvl w:ilvl="2" w:tplc="0421001B" w:tentative="1">
      <w:start w:val="1"/>
      <w:numFmt w:val="lowerRoman"/>
      <w:lvlText w:val="%3."/>
      <w:lvlJc w:val="right"/>
      <w:pPr>
        <w:ind w:left="2367" w:hanging="180"/>
      </w:pPr>
    </w:lvl>
    <w:lvl w:ilvl="3" w:tplc="0421000F" w:tentative="1">
      <w:start w:val="1"/>
      <w:numFmt w:val="decimal"/>
      <w:lvlText w:val="%4."/>
      <w:lvlJc w:val="left"/>
      <w:pPr>
        <w:ind w:left="3087" w:hanging="360"/>
      </w:pPr>
    </w:lvl>
    <w:lvl w:ilvl="4" w:tplc="04210019" w:tentative="1">
      <w:start w:val="1"/>
      <w:numFmt w:val="lowerLetter"/>
      <w:lvlText w:val="%5."/>
      <w:lvlJc w:val="left"/>
      <w:pPr>
        <w:ind w:left="3807" w:hanging="360"/>
      </w:pPr>
    </w:lvl>
    <w:lvl w:ilvl="5" w:tplc="0421001B" w:tentative="1">
      <w:start w:val="1"/>
      <w:numFmt w:val="lowerRoman"/>
      <w:lvlText w:val="%6."/>
      <w:lvlJc w:val="right"/>
      <w:pPr>
        <w:ind w:left="4527" w:hanging="180"/>
      </w:pPr>
    </w:lvl>
    <w:lvl w:ilvl="6" w:tplc="0421000F" w:tentative="1">
      <w:start w:val="1"/>
      <w:numFmt w:val="decimal"/>
      <w:lvlText w:val="%7."/>
      <w:lvlJc w:val="left"/>
      <w:pPr>
        <w:ind w:left="5247" w:hanging="360"/>
      </w:pPr>
    </w:lvl>
    <w:lvl w:ilvl="7" w:tplc="04210019" w:tentative="1">
      <w:start w:val="1"/>
      <w:numFmt w:val="lowerLetter"/>
      <w:lvlText w:val="%8."/>
      <w:lvlJc w:val="left"/>
      <w:pPr>
        <w:ind w:left="5967" w:hanging="360"/>
      </w:pPr>
    </w:lvl>
    <w:lvl w:ilvl="8" w:tplc="0421001B" w:tentative="1">
      <w:start w:val="1"/>
      <w:numFmt w:val="lowerRoman"/>
      <w:lvlText w:val="%9."/>
      <w:lvlJc w:val="right"/>
      <w:pPr>
        <w:ind w:left="6687" w:hanging="180"/>
      </w:pPr>
    </w:lvl>
  </w:abstractNum>
  <w:abstractNum w:abstractNumId="23" w15:restartNumberingAfterBreak="0">
    <w:nsid w:val="236F0F20"/>
    <w:multiLevelType w:val="hybridMultilevel"/>
    <w:tmpl w:val="0810872C"/>
    <w:lvl w:ilvl="0" w:tplc="BD04DA66">
      <w:start w:val="1"/>
      <w:numFmt w:val="decimal"/>
      <w:lvlText w:val="%1."/>
      <w:lvlJc w:val="left"/>
      <w:pPr>
        <w:ind w:left="1211" w:hanging="360"/>
      </w:pPr>
      <w:rPr>
        <w:rFonts w:hint="default"/>
      </w:rPr>
    </w:lvl>
    <w:lvl w:ilvl="1" w:tplc="04210019" w:tentative="1">
      <w:start w:val="1"/>
      <w:numFmt w:val="lowerLetter"/>
      <w:lvlText w:val="%2."/>
      <w:lvlJc w:val="left"/>
      <w:pPr>
        <w:ind w:left="1931" w:hanging="360"/>
      </w:pPr>
    </w:lvl>
    <w:lvl w:ilvl="2" w:tplc="0421001B" w:tentative="1">
      <w:start w:val="1"/>
      <w:numFmt w:val="lowerRoman"/>
      <w:lvlText w:val="%3."/>
      <w:lvlJc w:val="right"/>
      <w:pPr>
        <w:ind w:left="2651" w:hanging="180"/>
      </w:pPr>
    </w:lvl>
    <w:lvl w:ilvl="3" w:tplc="0421000F" w:tentative="1">
      <w:start w:val="1"/>
      <w:numFmt w:val="decimal"/>
      <w:lvlText w:val="%4."/>
      <w:lvlJc w:val="left"/>
      <w:pPr>
        <w:ind w:left="3371" w:hanging="360"/>
      </w:pPr>
    </w:lvl>
    <w:lvl w:ilvl="4" w:tplc="04210019" w:tentative="1">
      <w:start w:val="1"/>
      <w:numFmt w:val="lowerLetter"/>
      <w:lvlText w:val="%5."/>
      <w:lvlJc w:val="left"/>
      <w:pPr>
        <w:ind w:left="4091" w:hanging="360"/>
      </w:pPr>
    </w:lvl>
    <w:lvl w:ilvl="5" w:tplc="0421001B" w:tentative="1">
      <w:start w:val="1"/>
      <w:numFmt w:val="lowerRoman"/>
      <w:lvlText w:val="%6."/>
      <w:lvlJc w:val="right"/>
      <w:pPr>
        <w:ind w:left="4811" w:hanging="180"/>
      </w:pPr>
    </w:lvl>
    <w:lvl w:ilvl="6" w:tplc="0421000F" w:tentative="1">
      <w:start w:val="1"/>
      <w:numFmt w:val="decimal"/>
      <w:lvlText w:val="%7."/>
      <w:lvlJc w:val="left"/>
      <w:pPr>
        <w:ind w:left="5531" w:hanging="360"/>
      </w:pPr>
    </w:lvl>
    <w:lvl w:ilvl="7" w:tplc="04210019" w:tentative="1">
      <w:start w:val="1"/>
      <w:numFmt w:val="lowerLetter"/>
      <w:lvlText w:val="%8."/>
      <w:lvlJc w:val="left"/>
      <w:pPr>
        <w:ind w:left="6251" w:hanging="360"/>
      </w:pPr>
    </w:lvl>
    <w:lvl w:ilvl="8" w:tplc="0421001B" w:tentative="1">
      <w:start w:val="1"/>
      <w:numFmt w:val="lowerRoman"/>
      <w:lvlText w:val="%9."/>
      <w:lvlJc w:val="right"/>
      <w:pPr>
        <w:ind w:left="6971" w:hanging="180"/>
      </w:pPr>
    </w:lvl>
  </w:abstractNum>
  <w:abstractNum w:abstractNumId="24" w15:restartNumberingAfterBreak="0">
    <w:nsid w:val="24160DBF"/>
    <w:multiLevelType w:val="hybridMultilevel"/>
    <w:tmpl w:val="248084F2"/>
    <w:lvl w:ilvl="0" w:tplc="A8DA3692">
      <w:start w:val="1"/>
      <w:numFmt w:val="decimal"/>
      <w:lvlText w:val="6.%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5" w15:restartNumberingAfterBreak="0">
    <w:nsid w:val="262803F0"/>
    <w:multiLevelType w:val="hybridMultilevel"/>
    <w:tmpl w:val="62E42C02"/>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6" w15:restartNumberingAfterBreak="0">
    <w:nsid w:val="28F90C67"/>
    <w:multiLevelType w:val="hybridMultilevel"/>
    <w:tmpl w:val="893EA6FE"/>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7" w15:restartNumberingAfterBreak="0">
    <w:nsid w:val="294D2DE8"/>
    <w:multiLevelType w:val="hybridMultilevel"/>
    <w:tmpl w:val="D7F2DE88"/>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8" w15:restartNumberingAfterBreak="0">
    <w:nsid w:val="2A8975FB"/>
    <w:multiLevelType w:val="multilevel"/>
    <w:tmpl w:val="5A92EF70"/>
    <w:lvl w:ilvl="0">
      <w:start w:val="1"/>
      <w:numFmt w:val="decimal"/>
      <w:lvlText w:val="%1."/>
      <w:lvlJc w:val="left"/>
      <w:pPr>
        <w:ind w:left="720" w:hanging="360"/>
      </w:pPr>
    </w:lvl>
    <w:lvl w:ilvl="1">
      <w:start w:val="2"/>
      <w:numFmt w:val="decimal"/>
      <w:isLgl/>
      <w:lvlText w:val="%1.%2"/>
      <w:lvlJc w:val="left"/>
      <w:pPr>
        <w:ind w:left="900" w:hanging="540"/>
      </w:pPr>
      <w:rPr>
        <w:rFonts w:hint="default"/>
      </w:rPr>
    </w:lvl>
    <w:lvl w:ilvl="2">
      <w:start w:val="2"/>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9" w15:restartNumberingAfterBreak="0">
    <w:nsid w:val="2ABD4EBD"/>
    <w:multiLevelType w:val="hybridMultilevel"/>
    <w:tmpl w:val="E5349378"/>
    <w:lvl w:ilvl="0" w:tplc="0421000F">
      <w:start w:val="1"/>
      <w:numFmt w:val="decimal"/>
      <w:lvlText w:val="%1."/>
      <w:lvlJc w:val="left"/>
      <w:pPr>
        <w:ind w:left="1364" w:hanging="360"/>
      </w:pPr>
      <w:rPr>
        <w:rFonts w:hint="default"/>
        <w:b/>
      </w:rPr>
    </w:lvl>
    <w:lvl w:ilvl="1" w:tplc="04210019" w:tentative="1">
      <w:start w:val="1"/>
      <w:numFmt w:val="lowerLetter"/>
      <w:lvlText w:val="%2."/>
      <w:lvlJc w:val="left"/>
      <w:pPr>
        <w:ind w:left="2084" w:hanging="360"/>
      </w:pPr>
    </w:lvl>
    <w:lvl w:ilvl="2" w:tplc="0421001B" w:tentative="1">
      <w:start w:val="1"/>
      <w:numFmt w:val="lowerRoman"/>
      <w:lvlText w:val="%3."/>
      <w:lvlJc w:val="right"/>
      <w:pPr>
        <w:ind w:left="2804" w:hanging="180"/>
      </w:pPr>
    </w:lvl>
    <w:lvl w:ilvl="3" w:tplc="0421000F" w:tentative="1">
      <w:start w:val="1"/>
      <w:numFmt w:val="decimal"/>
      <w:lvlText w:val="%4."/>
      <w:lvlJc w:val="left"/>
      <w:pPr>
        <w:ind w:left="3524" w:hanging="360"/>
      </w:pPr>
    </w:lvl>
    <w:lvl w:ilvl="4" w:tplc="04210019" w:tentative="1">
      <w:start w:val="1"/>
      <w:numFmt w:val="lowerLetter"/>
      <w:lvlText w:val="%5."/>
      <w:lvlJc w:val="left"/>
      <w:pPr>
        <w:ind w:left="4244" w:hanging="360"/>
      </w:pPr>
    </w:lvl>
    <w:lvl w:ilvl="5" w:tplc="0421001B" w:tentative="1">
      <w:start w:val="1"/>
      <w:numFmt w:val="lowerRoman"/>
      <w:lvlText w:val="%6."/>
      <w:lvlJc w:val="right"/>
      <w:pPr>
        <w:ind w:left="4964" w:hanging="180"/>
      </w:pPr>
    </w:lvl>
    <w:lvl w:ilvl="6" w:tplc="0421000F" w:tentative="1">
      <w:start w:val="1"/>
      <w:numFmt w:val="decimal"/>
      <w:lvlText w:val="%7."/>
      <w:lvlJc w:val="left"/>
      <w:pPr>
        <w:ind w:left="5684" w:hanging="360"/>
      </w:pPr>
    </w:lvl>
    <w:lvl w:ilvl="7" w:tplc="04210019" w:tentative="1">
      <w:start w:val="1"/>
      <w:numFmt w:val="lowerLetter"/>
      <w:lvlText w:val="%8."/>
      <w:lvlJc w:val="left"/>
      <w:pPr>
        <w:ind w:left="6404" w:hanging="360"/>
      </w:pPr>
    </w:lvl>
    <w:lvl w:ilvl="8" w:tplc="0421001B" w:tentative="1">
      <w:start w:val="1"/>
      <w:numFmt w:val="lowerRoman"/>
      <w:lvlText w:val="%9."/>
      <w:lvlJc w:val="right"/>
      <w:pPr>
        <w:ind w:left="7124" w:hanging="180"/>
      </w:pPr>
    </w:lvl>
  </w:abstractNum>
  <w:abstractNum w:abstractNumId="30" w15:restartNumberingAfterBreak="0">
    <w:nsid w:val="2D705E11"/>
    <w:multiLevelType w:val="hybridMultilevel"/>
    <w:tmpl w:val="E00CD402"/>
    <w:lvl w:ilvl="0" w:tplc="4BBE4C8C">
      <w:start w:val="1"/>
      <w:numFmt w:val="decimal"/>
      <w:lvlText w:val="5.%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1" w15:restartNumberingAfterBreak="0">
    <w:nsid w:val="2F5E54DE"/>
    <w:multiLevelType w:val="hybridMultilevel"/>
    <w:tmpl w:val="052E31BE"/>
    <w:lvl w:ilvl="0" w:tplc="04210019">
      <w:start w:val="1"/>
      <w:numFmt w:val="lowerLetter"/>
      <w:lvlText w:val="%1."/>
      <w:lvlJc w:val="left"/>
      <w:pPr>
        <w:ind w:left="1080" w:hanging="360"/>
      </w:pPr>
      <w:rPr>
        <w:rFonts w:hint="default"/>
      </w:r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32" w15:restartNumberingAfterBreak="0">
    <w:nsid w:val="310D03E3"/>
    <w:multiLevelType w:val="hybridMultilevel"/>
    <w:tmpl w:val="1F7E9678"/>
    <w:lvl w:ilvl="0" w:tplc="10F4E5F6">
      <w:start w:val="1"/>
      <w:numFmt w:val="decimal"/>
      <w:lvlText w:val="%1."/>
      <w:lvlJc w:val="left"/>
      <w:pPr>
        <w:ind w:left="720" w:hanging="360"/>
      </w:pPr>
      <w:rPr>
        <w:rFonts w:ascii="Times New Roman" w:eastAsia="Calibri" w:hAnsi="Times New Roman" w:cs="Times New Roman"/>
      </w:rPr>
    </w:lvl>
    <w:lvl w:ilvl="1" w:tplc="FFFFFFFF">
      <w:start w:val="1"/>
      <w:numFmt w:val="lowerLetter"/>
      <w:lvlRestart w:val="0"/>
      <w:lvlText w:val="%2."/>
      <w:lvlJc w:val="left"/>
      <w:pPr>
        <w:ind w:left="1440" w:hanging="360"/>
      </w:pPr>
    </w:lvl>
    <w:lvl w:ilvl="2" w:tplc="FFFFFFFF">
      <w:start w:val="1"/>
      <w:numFmt w:val="lowerRoman"/>
      <w:lvlRestart w:val="0"/>
      <w:lvlText w:val="%3."/>
      <w:lvlJc w:val="right"/>
      <w:pPr>
        <w:ind w:left="2160" w:hanging="180"/>
      </w:pPr>
    </w:lvl>
    <w:lvl w:ilvl="3" w:tplc="FFFFFFFF">
      <w:start w:val="1"/>
      <w:numFmt w:val="decimal"/>
      <w:lvlRestart w:val="0"/>
      <w:lvlText w:val="%4."/>
      <w:lvlJc w:val="left"/>
      <w:pPr>
        <w:ind w:left="2880" w:hanging="360"/>
      </w:pPr>
    </w:lvl>
    <w:lvl w:ilvl="4" w:tplc="FFFFFFFF">
      <w:start w:val="1"/>
      <w:numFmt w:val="lowerLetter"/>
      <w:lvlRestart w:val="0"/>
      <w:lvlText w:val="%5."/>
      <w:lvlJc w:val="left"/>
      <w:pPr>
        <w:ind w:left="3600" w:hanging="360"/>
      </w:pPr>
    </w:lvl>
    <w:lvl w:ilvl="5" w:tplc="FFFFFFFF">
      <w:start w:val="1"/>
      <w:numFmt w:val="lowerRoman"/>
      <w:lvlRestart w:val="0"/>
      <w:lvlText w:val="%6."/>
      <w:lvlJc w:val="right"/>
      <w:pPr>
        <w:ind w:left="4320" w:hanging="180"/>
      </w:pPr>
    </w:lvl>
    <w:lvl w:ilvl="6" w:tplc="FFFFFFFF">
      <w:start w:val="1"/>
      <w:numFmt w:val="decimal"/>
      <w:lvlRestart w:val="0"/>
      <w:lvlText w:val="%7."/>
      <w:lvlJc w:val="left"/>
      <w:pPr>
        <w:ind w:left="5040" w:hanging="360"/>
      </w:pPr>
    </w:lvl>
    <w:lvl w:ilvl="7" w:tplc="FFFFFFFF">
      <w:start w:val="1"/>
      <w:numFmt w:val="lowerLetter"/>
      <w:lvlRestart w:val="0"/>
      <w:lvlText w:val="%8."/>
      <w:lvlJc w:val="left"/>
      <w:pPr>
        <w:ind w:left="5760" w:hanging="360"/>
      </w:pPr>
    </w:lvl>
    <w:lvl w:ilvl="8" w:tplc="FFFFFFFF">
      <w:start w:val="1"/>
      <w:numFmt w:val="lowerRoman"/>
      <w:lvlRestart w:val="0"/>
      <w:lvlText w:val="%9."/>
      <w:lvlJc w:val="right"/>
      <w:pPr>
        <w:ind w:left="6480" w:hanging="180"/>
      </w:pPr>
    </w:lvl>
  </w:abstractNum>
  <w:abstractNum w:abstractNumId="33" w15:restartNumberingAfterBreak="0">
    <w:nsid w:val="32790AE3"/>
    <w:multiLevelType w:val="multilevel"/>
    <w:tmpl w:val="ACE448A6"/>
    <w:lvl w:ilvl="0">
      <w:start w:val="2"/>
      <w:numFmt w:val="decimal"/>
      <w:lvlText w:val="%1"/>
      <w:lvlJc w:val="left"/>
      <w:pPr>
        <w:ind w:left="480" w:hanging="480"/>
      </w:pPr>
      <w:rPr>
        <w:rFonts w:hint="default"/>
        <w:i w:val="0"/>
      </w:rPr>
    </w:lvl>
    <w:lvl w:ilvl="1">
      <w:start w:val="2"/>
      <w:numFmt w:val="decimal"/>
      <w:lvlText w:val="%1.%2"/>
      <w:lvlJc w:val="left"/>
      <w:pPr>
        <w:ind w:left="480" w:hanging="480"/>
      </w:pPr>
      <w:rPr>
        <w:rFonts w:hint="default"/>
        <w:i w:val="0"/>
      </w:rPr>
    </w:lvl>
    <w:lvl w:ilvl="2">
      <w:start w:val="5"/>
      <w:numFmt w:val="decimal"/>
      <w:lvlText w:val="%1.%2.%3"/>
      <w:lvlJc w:val="left"/>
      <w:pPr>
        <w:ind w:left="720" w:hanging="720"/>
      </w:pPr>
      <w:rPr>
        <w:rFonts w:hint="default"/>
        <w:i w:val="0"/>
      </w:rPr>
    </w:lvl>
    <w:lvl w:ilvl="3">
      <w:start w:val="1"/>
      <w:numFmt w:val="decimal"/>
      <w:lvlText w:val="%1.%2.%3.%4"/>
      <w:lvlJc w:val="left"/>
      <w:pPr>
        <w:ind w:left="720" w:hanging="720"/>
      </w:pPr>
      <w:rPr>
        <w:rFonts w:hint="default"/>
        <w:i w:val="0"/>
      </w:rPr>
    </w:lvl>
    <w:lvl w:ilvl="4">
      <w:start w:val="1"/>
      <w:numFmt w:val="decimal"/>
      <w:lvlText w:val="%1.%2.%3.%4.%5"/>
      <w:lvlJc w:val="left"/>
      <w:pPr>
        <w:ind w:left="1080" w:hanging="1080"/>
      </w:pPr>
      <w:rPr>
        <w:rFonts w:hint="default"/>
        <w:i w:val="0"/>
      </w:rPr>
    </w:lvl>
    <w:lvl w:ilvl="5">
      <w:start w:val="1"/>
      <w:numFmt w:val="decimal"/>
      <w:lvlText w:val="%1.%2.%3.%4.%5.%6"/>
      <w:lvlJc w:val="left"/>
      <w:pPr>
        <w:ind w:left="1080" w:hanging="1080"/>
      </w:pPr>
      <w:rPr>
        <w:rFonts w:hint="default"/>
        <w:i w:val="0"/>
      </w:rPr>
    </w:lvl>
    <w:lvl w:ilvl="6">
      <w:start w:val="1"/>
      <w:numFmt w:val="decimal"/>
      <w:lvlText w:val="%1.%2.%3.%4.%5.%6.%7"/>
      <w:lvlJc w:val="left"/>
      <w:pPr>
        <w:ind w:left="1440" w:hanging="1440"/>
      </w:pPr>
      <w:rPr>
        <w:rFonts w:hint="default"/>
        <w:i w:val="0"/>
      </w:rPr>
    </w:lvl>
    <w:lvl w:ilvl="7">
      <w:start w:val="1"/>
      <w:numFmt w:val="decimal"/>
      <w:lvlText w:val="%1.%2.%3.%4.%5.%6.%7.%8"/>
      <w:lvlJc w:val="left"/>
      <w:pPr>
        <w:ind w:left="1440" w:hanging="1440"/>
      </w:pPr>
      <w:rPr>
        <w:rFonts w:hint="default"/>
        <w:i w:val="0"/>
      </w:rPr>
    </w:lvl>
    <w:lvl w:ilvl="8">
      <w:start w:val="1"/>
      <w:numFmt w:val="decimal"/>
      <w:lvlText w:val="%1.%2.%3.%4.%5.%6.%7.%8.%9"/>
      <w:lvlJc w:val="left"/>
      <w:pPr>
        <w:ind w:left="1800" w:hanging="1800"/>
      </w:pPr>
      <w:rPr>
        <w:rFonts w:hint="default"/>
        <w:i w:val="0"/>
      </w:rPr>
    </w:lvl>
  </w:abstractNum>
  <w:abstractNum w:abstractNumId="34" w15:restartNumberingAfterBreak="0">
    <w:nsid w:val="32BD32BE"/>
    <w:multiLevelType w:val="hybridMultilevel"/>
    <w:tmpl w:val="E8D85034"/>
    <w:lvl w:ilvl="0" w:tplc="0421000F">
      <w:start w:val="1"/>
      <w:numFmt w:val="decimal"/>
      <w:lvlText w:val="%1."/>
      <w:lvlJc w:val="left"/>
      <w:pPr>
        <w:ind w:left="644" w:hanging="360"/>
      </w:pPr>
      <w:rPr>
        <w:rFonts w:hint="default"/>
      </w:rPr>
    </w:lvl>
    <w:lvl w:ilvl="1" w:tplc="04210019" w:tentative="1">
      <w:start w:val="1"/>
      <w:numFmt w:val="lowerLetter"/>
      <w:lvlText w:val="%2."/>
      <w:lvlJc w:val="left"/>
      <w:pPr>
        <w:ind w:left="1364" w:hanging="360"/>
      </w:pPr>
    </w:lvl>
    <w:lvl w:ilvl="2" w:tplc="0421001B" w:tentative="1">
      <w:start w:val="1"/>
      <w:numFmt w:val="lowerRoman"/>
      <w:lvlText w:val="%3."/>
      <w:lvlJc w:val="right"/>
      <w:pPr>
        <w:ind w:left="2084" w:hanging="180"/>
      </w:pPr>
    </w:lvl>
    <w:lvl w:ilvl="3" w:tplc="0421000F" w:tentative="1">
      <w:start w:val="1"/>
      <w:numFmt w:val="decimal"/>
      <w:lvlText w:val="%4."/>
      <w:lvlJc w:val="left"/>
      <w:pPr>
        <w:ind w:left="2804" w:hanging="360"/>
      </w:pPr>
    </w:lvl>
    <w:lvl w:ilvl="4" w:tplc="04210019" w:tentative="1">
      <w:start w:val="1"/>
      <w:numFmt w:val="lowerLetter"/>
      <w:lvlText w:val="%5."/>
      <w:lvlJc w:val="left"/>
      <w:pPr>
        <w:ind w:left="3524" w:hanging="360"/>
      </w:pPr>
    </w:lvl>
    <w:lvl w:ilvl="5" w:tplc="0421001B" w:tentative="1">
      <w:start w:val="1"/>
      <w:numFmt w:val="lowerRoman"/>
      <w:lvlText w:val="%6."/>
      <w:lvlJc w:val="right"/>
      <w:pPr>
        <w:ind w:left="4244" w:hanging="180"/>
      </w:pPr>
    </w:lvl>
    <w:lvl w:ilvl="6" w:tplc="0421000F" w:tentative="1">
      <w:start w:val="1"/>
      <w:numFmt w:val="decimal"/>
      <w:lvlText w:val="%7."/>
      <w:lvlJc w:val="left"/>
      <w:pPr>
        <w:ind w:left="4964" w:hanging="360"/>
      </w:pPr>
    </w:lvl>
    <w:lvl w:ilvl="7" w:tplc="04210019" w:tentative="1">
      <w:start w:val="1"/>
      <w:numFmt w:val="lowerLetter"/>
      <w:lvlText w:val="%8."/>
      <w:lvlJc w:val="left"/>
      <w:pPr>
        <w:ind w:left="5684" w:hanging="360"/>
      </w:pPr>
    </w:lvl>
    <w:lvl w:ilvl="8" w:tplc="0421001B" w:tentative="1">
      <w:start w:val="1"/>
      <w:numFmt w:val="lowerRoman"/>
      <w:lvlText w:val="%9."/>
      <w:lvlJc w:val="right"/>
      <w:pPr>
        <w:ind w:left="6404" w:hanging="180"/>
      </w:pPr>
    </w:lvl>
  </w:abstractNum>
  <w:abstractNum w:abstractNumId="35" w15:restartNumberingAfterBreak="0">
    <w:nsid w:val="36230ABA"/>
    <w:multiLevelType w:val="hybridMultilevel"/>
    <w:tmpl w:val="92DEF27C"/>
    <w:lvl w:ilvl="0" w:tplc="3518420E">
      <w:start w:val="1"/>
      <w:numFmt w:val="lowerLetter"/>
      <w:lvlText w:val="%1."/>
      <w:lvlJc w:val="left"/>
      <w:pPr>
        <w:ind w:left="1069" w:hanging="360"/>
      </w:pPr>
      <w:rPr>
        <w:rFonts w:hint="default"/>
      </w:rPr>
    </w:lvl>
    <w:lvl w:ilvl="1" w:tplc="04210019" w:tentative="1">
      <w:start w:val="1"/>
      <w:numFmt w:val="lowerLetter"/>
      <w:lvlText w:val="%2."/>
      <w:lvlJc w:val="left"/>
      <w:pPr>
        <w:ind w:left="1789" w:hanging="360"/>
      </w:pPr>
    </w:lvl>
    <w:lvl w:ilvl="2" w:tplc="0421001B" w:tentative="1">
      <w:start w:val="1"/>
      <w:numFmt w:val="lowerRoman"/>
      <w:lvlText w:val="%3."/>
      <w:lvlJc w:val="right"/>
      <w:pPr>
        <w:ind w:left="2509" w:hanging="180"/>
      </w:pPr>
    </w:lvl>
    <w:lvl w:ilvl="3" w:tplc="0421000F" w:tentative="1">
      <w:start w:val="1"/>
      <w:numFmt w:val="decimal"/>
      <w:lvlText w:val="%4."/>
      <w:lvlJc w:val="left"/>
      <w:pPr>
        <w:ind w:left="3229" w:hanging="360"/>
      </w:pPr>
    </w:lvl>
    <w:lvl w:ilvl="4" w:tplc="04210019" w:tentative="1">
      <w:start w:val="1"/>
      <w:numFmt w:val="lowerLetter"/>
      <w:lvlText w:val="%5."/>
      <w:lvlJc w:val="left"/>
      <w:pPr>
        <w:ind w:left="3949" w:hanging="360"/>
      </w:pPr>
    </w:lvl>
    <w:lvl w:ilvl="5" w:tplc="0421001B" w:tentative="1">
      <w:start w:val="1"/>
      <w:numFmt w:val="lowerRoman"/>
      <w:lvlText w:val="%6."/>
      <w:lvlJc w:val="right"/>
      <w:pPr>
        <w:ind w:left="4669" w:hanging="180"/>
      </w:pPr>
    </w:lvl>
    <w:lvl w:ilvl="6" w:tplc="0421000F" w:tentative="1">
      <w:start w:val="1"/>
      <w:numFmt w:val="decimal"/>
      <w:lvlText w:val="%7."/>
      <w:lvlJc w:val="left"/>
      <w:pPr>
        <w:ind w:left="5389" w:hanging="360"/>
      </w:pPr>
    </w:lvl>
    <w:lvl w:ilvl="7" w:tplc="04210019" w:tentative="1">
      <w:start w:val="1"/>
      <w:numFmt w:val="lowerLetter"/>
      <w:lvlText w:val="%8."/>
      <w:lvlJc w:val="left"/>
      <w:pPr>
        <w:ind w:left="6109" w:hanging="360"/>
      </w:pPr>
    </w:lvl>
    <w:lvl w:ilvl="8" w:tplc="0421001B" w:tentative="1">
      <w:start w:val="1"/>
      <w:numFmt w:val="lowerRoman"/>
      <w:lvlText w:val="%9."/>
      <w:lvlJc w:val="right"/>
      <w:pPr>
        <w:ind w:left="6829" w:hanging="180"/>
      </w:pPr>
    </w:lvl>
  </w:abstractNum>
  <w:abstractNum w:abstractNumId="36" w15:restartNumberingAfterBreak="0">
    <w:nsid w:val="36E9388C"/>
    <w:multiLevelType w:val="hybridMultilevel"/>
    <w:tmpl w:val="B0E6E416"/>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7" w15:restartNumberingAfterBreak="0">
    <w:nsid w:val="3A940447"/>
    <w:multiLevelType w:val="hybridMultilevel"/>
    <w:tmpl w:val="9842B754"/>
    <w:lvl w:ilvl="0" w:tplc="88E65248">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8" w15:restartNumberingAfterBreak="0">
    <w:nsid w:val="3E783DAA"/>
    <w:multiLevelType w:val="hybridMultilevel"/>
    <w:tmpl w:val="9D7E55BE"/>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9" w15:restartNumberingAfterBreak="0">
    <w:nsid w:val="411637C4"/>
    <w:multiLevelType w:val="hybridMultilevel"/>
    <w:tmpl w:val="B85AC24C"/>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40" w15:restartNumberingAfterBreak="0">
    <w:nsid w:val="414C39BC"/>
    <w:multiLevelType w:val="multilevel"/>
    <w:tmpl w:val="7E94787A"/>
    <w:lvl w:ilvl="0">
      <w:start w:val="1"/>
      <w:numFmt w:val="decimal"/>
      <w:lvlText w:val="%1."/>
      <w:lvlJc w:val="left"/>
      <w:pPr>
        <w:ind w:left="720" w:hanging="360"/>
      </w:pPr>
      <w:rPr>
        <w:rFonts w:hint="default"/>
        <w:b w:val="0"/>
      </w:rPr>
    </w:lvl>
    <w:lvl w:ilvl="1">
      <w:start w:val="2"/>
      <w:numFmt w:val="decimal"/>
      <w:isLgl/>
      <w:lvlText w:val="%1.%2"/>
      <w:lvlJc w:val="left"/>
      <w:pPr>
        <w:ind w:left="900" w:hanging="540"/>
      </w:pPr>
      <w:rPr>
        <w:rFonts w:hint="default"/>
        <w:i w:val="0"/>
      </w:rPr>
    </w:lvl>
    <w:lvl w:ilvl="2">
      <w:start w:val="4"/>
      <w:numFmt w:val="decimal"/>
      <w:isLgl/>
      <w:lvlText w:val="%1.%2.%3"/>
      <w:lvlJc w:val="left"/>
      <w:pPr>
        <w:ind w:left="1080" w:hanging="720"/>
      </w:pPr>
      <w:rPr>
        <w:rFonts w:hint="default"/>
        <w:i w:val="0"/>
      </w:rPr>
    </w:lvl>
    <w:lvl w:ilvl="3">
      <w:start w:val="1"/>
      <w:numFmt w:val="decimal"/>
      <w:isLgl/>
      <w:lvlText w:val="%1.%2.%3.%4"/>
      <w:lvlJc w:val="left"/>
      <w:pPr>
        <w:ind w:left="1080" w:hanging="720"/>
      </w:pPr>
      <w:rPr>
        <w:rFonts w:hint="default"/>
        <w:i w:val="0"/>
      </w:rPr>
    </w:lvl>
    <w:lvl w:ilvl="4">
      <w:start w:val="1"/>
      <w:numFmt w:val="decimal"/>
      <w:isLgl/>
      <w:lvlText w:val="%1.%2.%3.%4.%5"/>
      <w:lvlJc w:val="left"/>
      <w:pPr>
        <w:ind w:left="1440" w:hanging="1080"/>
      </w:pPr>
      <w:rPr>
        <w:rFonts w:hint="default"/>
        <w:i w:val="0"/>
      </w:rPr>
    </w:lvl>
    <w:lvl w:ilvl="5">
      <w:start w:val="1"/>
      <w:numFmt w:val="decimal"/>
      <w:isLgl/>
      <w:lvlText w:val="%1.%2.%3.%4.%5.%6"/>
      <w:lvlJc w:val="left"/>
      <w:pPr>
        <w:ind w:left="1440" w:hanging="1080"/>
      </w:pPr>
      <w:rPr>
        <w:rFonts w:hint="default"/>
        <w:i w:val="0"/>
      </w:rPr>
    </w:lvl>
    <w:lvl w:ilvl="6">
      <w:start w:val="1"/>
      <w:numFmt w:val="decimal"/>
      <w:isLgl/>
      <w:lvlText w:val="%1.%2.%3.%4.%5.%6.%7"/>
      <w:lvlJc w:val="left"/>
      <w:pPr>
        <w:ind w:left="1800" w:hanging="1440"/>
      </w:pPr>
      <w:rPr>
        <w:rFonts w:hint="default"/>
        <w:i w:val="0"/>
      </w:rPr>
    </w:lvl>
    <w:lvl w:ilvl="7">
      <w:start w:val="1"/>
      <w:numFmt w:val="decimal"/>
      <w:isLgl/>
      <w:lvlText w:val="%1.%2.%3.%4.%5.%6.%7.%8"/>
      <w:lvlJc w:val="left"/>
      <w:pPr>
        <w:ind w:left="1800" w:hanging="1440"/>
      </w:pPr>
      <w:rPr>
        <w:rFonts w:hint="default"/>
        <w:i w:val="0"/>
      </w:rPr>
    </w:lvl>
    <w:lvl w:ilvl="8">
      <w:start w:val="1"/>
      <w:numFmt w:val="decimal"/>
      <w:isLgl/>
      <w:lvlText w:val="%1.%2.%3.%4.%5.%6.%7.%8.%9"/>
      <w:lvlJc w:val="left"/>
      <w:pPr>
        <w:ind w:left="1800" w:hanging="1440"/>
      </w:pPr>
      <w:rPr>
        <w:rFonts w:hint="default"/>
        <w:i w:val="0"/>
      </w:rPr>
    </w:lvl>
  </w:abstractNum>
  <w:abstractNum w:abstractNumId="41" w15:restartNumberingAfterBreak="0">
    <w:nsid w:val="42103084"/>
    <w:multiLevelType w:val="hybridMultilevel"/>
    <w:tmpl w:val="C6E85874"/>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42" w15:restartNumberingAfterBreak="0">
    <w:nsid w:val="43D573F2"/>
    <w:multiLevelType w:val="hybridMultilevel"/>
    <w:tmpl w:val="A9B03306"/>
    <w:lvl w:ilvl="0" w:tplc="0409000F">
      <w:start w:val="1"/>
      <w:numFmt w:val="decimal"/>
      <w:lvlText w:val="%1."/>
      <w:lvlJc w:val="left"/>
      <w:pPr>
        <w:ind w:left="220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45E10346"/>
    <w:multiLevelType w:val="hybridMultilevel"/>
    <w:tmpl w:val="76AE50F0"/>
    <w:lvl w:ilvl="0" w:tplc="04210019">
      <w:start w:val="1"/>
      <w:numFmt w:val="lowerLetter"/>
      <w:lvlText w:val="%1."/>
      <w:lvlJc w:val="left"/>
      <w:pPr>
        <w:ind w:left="1713" w:hanging="360"/>
      </w:pPr>
      <w:rPr>
        <w:rFonts w:hint="default"/>
      </w:rPr>
    </w:lvl>
    <w:lvl w:ilvl="1" w:tplc="04210019" w:tentative="1">
      <w:start w:val="1"/>
      <w:numFmt w:val="lowerLetter"/>
      <w:lvlText w:val="%2."/>
      <w:lvlJc w:val="left"/>
      <w:pPr>
        <w:ind w:left="2433" w:hanging="360"/>
      </w:pPr>
    </w:lvl>
    <w:lvl w:ilvl="2" w:tplc="0421001B" w:tentative="1">
      <w:start w:val="1"/>
      <w:numFmt w:val="lowerRoman"/>
      <w:lvlText w:val="%3."/>
      <w:lvlJc w:val="right"/>
      <w:pPr>
        <w:ind w:left="3153" w:hanging="180"/>
      </w:pPr>
    </w:lvl>
    <w:lvl w:ilvl="3" w:tplc="0421000F" w:tentative="1">
      <w:start w:val="1"/>
      <w:numFmt w:val="decimal"/>
      <w:lvlText w:val="%4."/>
      <w:lvlJc w:val="left"/>
      <w:pPr>
        <w:ind w:left="3873" w:hanging="360"/>
      </w:pPr>
    </w:lvl>
    <w:lvl w:ilvl="4" w:tplc="04210019" w:tentative="1">
      <w:start w:val="1"/>
      <w:numFmt w:val="lowerLetter"/>
      <w:lvlText w:val="%5."/>
      <w:lvlJc w:val="left"/>
      <w:pPr>
        <w:ind w:left="4593" w:hanging="360"/>
      </w:pPr>
    </w:lvl>
    <w:lvl w:ilvl="5" w:tplc="0421001B" w:tentative="1">
      <w:start w:val="1"/>
      <w:numFmt w:val="lowerRoman"/>
      <w:lvlText w:val="%6."/>
      <w:lvlJc w:val="right"/>
      <w:pPr>
        <w:ind w:left="5313" w:hanging="180"/>
      </w:pPr>
    </w:lvl>
    <w:lvl w:ilvl="6" w:tplc="0421000F" w:tentative="1">
      <w:start w:val="1"/>
      <w:numFmt w:val="decimal"/>
      <w:lvlText w:val="%7."/>
      <w:lvlJc w:val="left"/>
      <w:pPr>
        <w:ind w:left="6033" w:hanging="360"/>
      </w:pPr>
    </w:lvl>
    <w:lvl w:ilvl="7" w:tplc="04210019" w:tentative="1">
      <w:start w:val="1"/>
      <w:numFmt w:val="lowerLetter"/>
      <w:lvlText w:val="%8."/>
      <w:lvlJc w:val="left"/>
      <w:pPr>
        <w:ind w:left="6753" w:hanging="360"/>
      </w:pPr>
    </w:lvl>
    <w:lvl w:ilvl="8" w:tplc="0421001B" w:tentative="1">
      <w:start w:val="1"/>
      <w:numFmt w:val="lowerRoman"/>
      <w:lvlText w:val="%9."/>
      <w:lvlJc w:val="right"/>
      <w:pPr>
        <w:ind w:left="7473" w:hanging="180"/>
      </w:pPr>
    </w:lvl>
  </w:abstractNum>
  <w:abstractNum w:abstractNumId="44" w15:restartNumberingAfterBreak="0">
    <w:nsid w:val="492374CF"/>
    <w:multiLevelType w:val="hybridMultilevel"/>
    <w:tmpl w:val="C09CB068"/>
    <w:lvl w:ilvl="0" w:tplc="04210019">
      <w:start w:val="1"/>
      <w:numFmt w:val="lowerLetter"/>
      <w:lvlText w:val="%1."/>
      <w:lvlJc w:val="left"/>
      <w:pPr>
        <w:ind w:left="1004" w:hanging="360"/>
      </w:pPr>
      <w:rPr>
        <w:rFonts w:hint="default"/>
      </w:rPr>
    </w:lvl>
    <w:lvl w:ilvl="1" w:tplc="04210019" w:tentative="1">
      <w:start w:val="1"/>
      <w:numFmt w:val="lowerLetter"/>
      <w:lvlText w:val="%2."/>
      <w:lvlJc w:val="left"/>
      <w:pPr>
        <w:ind w:left="1724" w:hanging="360"/>
      </w:pPr>
    </w:lvl>
    <w:lvl w:ilvl="2" w:tplc="0421001B" w:tentative="1">
      <w:start w:val="1"/>
      <w:numFmt w:val="lowerRoman"/>
      <w:lvlText w:val="%3."/>
      <w:lvlJc w:val="right"/>
      <w:pPr>
        <w:ind w:left="2444" w:hanging="180"/>
      </w:pPr>
    </w:lvl>
    <w:lvl w:ilvl="3" w:tplc="0421000F" w:tentative="1">
      <w:start w:val="1"/>
      <w:numFmt w:val="decimal"/>
      <w:lvlText w:val="%4."/>
      <w:lvlJc w:val="left"/>
      <w:pPr>
        <w:ind w:left="3164" w:hanging="360"/>
      </w:pPr>
    </w:lvl>
    <w:lvl w:ilvl="4" w:tplc="04210019" w:tentative="1">
      <w:start w:val="1"/>
      <w:numFmt w:val="lowerLetter"/>
      <w:lvlText w:val="%5."/>
      <w:lvlJc w:val="left"/>
      <w:pPr>
        <w:ind w:left="3884" w:hanging="360"/>
      </w:pPr>
    </w:lvl>
    <w:lvl w:ilvl="5" w:tplc="0421001B" w:tentative="1">
      <w:start w:val="1"/>
      <w:numFmt w:val="lowerRoman"/>
      <w:lvlText w:val="%6."/>
      <w:lvlJc w:val="right"/>
      <w:pPr>
        <w:ind w:left="4604" w:hanging="180"/>
      </w:pPr>
    </w:lvl>
    <w:lvl w:ilvl="6" w:tplc="0421000F" w:tentative="1">
      <w:start w:val="1"/>
      <w:numFmt w:val="decimal"/>
      <w:lvlText w:val="%7."/>
      <w:lvlJc w:val="left"/>
      <w:pPr>
        <w:ind w:left="5324" w:hanging="360"/>
      </w:pPr>
    </w:lvl>
    <w:lvl w:ilvl="7" w:tplc="04210019" w:tentative="1">
      <w:start w:val="1"/>
      <w:numFmt w:val="lowerLetter"/>
      <w:lvlText w:val="%8."/>
      <w:lvlJc w:val="left"/>
      <w:pPr>
        <w:ind w:left="6044" w:hanging="360"/>
      </w:pPr>
    </w:lvl>
    <w:lvl w:ilvl="8" w:tplc="0421001B" w:tentative="1">
      <w:start w:val="1"/>
      <w:numFmt w:val="lowerRoman"/>
      <w:lvlText w:val="%9."/>
      <w:lvlJc w:val="right"/>
      <w:pPr>
        <w:ind w:left="6764" w:hanging="180"/>
      </w:pPr>
    </w:lvl>
  </w:abstractNum>
  <w:abstractNum w:abstractNumId="45" w15:restartNumberingAfterBreak="0">
    <w:nsid w:val="49627CA8"/>
    <w:multiLevelType w:val="multilevel"/>
    <w:tmpl w:val="1FC890BC"/>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6" w15:restartNumberingAfterBreak="0">
    <w:nsid w:val="49C42A50"/>
    <w:multiLevelType w:val="hybridMultilevel"/>
    <w:tmpl w:val="85A8E77C"/>
    <w:lvl w:ilvl="0" w:tplc="0421000F">
      <w:start w:val="1"/>
      <w:numFmt w:val="decimal"/>
      <w:lvlText w:val="%1."/>
      <w:lvlJc w:val="left"/>
      <w:pPr>
        <w:ind w:left="1724" w:hanging="360"/>
      </w:pPr>
      <w:rPr>
        <w:rFonts w:hint="default"/>
      </w:rPr>
    </w:lvl>
    <w:lvl w:ilvl="1" w:tplc="04210019" w:tentative="1">
      <w:start w:val="1"/>
      <w:numFmt w:val="lowerLetter"/>
      <w:lvlText w:val="%2."/>
      <w:lvlJc w:val="left"/>
      <w:pPr>
        <w:ind w:left="2444" w:hanging="360"/>
      </w:pPr>
    </w:lvl>
    <w:lvl w:ilvl="2" w:tplc="0421001B" w:tentative="1">
      <w:start w:val="1"/>
      <w:numFmt w:val="lowerRoman"/>
      <w:lvlText w:val="%3."/>
      <w:lvlJc w:val="right"/>
      <w:pPr>
        <w:ind w:left="3164" w:hanging="180"/>
      </w:pPr>
    </w:lvl>
    <w:lvl w:ilvl="3" w:tplc="0421000F" w:tentative="1">
      <w:start w:val="1"/>
      <w:numFmt w:val="decimal"/>
      <w:lvlText w:val="%4."/>
      <w:lvlJc w:val="left"/>
      <w:pPr>
        <w:ind w:left="3884" w:hanging="360"/>
      </w:pPr>
    </w:lvl>
    <w:lvl w:ilvl="4" w:tplc="04210019" w:tentative="1">
      <w:start w:val="1"/>
      <w:numFmt w:val="lowerLetter"/>
      <w:lvlText w:val="%5."/>
      <w:lvlJc w:val="left"/>
      <w:pPr>
        <w:ind w:left="4604" w:hanging="360"/>
      </w:pPr>
    </w:lvl>
    <w:lvl w:ilvl="5" w:tplc="0421001B" w:tentative="1">
      <w:start w:val="1"/>
      <w:numFmt w:val="lowerRoman"/>
      <w:lvlText w:val="%6."/>
      <w:lvlJc w:val="right"/>
      <w:pPr>
        <w:ind w:left="5324" w:hanging="180"/>
      </w:pPr>
    </w:lvl>
    <w:lvl w:ilvl="6" w:tplc="0421000F" w:tentative="1">
      <w:start w:val="1"/>
      <w:numFmt w:val="decimal"/>
      <w:lvlText w:val="%7."/>
      <w:lvlJc w:val="left"/>
      <w:pPr>
        <w:ind w:left="6044" w:hanging="360"/>
      </w:pPr>
    </w:lvl>
    <w:lvl w:ilvl="7" w:tplc="04210019" w:tentative="1">
      <w:start w:val="1"/>
      <w:numFmt w:val="lowerLetter"/>
      <w:lvlText w:val="%8."/>
      <w:lvlJc w:val="left"/>
      <w:pPr>
        <w:ind w:left="6764" w:hanging="360"/>
      </w:pPr>
    </w:lvl>
    <w:lvl w:ilvl="8" w:tplc="0421001B" w:tentative="1">
      <w:start w:val="1"/>
      <w:numFmt w:val="lowerRoman"/>
      <w:lvlText w:val="%9."/>
      <w:lvlJc w:val="right"/>
      <w:pPr>
        <w:ind w:left="7484" w:hanging="180"/>
      </w:pPr>
    </w:lvl>
  </w:abstractNum>
  <w:abstractNum w:abstractNumId="47" w15:restartNumberingAfterBreak="0">
    <w:nsid w:val="4A043947"/>
    <w:multiLevelType w:val="hybridMultilevel"/>
    <w:tmpl w:val="36A6EFF4"/>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48" w15:restartNumberingAfterBreak="0">
    <w:nsid w:val="4A9B6307"/>
    <w:multiLevelType w:val="hybridMultilevel"/>
    <w:tmpl w:val="05B09288"/>
    <w:lvl w:ilvl="0" w:tplc="A78E7154">
      <w:start w:val="1"/>
      <w:numFmt w:val="decimal"/>
      <w:lvlText w:val="%1."/>
      <w:lvlJc w:val="left"/>
      <w:pPr>
        <w:ind w:left="720" w:hanging="360"/>
      </w:pPr>
      <w:rPr>
        <w:rFonts w:ascii="Times-Roman" w:hAnsi="Times-Roman" w:cstheme="minorBidi" w:hint="default"/>
        <w:color w:val="000000"/>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49" w15:restartNumberingAfterBreak="0">
    <w:nsid w:val="4ADD3A78"/>
    <w:multiLevelType w:val="hybridMultilevel"/>
    <w:tmpl w:val="5E240204"/>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50" w15:restartNumberingAfterBreak="0">
    <w:nsid w:val="4C603FED"/>
    <w:multiLevelType w:val="hybridMultilevel"/>
    <w:tmpl w:val="4C1E838C"/>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51" w15:restartNumberingAfterBreak="0">
    <w:nsid w:val="50340E99"/>
    <w:multiLevelType w:val="hybridMultilevel"/>
    <w:tmpl w:val="355EBF1A"/>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52" w15:restartNumberingAfterBreak="0">
    <w:nsid w:val="505B71AB"/>
    <w:multiLevelType w:val="hybridMultilevel"/>
    <w:tmpl w:val="FBB641BE"/>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53" w15:restartNumberingAfterBreak="0">
    <w:nsid w:val="515D21CB"/>
    <w:multiLevelType w:val="hybridMultilevel"/>
    <w:tmpl w:val="10F02B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52B10E54"/>
    <w:multiLevelType w:val="hybridMultilevel"/>
    <w:tmpl w:val="C71C20D4"/>
    <w:lvl w:ilvl="0" w:tplc="43B62430">
      <w:start w:val="1"/>
      <w:numFmt w:val="decimal"/>
      <w:lvlText w:val="1.%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55" w15:restartNumberingAfterBreak="0">
    <w:nsid w:val="531F0C79"/>
    <w:multiLevelType w:val="hybridMultilevel"/>
    <w:tmpl w:val="791ED5D6"/>
    <w:lvl w:ilvl="0" w:tplc="04210019">
      <w:start w:val="1"/>
      <w:numFmt w:val="lowerLetter"/>
      <w:lvlText w:val="%1."/>
      <w:lvlJc w:val="left"/>
      <w:pPr>
        <w:ind w:left="1211" w:hanging="360"/>
      </w:pPr>
      <w:rPr>
        <w:rFonts w:hint="default"/>
      </w:rPr>
    </w:lvl>
    <w:lvl w:ilvl="1" w:tplc="126AB9DE">
      <w:start w:val="1"/>
      <w:numFmt w:val="decimal"/>
      <w:lvlText w:val="%2."/>
      <w:lvlJc w:val="left"/>
      <w:pPr>
        <w:ind w:left="1931" w:hanging="360"/>
      </w:pPr>
      <w:rPr>
        <w:rFonts w:hint="default"/>
      </w:rPr>
    </w:lvl>
    <w:lvl w:ilvl="2" w:tplc="0421001B" w:tentative="1">
      <w:start w:val="1"/>
      <w:numFmt w:val="lowerRoman"/>
      <w:lvlText w:val="%3."/>
      <w:lvlJc w:val="right"/>
      <w:pPr>
        <w:ind w:left="2651" w:hanging="180"/>
      </w:pPr>
    </w:lvl>
    <w:lvl w:ilvl="3" w:tplc="0421000F" w:tentative="1">
      <w:start w:val="1"/>
      <w:numFmt w:val="decimal"/>
      <w:lvlText w:val="%4."/>
      <w:lvlJc w:val="left"/>
      <w:pPr>
        <w:ind w:left="3371" w:hanging="360"/>
      </w:pPr>
    </w:lvl>
    <w:lvl w:ilvl="4" w:tplc="04210019" w:tentative="1">
      <w:start w:val="1"/>
      <w:numFmt w:val="lowerLetter"/>
      <w:lvlText w:val="%5."/>
      <w:lvlJc w:val="left"/>
      <w:pPr>
        <w:ind w:left="4091" w:hanging="360"/>
      </w:pPr>
    </w:lvl>
    <w:lvl w:ilvl="5" w:tplc="0421001B" w:tentative="1">
      <w:start w:val="1"/>
      <w:numFmt w:val="lowerRoman"/>
      <w:lvlText w:val="%6."/>
      <w:lvlJc w:val="right"/>
      <w:pPr>
        <w:ind w:left="4811" w:hanging="180"/>
      </w:pPr>
    </w:lvl>
    <w:lvl w:ilvl="6" w:tplc="0421000F" w:tentative="1">
      <w:start w:val="1"/>
      <w:numFmt w:val="decimal"/>
      <w:lvlText w:val="%7."/>
      <w:lvlJc w:val="left"/>
      <w:pPr>
        <w:ind w:left="5531" w:hanging="360"/>
      </w:pPr>
    </w:lvl>
    <w:lvl w:ilvl="7" w:tplc="04210019" w:tentative="1">
      <w:start w:val="1"/>
      <w:numFmt w:val="lowerLetter"/>
      <w:lvlText w:val="%8."/>
      <w:lvlJc w:val="left"/>
      <w:pPr>
        <w:ind w:left="6251" w:hanging="360"/>
      </w:pPr>
    </w:lvl>
    <w:lvl w:ilvl="8" w:tplc="0421001B" w:tentative="1">
      <w:start w:val="1"/>
      <w:numFmt w:val="lowerRoman"/>
      <w:lvlText w:val="%9."/>
      <w:lvlJc w:val="right"/>
      <w:pPr>
        <w:ind w:left="6971" w:hanging="180"/>
      </w:pPr>
    </w:lvl>
  </w:abstractNum>
  <w:abstractNum w:abstractNumId="56" w15:restartNumberingAfterBreak="0">
    <w:nsid w:val="553D5C4A"/>
    <w:multiLevelType w:val="hybridMultilevel"/>
    <w:tmpl w:val="B3F427C8"/>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57" w15:restartNumberingAfterBreak="0">
    <w:nsid w:val="563C10B2"/>
    <w:multiLevelType w:val="hybridMultilevel"/>
    <w:tmpl w:val="758E5DB6"/>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58" w15:restartNumberingAfterBreak="0">
    <w:nsid w:val="56890F51"/>
    <w:multiLevelType w:val="hybridMultilevel"/>
    <w:tmpl w:val="D59A1DEC"/>
    <w:lvl w:ilvl="0" w:tplc="360E1DEA">
      <w:start w:val="1"/>
      <w:numFmt w:val="decimal"/>
      <w:lvlText w:val="%1."/>
      <w:lvlJc w:val="left"/>
      <w:pPr>
        <w:ind w:left="1004" w:hanging="360"/>
      </w:pPr>
      <w:rPr>
        <w:rFonts w:hint="default"/>
        <w:b w:val="0"/>
      </w:rPr>
    </w:lvl>
    <w:lvl w:ilvl="1" w:tplc="04210019" w:tentative="1">
      <w:start w:val="1"/>
      <w:numFmt w:val="lowerLetter"/>
      <w:lvlText w:val="%2."/>
      <w:lvlJc w:val="left"/>
      <w:pPr>
        <w:ind w:left="1724" w:hanging="360"/>
      </w:pPr>
    </w:lvl>
    <w:lvl w:ilvl="2" w:tplc="0421001B" w:tentative="1">
      <w:start w:val="1"/>
      <w:numFmt w:val="lowerRoman"/>
      <w:lvlText w:val="%3."/>
      <w:lvlJc w:val="right"/>
      <w:pPr>
        <w:ind w:left="2444" w:hanging="180"/>
      </w:pPr>
    </w:lvl>
    <w:lvl w:ilvl="3" w:tplc="0421000F" w:tentative="1">
      <w:start w:val="1"/>
      <w:numFmt w:val="decimal"/>
      <w:lvlText w:val="%4."/>
      <w:lvlJc w:val="left"/>
      <w:pPr>
        <w:ind w:left="3164" w:hanging="360"/>
      </w:pPr>
    </w:lvl>
    <w:lvl w:ilvl="4" w:tplc="04210019" w:tentative="1">
      <w:start w:val="1"/>
      <w:numFmt w:val="lowerLetter"/>
      <w:lvlText w:val="%5."/>
      <w:lvlJc w:val="left"/>
      <w:pPr>
        <w:ind w:left="3884" w:hanging="360"/>
      </w:pPr>
    </w:lvl>
    <w:lvl w:ilvl="5" w:tplc="0421001B" w:tentative="1">
      <w:start w:val="1"/>
      <w:numFmt w:val="lowerRoman"/>
      <w:lvlText w:val="%6."/>
      <w:lvlJc w:val="right"/>
      <w:pPr>
        <w:ind w:left="4604" w:hanging="180"/>
      </w:pPr>
    </w:lvl>
    <w:lvl w:ilvl="6" w:tplc="0421000F" w:tentative="1">
      <w:start w:val="1"/>
      <w:numFmt w:val="decimal"/>
      <w:lvlText w:val="%7."/>
      <w:lvlJc w:val="left"/>
      <w:pPr>
        <w:ind w:left="5324" w:hanging="360"/>
      </w:pPr>
    </w:lvl>
    <w:lvl w:ilvl="7" w:tplc="04210019" w:tentative="1">
      <w:start w:val="1"/>
      <w:numFmt w:val="lowerLetter"/>
      <w:lvlText w:val="%8."/>
      <w:lvlJc w:val="left"/>
      <w:pPr>
        <w:ind w:left="6044" w:hanging="360"/>
      </w:pPr>
    </w:lvl>
    <w:lvl w:ilvl="8" w:tplc="0421001B" w:tentative="1">
      <w:start w:val="1"/>
      <w:numFmt w:val="lowerRoman"/>
      <w:lvlText w:val="%9."/>
      <w:lvlJc w:val="right"/>
      <w:pPr>
        <w:ind w:left="6764" w:hanging="180"/>
      </w:pPr>
    </w:lvl>
  </w:abstractNum>
  <w:abstractNum w:abstractNumId="59" w15:restartNumberingAfterBreak="0">
    <w:nsid w:val="583F2E6E"/>
    <w:multiLevelType w:val="hybridMultilevel"/>
    <w:tmpl w:val="1910F2EE"/>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60" w15:restartNumberingAfterBreak="0">
    <w:nsid w:val="5AC918FE"/>
    <w:multiLevelType w:val="multilevel"/>
    <w:tmpl w:val="76A6600A"/>
    <w:lvl w:ilvl="0">
      <w:start w:val="1"/>
      <w:numFmt w:val="decimal"/>
      <w:lvlText w:val="%1."/>
      <w:lvlJc w:val="left"/>
      <w:pPr>
        <w:ind w:left="720" w:hanging="360"/>
      </w:pPr>
    </w:lvl>
    <w:lvl w:ilvl="1">
      <w:start w:val="5"/>
      <w:numFmt w:val="decimal"/>
      <w:isLgl/>
      <w:lvlText w:val="%1.%2"/>
      <w:lvlJc w:val="left"/>
      <w:pPr>
        <w:ind w:left="873" w:hanging="480"/>
      </w:pPr>
      <w:rPr>
        <w:rFonts w:hint="default"/>
      </w:rPr>
    </w:lvl>
    <w:lvl w:ilvl="2">
      <w:start w:val="2"/>
      <w:numFmt w:val="decimal"/>
      <w:isLgl/>
      <w:lvlText w:val="%1.%2.%3"/>
      <w:lvlJc w:val="left"/>
      <w:pPr>
        <w:ind w:left="1146" w:hanging="720"/>
      </w:pPr>
      <w:rPr>
        <w:rFonts w:hint="default"/>
      </w:rPr>
    </w:lvl>
    <w:lvl w:ilvl="3">
      <w:start w:val="1"/>
      <w:numFmt w:val="decimal"/>
      <w:isLgl/>
      <w:lvlText w:val="%1.%2.%3.%4"/>
      <w:lvlJc w:val="left"/>
      <w:pPr>
        <w:ind w:left="1179" w:hanging="720"/>
      </w:pPr>
      <w:rPr>
        <w:rFonts w:hint="default"/>
      </w:rPr>
    </w:lvl>
    <w:lvl w:ilvl="4">
      <w:start w:val="1"/>
      <w:numFmt w:val="decimal"/>
      <w:isLgl/>
      <w:lvlText w:val="%1.%2.%3.%4.%5"/>
      <w:lvlJc w:val="left"/>
      <w:pPr>
        <w:ind w:left="1572" w:hanging="1080"/>
      </w:pPr>
      <w:rPr>
        <w:rFonts w:hint="default"/>
      </w:rPr>
    </w:lvl>
    <w:lvl w:ilvl="5">
      <w:start w:val="1"/>
      <w:numFmt w:val="decimal"/>
      <w:isLgl/>
      <w:lvlText w:val="%1.%2.%3.%4.%5.%6"/>
      <w:lvlJc w:val="left"/>
      <w:pPr>
        <w:ind w:left="1605" w:hanging="1080"/>
      </w:pPr>
      <w:rPr>
        <w:rFonts w:hint="default"/>
      </w:rPr>
    </w:lvl>
    <w:lvl w:ilvl="6">
      <w:start w:val="1"/>
      <w:numFmt w:val="decimal"/>
      <w:isLgl/>
      <w:lvlText w:val="%1.%2.%3.%4.%5.%6.%7"/>
      <w:lvlJc w:val="left"/>
      <w:pPr>
        <w:ind w:left="1998" w:hanging="1440"/>
      </w:pPr>
      <w:rPr>
        <w:rFonts w:hint="default"/>
      </w:rPr>
    </w:lvl>
    <w:lvl w:ilvl="7">
      <w:start w:val="1"/>
      <w:numFmt w:val="decimal"/>
      <w:isLgl/>
      <w:lvlText w:val="%1.%2.%3.%4.%5.%6.%7.%8"/>
      <w:lvlJc w:val="left"/>
      <w:pPr>
        <w:ind w:left="2031" w:hanging="1440"/>
      </w:pPr>
      <w:rPr>
        <w:rFonts w:hint="default"/>
      </w:rPr>
    </w:lvl>
    <w:lvl w:ilvl="8">
      <w:start w:val="1"/>
      <w:numFmt w:val="decimal"/>
      <w:isLgl/>
      <w:lvlText w:val="%1.%2.%3.%4.%5.%6.%7.%8.%9"/>
      <w:lvlJc w:val="left"/>
      <w:pPr>
        <w:ind w:left="2424" w:hanging="1800"/>
      </w:pPr>
      <w:rPr>
        <w:rFonts w:hint="default"/>
      </w:rPr>
    </w:lvl>
  </w:abstractNum>
  <w:abstractNum w:abstractNumId="61" w15:restartNumberingAfterBreak="0">
    <w:nsid w:val="5B9D6A5A"/>
    <w:multiLevelType w:val="hybridMultilevel"/>
    <w:tmpl w:val="F17A9C6A"/>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62" w15:restartNumberingAfterBreak="0">
    <w:nsid w:val="5D4152C7"/>
    <w:multiLevelType w:val="hybridMultilevel"/>
    <w:tmpl w:val="EF0C5A9E"/>
    <w:lvl w:ilvl="0" w:tplc="04210019">
      <w:start w:val="1"/>
      <w:numFmt w:val="lowerLetter"/>
      <w:lvlText w:val="%1."/>
      <w:lvlJc w:val="left"/>
      <w:pPr>
        <w:ind w:left="1713" w:hanging="360"/>
      </w:pPr>
      <w:rPr>
        <w:rFonts w:hint="default"/>
      </w:rPr>
    </w:lvl>
    <w:lvl w:ilvl="1" w:tplc="04210019" w:tentative="1">
      <w:start w:val="1"/>
      <w:numFmt w:val="lowerLetter"/>
      <w:lvlText w:val="%2."/>
      <w:lvlJc w:val="left"/>
      <w:pPr>
        <w:ind w:left="2433" w:hanging="360"/>
      </w:pPr>
    </w:lvl>
    <w:lvl w:ilvl="2" w:tplc="0421001B" w:tentative="1">
      <w:start w:val="1"/>
      <w:numFmt w:val="lowerRoman"/>
      <w:lvlText w:val="%3."/>
      <w:lvlJc w:val="right"/>
      <w:pPr>
        <w:ind w:left="3153" w:hanging="180"/>
      </w:pPr>
    </w:lvl>
    <w:lvl w:ilvl="3" w:tplc="0421000F" w:tentative="1">
      <w:start w:val="1"/>
      <w:numFmt w:val="decimal"/>
      <w:lvlText w:val="%4."/>
      <w:lvlJc w:val="left"/>
      <w:pPr>
        <w:ind w:left="3873" w:hanging="360"/>
      </w:pPr>
    </w:lvl>
    <w:lvl w:ilvl="4" w:tplc="04210019" w:tentative="1">
      <w:start w:val="1"/>
      <w:numFmt w:val="lowerLetter"/>
      <w:lvlText w:val="%5."/>
      <w:lvlJc w:val="left"/>
      <w:pPr>
        <w:ind w:left="4593" w:hanging="360"/>
      </w:pPr>
    </w:lvl>
    <w:lvl w:ilvl="5" w:tplc="0421001B" w:tentative="1">
      <w:start w:val="1"/>
      <w:numFmt w:val="lowerRoman"/>
      <w:lvlText w:val="%6."/>
      <w:lvlJc w:val="right"/>
      <w:pPr>
        <w:ind w:left="5313" w:hanging="180"/>
      </w:pPr>
    </w:lvl>
    <w:lvl w:ilvl="6" w:tplc="0421000F" w:tentative="1">
      <w:start w:val="1"/>
      <w:numFmt w:val="decimal"/>
      <w:lvlText w:val="%7."/>
      <w:lvlJc w:val="left"/>
      <w:pPr>
        <w:ind w:left="6033" w:hanging="360"/>
      </w:pPr>
    </w:lvl>
    <w:lvl w:ilvl="7" w:tplc="04210019" w:tentative="1">
      <w:start w:val="1"/>
      <w:numFmt w:val="lowerLetter"/>
      <w:lvlText w:val="%8."/>
      <w:lvlJc w:val="left"/>
      <w:pPr>
        <w:ind w:left="6753" w:hanging="360"/>
      </w:pPr>
    </w:lvl>
    <w:lvl w:ilvl="8" w:tplc="0421001B" w:tentative="1">
      <w:start w:val="1"/>
      <w:numFmt w:val="lowerRoman"/>
      <w:lvlText w:val="%9."/>
      <w:lvlJc w:val="right"/>
      <w:pPr>
        <w:ind w:left="7473" w:hanging="180"/>
      </w:pPr>
    </w:lvl>
  </w:abstractNum>
  <w:abstractNum w:abstractNumId="63" w15:restartNumberingAfterBreak="0">
    <w:nsid w:val="5EB8036E"/>
    <w:multiLevelType w:val="hybridMultilevel"/>
    <w:tmpl w:val="84368448"/>
    <w:lvl w:ilvl="0" w:tplc="04210011">
      <w:start w:val="1"/>
      <w:numFmt w:val="decimal"/>
      <w:lvlText w:val="%1)"/>
      <w:lvlJc w:val="left"/>
      <w:pPr>
        <w:ind w:left="1724" w:hanging="360"/>
      </w:pPr>
      <w:rPr>
        <w:rFonts w:hint="default"/>
      </w:rPr>
    </w:lvl>
    <w:lvl w:ilvl="1" w:tplc="04210019" w:tentative="1">
      <w:start w:val="1"/>
      <w:numFmt w:val="lowerLetter"/>
      <w:lvlText w:val="%2."/>
      <w:lvlJc w:val="left"/>
      <w:pPr>
        <w:ind w:left="2444" w:hanging="360"/>
      </w:pPr>
    </w:lvl>
    <w:lvl w:ilvl="2" w:tplc="0421001B" w:tentative="1">
      <w:start w:val="1"/>
      <w:numFmt w:val="lowerRoman"/>
      <w:lvlText w:val="%3."/>
      <w:lvlJc w:val="right"/>
      <w:pPr>
        <w:ind w:left="3164" w:hanging="180"/>
      </w:pPr>
    </w:lvl>
    <w:lvl w:ilvl="3" w:tplc="0421000F" w:tentative="1">
      <w:start w:val="1"/>
      <w:numFmt w:val="decimal"/>
      <w:lvlText w:val="%4."/>
      <w:lvlJc w:val="left"/>
      <w:pPr>
        <w:ind w:left="3884" w:hanging="360"/>
      </w:pPr>
    </w:lvl>
    <w:lvl w:ilvl="4" w:tplc="04210019" w:tentative="1">
      <w:start w:val="1"/>
      <w:numFmt w:val="lowerLetter"/>
      <w:lvlText w:val="%5."/>
      <w:lvlJc w:val="left"/>
      <w:pPr>
        <w:ind w:left="4604" w:hanging="360"/>
      </w:pPr>
    </w:lvl>
    <w:lvl w:ilvl="5" w:tplc="0421001B" w:tentative="1">
      <w:start w:val="1"/>
      <w:numFmt w:val="lowerRoman"/>
      <w:lvlText w:val="%6."/>
      <w:lvlJc w:val="right"/>
      <w:pPr>
        <w:ind w:left="5324" w:hanging="180"/>
      </w:pPr>
    </w:lvl>
    <w:lvl w:ilvl="6" w:tplc="0421000F" w:tentative="1">
      <w:start w:val="1"/>
      <w:numFmt w:val="decimal"/>
      <w:lvlText w:val="%7."/>
      <w:lvlJc w:val="left"/>
      <w:pPr>
        <w:ind w:left="6044" w:hanging="360"/>
      </w:pPr>
    </w:lvl>
    <w:lvl w:ilvl="7" w:tplc="04210019" w:tentative="1">
      <w:start w:val="1"/>
      <w:numFmt w:val="lowerLetter"/>
      <w:lvlText w:val="%8."/>
      <w:lvlJc w:val="left"/>
      <w:pPr>
        <w:ind w:left="6764" w:hanging="360"/>
      </w:pPr>
    </w:lvl>
    <w:lvl w:ilvl="8" w:tplc="0421001B" w:tentative="1">
      <w:start w:val="1"/>
      <w:numFmt w:val="lowerRoman"/>
      <w:lvlText w:val="%9."/>
      <w:lvlJc w:val="right"/>
      <w:pPr>
        <w:ind w:left="7484" w:hanging="180"/>
      </w:pPr>
    </w:lvl>
  </w:abstractNum>
  <w:abstractNum w:abstractNumId="64" w15:restartNumberingAfterBreak="0">
    <w:nsid w:val="5F7E35DE"/>
    <w:multiLevelType w:val="multilevel"/>
    <w:tmpl w:val="B3FAE9DE"/>
    <w:lvl w:ilvl="0">
      <w:start w:val="1"/>
      <w:numFmt w:val="decimal"/>
      <w:lvlText w:val="%1."/>
      <w:lvlJc w:val="left"/>
      <w:pPr>
        <w:ind w:left="1211" w:hanging="360"/>
      </w:pPr>
      <w:rPr>
        <w:rFonts w:hint="default"/>
      </w:rPr>
    </w:lvl>
    <w:lvl w:ilvl="1">
      <w:start w:val="2"/>
      <w:numFmt w:val="decimal"/>
      <w:isLgl/>
      <w:lvlText w:val="%1.%2"/>
      <w:lvlJc w:val="left"/>
      <w:pPr>
        <w:ind w:left="1211" w:hanging="36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abstractNum w:abstractNumId="65" w15:restartNumberingAfterBreak="0">
    <w:nsid w:val="6281395F"/>
    <w:multiLevelType w:val="hybridMultilevel"/>
    <w:tmpl w:val="149AACFC"/>
    <w:lvl w:ilvl="0" w:tplc="A89CF6AA">
      <w:start w:val="1"/>
      <w:numFmt w:val="decimal"/>
      <w:lvlText w:val="4.%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66" w15:restartNumberingAfterBreak="0">
    <w:nsid w:val="62C4433D"/>
    <w:multiLevelType w:val="multilevel"/>
    <w:tmpl w:val="7A50BBEE"/>
    <w:lvl w:ilvl="0">
      <w:start w:val="2"/>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7" w15:restartNumberingAfterBreak="0">
    <w:nsid w:val="631B5FD8"/>
    <w:multiLevelType w:val="hybridMultilevel"/>
    <w:tmpl w:val="076031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8" w15:restartNumberingAfterBreak="0">
    <w:nsid w:val="632256B3"/>
    <w:multiLevelType w:val="multilevel"/>
    <w:tmpl w:val="71FE7ED4"/>
    <w:lvl w:ilvl="0">
      <w:start w:val="1"/>
      <w:numFmt w:val="decimal"/>
      <w:lvlText w:val="%1."/>
      <w:lvlJc w:val="left"/>
      <w:pPr>
        <w:ind w:left="1004" w:hanging="360"/>
      </w:pPr>
      <w:rPr>
        <w:rFonts w:hint="default"/>
      </w:rPr>
    </w:lvl>
    <w:lvl w:ilvl="1">
      <w:start w:val="2"/>
      <w:numFmt w:val="decimal"/>
      <w:isLgl/>
      <w:lvlText w:val="%1.%2"/>
      <w:lvlJc w:val="left"/>
      <w:pPr>
        <w:ind w:left="1004" w:hanging="360"/>
      </w:pPr>
      <w:rPr>
        <w:rFonts w:hint="default"/>
      </w:rPr>
    </w:lvl>
    <w:lvl w:ilvl="2">
      <w:start w:val="1"/>
      <w:numFmt w:val="decimal"/>
      <w:isLgl/>
      <w:lvlText w:val="%1.%2.%3"/>
      <w:lvlJc w:val="left"/>
      <w:pPr>
        <w:ind w:left="1364" w:hanging="720"/>
      </w:pPr>
      <w:rPr>
        <w:rFonts w:hint="default"/>
      </w:rPr>
    </w:lvl>
    <w:lvl w:ilvl="3">
      <w:start w:val="1"/>
      <w:numFmt w:val="decimal"/>
      <w:isLgl/>
      <w:lvlText w:val="%1.%2.%3.%4"/>
      <w:lvlJc w:val="left"/>
      <w:pPr>
        <w:ind w:left="1364" w:hanging="720"/>
      </w:pPr>
      <w:rPr>
        <w:rFonts w:hint="default"/>
      </w:rPr>
    </w:lvl>
    <w:lvl w:ilvl="4">
      <w:start w:val="1"/>
      <w:numFmt w:val="decimal"/>
      <w:isLgl/>
      <w:lvlText w:val="%1.%2.%3.%4.%5"/>
      <w:lvlJc w:val="left"/>
      <w:pPr>
        <w:ind w:left="1724" w:hanging="1080"/>
      </w:pPr>
      <w:rPr>
        <w:rFonts w:hint="default"/>
      </w:rPr>
    </w:lvl>
    <w:lvl w:ilvl="5">
      <w:start w:val="1"/>
      <w:numFmt w:val="decimal"/>
      <w:isLgl/>
      <w:lvlText w:val="%1.%2.%3.%4.%5.%6"/>
      <w:lvlJc w:val="left"/>
      <w:pPr>
        <w:ind w:left="1724" w:hanging="1080"/>
      </w:pPr>
      <w:rPr>
        <w:rFonts w:hint="default"/>
      </w:rPr>
    </w:lvl>
    <w:lvl w:ilvl="6">
      <w:start w:val="1"/>
      <w:numFmt w:val="decimal"/>
      <w:isLgl/>
      <w:lvlText w:val="%1.%2.%3.%4.%5.%6.%7"/>
      <w:lvlJc w:val="left"/>
      <w:pPr>
        <w:ind w:left="2084" w:hanging="1440"/>
      </w:pPr>
      <w:rPr>
        <w:rFonts w:hint="default"/>
      </w:rPr>
    </w:lvl>
    <w:lvl w:ilvl="7">
      <w:start w:val="1"/>
      <w:numFmt w:val="decimal"/>
      <w:isLgl/>
      <w:lvlText w:val="%1.%2.%3.%4.%5.%6.%7.%8"/>
      <w:lvlJc w:val="left"/>
      <w:pPr>
        <w:ind w:left="2084" w:hanging="1440"/>
      </w:pPr>
      <w:rPr>
        <w:rFonts w:hint="default"/>
      </w:rPr>
    </w:lvl>
    <w:lvl w:ilvl="8">
      <w:start w:val="1"/>
      <w:numFmt w:val="decimal"/>
      <w:isLgl/>
      <w:lvlText w:val="%1.%2.%3.%4.%5.%6.%7.%8.%9"/>
      <w:lvlJc w:val="left"/>
      <w:pPr>
        <w:ind w:left="2444" w:hanging="1800"/>
      </w:pPr>
      <w:rPr>
        <w:rFonts w:hint="default"/>
      </w:rPr>
    </w:lvl>
  </w:abstractNum>
  <w:abstractNum w:abstractNumId="69" w15:restartNumberingAfterBreak="0">
    <w:nsid w:val="6836240B"/>
    <w:multiLevelType w:val="hybridMultilevel"/>
    <w:tmpl w:val="54A00AC2"/>
    <w:lvl w:ilvl="0" w:tplc="04210019">
      <w:start w:val="1"/>
      <w:numFmt w:val="low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70" w15:restartNumberingAfterBreak="0">
    <w:nsid w:val="69803418"/>
    <w:multiLevelType w:val="hybridMultilevel"/>
    <w:tmpl w:val="A3F09AF2"/>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71" w15:restartNumberingAfterBreak="0">
    <w:nsid w:val="69F7723F"/>
    <w:multiLevelType w:val="hybridMultilevel"/>
    <w:tmpl w:val="343E7468"/>
    <w:lvl w:ilvl="0" w:tplc="04210019">
      <w:start w:val="1"/>
      <w:numFmt w:val="lowerLetter"/>
      <w:lvlText w:val="%1."/>
      <w:lvlJc w:val="left"/>
      <w:pPr>
        <w:ind w:left="1004" w:hanging="360"/>
      </w:pPr>
      <w:rPr>
        <w:rFonts w:hint="default"/>
      </w:rPr>
    </w:lvl>
    <w:lvl w:ilvl="1" w:tplc="04210019" w:tentative="1">
      <w:start w:val="1"/>
      <w:numFmt w:val="lowerLetter"/>
      <w:lvlText w:val="%2."/>
      <w:lvlJc w:val="left"/>
      <w:pPr>
        <w:ind w:left="1724" w:hanging="360"/>
      </w:pPr>
    </w:lvl>
    <w:lvl w:ilvl="2" w:tplc="0421001B" w:tentative="1">
      <w:start w:val="1"/>
      <w:numFmt w:val="lowerRoman"/>
      <w:lvlText w:val="%3."/>
      <w:lvlJc w:val="right"/>
      <w:pPr>
        <w:ind w:left="2444" w:hanging="180"/>
      </w:pPr>
    </w:lvl>
    <w:lvl w:ilvl="3" w:tplc="0421000F" w:tentative="1">
      <w:start w:val="1"/>
      <w:numFmt w:val="decimal"/>
      <w:lvlText w:val="%4."/>
      <w:lvlJc w:val="left"/>
      <w:pPr>
        <w:ind w:left="3164" w:hanging="360"/>
      </w:pPr>
    </w:lvl>
    <w:lvl w:ilvl="4" w:tplc="04210019" w:tentative="1">
      <w:start w:val="1"/>
      <w:numFmt w:val="lowerLetter"/>
      <w:lvlText w:val="%5."/>
      <w:lvlJc w:val="left"/>
      <w:pPr>
        <w:ind w:left="3884" w:hanging="360"/>
      </w:pPr>
    </w:lvl>
    <w:lvl w:ilvl="5" w:tplc="0421001B" w:tentative="1">
      <w:start w:val="1"/>
      <w:numFmt w:val="lowerRoman"/>
      <w:lvlText w:val="%6."/>
      <w:lvlJc w:val="right"/>
      <w:pPr>
        <w:ind w:left="4604" w:hanging="180"/>
      </w:pPr>
    </w:lvl>
    <w:lvl w:ilvl="6" w:tplc="0421000F" w:tentative="1">
      <w:start w:val="1"/>
      <w:numFmt w:val="decimal"/>
      <w:lvlText w:val="%7."/>
      <w:lvlJc w:val="left"/>
      <w:pPr>
        <w:ind w:left="5324" w:hanging="360"/>
      </w:pPr>
    </w:lvl>
    <w:lvl w:ilvl="7" w:tplc="04210019" w:tentative="1">
      <w:start w:val="1"/>
      <w:numFmt w:val="lowerLetter"/>
      <w:lvlText w:val="%8."/>
      <w:lvlJc w:val="left"/>
      <w:pPr>
        <w:ind w:left="6044" w:hanging="360"/>
      </w:pPr>
    </w:lvl>
    <w:lvl w:ilvl="8" w:tplc="0421001B" w:tentative="1">
      <w:start w:val="1"/>
      <w:numFmt w:val="lowerRoman"/>
      <w:lvlText w:val="%9."/>
      <w:lvlJc w:val="right"/>
      <w:pPr>
        <w:ind w:left="6764" w:hanging="180"/>
      </w:pPr>
    </w:lvl>
  </w:abstractNum>
  <w:abstractNum w:abstractNumId="72" w15:restartNumberingAfterBreak="0">
    <w:nsid w:val="6A645A12"/>
    <w:multiLevelType w:val="hybridMultilevel"/>
    <w:tmpl w:val="21EEF476"/>
    <w:lvl w:ilvl="0" w:tplc="DE82AA6A">
      <w:start w:val="1"/>
      <w:numFmt w:val="decimal"/>
      <w:lvlText w:val="%1."/>
      <w:lvlJc w:val="left"/>
      <w:pPr>
        <w:ind w:left="1004" w:hanging="360"/>
      </w:pPr>
      <w:rPr>
        <w:rFonts w:hint="default"/>
      </w:rPr>
    </w:lvl>
    <w:lvl w:ilvl="1" w:tplc="04210019" w:tentative="1">
      <w:start w:val="1"/>
      <w:numFmt w:val="lowerLetter"/>
      <w:lvlText w:val="%2."/>
      <w:lvlJc w:val="left"/>
      <w:pPr>
        <w:ind w:left="1724" w:hanging="360"/>
      </w:pPr>
    </w:lvl>
    <w:lvl w:ilvl="2" w:tplc="0421001B" w:tentative="1">
      <w:start w:val="1"/>
      <w:numFmt w:val="lowerRoman"/>
      <w:lvlText w:val="%3."/>
      <w:lvlJc w:val="right"/>
      <w:pPr>
        <w:ind w:left="2444" w:hanging="180"/>
      </w:pPr>
    </w:lvl>
    <w:lvl w:ilvl="3" w:tplc="0421000F" w:tentative="1">
      <w:start w:val="1"/>
      <w:numFmt w:val="decimal"/>
      <w:lvlText w:val="%4."/>
      <w:lvlJc w:val="left"/>
      <w:pPr>
        <w:ind w:left="3164" w:hanging="360"/>
      </w:pPr>
    </w:lvl>
    <w:lvl w:ilvl="4" w:tplc="04210019" w:tentative="1">
      <w:start w:val="1"/>
      <w:numFmt w:val="lowerLetter"/>
      <w:lvlText w:val="%5."/>
      <w:lvlJc w:val="left"/>
      <w:pPr>
        <w:ind w:left="3884" w:hanging="360"/>
      </w:pPr>
    </w:lvl>
    <w:lvl w:ilvl="5" w:tplc="0421001B" w:tentative="1">
      <w:start w:val="1"/>
      <w:numFmt w:val="lowerRoman"/>
      <w:lvlText w:val="%6."/>
      <w:lvlJc w:val="right"/>
      <w:pPr>
        <w:ind w:left="4604" w:hanging="180"/>
      </w:pPr>
    </w:lvl>
    <w:lvl w:ilvl="6" w:tplc="0421000F" w:tentative="1">
      <w:start w:val="1"/>
      <w:numFmt w:val="decimal"/>
      <w:lvlText w:val="%7."/>
      <w:lvlJc w:val="left"/>
      <w:pPr>
        <w:ind w:left="5324" w:hanging="360"/>
      </w:pPr>
    </w:lvl>
    <w:lvl w:ilvl="7" w:tplc="04210019" w:tentative="1">
      <w:start w:val="1"/>
      <w:numFmt w:val="lowerLetter"/>
      <w:lvlText w:val="%8."/>
      <w:lvlJc w:val="left"/>
      <w:pPr>
        <w:ind w:left="6044" w:hanging="360"/>
      </w:pPr>
    </w:lvl>
    <w:lvl w:ilvl="8" w:tplc="0421001B" w:tentative="1">
      <w:start w:val="1"/>
      <w:numFmt w:val="lowerRoman"/>
      <w:lvlText w:val="%9."/>
      <w:lvlJc w:val="right"/>
      <w:pPr>
        <w:ind w:left="6764" w:hanging="180"/>
      </w:pPr>
    </w:lvl>
  </w:abstractNum>
  <w:abstractNum w:abstractNumId="73" w15:restartNumberingAfterBreak="0">
    <w:nsid w:val="6D843987"/>
    <w:multiLevelType w:val="hybridMultilevel"/>
    <w:tmpl w:val="5A025DF0"/>
    <w:lvl w:ilvl="0" w:tplc="0409000F">
      <w:start w:val="1"/>
      <w:numFmt w:val="decimal"/>
      <w:lvlText w:val="%1."/>
      <w:lvlJc w:val="left"/>
      <w:pPr>
        <w:ind w:left="1004" w:hanging="360"/>
      </w:pPr>
    </w:lvl>
    <w:lvl w:ilvl="1" w:tplc="04210019" w:tentative="1">
      <w:start w:val="1"/>
      <w:numFmt w:val="lowerLetter"/>
      <w:lvlText w:val="%2."/>
      <w:lvlJc w:val="left"/>
      <w:pPr>
        <w:ind w:left="1724" w:hanging="360"/>
      </w:pPr>
    </w:lvl>
    <w:lvl w:ilvl="2" w:tplc="0421001B" w:tentative="1">
      <w:start w:val="1"/>
      <w:numFmt w:val="lowerRoman"/>
      <w:lvlText w:val="%3."/>
      <w:lvlJc w:val="right"/>
      <w:pPr>
        <w:ind w:left="2444" w:hanging="180"/>
      </w:pPr>
    </w:lvl>
    <w:lvl w:ilvl="3" w:tplc="0421000F" w:tentative="1">
      <w:start w:val="1"/>
      <w:numFmt w:val="decimal"/>
      <w:lvlText w:val="%4."/>
      <w:lvlJc w:val="left"/>
      <w:pPr>
        <w:ind w:left="3164" w:hanging="360"/>
      </w:pPr>
    </w:lvl>
    <w:lvl w:ilvl="4" w:tplc="04210019" w:tentative="1">
      <w:start w:val="1"/>
      <w:numFmt w:val="lowerLetter"/>
      <w:lvlText w:val="%5."/>
      <w:lvlJc w:val="left"/>
      <w:pPr>
        <w:ind w:left="3884" w:hanging="360"/>
      </w:pPr>
    </w:lvl>
    <w:lvl w:ilvl="5" w:tplc="0421001B" w:tentative="1">
      <w:start w:val="1"/>
      <w:numFmt w:val="lowerRoman"/>
      <w:lvlText w:val="%6."/>
      <w:lvlJc w:val="right"/>
      <w:pPr>
        <w:ind w:left="4604" w:hanging="180"/>
      </w:pPr>
    </w:lvl>
    <w:lvl w:ilvl="6" w:tplc="0421000F" w:tentative="1">
      <w:start w:val="1"/>
      <w:numFmt w:val="decimal"/>
      <w:lvlText w:val="%7."/>
      <w:lvlJc w:val="left"/>
      <w:pPr>
        <w:ind w:left="5324" w:hanging="360"/>
      </w:pPr>
    </w:lvl>
    <w:lvl w:ilvl="7" w:tplc="04210019" w:tentative="1">
      <w:start w:val="1"/>
      <w:numFmt w:val="lowerLetter"/>
      <w:lvlText w:val="%8."/>
      <w:lvlJc w:val="left"/>
      <w:pPr>
        <w:ind w:left="6044" w:hanging="360"/>
      </w:pPr>
    </w:lvl>
    <w:lvl w:ilvl="8" w:tplc="0421001B" w:tentative="1">
      <w:start w:val="1"/>
      <w:numFmt w:val="lowerRoman"/>
      <w:lvlText w:val="%9."/>
      <w:lvlJc w:val="right"/>
      <w:pPr>
        <w:ind w:left="6764" w:hanging="180"/>
      </w:pPr>
    </w:lvl>
  </w:abstractNum>
  <w:abstractNum w:abstractNumId="74" w15:restartNumberingAfterBreak="0">
    <w:nsid w:val="70B5149D"/>
    <w:multiLevelType w:val="hybridMultilevel"/>
    <w:tmpl w:val="C2B8993A"/>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75" w15:restartNumberingAfterBreak="0">
    <w:nsid w:val="73E97196"/>
    <w:multiLevelType w:val="hybridMultilevel"/>
    <w:tmpl w:val="5B6E0B16"/>
    <w:lvl w:ilvl="0" w:tplc="04210019">
      <w:start w:val="1"/>
      <w:numFmt w:val="lowerLetter"/>
      <w:lvlText w:val="%1."/>
      <w:lvlJc w:val="left"/>
      <w:pPr>
        <w:ind w:left="1364" w:hanging="360"/>
      </w:pPr>
      <w:rPr>
        <w:rFonts w:hint="default"/>
      </w:rPr>
    </w:lvl>
    <w:lvl w:ilvl="1" w:tplc="04210019" w:tentative="1">
      <w:start w:val="1"/>
      <w:numFmt w:val="lowerLetter"/>
      <w:lvlText w:val="%2."/>
      <w:lvlJc w:val="left"/>
      <w:pPr>
        <w:ind w:left="2084" w:hanging="360"/>
      </w:pPr>
    </w:lvl>
    <w:lvl w:ilvl="2" w:tplc="0421001B" w:tentative="1">
      <w:start w:val="1"/>
      <w:numFmt w:val="lowerRoman"/>
      <w:lvlText w:val="%3."/>
      <w:lvlJc w:val="right"/>
      <w:pPr>
        <w:ind w:left="2804" w:hanging="180"/>
      </w:pPr>
    </w:lvl>
    <w:lvl w:ilvl="3" w:tplc="0421000F" w:tentative="1">
      <w:start w:val="1"/>
      <w:numFmt w:val="decimal"/>
      <w:lvlText w:val="%4."/>
      <w:lvlJc w:val="left"/>
      <w:pPr>
        <w:ind w:left="3524" w:hanging="360"/>
      </w:pPr>
    </w:lvl>
    <w:lvl w:ilvl="4" w:tplc="04210019" w:tentative="1">
      <w:start w:val="1"/>
      <w:numFmt w:val="lowerLetter"/>
      <w:lvlText w:val="%5."/>
      <w:lvlJc w:val="left"/>
      <w:pPr>
        <w:ind w:left="4244" w:hanging="360"/>
      </w:pPr>
    </w:lvl>
    <w:lvl w:ilvl="5" w:tplc="0421001B" w:tentative="1">
      <w:start w:val="1"/>
      <w:numFmt w:val="lowerRoman"/>
      <w:lvlText w:val="%6."/>
      <w:lvlJc w:val="right"/>
      <w:pPr>
        <w:ind w:left="4964" w:hanging="180"/>
      </w:pPr>
    </w:lvl>
    <w:lvl w:ilvl="6" w:tplc="0421000F" w:tentative="1">
      <w:start w:val="1"/>
      <w:numFmt w:val="decimal"/>
      <w:lvlText w:val="%7."/>
      <w:lvlJc w:val="left"/>
      <w:pPr>
        <w:ind w:left="5684" w:hanging="360"/>
      </w:pPr>
    </w:lvl>
    <w:lvl w:ilvl="7" w:tplc="04210019" w:tentative="1">
      <w:start w:val="1"/>
      <w:numFmt w:val="lowerLetter"/>
      <w:lvlText w:val="%8."/>
      <w:lvlJc w:val="left"/>
      <w:pPr>
        <w:ind w:left="6404" w:hanging="360"/>
      </w:pPr>
    </w:lvl>
    <w:lvl w:ilvl="8" w:tplc="0421001B" w:tentative="1">
      <w:start w:val="1"/>
      <w:numFmt w:val="lowerRoman"/>
      <w:lvlText w:val="%9."/>
      <w:lvlJc w:val="right"/>
      <w:pPr>
        <w:ind w:left="7124" w:hanging="180"/>
      </w:pPr>
    </w:lvl>
  </w:abstractNum>
  <w:abstractNum w:abstractNumId="76" w15:restartNumberingAfterBreak="0">
    <w:nsid w:val="74856C7F"/>
    <w:multiLevelType w:val="hybridMultilevel"/>
    <w:tmpl w:val="F38E156A"/>
    <w:lvl w:ilvl="0" w:tplc="C6A2B688">
      <w:start w:val="1"/>
      <w:numFmt w:val="decimal"/>
      <w:lvlText w:val="%1)"/>
      <w:lvlJc w:val="left"/>
      <w:pPr>
        <w:ind w:left="1211" w:hanging="360"/>
      </w:pPr>
      <w:rPr>
        <w:rFonts w:hint="default"/>
        <w:i w:val="0"/>
      </w:rPr>
    </w:lvl>
    <w:lvl w:ilvl="1" w:tplc="04210019" w:tentative="1">
      <w:start w:val="1"/>
      <w:numFmt w:val="lowerLetter"/>
      <w:lvlText w:val="%2."/>
      <w:lvlJc w:val="left"/>
      <w:pPr>
        <w:ind w:left="1931" w:hanging="360"/>
      </w:pPr>
    </w:lvl>
    <w:lvl w:ilvl="2" w:tplc="0421001B" w:tentative="1">
      <w:start w:val="1"/>
      <w:numFmt w:val="lowerRoman"/>
      <w:lvlText w:val="%3."/>
      <w:lvlJc w:val="right"/>
      <w:pPr>
        <w:ind w:left="2651" w:hanging="180"/>
      </w:pPr>
    </w:lvl>
    <w:lvl w:ilvl="3" w:tplc="0421000F" w:tentative="1">
      <w:start w:val="1"/>
      <w:numFmt w:val="decimal"/>
      <w:lvlText w:val="%4."/>
      <w:lvlJc w:val="left"/>
      <w:pPr>
        <w:ind w:left="3371" w:hanging="360"/>
      </w:pPr>
    </w:lvl>
    <w:lvl w:ilvl="4" w:tplc="04210019" w:tentative="1">
      <w:start w:val="1"/>
      <w:numFmt w:val="lowerLetter"/>
      <w:lvlText w:val="%5."/>
      <w:lvlJc w:val="left"/>
      <w:pPr>
        <w:ind w:left="4091" w:hanging="360"/>
      </w:pPr>
    </w:lvl>
    <w:lvl w:ilvl="5" w:tplc="0421001B" w:tentative="1">
      <w:start w:val="1"/>
      <w:numFmt w:val="lowerRoman"/>
      <w:lvlText w:val="%6."/>
      <w:lvlJc w:val="right"/>
      <w:pPr>
        <w:ind w:left="4811" w:hanging="180"/>
      </w:pPr>
    </w:lvl>
    <w:lvl w:ilvl="6" w:tplc="0421000F" w:tentative="1">
      <w:start w:val="1"/>
      <w:numFmt w:val="decimal"/>
      <w:lvlText w:val="%7."/>
      <w:lvlJc w:val="left"/>
      <w:pPr>
        <w:ind w:left="5531" w:hanging="360"/>
      </w:pPr>
    </w:lvl>
    <w:lvl w:ilvl="7" w:tplc="04210019" w:tentative="1">
      <w:start w:val="1"/>
      <w:numFmt w:val="lowerLetter"/>
      <w:lvlText w:val="%8."/>
      <w:lvlJc w:val="left"/>
      <w:pPr>
        <w:ind w:left="6251" w:hanging="360"/>
      </w:pPr>
    </w:lvl>
    <w:lvl w:ilvl="8" w:tplc="0421001B" w:tentative="1">
      <w:start w:val="1"/>
      <w:numFmt w:val="lowerRoman"/>
      <w:lvlText w:val="%9."/>
      <w:lvlJc w:val="right"/>
      <w:pPr>
        <w:ind w:left="6971" w:hanging="180"/>
      </w:pPr>
    </w:lvl>
  </w:abstractNum>
  <w:abstractNum w:abstractNumId="77" w15:restartNumberingAfterBreak="0">
    <w:nsid w:val="76E5009D"/>
    <w:multiLevelType w:val="hybridMultilevel"/>
    <w:tmpl w:val="5A7A5F0C"/>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78" w15:restartNumberingAfterBreak="0">
    <w:nsid w:val="77CE5F00"/>
    <w:multiLevelType w:val="hybridMultilevel"/>
    <w:tmpl w:val="37B8FB8C"/>
    <w:lvl w:ilvl="0" w:tplc="04210019">
      <w:start w:val="1"/>
      <w:numFmt w:val="lowerLetter"/>
      <w:lvlText w:val="%1."/>
      <w:lvlJc w:val="left"/>
      <w:pPr>
        <w:ind w:left="1004" w:hanging="360"/>
      </w:pPr>
      <w:rPr>
        <w:rFonts w:hint="default"/>
      </w:rPr>
    </w:lvl>
    <w:lvl w:ilvl="1" w:tplc="04210019" w:tentative="1">
      <w:start w:val="1"/>
      <w:numFmt w:val="lowerLetter"/>
      <w:lvlText w:val="%2."/>
      <w:lvlJc w:val="left"/>
      <w:pPr>
        <w:ind w:left="1724" w:hanging="360"/>
      </w:pPr>
    </w:lvl>
    <w:lvl w:ilvl="2" w:tplc="0421001B" w:tentative="1">
      <w:start w:val="1"/>
      <w:numFmt w:val="lowerRoman"/>
      <w:lvlText w:val="%3."/>
      <w:lvlJc w:val="right"/>
      <w:pPr>
        <w:ind w:left="2444" w:hanging="180"/>
      </w:pPr>
    </w:lvl>
    <w:lvl w:ilvl="3" w:tplc="0421000F" w:tentative="1">
      <w:start w:val="1"/>
      <w:numFmt w:val="decimal"/>
      <w:lvlText w:val="%4."/>
      <w:lvlJc w:val="left"/>
      <w:pPr>
        <w:ind w:left="3164" w:hanging="360"/>
      </w:pPr>
    </w:lvl>
    <w:lvl w:ilvl="4" w:tplc="04210019" w:tentative="1">
      <w:start w:val="1"/>
      <w:numFmt w:val="lowerLetter"/>
      <w:lvlText w:val="%5."/>
      <w:lvlJc w:val="left"/>
      <w:pPr>
        <w:ind w:left="3884" w:hanging="360"/>
      </w:pPr>
    </w:lvl>
    <w:lvl w:ilvl="5" w:tplc="0421001B" w:tentative="1">
      <w:start w:val="1"/>
      <w:numFmt w:val="lowerRoman"/>
      <w:lvlText w:val="%6."/>
      <w:lvlJc w:val="right"/>
      <w:pPr>
        <w:ind w:left="4604" w:hanging="180"/>
      </w:pPr>
    </w:lvl>
    <w:lvl w:ilvl="6" w:tplc="0421000F" w:tentative="1">
      <w:start w:val="1"/>
      <w:numFmt w:val="decimal"/>
      <w:lvlText w:val="%7."/>
      <w:lvlJc w:val="left"/>
      <w:pPr>
        <w:ind w:left="5324" w:hanging="360"/>
      </w:pPr>
    </w:lvl>
    <w:lvl w:ilvl="7" w:tplc="04210019" w:tentative="1">
      <w:start w:val="1"/>
      <w:numFmt w:val="lowerLetter"/>
      <w:lvlText w:val="%8."/>
      <w:lvlJc w:val="left"/>
      <w:pPr>
        <w:ind w:left="6044" w:hanging="360"/>
      </w:pPr>
    </w:lvl>
    <w:lvl w:ilvl="8" w:tplc="0421001B" w:tentative="1">
      <w:start w:val="1"/>
      <w:numFmt w:val="lowerRoman"/>
      <w:lvlText w:val="%9."/>
      <w:lvlJc w:val="right"/>
      <w:pPr>
        <w:ind w:left="6764" w:hanging="180"/>
      </w:pPr>
    </w:lvl>
  </w:abstractNum>
  <w:abstractNum w:abstractNumId="79" w15:restartNumberingAfterBreak="0">
    <w:nsid w:val="78693120"/>
    <w:multiLevelType w:val="hybridMultilevel"/>
    <w:tmpl w:val="B48E5A4A"/>
    <w:lvl w:ilvl="0" w:tplc="C7EA0BBE">
      <w:start w:val="1"/>
      <w:numFmt w:val="lowerLetter"/>
      <w:lvlText w:val="%1."/>
      <w:lvlJc w:val="left"/>
      <w:pPr>
        <w:ind w:left="1069" w:hanging="360"/>
      </w:pPr>
      <w:rPr>
        <w:rFonts w:hint="default"/>
      </w:rPr>
    </w:lvl>
    <w:lvl w:ilvl="1" w:tplc="04210019" w:tentative="1">
      <w:start w:val="1"/>
      <w:numFmt w:val="lowerLetter"/>
      <w:lvlText w:val="%2."/>
      <w:lvlJc w:val="left"/>
      <w:pPr>
        <w:ind w:left="1789" w:hanging="360"/>
      </w:pPr>
    </w:lvl>
    <w:lvl w:ilvl="2" w:tplc="0421001B" w:tentative="1">
      <w:start w:val="1"/>
      <w:numFmt w:val="lowerRoman"/>
      <w:lvlText w:val="%3."/>
      <w:lvlJc w:val="right"/>
      <w:pPr>
        <w:ind w:left="2509" w:hanging="180"/>
      </w:pPr>
    </w:lvl>
    <w:lvl w:ilvl="3" w:tplc="0421000F" w:tentative="1">
      <w:start w:val="1"/>
      <w:numFmt w:val="decimal"/>
      <w:lvlText w:val="%4."/>
      <w:lvlJc w:val="left"/>
      <w:pPr>
        <w:ind w:left="3229" w:hanging="360"/>
      </w:pPr>
    </w:lvl>
    <w:lvl w:ilvl="4" w:tplc="04210019" w:tentative="1">
      <w:start w:val="1"/>
      <w:numFmt w:val="lowerLetter"/>
      <w:lvlText w:val="%5."/>
      <w:lvlJc w:val="left"/>
      <w:pPr>
        <w:ind w:left="3949" w:hanging="360"/>
      </w:pPr>
    </w:lvl>
    <w:lvl w:ilvl="5" w:tplc="0421001B" w:tentative="1">
      <w:start w:val="1"/>
      <w:numFmt w:val="lowerRoman"/>
      <w:lvlText w:val="%6."/>
      <w:lvlJc w:val="right"/>
      <w:pPr>
        <w:ind w:left="4669" w:hanging="180"/>
      </w:pPr>
    </w:lvl>
    <w:lvl w:ilvl="6" w:tplc="0421000F" w:tentative="1">
      <w:start w:val="1"/>
      <w:numFmt w:val="decimal"/>
      <w:lvlText w:val="%7."/>
      <w:lvlJc w:val="left"/>
      <w:pPr>
        <w:ind w:left="5389" w:hanging="360"/>
      </w:pPr>
    </w:lvl>
    <w:lvl w:ilvl="7" w:tplc="04210019" w:tentative="1">
      <w:start w:val="1"/>
      <w:numFmt w:val="lowerLetter"/>
      <w:lvlText w:val="%8."/>
      <w:lvlJc w:val="left"/>
      <w:pPr>
        <w:ind w:left="6109" w:hanging="360"/>
      </w:pPr>
    </w:lvl>
    <w:lvl w:ilvl="8" w:tplc="0421001B" w:tentative="1">
      <w:start w:val="1"/>
      <w:numFmt w:val="lowerRoman"/>
      <w:lvlText w:val="%9."/>
      <w:lvlJc w:val="right"/>
      <w:pPr>
        <w:ind w:left="6829" w:hanging="180"/>
      </w:pPr>
    </w:lvl>
  </w:abstractNum>
  <w:abstractNum w:abstractNumId="80" w15:restartNumberingAfterBreak="0">
    <w:nsid w:val="78C01F1C"/>
    <w:multiLevelType w:val="hybridMultilevel"/>
    <w:tmpl w:val="4D5426D8"/>
    <w:lvl w:ilvl="0" w:tplc="0421000F">
      <w:start w:val="1"/>
      <w:numFmt w:val="decimal"/>
      <w:lvlText w:val="%1."/>
      <w:lvlJc w:val="left"/>
      <w:pPr>
        <w:ind w:left="1429" w:hanging="360"/>
      </w:pPr>
    </w:lvl>
    <w:lvl w:ilvl="1" w:tplc="04210019" w:tentative="1">
      <w:start w:val="1"/>
      <w:numFmt w:val="lowerLetter"/>
      <w:lvlText w:val="%2."/>
      <w:lvlJc w:val="left"/>
      <w:pPr>
        <w:ind w:left="2149" w:hanging="360"/>
      </w:pPr>
    </w:lvl>
    <w:lvl w:ilvl="2" w:tplc="0421001B" w:tentative="1">
      <w:start w:val="1"/>
      <w:numFmt w:val="lowerRoman"/>
      <w:lvlText w:val="%3."/>
      <w:lvlJc w:val="right"/>
      <w:pPr>
        <w:ind w:left="2869" w:hanging="180"/>
      </w:pPr>
    </w:lvl>
    <w:lvl w:ilvl="3" w:tplc="0421000F" w:tentative="1">
      <w:start w:val="1"/>
      <w:numFmt w:val="decimal"/>
      <w:lvlText w:val="%4."/>
      <w:lvlJc w:val="left"/>
      <w:pPr>
        <w:ind w:left="3589" w:hanging="360"/>
      </w:pPr>
    </w:lvl>
    <w:lvl w:ilvl="4" w:tplc="04210019" w:tentative="1">
      <w:start w:val="1"/>
      <w:numFmt w:val="lowerLetter"/>
      <w:lvlText w:val="%5."/>
      <w:lvlJc w:val="left"/>
      <w:pPr>
        <w:ind w:left="4309" w:hanging="360"/>
      </w:pPr>
    </w:lvl>
    <w:lvl w:ilvl="5" w:tplc="0421001B" w:tentative="1">
      <w:start w:val="1"/>
      <w:numFmt w:val="lowerRoman"/>
      <w:lvlText w:val="%6."/>
      <w:lvlJc w:val="right"/>
      <w:pPr>
        <w:ind w:left="5029" w:hanging="180"/>
      </w:pPr>
    </w:lvl>
    <w:lvl w:ilvl="6" w:tplc="0421000F" w:tentative="1">
      <w:start w:val="1"/>
      <w:numFmt w:val="decimal"/>
      <w:lvlText w:val="%7."/>
      <w:lvlJc w:val="left"/>
      <w:pPr>
        <w:ind w:left="5749" w:hanging="360"/>
      </w:pPr>
    </w:lvl>
    <w:lvl w:ilvl="7" w:tplc="04210019" w:tentative="1">
      <w:start w:val="1"/>
      <w:numFmt w:val="lowerLetter"/>
      <w:lvlText w:val="%8."/>
      <w:lvlJc w:val="left"/>
      <w:pPr>
        <w:ind w:left="6469" w:hanging="360"/>
      </w:pPr>
    </w:lvl>
    <w:lvl w:ilvl="8" w:tplc="0421001B" w:tentative="1">
      <w:start w:val="1"/>
      <w:numFmt w:val="lowerRoman"/>
      <w:lvlText w:val="%9."/>
      <w:lvlJc w:val="right"/>
      <w:pPr>
        <w:ind w:left="7189" w:hanging="180"/>
      </w:pPr>
    </w:lvl>
  </w:abstractNum>
  <w:abstractNum w:abstractNumId="81" w15:restartNumberingAfterBreak="0">
    <w:nsid w:val="7A887CC7"/>
    <w:multiLevelType w:val="hybridMultilevel"/>
    <w:tmpl w:val="45CE6684"/>
    <w:lvl w:ilvl="0" w:tplc="DF682704">
      <w:start w:val="1"/>
      <w:numFmt w:val="decimal"/>
      <w:lvlText w:val="%1."/>
      <w:lvlJc w:val="right"/>
      <w:pPr>
        <w:ind w:left="720" w:hanging="360"/>
      </w:pPr>
      <w:rPr>
        <w:rFonts w:ascii="Times New Roman" w:hAnsi="Times New Roman" w:hint="default"/>
        <w:b w:val="0"/>
        <w:i w:val="0"/>
        <w:sz w:val="24"/>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82" w15:restartNumberingAfterBreak="0">
    <w:nsid w:val="7E165F7B"/>
    <w:multiLevelType w:val="hybridMultilevel"/>
    <w:tmpl w:val="485A1E56"/>
    <w:lvl w:ilvl="0" w:tplc="04210019">
      <w:start w:val="1"/>
      <w:numFmt w:val="lowerLetter"/>
      <w:lvlText w:val="%1."/>
      <w:lvlJc w:val="left"/>
      <w:pPr>
        <w:ind w:left="1364" w:hanging="360"/>
      </w:pPr>
      <w:rPr>
        <w:rFonts w:hint="default"/>
      </w:rPr>
    </w:lvl>
    <w:lvl w:ilvl="1" w:tplc="04210019" w:tentative="1">
      <w:start w:val="1"/>
      <w:numFmt w:val="lowerLetter"/>
      <w:lvlText w:val="%2."/>
      <w:lvlJc w:val="left"/>
      <w:pPr>
        <w:ind w:left="2084" w:hanging="360"/>
      </w:pPr>
    </w:lvl>
    <w:lvl w:ilvl="2" w:tplc="0421001B" w:tentative="1">
      <w:start w:val="1"/>
      <w:numFmt w:val="lowerRoman"/>
      <w:lvlText w:val="%3."/>
      <w:lvlJc w:val="right"/>
      <w:pPr>
        <w:ind w:left="2804" w:hanging="180"/>
      </w:pPr>
    </w:lvl>
    <w:lvl w:ilvl="3" w:tplc="0421000F" w:tentative="1">
      <w:start w:val="1"/>
      <w:numFmt w:val="decimal"/>
      <w:lvlText w:val="%4."/>
      <w:lvlJc w:val="left"/>
      <w:pPr>
        <w:ind w:left="3524" w:hanging="360"/>
      </w:pPr>
    </w:lvl>
    <w:lvl w:ilvl="4" w:tplc="04210019" w:tentative="1">
      <w:start w:val="1"/>
      <w:numFmt w:val="lowerLetter"/>
      <w:lvlText w:val="%5."/>
      <w:lvlJc w:val="left"/>
      <w:pPr>
        <w:ind w:left="4244" w:hanging="360"/>
      </w:pPr>
    </w:lvl>
    <w:lvl w:ilvl="5" w:tplc="0421001B" w:tentative="1">
      <w:start w:val="1"/>
      <w:numFmt w:val="lowerRoman"/>
      <w:lvlText w:val="%6."/>
      <w:lvlJc w:val="right"/>
      <w:pPr>
        <w:ind w:left="4964" w:hanging="180"/>
      </w:pPr>
    </w:lvl>
    <w:lvl w:ilvl="6" w:tplc="0421000F" w:tentative="1">
      <w:start w:val="1"/>
      <w:numFmt w:val="decimal"/>
      <w:lvlText w:val="%7."/>
      <w:lvlJc w:val="left"/>
      <w:pPr>
        <w:ind w:left="5684" w:hanging="360"/>
      </w:pPr>
    </w:lvl>
    <w:lvl w:ilvl="7" w:tplc="04210019" w:tentative="1">
      <w:start w:val="1"/>
      <w:numFmt w:val="lowerLetter"/>
      <w:lvlText w:val="%8."/>
      <w:lvlJc w:val="left"/>
      <w:pPr>
        <w:ind w:left="6404" w:hanging="360"/>
      </w:pPr>
    </w:lvl>
    <w:lvl w:ilvl="8" w:tplc="0421001B" w:tentative="1">
      <w:start w:val="1"/>
      <w:numFmt w:val="lowerRoman"/>
      <w:lvlText w:val="%9."/>
      <w:lvlJc w:val="right"/>
      <w:pPr>
        <w:ind w:left="7124" w:hanging="180"/>
      </w:pPr>
    </w:lvl>
  </w:abstractNum>
  <w:abstractNum w:abstractNumId="83" w15:restartNumberingAfterBreak="0">
    <w:nsid w:val="7EBE2541"/>
    <w:multiLevelType w:val="multilevel"/>
    <w:tmpl w:val="D29095A8"/>
    <w:lvl w:ilvl="0">
      <w:start w:val="1"/>
      <w:numFmt w:val="decimal"/>
      <w:lvlText w:val="%1"/>
      <w:lvlJc w:val="left"/>
      <w:pPr>
        <w:ind w:left="360" w:hanging="360"/>
      </w:pPr>
      <w:rPr>
        <w:rFonts w:cstheme="majorBidi" w:hint="default"/>
      </w:rPr>
    </w:lvl>
    <w:lvl w:ilvl="1">
      <w:start w:val="2"/>
      <w:numFmt w:val="decimal"/>
      <w:lvlText w:val="%1.%2"/>
      <w:lvlJc w:val="left"/>
      <w:pPr>
        <w:ind w:left="360" w:hanging="360"/>
      </w:pPr>
      <w:rPr>
        <w:rFonts w:cstheme="majorBidi" w:hint="default"/>
      </w:rPr>
    </w:lvl>
    <w:lvl w:ilvl="2">
      <w:start w:val="1"/>
      <w:numFmt w:val="decimal"/>
      <w:lvlText w:val="%1.%2.%3"/>
      <w:lvlJc w:val="left"/>
      <w:pPr>
        <w:ind w:left="720" w:hanging="720"/>
      </w:pPr>
      <w:rPr>
        <w:rFonts w:cstheme="majorBidi" w:hint="default"/>
      </w:rPr>
    </w:lvl>
    <w:lvl w:ilvl="3">
      <w:start w:val="1"/>
      <w:numFmt w:val="decimal"/>
      <w:lvlText w:val="%1.%2.%3.%4"/>
      <w:lvlJc w:val="left"/>
      <w:pPr>
        <w:ind w:left="720" w:hanging="720"/>
      </w:pPr>
      <w:rPr>
        <w:rFonts w:cstheme="majorBidi" w:hint="default"/>
      </w:rPr>
    </w:lvl>
    <w:lvl w:ilvl="4">
      <w:start w:val="1"/>
      <w:numFmt w:val="decimal"/>
      <w:lvlText w:val="%1.%2.%3.%4.%5"/>
      <w:lvlJc w:val="left"/>
      <w:pPr>
        <w:ind w:left="1080" w:hanging="1080"/>
      </w:pPr>
      <w:rPr>
        <w:rFonts w:cstheme="majorBidi" w:hint="default"/>
      </w:rPr>
    </w:lvl>
    <w:lvl w:ilvl="5">
      <w:start w:val="1"/>
      <w:numFmt w:val="decimal"/>
      <w:lvlText w:val="%1.%2.%3.%4.%5.%6"/>
      <w:lvlJc w:val="left"/>
      <w:pPr>
        <w:ind w:left="1080" w:hanging="1080"/>
      </w:pPr>
      <w:rPr>
        <w:rFonts w:cstheme="majorBidi" w:hint="default"/>
      </w:rPr>
    </w:lvl>
    <w:lvl w:ilvl="6">
      <w:start w:val="1"/>
      <w:numFmt w:val="decimal"/>
      <w:lvlText w:val="%1.%2.%3.%4.%5.%6.%7"/>
      <w:lvlJc w:val="left"/>
      <w:pPr>
        <w:ind w:left="1440" w:hanging="1440"/>
      </w:pPr>
      <w:rPr>
        <w:rFonts w:cstheme="majorBidi" w:hint="default"/>
      </w:rPr>
    </w:lvl>
    <w:lvl w:ilvl="7">
      <w:start w:val="1"/>
      <w:numFmt w:val="decimal"/>
      <w:lvlText w:val="%1.%2.%3.%4.%5.%6.%7.%8"/>
      <w:lvlJc w:val="left"/>
      <w:pPr>
        <w:ind w:left="1440" w:hanging="1440"/>
      </w:pPr>
      <w:rPr>
        <w:rFonts w:cstheme="majorBidi" w:hint="default"/>
      </w:rPr>
    </w:lvl>
    <w:lvl w:ilvl="8">
      <w:start w:val="1"/>
      <w:numFmt w:val="decimal"/>
      <w:lvlText w:val="%1.%2.%3.%4.%5.%6.%7.%8.%9"/>
      <w:lvlJc w:val="left"/>
      <w:pPr>
        <w:ind w:left="1800" w:hanging="1800"/>
      </w:pPr>
      <w:rPr>
        <w:rFonts w:cstheme="majorBidi" w:hint="default"/>
      </w:rPr>
    </w:lvl>
  </w:abstractNum>
  <w:num w:numId="1">
    <w:abstractNumId w:val="11"/>
  </w:num>
  <w:num w:numId="2">
    <w:abstractNumId w:val="78"/>
  </w:num>
  <w:num w:numId="3">
    <w:abstractNumId w:val="71"/>
  </w:num>
  <w:num w:numId="4">
    <w:abstractNumId w:val="69"/>
  </w:num>
  <w:num w:numId="5">
    <w:abstractNumId w:val="58"/>
  </w:num>
  <w:num w:numId="6">
    <w:abstractNumId w:val="40"/>
  </w:num>
  <w:num w:numId="7">
    <w:abstractNumId w:val="44"/>
  </w:num>
  <w:num w:numId="8">
    <w:abstractNumId w:val="37"/>
  </w:num>
  <w:num w:numId="9">
    <w:abstractNumId w:val="34"/>
  </w:num>
  <w:num w:numId="10">
    <w:abstractNumId w:val="46"/>
  </w:num>
  <w:num w:numId="11">
    <w:abstractNumId w:val="25"/>
  </w:num>
  <w:num w:numId="12">
    <w:abstractNumId w:val="72"/>
  </w:num>
  <w:num w:numId="13">
    <w:abstractNumId w:val="75"/>
  </w:num>
  <w:num w:numId="14">
    <w:abstractNumId w:val="63"/>
  </w:num>
  <w:num w:numId="15">
    <w:abstractNumId w:val="82"/>
  </w:num>
  <w:num w:numId="16">
    <w:abstractNumId w:val="68"/>
  </w:num>
  <w:num w:numId="17">
    <w:abstractNumId w:val="0"/>
  </w:num>
  <w:num w:numId="18">
    <w:abstractNumId w:val="29"/>
  </w:num>
  <w:num w:numId="19">
    <w:abstractNumId w:val="18"/>
  </w:num>
  <w:num w:numId="20">
    <w:abstractNumId w:val="45"/>
  </w:num>
  <w:num w:numId="21">
    <w:abstractNumId w:val="31"/>
  </w:num>
  <w:num w:numId="22">
    <w:abstractNumId w:val="73"/>
  </w:num>
  <w:num w:numId="23">
    <w:abstractNumId w:val="28"/>
  </w:num>
  <w:num w:numId="24">
    <w:abstractNumId w:val="64"/>
  </w:num>
  <w:num w:numId="25">
    <w:abstractNumId w:val="23"/>
  </w:num>
  <w:num w:numId="26">
    <w:abstractNumId w:val="55"/>
  </w:num>
  <w:num w:numId="27">
    <w:abstractNumId w:val="19"/>
  </w:num>
  <w:num w:numId="28">
    <w:abstractNumId w:val="4"/>
  </w:num>
  <w:num w:numId="29">
    <w:abstractNumId w:val="43"/>
  </w:num>
  <w:num w:numId="30">
    <w:abstractNumId w:val="62"/>
  </w:num>
  <w:num w:numId="31">
    <w:abstractNumId w:val="76"/>
  </w:num>
  <w:num w:numId="32">
    <w:abstractNumId w:val="8"/>
  </w:num>
  <w:num w:numId="33">
    <w:abstractNumId w:val="3"/>
  </w:num>
  <w:num w:numId="34">
    <w:abstractNumId w:val="22"/>
  </w:num>
  <w:num w:numId="35">
    <w:abstractNumId w:val="80"/>
  </w:num>
  <w:num w:numId="36">
    <w:abstractNumId w:val="33"/>
  </w:num>
  <w:num w:numId="37">
    <w:abstractNumId w:val="10"/>
  </w:num>
  <w:num w:numId="38">
    <w:abstractNumId w:val="79"/>
  </w:num>
  <w:num w:numId="39">
    <w:abstractNumId w:val="13"/>
  </w:num>
  <w:num w:numId="40">
    <w:abstractNumId w:val="35"/>
  </w:num>
  <w:num w:numId="41">
    <w:abstractNumId w:val="53"/>
  </w:num>
  <w:num w:numId="42">
    <w:abstractNumId w:val="42"/>
  </w:num>
  <w:num w:numId="43">
    <w:abstractNumId w:val="39"/>
  </w:num>
  <w:num w:numId="44">
    <w:abstractNumId w:val="17"/>
  </w:num>
  <w:num w:numId="45">
    <w:abstractNumId w:val="1"/>
  </w:num>
  <w:num w:numId="46">
    <w:abstractNumId w:val="54"/>
  </w:num>
  <w:num w:numId="47">
    <w:abstractNumId w:val="83"/>
  </w:num>
  <w:num w:numId="48">
    <w:abstractNumId w:val="30"/>
  </w:num>
  <w:num w:numId="49">
    <w:abstractNumId w:val="24"/>
  </w:num>
  <w:num w:numId="50">
    <w:abstractNumId w:val="21"/>
  </w:num>
  <w:num w:numId="51">
    <w:abstractNumId w:val="65"/>
  </w:num>
  <w:num w:numId="52">
    <w:abstractNumId w:val="14"/>
  </w:num>
  <w:num w:numId="53">
    <w:abstractNumId w:val="60"/>
  </w:num>
  <w:num w:numId="54">
    <w:abstractNumId w:val="2"/>
  </w:num>
  <w:num w:numId="55">
    <w:abstractNumId w:val="81"/>
  </w:num>
  <w:num w:numId="56">
    <w:abstractNumId w:val="77"/>
  </w:num>
  <w:num w:numId="57">
    <w:abstractNumId w:val="20"/>
  </w:num>
  <w:num w:numId="58">
    <w:abstractNumId w:val="5"/>
  </w:num>
  <w:num w:numId="59">
    <w:abstractNumId w:val="74"/>
  </w:num>
  <w:num w:numId="60">
    <w:abstractNumId w:val="16"/>
  </w:num>
  <w:num w:numId="61">
    <w:abstractNumId w:val="47"/>
  </w:num>
  <w:num w:numId="62">
    <w:abstractNumId w:val="57"/>
  </w:num>
  <w:num w:numId="63">
    <w:abstractNumId w:val="52"/>
  </w:num>
  <w:num w:numId="64">
    <w:abstractNumId w:val="7"/>
  </w:num>
  <w:num w:numId="65">
    <w:abstractNumId w:val="9"/>
  </w:num>
  <w:num w:numId="66">
    <w:abstractNumId w:val="50"/>
  </w:num>
  <w:num w:numId="67">
    <w:abstractNumId w:val="12"/>
  </w:num>
  <w:num w:numId="68">
    <w:abstractNumId w:val="36"/>
  </w:num>
  <w:num w:numId="69">
    <w:abstractNumId w:val="59"/>
  </w:num>
  <w:num w:numId="70">
    <w:abstractNumId w:val="27"/>
  </w:num>
  <w:num w:numId="71">
    <w:abstractNumId w:val="38"/>
  </w:num>
  <w:num w:numId="72">
    <w:abstractNumId w:val="61"/>
  </w:num>
  <w:num w:numId="73">
    <w:abstractNumId w:val="56"/>
  </w:num>
  <w:num w:numId="74">
    <w:abstractNumId w:val="41"/>
  </w:num>
  <w:num w:numId="75">
    <w:abstractNumId w:val="15"/>
  </w:num>
  <w:num w:numId="76">
    <w:abstractNumId w:val="6"/>
  </w:num>
  <w:num w:numId="77">
    <w:abstractNumId w:val="48"/>
  </w:num>
  <w:num w:numId="78">
    <w:abstractNumId w:val="26"/>
  </w:num>
  <w:num w:numId="79">
    <w:abstractNumId w:val="51"/>
  </w:num>
  <w:num w:numId="80">
    <w:abstractNumId w:val="32"/>
  </w:num>
  <w:num w:numId="81">
    <w:abstractNumId w:val="70"/>
  </w:num>
  <w:num w:numId="82">
    <w:abstractNumId w:val="49"/>
  </w:num>
  <w:num w:numId="83">
    <w:abstractNumId w:val="66"/>
  </w:num>
  <w:num w:numId="84">
    <w:abstractNumId w:val="67"/>
  </w:num>
  <w:numIdMacAtCleanup w:val="8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5ADA"/>
    <w:rsid w:val="00012247"/>
    <w:rsid w:val="00020F9C"/>
    <w:rsid w:val="00031494"/>
    <w:rsid w:val="0003657A"/>
    <w:rsid w:val="0005236D"/>
    <w:rsid w:val="000526A9"/>
    <w:rsid w:val="000527C0"/>
    <w:rsid w:val="00053D57"/>
    <w:rsid w:val="00080D53"/>
    <w:rsid w:val="00083E93"/>
    <w:rsid w:val="00097818"/>
    <w:rsid w:val="000C7BCA"/>
    <w:rsid w:val="000D44F2"/>
    <w:rsid w:val="001162A5"/>
    <w:rsid w:val="00117714"/>
    <w:rsid w:val="00134BD6"/>
    <w:rsid w:val="00134D9D"/>
    <w:rsid w:val="001374ED"/>
    <w:rsid w:val="001509BE"/>
    <w:rsid w:val="0015225B"/>
    <w:rsid w:val="00164E9B"/>
    <w:rsid w:val="00165B84"/>
    <w:rsid w:val="001712A5"/>
    <w:rsid w:val="00180AC0"/>
    <w:rsid w:val="0019295E"/>
    <w:rsid w:val="001C7118"/>
    <w:rsid w:val="001F3AB3"/>
    <w:rsid w:val="001F522D"/>
    <w:rsid w:val="00200526"/>
    <w:rsid w:val="0020246D"/>
    <w:rsid w:val="00207742"/>
    <w:rsid w:val="0022511D"/>
    <w:rsid w:val="00241B04"/>
    <w:rsid w:val="002421D3"/>
    <w:rsid w:val="0025357D"/>
    <w:rsid w:val="0029500C"/>
    <w:rsid w:val="002967D3"/>
    <w:rsid w:val="002A06A3"/>
    <w:rsid w:val="002A138D"/>
    <w:rsid w:val="002A51B0"/>
    <w:rsid w:val="002A694B"/>
    <w:rsid w:val="002B528D"/>
    <w:rsid w:val="002C1FF6"/>
    <w:rsid w:val="002D64F1"/>
    <w:rsid w:val="002D7C72"/>
    <w:rsid w:val="002E10A3"/>
    <w:rsid w:val="002E386D"/>
    <w:rsid w:val="002E7718"/>
    <w:rsid w:val="002F2DDB"/>
    <w:rsid w:val="00316DC3"/>
    <w:rsid w:val="00335ADA"/>
    <w:rsid w:val="00346FD6"/>
    <w:rsid w:val="00363647"/>
    <w:rsid w:val="0037013B"/>
    <w:rsid w:val="00395036"/>
    <w:rsid w:val="003B0BB2"/>
    <w:rsid w:val="003B19E9"/>
    <w:rsid w:val="003B2A8C"/>
    <w:rsid w:val="003E5B91"/>
    <w:rsid w:val="00400BAE"/>
    <w:rsid w:val="00410190"/>
    <w:rsid w:val="00422D25"/>
    <w:rsid w:val="004378EE"/>
    <w:rsid w:val="004427E3"/>
    <w:rsid w:val="00465EBD"/>
    <w:rsid w:val="004740B8"/>
    <w:rsid w:val="0048381B"/>
    <w:rsid w:val="004861B5"/>
    <w:rsid w:val="004A518A"/>
    <w:rsid w:val="004C0226"/>
    <w:rsid w:val="004C2BF2"/>
    <w:rsid w:val="004C3D01"/>
    <w:rsid w:val="004D02E9"/>
    <w:rsid w:val="004D1161"/>
    <w:rsid w:val="004D6AAC"/>
    <w:rsid w:val="004D7A35"/>
    <w:rsid w:val="004F4163"/>
    <w:rsid w:val="005060D5"/>
    <w:rsid w:val="00540D2B"/>
    <w:rsid w:val="00566B32"/>
    <w:rsid w:val="005A4145"/>
    <w:rsid w:val="005A6876"/>
    <w:rsid w:val="005B35F0"/>
    <w:rsid w:val="005B552F"/>
    <w:rsid w:val="005C0ADA"/>
    <w:rsid w:val="005C62CA"/>
    <w:rsid w:val="005D04FB"/>
    <w:rsid w:val="005E0806"/>
    <w:rsid w:val="005E18FA"/>
    <w:rsid w:val="005E4468"/>
    <w:rsid w:val="005F4DA6"/>
    <w:rsid w:val="0060411F"/>
    <w:rsid w:val="00646456"/>
    <w:rsid w:val="00691981"/>
    <w:rsid w:val="00692A1D"/>
    <w:rsid w:val="00695B31"/>
    <w:rsid w:val="006B17EC"/>
    <w:rsid w:val="006C0883"/>
    <w:rsid w:val="006C2593"/>
    <w:rsid w:val="006C7687"/>
    <w:rsid w:val="006F4666"/>
    <w:rsid w:val="006F7698"/>
    <w:rsid w:val="00712930"/>
    <w:rsid w:val="007163C5"/>
    <w:rsid w:val="00721B26"/>
    <w:rsid w:val="0072220A"/>
    <w:rsid w:val="00722E1D"/>
    <w:rsid w:val="00733ED9"/>
    <w:rsid w:val="00743952"/>
    <w:rsid w:val="00744866"/>
    <w:rsid w:val="00745635"/>
    <w:rsid w:val="00755F4F"/>
    <w:rsid w:val="00764140"/>
    <w:rsid w:val="007654C9"/>
    <w:rsid w:val="00777BB8"/>
    <w:rsid w:val="007A756C"/>
    <w:rsid w:val="007C2F64"/>
    <w:rsid w:val="007E0A16"/>
    <w:rsid w:val="007F222A"/>
    <w:rsid w:val="007F3AB9"/>
    <w:rsid w:val="008076C9"/>
    <w:rsid w:val="00811254"/>
    <w:rsid w:val="008356B7"/>
    <w:rsid w:val="00836E1C"/>
    <w:rsid w:val="00840305"/>
    <w:rsid w:val="00856B28"/>
    <w:rsid w:val="0085725F"/>
    <w:rsid w:val="00865406"/>
    <w:rsid w:val="008661C9"/>
    <w:rsid w:val="00871B70"/>
    <w:rsid w:val="00883FBD"/>
    <w:rsid w:val="008955AC"/>
    <w:rsid w:val="00897702"/>
    <w:rsid w:val="008B119C"/>
    <w:rsid w:val="008B5A15"/>
    <w:rsid w:val="008C225B"/>
    <w:rsid w:val="008C3551"/>
    <w:rsid w:val="008C372F"/>
    <w:rsid w:val="008D2C05"/>
    <w:rsid w:val="008D4BD8"/>
    <w:rsid w:val="008D5824"/>
    <w:rsid w:val="008D6EEC"/>
    <w:rsid w:val="008E6556"/>
    <w:rsid w:val="008F4936"/>
    <w:rsid w:val="008F5E38"/>
    <w:rsid w:val="00905137"/>
    <w:rsid w:val="00906712"/>
    <w:rsid w:val="00920247"/>
    <w:rsid w:val="0092545B"/>
    <w:rsid w:val="00925978"/>
    <w:rsid w:val="009261ED"/>
    <w:rsid w:val="00934E24"/>
    <w:rsid w:val="00950EAC"/>
    <w:rsid w:val="0096630B"/>
    <w:rsid w:val="00966CE8"/>
    <w:rsid w:val="00970BEE"/>
    <w:rsid w:val="0098148A"/>
    <w:rsid w:val="009C299C"/>
    <w:rsid w:val="009E562A"/>
    <w:rsid w:val="009F2D11"/>
    <w:rsid w:val="00A03439"/>
    <w:rsid w:val="00A05293"/>
    <w:rsid w:val="00A059E6"/>
    <w:rsid w:val="00A0697C"/>
    <w:rsid w:val="00A207D6"/>
    <w:rsid w:val="00A2140F"/>
    <w:rsid w:val="00A22890"/>
    <w:rsid w:val="00A23A1D"/>
    <w:rsid w:val="00A322D7"/>
    <w:rsid w:val="00A86142"/>
    <w:rsid w:val="00A92409"/>
    <w:rsid w:val="00AA6C44"/>
    <w:rsid w:val="00AB5AD6"/>
    <w:rsid w:val="00AC3233"/>
    <w:rsid w:val="00AF3D23"/>
    <w:rsid w:val="00B01310"/>
    <w:rsid w:val="00B10DAB"/>
    <w:rsid w:val="00B21474"/>
    <w:rsid w:val="00B22F53"/>
    <w:rsid w:val="00B310DD"/>
    <w:rsid w:val="00B344CE"/>
    <w:rsid w:val="00B35200"/>
    <w:rsid w:val="00B57CC2"/>
    <w:rsid w:val="00B627E5"/>
    <w:rsid w:val="00B72602"/>
    <w:rsid w:val="00B77A40"/>
    <w:rsid w:val="00B91AFE"/>
    <w:rsid w:val="00B96AC1"/>
    <w:rsid w:val="00BA78FB"/>
    <w:rsid w:val="00BC3F57"/>
    <w:rsid w:val="00BF12C7"/>
    <w:rsid w:val="00C04BC1"/>
    <w:rsid w:val="00C20CD9"/>
    <w:rsid w:val="00C240CD"/>
    <w:rsid w:val="00C57BCE"/>
    <w:rsid w:val="00CA495E"/>
    <w:rsid w:val="00CB39DC"/>
    <w:rsid w:val="00CC3756"/>
    <w:rsid w:val="00CD4B07"/>
    <w:rsid w:val="00CE3D8E"/>
    <w:rsid w:val="00CE40CC"/>
    <w:rsid w:val="00D00001"/>
    <w:rsid w:val="00D0792F"/>
    <w:rsid w:val="00D13555"/>
    <w:rsid w:val="00D15030"/>
    <w:rsid w:val="00D32A4E"/>
    <w:rsid w:val="00D3384A"/>
    <w:rsid w:val="00D34048"/>
    <w:rsid w:val="00D4210B"/>
    <w:rsid w:val="00D44E3B"/>
    <w:rsid w:val="00D51B79"/>
    <w:rsid w:val="00D70CA4"/>
    <w:rsid w:val="00D91779"/>
    <w:rsid w:val="00D91955"/>
    <w:rsid w:val="00DB1F39"/>
    <w:rsid w:val="00DC4A49"/>
    <w:rsid w:val="00DD6871"/>
    <w:rsid w:val="00E049CC"/>
    <w:rsid w:val="00E0504C"/>
    <w:rsid w:val="00E23BC6"/>
    <w:rsid w:val="00E451FE"/>
    <w:rsid w:val="00E62C68"/>
    <w:rsid w:val="00EA0387"/>
    <w:rsid w:val="00EA23CF"/>
    <w:rsid w:val="00EB0426"/>
    <w:rsid w:val="00EB3B36"/>
    <w:rsid w:val="00EC6640"/>
    <w:rsid w:val="00ED36E7"/>
    <w:rsid w:val="00EE6128"/>
    <w:rsid w:val="00F1047C"/>
    <w:rsid w:val="00F10749"/>
    <w:rsid w:val="00F32116"/>
    <w:rsid w:val="00F50ECC"/>
    <w:rsid w:val="00F71145"/>
    <w:rsid w:val="00F73CB4"/>
    <w:rsid w:val="00FA0AAC"/>
    <w:rsid w:val="00FA1838"/>
    <w:rsid w:val="00FC3C2D"/>
    <w:rsid w:val="00FC5D65"/>
  </w:rsids>
  <m:mathPr>
    <m:mathFont m:val="Cambria Math"/>
    <m:brkBin m:val="before"/>
    <m:brkBinSub m:val="--"/>
    <m:smallFrac m:val="0"/>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56C91B67-97B8-42A7-906C-5030033B84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d-ID"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35ADA"/>
  </w:style>
  <w:style w:type="paragraph" w:styleId="Heading1">
    <w:name w:val="heading 1"/>
    <w:basedOn w:val="Normal"/>
    <w:next w:val="Normal"/>
    <w:link w:val="Heading1Char"/>
    <w:uiPriority w:val="9"/>
    <w:qFormat/>
    <w:rsid w:val="00D91955"/>
    <w:pPr>
      <w:keepNext/>
      <w:keepLines/>
      <w:spacing w:after="0" w:line="480" w:lineRule="auto"/>
      <w:jc w:val="center"/>
      <w:outlineLvl w:val="0"/>
    </w:pPr>
    <w:rPr>
      <w:rFonts w:ascii="Times New Roman" w:eastAsiaTheme="majorEastAsia" w:hAnsi="Times New Roman" w:cstheme="majorBidi"/>
      <w:b/>
      <w:caps/>
      <w:color w:val="000000" w:themeColor="text1"/>
      <w:sz w:val="24"/>
      <w:szCs w:val="32"/>
    </w:rPr>
  </w:style>
  <w:style w:type="paragraph" w:styleId="Heading2">
    <w:name w:val="heading 2"/>
    <w:basedOn w:val="Normal"/>
    <w:next w:val="Normal"/>
    <w:link w:val="Heading2Char"/>
    <w:uiPriority w:val="9"/>
    <w:unhideWhenUsed/>
    <w:qFormat/>
    <w:rsid w:val="00A92409"/>
    <w:pPr>
      <w:keepNext/>
      <w:keepLines/>
      <w:spacing w:after="0" w:line="480" w:lineRule="auto"/>
      <w:outlineLvl w:val="1"/>
    </w:pPr>
    <w:rPr>
      <w:rFonts w:ascii="Times New Roman" w:eastAsiaTheme="majorEastAsia" w:hAnsi="Times New Roman" w:cstheme="majorBidi"/>
      <w:b/>
      <w:color w:val="000000" w:themeColor="text1"/>
      <w:sz w:val="24"/>
      <w:szCs w:val="26"/>
    </w:rPr>
  </w:style>
  <w:style w:type="paragraph" w:styleId="Heading3">
    <w:name w:val="heading 3"/>
    <w:basedOn w:val="Normal"/>
    <w:next w:val="Normal"/>
    <w:link w:val="Heading3Char"/>
    <w:uiPriority w:val="9"/>
    <w:unhideWhenUsed/>
    <w:qFormat/>
    <w:rsid w:val="00D91955"/>
    <w:pPr>
      <w:keepNext/>
      <w:keepLines/>
      <w:spacing w:after="0" w:line="480" w:lineRule="auto"/>
      <w:outlineLvl w:val="2"/>
    </w:pPr>
    <w:rPr>
      <w:rFonts w:ascii="Times New Roman" w:eastAsiaTheme="majorEastAsia" w:hAnsi="Times New Roman" w:cstheme="majorBidi"/>
      <w:b/>
      <w:color w:val="000000" w:themeColor="text1"/>
      <w:sz w:val="24"/>
      <w:szCs w:val="24"/>
    </w:rPr>
  </w:style>
  <w:style w:type="paragraph" w:styleId="Heading4">
    <w:name w:val="heading 4"/>
    <w:basedOn w:val="Normal"/>
    <w:next w:val="Normal"/>
    <w:link w:val="Heading4Char"/>
    <w:uiPriority w:val="9"/>
    <w:unhideWhenUsed/>
    <w:qFormat/>
    <w:rsid w:val="00D91955"/>
    <w:pPr>
      <w:keepNext/>
      <w:keepLines/>
      <w:spacing w:after="0" w:line="480" w:lineRule="auto"/>
      <w:jc w:val="both"/>
      <w:outlineLvl w:val="3"/>
    </w:pPr>
    <w:rPr>
      <w:rFonts w:ascii="Times New Roman" w:eastAsiaTheme="majorEastAsia" w:hAnsi="Times New Roman" w:cstheme="majorBidi"/>
      <w:b/>
      <w:iCs/>
      <w:color w:val="000000" w:themeColor="text1"/>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91955"/>
    <w:rPr>
      <w:rFonts w:ascii="Times New Roman" w:eastAsiaTheme="majorEastAsia" w:hAnsi="Times New Roman" w:cstheme="majorBidi"/>
      <w:b/>
      <w:caps/>
      <w:color w:val="000000" w:themeColor="text1"/>
      <w:sz w:val="24"/>
      <w:szCs w:val="32"/>
    </w:rPr>
  </w:style>
  <w:style w:type="character" w:customStyle="1" w:styleId="Heading2Char">
    <w:name w:val="Heading 2 Char"/>
    <w:basedOn w:val="DefaultParagraphFont"/>
    <w:link w:val="Heading2"/>
    <w:uiPriority w:val="9"/>
    <w:rsid w:val="00A92409"/>
    <w:rPr>
      <w:rFonts w:ascii="Times New Roman" w:eastAsiaTheme="majorEastAsia" w:hAnsi="Times New Roman" w:cstheme="majorBidi"/>
      <w:b/>
      <w:color w:val="000000" w:themeColor="text1"/>
      <w:sz w:val="24"/>
      <w:szCs w:val="26"/>
    </w:rPr>
  </w:style>
  <w:style w:type="paragraph" w:styleId="ListParagraph">
    <w:name w:val="List Paragraph"/>
    <w:aliases w:val="Body of text,List Paragraph1"/>
    <w:basedOn w:val="Normal"/>
    <w:link w:val="ListParagraphChar"/>
    <w:uiPriority w:val="34"/>
    <w:qFormat/>
    <w:rsid w:val="00335ADA"/>
    <w:pPr>
      <w:spacing w:before="100" w:beforeAutospacing="1" w:after="100" w:afterAutospacing="1" w:line="480" w:lineRule="auto"/>
      <w:ind w:left="720"/>
      <w:contextualSpacing/>
      <w:jc w:val="both"/>
    </w:pPr>
    <w:rPr>
      <w:rFonts w:ascii="Times New Roman" w:hAnsi="Times New Roman" w:cstheme="majorBidi"/>
      <w:sz w:val="24"/>
      <w:szCs w:val="26"/>
      <w:lang w:val="en-US"/>
    </w:rPr>
  </w:style>
  <w:style w:type="paragraph" w:styleId="Header">
    <w:name w:val="header"/>
    <w:basedOn w:val="Normal"/>
    <w:link w:val="HeaderChar"/>
    <w:uiPriority w:val="99"/>
    <w:unhideWhenUsed/>
    <w:rsid w:val="00335ADA"/>
    <w:pPr>
      <w:tabs>
        <w:tab w:val="center" w:pos="4513"/>
        <w:tab w:val="right" w:pos="9026"/>
      </w:tabs>
      <w:spacing w:after="0" w:line="240" w:lineRule="auto"/>
    </w:pPr>
  </w:style>
  <w:style w:type="character" w:customStyle="1" w:styleId="HeaderChar">
    <w:name w:val="Header Char"/>
    <w:basedOn w:val="DefaultParagraphFont"/>
    <w:link w:val="Header"/>
    <w:uiPriority w:val="99"/>
    <w:rsid w:val="00335ADA"/>
  </w:style>
  <w:style w:type="paragraph" w:styleId="Footer">
    <w:name w:val="footer"/>
    <w:basedOn w:val="Normal"/>
    <w:link w:val="FooterChar"/>
    <w:uiPriority w:val="99"/>
    <w:unhideWhenUsed/>
    <w:rsid w:val="00335ADA"/>
    <w:pPr>
      <w:tabs>
        <w:tab w:val="center" w:pos="4513"/>
        <w:tab w:val="right" w:pos="9026"/>
      </w:tabs>
      <w:spacing w:after="0" w:line="240" w:lineRule="auto"/>
    </w:pPr>
  </w:style>
  <w:style w:type="character" w:customStyle="1" w:styleId="FooterChar">
    <w:name w:val="Footer Char"/>
    <w:basedOn w:val="DefaultParagraphFont"/>
    <w:link w:val="Footer"/>
    <w:uiPriority w:val="99"/>
    <w:rsid w:val="00335ADA"/>
  </w:style>
  <w:style w:type="character" w:customStyle="1" w:styleId="ListParagraphChar">
    <w:name w:val="List Paragraph Char"/>
    <w:aliases w:val="Body of text Char,List Paragraph1 Char"/>
    <w:basedOn w:val="DefaultParagraphFont"/>
    <w:link w:val="ListParagraph"/>
    <w:uiPriority w:val="34"/>
    <w:locked/>
    <w:rsid w:val="00335ADA"/>
    <w:rPr>
      <w:rFonts w:ascii="Times New Roman" w:hAnsi="Times New Roman" w:cstheme="majorBidi"/>
      <w:sz w:val="24"/>
      <w:szCs w:val="26"/>
      <w:lang w:val="en-US"/>
    </w:rPr>
  </w:style>
  <w:style w:type="character" w:customStyle="1" w:styleId="Heading3Char">
    <w:name w:val="Heading 3 Char"/>
    <w:basedOn w:val="DefaultParagraphFont"/>
    <w:link w:val="Heading3"/>
    <w:uiPriority w:val="9"/>
    <w:rsid w:val="00D91955"/>
    <w:rPr>
      <w:rFonts w:ascii="Times New Roman" w:eastAsiaTheme="majorEastAsia" w:hAnsi="Times New Roman" w:cstheme="majorBidi"/>
      <w:b/>
      <w:color w:val="000000" w:themeColor="text1"/>
      <w:sz w:val="24"/>
      <w:szCs w:val="24"/>
    </w:rPr>
  </w:style>
  <w:style w:type="character" w:customStyle="1" w:styleId="fontstyle01">
    <w:name w:val="fontstyle01"/>
    <w:basedOn w:val="DefaultParagraphFont"/>
    <w:rsid w:val="00335ADA"/>
    <w:rPr>
      <w:rFonts w:ascii="Times New Roman" w:hAnsi="Times New Roman" w:cs="Times New Roman" w:hint="default"/>
      <w:b w:val="0"/>
      <w:bCs w:val="0"/>
      <w:i w:val="0"/>
      <w:iCs w:val="0"/>
      <w:color w:val="000000"/>
      <w:sz w:val="24"/>
      <w:szCs w:val="24"/>
    </w:rPr>
  </w:style>
  <w:style w:type="character" w:customStyle="1" w:styleId="fontstyle21">
    <w:name w:val="fontstyle21"/>
    <w:basedOn w:val="DefaultParagraphFont"/>
    <w:rsid w:val="00335ADA"/>
    <w:rPr>
      <w:rFonts w:ascii="Times New Roman" w:hAnsi="Times New Roman" w:cs="Times New Roman" w:hint="default"/>
      <w:b w:val="0"/>
      <w:bCs w:val="0"/>
      <w:i/>
      <w:iCs/>
      <w:color w:val="000000"/>
      <w:sz w:val="24"/>
      <w:szCs w:val="24"/>
    </w:rPr>
  </w:style>
  <w:style w:type="table" w:styleId="TableGrid">
    <w:name w:val="Table Grid"/>
    <w:basedOn w:val="TableNormal"/>
    <w:uiPriority w:val="39"/>
    <w:rsid w:val="00335A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aliases w:val="SUB SUB BAB"/>
    <w:uiPriority w:val="1"/>
    <w:qFormat/>
    <w:rsid w:val="00335ADA"/>
    <w:pPr>
      <w:spacing w:after="0" w:line="240" w:lineRule="auto"/>
    </w:pPr>
  </w:style>
  <w:style w:type="character" w:customStyle="1" w:styleId="fontstyle11">
    <w:name w:val="fontstyle11"/>
    <w:basedOn w:val="DefaultParagraphFont"/>
    <w:rsid w:val="003B0BB2"/>
    <w:rPr>
      <w:rFonts w:ascii="TimesNewRomanPS-ItalicMT" w:hAnsi="TimesNewRomanPS-ItalicMT" w:hint="default"/>
      <w:b w:val="0"/>
      <w:bCs w:val="0"/>
      <w:i/>
      <w:iCs/>
      <w:color w:val="000000"/>
      <w:sz w:val="22"/>
      <w:szCs w:val="22"/>
    </w:rPr>
  </w:style>
  <w:style w:type="paragraph" w:styleId="TOCHeading">
    <w:name w:val="TOC Heading"/>
    <w:basedOn w:val="Heading1"/>
    <w:next w:val="Normal"/>
    <w:uiPriority w:val="39"/>
    <w:unhideWhenUsed/>
    <w:qFormat/>
    <w:rsid w:val="00D91955"/>
    <w:pPr>
      <w:spacing w:before="240" w:line="259" w:lineRule="auto"/>
      <w:jc w:val="left"/>
      <w:outlineLvl w:val="9"/>
    </w:pPr>
    <w:rPr>
      <w:rFonts w:asciiTheme="majorHAnsi" w:hAnsiTheme="majorHAnsi"/>
      <w:b w:val="0"/>
      <w:caps w:val="0"/>
      <w:color w:val="2E74B5" w:themeColor="accent1" w:themeShade="BF"/>
      <w:sz w:val="32"/>
      <w:lang w:val="en-US"/>
    </w:rPr>
  </w:style>
  <w:style w:type="paragraph" w:styleId="TOC1">
    <w:name w:val="toc 1"/>
    <w:basedOn w:val="Normal"/>
    <w:next w:val="Normal"/>
    <w:autoRedefine/>
    <w:uiPriority w:val="39"/>
    <w:unhideWhenUsed/>
    <w:rsid w:val="002421D3"/>
    <w:pPr>
      <w:tabs>
        <w:tab w:val="right" w:leader="dot" w:pos="7928"/>
      </w:tabs>
      <w:spacing w:after="100"/>
    </w:pPr>
    <w:rPr>
      <w:rFonts w:ascii="Times New Roman" w:hAnsi="Times New Roman" w:cs="Times New Roman"/>
      <w:b/>
      <w:noProof/>
      <w:color w:val="000000" w:themeColor="text1"/>
      <w:sz w:val="24"/>
      <w:szCs w:val="24"/>
    </w:rPr>
  </w:style>
  <w:style w:type="paragraph" w:styleId="TOC2">
    <w:name w:val="toc 2"/>
    <w:basedOn w:val="Normal"/>
    <w:next w:val="Normal"/>
    <w:autoRedefine/>
    <w:uiPriority w:val="39"/>
    <w:unhideWhenUsed/>
    <w:rsid w:val="006F4666"/>
    <w:pPr>
      <w:tabs>
        <w:tab w:val="left" w:pos="993"/>
        <w:tab w:val="left" w:pos="1560"/>
        <w:tab w:val="right" w:leader="dot" w:pos="7928"/>
      </w:tabs>
      <w:spacing w:after="100" w:line="276" w:lineRule="auto"/>
      <w:ind w:left="567"/>
    </w:pPr>
    <w:rPr>
      <w:rFonts w:ascii="Times New Roman" w:hAnsi="Times New Roman" w:cs="Times New Roman"/>
      <w:noProof/>
      <w:color w:val="000000" w:themeColor="text1"/>
      <w:sz w:val="24"/>
      <w:szCs w:val="24"/>
    </w:rPr>
  </w:style>
  <w:style w:type="paragraph" w:styleId="TOC3">
    <w:name w:val="toc 3"/>
    <w:basedOn w:val="Normal"/>
    <w:next w:val="Normal"/>
    <w:autoRedefine/>
    <w:uiPriority w:val="39"/>
    <w:unhideWhenUsed/>
    <w:rsid w:val="00D15030"/>
    <w:pPr>
      <w:tabs>
        <w:tab w:val="left" w:pos="709"/>
        <w:tab w:val="left" w:pos="1276"/>
        <w:tab w:val="right" w:leader="dot" w:pos="7928"/>
      </w:tabs>
      <w:spacing w:after="100" w:line="276" w:lineRule="auto"/>
      <w:ind w:left="709"/>
    </w:pPr>
  </w:style>
  <w:style w:type="character" w:styleId="Hyperlink">
    <w:name w:val="Hyperlink"/>
    <w:basedOn w:val="DefaultParagraphFont"/>
    <w:uiPriority w:val="99"/>
    <w:unhideWhenUsed/>
    <w:rsid w:val="00D91955"/>
    <w:rPr>
      <w:color w:val="0563C1" w:themeColor="hyperlink"/>
      <w:u w:val="single"/>
    </w:rPr>
  </w:style>
  <w:style w:type="character" w:customStyle="1" w:styleId="Heading4Char">
    <w:name w:val="Heading 4 Char"/>
    <w:basedOn w:val="DefaultParagraphFont"/>
    <w:link w:val="Heading4"/>
    <w:uiPriority w:val="9"/>
    <w:rsid w:val="00D91955"/>
    <w:rPr>
      <w:rFonts w:ascii="Times New Roman" w:eastAsiaTheme="majorEastAsia" w:hAnsi="Times New Roman" w:cstheme="majorBidi"/>
      <w:b/>
      <w:iCs/>
      <w:color w:val="000000" w:themeColor="text1"/>
      <w:sz w:val="24"/>
    </w:rPr>
  </w:style>
  <w:style w:type="character" w:customStyle="1" w:styleId="fontstyle31">
    <w:name w:val="fontstyle31"/>
    <w:basedOn w:val="DefaultParagraphFont"/>
    <w:rsid w:val="00465EBD"/>
    <w:rPr>
      <w:rFonts w:ascii="Times-Roman" w:hAnsi="Times-Roman" w:hint="default"/>
      <w:b w:val="0"/>
      <w:bCs w:val="0"/>
      <w:i w:val="0"/>
      <w:iCs w:val="0"/>
      <w:color w:val="000000"/>
      <w:sz w:val="22"/>
      <w:szCs w:val="22"/>
    </w:rPr>
  </w:style>
  <w:style w:type="character" w:styleId="PlaceholderText">
    <w:name w:val="Placeholder Text"/>
    <w:basedOn w:val="DefaultParagraphFont"/>
    <w:uiPriority w:val="99"/>
    <w:semiHidden/>
    <w:rsid w:val="00400BA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0224762">
      <w:bodyDiv w:val="1"/>
      <w:marLeft w:val="0"/>
      <w:marRight w:val="0"/>
      <w:marTop w:val="0"/>
      <w:marBottom w:val="0"/>
      <w:divBdr>
        <w:top w:val="none" w:sz="0" w:space="0" w:color="auto"/>
        <w:left w:val="none" w:sz="0" w:space="0" w:color="auto"/>
        <w:bottom w:val="none" w:sz="0" w:space="0" w:color="auto"/>
        <w:right w:val="none" w:sz="0" w:space="0" w:color="auto"/>
      </w:divBdr>
    </w:div>
    <w:div w:id="869029337">
      <w:bodyDiv w:val="1"/>
      <w:marLeft w:val="0"/>
      <w:marRight w:val="0"/>
      <w:marTop w:val="0"/>
      <w:marBottom w:val="0"/>
      <w:divBdr>
        <w:top w:val="none" w:sz="0" w:space="0" w:color="auto"/>
        <w:left w:val="none" w:sz="0" w:space="0" w:color="auto"/>
        <w:bottom w:val="none" w:sz="0" w:space="0" w:color="auto"/>
        <w:right w:val="none" w:sz="0" w:space="0" w:color="auto"/>
      </w:divBdr>
    </w:div>
    <w:div w:id="930818786">
      <w:bodyDiv w:val="1"/>
      <w:marLeft w:val="0"/>
      <w:marRight w:val="0"/>
      <w:marTop w:val="0"/>
      <w:marBottom w:val="0"/>
      <w:divBdr>
        <w:top w:val="none" w:sz="0" w:space="0" w:color="auto"/>
        <w:left w:val="none" w:sz="0" w:space="0" w:color="auto"/>
        <w:bottom w:val="none" w:sz="0" w:space="0" w:color="auto"/>
        <w:right w:val="none" w:sz="0" w:space="0" w:color="auto"/>
      </w:divBdr>
    </w:div>
    <w:div w:id="1045178539">
      <w:bodyDiv w:val="1"/>
      <w:marLeft w:val="0"/>
      <w:marRight w:val="0"/>
      <w:marTop w:val="0"/>
      <w:marBottom w:val="0"/>
      <w:divBdr>
        <w:top w:val="none" w:sz="0" w:space="0" w:color="auto"/>
        <w:left w:val="none" w:sz="0" w:space="0" w:color="auto"/>
        <w:bottom w:val="none" w:sz="0" w:space="0" w:color="auto"/>
        <w:right w:val="none" w:sz="0" w:space="0" w:color="auto"/>
      </w:divBdr>
    </w:div>
    <w:div w:id="1556820239">
      <w:bodyDiv w:val="1"/>
      <w:marLeft w:val="0"/>
      <w:marRight w:val="0"/>
      <w:marTop w:val="0"/>
      <w:marBottom w:val="0"/>
      <w:divBdr>
        <w:top w:val="none" w:sz="0" w:space="0" w:color="auto"/>
        <w:left w:val="none" w:sz="0" w:space="0" w:color="auto"/>
        <w:bottom w:val="none" w:sz="0" w:space="0" w:color="auto"/>
        <w:right w:val="none" w:sz="0" w:space="0" w:color="auto"/>
      </w:divBdr>
    </w:div>
    <w:div w:id="1965580610">
      <w:bodyDiv w:val="1"/>
      <w:marLeft w:val="0"/>
      <w:marRight w:val="0"/>
      <w:marTop w:val="0"/>
      <w:marBottom w:val="0"/>
      <w:divBdr>
        <w:top w:val="none" w:sz="0" w:space="0" w:color="auto"/>
        <w:left w:val="none" w:sz="0" w:space="0" w:color="auto"/>
        <w:bottom w:val="none" w:sz="0" w:space="0" w:color="auto"/>
        <w:right w:val="none" w:sz="0" w:space="0" w:color="auto"/>
      </w:divBdr>
    </w:div>
    <w:div w:id="2030833371">
      <w:bodyDiv w:val="1"/>
      <w:marLeft w:val="0"/>
      <w:marRight w:val="0"/>
      <w:marTop w:val="0"/>
      <w:marBottom w:val="0"/>
      <w:divBdr>
        <w:top w:val="none" w:sz="0" w:space="0" w:color="auto"/>
        <w:left w:val="none" w:sz="0" w:space="0" w:color="auto"/>
        <w:bottom w:val="none" w:sz="0" w:space="0" w:color="auto"/>
        <w:right w:val="none" w:sz="0" w:space="0" w:color="auto"/>
      </w:divBdr>
    </w:div>
    <w:div w:id="20687989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3.png"/><Relationship Id="rId18" Type="http://schemas.openxmlformats.org/officeDocument/2006/relationships/image" Target="media/image6.png"/><Relationship Id="rId26" Type="http://schemas.openxmlformats.org/officeDocument/2006/relationships/image" Target="media/image8.png"/><Relationship Id="rId3" Type="http://schemas.openxmlformats.org/officeDocument/2006/relationships/styles" Target="styles.xml"/><Relationship Id="rId21" Type="http://schemas.openxmlformats.org/officeDocument/2006/relationships/header" Target="header2.xml"/><Relationship Id="rId34" Type="http://schemas.openxmlformats.org/officeDocument/2006/relationships/footer" Target="footer6.xml"/><Relationship Id="rId7" Type="http://schemas.openxmlformats.org/officeDocument/2006/relationships/endnotes" Target="endnotes.xml"/><Relationship Id="rId12" Type="http://schemas.openxmlformats.org/officeDocument/2006/relationships/image" Target="media/image2.jpeg"/><Relationship Id="rId17" Type="http://schemas.microsoft.com/office/2007/relationships/hdphoto" Target="media/hdphoto2.wdp"/><Relationship Id="rId25" Type="http://schemas.openxmlformats.org/officeDocument/2006/relationships/image" Target="media/image7.jpeg"/><Relationship Id="rId33" Type="http://schemas.openxmlformats.org/officeDocument/2006/relationships/image" Target="media/image14.png"/><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footer" Target="footer3.xml"/><Relationship Id="rId29" Type="http://schemas.microsoft.com/office/2007/relationships/hdphoto" Target="media/hdphoto4.wdp"/><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5.xml"/><Relationship Id="rId32" Type="http://schemas.openxmlformats.org/officeDocument/2006/relationships/image" Target="media/image13.png"/><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4.jpeg"/><Relationship Id="rId23" Type="http://schemas.openxmlformats.org/officeDocument/2006/relationships/footer" Target="footer4.xml"/><Relationship Id="rId28" Type="http://schemas.openxmlformats.org/officeDocument/2006/relationships/image" Target="media/image10.png"/><Relationship Id="rId36" Type="http://schemas.openxmlformats.org/officeDocument/2006/relationships/fontTable" Target="fontTable.xml"/><Relationship Id="rId10" Type="http://schemas.openxmlformats.org/officeDocument/2006/relationships/footer" Target="footer1.xml"/><Relationship Id="rId19" Type="http://schemas.microsoft.com/office/2007/relationships/hdphoto" Target="media/hdphoto3.wdp"/><Relationship Id="rId31"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header" Target="header1.xml"/><Relationship Id="rId14" Type="http://schemas.microsoft.com/office/2007/relationships/hdphoto" Target="media/hdphoto1.wdp"/><Relationship Id="rId22" Type="http://schemas.openxmlformats.org/officeDocument/2006/relationships/header" Target="header3.xml"/><Relationship Id="rId27" Type="http://schemas.openxmlformats.org/officeDocument/2006/relationships/image" Target="media/image9.jpg"/><Relationship Id="rId30" Type="http://schemas.openxmlformats.org/officeDocument/2006/relationships/image" Target="media/image11.png"/><Relationship Id="rId35" Type="http://schemas.openxmlformats.org/officeDocument/2006/relationships/hyperlink" Target="http://gizi.depkes.go.i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28BC18-3EF6-4CA6-9F1D-A97B418713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TotalTime>
  <Pages>1</Pages>
  <Words>34584</Words>
  <Characters>197130</Characters>
  <Application>Microsoft Office Word</Application>
  <DocSecurity>0</DocSecurity>
  <Lines>1642</Lines>
  <Paragraphs>462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231252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account</dc:creator>
  <cp:keywords/>
  <dc:description/>
  <cp:lastModifiedBy>Microsoft account</cp:lastModifiedBy>
  <cp:revision>15</cp:revision>
  <cp:lastPrinted>2020-06-17T07:56:00Z</cp:lastPrinted>
  <dcterms:created xsi:type="dcterms:W3CDTF">2020-07-05T15:10:00Z</dcterms:created>
  <dcterms:modified xsi:type="dcterms:W3CDTF">2020-08-09T11:34:00Z</dcterms:modified>
</cp:coreProperties>
</file>