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BD8" w:rsidRPr="008C79CB" w:rsidRDefault="00807A19" w:rsidP="006A6BD8">
      <w:pPr>
        <w:spacing w:after="0" w:line="360" w:lineRule="auto"/>
        <w:jc w:val="center"/>
        <w:rPr>
          <w:rFonts w:ascii="Times New Roman" w:eastAsia="Calibri" w:hAnsi="Times New Roman" w:cs="Times New Roman"/>
          <w:b/>
          <w:sz w:val="24"/>
          <w:szCs w:val="24"/>
        </w:rPr>
      </w:pPr>
      <w:r w:rsidRPr="008C79CB">
        <w:rPr>
          <w:rFonts w:ascii="Times New Roman" w:eastAsia="Calibri" w:hAnsi="Times New Roman" w:cs="Times New Roman"/>
          <w:b/>
          <w:sz w:val="24"/>
          <w:szCs w:val="24"/>
        </w:rPr>
        <w:t>SKRIPSI</w:t>
      </w:r>
    </w:p>
    <w:p w:rsidR="006A6BD8" w:rsidRPr="008C79CB" w:rsidRDefault="006A6BD8" w:rsidP="006A6BD8">
      <w:pPr>
        <w:spacing w:after="0" w:line="360" w:lineRule="auto"/>
        <w:jc w:val="center"/>
        <w:rPr>
          <w:rFonts w:ascii="Times New Roman" w:eastAsia="Calibri" w:hAnsi="Times New Roman" w:cs="Times New Roman"/>
          <w:b/>
          <w:sz w:val="24"/>
          <w:szCs w:val="24"/>
        </w:rPr>
      </w:pPr>
    </w:p>
    <w:p w:rsidR="00C62332" w:rsidRPr="008C79CB" w:rsidRDefault="00C62332" w:rsidP="00C62332">
      <w:pPr>
        <w:spacing w:after="0" w:line="240" w:lineRule="auto"/>
        <w:jc w:val="center"/>
        <w:rPr>
          <w:rFonts w:ascii="Times New Roman" w:hAnsi="Times New Roman"/>
          <w:b/>
          <w:sz w:val="24"/>
          <w:szCs w:val="24"/>
        </w:rPr>
      </w:pPr>
      <w:r w:rsidRPr="008C79CB">
        <w:rPr>
          <w:rFonts w:ascii="Times New Roman" w:hAnsi="Times New Roman"/>
          <w:b/>
          <w:sz w:val="24"/>
          <w:szCs w:val="24"/>
        </w:rPr>
        <w:t xml:space="preserve">EFEKTIFITAS ROM PASIF DAN ROM AKTIF TERHADAP </w:t>
      </w:r>
    </w:p>
    <w:p w:rsidR="00C62332" w:rsidRPr="008C79CB" w:rsidRDefault="00C62332" w:rsidP="00C62332">
      <w:pPr>
        <w:spacing w:after="0" w:line="240" w:lineRule="auto"/>
        <w:jc w:val="center"/>
        <w:rPr>
          <w:rFonts w:ascii="Times New Roman" w:hAnsi="Times New Roman"/>
          <w:b/>
          <w:sz w:val="24"/>
          <w:szCs w:val="24"/>
        </w:rPr>
      </w:pPr>
      <w:r w:rsidRPr="008C79CB">
        <w:rPr>
          <w:rFonts w:ascii="Times New Roman" w:hAnsi="Times New Roman"/>
          <w:b/>
          <w:sz w:val="24"/>
          <w:szCs w:val="24"/>
        </w:rPr>
        <w:t xml:space="preserve">SATURASI OKSIGEN PERIFER PADA PASIEN </w:t>
      </w:r>
    </w:p>
    <w:p w:rsidR="00C62332" w:rsidRPr="008C79CB" w:rsidRDefault="00281270" w:rsidP="00C62332">
      <w:pPr>
        <w:spacing w:after="0" w:line="240" w:lineRule="auto"/>
        <w:jc w:val="center"/>
        <w:rPr>
          <w:rFonts w:ascii="Times New Roman" w:eastAsia="Times New Roman" w:hAnsi="Times New Roman"/>
          <w:b/>
          <w:sz w:val="24"/>
          <w:szCs w:val="24"/>
          <w:lang w:val="id-ID"/>
        </w:rPr>
      </w:pPr>
      <w:r w:rsidRPr="008C79CB">
        <w:rPr>
          <w:rFonts w:ascii="Times New Roman" w:hAnsi="Times New Roman"/>
          <w:b/>
          <w:sz w:val="24"/>
          <w:szCs w:val="24"/>
        </w:rPr>
        <w:t>POST CRANIO</w:t>
      </w:r>
      <w:r w:rsidR="00C62332" w:rsidRPr="008C79CB">
        <w:rPr>
          <w:rFonts w:ascii="Times New Roman" w:hAnsi="Times New Roman"/>
          <w:b/>
          <w:sz w:val="24"/>
          <w:szCs w:val="24"/>
        </w:rPr>
        <w:t>TOMY MENINGIOMA</w:t>
      </w:r>
    </w:p>
    <w:p w:rsidR="00BE2E96" w:rsidRPr="008C79CB" w:rsidRDefault="006A6BD8" w:rsidP="00BE2E96">
      <w:pPr>
        <w:spacing w:after="0" w:line="240" w:lineRule="auto"/>
        <w:jc w:val="center"/>
        <w:rPr>
          <w:rFonts w:ascii="Times New Roman" w:eastAsia="Calibri" w:hAnsi="Times New Roman" w:cs="Times New Roman"/>
          <w:b/>
          <w:sz w:val="24"/>
          <w:szCs w:val="24"/>
        </w:rPr>
      </w:pPr>
      <w:r w:rsidRPr="008C79CB">
        <w:rPr>
          <w:rFonts w:ascii="Times New Roman" w:eastAsia="Calibri" w:hAnsi="Times New Roman" w:cs="Times New Roman"/>
          <w:b/>
          <w:sz w:val="24"/>
          <w:szCs w:val="24"/>
          <w:lang w:val="id-ID"/>
        </w:rPr>
        <w:t xml:space="preserve">DI </w:t>
      </w:r>
      <w:r w:rsidR="009F119D" w:rsidRPr="008C79CB">
        <w:rPr>
          <w:rFonts w:ascii="Times New Roman" w:eastAsia="Calibri" w:hAnsi="Times New Roman" w:cs="Times New Roman"/>
          <w:b/>
          <w:sz w:val="24"/>
          <w:szCs w:val="24"/>
        </w:rPr>
        <w:t>RUANG BEDAH</w:t>
      </w:r>
      <w:r w:rsidR="00BE2E96" w:rsidRPr="008C79CB">
        <w:rPr>
          <w:rFonts w:ascii="Times New Roman" w:eastAsia="Calibri" w:hAnsi="Times New Roman" w:cs="Times New Roman"/>
          <w:b/>
          <w:sz w:val="24"/>
          <w:szCs w:val="24"/>
        </w:rPr>
        <w:t xml:space="preserve"> </w:t>
      </w:r>
      <w:r w:rsidRPr="008C79CB">
        <w:rPr>
          <w:rFonts w:ascii="Times New Roman" w:eastAsia="Calibri" w:hAnsi="Times New Roman" w:cs="Times New Roman"/>
          <w:b/>
          <w:sz w:val="24"/>
          <w:szCs w:val="24"/>
          <w:lang w:val="id-ID"/>
        </w:rPr>
        <w:t>R</w:t>
      </w:r>
      <w:r w:rsidR="008C79CB">
        <w:rPr>
          <w:rFonts w:ascii="Times New Roman" w:eastAsia="Calibri" w:hAnsi="Times New Roman" w:cs="Times New Roman"/>
          <w:b/>
          <w:sz w:val="24"/>
          <w:szCs w:val="24"/>
        </w:rPr>
        <w:t>SPAL</w:t>
      </w:r>
    </w:p>
    <w:p w:rsidR="00676FA9" w:rsidRPr="008C79CB" w:rsidRDefault="006A6BD8" w:rsidP="00BE2E96">
      <w:pPr>
        <w:spacing w:after="0" w:line="240" w:lineRule="auto"/>
        <w:jc w:val="center"/>
        <w:rPr>
          <w:rFonts w:ascii="Times New Roman" w:eastAsia="Calibri" w:hAnsi="Times New Roman" w:cs="Times New Roman"/>
          <w:b/>
          <w:sz w:val="24"/>
          <w:szCs w:val="24"/>
        </w:rPr>
      </w:pPr>
      <w:r w:rsidRPr="008C79CB">
        <w:rPr>
          <w:rFonts w:ascii="Times New Roman" w:eastAsia="Calibri" w:hAnsi="Times New Roman" w:cs="Times New Roman"/>
          <w:b/>
          <w:sz w:val="24"/>
          <w:szCs w:val="24"/>
          <w:lang w:val="id-ID"/>
        </w:rPr>
        <w:t xml:space="preserve">DR. RAMELAN </w:t>
      </w:r>
    </w:p>
    <w:p w:rsidR="006A6BD8" w:rsidRPr="006A6BD8" w:rsidRDefault="006A6BD8" w:rsidP="00676FA9">
      <w:pPr>
        <w:spacing w:after="0" w:line="240" w:lineRule="auto"/>
        <w:jc w:val="center"/>
        <w:rPr>
          <w:rFonts w:ascii="Times New Roman" w:eastAsia="Calibri" w:hAnsi="Times New Roman" w:cs="Times New Roman"/>
          <w:b/>
          <w:sz w:val="24"/>
          <w:szCs w:val="24"/>
          <w:lang w:val="id-ID"/>
        </w:rPr>
      </w:pPr>
      <w:r w:rsidRPr="008C79CB">
        <w:rPr>
          <w:rFonts w:ascii="Times New Roman" w:eastAsia="Calibri" w:hAnsi="Times New Roman" w:cs="Times New Roman"/>
          <w:b/>
          <w:sz w:val="24"/>
          <w:szCs w:val="24"/>
          <w:lang w:val="id-ID"/>
        </w:rPr>
        <w:t>SURABAYA</w:t>
      </w:r>
    </w:p>
    <w:p w:rsidR="006A6BD8" w:rsidRPr="006A6BD8" w:rsidRDefault="006A6BD8" w:rsidP="006A6BD8">
      <w:pPr>
        <w:spacing w:line="360" w:lineRule="auto"/>
        <w:rPr>
          <w:rFonts w:ascii="Times New Roman" w:eastAsia="Calibri" w:hAnsi="Times New Roman" w:cs="Times New Roman"/>
          <w:b/>
          <w:sz w:val="24"/>
          <w:szCs w:val="24"/>
        </w:rPr>
      </w:pPr>
    </w:p>
    <w:p w:rsidR="006A6BD8" w:rsidRPr="006A6BD8" w:rsidRDefault="006A6BD8" w:rsidP="006A6BD8">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anchor distT="0" distB="0" distL="114300" distR="114300" simplePos="0" relativeHeight="251631104" behindDoc="1" locked="0" layoutInCell="1" allowOverlap="1">
            <wp:simplePos x="0" y="0"/>
            <wp:positionH relativeFrom="column">
              <wp:posOffset>1272540</wp:posOffset>
            </wp:positionH>
            <wp:positionV relativeFrom="paragraph">
              <wp:posOffset>310515</wp:posOffset>
            </wp:positionV>
            <wp:extent cx="2490470" cy="2470785"/>
            <wp:effectExtent l="0" t="0" r="5080" b="5715"/>
            <wp:wrapTight wrapText="bothSides">
              <wp:wrapPolygon edited="0">
                <wp:start x="8426" y="0"/>
                <wp:lineTo x="6939" y="500"/>
                <wp:lineTo x="3635" y="2332"/>
                <wp:lineTo x="991" y="5329"/>
                <wp:lineTo x="0" y="7994"/>
                <wp:lineTo x="0" y="11491"/>
                <wp:lineTo x="165" y="13323"/>
                <wp:lineTo x="991" y="15988"/>
                <wp:lineTo x="2478" y="18652"/>
                <wp:lineTo x="6278" y="21317"/>
                <wp:lineTo x="7931" y="21483"/>
                <wp:lineTo x="13548" y="21483"/>
                <wp:lineTo x="15200" y="21317"/>
                <wp:lineTo x="18835" y="19152"/>
                <wp:lineTo x="19001" y="18652"/>
                <wp:lineTo x="20488" y="15988"/>
                <wp:lineTo x="21314" y="13323"/>
                <wp:lineTo x="21479" y="11658"/>
                <wp:lineTo x="21479" y="7994"/>
                <wp:lineTo x="20488" y="5329"/>
                <wp:lineTo x="18009" y="2498"/>
                <wp:lineTo x="14870" y="666"/>
                <wp:lineTo x="13218" y="0"/>
                <wp:lineTo x="8426" y="0"/>
              </wp:wrapPolygon>
            </wp:wrapTight>
            <wp:docPr id="2"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47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BD8" w:rsidRPr="006A6BD8" w:rsidRDefault="006A6BD8" w:rsidP="006A6BD8">
      <w:pPr>
        <w:spacing w:line="360" w:lineRule="auto"/>
        <w:jc w:val="center"/>
        <w:rPr>
          <w:rFonts w:ascii="Times New Roman" w:eastAsia="Calibri" w:hAnsi="Times New Roman" w:cs="Times New Roman"/>
          <w:b/>
          <w:sz w:val="24"/>
          <w:szCs w:val="24"/>
        </w:rPr>
      </w:pPr>
    </w:p>
    <w:p w:rsidR="006A6BD8" w:rsidRPr="006A6BD8" w:rsidRDefault="006A6BD8" w:rsidP="006A6BD8">
      <w:pPr>
        <w:spacing w:line="360" w:lineRule="auto"/>
        <w:jc w:val="center"/>
        <w:rPr>
          <w:rFonts w:ascii="Times New Roman" w:eastAsia="Calibri" w:hAnsi="Times New Roman" w:cs="Times New Roman"/>
          <w:b/>
          <w:sz w:val="24"/>
          <w:szCs w:val="24"/>
        </w:rPr>
      </w:pPr>
    </w:p>
    <w:p w:rsidR="006A6BD8" w:rsidRPr="006A6BD8" w:rsidRDefault="006A6BD8" w:rsidP="006A6BD8">
      <w:pPr>
        <w:spacing w:line="360" w:lineRule="auto"/>
        <w:jc w:val="center"/>
        <w:rPr>
          <w:rFonts w:ascii="Times New Roman" w:eastAsia="Calibri" w:hAnsi="Times New Roman" w:cs="Times New Roman"/>
          <w:b/>
          <w:sz w:val="24"/>
          <w:szCs w:val="24"/>
        </w:rPr>
      </w:pPr>
    </w:p>
    <w:p w:rsidR="006A6BD8" w:rsidRPr="006A6BD8" w:rsidRDefault="006A6BD8" w:rsidP="006A6BD8">
      <w:pPr>
        <w:spacing w:line="360" w:lineRule="auto"/>
        <w:jc w:val="center"/>
        <w:rPr>
          <w:rFonts w:ascii="Times New Roman" w:eastAsia="Calibri" w:hAnsi="Times New Roman" w:cs="Times New Roman"/>
          <w:b/>
          <w:sz w:val="24"/>
          <w:szCs w:val="24"/>
        </w:rPr>
      </w:pPr>
    </w:p>
    <w:p w:rsidR="006A6BD8" w:rsidRPr="006A6BD8" w:rsidRDefault="006A6BD8" w:rsidP="006A6BD8">
      <w:pPr>
        <w:spacing w:line="360" w:lineRule="auto"/>
        <w:jc w:val="center"/>
        <w:rPr>
          <w:rFonts w:ascii="Times New Roman" w:eastAsia="Calibri" w:hAnsi="Times New Roman" w:cs="Times New Roman"/>
          <w:b/>
          <w:sz w:val="24"/>
          <w:szCs w:val="24"/>
        </w:rPr>
      </w:pPr>
    </w:p>
    <w:p w:rsidR="006A6BD8" w:rsidRPr="006A6BD8" w:rsidRDefault="006A6BD8" w:rsidP="006A6BD8">
      <w:pPr>
        <w:spacing w:line="360" w:lineRule="auto"/>
        <w:jc w:val="center"/>
        <w:rPr>
          <w:rFonts w:ascii="Times New Roman" w:eastAsia="Calibri" w:hAnsi="Times New Roman" w:cs="Times New Roman"/>
          <w:b/>
          <w:sz w:val="24"/>
          <w:szCs w:val="24"/>
        </w:rPr>
      </w:pPr>
    </w:p>
    <w:p w:rsidR="006A6BD8" w:rsidRPr="006A6BD8" w:rsidRDefault="006A6BD8" w:rsidP="006A6BD8">
      <w:pPr>
        <w:spacing w:line="360" w:lineRule="auto"/>
        <w:rPr>
          <w:rFonts w:ascii="Times New Roman" w:eastAsia="Calibri" w:hAnsi="Times New Roman" w:cs="Times New Roman"/>
          <w:b/>
          <w:sz w:val="24"/>
          <w:szCs w:val="24"/>
        </w:rPr>
      </w:pPr>
    </w:p>
    <w:p w:rsidR="006A6BD8" w:rsidRPr="006A6BD8" w:rsidRDefault="006A6BD8" w:rsidP="006A6BD8">
      <w:pPr>
        <w:spacing w:before="240" w:after="0" w:line="360" w:lineRule="auto"/>
        <w:jc w:val="center"/>
        <w:rPr>
          <w:rFonts w:ascii="Times New Roman" w:eastAsia="Calibri" w:hAnsi="Times New Roman" w:cs="Times New Roman"/>
          <w:b/>
          <w:sz w:val="24"/>
          <w:szCs w:val="24"/>
        </w:rPr>
      </w:pPr>
    </w:p>
    <w:p w:rsidR="006A6BD8" w:rsidRDefault="006A6BD8" w:rsidP="00D353DC">
      <w:pPr>
        <w:spacing w:after="0" w:line="240" w:lineRule="auto"/>
        <w:jc w:val="center"/>
        <w:rPr>
          <w:rFonts w:ascii="Times New Roman" w:eastAsia="Calibri" w:hAnsi="Times New Roman" w:cs="Times New Roman"/>
          <w:b/>
          <w:sz w:val="24"/>
          <w:szCs w:val="24"/>
        </w:rPr>
      </w:pPr>
      <w:proofErr w:type="gramStart"/>
      <w:r w:rsidRPr="006A6BD8">
        <w:rPr>
          <w:rFonts w:ascii="Times New Roman" w:eastAsia="Calibri" w:hAnsi="Times New Roman" w:cs="Times New Roman"/>
          <w:b/>
          <w:sz w:val="24"/>
          <w:szCs w:val="24"/>
        </w:rPr>
        <w:t>OLEH :</w:t>
      </w:r>
      <w:proofErr w:type="gramEnd"/>
    </w:p>
    <w:p w:rsidR="00D353DC" w:rsidRPr="006A6BD8" w:rsidRDefault="00D353DC" w:rsidP="00D353DC">
      <w:pPr>
        <w:spacing w:after="0" w:line="240" w:lineRule="auto"/>
        <w:jc w:val="center"/>
        <w:rPr>
          <w:rFonts w:ascii="Times New Roman" w:eastAsia="Calibri" w:hAnsi="Times New Roman" w:cs="Times New Roman"/>
          <w:b/>
          <w:sz w:val="24"/>
          <w:szCs w:val="24"/>
        </w:rPr>
      </w:pPr>
    </w:p>
    <w:p w:rsidR="00C62332" w:rsidRPr="000C14D1" w:rsidRDefault="00C62332" w:rsidP="00D353DC">
      <w:pPr>
        <w:spacing w:after="0" w:line="240" w:lineRule="auto"/>
        <w:jc w:val="center"/>
        <w:rPr>
          <w:rFonts w:ascii="Times New Roman" w:hAnsi="Times New Roman"/>
          <w:b/>
          <w:sz w:val="24"/>
          <w:szCs w:val="24"/>
          <w:u w:val="single"/>
        </w:rPr>
      </w:pPr>
      <w:r>
        <w:rPr>
          <w:rFonts w:ascii="Times New Roman" w:hAnsi="Times New Roman"/>
          <w:b/>
          <w:sz w:val="24"/>
          <w:szCs w:val="24"/>
          <w:u w:val="single"/>
        </w:rPr>
        <w:t>TRI INDRIAWATI</w:t>
      </w:r>
    </w:p>
    <w:p w:rsidR="00C62332" w:rsidRPr="00754087" w:rsidRDefault="00C62332" w:rsidP="00D353DC">
      <w:pPr>
        <w:spacing w:after="0" w:line="240" w:lineRule="auto"/>
        <w:jc w:val="center"/>
        <w:rPr>
          <w:rFonts w:ascii="Times New Roman" w:hAnsi="Times New Roman"/>
          <w:b/>
          <w:sz w:val="24"/>
          <w:szCs w:val="24"/>
          <w:lang w:val="id-ID"/>
        </w:rPr>
      </w:pPr>
      <w:r>
        <w:rPr>
          <w:rFonts w:ascii="Times New Roman" w:hAnsi="Times New Roman"/>
          <w:b/>
          <w:sz w:val="24"/>
          <w:szCs w:val="24"/>
        </w:rPr>
        <w:t>NIM. 1811029</w:t>
      </w:r>
    </w:p>
    <w:p w:rsidR="006A6BD8" w:rsidRPr="006A6BD8" w:rsidRDefault="006A6BD8" w:rsidP="00D353DC">
      <w:pPr>
        <w:spacing w:after="0" w:line="240" w:lineRule="auto"/>
        <w:rPr>
          <w:rFonts w:ascii="Times New Roman" w:eastAsia="Calibri" w:hAnsi="Times New Roman" w:cs="Times New Roman"/>
          <w:b/>
          <w:sz w:val="24"/>
          <w:szCs w:val="24"/>
        </w:rPr>
      </w:pPr>
    </w:p>
    <w:p w:rsidR="006A6BD8" w:rsidRDefault="006A6BD8" w:rsidP="006A6BD8">
      <w:pPr>
        <w:spacing w:before="240" w:after="0" w:line="360" w:lineRule="auto"/>
        <w:rPr>
          <w:rFonts w:ascii="Times New Roman" w:eastAsia="Calibri" w:hAnsi="Times New Roman" w:cs="Times New Roman"/>
          <w:b/>
          <w:sz w:val="24"/>
          <w:szCs w:val="24"/>
        </w:rPr>
      </w:pPr>
    </w:p>
    <w:p w:rsidR="00C62332" w:rsidRPr="006A6BD8" w:rsidRDefault="00C62332" w:rsidP="006A6BD8">
      <w:pPr>
        <w:spacing w:before="240" w:after="0" w:line="360" w:lineRule="auto"/>
        <w:rPr>
          <w:rFonts w:ascii="Times New Roman" w:eastAsia="Calibri" w:hAnsi="Times New Roman" w:cs="Times New Roman"/>
          <w:b/>
          <w:sz w:val="24"/>
          <w:szCs w:val="24"/>
        </w:rPr>
      </w:pPr>
    </w:p>
    <w:p w:rsidR="00C62332" w:rsidRPr="006A6BD8" w:rsidRDefault="00C62332" w:rsidP="00D353DC">
      <w:pPr>
        <w:spacing w:after="0" w:line="24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rPr>
        <w:t>PROGRAM STUDI S-1 KEPERAWATAN</w:t>
      </w:r>
    </w:p>
    <w:p w:rsidR="00C62332" w:rsidRPr="006A6BD8" w:rsidRDefault="00C62332" w:rsidP="00D353DC">
      <w:pPr>
        <w:spacing w:after="0" w:line="24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rPr>
        <w:t>SEKOLAH TINGGI ILMU KESEHATAN HANG TUAH</w:t>
      </w:r>
    </w:p>
    <w:p w:rsidR="00C62332" w:rsidRPr="006A6BD8" w:rsidRDefault="00C62332" w:rsidP="00D353DC">
      <w:pPr>
        <w:spacing w:after="0" w:line="24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rPr>
        <w:t>SURABAYA</w:t>
      </w:r>
    </w:p>
    <w:p w:rsidR="00C62332" w:rsidRPr="006A6BD8" w:rsidRDefault="00C62332" w:rsidP="00D353DC">
      <w:pPr>
        <w:spacing w:after="0" w:line="24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rPr>
        <w:t>2019</w:t>
      </w:r>
    </w:p>
    <w:p w:rsidR="006A6BD8" w:rsidRPr="006A6BD8" w:rsidRDefault="006A6BD8" w:rsidP="00D353DC">
      <w:pPr>
        <w:spacing w:after="0" w:line="240" w:lineRule="auto"/>
        <w:rPr>
          <w:rFonts w:ascii="Times New Roman" w:eastAsia="Calibri" w:hAnsi="Times New Roman" w:cs="Times New Roman"/>
          <w:sz w:val="24"/>
          <w:szCs w:val="24"/>
        </w:rPr>
        <w:sectPr w:rsidR="006A6BD8" w:rsidRPr="006A6BD8" w:rsidSect="00A4655E">
          <w:headerReference w:type="default" r:id="rId9"/>
          <w:footerReference w:type="even" r:id="rId10"/>
          <w:footerReference w:type="default" r:id="rId11"/>
          <w:footerReference w:type="first" r:id="rId12"/>
          <w:pgSz w:w="11907" w:h="16839" w:code="9"/>
          <w:pgMar w:top="1701" w:right="1559" w:bottom="1701" w:left="2268" w:header="720" w:footer="720" w:gutter="0"/>
          <w:pgNumType w:fmt="lowerRoman" w:start="1"/>
          <w:cols w:space="720"/>
          <w:docGrid w:linePitch="360"/>
        </w:sectPr>
      </w:pPr>
    </w:p>
    <w:p w:rsidR="00807A19" w:rsidRPr="006A6BD8" w:rsidRDefault="00807A19" w:rsidP="00807A19">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SKRIPSI</w:t>
      </w:r>
    </w:p>
    <w:p w:rsidR="00D353DC" w:rsidRDefault="00D353DC" w:rsidP="00521217">
      <w:pPr>
        <w:spacing w:after="0" w:line="360" w:lineRule="auto"/>
        <w:jc w:val="center"/>
        <w:rPr>
          <w:rFonts w:ascii="Times New Roman" w:eastAsia="Calibri" w:hAnsi="Times New Roman" w:cs="Times New Roman"/>
          <w:b/>
          <w:sz w:val="24"/>
          <w:szCs w:val="24"/>
        </w:rPr>
      </w:pPr>
    </w:p>
    <w:p w:rsidR="00431DA6" w:rsidRDefault="00431DA6" w:rsidP="00431DA6">
      <w:pPr>
        <w:spacing w:after="0" w:line="240" w:lineRule="auto"/>
        <w:jc w:val="center"/>
        <w:rPr>
          <w:rFonts w:ascii="Times New Roman" w:hAnsi="Times New Roman"/>
          <w:b/>
          <w:sz w:val="24"/>
          <w:szCs w:val="24"/>
        </w:rPr>
      </w:pPr>
      <w:r>
        <w:rPr>
          <w:rFonts w:ascii="Times New Roman" w:hAnsi="Times New Roman"/>
          <w:b/>
          <w:sz w:val="24"/>
          <w:szCs w:val="24"/>
        </w:rPr>
        <w:t xml:space="preserve">EFEKTIFITAS ROM PASIF DAN ROM AKTIF TERHADAP </w:t>
      </w:r>
    </w:p>
    <w:p w:rsidR="00431DA6" w:rsidRDefault="00431DA6" w:rsidP="00431DA6">
      <w:pPr>
        <w:spacing w:after="0" w:line="240" w:lineRule="auto"/>
        <w:jc w:val="center"/>
        <w:rPr>
          <w:rFonts w:ascii="Times New Roman" w:hAnsi="Times New Roman"/>
          <w:b/>
          <w:sz w:val="24"/>
          <w:szCs w:val="24"/>
        </w:rPr>
      </w:pPr>
      <w:r>
        <w:rPr>
          <w:rFonts w:ascii="Times New Roman" w:hAnsi="Times New Roman"/>
          <w:b/>
          <w:sz w:val="24"/>
          <w:szCs w:val="24"/>
        </w:rPr>
        <w:t xml:space="preserve">SATURASI OKSIGEN PERIFER PADA PASIEN </w:t>
      </w:r>
    </w:p>
    <w:p w:rsidR="00431DA6" w:rsidRPr="000174C0" w:rsidRDefault="00431DA6" w:rsidP="00431DA6">
      <w:pPr>
        <w:spacing w:after="0" w:line="240" w:lineRule="auto"/>
        <w:jc w:val="center"/>
        <w:rPr>
          <w:rFonts w:ascii="Times New Roman" w:eastAsia="Times New Roman" w:hAnsi="Times New Roman"/>
          <w:b/>
          <w:sz w:val="24"/>
          <w:szCs w:val="24"/>
          <w:lang w:val="id-ID"/>
        </w:rPr>
      </w:pPr>
      <w:r>
        <w:rPr>
          <w:rFonts w:ascii="Times New Roman" w:hAnsi="Times New Roman"/>
          <w:b/>
          <w:sz w:val="24"/>
          <w:szCs w:val="24"/>
        </w:rPr>
        <w:t>POST CRANIOTOMY MENINGIOMA</w:t>
      </w:r>
    </w:p>
    <w:p w:rsidR="00431DA6" w:rsidRDefault="00431DA6" w:rsidP="00431DA6">
      <w:pPr>
        <w:spacing w:after="0" w:line="240" w:lineRule="auto"/>
        <w:jc w:val="center"/>
        <w:rPr>
          <w:rFonts w:ascii="Times New Roman" w:eastAsia="Calibri" w:hAnsi="Times New Roman" w:cs="Times New Roman"/>
          <w:b/>
          <w:sz w:val="24"/>
          <w:szCs w:val="24"/>
          <w:lang w:val="id-ID"/>
        </w:rPr>
      </w:pPr>
      <w:r w:rsidRPr="006A6BD8">
        <w:rPr>
          <w:rFonts w:ascii="Times New Roman" w:eastAsia="Calibri" w:hAnsi="Times New Roman" w:cs="Times New Roman"/>
          <w:b/>
          <w:sz w:val="24"/>
          <w:szCs w:val="24"/>
          <w:lang w:val="id-ID"/>
        </w:rPr>
        <w:t xml:space="preserve">DI </w:t>
      </w:r>
      <w:r>
        <w:rPr>
          <w:rFonts w:ascii="Times New Roman" w:eastAsia="Calibri" w:hAnsi="Times New Roman" w:cs="Times New Roman"/>
          <w:b/>
          <w:sz w:val="24"/>
          <w:szCs w:val="24"/>
        </w:rPr>
        <w:t xml:space="preserve">RUANG BEDAH </w:t>
      </w:r>
      <w:r w:rsidRPr="006A6BD8">
        <w:rPr>
          <w:rFonts w:ascii="Times New Roman" w:eastAsia="Calibri" w:hAnsi="Times New Roman" w:cs="Times New Roman"/>
          <w:b/>
          <w:sz w:val="24"/>
          <w:szCs w:val="24"/>
          <w:lang w:val="id-ID"/>
        </w:rPr>
        <w:t>R</w:t>
      </w:r>
      <w:r w:rsidR="008C79CB">
        <w:rPr>
          <w:rFonts w:ascii="Times New Roman" w:eastAsia="Calibri" w:hAnsi="Times New Roman" w:cs="Times New Roman"/>
          <w:b/>
          <w:sz w:val="24"/>
          <w:szCs w:val="24"/>
        </w:rPr>
        <w:t>SPAL</w:t>
      </w:r>
      <w:r w:rsidRPr="006A6BD8">
        <w:rPr>
          <w:rFonts w:ascii="Times New Roman" w:eastAsia="Calibri" w:hAnsi="Times New Roman" w:cs="Times New Roman"/>
          <w:b/>
          <w:sz w:val="24"/>
          <w:szCs w:val="24"/>
          <w:lang w:val="id-ID"/>
        </w:rPr>
        <w:t xml:space="preserve"> </w:t>
      </w:r>
    </w:p>
    <w:p w:rsidR="00431DA6" w:rsidRPr="00BE2E96" w:rsidRDefault="00431DA6" w:rsidP="00431DA6">
      <w:pPr>
        <w:spacing w:after="0" w:line="24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lang w:val="id-ID"/>
        </w:rPr>
        <w:t xml:space="preserve">DR. RAMELAN </w:t>
      </w:r>
    </w:p>
    <w:p w:rsidR="00431DA6" w:rsidRPr="006A6BD8" w:rsidRDefault="00431DA6" w:rsidP="00431DA6">
      <w:pPr>
        <w:spacing w:after="0" w:line="240" w:lineRule="auto"/>
        <w:jc w:val="center"/>
        <w:rPr>
          <w:rFonts w:ascii="Times New Roman" w:eastAsia="Calibri" w:hAnsi="Times New Roman" w:cs="Times New Roman"/>
          <w:b/>
          <w:sz w:val="24"/>
          <w:szCs w:val="24"/>
          <w:lang w:val="id-ID"/>
        </w:rPr>
      </w:pPr>
      <w:r w:rsidRPr="006A6BD8">
        <w:rPr>
          <w:rFonts w:ascii="Times New Roman" w:eastAsia="Calibri" w:hAnsi="Times New Roman" w:cs="Times New Roman"/>
          <w:b/>
          <w:sz w:val="24"/>
          <w:szCs w:val="24"/>
          <w:lang w:val="id-ID"/>
        </w:rPr>
        <w:t>SURABAYA</w:t>
      </w:r>
    </w:p>
    <w:p w:rsidR="006A6BD8" w:rsidRPr="006A6BD8" w:rsidRDefault="006A6BD8" w:rsidP="006A6BD8">
      <w:pPr>
        <w:spacing w:after="0" w:line="360" w:lineRule="auto"/>
        <w:jc w:val="center"/>
        <w:rPr>
          <w:rFonts w:ascii="Times New Roman" w:eastAsia="Calibri" w:hAnsi="Times New Roman" w:cs="Times New Roman"/>
          <w:b/>
          <w:sz w:val="24"/>
          <w:szCs w:val="24"/>
          <w:lang w:val="id-ID"/>
        </w:rPr>
      </w:pPr>
    </w:p>
    <w:p w:rsidR="006A6BD8" w:rsidRPr="006A6BD8" w:rsidRDefault="006A6BD8" w:rsidP="006A6BD8">
      <w:pPr>
        <w:spacing w:after="0" w:line="360" w:lineRule="auto"/>
        <w:jc w:val="center"/>
        <w:rPr>
          <w:rFonts w:ascii="Times New Roman" w:eastAsia="Calibri" w:hAnsi="Times New Roman" w:cs="Times New Roman"/>
          <w:b/>
          <w:sz w:val="24"/>
          <w:szCs w:val="24"/>
          <w:lang w:val="id-ID"/>
        </w:rPr>
      </w:pPr>
    </w:p>
    <w:p w:rsidR="006A6BD8" w:rsidRPr="006A6BD8" w:rsidRDefault="006A6BD8" w:rsidP="00D353DC">
      <w:pPr>
        <w:spacing w:after="0" w:line="24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rPr>
        <w:t>Diajukan untuk memperoleh gelar Sarjana Keperawatan (S.Kep</w:t>
      </w:r>
      <w:r w:rsidRPr="006A6BD8">
        <w:rPr>
          <w:rFonts w:ascii="Times New Roman" w:eastAsia="Calibri" w:hAnsi="Times New Roman" w:cs="Times New Roman"/>
          <w:b/>
          <w:sz w:val="24"/>
          <w:szCs w:val="24"/>
          <w:lang w:val="id-ID"/>
        </w:rPr>
        <w:t>.</w:t>
      </w:r>
      <w:r w:rsidRPr="006A6BD8">
        <w:rPr>
          <w:rFonts w:ascii="Times New Roman" w:eastAsia="Calibri" w:hAnsi="Times New Roman" w:cs="Times New Roman"/>
          <w:b/>
          <w:sz w:val="24"/>
          <w:szCs w:val="24"/>
        </w:rPr>
        <w:t>)</w:t>
      </w:r>
    </w:p>
    <w:p w:rsidR="006A6BD8" w:rsidRPr="006A6BD8" w:rsidRDefault="006A6BD8" w:rsidP="00D353DC">
      <w:pPr>
        <w:spacing w:after="0" w:line="240" w:lineRule="auto"/>
        <w:jc w:val="center"/>
        <w:rPr>
          <w:rFonts w:ascii="Times New Roman" w:eastAsia="Calibri" w:hAnsi="Times New Roman" w:cs="Times New Roman"/>
          <w:b/>
          <w:sz w:val="24"/>
          <w:szCs w:val="24"/>
        </w:rPr>
      </w:pPr>
      <w:proofErr w:type="gramStart"/>
      <w:r w:rsidRPr="006A6BD8">
        <w:rPr>
          <w:rFonts w:ascii="Times New Roman" w:eastAsia="Calibri" w:hAnsi="Times New Roman" w:cs="Times New Roman"/>
          <w:b/>
          <w:sz w:val="24"/>
          <w:szCs w:val="24"/>
        </w:rPr>
        <w:t>di</w:t>
      </w:r>
      <w:proofErr w:type="gramEnd"/>
      <w:r w:rsidRPr="006A6BD8">
        <w:rPr>
          <w:rFonts w:ascii="Times New Roman" w:eastAsia="Calibri" w:hAnsi="Times New Roman" w:cs="Times New Roman"/>
          <w:b/>
          <w:sz w:val="24"/>
          <w:szCs w:val="24"/>
        </w:rPr>
        <w:t xml:space="preserve"> S</w:t>
      </w:r>
      <w:r w:rsidRPr="006A6BD8">
        <w:rPr>
          <w:rFonts w:ascii="Times New Roman" w:eastAsia="Calibri" w:hAnsi="Times New Roman" w:cs="Times New Roman"/>
          <w:b/>
          <w:sz w:val="24"/>
          <w:szCs w:val="24"/>
          <w:lang w:val="id-ID"/>
        </w:rPr>
        <w:t>ekolah Tinggi Ilmu Kesehatan</w:t>
      </w:r>
      <w:r w:rsidRPr="006A6BD8">
        <w:rPr>
          <w:rFonts w:ascii="Times New Roman" w:eastAsia="Calibri" w:hAnsi="Times New Roman" w:cs="Times New Roman"/>
          <w:b/>
          <w:sz w:val="24"/>
          <w:szCs w:val="24"/>
        </w:rPr>
        <w:t xml:space="preserve"> Hang Tuah Surabaya</w:t>
      </w:r>
    </w:p>
    <w:p w:rsidR="006A6BD8" w:rsidRPr="006A6BD8" w:rsidRDefault="006A6BD8" w:rsidP="006A6BD8">
      <w:pPr>
        <w:spacing w:line="360" w:lineRule="auto"/>
        <w:rPr>
          <w:rFonts w:ascii="Times New Roman" w:eastAsia="Calibri" w:hAnsi="Times New Roman" w:cs="Times New Roman"/>
          <w:b/>
          <w:sz w:val="24"/>
          <w:szCs w:val="24"/>
        </w:rPr>
      </w:pPr>
    </w:p>
    <w:p w:rsidR="006A6BD8" w:rsidRPr="006A6BD8" w:rsidRDefault="006A6BD8" w:rsidP="006A6BD8">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noProof/>
          <w:sz w:val="24"/>
          <w:szCs w:val="24"/>
        </w:rPr>
        <w:drawing>
          <wp:anchor distT="0" distB="0" distL="114300" distR="114300" simplePos="0" relativeHeight="251585024" behindDoc="1" locked="0" layoutInCell="1" allowOverlap="1">
            <wp:simplePos x="0" y="0"/>
            <wp:positionH relativeFrom="column">
              <wp:posOffset>1272540</wp:posOffset>
            </wp:positionH>
            <wp:positionV relativeFrom="paragraph">
              <wp:posOffset>37465</wp:posOffset>
            </wp:positionV>
            <wp:extent cx="2490470" cy="2470785"/>
            <wp:effectExtent l="0" t="0" r="5080" b="5715"/>
            <wp:wrapTight wrapText="bothSides">
              <wp:wrapPolygon edited="0">
                <wp:start x="8426" y="0"/>
                <wp:lineTo x="6939" y="500"/>
                <wp:lineTo x="3635" y="2332"/>
                <wp:lineTo x="991" y="5329"/>
                <wp:lineTo x="0" y="7994"/>
                <wp:lineTo x="0" y="11491"/>
                <wp:lineTo x="165" y="13323"/>
                <wp:lineTo x="991" y="15988"/>
                <wp:lineTo x="2478" y="18652"/>
                <wp:lineTo x="6278" y="21317"/>
                <wp:lineTo x="7931" y="21483"/>
                <wp:lineTo x="13548" y="21483"/>
                <wp:lineTo x="15200" y="21317"/>
                <wp:lineTo x="18835" y="19152"/>
                <wp:lineTo x="19001" y="18652"/>
                <wp:lineTo x="20488" y="15988"/>
                <wp:lineTo x="21314" y="13323"/>
                <wp:lineTo x="21479" y="11658"/>
                <wp:lineTo x="21479" y="7994"/>
                <wp:lineTo x="20488" y="5329"/>
                <wp:lineTo x="18009" y="2498"/>
                <wp:lineTo x="14870" y="666"/>
                <wp:lineTo x="13218" y="0"/>
                <wp:lineTo x="8426" y="0"/>
              </wp:wrapPolygon>
            </wp:wrapTight>
            <wp:docPr id="1" name="Picture 1"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470" cy="2470785"/>
                    </a:xfrm>
                    <a:prstGeom prst="rect">
                      <a:avLst/>
                    </a:prstGeom>
                    <a:noFill/>
                  </pic:spPr>
                </pic:pic>
              </a:graphicData>
            </a:graphic>
            <wp14:sizeRelH relativeFrom="page">
              <wp14:pctWidth>0</wp14:pctWidth>
            </wp14:sizeRelH>
            <wp14:sizeRelV relativeFrom="page">
              <wp14:pctHeight>0</wp14:pctHeight>
            </wp14:sizeRelV>
          </wp:anchor>
        </w:drawing>
      </w:r>
    </w:p>
    <w:p w:rsidR="006A6BD8" w:rsidRPr="006A6BD8" w:rsidRDefault="006A6BD8" w:rsidP="006A6BD8">
      <w:pPr>
        <w:spacing w:line="360" w:lineRule="auto"/>
        <w:jc w:val="center"/>
        <w:rPr>
          <w:rFonts w:ascii="Times New Roman" w:eastAsia="Calibri" w:hAnsi="Times New Roman" w:cs="Times New Roman"/>
          <w:b/>
          <w:sz w:val="24"/>
          <w:szCs w:val="24"/>
        </w:rPr>
      </w:pPr>
    </w:p>
    <w:p w:rsidR="006A6BD8" w:rsidRPr="006A6BD8" w:rsidRDefault="006A6BD8" w:rsidP="006A6BD8">
      <w:pPr>
        <w:spacing w:line="360" w:lineRule="auto"/>
        <w:jc w:val="center"/>
        <w:rPr>
          <w:rFonts w:ascii="Times New Roman" w:eastAsia="Calibri" w:hAnsi="Times New Roman" w:cs="Times New Roman"/>
          <w:b/>
          <w:sz w:val="24"/>
          <w:szCs w:val="24"/>
        </w:rPr>
      </w:pPr>
    </w:p>
    <w:p w:rsidR="006A6BD8" w:rsidRPr="006A6BD8" w:rsidRDefault="006A6BD8" w:rsidP="006A6BD8">
      <w:pPr>
        <w:spacing w:line="360" w:lineRule="auto"/>
        <w:jc w:val="center"/>
        <w:rPr>
          <w:rFonts w:ascii="Times New Roman" w:eastAsia="Calibri" w:hAnsi="Times New Roman" w:cs="Times New Roman"/>
          <w:b/>
          <w:sz w:val="24"/>
          <w:szCs w:val="24"/>
        </w:rPr>
      </w:pPr>
    </w:p>
    <w:p w:rsidR="006A6BD8" w:rsidRPr="006A6BD8" w:rsidRDefault="006A6BD8" w:rsidP="006A6BD8">
      <w:pPr>
        <w:spacing w:line="360" w:lineRule="auto"/>
        <w:jc w:val="center"/>
        <w:rPr>
          <w:rFonts w:ascii="Times New Roman" w:eastAsia="Calibri" w:hAnsi="Times New Roman" w:cs="Times New Roman"/>
          <w:b/>
          <w:sz w:val="24"/>
          <w:szCs w:val="24"/>
        </w:rPr>
      </w:pPr>
    </w:p>
    <w:p w:rsidR="006A6BD8" w:rsidRPr="006A6BD8" w:rsidRDefault="006A6BD8" w:rsidP="006A6BD8">
      <w:pPr>
        <w:spacing w:before="240" w:after="0" w:line="360" w:lineRule="auto"/>
        <w:rPr>
          <w:rFonts w:ascii="Times New Roman" w:eastAsia="Calibri" w:hAnsi="Times New Roman" w:cs="Times New Roman"/>
          <w:b/>
          <w:sz w:val="24"/>
          <w:szCs w:val="24"/>
          <w:lang w:val="id-ID"/>
        </w:rPr>
      </w:pPr>
    </w:p>
    <w:p w:rsidR="006A6BD8" w:rsidRPr="006A6BD8" w:rsidRDefault="006A6BD8" w:rsidP="006A6BD8">
      <w:pPr>
        <w:spacing w:before="240" w:after="0" w:line="360" w:lineRule="auto"/>
        <w:rPr>
          <w:rFonts w:ascii="Times New Roman" w:eastAsia="Calibri" w:hAnsi="Times New Roman" w:cs="Times New Roman"/>
          <w:b/>
          <w:sz w:val="24"/>
          <w:szCs w:val="24"/>
        </w:rPr>
      </w:pPr>
    </w:p>
    <w:p w:rsidR="006A6BD8" w:rsidRPr="006A6BD8" w:rsidRDefault="006A6BD8" w:rsidP="006A6BD8">
      <w:pPr>
        <w:spacing w:before="240" w:after="0" w:line="360" w:lineRule="auto"/>
        <w:rPr>
          <w:rFonts w:ascii="Times New Roman" w:eastAsia="Calibri" w:hAnsi="Times New Roman" w:cs="Times New Roman"/>
          <w:b/>
          <w:sz w:val="24"/>
          <w:szCs w:val="24"/>
        </w:rPr>
      </w:pPr>
    </w:p>
    <w:p w:rsidR="006A6BD8" w:rsidRPr="006A6BD8" w:rsidRDefault="006A6BD8" w:rsidP="006A6BD8">
      <w:pPr>
        <w:spacing w:after="0" w:line="360" w:lineRule="auto"/>
        <w:jc w:val="center"/>
        <w:rPr>
          <w:rFonts w:ascii="Times New Roman" w:eastAsia="Calibri" w:hAnsi="Times New Roman" w:cs="Times New Roman"/>
          <w:b/>
          <w:sz w:val="24"/>
          <w:szCs w:val="24"/>
        </w:rPr>
      </w:pPr>
      <w:proofErr w:type="gramStart"/>
      <w:r w:rsidRPr="006A6BD8">
        <w:rPr>
          <w:rFonts w:ascii="Times New Roman" w:eastAsia="Calibri" w:hAnsi="Times New Roman" w:cs="Times New Roman"/>
          <w:b/>
          <w:sz w:val="24"/>
          <w:szCs w:val="24"/>
        </w:rPr>
        <w:t>OLEH :</w:t>
      </w:r>
      <w:proofErr w:type="gramEnd"/>
    </w:p>
    <w:p w:rsidR="006A6BD8" w:rsidRPr="006A6BD8" w:rsidRDefault="00521217" w:rsidP="00D353DC">
      <w:pPr>
        <w:spacing w:after="0" w:line="24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TRI INDRIAWATI</w:t>
      </w:r>
    </w:p>
    <w:p w:rsidR="006A6BD8" w:rsidRPr="006A6BD8" w:rsidRDefault="00521217" w:rsidP="00D353D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NIM. 1811029</w:t>
      </w:r>
    </w:p>
    <w:p w:rsidR="006A6BD8" w:rsidRDefault="006A6BD8" w:rsidP="006A6BD8">
      <w:pPr>
        <w:spacing w:before="240" w:after="0" w:line="360" w:lineRule="auto"/>
        <w:jc w:val="center"/>
        <w:rPr>
          <w:rFonts w:ascii="Times New Roman" w:eastAsia="Calibri" w:hAnsi="Times New Roman" w:cs="Times New Roman"/>
          <w:b/>
          <w:sz w:val="24"/>
          <w:szCs w:val="24"/>
        </w:rPr>
      </w:pPr>
    </w:p>
    <w:p w:rsidR="00D353DC" w:rsidRDefault="00D353DC" w:rsidP="006A6BD8">
      <w:pPr>
        <w:spacing w:before="240" w:after="0" w:line="360" w:lineRule="auto"/>
        <w:jc w:val="center"/>
        <w:rPr>
          <w:rFonts w:ascii="Times New Roman" w:eastAsia="Calibri" w:hAnsi="Times New Roman" w:cs="Times New Roman"/>
          <w:b/>
          <w:sz w:val="24"/>
          <w:szCs w:val="24"/>
        </w:rPr>
      </w:pPr>
    </w:p>
    <w:p w:rsidR="00D353DC" w:rsidRPr="006A6BD8" w:rsidRDefault="00D353DC" w:rsidP="006A6BD8">
      <w:pPr>
        <w:spacing w:before="240" w:after="0" w:line="360" w:lineRule="auto"/>
        <w:jc w:val="center"/>
        <w:rPr>
          <w:rFonts w:ascii="Times New Roman" w:eastAsia="Calibri" w:hAnsi="Times New Roman" w:cs="Times New Roman"/>
          <w:b/>
          <w:sz w:val="24"/>
          <w:szCs w:val="24"/>
        </w:rPr>
      </w:pPr>
    </w:p>
    <w:p w:rsidR="006A6BD8" w:rsidRPr="006A6BD8" w:rsidRDefault="006A6BD8" w:rsidP="00D353DC">
      <w:pPr>
        <w:spacing w:after="0" w:line="24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rPr>
        <w:t>PROGRAM STUDI S-1 KEPERAWATAN</w:t>
      </w:r>
    </w:p>
    <w:p w:rsidR="006A6BD8" w:rsidRPr="006A6BD8" w:rsidRDefault="006A6BD8" w:rsidP="00D353DC">
      <w:pPr>
        <w:spacing w:after="0" w:line="24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rPr>
        <w:t>SEKOLAH TINGGI ILMU KESEHATAN HANG TUAH</w:t>
      </w:r>
    </w:p>
    <w:p w:rsidR="006A6BD8" w:rsidRPr="006A6BD8" w:rsidRDefault="006A6BD8" w:rsidP="00D353DC">
      <w:pPr>
        <w:spacing w:after="0" w:line="24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rPr>
        <w:t>SURABAYA</w:t>
      </w:r>
    </w:p>
    <w:p w:rsidR="00500CBC" w:rsidRPr="006A6BD8" w:rsidRDefault="006A6BD8" w:rsidP="00D353DC">
      <w:pPr>
        <w:spacing w:after="0" w:line="24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rPr>
        <w:t>2019</w:t>
      </w:r>
    </w:p>
    <w:p w:rsidR="006A6BD8" w:rsidRPr="006A6BD8" w:rsidRDefault="006A6BD8" w:rsidP="006A6BD8">
      <w:pPr>
        <w:spacing w:after="0" w:line="480" w:lineRule="auto"/>
        <w:jc w:val="center"/>
        <w:rPr>
          <w:rFonts w:ascii="Times New Roman" w:eastAsia="Calibri" w:hAnsi="Times New Roman" w:cs="Times New Roman"/>
          <w:b/>
          <w:sz w:val="24"/>
          <w:szCs w:val="24"/>
        </w:rPr>
      </w:pPr>
      <w:r w:rsidRPr="006A6BD8">
        <w:rPr>
          <w:rFonts w:ascii="Times New Roman" w:eastAsia="Calibri" w:hAnsi="Times New Roman" w:cs="Times New Roman"/>
          <w:b/>
          <w:sz w:val="24"/>
          <w:szCs w:val="24"/>
          <w:lang w:val="id-ID"/>
        </w:rPr>
        <w:lastRenderedPageBreak/>
        <w:t>HALAMAN PERNYATAAN</w:t>
      </w:r>
    </w:p>
    <w:p w:rsidR="006A6BD8" w:rsidRPr="006A6BD8" w:rsidRDefault="006A6BD8" w:rsidP="006A6BD8">
      <w:pPr>
        <w:spacing w:after="0" w:line="480" w:lineRule="auto"/>
        <w:rPr>
          <w:rFonts w:ascii="Times New Roman" w:eastAsia="Calibri" w:hAnsi="Times New Roman" w:cs="Times New Roman"/>
          <w:b/>
          <w:sz w:val="24"/>
          <w:szCs w:val="24"/>
        </w:rPr>
      </w:pPr>
    </w:p>
    <w:p w:rsidR="006A6BD8" w:rsidRPr="006A6BD8" w:rsidRDefault="006A6BD8" w:rsidP="006A6BD8">
      <w:pPr>
        <w:spacing w:after="0" w:line="480" w:lineRule="auto"/>
        <w:jc w:val="both"/>
        <w:rPr>
          <w:rFonts w:ascii="Times New Roman" w:eastAsia="Calibri" w:hAnsi="Times New Roman" w:cs="Times New Roman"/>
          <w:sz w:val="24"/>
          <w:szCs w:val="24"/>
          <w:lang w:val="id-ID"/>
        </w:rPr>
      </w:pPr>
      <w:r w:rsidRPr="006A6BD8">
        <w:rPr>
          <w:rFonts w:ascii="Times New Roman" w:eastAsia="Calibri" w:hAnsi="Times New Roman" w:cs="Times New Roman"/>
          <w:sz w:val="24"/>
          <w:szCs w:val="24"/>
          <w:lang w:val="id-ID"/>
        </w:rPr>
        <w:t>Saya bertanda tangan di bawah ini :</w:t>
      </w:r>
    </w:p>
    <w:p w:rsidR="006A6BD8" w:rsidRPr="006A6BD8" w:rsidRDefault="006A6BD8" w:rsidP="006A6BD8">
      <w:pPr>
        <w:tabs>
          <w:tab w:val="left" w:pos="1985"/>
          <w:tab w:val="left" w:pos="2268"/>
        </w:tabs>
        <w:spacing w:after="0" w:line="480" w:lineRule="auto"/>
        <w:jc w:val="both"/>
        <w:rPr>
          <w:rFonts w:ascii="Times New Roman" w:eastAsia="Calibri" w:hAnsi="Times New Roman" w:cs="Times New Roman"/>
          <w:sz w:val="24"/>
          <w:szCs w:val="24"/>
        </w:rPr>
      </w:pPr>
      <w:r w:rsidRPr="006A6BD8">
        <w:rPr>
          <w:rFonts w:ascii="Times New Roman" w:eastAsia="Calibri" w:hAnsi="Times New Roman" w:cs="Times New Roman"/>
          <w:sz w:val="24"/>
          <w:szCs w:val="24"/>
          <w:lang w:val="id-ID"/>
        </w:rPr>
        <w:t xml:space="preserve">Nama </w:t>
      </w:r>
      <w:r w:rsidRPr="006A6BD8">
        <w:rPr>
          <w:rFonts w:ascii="Times New Roman" w:eastAsia="Calibri" w:hAnsi="Times New Roman" w:cs="Times New Roman"/>
          <w:sz w:val="24"/>
          <w:szCs w:val="24"/>
          <w:lang w:val="id-ID"/>
        </w:rPr>
        <w:tab/>
        <w:t>:</w:t>
      </w:r>
      <w:r w:rsidRPr="006A6BD8">
        <w:rPr>
          <w:rFonts w:ascii="Times New Roman" w:eastAsia="Calibri" w:hAnsi="Times New Roman" w:cs="Times New Roman"/>
          <w:sz w:val="24"/>
          <w:szCs w:val="24"/>
        </w:rPr>
        <w:tab/>
      </w:r>
      <w:r w:rsidR="00521217">
        <w:rPr>
          <w:rFonts w:ascii="Times New Roman" w:eastAsia="Calibri" w:hAnsi="Times New Roman" w:cs="Times New Roman"/>
          <w:sz w:val="24"/>
          <w:szCs w:val="24"/>
        </w:rPr>
        <w:t>T</w:t>
      </w:r>
      <w:r w:rsidR="00D353DC">
        <w:rPr>
          <w:rFonts w:ascii="Times New Roman" w:eastAsia="Calibri" w:hAnsi="Times New Roman" w:cs="Times New Roman"/>
          <w:sz w:val="24"/>
          <w:szCs w:val="24"/>
        </w:rPr>
        <w:t>ri Indriawati</w:t>
      </w:r>
    </w:p>
    <w:p w:rsidR="006A6BD8" w:rsidRPr="006A6BD8" w:rsidRDefault="006A6BD8" w:rsidP="006A6BD8">
      <w:pPr>
        <w:tabs>
          <w:tab w:val="left" w:pos="1985"/>
          <w:tab w:val="left" w:pos="2268"/>
        </w:tabs>
        <w:spacing w:after="0" w:line="480" w:lineRule="auto"/>
        <w:jc w:val="both"/>
        <w:rPr>
          <w:rFonts w:ascii="Times New Roman" w:eastAsia="Calibri" w:hAnsi="Times New Roman" w:cs="Times New Roman"/>
          <w:sz w:val="24"/>
          <w:szCs w:val="24"/>
        </w:rPr>
      </w:pPr>
      <w:r w:rsidRPr="006A6BD8">
        <w:rPr>
          <w:rFonts w:ascii="Times New Roman" w:eastAsia="Calibri" w:hAnsi="Times New Roman" w:cs="Times New Roman"/>
          <w:sz w:val="24"/>
          <w:szCs w:val="24"/>
          <w:lang w:val="id-ID"/>
        </w:rPr>
        <w:t xml:space="preserve">NIM </w:t>
      </w:r>
      <w:r w:rsidR="00521217">
        <w:rPr>
          <w:rFonts w:ascii="Times New Roman" w:eastAsia="Calibri" w:hAnsi="Times New Roman" w:cs="Times New Roman"/>
          <w:sz w:val="24"/>
          <w:szCs w:val="24"/>
        </w:rPr>
        <w:tab/>
        <w:t>:</w:t>
      </w:r>
      <w:r w:rsidR="00521217">
        <w:rPr>
          <w:rFonts w:ascii="Times New Roman" w:eastAsia="Calibri" w:hAnsi="Times New Roman" w:cs="Times New Roman"/>
          <w:sz w:val="24"/>
          <w:szCs w:val="24"/>
        </w:rPr>
        <w:tab/>
        <w:t>1811029</w:t>
      </w:r>
    </w:p>
    <w:p w:rsidR="006A6BD8" w:rsidRPr="006A6BD8" w:rsidRDefault="006A6BD8" w:rsidP="006A6BD8">
      <w:pPr>
        <w:tabs>
          <w:tab w:val="left" w:pos="1985"/>
          <w:tab w:val="left" w:pos="2268"/>
        </w:tabs>
        <w:spacing w:after="0" w:line="480" w:lineRule="auto"/>
        <w:jc w:val="both"/>
        <w:rPr>
          <w:rFonts w:ascii="Times New Roman" w:eastAsia="Calibri" w:hAnsi="Times New Roman" w:cs="Times New Roman"/>
          <w:sz w:val="24"/>
          <w:szCs w:val="24"/>
        </w:rPr>
      </w:pPr>
      <w:r w:rsidRPr="006A6BD8">
        <w:rPr>
          <w:rFonts w:ascii="Times New Roman" w:eastAsia="Calibri" w:hAnsi="Times New Roman" w:cs="Times New Roman"/>
          <w:sz w:val="24"/>
          <w:szCs w:val="24"/>
          <w:lang w:val="id-ID"/>
        </w:rPr>
        <w:t>Tanggal</w:t>
      </w:r>
      <w:r w:rsidRPr="006A6BD8">
        <w:rPr>
          <w:rFonts w:ascii="Times New Roman" w:eastAsia="Calibri" w:hAnsi="Times New Roman" w:cs="Times New Roman"/>
          <w:sz w:val="24"/>
          <w:szCs w:val="24"/>
        </w:rPr>
        <w:t xml:space="preserve"> </w:t>
      </w:r>
      <w:r w:rsidRPr="006A6BD8">
        <w:rPr>
          <w:rFonts w:ascii="Times New Roman" w:eastAsia="Calibri" w:hAnsi="Times New Roman" w:cs="Times New Roman"/>
          <w:sz w:val="24"/>
          <w:szCs w:val="24"/>
          <w:lang w:val="id-ID"/>
        </w:rPr>
        <w:t xml:space="preserve"> </w:t>
      </w:r>
      <w:r w:rsidRPr="006A6BD8">
        <w:rPr>
          <w:rFonts w:ascii="Times New Roman" w:eastAsia="Calibri" w:hAnsi="Times New Roman" w:cs="Times New Roman"/>
          <w:sz w:val="24"/>
          <w:szCs w:val="24"/>
        </w:rPr>
        <w:t>L</w:t>
      </w:r>
      <w:r w:rsidRPr="006A6BD8">
        <w:rPr>
          <w:rFonts w:ascii="Times New Roman" w:eastAsia="Calibri" w:hAnsi="Times New Roman" w:cs="Times New Roman"/>
          <w:sz w:val="24"/>
          <w:szCs w:val="24"/>
          <w:lang w:val="id-ID"/>
        </w:rPr>
        <w:t xml:space="preserve">ahir </w:t>
      </w:r>
      <w:r w:rsidRPr="006A6BD8">
        <w:rPr>
          <w:rFonts w:ascii="Times New Roman" w:eastAsia="Calibri" w:hAnsi="Times New Roman" w:cs="Times New Roman"/>
          <w:sz w:val="24"/>
          <w:szCs w:val="24"/>
          <w:lang w:val="id-ID"/>
        </w:rPr>
        <w:tab/>
        <w:t>:</w:t>
      </w:r>
      <w:r w:rsidR="00521217">
        <w:rPr>
          <w:rFonts w:ascii="Times New Roman" w:eastAsia="Calibri" w:hAnsi="Times New Roman" w:cs="Times New Roman"/>
          <w:sz w:val="24"/>
          <w:szCs w:val="24"/>
        </w:rPr>
        <w:tab/>
        <w:t>12</w:t>
      </w:r>
      <w:r w:rsidRPr="006A6BD8">
        <w:rPr>
          <w:rFonts w:ascii="Times New Roman" w:eastAsia="Calibri" w:hAnsi="Times New Roman" w:cs="Times New Roman"/>
          <w:sz w:val="24"/>
          <w:szCs w:val="24"/>
        </w:rPr>
        <w:t xml:space="preserve"> </w:t>
      </w:r>
      <w:r w:rsidR="00D353DC">
        <w:rPr>
          <w:rFonts w:ascii="Times New Roman" w:eastAsia="Calibri" w:hAnsi="Times New Roman" w:cs="Times New Roman"/>
          <w:sz w:val="24"/>
          <w:szCs w:val="24"/>
        </w:rPr>
        <w:t>Desember</w:t>
      </w:r>
      <w:r w:rsidR="00521217">
        <w:rPr>
          <w:rFonts w:ascii="Times New Roman" w:eastAsia="Calibri" w:hAnsi="Times New Roman" w:cs="Times New Roman"/>
          <w:sz w:val="24"/>
          <w:szCs w:val="24"/>
        </w:rPr>
        <w:t xml:space="preserve"> </w:t>
      </w:r>
      <w:r w:rsidRPr="006A6BD8">
        <w:rPr>
          <w:rFonts w:ascii="Times New Roman" w:eastAsia="Calibri" w:hAnsi="Times New Roman" w:cs="Times New Roman"/>
          <w:sz w:val="24"/>
          <w:szCs w:val="24"/>
        </w:rPr>
        <w:t>1976</w:t>
      </w:r>
    </w:p>
    <w:p w:rsidR="006A6BD8" w:rsidRPr="006A6BD8" w:rsidRDefault="006A6BD8" w:rsidP="001B003D">
      <w:pPr>
        <w:tabs>
          <w:tab w:val="left" w:pos="1985"/>
          <w:tab w:val="left" w:pos="2268"/>
        </w:tabs>
        <w:spacing w:after="240" w:line="480" w:lineRule="auto"/>
        <w:jc w:val="both"/>
        <w:rPr>
          <w:rFonts w:ascii="Times New Roman" w:eastAsia="Calibri" w:hAnsi="Times New Roman" w:cs="Times New Roman"/>
          <w:sz w:val="24"/>
          <w:szCs w:val="24"/>
        </w:rPr>
      </w:pPr>
      <w:r w:rsidRPr="006A6BD8">
        <w:rPr>
          <w:rFonts w:ascii="Times New Roman" w:eastAsia="Calibri" w:hAnsi="Times New Roman" w:cs="Times New Roman"/>
          <w:sz w:val="24"/>
          <w:szCs w:val="24"/>
        </w:rPr>
        <w:t>Program Studi</w:t>
      </w:r>
      <w:r w:rsidRPr="006A6BD8">
        <w:rPr>
          <w:rFonts w:ascii="Times New Roman" w:eastAsia="Calibri" w:hAnsi="Times New Roman" w:cs="Times New Roman"/>
          <w:sz w:val="24"/>
          <w:szCs w:val="24"/>
        </w:rPr>
        <w:tab/>
      </w:r>
      <w:r w:rsidRPr="006A6BD8">
        <w:rPr>
          <w:rFonts w:ascii="Times New Roman" w:eastAsia="Calibri" w:hAnsi="Times New Roman" w:cs="Times New Roman"/>
          <w:sz w:val="24"/>
          <w:szCs w:val="24"/>
          <w:lang w:val="id-ID"/>
        </w:rPr>
        <w:t>:</w:t>
      </w:r>
      <w:r w:rsidRPr="006A6BD8">
        <w:rPr>
          <w:rFonts w:ascii="Times New Roman" w:eastAsia="Calibri" w:hAnsi="Times New Roman" w:cs="Times New Roman"/>
          <w:sz w:val="24"/>
          <w:szCs w:val="24"/>
        </w:rPr>
        <w:tab/>
        <w:t xml:space="preserve">S1 Keperawatan </w:t>
      </w:r>
      <w:r w:rsidRPr="006A6BD8">
        <w:rPr>
          <w:rFonts w:ascii="Times New Roman" w:eastAsia="Calibri" w:hAnsi="Times New Roman" w:cs="Times New Roman"/>
          <w:sz w:val="24"/>
          <w:szCs w:val="24"/>
          <w:lang w:val="id-ID"/>
        </w:rPr>
        <w:t>St</w:t>
      </w:r>
      <w:r w:rsidRPr="006A6BD8">
        <w:rPr>
          <w:rFonts w:ascii="Times New Roman" w:eastAsia="Calibri" w:hAnsi="Times New Roman" w:cs="Times New Roman"/>
          <w:sz w:val="24"/>
          <w:szCs w:val="24"/>
        </w:rPr>
        <w:t>ikes</w:t>
      </w:r>
      <w:r w:rsidRPr="006A6BD8">
        <w:rPr>
          <w:rFonts w:ascii="Times New Roman" w:eastAsia="Calibri" w:hAnsi="Times New Roman" w:cs="Times New Roman"/>
          <w:sz w:val="24"/>
          <w:szCs w:val="24"/>
          <w:lang w:val="id-ID"/>
        </w:rPr>
        <w:t xml:space="preserve"> Hang Tuah Surabaya</w:t>
      </w:r>
    </w:p>
    <w:p w:rsidR="006A6BD8" w:rsidRPr="006A6BD8" w:rsidRDefault="00EE0729" w:rsidP="001B003D">
      <w:pPr>
        <w:spacing w:after="240" w:line="480" w:lineRule="auto"/>
        <w:jc w:val="both"/>
        <w:rPr>
          <w:rFonts w:ascii="Times New Roman" w:eastAsia="Calibri" w:hAnsi="Times New Roman" w:cs="Times New Roman"/>
          <w:b/>
          <w:sz w:val="24"/>
          <w:szCs w:val="24"/>
          <w:lang w:val="id-ID"/>
        </w:rPr>
      </w:pPr>
      <w:r>
        <w:rPr>
          <w:rFonts w:ascii="Times New Roman" w:eastAsia="Calibri" w:hAnsi="Times New Roman" w:cs="Times New Roman"/>
          <w:sz w:val="24"/>
          <w:szCs w:val="24"/>
        </w:rPr>
        <w:t>Menyatakan bahwa Skripsi</w:t>
      </w:r>
      <w:r w:rsidR="006A6BD8" w:rsidRPr="006A6BD8">
        <w:rPr>
          <w:rFonts w:ascii="Times New Roman" w:eastAsia="Calibri" w:hAnsi="Times New Roman" w:cs="Times New Roman"/>
          <w:sz w:val="24"/>
          <w:szCs w:val="24"/>
        </w:rPr>
        <w:t xml:space="preserve"> ini yang berjudul </w:t>
      </w:r>
      <w:r w:rsidR="006A6BD8" w:rsidRPr="001B003D">
        <w:rPr>
          <w:rFonts w:ascii="Times New Roman" w:eastAsia="Calibri" w:hAnsi="Times New Roman" w:cs="Times New Roman"/>
          <w:sz w:val="24"/>
          <w:szCs w:val="24"/>
        </w:rPr>
        <w:t>“</w:t>
      </w:r>
      <w:r w:rsidR="009F119D" w:rsidRPr="001B003D">
        <w:rPr>
          <w:rFonts w:ascii="Times New Roman" w:eastAsia="Calibri" w:hAnsi="Times New Roman" w:cs="Times New Roman"/>
          <w:sz w:val="24"/>
          <w:szCs w:val="24"/>
        </w:rPr>
        <w:t>Efektifitas ROM Pasif dan ROM Aktif terhadap Saturasi Oksigen P</w:t>
      </w:r>
      <w:r w:rsidR="001B003D">
        <w:rPr>
          <w:rFonts w:ascii="Times New Roman" w:eastAsia="Calibri" w:hAnsi="Times New Roman" w:cs="Times New Roman"/>
          <w:sz w:val="24"/>
          <w:szCs w:val="24"/>
        </w:rPr>
        <w:t>erifer pada Pasien Post C</w:t>
      </w:r>
      <w:r w:rsidR="009F119D" w:rsidRPr="001B003D">
        <w:rPr>
          <w:rFonts w:ascii="Times New Roman" w:eastAsia="Calibri" w:hAnsi="Times New Roman" w:cs="Times New Roman"/>
          <w:sz w:val="24"/>
          <w:szCs w:val="24"/>
        </w:rPr>
        <w:t>raniotomy</w:t>
      </w:r>
      <w:r w:rsidR="008C7FF9">
        <w:rPr>
          <w:rFonts w:ascii="Times New Roman" w:eastAsia="Calibri" w:hAnsi="Times New Roman" w:cs="Times New Roman"/>
          <w:sz w:val="24"/>
          <w:szCs w:val="24"/>
        </w:rPr>
        <w:t xml:space="preserve"> Meningioma</w:t>
      </w:r>
      <w:r w:rsidR="009F119D" w:rsidRPr="001B003D">
        <w:rPr>
          <w:rFonts w:ascii="Times New Roman" w:eastAsia="Calibri" w:hAnsi="Times New Roman" w:cs="Times New Roman"/>
          <w:sz w:val="24"/>
          <w:szCs w:val="24"/>
        </w:rPr>
        <w:t xml:space="preserve"> di</w:t>
      </w:r>
      <w:r w:rsidR="008C79CB">
        <w:rPr>
          <w:rFonts w:ascii="Times New Roman" w:eastAsia="Calibri" w:hAnsi="Times New Roman" w:cs="Times New Roman"/>
          <w:sz w:val="24"/>
          <w:szCs w:val="24"/>
        </w:rPr>
        <w:t xml:space="preserve"> </w:t>
      </w:r>
      <w:r w:rsidR="009F119D" w:rsidRPr="001B003D">
        <w:rPr>
          <w:rFonts w:ascii="Times New Roman" w:eastAsia="Calibri" w:hAnsi="Times New Roman" w:cs="Times New Roman"/>
          <w:sz w:val="24"/>
          <w:szCs w:val="24"/>
        </w:rPr>
        <w:t>ruang Bedah</w:t>
      </w:r>
      <w:r w:rsidR="00521217" w:rsidRPr="001B003D">
        <w:rPr>
          <w:rFonts w:ascii="Times New Roman" w:eastAsia="Calibri" w:hAnsi="Times New Roman" w:cs="Times New Roman"/>
          <w:sz w:val="24"/>
          <w:szCs w:val="24"/>
        </w:rPr>
        <w:t xml:space="preserve"> </w:t>
      </w:r>
      <w:r w:rsidR="006A6BD8" w:rsidRPr="001B003D">
        <w:rPr>
          <w:rFonts w:ascii="Times New Roman" w:eastAsia="Calibri" w:hAnsi="Times New Roman" w:cs="Times New Roman"/>
          <w:sz w:val="24"/>
          <w:szCs w:val="24"/>
          <w:lang w:val="id-ID"/>
        </w:rPr>
        <w:t>R</w:t>
      </w:r>
      <w:r w:rsidR="008C79CB">
        <w:rPr>
          <w:rFonts w:ascii="Times New Roman" w:eastAsia="Calibri" w:hAnsi="Times New Roman" w:cs="Times New Roman"/>
          <w:sz w:val="24"/>
          <w:szCs w:val="24"/>
        </w:rPr>
        <w:t>SPAL</w:t>
      </w:r>
      <w:r w:rsidR="006A6BD8" w:rsidRPr="001B003D">
        <w:rPr>
          <w:rFonts w:ascii="Times New Roman" w:eastAsia="Calibri" w:hAnsi="Times New Roman" w:cs="Times New Roman"/>
          <w:sz w:val="24"/>
          <w:szCs w:val="24"/>
          <w:lang w:val="id-ID"/>
        </w:rPr>
        <w:t xml:space="preserve"> Dr. Ramelan Surabaya</w:t>
      </w:r>
      <w:r w:rsidR="006A6BD8" w:rsidRPr="001B003D">
        <w:rPr>
          <w:rFonts w:ascii="Times New Roman" w:eastAsia="Calibri" w:hAnsi="Times New Roman" w:cs="Times New Roman"/>
          <w:sz w:val="24"/>
          <w:szCs w:val="24"/>
        </w:rPr>
        <w:t>”, saya susun</w:t>
      </w:r>
      <w:r w:rsidR="006A6BD8" w:rsidRPr="006A6BD8">
        <w:rPr>
          <w:rFonts w:ascii="Times New Roman" w:eastAsia="Calibri" w:hAnsi="Times New Roman" w:cs="Times New Roman"/>
          <w:sz w:val="24"/>
          <w:szCs w:val="24"/>
        </w:rPr>
        <w:t xml:space="preserve"> tanpa melakukan plagiat sesuai dengan peraturan yang berlaku di Stikes Hang Tuah Surabaya.</w:t>
      </w:r>
    </w:p>
    <w:p w:rsidR="006A6BD8" w:rsidRPr="006A6BD8" w:rsidRDefault="006A6BD8" w:rsidP="001B003D">
      <w:pPr>
        <w:spacing w:after="240" w:line="480" w:lineRule="auto"/>
        <w:jc w:val="both"/>
        <w:rPr>
          <w:rFonts w:ascii="Times New Roman" w:eastAsia="Calibri" w:hAnsi="Times New Roman" w:cs="Times New Roman"/>
          <w:sz w:val="24"/>
          <w:szCs w:val="24"/>
        </w:rPr>
      </w:pPr>
      <w:r w:rsidRPr="006A6BD8">
        <w:rPr>
          <w:rFonts w:ascii="Times New Roman" w:eastAsia="Calibri" w:hAnsi="Times New Roman" w:cs="Times New Roman"/>
          <w:sz w:val="24"/>
          <w:szCs w:val="24"/>
        </w:rPr>
        <w:t xml:space="preserve">Jika kemudian hari ternyata saya melakukan tindakan plagiat saya </w:t>
      </w:r>
      <w:proofErr w:type="gramStart"/>
      <w:r w:rsidRPr="006A6BD8">
        <w:rPr>
          <w:rFonts w:ascii="Times New Roman" w:eastAsia="Calibri" w:hAnsi="Times New Roman" w:cs="Times New Roman"/>
          <w:sz w:val="24"/>
          <w:szCs w:val="24"/>
        </w:rPr>
        <w:t>akan</w:t>
      </w:r>
      <w:proofErr w:type="gramEnd"/>
      <w:r w:rsidRPr="006A6BD8">
        <w:rPr>
          <w:rFonts w:ascii="Times New Roman" w:eastAsia="Calibri" w:hAnsi="Times New Roman" w:cs="Times New Roman"/>
          <w:sz w:val="24"/>
          <w:szCs w:val="24"/>
        </w:rPr>
        <w:t xml:space="preserve"> bertanggung jawab sepenuhnya dan menerima sanksi yang dijatuhkan oleh Stikes Hang Tuah Surabaya.</w:t>
      </w:r>
    </w:p>
    <w:p w:rsidR="006A6BD8" w:rsidRDefault="006A6BD8" w:rsidP="006A6BD8">
      <w:pPr>
        <w:spacing w:after="0" w:line="480" w:lineRule="auto"/>
        <w:jc w:val="both"/>
        <w:rPr>
          <w:rFonts w:ascii="Times New Roman" w:eastAsia="Calibri" w:hAnsi="Times New Roman" w:cs="Times New Roman"/>
          <w:sz w:val="24"/>
          <w:szCs w:val="24"/>
          <w:lang w:val="id-ID"/>
        </w:rPr>
      </w:pPr>
      <w:r w:rsidRPr="006A6BD8">
        <w:rPr>
          <w:rFonts w:ascii="Times New Roman" w:eastAsia="Calibri" w:hAnsi="Times New Roman" w:cs="Times New Roman"/>
          <w:sz w:val="24"/>
          <w:szCs w:val="24"/>
          <w:lang w:val="id-ID"/>
        </w:rPr>
        <w:t xml:space="preserve">Demikian pernyataan </w:t>
      </w:r>
      <w:r w:rsidRPr="006A6BD8">
        <w:rPr>
          <w:rFonts w:ascii="Times New Roman" w:eastAsia="Calibri" w:hAnsi="Times New Roman" w:cs="Times New Roman"/>
          <w:sz w:val="24"/>
          <w:szCs w:val="24"/>
        </w:rPr>
        <w:t>ini saya</w:t>
      </w:r>
      <w:r w:rsidR="001B003D">
        <w:rPr>
          <w:rFonts w:ascii="Times New Roman" w:eastAsia="Calibri" w:hAnsi="Times New Roman" w:cs="Times New Roman"/>
          <w:sz w:val="24"/>
          <w:szCs w:val="24"/>
          <w:lang w:val="id-ID"/>
        </w:rPr>
        <w:t xml:space="preserve"> buat dengan sebenar-</w:t>
      </w:r>
      <w:r w:rsidRPr="006A6BD8">
        <w:rPr>
          <w:rFonts w:ascii="Times New Roman" w:eastAsia="Calibri" w:hAnsi="Times New Roman" w:cs="Times New Roman"/>
          <w:sz w:val="24"/>
          <w:szCs w:val="24"/>
          <w:lang w:val="id-ID"/>
        </w:rPr>
        <w:t xml:space="preserve">benarnya </w:t>
      </w:r>
      <w:r w:rsidRPr="006A6BD8">
        <w:rPr>
          <w:rFonts w:ascii="Times New Roman" w:eastAsia="Calibri" w:hAnsi="Times New Roman" w:cs="Times New Roman"/>
          <w:sz w:val="24"/>
          <w:szCs w:val="24"/>
        </w:rPr>
        <w:t>agar dapat digunakan sebagaimana mestinya</w:t>
      </w:r>
      <w:r w:rsidRPr="006A6BD8">
        <w:rPr>
          <w:rFonts w:ascii="Times New Roman" w:eastAsia="Calibri" w:hAnsi="Times New Roman" w:cs="Times New Roman"/>
          <w:sz w:val="24"/>
          <w:szCs w:val="24"/>
          <w:lang w:val="id-ID"/>
        </w:rPr>
        <w:t>.</w:t>
      </w:r>
    </w:p>
    <w:p w:rsidR="001B003D" w:rsidRPr="006A6BD8" w:rsidRDefault="001B003D" w:rsidP="006A6BD8">
      <w:pPr>
        <w:spacing w:after="0" w:line="480" w:lineRule="auto"/>
        <w:jc w:val="both"/>
        <w:rPr>
          <w:rFonts w:ascii="Times New Roman" w:eastAsia="Calibri" w:hAnsi="Times New Roman" w:cs="Times New Roman"/>
          <w:sz w:val="24"/>
          <w:szCs w:val="24"/>
        </w:rPr>
      </w:pPr>
    </w:p>
    <w:p w:rsidR="006A6BD8" w:rsidRPr="006A6BD8" w:rsidRDefault="006A6BD8" w:rsidP="006A6BD8">
      <w:pPr>
        <w:spacing w:after="0" w:line="480" w:lineRule="auto"/>
        <w:ind w:firstLine="5103"/>
        <w:jc w:val="center"/>
        <w:rPr>
          <w:rFonts w:ascii="Times New Roman" w:eastAsia="Calibri" w:hAnsi="Times New Roman" w:cs="Times New Roman"/>
          <w:sz w:val="24"/>
          <w:szCs w:val="24"/>
        </w:rPr>
      </w:pPr>
      <w:r w:rsidRPr="006A6BD8">
        <w:rPr>
          <w:rFonts w:ascii="Times New Roman" w:eastAsia="Calibri" w:hAnsi="Times New Roman" w:cs="Times New Roman"/>
          <w:sz w:val="24"/>
          <w:szCs w:val="24"/>
          <w:lang w:val="id-ID"/>
        </w:rPr>
        <w:t xml:space="preserve">Surabaya, </w:t>
      </w:r>
      <w:r w:rsidRPr="006A6BD8">
        <w:rPr>
          <w:rFonts w:ascii="Times New Roman" w:eastAsia="Calibri" w:hAnsi="Times New Roman" w:cs="Times New Roman"/>
          <w:sz w:val="24"/>
          <w:szCs w:val="24"/>
        </w:rPr>
        <w:t xml:space="preserve">  </w:t>
      </w:r>
      <w:r w:rsidR="00CC2610">
        <w:rPr>
          <w:rFonts w:ascii="Times New Roman" w:hAnsi="Times New Roman"/>
          <w:sz w:val="24"/>
          <w:szCs w:val="24"/>
        </w:rPr>
        <w:t>20 Februari 2020</w:t>
      </w:r>
    </w:p>
    <w:p w:rsidR="006A6BD8" w:rsidRPr="006A6BD8" w:rsidRDefault="006A6BD8" w:rsidP="006A6BD8">
      <w:pPr>
        <w:spacing w:after="0" w:line="480" w:lineRule="auto"/>
        <w:ind w:firstLine="5103"/>
        <w:jc w:val="center"/>
        <w:rPr>
          <w:rFonts w:ascii="Times New Roman" w:eastAsia="Calibri" w:hAnsi="Times New Roman" w:cs="Times New Roman"/>
          <w:sz w:val="24"/>
          <w:szCs w:val="24"/>
        </w:rPr>
      </w:pPr>
    </w:p>
    <w:p w:rsidR="006A6BD8" w:rsidRPr="006A6BD8" w:rsidRDefault="006A6BD8" w:rsidP="006A6BD8">
      <w:pPr>
        <w:spacing w:after="0" w:line="480" w:lineRule="auto"/>
        <w:ind w:firstLine="5103"/>
        <w:jc w:val="center"/>
        <w:rPr>
          <w:rFonts w:ascii="Times New Roman" w:eastAsia="Calibri" w:hAnsi="Times New Roman" w:cs="Times New Roman"/>
          <w:sz w:val="24"/>
          <w:szCs w:val="24"/>
        </w:rPr>
      </w:pPr>
    </w:p>
    <w:p w:rsidR="00521217" w:rsidRPr="001B003D" w:rsidRDefault="00500CBC" w:rsidP="001B003D">
      <w:pPr>
        <w:spacing w:after="0" w:line="240" w:lineRule="auto"/>
        <w:ind w:left="5103"/>
        <w:contextualSpacing/>
        <w:jc w:val="center"/>
        <w:rPr>
          <w:rFonts w:ascii="Times New Roman" w:eastAsia="Calibri" w:hAnsi="Times New Roman" w:cs="Times New Roman"/>
          <w:sz w:val="24"/>
          <w:szCs w:val="24"/>
          <w:u w:val="single"/>
        </w:rPr>
      </w:pPr>
      <w:r w:rsidRPr="001B003D">
        <w:rPr>
          <w:rFonts w:ascii="Times New Roman" w:eastAsia="Calibri" w:hAnsi="Times New Roman" w:cs="Times New Roman"/>
          <w:sz w:val="24"/>
          <w:szCs w:val="24"/>
          <w:u w:val="single"/>
        </w:rPr>
        <w:t xml:space="preserve">Tri </w:t>
      </w:r>
      <w:r w:rsidR="00521217" w:rsidRPr="001B003D">
        <w:rPr>
          <w:rFonts w:ascii="Times New Roman" w:eastAsia="Calibri" w:hAnsi="Times New Roman" w:cs="Times New Roman"/>
          <w:sz w:val="24"/>
          <w:szCs w:val="24"/>
          <w:u w:val="single"/>
        </w:rPr>
        <w:t>I</w:t>
      </w:r>
      <w:r w:rsidRPr="001B003D">
        <w:rPr>
          <w:rFonts w:ascii="Times New Roman" w:eastAsia="Calibri" w:hAnsi="Times New Roman" w:cs="Times New Roman"/>
          <w:sz w:val="24"/>
          <w:szCs w:val="24"/>
          <w:u w:val="single"/>
        </w:rPr>
        <w:t>ndriawati</w:t>
      </w:r>
    </w:p>
    <w:p w:rsidR="006A6BD8" w:rsidRPr="001B003D" w:rsidRDefault="00521217" w:rsidP="001B003D">
      <w:pPr>
        <w:spacing w:after="0" w:line="240" w:lineRule="auto"/>
        <w:ind w:left="5103"/>
        <w:contextualSpacing/>
        <w:jc w:val="center"/>
        <w:rPr>
          <w:rFonts w:ascii="Times New Roman" w:eastAsia="Calibri" w:hAnsi="Times New Roman" w:cs="Times New Roman"/>
          <w:sz w:val="24"/>
          <w:szCs w:val="24"/>
          <w:u w:val="single"/>
          <w:lang w:val="id-ID"/>
        </w:rPr>
      </w:pPr>
      <w:r w:rsidRPr="001B003D">
        <w:rPr>
          <w:rFonts w:ascii="Times New Roman" w:eastAsia="Calibri" w:hAnsi="Times New Roman" w:cs="Times New Roman"/>
          <w:sz w:val="24"/>
          <w:szCs w:val="24"/>
        </w:rPr>
        <w:t>NIM: 1811029</w:t>
      </w:r>
    </w:p>
    <w:p w:rsidR="00500CBC" w:rsidRPr="006A6BD8" w:rsidRDefault="00500CBC" w:rsidP="00153E35">
      <w:pPr>
        <w:spacing w:before="100" w:beforeAutospacing="1" w:after="100" w:afterAutospacing="1" w:line="480" w:lineRule="auto"/>
        <w:contextualSpacing/>
        <w:rPr>
          <w:rFonts w:ascii="Times New Roman" w:eastAsia="Calibri" w:hAnsi="Times New Roman" w:cs="Times New Roman"/>
          <w:sz w:val="24"/>
          <w:szCs w:val="24"/>
        </w:rPr>
      </w:pPr>
    </w:p>
    <w:p w:rsidR="00373CF5" w:rsidRDefault="00373CF5" w:rsidP="00761B6B">
      <w:pPr>
        <w:jc w:val="center"/>
        <w:rPr>
          <w:rFonts w:ascii="Times New Roman" w:hAnsi="Times New Roman"/>
          <w:b/>
          <w:sz w:val="24"/>
          <w:szCs w:val="24"/>
        </w:rPr>
      </w:pPr>
    </w:p>
    <w:p w:rsidR="00761B6B" w:rsidRDefault="00761B6B" w:rsidP="00761B6B">
      <w:pPr>
        <w:jc w:val="center"/>
        <w:rPr>
          <w:rFonts w:ascii="Times New Roman" w:hAnsi="Times New Roman"/>
          <w:sz w:val="24"/>
          <w:szCs w:val="24"/>
        </w:rPr>
      </w:pPr>
      <w:r w:rsidRPr="00677786">
        <w:rPr>
          <w:rFonts w:ascii="Times New Roman" w:hAnsi="Times New Roman"/>
          <w:b/>
          <w:sz w:val="24"/>
          <w:szCs w:val="24"/>
        </w:rPr>
        <w:lastRenderedPageBreak/>
        <w:t>HALAMAN PERSETUJUAN</w:t>
      </w:r>
    </w:p>
    <w:p w:rsidR="00761B6B" w:rsidRDefault="00761B6B" w:rsidP="00761B6B">
      <w:pPr>
        <w:tabs>
          <w:tab w:val="left" w:pos="567"/>
        </w:tabs>
        <w:jc w:val="center"/>
        <w:rPr>
          <w:rFonts w:ascii="Times New Roman" w:hAnsi="Times New Roman"/>
          <w:sz w:val="24"/>
          <w:szCs w:val="24"/>
        </w:rPr>
      </w:pPr>
    </w:p>
    <w:p w:rsidR="00761B6B" w:rsidRDefault="00761B6B" w:rsidP="00761B6B">
      <w:pPr>
        <w:tabs>
          <w:tab w:val="left" w:pos="567"/>
        </w:tabs>
        <w:rPr>
          <w:rFonts w:ascii="Times New Roman" w:hAnsi="Times New Roman"/>
          <w:sz w:val="24"/>
          <w:szCs w:val="24"/>
        </w:rPr>
      </w:pPr>
      <w:r>
        <w:rPr>
          <w:rFonts w:ascii="Times New Roman" w:hAnsi="Times New Roman"/>
          <w:sz w:val="24"/>
          <w:szCs w:val="24"/>
        </w:rPr>
        <w:t xml:space="preserve">Setelah kami periksa dan </w:t>
      </w:r>
      <w:proofErr w:type="gramStart"/>
      <w:r>
        <w:rPr>
          <w:rFonts w:ascii="Times New Roman" w:hAnsi="Times New Roman"/>
          <w:sz w:val="24"/>
          <w:szCs w:val="24"/>
        </w:rPr>
        <w:t>amati</w:t>
      </w:r>
      <w:proofErr w:type="gramEnd"/>
      <w:r w:rsidR="00C3265C">
        <w:rPr>
          <w:rFonts w:ascii="Times New Roman" w:hAnsi="Times New Roman"/>
          <w:sz w:val="24"/>
          <w:szCs w:val="24"/>
        </w:rPr>
        <w:t>, selaku pembimbing mahasiswa</w:t>
      </w:r>
      <w:r>
        <w:rPr>
          <w:rFonts w:ascii="Times New Roman" w:hAnsi="Times New Roman"/>
          <w:sz w:val="24"/>
          <w:szCs w:val="24"/>
        </w:rPr>
        <w:t>:</w:t>
      </w:r>
    </w:p>
    <w:p w:rsidR="00761B6B" w:rsidRPr="006A6BD8" w:rsidRDefault="00761B6B" w:rsidP="00761B6B">
      <w:pPr>
        <w:tabs>
          <w:tab w:val="left" w:pos="1985"/>
          <w:tab w:val="left" w:pos="2268"/>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Nama</w:t>
      </w:r>
      <w:r>
        <w:rPr>
          <w:rFonts w:ascii="Times New Roman" w:eastAsia="Calibri" w:hAnsi="Times New Roman" w:cs="Times New Roman"/>
          <w:sz w:val="24"/>
          <w:szCs w:val="24"/>
          <w:lang w:val="id-ID"/>
        </w:rPr>
        <w:tab/>
      </w:r>
      <w:r w:rsidRPr="006A6BD8">
        <w:rPr>
          <w:rFonts w:ascii="Times New Roman" w:eastAsia="Calibri" w:hAnsi="Times New Roman" w:cs="Times New Roman"/>
          <w:sz w:val="24"/>
          <w:szCs w:val="24"/>
          <w:lang w:val="id-ID"/>
        </w:rPr>
        <w:t>:</w:t>
      </w:r>
      <w:r w:rsidRPr="006A6BD8">
        <w:rPr>
          <w:rFonts w:ascii="Times New Roman" w:eastAsia="Calibri" w:hAnsi="Times New Roman" w:cs="Times New Roman"/>
          <w:sz w:val="24"/>
          <w:szCs w:val="24"/>
        </w:rPr>
        <w:tab/>
      </w:r>
      <w:r w:rsidR="00D353DC">
        <w:rPr>
          <w:rFonts w:ascii="Times New Roman" w:eastAsia="Calibri" w:hAnsi="Times New Roman" w:cs="Times New Roman"/>
          <w:sz w:val="24"/>
          <w:szCs w:val="24"/>
        </w:rPr>
        <w:t>Tri Indriawati</w:t>
      </w:r>
    </w:p>
    <w:p w:rsidR="00761B6B" w:rsidRPr="006A6BD8" w:rsidRDefault="00761B6B" w:rsidP="00761B6B">
      <w:pPr>
        <w:tabs>
          <w:tab w:val="left" w:pos="1985"/>
          <w:tab w:val="left" w:pos="2268"/>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NIM</w:t>
      </w:r>
      <w:r>
        <w:rPr>
          <w:rFonts w:ascii="Times New Roman" w:eastAsia="Calibri" w:hAnsi="Times New Roman" w:cs="Times New Roman"/>
          <w:sz w:val="24"/>
          <w:szCs w:val="24"/>
          <w:lang w:val="id-ID"/>
        </w:rPr>
        <w:tab/>
      </w:r>
      <w:r>
        <w:rPr>
          <w:rFonts w:ascii="Times New Roman" w:eastAsia="Calibri" w:hAnsi="Times New Roman" w:cs="Times New Roman"/>
          <w:sz w:val="24"/>
          <w:szCs w:val="24"/>
        </w:rPr>
        <w:t>:</w:t>
      </w:r>
      <w:r>
        <w:rPr>
          <w:rFonts w:ascii="Times New Roman" w:eastAsia="Calibri" w:hAnsi="Times New Roman" w:cs="Times New Roman"/>
          <w:sz w:val="24"/>
          <w:szCs w:val="24"/>
        </w:rPr>
        <w:tab/>
        <w:t>1811029</w:t>
      </w:r>
    </w:p>
    <w:p w:rsidR="00761B6B" w:rsidRDefault="00761B6B" w:rsidP="00761B6B">
      <w:pPr>
        <w:tabs>
          <w:tab w:val="left" w:pos="2268"/>
        </w:tabs>
        <w:ind w:left="1985" w:hanging="1985"/>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t>:</w:t>
      </w:r>
      <w:r>
        <w:rPr>
          <w:rFonts w:ascii="Times New Roman" w:hAnsi="Times New Roman"/>
          <w:sz w:val="24"/>
          <w:szCs w:val="24"/>
        </w:rPr>
        <w:tab/>
        <w:t>S-1 Keperawatan</w:t>
      </w:r>
    </w:p>
    <w:p w:rsidR="008C7FF9" w:rsidRDefault="00761B6B" w:rsidP="008C7FF9">
      <w:pPr>
        <w:tabs>
          <w:tab w:val="left" w:pos="2268"/>
        </w:tabs>
        <w:spacing w:after="0" w:line="480" w:lineRule="auto"/>
        <w:ind w:left="1985" w:hanging="1985"/>
        <w:jc w:val="both"/>
        <w:rPr>
          <w:rFonts w:ascii="Times New Roman" w:eastAsia="Calibri" w:hAnsi="Times New Roman" w:cs="Times New Roman"/>
          <w:sz w:val="24"/>
          <w:szCs w:val="24"/>
        </w:rPr>
      </w:pPr>
      <w:r>
        <w:rPr>
          <w:rFonts w:ascii="Times New Roman" w:hAnsi="Times New Roman"/>
          <w:sz w:val="24"/>
          <w:szCs w:val="24"/>
        </w:rPr>
        <w:t>Judul</w:t>
      </w:r>
      <w:r>
        <w:rPr>
          <w:rFonts w:ascii="Times New Roman" w:hAnsi="Times New Roman"/>
          <w:sz w:val="24"/>
          <w:szCs w:val="24"/>
        </w:rPr>
        <w:tab/>
        <w:t>:</w:t>
      </w:r>
      <w:r>
        <w:rPr>
          <w:rFonts w:ascii="Times New Roman" w:hAnsi="Times New Roman"/>
          <w:sz w:val="24"/>
          <w:szCs w:val="24"/>
        </w:rPr>
        <w:tab/>
      </w:r>
      <w:r w:rsidR="001B003D">
        <w:rPr>
          <w:rFonts w:ascii="Times New Roman" w:eastAsia="Calibri" w:hAnsi="Times New Roman" w:cs="Times New Roman"/>
          <w:sz w:val="24"/>
          <w:szCs w:val="24"/>
        </w:rPr>
        <w:t>Efektifitas ROM Pasif dan ROM A</w:t>
      </w:r>
      <w:r w:rsidRPr="00761B6B">
        <w:rPr>
          <w:rFonts w:ascii="Times New Roman" w:eastAsia="Calibri" w:hAnsi="Times New Roman" w:cs="Times New Roman"/>
          <w:sz w:val="24"/>
          <w:szCs w:val="24"/>
        </w:rPr>
        <w:t xml:space="preserve">ktif terhadap </w:t>
      </w:r>
      <w:r w:rsidR="001B003D">
        <w:rPr>
          <w:rFonts w:ascii="Times New Roman" w:eastAsia="Calibri" w:hAnsi="Times New Roman" w:cs="Times New Roman"/>
          <w:sz w:val="24"/>
          <w:szCs w:val="24"/>
        </w:rPr>
        <w:t>S</w:t>
      </w:r>
      <w:r>
        <w:rPr>
          <w:rFonts w:ascii="Times New Roman" w:eastAsia="Calibri" w:hAnsi="Times New Roman" w:cs="Times New Roman"/>
          <w:sz w:val="24"/>
          <w:szCs w:val="24"/>
        </w:rPr>
        <w:t>aturasi</w:t>
      </w:r>
      <w:r w:rsidR="008C7FF9">
        <w:rPr>
          <w:rFonts w:ascii="Times New Roman" w:eastAsia="Calibri" w:hAnsi="Times New Roman" w:cs="Times New Roman"/>
          <w:sz w:val="24"/>
          <w:szCs w:val="24"/>
        </w:rPr>
        <w:t xml:space="preserve"> </w:t>
      </w:r>
    </w:p>
    <w:p w:rsidR="008C7FF9" w:rsidRDefault="008C7FF9" w:rsidP="008C7FF9">
      <w:pPr>
        <w:tabs>
          <w:tab w:val="left" w:pos="2268"/>
        </w:tabs>
        <w:spacing w:after="0" w:line="480" w:lineRule="auto"/>
        <w:ind w:left="1985" w:hanging="1985"/>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1B003D">
        <w:rPr>
          <w:rFonts w:ascii="Times New Roman" w:eastAsia="Calibri" w:hAnsi="Times New Roman" w:cs="Times New Roman"/>
          <w:sz w:val="24"/>
          <w:szCs w:val="24"/>
        </w:rPr>
        <w:t>Oksigen P</w:t>
      </w:r>
      <w:r w:rsidR="00D23A6A">
        <w:rPr>
          <w:rFonts w:ascii="Times New Roman" w:eastAsia="Calibri" w:hAnsi="Times New Roman" w:cs="Times New Roman"/>
          <w:sz w:val="24"/>
          <w:szCs w:val="24"/>
        </w:rPr>
        <w:t>erifer pada Pasien Post C</w:t>
      </w:r>
      <w:r w:rsidR="00761B6B" w:rsidRPr="00761B6B">
        <w:rPr>
          <w:rFonts w:ascii="Times New Roman" w:eastAsia="Calibri" w:hAnsi="Times New Roman" w:cs="Times New Roman"/>
          <w:sz w:val="24"/>
          <w:szCs w:val="24"/>
        </w:rPr>
        <w:t>raniotomy</w:t>
      </w:r>
      <w:r>
        <w:rPr>
          <w:rFonts w:ascii="Times New Roman" w:eastAsia="Calibri" w:hAnsi="Times New Roman" w:cs="Times New Roman"/>
          <w:sz w:val="24"/>
          <w:szCs w:val="24"/>
        </w:rPr>
        <w:t xml:space="preserve">  </w:t>
      </w:r>
    </w:p>
    <w:p w:rsidR="008C7FF9" w:rsidRPr="008C7FF9" w:rsidRDefault="008C7FF9" w:rsidP="008C7FF9">
      <w:pPr>
        <w:tabs>
          <w:tab w:val="left" w:pos="2268"/>
        </w:tabs>
        <w:spacing w:after="0" w:line="480" w:lineRule="auto"/>
        <w:ind w:left="1985" w:hanging="1985"/>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Meningioma</w:t>
      </w:r>
      <w:r w:rsidR="00761B6B" w:rsidRPr="00761B6B">
        <w:rPr>
          <w:rFonts w:ascii="Times New Roman" w:eastAsia="Calibri" w:hAnsi="Times New Roman" w:cs="Times New Roman"/>
          <w:sz w:val="24"/>
          <w:szCs w:val="24"/>
        </w:rPr>
        <w:t xml:space="preserve"> di</w:t>
      </w:r>
      <w:r w:rsidR="008C79CB">
        <w:rPr>
          <w:rFonts w:ascii="Times New Roman" w:eastAsia="Calibri" w:hAnsi="Times New Roman" w:cs="Times New Roman"/>
          <w:sz w:val="24"/>
          <w:szCs w:val="24"/>
        </w:rPr>
        <w:t xml:space="preserve"> </w:t>
      </w:r>
      <w:r w:rsidR="00761B6B" w:rsidRPr="00761B6B">
        <w:rPr>
          <w:rFonts w:ascii="Times New Roman" w:eastAsia="Calibri" w:hAnsi="Times New Roman" w:cs="Times New Roman"/>
          <w:sz w:val="24"/>
          <w:szCs w:val="24"/>
        </w:rPr>
        <w:t xml:space="preserve">ruang </w:t>
      </w:r>
      <w:r w:rsidR="00D23A6A">
        <w:rPr>
          <w:rFonts w:ascii="Times New Roman" w:eastAsia="Calibri" w:hAnsi="Times New Roman" w:cs="Times New Roman"/>
          <w:sz w:val="24"/>
          <w:szCs w:val="24"/>
        </w:rPr>
        <w:t>Bedah</w:t>
      </w:r>
      <w:r w:rsidR="00D23A6A" w:rsidRPr="00761B6B">
        <w:rPr>
          <w:rFonts w:ascii="Times New Roman" w:eastAsia="Calibri" w:hAnsi="Times New Roman" w:cs="Times New Roman"/>
          <w:sz w:val="24"/>
          <w:szCs w:val="24"/>
          <w:lang w:val="id-ID"/>
        </w:rPr>
        <w:t xml:space="preserve"> </w:t>
      </w:r>
      <w:r w:rsidR="008C79CB" w:rsidRPr="001B003D">
        <w:rPr>
          <w:rFonts w:ascii="Times New Roman" w:eastAsia="Calibri" w:hAnsi="Times New Roman" w:cs="Times New Roman"/>
          <w:sz w:val="24"/>
          <w:szCs w:val="24"/>
          <w:lang w:val="id-ID"/>
        </w:rPr>
        <w:t>R</w:t>
      </w:r>
      <w:r w:rsidR="008C79CB">
        <w:rPr>
          <w:rFonts w:ascii="Times New Roman" w:eastAsia="Calibri" w:hAnsi="Times New Roman" w:cs="Times New Roman"/>
          <w:sz w:val="24"/>
          <w:szCs w:val="24"/>
        </w:rPr>
        <w:t>SPAL</w:t>
      </w:r>
      <w:r w:rsidR="001B003D">
        <w:rPr>
          <w:rFonts w:ascii="Times New Roman" w:eastAsia="Calibri" w:hAnsi="Times New Roman" w:cs="Times New Roman"/>
          <w:sz w:val="24"/>
          <w:szCs w:val="24"/>
          <w:lang w:val="id-ID"/>
        </w:rPr>
        <w:t xml:space="preserve"> Dr. Ramelan </w:t>
      </w:r>
    </w:p>
    <w:p w:rsidR="00761B6B" w:rsidRPr="008C7FF9" w:rsidRDefault="008C7FF9" w:rsidP="008C7FF9">
      <w:pPr>
        <w:tabs>
          <w:tab w:val="left" w:pos="2268"/>
        </w:tabs>
        <w:spacing w:after="0" w:line="480" w:lineRule="auto"/>
        <w:ind w:left="1985" w:hanging="1985"/>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001B003D">
        <w:rPr>
          <w:rFonts w:ascii="Times New Roman" w:eastAsia="Calibri" w:hAnsi="Times New Roman" w:cs="Times New Roman"/>
          <w:sz w:val="24"/>
          <w:szCs w:val="24"/>
          <w:lang w:val="id-ID"/>
        </w:rPr>
        <w:t>Surabaya</w:t>
      </w:r>
    </w:p>
    <w:p w:rsidR="00761B6B" w:rsidRDefault="00761B6B" w:rsidP="001B003D">
      <w:pPr>
        <w:tabs>
          <w:tab w:val="left" w:pos="567"/>
        </w:tabs>
        <w:spacing w:line="480" w:lineRule="auto"/>
        <w:jc w:val="both"/>
        <w:rPr>
          <w:rFonts w:ascii="Times New Roman" w:hAnsi="Times New Roman"/>
          <w:sz w:val="24"/>
          <w:szCs w:val="24"/>
        </w:rPr>
      </w:pPr>
      <w:r>
        <w:rPr>
          <w:rFonts w:ascii="Times New Roman" w:hAnsi="Times New Roman"/>
          <w:sz w:val="24"/>
          <w:szCs w:val="24"/>
        </w:rPr>
        <w:t xml:space="preserve">Serta perbaikan-perbaikan sepenuhnya, maka kami menganggap dan dapat menyetujui bahwa </w:t>
      </w:r>
      <w:r w:rsidR="00CC2610">
        <w:rPr>
          <w:rFonts w:ascii="Times New Roman" w:hAnsi="Times New Roman"/>
          <w:sz w:val="24"/>
          <w:szCs w:val="24"/>
        </w:rPr>
        <w:t>skripsi</w:t>
      </w:r>
      <w:r w:rsidR="008C7FF9">
        <w:rPr>
          <w:rFonts w:ascii="Times New Roman" w:hAnsi="Times New Roman"/>
          <w:sz w:val="24"/>
          <w:szCs w:val="24"/>
        </w:rPr>
        <w:t xml:space="preserve"> ini diajukan dalam sida</w:t>
      </w:r>
      <w:r>
        <w:rPr>
          <w:rFonts w:ascii="Times New Roman" w:hAnsi="Times New Roman"/>
          <w:sz w:val="24"/>
          <w:szCs w:val="24"/>
        </w:rPr>
        <w:t>ng guna memenuhi sebagian per</w:t>
      </w:r>
      <w:r w:rsidR="00C3265C">
        <w:rPr>
          <w:rFonts w:ascii="Times New Roman" w:hAnsi="Times New Roman"/>
          <w:sz w:val="24"/>
          <w:szCs w:val="24"/>
        </w:rPr>
        <w:t>syaratan untuk memperoleh gelar</w:t>
      </w:r>
      <w:r>
        <w:rPr>
          <w:rFonts w:ascii="Times New Roman" w:hAnsi="Times New Roman"/>
          <w:sz w:val="24"/>
          <w:szCs w:val="24"/>
        </w:rPr>
        <w:t>:</w:t>
      </w:r>
    </w:p>
    <w:p w:rsidR="00761B6B" w:rsidRDefault="001B003D" w:rsidP="00761B6B">
      <w:pPr>
        <w:tabs>
          <w:tab w:val="left" w:pos="567"/>
        </w:tabs>
        <w:jc w:val="center"/>
        <w:rPr>
          <w:rFonts w:ascii="Times New Roman" w:hAnsi="Times New Roman"/>
          <w:sz w:val="24"/>
          <w:szCs w:val="24"/>
        </w:rPr>
      </w:pPr>
      <w:r>
        <w:rPr>
          <w:rFonts w:ascii="Times New Roman" w:hAnsi="Times New Roman"/>
          <w:sz w:val="24"/>
          <w:szCs w:val="24"/>
        </w:rPr>
        <w:t>SARJANA KEPERAWATAN (</w:t>
      </w:r>
      <w:r w:rsidR="00761B6B">
        <w:rPr>
          <w:rFonts w:ascii="Times New Roman" w:hAnsi="Times New Roman"/>
          <w:sz w:val="24"/>
          <w:szCs w:val="24"/>
        </w:rPr>
        <w:t>S.Kep)</w:t>
      </w:r>
    </w:p>
    <w:p w:rsidR="00761B6B" w:rsidRDefault="00761B6B" w:rsidP="00761B6B">
      <w:pPr>
        <w:tabs>
          <w:tab w:val="left" w:pos="567"/>
        </w:tabs>
        <w:rPr>
          <w:rFonts w:ascii="Times New Roman" w:hAnsi="Times New Roman"/>
          <w:sz w:val="24"/>
          <w:szCs w:val="24"/>
        </w:rPr>
      </w:pPr>
    </w:p>
    <w:p w:rsidR="00761B6B" w:rsidRDefault="00761B6B" w:rsidP="00761B6B">
      <w:pPr>
        <w:tabs>
          <w:tab w:val="left" w:pos="567"/>
        </w:tabs>
        <w:rPr>
          <w:rFonts w:ascii="Times New Roman" w:hAnsi="Times New Roman"/>
          <w:sz w:val="24"/>
          <w:szCs w:val="24"/>
        </w:rPr>
      </w:pPr>
    </w:p>
    <w:p w:rsidR="00761B6B" w:rsidRDefault="00761B6B" w:rsidP="00761B6B">
      <w:pPr>
        <w:tabs>
          <w:tab w:val="left" w:pos="567"/>
        </w:tabs>
        <w:rPr>
          <w:rFonts w:ascii="Times New Roman" w:hAnsi="Times New Roman"/>
          <w:sz w:val="24"/>
          <w:szCs w:val="24"/>
        </w:rPr>
      </w:pPr>
    </w:p>
    <w:p w:rsidR="00761B6B" w:rsidRDefault="00761B6B" w:rsidP="00761B6B">
      <w:pPr>
        <w:tabs>
          <w:tab w:val="left" w:pos="567"/>
        </w:tabs>
        <w:jc w:val="center"/>
        <w:rPr>
          <w:rFonts w:ascii="Times New Roman" w:hAnsi="Times New Roman"/>
          <w:sz w:val="24"/>
          <w:szCs w:val="24"/>
        </w:rPr>
      </w:pPr>
      <w:r>
        <w:rPr>
          <w:rFonts w:ascii="Times New Roman" w:hAnsi="Times New Roman"/>
          <w:sz w:val="24"/>
          <w:szCs w:val="24"/>
        </w:rPr>
        <w:t>Pembimbing</w:t>
      </w:r>
    </w:p>
    <w:p w:rsidR="00761B6B" w:rsidRDefault="00761B6B" w:rsidP="00761B6B">
      <w:pPr>
        <w:tabs>
          <w:tab w:val="left" w:pos="567"/>
        </w:tabs>
        <w:jc w:val="center"/>
        <w:rPr>
          <w:rFonts w:ascii="Times New Roman" w:hAnsi="Times New Roman"/>
          <w:sz w:val="24"/>
          <w:szCs w:val="24"/>
        </w:rPr>
      </w:pPr>
    </w:p>
    <w:p w:rsidR="00761B6B" w:rsidRDefault="00761B6B" w:rsidP="00761B6B">
      <w:pPr>
        <w:tabs>
          <w:tab w:val="left" w:pos="567"/>
        </w:tabs>
        <w:jc w:val="center"/>
        <w:rPr>
          <w:rFonts w:ascii="Times New Roman" w:hAnsi="Times New Roman"/>
          <w:sz w:val="24"/>
          <w:szCs w:val="24"/>
        </w:rPr>
      </w:pPr>
    </w:p>
    <w:p w:rsidR="00761B6B" w:rsidRDefault="00761B6B" w:rsidP="00761B6B">
      <w:pPr>
        <w:tabs>
          <w:tab w:val="left" w:pos="567"/>
        </w:tabs>
        <w:jc w:val="center"/>
        <w:rPr>
          <w:rFonts w:ascii="Times New Roman" w:hAnsi="Times New Roman"/>
          <w:sz w:val="24"/>
          <w:szCs w:val="24"/>
        </w:rPr>
      </w:pPr>
    </w:p>
    <w:p w:rsidR="00761B6B" w:rsidRPr="008C7FF9" w:rsidRDefault="00761B6B" w:rsidP="00D353DC">
      <w:pPr>
        <w:tabs>
          <w:tab w:val="left" w:pos="567"/>
        </w:tabs>
        <w:spacing w:after="0" w:line="240" w:lineRule="auto"/>
        <w:jc w:val="center"/>
        <w:rPr>
          <w:rFonts w:ascii="Times New Roman" w:hAnsi="Times New Roman"/>
          <w:sz w:val="24"/>
          <w:szCs w:val="24"/>
          <w:u w:val="single"/>
        </w:rPr>
      </w:pPr>
      <w:r w:rsidRPr="008C7FF9">
        <w:rPr>
          <w:rFonts w:ascii="Times New Roman" w:hAnsi="Times New Roman"/>
          <w:sz w:val="24"/>
          <w:szCs w:val="24"/>
          <w:u w:val="single"/>
        </w:rPr>
        <w:t>Hidayatus S. S.Kep., Ns, M.Kep</w:t>
      </w:r>
    </w:p>
    <w:p w:rsidR="00761B6B" w:rsidRDefault="00761B6B" w:rsidP="00D353DC">
      <w:pPr>
        <w:tabs>
          <w:tab w:val="left" w:pos="567"/>
        </w:tabs>
        <w:spacing w:after="0" w:line="240" w:lineRule="auto"/>
        <w:jc w:val="center"/>
        <w:rPr>
          <w:rFonts w:ascii="Times New Roman" w:hAnsi="Times New Roman"/>
          <w:sz w:val="24"/>
          <w:szCs w:val="24"/>
        </w:rPr>
      </w:pPr>
      <w:r w:rsidRPr="00CA6692">
        <w:rPr>
          <w:rFonts w:ascii="Times New Roman" w:hAnsi="Times New Roman"/>
          <w:sz w:val="24"/>
          <w:szCs w:val="24"/>
        </w:rPr>
        <w:t>NIP. 03</w:t>
      </w:r>
      <w:r>
        <w:rPr>
          <w:rFonts w:ascii="Times New Roman" w:hAnsi="Times New Roman"/>
          <w:sz w:val="24"/>
          <w:szCs w:val="24"/>
        </w:rPr>
        <w:t>.</w:t>
      </w:r>
      <w:r w:rsidRPr="00CA6692">
        <w:rPr>
          <w:rFonts w:ascii="Times New Roman" w:hAnsi="Times New Roman"/>
          <w:sz w:val="24"/>
          <w:szCs w:val="24"/>
        </w:rPr>
        <w:t>009</w:t>
      </w:r>
    </w:p>
    <w:p w:rsidR="00761B6B" w:rsidRDefault="00761B6B" w:rsidP="00761B6B">
      <w:pPr>
        <w:tabs>
          <w:tab w:val="left" w:pos="567"/>
        </w:tabs>
        <w:spacing w:line="240" w:lineRule="auto"/>
        <w:jc w:val="center"/>
        <w:rPr>
          <w:rFonts w:ascii="Times New Roman" w:hAnsi="Times New Roman"/>
          <w:sz w:val="24"/>
          <w:szCs w:val="24"/>
        </w:rPr>
      </w:pPr>
    </w:p>
    <w:p w:rsidR="001B003D" w:rsidRDefault="001B003D" w:rsidP="00D23A6A">
      <w:pPr>
        <w:tabs>
          <w:tab w:val="left" w:pos="567"/>
        </w:tabs>
        <w:spacing w:line="240" w:lineRule="auto"/>
        <w:rPr>
          <w:rFonts w:ascii="Times New Roman" w:hAnsi="Times New Roman"/>
          <w:sz w:val="24"/>
          <w:szCs w:val="24"/>
        </w:rPr>
      </w:pPr>
    </w:p>
    <w:p w:rsidR="00761B6B" w:rsidRDefault="00761B6B" w:rsidP="001B003D">
      <w:pPr>
        <w:tabs>
          <w:tab w:val="left" w:pos="567"/>
        </w:tabs>
        <w:spacing w:after="0" w:line="240" w:lineRule="auto"/>
        <w:rPr>
          <w:rFonts w:ascii="Times New Roman" w:hAnsi="Times New Roman"/>
          <w:sz w:val="24"/>
          <w:szCs w:val="24"/>
        </w:rPr>
      </w:pPr>
      <w:r>
        <w:rPr>
          <w:rFonts w:ascii="Times New Roman" w:hAnsi="Times New Roman"/>
          <w:sz w:val="24"/>
          <w:szCs w:val="24"/>
        </w:rPr>
        <w:t>Ditetapkan di         : Surabaya</w:t>
      </w:r>
    </w:p>
    <w:p w:rsidR="001B003D" w:rsidRDefault="00761B6B" w:rsidP="001B003D">
      <w:pPr>
        <w:tabs>
          <w:tab w:val="left" w:pos="567"/>
        </w:tabs>
        <w:spacing w:after="0" w:line="240" w:lineRule="auto"/>
        <w:rPr>
          <w:rFonts w:ascii="Times New Roman" w:hAnsi="Times New Roman"/>
          <w:sz w:val="24"/>
          <w:szCs w:val="24"/>
        </w:rPr>
      </w:pPr>
      <w:r>
        <w:rPr>
          <w:rFonts w:ascii="Times New Roman" w:hAnsi="Times New Roman"/>
          <w:sz w:val="24"/>
          <w:szCs w:val="24"/>
        </w:rPr>
        <w:t xml:space="preserve">Tanggal                 : </w:t>
      </w:r>
      <w:r w:rsidR="00EE0729">
        <w:rPr>
          <w:rFonts w:ascii="Times New Roman" w:hAnsi="Times New Roman"/>
          <w:sz w:val="24"/>
          <w:szCs w:val="24"/>
        </w:rPr>
        <w:t>20</w:t>
      </w:r>
      <w:r>
        <w:rPr>
          <w:rFonts w:ascii="Times New Roman" w:hAnsi="Times New Roman"/>
          <w:sz w:val="24"/>
          <w:szCs w:val="24"/>
        </w:rPr>
        <w:t xml:space="preserve"> </w:t>
      </w:r>
      <w:r w:rsidR="00EE0729">
        <w:rPr>
          <w:rFonts w:ascii="Times New Roman" w:hAnsi="Times New Roman"/>
          <w:sz w:val="24"/>
          <w:szCs w:val="24"/>
        </w:rPr>
        <w:t>Februari 2020</w:t>
      </w:r>
    </w:p>
    <w:p w:rsidR="00761B6B" w:rsidRDefault="00761B6B" w:rsidP="004C1D06">
      <w:pPr>
        <w:tabs>
          <w:tab w:val="left" w:pos="567"/>
        </w:tabs>
        <w:spacing w:line="240" w:lineRule="auto"/>
        <w:jc w:val="center"/>
        <w:rPr>
          <w:rFonts w:ascii="Times New Roman" w:hAnsi="Times New Roman"/>
          <w:b/>
          <w:sz w:val="24"/>
          <w:szCs w:val="24"/>
        </w:rPr>
      </w:pPr>
      <w:r w:rsidRPr="00AB49BF">
        <w:rPr>
          <w:rFonts w:ascii="Times New Roman" w:hAnsi="Times New Roman"/>
          <w:b/>
          <w:sz w:val="24"/>
          <w:szCs w:val="24"/>
        </w:rPr>
        <w:lastRenderedPageBreak/>
        <w:t>HALAMAN PENGESAHAN</w:t>
      </w:r>
    </w:p>
    <w:p w:rsidR="00761B6B" w:rsidRDefault="00C3265C" w:rsidP="00761B6B">
      <w:pPr>
        <w:tabs>
          <w:tab w:val="left" w:pos="567"/>
        </w:tabs>
        <w:spacing w:line="240" w:lineRule="auto"/>
        <w:rPr>
          <w:rFonts w:ascii="Times New Roman" w:hAnsi="Times New Roman"/>
          <w:sz w:val="24"/>
          <w:szCs w:val="24"/>
        </w:rPr>
      </w:pPr>
      <w:r>
        <w:rPr>
          <w:rFonts w:ascii="Times New Roman" w:hAnsi="Times New Roman"/>
          <w:sz w:val="24"/>
          <w:szCs w:val="24"/>
        </w:rPr>
        <w:t>Proposal dari</w:t>
      </w:r>
      <w:r w:rsidR="00761B6B">
        <w:rPr>
          <w:rFonts w:ascii="Times New Roman" w:hAnsi="Times New Roman"/>
          <w:sz w:val="24"/>
          <w:szCs w:val="24"/>
        </w:rPr>
        <w:t>:</w:t>
      </w:r>
    </w:p>
    <w:p w:rsidR="00761B6B" w:rsidRPr="006A6BD8" w:rsidRDefault="00761B6B" w:rsidP="00761B6B">
      <w:pPr>
        <w:tabs>
          <w:tab w:val="left" w:pos="1985"/>
          <w:tab w:val="left" w:pos="2268"/>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Nama</w:t>
      </w:r>
      <w:r>
        <w:rPr>
          <w:rFonts w:ascii="Times New Roman" w:eastAsia="Calibri" w:hAnsi="Times New Roman" w:cs="Times New Roman"/>
          <w:sz w:val="24"/>
          <w:szCs w:val="24"/>
          <w:lang w:val="id-ID"/>
        </w:rPr>
        <w:tab/>
      </w:r>
      <w:r w:rsidRPr="006A6BD8">
        <w:rPr>
          <w:rFonts w:ascii="Times New Roman" w:eastAsia="Calibri" w:hAnsi="Times New Roman" w:cs="Times New Roman"/>
          <w:sz w:val="24"/>
          <w:szCs w:val="24"/>
          <w:lang w:val="id-ID"/>
        </w:rPr>
        <w:t>:</w:t>
      </w:r>
      <w:r w:rsidRPr="006A6BD8">
        <w:rPr>
          <w:rFonts w:ascii="Times New Roman" w:eastAsia="Calibri" w:hAnsi="Times New Roman" w:cs="Times New Roman"/>
          <w:sz w:val="24"/>
          <w:szCs w:val="24"/>
        </w:rPr>
        <w:tab/>
      </w:r>
      <w:r w:rsidR="001B003D">
        <w:rPr>
          <w:rFonts w:ascii="Times New Roman" w:eastAsia="Calibri" w:hAnsi="Times New Roman" w:cs="Times New Roman"/>
          <w:sz w:val="24"/>
          <w:szCs w:val="24"/>
        </w:rPr>
        <w:t>Tri Indriawati</w:t>
      </w:r>
    </w:p>
    <w:p w:rsidR="00761B6B" w:rsidRPr="006A6BD8" w:rsidRDefault="00761B6B" w:rsidP="00761B6B">
      <w:pPr>
        <w:tabs>
          <w:tab w:val="left" w:pos="1985"/>
          <w:tab w:val="left" w:pos="2268"/>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NIM</w:t>
      </w:r>
      <w:r>
        <w:rPr>
          <w:rFonts w:ascii="Times New Roman" w:eastAsia="Calibri" w:hAnsi="Times New Roman" w:cs="Times New Roman"/>
          <w:sz w:val="24"/>
          <w:szCs w:val="24"/>
          <w:lang w:val="id-ID"/>
        </w:rPr>
        <w:tab/>
      </w:r>
      <w:r>
        <w:rPr>
          <w:rFonts w:ascii="Times New Roman" w:eastAsia="Calibri" w:hAnsi="Times New Roman" w:cs="Times New Roman"/>
          <w:sz w:val="24"/>
          <w:szCs w:val="24"/>
        </w:rPr>
        <w:t>:</w:t>
      </w:r>
      <w:r>
        <w:rPr>
          <w:rFonts w:ascii="Times New Roman" w:eastAsia="Calibri" w:hAnsi="Times New Roman" w:cs="Times New Roman"/>
          <w:sz w:val="24"/>
          <w:szCs w:val="24"/>
        </w:rPr>
        <w:tab/>
        <w:t>1811029</w:t>
      </w:r>
    </w:p>
    <w:p w:rsidR="00761B6B" w:rsidRDefault="00761B6B" w:rsidP="00761B6B">
      <w:pPr>
        <w:tabs>
          <w:tab w:val="left" w:pos="2268"/>
        </w:tabs>
        <w:ind w:left="1985" w:hanging="1985"/>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t>:</w:t>
      </w:r>
      <w:r>
        <w:rPr>
          <w:rFonts w:ascii="Times New Roman" w:hAnsi="Times New Roman"/>
          <w:sz w:val="24"/>
          <w:szCs w:val="24"/>
        </w:rPr>
        <w:tab/>
        <w:t>S-1 Keperawatan</w:t>
      </w:r>
    </w:p>
    <w:p w:rsidR="001B003D" w:rsidRDefault="00761B6B" w:rsidP="001B003D">
      <w:pPr>
        <w:tabs>
          <w:tab w:val="left" w:pos="2268"/>
        </w:tabs>
        <w:ind w:left="1985" w:hanging="1985"/>
        <w:jc w:val="both"/>
        <w:rPr>
          <w:rFonts w:ascii="Times New Roman" w:eastAsia="Calibri" w:hAnsi="Times New Roman" w:cs="Times New Roman"/>
          <w:sz w:val="24"/>
          <w:szCs w:val="24"/>
        </w:rPr>
      </w:pPr>
      <w:r>
        <w:rPr>
          <w:rFonts w:ascii="Times New Roman" w:hAnsi="Times New Roman"/>
          <w:sz w:val="24"/>
          <w:szCs w:val="24"/>
        </w:rPr>
        <w:t>Judul</w:t>
      </w:r>
      <w:r>
        <w:rPr>
          <w:rFonts w:ascii="Times New Roman" w:hAnsi="Times New Roman"/>
          <w:sz w:val="24"/>
          <w:szCs w:val="24"/>
        </w:rPr>
        <w:tab/>
        <w:t>:</w:t>
      </w:r>
      <w:r>
        <w:rPr>
          <w:rFonts w:ascii="Times New Roman" w:hAnsi="Times New Roman"/>
          <w:sz w:val="24"/>
          <w:szCs w:val="24"/>
        </w:rPr>
        <w:tab/>
      </w:r>
      <w:r w:rsidR="001B003D">
        <w:rPr>
          <w:rFonts w:ascii="Times New Roman" w:eastAsia="Calibri" w:hAnsi="Times New Roman" w:cs="Times New Roman"/>
          <w:sz w:val="24"/>
          <w:szCs w:val="24"/>
        </w:rPr>
        <w:t>Efektifitas ROM Pasif dan ROM A</w:t>
      </w:r>
      <w:r w:rsidR="001B003D" w:rsidRPr="00761B6B">
        <w:rPr>
          <w:rFonts w:ascii="Times New Roman" w:eastAsia="Calibri" w:hAnsi="Times New Roman" w:cs="Times New Roman"/>
          <w:sz w:val="24"/>
          <w:szCs w:val="24"/>
        </w:rPr>
        <w:t xml:space="preserve">ktif terhadap </w:t>
      </w:r>
      <w:r w:rsidR="001B003D">
        <w:rPr>
          <w:rFonts w:ascii="Times New Roman" w:eastAsia="Calibri" w:hAnsi="Times New Roman" w:cs="Times New Roman"/>
          <w:sz w:val="24"/>
          <w:szCs w:val="24"/>
        </w:rPr>
        <w:t>Saturasi</w:t>
      </w:r>
    </w:p>
    <w:p w:rsidR="008C7FF9" w:rsidRDefault="001B003D" w:rsidP="001B003D">
      <w:pPr>
        <w:tabs>
          <w:tab w:val="left" w:pos="2268"/>
        </w:tabs>
        <w:ind w:left="1985" w:hanging="1985"/>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Oksigen Perifer pada Pasien Post C</w:t>
      </w:r>
      <w:r w:rsidRPr="00761B6B">
        <w:rPr>
          <w:rFonts w:ascii="Times New Roman" w:eastAsia="Calibri" w:hAnsi="Times New Roman" w:cs="Times New Roman"/>
          <w:sz w:val="24"/>
          <w:szCs w:val="24"/>
        </w:rPr>
        <w:t xml:space="preserve">raniotomy </w:t>
      </w:r>
    </w:p>
    <w:p w:rsidR="008C7FF9" w:rsidRDefault="008C7FF9" w:rsidP="001B003D">
      <w:pPr>
        <w:tabs>
          <w:tab w:val="left" w:pos="2268"/>
        </w:tabs>
        <w:ind w:left="1985" w:hanging="1985"/>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ab/>
      </w:r>
      <w:r>
        <w:rPr>
          <w:rFonts w:ascii="Times New Roman" w:eastAsia="Calibri" w:hAnsi="Times New Roman" w:cs="Times New Roman"/>
          <w:sz w:val="24"/>
          <w:szCs w:val="24"/>
        </w:rPr>
        <w:tab/>
        <w:t>Meningioma</w:t>
      </w:r>
      <w:r w:rsidRPr="00761B6B">
        <w:rPr>
          <w:rFonts w:ascii="Times New Roman" w:eastAsia="Calibri" w:hAnsi="Times New Roman" w:cs="Times New Roman"/>
          <w:sz w:val="24"/>
          <w:szCs w:val="24"/>
        </w:rPr>
        <w:t xml:space="preserve"> </w:t>
      </w:r>
      <w:r w:rsidR="001B003D" w:rsidRPr="00761B6B">
        <w:rPr>
          <w:rFonts w:ascii="Times New Roman" w:eastAsia="Calibri" w:hAnsi="Times New Roman" w:cs="Times New Roman"/>
          <w:sz w:val="24"/>
          <w:szCs w:val="24"/>
        </w:rPr>
        <w:t>di</w:t>
      </w:r>
      <w:r w:rsidR="008C79CB">
        <w:rPr>
          <w:rFonts w:ascii="Times New Roman" w:eastAsia="Calibri" w:hAnsi="Times New Roman" w:cs="Times New Roman"/>
          <w:sz w:val="24"/>
          <w:szCs w:val="24"/>
        </w:rPr>
        <w:t xml:space="preserve"> </w:t>
      </w:r>
      <w:r w:rsidR="001B003D" w:rsidRPr="00761B6B">
        <w:rPr>
          <w:rFonts w:ascii="Times New Roman" w:eastAsia="Calibri" w:hAnsi="Times New Roman" w:cs="Times New Roman"/>
          <w:sz w:val="24"/>
          <w:szCs w:val="24"/>
        </w:rPr>
        <w:t xml:space="preserve">ruang </w:t>
      </w:r>
      <w:r>
        <w:rPr>
          <w:rFonts w:ascii="Times New Roman" w:eastAsia="Calibri" w:hAnsi="Times New Roman" w:cs="Times New Roman"/>
          <w:sz w:val="24"/>
          <w:szCs w:val="24"/>
        </w:rPr>
        <w:t>Bedah</w:t>
      </w:r>
      <w:r w:rsidRPr="00761B6B">
        <w:rPr>
          <w:rFonts w:ascii="Times New Roman" w:eastAsia="Calibri" w:hAnsi="Times New Roman" w:cs="Times New Roman"/>
          <w:sz w:val="24"/>
          <w:szCs w:val="24"/>
          <w:lang w:val="id-ID"/>
        </w:rPr>
        <w:t xml:space="preserve"> </w:t>
      </w:r>
      <w:r w:rsidR="008C79CB" w:rsidRPr="001B003D">
        <w:rPr>
          <w:rFonts w:ascii="Times New Roman" w:eastAsia="Calibri" w:hAnsi="Times New Roman" w:cs="Times New Roman"/>
          <w:sz w:val="24"/>
          <w:szCs w:val="24"/>
          <w:lang w:val="id-ID"/>
        </w:rPr>
        <w:t>R</w:t>
      </w:r>
      <w:r w:rsidR="008C79CB">
        <w:rPr>
          <w:rFonts w:ascii="Times New Roman" w:eastAsia="Calibri" w:hAnsi="Times New Roman" w:cs="Times New Roman"/>
          <w:sz w:val="24"/>
          <w:szCs w:val="24"/>
        </w:rPr>
        <w:t>SPAL</w:t>
      </w:r>
      <w:r>
        <w:rPr>
          <w:rFonts w:ascii="Times New Roman" w:eastAsia="Calibri" w:hAnsi="Times New Roman" w:cs="Times New Roman"/>
          <w:sz w:val="24"/>
          <w:szCs w:val="24"/>
          <w:lang w:val="id-ID"/>
        </w:rPr>
        <w:t xml:space="preserve"> Dr. Ramelan </w:t>
      </w:r>
    </w:p>
    <w:p w:rsidR="001B003D" w:rsidRPr="008C7FF9" w:rsidRDefault="008C7FF9" w:rsidP="008C7FF9">
      <w:pPr>
        <w:tabs>
          <w:tab w:val="left" w:pos="2268"/>
        </w:tabs>
        <w:ind w:left="1985" w:hanging="1985"/>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Surabaya</w:t>
      </w:r>
      <w:r w:rsidR="001B003D">
        <w:rPr>
          <w:rFonts w:ascii="Times New Roman" w:eastAsia="Calibri" w:hAnsi="Times New Roman" w:cs="Times New Roman"/>
          <w:sz w:val="24"/>
          <w:szCs w:val="24"/>
        </w:rPr>
        <w:tab/>
      </w:r>
      <w:r w:rsidR="001B003D">
        <w:rPr>
          <w:rFonts w:ascii="Times New Roman" w:eastAsia="Calibri" w:hAnsi="Times New Roman" w:cs="Times New Roman"/>
          <w:sz w:val="24"/>
          <w:szCs w:val="24"/>
        </w:rPr>
        <w:tab/>
      </w:r>
      <w:r w:rsidRPr="008C7FF9">
        <w:rPr>
          <w:rFonts w:ascii="Times New Roman" w:eastAsia="Calibri" w:hAnsi="Times New Roman" w:cs="Times New Roman"/>
          <w:sz w:val="24"/>
          <w:szCs w:val="24"/>
        </w:rPr>
        <w:t xml:space="preserve"> </w:t>
      </w:r>
    </w:p>
    <w:p w:rsidR="00761B6B" w:rsidRDefault="00761B6B" w:rsidP="001B003D">
      <w:pPr>
        <w:tabs>
          <w:tab w:val="left" w:pos="2268"/>
        </w:tabs>
        <w:spacing w:line="480" w:lineRule="auto"/>
        <w:jc w:val="both"/>
        <w:rPr>
          <w:rFonts w:ascii="Times New Roman" w:hAnsi="Times New Roman"/>
          <w:sz w:val="24"/>
          <w:szCs w:val="24"/>
        </w:rPr>
      </w:pPr>
      <w:r>
        <w:rPr>
          <w:rFonts w:ascii="Times New Roman" w:hAnsi="Times New Roman"/>
          <w:sz w:val="24"/>
          <w:szCs w:val="24"/>
        </w:rPr>
        <w:t xml:space="preserve">Telah dipertahankan </w:t>
      </w:r>
      <w:r w:rsidR="00EE0729">
        <w:rPr>
          <w:rFonts w:ascii="Times New Roman" w:hAnsi="Times New Roman"/>
          <w:sz w:val="24"/>
          <w:szCs w:val="24"/>
        </w:rPr>
        <w:t>dihadapan dewan penguji Skripsi</w:t>
      </w:r>
      <w:r>
        <w:rPr>
          <w:rFonts w:ascii="Times New Roman" w:hAnsi="Times New Roman"/>
          <w:sz w:val="24"/>
          <w:szCs w:val="24"/>
        </w:rPr>
        <w:t xml:space="preserve"> Di Stikes Hang Tuah Surabaya, dan dinyatakan dapat diterima sebagai salah satu</w:t>
      </w:r>
      <w:r w:rsidR="001B003D">
        <w:rPr>
          <w:rFonts w:ascii="Times New Roman" w:hAnsi="Times New Roman"/>
          <w:sz w:val="24"/>
          <w:szCs w:val="24"/>
        </w:rPr>
        <w:t xml:space="preserve"> syarat untuk memperoleh gelar </w:t>
      </w:r>
      <w:r>
        <w:rPr>
          <w:rFonts w:ascii="Times New Roman" w:hAnsi="Times New Roman"/>
          <w:sz w:val="24"/>
          <w:szCs w:val="24"/>
        </w:rPr>
        <w:t>“SARJANA KEPERAWATAN” pada prodi S-1 Keperawatan Stikes Hang Tuah Surabaya.</w:t>
      </w:r>
    </w:p>
    <w:p w:rsidR="00761B6B" w:rsidRPr="000638BC" w:rsidRDefault="00761B6B" w:rsidP="001B003D">
      <w:pPr>
        <w:tabs>
          <w:tab w:val="left" w:pos="567"/>
        </w:tabs>
        <w:spacing w:after="0" w:line="240" w:lineRule="auto"/>
        <w:jc w:val="both"/>
        <w:rPr>
          <w:rFonts w:ascii="Times New Roman" w:hAnsi="Times New Roman"/>
          <w:sz w:val="24"/>
          <w:szCs w:val="24"/>
          <w:u w:val="single"/>
        </w:rPr>
      </w:pPr>
      <w:r>
        <w:rPr>
          <w:rFonts w:ascii="Times New Roman" w:hAnsi="Times New Roman"/>
          <w:noProof/>
          <w:sz w:val="24"/>
          <w:szCs w:val="24"/>
        </w:rPr>
        <mc:AlternateContent>
          <mc:Choice Requires="wps">
            <w:drawing>
              <wp:anchor distT="0" distB="0" distL="114300" distR="114300" simplePos="0" relativeHeight="251589120" behindDoc="0" locked="0" layoutInCell="1" allowOverlap="1">
                <wp:simplePos x="0" y="0"/>
                <wp:positionH relativeFrom="column">
                  <wp:posOffset>3924935</wp:posOffset>
                </wp:positionH>
                <wp:positionV relativeFrom="paragraph">
                  <wp:posOffset>156210</wp:posOffset>
                </wp:positionV>
                <wp:extent cx="1002665" cy="0"/>
                <wp:effectExtent l="10160" t="13335" r="6350" b="57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E7E04A" id="_x0000_t32" coordsize="21600,21600" o:spt="32" o:oned="t" path="m,l21600,21600e" filled="f">
                <v:path arrowok="t" fillok="f" o:connecttype="none"/>
                <o:lock v:ext="edit" shapetype="t"/>
              </v:shapetype>
              <v:shape id="Straight Arrow Connector 5" o:spid="_x0000_s1026" type="#_x0000_t32" style="position:absolute;margin-left:309.05pt;margin-top:12.3pt;width:78.95pt;height: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Aa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QolmH&#10;I9p6y9S+8eTZWuhJCVpjG8GSSehWb1yOQaXe2FAvP+mteQH+3RENZcP0XkbWr2eDUFmISN6EhI0z&#10;mHPXfwaBZ9jBQ2zdqbZdgMSmkFOc0Pk+IXnyhOPHLE1H0ylS5TdfwvJboLHOf5LQkWAU1F3ruBeQ&#10;xTTs+OJ8oMXyW0DIqmGt2jbKodWkL+h8MprEAAetEsEZjjm735WtJUcWBBWfWCN6Ho9ZOGgRwRrJ&#10;xOpqe6bai43JWx3wsDCkc7UuivkxT+er2Wo2HoxH09VgnFbV4HldjgfTdfZxUn2oyrLKfgZq2Thv&#10;lBBSB3Y39Wbjv1PH9R5ddHfX770NyVv02C8ke3tH0nGyYZgXWexAnDf2NnEUbDx8vVzhRjzu0X78&#10;BSx/AQAA//8DAFBLAwQUAAYACAAAACEAlpr+vt4AAAAJAQAADwAAAGRycy9kb3ducmV2LnhtbEyP&#10;wU7DMAyG70i8Q2QkLoilrUa3labThMRhR7ZJXLPGawuNUzXp2u3pZ8QBjrY//f7+fD3ZVpyx940j&#10;BfEsAoFUOtNQpeCwf39egvBBk9GtI1RwQQ/r4v4u15lxI33geRcqwSHkM62gDqHLpPRljVb7meuQ&#10;+HZyvdWBx76Sptcjh9tWJlGUSqsb4g+17vCtxvJ7N1gF6IeXONqsbHXYXsenz+T6NXZ7pR4fps0r&#10;iIBT+IPhR5/VoWCnoxvIeNEqSONlzKiCZJ6CYGCxSLnc8Xchi1z+b1DcAAAA//8DAFBLAQItABQA&#10;BgAIAAAAIQC2gziS/gAAAOEBAAATAAAAAAAAAAAAAAAAAAAAAABbQ29udGVudF9UeXBlc10ueG1s&#10;UEsBAi0AFAAGAAgAAAAhADj9If/WAAAAlAEAAAsAAAAAAAAAAAAAAAAALwEAAF9yZWxzLy5yZWxz&#10;UEsBAi0AFAAGAAgAAAAhAMMHYBokAgAASgQAAA4AAAAAAAAAAAAAAAAALgIAAGRycy9lMm9Eb2Mu&#10;eG1sUEsBAi0AFAAGAAgAAAAhAJaa/r7eAAAACQEAAA8AAAAAAAAAAAAAAAAAfgQAAGRycy9kb3du&#10;cmV2LnhtbFBLBQYAAAAABAAEAPMAAACJBQAAAAA=&#10;"/>
            </w:pict>
          </mc:Fallback>
        </mc:AlternateContent>
      </w:r>
      <w:r>
        <w:rPr>
          <w:rFonts w:ascii="Times New Roman" w:hAnsi="Times New Roman"/>
          <w:sz w:val="24"/>
          <w:szCs w:val="24"/>
        </w:rPr>
        <w:t xml:space="preserve">Penguji Ketua   : </w:t>
      </w:r>
      <w:r w:rsidRPr="000638BC">
        <w:rPr>
          <w:rFonts w:ascii="Times New Roman" w:hAnsi="Times New Roman"/>
          <w:sz w:val="24"/>
          <w:szCs w:val="24"/>
          <w:u w:val="single"/>
        </w:rPr>
        <w:t xml:space="preserve">Dya Sustrami, </w:t>
      </w:r>
      <w:proofErr w:type="gramStart"/>
      <w:r w:rsidRPr="000638BC">
        <w:rPr>
          <w:rFonts w:ascii="Times New Roman" w:hAnsi="Times New Roman"/>
          <w:sz w:val="24"/>
          <w:szCs w:val="24"/>
          <w:u w:val="single"/>
        </w:rPr>
        <w:t>S.Kep.,</w:t>
      </w:r>
      <w:proofErr w:type="gramEnd"/>
      <w:r w:rsidRPr="000638BC">
        <w:rPr>
          <w:rFonts w:ascii="Times New Roman" w:hAnsi="Times New Roman"/>
          <w:sz w:val="24"/>
          <w:szCs w:val="24"/>
          <w:u w:val="single"/>
        </w:rPr>
        <w:t xml:space="preserve"> Ns., M.Kes</w:t>
      </w:r>
      <w:r>
        <w:rPr>
          <w:rFonts w:ascii="Times New Roman" w:hAnsi="Times New Roman"/>
          <w:sz w:val="24"/>
          <w:szCs w:val="24"/>
          <w:u w:val="single"/>
        </w:rPr>
        <w:t xml:space="preserve">             </w:t>
      </w:r>
    </w:p>
    <w:p w:rsidR="00761B6B" w:rsidRDefault="00761B6B" w:rsidP="001B003D">
      <w:pPr>
        <w:tabs>
          <w:tab w:val="left" w:pos="567"/>
          <w:tab w:val="left" w:pos="2694"/>
        </w:tabs>
        <w:spacing w:after="24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NIP. 03.007                                  </w:t>
      </w:r>
    </w:p>
    <w:p w:rsidR="00761B6B" w:rsidRPr="006C3F73" w:rsidRDefault="00761B6B" w:rsidP="001B003D">
      <w:pPr>
        <w:tabs>
          <w:tab w:val="left" w:pos="567"/>
        </w:tabs>
        <w:spacing w:after="0" w:line="240" w:lineRule="auto"/>
        <w:ind w:left="1560" w:hanging="1560"/>
        <w:jc w:val="both"/>
        <w:rPr>
          <w:rFonts w:ascii="Times New Roman" w:hAnsi="Times New Roman"/>
          <w:sz w:val="24"/>
          <w:szCs w:val="24"/>
          <w:u w:val="single"/>
        </w:rPr>
      </w:pPr>
      <w:r>
        <w:rPr>
          <w:rFonts w:ascii="Times New Roman" w:hAnsi="Times New Roman"/>
          <w:noProof/>
          <w:sz w:val="24"/>
          <w:szCs w:val="24"/>
        </w:rPr>
        <mc:AlternateContent>
          <mc:Choice Requires="wps">
            <w:drawing>
              <wp:anchor distT="0" distB="0" distL="114300" distR="114300" simplePos="0" relativeHeight="251593216" behindDoc="0" locked="0" layoutInCell="1" allowOverlap="1">
                <wp:simplePos x="0" y="0"/>
                <wp:positionH relativeFrom="column">
                  <wp:posOffset>3922395</wp:posOffset>
                </wp:positionH>
                <wp:positionV relativeFrom="paragraph">
                  <wp:posOffset>157480</wp:posOffset>
                </wp:positionV>
                <wp:extent cx="1002665" cy="0"/>
                <wp:effectExtent l="7620" t="5080" r="8890" b="1397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60706" id="Straight Arrow Connector 4" o:spid="_x0000_s1026" type="#_x0000_t32" style="position:absolute;margin-left:308.85pt;margin-top:12.4pt;width:78.9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YV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J4tljMMaJ3X0Sye6DSxn7i0CFv5NgMdYwF&#10;JCENOb8Y62mR7B7gs0rYibYNcmgl6nO8ms/mIcBAK5h3+mNG18ei1ehMvKDCE2p0nsdjGk6SBbCG&#10;E7YdbEtEe7Nd8lZ6PFeYozNYN8X8WMWr7XK7TCfpbLGdpHFZTp53RTpZ7JKP8/JDWRRl8tNTS9Ks&#10;EYxx6dnd1Zukf6eO4R7ddDfqd2xD9BY99MuRvb8D6TBZP8ybLI7Arnt9n7gTbDg8XC5/Ix73zn78&#10;BWx+AQAA//8DAFBLAwQUAAYACAAAACEAv4VyEd4AAAAJAQAADwAAAGRycy9kb3ducmV2LnhtbEyP&#10;wU6DQBCG7ya+w2ZMejF2gVhQZGmaJh482jbxumVHoGVnCbsU7NM7xoMeZ+bLP99frGfbiQsOvnWk&#10;IF5GIJAqZ1qqFRz2rw9PIHzQZHTnCBV8oYd1eXtT6Ny4id7xsgu14BDyuVbQhNDnUvqqQav90vVI&#10;fPt0g9WBx6GWZtATh9tOJlGUSqtb4g+N7nHbYHXejVYB+nEVR5tnWx/ertP9R3I9Tf1eqcXdvHkB&#10;EXAOfzD86LM6lOx0dCMZLzoFaZxljCpIHrkCA1m2SkEcfxeyLOT/BuU3AAAA//8DAFBLAQItABQA&#10;BgAIAAAAIQC2gziS/gAAAOEBAAATAAAAAAAAAAAAAAAAAAAAAABbQ29udGVudF9UeXBlc10ueG1s&#10;UEsBAi0AFAAGAAgAAAAhADj9If/WAAAAlAEAAAsAAAAAAAAAAAAAAAAALwEAAF9yZWxzLy5yZWxz&#10;UEsBAi0AFAAGAAgAAAAhAKbdJhUkAgAASgQAAA4AAAAAAAAAAAAAAAAALgIAAGRycy9lMm9Eb2Mu&#10;eG1sUEsBAi0AFAAGAAgAAAAhAL+FchHeAAAACQEAAA8AAAAAAAAAAAAAAAAAfgQAAGRycy9kb3du&#10;cmV2LnhtbFBLBQYAAAAABAAEAPMAAACJBQAAAAA=&#10;"/>
            </w:pict>
          </mc:Fallback>
        </mc:AlternateContent>
      </w:r>
      <w:r w:rsidR="001B003D">
        <w:rPr>
          <w:rFonts w:ascii="Times New Roman" w:hAnsi="Times New Roman"/>
          <w:sz w:val="24"/>
          <w:szCs w:val="24"/>
        </w:rPr>
        <w:t>Penguji I</w:t>
      </w:r>
      <w:r w:rsidR="001B003D">
        <w:rPr>
          <w:rFonts w:ascii="Times New Roman" w:hAnsi="Times New Roman"/>
          <w:sz w:val="24"/>
          <w:szCs w:val="24"/>
        </w:rPr>
        <w:tab/>
      </w:r>
      <w:r w:rsidRPr="006C3F73">
        <w:rPr>
          <w:rFonts w:ascii="Times New Roman" w:hAnsi="Times New Roman"/>
          <w:sz w:val="24"/>
          <w:szCs w:val="24"/>
        </w:rPr>
        <w:t xml:space="preserve">: </w:t>
      </w:r>
      <w:r w:rsidRPr="006C3F73">
        <w:rPr>
          <w:rFonts w:ascii="Times New Roman" w:hAnsi="Times New Roman"/>
          <w:sz w:val="24"/>
          <w:szCs w:val="24"/>
          <w:u w:val="single"/>
        </w:rPr>
        <w:t xml:space="preserve">Hidayatus S. S.Kep., </w:t>
      </w:r>
      <w:proofErr w:type="gramStart"/>
      <w:r w:rsidRPr="006C3F73">
        <w:rPr>
          <w:rFonts w:ascii="Times New Roman" w:hAnsi="Times New Roman"/>
          <w:sz w:val="24"/>
          <w:szCs w:val="24"/>
          <w:u w:val="single"/>
        </w:rPr>
        <w:t>Ns</w:t>
      </w:r>
      <w:r w:rsidR="00E01895">
        <w:rPr>
          <w:rFonts w:ascii="Times New Roman" w:hAnsi="Times New Roman"/>
          <w:sz w:val="24"/>
          <w:szCs w:val="24"/>
          <w:u w:val="single"/>
        </w:rPr>
        <w:t>.</w:t>
      </w:r>
      <w:r w:rsidRPr="006C3F73">
        <w:rPr>
          <w:rFonts w:ascii="Times New Roman" w:hAnsi="Times New Roman"/>
          <w:sz w:val="24"/>
          <w:szCs w:val="24"/>
          <w:u w:val="single"/>
        </w:rPr>
        <w:t>,</w:t>
      </w:r>
      <w:proofErr w:type="gramEnd"/>
      <w:r w:rsidRPr="006C3F73">
        <w:rPr>
          <w:rFonts w:ascii="Times New Roman" w:hAnsi="Times New Roman"/>
          <w:sz w:val="24"/>
          <w:szCs w:val="24"/>
          <w:u w:val="single"/>
        </w:rPr>
        <w:t xml:space="preserve"> M. Kep</w:t>
      </w:r>
    </w:p>
    <w:p w:rsidR="00761B6B" w:rsidRDefault="00761B6B" w:rsidP="001B003D">
      <w:pPr>
        <w:tabs>
          <w:tab w:val="left" w:pos="567"/>
          <w:tab w:val="left" w:pos="2694"/>
          <w:tab w:val="left" w:pos="5534"/>
        </w:tabs>
        <w:spacing w:after="24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NIP.03.009                                   </w:t>
      </w:r>
    </w:p>
    <w:p w:rsidR="00761B6B" w:rsidRDefault="00761B6B" w:rsidP="001B003D">
      <w:pPr>
        <w:tabs>
          <w:tab w:val="left" w:pos="5534"/>
        </w:tabs>
        <w:spacing w:after="0" w:line="240" w:lineRule="auto"/>
        <w:ind w:left="1560" w:hanging="1560"/>
        <w:jc w:val="both"/>
        <w:rPr>
          <w:rFonts w:ascii="Times New Roman" w:hAnsi="Times New Roman"/>
          <w:sz w:val="24"/>
          <w:szCs w:val="24"/>
          <w:u w:val="single"/>
        </w:rPr>
      </w:pPr>
      <w:r>
        <w:rPr>
          <w:rFonts w:ascii="Times New Roman" w:hAnsi="Times New Roman"/>
          <w:noProof/>
          <w:sz w:val="24"/>
          <w:szCs w:val="24"/>
        </w:rPr>
        <mc:AlternateContent>
          <mc:Choice Requires="wps">
            <w:drawing>
              <wp:anchor distT="0" distB="0" distL="114300" distR="114300" simplePos="0" relativeHeight="251595264" behindDoc="0" locked="0" layoutInCell="1" allowOverlap="1">
                <wp:simplePos x="0" y="0"/>
                <wp:positionH relativeFrom="column">
                  <wp:posOffset>3919855</wp:posOffset>
                </wp:positionH>
                <wp:positionV relativeFrom="paragraph">
                  <wp:posOffset>147955</wp:posOffset>
                </wp:positionV>
                <wp:extent cx="1002665" cy="0"/>
                <wp:effectExtent l="5080" t="5080" r="11430" b="1397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E27BE" id="Straight Arrow Connector 3" o:spid="_x0000_s1026" type="#_x0000_t32" style="position:absolute;margin-left:308.65pt;margin-top:11.65pt;width:78.95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Y5JQIAAEoEAAAOAAAAZHJzL2Uyb0RvYy54bWysVMGO2jAQvVfqP1i+QxIIFCLCapVAL9su&#10;EtsPMLZDrCYeyzYEVPXfa5sEse2lqpqDM8543ryZec7q6dI26My1ESBznIxjjLikwIQ85vjb23a0&#10;wMhYIhlpQPIcX7nBT+uPH1adyvgEamgY18iBSJN1Kse1tSqLIkNr3hIzBsWlc1agW2LdVh8jpknn&#10;0NsmmsTxPOpAM6WBcmPc1/LmxOuAX1Wc2teqMtyiJseOmw2rDuvBr9F6RbKjJqoWtKdB/oFFS4R0&#10;Se9QJbEEnbT4A6oVVIOByo4ptBFUlaA81OCqSeLfqtnXRPFQi2uOUfc2mf8HS7+edxoJluMpRpK0&#10;bkR7q4k41hY9aw0dKkBK10bQaOq71SmTuaBC7rSvl17kXr0A/W6QhKIm8sgD67erclCJj4jehfiN&#10;US7nofsCzJ0hJwuhdZdKtx7SNQVdwoSu9wnxi0XUfUzieDKfzzCigy8i2RCotLGfObTIGzk2fR33&#10;ApKQhpxfjPW0SDYE+KwStqJpghwaibocL2eTWQgw0Ajmnf6Y0cdD0Wh0Jl5Q4Qk1Os/jMQ0nyQJY&#10;zQnb9LYlornZLnkjPZ4rzNHprZtifizj5WaxWaSjdDLfjNK4LEfP2yIdzbfJp1k5LYuiTH56akma&#10;1YIxLj27Qb1J+nfq6O/RTXd3/d7bEL1HD/1yZId3IB0m64d5k8UB2HWnh4k7wYbD/eXyN+Jx7+zH&#10;X8D6FwAAAP//AwBQSwMEFAAGAAgAAAAhAMKRUrPeAAAACQEAAA8AAABkcnMvZG93bnJldi54bWxM&#10;j01PwzAMhu9I/IfISFwQS9tpK5Sm04TEYcd9SFyzxrSFxqmadO3262fEYZws249eP85Xk23FCXvf&#10;OFIQzyIQSKUzDVUKDvuP5xcQPmgyunWECs7oYVXc3+U6M26kLZ52oRIcQj7TCuoQukxKX9ZotZ+5&#10;Dol3X663OnDbV9L0euRw28okipbS6ob4Qq07fK+x/NkNVgH6YRFH61dbHTaX8ekzuXyP3V6px4dp&#10;/QYi4BRuMPzqszoU7HR0AxkvWgXLOJ0zqiCZc2UgTRcJiOPfQBa5/P9BcQUAAP//AwBQSwECLQAU&#10;AAYACAAAACEAtoM4kv4AAADhAQAAEwAAAAAAAAAAAAAAAAAAAAAAW0NvbnRlbnRfVHlwZXNdLnht&#10;bFBLAQItABQABgAIAAAAIQA4/SH/1gAAAJQBAAALAAAAAAAAAAAAAAAAAC8BAABfcmVscy8ucmVs&#10;c1BLAQItABQABgAIAAAAIQCd2vY5JQIAAEoEAAAOAAAAAAAAAAAAAAAAAC4CAABkcnMvZTJvRG9j&#10;LnhtbFBLAQItABQABgAIAAAAIQDCkVKz3gAAAAkBAAAPAAAAAAAAAAAAAAAAAH8EAABkcnMvZG93&#10;bnJldi54bWxQSwUGAAAAAAQABADzAAAAigUAAAAA&#10;"/>
            </w:pict>
          </mc:Fallback>
        </mc:AlternateContent>
      </w:r>
      <w:r>
        <w:rPr>
          <w:rFonts w:ascii="Times New Roman" w:hAnsi="Times New Roman"/>
          <w:sz w:val="24"/>
          <w:szCs w:val="24"/>
        </w:rPr>
        <w:t xml:space="preserve">Penguji II        </w:t>
      </w:r>
      <w:r w:rsidR="001B003D">
        <w:rPr>
          <w:rFonts w:ascii="Times New Roman" w:hAnsi="Times New Roman"/>
          <w:sz w:val="24"/>
          <w:szCs w:val="24"/>
        </w:rPr>
        <w:tab/>
      </w:r>
      <w:r>
        <w:rPr>
          <w:rFonts w:ascii="Times New Roman" w:hAnsi="Times New Roman"/>
          <w:sz w:val="24"/>
          <w:szCs w:val="24"/>
        </w:rPr>
        <w:t xml:space="preserve">: </w:t>
      </w:r>
      <w:r w:rsidR="00E01895">
        <w:rPr>
          <w:rFonts w:ascii="Times New Roman" w:hAnsi="Times New Roman"/>
          <w:sz w:val="24"/>
          <w:szCs w:val="24"/>
          <w:u w:val="single"/>
        </w:rPr>
        <w:t xml:space="preserve">Imrotul Farida S.Kep., </w:t>
      </w:r>
      <w:proofErr w:type="gramStart"/>
      <w:r w:rsidR="00E01895">
        <w:rPr>
          <w:rFonts w:ascii="Times New Roman" w:hAnsi="Times New Roman"/>
          <w:sz w:val="24"/>
          <w:szCs w:val="24"/>
          <w:u w:val="single"/>
        </w:rPr>
        <w:t>Ns.,</w:t>
      </w:r>
      <w:proofErr w:type="gramEnd"/>
      <w:r w:rsidRPr="000638BC">
        <w:rPr>
          <w:rFonts w:ascii="Times New Roman" w:hAnsi="Times New Roman"/>
          <w:sz w:val="24"/>
          <w:szCs w:val="24"/>
          <w:u w:val="single"/>
        </w:rPr>
        <w:t xml:space="preserve"> M.Kes</w:t>
      </w:r>
      <w:r w:rsidR="001B003D">
        <w:rPr>
          <w:rFonts w:ascii="Times New Roman" w:hAnsi="Times New Roman"/>
          <w:sz w:val="24"/>
          <w:szCs w:val="24"/>
          <w:u w:val="single"/>
        </w:rPr>
        <w:t xml:space="preserve">   </w:t>
      </w:r>
    </w:p>
    <w:p w:rsidR="00761B6B" w:rsidRDefault="00761B6B" w:rsidP="001B003D">
      <w:pPr>
        <w:tabs>
          <w:tab w:val="left" w:pos="567"/>
          <w:tab w:val="left" w:pos="241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638BC">
        <w:rPr>
          <w:rFonts w:ascii="Times New Roman" w:hAnsi="Times New Roman"/>
          <w:sz w:val="24"/>
          <w:szCs w:val="24"/>
        </w:rPr>
        <w:t>NIP</w:t>
      </w:r>
      <w:r w:rsidR="00E01895">
        <w:rPr>
          <w:rFonts w:ascii="Times New Roman" w:hAnsi="Times New Roman"/>
          <w:sz w:val="24"/>
          <w:szCs w:val="24"/>
        </w:rPr>
        <w:t>. 03.028</w:t>
      </w:r>
      <w:r>
        <w:rPr>
          <w:rFonts w:ascii="Times New Roman" w:hAnsi="Times New Roman"/>
          <w:sz w:val="24"/>
          <w:szCs w:val="24"/>
        </w:rPr>
        <w:t xml:space="preserve">                                      </w:t>
      </w:r>
      <w:r>
        <w:rPr>
          <w:rFonts w:ascii="Times New Roman" w:hAnsi="Times New Roman"/>
          <w:sz w:val="24"/>
          <w:szCs w:val="24"/>
        </w:rPr>
        <w:tab/>
      </w:r>
    </w:p>
    <w:p w:rsidR="00761B6B" w:rsidRDefault="00761B6B" w:rsidP="00761B6B">
      <w:pPr>
        <w:tabs>
          <w:tab w:val="left" w:pos="567"/>
        </w:tabs>
        <w:spacing w:line="240" w:lineRule="auto"/>
        <w:jc w:val="both"/>
        <w:rPr>
          <w:rFonts w:ascii="Times New Roman" w:hAnsi="Times New Roman"/>
          <w:sz w:val="24"/>
          <w:szCs w:val="24"/>
        </w:rPr>
      </w:pPr>
    </w:p>
    <w:p w:rsidR="00761B6B" w:rsidRDefault="00761B6B" w:rsidP="00761B6B">
      <w:pPr>
        <w:tabs>
          <w:tab w:val="left" w:pos="567"/>
        </w:tabs>
        <w:spacing w:line="240" w:lineRule="auto"/>
        <w:jc w:val="center"/>
        <w:rPr>
          <w:rFonts w:ascii="Times New Roman" w:hAnsi="Times New Roman"/>
          <w:sz w:val="24"/>
          <w:szCs w:val="24"/>
        </w:rPr>
      </w:pPr>
      <w:r>
        <w:rPr>
          <w:rFonts w:ascii="Times New Roman" w:hAnsi="Times New Roman"/>
          <w:sz w:val="24"/>
          <w:szCs w:val="24"/>
        </w:rPr>
        <w:t>Mengetahui</w:t>
      </w:r>
    </w:p>
    <w:p w:rsidR="00761B6B" w:rsidRDefault="00761B6B" w:rsidP="001B003D">
      <w:pPr>
        <w:tabs>
          <w:tab w:val="left" w:pos="567"/>
        </w:tabs>
        <w:spacing w:after="0" w:line="240" w:lineRule="auto"/>
        <w:jc w:val="center"/>
        <w:rPr>
          <w:rFonts w:ascii="Times New Roman" w:hAnsi="Times New Roman"/>
          <w:sz w:val="24"/>
          <w:szCs w:val="24"/>
        </w:rPr>
      </w:pPr>
      <w:r>
        <w:rPr>
          <w:rFonts w:ascii="Times New Roman" w:hAnsi="Times New Roman"/>
          <w:sz w:val="24"/>
          <w:szCs w:val="24"/>
        </w:rPr>
        <w:t>STIKES HANG TUAH SURABAYA</w:t>
      </w:r>
    </w:p>
    <w:p w:rsidR="00761B6B" w:rsidRDefault="00761B6B" w:rsidP="001B003D">
      <w:pPr>
        <w:tabs>
          <w:tab w:val="left" w:pos="567"/>
        </w:tabs>
        <w:spacing w:after="0" w:line="240" w:lineRule="auto"/>
        <w:jc w:val="center"/>
        <w:rPr>
          <w:rFonts w:ascii="Times New Roman" w:hAnsi="Times New Roman"/>
          <w:sz w:val="24"/>
          <w:szCs w:val="24"/>
        </w:rPr>
      </w:pPr>
      <w:r>
        <w:rPr>
          <w:rFonts w:ascii="Times New Roman" w:hAnsi="Times New Roman"/>
          <w:sz w:val="24"/>
          <w:szCs w:val="24"/>
        </w:rPr>
        <w:t>KAPRODI S-1 KEPERAWATAN</w:t>
      </w:r>
    </w:p>
    <w:p w:rsidR="001B003D" w:rsidRDefault="001B003D" w:rsidP="004C1D06">
      <w:pPr>
        <w:tabs>
          <w:tab w:val="left" w:pos="567"/>
        </w:tabs>
        <w:spacing w:line="240" w:lineRule="auto"/>
        <w:rPr>
          <w:rFonts w:ascii="Times New Roman" w:hAnsi="Times New Roman"/>
          <w:sz w:val="24"/>
          <w:szCs w:val="24"/>
        </w:rPr>
      </w:pPr>
    </w:p>
    <w:p w:rsidR="004C1D06" w:rsidRDefault="004C1D06" w:rsidP="004C1D06">
      <w:pPr>
        <w:tabs>
          <w:tab w:val="left" w:pos="567"/>
        </w:tabs>
        <w:spacing w:line="240" w:lineRule="auto"/>
        <w:rPr>
          <w:rFonts w:ascii="Times New Roman" w:hAnsi="Times New Roman"/>
          <w:sz w:val="24"/>
          <w:szCs w:val="24"/>
        </w:rPr>
      </w:pPr>
    </w:p>
    <w:p w:rsidR="00761B6B" w:rsidRPr="00C50240" w:rsidRDefault="00761B6B" w:rsidP="001B003D">
      <w:pPr>
        <w:tabs>
          <w:tab w:val="left" w:pos="567"/>
        </w:tabs>
        <w:spacing w:after="0" w:line="240" w:lineRule="auto"/>
        <w:jc w:val="center"/>
        <w:rPr>
          <w:rFonts w:ascii="Times New Roman" w:hAnsi="Times New Roman"/>
          <w:sz w:val="24"/>
          <w:szCs w:val="24"/>
          <w:u w:val="single"/>
        </w:rPr>
      </w:pPr>
      <w:r w:rsidRPr="00C50240">
        <w:rPr>
          <w:rFonts w:ascii="Times New Roman" w:hAnsi="Times New Roman"/>
          <w:sz w:val="24"/>
          <w:szCs w:val="24"/>
          <w:u w:val="single"/>
        </w:rPr>
        <w:t xml:space="preserve">PUJI HASTUTI., </w:t>
      </w:r>
      <w:proofErr w:type="gramStart"/>
      <w:r w:rsidRPr="00C50240">
        <w:rPr>
          <w:rFonts w:ascii="Times New Roman" w:hAnsi="Times New Roman"/>
          <w:sz w:val="24"/>
          <w:szCs w:val="24"/>
          <w:u w:val="single"/>
        </w:rPr>
        <w:t>S.Kep.,</w:t>
      </w:r>
      <w:proofErr w:type="gramEnd"/>
      <w:r w:rsidRPr="00C50240">
        <w:rPr>
          <w:rFonts w:ascii="Times New Roman" w:hAnsi="Times New Roman"/>
          <w:sz w:val="24"/>
          <w:szCs w:val="24"/>
          <w:u w:val="single"/>
        </w:rPr>
        <w:t xml:space="preserve"> Ns., M.Kep</w:t>
      </w:r>
    </w:p>
    <w:p w:rsidR="00761B6B" w:rsidRDefault="00761B6B" w:rsidP="001B003D">
      <w:pPr>
        <w:tabs>
          <w:tab w:val="left" w:pos="567"/>
        </w:tabs>
        <w:spacing w:after="0" w:line="240" w:lineRule="auto"/>
        <w:jc w:val="center"/>
        <w:rPr>
          <w:rFonts w:ascii="Times New Roman" w:hAnsi="Times New Roman"/>
          <w:sz w:val="24"/>
          <w:szCs w:val="24"/>
        </w:rPr>
      </w:pPr>
      <w:r>
        <w:rPr>
          <w:rFonts w:ascii="Times New Roman" w:hAnsi="Times New Roman"/>
          <w:sz w:val="24"/>
          <w:szCs w:val="24"/>
        </w:rPr>
        <w:t>NIP. 03.010</w:t>
      </w:r>
    </w:p>
    <w:p w:rsidR="001B003D" w:rsidRDefault="001B003D" w:rsidP="001B003D">
      <w:pPr>
        <w:tabs>
          <w:tab w:val="left" w:pos="567"/>
        </w:tabs>
        <w:spacing w:after="0" w:line="240" w:lineRule="auto"/>
        <w:jc w:val="center"/>
        <w:rPr>
          <w:rFonts w:ascii="Times New Roman" w:hAnsi="Times New Roman"/>
          <w:sz w:val="24"/>
          <w:szCs w:val="24"/>
        </w:rPr>
      </w:pPr>
    </w:p>
    <w:p w:rsidR="00761B6B" w:rsidRDefault="00761B6B" w:rsidP="001B003D">
      <w:pPr>
        <w:tabs>
          <w:tab w:val="left" w:pos="567"/>
        </w:tabs>
        <w:spacing w:after="0" w:line="240" w:lineRule="auto"/>
        <w:rPr>
          <w:rFonts w:ascii="Times New Roman" w:hAnsi="Times New Roman"/>
          <w:sz w:val="24"/>
          <w:szCs w:val="24"/>
        </w:rPr>
      </w:pPr>
      <w:r>
        <w:rPr>
          <w:rFonts w:ascii="Times New Roman" w:hAnsi="Times New Roman"/>
          <w:sz w:val="24"/>
          <w:szCs w:val="24"/>
        </w:rPr>
        <w:t>Ditetapkan di    : Surabaya</w:t>
      </w:r>
    </w:p>
    <w:p w:rsidR="00A97E63" w:rsidRDefault="00761B6B" w:rsidP="00A97E63">
      <w:pPr>
        <w:spacing w:after="0" w:line="240" w:lineRule="auto"/>
        <w:ind w:left="993" w:hanging="993"/>
        <w:jc w:val="both"/>
        <w:rPr>
          <w:rFonts w:ascii="Times New Roman" w:hAnsi="Times New Roman"/>
          <w:b/>
          <w:sz w:val="24"/>
          <w:szCs w:val="24"/>
        </w:rPr>
      </w:pPr>
      <w:r>
        <w:rPr>
          <w:rFonts w:ascii="Times New Roman" w:hAnsi="Times New Roman"/>
          <w:sz w:val="24"/>
          <w:szCs w:val="24"/>
        </w:rPr>
        <w:t xml:space="preserve">Tanggal            :  </w:t>
      </w:r>
      <w:r w:rsidR="00EE0729">
        <w:rPr>
          <w:rFonts w:ascii="Times New Roman" w:hAnsi="Times New Roman"/>
          <w:sz w:val="24"/>
          <w:szCs w:val="24"/>
        </w:rPr>
        <w:t>20 Februari 2020</w:t>
      </w:r>
      <w:r w:rsidR="00A97E63" w:rsidRPr="00A97E63">
        <w:rPr>
          <w:rFonts w:ascii="Times New Roman" w:hAnsi="Times New Roman"/>
          <w:b/>
          <w:sz w:val="24"/>
          <w:szCs w:val="24"/>
        </w:rPr>
        <w:t xml:space="preserve"> </w:t>
      </w:r>
    </w:p>
    <w:p w:rsidR="00A97E63" w:rsidRPr="00A75438" w:rsidRDefault="00A97E63" w:rsidP="00A97E63">
      <w:pPr>
        <w:spacing w:after="0" w:line="240" w:lineRule="auto"/>
        <w:ind w:left="851" w:hanging="851"/>
        <w:jc w:val="both"/>
        <w:rPr>
          <w:rFonts w:ascii="Times New Roman" w:hAnsi="Times New Roman"/>
          <w:b/>
          <w:sz w:val="24"/>
          <w:szCs w:val="24"/>
        </w:rPr>
      </w:pPr>
      <w:proofErr w:type="gramStart"/>
      <w:r w:rsidRPr="009E0033">
        <w:rPr>
          <w:rFonts w:ascii="Times New Roman" w:hAnsi="Times New Roman"/>
          <w:b/>
          <w:sz w:val="24"/>
          <w:szCs w:val="24"/>
        </w:rPr>
        <w:lastRenderedPageBreak/>
        <w:t>Judul :</w:t>
      </w:r>
      <w:proofErr w:type="gramEnd"/>
      <w:r w:rsidRPr="009E0033">
        <w:rPr>
          <w:rFonts w:ascii="Times New Roman" w:hAnsi="Times New Roman"/>
          <w:b/>
          <w:sz w:val="24"/>
          <w:szCs w:val="24"/>
        </w:rPr>
        <w:t xml:space="preserve"> </w:t>
      </w:r>
      <w:r>
        <w:rPr>
          <w:rFonts w:ascii="Times New Roman" w:hAnsi="Times New Roman"/>
          <w:b/>
          <w:sz w:val="24"/>
          <w:szCs w:val="24"/>
        </w:rPr>
        <w:tab/>
      </w:r>
      <w:r w:rsidRPr="00A75438">
        <w:rPr>
          <w:rFonts w:ascii="Times New Roman" w:eastAsia="Calibri" w:hAnsi="Times New Roman" w:cs="Times New Roman"/>
          <w:b/>
          <w:sz w:val="24"/>
          <w:szCs w:val="24"/>
        </w:rPr>
        <w:t xml:space="preserve">Efektifitas ROM Pasif dan ROM Aktif terhadap Saturasi Oksigen Perifer pada Pasien Post Craniotomy Meningioma di ruang Bedah </w:t>
      </w:r>
      <w:r w:rsidRPr="00A75438">
        <w:rPr>
          <w:rFonts w:ascii="Times New Roman" w:eastAsia="Calibri" w:hAnsi="Times New Roman" w:cs="Times New Roman"/>
          <w:b/>
          <w:sz w:val="24"/>
          <w:szCs w:val="24"/>
          <w:lang w:val="id-ID"/>
        </w:rPr>
        <w:t>R</w:t>
      </w:r>
      <w:r w:rsidRPr="00A75438">
        <w:rPr>
          <w:rFonts w:ascii="Times New Roman" w:eastAsia="Calibri" w:hAnsi="Times New Roman" w:cs="Times New Roman"/>
          <w:b/>
          <w:sz w:val="24"/>
          <w:szCs w:val="24"/>
        </w:rPr>
        <w:t>SPAL</w:t>
      </w:r>
      <w:r w:rsidRPr="00A75438">
        <w:rPr>
          <w:rFonts w:ascii="Times New Roman" w:eastAsia="Calibri" w:hAnsi="Times New Roman" w:cs="Times New Roman"/>
          <w:b/>
          <w:sz w:val="24"/>
          <w:szCs w:val="24"/>
          <w:lang w:val="id-ID"/>
        </w:rPr>
        <w:t xml:space="preserve"> Dr. Ramelan Surabaya</w:t>
      </w:r>
    </w:p>
    <w:p w:rsidR="00A97E63" w:rsidRPr="009E0033" w:rsidRDefault="00A97E63" w:rsidP="00A97E63">
      <w:pPr>
        <w:spacing w:after="0" w:line="240" w:lineRule="auto"/>
        <w:ind w:left="900" w:hanging="900"/>
        <w:jc w:val="both"/>
        <w:rPr>
          <w:rFonts w:ascii="Times New Roman" w:hAnsi="Times New Roman"/>
          <w:sz w:val="24"/>
          <w:szCs w:val="24"/>
        </w:rPr>
      </w:pPr>
    </w:p>
    <w:p w:rsidR="00A97E63" w:rsidRDefault="00A97E63" w:rsidP="00A97E63">
      <w:pPr>
        <w:pStyle w:val="Default"/>
        <w:jc w:val="center"/>
      </w:pPr>
      <w:r w:rsidRPr="009E0033">
        <w:rPr>
          <w:b/>
        </w:rPr>
        <w:t>ABSTRAK</w:t>
      </w:r>
    </w:p>
    <w:p w:rsidR="004021B2" w:rsidRDefault="004021B2" w:rsidP="00A97E63">
      <w:pPr>
        <w:spacing w:after="0" w:line="240" w:lineRule="auto"/>
        <w:jc w:val="both"/>
        <w:rPr>
          <w:rFonts w:ascii="Times New Roman" w:hAnsi="Times New Roman" w:cs="Times New Roman"/>
          <w:i/>
          <w:sz w:val="24"/>
          <w:szCs w:val="24"/>
        </w:rPr>
      </w:pPr>
    </w:p>
    <w:p w:rsidR="00A97E63" w:rsidRPr="00D2407D" w:rsidRDefault="00A97E63" w:rsidP="00A97E63">
      <w:pPr>
        <w:spacing w:after="0" w:line="240" w:lineRule="auto"/>
        <w:jc w:val="both"/>
        <w:rPr>
          <w:rFonts w:ascii="Times New Roman" w:hAnsi="Times New Roman" w:cs="Times New Roman"/>
          <w:b/>
          <w:sz w:val="24"/>
          <w:szCs w:val="24"/>
        </w:rPr>
      </w:pPr>
      <w:r w:rsidRPr="004021B2">
        <w:rPr>
          <w:rFonts w:ascii="Times New Roman" w:hAnsi="Times New Roman" w:cs="Times New Roman"/>
          <w:i/>
          <w:sz w:val="24"/>
          <w:szCs w:val="24"/>
        </w:rPr>
        <w:t xml:space="preserve">Range </w:t>
      </w:r>
      <w:proofErr w:type="gramStart"/>
      <w:r w:rsidRPr="004021B2">
        <w:rPr>
          <w:rFonts w:ascii="Times New Roman" w:hAnsi="Times New Roman" w:cs="Times New Roman"/>
          <w:i/>
          <w:sz w:val="24"/>
          <w:szCs w:val="24"/>
        </w:rPr>
        <w:t>Of</w:t>
      </w:r>
      <w:proofErr w:type="gramEnd"/>
      <w:r w:rsidRPr="004021B2">
        <w:rPr>
          <w:rFonts w:ascii="Times New Roman" w:hAnsi="Times New Roman" w:cs="Times New Roman"/>
          <w:i/>
          <w:sz w:val="24"/>
          <w:szCs w:val="24"/>
        </w:rPr>
        <w:t xml:space="preserve"> Motion</w:t>
      </w:r>
      <w:r w:rsidRPr="00D2407D">
        <w:rPr>
          <w:rFonts w:ascii="Times New Roman" w:hAnsi="Times New Roman" w:cs="Times New Roman"/>
          <w:sz w:val="24"/>
          <w:szCs w:val="24"/>
        </w:rPr>
        <w:t xml:space="preserve"> (ROM)</w:t>
      </w:r>
      <w:r w:rsidR="004021B2">
        <w:rPr>
          <w:rFonts w:ascii="Times New Roman" w:hAnsi="Times New Roman" w:cs="Times New Roman"/>
          <w:sz w:val="24"/>
          <w:szCs w:val="24"/>
        </w:rPr>
        <w:t xml:space="preserve"> termasuk dalam latihan fisik</w:t>
      </w:r>
      <w:r w:rsidRPr="00D2407D">
        <w:rPr>
          <w:rFonts w:ascii="Times New Roman" w:hAnsi="Times New Roman" w:cs="Times New Roman"/>
          <w:sz w:val="24"/>
          <w:szCs w:val="24"/>
        </w:rPr>
        <w:t>. Range of motion dibagi</w:t>
      </w:r>
      <w:r>
        <w:rPr>
          <w:rFonts w:ascii="Times New Roman" w:hAnsi="Times New Roman" w:cs="Times New Roman"/>
          <w:sz w:val="24"/>
          <w:szCs w:val="24"/>
        </w:rPr>
        <w:t xml:space="preserve"> pasif dan aktif</w:t>
      </w:r>
      <w:r w:rsidRPr="00D2407D">
        <w:rPr>
          <w:rFonts w:ascii="Times New Roman" w:hAnsi="Times New Roman" w:cs="Times New Roman"/>
          <w:sz w:val="24"/>
          <w:szCs w:val="24"/>
        </w:rPr>
        <w:t xml:space="preserve">. Salah satu tujuan dilakukan latihan ROM </w:t>
      </w:r>
      <w:r>
        <w:rPr>
          <w:rFonts w:ascii="Times New Roman" w:hAnsi="Times New Roman" w:cs="Times New Roman"/>
          <w:sz w:val="24"/>
          <w:szCs w:val="24"/>
        </w:rPr>
        <w:t xml:space="preserve">pasif dan ROM aktif </w:t>
      </w:r>
      <w:r w:rsidRPr="00D2407D">
        <w:rPr>
          <w:rFonts w:ascii="Times New Roman" w:hAnsi="Times New Roman" w:cs="Times New Roman"/>
          <w:sz w:val="24"/>
          <w:szCs w:val="24"/>
        </w:rPr>
        <w:t>adalah untuk mempertahankan fungsi jantung, pernapasan dan saturasi oksigen. Penelitian ini bertujuan untuk m</w:t>
      </w:r>
      <w:r>
        <w:rPr>
          <w:rFonts w:ascii="Times New Roman" w:hAnsi="Times New Roman" w:cs="Times New Roman"/>
          <w:sz w:val="24"/>
          <w:szCs w:val="24"/>
        </w:rPr>
        <w:t>engetahui Efektifitas</w:t>
      </w:r>
      <w:r w:rsidRPr="00D2407D">
        <w:rPr>
          <w:rFonts w:ascii="Times New Roman" w:hAnsi="Times New Roman" w:cs="Times New Roman"/>
          <w:sz w:val="24"/>
          <w:szCs w:val="24"/>
        </w:rPr>
        <w:t xml:space="preserve"> ROM</w:t>
      </w:r>
      <w:r>
        <w:rPr>
          <w:rFonts w:ascii="Times New Roman" w:hAnsi="Times New Roman" w:cs="Times New Roman"/>
          <w:sz w:val="24"/>
          <w:szCs w:val="24"/>
        </w:rPr>
        <w:t xml:space="preserve"> pasif dan ROM aktif terhadap saturasi oksigen perifer pada pasien post craniotomy meningioma</w:t>
      </w:r>
      <w:r w:rsidR="004021B2">
        <w:rPr>
          <w:rFonts w:ascii="Times New Roman" w:hAnsi="Times New Roman" w:cs="Times New Roman"/>
          <w:sz w:val="24"/>
          <w:szCs w:val="24"/>
        </w:rPr>
        <w:t>.</w:t>
      </w:r>
    </w:p>
    <w:p w:rsidR="00A97E63" w:rsidRPr="009E0033" w:rsidRDefault="00A97E63" w:rsidP="00A97E63">
      <w:pPr>
        <w:tabs>
          <w:tab w:val="left" w:pos="450"/>
        </w:tabs>
        <w:spacing w:after="0" w:line="240" w:lineRule="auto"/>
        <w:jc w:val="both"/>
        <w:rPr>
          <w:rFonts w:ascii="Times New Roman" w:eastAsia="Times New Roman" w:hAnsi="Times New Roman"/>
          <w:sz w:val="24"/>
          <w:szCs w:val="24"/>
          <w:lang w:eastAsia="en-GB"/>
        </w:rPr>
      </w:pPr>
      <w:r w:rsidRPr="009E0033">
        <w:rPr>
          <w:rFonts w:ascii="Times New Roman" w:hAnsi="Times New Roman"/>
          <w:sz w:val="24"/>
          <w:szCs w:val="24"/>
          <w:shd w:val="clear" w:color="auto" w:fill="FFFFFF"/>
        </w:rPr>
        <w:t xml:space="preserve">Penelitian ini menggunakan rancangan penelitian </w:t>
      </w:r>
      <w:r w:rsidRPr="00DA2D64">
        <w:rPr>
          <w:rFonts w:ascii="Times New Roman" w:hAnsi="Times New Roman"/>
          <w:i/>
          <w:sz w:val="24"/>
          <w:szCs w:val="24"/>
          <w:shd w:val="clear" w:color="auto" w:fill="FFFFFF"/>
        </w:rPr>
        <w:t>simple random sampling</w:t>
      </w:r>
      <w:r>
        <w:rPr>
          <w:rFonts w:ascii="Times New Roman" w:hAnsi="Times New Roman"/>
          <w:i/>
          <w:sz w:val="24"/>
          <w:szCs w:val="24"/>
          <w:shd w:val="clear" w:color="auto" w:fill="FFFFFF"/>
        </w:rPr>
        <w:t xml:space="preserve"> </w:t>
      </w:r>
      <w:proofErr w:type="gramStart"/>
      <w:r w:rsidRPr="00F71052">
        <w:rPr>
          <w:rFonts w:ascii="Times New Roman" w:hAnsi="Times New Roman" w:cs="Times New Roman"/>
          <w:i/>
          <w:sz w:val="24"/>
          <w:szCs w:val="24"/>
        </w:rPr>
        <w:t>One</w:t>
      </w:r>
      <w:proofErr w:type="gramEnd"/>
      <w:r>
        <w:rPr>
          <w:rFonts w:ascii="Times New Roman" w:hAnsi="Times New Roman" w:cs="Times New Roman"/>
          <w:sz w:val="24"/>
          <w:szCs w:val="24"/>
        </w:rPr>
        <w:t xml:space="preserve"> </w:t>
      </w:r>
      <w:r>
        <w:rPr>
          <w:rFonts w:ascii="Times New Roman" w:hAnsi="Times New Roman"/>
          <w:i/>
          <w:sz w:val="24"/>
          <w:szCs w:val="24"/>
          <w:shd w:val="clear" w:color="auto" w:fill="FFFFFF"/>
        </w:rPr>
        <w:t>group pre-post design</w:t>
      </w:r>
      <w:r w:rsidRPr="009E0033">
        <w:rPr>
          <w:rFonts w:ascii="Times New Roman" w:hAnsi="Times New Roman"/>
          <w:sz w:val="24"/>
          <w:szCs w:val="24"/>
          <w:shd w:val="clear" w:color="auto" w:fill="FFFFFF"/>
        </w:rPr>
        <w:t xml:space="preserve">. </w:t>
      </w:r>
      <w:r w:rsidRPr="00DA2D64">
        <w:rPr>
          <w:rFonts w:ascii="Times New Roman" w:hAnsi="Times New Roman" w:cs="Times New Roman"/>
          <w:sz w:val="24"/>
          <w:szCs w:val="24"/>
          <w:shd w:val="clear" w:color="auto" w:fill="FFFFFF"/>
        </w:rPr>
        <w:t xml:space="preserve">Populasinya adalah pasien post operasi craniotomy meningioma di ruang Bedah </w:t>
      </w:r>
      <w:r w:rsidRPr="00DA2D64">
        <w:rPr>
          <w:rFonts w:ascii="Times New Roman" w:hAnsi="Times New Roman" w:cs="Times New Roman"/>
          <w:color w:val="000000"/>
          <w:sz w:val="24"/>
          <w:szCs w:val="24"/>
          <w:lang w:val="en-IN"/>
        </w:rPr>
        <w:t xml:space="preserve">RSPAL Dr. Ramelan </w:t>
      </w:r>
      <w:r w:rsidRPr="00DA2D64">
        <w:rPr>
          <w:rFonts w:ascii="Times New Roman" w:hAnsi="Times New Roman" w:cs="Times New Roman"/>
          <w:sz w:val="24"/>
          <w:szCs w:val="24"/>
        </w:rPr>
        <w:t>Surabaya</w:t>
      </w:r>
      <w:r w:rsidRPr="00DA2D64">
        <w:rPr>
          <w:rFonts w:ascii="Times New Roman" w:hAnsi="Times New Roman" w:cs="Times New Roman"/>
          <w:sz w:val="24"/>
          <w:szCs w:val="24"/>
          <w:shd w:val="clear" w:color="auto" w:fill="FFFFFF"/>
        </w:rPr>
        <w:t xml:space="preserve">.Teknik sampel menggunakan </w:t>
      </w:r>
      <w:r w:rsidRPr="00DA2D64">
        <w:rPr>
          <w:rFonts w:ascii="Times New Roman" w:hAnsi="Times New Roman" w:cs="Times New Roman"/>
          <w:i/>
          <w:sz w:val="24"/>
          <w:szCs w:val="24"/>
          <w:shd w:val="clear" w:color="auto" w:fill="FFFFFF"/>
        </w:rPr>
        <w:t xml:space="preserve">simple random sampling </w:t>
      </w:r>
      <w:r w:rsidRPr="00DA2D64">
        <w:rPr>
          <w:rFonts w:ascii="Times New Roman" w:hAnsi="Times New Roman" w:cs="Times New Roman"/>
          <w:sz w:val="24"/>
          <w:szCs w:val="24"/>
          <w:shd w:val="clear" w:color="auto" w:fill="FFFFFF"/>
        </w:rPr>
        <w:t>sebanyak 15 responden</w:t>
      </w:r>
      <w:r>
        <w:rPr>
          <w:rFonts w:ascii="Times New Roman" w:hAnsi="Times New Roman" w:cs="Times New Roman"/>
          <w:sz w:val="24"/>
          <w:szCs w:val="24"/>
          <w:shd w:val="clear" w:color="auto" w:fill="FFFFFF"/>
        </w:rPr>
        <w:t xml:space="preserve">. </w:t>
      </w:r>
      <w:r w:rsidRPr="00DA2D64">
        <w:rPr>
          <w:rFonts w:ascii="Times New Roman" w:hAnsi="Times New Roman" w:cs="Times New Roman"/>
          <w:sz w:val="24"/>
          <w:szCs w:val="24"/>
          <w:shd w:val="clear" w:color="auto" w:fill="FFFFFF"/>
        </w:rPr>
        <w:t>Variabel independen dalam penelitian ini adalah</w:t>
      </w:r>
      <w:r w:rsidRPr="00DA2D64">
        <w:rPr>
          <w:rFonts w:ascii="Times New Roman" w:eastAsia="Times New Roman" w:hAnsi="Times New Roman" w:cs="Times New Roman"/>
          <w:sz w:val="24"/>
          <w:szCs w:val="24"/>
          <w:lang w:eastAsia="en-GB"/>
        </w:rPr>
        <w:t xml:space="preserve"> </w:t>
      </w:r>
      <w:r w:rsidRPr="00DA2D64">
        <w:rPr>
          <w:rFonts w:ascii="Times New Roman" w:hAnsi="Times New Roman" w:cs="Times New Roman"/>
          <w:sz w:val="24"/>
          <w:szCs w:val="24"/>
          <w:shd w:val="clear" w:color="auto" w:fill="FFFFFF"/>
        </w:rPr>
        <w:t>ROM pasif dan</w:t>
      </w:r>
      <w:r>
        <w:rPr>
          <w:rFonts w:ascii="Times New Roman" w:hAnsi="Times New Roman"/>
          <w:sz w:val="24"/>
          <w:szCs w:val="24"/>
          <w:shd w:val="clear" w:color="auto" w:fill="FFFFFF"/>
        </w:rPr>
        <w:t xml:space="preserve"> ROM aktif </w:t>
      </w:r>
      <w:r w:rsidRPr="009E0033">
        <w:rPr>
          <w:rFonts w:ascii="Times New Roman" w:hAnsi="Times New Roman"/>
          <w:sz w:val="24"/>
          <w:szCs w:val="24"/>
          <w:shd w:val="clear" w:color="auto" w:fill="FFFFFF"/>
        </w:rPr>
        <w:t xml:space="preserve">dan variabel dependen adalah </w:t>
      </w:r>
      <w:r>
        <w:rPr>
          <w:rFonts w:ascii="Times New Roman" w:eastAsia="Times New Roman" w:hAnsi="Times New Roman"/>
          <w:sz w:val="24"/>
          <w:szCs w:val="24"/>
          <w:lang w:eastAsia="en-GB"/>
        </w:rPr>
        <w:t>nilai saturasi oksigen</w:t>
      </w:r>
      <w:r w:rsidRPr="009E0033">
        <w:rPr>
          <w:rFonts w:ascii="Times New Roman" w:hAnsi="Times New Roman"/>
          <w:sz w:val="24"/>
          <w:szCs w:val="24"/>
          <w:shd w:val="clear" w:color="auto" w:fill="FFFFFF"/>
        </w:rPr>
        <w:t xml:space="preserve">. </w:t>
      </w:r>
      <w:r w:rsidRPr="009E0033">
        <w:rPr>
          <w:rFonts w:ascii="Times New Roman" w:eastAsia="Times New Roman" w:hAnsi="Times New Roman"/>
          <w:sz w:val="24"/>
          <w:szCs w:val="24"/>
          <w:lang w:eastAsia="en-GB"/>
        </w:rPr>
        <w:t>Pengum</w:t>
      </w:r>
      <w:r>
        <w:rPr>
          <w:rFonts w:ascii="Times New Roman" w:eastAsia="Times New Roman" w:hAnsi="Times New Roman"/>
          <w:sz w:val="24"/>
          <w:szCs w:val="24"/>
          <w:lang w:eastAsia="en-GB"/>
        </w:rPr>
        <w:t>pulan data menggunakan observasi</w:t>
      </w:r>
      <w:r w:rsidRPr="009E0033">
        <w:rPr>
          <w:rFonts w:ascii="Times New Roman" w:eastAsia="Times New Roman" w:hAnsi="Times New Roman"/>
          <w:sz w:val="24"/>
          <w:szCs w:val="24"/>
          <w:lang w:eastAsia="en-GB"/>
        </w:rPr>
        <w:t xml:space="preserve"> dan dianalisa menggunakan uji </w:t>
      </w:r>
      <w:r>
        <w:rPr>
          <w:rFonts w:ascii="Times New Roman" w:eastAsia="Times New Roman" w:hAnsi="Times New Roman"/>
          <w:i/>
          <w:sz w:val="24"/>
          <w:szCs w:val="24"/>
          <w:lang w:eastAsia="en-GB"/>
        </w:rPr>
        <w:t>Wilcoxon</w:t>
      </w:r>
      <w:r w:rsidRPr="009E0033">
        <w:rPr>
          <w:rFonts w:ascii="Times New Roman" w:eastAsia="Times New Roman" w:hAnsi="Times New Roman"/>
          <w:sz w:val="24"/>
          <w:szCs w:val="24"/>
          <w:lang w:eastAsia="en-GB"/>
        </w:rPr>
        <w:t xml:space="preserve"> dengan signifikansi α ≤ 0.05. </w:t>
      </w:r>
    </w:p>
    <w:p w:rsidR="00A97E63" w:rsidRPr="009E0033" w:rsidRDefault="00A97E63" w:rsidP="00A97E63">
      <w:pPr>
        <w:tabs>
          <w:tab w:val="left" w:pos="450"/>
        </w:tabs>
        <w:spacing w:after="0" w:line="240" w:lineRule="auto"/>
        <w:jc w:val="both"/>
        <w:rPr>
          <w:rFonts w:ascii="Times New Roman" w:eastAsia="Times New Roman" w:hAnsi="Times New Roman"/>
          <w:sz w:val="24"/>
          <w:szCs w:val="24"/>
          <w:lang w:eastAsia="en-GB"/>
        </w:rPr>
      </w:pPr>
    </w:p>
    <w:p w:rsidR="00A97E63" w:rsidRPr="009E0033" w:rsidRDefault="00A97E63" w:rsidP="00A97E63">
      <w:pPr>
        <w:tabs>
          <w:tab w:val="left" w:pos="450"/>
        </w:tabs>
        <w:spacing w:after="0" w:line="240" w:lineRule="auto"/>
        <w:jc w:val="both"/>
        <w:rPr>
          <w:rFonts w:ascii="Times New Roman" w:hAnsi="Times New Roman"/>
          <w:sz w:val="24"/>
          <w:szCs w:val="24"/>
        </w:rPr>
      </w:pPr>
      <w:r w:rsidRPr="009E0033">
        <w:rPr>
          <w:rFonts w:ascii="Times New Roman" w:eastAsia="Times New Roman" w:hAnsi="Times New Roman"/>
          <w:sz w:val="24"/>
          <w:szCs w:val="24"/>
          <w:lang w:eastAsia="en-GB"/>
        </w:rPr>
        <w:t xml:space="preserve">Hasil penelitian </w:t>
      </w:r>
      <w:r>
        <w:rPr>
          <w:rFonts w:ascii="Times New Roman" w:eastAsia="Times New Roman" w:hAnsi="Times New Roman"/>
          <w:sz w:val="24"/>
          <w:szCs w:val="24"/>
          <w:lang w:eastAsia="en-GB"/>
        </w:rPr>
        <w:t>efektifitas ROM pasif dan ROM aktif terhadap saturasi oksigen perifer pada pasien post craniotomy meningioma</w:t>
      </w:r>
      <w:r w:rsidRPr="009E0033">
        <w:rPr>
          <w:rFonts w:ascii="Times New Roman" w:hAnsi="Times New Roman"/>
          <w:sz w:val="24"/>
          <w:szCs w:val="24"/>
        </w:rPr>
        <w:t xml:space="preserve"> adalah</w:t>
      </w:r>
      <w:r w:rsidRPr="009E0033">
        <w:rPr>
          <w:rFonts w:ascii="Times New Roman" w:eastAsia="Times New Roman" w:hAnsi="Times New Roman"/>
          <w:sz w:val="24"/>
          <w:szCs w:val="24"/>
          <w:lang w:eastAsia="en-GB"/>
        </w:rPr>
        <w:t xml:space="preserve"> </w:t>
      </w:r>
      <w:r>
        <w:rPr>
          <w:rFonts w:ascii="Times New Roman" w:hAnsi="Times New Roman"/>
          <w:sz w:val="24"/>
          <w:szCs w:val="24"/>
        </w:rPr>
        <w:t>p = 0.001</w:t>
      </w:r>
      <w:r w:rsidRPr="009E0033">
        <w:rPr>
          <w:rFonts w:ascii="Times New Roman" w:hAnsi="Times New Roman"/>
          <w:sz w:val="24"/>
          <w:szCs w:val="24"/>
        </w:rPr>
        <w:t xml:space="preserve">, yang artinya terdapat </w:t>
      </w:r>
      <w:r>
        <w:rPr>
          <w:rFonts w:ascii="Times New Roman" w:eastAsia="Times New Roman" w:hAnsi="Times New Roman"/>
          <w:sz w:val="24"/>
          <w:szCs w:val="24"/>
          <w:lang w:eastAsia="en-GB"/>
        </w:rPr>
        <w:t>efektifitas ROM pasif dan ROM aktif terhadap saturasi oksigen perifer pada pasien post craniotomy</w:t>
      </w:r>
      <w:r w:rsidRPr="007D3549">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meningioma.</w:t>
      </w:r>
    </w:p>
    <w:p w:rsidR="00A97E63" w:rsidRPr="009E0033" w:rsidRDefault="00A97E63" w:rsidP="00A97E63">
      <w:pPr>
        <w:tabs>
          <w:tab w:val="left" w:pos="450"/>
        </w:tabs>
        <w:spacing w:after="0" w:line="240" w:lineRule="auto"/>
        <w:jc w:val="both"/>
        <w:rPr>
          <w:rFonts w:ascii="Times New Roman" w:hAnsi="Times New Roman"/>
          <w:sz w:val="24"/>
          <w:szCs w:val="24"/>
        </w:rPr>
      </w:pPr>
    </w:p>
    <w:p w:rsidR="00A97E63" w:rsidRPr="009E0033" w:rsidRDefault="00A97E63" w:rsidP="00A97E63">
      <w:pPr>
        <w:pStyle w:val="HTMLPreformatted"/>
        <w:jc w:val="both"/>
        <w:rPr>
          <w:rFonts w:ascii="Times New Roman" w:hAnsi="Times New Roman" w:cs="Times New Roman"/>
          <w:sz w:val="24"/>
          <w:szCs w:val="24"/>
        </w:rPr>
      </w:pPr>
      <w:r w:rsidRPr="009E0033">
        <w:rPr>
          <w:rFonts w:ascii="Times New Roman" w:hAnsi="Times New Roman" w:cs="Times New Roman"/>
          <w:sz w:val="24"/>
          <w:szCs w:val="24"/>
        </w:rPr>
        <w:t xml:space="preserve">Implikasi penelitian ini adalah </w:t>
      </w:r>
      <w:r>
        <w:rPr>
          <w:rFonts w:ascii="Times New Roman" w:hAnsi="Times New Roman" w:cs="Times New Roman"/>
          <w:sz w:val="24"/>
          <w:szCs w:val="24"/>
        </w:rPr>
        <w:t xml:space="preserve"> </w:t>
      </w:r>
      <w:r>
        <w:rPr>
          <w:rFonts w:ascii="Times New Roman" w:hAnsi="Times New Roman"/>
          <w:sz w:val="24"/>
          <w:szCs w:val="24"/>
        </w:rPr>
        <w:t xml:space="preserve">ROM pasif dan ROM aktif efektif terhadap perubahan saturasi oksigen perifer untuk mencegah hipotensi ortostatik,sehingga </w:t>
      </w:r>
      <w:r w:rsidR="004021B2">
        <w:rPr>
          <w:rFonts w:ascii="Times New Roman" w:hAnsi="Times New Roman"/>
          <w:sz w:val="24"/>
          <w:szCs w:val="24"/>
        </w:rPr>
        <w:t>di</w:t>
      </w:r>
      <w:r>
        <w:rPr>
          <w:rFonts w:ascii="Times New Roman" w:hAnsi="Times New Roman"/>
          <w:sz w:val="24"/>
          <w:szCs w:val="24"/>
        </w:rPr>
        <w:t>ruang bedah  dapat memberikan edukasi dan melaksanakan ROM pasif dan ROM aktif pada setiap pasien post operasi.</w:t>
      </w:r>
      <w:r>
        <w:rPr>
          <w:rFonts w:ascii="Times New Roman" w:hAnsi="Times New Roman" w:cs="Times New Roman"/>
          <w:sz w:val="24"/>
          <w:szCs w:val="24"/>
        </w:rPr>
        <w:t xml:space="preserve"> </w:t>
      </w:r>
    </w:p>
    <w:p w:rsidR="00A97E63" w:rsidRPr="009E0033" w:rsidRDefault="00A97E63" w:rsidP="00A97E63">
      <w:pPr>
        <w:pStyle w:val="HTMLPreformatted"/>
        <w:jc w:val="both"/>
        <w:rPr>
          <w:rFonts w:ascii="Times New Roman" w:hAnsi="Times New Roman" w:cs="Times New Roman"/>
          <w:sz w:val="24"/>
          <w:szCs w:val="24"/>
        </w:rPr>
      </w:pPr>
    </w:p>
    <w:p w:rsidR="00A97E63" w:rsidRPr="009E0033" w:rsidRDefault="00A97E63" w:rsidP="00A97E63">
      <w:pPr>
        <w:pStyle w:val="HTMLPreformatted"/>
        <w:jc w:val="both"/>
        <w:rPr>
          <w:rFonts w:ascii="Times New Roman" w:hAnsi="Times New Roman" w:cs="Times New Roman"/>
          <w:sz w:val="24"/>
          <w:szCs w:val="24"/>
        </w:rPr>
      </w:pPr>
      <w:r>
        <w:rPr>
          <w:rFonts w:ascii="Times New Roman" w:hAnsi="Times New Roman" w:cs="Times New Roman"/>
          <w:b/>
          <w:sz w:val="24"/>
          <w:szCs w:val="24"/>
        </w:rPr>
        <w:t>Kata kunci</w:t>
      </w:r>
      <w:r w:rsidRPr="009E0033">
        <w:rPr>
          <w:rFonts w:ascii="Times New Roman" w:hAnsi="Times New Roman" w:cs="Times New Roman"/>
          <w:b/>
          <w:sz w:val="24"/>
          <w:szCs w:val="24"/>
        </w:rPr>
        <w:t xml:space="preserve">: </w:t>
      </w:r>
      <w:r>
        <w:rPr>
          <w:rFonts w:ascii="Times New Roman" w:hAnsi="Times New Roman" w:cs="Times New Roman"/>
          <w:b/>
          <w:sz w:val="24"/>
          <w:szCs w:val="24"/>
        </w:rPr>
        <w:t>ROM, Saturasi oksigen perifer, post op craniotomy meningioma</w:t>
      </w:r>
      <w:r w:rsidRPr="009E0033">
        <w:rPr>
          <w:rFonts w:ascii="Times New Roman" w:hAnsi="Times New Roman" w:cs="Times New Roman"/>
          <w:sz w:val="24"/>
          <w:szCs w:val="24"/>
        </w:rPr>
        <w:t>.</w:t>
      </w:r>
    </w:p>
    <w:p w:rsidR="00A97E63" w:rsidRDefault="00A97E63" w:rsidP="00A97E63">
      <w:pPr>
        <w:rPr>
          <w:rFonts w:eastAsia="Calibri"/>
          <w:szCs w:val="24"/>
          <w:lang w:val="id-ID"/>
        </w:rPr>
      </w:pPr>
    </w:p>
    <w:p w:rsidR="00A97E63" w:rsidRDefault="00A97E63" w:rsidP="00A97E63">
      <w:pPr>
        <w:rPr>
          <w:rFonts w:eastAsia="Calibri"/>
          <w:szCs w:val="24"/>
          <w:lang w:val="id-ID"/>
        </w:rPr>
      </w:pPr>
    </w:p>
    <w:p w:rsidR="00A97E63" w:rsidRDefault="00A97E63" w:rsidP="00A97E63">
      <w:pPr>
        <w:rPr>
          <w:rFonts w:eastAsia="Calibri"/>
          <w:szCs w:val="24"/>
          <w:lang w:val="id-ID"/>
        </w:rPr>
      </w:pPr>
    </w:p>
    <w:p w:rsidR="00A97E63" w:rsidRDefault="00A97E63" w:rsidP="00A97E63">
      <w:pPr>
        <w:rPr>
          <w:rFonts w:eastAsia="Calibri"/>
          <w:szCs w:val="24"/>
          <w:lang w:val="id-ID"/>
        </w:rPr>
      </w:pPr>
    </w:p>
    <w:p w:rsidR="00A97E63" w:rsidRDefault="00A97E63" w:rsidP="00A97E63">
      <w:pPr>
        <w:rPr>
          <w:rFonts w:eastAsia="Calibri"/>
          <w:szCs w:val="24"/>
          <w:lang w:val="id-ID"/>
        </w:rPr>
      </w:pPr>
    </w:p>
    <w:p w:rsidR="00A97E63" w:rsidRDefault="00A97E63" w:rsidP="00A97E63">
      <w:pPr>
        <w:rPr>
          <w:rFonts w:eastAsia="Calibri"/>
          <w:szCs w:val="24"/>
          <w:lang w:val="id-ID"/>
        </w:rPr>
      </w:pPr>
    </w:p>
    <w:p w:rsidR="00A97E63" w:rsidRDefault="00A97E63" w:rsidP="00A97E63">
      <w:pPr>
        <w:rPr>
          <w:rFonts w:eastAsia="Calibri"/>
          <w:szCs w:val="24"/>
          <w:lang w:val="id-ID"/>
        </w:rPr>
      </w:pPr>
    </w:p>
    <w:p w:rsidR="00A97E63" w:rsidRDefault="00A97E63" w:rsidP="00A97E63">
      <w:pPr>
        <w:pStyle w:val="Heading1"/>
        <w:rPr>
          <w:rFonts w:asciiTheme="minorHAnsi" w:eastAsia="Calibri" w:hAnsiTheme="minorHAnsi" w:cstheme="minorBidi"/>
          <w:b w:val="0"/>
          <w:bCs w:val="0"/>
          <w:kern w:val="0"/>
          <w:sz w:val="22"/>
          <w:szCs w:val="24"/>
          <w:lang w:val="id-ID"/>
        </w:rPr>
      </w:pPr>
    </w:p>
    <w:p w:rsidR="004021B2" w:rsidRPr="004021B2" w:rsidRDefault="004021B2" w:rsidP="004021B2">
      <w:pPr>
        <w:rPr>
          <w:lang w:val="id-ID"/>
        </w:rPr>
      </w:pPr>
    </w:p>
    <w:p w:rsidR="00A97E63" w:rsidRPr="004021B2" w:rsidRDefault="00A97E63" w:rsidP="004021B2">
      <w:pPr>
        <w:ind w:left="851" w:hanging="851"/>
        <w:jc w:val="both"/>
        <w:rPr>
          <w:rFonts w:ascii="Times New Roman" w:hAnsi="Times New Roman" w:cs="Times New Roman"/>
          <w:i/>
          <w:sz w:val="24"/>
          <w:szCs w:val="24"/>
          <w:lang w:val="id-ID"/>
        </w:rPr>
      </w:pPr>
      <w:r w:rsidRPr="004021B2">
        <w:rPr>
          <w:rFonts w:ascii="Times New Roman" w:hAnsi="Times New Roman" w:cs="Times New Roman"/>
          <w:b/>
          <w:i/>
          <w:sz w:val="24"/>
          <w:szCs w:val="24"/>
        </w:rPr>
        <w:lastRenderedPageBreak/>
        <w:t>T</w:t>
      </w:r>
      <w:r w:rsidRPr="004021B2">
        <w:rPr>
          <w:rFonts w:ascii="Times New Roman" w:hAnsi="Times New Roman" w:cs="Times New Roman"/>
          <w:b/>
          <w:i/>
          <w:sz w:val="24"/>
          <w:szCs w:val="24"/>
          <w:lang w:val="id-ID"/>
        </w:rPr>
        <w:t>itle:</w:t>
      </w:r>
      <w:r w:rsidRPr="004021B2">
        <w:rPr>
          <w:rFonts w:ascii="Times New Roman" w:hAnsi="Times New Roman" w:cs="Times New Roman"/>
          <w:i/>
          <w:sz w:val="24"/>
          <w:szCs w:val="24"/>
          <w:lang w:val="id-ID"/>
        </w:rPr>
        <w:t xml:space="preserve"> </w:t>
      </w:r>
      <w:r w:rsidR="004021B2" w:rsidRPr="004021B2">
        <w:rPr>
          <w:rFonts w:ascii="Times New Roman" w:hAnsi="Times New Roman" w:cs="Times New Roman"/>
          <w:i/>
          <w:sz w:val="24"/>
          <w:szCs w:val="24"/>
          <w:lang w:val="id-ID"/>
        </w:rPr>
        <w:tab/>
      </w:r>
      <w:r w:rsidRPr="00A75438">
        <w:rPr>
          <w:rFonts w:ascii="Times New Roman" w:hAnsi="Times New Roman" w:cs="Times New Roman"/>
          <w:b/>
          <w:i/>
          <w:sz w:val="24"/>
          <w:szCs w:val="24"/>
          <w:lang w:val="id-ID"/>
        </w:rPr>
        <w:t>Effectiveness of Passive ROM and Active ROM on Peripheral Oxygen Saturation in Post Craniotomy Meningioma Patients in the Surgery Room of RSPAL Dr. Ramelan Surabaya</w:t>
      </w:r>
    </w:p>
    <w:p w:rsidR="004021B2" w:rsidRPr="004021B2" w:rsidRDefault="004021B2" w:rsidP="004021B2">
      <w:pPr>
        <w:ind w:left="851" w:hanging="851"/>
        <w:jc w:val="both"/>
        <w:rPr>
          <w:rFonts w:ascii="Times New Roman" w:hAnsi="Times New Roman" w:cs="Times New Roman"/>
          <w:i/>
          <w:sz w:val="24"/>
          <w:szCs w:val="24"/>
          <w:lang w:val="id-ID"/>
        </w:rPr>
      </w:pPr>
    </w:p>
    <w:p w:rsidR="00A97E63" w:rsidRPr="004021B2" w:rsidRDefault="00A97E63" w:rsidP="004021B2">
      <w:pPr>
        <w:jc w:val="center"/>
        <w:rPr>
          <w:rFonts w:ascii="Times New Roman" w:hAnsi="Times New Roman" w:cs="Times New Roman"/>
          <w:b/>
          <w:i/>
          <w:sz w:val="24"/>
          <w:szCs w:val="24"/>
          <w:lang w:val="id-ID"/>
        </w:rPr>
      </w:pPr>
      <w:r w:rsidRPr="004021B2">
        <w:rPr>
          <w:rFonts w:ascii="Times New Roman" w:hAnsi="Times New Roman" w:cs="Times New Roman"/>
          <w:b/>
          <w:i/>
          <w:sz w:val="24"/>
          <w:szCs w:val="24"/>
          <w:lang w:val="id-ID"/>
        </w:rPr>
        <w:t>ABSTRACT</w:t>
      </w:r>
    </w:p>
    <w:p w:rsidR="00A97E63" w:rsidRPr="004021B2" w:rsidRDefault="00A97E63" w:rsidP="004021B2">
      <w:pPr>
        <w:jc w:val="both"/>
        <w:rPr>
          <w:rFonts w:ascii="Times New Roman" w:hAnsi="Times New Roman" w:cs="Times New Roman"/>
          <w:i/>
          <w:sz w:val="24"/>
          <w:szCs w:val="24"/>
          <w:lang w:val="id-ID"/>
        </w:rPr>
      </w:pPr>
      <w:r w:rsidRPr="004021B2">
        <w:rPr>
          <w:rFonts w:ascii="Times New Roman" w:hAnsi="Times New Roman" w:cs="Times New Roman"/>
          <w:i/>
          <w:sz w:val="24"/>
          <w:szCs w:val="24"/>
          <w:lang w:val="id-ID"/>
        </w:rPr>
        <w:t> </w:t>
      </w:r>
    </w:p>
    <w:p w:rsidR="00A75438" w:rsidRDefault="004021B2" w:rsidP="00A75438">
      <w:pPr>
        <w:spacing w:after="0"/>
        <w:jc w:val="both"/>
        <w:rPr>
          <w:rFonts w:ascii="Times New Roman" w:hAnsi="Times New Roman" w:cs="Times New Roman"/>
          <w:i/>
          <w:sz w:val="24"/>
          <w:szCs w:val="24"/>
          <w:lang w:val="id-ID"/>
        </w:rPr>
      </w:pPr>
      <w:r w:rsidRPr="004021B2">
        <w:rPr>
          <w:rFonts w:ascii="Times New Roman" w:hAnsi="Times New Roman" w:cs="Times New Roman"/>
          <w:i/>
          <w:sz w:val="24"/>
          <w:szCs w:val="24"/>
          <w:lang w:val="id-ID"/>
        </w:rPr>
        <w:t>Range of Motion (ROM) is included in physical exercise. Range of motion is divided passively and actively. One of the goals of passive ROM and active ROM exercises is to maintain cardiac, respiratory and oxygen saturation. This study aims to determine the effectiveness of passive ROM and active ROM against peripheral oxygen saturation in post craniotomy meningioma patients.</w:t>
      </w:r>
    </w:p>
    <w:p w:rsidR="00A97E63" w:rsidRPr="004021B2" w:rsidRDefault="000340BC" w:rsidP="00A75438">
      <w:pPr>
        <w:jc w:val="both"/>
        <w:rPr>
          <w:rFonts w:ascii="Times New Roman" w:hAnsi="Times New Roman" w:cs="Times New Roman"/>
          <w:i/>
          <w:sz w:val="24"/>
          <w:szCs w:val="24"/>
          <w:lang w:val="id-ID"/>
        </w:rPr>
      </w:pPr>
      <w:r>
        <w:rPr>
          <w:rFonts w:ascii="Times New Roman" w:hAnsi="Times New Roman" w:cs="Times New Roman"/>
          <w:i/>
          <w:sz w:val="24"/>
          <w:szCs w:val="24"/>
          <w:lang w:val="id-ID"/>
        </w:rPr>
        <w:t>This study use</w:t>
      </w:r>
      <w:r>
        <w:rPr>
          <w:rFonts w:ascii="Times New Roman" w:hAnsi="Times New Roman" w:cs="Times New Roman"/>
          <w:i/>
          <w:sz w:val="24"/>
          <w:szCs w:val="24"/>
        </w:rPr>
        <w:t>d</w:t>
      </w:r>
      <w:r w:rsidR="00A97E63" w:rsidRPr="004021B2">
        <w:rPr>
          <w:rFonts w:ascii="Times New Roman" w:hAnsi="Times New Roman" w:cs="Times New Roman"/>
          <w:i/>
          <w:sz w:val="24"/>
          <w:szCs w:val="24"/>
          <w:lang w:val="id-ID"/>
        </w:rPr>
        <w:t xml:space="preserve"> a simple random sampling One group pre-post design re</w:t>
      </w:r>
      <w:r>
        <w:rPr>
          <w:rFonts w:ascii="Times New Roman" w:hAnsi="Times New Roman" w:cs="Times New Roman"/>
          <w:i/>
          <w:sz w:val="24"/>
          <w:szCs w:val="24"/>
          <w:lang w:val="id-ID"/>
        </w:rPr>
        <w:t>search design. The population was</w:t>
      </w:r>
      <w:r w:rsidR="00A97E63" w:rsidRPr="004021B2">
        <w:rPr>
          <w:rFonts w:ascii="Times New Roman" w:hAnsi="Times New Roman" w:cs="Times New Roman"/>
          <w:i/>
          <w:sz w:val="24"/>
          <w:szCs w:val="24"/>
          <w:lang w:val="id-ID"/>
        </w:rPr>
        <w:t xml:space="preserve"> post operative craniotomy meningioma patients in the Surgery Room of Dr. RSPAL. Ramelan Sur</w:t>
      </w:r>
      <w:r>
        <w:rPr>
          <w:rFonts w:ascii="Times New Roman" w:hAnsi="Times New Roman" w:cs="Times New Roman"/>
          <w:i/>
          <w:sz w:val="24"/>
          <w:szCs w:val="24"/>
          <w:lang w:val="id-ID"/>
        </w:rPr>
        <w:t>abaya. The sample technique used</w:t>
      </w:r>
      <w:r w:rsidR="00A97E63" w:rsidRPr="004021B2">
        <w:rPr>
          <w:rFonts w:ascii="Times New Roman" w:hAnsi="Times New Roman" w:cs="Times New Roman"/>
          <w:i/>
          <w:sz w:val="24"/>
          <w:szCs w:val="24"/>
          <w:lang w:val="id-ID"/>
        </w:rPr>
        <w:t xml:space="preserve"> simple random sampling of 15 respondents. The indepen</w:t>
      </w:r>
      <w:r>
        <w:rPr>
          <w:rFonts w:ascii="Times New Roman" w:hAnsi="Times New Roman" w:cs="Times New Roman"/>
          <w:i/>
          <w:sz w:val="24"/>
          <w:szCs w:val="24"/>
          <w:lang w:val="id-ID"/>
        </w:rPr>
        <w:t>dent variables in this study were</w:t>
      </w:r>
      <w:r w:rsidR="00A97E63" w:rsidRPr="004021B2">
        <w:rPr>
          <w:rFonts w:ascii="Times New Roman" w:hAnsi="Times New Roman" w:cs="Times New Roman"/>
          <w:i/>
          <w:sz w:val="24"/>
          <w:szCs w:val="24"/>
          <w:lang w:val="id-ID"/>
        </w:rPr>
        <w:t xml:space="preserve"> passive ROM and active R</w:t>
      </w:r>
      <w:r>
        <w:rPr>
          <w:rFonts w:ascii="Times New Roman" w:hAnsi="Times New Roman" w:cs="Times New Roman"/>
          <w:i/>
          <w:sz w:val="24"/>
          <w:szCs w:val="24"/>
          <w:lang w:val="id-ID"/>
        </w:rPr>
        <w:t>OM and the dependent variable was</w:t>
      </w:r>
      <w:r w:rsidR="00A97E63" w:rsidRPr="004021B2">
        <w:rPr>
          <w:rFonts w:ascii="Times New Roman" w:hAnsi="Times New Roman" w:cs="Times New Roman"/>
          <w:i/>
          <w:sz w:val="24"/>
          <w:szCs w:val="24"/>
          <w:lang w:val="id-ID"/>
        </w:rPr>
        <w:t xml:space="preserve"> the oxygen saturat</w:t>
      </w:r>
      <w:r>
        <w:rPr>
          <w:rFonts w:ascii="Times New Roman" w:hAnsi="Times New Roman" w:cs="Times New Roman"/>
          <w:i/>
          <w:sz w:val="24"/>
          <w:szCs w:val="24"/>
          <w:lang w:val="id-ID"/>
        </w:rPr>
        <w:t>ion value. Data collection used</w:t>
      </w:r>
      <w:r w:rsidR="00A97E63" w:rsidRPr="004021B2">
        <w:rPr>
          <w:rFonts w:ascii="Times New Roman" w:hAnsi="Times New Roman" w:cs="Times New Roman"/>
          <w:i/>
          <w:sz w:val="24"/>
          <w:szCs w:val="24"/>
          <w:lang w:val="id-ID"/>
        </w:rPr>
        <w:t xml:space="preserve"> observation and a</w:t>
      </w:r>
      <w:r>
        <w:rPr>
          <w:rFonts w:ascii="Times New Roman" w:hAnsi="Times New Roman" w:cs="Times New Roman"/>
          <w:i/>
          <w:sz w:val="24"/>
          <w:szCs w:val="24"/>
          <w:lang w:val="id-ID"/>
        </w:rPr>
        <w:t>nalyzed with</w:t>
      </w:r>
      <w:r w:rsidR="00A97E63" w:rsidRPr="004021B2">
        <w:rPr>
          <w:rFonts w:ascii="Times New Roman" w:hAnsi="Times New Roman" w:cs="Times New Roman"/>
          <w:i/>
          <w:sz w:val="24"/>
          <w:szCs w:val="24"/>
          <w:lang w:val="id-ID"/>
        </w:rPr>
        <w:t xml:space="preserve"> the Wilcoxon test w</w:t>
      </w:r>
      <w:r w:rsidR="004021B2" w:rsidRPr="004021B2">
        <w:rPr>
          <w:rFonts w:ascii="Times New Roman" w:hAnsi="Times New Roman" w:cs="Times New Roman"/>
          <w:i/>
          <w:sz w:val="24"/>
          <w:szCs w:val="24"/>
          <w:lang w:val="id-ID"/>
        </w:rPr>
        <w:t>ith a significance of α ≤ 0.05.</w:t>
      </w:r>
    </w:p>
    <w:p w:rsidR="00A97E63" w:rsidRPr="004021B2" w:rsidRDefault="00A97E63" w:rsidP="00A75438">
      <w:pPr>
        <w:jc w:val="both"/>
        <w:rPr>
          <w:rFonts w:ascii="Times New Roman" w:hAnsi="Times New Roman" w:cs="Times New Roman"/>
          <w:i/>
          <w:sz w:val="24"/>
          <w:szCs w:val="24"/>
          <w:lang w:val="id-ID"/>
        </w:rPr>
      </w:pPr>
      <w:r w:rsidRPr="004021B2">
        <w:rPr>
          <w:rFonts w:ascii="Times New Roman" w:hAnsi="Times New Roman" w:cs="Times New Roman"/>
          <w:i/>
          <w:sz w:val="24"/>
          <w:szCs w:val="24"/>
          <w:lang w:val="id-ID"/>
        </w:rPr>
        <w:t>The results of the study of the effectiveness of passive ROM and active ROM against peripheral oxygen saturation in post c</w:t>
      </w:r>
      <w:r w:rsidR="000340BC">
        <w:rPr>
          <w:rFonts w:ascii="Times New Roman" w:hAnsi="Times New Roman" w:cs="Times New Roman"/>
          <w:i/>
          <w:sz w:val="24"/>
          <w:szCs w:val="24"/>
          <w:lang w:val="id-ID"/>
        </w:rPr>
        <w:t>raniotomy meningioma patients was p = 0.001, which means there was</w:t>
      </w:r>
      <w:r w:rsidRPr="004021B2">
        <w:rPr>
          <w:rFonts w:ascii="Times New Roman" w:hAnsi="Times New Roman" w:cs="Times New Roman"/>
          <w:i/>
          <w:sz w:val="24"/>
          <w:szCs w:val="24"/>
          <w:lang w:val="id-ID"/>
        </w:rPr>
        <w:t xml:space="preserve"> effectiveness of passive ROM and active ROM against peripheral oxygen saturation in post </w:t>
      </w:r>
      <w:r w:rsidR="004021B2" w:rsidRPr="004021B2">
        <w:rPr>
          <w:rFonts w:ascii="Times New Roman" w:hAnsi="Times New Roman" w:cs="Times New Roman"/>
          <w:i/>
          <w:sz w:val="24"/>
          <w:szCs w:val="24"/>
          <w:lang w:val="id-ID"/>
        </w:rPr>
        <w:t>craniotomy meningioma patients.</w:t>
      </w:r>
    </w:p>
    <w:p w:rsidR="00A97E63" w:rsidRPr="004021B2" w:rsidRDefault="00A97E63" w:rsidP="004021B2">
      <w:pPr>
        <w:jc w:val="both"/>
        <w:rPr>
          <w:rFonts w:ascii="Times New Roman" w:hAnsi="Times New Roman" w:cs="Times New Roman"/>
          <w:i/>
          <w:sz w:val="24"/>
          <w:szCs w:val="24"/>
          <w:lang w:val="id-ID"/>
        </w:rPr>
      </w:pPr>
      <w:r w:rsidRPr="004021B2">
        <w:rPr>
          <w:rFonts w:ascii="Times New Roman" w:hAnsi="Times New Roman" w:cs="Times New Roman"/>
          <w:i/>
          <w:sz w:val="24"/>
          <w:szCs w:val="24"/>
          <w:lang w:val="id-ID"/>
        </w:rPr>
        <w:t>The implication of this research is passive ROM and active ROM are effective against changes in peripheral oxygen saturation to prevent orthostatic hypotension, so that the operating room can provide education and carry out passive ROM and active ROM in every postope</w:t>
      </w:r>
      <w:r w:rsidR="00A75438">
        <w:rPr>
          <w:rFonts w:ascii="Times New Roman" w:hAnsi="Times New Roman" w:cs="Times New Roman"/>
          <w:i/>
          <w:sz w:val="24"/>
          <w:szCs w:val="24"/>
          <w:lang w:val="id-ID"/>
        </w:rPr>
        <w:t>rative patient.</w:t>
      </w:r>
    </w:p>
    <w:p w:rsidR="00A75438" w:rsidRDefault="00A75438" w:rsidP="00A75438">
      <w:pPr>
        <w:ind w:left="1276" w:hanging="1276"/>
        <w:jc w:val="both"/>
        <w:rPr>
          <w:rFonts w:ascii="Times New Roman" w:hAnsi="Times New Roman" w:cs="Times New Roman"/>
          <w:b/>
          <w:i/>
          <w:sz w:val="24"/>
          <w:szCs w:val="24"/>
          <w:lang w:val="id-ID"/>
        </w:rPr>
      </w:pPr>
    </w:p>
    <w:p w:rsidR="00A97E63" w:rsidRPr="00A75438" w:rsidRDefault="00A97E63" w:rsidP="00A75438">
      <w:pPr>
        <w:ind w:left="1276" w:hanging="1276"/>
        <w:jc w:val="both"/>
        <w:rPr>
          <w:rFonts w:ascii="Times New Roman" w:hAnsi="Times New Roman" w:cs="Times New Roman"/>
          <w:b/>
          <w:i/>
          <w:sz w:val="24"/>
          <w:szCs w:val="24"/>
          <w:lang w:val="id-ID"/>
        </w:rPr>
      </w:pPr>
      <w:r w:rsidRPr="00A75438">
        <w:rPr>
          <w:rFonts w:ascii="Times New Roman" w:hAnsi="Times New Roman" w:cs="Times New Roman"/>
          <w:b/>
          <w:i/>
          <w:sz w:val="24"/>
          <w:szCs w:val="24"/>
          <w:lang w:val="id-ID"/>
        </w:rPr>
        <w:t>Keywords: ROM, peripheral oxygen saturation, post op craniotomy meningioma.</w:t>
      </w:r>
    </w:p>
    <w:p w:rsidR="00A97E63" w:rsidRPr="00A75438" w:rsidRDefault="00A97E63" w:rsidP="004021B2">
      <w:pPr>
        <w:jc w:val="both"/>
        <w:rPr>
          <w:rFonts w:ascii="Times New Roman" w:hAnsi="Times New Roman" w:cs="Times New Roman"/>
          <w:b/>
          <w:i/>
          <w:sz w:val="24"/>
          <w:szCs w:val="24"/>
          <w:lang w:val="id-ID"/>
        </w:rPr>
      </w:pPr>
    </w:p>
    <w:p w:rsidR="00A97E63" w:rsidRDefault="00A97E63" w:rsidP="004021B2">
      <w:pPr>
        <w:jc w:val="both"/>
        <w:rPr>
          <w:lang w:val="id-ID"/>
        </w:rPr>
      </w:pPr>
    </w:p>
    <w:p w:rsidR="00A75438" w:rsidRDefault="00A75438" w:rsidP="004021B2">
      <w:pPr>
        <w:jc w:val="both"/>
        <w:rPr>
          <w:lang w:val="id-ID"/>
        </w:rPr>
      </w:pPr>
    </w:p>
    <w:p w:rsidR="00761B6B" w:rsidRDefault="00761B6B" w:rsidP="001B003D">
      <w:pPr>
        <w:tabs>
          <w:tab w:val="left" w:pos="567"/>
        </w:tabs>
        <w:spacing w:after="0" w:line="240" w:lineRule="auto"/>
        <w:rPr>
          <w:rFonts w:ascii="Times New Roman" w:hAnsi="Times New Roman"/>
          <w:sz w:val="24"/>
          <w:szCs w:val="24"/>
        </w:rPr>
      </w:pPr>
    </w:p>
    <w:p w:rsidR="00373CF5" w:rsidRDefault="00373CF5" w:rsidP="006A6BD8">
      <w:pPr>
        <w:keepNext/>
        <w:spacing w:after="0" w:line="480" w:lineRule="auto"/>
        <w:jc w:val="center"/>
        <w:outlineLvl w:val="0"/>
        <w:rPr>
          <w:rFonts w:ascii="Times New Roman" w:eastAsia="Times New Roman" w:hAnsi="Times New Roman" w:cs="Times New Roman"/>
          <w:b/>
          <w:bCs/>
          <w:sz w:val="24"/>
          <w:szCs w:val="24"/>
          <w:lang w:val="sv-SE"/>
        </w:rPr>
      </w:pPr>
    </w:p>
    <w:p w:rsidR="006A6BD8" w:rsidRPr="006A6BD8" w:rsidRDefault="006A6BD8" w:rsidP="006A6BD8">
      <w:pPr>
        <w:keepNext/>
        <w:spacing w:after="0" w:line="480" w:lineRule="auto"/>
        <w:jc w:val="center"/>
        <w:outlineLvl w:val="0"/>
        <w:rPr>
          <w:rFonts w:ascii="Times New Roman" w:eastAsia="Times New Roman" w:hAnsi="Times New Roman" w:cs="Times New Roman"/>
          <w:b/>
          <w:bCs/>
          <w:sz w:val="24"/>
          <w:szCs w:val="24"/>
          <w:lang w:val="sv-SE"/>
        </w:rPr>
      </w:pPr>
      <w:r w:rsidRPr="006A6BD8">
        <w:rPr>
          <w:rFonts w:ascii="Times New Roman" w:eastAsia="Times New Roman" w:hAnsi="Times New Roman" w:cs="Times New Roman"/>
          <w:b/>
          <w:bCs/>
          <w:sz w:val="24"/>
          <w:szCs w:val="24"/>
          <w:lang w:val="sv-SE"/>
        </w:rPr>
        <w:t>KATA PENGANTAR</w:t>
      </w:r>
    </w:p>
    <w:p w:rsidR="006A6BD8" w:rsidRPr="006A6BD8" w:rsidRDefault="006A6BD8" w:rsidP="006A6BD8">
      <w:pPr>
        <w:spacing w:line="480" w:lineRule="auto"/>
        <w:rPr>
          <w:rFonts w:ascii="Times New Roman" w:eastAsia="Calibri" w:hAnsi="Times New Roman" w:cs="Times New Roman"/>
          <w:sz w:val="24"/>
          <w:szCs w:val="24"/>
          <w:lang w:val="sv-SE"/>
        </w:rPr>
      </w:pPr>
    </w:p>
    <w:p w:rsidR="006A6BD8" w:rsidRPr="006A6BD8" w:rsidRDefault="006A6BD8" w:rsidP="006A6BD8">
      <w:pPr>
        <w:spacing w:line="480" w:lineRule="auto"/>
        <w:ind w:firstLine="567"/>
        <w:jc w:val="both"/>
        <w:rPr>
          <w:rFonts w:ascii="Times New Roman" w:eastAsia="Calibri" w:hAnsi="Times New Roman" w:cs="Times New Roman"/>
          <w:b/>
          <w:sz w:val="24"/>
          <w:szCs w:val="24"/>
          <w:lang w:val="id-ID"/>
        </w:rPr>
      </w:pPr>
      <w:r w:rsidRPr="006A6BD8">
        <w:rPr>
          <w:rFonts w:ascii="Times New Roman" w:eastAsia="Calibri" w:hAnsi="Times New Roman" w:cs="Times New Roman"/>
          <w:sz w:val="24"/>
          <w:szCs w:val="24"/>
          <w:lang w:val="sv-SE"/>
        </w:rPr>
        <w:t xml:space="preserve">Segala </w:t>
      </w:r>
      <w:r w:rsidRPr="006A6BD8">
        <w:rPr>
          <w:rFonts w:ascii="Times New Roman" w:eastAsia="Calibri" w:hAnsi="Times New Roman" w:cs="Times New Roman"/>
          <w:sz w:val="24"/>
          <w:szCs w:val="24"/>
          <w:lang w:val="id-ID"/>
        </w:rPr>
        <w:t>p</w:t>
      </w:r>
      <w:r w:rsidRPr="006A6BD8">
        <w:rPr>
          <w:rFonts w:ascii="Times New Roman" w:eastAsia="Calibri" w:hAnsi="Times New Roman" w:cs="Times New Roman"/>
          <w:sz w:val="24"/>
          <w:szCs w:val="24"/>
          <w:lang w:val="sv-SE"/>
        </w:rPr>
        <w:t>uji</w:t>
      </w:r>
      <w:r w:rsidRPr="006A6BD8">
        <w:rPr>
          <w:rFonts w:ascii="Times New Roman" w:eastAsia="Calibri" w:hAnsi="Times New Roman" w:cs="Times New Roman"/>
          <w:sz w:val="24"/>
          <w:szCs w:val="24"/>
          <w:lang w:val="id-ID"/>
        </w:rPr>
        <w:t xml:space="preserve"> dan</w:t>
      </w:r>
      <w:r w:rsidRPr="006A6BD8">
        <w:rPr>
          <w:rFonts w:ascii="Times New Roman" w:eastAsia="Calibri" w:hAnsi="Times New Roman" w:cs="Times New Roman"/>
          <w:sz w:val="24"/>
          <w:szCs w:val="24"/>
          <w:lang w:val="sv-SE"/>
        </w:rPr>
        <w:t xml:space="preserve"> syukur peneliti panjatkan kehadirat </w:t>
      </w:r>
      <w:r w:rsidRPr="006A6BD8">
        <w:rPr>
          <w:rFonts w:ascii="Times New Roman" w:eastAsia="Calibri" w:hAnsi="Times New Roman" w:cs="Times New Roman"/>
          <w:sz w:val="24"/>
          <w:szCs w:val="24"/>
          <w:lang w:val="id-ID"/>
        </w:rPr>
        <w:t>Allah SWT</w:t>
      </w:r>
      <w:r w:rsidRPr="006A6BD8">
        <w:rPr>
          <w:rFonts w:ascii="Times New Roman" w:eastAsia="Calibri" w:hAnsi="Times New Roman" w:cs="Times New Roman"/>
          <w:sz w:val="24"/>
          <w:szCs w:val="24"/>
          <w:lang w:val="sv-SE"/>
        </w:rPr>
        <w:t xml:space="preserve"> Yang Maha Esa, </w:t>
      </w:r>
      <w:r w:rsidRPr="006A6BD8">
        <w:rPr>
          <w:rFonts w:ascii="Times New Roman" w:eastAsia="Calibri" w:hAnsi="Times New Roman" w:cs="Times New Roman"/>
          <w:sz w:val="24"/>
          <w:szCs w:val="24"/>
          <w:lang w:val="id-ID"/>
        </w:rPr>
        <w:t xml:space="preserve">atas limpahan karunia dan hidayahnya sehingga penulis dapat menyusun </w:t>
      </w:r>
      <w:r w:rsidR="00EE0729">
        <w:rPr>
          <w:rFonts w:ascii="Times New Roman" w:eastAsia="Calibri" w:hAnsi="Times New Roman" w:cs="Times New Roman"/>
          <w:sz w:val="24"/>
          <w:szCs w:val="24"/>
        </w:rPr>
        <w:t xml:space="preserve"> skripsi</w:t>
      </w:r>
      <w:r w:rsidRPr="006A6BD8">
        <w:rPr>
          <w:rFonts w:ascii="Times New Roman" w:eastAsia="Calibri" w:hAnsi="Times New Roman" w:cs="Times New Roman"/>
          <w:sz w:val="24"/>
          <w:szCs w:val="24"/>
        </w:rPr>
        <w:t xml:space="preserve"> </w:t>
      </w:r>
      <w:r w:rsidRPr="006A6BD8">
        <w:rPr>
          <w:rFonts w:ascii="Times New Roman" w:eastAsia="Calibri" w:hAnsi="Times New Roman" w:cs="Times New Roman"/>
          <w:sz w:val="24"/>
          <w:szCs w:val="24"/>
          <w:lang w:val="id-ID"/>
        </w:rPr>
        <w:t xml:space="preserve">yang </w:t>
      </w:r>
      <w:r w:rsidRPr="00711DF8">
        <w:rPr>
          <w:rFonts w:ascii="Times New Roman" w:eastAsia="Calibri" w:hAnsi="Times New Roman" w:cs="Times New Roman"/>
          <w:sz w:val="24"/>
          <w:szCs w:val="24"/>
          <w:lang w:val="id-ID"/>
        </w:rPr>
        <w:t xml:space="preserve">berjudul </w:t>
      </w:r>
      <w:r w:rsidR="00500CBC" w:rsidRPr="00711DF8">
        <w:rPr>
          <w:rFonts w:ascii="Times New Roman" w:eastAsia="Calibri" w:hAnsi="Times New Roman" w:cs="Times New Roman"/>
          <w:sz w:val="24"/>
          <w:szCs w:val="24"/>
        </w:rPr>
        <w:t xml:space="preserve">“Efektifitas ROM </w:t>
      </w:r>
      <w:r w:rsidR="00711DF8" w:rsidRPr="00711DF8">
        <w:rPr>
          <w:rFonts w:ascii="Times New Roman" w:eastAsia="Calibri" w:hAnsi="Times New Roman" w:cs="Times New Roman"/>
          <w:sz w:val="24"/>
          <w:szCs w:val="24"/>
        </w:rPr>
        <w:t>Pasif dan ROM A</w:t>
      </w:r>
      <w:r w:rsidR="009F119D" w:rsidRPr="00711DF8">
        <w:rPr>
          <w:rFonts w:ascii="Times New Roman" w:eastAsia="Calibri" w:hAnsi="Times New Roman" w:cs="Times New Roman"/>
          <w:sz w:val="24"/>
          <w:szCs w:val="24"/>
        </w:rPr>
        <w:t>ktif terhadap Saturasi Oksigen Peri</w:t>
      </w:r>
      <w:r w:rsidR="004C1D06">
        <w:rPr>
          <w:rFonts w:ascii="Times New Roman" w:eastAsia="Calibri" w:hAnsi="Times New Roman" w:cs="Times New Roman"/>
          <w:sz w:val="24"/>
          <w:szCs w:val="24"/>
        </w:rPr>
        <w:t>fer pada Pasien Post Craniotomy Meningioma</w:t>
      </w:r>
      <w:r w:rsidR="004C1D06" w:rsidRPr="00711DF8">
        <w:rPr>
          <w:rFonts w:ascii="Times New Roman" w:eastAsia="Calibri" w:hAnsi="Times New Roman" w:cs="Times New Roman"/>
          <w:sz w:val="24"/>
          <w:szCs w:val="24"/>
        </w:rPr>
        <w:t xml:space="preserve"> </w:t>
      </w:r>
      <w:r w:rsidR="009F119D" w:rsidRPr="00711DF8">
        <w:rPr>
          <w:rFonts w:ascii="Times New Roman" w:eastAsia="Calibri" w:hAnsi="Times New Roman" w:cs="Times New Roman"/>
          <w:sz w:val="24"/>
          <w:szCs w:val="24"/>
        </w:rPr>
        <w:t>di</w:t>
      </w:r>
      <w:r w:rsidR="008C79CB">
        <w:rPr>
          <w:rFonts w:ascii="Times New Roman" w:eastAsia="Calibri" w:hAnsi="Times New Roman" w:cs="Times New Roman"/>
          <w:sz w:val="24"/>
          <w:szCs w:val="24"/>
        </w:rPr>
        <w:t xml:space="preserve"> </w:t>
      </w:r>
      <w:r w:rsidR="009F119D" w:rsidRPr="00711DF8">
        <w:rPr>
          <w:rFonts w:ascii="Times New Roman" w:eastAsia="Calibri" w:hAnsi="Times New Roman" w:cs="Times New Roman"/>
          <w:sz w:val="24"/>
          <w:szCs w:val="24"/>
        </w:rPr>
        <w:t>ruang Bedah</w:t>
      </w:r>
      <w:r w:rsidR="00500CBC" w:rsidRPr="00711DF8">
        <w:rPr>
          <w:rFonts w:ascii="Times New Roman" w:eastAsia="Calibri" w:hAnsi="Times New Roman" w:cs="Times New Roman"/>
          <w:sz w:val="24"/>
          <w:szCs w:val="24"/>
        </w:rPr>
        <w:t xml:space="preserve"> </w:t>
      </w:r>
      <w:r w:rsidR="008C79CB" w:rsidRPr="001B003D">
        <w:rPr>
          <w:rFonts w:ascii="Times New Roman" w:eastAsia="Calibri" w:hAnsi="Times New Roman" w:cs="Times New Roman"/>
          <w:sz w:val="24"/>
          <w:szCs w:val="24"/>
          <w:lang w:val="id-ID"/>
        </w:rPr>
        <w:t>R</w:t>
      </w:r>
      <w:r w:rsidR="008C79CB">
        <w:rPr>
          <w:rFonts w:ascii="Times New Roman" w:eastAsia="Calibri" w:hAnsi="Times New Roman" w:cs="Times New Roman"/>
          <w:sz w:val="24"/>
          <w:szCs w:val="24"/>
        </w:rPr>
        <w:t>SPAL</w:t>
      </w:r>
      <w:r w:rsidR="00500CBC" w:rsidRPr="00711DF8">
        <w:rPr>
          <w:rFonts w:ascii="Times New Roman" w:eastAsia="Calibri" w:hAnsi="Times New Roman" w:cs="Times New Roman"/>
          <w:sz w:val="24"/>
          <w:szCs w:val="24"/>
          <w:lang w:val="id-ID"/>
        </w:rPr>
        <w:t xml:space="preserve"> Dr. Ramelan Surabaya</w:t>
      </w:r>
      <w:r w:rsidR="00500CBC" w:rsidRPr="00711DF8">
        <w:rPr>
          <w:rFonts w:ascii="Times New Roman" w:eastAsia="Calibri" w:hAnsi="Times New Roman" w:cs="Times New Roman"/>
          <w:sz w:val="24"/>
          <w:szCs w:val="24"/>
        </w:rPr>
        <w:t>”</w:t>
      </w:r>
      <w:r w:rsidRPr="006A6BD8">
        <w:rPr>
          <w:rFonts w:ascii="Times New Roman" w:eastAsia="Calibri" w:hAnsi="Times New Roman" w:cs="Times New Roman"/>
          <w:sz w:val="24"/>
          <w:szCs w:val="24"/>
          <w:lang w:val="id-ID"/>
        </w:rPr>
        <w:t xml:space="preserve"> dapat selesai sesuai waktu yang telah ditentukan.</w:t>
      </w:r>
      <w:r w:rsidR="004C1D06" w:rsidRPr="004C1D06">
        <w:rPr>
          <w:rFonts w:ascii="Times New Roman" w:eastAsia="Calibri" w:hAnsi="Times New Roman" w:cs="Times New Roman"/>
          <w:sz w:val="24"/>
          <w:szCs w:val="24"/>
        </w:rPr>
        <w:t xml:space="preserve"> </w:t>
      </w:r>
    </w:p>
    <w:p w:rsidR="006A6BD8" w:rsidRPr="006A6BD8" w:rsidRDefault="00EE0729" w:rsidP="006A6BD8">
      <w:pPr>
        <w:spacing w:line="480" w:lineRule="auto"/>
        <w:ind w:firstLine="567"/>
        <w:jc w:val="both"/>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Skripsi</w:t>
      </w:r>
      <w:r w:rsidR="006A6BD8" w:rsidRPr="006A6BD8">
        <w:rPr>
          <w:rFonts w:ascii="Times New Roman" w:eastAsia="Calibri" w:hAnsi="Times New Roman" w:cs="Times New Roman"/>
          <w:sz w:val="24"/>
          <w:szCs w:val="24"/>
          <w:lang w:val="fi-FI"/>
        </w:rPr>
        <w:t xml:space="preserve">  ini penulis susun sebagai salah satu syarat untuk menyelesaikan pendidikan di Program Studi S-1 Keperawatan </w:t>
      </w:r>
      <w:r w:rsidR="006A6BD8" w:rsidRPr="006A6BD8">
        <w:rPr>
          <w:rFonts w:ascii="Times New Roman" w:eastAsia="Calibri" w:hAnsi="Times New Roman" w:cs="Times New Roman"/>
          <w:sz w:val="24"/>
          <w:szCs w:val="24"/>
          <w:lang w:val="id-ID"/>
        </w:rPr>
        <w:t>Sekolah Tinggi Ilmu Keperawatan</w:t>
      </w:r>
      <w:r w:rsidR="006A6BD8" w:rsidRPr="006A6BD8">
        <w:rPr>
          <w:rFonts w:ascii="Times New Roman" w:eastAsia="Calibri" w:hAnsi="Times New Roman" w:cs="Times New Roman"/>
          <w:sz w:val="24"/>
          <w:szCs w:val="24"/>
          <w:lang w:val="fi-FI"/>
        </w:rPr>
        <w:t xml:space="preserve"> Hang Tuah Surabaya. </w:t>
      </w:r>
      <w:r w:rsidR="00CC2610">
        <w:rPr>
          <w:rFonts w:ascii="Times New Roman" w:eastAsia="Calibri" w:hAnsi="Times New Roman" w:cs="Times New Roman"/>
          <w:sz w:val="24"/>
          <w:szCs w:val="24"/>
          <w:lang w:val="fi-FI"/>
        </w:rPr>
        <w:t>Skripsi</w:t>
      </w:r>
      <w:r w:rsidR="006A6BD8" w:rsidRPr="006A6BD8">
        <w:rPr>
          <w:rFonts w:ascii="Times New Roman" w:eastAsia="Calibri" w:hAnsi="Times New Roman" w:cs="Times New Roman"/>
          <w:sz w:val="24"/>
          <w:szCs w:val="24"/>
          <w:lang w:val="fi-FI"/>
        </w:rPr>
        <w:t xml:space="preserve"> </w:t>
      </w:r>
      <w:r w:rsidR="006A6BD8" w:rsidRPr="006A6BD8">
        <w:rPr>
          <w:rFonts w:ascii="Times New Roman" w:eastAsia="Calibri" w:hAnsi="Times New Roman" w:cs="Times New Roman"/>
          <w:sz w:val="24"/>
          <w:szCs w:val="24"/>
          <w:lang w:val="id-ID"/>
        </w:rPr>
        <w:t>ini disusun dengan</w:t>
      </w:r>
      <w:r w:rsidR="006A6BD8" w:rsidRPr="006A6BD8">
        <w:rPr>
          <w:rFonts w:ascii="Times New Roman" w:eastAsia="Calibri" w:hAnsi="Times New Roman" w:cs="Times New Roman"/>
          <w:sz w:val="24"/>
          <w:szCs w:val="24"/>
          <w:lang w:val="fi-FI"/>
        </w:rPr>
        <w:t xml:space="preserve"> memanfaatkan berbagai literatur serta </w:t>
      </w:r>
      <w:r w:rsidR="006A6BD8" w:rsidRPr="006A6BD8">
        <w:rPr>
          <w:rFonts w:ascii="Times New Roman" w:eastAsia="Calibri" w:hAnsi="Times New Roman" w:cs="Times New Roman"/>
          <w:sz w:val="24"/>
          <w:szCs w:val="24"/>
          <w:lang w:val="id-ID"/>
        </w:rPr>
        <w:t xml:space="preserve">mendapatkan banyak pengarahan dan bantuan dari berbagai pihak, </w:t>
      </w:r>
      <w:r w:rsidR="006A6BD8" w:rsidRPr="006A6BD8">
        <w:rPr>
          <w:rFonts w:ascii="Times New Roman" w:eastAsia="Calibri" w:hAnsi="Times New Roman" w:cs="Times New Roman"/>
          <w:sz w:val="24"/>
          <w:szCs w:val="24"/>
          <w:lang w:val="fi-FI"/>
        </w:rPr>
        <w:t xml:space="preserve">penulis menyadari tentang segala keterbatasan kemampuan dan pemanfaatan literatur, sehingga </w:t>
      </w:r>
      <w:r w:rsidR="00CC2610">
        <w:rPr>
          <w:rFonts w:ascii="Times New Roman" w:eastAsia="Calibri" w:hAnsi="Times New Roman" w:cs="Times New Roman"/>
          <w:sz w:val="24"/>
          <w:szCs w:val="24"/>
          <w:lang w:val="fi-FI"/>
        </w:rPr>
        <w:t>skripsi</w:t>
      </w:r>
      <w:r w:rsidR="006A6BD8" w:rsidRPr="006A6BD8">
        <w:rPr>
          <w:rFonts w:ascii="Times New Roman" w:eastAsia="Calibri" w:hAnsi="Times New Roman" w:cs="Times New Roman"/>
          <w:sz w:val="24"/>
          <w:szCs w:val="24"/>
          <w:lang w:val="fi-FI"/>
        </w:rPr>
        <w:t xml:space="preserve"> ini dibuat dengan sangat sederhana baik dari segi sistematika maupun isinya jauh dari sempurna. </w:t>
      </w:r>
    </w:p>
    <w:p w:rsidR="006A6BD8" w:rsidRPr="006A6BD8" w:rsidRDefault="006A6BD8" w:rsidP="006A6BD8">
      <w:pPr>
        <w:spacing w:line="480" w:lineRule="auto"/>
        <w:ind w:firstLine="567"/>
        <w:jc w:val="both"/>
        <w:rPr>
          <w:rFonts w:ascii="Times New Roman" w:eastAsia="Calibri" w:hAnsi="Times New Roman" w:cs="Times New Roman"/>
          <w:sz w:val="24"/>
          <w:szCs w:val="24"/>
          <w:lang w:val="fi-FI"/>
        </w:rPr>
      </w:pPr>
      <w:r w:rsidRPr="006A6BD8">
        <w:rPr>
          <w:rFonts w:ascii="Times New Roman" w:eastAsia="Calibri" w:hAnsi="Times New Roman" w:cs="Times New Roman"/>
          <w:sz w:val="24"/>
          <w:szCs w:val="24"/>
          <w:lang w:val="id-ID"/>
        </w:rPr>
        <w:t xml:space="preserve">Dalam kesempatan kali ini, perkenankanlah peneliti menyampaikan rasa </w:t>
      </w:r>
      <w:r w:rsidRPr="006A6BD8">
        <w:rPr>
          <w:rFonts w:ascii="Times New Roman" w:eastAsia="Calibri" w:hAnsi="Times New Roman" w:cs="Times New Roman"/>
          <w:sz w:val="24"/>
          <w:szCs w:val="24"/>
          <w:lang w:val="fi-FI"/>
        </w:rPr>
        <w:t>terima kasih, rasa hormat dan penghargaan kepada</w:t>
      </w:r>
      <w:r w:rsidRPr="006A6BD8">
        <w:rPr>
          <w:rFonts w:ascii="Times New Roman" w:eastAsia="Calibri" w:hAnsi="Times New Roman" w:cs="Times New Roman"/>
          <w:sz w:val="24"/>
          <w:szCs w:val="24"/>
          <w:lang w:val="id-ID"/>
        </w:rPr>
        <w:t xml:space="preserve"> </w:t>
      </w:r>
      <w:r w:rsidRPr="006A6BD8">
        <w:rPr>
          <w:rFonts w:ascii="Times New Roman" w:eastAsia="Calibri" w:hAnsi="Times New Roman" w:cs="Times New Roman"/>
          <w:sz w:val="24"/>
          <w:szCs w:val="24"/>
          <w:lang w:val="fi-FI"/>
        </w:rPr>
        <w:t>:</w:t>
      </w:r>
    </w:p>
    <w:p w:rsidR="006A6BD8" w:rsidRPr="006A6BD8" w:rsidRDefault="006A6BD8" w:rsidP="006A6BD8">
      <w:pPr>
        <w:numPr>
          <w:ilvl w:val="0"/>
          <w:numId w:val="1"/>
        </w:numPr>
        <w:tabs>
          <w:tab w:val="num" w:pos="426"/>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id-ID"/>
        </w:rPr>
        <w:t xml:space="preserve">Laksamana Pertama </w:t>
      </w:r>
      <w:r w:rsidRPr="006A6BD8">
        <w:rPr>
          <w:rFonts w:ascii="Times New Roman" w:eastAsia="Calibri" w:hAnsi="Times New Roman" w:cs="Times New Roman"/>
          <w:sz w:val="24"/>
          <w:szCs w:val="24"/>
        </w:rPr>
        <w:t xml:space="preserve">TNI dr. </w:t>
      </w:r>
      <w:r w:rsidR="00A75438">
        <w:rPr>
          <w:rFonts w:ascii="Times New Roman" w:eastAsia="Calibri" w:hAnsi="Times New Roman" w:cs="Times New Roman"/>
          <w:sz w:val="24"/>
          <w:szCs w:val="24"/>
        </w:rPr>
        <w:t>Radito Soesanto, Sp. THT-KL, Sp. KL</w:t>
      </w:r>
      <w:r w:rsidRPr="006A6BD8">
        <w:rPr>
          <w:rFonts w:ascii="Times New Roman" w:eastAsia="Calibri" w:hAnsi="Times New Roman" w:cs="Times New Roman"/>
          <w:sz w:val="24"/>
          <w:szCs w:val="24"/>
        </w:rPr>
        <w:t xml:space="preserve"> </w:t>
      </w:r>
      <w:r w:rsidRPr="006A6BD8">
        <w:rPr>
          <w:rFonts w:ascii="Times New Roman" w:eastAsia="Calibri" w:hAnsi="Times New Roman" w:cs="Times New Roman"/>
          <w:sz w:val="24"/>
          <w:szCs w:val="24"/>
          <w:lang w:val="id-ID"/>
        </w:rPr>
        <w:t>selaku Kepala R</w:t>
      </w:r>
      <w:r w:rsidR="00A75438">
        <w:rPr>
          <w:rFonts w:ascii="Times New Roman" w:eastAsia="Calibri" w:hAnsi="Times New Roman" w:cs="Times New Roman"/>
          <w:sz w:val="24"/>
          <w:szCs w:val="24"/>
        </w:rPr>
        <w:t>SPAL</w:t>
      </w:r>
      <w:r w:rsidRPr="006A6BD8">
        <w:rPr>
          <w:rFonts w:ascii="Times New Roman" w:eastAsia="Calibri" w:hAnsi="Times New Roman" w:cs="Times New Roman"/>
          <w:sz w:val="24"/>
          <w:szCs w:val="24"/>
          <w:lang w:val="id-ID"/>
        </w:rPr>
        <w:t xml:space="preserve">Dr. Ramelan Surabaya atas pemberian izin untuk melakukan penelitian di </w:t>
      </w:r>
      <w:r w:rsidR="008C79CB" w:rsidRPr="001B003D">
        <w:rPr>
          <w:rFonts w:ascii="Times New Roman" w:eastAsia="Calibri" w:hAnsi="Times New Roman" w:cs="Times New Roman"/>
          <w:sz w:val="24"/>
          <w:szCs w:val="24"/>
          <w:lang w:val="id-ID"/>
        </w:rPr>
        <w:t>R</w:t>
      </w:r>
      <w:r w:rsidR="008C79CB">
        <w:rPr>
          <w:rFonts w:ascii="Times New Roman" w:eastAsia="Calibri" w:hAnsi="Times New Roman" w:cs="Times New Roman"/>
          <w:sz w:val="24"/>
          <w:szCs w:val="24"/>
        </w:rPr>
        <w:t>SPAL</w:t>
      </w:r>
      <w:r w:rsidRPr="006A6BD8">
        <w:rPr>
          <w:rFonts w:ascii="Times New Roman" w:eastAsia="Calibri" w:hAnsi="Times New Roman" w:cs="Times New Roman"/>
          <w:sz w:val="24"/>
          <w:szCs w:val="24"/>
          <w:lang w:val="id-ID"/>
        </w:rPr>
        <w:t xml:space="preserve"> Dr. Ramelan Surabaya</w:t>
      </w:r>
      <w:r w:rsidRPr="006A6BD8">
        <w:rPr>
          <w:rFonts w:ascii="Times New Roman" w:eastAsia="Calibri" w:hAnsi="Times New Roman" w:cs="Times New Roman"/>
          <w:sz w:val="24"/>
          <w:szCs w:val="24"/>
          <w:lang w:val="sv-SE"/>
        </w:rPr>
        <w:t>.</w:t>
      </w:r>
    </w:p>
    <w:p w:rsidR="006A6BD8" w:rsidRPr="006A6BD8" w:rsidRDefault="006A6BD8" w:rsidP="006A6BD8">
      <w:pPr>
        <w:numPr>
          <w:ilvl w:val="0"/>
          <w:numId w:val="1"/>
        </w:numPr>
        <w:tabs>
          <w:tab w:val="num" w:pos="426"/>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rPr>
        <w:t xml:space="preserve">Kolonel Laut (K) </w:t>
      </w:r>
      <w:r w:rsidR="00A75438">
        <w:rPr>
          <w:rFonts w:ascii="Times New Roman" w:eastAsia="Calibri" w:hAnsi="Times New Roman" w:cs="Times New Roman"/>
          <w:sz w:val="24"/>
          <w:szCs w:val="24"/>
        </w:rPr>
        <w:t xml:space="preserve">Kristanto, </w:t>
      </w:r>
      <w:proofErr w:type="gramStart"/>
      <w:r w:rsidR="00A75438">
        <w:rPr>
          <w:rFonts w:ascii="Times New Roman" w:eastAsia="Calibri" w:hAnsi="Times New Roman" w:cs="Times New Roman"/>
          <w:sz w:val="24"/>
          <w:szCs w:val="24"/>
        </w:rPr>
        <w:t>SE.,</w:t>
      </w:r>
      <w:proofErr w:type="gramEnd"/>
      <w:r w:rsidR="00A75438">
        <w:rPr>
          <w:rFonts w:ascii="Times New Roman" w:eastAsia="Calibri" w:hAnsi="Times New Roman" w:cs="Times New Roman"/>
          <w:sz w:val="24"/>
          <w:szCs w:val="24"/>
        </w:rPr>
        <w:t xml:space="preserve"> M.A.P</w:t>
      </w:r>
      <w:r w:rsidRPr="006A6BD8">
        <w:rPr>
          <w:rFonts w:ascii="Times New Roman" w:eastAsia="Calibri" w:hAnsi="Times New Roman" w:cs="Times New Roman"/>
          <w:sz w:val="24"/>
          <w:szCs w:val="24"/>
          <w:lang w:val="id-ID"/>
        </w:rPr>
        <w:t xml:space="preserve"> selaku Kepala Bangdiklat </w:t>
      </w:r>
      <w:r w:rsidR="00A75438" w:rsidRPr="001B003D">
        <w:rPr>
          <w:rFonts w:ascii="Times New Roman" w:eastAsia="Calibri" w:hAnsi="Times New Roman" w:cs="Times New Roman"/>
          <w:sz w:val="24"/>
          <w:szCs w:val="24"/>
          <w:lang w:val="id-ID"/>
        </w:rPr>
        <w:t>R</w:t>
      </w:r>
      <w:r w:rsidR="00A75438">
        <w:rPr>
          <w:rFonts w:ascii="Times New Roman" w:eastAsia="Calibri" w:hAnsi="Times New Roman" w:cs="Times New Roman"/>
          <w:sz w:val="24"/>
          <w:szCs w:val="24"/>
        </w:rPr>
        <w:t>SPAL</w:t>
      </w:r>
      <w:r w:rsidRPr="006A6BD8">
        <w:rPr>
          <w:rFonts w:ascii="Times New Roman" w:eastAsia="Calibri" w:hAnsi="Times New Roman" w:cs="Times New Roman"/>
          <w:sz w:val="24"/>
          <w:szCs w:val="24"/>
          <w:lang w:val="id-ID"/>
        </w:rPr>
        <w:t xml:space="preserve"> Dr. Ramelan Surabaya atas izin melakukan penelitian di </w:t>
      </w:r>
      <w:r w:rsidR="00A75438" w:rsidRPr="001B003D">
        <w:rPr>
          <w:rFonts w:ascii="Times New Roman" w:eastAsia="Calibri" w:hAnsi="Times New Roman" w:cs="Times New Roman"/>
          <w:sz w:val="24"/>
          <w:szCs w:val="24"/>
          <w:lang w:val="id-ID"/>
        </w:rPr>
        <w:t>R</w:t>
      </w:r>
      <w:r w:rsidR="00A75438">
        <w:rPr>
          <w:rFonts w:ascii="Times New Roman" w:eastAsia="Calibri" w:hAnsi="Times New Roman" w:cs="Times New Roman"/>
          <w:sz w:val="24"/>
          <w:szCs w:val="24"/>
        </w:rPr>
        <w:t>SPAL</w:t>
      </w:r>
      <w:r w:rsidRPr="006A6BD8">
        <w:rPr>
          <w:rFonts w:ascii="Times New Roman" w:eastAsia="Calibri" w:hAnsi="Times New Roman" w:cs="Times New Roman"/>
          <w:sz w:val="24"/>
          <w:szCs w:val="24"/>
          <w:lang w:val="id-ID"/>
        </w:rPr>
        <w:t xml:space="preserve"> Dr. Ramelan Surabaya. </w:t>
      </w:r>
    </w:p>
    <w:p w:rsidR="006A6BD8" w:rsidRPr="006A6BD8" w:rsidRDefault="006A6BD8" w:rsidP="006A6BD8">
      <w:pPr>
        <w:numPr>
          <w:ilvl w:val="0"/>
          <w:numId w:val="1"/>
        </w:numPr>
        <w:tabs>
          <w:tab w:val="num" w:pos="426"/>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id-ID"/>
        </w:rPr>
        <w:lastRenderedPageBreak/>
        <w:t>Ibu</w:t>
      </w:r>
      <w:r w:rsidRPr="006A6BD8">
        <w:rPr>
          <w:rFonts w:ascii="Times New Roman" w:eastAsia="Calibri" w:hAnsi="Times New Roman" w:cs="Times New Roman"/>
          <w:sz w:val="24"/>
          <w:szCs w:val="24"/>
          <w:lang w:val="sv-SE"/>
        </w:rPr>
        <w:t xml:space="preserve"> Wiwiek Liestyaningrum,</w:t>
      </w:r>
      <w:r w:rsidRPr="006A6BD8">
        <w:rPr>
          <w:rFonts w:ascii="Times New Roman" w:eastAsia="Calibri" w:hAnsi="Times New Roman" w:cs="Times New Roman"/>
          <w:sz w:val="24"/>
          <w:szCs w:val="24"/>
          <w:lang w:val="id-ID"/>
        </w:rPr>
        <w:t xml:space="preserve">. S.Kp., </w:t>
      </w:r>
      <w:r w:rsidRPr="006A6BD8">
        <w:rPr>
          <w:rFonts w:ascii="Times New Roman" w:eastAsia="Calibri" w:hAnsi="Times New Roman" w:cs="Times New Roman"/>
          <w:sz w:val="24"/>
          <w:szCs w:val="24"/>
          <w:lang w:val="sv-SE"/>
        </w:rPr>
        <w:t xml:space="preserve">M.Kep selaku Ketua Stikes Hang Tuah Surabaya </w:t>
      </w:r>
      <w:r w:rsidRPr="006A6BD8">
        <w:rPr>
          <w:rFonts w:ascii="Times New Roman" w:eastAsia="Calibri" w:hAnsi="Times New Roman" w:cs="Times New Roman"/>
          <w:sz w:val="24"/>
          <w:szCs w:val="24"/>
          <w:lang w:val="id-ID"/>
        </w:rPr>
        <w:t xml:space="preserve">atas kesempatan dan fasilitas </w:t>
      </w:r>
      <w:r w:rsidRPr="006A6BD8">
        <w:rPr>
          <w:rFonts w:ascii="Times New Roman" w:eastAsia="Calibri" w:hAnsi="Times New Roman" w:cs="Times New Roman"/>
          <w:sz w:val="24"/>
          <w:szCs w:val="24"/>
          <w:lang w:val="sv-SE"/>
        </w:rPr>
        <w:t xml:space="preserve">yang diberikan kepada </w:t>
      </w:r>
      <w:r w:rsidRPr="006A6BD8">
        <w:rPr>
          <w:rFonts w:ascii="Times New Roman" w:eastAsia="Calibri" w:hAnsi="Times New Roman" w:cs="Times New Roman"/>
          <w:sz w:val="24"/>
          <w:szCs w:val="24"/>
          <w:lang w:val="id-ID"/>
        </w:rPr>
        <w:t>peneliti</w:t>
      </w:r>
      <w:r w:rsidRPr="006A6BD8">
        <w:rPr>
          <w:rFonts w:ascii="Times New Roman" w:eastAsia="Calibri" w:hAnsi="Times New Roman" w:cs="Times New Roman"/>
          <w:sz w:val="24"/>
          <w:szCs w:val="24"/>
          <w:lang w:val="sv-SE"/>
        </w:rPr>
        <w:t xml:space="preserve"> untuk </w:t>
      </w:r>
      <w:r w:rsidRPr="006A6BD8">
        <w:rPr>
          <w:rFonts w:ascii="Times New Roman" w:eastAsia="Calibri" w:hAnsi="Times New Roman" w:cs="Times New Roman"/>
          <w:sz w:val="24"/>
          <w:szCs w:val="24"/>
          <w:lang w:val="id-ID"/>
        </w:rPr>
        <w:t>menjadi mahasiswa S-1 Keperawatan.</w:t>
      </w:r>
    </w:p>
    <w:p w:rsidR="006A6BD8" w:rsidRPr="006A6BD8" w:rsidRDefault="006A6BD8" w:rsidP="006A6BD8">
      <w:pPr>
        <w:numPr>
          <w:ilvl w:val="0"/>
          <w:numId w:val="1"/>
        </w:numPr>
        <w:tabs>
          <w:tab w:val="num" w:pos="426"/>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id-ID"/>
        </w:rPr>
        <w:t>Ibu</w:t>
      </w:r>
      <w:r w:rsidR="004C1D06">
        <w:rPr>
          <w:rFonts w:ascii="Times New Roman" w:eastAsia="Calibri" w:hAnsi="Times New Roman" w:cs="Times New Roman"/>
          <w:sz w:val="24"/>
          <w:szCs w:val="24"/>
        </w:rPr>
        <w:t xml:space="preserve"> Puji </w:t>
      </w:r>
      <w:r w:rsidRPr="006A6BD8">
        <w:rPr>
          <w:rFonts w:ascii="Times New Roman" w:eastAsia="Calibri" w:hAnsi="Times New Roman" w:cs="Times New Roman"/>
          <w:sz w:val="24"/>
          <w:szCs w:val="24"/>
        </w:rPr>
        <w:t xml:space="preserve">Hastuti, S.Kep., </w:t>
      </w:r>
      <w:proofErr w:type="gramStart"/>
      <w:r w:rsidRPr="006A6BD8">
        <w:rPr>
          <w:rFonts w:ascii="Times New Roman" w:eastAsia="Calibri" w:hAnsi="Times New Roman" w:cs="Times New Roman"/>
          <w:sz w:val="24"/>
          <w:szCs w:val="24"/>
        </w:rPr>
        <w:t>Ns.,</w:t>
      </w:r>
      <w:proofErr w:type="gramEnd"/>
      <w:r w:rsidRPr="006A6BD8">
        <w:rPr>
          <w:rFonts w:ascii="Times New Roman" w:eastAsia="Calibri" w:hAnsi="Times New Roman" w:cs="Times New Roman"/>
          <w:sz w:val="24"/>
          <w:szCs w:val="24"/>
        </w:rPr>
        <w:t xml:space="preserve"> M.Kep</w:t>
      </w:r>
      <w:r w:rsidRPr="006A6BD8">
        <w:rPr>
          <w:rFonts w:ascii="Times New Roman" w:eastAsia="Calibri" w:hAnsi="Times New Roman" w:cs="Times New Roman"/>
          <w:sz w:val="24"/>
          <w:szCs w:val="24"/>
          <w:lang w:val="id-ID"/>
        </w:rPr>
        <w:t xml:space="preserve"> selaku Kepala Program Studi Pendidikan S-</w:t>
      </w:r>
      <w:r w:rsidRPr="006A6BD8">
        <w:rPr>
          <w:rFonts w:ascii="Times New Roman" w:eastAsia="Calibri" w:hAnsi="Times New Roman" w:cs="Times New Roman"/>
          <w:sz w:val="24"/>
          <w:szCs w:val="24"/>
        </w:rPr>
        <w:t>1</w:t>
      </w:r>
      <w:r w:rsidRPr="006A6BD8">
        <w:rPr>
          <w:rFonts w:ascii="Times New Roman" w:eastAsia="Calibri" w:hAnsi="Times New Roman" w:cs="Times New Roman"/>
          <w:sz w:val="24"/>
          <w:szCs w:val="24"/>
          <w:lang w:val="id-ID"/>
        </w:rPr>
        <w:t xml:space="preserve"> Keperawatan Stikes Hang Tuah Surabaya yang telah memberikan kesempatan untuk mengikuti dan menyelesaikan Program Pendidikan S-1 Keperawatan.</w:t>
      </w:r>
    </w:p>
    <w:p w:rsidR="006A6BD8" w:rsidRPr="006A6BD8" w:rsidRDefault="006A6BD8" w:rsidP="006A6BD8">
      <w:pPr>
        <w:numPr>
          <w:ilvl w:val="0"/>
          <w:numId w:val="1"/>
        </w:numPr>
        <w:tabs>
          <w:tab w:val="num" w:pos="426"/>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sv-SE"/>
        </w:rPr>
        <w:t xml:space="preserve">Ibu Hidayatus </w:t>
      </w:r>
      <w:r w:rsidR="00C334BE" w:rsidRPr="006A6BD8">
        <w:rPr>
          <w:rFonts w:ascii="Times New Roman" w:eastAsia="Calibri" w:hAnsi="Times New Roman" w:cs="Times New Roman"/>
          <w:sz w:val="24"/>
          <w:szCs w:val="24"/>
        </w:rPr>
        <w:t xml:space="preserve">S.Kep., </w:t>
      </w:r>
      <w:proofErr w:type="gramStart"/>
      <w:r w:rsidR="00C334BE" w:rsidRPr="006A6BD8">
        <w:rPr>
          <w:rFonts w:ascii="Times New Roman" w:eastAsia="Calibri" w:hAnsi="Times New Roman" w:cs="Times New Roman"/>
          <w:sz w:val="24"/>
          <w:szCs w:val="24"/>
        </w:rPr>
        <w:t>Ns.,</w:t>
      </w:r>
      <w:proofErr w:type="gramEnd"/>
      <w:r w:rsidR="00C334BE" w:rsidRPr="006A6BD8">
        <w:rPr>
          <w:rFonts w:ascii="Times New Roman" w:eastAsia="Calibri" w:hAnsi="Times New Roman" w:cs="Times New Roman"/>
          <w:sz w:val="24"/>
          <w:szCs w:val="24"/>
        </w:rPr>
        <w:t xml:space="preserve"> M.Kep</w:t>
      </w:r>
      <w:r w:rsidR="00C334BE" w:rsidRPr="006A6BD8">
        <w:rPr>
          <w:rFonts w:ascii="Times New Roman" w:eastAsia="Calibri" w:hAnsi="Times New Roman" w:cs="Times New Roman"/>
          <w:sz w:val="24"/>
          <w:szCs w:val="24"/>
          <w:lang w:val="id-ID"/>
        </w:rPr>
        <w:t xml:space="preserve"> </w:t>
      </w:r>
      <w:r w:rsidRPr="006A6BD8">
        <w:rPr>
          <w:rFonts w:ascii="Times New Roman" w:eastAsia="Calibri" w:hAnsi="Times New Roman" w:cs="Times New Roman"/>
          <w:sz w:val="24"/>
          <w:szCs w:val="24"/>
          <w:lang w:val="sv-SE"/>
        </w:rPr>
        <w:t xml:space="preserve">selaku </w:t>
      </w:r>
      <w:r w:rsidRPr="006A6BD8">
        <w:rPr>
          <w:rFonts w:ascii="Times New Roman" w:eastAsia="Calibri" w:hAnsi="Times New Roman" w:cs="Times New Roman"/>
          <w:sz w:val="24"/>
          <w:szCs w:val="24"/>
          <w:lang w:val="id-ID"/>
        </w:rPr>
        <w:t xml:space="preserve">pembimbing  yang penuh kesabaran dan perhatian memberikan saran, masukan, kritik dan bimbingan demi kesempurnaan penyusunan </w:t>
      </w:r>
      <w:r w:rsidR="00EE0729">
        <w:rPr>
          <w:rFonts w:ascii="Times New Roman" w:eastAsia="Calibri" w:hAnsi="Times New Roman" w:cs="Times New Roman"/>
          <w:sz w:val="24"/>
          <w:szCs w:val="24"/>
        </w:rPr>
        <w:t>skripsi</w:t>
      </w:r>
      <w:r w:rsidRPr="006A6BD8">
        <w:rPr>
          <w:rFonts w:ascii="Times New Roman" w:eastAsia="Calibri" w:hAnsi="Times New Roman" w:cs="Times New Roman"/>
          <w:sz w:val="24"/>
          <w:szCs w:val="24"/>
          <w:lang w:val="id-ID"/>
        </w:rPr>
        <w:t xml:space="preserve"> ini.</w:t>
      </w:r>
      <w:r w:rsidRPr="006A6BD8">
        <w:rPr>
          <w:rFonts w:ascii="Times New Roman" w:eastAsia="Calibri" w:hAnsi="Times New Roman" w:cs="Times New Roman"/>
          <w:sz w:val="24"/>
          <w:szCs w:val="24"/>
          <w:lang w:val="sv-SE"/>
        </w:rPr>
        <w:t xml:space="preserve"> </w:t>
      </w:r>
    </w:p>
    <w:p w:rsidR="006A6BD8" w:rsidRPr="006A6BD8" w:rsidRDefault="006A6BD8" w:rsidP="00E15334">
      <w:pPr>
        <w:numPr>
          <w:ilvl w:val="0"/>
          <w:numId w:val="1"/>
        </w:numPr>
        <w:tabs>
          <w:tab w:val="clear" w:pos="720"/>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id-ID"/>
        </w:rPr>
        <w:t xml:space="preserve">Ibu Nadia Okhtiary, A.md selaku kepala Perpustakaan di Stikes Hang Tuah Surabaya yang telah menyediakan sumber pustaka dalam penyusunan penelitian ini. </w:t>
      </w:r>
    </w:p>
    <w:p w:rsidR="006A6BD8" w:rsidRPr="006A6BD8" w:rsidRDefault="006A6BD8" w:rsidP="006A6BD8">
      <w:pPr>
        <w:numPr>
          <w:ilvl w:val="0"/>
          <w:numId w:val="1"/>
        </w:numPr>
        <w:tabs>
          <w:tab w:val="num" w:pos="426"/>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sv-SE"/>
        </w:rPr>
        <w:t>Seluruh Staf dan karyawan Stikes Hang Tuah Surabaya yang telah banyak membantu kelancaran proses belajar mengajar selama masa perkuliahan untuk menempuh studi di Stikes Hang Tuah Surabaya.</w:t>
      </w:r>
    </w:p>
    <w:p w:rsidR="006A6BD8" w:rsidRPr="006A6BD8" w:rsidRDefault="006A6BD8" w:rsidP="006A6BD8">
      <w:pPr>
        <w:numPr>
          <w:ilvl w:val="0"/>
          <w:numId w:val="1"/>
        </w:numPr>
        <w:tabs>
          <w:tab w:val="num" w:pos="426"/>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sv-SE"/>
        </w:rPr>
        <w:t xml:space="preserve">Staf Perpustakaan  </w:t>
      </w:r>
      <w:r w:rsidR="00E15334" w:rsidRPr="001B003D">
        <w:rPr>
          <w:rFonts w:ascii="Times New Roman" w:eastAsia="Calibri" w:hAnsi="Times New Roman" w:cs="Times New Roman"/>
          <w:sz w:val="24"/>
          <w:szCs w:val="24"/>
          <w:lang w:val="id-ID"/>
        </w:rPr>
        <w:t>R</w:t>
      </w:r>
      <w:r w:rsidR="00E15334">
        <w:rPr>
          <w:rFonts w:ascii="Times New Roman" w:eastAsia="Calibri" w:hAnsi="Times New Roman" w:cs="Times New Roman"/>
          <w:sz w:val="24"/>
          <w:szCs w:val="24"/>
        </w:rPr>
        <w:t>SPAL</w:t>
      </w:r>
      <w:r w:rsidRPr="006A6BD8">
        <w:rPr>
          <w:rFonts w:ascii="Times New Roman" w:eastAsia="Calibri" w:hAnsi="Times New Roman" w:cs="Times New Roman"/>
          <w:sz w:val="24"/>
          <w:szCs w:val="24"/>
          <w:lang w:val="sv-SE"/>
        </w:rPr>
        <w:t xml:space="preserve"> Dr Ramelan yang ikut membantu menyediakan su</w:t>
      </w:r>
      <w:r w:rsidR="00EE0729">
        <w:rPr>
          <w:rFonts w:ascii="Times New Roman" w:eastAsia="Calibri" w:hAnsi="Times New Roman" w:cs="Times New Roman"/>
          <w:sz w:val="24"/>
          <w:szCs w:val="24"/>
          <w:lang w:val="sv-SE"/>
        </w:rPr>
        <w:t>mber pustaka dalam penyusunan  skripsi</w:t>
      </w:r>
      <w:r w:rsidRPr="006A6BD8">
        <w:rPr>
          <w:rFonts w:ascii="Times New Roman" w:eastAsia="Calibri" w:hAnsi="Times New Roman" w:cs="Times New Roman"/>
          <w:sz w:val="24"/>
          <w:szCs w:val="24"/>
          <w:lang w:val="sv-SE"/>
        </w:rPr>
        <w:t xml:space="preserve">  ini.</w:t>
      </w:r>
    </w:p>
    <w:p w:rsidR="006A6BD8" w:rsidRPr="006A6BD8" w:rsidRDefault="006A6BD8" w:rsidP="006A6BD8">
      <w:pPr>
        <w:numPr>
          <w:ilvl w:val="0"/>
          <w:numId w:val="1"/>
        </w:numPr>
        <w:tabs>
          <w:tab w:val="num" w:pos="426"/>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id-ID"/>
        </w:rPr>
        <w:t>Ibu dan Bapak selaku responden penelitian yang telah bersedia menjadi responden dalam penelitan ini.</w:t>
      </w:r>
    </w:p>
    <w:p w:rsidR="006A6BD8" w:rsidRPr="006A6BD8" w:rsidRDefault="006A6BD8" w:rsidP="006A6BD8">
      <w:pPr>
        <w:numPr>
          <w:ilvl w:val="0"/>
          <w:numId w:val="1"/>
        </w:numPr>
        <w:tabs>
          <w:tab w:val="num" w:pos="426"/>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sv-SE"/>
        </w:rPr>
        <w:t xml:space="preserve">Orang tua, suami dan kedua anakku tercinta yang </w:t>
      </w:r>
      <w:r w:rsidRPr="006A6BD8">
        <w:rPr>
          <w:rFonts w:ascii="Times New Roman" w:eastAsia="Calibri" w:hAnsi="Times New Roman" w:cs="Times New Roman"/>
          <w:sz w:val="24"/>
          <w:szCs w:val="24"/>
          <w:lang w:val="id-ID"/>
        </w:rPr>
        <w:t xml:space="preserve">senantiasa mendoakan, memberikan </w:t>
      </w:r>
      <w:r w:rsidRPr="006A6BD8">
        <w:rPr>
          <w:rFonts w:ascii="Times New Roman" w:eastAsia="Calibri" w:hAnsi="Times New Roman" w:cs="Times New Roman"/>
          <w:sz w:val="24"/>
          <w:szCs w:val="24"/>
          <w:lang w:val="sv-SE"/>
        </w:rPr>
        <w:t>semangat dan motivasi selama peneliti menempuh studi dan men</w:t>
      </w:r>
      <w:r w:rsidR="00EE0729">
        <w:rPr>
          <w:rFonts w:ascii="Times New Roman" w:eastAsia="Calibri" w:hAnsi="Times New Roman" w:cs="Times New Roman"/>
          <w:sz w:val="24"/>
          <w:szCs w:val="24"/>
          <w:lang w:val="sv-SE"/>
        </w:rPr>
        <w:t>yelesaikan skripsi</w:t>
      </w:r>
      <w:r w:rsidRPr="006A6BD8">
        <w:rPr>
          <w:rFonts w:ascii="Times New Roman" w:eastAsia="Calibri" w:hAnsi="Times New Roman" w:cs="Times New Roman"/>
          <w:sz w:val="24"/>
          <w:szCs w:val="24"/>
          <w:lang w:val="sv-SE"/>
        </w:rPr>
        <w:t xml:space="preserve"> ini.</w:t>
      </w:r>
    </w:p>
    <w:p w:rsidR="006A6BD8" w:rsidRPr="006A6BD8" w:rsidRDefault="006A6BD8" w:rsidP="006A6BD8">
      <w:pPr>
        <w:numPr>
          <w:ilvl w:val="0"/>
          <w:numId w:val="1"/>
        </w:numPr>
        <w:tabs>
          <w:tab w:val="num" w:pos="426"/>
        </w:tabs>
        <w:spacing w:after="0" w:line="480" w:lineRule="auto"/>
        <w:ind w:left="426" w:hanging="426"/>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sv-SE"/>
        </w:rPr>
        <w:lastRenderedPageBreak/>
        <w:t>Rekan-rekan sealmamater</w:t>
      </w:r>
      <w:r w:rsidRPr="006A6BD8">
        <w:rPr>
          <w:rFonts w:ascii="Times New Roman" w:eastAsia="Calibri" w:hAnsi="Times New Roman" w:cs="Times New Roman"/>
          <w:sz w:val="24"/>
          <w:szCs w:val="24"/>
          <w:lang w:val="id-ID"/>
        </w:rPr>
        <w:t xml:space="preserve"> dan semua pihak </w:t>
      </w:r>
      <w:r w:rsidRPr="006A6BD8">
        <w:rPr>
          <w:rFonts w:ascii="Times New Roman" w:eastAsia="Calibri" w:hAnsi="Times New Roman" w:cs="Times New Roman"/>
          <w:sz w:val="24"/>
          <w:szCs w:val="24"/>
          <w:lang w:val="sv-SE"/>
        </w:rPr>
        <w:t>yang telah membantu kel</w:t>
      </w:r>
      <w:r w:rsidR="00EE0729">
        <w:rPr>
          <w:rFonts w:ascii="Times New Roman" w:eastAsia="Calibri" w:hAnsi="Times New Roman" w:cs="Times New Roman"/>
          <w:sz w:val="24"/>
          <w:szCs w:val="24"/>
          <w:lang w:val="sv-SE"/>
        </w:rPr>
        <w:t>ancaran dalam penyusunan skripsi</w:t>
      </w:r>
      <w:r w:rsidRPr="006A6BD8">
        <w:rPr>
          <w:rFonts w:ascii="Times New Roman" w:eastAsia="Calibri" w:hAnsi="Times New Roman" w:cs="Times New Roman"/>
          <w:sz w:val="24"/>
          <w:szCs w:val="24"/>
          <w:lang w:val="sv-SE"/>
        </w:rPr>
        <w:t xml:space="preserve"> ini yang tidak dapat penulis sebutkan satu persatu.</w:t>
      </w:r>
    </w:p>
    <w:p w:rsidR="006A6BD8" w:rsidRPr="006A6BD8" w:rsidRDefault="006A6BD8" w:rsidP="006A6BD8">
      <w:pPr>
        <w:spacing w:line="480" w:lineRule="auto"/>
        <w:ind w:firstLine="720"/>
        <w:jc w:val="both"/>
        <w:rPr>
          <w:rFonts w:ascii="Times New Roman" w:eastAsia="Calibri" w:hAnsi="Times New Roman" w:cs="Times New Roman"/>
          <w:sz w:val="24"/>
          <w:szCs w:val="24"/>
          <w:lang w:val="id-ID"/>
        </w:rPr>
      </w:pPr>
      <w:r w:rsidRPr="006A6BD8">
        <w:rPr>
          <w:rFonts w:ascii="Times New Roman" w:eastAsia="Calibri" w:hAnsi="Times New Roman" w:cs="Times New Roman"/>
          <w:sz w:val="24"/>
          <w:szCs w:val="24"/>
          <w:lang w:val="id-ID"/>
        </w:rPr>
        <w:t xml:space="preserve">Semoga budi baik yang telah diberikan kepada peneliti mendapatkan balasan rahmat dari Allah Yang Maha Pemurah. Akhirnya peneliti berharap bahwa </w:t>
      </w:r>
      <w:r w:rsidR="00CC2610">
        <w:rPr>
          <w:rFonts w:ascii="Times New Roman" w:eastAsia="Calibri" w:hAnsi="Times New Roman" w:cs="Times New Roman"/>
          <w:sz w:val="24"/>
          <w:szCs w:val="24"/>
          <w:lang w:val="fi-FI"/>
        </w:rPr>
        <w:t>skripsi</w:t>
      </w:r>
      <w:r w:rsidRPr="006A6BD8">
        <w:rPr>
          <w:rFonts w:ascii="Times New Roman" w:eastAsia="Calibri" w:hAnsi="Times New Roman" w:cs="Times New Roman"/>
          <w:sz w:val="24"/>
          <w:szCs w:val="24"/>
          <w:lang w:val="id-ID"/>
        </w:rPr>
        <w:t xml:space="preserve"> ini bermanfaat bagi kita semua. Amin Ya Robbal Alamin.</w:t>
      </w:r>
    </w:p>
    <w:p w:rsidR="006A6BD8" w:rsidRPr="006A6BD8" w:rsidRDefault="006A6BD8" w:rsidP="006A6BD8">
      <w:pPr>
        <w:spacing w:line="480" w:lineRule="auto"/>
        <w:ind w:firstLine="720"/>
        <w:jc w:val="both"/>
        <w:rPr>
          <w:rFonts w:ascii="Times New Roman" w:eastAsia="Calibri" w:hAnsi="Times New Roman" w:cs="Times New Roman"/>
          <w:sz w:val="24"/>
          <w:szCs w:val="24"/>
          <w:lang w:val="id-ID"/>
        </w:rPr>
      </w:pPr>
    </w:p>
    <w:p w:rsidR="00711DF8" w:rsidRDefault="006A6BD8" w:rsidP="00711DF8">
      <w:pPr>
        <w:spacing w:line="480" w:lineRule="auto"/>
        <w:ind w:firstLine="720"/>
        <w:jc w:val="right"/>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sv-SE"/>
        </w:rPr>
        <w:t xml:space="preserve">                                                                       Surabaya, </w:t>
      </w:r>
      <w:r w:rsidR="00CC2610">
        <w:rPr>
          <w:rFonts w:ascii="Times New Roman" w:hAnsi="Times New Roman"/>
          <w:sz w:val="24"/>
          <w:szCs w:val="24"/>
        </w:rPr>
        <w:t>20 Februari 2020</w:t>
      </w:r>
    </w:p>
    <w:p w:rsidR="006A6BD8" w:rsidRPr="006A6BD8" w:rsidRDefault="00711DF8" w:rsidP="00711DF8">
      <w:pPr>
        <w:spacing w:line="480" w:lineRule="auto"/>
        <w:ind w:left="5040" w:firstLine="720"/>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      </w:t>
      </w:r>
      <w:r w:rsidR="006A6BD8" w:rsidRPr="006A6BD8">
        <w:rPr>
          <w:rFonts w:ascii="Times New Roman" w:eastAsia="Calibri" w:hAnsi="Times New Roman" w:cs="Times New Roman"/>
          <w:sz w:val="24"/>
          <w:szCs w:val="24"/>
          <w:lang w:val="sv-SE"/>
        </w:rPr>
        <w:t>Penulis</w:t>
      </w:r>
    </w:p>
    <w:p w:rsidR="006A6BD8" w:rsidRPr="006A6BD8" w:rsidRDefault="006A6BD8" w:rsidP="006A6BD8">
      <w:pPr>
        <w:spacing w:line="480" w:lineRule="auto"/>
        <w:ind w:firstLine="720"/>
        <w:jc w:val="both"/>
        <w:rPr>
          <w:rFonts w:ascii="Times New Roman" w:eastAsia="Calibri" w:hAnsi="Times New Roman" w:cs="Times New Roman"/>
          <w:sz w:val="24"/>
          <w:szCs w:val="24"/>
          <w:lang w:val="sv-SE"/>
        </w:rPr>
      </w:pPr>
    </w:p>
    <w:p w:rsidR="006A6BD8" w:rsidRPr="006A6BD8" w:rsidRDefault="006A6BD8" w:rsidP="006A6BD8">
      <w:pPr>
        <w:spacing w:line="480" w:lineRule="auto"/>
        <w:ind w:firstLine="720"/>
        <w:jc w:val="both"/>
        <w:rPr>
          <w:rFonts w:ascii="Times New Roman" w:eastAsia="Calibri" w:hAnsi="Times New Roman" w:cs="Times New Roman"/>
          <w:sz w:val="24"/>
          <w:szCs w:val="24"/>
          <w:lang w:val="sv-SE"/>
        </w:rPr>
      </w:pPr>
      <w:r w:rsidRPr="006A6BD8">
        <w:rPr>
          <w:rFonts w:ascii="Times New Roman" w:eastAsia="Calibri" w:hAnsi="Times New Roman" w:cs="Times New Roman"/>
          <w:sz w:val="24"/>
          <w:szCs w:val="24"/>
          <w:lang w:val="sv-SE"/>
        </w:rPr>
        <w:t xml:space="preserve">                                                                     </w:t>
      </w:r>
      <w:r w:rsidR="00C62332">
        <w:rPr>
          <w:rFonts w:ascii="Times New Roman" w:eastAsia="Calibri" w:hAnsi="Times New Roman" w:cs="Times New Roman"/>
          <w:sz w:val="24"/>
          <w:szCs w:val="24"/>
          <w:lang w:val="sv-SE"/>
        </w:rPr>
        <w:t xml:space="preserve">       </w:t>
      </w:r>
      <w:r w:rsidRPr="006A6BD8">
        <w:rPr>
          <w:rFonts w:ascii="Times New Roman" w:eastAsia="Calibri" w:hAnsi="Times New Roman" w:cs="Times New Roman"/>
          <w:sz w:val="24"/>
          <w:szCs w:val="24"/>
          <w:lang w:val="sv-SE"/>
        </w:rPr>
        <w:t xml:space="preserve">     </w:t>
      </w:r>
    </w:p>
    <w:p w:rsidR="006A6BD8" w:rsidRPr="006A6BD8" w:rsidRDefault="006A6BD8" w:rsidP="006A6BD8">
      <w:pPr>
        <w:tabs>
          <w:tab w:val="left" w:pos="6379"/>
        </w:tabs>
        <w:spacing w:line="480" w:lineRule="auto"/>
        <w:jc w:val="both"/>
        <w:rPr>
          <w:rFonts w:ascii="Times New Roman" w:eastAsia="Calibri" w:hAnsi="Times New Roman" w:cs="Times New Roman"/>
          <w:sz w:val="24"/>
          <w:szCs w:val="24"/>
          <w:lang w:val="sv-SE"/>
        </w:rPr>
      </w:pPr>
    </w:p>
    <w:p w:rsidR="00CC2610" w:rsidRPr="00A75438" w:rsidRDefault="006A6BD8" w:rsidP="00EC2573">
      <w:pPr>
        <w:rPr>
          <w:rFonts w:eastAsia="Calibri"/>
          <w:szCs w:val="24"/>
          <w:lang w:val="id-ID"/>
        </w:rPr>
      </w:pPr>
      <w:r w:rsidRPr="006A6BD8">
        <w:rPr>
          <w:rFonts w:eastAsia="Calibri"/>
          <w:szCs w:val="24"/>
          <w:lang w:val="id-ID"/>
        </w:rPr>
        <w:br w:type="page"/>
      </w:r>
      <w:bookmarkStart w:id="0" w:name="_Toc520074891"/>
    </w:p>
    <w:p w:rsidR="00153E35" w:rsidRDefault="00153E35" w:rsidP="00153E35">
      <w:pPr>
        <w:pStyle w:val="Heading1"/>
      </w:pPr>
      <w:r w:rsidRPr="003A5E2F">
        <w:rPr>
          <w:lang w:val="id-ID"/>
        </w:rPr>
        <w:lastRenderedPageBreak/>
        <w:t>DAFTAR ISI</w:t>
      </w:r>
      <w:bookmarkEnd w:id="0"/>
    </w:p>
    <w:p w:rsidR="00153E35" w:rsidRDefault="00153E35" w:rsidP="00711DF8">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 xml:space="preserve">HALAMAN JUDUL LUAR </w:t>
      </w:r>
      <w:r>
        <w:rPr>
          <w:rFonts w:ascii="Times New Roman" w:hAnsi="Times New Roman"/>
          <w:b/>
          <w:sz w:val="24"/>
        </w:rPr>
        <w:tab/>
      </w:r>
      <w:r>
        <w:rPr>
          <w:rFonts w:ascii="Times New Roman" w:hAnsi="Times New Roman"/>
          <w:b/>
          <w:sz w:val="24"/>
        </w:rPr>
        <w:tab/>
        <w:t>i</w:t>
      </w:r>
    </w:p>
    <w:p w:rsidR="00153E35" w:rsidRDefault="0070541F" w:rsidP="00711DF8">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HALAMAN JUDUL DALAM</w:t>
      </w:r>
      <w:r>
        <w:rPr>
          <w:rFonts w:ascii="Times New Roman" w:hAnsi="Times New Roman"/>
          <w:b/>
          <w:sz w:val="24"/>
        </w:rPr>
        <w:tab/>
      </w:r>
      <w:r>
        <w:rPr>
          <w:rFonts w:ascii="Times New Roman" w:hAnsi="Times New Roman"/>
          <w:b/>
          <w:sz w:val="24"/>
        </w:rPr>
        <w:tab/>
        <w:t>i</w:t>
      </w:r>
    </w:p>
    <w:p w:rsidR="00153E35" w:rsidRDefault="0070541F" w:rsidP="00711DF8">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HALAMAN PERNYATAAN</w:t>
      </w:r>
      <w:r>
        <w:rPr>
          <w:rFonts w:ascii="Times New Roman" w:hAnsi="Times New Roman"/>
          <w:b/>
          <w:sz w:val="24"/>
        </w:rPr>
        <w:tab/>
      </w:r>
      <w:r>
        <w:rPr>
          <w:rFonts w:ascii="Times New Roman" w:hAnsi="Times New Roman"/>
          <w:b/>
          <w:sz w:val="24"/>
        </w:rPr>
        <w:tab/>
        <w:t>ii</w:t>
      </w:r>
    </w:p>
    <w:p w:rsidR="00153E35" w:rsidRDefault="0070541F" w:rsidP="00711DF8">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HALAMAN PERSETUJUAN</w:t>
      </w:r>
      <w:r>
        <w:rPr>
          <w:rFonts w:ascii="Times New Roman" w:hAnsi="Times New Roman"/>
          <w:b/>
          <w:sz w:val="24"/>
        </w:rPr>
        <w:tab/>
      </w:r>
      <w:r>
        <w:rPr>
          <w:rFonts w:ascii="Times New Roman" w:hAnsi="Times New Roman"/>
          <w:b/>
          <w:sz w:val="24"/>
        </w:rPr>
        <w:tab/>
        <w:t>iii</w:t>
      </w:r>
    </w:p>
    <w:p w:rsidR="00153E35" w:rsidRDefault="0070541F" w:rsidP="00711DF8">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HA</w:t>
      </w:r>
      <w:r w:rsidR="00A97E63">
        <w:rPr>
          <w:rFonts w:ascii="Times New Roman" w:hAnsi="Times New Roman"/>
          <w:b/>
          <w:sz w:val="24"/>
        </w:rPr>
        <w:t>L</w:t>
      </w:r>
      <w:r>
        <w:rPr>
          <w:rFonts w:ascii="Times New Roman" w:hAnsi="Times New Roman"/>
          <w:b/>
          <w:sz w:val="24"/>
        </w:rPr>
        <w:t>AMAN PENGESAHAN</w:t>
      </w:r>
      <w:r>
        <w:rPr>
          <w:rFonts w:ascii="Times New Roman" w:hAnsi="Times New Roman"/>
          <w:b/>
          <w:sz w:val="24"/>
        </w:rPr>
        <w:tab/>
      </w:r>
      <w:r>
        <w:rPr>
          <w:rFonts w:ascii="Times New Roman" w:hAnsi="Times New Roman"/>
          <w:b/>
          <w:sz w:val="24"/>
        </w:rPr>
        <w:tab/>
      </w:r>
      <w:proofErr w:type="gramStart"/>
      <w:r>
        <w:rPr>
          <w:rFonts w:ascii="Times New Roman" w:hAnsi="Times New Roman"/>
          <w:b/>
          <w:sz w:val="24"/>
        </w:rPr>
        <w:t>iv</w:t>
      </w:r>
      <w:proofErr w:type="gramEnd"/>
    </w:p>
    <w:p w:rsidR="00A97E63" w:rsidRDefault="00A97E63" w:rsidP="00A97E63">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ABSTRAK</w:t>
      </w:r>
      <w:r w:rsidR="002A5C97">
        <w:rPr>
          <w:rFonts w:ascii="Times New Roman" w:hAnsi="Times New Roman"/>
          <w:b/>
          <w:sz w:val="24"/>
        </w:rPr>
        <w:tab/>
      </w:r>
      <w:r w:rsidR="002A5C97">
        <w:rPr>
          <w:rFonts w:ascii="Times New Roman" w:hAnsi="Times New Roman"/>
          <w:b/>
          <w:sz w:val="24"/>
        </w:rPr>
        <w:tab/>
        <w:t>v</w:t>
      </w:r>
    </w:p>
    <w:p w:rsidR="00A97E63" w:rsidRDefault="00A97E63" w:rsidP="00A97E63">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ABSTRACT</w:t>
      </w:r>
      <w:r w:rsidR="002A5C97">
        <w:rPr>
          <w:rFonts w:ascii="Times New Roman" w:hAnsi="Times New Roman"/>
          <w:b/>
          <w:sz w:val="24"/>
        </w:rPr>
        <w:tab/>
      </w:r>
      <w:r w:rsidR="002A5C97">
        <w:rPr>
          <w:rFonts w:ascii="Times New Roman" w:hAnsi="Times New Roman"/>
          <w:b/>
          <w:sz w:val="24"/>
        </w:rPr>
        <w:tab/>
      </w:r>
      <w:proofErr w:type="gramStart"/>
      <w:r w:rsidR="002A5C97">
        <w:rPr>
          <w:rFonts w:ascii="Times New Roman" w:hAnsi="Times New Roman"/>
          <w:b/>
          <w:sz w:val="24"/>
        </w:rPr>
        <w:t>vi</w:t>
      </w:r>
      <w:proofErr w:type="gramEnd"/>
    </w:p>
    <w:p w:rsidR="00A97E63" w:rsidRDefault="002A5C97" w:rsidP="00A97E63">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KATA PENGANTAR</w:t>
      </w:r>
      <w:r>
        <w:rPr>
          <w:rFonts w:ascii="Times New Roman" w:hAnsi="Times New Roman"/>
          <w:b/>
          <w:sz w:val="24"/>
        </w:rPr>
        <w:tab/>
      </w:r>
      <w:r>
        <w:rPr>
          <w:rFonts w:ascii="Times New Roman" w:hAnsi="Times New Roman"/>
          <w:b/>
          <w:sz w:val="24"/>
        </w:rPr>
        <w:tab/>
        <w:t>vii</w:t>
      </w:r>
    </w:p>
    <w:p w:rsidR="0070541F" w:rsidRDefault="0070541F" w:rsidP="0070541F">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DAFTAR ISI</w:t>
      </w:r>
      <w:r>
        <w:rPr>
          <w:rFonts w:ascii="Times New Roman" w:hAnsi="Times New Roman"/>
          <w:b/>
          <w:sz w:val="24"/>
        </w:rPr>
        <w:tab/>
      </w:r>
      <w:r>
        <w:rPr>
          <w:rFonts w:ascii="Times New Roman" w:hAnsi="Times New Roman"/>
          <w:b/>
          <w:sz w:val="24"/>
        </w:rPr>
        <w:tab/>
      </w:r>
      <w:r w:rsidR="002A5C97">
        <w:rPr>
          <w:rFonts w:ascii="Times New Roman" w:hAnsi="Times New Roman"/>
          <w:b/>
          <w:sz w:val="24"/>
        </w:rPr>
        <w:t>x</w:t>
      </w:r>
    </w:p>
    <w:p w:rsidR="0070541F" w:rsidRDefault="0070541F" w:rsidP="0070541F">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DAFTAR SINGKATAN</w:t>
      </w:r>
      <w:r>
        <w:rPr>
          <w:rFonts w:ascii="Times New Roman" w:hAnsi="Times New Roman"/>
          <w:b/>
          <w:sz w:val="24"/>
        </w:rPr>
        <w:tab/>
      </w:r>
      <w:r>
        <w:rPr>
          <w:rFonts w:ascii="Times New Roman" w:hAnsi="Times New Roman"/>
          <w:b/>
          <w:sz w:val="24"/>
        </w:rPr>
        <w:tab/>
        <w:t>x</w:t>
      </w:r>
      <w:r w:rsidR="00574D83">
        <w:rPr>
          <w:rFonts w:ascii="Times New Roman" w:hAnsi="Times New Roman"/>
          <w:b/>
          <w:sz w:val="24"/>
        </w:rPr>
        <w:t>iii</w:t>
      </w:r>
    </w:p>
    <w:p w:rsidR="0070541F" w:rsidRDefault="002A5C97" w:rsidP="0070541F">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DAFTAR TABEL</w:t>
      </w:r>
      <w:r>
        <w:rPr>
          <w:rFonts w:ascii="Times New Roman" w:hAnsi="Times New Roman"/>
          <w:b/>
          <w:sz w:val="24"/>
        </w:rPr>
        <w:tab/>
      </w:r>
      <w:r>
        <w:rPr>
          <w:rFonts w:ascii="Times New Roman" w:hAnsi="Times New Roman"/>
          <w:b/>
          <w:sz w:val="24"/>
        </w:rPr>
        <w:tab/>
        <w:t>x</w:t>
      </w:r>
      <w:r w:rsidR="00574D83">
        <w:rPr>
          <w:rFonts w:ascii="Times New Roman" w:hAnsi="Times New Roman"/>
          <w:b/>
          <w:sz w:val="24"/>
        </w:rPr>
        <w:t>i</w:t>
      </w:r>
      <w:r>
        <w:rPr>
          <w:rFonts w:ascii="Times New Roman" w:hAnsi="Times New Roman"/>
          <w:b/>
          <w:sz w:val="24"/>
        </w:rPr>
        <w:t>v</w:t>
      </w:r>
    </w:p>
    <w:p w:rsidR="0070541F" w:rsidRDefault="00AB313F" w:rsidP="0070541F">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DAFTAR GAMBAR</w:t>
      </w:r>
      <w:r>
        <w:rPr>
          <w:rFonts w:ascii="Times New Roman" w:hAnsi="Times New Roman"/>
          <w:b/>
          <w:sz w:val="24"/>
        </w:rPr>
        <w:tab/>
      </w:r>
      <w:r>
        <w:rPr>
          <w:rFonts w:ascii="Times New Roman" w:hAnsi="Times New Roman"/>
          <w:b/>
          <w:sz w:val="24"/>
        </w:rPr>
        <w:tab/>
        <w:t>xv</w:t>
      </w:r>
    </w:p>
    <w:p w:rsidR="0070541F" w:rsidRDefault="002A5C97" w:rsidP="0070541F">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DAFTAR LAMPIRAN</w:t>
      </w:r>
      <w:r>
        <w:rPr>
          <w:rFonts w:ascii="Times New Roman" w:hAnsi="Times New Roman"/>
          <w:b/>
          <w:sz w:val="24"/>
        </w:rPr>
        <w:tab/>
      </w:r>
      <w:r>
        <w:rPr>
          <w:rFonts w:ascii="Times New Roman" w:hAnsi="Times New Roman"/>
          <w:b/>
          <w:sz w:val="24"/>
        </w:rPr>
        <w:tab/>
        <w:t>xv</w:t>
      </w:r>
      <w:r w:rsidR="00AB313F">
        <w:rPr>
          <w:rFonts w:ascii="Times New Roman" w:hAnsi="Times New Roman"/>
          <w:b/>
          <w:sz w:val="24"/>
        </w:rPr>
        <w:t>i</w:t>
      </w:r>
    </w:p>
    <w:p w:rsidR="0070541F" w:rsidRDefault="0070541F" w:rsidP="0070541F">
      <w:pPr>
        <w:tabs>
          <w:tab w:val="left" w:leader="dot" w:pos="7088"/>
          <w:tab w:val="right" w:pos="7938"/>
        </w:tabs>
        <w:spacing w:after="0" w:line="240" w:lineRule="auto"/>
        <w:jc w:val="both"/>
        <w:rPr>
          <w:rFonts w:ascii="Times New Roman" w:hAnsi="Times New Roman"/>
          <w:b/>
          <w:sz w:val="24"/>
        </w:rPr>
      </w:pPr>
    </w:p>
    <w:p w:rsidR="0070541F" w:rsidRDefault="0070541F" w:rsidP="0070541F">
      <w:pPr>
        <w:tabs>
          <w:tab w:val="left" w:leader="dot" w:pos="7088"/>
          <w:tab w:val="right" w:pos="7938"/>
        </w:tabs>
        <w:spacing w:after="0" w:line="240" w:lineRule="auto"/>
        <w:jc w:val="both"/>
        <w:rPr>
          <w:rFonts w:ascii="Times New Roman" w:hAnsi="Times New Roman"/>
          <w:b/>
          <w:sz w:val="24"/>
        </w:rPr>
      </w:pPr>
      <w:r>
        <w:rPr>
          <w:rFonts w:ascii="Times New Roman" w:hAnsi="Times New Roman"/>
          <w:b/>
          <w:sz w:val="24"/>
        </w:rPr>
        <w:t>BAB 1 PENDAHULUAN</w:t>
      </w:r>
      <w:r>
        <w:rPr>
          <w:rFonts w:ascii="Times New Roman" w:hAnsi="Times New Roman"/>
          <w:b/>
          <w:sz w:val="24"/>
        </w:rPr>
        <w:tab/>
      </w:r>
      <w:r>
        <w:rPr>
          <w:rFonts w:ascii="Times New Roman" w:hAnsi="Times New Roman"/>
          <w:b/>
          <w:sz w:val="24"/>
        </w:rPr>
        <w:tab/>
      </w:r>
      <w:r w:rsidRPr="005E6C30">
        <w:rPr>
          <w:rFonts w:ascii="Times New Roman" w:hAnsi="Times New Roman"/>
          <w:sz w:val="24"/>
        </w:rPr>
        <w:t>1</w:t>
      </w:r>
    </w:p>
    <w:p w:rsidR="0070541F" w:rsidRDefault="0070541F" w:rsidP="0070541F">
      <w:pPr>
        <w:pStyle w:val="ListParagraph"/>
        <w:numPr>
          <w:ilvl w:val="0"/>
          <w:numId w:val="2"/>
        </w:numPr>
        <w:tabs>
          <w:tab w:val="left" w:leader="dot" w:pos="7088"/>
          <w:tab w:val="right" w:pos="7938"/>
        </w:tabs>
        <w:spacing w:after="0" w:line="240" w:lineRule="auto"/>
        <w:ind w:hanging="450"/>
        <w:jc w:val="both"/>
        <w:rPr>
          <w:rFonts w:ascii="Times New Roman" w:hAnsi="Times New Roman"/>
          <w:sz w:val="24"/>
        </w:rPr>
      </w:pPr>
      <w:r>
        <w:rPr>
          <w:rFonts w:ascii="Times New Roman" w:hAnsi="Times New Roman"/>
          <w:sz w:val="24"/>
        </w:rPr>
        <w:t>Latar belakang</w:t>
      </w:r>
      <w:r>
        <w:rPr>
          <w:rFonts w:ascii="Times New Roman" w:hAnsi="Times New Roman"/>
          <w:sz w:val="24"/>
        </w:rPr>
        <w:tab/>
      </w:r>
      <w:r>
        <w:rPr>
          <w:rFonts w:ascii="Times New Roman" w:hAnsi="Times New Roman"/>
          <w:sz w:val="24"/>
        </w:rPr>
        <w:tab/>
        <w:t>1</w:t>
      </w:r>
    </w:p>
    <w:p w:rsidR="0070541F" w:rsidRDefault="0070541F" w:rsidP="0070541F">
      <w:pPr>
        <w:pStyle w:val="ListParagraph"/>
        <w:numPr>
          <w:ilvl w:val="0"/>
          <w:numId w:val="2"/>
        </w:numPr>
        <w:tabs>
          <w:tab w:val="left" w:leader="dot" w:pos="7088"/>
          <w:tab w:val="right" w:pos="7938"/>
        </w:tabs>
        <w:spacing w:after="0" w:line="240" w:lineRule="auto"/>
        <w:ind w:hanging="450"/>
        <w:jc w:val="both"/>
        <w:rPr>
          <w:rFonts w:ascii="Times New Roman" w:hAnsi="Times New Roman"/>
          <w:sz w:val="24"/>
        </w:rPr>
      </w:pPr>
      <w:r>
        <w:rPr>
          <w:rFonts w:ascii="Times New Roman" w:hAnsi="Times New Roman"/>
          <w:sz w:val="24"/>
        </w:rPr>
        <w:t>Rumusan masalah</w:t>
      </w:r>
      <w:r>
        <w:rPr>
          <w:rFonts w:ascii="Times New Roman" w:hAnsi="Times New Roman"/>
          <w:sz w:val="24"/>
        </w:rPr>
        <w:tab/>
      </w:r>
      <w:r>
        <w:rPr>
          <w:rFonts w:ascii="Times New Roman" w:hAnsi="Times New Roman"/>
          <w:sz w:val="24"/>
        </w:rPr>
        <w:tab/>
        <w:t>4</w:t>
      </w:r>
    </w:p>
    <w:p w:rsidR="0070541F" w:rsidRDefault="0070541F" w:rsidP="0070541F">
      <w:pPr>
        <w:pStyle w:val="ListParagraph"/>
        <w:numPr>
          <w:ilvl w:val="0"/>
          <w:numId w:val="2"/>
        </w:numPr>
        <w:tabs>
          <w:tab w:val="left" w:leader="dot" w:pos="7088"/>
          <w:tab w:val="right" w:pos="7938"/>
        </w:tabs>
        <w:spacing w:after="0" w:line="240" w:lineRule="auto"/>
        <w:ind w:hanging="450"/>
        <w:jc w:val="both"/>
        <w:rPr>
          <w:rFonts w:ascii="Times New Roman" w:hAnsi="Times New Roman"/>
          <w:sz w:val="24"/>
        </w:rPr>
      </w:pPr>
      <w:r>
        <w:rPr>
          <w:rFonts w:ascii="Times New Roman" w:hAnsi="Times New Roman"/>
          <w:sz w:val="24"/>
        </w:rPr>
        <w:t>Tujuan</w:t>
      </w:r>
      <w:r w:rsidR="00871749">
        <w:rPr>
          <w:rFonts w:ascii="Times New Roman" w:hAnsi="Times New Roman"/>
          <w:sz w:val="24"/>
        </w:rPr>
        <w:t xml:space="preserve"> Penelitian</w:t>
      </w:r>
      <w:r>
        <w:rPr>
          <w:rFonts w:ascii="Times New Roman" w:hAnsi="Times New Roman"/>
          <w:sz w:val="24"/>
        </w:rPr>
        <w:tab/>
      </w:r>
      <w:r>
        <w:rPr>
          <w:rFonts w:ascii="Times New Roman" w:hAnsi="Times New Roman"/>
          <w:sz w:val="24"/>
        </w:rPr>
        <w:tab/>
        <w:t>4</w:t>
      </w:r>
    </w:p>
    <w:p w:rsidR="0070541F" w:rsidRDefault="0070541F" w:rsidP="0070541F">
      <w:pPr>
        <w:pStyle w:val="Heading3"/>
        <w:tabs>
          <w:tab w:val="left" w:leader="dot" w:pos="7088"/>
          <w:tab w:val="right" w:pos="7938"/>
        </w:tabs>
        <w:spacing w:line="240" w:lineRule="auto"/>
        <w:ind w:left="720" w:hanging="270"/>
      </w:pPr>
      <w:r w:rsidRPr="00C76787">
        <w:t>Tujuan</w:t>
      </w:r>
      <w:r>
        <w:t xml:space="preserve"> umum</w:t>
      </w:r>
      <w:r>
        <w:tab/>
      </w:r>
      <w:r>
        <w:tab/>
        <w:t>4</w:t>
      </w:r>
    </w:p>
    <w:p w:rsidR="0070541F" w:rsidRPr="00C76787" w:rsidRDefault="0070541F" w:rsidP="0070541F">
      <w:pPr>
        <w:pStyle w:val="Heading3"/>
        <w:tabs>
          <w:tab w:val="left" w:leader="dot" w:pos="7088"/>
          <w:tab w:val="right" w:pos="7938"/>
        </w:tabs>
        <w:spacing w:line="240" w:lineRule="auto"/>
        <w:ind w:left="720" w:hanging="270"/>
      </w:pPr>
      <w:r>
        <w:t>Tujuan khusus</w:t>
      </w:r>
      <w:r>
        <w:tab/>
      </w:r>
      <w:r>
        <w:tab/>
        <w:t>4</w:t>
      </w:r>
    </w:p>
    <w:p w:rsidR="0070541F" w:rsidRDefault="0070541F" w:rsidP="0070541F">
      <w:pPr>
        <w:pStyle w:val="ListParagraph"/>
        <w:numPr>
          <w:ilvl w:val="0"/>
          <w:numId w:val="2"/>
        </w:numPr>
        <w:tabs>
          <w:tab w:val="left" w:leader="dot" w:pos="7088"/>
          <w:tab w:val="right" w:pos="7938"/>
        </w:tabs>
        <w:spacing w:after="0" w:line="240" w:lineRule="auto"/>
        <w:ind w:hanging="450"/>
        <w:jc w:val="both"/>
        <w:rPr>
          <w:rFonts w:ascii="Times New Roman" w:hAnsi="Times New Roman"/>
          <w:sz w:val="24"/>
        </w:rPr>
      </w:pPr>
      <w:r>
        <w:rPr>
          <w:rFonts w:ascii="Times New Roman" w:hAnsi="Times New Roman"/>
          <w:sz w:val="24"/>
        </w:rPr>
        <w:t>Manfaat</w:t>
      </w:r>
      <w:r w:rsidR="00871749">
        <w:rPr>
          <w:rFonts w:ascii="Times New Roman" w:hAnsi="Times New Roman"/>
          <w:sz w:val="24"/>
        </w:rPr>
        <w:t xml:space="preserve"> Penelitian</w:t>
      </w:r>
      <w:r>
        <w:rPr>
          <w:rFonts w:ascii="Times New Roman" w:hAnsi="Times New Roman"/>
          <w:sz w:val="24"/>
        </w:rPr>
        <w:tab/>
      </w:r>
      <w:r>
        <w:rPr>
          <w:rFonts w:ascii="Times New Roman" w:hAnsi="Times New Roman"/>
          <w:sz w:val="24"/>
        </w:rPr>
        <w:tab/>
        <w:t>4</w:t>
      </w:r>
    </w:p>
    <w:p w:rsidR="0070541F" w:rsidRPr="00F55A7E" w:rsidRDefault="0070541F" w:rsidP="00B877A1">
      <w:pPr>
        <w:pStyle w:val="ListParagraph"/>
        <w:numPr>
          <w:ilvl w:val="2"/>
          <w:numId w:val="6"/>
        </w:numPr>
        <w:tabs>
          <w:tab w:val="left" w:leader="dot" w:pos="7088"/>
          <w:tab w:val="right" w:pos="7938"/>
        </w:tabs>
        <w:spacing w:after="0" w:line="240" w:lineRule="auto"/>
        <w:ind w:left="709"/>
        <w:jc w:val="both"/>
        <w:rPr>
          <w:rFonts w:ascii="Times New Roman" w:hAnsi="Times New Roman"/>
          <w:sz w:val="24"/>
        </w:rPr>
      </w:pPr>
      <w:r w:rsidRPr="00F55A7E">
        <w:rPr>
          <w:rFonts w:ascii="Times New Roman" w:hAnsi="Times New Roman"/>
          <w:sz w:val="24"/>
        </w:rPr>
        <w:t>Manfaat Teoritis</w:t>
      </w:r>
      <w:r w:rsidRPr="00F55A7E">
        <w:rPr>
          <w:rFonts w:ascii="Times New Roman" w:hAnsi="Times New Roman"/>
          <w:sz w:val="24"/>
        </w:rPr>
        <w:tab/>
      </w:r>
      <w:r w:rsidRPr="00F55A7E">
        <w:rPr>
          <w:rFonts w:ascii="Times New Roman" w:hAnsi="Times New Roman"/>
          <w:sz w:val="24"/>
        </w:rPr>
        <w:tab/>
      </w:r>
      <w:r>
        <w:rPr>
          <w:rFonts w:ascii="Times New Roman" w:hAnsi="Times New Roman"/>
          <w:sz w:val="24"/>
        </w:rPr>
        <w:t>4</w:t>
      </w:r>
    </w:p>
    <w:p w:rsidR="0070541F" w:rsidRPr="00711DF8" w:rsidRDefault="0070541F" w:rsidP="00B877A1">
      <w:pPr>
        <w:pStyle w:val="ListParagraph"/>
        <w:numPr>
          <w:ilvl w:val="2"/>
          <w:numId w:val="6"/>
        </w:numPr>
        <w:tabs>
          <w:tab w:val="left" w:leader="dot" w:pos="7088"/>
          <w:tab w:val="right" w:pos="7938"/>
        </w:tabs>
        <w:spacing w:after="0" w:line="240" w:lineRule="auto"/>
        <w:ind w:left="709"/>
        <w:jc w:val="both"/>
        <w:rPr>
          <w:rFonts w:ascii="Times New Roman" w:hAnsi="Times New Roman"/>
          <w:sz w:val="24"/>
        </w:rPr>
      </w:pPr>
      <w:r w:rsidRPr="00F55A7E">
        <w:rPr>
          <w:rFonts w:ascii="Times New Roman" w:hAnsi="Times New Roman"/>
          <w:sz w:val="24"/>
        </w:rPr>
        <w:t>Manfaat Praktis</w:t>
      </w:r>
      <w:r w:rsidRPr="00F55A7E">
        <w:rPr>
          <w:rFonts w:ascii="Times New Roman" w:hAnsi="Times New Roman"/>
          <w:sz w:val="24"/>
        </w:rPr>
        <w:tab/>
      </w:r>
      <w:r w:rsidRPr="00F55A7E">
        <w:rPr>
          <w:rFonts w:ascii="Times New Roman" w:hAnsi="Times New Roman"/>
          <w:sz w:val="24"/>
        </w:rPr>
        <w:tab/>
      </w:r>
      <w:r w:rsidR="00A8308B">
        <w:rPr>
          <w:rFonts w:ascii="Times New Roman" w:hAnsi="Times New Roman"/>
          <w:sz w:val="24"/>
        </w:rPr>
        <w:t>5</w:t>
      </w:r>
    </w:p>
    <w:p w:rsidR="0070541F" w:rsidRDefault="0070541F" w:rsidP="0070541F">
      <w:pPr>
        <w:tabs>
          <w:tab w:val="left" w:leader="dot" w:pos="7088"/>
          <w:tab w:val="right" w:pos="7938"/>
        </w:tabs>
        <w:spacing w:after="0" w:line="240" w:lineRule="auto"/>
        <w:jc w:val="both"/>
        <w:rPr>
          <w:rFonts w:ascii="Times New Roman" w:hAnsi="Times New Roman"/>
          <w:b/>
          <w:sz w:val="24"/>
          <w:szCs w:val="24"/>
        </w:rPr>
      </w:pPr>
    </w:p>
    <w:p w:rsidR="0070541F" w:rsidRDefault="00457A5F" w:rsidP="0070541F">
      <w:pPr>
        <w:tabs>
          <w:tab w:val="left" w:leader="dot" w:pos="7088"/>
          <w:tab w:val="right" w:pos="7938"/>
        </w:tabs>
        <w:spacing w:after="0" w:line="240" w:lineRule="auto"/>
        <w:jc w:val="both"/>
        <w:rPr>
          <w:rFonts w:ascii="Times New Roman" w:hAnsi="Times New Roman"/>
          <w:b/>
          <w:sz w:val="24"/>
          <w:szCs w:val="24"/>
        </w:rPr>
      </w:pPr>
      <w:r>
        <w:rPr>
          <w:rFonts w:ascii="Times New Roman" w:hAnsi="Times New Roman"/>
          <w:b/>
          <w:sz w:val="24"/>
          <w:szCs w:val="24"/>
        </w:rPr>
        <w:t>BAB 2 TINJAUAN PUSTAKA</w:t>
      </w:r>
      <w:r>
        <w:rPr>
          <w:rFonts w:ascii="Times New Roman" w:hAnsi="Times New Roman"/>
          <w:b/>
          <w:sz w:val="24"/>
          <w:szCs w:val="24"/>
        </w:rPr>
        <w:tab/>
      </w:r>
      <w:r>
        <w:rPr>
          <w:rFonts w:ascii="Times New Roman" w:hAnsi="Times New Roman"/>
          <w:b/>
          <w:sz w:val="24"/>
          <w:szCs w:val="24"/>
        </w:rPr>
        <w:tab/>
        <w:t>6</w:t>
      </w:r>
    </w:p>
    <w:p w:rsidR="0070541F" w:rsidRPr="00281270" w:rsidRDefault="0070541F" w:rsidP="00B877A1">
      <w:pPr>
        <w:pStyle w:val="ListParagraph"/>
        <w:numPr>
          <w:ilvl w:val="1"/>
          <w:numId w:val="7"/>
        </w:numPr>
        <w:tabs>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bCs/>
          <w:sz w:val="24"/>
          <w:szCs w:val="24"/>
        </w:rPr>
        <w:t xml:space="preserve"> </w:t>
      </w:r>
      <w:r>
        <w:rPr>
          <w:rFonts w:ascii="Times New Roman" w:hAnsi="Times New Roman"/>
          <w:bCs/>
          <w:sz w:val="24"/>
          <w:szCs w:val="24"/>
        </w:rPr>
        <w:tab/>
      </w:r>
      <w:r w:rsidR="00457A5F">
        <w:rPr>
          <w:rFonts w:ascii="Times New Roman" w:hAnsi="Times New Roman"/>
          <w:bCs/>
          <w:sz w:val="24"/>
          <w:szCs w:val="24"/>
        </w:rPr>
        <w:t xml:space="preserve">Meningioma </w:t>
      </w:r>
      <w:r w:rsidR="00457A5F">
        <w:rPr>
          <w:rFonts w:ascii="Times New Roman" w:hAnsi="Times New Roman"/>
          <w:bCs/>
          <w:sz w:val="24"/>
          <w:szCs w:val="24"/>
        </w:rPr>
        <w:tab/>
      </w:r>
      <w:r w:rsidR="00457A5F">
        <w:rPr>
          <w:rFonts w:ascii="Times New Roman" w:hAnsi="Times New Roman"/>
          <w:bCs/>
          <w:sz w:val="24"/>
          <w:szCs w:val="24"/>
        </w:rPr>
        <w:tab/>
        <w:t>6</w:t>
      </w:r>
      <w:r w:rsidRPr="00281270">
        <w:rPr>
          <w:rFonts w:ascii="Times New Roman" w:hAnsi="Times New Roman"/>
          <w:bCs/>
          <w:sz w:val="24"/>
          <w:szCs w:val="24"/>
        </w:rPr>
        <w:t xml:space="preserve"> </w:t>
      </w:r>
    </w:p>
    <w:p w:rsidR="0070541F" w:rsidRPr="00281270"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sz w:val="24"/>
          <w:szCs w:val="24"/>
        </w:rPr>
      </w:pPr>
      <w:r w:rsidRPr="00281270">
        <w:rPr>
          <w:rFonts w:ascii="Times New Roman" w:hAnsi="Times New Roman"/>
          <w:bCs/>
          <w:sz w:val="24"/>
          <w:szCs w:val="24"/>
        </w:rPr>
        <w:t xml:space="preserve">Definisi Meningioma  </w:t>
      </w:r>
      <w:r w:rsidRPr="00281270">
        <w:rPr>
          <w:rFonts w:ascii="Times New Roman" w:hAnsi="Times New Roman"/>
          <w:bCs/>
          <w:sz w:val="24"/>
          <w:szCs w:val="24"/>
        </w:rPr>
        <w:tab/>
      </w:r>
      <w:r w:rsidRPr="00281270">
        <w:rPr>
          <w:rFonts w:ascii="Times New Roman" w:hAnsi="Times New Roman"/>
          <w:bCs/>
          <w:sz w:val="24"/>
          <w:szCs w:val="24"/>
        </w:rPr>
        <w:tab/>
      </w:r>
      <w:r>
        <w:rPr>
          <w:rFonts w:ascii="Times New Roman" w:hAnsi="Times New Roman"/>
          <w:bCs/>
          <w:sz w:val="24"/>
          <w:szCs w:val="24"/>
        </w:rPr>
        <w:t>6</w:t>
      </w:r>
    </w:p>
    <w:p w:rsidR="0070541F" w:rsidRPr="00C9742B"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sidRPr="00C9742B">
        <w:rPr>
          <w:rFonts w:ascii="Times New Roman" w:hAnsi="Times New Roman"/>
          <w:bCs/>
          <w:sz w:val="24"/>
          <w:szCs w:val="24"/>
        </w:rPr>
        <w:t xml:space="preserve">Etiologi </w:t>
      </w:r>
      <w:r>
        <w:rPr>
          <w:rFonts w:ascii="Times New Roman" w:hAnsi="Times New Roman"/>
          <w:bCs/>
          <w:sz w:val="24"/>
          <w:szCs w:val="24"/>
        </w:rPr>
        <w:tab/>
      </w:r>
      <w:r>
        <w:rPr>
          <w:rFonts w:ascii="Times New Roman" w:hAnsi="Times New Roman"/>
          <w:bCs/>
          <w:sz w:val="24"/>
          <w:szCs w:val="24"/>
        </w:rPr>
        <w:tab/>
        <w:t>7</w:t>
      </w:r>
    </w:p>
    <w:p w:rsidR="0070541F" w:rsidRPr="00C9742B"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Klasifikasi Meningioma</w:t>
      </w:r>
      <w:r w:rsidRPr="00C9742B">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t>7</w:t>
      </w:r>
    </w:p>
    <w:p w:rsidR="0070541F" w:rsidRPr="00281270"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sz w:val="24"/>
          <w:szCs w:val="24"/>
        </w:rPr>
      </w:pPr>
      <w:r w:rsidRPr="00281270">
        <w:rPr>
          <w:rFonts w:ascii="Times New Roman" w:hAnsi="Times New Roman"/>
          <w:bCs/>
          <w:sz w:val="24"/>
          <w:szCs w:val="24"/>
        </w:rPr>
        <w:t xml:space="preserve">Stadium Meningioma </w:t>
      </w:r>
      <w:r w:rsidRPr="00281270">
        <w:rPr>
          <w:rFonts w:ascii="Times New Roman" w:hAnsi="Times New Roman"/>
          <w:bCs/>
          <w:sz w:val="24"/>
          <w:szCs w:val="24"/>
        </w:rPr>
        <w:tab/>
      </w:r>
      <w:r w:rsidRPr="00281270">
        <w:rPr>
          <w:rFonts w:ascii="Times New Roman" w:hAnsi="Times New Roman"/>
          <w:bCs/>
          <w:sz w:val="24"/>
          <w:szCs w:val="24"/>
        </w:rPr>
        <w:tab/>
      </w:r>
      <w:r>
        <w:rPr>
          <w:rFonts w:ascii="Times New Roman" w:hAnsi="Times New Roman"/>
          <w:bCs/>
          <w:sz w:val="24"/>
          <w:szCs w:val="24"/>
        </w:rPr>
        <w:t>8</w:t>
      </w:r>
    </w:p>
    <w:p w:rsidR="0070541F" w:rsidRPr="00281270"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bCs/>
          <w:sz w:val="24"/>
          <w:szCs w:val="24"/>
        </w:rPr>
        <w:t xml:space="preserve">Gejala Utama </w:t>
      </w:r>
      <w:r>
        <w:rPr>
          <w:rFonts w:ascii="Times New Roman" w:hAnsi="Times New Roman"/>
          <w:bCs/>
          <w:sz w:val="24"/>
          <w:szCs w:val="24"/>
        </w:rPr>
        <w:tab/>
      </w:r>
      <w:r>
        <w:rPr>
          <w:rFonts w:ascii="Times New Roman" w:hAnsi="Times New Roman"/>
          <w:bCs/>
          <w:sz w:val="24"/>
          <w:szCs w:val="24"/>
        </w:rPr>
        <w:tab/>
        <w:t>8</w:t>
      </w:r>
    </w:p>
    <w:p w:rsidR="0070541F" w:rsidRPr="00281270"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sz w:val="24"/>
          <w:szCs w:val="24"/>
        </w:rPr>
      </w:pPr>
      <w:r w:rsidRPr="00281270">
        <w:rPr>
          <w:rFonts w:ascii="Times New Roman" w:hAnsi="Times New Roman"/>
          <w:bCs/>
          <w:sz w:val="24"/>
          <w:szCs w:val="24"/>
        </w:rPr>
        <w:t>Pemeriksaan Penunjang</w:t>
      </w:r>
      <w:r w:rsidRPr="00281270">
        <w:rPr>
          <w:rFonts w:ascii="Times New Roman" w:hAnsi="Times New Roman"/>
          <w:bCs/>
          <w:sz w:val="24"/>
          <w:szCs w:val="24"/>
        </w:rPr>
        <w:tab/>
      </w:r>
      <w:r w:rsidRPr="00281270">
        <w:rPr>
          <w:rFonts w:ascii="Times New Roman" w:hAnsi="Times New Roman"/>
          <w:bCs/>
          <w:sz w:val="24"/>
          <w:szCs w:val="24"/>
        </w:rPr>
        <w:tab/>
      </w:r>
      <w:r w:rsidR="00A8308B">
        <w:rPr>
          <w:rFonts w:ascii="Times New Roman" w:hAnsi="Times New Roman"/>
          <w:bCs/>
          <w:sz w:val="24"/>
          <w:szCs w:val="24"/>
        </w:rPr>
        <w:t>10</w:t>
      </w:r>
    </w:p>
    <w:p w:rsidR="0070541F" w:rsidRPr="00C9742B"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Penanganan Tumor Otak/Meningioma</w:t>
      </w:r>
      <w:r w:rsidRPr="00C9742B">
        <w:rPr>
          <w:rFonts w:ascii="Times New Roman" w:hAnsi="Times New Roman"/>
          <w:bCs/>
          <w:sz w:val="24"/>
          <w:szCs w:val="24"/>
        </w:rPr>
        <w:t xml:space="preserve"> </w:t>
      </w:r>
      <w:r w:rsidR="00A8308B">
        <w:rPr>
          <w:rFonts w:ascii="Times New Roman" w:hAnsi="Times New Roman"/>
          <w:bCs/>
          <w:sz w:val="24"/>
          <w:szCs w:val="24"/>
        </w:rPr>
        <w:tab/>
      </w:r>
      <w:r w:rsidR="00A8308B">
        <w:rPr>
          <w:rFonts w:ascii="Times New Roman" w:hAnsi="Times New Roman"/>
          <w:bCs/>
          <w:sz w:val="24"/>
          <w:szCs w:val="24"/>
        </w:rPr>
        <w:tab/>
        <w:t>10</w:t>
      </w:r>
    </w:p>
    <w:p w:rsidR="0070541F" w:rsidRPr="00C9742B" w:rsidRDefault="0070541F" w:rsidP="00B877A1">
      <w:pPr>
        <w:pStyle w:val="ListParagraph"/>
        <w:numPr>
          <w:ilvl w:val="1"/>
          <w:numId w:val="7"/>
        </w:num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ab/>
        <w:t>Konsep Dasar Craniotomy</w:t>
      </w:r>
      <w:r w:rsidRPr="00C9742B">
        <w:rPr>
          <w:rFonts w:ascii="Times New Roman" w:hAnsi="Times New Roman"/>
          <w:bCs/>
          <w:sz w:val="24"/>
          <w:szCs w:val="24"/>
        </w:rPr>
        <w:t xml:space="preserve"> </w:t>
      </w:r>
      <w:r w:rsidR="00A8308B">
        <w:rPr>
          <w:rFonts w:ascii="Times New Roman" w:hAnsi="Times New Roman"/>
          <w:bCs/>
          <w:sz w:val="24"/>
          <w:szCs w:val="24"/>
        </w:rPr>
        <w:tab/>
      </w:r>
      <w:r w:rsidR="00A8308B">
        <w:rPr>
          <w:rFonts w:ascii="Times New Roman" w:hAnsi="Times New Roman"/>
          <w:bCs/>
          <w:sz w:val="24"/>
          <w:szCs w:val="24"/>
        </w:rPr>
        <w:tab/>
        <w:t>11</w:t>
      </w:r>
    </w:p>
    <w:p w:rsidR="0070541F" w:rsidRPr="0080727C"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sz w:val="24"/>
          <w:szCs w:val="24"/>
        </w:rPr>
      </w:pPr>
      <w:r w:rsidRPr="0080727C">
        <w:rPr>
          <w:rFonts w:ascii="Times New Roman" w:hAnsi="Times New Roman"/>
          <w:bCs/>
          <w:sz w:val="24"/>
          <w:szCs w:val="24"/>
        </w:rPr>
        <w:t xml:space="preserve">Definisi Craniotomy </w:t>
      </w:r>
      <w:r w:rsidRPr="0080727C">
        <w:rPr>
          <w:rFonts w:ascii="Times New Roman" w:hAnsi="Times New Roman"/>
          <w:bCs/>
          <w:sz w:val="24"/>
          <w:szCs w:val="24"/>
        </w:rPr>
        <w:tab/>
      </w:r>
      <w:r w:rsidRPr="0080727C">
        <w:rPr>
          <w:rFonts w:ascii="Times New Roman" w:hAnsi="Times New Roman"/>
          <w:bCs/>
          <w:sz w:val="24"/>
          <w:szCs w:val="24"/>
        </w:rPr>
        <w:tab/>
      </w:r>
      <w:r w:rsidR="00A8308B">
        <w:rPr>
          <w:rFonts w:ascii="Times New Roman" w:hAnsi="Times New Roman"/>
          <w:bCs/>
          <w:sz w:val="24"/>
          <w:szCs w:val="24"/>
        </w:rPr>
        <w:t>11</w:t>
      </w:r>
    </w:p>
    <w:p w:rsidR="0070541F" w:rsidRPr="0080727C"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sidRPr="0080727C">
        <w:rPr>
          <w:rFonts w:ascii="Times New Roman" w:hAnsi="Times New Roman"/>
          <w:bCs/>
          <w:sz w:val="24"/>
          <w:szCs w:val="24"/>
        </w:rPr>
        <w:t>Indikasi Craniotomy</w:t>
      </w:r>
      <w:r w:rsidRPr="0080727C">
        <w:rPr>
          <w:rFonts w:ascii="Times New Roman" w:hAnsi="Times New Roman"/>
          <w:bCs/>
          <w:sz w:val="24"/>
          <w:szCs w:val="24"/>
        </w:rPr>
        <w:tab/>
      </w:r>
      <w:r w:rsidRPr="0080727C">
        <w:rPr>
          <w:rFonts w:ascii="Times New Roman" w:hAnsi="Times New Roman"/>
          <w:bCs/>
          <w:sz w:val="24"/>
          <w:szCs w:val="24"/>
        </w:rPr>
        <w:tab/>
      </w:r>
      <w:r w:rsidR="00A8308B">
        <w:rPr>
          <w:rFonts w:ascii="Times New Roman" w:hAnsi="Times New Roman"/>
          <w:bCs/>
          <w:sz w:val="24"/>
          <w:szCs w:val="24"/>
        </w:rPr>
        <w:t>11</w:t>
      </w:r>
    </w:p>
    <w:p w:rsidR="0070541F" w:rsidRPr="0080727C"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sidRPr="0080727C">
        <w:rPr>
          <w:rFonts w:ascii="Times New Roman" w:hAnsi="Times New Roman"/>
          <w:bCs/>
          <w:sz w:val="24"/>
          <w:szCs w:val="24"/>
        </w:rPr>
        <w:t xml:space="preserve">Penatalaksanaan </w:t>
      </w:r>
      <w:r w:rsidRPr="0080727C">
        <w:rPr>
          <w:rFonts w:ascii="Times New Roman" w:hAnsi="Times New Roman"/>
          <w:bCs/>
          <w:sz w:val="24"/>
          <w:szCs w:val="24"/>
        </w:rPr>
        <w:tab/>
      </w:r>
      <w:r w:rsidRPr="0080727C">
        <w:rPr>
          <w:rFonts w:ascii="Times New Roman" w:hAnsi="Times New Roman"/>
          <w:bCs/>
          <w:sz w:val="24"/>
          <w:szCs w:val="24"/>
        </w:rPr>
        <w:tab/>
      </w:r>
      <w:r w:rsidR="00A8308B">
        <w:rPr>
          <w:rFonts w:ascii="Times New Roman" w:hAnsi="Times New Roman"/>
          <w:bCs/>
          <w:sz w:val="24"/>
          <w:szCs w:val="24"/>
        </w:rPr>
        <w:t>12</w:t>
      </w:r>
    </w:p>
    <w:p w:rsidR="00A8308B"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sidRPr="0080727C">
        <w:rPr>
          <w:rFonts w:ascii="Times New Roman" w:hAnsi="Times New Roman"/>
          <w:bCs/>
          <w:sz w:val="24"/>
          <w:szCs w:val="24"/>
        </w:rPr>
        <w:t xml:space="preserve">Komplikasi Post Operasi Craniotomy </w:t>
      </w:r>
      <w:r w:rsidRPr="0080727C">
        <w:rPr>
          <w:rFonts w:ascii="Times New Roman" w:hAnsi="Times New Roman"/>
          <w:bCs/>
          <w:sz w:val="24"/>
          <w:szCs w:val="24"/>
        </w:rPr>
        <w:tab/>
      </w:r>
      <w:r w:rsidRPr="0080727C">
        <w:rPr>
          <w:rFonts w:ascii="Times New Roman" w:hAnsi="Times New Roman"/>
          <w:bCs/>
          <w:sz w:val="24"/>
          <w:szCs w:val="24"/>
        </w:rPr>
        <w:tab/>
      </w:r>
      <w:r w:rsidR="00A8308B">
        <w:rPr>
          <w:rFonts w:ascii="Times New Roman" w:hAnsi="Times New Roman"/>
          <w:bCs/>
          <w:sz w:val="24"/>
          <w:szCs w:val="24"/>
        </w:rPr>
        <w:t>13</w:t>
      </w:r>
      <w:r w:rsidR="00A8308B" w:rsidRPr="00A8308B">
        <w:rPr>
          <w:rFonts w:ascii="Times New Roman" w:hAnsi="Times New Roman"/>
          <w:bCs/>
          <w:sz w:val="24"/>
          <w:szCs w:val="24"/>
        </w:rPr>
        <w:t xml:space="preserve"> </w:t>
      </w:r>
    </w:p>
    <w:p w:rsidR="0070541F" w:rsidRPr="0080727C" w:rsidRDefault="00A8308B"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Pencegahan Peningkatan TIK (Tekanan Intrakranial)</w:t>
      </w:r>
      <w:r w:rsidRPr="0080727C">
        <w:rPr>
          <w:rFonts w:ascii="Times New Roman" w:hAnsi="Times New Roman"/>
          <w:bCs/>
          <w:sz w:val="24"/>
          <w:szCs w:val="24"/>
        </w:rPr>
        <w:t xml:space="preserve"> </w:t>
      </w:r>
      <w:r w:rsidRPr="0080727C">
        <w:rPr>
          <w:rFonts w:ascii="Times New Roman" w:hAnsi="Times New Roman"/>
          <w:bCs/>
          <w:sz w:val="24"/>
          <w:szCs w:val="24"/>
        </w:rPr>
        <w:tab/>
      </w:r>
      <w:r w:rsidRPr="0080727C">
        <w:rPr>
          <w:rFonts w:ascii="Times New Roman" w:hAnsi="Times New Roman"/>
          <w:bCs/>
          <w:sz w:val="24"/>
          <w:szCs w:val="24"/>
        </w:rPr>
        <w:tab/>
      </w:r>
      <w:r>
        <w:rPr>
          <w:rFonts w:ascii="Times New Roman" w:hAnsi="Times New Roman"/>
          <w:bCs/>
          <w:sz w:val="24"/>
          <w:szCs w:val="24"/>
        </w:rPr>
        <w:t>14</w:t>
      </w:r>
    </w:p>
    <w:p w:rsidR="0070541F" w:rsidRPr="0080727C" w:rsidRDefault="0070541F" w:rsidP="00B877A1">
      <w:pPr>
        <w:pStyle w:val="ListParagraph"/>
        <w:numPr>
          <w:ilvl w:val="1"/>
          <w:numId w:val="7"/>
        </w:numPr>
        <w:tabs>
          <w:tab w:val="left" w:pos="709"/>
          <w:tab w:val="left" w:leader="dot" w:pos="7088"/>
          <w:tab w:val="right" w:pos="7938"/>
        </w:tabs>
        <w:spacing w:after="0" w:line="240" w:lineRule="auto"/>
        <w:jc w:val="both"/>
        <w:rPr>
          <w:rFonts w:ascii="Times New Roman" w:hAnsi="Times New Roman"/>
          <w:sz w:val="24"/>
          <w:szCs w:val="24"/>
        </w:rPr>
      </w:pPr>
      <w:r w:rsidRPr="0080727C">
        <w:rPr>
          <w:rFonts w:ascii="Times New Roman" w:hAnsi="Times New Roman"/>
          <w:bCs/>
          <w:sz w:val="24"/>
          <w:szCs w:val="24"/>
        </w:rPr>
        <w:tab/>
        <w:t>Range of</w:t>
      </w:r>
      <w:r>
        <w:rPr>
          <w:rFonts w:ascii="Times New Roman" w:hAnsi="Times New Roman"/>
          <w:bCs/>
          <w:sz w:val="24"/>
          <w:szCs w:val="24"/>
        </w:rPr>
        <w:t xml:space="preserve"> Motion (ROM</w:t>
      </w:r>
      <w:r w:rsidRPr="0080727C">
        <w:rPr>
          <w:rFonts w:ascii="Times New Roman" w:hAnsi="Times New Roman"/>
          <w:bCs/>
          <w:sz w:val="24"/>
          <w:szCs w:val="24"/>
        </w:rPr>
        <w:t>)</w:t>
      </w:r>
      <w:r w:rsidRPr="0080727C">
        <w:rPr>
          <w:rFonts w:ascii="Times New Roman" w:hAnsi="Times New Roman"/>
          <w:bCs/>
          <w:sz w:val="24"/>
          <w:szCs w:val="24"/>
        </w:rPr>
        <w:tab/>
      </w:r>
      <w:r w:rsidRPr="0080727C">
        <w:rPr>
          <w:rFonts w:ascii="Times New Roman" w:hAnsi="Times New Roman"/>
          <w:bCs/>
          <w:sz w:val="24"/>
          <w:szCs w:val="24"/>
        </w:rPr>
        <w:tab/>
      </w:r>
      <w:r w:rsidR="00A8308B">
        <w:rPr>
          <w:rFonts w:ascii="Times New Roman" w:hAnsi="Times New Roman"/>
          <w:bCs/>
          <w:sz w:val="24"/>
          <w:szCs w:val="24"/>
        </w:rPr>
        <w:t>15</w:t>
      </w:r>
    </w:p>
    <w:p w:rsidR="0070541F" w:rsidRPr="006B6ED5" w:rsidRDefault="00457A5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Klasifikasi latihan ROM</w:t>
      </w:r>
      <w:r w:rsidR="0070541F" w:rsidRPr="0080727C">
        <w:rPr>
          <w:rFonts w:ascii="Times New Roman" w:hAnsi="Times New Roman"/>
          <w:bCs/>
          <w:sz w:val="24"/>
          <w:szCs w:val="24"/>
        </w:rPr>
        <w:tab/>
      </w:r>
      <w:r w:rsidR="0070541F" w:rsidRPr="0080727C">
        <w:rPr>
          <w:rFonts w:ascii="Times New Roman" w:hAnsi="Times New Roman"/>
          <w:bCs/>
          <w:sz w:val="24"/>
          <w:szCs w:val="24"/>
        </w:rPr>
        <w:tab/>
      </w:r>
      <w:r w:rsidR="00A8308B">
        <w:rPr>
          <w:rFonts w:ascii="Times New Roman" w:hAnsi="Times New Roman"/>
          <w:bCs/>
          <w:sz w:val="24"/>
          <w:szCs w:val="24"/>
        </w:rPr>
        <w:t>16</w:t>
      </w:r>
    </w:p>
    <w:p w:rsidR="0070541F"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Tujuan ROM (Range of Motion</w:t>
      </w:r>
      <w:r w:rsidRPr="0080727C">
        <w:rPr>
          <w:rFonts w:ascii="Times New Roman" w:hAnsi="Times New Roman"/>
          <w:bCs/>
          <w:sz w:val="24"/>
          <w:szCs w:val="24"/>
        </w:rPr>
        <w:t xml:space="preserve">) </w:t>
      </w:r>
      <w:r w:rsidRPr="0080727C">
        <w:rPr>
          <w:rFonts w:ascii="Times New Roman" w:hAnsi="Times New Roman"/>
          <w:bCs/>
          <w:sz w:val="24"/>
          <w:szCs w:val="24"/>
        </w:rPr>
        <w:tab/>
      </w:r>
      <w:r w:rsidRPr="0080727C">
        <w:rPr>
          <w:rFonts w:ascii="Times New Roman" w:hAnsi="Times New Roman"/>
          <w:bCs/>
          <w:sz w:val="24"/>
          <w:szCs w:val="24"/>
        </w:rPr>
        <w:tab/>
      </w:r>
      <w:r w:rsidR="00A8308B">
        <w:rPr>
          <w:rFonts w:ascii="Times New Roman" w:hAnsi="Times New Roman"/>
          <w:bCs/>
          <w:sz w:val="24"/>
          <w:szCs w:val="24"/>
        </w:rPr>
        <w:t>16</w:t>
      </w:r>
    </w:p>
    <w:p w:rsidR="0070541F"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Manfaat ROM (</w:t>
      </w:r>
      <w:r w:rsidRPr="006B6ED5">
        <w:rPr>
          <w:rFonts w:ascii="Times New Roman" w:hAnsi="Times New Roman"/>
          <w:bCs/>
          <w:sz w:val="24"/>
          <w:szCs w:val="24"/>
        </w:rPr>
        <w:t>Range of Motion</w:t>
      </w:r>
      <w:r>
        <w:rPr>
          <w:rFonts w:ascii="Times New Roman" w:hAnsi="Times New Roman"/>
          <w:bCs/>
          <w:sz w:val="24"/>
          <w:szCs w:val="24"/>
        </w:rPr>
        <w:t>)</w:t>
      </w:r>
      <w:r w:rsidR="00A8308B">
        <w:rPr>
          <w:rFonts w:ascii="Times New Roman" w:hAnsi="Times New Roman"/>
          <w:bCs/>
          <w:sz w:val="24"/>
          <w:szCs w:val="24"/>
        </w:rPr>
        <w:tab/>
      </w:r>
      <w:r w:rsidR="00A8308B">
        <w:rPr>
          <w:rFonts w:ascii="Times New Roman" w:hAnsi="Times New Roman"/>
          <w:bCs/>
          <w:sz w:val="24"/>
          <w:szCs w:val="24"/>
        </w:rPr>
        <w:tab/>
        <w:t>16</w:t>
      </w:r>
    </w:p>
    <w:p w:rsidR="0070541F"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Faktor yang mempengaruhi ROM (Range of Motion</w:t>
      </w:r>
      <w:r w:rsidRPr="006B6ED5">
        <w:rPr>
          <w:rFonts w:ascii="Times New Roman" w:hAnsi="Times New Roman"/>
          <w:bCs/>
          <w:sz w:val="24"/>
          <w:szCs w:val="24"/>
        </w:rPr>
        <w:t>)</w:t>
      </w:r>
      <w:r w:rsidRPr="006B6ED5">
        <w:rPr>
          <w:rFonts w:ascii="Times New Roman" w:hAnsi="Times New Roman"/>
          <w:bCs/>
          <w:sz w:val="24"/>
          <w:szCs w:val="24"/>
        </w:rPr>
        <w:tab/>
      </w:r>
      <w:r w:rsidRPr="006B6ED5">
        <w:rPr>
          <w:rFonts w:ascii="Times New Roman" w:hAnsi="Times New Roman"/>
          <w:bCs/>
          <w:sz w:val="24"/>
          <w:szCs w:val="24"/>
        </w:rPr>
        <w:tab/>
      </w:r>
      <w:r w:rsidR="00A8308B">
        <w:rPr>
          <w:rFonts w:ascii="Times New Roman" w:hAnsi="Times New Roman"/>
          <w:bCs/>
          <w:sz w:val="24"/>
          <w:szCs w:val="24"/>
        </w:rPr>
        <w:t>16</w:t>
      </w:r>
    </w:p>
    <w:p w:rsidR="0070541F"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sidRPr="006B6ED5">
        <w:rPr>
          <w:rFonts w:ascii="Times New Roman" w:hAnsi="Times New Roman"/>
          <w:bCs/>
          <w:sz w:val="24"/>
          <w:szCs w:val="24"/>
        </w:rPr>
        <w:t xml:space="preserve">Kontra Indikasi  </w:t>
      </w:r>
      <w:r>
        <w:rPr>
          <w:rFonts w:ascii="Times New Roman" w:hAnsi="Times New Roman"/>
          <w:bCs/>
          <w:sz w:val="24"/>
          <w:szCs w:val="24"/>
        </w:rPr>
        <w:t>ROM (Range of Motion</w:t>
      </w:r>
      <w:r w:rsidR="00A8308B">
        <w:rPr>
          <w:rFonts w:ascii="Times New Roman" w:hAnsi="Times New Roman"/>
          <w:bCs/>
          <w:sz w:val="24"/>
          <w:szCs w:val="24"/>
        </w:rPr>
        <w:t>)</w:t>
      </w:r>
      <w:r w:rsidR="00A8308B">
        <w:rPr>
          <w:rFonts w:ascii="Times New Roman" w:hAnsi="Times New Roman"/>
          <w:bCs/>
          <w:sz w:val="24"/>
          <w:szCs w:val="24"/>
        </w:rPr>
        <w:tab/>
      </w:r>
      <w:r w:rsidR="00A8308B">
        <w:rPr>
          <w:rFonts w:ascii="Times New Roman" w:hAnsi="Times New Roman"/>
          <w:bCs/>
          <w:sz w:val="24"/>
          <w:szCs w:val="24"/>
        </w:rPr>
        <w:tab/>
        <w:t>17</w:t>
      </w:r>
    </w:p>
    <w:p w:rsidR="0070541F"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Prinsip Dasar Latihan ROM (Range of Motion</w:t>
      </w:r>
      <w:r w:rsidRPr="006B6ED5">
        <w:rPr>
          <w:rFonts w:ascii="Times New Roman" w:hAnsi="Times New Roman"/>
          <w:bCs/>
          <w:sz w:val="24"/>
          <w:szCs w:val="24"/>
        </w:rPr>
        <w:t xml:space="preserve">) </w:t>
      </w:r>
      <w:r w:rsidRPr="006B6ED5">
        <w:rPr>
          <w:rFonts w:ascii="Times New Roman" w:hAnsi="Times New Roman"/>
          <w:bCs/>
          <w:sz w:val="24"/>
          <w:szCs w:val="24"/>
        </w:rPr>
        <w:tab/>
      </w:r>
      <w:r w:rsidRPr="006B6ED5">
        <w:rPr>
          <w:rFonts w:ascii="Times New Roman" w:hAnsi="Times New Roman"/>
          <w:bCs/>
          <w:sz w:val="24"/>
          <w:szCs w:val="24"/>
        </w:rPr>
        <w:tab/>
      </w:r>
      <w:r w:rsidR="00A8308B">
        <w:rPr>
          <w:rFonts w:ascii="Times New Roman" w:hAnsi="Times New Roman"/>
          <w:bCs/>
          <w:sz w:val="24"/>
          <w:szCs w:val="24"/>
        </w:rPr>
        <w:t>17</w:t>
      </w:r>
    </w:p>
    <w:p w:rsidR="0070541F"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sidRPr="006B6ED5">
        <w:rPr>
          <w:rFonts w:ascii="Times New Roman" w:hAnsi="Times New Roman"/>
          <w:bCs/>
          <w:sz w:val="24"/>
          <w:szCs w:val="24"/>
        </w:rPr>
        <w:lastRenderedPageBreak/>
        <w:t xml:space="preserve">Gerakan Latihan  </w:t>
      </w:r>
      <w:r>
        <w:rPr>
          <w:rFonts w:ascii="Times New Roman" w:hAnsi="Times New Roman"/>
          <w:bCs/>
          <w:sz w:val="24"/>
          <w:szCs w:val="24"/>
        </w:rPr>
        <w:t>ROM (Range of Motion</w:t>
      </w:r>
      <w:r w:rsidRPr="006B6ED5">
        <w:rPr>
          <w:rFonts w:ascii="Times New Roman" w:hAnsi="Times New Roman"/>
          <w:bCs/>
          <w:sz w:val="24"/>
          <w:szCs w:val="24"/>
        </w:rPr>
        <w:t>)</w:t>
      </w:r>
      <w:r w:rsidRPr="006B6ED5">
        <w:rPr>
          <w:rFonts w:ascii="Times New Roman" w:hAnsi="Times New Roman"/>
          <w:bCs/>
          <w:sz w:val="24"/>
          <w:szCs w:val="24"/>
        </w:rPr>
        <w:tab/>
      </w:r>
      <w:r w:rsidRPr="006B6ED5">
        <w:rPr>
          <w:rFonts w:ascii="Times New Roman" w:hAnsi="Times New Roman"/>
          <w:bCs/>
          <w:sz w:val="24"/>
          <w:szCs w:val="24"/>
        </w:rPr>
        <w:tab/>
      </w:r>
      <w:r w:rsidR="00A8308B">
        <w:rPr>
          <w:rFonts w:ascii="Times New Roman" w:hAnsi="Times New Roman"/>
          <w:bCs/>
          <w:sz w:val="24"/>
          <w:szCs w:val="24"/>
        </w:rPr>
        <w:t>18</w:t>
      </w:r>
    </w:p>
    <w:p w:rsidR="0070541F"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sidRPr="006B6ED5">
        <w:rPr>
          <w:rFonts w:ascii="Times New Roman" w:hAnsi="Times New Roman"/>
          <w:bCs/>
          <w:sz w:val="24"/>
          <w:szCs w:val="24"/>
        </w:rPr>
        <w:t xml:space="preserve">Prosedur Latihan  </w:t>
      </w:r>
      <w:r>
        <w:rPr>
          <w:rFonts w:ascii="Times New Roman" w:hAnsi="Times New Roman"/>
          <w:bCs/>
          <w:sz w:val="24"/>
          <w:szCs w:val="24"/>
        </w:rPr>
        <w:t>ROM (Range of Motion</w:t>
      </w:r>
      <w:r w:rsidRPr="006B6ED5">
        <w:rPr>
          <w:rFonts w:ascii="Times New Roman" w:hAnsi="Times New Roman"/>
          <w:bCs/>
          <w:sz w:val="24"/>
          <w:szCs w:val="24"/>
        </w:rPr>
        <w:t>)</w:t>
      </w:r>
      <w:r w:rsidRPr="006B6ED5">
        <w:rPr>
          <w:rFonts w:ascii="Times New Roman" w:hAnsi="Times New Roman"/>
          <w:bCs/>
          <w:sz w:val="24"/>
          <w:szCs w:val="24"/>
        </w:rPr>
        <w:tab/>
      </w:r>
      <w:r w:rsidRPr="006B6ED5">
        <w:rPr>
          <w:rFonts w:ascii="Times New Roman" w:hAnsi="Times New Roman"/>
          <w:bCs/>
          <w:sz w:val="24"/>
          <w:szCs w:val="24"/>
        </w:rPr>
        <w:tab/>
      </w:r>
      <w:r w:rsidR="00A8308B">
        <w:rPr>
          <w:rFonts w:ascii="Times New Roman" w:hAnsi="Times New Roman"/>
          <w:bCs/>
          <w:sz w:val="24"/>
          <w:szCs w:val="24"/>
        </w:rPr>
        <w:t>18</w:t>
      </w:r>
    </w:p>
    <w:p w:rsidR="0070541F" w:rsidRPr="00524705" w:rsidRDefault="0070541F" w:rsidP="00B877A1">
      <w:pPr>
        <w:pStyle w:val="ListParagraph"/>
        <w:numPr>
          <w:ilvl w:val="2"/>
          <w:numId w:val="7"/>
        </w:num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Imobilitas</w:t>
      </w:r>
      <w:r w:rsidRPr="006B6ED5">
        <w:rPr>
          <w:rFonts w:ascii="Times New Roman" w:hAnsi="Times New Roman"/>
          <w:bCs/>
          <w:sz w:val="24"/>
          <w:szCs w:val="24"/>
        </w:rPr>
        <w:tab/>
      </w:r>
      <w:r w:rsidRPr="006B6ED5">
        <w:rPr>
          <w:rFonts w:ascii="Times New Roman" w:hAnsi="Times New Roman"/>
          <w:bCs/>
          <w:sz w:val="24"/>
          <w:szCs w:val="24"/>
        </w:rPr>
        <w:tab/>
      </w:r>
      <w:r w:rsidR="00A8308B">
        <w:rPr>
          <w:rFonts w:ascii="Times New Roman" w:hAnsi="Times New Roman"/>
          <w:bCs/>
          <w:sz w:val="24"/>
          <w:szCs w:val="24"/>
        </w:rPr>
        <w:t>27</w:t>
      </w:r>
    </w:p>
    <w:p w:rsidR="0070541F" w:rsidRPr="00C9742B" w:rsidRDefault="0070541F" w:rsidP="0070541F">
      <w:pPr>
        <w:tabs>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bCs/>
          <w:sz w:val="24"/>
          <w:szCs w:val="24"/>
        </w:rPr>
        <w:t xml:space="preserve">2.4 </w:t>
      </w:r>
      <w:r>
        <w:rPr>
          <w:rFonts w:ascii="Times New Roman" w:hAnsi="Times New Roman"/>
          <w:bCs/>
          <w:sz w:val="24"/>
          <w:szCs w:val="24"/>
        </w:rPr>
        <w:tab/>
        <w:t>Saturasi Oksigen (SpO2)</w:t>
      </w:r>
      <w:r w:rsidRPr="00C9742B">
        <w:rPr>
          <w:rFonts w:ascii="Times New Roman" w:hAnsi="Times New Roman"/>
          <w:bCs/>
          <w:sz w:val="24"/>
          <w:szCs w:val="24"/>
        </w:rPr>
        <w:t xml:space="preserve"> </w:t>
      </w:r>
      <w:r w:rsidR="00725978">
        <w:rPr>
          <w:rFonts w:ascii="Times New Roman" w:hAnsi="Times New Roman"/>
          <w:bCs/>
          <w:sz w:val="24"/>
          <w:szCs w:val="24"/>
        </w:rPr>
        <w:tab/>
      </w:r>
      <w:r w:rsidR="00725978">
        <w:rPr>
          <w:rFonts w:ascii="Times New Roman" w:hAnsi="Times New Roman"/>
          <w:bCs/>
          <w:sz w:val="24"/>
          <w:szCs w:val="24"/>
        </w:rPr>
        <w:tab/>
        <w:t>30</w:t>
      </w:r>
    </w:p>
    <w:p w:rsidR="0070541F" w:rsidRPr="00380D73" w:rsidRDefault="0070541F" w:rsidP="00B877A1">
      <w:pPr>
        <w:pStyle w:val="ListParagraph"/>
        <w:numPr>
          <w:ilvl w:val="2"/>
          <w:numId w:val="8"/>
        </w:numPr>
        <w:tabs>
          <w:tab w:val="left" w:pos="709"/>
          <w:tab w:val="left" w:leader="dot" w:pos="7088"/>
          <w:tab w:val="right" w:pos="7938"/>
        </w:tabs>
        <w:spacing w:after="0" w:line="240" w:lineRule="auto"/>
        <w:jc w:val="both"/>
        <w:rPr>
          <w:rFonts w:ascii="Times New Roman" w:hAnsi="Times New Roman"/>
          <w:sz w:val="24"/>
          <w:szCs w:val="24"/>
        </w:rPr>
      </w:pPr>
      <w:r w:rsidRPr="00380D73">
        <w:rPr>
          <w:rFonts w:ascii="Times New Roman" w:hAnsi="Times New Roman"/>
          <w:sz w:val="24"/>
          <w:szCs w:val="24"/>
        </w:rPr>
        <w:tab/>
        <w:t xml:space="preserve">Definisi Saturasi Oksigen </w:t>
      </w:r>
      <w:r w:rsidRPr="00380D73">
        <w:rPr>
          <w:rFonts w:ascii="Times New Roman" w:hAnsi="Times New Roman"/>
          <w:sz w:val="24"/>
          <w:szCs w:val="24"/>
        </w:rPr>
        <w:tab/>
      </w:r>
      <w:r w:rsidRPr="00380D73">
        <w:rPr>
          <w:rFonts w:ascii="Times New Roman" w:hAnsi="Times New Roman"/>
          <w:sz w:val="24"/>
          <w:szCs w:val="24"/>
        </w:rPr>
        <w:tab/>
      </w:r>
      <w:r w:rsidR="00725978">
        <w:rPr>
          <w:rFonts w:ascii="Times New Roman" w:hAnsi="Times New Roman"/>
          <w:sz w:val="24"/>
          <w:szCs w:val="24"/>
        </w:rPr>
        <w:t>30</w:t>
      </w:r>
    </w:p>
    <w:p w:rsidR="0070541F" w:rsidRPr="00380D73" w:rsidRDefault="0070541F" w:rsidP="00B877A1">
      <w:pPr>
        <w:pStyle w:val="ListParagraph"/>
        <w:numPr>
          <w:ilvl w:val="2"/>
          <w:numId w:val="8"/>
        </w:numPr>
        <w:tabs>
          <w:tab w:val="left" w:pos="709"/>
          <w:tab w:val="left" w:leader="dot" w:pos="7088"/>
          <w:tab w:val="right" w:pos="7938"/>
        </w:tabs>
        <w:spacing w:after="0" w:line="240" w:lineRule="auto"/>
        <w:jc w:val="both"/>
        <w:rPr>
          <w:rFonts w:ascii="Times New Roman" w:hAnsi="Times New Roman"/>
          <w:bCs/>
          <w:sz w:val="24"/>
          <w:szCs w:val="24"/>
        </w:rPr>
      </w:pPr>
      <w:r w:rsidRPr="00380D73">
        <w:rPr>
          <w:rFonts w:ascii="Times New Roman" w:hAnsi="Times New Roman"/>
          <w:bCs/>
          <w:sz w:val="24"/>
          <w:szCs w:val="24"/>
        </w:rPr>
        <w:t xml:space="preserve">Pengukuran Saturasi Oksigen </w:t>
      </w:r>
      <w:r w:rsidRPr="00380D73">
        <w:rPr>
          <w:rFonts w:ascii="Times New Roman" w:hAnsi="Times New Roman"/>
          <w:bCs/>
          <w:sz w:val="24"/>
          <w:szCs w:val="24"/>
        </w:rPr>
        <w:tab/>
      </w:r>
      <w:r w:rsidRPr="00380D73">
        <w:rPr>
          <w:rFonts w:ascii="Times New Roman" w:hAnsi="Times New Roman"/>
          <w:bCs/>
          <w:sz w:val="24"/>
          <w:szCs w:val="24"/>
        </w:rPr>
        <w:tab/>
      </w:r>
      <w:r w:rsidR="00A8308B">
        <w:rPr>
          <w:rFonts w:ascii="Times New Roman" w:hAnsi="Times New Roman"/>
          <w:bCs/>
          <w:sz w:val="24"/>
          <w:szCs w:val="24"/>
        </w:rPr>
        <w:t>30</w:t>
      </w:r>
    </w:p>
    <w:p w:rsidR="0070541F" w:rsidRPr="00380D73" w:rsidRDefault="0070541F" w:rsidP="00B877A1">
      <w:pPr>
        <w:pStyle w:val="ListParagraph"/>
        <w:numPr>
          <w:ilvl w:val="2"/>
          <w:numId w:val="8"/>
        </w:numPr>
        <w:tabs>
          <w:tab w:val="left" w:pos="709"/>
          <w:tab w:val="left" w:leader="dot" w:pos="7088"/>
          <w:tab w:val="right" w:pos="7938"/>
        </w:tabs>
        <w:spacing w:after="0" w:line="240" w:lineRule="auto"/>
        <w:jc w:val="both"/>
        <w:rPr>
          <w:rFonts w:ascii="Times New Roman" w:hAnsi="Times New Roman"/>
          <w:bCs/>
          <w:sz w:val="24"/>
          <w:szCs w:val="24"/>
        </w:rPr>
      </w:pPr>
      <w:r w:rsidRPr="00380D73">
        <w:rPr>
          <w:rFonts w:ascii="Times New Roman" w:hAnsi="Times New Roman"/>
          <w:bCs/>
          <w:sz w:val="24"/>
          <w:szCs w:val="24"/>
        </w:rPr>
        <w:t xml:space="preserve">Cara Kerja Oksimeter Nadi </w:t>
      </w:r>
      <w:r>
        <w:rPr>
          <w:rFonts w:ascii="Times New Roman" w:hAnsi="Times New Roman"/>
          <w:bCs/>
          <w:sz w:val="24"/>
          <w:szCs w:val="24"/>
        </w:rPr>
        <w:tab/>
      </w:r>
      <w:r w:rsidR="00A8308B">
        <w:rPr>
          <w:rFonts w:ascii="Times New Roman" w:hAnsi="Times New Roman"/>
          <w:bCs/>
          <w:sz w:val="24"/>
          <w:szCs w:val="24"/>
        </w:rPr>
        <w:tab/>
        <w:t>31</w:t>
      </w:r>
    </w:p>
    <w:p w:rsidR="0070541F" w:rsidRPr="00C9742B" w:rsidRDefault="0070541F" w:rsidP="00B877A1">
      <w:pPr>
        <w:pStyle w:val="ListParagraph"/>
        <w:numPr>
          <w:ilvl w:val="2"/>
          <w:numId w:val="8"/>
        </w:numPr>
        <w:tabs>
          <w:tab w:val="left" w:pos="0"/>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sz w:val="24"/>
          <w:szCs w:val="24"/>
        </w:rPr>
        <w:t>Nilai Normal Saturasi Oksigen</w:t>
      </w:r>
      <w:r w:rsidRPr="00C9742B">
        <w:rPr>
          <w:rFonts w:ascii="Times New Roman" w:hAnsi="Times New Roman"/>
          <w:sz w:val="24"/>
          <w:szCs w:val="24"/>
        </w:rPr>
        <w:t xml:space="preserve"> </w:t>
      </w:r>
      <w:r w:rsidR="00A8308B">
        <w:rPr>
          <w:rFonts w:ascii="Times New Roman" w:hAnsi="Times New Roman"/>
          <w:sz w:val="24"/>
          <w:szCs w:val="24"/>
        </w:rPr>
        <w:tab/>
      </w:r>
      <w:r w:rsidR="00A8308B">
        <w:rPr>
          <w:rFonts w:ascii="Times New Roman" w:hAnsi="Times New Roman"/>
          <w:sz w:val="24"/>
          <w:szCs w:val="24"/>
        </w:rPr>
        <w:tab/>
        <w:t>32</w:t>
      </w:r>
    </w:p>
    <w:p w:rsidR="0070541F" w:rsidRDefault="0070541F" w:rsidP="0070541F">
      <w:pPr>
        <w:pStyle w:val="ListParagraph"/>
        <w:tabs>
          <w:tab w:val="left" w:pos="0"/>
          <w:tab w:val="left" w:pos="709"/>
          <w:tab w:val="left" w:leader="dot" w:pos="7088"/>
          <w:tab w:val="right" w:pos="7938"/>
        </w:tabs>
        <w:spacing w:after="0" w:line="240" w:lineRule="auto"/>
        <w:ind w:left="0"/>
        <w:jc w:val="both"/>
        <w:rPr>
          <w:rFonts w:ascii="Times New Roman" w:hAnsi="Times New Roman"/>
          <w:sz w:val="24"/>
          <w:szCs w:val="24"/>
        </w:rPr>
      </w:pPr>
      <w:r>
        <w:rPr>
          <w:rFonts w:ascii="Times New Roman" w:hAnsi="Times New Roman"/>
          <w:sz w:val="24"/>
          <w:szCs w:val="24"/>
        </w:rPr>
        <w:t xml:space="preserve">2.4.5 </w:t>
      </w:r>
      <w:r>
        <w:rPr>
          <w:rFonts w:ascii="Times New Roman" w:hAnsi="Times New Roman"/>
          <w:sz w:val="24"/>
          <w:szCs w:val="24"/>
        </w:rPr>
        <w:tab/>
        <w:t>Faktor Yang M</w:t>
      </w:r>
      <w:r w:rsidR="00725978">
        <w:rPr>
          <w:rFonts w:ascii="Times New Roman" w:hAnsi="Times New Roman"/>
          <w:sz w:val="24"/>
          <w:szCs w:val="24"/>
        </w:rPr>
        <w:t>empengaruhi Saturasi Oksigen</w:t>
      </w:r>
      <w:r w:rsidR="00725978">
        <w:rPr>
          <w:rFonts w:ascii="Times New Roman" w:hAnsi="Times New Roman"/>
          <w:sz w:val="24"/>
          <w:szCs w:val="24"/>
        </w:rPr>
        <w:tab/>
      </w:r>
      <w:r w:rsidR="00725978">
        <w:rPr>
          <w:rFonts w:ascii="Times New Roman" w:hAnsi="Times New Roman"/>
          <w:sz w:val="24"/>
          <w:szCs w:val="24"/>
        </w:rPr>
        <w:tab/>
        <w:t>33</w:t>
      </w:r>
    </w:p>
    <w:p w:rsidR="0070541F" w:rsidRPr="00380D73" w:rsidRDefault="00457A5F" w:rsidP="00B877A1">
      <w:pPr>
        <w:pStyle w:val="ListParagraph"/>
        <w:numPr>
          <w:ilvl w:val="2"/>
          <w:numId w:val="9"/>
        </w:numPr>
        <w:tabs>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sz w:val="24"/>
          <w:szCs w:val="24"/>
        </w:rPr>
        <w:tab/>
        <w:t>Prosedur Pengukuran Saturasi Oksigen</w:t>
      </w:r>
      <w:r w:rsidR="00725978">
        <w:rPr>
          <w:rFonts w:ascii="Times New Roman" w:hAnsi="Times New Roman"/>
          <w:sz w:val="24"/>
          <w:szCs w:val="24"/>
        </w:rPr>
        <w:t xml:space="preserve"> </w:t>
      </w:r>
      <w:r w:rsidR="00725978">
        <w:rPr>
          <w:rFonts w:ascii="Times New Roman" w:hAnsi="Times New Roman"/>
          <w:sz w:val="24"/>
          <w:szCs w:val="24"/>
        </w:rPr>
        <w:tab/>
      </w:r>
      <w:r w:rsidR="00725978">
        <w:rPr>
          <w:rFonts w:ascii="Times New Roman" w:hAnsi="Times New Roman"/>
          <w:sz w:val="24"/>
          <w:szCs w:val="24"/>
        </w:rPr>
        <w:tab/>
        <w:t>33</w:t>
      </w:r>
    </w:p>
    <w:p w:rsidR="00A8308B" w:rsidRPr="00380D73" w:rsidRDefault="00A8308B" w:rsidP="00B877A1">
      <w:pPr>
        <w:pStyle w:val="ListParagraph"/>
        <w:numPr>
          <w:ilvl w:val="2"/>
          <w:numId w:val="9"/>
        </w:numPr>
        <w:tabs>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sz w:val="24"/>
          <w:szCs w:val="24"/>
        </w:rPr>
        <w:tab/>
        <w:t>Tanda Tanda Vital</w:t>
      </w:r>
      <w:r>
        <w:rPr>
          <w:rFonts w:ascii="Times New Roman" w:hAnsi="Times New Roman"/>
          <w:sz w:val="24"/>
          <w:szCs w:val="24"/>
        </w:rPr>
        <w:tab/>
      </w:r>
      <w:r>
        <w:rPr>
          <w:rFonts w:ascii="Times New Roman" w:hAnsi="Times New Roman"/>
          <w:sz w:val="24"/>
          <w:szCs w:val="24"/>
        </w:rPr>
        <w:tab/>
        <w:t>34</w:t>
      </w:r>
    </w:p>
    <w:p w:rsidR="0070541F" w:rsidRPr="00EA6230" w:rsidRDefault="0070541F" w:rsidP="00B877A1">
      <w:pPr>
        <w:pStyle w:val="ListParagraph"/>
        <w:numPr>
          <w:ilvl w:val="2"/>
          <w:numId w:val="9"/>
        </w:numPr>
        <w:tabs>
          <w:tab w:val="left" w:pos="709"/>
          <w:tab w:val="left" w:leader="dot" w:pos="7088"/>
          <w:tab w:val="right" w:pos="7938"/>
        </w:tabs>
        <w:spacing w:after="0" w:line="240" w:lineRule="auto"/>
        <w:jc w:val="both"/>
        <w:rPr>
          <w:rFonts w:ascii="Times New Roman" w:hAnsi="Times New Roman"/>
          <w:bCs/>
          <w:sz w:val="24"/>
          <w:szCs w:val="24"/>
        </w:rPr>
      </w:pPr>
      <w:r w:rsidRPr="00EA6230">
        <w:rPr>
          <w:rFonts w:ascii="Times New Roman" w:hAnsi="Times New Roman"/>
          <w:bCs/>
          <w:sz w:val="24"/>
          <w:szCs w:val="24"/>
        </w:rPr>
        <w:tab/>
      </w:r>
      <w:r>
        <w:rPr>
          <w:rFonts w:ascii="Times New Roman" w:hAnsi="Times New Roman"/>
          <w:bCs/>
          <w:sz w:val="24"/>
          <w:szCs w:val="24"/>
        </w:rPr>
        <w:t xml:space="preserve">Konsep </w:t>
      </w:r>
      <w:r w:rsidRPr="00EA6230">
        <w:rPr>
          <w:rFonts w:ascii="Times New Roman" w:hAnsi="Times New Roman"/>
          <w:bCs/>
          <w:sz w:val="24"/>
          <w:szCs w:val="24"/>
        </w:rPr>
        <w:t>Teori</w:t>
      </w:r>
      <w:r>
        <w:rPr>
          <w:rFonts w:ascii="Times New Roman" w:hAnsi="Times New Roman"/>
          <w:bCs/>
          <w:sz w:val="24"/>
          <w:szCs w:val="24"/>
        </w:rPr>
        <w:t xml:space="preserve"> Self Care Defisit Dorothea E. Orem</w:t>
      </w:r>
      <w:r w:rsidRPr="00EA6230">
        <w:rPr>
          <w:rFonts w:ascii="Times New Roman" w:hAnsi="Times New Roman"/>
          <w:bCs/>
          <w:sz w:val="24"/>
          <w:szCs w:val="24"/>
        </w:rPr>
        <w:t xml:space="preserve"> </w:t>
      </w:r>
      <w:r w:rsidRPr="00EA6230">
        <w:rPr>
          <w:rFonts w:ascii="Times New Roman" w:hAnsi="Times New Roman"/>
          <w:bCs/>
          <w:sz w:val="24"/>
          <w:szCs w:val="24"/>
        </w:rPr>
        <w:tab/>
      </w:r>
      <w:r w:rsidRPr="00EA6230">
        <w:rPr>
          <w:rFonts w:ascii="Times New Roman" w:hAnsi="Times New Roman"/>
          <w:bCs/>
          <w:sz w:val="24"/>
          <w:szCs w:val="24"/>
        </w:rPr>
        <w:tab/>
      </w:r>
      <w:r w:rsidR="00725978">
        <w:rPr>
          <w:rFonts w:ascii="Times New Roman" w:hAnsi="Times New Roman"/>
          <w:bCs/>
          <w:sz w:val="24"/>
          <w:szCs w:val="24"/>
        </w:rPr>
        <w:t>37</w:t>
      </w:r>
    </w:p>
    <w:p w:rsidR="0070541F" w:rsidRPr="00711DF8" w:rsidRDefault="00A8308B" w:rsidP="0070541F">
      <w:pPr>
        <w:tabs>
          <w:tab w:val="left" w:pos="709"/>
          <w:tab w:val="left" w:leader="dot" w:pos="7088"/>
          <w:tab w:val="right" w:pos="7938"/>
        </w:tabs>
        <w:spacing w:after="0" w:line="240" w:lineRule="auto"/>
        <w:jc w:val="both"/>
        <w:rPr>
          <w:rFonts w:ascii="Times New Roman" w:hAnsi="Times New Roman"/>
          <w:bCs/>
          <w:sz w:val="24"/>
          <w:szCs w:val="24"/>
        </w:rPr>
      </w:pPr>
      <w:r>
        <w:rPr>
          <w:rFonts w:ascii="Times New Roman" w:hAnsi="Times New Roman"/>
          <w:bCs/>
          <w:sz w:val="24"/>
          <w:szCs w:val="24"/>
        </w:rPr>
        <w:t>2.4.9</w:t>
      </w:r>
      <w:r w:rsidR="0070541F">
        <w:rPr>
          <w:rFonts w:ascii="Times New Roman" w:hAnsi="Times New Roman"/>
          <w:bCs/>
          <w:sz w:val="24"/>
          <w:szCs w:val="24"/>
        </w:rPr>
        <w:t xml:space="preserve"> </w:t>
      </w:r>
      <w:r w:rsidR="0070541F">
        <w:rPr>
          <w:rFonts w:ascii="Times New Roman" w:hAnsi="Times New Roman"/>
          <w:bCs/>
          <w:sz w:val="24"/>
          <w:szCs w:val="24"/>
        </w:rPr>
        <w:tab/>
        <w:t>Konsep Utama</w:t>
      </w:r>
      <w:r>
        <w:rPr>
          <w:rFonts w:ascii="Times New Roman" w:hAnsi="Times New Roman"/>
          <w:bCs/>
          <w:sz w:val="24"/>
          <w:szCs w:val="24"/>
        </w:rPr>
        <w:t xml:space="preserve"> Teori Orem</w:t>
      </w:r>
      <w:r>
        <w:rPr>
          <w:rFonts w:ascii="Times New Roman" w:hAnsi="Times New Roman"/>
          <w:bCs/>
          <w:sz w:val="24"/>
          <w:szCs w:val="24"/>
        </w:rPr>
        <w:tab/>
      </w:r>
      <w:r>
        <w:rPr>
          <w:rFonts w:ascii="Times New Roman" w:hAnsi="Times New Roman"/>
          <w:bCs/>
          <w:sz w:val="24"/>
          <w:szCs w:val="24"/>
        </w:rPr>
        <w:tab/>
        <w:t>37</w:t>
      </w:r>
    </w:p>
    <w:p w:rsidR="0070541F" w:rsidRDefault="0070541F" w:rsidP="0070541F">
      <w:pPr>
        <w:tabs>
          <w:tab w:val="left" w:leader="dot" w:pos="7088"/>
          <w:tab w:val="right" w:pos="7938"/>
        </w:tabs>
        <w:spacing w:after="0" w:line="240" w:lineRule="auto"/>
        <w:rPr>
          <w:rFonts w:ascii="Times New Roman" w:hAnsi="Times New Roman"/>
          <w:b/>
          <w:sz w:val="24"/>
          <w:szCs w:val="24"/>
        </w:rPr>
      </w:pPr>
    </w:p>
    <w:p w:rsidR="0070541F" w:rsidRPr="00EA6230" w:rsidRDefault="0070541F" w:rsidP="0070541F">
      <w:pPr>
        <w:tabs>
          <w:tab w:val="left" w:leader="dot" w:pos="7088"/>
          <w:tab w:val="right" w:pos="7938"/>
        </w:tabs>
        <w:spacing w:after="0" w:line="240" w:lineRule="auto"/>
        <w:rPr>
          <w:rFonts w:ascii="Times New Roman" w:hAnsi="Times New Roman"/>
          <w:b/>
          <w:sz w:val="24"/>
          <w:szCs w:val="24"/>
        </w:rPr>
      </w:pPr>
      <w:r w:rsidRPr="00EA6230">
        <w:rPr>
          <w:rFonts w:ascii="Times New Roman" w:hAnsi="Times New Roman"/>
          <w:b/>
          <w:sz w:val="24"/>
          <w:szCs w:val="24"/>
        </w:rPr>
        <w:t xml:space="preserve">BAB </w:t>
      </w:r>
      <w:r>
        <w:rPr>
          <w:rFonts w:ascii="Times New Roman" w:hAnsi="Times New Roman"/>
          <w:b/>
          <w:sz w:val="24"/>
          <w:szCs w:val="24"/>
        </w:rPr>
        <w:t>3 KERANGKA KONSEPTUAL DAN HIPOTESIS</w:t>
      </w:r>
      <w:r w:rsidRPr="00EA6230">
        <w:rPr>
          <w:rFonts w:ascii="Times New Roman" w:hAnsi="Times New Roman"/>
          <w:b/>
          <w:sz w:val="24"/>
          <w:szCs w:val="24"/>
        </w:rPr>
        <w:tab/>
      </w:r>
      <w:r w:rsidRPr="00EA6230">
        <w:rPr>
          <w:rFonts w:ascii="Times New Roman" w:hAnsi="Times New Roman"/>
          <w:b/>
          <w:sz w:val="24"/>
          <w:szCs w:val="24"/>
        </w:rPr>
        <w:tab/>
      </w:r>
      <w:r w:rsidR="0011258D">
        <w:rPr>
          <w:rFonts w:ascii="Times New Roman" w:hAnsi="Times New Roman"/>
          <w:b/>
          <w:sz w:val="24"/>
          <w:szCs w:val="24"/>
        </w:rPr>
        <w:t>42</w:t>
      </w:r>
    </w:p>
    <w:p w:rsidR="0070541F" w:rsidRDefault="0011258D" w:rsidP="0070541F">
      <w:pPr>
        <w:pStyle w:val="ListParagraph"/>
        <w:numPr>
          <w:ilvl w:val="0"/>
          <w:numId w:val="4"/>
        </w:numPr>
        <w:tabs>
          <w:tab w:val="left" w:leader="dot" w:pos="7088"/>
          <w:tab w:val="right" w:pos="7938"/>
        </w:tabs>
        <w:spacing w:after="0" w:line="240" w:lineRule="auto"/>
        <w:ind w:hanging="450"/>
        <w:rPr>
          <w:rFonts w:ascii="Times New Roman" w:hAnsi="Times New Roman"/>
          <w:sz w:val="24"/>
          <w:szCs w:val="24"/>
        </w:rPr>
      </w:pPr>
      <w:r>
        <w:rPr>
          <w:rFonts w:ascii="Times New Roman" w:hAnsi="Times New Roman"/>
          <w:sz w:val="24"/>
          <w:szCs w:val="24"/>
        </w:rPr>
        <w:t>Kerangka Konsep</w:t>
      </w:r>
      <w:r>
        <w:rPr>
          <w:rFonts w:ascii="Times New Roman" w:hAnsi="Times New Roman"/>
          <w:sz w:val="24"/>
          <w:szCs w:val="24"/>
        </w:rPr>
        <w:tab/>
      </w:r>
      <w:r>
        <w:rPr>
          <w:rFonts w:ascii="Times New Roman" w:hAnsi="Times New Roman"/>
          <w:sz w:val="24"/>
          <w:szCs w:val="24"/>
        </w:rPr>
        <w:tab/>
        <w:t>42</w:t>
      </w:r>
    </w:p>
    <w:p w:rsidR="0070541F" w:rsidRPr="00711DF8" w:rsidRDefault="0070541F" w:rsidP="0070541F">
      <w:pPr>
        <w:pStyle w:val="ListParagraph"/>
        <w:numPr>
          <w:ilvl w:val="0"/>
          <w:numId w:val="4"/>
        </w:numPr>
        <w:tabs>
          <w:tab w:val="left" w:leader="dot" w:pos="7088"/>
          <w:tab w:val="right" w:pos="7938"/>
        </w:tabs>
        <w:spacing w:after="0" w:line="240" w:lineRule="auto"/>
        <w:ind w:hanging="450"/>
        <w:rPr>
          <w:rFonts w:ascii="Times New Roman" w:hAnsi="Times New Roman"/>
          <w:sz w:val="24"/>
          <w:szCs w:val="24"/>
        </w:rPr>
      </w:pPr>
      <w:r w:rsidRPr="00EA6230">
        <w:rPr>
          <w:rFonts w:ascii="Times New Roman" w:hAnsi="Times New Roman"/>
          <w:sz w:val="24"/>
          <w:szCs w:val="24"/>
        </w:rPr>
        <w:t>Hipotesis</w:t>
      </w:r>
      <w:r w:rsidRPr="00EA6230">
        <w:rPr>
          <w:rFonts w:ascii="Times New Roman" w:hAnsi="Times New Roman"/>
          <w:sz w:val="24"/>
          <w:szCs w:val="24"/>
        </w:rPr>
        <w:tab/>
      </w:r>
      <w:r w:rsidRPr="00EA6230">
        <w:rPr>
          <w:rFonts w:ascii="Times New Roman" w:hAnsi="Times New Roman"/>
          <w:sz w:val="24"/>
          <w:szCs w:val="24"/>
        </w:rPr>
        <w:tab/>
      </w:r>
      <w:r w:rsidR="0011258D">
        <w:rPr>
          <w:rFonts w:ascii="Times New Roman" w:hAnsi="Times New Roman"/>
          <w:sz w:val="24"/>
          <w:szCs w:val="24"/>
        </w:rPr>
        <w:t>43</w:t>
      </w:r>
    </w:p>
    <w:p w:rsidR="0070541F" w:rsidRDefault="0070541F" w:rsidP="0070541F">
      <w:pPr>
        <w:tabs>
          <w:tab w:val="left" w:leader="dot" w:pos="7088"/>
          <w:tab w:val="right" w:pos="7938"/>
        </w:tabs>
        <w:spacing w:after="0" w:line="240" w:lineRule="auto"/>
        <w:rPr>
          <w:rFonts w:ascii="Times New Roman" w:hAnsi="Times New Roman"/>
          <w:b/>
          <w:sz w:val="24"/>
          <w:szCs w:val="24"/>
        </w:rPr>
      </w:pPr>
    </w:p>
    <w:p w:rsidR="0070541F" w:rsidRDefault="0011258D" w:rsidP="0070541F">
      <w:pPr>
        <w:tabs>
          <w:tab w:val="left" w:leader="dot" w:pos="7088"/>
          <w:tab w:val="right" w:pos="7938"/>
        </w:tabs>
        <w:spacing w:after="0" w:line="240" w:lineRule="auto"/>
        <w:rPr>
          <w:rFonts w:ascii="Times New Roman" w:hAnsi="Times New Roman"/>
          <w:b/>
          <w:sz w:val="24"/>
          <w:szCs w:val="24"/>
        </w:rPr>
      </w:pPr>
      <w:r>
        <w:rPr>
          <w:rFonts w:ascii="Times New Roman" w:hAnsi="Times New Roman"/>
          <w:b/>
          <w:sz w:val="24"/>
          <w:szCs w:val="24"/>
        </w:rPr>
        <w:t>BAB 4 METODE PENELITIAN</w:t>
      </w:r>
      <w:r>
        <w:rPr>
          <w:rFonts w:ascii="Times New Roman" w:hAnsi="Times New Roman"/>
          <w:b/>
          <w:sz w:val="24"/>
          <w:szCs w:val="24"/>
        </w:rPr>
        <w:tab/>
      </w:r>
      <w:r>
        <w:rPr>
          <w:rFonts w:ascii="Times New Roman" w:hAnsi="Times New Roman"/>
          <w:b/>
          <w:sz w:val="24"/>
          <w:szCs w:val="24"/>
        </w:rPr>
        <w:tab/>
        <w:t>44</w:t>
      </w:r>
    </w:p>
    <w:p w:rsidR="0070541F" w:rsidRDefault="0011258D" w:rsidP="00B877A1">
      <w:pPr>
        <w:pStyle w:val="ListParagraph"/>
        <w:numPr>
          <w:ilvl w:val="0"/>
          <w:numId w:val="5"/>
        </w:numPr>
        <w:tabs>
          <w:tab w:val="left" w:leader="dot" w:pos="7088"/>
          <w:tab w:val="right" w:pos="7938"/>
        </w:tabs>
        <w:spacing w:after="0" w:line="240" w:lineRule="auto"/>
        <w:ind w:hanging="450"/>
        <w:jc w:val="both"/>
        <w:rPr>
          <w:rFonts w:ascii="Times New Roman" w:hAnsi="Times New Roman"/>
          <w:sz w:val="24"/>
          <w:szCs w:val="24"/>
        </w:rPr>
      </w:pPr>
      <w:r>
        <w:rPr>
          <w:rFonts w:ascii="Times New Roman" w:hAnsi="Times New Roman"/>
          <w:sz w:val="24"/>
          <w:szCs w:val="24"/>
        </w:rPr>
        <w:t>Desain Penelitian</w:t>
      </w:r>
      <w:r>
        <w:rPr>
          <w:rFonts w:ascii="Times New Roman" w:hAnsi="Times New Roman"/>
          <w:sz w:val="24"/>
          <w:szCs w:val="24"/>
        </w:rPr>
        <w:tab/>
      </w:r>
      <w:r>
        <w:rPr>
          <w:rFonts w:ascii="Times New Roman" w:hAnsi="Times New Roman"/>
          <w:sz w:val="24"/>
          <w:szCs w:val="24"/>
        </w:rPr>
        <w:tab/>
        <w:t>44</w:t>
      </w:r>
    </w:p>
    <w:p w:rsidR="0070541F" w:rsidRDefault="0011258D" w:rsidP="00B877A1">
      <w:pPr>
        <w:pStyle w:val="ListParagraph"/>
        <w:numPr>
          <w:ilvl w:val="0"/>
          <w:numId w:val="5"/>
        </w:numPr>
        <w:tabs>
          <w:tab w:val="left" w:leader="dot" w:pos="7088"/>
          <w:tab w:val="right" w:pos="7938"/>
        </w:tabs>
        <w:spacing w:after="0" w:line="240" w:lineRule="auto"/>
        <w:ind w:hanging="450"/>
        <w:jc w:val="both"/>
        <w:rPr>
          <w:rFonts w:ascii="Times New Roman" w:hAnsi="Times New Roman"/>
          <w:sz w:val="24"/>
          <w:szCs w:val="24"/>
        </w:rPr>
      </w:pPr>
      <w:r>
        <w:rPr>
          <w:rFonts w:ascii="Times New Roman" w:hAnsi="Times New Roman"/>
          <w:sz w:val="24"/>
          <w:szCs w:val="24"/>
        </w:rPr>
        <w:t>Kerangka Kerja</w:t>
      </w:r>
      <w:r>
        <w:rPr>
          <w:rFonts w:ascii="Times New Roman" w:hAnsi="Times New Roman"/>
          <w:sz w:val="24"/>
          <w:szCs w:val="24"/>
        </w:rPr>
        <w:tab/>
      </w:r>
      <w:r>
        <w:rPr>
          <w:rFonts w:ascii="Times New Roman" w:hAnsi="Times New Roman"/>
          <w:sz w:val="24"/>
          <w:szCs w:val="24"/>
        </w:rPr>
        <w:tab/>
        <w:t>45</w:t>
      </w:r>
    </w:p>
    <w:p w:rsidR="0070541F" w:rsidRDefault="0011258D" w:rsidP="00B877A1">
      <w:pPr>
        <w:pStyle w:val="ListParagraph"/>
        <w:numPr>
          <w:ilvl w:val="0"/>
          <w:numId w:val="5"/>
        </w:numPr>
        <w:tabs>
          <w:tab w:val="left" w:leader="dot" w:pos="7088"/>
          <w:tab w:val="right" w:pos="7938"/>
        </w:tabs>
        <w:spacing w:after="0" w:line="240" w:lineRule="auto"/>
        <w:ind w:hanging="450"/>
        <w:jc w:val="both"/>
        <w:rPr>
          <w:rFonts w:ascii="Times New Roman" w:hAnsi="Times New Roman"/>
          <w:sz w:val="24"/>
          <w:szCs w:val="24"/>
        </w:rPr>
      </w:pPr>
      <w:r>
        <w:rPr>
          <w:rFonts w:ascii="Times New Roman" w:hAnsi="Times New Roman"/>
          <w:sz w:val="24"/>
          <w:szCs w:val="24"/>
        </w:rPr>
        <w:t>Tempat dan Waktu Penelitian</w:t>
      </w:r>
      <w:r>
        <w:rPr>
          <w:rFonts w:ascii="Times New Roman" w:hAnsi="Times New Roman"/>
          <w:sz w:val="24"/>
          <w:szCs w:val="24"/>
        </w:rPr>
        <w:tab/>
      </w:r>
      <w:r>
        <w:rPr>
          <w:rFonts w:ascii="Times New Roman" w:hAnsi="Times New Roman"/>
          <w:sz w:val="24"/>
          <w:szCs w:val="24"/>
        </w:rPr>
        <w:tab/>
        <w:t>46</w:t>
      </w:r>
      <w:r w:rsidR="0070541F">
        <w:rPr>
          <w:rFonts w:ascii="Times New Roman" w:hAnsi="Times New Roman"/>
          <w:sz w:val="24"/>
          <w:szCs w:val="24"/>
        </w:rPr>
        <w:t xml:space="preserve"> </w:t>
      </w:r>
    </w:p>
    <w:p w:rsidR="0070541F" w:rsidRDefault="00C941BD" w:rsidP="00B877A1">
      <w:pPr>
        <w:pStyle w:val="ListParagraph"/>
        <w:numPr>
          <w:ilvl w:val="0"/>
          <w:numId w:val="5"/>
        </w:numPr>
        <w:tabs>
          <w:tab w:val="left" w:leader="dot" w:pos="7088"/>
          <w:tab w:val="right" w:pos="7938"/>
        </w:tabs>
        <w:spacing w:after="0" w:line="240" w:lineRule="auto"/>
        <w:ind w:hanging="450"/>
        <w:jc w:val="both"/>
        <w:rPr>
          <w:rFonts w:ascii="Times New Roman" w:hAnsi="Times New Roman"/>
          <w:sz w:val="24"/>
          <w:szCs w:val="24"/>
        </w:rPr>
      </w:pPr>
      <w:r>
        <w:rPr>
          <w:rFonts w:ascii="Times New Roman" w:hAnsi="Times New Roman"/>
          <w:sz w:val="24"/>
          <w:szCs w:val="24"/>
        </w:rPr>
        <w:t>Populasi, Sampel</w:t>
      </w:r>
      <w:r w:rsidR="0011258D">
        <w:rPr>
          <w:rFonts w:ascii="Times New Roman" w:hAnsi="Times New Roman"/>
          <w:sz w:val="24"/>
          <w:szCs w:val="24"/>
        </w:rPr>
        <w:t>, Sampling</w:t>
      </w:r>
      <w:r w:rsidR="0011258D">
        <w:rPr>
          <w:rFonts w:ascii="Times New Roman" w:hAnsi="Times New Roman"/>
          <w:sz w:val="24"/>
          <w:szCs w:val="24"/>
        </w:rPr>
        <w:tab/>
      </w:r>
      <w:r w:rsidR="0011258D">
        <w:rPr>
          <w:rFonts w:ascii="Times New Roman" w:hAnsi="Times New Roman"/>
          <w:sz w:val="24"/>
          <w:szCs w:val="24"/>
        </w:rPr>
        <w:tab/>
        <w:t>46</w:t>
      </w:r>
    </w:p>
    <w:p w:rsidR="0070541F" w:rsidRPr="00697A6A" w:rsidRDefault="0070541F" w:rsidP="00B877A1">
      <w:pPr>
        <w:pStyle w:val="ListParagraph"/>
        <w:numPr>
          <w:ilvl w:val="2"/>
          <w:numId w:val="10"/>
        </w:numPr>
        <w:tabs>
          <w:tab w:val="left" w:leader="dot" w:pos="7088"/>
          <w:tab w:val="right" w:pos="7938"/>
        </w:tabs>
        <w:spacing w:after="0" w:line="240" w:lineRule="auto"/>
        <w:ind w:left="709"/>
        <w:jc w:val="both"/>
        <w:rPr>
          <w:rFonts w:ascii="Times New Roman" w:hAnsi="Times New Roman"/>
          <w:sz w:val="24"/>
          <w:szCs w:val="24"/>
        </w:rPr>
      </w:pPr>
      <w:r w:rsidRPr="00697A6A">
        <w:rPr>
          <w:rFonts w:ascii="Times New Roman" w:hAnsi="Times New Roman"/>
          <w:sz w:val="24"/>
          <w:szCs w:val="24"/>
        </w:rPr>
        <w:t xml:space="preserve">Populasi </w:t>
      </w:r>
      <w:r w:rsidRPr="00697A6A">
        <w:rPr>
          <w:rFonts w:ascii="Times New Roman" w:hAnsi="Times New Roman"/>
          <w:sz w:val="24"/>
          <w:szCs w:val="24"/>
        </w:rPr>
        <w:tab/>
      </w:r>
      <w:r w:rsidRPr="00697A6A">
        <w:rPr>
          <w:rFonts w:ascii="Times New Roman" w:hAnsi="Times New Roman"/>
          <w:sz w:val="24"/>
          <w:szCs w:val="24"/>
        </w:rPr>
        <w:tab/>
      </w:r>
      <w:r w:rsidR="0011258D">
        <w:rPr>
          <w:rFonts w:ascii="Times New Roman" w:hAnsi="Times New Roman"/>
          <w:sz w:val="24"/>
          <w:szCs w:val="24"/>
        </w:rPr>
        <w:t>46</w:t>
      </w:r>
      <w:r w:rsidRPr="00697A6A">
        <w:rPr>
          <w:rFonts w:ascii="Times New Roman" w:hAnsi="Times New Roman"/>
          <w:sz w:val="24"/>
          <w:szCs w:val="24"/>
        </w:rPr>
        <w:t xml:space="preserve"> </w:t>
      </w:r>
    </w:p>
    <w:p w:rsidR="0070541F" w:rsidRPr="00697A6A" w:rsidRDefault="00C941BD" w:rsidP="00B877A1">
      <w:pPr>
        <w:pStyle w:val="ListParagraph"/>
        <w:numPr>
          <w:ilvl w:val="2"/>
          <w:numId w:val="10"/>
        </w:numPr>
        <w:tabs>
          <w:tab w:val="left" w:leader="dot" w:pos="7088"/>
          <w:tab w:val="right" w:pos="7938"/>
        </w:tabs>
        <w:spacing w:after="0" w:line="240" w:lineRule="auto"/>
        <w:ind w:left="709"/>
        <w:jc w:val="both"/>
        <w:rPr>
          <w:rFonts w:ascii="Times New Roman" w:hAnsi="Times New Roman"/>
          <w:sz w:val="24"/>
          <w:szCs w:val="24"/>
        </w:rPr>
      </w:pPr>
      <w:r>
        <w:rPr>
          <w:rFonts w:ascii="Times New Roman" w:hAnsi="Times New Roman"/>
          <w:sz w:val="24"/>
          <w:szCs w:val="24"/>
        </w:rPr>
        <w:t>Sampel</w:t>
      </w:r>
      <w:r w:rsidR="0070541F" w:rsidRPr="00697A6A">
        <w:rPr>
          <w:rFonts w:ascii="Times New Roman" w:hAnsi="Times New Roman"/>
          <w:sz w:val="24"/>
          <w:szCs w:val="24"/>
        </w:rPr>
        <w:tab/>
      </w:r>
      <w:r w:rsidR="0070541F" w:rsidRPr="00697A6A">
        <w:rPr>
          <w:rFonts w:ascii="Times New Roman" w:hAnsi="Times New Roman"/>
          <w:sz w:val="24"/>
          <w:szCs w:val="24"/>
        </w:rPr>
        <w:tab/>
      </w:r>
      <w:r w:rsidR="0011258D">
        <w:rPr>
          <w:rFonts w:ascii="Times New Roman" w:hAnsi="Times New Roman"/>
          <w:sz w:val="24"/>
          <w:szCs w:val="24"/>
        </w:rPr>
        <w:t>46</w:t>
      </w:r>
    </w:p>
    <w:p w:rsidR="0011258D" w:rsidRDefault="0070541F" w:rsidP="00B877A1">
      <w:pPr>
        <w:pStyle w:val="ListParagraph"/>
        <w:numPr>
          <w:ilvl w:val="2"/>
          <w:numId w:val="14"/>
        </w:numPr>
        <w:tabs>
          <w:tab w:val="left" w:leader="dot" w:pos="7088"/>
          <w:tab w:val="right" w:pos="7938"/>
        </w:tabs>
        <w:spacing w:after="0" w:line="240" w:lineRule="auto"/>
        <w:ind w:left="709"/>
        <w:jc w:val="both"/>
        <w:rPr>
          <w:rFonts w:ascii="Times New Roman" w:hAnsi="Times New Roman"/>
          <w:sz w:val="24"/>
          <w:szCs w:val="24"/>
        </w:rPr>
      </w:pPr>
      <w:r w:rsidRPr="00697A6A">
        <w:rPr>
          <w:rFonts w:ascii="Times New Roman" w:hAnsi="Times New Roman"/>
          <w:sz w:val="24"/>
          <w:szCs w:val="24"/>
        </w:rPr>
        <w:t>Besar Sampel</w:t>
      </w:r>
      <w:r w:rsidR="0011258D">
        <w:rPr>
          <w:rFonts w:ascii="Times New Roman" w:hAnsi="Times New Roman"/>
          <w:sz w:val="24"/>
          <w:szCs w:val="24"/>
        </w:rPr>
        <w:tab/>
      </w:r>
      <w:r w:rsidR="0011258D">
        <w:rPr>
          <w:rFonts w:ascii="Times New Roman" w:hAnsi="Times New Roman"/>
          <w:sz w:val="24"/>
          <w:szCs w:val="24"/>
        </w:rPr>
        <w:tab/>
        <w:t>47</w:t>
      </w:r>
      <w:r w:rsidRPr="00697A6A">
        <w:rPr>
          <w:rFonts w:ascii="Times New Roman" w:hAnsi="Times New Roman"/>
          <w:sz w:val="24"/>
          <w:szCs w:val="24"/>
        </w:rPr>
        <w:t xml:space="preserve"> </w:t>
      </w:r>
    </w:p>
    <w:p w:rsidR="0070541F" w:rsidRPr="0011258D" w:rsidRDefault="0011258D" w:rsidP="00B877A1">
      <w:pPr>
        <w:pStyle w:val="ListParagraph"/>
        <w:numPr>
          <w:ilvl w:val="2"/>
          <w:numId w:val="14"/>
        </w:numPr>
        <w:tabs>
          <w:tab w:val="left" w:leader="dot" w:pos="7088"/>
          <w:tab w:val="right" w:pos="7938"/>
        </w:tabs>
        <w:spacing w:after="0" w:line="240" w:lineRule="auto"/>
        <w:ind w:left="709"/>
        <w:jc w:val="both"/>
        <w:rPr>
          <w:rFonts w:ascii="Times New Roman" w:hAnsi="Times New Roman"/>
          <w:sz w:val="24"/>
          <w:szCs w:val="24"/>
        </w:rPr>
      </w:pPr>
      <w:r>
        <w:rPr>
          <w:rFonts w:ascii="Times New Roman" w:hAnsi="Times New Roman"/>
          <w:sz w:val="24"/>
          <w:szCs w:val="24"/>
        </w:rPr>
        <w:t>Teknik Sampling</w:t>
      </w:r>
      <w:r>
        <w:rPr>
          <w:rFonts w:ascii="Times New Roman" w:hAnsi="Times New Roman"/>
          <w:sz w:val="24"/>
          <w:szCs w:val="24"/>
        </w:rPr>
        <w:tab/>
      </w:r>
      <w:r>
        <w:rPr>
          <w:rFonts w:ascii="Times New Roman" w:hAnsi="Times New Roman"/>
          <w:sz w:val="24"/>
          <w:szCs w:val="24"/>
        </w:rPr>
        <w:tab/>
        <w:t>47</w:t>
      </w:r>
      <w:r w:rsidRPr="00697A6A">
        <w:rPr>
          <w:rFonts w:ascii="Times New Roman" w:hAnsi="Times New Roman"/>
          <w:sz w:val="24"/>
          <w:szCs w:val="24"/>
        </w:rPr>
        <w:t xml:space="preserve"> </w:t>
      </w:r>
    </w:p>
    <w:p w:rsidR="0070541F" w:rsidRPr="00697A6A" w:rsidRDefault="0070541F" w:rsidP="00B877A1">
      <w:pPr>
        <w:pStyle w:val="ListParagraph"/>
        <w:numPr>
          <w:ilvl w:val="1"/>
          <w:numId w:val="14"/>
        </w:numPr>
        <w:tabs>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11258D">
        <w:rPr>
          <w:rFonts w:ascii="Times New Roman" w:hAnsi="Times New Roman"/>
          <w:sz w:val="24"/>
          <w:szCs w:val="24"/>
        </w:rPr>
        <w:t>Identifikasi Variabel</w:t>
      </w:r>
      <w:r w:rsidR="0011258D">
        <w:rPr>
          <w:rFonts w:ascii="Times New Roman" w:hAnsi="Times New Roman"/>
          <w:sz w:val="24"/>
          <w:szCs w:val="24"/>
        </w:rPr>
        <w:tab/>
      </w:r>
      <w:r w:rsidR="0011258D">
        <w:rPr>
          <w:rFonts w:ascii="Times New Roman" w:hAnsi="Times New Roman"/>
          <w:sz w:val="24"/>
          <w:szCs w:val="24"/>
        </w:rPr>
        <w:tab/>
        <w:t>47</w:t>
      </w:r>
    </w:p>
    <w:p w:rsidR="0070541F" w:rsidRPr="00697A6A" w:rsidRDefault="0070541F" w:rsidP="00B877A1">
      <w:pPr>
        <w:pStyle w:val="ListParagraph"/>
        <w:numPr>
          <w:ilvl w:val="2"/>
          <w:numId w:val="14"/>
        </w:numPr>
        <w:tabs>
          <w:tab w:val="left" w:leader="dot" w:pos="7088"/>
          <w:tab w:val="right" w:pos="7938"/>
        </w:tabs>
        <w:spacing w:after="0" w:line="240" w:lineRule="auto"/>
        <w:jc w:val="both"/>
        <w:rPr>
          <w:rFonts w:ascii="Times New Roman" w:hAnsi="Times New Roman"/>
          <w:sz w:val="24"/>
          <w:szCs w:val="24"/>
        </w:rPr>
      </w:pPr>
      <w:r>
        <w:rPr>
          <w:rFonts w:ascii="Times New Roman" w:hAnsi="Times New Roman"/>
          <w:sz w:val="24"/>
          <w:szCs w:val="24"/>
        </w:rPr>
        <w:t>Variabel Independent (Variabel Bebas</w:t>
      </w:r>
      <w:r w:rsidRPr="00697A6A">
        <w:rPr>
          <w:rFonts w:ascii="Times New Roman" w:hAnsi="Times New Roman"/>
          <w:sz w:val="24"/>
          <w:szCs w:val="24"/>
        </w:rPr>
        <w:t>)</w:t>
      </w:r>
      <w:r w:rsidRPr="00697A6A">
        <w:rPr>
          <w:rFonts w:ascii="Times New Roman" w:hAnsi="Times New Roman"/>
          <w:sz w:val="24"/>
          <w:szCs w:val="24"/>
        </w:rPr>
        <w:tab/>
      </w:r>
      <w:r w:rsidRPr="00697A6A">
        <w:rPr>
          <w:rFonts w:ascii="Times New Roman" w:hAnsi="Times New Roman"/>
          <w:sz w:val="24"/>
          <w:szCs w:val="24"/>
        </w:rPr>
        <w:tab/>
      </w:r>
      <w:r w:rsidR="0011258D">
        <w:rPr>
          <w:rFonts w:ascii="Times New Roman" w:hAnsi="Times New Roman"/>
          <w:sz w:val="24"/>
          <w:szCs w:val="24"/>
        </w:rPr>
        <w:t>47</w:t>
      </w:r>
    </w:p>
    <w:p w:rsidR="0070541F" w:rsidRPr="00697A6A" w:rsidRDefault="0070541F" w:rsidP="00B877A1">
      <w:pPr>
        <w:pStyle w:val="ListParagraph"/>
        <w:numPr>
          <w:ilvl w:val="2"/>
          <w:numId w:val="14"/>
        </w:numPr>
        <w:tabs>
          <w:tab w:val="left" w:leader="dot" w:pos="7088"/>
          <w:tab w:val="right" w:pos="7938"/>
        </w:tabs>
        <w:spacing w:after="0" w:line="240" w:lineRule="auto"/>
        <w:jc w:val="both"/>
        <w:rPr>
          <w:rFonts w:ascii="Times New Roman" w:hAnsi="Times New Roman"/>
          <w:sz w:val="24"/>
          <w:szCs w:val="24"/>
        </w:rPr>
      </w:pPr>
      <w:r w:rsidRPr="00697A6A">
        <w:rPr>
          <w:rFonts w:ascii="Times New Roman" w:hAnsi="Times New Roman"/>
          <w:sz w:val="24"/>
          <w:szCs w:val="24"/>
        </w:rPr>
        <w:t>Variabel De</w:t>
      </w:r>
      <w:r w:rsidR="0011258D">
        <w:rPr>
          <w:rFonts w:ascii="Times New Roman" w:hAnsi="Times New Roman"/>
          <w:sz w:val="24"/>
          <w:szCs w:val="24"/>
        </w:rPr>
        <w:t>pendent (Variabel Terikat)</w:t>
      </w:r>
      <w:r w:rsidR="0011258D">
        <w:rPr>
          <w:rFonts w:ascii="Times New Roman" w:hAnsi="Times New Roman"/>
          <w:sz w:val="24"/>
          <w:szCs w:val="24"/>
        </w:rPr>
        <w:tab/>
      </w:r>
      <w:r w:rsidR="0011258D">
        <w:rPr>
          <w:rFonts w:ascii="Times New Roman" w:hAnsi="Times New Roman"/>
          <w:sz w:val="24"/>
          <w:szCs w:val="24"/>
        </w:rPr>
        <w:tab/>
        <w:t>47</w:t>
      </w:r>
    </w:p>
    <w:p w:rsidR="0070541F" w:rsidRDefault="0011258D" w:rsidP="00B877A1">
      <w:pPr>
        <w:pStyle w:val="ListParagraph"/>
        <w:numPr>
          <w:ilvl w:val="1"/>
          <w:numId w:val="14"/>
        </w:numPr>
        <w:tabs>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Definisi Operasional</w:t>
      </w:r>
      <w:r>
        <w:rPr>
          <w:rFonts w:ascii="Times New Roman" w:hAnsi="Times New Roman"/>
          <w:sz w:val="24"/>
          <w:szCs w:val="24"/>
        </w:rPr>
        <w:tab/>
      </w:r>
      <w:r>
        <w:rPr>
          <w:rFonts w:ascii="Times New Roman" w:hAnsi="Times New Roman"/>
          <w:sz w:val="24"/>
          <w:szCs w:val="24"/>
        </w:rPr>
        <w:tab/>
        <w:t>48</w:t>
      </w:r>
      <w:r w:rsidR="0070541F" w:rsidRPr="00697A6A">
        <w:rPr>
          <w:rFonts w:ascii="Times New Roman" w:hAnsi="Times New Roman"/>
          <w:sz w:val="24"/>
          <w:szCs w:val="24"/>
        </w:rPr>
        <w:t xml:space="preserve"> </w:t>
      </w:r>
    </w:p>
    <w:p w:rsidR="0070541F" w:rsidRDefault="0011258D" w:rsidP="00B877A1">
      <w:pPr>
        <w:pStyle w:val="ListParagraph"/>
        <w:numPr>
          <w:ilvl w:val="1"/>
          <w:numId w:val="14"/>
        </w:numPr>
        <w:tabs>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Pengumpulan dan Pengolahan</w:t>
      </w:r>
      <w:r>
        <w:rPr>
          <w:rFonts w:ascii="Times New Roman" w:hAnsi="Times New Roman"/>
          <w:sz w:val="24"/>
          <w:szCs w:val="24"/>
        </w:rPr>
        <w:tab/>
      </w:r>
      <w:r>
        <w:rPr>
          <w:rFonts w:ascii="Times New Roman" w:hAnsi="Times New Roman"/>
          <w:sz w:val="24"/>
          <w:szCs w:val="24"/>
        </w:rPr>
        <w:tab/>
        <w:t>49</w:t>
      </w:r>
    </w:p>
    <w:p w:rsidR="0070541F" w:rsidRPr="00697A6A" w:rsidRDefault="0011258D" w:rsidP="00B877A1">
      <w:pPr>
        <w:pStyle w:val="ListParagraph"/>
        <w:numPr>
          <w:ilvl w:val="2"/>
          <w:numId w:val="14"/>
        </w:numPr>
        <w:tabs>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sz w:val="24"/>
          <w:szCs w:val="24"/>
        </w:rPr>
        <w:t xml:space="preserve">Pengumpulan Data </w:t>
      </w:r>
      <w:r>
        <w:rPr>
          <w:rFonts w:ascii="Times New Roman" w:hAnsi="Times New Roman"/>
          <w:sz w:val="24"/>
          <w:szCs w:val="24"/>
        </w:rPr>
        <w:tab/>
      </w:r>
      <w:r>
        <w:rPr>
          <w:rFonts w:ascii="Times New Roman" w:hAnsi="Times New Roman"/>
          <w:sz w:val="24"/>
          <w:szCs w:val="24"/>
        </w:rPr>
        <w:tab/>
        <w:t>49</w:t>
      </w:r>
      <w:r w:rsidR="0070541F" w:rsidRPr="00697A6A">
        <w:rPr>
          <w:rFonts w:ascii="Times New Roman" w:hAnsi="Times New Roman"/>
          <w:sz w:val="24"/>
          <w:szCs w:val="24"/>
        </w:rPr>
        <w:t xml:space="preserve"> </w:t>
      </w:r>
    </w:p>
    <w:p w:rsidR="0070541F" w:rsidRPr="00697A6A" w:rsidRDefault="0011258D" w:rsidP="00B877A1">
      <w:pPr>
        <w:pStyle w:val="ListParagraph"/>
        <w:numPr>
          <w:ilvl w:val="2"/>
          <w:numId w:val="14"/>
        </w:numPr>
        <w:tabs>
          <w:tab w:val="left" w:leader="dot" w:pos="7088"/>
          <w:tab w:val="right" w:pos="7938"/>
        </w:tabs>
        <w:spacing w:after="0" w:line="240" w:lineRule="auto"/>
        <w:jc w:val="both"/>
        <w:rPr>
          <w:rFonts w:ascii="Times New Roman" w:hAnsi="Times New Roman"/>
          <w:sz w:val="24"/>
          <w:szCs w:val="24"/>
        </w:rPr>
      </w:pPr>
      <w:r>
        <w:rPr>
          <w:rFonts w:ascii="Times New Roman" w:hAnsi="Times New Roman"/>
          <w:sz w:val="24"/>
          <w:szCs w:val="24"/>
        </w:rPr>
        <w:t>Analisa Data</w:t>
      </w:r>
      <w:r>
        <w:rPr>
          <w:rFonts w:ascii="Times New Roman" w:hAnsi="Times New Roman"/>
          <w:sz w:val="24"/>
          <w:szCs w:val="24"/>
        </w:rPr>
        <w:tab/>
      </w:r>
      <w:r>
        <w:rPr>
          <w:rFonts w:ascii="Times New Roman" w:hAnsi="Times New Roman"/>
          <w:sz w:val="24"/>
          <w:szCs w:val="24"/>
        </w:rPr>
        <w:tab/>
        <w:t>50</w:t>
      </w:r>
    </w:p>
    <w:p w:rsidR="0070541F" w:rsidRDefault="0011258D" w:rsidP="00B877A1">
      <w:pPr>
        <w:pStyle w:val="ListParagraph"/>
        <w:numPr>
          <w:ilvl w:val="1"/>
          <w:numId w:val="14"/>
        </w:numPr>
        <w:tabs>
          <w:tab w:val="left" w:pos="709"/>
          <w:tab w:val="left" w:leader="dot" w:pos="7088"/>
          <w:tab w:val="right" w:pos="7938"/>
        </w:tabs>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Etika Penelitian</w:t>
      </w:r>
      <w:r>
        <w:rPr>
          <w:rFonts w:ascii="Times New Roman" w:hAnsi="Times New Roman"/>
          <w:sz w:val="24"/>
          <w:szCs w:val="24"/>
        </w:rPr>
        <w:tab/>
      </w:r>
      <w:r>
        <w:rPr>
          <w:rFonts w:ascii="Times New Roman" w:hAnsi="Times New Roman"/>
          <w:sz w:val="24"/>
          <w:szCs w:val="24"/>
        </w:rPr>
        <w:tab/>
        <w:t>52</w:t>
      </w:r>
    </w:p>
    <w:p w:rsidR="00FC5E8A" w:rsidRDefault="00FC5E8A" w:rsidP="00FC5E8A">
      <w:pPr>
        <w:tabs>
          <w:tab w:val="left" w:pos="709"/>
          <w:tab w:val="left" w:leader="dot" w:pos="7088"/>
          <w:tab w:val="right" w:pos="7938"/>
        </w:tabs>
        <w:spacing w:after="0" w:line="240" w:lineRule="auto"/>
        <w:jc w:val="both"/>
        <w:rPr>
          <w:rFonts w:ascii="Times New Roman" w:hAnsi="Times New Roman"/>
          <w:sz w:val="24"/>
          <w:szCs w:val="24"/>
        </w:rPr>
      </w:pPr>
    </w:p>
    <w:p w:rsidR="00E15334" w:rsidRPr="00EA6230" w:rsidRDefault="00E15334" w:rsidP="00E15334">
      <w:pPr>
        <w:tabs>
          <w:tab w:val="left" w:leader="dot" w:pos="7088"/>
          <w:tab w:val="right" w:pos="7938"/>
        </w:tabs>
        <w:spacing w:after="0" w:line="240" w:lineRule="auto"/>
        <w:rPr>
          <w:rFonts w:ascii="Times New Roman" w:hAnsi="Times New Roman"/>
          <w:b/>
          <w:sz w:val="24"/>
          <w:szCs w:val="24"/>
        </w:rPr>
      </w:pPr>
      <w:r w:rsidRPr="00EA6230">
        <w:rPr>
          <w:rFonts w:ascii="Times New Roman" w:hAnsi="Times New Roman"/>
          <w:b/>
          <w:sz w:val="24"/>
          <w:szCs w:val="24"/>
        </w:rPr>
        <w:t xml:space="preserve">BAB </w:t>
      </w:r>
      <w:r>
        <w:rPr>
          <w:rFonts w:ascii="Times New Roman" w:hAnsi="Times New Roman"/>
          <w:b/>
          <w:sz w:val="24"/>
          <w:szCs w:val="24"/>
        </w:rPr>
        <w:t>5 HASIL DAN PEMBAHASAN</w:t>
      </w:r>
      <w:r w:rsidRPr="00EA6230">
        <w:rPr>
          <w:rFonts w:ascii="Times New Roman" w:hAnsi="Times New Roman"/>
          <w:b/>
          <w:sz w:val="24"/>
          <w:szCs w:val="24"/>
        </w:rPr>
        <w:tab/>
      </w:r>
      <w:r w:rsidRPr="00EA6230">
        <w:rPr>
          <w:rFonts w:ascii="Times New Roman" w:hAnsi="Times New Roman"/>
          <w:b/>
          <w:sz w:val="24"/>
          <w:szCs w:val="24"/>
        </w:rPr>
        <w:tab/>
      </w:r>
      <w:r w:rsidR="0011258D">
        <w:rPr>
          <w:rFonts w:ascii="Times New Roman" w:hAnsi="Times New Roman"/>
          <w:b/>
          <w:sz w:val="24"/>
          <w:szCs w:val="24"/>
        </w:rPr>
        <w:t>54</w:t>
      </w:r>
    </w:p>
    <w:p w:rsidR="00E15334" w:rsidRDefault="00E15334" w:rsidP="00B877A1">
      <w:pPr>
        <w:pStyle w:val="ListParagraph"/>
        <w:numPr>
          <w:ilvl w:val="1"/>
          <w:numId w:val="11"/>
        </w:numPr>
        <w:tabs>
          <w:tab w:val="left" w:leader="dot" w:pos="7088"/>
          <w:tab w:val="right" w:pos="7938"/>
        </w:tabs>
        <w:spacing w:after="0" w:line="240" w:lineRule="auto"/>
        <w:ind w:left="709" w:hanging="709"/>
        <w:rPr>
          <w:rFonts w:ascii="Times New Roman" w:hAnsi="Times New Roman"/>
          <w:sz w:val="24"/>
          <w:szCs w:val="24"/>
        </w:rPr>
      </w:pPr>
      <w:r>
        <w:rPr>
          <w:rFonts w:ascii="Times New Roman" w:hAnsi="Times New Roman"/>
          <w:sz w:val="24"/>
          <w:szCs w:val="24"/>
        </w:rPr>
        <w:t>Hasil Penelitian</w:t>
      </w:r>
      <w:r w:rsidR="0011258D">
        <w:rPr>
          <w:rFonts w:ascii="Times New Roman" w:hAnsi="Times New Roman"/>
          <w:sz w:val="24"/>
          <w:szCs w:val="24"/>
        </w:rPr>
        <w:tab/>
      </w:r>
      <w:r w:rsidR="0011258D">
        <w:rPr>
          <w:rFonts w:ascii="Times New Roman" w:hAnsi="Times New Roman"/>
          <w:sz w:val="24"/>
          <w:szCs w:val="24"/>
        </w:rPr>
        <w:tab/>
        <w:t>54</w:t>
      </w:r>
    </w:p>
    <w:p w:rsidR="00E15334" w:rsidRPr="00711DF8" w:rsidRDefault="00E15334" w:rsidP="00B877A1">
      <w:pPr>
        <w:pStyle w:val="ListParagraph"/>
        <w:numPr>
          <w:ilvl w:val="2"/>
          <w:numId w:val="11"/>
        </w:numPr>
        <w:tabs>
          <w:tab w:val="left" w:leader="dot" w:pos="7088"/>
          <w:tab w:val="right" w:pos="7938"/>
        </w:tabs>
        <w:spacing w:after="0" w:line="240" w:lineRule="auto"/>
        <w:ind w:left="709" w:hanging="709"/>
        <w:rPr>
          <w:rFonts w:ascii="Times New Roman" w:hAnsi="Times New Roman"/>
          <w:sz w:val="24"/>
          <w:szCs w:val="24"/>
        </w:rPr>
      </w:pPr>
      <w:r>
        <w:rPr>
          <w:rFonts w:ascii="Times New Roman" w:hAnsi="Times New Roman"/>
          <w:sz w:val="24"/>
          <w:szCs w:val="24"/>
        </w:rPr>
        <w:t>Gambaran Umum Tempat Penelitian</w:t>
      </w:r>
      <w:r w:rsidRPr="00EA6230">
        <w:rPr>
          <w:rFonts w:ascii="Times New Roman" w:hAnsi="Times New Roman"/>
          <w:sz w:val="24"/>
          <w:szCs w:val="24"/>
        </w:rPr>
        <w:tab/>
      </w:r>
      <w:r w:rsidRPr="00EA6230">
        <w:rPr>
          <w:rFonts w:ascii="Times New Roman" w:hAnsi="Times New Roman"/>
          <w:sz w:val="24"/>
          <w:szCs w:val="24"/>
        </w:rPr>
        <w:tab/>
      </w:r>
      <w:r w:rsidR="0011258D">
        <w:rPr>
          <w:rFonts w:ascii="Times New Roman" w:hAnsi="Times New Roman"/>
          <w:sz w:val="24"/>
          <w:szCs w:val="24"/>
        </w:rPr>
        <w:t>54</w:t>
      </w:r>
    </w:p>
    <w:p w:rsidR="00E15334" w:rsidRPr="00711DF8" w:rsidRDefault="00E15334" w:rsidP="00B877A1">
      <w:pPr>
        <w:pStyle w:val="ListParagraph"/>
        <w:numPr>
          <w:ilvl w:val="2"/>
          <w:numId w:val="11"/>
        </w:numPr>
        <w:tabs>
          <w:tab w:val="left" w:leader="dot" w:pos="7088"/>
          <w:tab w:val="right" w:pos="7938"/>
        </w:tabs>
        <w:spacing w:after="0" w:line="240" w:lineRule="auto"/>
        <w:ind w:left="709"/>
        <w:rPr>
          <w:rFonts w:ascii="Times New Roman" w:hAnsi="Times New Roman"/>
          <w:sz w:val="24"/>
          <w:szCs w:val="24"/>
        </w:rPr>
      </w:pPr>
      <w:r>
        <w:rPr>
          <w:rFonts w:ascii="Times New Roman" w:hAnsi="Times New Roman"/>
          <w:sz w:val="24"/>
          <w:szCs w:val="24"/>
        </w:rPr>
        <w:t>Gambaran Umum Subyek Penelitian</w:t>
      </w:r>
      <w:r w:rsidRPr="00EA6230">
        <w:rPr>
          <w:rFonts w:ascii="Times New Roman" w:hAnsi="Times New Roman"/>
          <w:sz w:val="24"/>
          <w:szCs w:val="24"/>
        </w:rPr>
        <w:tab/>
      </w:r>
      <w:r w:rsidRPr="00EA6230">
        <w:rPr>
          <w:rFonts w:ascii="Times New Roman" w:hAnsi="Times New Roman"/>
          <w:sz w:val="24"/>
          <w:szCs w:val="24"/>
        </w:rPr>
        <w:tab/>
      </w:r>
      <w:r w:rsidR="0011258D">
        <w:rPr>
          <w:rFonts w:ascii="Times New Roman" w:hAnsi="Times New Roman"/>
          <w:sz w:val="24"/>
          <w:szCs w:val="24"/>
        </w:rPr>
        <w:t>56</w:t>
      </w:r>
    </w:p>
    <w:p w:rsidR="00E15334" w:rsidRPr="00711DF8" w:rsidRDefault="00E15334" w:rsidP="00B877A1">
      <w:pPr>
        <w:pStyle w:val="ListParagraph"/>
        <w:numPr>
          <w:ilvl w:val="2"/>
          <w:numId w:val="11"/>
        </w:numPr>
        <w:tabs>
          <w:tab w:val="left" w:leader="dot" w:pos="7088"/>
          <w:tab w:val="right" w:pos="7938"/>
        </w:tabs>
        <w:spacing w:after="0" w:line="240" w:lineRule="auto"/>
        <w:ind w:left="709"/>
        <w:rPr>
          <w:rFonts w:ascii="Times New Roman" w:hAnsi="Times New Roman"/>
          <w:sz w:val="24"/>
          <w:szCs w:val="24"/>
        </w:rPr>
      </w:pPr>
      <w:r>
        <w:rPr>
          <w:rFonts w:ascii="Times New Roman" w:hAnsi="Times New Roman"/>
          <w:sz w:val="24"/>
          <w:szCs w:val="24"/>
        </w:rPr>
        <w:t>Data Umum Hasil Penelitian</w:t>
      </w:r>
      <w:r w:rsidRPr="00EA6230">
        <w:rPr>
          <w:rFonts w:ascii="Times New Roman" w:hAnsi="Times New Roman"/>
          <w:sz w:val="24"/>
          <w:szCs w:val="24"/>
        </w:rPr>
        <w:tab/>
      </w:r>
      <w:r w:rsidRPr="00EA6230">
        <w:rPr>
          <w:rFonts w:ascii="Times New Roman" w:hAnsi="Times New Roman"/>
          <w:sz w:val="24"/>
          <w:szCs w:val="24"/>
        </w:rPr>
        <w:tab/>
      </w:r>
      <w:r w:rsidR="0011258D">
        <w:rPr>
          <w:rFonts w:ascii="Times New Roman" w:hAnsi="Times New Roman"/>
          <w:sz w:val="24"/>
          <w:szCs w:val="24"/>
        </w:rPr>
        <w:t>56</w:t>
      </w:r>
    </w:p>
    <w:p w:rsidR="00E15334" w:rsidRPr="00711DF8" w:rsidRDefault="00E15334" w:rsidP="00B877A1">
      <w:pPr>
        <w:pStyle w:val="ListParagraph"/>
        <w:numPr>
          <w:ilvl w:val="2"/>
          <w:numId w:val="11"/>
        </w:numPr>
        <w:tabs>
          <w:tab w:val="left" w:leader="dot" w:pos="7088"/>
          <w:tab w:val="right" w:pos="7938"/>
        </w:tabs>
        <w:spacing w:after="0" w:line="240" w:lineRule="auto"/>
        <w:ind w:left="709"/>
        <w:rPr>
          <w:rFonts w:ascii="Times New Roman" w:hAnsi="Times New Roman"/>
          <w:sz w:val="24"/>
          <w:szCs w:val="24"/>
        </w:rPr>
      </w:pPr>
      <w:r>
        <w:rPr>
          <w:rFonts w:ascii="Times New Roman" w:hAnsi="Times New Roman"/>
          <w:sz w:val="24"/>
          <w:szCs w:val="24"/>
        </w:rPr>
        <w:t>Data Khusus Hasil Penelitian</w:t>
      </w:r>
      <w:r w:rsidRPr="00EA6230">
        <w:rPr>
          <w:rFonts w:ascii="Times New Roman" w:hAnsi="Times New Roman"/>
          <w:sz w:val="24"/>
          <w:szCs w:val="24"/>
        </w:rPr>
        <w:tab/>
      </w:r>
      <w:r w:rsidRPr="00EA6230">
        <w:rPr>
          <w:rFonts w:ascii="Times New Roman" w:hAnsi="Times New Roman"/>
          <w:sz w:val="24"/>
          <w:szCs w:val="24"/>
        </w:rPr>
        <w:tab/>
      </w:r>
      <w:r w:rsidR="0011258D">
        <w:rPr>
          <w:rFonts w:ascii="Times New Roman" w:hAnsi="Times New Roman"/>
          <w:sz w:val="24"/>
          <w:szCs w:val="24"/>
        </w:rPr>
        <w:t>61</w:t>
      </w:r>
    </w:p>
    <w:p w:rsidR="00E15334" w:rsidRDefault="00185E27" w:rsidP="00B877A1">
      <w:pPr>
        <w:pStyle w:val="ListParagraph"/>
        <w:numPr>
          <w:ilvl w:val="1"/>
          <w:numId w:val="11"/>
        </w:numPr>
        <w:tabs>
          <w:tab w:val="left" w:leader="dot" w:pos="7088"/>
          <w:tab w:val="right" w:pos="7938"/>
        </w:tabs>
        <w:spacing w:after="0" w:line="240" w:lineRule="auto"/>
        <w:ind w:left="709" w:hanging="709"/>
        <w:rPr>
          <w:rFonts w:ascii="Times New Roman" w:hAnsi="Times New Roman"/>
          <w:sz w:val="24"/>
          <w:szCs w:val="24"/>
        </w:rPr>
      </w:pPr>
      <w:r>
        <w:rPr>
          <w:rFonts w:ascii="Times New Roman" w:hAnsi="Times New Roman"/>
          <w:sz w:val="24"/>
          <w:szCs w:val="24"/>
        </w:rPr>
        <w:t>Pembahasan</w:t>
      </w:r>
      <w:r w:rsidR="00E15334">
        <w:rPr>
          <w:rFonts w:ascii="Times New Roman" w:hAnsi="Times New Roman"/>
          <w:sz w:val="24"/>
          <w:szCs w:val="24"/>
        </w:rPr>
        <w:tab/>
      </w:r>
      <w:r w:rsidR="00E15334">
        <w:rPr>
          <w:rFonts w:ascii="Times New Roman" w:hAnsi="Times New Roman"/>
          <w:sz w:val="24"/>
          <w:szCs w:val="24"/>
        </w:rPr>
        <w:tab/>
      </w:r>
      <w:r w:rsidR="0011258D">
        <w:rPr>
          <w:rFonts w:ascii="Times New Roman" w:hAnsi="Times New Roman"/>
          <w:sz w:val="24"/>
          <w:szCs w:val="24"/>
        </w:rPr>
        <w:t>63</w:t>
      </w:r>
    </w:p>
    <w:p w:rsidR="00185E27" w:rsidRDefault="00185E27" w:rsidP="00B877A1">
      <w:pPr>
        <w:pStyle w:val="ListParagraph"/>
        <w:numPr>
          <w:ilvl w:val="2"/>
          <w:numId w:val="11"/>
        </w:numPr>
        <w:tabs>
          <w:tab w:val="left" w:leader="dot" w:pos="7088"/>
          <w:tab w:val="right" w:pos="7938"/>
        </w:tabs>
        <w:spacing w:after="0" w:line="240" w:lineRule="auto"/>
        <w:ind w:left="709" w:hanging="709"/>
        <w:rPr>
          <w:rFonts w:ascii="Times New Roman" w:hAnsi="Times New Roman"/>
          <w:sz w:val="24"/>
          <w:szCs w:val="24"/>
        </w:rPr>
      </w:pPr>
      <w:r w:rsidRPr="00185E27">
        <w:rPr>
          <w:rFonts w:ascii="Times New Roman" w:hAnsi="Times New Roman"/>
          <w:sz w:val="24"/>
          <w:szCs w:val="24"/>
        </w:rPr>
        <w:t xml:space="preserve">Saturasi Oksigen Perifer Sebelum ROM Pasif Dan ROM Aktif </w:t>
      </w:r>
    </w:p>
    <w:p w:rsidR="00E15334" w:rsidRPr="00185E27" w:rsidRDefault="00185E27" w:rsidP="00185E27">
      <w:pPr>
        <w:pStyle w:val="ListParagraph"/>
        <w:tabs>
          <w:tab w:val="left" w:leader="dot" w:pos="7088"/>
          <w:tab w:val="right" w:pos="7938"/>
        </w:tabs>
        <w:spacing w:after="0" w:line="240" w:lineRule="auto"/>
        <w:ind w:left="709"/>
        <w:rPr>
          <w:rFonts w:ascii="Times New Roman" w:hAnsi="Times New Roman"/>
          <w:sz w:val="24"/>
          <w:szCs w:val="24"/>
        </w:rPr>
      </w:pPr>
      <w:r w:rsidRPr="00185E27">
        <w:rPr>
          <w:rFonts w:ascii="Times New Roman" w:hAnsi="Times New Roman"/>
          <w:sz w:val="24"/>
          <w:szCs w:val="24"/>
        </w:rPr>
        <w:t>Pada Kelompok Perlakuan Pasien Post Craniotomy Meningioma</w:t>
      </w:r>
      <w:r w:rsidR="00E15334" w:rsidRPr="00185E27">
        <w:rPr>
          <w:rFonts w:ascii="Times New Roman" w:hAnsi="Times New Roman"/>
          <w:sz w:val="24"/>
          <w:szCs w:val="24"/>
        </w:rPr>
        <w:tab/>
      </w:r>
      <w:r w:rsidR="00E15334" w:rsidRPr="00185E27">
        <w:rPr>
          <w:rFonts w:ascii="Times New Roman" w:hAnsi="Times New Roman"/>
          <w:sz w:val="24"/>
          <w:szCs w:val="24"/>
        </w:rPr>
        <w:tab/>
      </w:r>
      <w:r w:rsidR="0011258D">
        <w:rPr>
          <w:rFonts w:ascii="Times New Roman" w:hAnsi="Times New Roman"/>
          <w:sz w:val="24"/>
          <w:szCs w:val="24"/>
        </w:rPr>
        <w:t>63</w:t>
      </w:r>
    </w:p>
    <w:p w:rsidR="00185E27" w:rsidRDefault="00185E27" w:rsidP="00B877A1">
      <w:pPr>
        <w:pStyle w:val="ListParagraph"/>
        <w:numPr>
          <w:ilvl w:val="2"/>
          <w:numId w:val="11"/>
        </w:numPr>
        <w:tabs>
          <w:tab w:val="left" w:leader="dot" w:pos="7088"/>
          <w:tab w:val="right" w:pos="7938"/>
        </w:tabs>
        <w:spacing w:after="0" w:line="240" w:lineRule="auto"/>
        <w:ind w:left="709"/>
        <w:rPr>
          <w:rFonts w:ascii="Times New Roman" w:hAnsi="Times New Roman"/>
          <w:sz w:val="24"/>
          <w:szCs w:val="24"/>
        </w:rPr>
      </w:pPr>
      <w:r w:rsidRPr="00185E27">
        <w:rPr>
          <w:rFonts w:ascii="Times New Roman" w:hAnsi="Times New Roman"/>
          <w:sz w:val="24"/>
          <w:szCs w:val="24"/>
        </w:rPr>
        <w:t xml:space="preserve">Saturasi Oksigen Perifer Sesudah ROM Pasif Dan Aktif Pada </w:t>
      </w:r>
    </w:p>
    <w:p w:rsidR="00E15334" w:rsidRPr="00185E27" w:rsidRDefault="00185E27" w:rsidP="00185E27">
      <w:pPr>
        <w:pStyle w:val="ListParagraph"/>
        <w:tabs>
          <w:tab w:val="left" w:leader="dot" w:pos="7088"/>
          <w:tab w:val="right" w:pos="7938"/>
        </w:tabs>
        <w:spacing w:after="0" w:line="240" w:lineRule="auto"/>
        <w:ind w:left="709"/>
        <w:rPr>
          <w:rFonts w:ascii="Times New Roman" w:hAnsi="Times New Roman"/>
          <w:sz w:val="24"/>
          <w:szCs w:val="24"/>
        </w:rPr>
      </w:pPr>
      <w:r w:rsidRPr="00185E27">
        <w:rPr>
          <w:rFonts w:ascii="Times New Roman" w:hAnsi="Times New Roman"/>
          <w:sz w:val="24"/>
          <w:szCs w:val="24"/>
        </w:rPr>
        <w:t>Kelompok Perlakuan Pasien Post Craniotomy Meningioma</w:t>
      </w:r>
      <w:r w:rsidR="00E15334" w:rsidRPr="00185E27">
        <w:rPr>
          <w:rFonts w:ascii="Times New Roman" w:hAnsi="Times New Roman"/>
          <w:sz w:val="24"/>
          <w:szCs w:val="24"/>
        </w:rPr>
        <w:tab/>
      </w:r>
      <w:r w:rsidR="00E15334" w:rsidRPr="00185E27">
        <w:rPr>
          <w:rFonts w:ascii="Times New Roman" w:hAnsi="Times New Roman"/>
          <w:sz w:val="24"/>
          <w:szCs w:val="24"/>
        </w:rPr>
        <w:tab/>
      </w:r>
      <w:r w:rsidR="0011258D">
        <w:rPr>
          <w:rFonts w:ascii="Times New Roman" w:hAnsi="Times New Roman"/>
          <w:sz w:val="24"/>
          <w:szCs w:val="24"/>
        </w:rPr>
        <w:t>68</w:t>
      </w:r>
    </w:p>
    <w:p w:rsidR="00185E27" w:rsidRDefault="00185E27" w:rsidP="00B877A1">
      <w:pPr>
        <w:pStyle w:val="ListParagraph"/>
        <w:numPr>
          <w:ilvl w:val="2"/>
          <w:numId w:val="11"/>
        </w:numPr>
        <w:spacing w:after="0" w:line="240" w:lineRule="auto"/>
        <w:ind w:left="709"/>
        <w:contextualSpacing w:val="0"/>
        <w:jc w:val="both"/>
        <w:rPr>
          <w:rFonts w:ascii="Times New Roman" w:hAnsi="Times New Roman"/>
          <w:sz w:val="24"/>
          <w:szCs w:val="24"/>
        </w:rPr>
      </w:pPr>
      <w:r w:rsidRPr="00185E27">
        <w:rPr>
          <w:rFonts w:ascii="Times New Roman" w:hAnsi="Times New Roman"/>
          <w:sz w:val="24"/>
          <w:szCs w:val="24"/>
        </w:rPr>
        <w:t xml:space="preserve">Efektifitas ROM Pasif Dan ROM Aktif Terhadap Saturasi </w:t>
      </w:r>
    </w:p>
    <w:p w:rsidR="00E15334" w:rsidRPr="00711DF8" w:rsidRDefault="00185E27" w:rsidP="00185E27">
      <w:pPr>
        <w:pStyle w:val="ListParagraph"/>
        <w:tabs>
          <w:tab w:val="left" w:leader="dot" w:pos="7088"/>
          <w:tab w:val="right" w:pos="7938"/>
        </w:tabs>
        <w:spacing w:after="0" w:line="240" w:lineRule="auto"/>
        <w:ind w:left="709"/>
        <w:rPr>
          <w:rFonts w:ascii="Times New Roman" w:hAnsi="Times New Roman"/>
          <w:sz w:val="24"/>
          <w:szCs w:val="24"/>
        </w:rPr>
      </w:pPr>
      <w:r w:rsidRPr="00185E27">
        <w:rPr>
          <w:rFonts w:ascii="Times New Roman" w:hAnsi="Times New Roman"/>
          <w:sz w:val="24"/>
          <w:szCs w:val="24"/>
        </w:rPr>
        <w:lastRenderedPageBreak/>
        <w:t>Oksigen Perifer Pada Pasien Post Craniotomy Meningioma</w:t>
      </w:r>
      <w:r w:rsidR="00E15334" w:rsidRPr="00EA6230">
        <w:rPr>
          <w:rFonts w:ascii="Times New Roman" w:hAnsi="Times New Roman"/>
          <w:sz w:val="24"/>
          <w:szCs w:val="24"/>
        </w:rPr>
        <w:tab/>
      </w:r>
      <w:r w:rsidR="00E15334" w:rsidRPr="00EA6230">
        <w:rPr>
          <w:rFonts w:ascii="Times New Roman" w:hAnsi="Times New Roman"/>
          <w:sz w:val="24"/>
          <w:szCs w:val="24"/>
        </w:rPr>
        <w:tab/>
      </w:r>
      <w:r w:rsidR="0011258D">
        <w:rPr>
          <w:rFonts w:ascii="Times New Roman" w:hAnsi="Times New Roman"/>
          <w:sz w:val="24"/>
          <w:szCs w:val="24"/>
        </w:rPr>
        <w:t>70</w:t>
      </w:r>
    </w:p>
    <w:p w:rsidR="00185E27" w:rsidRDefault="002A5C97" w:rsidP="00B877A1">
      <w:pPr>
        <w:pStyle w:val="ListParagraph"/>
        <w:numPr>
          <w:ilvl w:val="1"/>
          <w:numId w:val="11"/>
        </w:numPr>
        <w:tabs>
          <w:tab w:val="left" w:leader="dot" w:pos="7088"/>
          <w:tab w:val="right" w:pos="7938"/>
        </w:tabs>
        <w:spacing w:after="0" w:line="240" w:lineRule="auto"/>
        <w:ind w:left="709" w:hanging="709"/>
        <w:rPr>
          <w:rFonts w:ascii="Times New Roman" w:hAnsi="Times New Roman"/>
          <w:sz w:val="24"/>
          <w:szCs w:val="24"/>
        </w:rPr>
      </w:pPr>
      <w:r>
        <w:rPr>
          <w:rFonts w:ascii="Times New Roman" w:hAnsi="Times New Roman"/>
          <w:sz w:val="24"/>
          <w:szCs w:val="24"/>
        </w:rPr>
        <w:t>Keterbata</w:t>
      </w:r>
      <w:r w:rsidR="00185E27">
        <w:rPr>
          <w:rFonts w:ascii="Times New Roman" w:hAnsi="Times New Roman"/>
          <w:sz w:val="24"/>
          <w:szCs w:val="24"/>
        </w:rPr>
        <w:t>san</w:t>
      </w:r>
      <w:r w:rsidR="00185E27">
        <w:rPr>
          <w:rFonts w:ascii="Times New Roman" w:hAnsi="Times New Roman"/>
          <w:sz w:val="24"/>
          <w:szCs w:val="24"/>
        </w:rPr>
        <w:tab/>
      </w:r>
      <w:r w:rsidR="00185E27">
        <w:rPr>
          <w:rFonts w:ascii="Times New Roman" w:hAnsi="Times New Roman"/>
          <w:sz w:val="24"/>
          <w:szCs w:val="24"/>
        </w:rPr>
        <w:tab/>
      </w:r>
      <w:r w:rsidR="00725978">
        <w:rPr>
          <w:rFonts w:ascii="Times New Roman" w:hAnsi="Times New Roman"/>
          <w:sz w:val="24"/>
          <w:szCs w:val="24"/>
        </w:rPr>
        <w:t>73</w:t>
      </w:r>
    </w:p>
    <w:p w:rsidR="00185E27" w:rsidRDefault="00185E27" w:rsidP="00E15334">
      <w:pPr>
        <w:tabs>
          <w:tab w:val="left" w:leader="dot" w:pos="7088"/>
          <w:tab w:val="right" w:pos="7938"/>
        </w:tabs>
        <w:spacing w:after="0" w:line="240" w:lineRule="auto"/>
        <w:rPr>
          <w:rFonts w:ascii="Times New Roman" w:hAnsi="Times New Roman"/>
          <w:sz w:val="24"/>
          <w:szCs w:val="24"/>
        </w:rPr>
      </w:pPr>
    </w:p>
    <w:p w:rsidR="00E15334" w:rsidRDefault="00E15334" w:rsidP="00E15334">
      <w:pPr>
        <w:tabs>
          <w:tab w:val="left" w:leader="dot" w:pos="7088"/>
          <w:tab w:val="right" w:pos="7938"/>
        </w:tabs>
        <w:spacing w:after="0" w:line="240" w:lineRule="auto"/>
        <w:rPr>
          <w:rFonts w:ascii="Times New Roman" w:hAnsi="Times New Roman"/>
          <w:b/>
          <w:sz w:val="24"/>
          <w:szCs w:val="24"/>
        </w:rPr>
      </w:pPr>
      <w:r>
        <w:rPr>
          <w:rFonts w:ascii="Times New Roman" w:hAnsi="Times New Roman"/>
          <w:b/>
          <w:sz w:val="24"/>
          <w:szCs w:val="24"/>
        </w:rPr>
        <w:t xml:space="preserve">BAB </w:t>
      </w:r>
      <w:r w:rsidR="002A5C97">
        <w:rPr>
          <w:rFonts w:ascii="Times New Roman" w:hAnsi="Times New Roman"/>
          <w:b/>
          <w:sz w:val="24"/>
          <w:szCs w:val="24"/>
        </w:rPr>
        <w:t>6 PENUTUP</w:t>
      </w:r>
      <w:r>
        <w:rPr>
          <w:rFonts w:ascii="Times New Roman" w:hAnsi="Times New Roman"/>
          <w:b/>
          <w:sz w:val="24"/>
          <w:szCs w:val="24"/>
        </w:rPr>
        <w:tab/>
      </w:r>
      <w:r>
        <w:rPr>
          <w:rFonts w:ascii="Times New Roman" w:hAnsi="Times New Roman"/>
          <w:b/>
          <w:sz w:val="24"/>
          <w:szCs w:val="24"/>
        </w:rPr>
        <w:tab/>
      </w:r>
      <w:r w:rsidR="00725978">
        <w:rPr>
          <w:rFonts w:ascii="Times New Roman" w:hAnsi="Times New Roman"/>
          <w:b/>
          <w:sz w:val="24"/>
          <w:szCs w:val="24"/>
        </w:rPr>
        <w:t>74</w:t>
      </w:r>
    </w:p>
    <w:p w:rsidR="00E15334" w:rsidRDefault="002A5C97" w:rsidP="00B877A1">
      <w:pPr>
        <w:pStyle w:val="ListParagraph"/>
        <w:numPr>
          <w:ilvl w:val="1"/>
          <w:numId w:val="13"/>
        </w:numPr>
        <w:tabs>
          <w:tab w:val="left" w:leader="dot" w:pos="7088"/>
          <w:tab w:val="right" w:pos="7938"/>
        </w:tabs>
        <w:spacing w:after="0" w:line="240" w:lineRule="auto"/>
        <w:ind w:left="709" w:hanging="709"/>
        <w:jc w:val="both"/>
        <w:rPr>
          <w:rFonts w:ascii="Times New Roman" w:hAnsi="Times New Roman"/>
          <w:sz w:val="24"/>
          <w:szCs w:val="24"/>
        </w:rPr>
      </w:pPr>
      <w:r>
        <w:rPr>
          <w:rFonts w:ascii="Times New Roman" w:hAnsi="Times New Roman"/>
          <w:sz w:val="24"/>
          <w:szCs w:val="24"/>
        </w:rPr>
        <w:t>Kesimpulan</w:t>
      </w:r>
      <w:r w:rsidR="00725978">
        <w:rPr>
          <w:rFonts w:ascii="Times New Roman" w:hAnsi="Times New Roman"/>
          <w:sz w:val="24"/>
          <w:szCs w:val="24"/>
        </w:rPr>
        <w:tab/>
      </w:r>
      <w:r w:rsidR="00725978">
        <w:rPr>
          <w:rFonts w:ascii="Times New Roman" w:hAnsi="Times New Roman"/>
          <w:sz w:val="24"/>
          <w:szCs w:val="24"/>
        </w:rPr>
        <w:tab/>
        <w:t>74</w:t>
      </w:r>
    </w:p>
    <w:p w:rsidR="00E15334" w:rsidRDefault="002A5C97" w:rsidP="00B877A1">
      <w:pPr>
        <w:pStyle w:val="ListParagraph"/>
        <w:numPr>
          <w:ilvl w:val="1"/>
          <w:numId w:val="13"/>
        </w:numPr>
        <w:tabs>
          <w:tab w:val="left" w:leader="dot" w:pos="7088"/>
          <w:tab w:val="right" w:pos="7938"/>
        </w:tabs>
        <w:spacing w:after="0" w:line="240" w:lineRule="auto"/>
        <w:ind w:left="709" w:hanging="709"/>
        <w:jc w:val="both"/>
        <w:rPr>
          <w:rFonts w:ascii="Times New Roman" w:hAnsi="Times New Roman"/>
          <w:sz w:val="24"/>
          <w:szCs w:val="24"/>
        </w:rPr>
      </w:pPr>
      <w:r>
        <w:rPr>
          <w:rFonts w:ascii="Times New Roman" w:hAnsi="Times New Roman"/>
          <w:sz w:val="24"/>
          <w:szCs w:val="24"/>
        </w:rPr>
        <w:t>Saran</w:t>
      </w:r>
      <w:r w:rsidR="00725978">
        <w:rPr>
          <w:rFonts w:ascii="Times New Roman" w:hAnsi="Times New Roman"/>
          <w:sz w:val="24"/>
          <w:szCs w:val="24"/>
        </w:rPr>
        <w:tab/>
      </w:r>
      <w:r w:rsidR="00725978">
        <w:rPr>
          <w:rFonts w:ascii="Times New Roman" w:hAnsi="Times New Roman"/>
          <w:sz w:val="24"/>
          <w:szCs w:val="24"/>
        </w:rPr>
        <w:tab/>
        <w:t>74</w:t>
      </w:r>
    </w:p>
    <w:p w:rsidR="00FC5E8A" w:rsidRPr="00FC5E8A" w:rsidRDefault="00FC5E8A" w:rsidP="00FC5E8A">
      <w:pPr>
        <w:tabs>
          <w:tab w:val="left" w:pos="709"/>
          <w:tab w:val="left" w:leader="dot" w:pos="7088"/>
          <w:tab w:val="right" w:pos="7938"/>
        </w:tabs>
        <w:spacing w:after="0" w:line="240" w:lineRule="auto"/>
        <w:jc w:val="both"/>
        <w:rPr>
          <w:rFonts w:ascii="Times New Roman" w:hAnsi="Times New Roman"/>
          <w:sz w:val="24"/>
          <w:szCs w:val="24"/>
        </w:rPr>
      </w:pPr>
    </w:p>
    <w:p w:rsidR="00FC5E8A" w:rsidRPr="009E0033" w:rsidRDefault="00FC5E8A" w:rsidP="00FC5E8A">
      <w:pPr>
        <w:tabs>
          <w:tab w:val="center" w:leader="dot" w:pos="7088"/>
          <w:tab w:val="right" w:pos="7938"/>
        </w:tabs>
        <w:spacing w:after="0" w:line="240" w:lineRule="auto"/>
        <w:jc w:val="both"/>
        <w:rPr>
          <w:rFonts w:ascii="Times New Roman" w:hAnsi="Times New Roman"/>
          <w:b/>
          <w:sz w:val="24"/>
          <w:szCs w:val="24"/>
        </w:rPr>
      </w:pPr>
      <w:r w:rsidRPr="009E0033">
        <w:rPr>
          <w:rFonts w:ascii="Times New Roman" w:hAnsi="Times New Roman"/>
          <w:b/>
          <w:sz w:val="24"/>
          <w:szCs w:val="24"/>
        </w:rPr>
        <w:t>DAFTAR PUSTAKA</w:t>
      </w:r>
      <w:r w:rsidRPr="009E0033">
        <w:rPr>
          <w:rFonts w:ascii="Times New Roman" w:hAnsi="Times New Roman"/>
          <w:b/>
          <w:sz w:val="24"/>
          <w:szCs w:val="24"/>
        </w:rPr>
        <w:tab/>
      </w:r>
      <w:r w:rsidRPr="009E0033">
        <w:rPr>
          <w:rFonts w:ascii="Times New Roman" w:hAnsi="Times New Roman"/>
          <w:b/>
          <w:sz w:val="24"/>
          <w:szCs w:val="24"/>
        </w:rPr>
        <w:tab/>
      </w:r>
      <w:r w:rsidR="00255BFA">
        <w:rPr>
          <w:rFonts w:ascii="Times New Roman" w:hAnsi="Times New Roman"/>
          <w:b/>
          <w:sz w:val="24"/>
          <w:szCs w:val="24"/>
        </w:rPr>
        <w:t>76</w:t>
      </w:r>
      <w:r w:rsidRPr="009E0033">
        <w:rPr>
          <w:rFonts w:ascii="Times New Roman" w:hAnsi="Times New Roman"/>
          <w:b/>
          <w:sz w:val="24"/>
          <w:szCs w:val="24"/>
        </w:rPr>
        <w:t xml:space="preserve"> </w:t>
      </w:r>
    </w:p>
    <w:p w:rsidR="00FC5E8A" w:rsidRPr="009E0033" w:rsidRDefault="00FC5E8A" w:rsidP="00FC5E8A">
      <w:pPr>
        <w:tabs>
          <w:tab w:val="center" w:leader="dot" w:pos="7088"/>
          <w:tab w:val="right" w:pos="7938"/>
        </w:tabs>
        <w:spacing w:after="0" w:line="240" w:lineRule="auto"/>
        <w:jc w:val="both"/>
        <w:rPr>
          <w:rFonts w:ascii="Times New Roman" w:hAnsi="Times New Roman"/>
          <w:sz w:val="24"/>
          <w:szCs w:val="24"/>
        </w:rPr>
      </w:pPr>
      <w:r w:rsidRPr="009E0033">
        <w:rPr>
          <w:rFonts w:ascii="Times New Roman" w:hAnsi="Times New Roman"/>
          <w:b/>
          <w:sz w:val="24"/>
          <w:szCs w:val="24"/>
        </w:rPr>
        <w:t xml:space="preserve">LAMPIRAN </w:t>
      </w:r>
      <w:r w:rsidRPr="009E0033">
        <w:rPr>
          <w:rFonts w:ascii="Times New Roman" w:hAnsi="Times New Roman"/>
          <w:b/>
          <w:sz w:val="24"/>
          <w:szCs w:val="24"/>
        </w:rPr>
        <w:tab/>
      </w:r>
      <w:r w:rsidRPr="009E0033">
        <w:rPr>
          <w:rFonts w:ascii="Times New Roman" w:hAnsi="Times New Roman"/>
          <w:b/>
          <w:sz w:val="24"/>
          <w:szCs w:val="24"/>
        </w:rPr>
        <w:tab/>
      </w:r>
      <w:r w:rsidR="00255BFA">
        <w:rPr>
          <w:rFonts w:ascii="Times New Roman" w:hAnsi="Times New Roman"/>
          <w:b/>
          <w:sz w:val="24"/>
          <w:szCs w:val="24"/>
        </w:rPr>
        <w:t>79</w:t>
      </w:r>
    </w:p>
    <w:p w:rsidR="00FC5E8A" w:rsidRPr="009E0033" w:rsidRDefault="00FC5E8A" w:rsidP="00FC5E8A">
      <w:pPr>
        <w:tabs>
          <w:tab w:val="center" w:leader="dot" w:pos="7088"/>
        </w:tabs>
        <w:spacing w:after="0" w:line="240" w:lineRule="auto"/>
        <w:jc w:val="both"/>
        <w:rPr>
          <w:rFonts w:ascii="Times New Roman" w:hAnsi="Times New Roman"/>
          <w:b/>
          <w:sz w:val="24"/>
          <w:szCs w:val="24"/>
        </w:rPr>
      </w:pPr>
    </w:p>
    <w:p w:rsidR="00711DF8" w:rsidRDefault="00711DF8" w:rsidP="00457A5F">
      <w:pPr>
        <w:jc w:val="right"/>
      </w:pPr>
    </w:p>
    <w:p w:rsidR="0070541F" w:rsidRDefault="0070541F" w:rsidP="006A6BD8"/>
    <w:p w:rsidR="0070541F" w:rsidRDefault="0070541F" w:rsidP="006A6BD8"/>
    <w:p w:rsidR="0070541F" w:rsidRDefault="0070541F" w:rsidP="006A6BD8"/>
    <w:p w:rsidR="0070541F" w:rsidRDefault="0070541F" w:rsidP="006A6BD8"/>
    <w:p w:rsidR="00380892" w:rsidRDefault="00380892" w:rsidP="006A6BD8"/>
    <w:p w:rsidR="002A5C97" w:rsidRDefault="002A5C97" w:rsidP="006A6BD8"/>
    <w:p w:rsidR="002A5C97" w:rsidRDefault="002A5C97" w:rsidP="006A6BD8"/>
    <w:p w:rsidR="002A5C97" w:rsidRDefault="002A5C97" w:rsidP="006A6BD8"/>
    <w:p w:rsidR="002A5C97" w:rsidRDefault="002A5C97" w:rsidP="006A6BD8"/>
    <w:p w:rsidR="002A5C97" w:rsidRDefault="002A5C97" w:rsidP="006A6BD8"/>
    <w:p w:rsidR="002A5C97" w:rsidRDefault="002A5C97" w:rsidP="006A6BD8"/>
    <w:p w:rsidR="002A5C97" w:rsidRDefault="002A5C97" w:rsidP="006A6BD8"/>
    <w:p w:rsidR="002A5C97" w:rsidRDefault="002A5C97" w:rsidP="006A6BD8"/>
    <w:p w:rsidR="002A5C97" w:rsidRDefault="002A5C97" w:rsidP="006A6BD8"/>
    <w:p w:rsidR="002A5C97" w:rsidRDefault="002A5C97" w:rsidP="006A6BD8"/>
    <w:p w:rsidR="002A5C97" w:rsidRDefault="002A5C97" w:rsidP="006A6BD8"/>
    <w:p w:rsidR="002A5C97" w:rsidRDefault="002A5C97" w:rsidP="006A6BD8"/>
    <w:p w:rsidR="002A5C97" w:rsidRDefault="002A5C97" w:rsidP="006A6BD8"/>
    <w:p w:rsidR="002A5C97" w:rsidRDefault="002A5C97" w:rsidP="006A6BD8"/>
    <w:p w:rsidR="0070541F" w:rsidRDefault="0070541F" w:rsidP="006A6BD8"/>
    <w:p w:rsidR="002314A8" w:rsidRPr="00A118EB" w:rsidRDefault="002314A8" w:rsidP="002314A8">
      <w:pPr>
        <w:tabs>
          <w:tab w:val="right" w:leader="dot" w:pos="7938"/>
        </w:tabs>
        <w:spacing w:before="240" w:after="0" w:line="240" w:lineRule="auto"/>
        <w:ind w:left="1276" w:hanging="1276"/>
        <w:jc w:val="center"/>
        <w:rPr>
          <w:rFonts w:ascii="Times New Roman" w:hAnsi="Times New Roman"/>
          <w:sz w:val="24"/>
          <w:szCs w:val="24"/>
          <w:lang w:val="sv-SE"/>
        </w:rPr>
      </w:pPr>
      <w:r w:rsidRPr="00D366F0">
        <w:rPr>
          <w:rFonts w:ascii="Times New Roman" w:hAnsi="Times New Roman"/>
          <w:b/>
          <w:sz w:val="24"/>
          <w:szCs w:val="24"/>
          <w:lang w:val="sv-SE"/>
        </w:rPr>
        <w:lastRenderedPageBreak/>
        <w:t>DAFTAR SINGKATAN</w:t>
      </w:r>
    </w:p>
    <w:p w:rsidR="002314A8" w:rsidRPr="00D366F0" w:rsidRDefault="002314A8" w:rsidP="002314A8">
      <w:pPr>
        <w:spacing w:before="240" w:after="0" w:line="240" w:lineRule="auto"/>
        <w:jc w:val="center"/>
        <w:rPr>
          <w:rFonts w:ascii="Times New Roman" w:hAnsi="Times New Roman"/>
          <w:b/>
          <w:sz w:val="24"/>
          <w:szCs w:val="24"/>
          <w:lang w:val="sv-SE"/>
        </w:rPr>
      </w:pPr>
    </w:p>
    <w:p w:rsidR="002314A8" w:rsidRPr="00D366F0" w:rsidRDefault="002314A8" w:rsidP="002314A8">
      <w:pPr>
        <w:spacing w:after="0" w:line="240" w:lineRule="auto"/>
        <w:jc w:val="center"/>
        <w:rPr>
          <w:rFonts w:ascii="Times New Roman" w:hAnsi="Times New Roman"/>
          <w:b/>
          <w:sz w:val="24"/>
          <w:szCs w:val="24"/>
          <w:lang w:val="sv-SE"/>
        </w:rPr>
      </w:pPr>
    </w:p>
    <w:p w:rsidR="00BE6EA9" w:rsidRDefault="00BE6EA9" w:rsidP="002314A8">
      <w:pPr>
        <w:spacing w:after="0" w:line="240" w:lineRule="auto"/>
        <w:jc w:val="both"/>
        <w:rPr>
          <w:rFonts w:ascii="Times New Roman" w:hAnsi="Times New Roman"/>
          <w:sz w:val="24"/>
          <w:szCs w:val="24"/>
          <w:lang w:val="id-ID"/>
        </w:rPr>
      </w:pPr>
    </w:p>
    <w:p w:rsidR="00BE6EA9" w:rsidRPr="00F05556" w:rsidRDefault="00BE6EA9" w:rsidP="00380892">
      <w:pPr>
        <w:spacing w:after="0" w:line="240" w:lineRule="auto"/>
        <w:jc w:val="both"/>
        <w:rPr>
          <w:rFonts w:ascii="Times New Roman" w:hAnsi="Times New Roman" w:cs="Times New Roman"/>
          <w:sz w:val="24"/>
          <w:szCs w:val="24"/>
        </w:rPr>
      </w:pPr>
      <w:r w:rsidRPr="00F05556">
        <w:rPr>
          <w:rFonts w:ascii="Times New Roman" w:hAnsi="Times New Roman" w:cs="Times New Roman"/>
          <w:sz w:val="24"/>
          <w:szCs w:val="24"/>
        </w:rPr>
        <w:t>Bangdiklat</w:t>
      </w:r>
      <w:r w:rsidR="00F05556" w:rsidRPr="00F05556">
        <w:rPr>
          <w:rFonts w:ascii="Times New Roman" w:hAnsi="Times New Roman" w:cs="Times New Roman"/>
          <w:sz w:val="24"/>
          <w:szCs w:val="24"/>
        </w:rPr>
        <w:tab/>
      </w:r>
      <w:r w:rsidRPr="00F05556">
        <w:rPr>
          <w:rFonts w:ascii="Times New Roman" w:hAnsi="Times New Roman" w:cs="Times New Roman"/>
          <w:sz w:val="24"/>
          <w:szCs w:val="24"/>
        </w:rPr>
        <w:t>:</w:t>
      </w:r>
      <w:r w:rsidR="00F05556" w:rsidRPr="00F05556">
        <w:rPr>
          <w:rFonts w:ascii="Times New Roman" w:hAnsi="Times New Roman" w:cs="Times New Roman"/>
          <w:sz w:val="24"/>
          <w:szCs w:val="24"/>
        </w:rPr>
        <w:t xml:space="preserve"> </w:t>
      </w:r>
      <w:r w:rsidRPr="00F05556">
        <w:rPr>
          <w:rFonts w:ascii="Times New Roman" w:hAnsi="Times New Roman" w:cs="Times New Roman"/>
          <w:sz w:val="24"/>
          <w:szCs w:val="24"/>
          <w:lang w:val="id-ID"/>
        </w:rPr>
        <w:t>Pengembangan Pendidikan dan Pelatihan</w:t>
      </w:r>
    </w:p>
    <w:p w:rsidR="002314A8" w:rsidRPr="00F05556" w:rsidRDefault="002314A8" w:rsidP="00380892">
      <w:pPr>
        <w:spacing w:after="0" w:line="240" w:lineRule="auto"/>
        <w:jc w:val="both"/>
        <w:rPr>
          <w:rFonts w:ascii="Times New Roman" w:hAnsi="Times New Roman" w:cs="Times New Roman"/>
          <w:i/>
          <w:sz w:val="24"/>
          <w:szCs w:val="24"/>
        </w:rPr>
      </w:pPr>
      <w:r w:rsidRPr="00F05556">
        <w:rPr>
          <w:rFonts w:ascii="Times New Roman" w:hAnsi="Times New Roman" w:cs="Times New Roman"/>
          <w:sz w:val="24"/>
          <w:szCs w:val="24"/>
          <w:lang w:val="id-ID"/>
        </w:rPr>
        <w:t>CT Scan</w:t>
      </w:r>
      <w:r w:rsidRPr="00F05556">
        <w:rPr>
          <w:rFonts w:ascii="Times New Roman" w:hAnsi="Times New Roman" w:cs="Times New Roman"/>
          <w:sz w:val="24"/>
          <w:szCs w:val="24"/>
          <w:lang w:val="id-ID"/>
        </w:rPr>
        <w:tab/>
        <w:t>:</w:t>
      </w:r>
      <w:r w:rsidRPr="00F05556">
        <w:rPr>
          <w:rFonts w:ascii="Times New Roman" w:hAnsi="Times New Roman" w:cs="Times New Roman"/>
          <w:i/>
          <w:sz w:val="24"/>
          <w:szCs w:val="24"/>
          <w:lang w:val="id-ID"/>
        </w:rPr>
        <w:t xml:space="preserve"> Computer Tomography Scan</w:t>
      </w:r>
    </w:p>
    <w:p w:rsidR="002314A8" w:rsidRPr="00F05556" w:rsidRDefault="002314A8" w:rsidP="00380892">
      <w:pPr>
        <w:spacing w:after="0" w:line="240" w:lineRule="auto"/>
        <w:jc w:val="both"/>
        <w:rPr>
          <w:rFonts w:ascii="Times New Roman" w:hAnsi="Times New Roman" w:cs="Times New Roman"/>
          <w:sz w:val="24"/>
          <w:szCs w:val="24"/>
          <w:lang w:val="id-ID"/>
        </w:rPr>
      </w:pPr>
      <w:r w:rsidRPr="00F05556">
        <w:rPr>
          <w:rFonts w:ascii="Times New Roman" w:hAnsi="Times New Roman" w:cs="Times New Roman"/>
          <w:color w:val="000000"/>
          <w:sz w:val="24"/>
          <w:szCs w:val="24"/>
          <w:lang w:val="id-ID"/>
        </w:rPr>
        <w:t>Kadepwat</w:t>
      </w:r>
      <w:r w:rsidRPr="00F05556">
        <w:rPr>
          <w:rFonts w:ascii="Times New Roman" w:hAnsi="Times New Roman" w:cs="Times New Roman"/>
          <w:color w:val="000000"/>
          <w:sz w:val="24"/>
          <w:szCs w:val="24"/>
          <w:lang w:val="id-ID"/>
        </w:rPr>
        <w:tab/>
        <w:t>: Kepala Departement Keperawatan</w:t>
      </w:r>
    </w:p>
    <w:p w:rsidR="002314A8" w:rsidRPr="00F05556" w:rsidRDefault="002314A8" w:rsidP="00380892">
      <w:pPr>
        <w:spacing w:after="0" w:line="240" w:lineRule="auto"/>
        <w:jc w:val="both"/>
        <w:rPr>
          <w:rFonts w:ascii="Times New Roman" w:hAnsi="Times New Roman" w:cs="Times New Roman"/>
          <w:sz w:val="24"/>
          <w:szCs w:val="24"/>
        </w:rPr>
      </w:pPr>
      <w:r w:rsidRPr="00F05556">
        <w:rPr>
          <w:rFonts w:ascii="Times New Roman" w:hAnsi="Times New Roman" w:cs="Times New Roman"/>
          <w:sz w:val="24"/>
          <w:szCs w:val="24"/>
          <w:lang w:val="id-ID"/>
        </w:rPr>
        <w:t>MRI</w:t>
      </w:r>
      <w:r w:rsidRPr="00F05556">
        <w:rPr>
          <w:rFonts w:ascii="Times New Roman" w:hAnsi="Times New Roman" w:cs="Times New Roman"/>
          <w:sz w:val="24"/>
          <w:szCs w:val="24"/>
          <w:lang w:val="id-ID"/>
        </w:rPr>
        <w:tab/>
      </w:r>
      <w:r w:rsidRPr="00F05556">
        <w:rPr>
          <w:rFonts w:ascii="Times New Roman" w:hAnsi="Times New Roman" w:cs="Times New Roman"/>
          <w:sz w:val="24"/>
          <w:szCs w:val="24"/>
          <w:lang w:val="id-ID"/>
        </w:rPr>
        <w:tab/>
        <w:t>:</w:t>
      </w:r>
      <w:r w:rsidRPr="00F05556">
        <w:rPr>
          <w:rFonts w:ascii="Times New Roman" w:hAnsi="Times New Roman" w:cs="Times New Roman"/>
          <w:i/>
          <w:sz w:val="24"/>
          <w:szCs w:val="24"/>
          <w:lang w:val="id-ID"/>
        </w:rPr>
        <w:t xml:space="preserve"> Magnetic Resonance Imaging</w:t>
      </w:r>
      <w:r w:rsidRPr="00F05556">
        <w:rPr>
          <w:rFonts w:ascii="Times New Roman" w:hAnsi="Times New Roman" w:cs="Times New Roman"/>
          <w:sz w:val="24"/>
          <w:szCs w:val="24"/>
        </w:rPr>
        <w:t xml:space="preserve"> </w:t>
      </w:r>
    </w:p>
    <w:p w:rsidR="002314A8" w:rsidRPr="00F05556" w:rsidRDefault="002314A8" w:rsidP="00380892">
      <w:pPr>
        <w:spacing w:after="0" w:line="240" w:lineRule="auto"/>
        <w:jc w:val="both"/>
        <w:rPr>
          <w:rFonts w:ascii="Times New Roman" w:hAnsi="Times New Roman" w:cs="Times New Roman"/>
          <w:i/>
          <w:sz w:val="24"/>
          <w:szCs w:val="24"/>
          <w:lang w:val="id-ID"/>
        </w:rPr>
      </w:pPr>
      <w:r w:rsidRPr="00F05556">
        <w:rPr>
          <w:rFonts w:ascii="Times New Roman" w:hAnsi="Times New Roman" w:cs="Times New Roman"/>
          <w:sz w:val="24"/>
          <w:szCs w:val="24"/>
        </w:rPr>
        <w:t>ROM</w:t>
      </w:r>
      <w:r w:rsidRPr="00F05556">
        <w:rPr>
          <w:rFonts w:ascii="Times New Roman" w:hAnsi="Times New Roman" w:cs="Times New Roman"/>
          <w:sz w:val="24"/>
          <w:szCs w:val="24"/>
          <w:vertAlign w:val="subscript"/>
          <w:lang w:val="id-ID"/>
        </w:rPr>
        <w:tab/>
      </w:r>
      <w:r w:rsidRPr="00F05556">
        <w:rPr>
          <w:rFonts w:ascii="Times New Roman" w:hAnsi="Times New Roman" w:cs="Times New Roman"/>
          <w:sz w:val="24"/>
          <w:szCs w:val="24"/>
          <w:vertAlign w:val="subscript"/>
          <w:lang w:val="id-ID"/>
        </w:rPr>
        <w:tab/>
      </w:r>
      <w:r w:rsidRPr="00F05556">
        <w:rPr>
          <w:rFonts w:ascii="Times New Roman" w:hAnsi="Times New Roman" w:cs="Times New Roman"/>
          <w:sz w:val="24"/>
          <w:szCs w:val="24"/>
          <w:lang w:val="id-ID"/>
        </w:rPr>
        <w:t xml:space="preserve">: </w:t>
      </w:r>
      <w:r w:rsidRPr="00EE0729">
        <w:rPr>
          <w:rFonts w:ascii="Times New Roman" w:hAnsi="Times New Roman" w:cs="Times New Roman"/>
          <w:i/>
          <w:sz w:val="24"/>
          <w:szCs w:val="24"/>
        </w:rPr>
        <w:t xml:space="preserve">Range of </w:t>
      </w:r>
      <w:r w:rsidRPr="00EE0729">
        <w:rPr>
          <w:rFonts w:ascii="Times New Roman" w:hAnsi="Times New Roman" w:cs="Times New Roman"/>
          <w:i/>
          <w:sz w:val="24"/>
          <w:szCs w:val="24"/>
          <w:lang w:val="id-ID"/>
        </w:rPr>
        <w:t>motion</w:t>
      </w:r>
      <w:r w:rsidRPr="00F05556">
        <w:rPr>
          <w:rFonts w:ascii="Times New Roman" w:hAnsi="Times New Roman" w:cs="Times New Roman"/>
          <w:sz w:val="24"/>
          <w:szCs w:val="24"/>
          <w:lang w:val="id-ID"/>
        </w:rPr>
        <w:tab/>
      </w:r>
      <w:r w:rsidRPr="00F05556">
        <w:rPr>
          <w:rFonts w:ascii="Times New Roman" w:hAnsi="Times New Roman" w:cs="Times New Roman"/>
          <w:sz w:val="24"/>
          <w:szCs w:val="24"/>
          <w:lang w:val="id-ID"/>
        </w:rPr>
        <w:tab/>
      </w:r>
    </w:p>
    <w:p w:rsidR="002314A8" w:rsidRPr="00F05556" w:rsidRDefault="00EE0729" w:rsidP="00380892">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lang w:val="id-ID"/>
        </w:rPr>
        <w:t>R</w:t>
      </w:r>
      <w:r>
        <w:rPr>
          <w:rFonts w:ascii="Times New Roman" w:hAnsi="Times New Roman" w:cs="Times New Roman"/>
          <w:sz w:val="24"/>
          <w:szCs w:val="24"/>
        </w:rPr>
        <w:t>SPAL</w:t>
      </w:r>
      <w:r w:rsidR="002314A8" w:rsidRPr="00F05556">
        <w:rPr>
          <w:rFonts w:ascii="Times New Roman" w:hAnsi="Times New Roman" w:cs="Times New Roman"/>
          <w:sz w:val="24"/>
          <w:szCs w:val="24"/>
          <w:lang w:val="id-ID"/>
        </w:rPr>
        <w:tab/>
        <w:t xml:space="preserve">: Rumah Sakit </w:t>
      </w:r>
      <w:r>
        <w:rPr>
          <w:rFonts w:ascii="Times New Roman" w:hAnsi="Times New Roman" w:cs="Times New Roman"/>
          <w:sz w:val="24"/>
          <w:szCs w:val="24"/>
        </w:rPr>
        <w:t xml:space="preserve">Pusat </w:t>
      </w:r>
      <w:r w:rsidR="002314A8" w:rsidRPr="00F05556">
        <w:rPr>
          <w:rFonts w:ascii="Times New Roman" w:hAnsi="Times New Roman" w:cs="Times New Roman"/>
          <w:sz w:val="24"/>
          <w:szCs w:val="24"/>
          <w:lang w:val="id-ID"/>
        </w:rPr>
        <w:t>Angkatan Laut</w:t>
      </w:r>
    </w:p>
    <w:p w:rsidR="002314A8" w:rsidRPr="00F05556" w:rsidRDefault="002314A8" w:rsidP="00380892">
      <w:pPr>
        <w:tabs>
          <w:tab w:val="left" w:pos="720"/>
          <w:tab w:val="left" w:pos="1440"/>
          <w:tab w:val="left" w:pos="2160"/>
          <w:tab w:val="left" w:pos="2880"/>
          <w:tab w:val="left" w:pos="3600"/>
          <w:tab w:val="left" w:pos="4320"/>
          <w:tab w:val="right" w:pos="7938"/>
        </w:tabs>
        <w:spacing w:after="0" w:line="240" w:lineRule="auto"/>
        <w:rPr>
          <w:rFonts w:ascii="Times New Roman" w:hAnsi="Times New Roman" w:cs="Times New Roman"/>
          <w:sz w:val="24"/>
          <w:szCs w:val="24"/>
        </w:rPr>
      </w:pPr>
      <w:r w:rsidRPr="00F05556">
        <w:rPr>
          <w:rFonts w:ascii="Times New Roman" w:hAnsi="Times New Roman" w:cs="Times New Roman"/>
          <w:sz w:val="24"/>
          <w:szCs w:val="24"/>
        </w:rPr>
        <w:t xml:space="preserve">Spo2     </w:t>
      </w:r>
      <w:r w:rsidRPr="00F05556">
        <w:rPr>
          <w:rFonts w:ascii="Times New Roman" w:hAnsi="Times New Roman" w:cs="Times New Roman"/>
          <w:sz w:val="24"/>
          <w:szCs w:val="24"/>
        </w:rPr>
        <w:tab/>
        <w:t xml:space="preserve">: </w:t>
      </w:r>
      <w:proofErr w:type="gramStart"/>
      <w:r w:rsidRPr="00F05556">
        <w:rPr>
          <w:rFonts w:ascii="Times New Roman" w:hAnsi="Times New Roman" w:cs="Times New Roman"/>
          <w:sz w:val="24"/>
          <w:szCs w:val="24"/>
        </w:rPr>
        <w:t>Saturasi  oksigen</w:t>
      </w:r>
      <w:proofErr w:type="gramEnd"/>
    </w:p>
    <w:p w:rsidR="00F05556" w:rsidRPr="00F05556" w:rsidRDefault="002314A8" w:rsidP="00380892">
      <w:pPr>
        <w:tabs>
          <w:tab w:val="left" w:pos="720"/>
          <w:tab w:val="left" w:pos="1440"/>
          <w:tab w:val="left" w:pos="2160"/>
          <w:tab w:val="left" w:pos="2880"/>
          <w:tab w:val="left" w:pos="3600"/>
          <w:tab w:val="left" w:pos="4320"/>
          <w:tab w:val="right" w:pos="7938"/>
        </w:tabs>
        <w:spacing w:after="0" w:line="240" w:lineRule="auto"/>
        <w:rPr>
          <w:rFonts w:ascii="Times New Roman" w:hAnsi="Times New Roman" w:cs="Times New Roman"/>
          <w:sz w:val="24"/>
          <w:szCs w:val="24"/>
        </w:rPr>
      </w:pPr>
      <w:r w:rsidRPr="00F05556">
        <w:rPr>
          <w:rFonts w:ascii="Times New Roman" w:hAnsi="Times New Roman" w:cs="Times New Roman"/>
          <w:sz w:val="24"/>
          <w:szCs w:val="24"/>
        </w:rPr>
        <w:t xml:space="preserve">NF </w:t>
      </w:r>
      <w:r w:rsidR="00F05556" w:rsidRPr="00F05556">
        <w:rPr>
          <w:rFonts w:ascii="Times New Roman" w:hAnsi="Times New Roman" w:cs="Times New Roman"/>
          <w:sz w:val="24"/>
          <w:szCs w:val="24"/>
        </w:rPr>
        <w:t>2</w:t>
      </w:r>
      <w:r w:rsidR="00F05556" w:rsidRPr="00F05556">
        <w:rPr>
          <w:rFonts w:ascii="Times New Roman" w:hAnsi="Times New Roman" w:cs="Times New Roman"/>
          <w:sz w:val="24"/>
          <w:szCs w:val="24"/>
        </w:rPr>
        <w:tab/>
      </w:r>
      <w:r w:rsidR="00F05556" w:rsidRPr="00F05556">
        <w:rPr>
          <w:rFonts w:ascii="Times New Roman" w:hAnsi="Times New Roman" w:cs="Times New Roman"/>
          <w:sz w:val="24"/>
          <w:szCs w:val="24"/>
        </w:rPr>
        <w:tab/>
      </w:r>
      <w:r w:rsidRPr="00F05556">
        <w:rPr>
          <w:rFonts w:ascii="Times New Roman" w:hAnsi="Times New Roman" w:cs="Times New Roman"/>
          <w:sz w:val="24"/>
          <w:szCs w:val="24"/>
        </w:rPr>
        <w:t>:</w:t>
      </w:r>
      <w:r w:rsidR="00F05556" w:rsidRPr="00F05556">
        <w:rPr>
          <w:rFonts w:ascii="Times New Roman" w:hAnsi="Times New Roman" w:cs="Times New Roman"/>
          <w:sz w:val="24"/>
          <w:szCs w:val="24"/>
        </w:rPr>
        <w:t xml:space="preserve"> </w:t>
      </w:r>
      <w:r w:rsidRPr="00F05556">
        <w:rPr>
          <w:rFonts w:ascii="Times New Roman" w:hAnsi="Times New Roman" w:cs="Times New Roman"/>
          <w:sz w:val="24"/>
          <w:szCs w:val="24"/>
        </w:rPr>
        <w:t xml:space="preserve">Neurofibromatosis 2 </w:t>
      </w:r>
    </w:p>
    <w:p w:rsidR="002314A8" w:rsidRPr="00F05556" w:rsidRDefault="002314A8" w:rsidP="00380892">
      <w:pPr>
        <w:tabs>
          <w:tab w:val="left" w:pos="720"/>
          <w:tab w:val="left" w:pos="1440"/>
          <w:tab w:val="left" w:pos="2160"/>
          <w:tab w:val="left" w:pos="2880"/>
          <w:tab w:val="left" w:pos="3600"/>
          <w:tab w:val="left" w:pos="4320"/>
          <w:tab w:val="right" w:pos="7938"/>
        </w:tabs>
        <w:spacing w:after="0" w:line="240" w:lineRule="auto"/>
        <w:rPr>
          <w:rFonts w:ascii="Times New Roman" w:hAnsi="Times New Roman" w:cs="Times New Roman"/>
          <w:sz w:val="24"/>
          <w:szCs w:val="24"/>
        </w:rPr>
      </w:pPr>
      <w:r w:rsidRPr="00F05556">
        <w:rPr>
          <w:rFonts w:ascii="Times New Roman" w:hAnsi="Times New Roman" w:cs="Times New Roman"/>
          <w:sz w:val="24"/>
          <w:szCs w:val="24"/>
        </w:rPr>
        <w:t>WHO</w:t>
      </w:r>
      <w:r w:rsidR="00F05556" w:rsidRPr="00F05556">
        <w:rPr>
          <w:rFonts w:ascii="Times New Roman" w:hAnsi="Times New Roman" w:cs="Times New Roman"/>
          <w:sz w:val="24"/>
          <w:szCs w:val="24"/>
        </w:rPr>
        <w:tab/>
      </w:r>
      <w:r w:rsidR="00F05556" w:rsidRPr="00F05556">
        <w:rPr>
          <w:rFonts w:ascii="Times New Roman" w:hAnsi="Times New Roman" w:cs="Times New Roman"/>
          <w:sz w:val="24"/>
          <w:szCs w:val="24"/>
        </w:rPr>
        <w:tab/>
      </w:r>
      <w:r w:rsidRPr="00F05556">
        <w:rPr>
          <w:rFonts w:ascii="Times New Roman" w:hAnsi="Times New Roman" w:cs="Times New Roman"/>
          <w:sz w:val="24"/>
          <w:szCs w:val="24"/>
        </w:rPr>
        <w:t>:</w:t>
      </w:r>
      <w:r w:rsidR="00BE6EA9" w:rsidRPr="00F05556">
        <w:rPr>
          <w:rFonts w:ascii="Times New Roman" w:hAnsi="Times New Roman" w:cs="Times New Roman"/>
          <w:color w:val="222222"/>
          <w:sz w:val="24"/>
          <w:szCs w:val="24"/>
          <w:shd w:val="clear" w:color="auto" w:fill="FFFFFF"/>
        </w:rPr>
        <w:t xml:space="preserve"> World Health Organization. </w:t>
      </w:r>
    </w:p>
    <w:p w:rsidR="002314A8" w:rsidRPr="00F05556" w:rsidRDefault="002314A8" w:rsidP="00380892">
      <w:pPr>
        <w:tabs>
          <w:tab w:val="left" w:pos="720"/>
          <w:tab w:val="left" w:pos="1440"/>
          <w:tab w:val="left" w:pos="2160"/>
          <w:tab w:val="left" w:pos="2880"/>
          <w:tab w:val="left" w:pos="3600"/>
          <w:tab w:val="left" w:pos="4320"/>
          <w:tab w:val="right" w:pos="7938"/>
        </w:tabs>
        <w:spacing w:after="0" w:line="240" w:lineRule="auto"/>
        <w:rPr>
          <w:rFonts w:ascii="Times New Roman" w:hAnsi="Times New Roman" w:cs="Times New Roman"/>
          <w:sz w:val="24"/>
          <w:szCs w:val="24"/>
        </w:rPr>
      </w:pPr>
      <w:r w:rsidRPr="00F05556">
        <w:rPr>
          <w:rFonts w:ascii="Times New Roman" w:hAnsi="Times New Roman" w:cs="Times New Roman"/>
          <w:sz w:val="24"/>
          <w:szCs w:val="24"/>
        </w:rPr>
        <w:t>CVP</w:t>
      </w:r>
      <w:r w:rsidR="00F05556" w:rsidRPr="00F05556">
        <w:rPr>
          <w:rFonts w:ascii="Times New Roman" w:hAnsi="Times New Roman" w:cs="Times New Roman"/>
          <w:sz w:val="24"/>
          <w:szCs w:val="24"/>
        </w:rPr>
        <w:tab/>
      </w:r>
      <w:r w:rsidR="00F05556" w:rsidRPr="00F05556">
        <w:rPr>
          <w:rFonts w:ascii="Times New Roman" w:hAnsi="Times New Roman" w:cs="Times New Roman"/>
          <w:sz w:val="24"/>
          <w:szCs w:val="24"/>
        </w:rPr>
        <w:tab/>
      </w:r>
      <w:r w:rsidRPr="00F05556">
        <w:rPr>
          <w:rFonts w:ascii="Times New Roman" w:hAnsi="Times New Roman" w:cs="Times New Roman"/>
          <w:sz w:val="24"/>
          <w:szCs w:val="24"/>
        </w:rPr>
        <w:t>:</w:t>
      </w:r>
      <w:r w:rsidR="00F05556" w:rsidRPr="00F05556">
        <w:rPr>
          <w:rFonts w:ascii="Times New Roman" w:hAnsi="Times New Roman" w:cs="Times New Roman"/>
          <w:sz w:val="24"/>
          <w:szCs w:val="24"/>
        </w:rPr>
        <w:t xml:space="preserve"> </w:t>
      </w:r>
      <w:r w:rsidR="00BE6EA9" w:rsidRPr="00F05556">
        <w:rPr>
          <w:rFonts w:ascii="Times New Roman" w:hAnsi="Times New Roman" w:cs="Times New Roman"/>
          <w:sz w:val="24"/>
          <w:szCs w:val="24"/>
        </w:rPr>
        <w:t>Central Venous pressure</w:t>
      </w:r>
    </w:p>
    <w:p w:rsidR="002314A8" w:rsidRPr="00F05556" w:rsidRDefault="00F05556" w:rsidP="00380892">
      <w:pPr>
        <w:tabs>
          <w:tab w:val="left" w:pos="720"/>
          <w:tab w:val="left" w:pos="1440"/>
          <w:tab w:val="left" w:pos="2160"/>
          <w:tab w:val="left" w:pos="2880"/>
          <w:tab w:val="left" w:pos="3600"/>
          <w:tab w:val="left" w:pos="4320"/>
          <w:tab w:val="right" w:pos="7938"/>
        </w:tabs>
        <w:spacing w:after="0" w:line="240" w:lineRule="auto"/>
        <w:rPr>
          <w:rFonts w:ascii="Times New Roman" w:hAnsi="Times New Roman" w:cs="Times New Roman"/>
          <w:sz w:val="24"/>
          <w:szCs w:val="24"/>
        </w:rPr>
      </w:pPr>
      <w:r w:rsidRPr="00F05556">
        <w:rPr>
          <w:rFonts w:ascii="Times New Roman" w:hAnsi="Times New Roman" w:cs="Times New Roman"/>
          <w:sz w:val="24"/>
          <w:szCs w:val="24"/>
        </w:rPr>
        <w:t>NPO</w:t>
      </w:r>
      <w:r w:rsidRPr="00F05556">
        <w:rPr>
          <w:rFonts w:ascii="Times New Roman" w:hAnsi="Times New Roman" w:cs="Times New Roman"/>
          <w:sz w:val="24"/>
          <w:szCs w:val="24"/>
        </w:rPr>
        <w:tab/>
      </w:r>
      <w:r w:rsidRPr="00F05556">
        <w:rPr>
          <w:rFonts w:ascii="Times New Roman" w:hAnsi="Times New Roman" w:cs="Times New Roman"/>
          <w:sz w:val="24"/>
          <w:szCs w:val="24"/>
        </w:rPr>
        <w:tab/>
      </w:r>
      <w:r w:rsidR="002314A8" w:rsidRPr="00F05556">
        <w:rPr>
          <w:rFonts w:ascii="Times New Roman" w:hAnsi="Times New Roman" w:cs="Times New Roman"/>
          <w:sz w:val="24"/>
          <w:szCs w:val="24"/>
        </w:rPr>
        <w:t>:</w:t>
      </w:r>
      <w:r w:rsidRPr="00F05556">
        <w:rPr>
          <w:rFonts w:ascii="Times New Roman" w:hAnsi="Times New Roman" w:cs="Times New Roman"/>
          <w:sz w:val="24"/>
          <w:szCs w:val="24"/>
        </w:rPr>
        <w:t xml:space="preserve"> N</w:t>
      </w:r>
      <w:r w:rsidR="002314A8" w:rsidRPr="00F05556">
        <w:rPr>
          <w:rFonts w:ascii="Times New Roman" w:hAnsi="Times New Roman" w:cs="Times New Roman"/>
          <w:sz w:val="24"/>
          <w:szCs w:val="24"/>
        </w:rPr>
        <w:t>othing peroral</w:t>
      </w:r>
    </w:p>
    <w:p w:rsidR="002314A8" w:rsidRDefault="002314A8" w:rsidP="00380892">
      <w:pPr>
        <w:tabs>
          <w:tab w:val="left" w:pos="720"/>
          <w:tab w:val="left" w:pos="1440"/>
          <w:tab w:val="left" w:pos="2160"/>
          <w:tab w:val="left" w:pos="2880"/>
          <w:tab w:val="left" w:pos="3600"/>
          <w:tab w:val="left" w:pos="4320"/>
          <w:tab w:val="right" w:pos="7938"/>
        </w:tabs>
        <w:spacing w:after="0" w:line="240" w:lineRule="auto"/>
      </w:pPr>
      <w:r w:rsidRPr="00F05556">
        <w:rPr>
          <w:rFonts w:ascii="Times New Roman" w:hAnsi="Times New Roman" w:cs="Times New Roman"/>
          <w:sz w:val="24"/>
          <w:szCs w:val="24"/>
        </w:rPr>
        <w:t>IV</w:t>
      </w:r>
      <w:r w:rsidR="00F05556" w:rsidRPr="00F05556">
        <w:rPr>
          <w:rFonts w:ascii="Times New Roman" w:hAnsi="Times New Roman" w:cs="Times New Roman"/>
          <w:sz w:val="24"/>
          <w:szCs w:val="24"/>
        </w:rPr>
        <w:tab/>
      </w:r>
      <w:r w:rsidR="00F05556" w:rsidRPr="00F05556">
        <w:rPr>
          <w:rFonts w:ascii="Times New Roman" w:hAnsi="Times New Roman" w:cs="Times New Roman"/>
          <w:sz w:val="24"/>
          <w:szCs w:val="24"/>
        </w:rPr>
        <w:tab/>
      </w:r>
      <w:r w:rsidR="00BE6EA9" w:rsidRPr="00F05556">
        <w:rPr>
          <w:rFonts w:ascii="Times New Roman" w:hAnsi="Times New Roman" w:cs="Times New Roman"/>
          <w:sz w:val="24"/>
          <w:szCs w:val="24"/>
        </w:rPr>
        <w:t>:</w:t>
      </w:r>
      <w:r w:rsidR="00F05556" w:rsidRPr="00F05556">
        <w:rPr>
          <w:rFonts w:ascii="Times New Roman" w:hAnsi="Times New Roman" w:cs="Times New Roman"/>
          <w:sz w:val="24"/>
          <w:szCs w:val="24"/>
        </w:rPr>
        <w:t xml:space="preserve"> </w:t>
      </w:r>
      <w:r w:rsidR="00BE6EA9" w:rsidRPr="00F05556">
        <w:rPr>
          <w:rFonts w:ascii="Times New Roman" w:hAnsi="Times New Roman" w:cs="Times New Roman"/>
          <w:sz w:val="24"/>
          <w:szCs w:val="24"/>
        </w:rPr>
        <w:t xml:space="preserve">Intra vena    </w:t>
      </w:r>
    </w:p>
    <w:p w:rsidR="00A66BCD" w:rsidRDefault="00A66BCD" w:rsidP="00A66BCD">
      <w:pPr>
        <w:tabs>
          <w:tab w:val="center" w:leader="dot" w:pos="7088"/>
        </w:tabs>
        <w:spacing w:after="0" w:line="480" w:lineRule="auto"/>
        <w:jc w:val="center"/>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p>
    <w:p w:rsidR="00380892" w:rsidRDefault="00380892" w:rsidP="00A66BCD">
      <w:pPr>
        <w:tabs>
          <w:tab w:val="center" w:leader="dot" w:pos="7088"/>
        </w:tabs>
        <w:spacing w:after="0" w:line="480" w:lineRule="auto"/>
        <w:jc w:val="center"/>
        <w:rPr>
          <w:rFonts w:ascii="Times New Roman" w:hAnsi="Times New Roman"/>
          <w:b/>
          <w:sz w:val="24"/>
          <w:szCs w:val="24"/>
        </w:rPr>
      </w:pPr>
    </w:p>
    <w:p w:rsidR="00380892" w:rsidRDefault="00380892" w:rsidP="00A66BCD">
      <w:pPr>
        <w:tabs>
          <w:tab w:val="center" w:leader="dot" w:pos="7088"/>
        </w:tabs>
        <w:spacing w:after="0" w:line="480" w:lineRule="auto"/>
        <w:jc w:val="center"/>
        <w:rPr>
          <w:rFonts w:ascii="Times New Roman" w:hAnsi="Times New Roman"/>
          <w:b/>
          <w:sz w:val="24"/>
          <w:szCs w:val="24"/>
        </w:rPr>
      </w:pPr>
    </w:p>
    <w:p w:rsidR="00380892" w:rsidRDefault="00380892" w:rsidP="00A66BCD">
      <w:pPr>
        <w:tabs>
          <w:tab w:val="center" w:leader="dot" w:pos="7088"/>
        </w:tabs>
        <w:spacing w:after="0" w:line="480" w:lineRule="auto"/>
        <w:jc w:val="center"/>
        <w:rPr>
          <w:rFonts w:ascii="Times New Roman" w:hAnsi="Times New Roman"/>
          <w:b/>
          <w:sz w:val="24"/>
          <w:szCs w:val="24"/>
        </w:rPr>
      </w:pPr>
    </w:p>
    <w:p w:rsidR="00380892" w:rsidRDefault="00380892" w:rsidP="00A66BCD">
      <w:pPr>
        <w:tabs>
          <w:tab w:val="center" w:leader="dot" w:pos="7088"/>
        </w:tabs>
        <w:spacing w:after="0" w:line="480" w:lineRule="auto"/>
        <w:jc w:val="center"/>
        <w:rPr>
          <w:rFonts w:ascii="Times New Roman" w:hAnsi="Times New Roman"/>
          <w:b/>
          <w:sz w:val="24"/>
          <w:szCs w:val="24"/>
        </w:rPr>
      </w:pPr>
    </w:p>
    <w:p w:rsidR="00380892" w:rsidRDefault="00380892" w:rsidP="00A66BCD">
      <w:pPr>
        <w:tabs>
          <w:tab w:val="center" w:leader="dot" w:pos="7088"/>
        </w:tabs>
        <w:spacing w:after="0" w:line="480" w:lineRule="auto"/>
        <w:jc w:val="center"/>
        <w:rPr>
          <w:rFonts w:ascii="Times New Roman" w:hAnsi="Times New Roman"/>
          <w:b/>
          <w:sz w:val="24"/>
          <w:szCs w:val="24"/>
        </w:rPr>
      </w:pPr>
    </w:p>
    <w:p w:rsidR="00380892" w:rsidRDefault="00380892" w:rsidP="00A66BCD">
      <w:pPr>
        <w:tabs>
          <w:tab w:val="center" w:leader="dot" w:pos="7088"/>
        </w:tabs>
        <w:spacing w:after="0" w:line="480" w:lineRule="auto"/>
        <w:jc w:val="center"/>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r w:rsidRPr="009E0033">
        <w:rPr>
          <w:rFonts w:ascii="Times New Roman" w:hAnsi="Times New Roman"/>
          <w:b/>
          <w:sz w:val="24"/>
          <w:szCs w:val="24"/>
        </w:rPr>
        <w:lastRenderedPageBreak/>
        <w:t>DAFTAR TABEL</w:t>
      </w:r>
    </w:p>
    <w:p w:rsidR="00380892" w:rsidRPr="009E0033" w:rsidRDefault="00380892" w:rsidP="00A66BCD">
      <w:pPr>
        <w:tabs>
          <w:tab w:val="center" w:leader="dot" w:pos="7088"/>
        </w:tabs>
        <w:spacing w:after="0" w:line="480" w:lineRule="auto"/>
        <w:jc w:val="center"/>
        <w:rPr>
          <w:rFonts w:ascii="Times New Roman" w:hAnsi="Times New Roman"/>
          <w:b/>
          <w:sz w:val="24"/>
          <w:szCs w:val="24"/>
        </w:rPr>
      </w:pPr>
    </w:p>
    <w:p w:rsidR="00A66BCD" w:rsidRPr="009E0033" w:rsidRDefault="00A66BCD" w:rsidP="00A66BCD">
      <w:pPr>
        <w:tabs>
          <w:tab w:val="left" w:pos="1440"/>
          <w:tab w:val="center" w:leader="dot" w:pos="7088"/>
          <w:tab w:val="right" w:leader="dot" w:pos="7200"/>
          <w:tab w:val="right" w:pos="7920"/>
        </w:tabs>
        <w:spacing w:after="0" w:line="240" w:lineRule="auto"/>
        <w:ind w:left="1440" w:hanging="1440"/>
        <w:jc w:val="both"/>
        <w:rPr>
          <w:rFonts w:ascii="Times New Roman" w:hAnsi="Times New Roman"/>
          <w:sz w:val="24"/>
          <w:szCs w:val="24"/>
        </w:rPr>
      </w:pPr>
    </w:p>
    <w:p w:rsidR="00A66BCD" w:rsidRPr="009E0033" w:rsidRDefault="00A66BCD" w:rsidP="00E15334">
      <w:pPr>
        <w:tabs>
          <w:tab w:val="left" w:pos="1384"/>
          <w:tab w:val="left" w:pos="1440"/>
          <w:tab w:val="center" w:leader="dot" w:pos="7088"/>
          <w:tab w:val="right" w:pos="7938"/>
        </w:tabs>
        <w:spacing w:after="0" w:line="240" w:lineRule="auto"/>
        <w:ind w:left="1440" w:right="828" w:hanging="1440"/>
        <w:jc w:val="both"/>
        <w:rPr>
          <w:rFonts w:ascii="Times New Roman" w:hAnsi="Times New Roman"/>
          <w:sz w:val="24"/>
          <w:szCs w:val="24"/>
        </w:rPr>
      </w:pPr>
      <w:r w:rsidRPr="009E0033">
        <w:rPr>
          <w:rFonts w:ascii="Times New Roman" w:hAnsi="Times New Roman"/>
          <w:sz w:val="24"/>
          <w:szCs w:val="24"/>
        </w:rPr>
        <w:t>Tabel 4.1</w:t>
      </w:r>
      <w:r w:rsidRPr="009E0033">
        <w:rPr>
          <w:rFonts w:ascii="Times New Roman" w:hAnsi="Times New Roman"/>
          <w:sz w:val="24"/>
          <w:szCs w:val="24"/>
        </w:rPr>
        <w:tab/>
      </w:r>
      <w:r w:rsidRPr="009E0033">
        <w:rPr>
          <w:rFonts w:ascii="Times New Roman" w:hAnsi="Times New Roman"/>
          <w:sz w:val="24"/>
          <w:szCs w:val="24"/>
        </w:rPr>
        <w:tab/>
      </w:r>
      <w:r w:rsidR="00382EAF">
        <w:rPr>
          <w:rFonts w:ascii="Times New Roman" w:hAnsi="Times New Roman"/>
          <w:sz w:val="24"/>
          <w:szCs w:val="24"/>
        </w:rPr>
        <w:t>Definisi Operasional</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48</w:t>
      </w:r>
    </w:p>
    <w:p w:rsidR="00E15334" w:rsidRPr="009E0033" w:rsidRDefault="002A5C97" w:rsidP="00E15334">
      <w:pPr>
        <w:tabs>
          <w:tab w:val="left" w:pos="1384"/>
          <w:tab w:val="left" w:pos="1440"/>
          <w:tab w:val="center" w:leader="dot" w:pos="7088"/>
          <w:tab w:val="right" w:pos="7938"/>
        </w:tabs>
        <w:spacing w:after="0" w:line="240" w:lineRule="auto"/>
        <w:ind w:left="1440" w:right="828" w:hanging="1440"/>
        <w:jc w:val="both"/>
        <w:rPr>
          <w:rFonts w:ascii="Times New Roman" w:hAnsi="Times New Roman"/>
          <w:sz w:val="24"/>
          <w:szCs w:val="24"/>
        </w:rPr>
      </w:pPr>
      <w:r>
        <w:rPr>
          <w:rFonts w:ascii="Times New Roman" w:hAnsi="Times New Roman"/>
          <w:sz w:val="24"/>
          <w:szCs w:val="24"/>
        </w:rPr>
        <w:t>Tabel 5</w:t>
      </w:r>
      <w:r w:rsidR="00E15334" w:rsidRPr="009E0033">
        <w:rPr>
          <w:rFonts w:ascii="Times New Roman" w:hAnsi="Times New Roman"/>
          <w:sz w:val="24"/>
          <w:szCs w:val="24"/>
        </w:rPr>
        <w:t>.1</w:t>
      </w:r>
      <w:r w:rsidR="00E15334" w:rsidRPr="009E0033">
        <w:rPr>
          <w:rFonts w:ascii="Times New Roman" w:hAnsi="Times New Roman"/>
          <w:sz w:val="24"/>
          <w:szCs w:val="24"/>
        </w:rPr>
        <w:tab/>
      </w:r>
      <w:r w:rsidR="00E15334" w:rsidRPr="009E0033">
        <w:rPr>
          <w:rFonts w:ascii="Times New Roman" w:hAnsi="Times New Roman"/>
          <w:sz w:val="24"/>
          <w:szCs w:val="24"/>
        </w:rPr>
        <w:tab/>
      </w:r>
      <w:r w:rsidRPr="000A704C">
        <w:rPr>
          <w:rFonts w:ascii="Times New Roman" w:hAnsi="Times New Roman"/>
          <w:sz w:val="24"/>
          <w:szCs w:val="24"/>
        </w:rPr>
        <w:t>Karakteristik Responden Berdasarkan Jenis Kelamin</w:t>
      </w:r>
      <w:r>
        <w:rPr>
          <w:rFonts w:ascii="Times New Roman" w:hAnsi="Times New Roman"/>
          <w:sz w:val="24"/>
          <w:szCs w:val="24"/>
        </w:rPr>
        <w:t xml:space="preserve"> </w:t>
      </w:r>
      <w:r w:rsidRPr="000C2BBB">
        <w:rPr>
          <w:rFonts w:ascii="Times New Roman" w:hAnsi="Times New Roman"/>
          <w:color w:val="000000"/>
          <w:sz w:val="24"/>
          <w:szCs w:val="24"/>
          <w:lang w:val="en-IN"/>
        </w:rPr>
        <w:t>pasien post craniotomy</w:t>
      </w:r>
      <w:r>
        <w:rPr>
          <w:rFonts w:ascii="Times New Roman" w:hAnsi="Times New Roman"/>
          <w:color w:val="000000"/>
          <w:sz w:val="24"/>
          <w:szCs w:val="24"/>
          <w:lang w:val="en-IN"/>
        </w:rPr>
        <w:t xml:space="preserve"> meningioma</w:t>
      </w:r>
      <w:r w:rsidRPr="000C2BBB">
        <w:rPr>
          <w:rFonts w:ascii="Times New Roman" w:hAnsi="Times New Roman"/>
          <w:color w:val="000000"/>
          <w:sz w:val="24"/>
          <w:szCs w:val="24"/>
          <w:lang w:val="en-IN"/>
        </w:rPr>
        <w:t xml:space="preserve"> </w:t>
      </w:r>
      <w:r>
        <w:rPr>
          <w:rFonts w:ascii="Times New Roman" w:hAnsi="Times New Roman"/>
          <w:sz w:val="24"/>
          <w:szCs w:val="24"/>
        </w:rPr>
        <w:t>di ruang Bedah RSPAL Dr. Ramelan pada tanggal 2-31 Januari 2020 (n=15)</w:t>
      </w:r>
      <w:r w:rsidR="00E15334" w:rsidRPr="009E0033">
        <w:rPr>
          <w:rFonts w:ascii="Times New Roman" w:hAnsi="Times New Roman"/>
          <w:sz w:val="24"/>
          <w:szCs w:val="24"/>
        </w:rPr>
        <w:tab/>
      </w:r>
      <w:r w:rsidR="00E15334" w:rsidRPr="009E0033">
        <w:rPr>
          <w:rFonts w:ascii="Times New Roman" w:hAnsi="Times New Roman"/>
          <w:sz w:val="24"/>
          <w:szCs w:val="24"/>
        </w:rPr>
        <w:tab/>
      </w:r>
      <w:r w:rsidR="00196316">
        <w:rPr>
          <w:rFonts w:ascii="Times New Roman" w:hAnsi="Times New Roman"/>
          <w:sz w:val="24"/>
          <w:szCs w:val="24"/>
        </w:rPr>
        <w:t>56</w:t>
      </w:r>
    </w:p>
    <w:p w:rsidR="00E15334" w:rsidRPr="009E0033" w:rsidRDefault="002A5C97" w:rsidP="00E15334">
      <w:pPr>
        <w:tabs>
          <w:tab w:val="left" w:pos="1384"/>
          <w:tab w:val="left" w:pos="1440"/>
          <w:tab w:val="center" w:leader="dot" w:pos="7088"/>
          <w:tab w:val="right" w:pos="7938"/>
        </w:tabs>
        <w:spacing w:after="0" w:line="240" w:lineRule="auto"/>
        <w:ind w:left="1440" w:right="828" w:hanging="1440"/>
        <w:jc w:val="both"/>
        <w:rPr>
          <w:rFonts w:ascii="Times New Roman" w:hAnsi="Times New Roman"/>
          <w:sz w:val="24"/>
          <w:szCs w:val="24"/>
        </w:rPr>
      </w:pPr>
      <w:r>
        <w:rPr>
          <w:rFonts w:ascii="Times New Roman" w:hAnsi="Times New Roman"/>
          <w:sz w:val="24"/>
          <w:szCs w:val="24"/>
        </w:rPr>
        <w:t>Tabel 5.2</w:t>
      </w:r>
      <w:r w:rsidR="00E15334" w:rsidRPr="009E0033">
        <w:rPr>
          <w:rFonts w:ascii="Times New Roman" w:hAnsi="Times New Roman"/>
          <w:sz w:val="24"/>
          <w:szCs w:val="24"/>
        </w:rPr>
        <w:tab/>
      </w:r>
      <w:r w:rsidR="00E15334" w:rsidRPr="009E0033">
        <w:rPr>
          <w:rFonts w:ascii="Times New Roman" w:hAnsi="Times New Roman"/>
          <w:sz w:val="24"/>
          <w:szCs w:val="24"/>
        </w:rPr>
        <w:tab/>
      </w:r>
      <w:r w:rsidR="009F027D" w:rsidRPr="000A704C">
        <w:rPr>
          <w:rFonts w:ascii="Times New Roman" w:hAnsi="Times New Roman"/>
          <w:sz w:val="24"/>
          <w:szCs w:val="24"/>
        </w:rPr>
        <w:t xml:space="preserve">Karakteristik Responden Berdasarkan </w:t>
      </w:r>
      <w:r w:rsidR="009F027D">
        <w:rPr>
          <w:rFonts w:ascii="Times New Roman" w:hAnsi="Times New Roman"/>
          <w:sz w:val="24"/>
          <w:szCs w:val="24"/>
        </w:rPr>
        <w:t xml:space="preserve">Usia </w:t>
      </w:r>
      <w:r w:rsidR="009F027D" w:rsidRPr="000C2BBB">
        <w:rPr>
          <w:rFonts w:ascii="Times New Roman" w:hAnsi="Times New Roman"/>
          <w:color w:val="000000"/>
          <w:sz w:val="24"/>
          <w:szCs w:val="24"/>
          <w:lang w:val="en-IN"/>
        </w:rPr>
        <w:t xml:space="preserve">pasien post craniotomy </w:t>
      </w:r>
      <w:r w:rsidR="009F027D">
        <w:rPr>
          <w:rFonts w:ascii="Times New Roman" w:hAnsi="Times New Roman"/>
          <w:color w:val="000000"/>
          <w:sz w:val="24"/>
          <w:szCs w:val="24"/>
          <w:lang w:val="en-IN"/>
        </w:rPr>
        <w:t xml:space="preserve">meningioma </w:t>
      </w:r>
      <w:r w:rsidR="009F027D">
        <w:rPr>
          <w:rFonts w:ascii="Times New Roman" w:hAnsi="Times New Roman"/>
          <w:sz w:val="24"/>
          <w:szCs w:val="24"/>
        </w:rPr>
        <w:t>di ruang Bedah RSPAL Dr. Ramelan pada tanggal 2-31 Januari 2020 (n=15)</w:t>
      </w:r>
      <w:r w:rsidR="00E15334" w:rsidRPr="009E0033">
        <w:rPr>
          <w:rFonts w:ascii="Times New Roman" w:hAnsi="Times New Roman"/>
          <w:sz w:val="24"/>
          <w:szCs w:val="24"/>
        </w:rPr>
        <w:tab/>
      </w:r>
      <w:r w:rsidR="00E15334" w:rsidRPr="009E0033">
        <w:rPr>
          <w:rFonts w:ascii="Times New Roman" w:hAnsi="Times New Roman"/>
          <w:sz w:val="24"/>
          <w:szCs w:val="24"/>
        </w:rPr>
        <w:tab/>
      </w:r>
      <w:r w:rsidR="00196316">
        <w:rPr>
          <w:rFonts w:ascii="Times New Roman" w:hAnsi="Times New Roman"/>
          <w:sz w:val="24"/>
          <w:szCs w:val="24"/>
        </w:rPr>
        <w:t>57</w:t>
      </w:r>
    </w:p>
    <w:p w:rsidR="00E15334" w:rsidRPr="009E0033" w:rsidRDefault="002A5C97" w:rsidP="00E15334">
      <w:pPr>
        <w:tabs>
          <w:tab w:val="left" w:pos="1384"/>
          <w:tab w:val="left" w:pos="1440"/>
          <w:tab w:val="center" w:leader="dot" w:pos="7088"/>
          <w:tab w:val="right" w:pos="7938"/>
        </w:tabs>
        <w:spacing w:after="0" w:line="240" w:lineRule="auto"/>
        <w:ind w:left="1440" w:right="828" w:hanging="1440"/>
        <w:jc w:val="both"/>
        <w:rPr>
          <w:rFonts w:ascii="Times New Roman" w:hAnsi="Times New Roman"/>
          <w:sz w:val="24"/>
          <w:szCs w:val="24"/>
        </w:rPr>
      </w:pPr>
      <w:r>
        <w:rPr>
          <w:rFonts w:ascii="Times New Roman" w:hAnsi="Times New Roman"/>
          <w:sz w:val="24"/>
          <w:szCs w:val="24"/>
        </w:rPr>
        <w:t>Tabel 5.3</w:t>
      </w:r>
      <w:r w:rsidR="00E15334" w:rsidRPr="009E0033">
        <w:rPr>
          <w:rFonts w:ascii="Times New Roman" w:hAnsi="Times New Roman"/>
          <w:sz w:val="24"/>
          <w:szCs w:val="24"/>
        </w:rPr>
        <w:tab/>
      </w:r>
      <w:r w:rsidR="00E15334" w:rsidRPr="009E0033">
        <w:rPr>
          <w:rFonts w:ascii="Times New Roman" w:hAnsi="Times New Roman"/>
          <w:sz w:val="24"/>
          <w:szCs w:val="24"/>
        </w:rPr>
        <w:tab/>
      </w:r>
      <w:r w:rsidR="009F027D" w:rsidRPr="000A704C">
        <w:rPr>
          <w:rFonts w:ascii="Times New Roman" w:hAnsi="Times New Roman"/>
          <w:sz w:val="24"/>
          <w:szCs w:val="24"/>
        </w:rPr>
        <w:t xml:space="preserve">Karakteristik Responden Berdasarkan </w:t>
      </w:r>
      <w:r w:rsidR="009F027D">
        <w:rPr>
          <w:rFonts w:ascii="Times New Roman" w:hAnsi="Times New Roman"/>
          <w:sz w:val="24"/>
          <w:szCs w:val="24"/>
        </w:rPr>
        <w:t xml:space="preserve">Pendidikan Terakhir </w:t>
      </w:r>
      <w:r w:rsidR="009F027D" w:rsidRPr="000C2BBB">
        <w:rPr>
          <w:rFonts w:ascii="Times New Roman" w:hAnsi="Times New Roman"/>
          <w:color w:val="000000"/>
          <w:sz w:val="24"/>
          <w:szCs w:val="24"/>
          <w:lang w:val="en-IN"/>
        </w:rPr>
        <w:t xml:space="preserve">pasien post craniotomy </w:t>
      </w:r>
      <w:r w:rsidR="009F027D">
        <w:rPr>
          <w:rFonts w:ascii="Times New Roman" w:hAnsi="Times New Roman"/>
          <w:color w:val="000000"/>
          <w:sz w:val="24"/>
          <w:szCs w:val="24"/>
          <w:lang w:val="en-IN"/>
        </w:rPr>
        <w:t xml:space="preserve">meningioma </w:t>
      </w:r>
      <w:r w:rsidR="009F027D">
        <w:rPr>
          <w:rFonts w:ascii="Times New Roman" w:hAnsi="Times New Roman"/>
          <w:sz w:val="24"/>
          <w:szCs w:val="24"/>
        </w:rPr>
        <w:t>di ruang Bedah RSPAL Dr. Ramelan pada tanggal 2-31 Januari 2020 (n=15)</w:t>
      </w:r>
      <w:r w:rsidR="00E15334" w:rsidRPr="009E0033">
        <w:rPr>
          <w:rFonts w:ascii="Times New Roman" w:hAnsi="Times New Roman"/>
          <w:sz w:val="24"/>
          <w:szCs w:val="24"/>
        </w:rPr>
        <w:tab/>
      </w:r>
      <w:r w:rsidR="00E15334" w:rsidRPr="009E0033">
        <w:rPr>
          <w:rFonts w:ascii="Times New Roman" w:hAnsi="Times New Roman"/>
          <w:sz w:val="24"/>
          <w:szCs w:val="24"/>
        </w:rPr>
        <w:tab/>
      </w:r>
      <w:r w:rsidR="00196316">
        <w:rPr>
          <w:rFonts w:ascii="Times New Roman" w:hAnsi="Times New Roman"/>
          <w:sz w:val="24"/>
          <w:szCs w:val="24"/>
        </w:rPr>
        <w:t>57</w:t>
      </w:r>
    </w:p>
    <w:p w:rsidR="00E15334" w:rsidRPr="009E0033" w:rsidRDefault="002A5C97" w:rsidP="00E15334">
      <w:pPr>
        <w:tabs>
          <w:tab w:val="left" w:pos="1384"/>
          <w:tab w:val="left" w:pos="1440"/>
          <w:tab w:val="center" w:leader="dot" w:pos="7088"/>
          <w:tab w:val="right" w:pos="7938"/>
        </w:tabs>
        <w:spacing w:after="0" w:line="240" w:lineRule="auto"/>
        <w:ind w:left="1440" w:right="828" w:hanging="1440"/>
        <w:jc w:val="both"/>
        <w:rPr>
          <w:rFonts w:ascii="Times New Roman" w:hAnsi="Times New Roman"/>
          <w:sz w:val="24"/>
          <w:szCs w:val="24"/>
        </w:rPr>
      </w:pPr>
      <w:r>
        <w:rPr>
          <w:rFonts w:ascii="Times New Roman" w:hAnsi="Times New Roman"/>
          <w:sz w:val="24"/>
          <w:szCs w:val="24"/>
        </w:rPr>
        <w:t>Tabel 5.4</w:t>
      </w:r>
      <w:r w:rsidR="00E15334" w:rsidRPr="009E0033">
        <w:rPr>
          <w:rFonts w:ascii="Times New Roman" w:hAnsi="Times New Roman"/>
          <w:sz w:val="24"/>
          <w:szCs w:val="24"/>
        </w:rPr>
        <w:tab/>
      </w:r>
      <w:r w:rsidR="00E15334" w:rsidRPr="009E0033">
        <w:rPr>
          <w:rFonts w:ascii="Times New Roman" w:hAnsi="Times New Roman"/>
          <w:sz w:val="24"/>
          <w:szCs w:val="24"/>
        </w:rPr>
        <w:tab/>
      </w:r>
      <w:r w:rsidR="009F027D" w:rsidRPr="000A704C">
        <w:rPr>
          <w:rFonts w:ascii="Times New Roman" w:hAnsi="Times New Roman"/>
          <w:sz w:val="24"/>
          <w:szCs w:val="24"/>
        </w:rPr>
        <w:t>Karakteristik Responden Berdasarkan</w:t>
      </w:r>
      <w:r w:rsidR="009F027D">
        <w:rPr>
          <w:rFonts w:ascii="Times New Roman" w:hAnsi="Times New Roman"/>
          <w:sz w:val="24"/>
          <w:szCs w:val="24"/>
        </w:rPr>
        <w:t xml:space="preserve"> Hasil</w:t>
      </w:r>
      <w:r w:rsidR="009F027D" w:rsidRPr="000A704C">
        <w:rPr>
          <w:rFonts w:ascii="Times New Roman" w:hAnsi="Times New Roman"/>
          <w:sz w:val="24"/>
          <w:szCs w:val="24"/>
        </w:rPr>
        <w:t xml:space="preserve"> </w:t>
      </w:r>
      <w:r w:rsidR="009F027D">
        <w:rPr>
          <w:rFonts w:ascii="Times New Roman" w:hAnsi="Times New Roman"/>
          <w:sz w:val="24"/>
          <w:szCs w:val="24"/>
        </w:rPr>
        <w:t xml:space="preserve">Tekanan Darah </w:t>
      </w:r>
      <w:r w:rsidR="009F027D">
        <w:rPr>
          <w:rFonts w:ascii="Times New Roman" w:hAnsi="Times New Roman"/>
          <w:color w:val="000000"/>
          <w:sz w:val="24"/>
          <w:szCs w:val="24"/>
          <w:lang w:val="en-IN"/>
        </w:rPr>
        <w:t>sebelum dan sesudah dilakukan ROM pasif dan ROM aktif di ruang Bedah RSPAL Dr. Ramelan pada tanggal 2-31 Januari 2020 (n=15)</w:t>
      </w:r>
      <w:r w:rsidR="00E15334" w:rsidRPr="009E0033">
        <w:rPr>
          <w:rFonts w:ascii="Times New Roman" w:hAnsi="Times New Roman"/>
          <w:sz w:val="24"/>
          <w:szCs w:val="24"/>
        </w:rPr>
        <w:tab/>
      </w:r>
      <w:r w:rsidR="00E15334" w:rsidRPr="009E0033">
        <w:rPr>
          <w:rFonts w:ascii="Times New Roman" w:hAnsi="Times New Roman"/>
          <w:sz w:val="24"/>
          <w:szCs w:val="24"/>
        </w:rPr>
        <w:tab/>
      </w:r>
      <w:r w:rsidR="00196316">
        <w:rPr>
          <w:rFonts w:ascii="Times New Roman" w:hAnsi="Times New Roman"/>
          <w:sz w:val="24"/>
          <w:szCs w:val="24"/>
        </w:rPr>
        <w:t>58</w:t>
      </w:r>
    </w:p>
    <w:p w:rsidR="002A5C97" w:rsidRPr="009E0033" w:rsidRDefault="002A5C97" w:rsidP="002A5C97">
      <w:pPr>
        <w:tabs>
          <w:tab w:val="left" w:pos="1384"/>
          <w:tab w:val="left" w:pos="1440"/>
          <w:tab w:val="center" w:leader="dot" w:pos="7088"/>
          <w:tab w:val="right" w:pos="7938"/>
        </w:tabs>
        <w:spacing w:after="0" w:line="240" w:lineRule="auto"/>
        <w:ind w:left="1440" w:right="828" w:hanging="1440"/>
        <w:jc w:val="both"/>
        <w:rPr>
          <w:rFonts w:ascii="Times New Roman" w:hAnsi="Times New Roman"/>
          <w:sz w:val="24"/>
          <w:szCs w:val="24"/>
        </w:rPr>
      </w:pPr>
      <w:r>
        <w:rPr>
          <w:rFonts w:ascii="Times New Roman" w:hAnsi="Times New Roman"/>
          <w:sz w:val="24"/>
          <w:szCs w:val="24"/>
        </w:rPr>
        <w:t>Tabel 5</w:t>
      </w:r>
      <w:r w:rsidR="009F027D">
        <w:rPr>
          <w:rFonts w:ascii="Times New Roman" w:hAnsi="Times New Roman"/>
          <w:sz w:val="24"/>
          <w:szCs w:val="24"/>
        </w:rPr>
        <w:t>.5</w:t>
      </w:r>
      <w:r w:rsidRPr="009E0033">
        <w:rPr>
          <w:rFonts w:ascii="Times New Roman" w:hAnsi="Times New Roman"/>
          <w:sz w:val="24"/>
          <w:szCs w:val="24"/>
        </w:rPr>
        <w:tab/>
      </w:r>
      <w:r w:rsidRPr="009E0033">
        <w:rPr>
          <w:rFonts w:ascii="Times New Roman" w:hAnsi="Times New Roman"/>
          <w:sz w:val="24"/>
          <w:szCs w:val="24"/>
        </w:rPr>
        <w:tab/>
      </w:r>
      <w:r w:rsidR="009F027D">
        <w:rPr>
          <w:rFonts w:ascii="Times New Roman" w:hAnsi="Times New Roman"/>
          <w:sz w:val="24"/>
          <w:szCs w:val="24"/>
        </w:rPr>
        <w:t>Hasil</w:t>
      </w:r>
      <w:r w:rsidR="009F027D" w:rsidRPr="000A704C">
        <w:rPr>
          <w:rFonts w:ascii="Times New Roman" w:hAnsi="Times New Roman"/>
          <w:sz w:val="24"/>
          <w:szCs w:val="24"/>
        </w:rPr>
        <w:t xml:space="preserve"> </w:t>
      </w:r>
      <w:r w:rsidR="009F027D">
        <w:rPr>
          <w:rFonts w:ascii="Times New Roman" w:hAnsi="Times New Roman"/>
          <w:sz w:val="24"/>
          <w:szCs w:val="24"/>
        </w:rPr>
        <w:t xml:space="preserve">suhu tubuh </w:t>
      </w:r>
      <w:r w:rsidR="009F027D">
        <w:rPr>
          <w:rFonts w:ascii="Times New Roman" w:hAnsi="Times New Roman"/>
          <w:color w:val="000000"/>
          <w:sz w:val="24"/>
          <w:szCs w:val="24"/>
          <w:lang w:val="en-IN"/>
        </w:rPr>
        <w:t>sebelum dan sesudah dilakukan ROM pasif dan ROM aktif di ruang Bedah RSPAL Dr. Ramelan pada tanggal 2-31 Januari 2020 (n=15)</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59</w:t>
      </w:r>
    </w:p>
    <w:p w:rsidR="009F027D" w:rsidRPr="009E0033" w:rsidRDefault="009F027D" w:rsidP="009F027D">
      <w:pPr>
        <w:tabs>
          <w:tab w:val="left" w:pos="1384"/>
          <w:tab w:val="left" w:pos="1440"/>
          <w:tab w:val="center" w:leader="dot" w:pos="7088"/>
          <w:tab w:val="right" w:pos="7938"/>
        </w:tabs>
        <w:spacing w:after="0" w:line="240" w:lineRule="auto"/>
        <w:ind w:left="1440" w:right="828" w:hanging="1440"/>
        <w:jc w:val="both"/>
        <w:rPr>
          <w:rFonts w:ascii="Times New Roman" w:hAnsi="Times New Roman"/>
          <w:sz w:val="24"/>
          <w:szCs w:val="24"/>
        </w:rPr>
      </w:pPr>
      <w:r>
        <w:rPr>
          <w:rFonts w:ascii="Times New Roman" w:hAnsi="Times New Roman"/>
          <w:sz w:val="24"/>
          <w:szCs w:val="24"/>
        </w:rPr>
        <w:t>Tabel 5.6</w:t>
      </w:r>
      <w:r w:rsidRPr="009E0033">
        <w:rPr>
          <w:rFonts w:ascii="Times New Roman" w:hAnsi="Times New Roman"/>
          <w:sz w:val="24"/>
          <w:szCs w:val="24"/>
        </w:rPr>
        <w:tab/>
      </w:r>
      <w:r w:rsidRPr="009E0033">
        <w:rPr>
          <w:rFonts w:ascii="Times New Roman" w:hAnsi="Times New Roman"/>
          <w:sz w:val="24"/>
          <w:szCs w:val="24"/>
        </w:rPr>
        <w:tab/>
      </w:r>
      <w:r>
        <w:rPr>
          <w:rFonts w:ascii="Times New Roman" w:hAnsi="Times New Roman"/>
          <w:sz w:val="24"/>
          <w:szCs w:val="24"/>
        </w:rPr>
        <w:t>Hasil</w:t>
      </w:r>
      <w:r w:rsidRPr="000A704C">
        <w:rPr>
          <w:rFonts w:ascii="Times New Roman" w:hAnsi="Times New Roman"/>
          <w:sz w:val="24"/>
          <w:szCs w:val="24"/>
        </w:rPr>
        <w:t xml:space="preserve"> </w:t>
      </w:r>
      <w:r>
        <w:rPr>
          <w:rFonts w:ascii="Times New Roman" w:hAnsi="Times New Roman"/>
          <w:sz w:val="24"/>
          <w:szCs w:val="24"/>
        </w:rPr>
        <w:t xml:space="preserve">denyut nadi </w:t>
      </w:r>
      <w:r>
        <w:rPr>
          <w:rFonts w:ascii="Times New Roman" w:hAnsi="Times New Roman"/>
          <w:color w:val="000000"/>
          <w:sz w:val="24"/>
          <w:szCs w:val="24"/>
          <w:lang w:val="en-IN"/>
        </w:rPr>
        <w:t>sebelum dan sesudah dilakukan ROM pasif dan ROM aktif di ruang Bedah RSPAL Dr. Ramelan pada tanggal 2-31 Januari 2020 (n=15)</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60</w:t>
      </w:r>
    </w:p>
    <w:p w:rsidR="009F027D" w:rsidRPr="009E0033" w:rsidRDefault="009F027D" w:rsidP="009F027D">
      <w:pPr>
        <w:tabs>
          <w:tab w:val="left" w:pos="1384"/>
          <w:tab w:val="left" w:pos="1440"/>
          <w:tab w:val="center" w:leader="dot" w:pos="7088"/>
          <w:tab w:val="right" w:pos="7938"/>
        </w:tabs>
        <w:spacing w:after="0" w:line="240" w:lineRule="auto"/>
        <w:ind w:left="1440" w:right="828" w:hanging="1440"/>
        <w:jc w:val="both"/>
        <w:rPr>
          <w:rFonts w:ascii="Times New Roman" w:hAnsi="Times New Roman"/>
          <w:sz w:val="24"/>
          <w:szCs w:val="24"/>
        </w:rPr>
      </w:pPr>
      <w:r>
        <w:rPr>
          <w:rFonts w:ascii="Times New Roman" w:hAnsi="Times New Roman"/>
          <w:sz w:val="24"/>
          <w:szCs w:val="24"/>
        </w:rPr>
        <w:t>Tabel 5.7</w:t>
      </w:r>
      <w:r w:rsidRPr="009E0033">
        <w:rPr>
          <w:rFonts w:ascii="Times New Roman" w:hAnsi="Times New Roman"/>
          <w:sz w:val="24"/>
          <w:szCs w:val="24"/>
        </w:rPr>
        <w:tab/>
      </w:r>
      <w:r w:rsidRPr="009E0033">
        <w:rPr>
          <w:rFonts w:ascii="Times New Roman" w:hAnsi="Times New Roman"/>
          <w:sz w:val="24"/>
          <w:szCs w:val="24"/>
        </w:rPr>
        <w:tab/>
      </w:r>
      <w:r>
        <w:rPr>
          <w:rFonts w:ascii="Times New Roman" w:hAnsi="Times New Roman"/>
          <w:sz w:val="24"/>
          <w:szCs w:val="24"/>
        </w:rPr>
        <w:t>Hasil</w:t>
      </w:r>
      <w:r w:rsidRPr="000A704C">
        <w:rPr>
          <w:rFonts w:ascii="Times New Roman" w:hAnsi="Times New Roman"/>
          <w:sz w:val="24"/>
          <w:szCs w:val="24"/>
        </w:rPr>
        <w:t xml:space="preserve"> </w:t>
      </w:r>
      <w:r>
        <w:rPr>
          <w:rFonts w:ascii="Times New Roman" w:hAnsi="Times New Roman"/>
          <w:sz w:val="24"/>
          <w:szCs w:val="24"/>
        </w:rPr>
        <w:t xml:space="preserve">Respirasi </w:t>
      </w:r>
      <w:r>
        <w:rPr>
          <w:rFonts w:ascii="Times New Roman" w:hAnsi="Times New Roman"/>
          <w:color w:val="000000"/>
          <w:sz w:val="24"/>
          <w:szCs w:val="24"/>
          <w:lang w:val="en-IN"/>
        </w:rPr>
        <w:t>sebelum dan sesudah dilakukan ROM pasif dan ROM aktif di ruang Bedah RSPAL Dr. Ramelan pada tanggal 2-31 Januari 2020 (n=15)</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61</w:t>
      </w:r>
    </w:p>
    <w:p w:rsidR="009F027D" w:rsidRPr="009E0033" w:rsidRDefault="009F027D" w:rsidP="009F027D">
      <w:pPr>
        <w:tabs>
          <w:tab w:val="left" w:pos="1384"/>
          <w:tab w:val="left" w:pos="1440"/>
          <w:tab w:val="center" w:leader="dot" w:pos="7088"/>
          <w:tab w:val="right" w:pos="7938"/>
        </w:tabs>
        <w:spacing w:after="0" w:line="240" w:lineRule="auto"/>
        <w:ind w:left="1440" w:right="828" w:hanging="1440"/>
        <w:jc w:val="both"/>
        <w:rPr>
          <w:rFonts w:ascii="Times New Roman" w:hAnsi="Times New Roman"/>
          <w:sz w:val="24"/>
          <w:szCs w:val="24"/>
        </w:rPr>
      </w:pPr>
      <w:r>
        <w:rPr>
          <w:rFonts w:ascii="Times New Roman" w:hAnsi="Times New Roman"/>
          <w:sz w:val="24"/>
          <w:szCs w:val="24"/>
        </w:rPr>
        <w:t>Tabel 5.8</w:t>
      </w:r>
      <w:r w:rsidRPr="009E0033">
        <w:rPr>
          <w:rFonts w:ascii="Times New Roman" w:hAnsi="Times New Roman"/>
          <w:sz w:val="24"/>
          <w:szCs w:val="24"/>
        </w:rPr>
        <w:tab/>
      </w:r>
      <w:r w:rsidRPr="009E0033">
        <w:rPr>
          <w:rFonts w:ascii="Times New Roman" w:hAnsi="Times New Roman"/>
          <w:sz w:val="24"/>
          <w:szCs w:val="24"/>
        </w:rPr>
        <w:tab/>
      </w:r>
      <w:r>
        <w:rPr>
          <w:rFonts w:ascii="Times New Roman" w:hAnsi="Times New Roman"/>
          <w:sz w:val="24"/>
          <w:szCs w:val="24"/>
        </w:rPr>
        <w:t xml:space="preserve">Hasil pengukuran saturasi sebelum dilakukan ROM </w:t>
      </w:r>
      <w:r>
        <w:rPr>
          <w:rFonts w:ascii="Times New Roman" w:hAnsi="Times New Roman"/>
          <w:color w:val="000000"/>
          <w:sz w:val="24"/>
          <w:szCs w:val="24"/>
          <w:lang w:val="en-IN"/>
        </w:rPr>
        <w:t>pasif dan ROM aktif di ruang Bedah RSPAL Dr. Ramelan pada tanggal 2-31 Januari 2020 (n=15)</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61</w:t>
      </w:r>
    </w:p>
    <w:p w:rsidR="009F027D" w:rsidRPr="009E0033" w:rsidRDefault="009F027D" w:rsidP="009F027D">
      <w:pPr>
        <w:tabs>
          <w:tab w:val="center" w:leader="dot" w:pos="7088"/>
          <w:tab w:val="right" w:pos="7938"/>
        </w:tabs>
        <w:spacing w:after="0" w:line="240" w:lineRule="auto"/>
        <w:ind w:left="1440" w:right="828" w:hanging="1440"/>
        <w:jc w:val="both"/>
        <w:rPr>
          <w:rFonts w:ascii="Times New Roman" w:hAnsi="Times New Roman"/>
          <w:sz w:val="24"/>
          <w:szCs w:val="24"/>
        </w:rPr>
      </w:pPr>
      <w:r>
        <w:rPr>
          <w:rFonts w:ascii="Times New Roman" w:hAnsi="Times New Roman"/>
          <w:sz w:val="24"/>
          <w:szCs w:val="24"/>
        </w:rPr>
        <w:t>Tabel 5.9</w:t>
      </w:r>
      <w:r w:rsidRPr="009E0033">
        <w:rPr>
          <w:rFonts w:ascii="Times New Roman" w:hAnsi="Times New Roman"/>
          <w:sz w:val="24"/>
          <w:szCs w:val="24"/>
        </w:rPr>
        <w:tab/>
      </w:r>
      <w:r w:rsidRPr="00844A55">
        <w:rPr>
          <w:rFonts w:ascii="Times New Roman" w:hAnsi="Times New Roman"/>
          <w:sz w:val="24"/>
          <w:szCs w:val="24"/>
        </w:rPr>
        <w:t>Hasil pengukuran saturasi se</w:t>
      </w:r>
      <w:r>
        <w:rPr>
          <w:rFonts w:ascii="Times New Roman" w:hAnsi="Times New Roman"/>
          <w:sz w:val="24"/>
          <w:szCs w:val="24"/>
        </w:rPr>
        <w:t>sudah</w:t>
      </w:r>
      <w:r w:rsidRPr="00844A55">
        <w:rPr>
          <w:rFonts w:ascii="Times New Roman" w:hAnsi="Times New Roman"/>
          <w:sz w:val="24"/>
          <w:szCs w:val="24"/>
        </w:rPr>
        <w:t xml:space="preserve"> dilakukan ROM </w:t>
      </w:r>
      <w:r w:rsidRPr="00844A55">
        <w:rPr>
          <w:rFonts w:ascii="Times New Roman" w:hAnsi="Times New Roman"/>
          <w:color w:val="000000"/>
          <w:sz w:val="24"/>
          <w:szCs w:val="24"/>
          <w:lang w:val="en-IN"/>
        </w:rPr>
        <w:t>pasif dan ROM aktif di</w:t>
      </w:r>
      <w:r>
        <w:rPr>
          <w:rFonts w:ascii="Times New Roman" w:hAnsi="Times New Roman"/>
          <w:color w:val="000000"/>
          <w:sz w:val="24"/>
          <w:szCs w:val="24"/>
          <w:lang w:val="en-IN"/>
        </w:rPr>
        <w:t xml:space="preserve"> ruang Bedah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Ramelan pa</w:t>
      </w:r>
      <w:r>
        <w:rPr>
          <w:rFonts w:ascii="Times New Roman" w:hAnsi="Times New Roman"/>
          <w:color w:val="000000"/>
          <w:sz w:val="24"/>
          <w:szCs w:val="24"/>
          <w:lang w:val="en-IN"/>
        </w:rPr>
        <w:t>da tanggal 2-31 Januari 2020 (n=</w:t>
      </w:r>
      <w:r w:rsidRPr="00844A55">
        <w:rPr>
          <w:rFonts w:ascii="Times New Roman" w:hAnsi="Times New Roman"/>
          <w:color w:val="000000"/>
          <w:sz w:val="24"/>
          <w:szCs w:val="24"/>
          <w:lang w:val="en-IN"/>
        </w:rPr>
        <w:t>15)</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62</w:t>
      </w:r>
    </w:p>
    <w:p w:rsidR="009F027D" w:rsidRPr="009E0033" w:rsidRDefault="009F027D" w:rsidP="009F027D">
      <w:pPr>
        <w:tabs>
          <w:tab w:val="left" w:pos="1384"/>
          <w:tab w:val="left" w:pos="1440"/>
          <w:tab w:val="center" w:leader="dot" w:pos="7088"/>
          <w:tab w:val="right" w:pos="7938"/>
        </w:tabs>
        <w:spacing w:after="0" w:line="240" w:lineRule="auto"/>
        <w:ind w:left="1440" w:right="828" w:hanging="1440"/>
        <w:jc w:val="both"/>
        <w:rPr>
          <w:rFonts w:ascii="Times New Roman" w:hAnsi="Times New Roman"/>
          <w:sz w:val="24"/>
          <w:szCs w:val="24"/>
        </w:rPr>
      </w:pPr>
      <w:r>
        <w:rPr>
          <w:rFonts w:ascii="Times New Roman" w:hAnsi="Times New Roman"/>
          <w:sz w:val="24"/>
          <w:szCs w:val="24"/>
        </w:rPr>
        <w:t>Tabel 5.1.0</w:t>
      </w:r>
      <w:r w:rsidRPr="009E0033">
        <w:rPr>
          <w:rFonts w:ascii="Times New Roman" w:hAnsi="Times New Roman"/>
          <w:sz w:val="24"/>
          <w:szCs w:val="24"/>
        </w:rPr>
        <w:tab/>
      </w:r>
      <w:r w:rsidRPr="009E0033">
        <w:rPr>
          <w:rFonts w:ascii="Times New Roman" w:hAnsi="Times New Roman"/>
          <w:sz w:val="24"/>
          <w:szCs w:val="24"/>
        </w:rPr>
        <w:tab/>
      </w:r>
      <w:r>
        <w:rPr>
          <w:rFonts w:ascii="Times New Roman" w:hAnsi="Times New Roman"/>
          <w:sz w:val="24"/>
          <w:szCs w:val="24"/>
        </w:rPr>
        <w:t xml:space="preserve">Hasil efektifitas ROM pasif dan ROM aktif terhadap SpO2 </w:t>
      </w:r>
      <w:r w:rsidRPr="00844A55">
        <w:rPr>
          <w:rFonts w:ascii="Times New Roman" w:hAnsi="Times New Roman"/>
          <w:color w:val="000000"/>
          <w:sz w:val="24"/>
          <w:szCs w:val="24"/>
          <w:lang w:val="en-IN"/>
        </w:rPr>
        <w:t>di</w:t>
      </w:r>
      <w:r>
        <w:rPr>
          <w:rFonts w:ascii="Times New Roman" w:hAnsi="Times New Roman"/>
          <w:color w:val="000000"/>
          <w:sz w:val="24"/>
          <w:szCs w:val="24"/>
          <w:lang w:val="en-IN"/>
        </w:rPr>
        <w:t xml:space="preserve"> ruang Bedah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Ramelan pada tangga</w:t>
      </w:r>
      <w:r>
        <w:rPr>
          <w:rFonts w:ascii="Times New Roman" w:hAnsi="Times New Roman"/>
          <w:color w:val="000000"/>
          <w:sz w:val="24"/>
          <w:szCs w:val="24"/>
          <w:lang w:val="en-IN"/>
        </w:rPr>
        <w:t>l 2-31 Januari 2020 (n=</w:t>
      </w:r>
      <w:r w:rsidRPr="00844A55">
        <w:rPr>
          <w:rFonts w:ascii="Times New Roman" w:hAnsi="Times New Roman"/>
          <w:color w:val="000000"/>
          <w:sz w:val="24"/>
          <w:szCs w:val="24"/>
          <w:lang w:val="en-IN"/>
        </w:rPr>
        <w:t>15)</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6</w:t>
      </w:r>
      <w:r>
        <w:rPr>
          <w:rFonts w:ascii="Times New Roman" w:hAnsi="Times New Roman"/>
          <w:sz w:val="24"/>
          <w:szCs w:val="24"/>
        </w:rPr>
        <w:t>2</w:t>
      </w:r>
    </w:p>
    <w:p w:rsidR="009F027D" w:rsidRPr="009E0033" w:rsidRDefault="009F027D" w:rsidP="009F027D">
      <w:pPr>
        <w:tabs>
          <w:tab w:val="left" w:pos="1384"/>
          <w:tab w:val="left" w:pos="1440"/>
          <w:tab w:val="center" w:leader="dot" w:pos="7088"/>
          <w:tab w:val="right" w:pos="7938"/>
        </w:tabs>
        <w:spacing w:after="0" w:line="240" w:lineRule="auto"/>
        <w:ind w:left="1440" w:right="830" w:hanging="1440"/>
        <w:jc w:val="both"/>
        <w:rPr>
          <w:rFonts w:ascii="Times New Roman" w:hAnsi="Times New Roman"/>
          <w:sz w:val="24"/>
          <w:szCs w:val="24"/>
        </w:rPr>
      </w:pPr>
    </w:p>
    <w:p w:rsidR="00E15334" w:rsidRPr="009E0033" w:rsidRDefault="00E15334" w:rsidP="00E15334">
      <w:pPr>
        <w:tabs>
          <w:tab w:val="left" w:pos="1384"/>
          <w:tab w:val="left" w:pos="1440"/>
          <w:tab w:val="center" w:leader="dot" w:pos="7088"/>
          <w:tab w:val="right" w:pos="7938"/>
        </w:tabs>
        <w:spacing w:after="0" w:line="240" w:lineRule="auto"/>
        <w:ind w:left="1440" w:right="830" w:hanging="1440"/>
        <w:jc w:val="both"/>
        <w:rPr>
          <w:rFonts w:ascii="Times New Roman" w:hAnsi="Times New Roman"/>
          <w:sz w:val="24"/>
          <w:szCs w:val="24"/>
        </w:rPr>
      </w:pPr>
    </w:p>
    <w:p w:rsidR="00E15334" w:rsidRDefault="00E15334" w:rsidP="00E15334"/>
    <w:p w:rsidR="00E15334" w:rsidRDefault="00E15334" w:rsidP="00E15334"/>
    <w:p w:rsidR="00382EAF" w:rsidRDefault="00382EAF" w:rsidP="009F027D">
      <w:pPr>
        <w:tabs>
          <w:tab w:val="center" w:leader="dot" w:pos="7088"/>
        </w:tabs>
        <w:spacing w:after="0" w:line="480" w:lineRule="auto"/>
      </w:pPr>
    </w:p>
    <w:p w:rsidR="009F027D" w:rsidRDefault="009F027D" w:rsidP="009F027D">
      <w:pPr>
        <w:tabs>
          <w:tab w:val="center" w:leader="dot" w:pos="7088"/>
        </w:tabs>
        <w:spacing w:after="0" w:line="480" w:lineRule="auto"/>
        <w:rPr>
          <w:rFonts w:ascii="Times New Roman" w:hAnsi="Times New Roman"/>
          <w:b/>
          <w:sz w:val="24"/>
          <w:szCs w:val="24"/>
        </w:rPr>
      </w:pPr>
    </w:p>
    <w:p w:rsidR="00373CF5" w:rsidRDefault="00373CF5" w:rsidP="009F027D">
      <w:pPr>
        <w:tabs>
          <w:tab w:val="center" w:leader="dot" w:pos="7088"/>
        </w:tabs>
        <w:spacing w:after="0" w:line="480" w:lineRule="auto"/>
        <w:rPr>
          <w:rFonts w:ascii="Times New Roman" w:hAnsi="Times New Roman"/>
          <w:b/>
          <w:sz w:val="24"/>
          <w:szCs w:val="24"/>
        </w:rPr>
      </w:pPr>
    </w:p>
    <w:p w:rsidR="00A66BCD" w:rsidRDefault="00A66BCD" w:rsidP="00A66BCD">
      <w:pPr>
        <w:tabs>
          <w:tab w:val="center" w:leader="dot" w:pos="7088"/>
        </w:tabs>
        <w:spacing w:after="0" w:line="480" w:lineRule="auto"/>
        <w:jc w:val="center"/>
        <w:rPr>
          <w:rFonts w:ascii="Times New Roman" w:hAnsi="Times New Roman"/>
          <w:b/>
          <w:sz w:val="24"/>
          <w:szCs w:val="24"/>
        </w:rPr>
      </w:pPr>
      <w:r w:rsidRPr="009E0033">
        <w:rPr>
          <w:rFonts w:ascii="Times New Roman" w:hAnsi="Times New Roman"/>
          <w:b/>
          <w:sz w:val="24"/>
          <w:szCs w:val="24"/>
        </w:rPr>
        <w:lastRenderedPageBreak/>
        <w:t>DAFTAR GAMBAR</w:t>
      </w:r>
    </w:p>
    <w:p w:rsidR="00380892" w:rsidRPr="009E0033" w:rsidRDefault="00380892" w:rsidP="00A66BCD">
      <w:pPr>
        <w:tabs>
          <w:tab w:val="center" w:leader="dot" w:pos="7088"/>
        </w:tabs>
        <w:spacing w:after="0" w:line="480" w:lineRule="auto"/>
        <w:jc w:val="center"/>
        <w:rPr>
          <w:rFonts w:ascii="Times New Roman" w:hAnsi="Times New Roman"/>
          <w:b/>
          <w:sz w:val="24"/>
          <w:szCs w:val="24"/>
        </w:rPr>
      </w:pPr>
    </w:p>
    <w:p w:rsidR="00A66BCD" w:rsidRPr="009E0033" w:rsidRDefault="00A66BCD"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2.1</w:t>
      </w:r>
      <w:r w:rsidRPr="009E0033">
        <w:rPr>
          <w:rFonts w:ascii="Times New Roman" w:hAnsi="Times New Roman"/>
          <w:sz w:val="24"/>
          <w:szCs w:val="24"/>
        </w:rPr>
        <w:tab/>
      </w:r>
      <w:r>
        <w:rPr>
          <w:rFonts w:ascii="Times New Roman" w:hAnsi="Times New Roman"/>
          <w:sz w:val="24"/>
          <w:szCs w:val="24"/>
        </w:rPr>
        <w:t>Lokasi Meningioma</w:t>
      </w:r>
      <w:r w:rsidRPr="009E0033">
        <w:rPr>
          <w:rFonts w:ascii="Times New Roman" w:hAnsi="Times New Roman"/>
          <w:sz w:val="24"/>
          <w:szCs w:val="24"/>
        </w:rPr>
        <w:tab/>
      </w:r>
      <w:r w:rsidRPr="009E0033">
        <w:rPr>
          <w:rFonts w:ascii="Times New Roman" w:hAnsi="Times New Roman"/>
          <w:sz w:val="24"/>
          <w:szCs w:val="24"/>
        </w:rPr>
        <w:tab/>
      </w:r>
      <w:r>
        <w:rPr>
          <w:rFonts w:ascii="Times New Roman" w:hAnsi="Times New Roman"/>
          <w:sz w:val="24"/>
          <w:szCs w:val="24"/>
        </w:rPr>
        <w:t>7</w:t>
      </w:r>
    </w:p>
    <w:p w:rsidR="00A66BCD" w:rsidRPr="009E0033" w:rsidRDefault="00A66BCD"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2.2</w:t>
      </w:r>
      <w:r w:rsidRPr="009E0033">
        <w:rPr>
          <w:rFonts w:ascii="Times New Roman" w:hAnsi="Times New Roman"/>
          <w:sz w:val="24"/>
          <w:szCs w:val="24"/>
        </w:rPr>
        <w:tab/>
      </w:r>
      <w:r>
        <w:rPr>
          <w:rFonts w:ascii="Times New Roman" w:hAnsi="Times New Roman"/>
          <w:sz w:val="24"/>
          <w:szCs w:val="24"/>
        </w:rPr>
        <w:t>Pre dan Post Craniotomy</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11</w:t>
      </w:r>
    </w:p>
    <w:p w:rsidR="00EE17B2" w:rsidRPr="009E0033" w:rsidRDefault="00A66BCD"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sidRPr="009E0033">
        <w:rPr>
          <w:rFonts w:ascii="Times New Roman" w:hAnsi="Times New Roman"/>
          <w:sz w:val="24"/>
          <w:szCs w:val="24"/>
        </w:rPr>
        <w:t>G</w:t>
      </w:r>
      <w:r w:rsidR="00EE17B2">
        <w:rPr>
          <w:rFonts w:ascii="Times New Roman" w:hAnsi="Times New Roman"/>
          <w:sz w:val="24"/>
          <w:szCs w:val="24"/>
        </w:rPr>
        <w:t>ambar 2.3</w:t>
      </w:r>
      <w:r w:rsidRPr="009E0033">
        <w:rPr>
          <w:rFonts w:ascii="Times New Roman" w:hAnsi="Times New Roman"/>
          <w:sz w:val="24"/>
          <w:szCs w:val="24"/>
        </w:rPr>
        <w:tab/>
      </w:r>
      <w:r w:rsidR="00EE17B2">
        <w:rPr>
          <w:rFonts w:ascii="Times New Roman" w:hAnsi="Times New Roman"/>
          <w:sz w:val="24"/>
          <w:szCs w:val="24"/>
        </w:rPr>
        <w:t>Latihan leher</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19</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2.4</w:t>
      </w:r>
      <w:r w:rsidRPr="009E0033">
        <w:rPr>
          <w:rFonts w:ascii="Times New Roman" w:hAnsi="Times New Roman"/>
          <w:sz w:val="24"/>
          <w:szCs w:val="24"/>
        </w:rPr>
        <w:tab/>
      </w:r>
      <w:r>
        <w:rPr>
          <w:rFonts w:ascii="Times New Roman" w:hAnsi="Times New Roman"/>
          <w:sz w:val="24"/>
          <w:szCs w:val="24"/>
        </w:rPr>
        <w:t>Latihan fleksi dan ekstensi pergelangan tangan</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19</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2.5</w:t>
      </w:r>
      <w:r w:rsidRPr="009E0033">
        <w:rPr>
          <w:rFonts w:ascii="Times New Roman" w:hAnsi="Times New Roman"/>
          <w:sz w:val="24"/>
          <w:szCs w:val="24"/>
        </w:rPr>
        <w:tab/>
      </w:r>
      <w:r>
        <w:rPr>
          <w:rFonts w:ascii="Times New Roman" w:hAnsi="Times New Roman"/>
          <w:sz w:val="24"/>
          <w:szCs w:val="24"/>
        </w:rPr>
        <w:t>Latihan fleksi dan ekstensi siku</w:t>
      </w:r>
      <w:r w:rsidRPr="009E0033">
        <w:rPr>
          <w:rFonts w:ascii="Times New Roman" w:hAnsi="Times New Roman"/>
          <w:sz w:val="24"/>
          <w:szCs w:val="24"/>
        </w:rPr>
        <w:tab/>
      </w:r>
      <w:r w:rsidRPr="009E0033">
        <w:rPr>
          <w:rFonts w:ascii="Times New Roman" w:hAnsi="Times New Roman"/>
          <w:sz w:val="24"/>
          <w:szCs w:val="24"/>
        </w:rPr>
        <w:tab/>
      </w:r>
      <w:r w:rsidR="00196316">
        <w:rPr>
          <w:rFonts w:ascii="Times New Roman" w:hAnsi="Times New Roman"/>
          <w:sz w:val="24"/>
          <w:szCs w:val="24"/>
        </w:rPr>
        <w:t>20</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sidRPr="009E0033">
        <w:rPr>
          <w:rFonts w:ascii="Times New Roman" w:hAnsi="Times New Roman"/>
          <w:sz w:val="24"/>
          <w:szCs w:val="24"/>
        </w:rPr>
        <w:t>G</w:t>
      </w:r>
      <w:r>
        <w:rPr>
          <w:rFonts w:ascii="Times New Roman" w:hAnsi="Times New Roman"/>
          <w:sz w:val="24"/>
          <w:szCs w:val="24"/>
        </w:rPr>
        <w:t>ambar 2.6</w:t>
      </w:r>
      <w:r w:rsidRPr="009E0033">
        <w:rPr>
          <w:rFonts w:ascii="Times New Roman" w:hAnsi="Times New Roman"/>
          <w:sz w:val="24"/>
          <w:szCs w:val="24"/>
        </w:rPr>
        <w:tab/>
      </w:r>
      <w:r>
        <w:rPr>
          <w:rFonts w:ascii="Times New Roman" w:hAnsi="Times New Roman"/>
          <w:sz w:val="24"/>
          <w:szCs w:val="24"/>
        </w:rPr>
        <w:t>Latihan pronasi dan supinasi lengan bawah</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21</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2.7</w:t>
      </w:r>
      <w:r w:rsidRPr="009E0033">
        <w:rPr>
          <w:rFonts w:ascii="Times New Roman" w:hAnsi="Times New Roman"/>
          <w:sz w:val="24"/>
          <w:szCs w:val="24"/>
        </w:rPr>
        <w:tab/>
      </w:r>
      <w:r w:rsidR="00AB313F">
        <w:rPr>
          <w:rFonts w:ascii="Times New Roman" w:hAnsi="Times New Roman"/>
          <w:sz w:val="24"/>
          <w:szCs w:val="24"/>
        </w:rPr>
        <w:t>Latihan pronasi fleksi bahu</w:t>
      </w:r>
      <w:r w:rsidR="00AB313F">
        <w:rPr>
          <w:rFonts w:ascii="Times New Roman" w:hAnsi="Times New Roman"/>
          <w:sz w:val="24"/>
          <w:szCs w:val="24"/>
        </w:rPr>
        <w:tab/>
      </w:r>
      <w:r w:rsidR="00AB313F">
        <w:rPr>
          <w:rFonts w:ascii="Times New Roman" w:hAnsi="Times New Roman"/>
          <w:sz w:val="24"/>
          <w:szCs w:val="24"/>
        </w:rPr>
        <w:tab/>
        <w:t>21</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2.8</w:t>
      </w:r>
      <w:r w:rsidRPr="009E0033">
        <w:rPr>
          <w:rFonts w:ascii="Times New Roman" w:hAnsi="Times New Roman"/>
          <w:sz w:val="24"/>
          <w:szCs w:val="24"/>
        </w:rPr>
        <w:tab/>
      </w:r>
      <w:r>
        <w:rPr>
          <w:rFonts w:ascii="Times New Roman" w:hAnsi="Times New Roman"/>
          <w:sz w:val="24"/>
          <w:szCs w:val="24"/>
        </w:rPr>
        <w:t>Latihan abduksi dan adduksi bahu</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22</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sidRPr="009E0033">
        <w:rPr>
          <w:rFonts w:ascii="Times New Roman" w:hAnsi="Times New Roman"/>
          <w:sz w:val="24"/>
          <w:szCs w:val="24"/>
        </w:rPr>
        <w:t>G</w:t>
      </w:r>
      <w:r>
        <w:rPr>
          <w:rFonts w:ascii="Times New Roman" w:hAnsi="Times New Roman"/>
          <w:sz w:val="24"/>
          <w:szCs w:val="24"/>
        </w:rPr>
        <w:t>ambar 2.9</w:t>
      </w:r>
      <w:r w:rsidRPr="009E0033">
        <w:rPr>
          <w:rFonts w:ascii="Times New Roman" w:hAnsi="Times New Roman"/>
          <w:sz w:val="24"/>
          <w:szCs w:val="24"/>
        </w:rPr>
        <w:tab/>
      </w:r>
      <w:r>
        <w:rPr>
          <w:rFonts w:ascii="Times New Roman" w:hAnsi="Times New Roman"/>
          <w:sz w:val="24"/>
          <w:szCs w:val="24"/>
        </w:rPr>
        <w:t>Latihan rotasi bahu</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23</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2.1.0</w:t>
      </w:r>
      <w:r w:rsidRPr="009E0033">
        <w:rPr>
          <w:rFonts w:ascii="Times New Roman" w:hAnsi="Times New Roman"/>
          <w:sz w:val="24"/>
          <w:szCs w:val="24"/>
        </w:rPr>
        <w:tab/>
      </w:r>
      <w:r>
        <w:rPr>
          <w:rFonts w:ascii="Times New Roman" w:hAnsi="Times New Roman"/>
          <w:sz w:val="24"/>
          <w:szCs w:val="24"/>
        </w:rPr>
        <w:t>Latihan fleksi dan ekstensi jari-jari</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23</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2.1.1</w:t>
      </w:r>
      <w:r w:rsidRPr="009E0033">
        <w:rPr>
          <w:rFonts w:ascii="Times New Roman" w:hAnsi="Times New Roman"/>
          <w:sz w:val="24"/>
          <w:szCs w:val="24"/>
        </w:rPr>
        <w:tab/>
      </w:r>
      <w:r>
        <w:rPr>
          <w:rFonts w:ascii="Times New Roman" w:hAnsi="Times New Roman"/>
          <w:sz w:val="24"/>
          <w:szCs w:val="24"/>
        </w:rPr>
        <w:t>Lat</w:t>
      </w:r>
      <w:r w:rsidR="00AB313F">
        <w:rPr>
          <w:rFonts w:ascii="Times New Roman" w:hAnsi="Times New Roman"/>
          <w:sz w:val="24"/>
          <w:szCs w:val="24"/>
        </w:rPr>
        <w:t>ihan infersi dan efersi kaki</w:t>
      </w:r>
      <w:r w:rsidR="00AB313F">
        <w:rPr>
          <w:rFonts w:ascii="Times New Roman" w:hAnsi="Times New Roman"/>
          <w:sz w:val="24"/>
          <w:szCs w:val="24"/>
        </w:rPr>
        <w:tab/>
      </w:r>
      <w:r w:rsidR="00AB313F">
        <w:rPr>
          <w:rFonts w:ascii="Times New Roman" w:hAnsi="Times New Roman"/>
          <w:sz w:val="24"/>
          <w:szCs w:val="24"/>
        </w:rPr>
        <w:tab/>
        <w:t>24</w:t>
      </w:r>
    </w:p>
    <w:p w:rsidR="00EE17B2" w:rsidRDefault="00EE17B2" w:rsidP="00380892">
      <w:pPr>
        <w:tabs>
          <w:tab w:val="left" w:pos="1440"/>
          <w:tab w:val="center" w:leader="dot" w:pos="7088"/>
          <w:tab w:val="right" w:pos="7920"/>
        </w:tabs>
        <w:spacing w:after="0" w:line="240" w:lineRule="auto"/>
        <w:ind w:left="1440" w:right="828" w:hanging="1440"/>
        <w:jc w:val="both"/>
        <w:rPr>
          <w:rFonts w:ascii="Times New Roman" w:hAnsi="Times New Roman"/>
          <w:sz w:val="24"/>
          <w:szCs w:val="24"/>
        </w:rPr>
      </w:pPr>
      <w:r w:rsidRPr="009E0033">
        <w:rPr>
          <w:rFonts w:ascii="Times New Roman" w:hAnsi="Times New Roman"/>
          <w:sz w:val="24"/>
          <w:szCs w:val="24"/>
        </w:rPr>
        <w:t>G</w:t>
      </w:r>
      <w:r>
        <w:rPr>
          <w:rFonts w:ascii="Times New Roman" w:hAnsi="Times New Roman"/>
          <w:sz w:val="24"/>
          <w:szCs w:val="24"/>
        </w:rPr>
        <w:t>ambar 2.1.2</w:t>
      </w:r>
      <w:r w:rsidRPr="009E0033">
        <w:rPr>
          <w:rFonts w:ascii="Times New Roman" w:hAnsi="Times New Roman"/>
          <w:sz w:val="24"/>
          <w:szCs w:val="24"/>
        </w:rPr>
        <w:tab/>
      </w:r>
      <w:r>
        <w:rPr>
          <w:rFonts w:ascii="Times New Roman" w:hAnsi="Times New Roman"/>
          <w:sz w:val="24"/>
          <w:szCs w:val="24"/>
        </w:rPr>
        <w:t>Latihan fleksi dan ekstensi pergelangan kaki</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25</w:t>
      </w:r>
    </w:p>
    <w:p w:rsidR="00EE17B2" w:rsidRPr="009E0033" w:rsidRDefault="00EE17B2" w:rsidP="00380892">
      <w:pPr>
        <w:tabs>
          <w:tab w:val="left" w:pos="1440"/>
          <w:tab w:val="center" w:leader="dot" w:pos="7088"/>
          <w:tab w:val="right" w:pos="7920"/>
        </w:tabs>
        <w:spacing w:after="0" w:line="240" w:lineRule="auto"/>
        <w:ind w:right="828"/>
        <w:jc w:val="both"/>
        <w:rPr>
          <w:rFonts w:ascii="Times New Roman" w:hAnsi="Times New Roman"/>
          <w:sz w:val="24"/>
          <w:szCs w:val="24"/>
        </w:rPr>
      </w:pPr>
      <w:r>
        <w:rPr>
          <w:rFonts w:ascii="Times New Roman" w:hAnsi="Times New Roman"/>
          <w:sz w:val="24"/>
          <w:szCs w:val="24"/>
        </w:rPr>
        <w:t>Gambar 2.1.3</w:t>
      </w:r>
      <w:r w:rsidRPr="009E0033">
        <w:rPr>
          <w:rFonts w:ascii="Times New Roman" w:hAnsi="Times New Roman"/>
          <w:sz w:val="24"/>
          <w:szCs w:val="24"/>
        </w:rPr>
        <w:tab/>
      </w:r>
      <w:r>
        <w:rPr>
          <w:rFonts w:ascii="Times New Roman" w:hAnsi="Times New Roman"/>
          <w:sz w:val="24"/>
          <w:szCs w:val="24"/>
        </w:rPr>
        <w:t>Latihan fleksi dan ekstensi lutut</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25</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w:t>
      </w:r>
      <w:r w:rsidR="00CA1D3D">
        <w:rPr>
          <w:rFonts w:ascii="Times New Roman" w:hAnsi="Times New Roman"/>
          <w:sz w:val="24"/>
          <w:szCs w:val="24"/>
        </w:rPr>
        <w:t>mbar 2.1.4</w:t>
      </w:r>
      <w:r w:rsidRPr="009E0033">
        <w:rPr>
          <w:rFonts w:ascii="Times New Roman" w:hAnsi="Times New Roman"/>
          <w:sz w:val="24"/>
          <w:szCs w:val="24"/>
        </w:rPr>
        <w:tab/>
      </w:r>
      <w:r w:rsidR="00CA1D3D">
        <w:rPr>
          <w:rFonts w:ascii="Times New Roman" w:hAnsi="Times New Roman"/>
          <w:sz w:val="24"/>
          <w:szCs w:val="24"/>
        </w:rPr>
        <w:t>Latihan rotasi pangkal paha</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26</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sidRPr="009E0033">
        <w:rPr>
          <w:rFonts w:ascii="Times New Roman" w:hAnsi="Times New Roman"/>
          <w:sz w:val="24"/>
          <w:szCs w:val="24"/>
        </w:rPr>
        <w:t>G</w:t>
      </w:r>
      <w:r w:rsidR="00CA1D3D">
        <w:rPr>
          <w:rFonts w:ascii="Times New Roman" w:hAnsi="Times New Roman"/>
          <w:sz w:val="24"/>
          <w:szCs w:val="24"/>
        </w:rPr>
        <w:t>ambar 2.1.5</w:t>
      </w:r>
      <w:r w:rsidRPr="009E0033">
        <w:rPr>
          <w:rFonts w:ascii="Times New Roman" w:hAnsi="Times New Roman"/>
          <w:sz w:val="24"/>
          <w:szCs w:val="24"/>
        </w:rPr>
        <w:tab/>
      </w:r>
      <w:r>
        <w:rPr>
          <w:rFonts w:ascii="Times New Roman" w:hAnsi="Times New Roman"/>
          <w:sz w:val="24"/>
          <w:szCs w:val="24"/>
        </w:rPr>
        <w:t>L</w:t>
      </w:r>
      <w:r w:rsidR="00CA1D3D">
        <w:rPr>
          <w:rFonts w:ascii="Times New Roman" w:hAnsi="Times New Roman"/>
          <w:sz w:val="24"/>
          <w:szCs w:val="24"/>
        </w:rPr>
        <w:t>atihan abduksi dan adduksi pangkal paha</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27</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2.1</w:t>
      </w:r>
      <w:r w:rsidR="00CA1D3D">
        <w:rPr>
          <w:rFonts w:ascii="Times New Roman" w:hAnsi="Times New Roman"/>
          <w:sz w:val="24"/>
          <w:szCs w:val="24"/>
        </w:rPr>
        <w:t>.6</w:t>
      </w:r>
      <w:r w:rsidRPr="009E0033">
        <w:rPr>
          <w:rFonts w:ascii="Times New Roman" w:hAnsi="Times New Roman"/>
          <w:sz w:val="24"/>
          <w:szCs w:val="24"/>
        </w:rPr>
        <w:tab/>
      </w:r>
      <w:r w:rsidR="00CA1D3D">
        <w:rPr>
          <w:rFonts w:ascii="Times New Roman" w:hAnsi="Times New Roman"/>
          <w:sz w:val="24"/>
          <w:szCs w:val="24"/>
        </w:rPr>
        <w:t>Oksimetri nadi</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32</w:t>
      </w:r>
    </w:p>
    <w:p w:rsidR="00EE17B2" w:rsidRPr="009E0033" w:rsidRDefault="00EE17B2"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w:t>
      </w:r>
      <w:r w:rsidR="00CA1D3D">
        <w:rPr>
          <w:rFonts w:ascii="Times New Roman" w:hAnsi="Times New Roman"/>
          <w:sz w:val="24"/>
          <w:szCs w:val="24"/>
        </w:rPr>
        <w:t>mbar 2.1.7</w:t>
      </w:r>
      <w:r w:rsidRPr="009E0033">
        <w:rPr>
          <w:rFonts w:ascii="Times New Roman" w:hAnsi="Times New Roman"/>
          <w:sz w:val="24"/>
          <w:szCs w:val="24"/>
        </w:rPr>
        <w:tab/>
      </w:r>
      <w:r w:rsidR="00CA1D3D">
        <w:rPr>
          <w:rFonts w:ascii="Times New Roman" w:hAnsi="Times New Roman"/>
          <w:sz w:val="24"/>
          <w:szCs w:val="24"/>
        </w:rPr>
        <w:t>Bagan Nursing Sistem</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37</w:t>
      </w:r>
    </w:p>
    <w:p w:rsidR="00EE17B2" w:rsidRPr="009E0033" w:rsidRDefault="00EE17B2" w:rsidP="00876D8B">
      <w:pPr>
        <w:tabs>
          <w:tab w:val="center" w:leader="dot" w:pos="7088"/>
          <w:tab w:val="right" w:pos="7920"/>
        </w:tabs>
        <w:spacing w:after="0" w:line="240" w:lineRule="auto"/>
        <w:ind w:left="1440" w:right="830" w:hanging="1440"/>
        <w:jc w:val="both"/>
        <w:rPr>
          <w:rFonts w:ascii="Times New Roman" w:hAnsi="Times New Roman"/>
          <w:sz w:val="24"/>
          <w:szCs w:val="24"/>
        </w:rPr>
      </w:pPr>
      <w:r w:rsidRPr="009E0033">
        <w:rPr>
          <w:rFonts w:ascii="Times New Roman" w:hAnsi="Times New Roman"/>
          <w:sz w:val="24"/>
          <w:szCs w:val="24"/>
        </w:rPr>
        <w:t>G</w:t>
      </w:r>
      <w:r w:rsidR="00CA1D3D">
        <w:rPr>
          <w:rFonts w:ascii="Times New Roman" w:hAnsi="Times New Roman"/>
          <w:sz w:val="24"/>
          <w:szCs w:val="24"/>
        </w:rPr>
        <w:t>ambar 2.1.8</w:t>
      </w:r>
      <w:r w:rsidR="00CA1D3D" w:rsidRPr="009E0033">
        <w:rPr>
          <w:rFonts w:ascii="Times New Roman" w:hAnsi="Times New Roman"/>
          <w:sz w:val="24"/>
          <w:szCs w:val="24"/>
        </w:rPr>
        <w:tab/>
      </w:r>
      <w:r w:rsidR="00CA1D3D">
        <w:rPr>
          <w:rFonts w:ascii="Times New Roman" w:hAnsi="Times New Roman"/>
          <w:sz w:val="24"/>
          <w:szCs w:val="24"/>
        </w:rPr>
        <w:t>Basic Nursing Sistem</w:t>
      </w:r>
      <w:r w:rsidR="00CA1D3D" w:rsidRPr="009E0033">
        <w:rPr>
          <w:rFonts w:ascii="Times New Roman" w:hAnsi="Times New Roman"/>
          <w:sz w:val="24"/>
          <w:szCs w:val="24"/>
        </w:rPr>
        <w:tab/>
      </w:r>
      <w:r w:rsidR="00CA1D3D" w:rsidRPr="009E0033">
        <w:rPr>
          <w:rFonts w:ascii="Times New Roman" w:hAnsi="Times New Roman"/>
          <w:sz w:val="24"/>
          <w:szCs w:val="24"/>
        </w:rPr>
        <w:tab/>
      </w:r>
      <w:r w:rsidR="00AB313F">
        <w:rPr>
          <w:rFonts w:ascii="Times New Roman" w:hAnsi="Times New Roman"/>
          <w:sz w:val="24"/>
          <w:szCs w:val="24"/>
        </w:rPr>
        <w:t>40</w:t>
      </w:r>
    </w:p>
    <w:p w:rsidR="00CA1D3D" w:rsidRPr="009E0033" w:rsidRDefault="00CA1D3D"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3.1</w:t>
      </w:r>
      <w:r w:rsidRPr="009E0033">
        <w:rPr>
          <w:rFonts w:ascii="Times New Roman" w:hAnsi="Times New Roman"/>
          <w:sz w:val="24"/>
          <w:szCs w:val="24"/>
        </w:rPr>
        <w:tab/>
      </w:r>
      <w:r>
        <w:rPr>
          <w:rFonts w:ascii="Times New Roman" w:hAnsi="Times New Roman"/>
          <w:sz w:val="24"/>
          <w:szCs w:val="24"/>
        </w:rPr>
        <w:t>Kerangka Konseptual</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42</w:t>
      </w:r>
    </w:p>
    <w:p w:rsidR="00CA1D3D" w:rsidRDefault="00CA1D3D"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4.1</w:t>
      </w:r>
      <w:r w:rsidRPr="009E0033">
        <w:rPr>
          <w:rFonts w:ascii="Times New Roman" w:hAnsi="Times New Roman"/>
          <w:sz w:val="24"/>
          <w:szCs w:val="24"/>
        </w:rPr>
        <w:tab/>
      </w:r>
      <w:r w:rsidR="00C05CAA" w:rsidRPr="00C05CAA">
        <w:rPr>
          <w:rFonts w:ascii="Times New Roman" w:eastAsia="Calibri" w:hAnsi="Times New Roman" w:cs="Times New Roman"/>
          <w:sz w:val="24"/>
          <w:szCs w:val="24"/>
        </w:rPr>
        <w:t xml:space="preserve">Desain penelitian </w:t>
      </w:r>
      <w:r w:rsidR="00C05CAA">
        <w:rPr>
          <w:rFonts w:ascii="Times New Roman" w:eastAsia="Calibri" w:hAnsi="Times New Roman" w:cs="Times New Roman"/>
          <w:sz w:val="24"/>
          <w:szCs w:val="24"/>
        </w:rPr>
        <w:t xml:space="preserve">simple random sampling </w:t>
      </w:r>
      <w:r w:rsidR="00C05CAA" w:rsidRPr="00C05CAA">
        <w:rPr>
          <w:rFonts w:ascii="Times New Roman" w:eastAsia="Calibri" w:hAnsi="Times New Roman" w:cs="Times New Roman"/>
          <w:i/>
          <w:sz w:val="24"/>
          <w:szCs w:val="24"/>
        </w:rPr>
        <w:t>pre-post control group design</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44</w:t>
      </w:r>
    </w:p>
    <w:p w:rsidR="00C05CAA" w:rsidRDefault="00C05CAA" w:rsidP="00C05CAA">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r>
        <w:rPr>
          <w:rFonts w:ascii="Times New Roman" w:hAnsi="Times New Roman"/>
          <w:sz w:val="24"/>
          <w:szCs w:val="24"/>
        </w:rPr>
        <w:t>Gambar 4.2</w:t>
      </w:r>
      <w:r w:rsidRPr="009E0033">
        <w:rPr>
          <w:rFonts w:ascii="Times New Roman" w:hAnsi="Times New Roman"/>
          <w:sz w:val="24"/>
          <w:szCs w:val="24"/>
        </w:rPr>
        <w:tab/>
      </w:r>
      <w:r>
        <w:rPr>
          <w:rFonts w:ascii="Times New Roman" w:hAnsi="Times New Roman"/>
          <w:sz w:val="24"/>
          <w:szCs w:val="24"/>
        </w:rPr>
        <w:t>Kerangka Kerja Penelitian</w:t>
      </w:r>
      <w:r w:rsidRPr="009E0033">
        <w:rPr>
          <w:rFonts w:ascii="Times New Roman" w:hAnsi="Times New Roman"/>
          <w:sz w:val="24"/>
          <w:szCs w:val="24"/>
        </w:rPr>
        <w:tab/>
      </w:r>
      <w:r w:rsidRPr="009E0033">
        <w:rPr>
          <w:rFonts w:ascii="Times New Roman" w:hAnsi="Times New Roman"/>
          <w:sz w:val="24"/>
          <w:szCs w:val="24"/>
        </w:rPr>
        <w:tab/>
      </w:r>
      <w:r w:rsidR="00AB313F">
        <w:rPr>
          <w:rFonts w:ascii="Times New Roman" w:hAnsi="Times New Roman"/>
          <w:sz w:val="24"/>
          <w:szCs w:val="24"/>
        </w:rPr>
        <w:t>45</w:t>
      </w:r>
    </w:p>
    <w:p w:rsidR="00C05CAA" w:rsidRPr="009E0033" w:rsidRDefault="00C05CAA"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p>
    <w:p w:rsidR="00CA1D3D" w:rsidRPr="009E0033" w:rsidRDefault="00CA1D3D" w:rsidP="00380892">
      <w:pPr>
        <w:tabs>
          <w:tab w:val="left" w:pos="1440"/>
          <w:tab w:val="center" w:leader="dot" w:pos="7088"/>
          <w:tab w:val="right" w:pos="7920"/>
        </w:tabs>
        <w:spacing w:after="0" w:line="240" w:lineRule="auto"/>
        <w:ind w:left="1440" w:right="830" w:hanging="1440"/>
        <w:jc w:val="both"/>
        <w:rPr>
          <w:rFonts w:ascii="Times New Roman" w:hAnsi="Times New Roman"/>
          <w:sz w:val="24"/>
          <w:szCs w:val="24"/>
        </w:rPr>
      </w:pPr>
    </w:p>
    <w:p w:rsidR="00EE17B2" w:rsidRPr="009E0033" w:rsidRDefault="00EE17B2" w:rsidP="00380892">
      <w:pPr>
        <w:tabs>
          <w:tab w:val="center" w:leader="dot" w:pos="7088"/>
        </w:tabs>
        <w:spacing w:after="0" w:line="240" w:lineRule="auto"/>
        <w:rPr>
          <w:rFonts w:ascii="Times New Roman" w:hAnsi="Times New Roman"/>
          <w:sz w:val="24"/>
          <w:szCs w:val="24"/>
        </w:rPr>
      </w:pPr>
    </w:p>
    <w:p w:rsidR="00EE17B2" w:rsidRDefault="00EE17B2" w:rsidP="00EE17B2">
      <w:pPr>
        <w:tabs>
          <w:tab w:val="center" w:leader="dot" w:pos="7088"/>
        </w:tabs>
        <w:spacing w:line="480" w:lineRule="auto"/>
        <w:rPr>
          <w:rFonts w:ascii="Times New Roman" w:hAnsi="Times New Roman"/>
          <w:sz w:val="24"/>
          <w:szCs w:val="24"/>
        </w:rPr>
      </w:pPr>
    </w:p>
    <w:p w:rsidR="00380892" w:rsidRDefault="00380892" w:rsidP="00EE17B2">
      <w:pPr>
        <w:tabs>
          <w:tab w:val="center" w:leader="dot" w:pos="7088"/>
        </w:tabs>
        <w:spacing w:line="480" w:lineRule="auto"/>
        <w:rPr>
          <w:rFonts w:ascii="Times New Roman" w:hAnsi="Times New Roman"/>
          <w:sz w:val="24"/>
          <w:szCs w:val="24"/>
        </w:rPr>
      </w:pPr>
    </w:p>
    <w:p w:rsidR="00380892" w:rsidRDefault="00380892" w:rsidP="00EE17B2">
      <w:pPr>
        <w:tabs>
          <w:tab w:val="center" w:leader="dot" w:pos="7088"/>
        </w:tabs>
        <w:spacing w:line="480" w:lineRule="auto"/>
        <w:rPr>
          <w:rFonts w:ascii="Times New Roman" w:hAnsi="Times New Roman"/>
          <w:sz w:val="24"/>
          <w:szCs w:val="24"/>
        </w:rPr>
      </w:pPr>
    </w:p>
    <w:p w:rsidR="00380892" w:rsidRDefault="00380892" w:rsidP="00EE17B2">
      <w:pPr>
        <w:tabs>
          <w:tab w:val="center" w:leader="dot" w:pos="7088"/>
        </w:tabs>
        <w:spacing w:line="480" w:lineRule="auto"/>
        <w:rPr>
          <w:rFonts w:ascii="Times New Roman" w:hAnsi="Times New Roman"/>
          <w:sz w:val="24"/>
          <w:szCs w:val="24"/>
        </w:rPr>
      </w:pPr>
    </w:p>
    <w:p w:rsidR="00380892" w:rsidRDefault="00380892" w:rsidP="00EE17B2">
      <w:pPr>
        <w:tabs>
          <w:tab w:val="center" w:leader="dot" w:pos="7088"/>
        </w:tabs>
        <w:spacing w:line="480" w:lineRule="auto"/>
        <w:rPr>
          <w:rFonts w:ascii="Times New Roman" w:hAnsi="Times New Roman"/>
          <w:sz w:val="24"/>
          <w:szCs w:val="24"/>
        </w:rPr>
      </w:pPr>
    </w:p>
    <w:p w:rsidR="00380892" w:rsidRDefault="00380892" w:rsidP="00EE17B2">
      <w:pPr>
        <w:tabs>
          <w:tab w:val="center" w:leader="dot" w:pos="7088"/>
        </w:tabs>
        <w:spacing w:line="480" w:lineRule="auto"/>
        <w:rPr>
          <w:rFonts w:ascii="Times New Roman" w:hAnsi="Times New Roman"/>
          <w:sz w:val="24"/>
          <w:szCs w:val="24"/>
        </w:rPr>
      </w:pPr>
    </w:p>
    <w:p w:rsidR="00574D83" w:rsidRPr="009E0033" w:rsidRDefault="00574D83" w:rsidP="00EE17B2">
      <w:pPr>
        <w:tabs>
          <w:tab w:val="center" w:leader="dot" w:pos="7088"/>
        </w:tabs>
        <w:spacing w:line="480" w:lineRule="auto"/>
        <w:rPr>
          <w:rFonts w:ascii="Times New Roman" w:hAnsi="Times New Roman"/>
          <w:sz w:val="24"/>
          <w:szCs w:val="24"/>
        </w:rPr>
      </w:pPr>
    </w:p>
    <w:p w:rsidR="003F1AC8" w:rsidRDefault="003F1AC8" w:rsidP="003F1AC8">
      <w:pPr>
        <w:tabs>
          <w:tab w:val="center" w:leader="dot" w:pos="7088"/>
        </w:tabs>
        <w:spacing w:line="480" w:lineRule="auto"/>
        <w:jc w:val="center"/>
        <w:rPr>
          <w:rFonts w:ascii="Times New Roman" w:hAnsi="Times New Roman"/>
          <w:b/>
          <w:sz w:val="24"/>
          <w:szCs w:val="24"/>
        </w:rPr>
      </w:pPr>
      <w:r w:rsidRPr="009E0033">
        <w:rPr>
          <w:rFonts w:ascii="Times New Roman" w:hAnsi="Times New Roman"/>
          <w:b/>
          <w:sz w:val="24"/>
          <w:szCs w:val="24"/>
        </w:rPr>
        <w:lastRenderedPageBreak/>
        <w:t>DAFTAR LAMPIRAN</w:t>
      </w:r>
    </w:p>
    <w:p w:rsidR="00380892" w:rsidRPr="009E0033" w:rsidRDefault="00380892" w:rsidP="003F1AC8">
      <w:pPr>
        <w:tabs>
          <w:tab w:val="center" w:leader="dot" w:pos="7088"/>
        </w:tabs>
        <w:spacing w:line="480" w:lineRule="auto"/>
        <w:jc w:val="center"/>
        <w:rPr>
          <w:rFonts w:ascii="Times New Roman" w:hAnsi="Times New Roman"/>
          <w:b/>
          <w:sz w:val="24"/>
          <w:szCs w:val="24"/>
        </w:rPr>
      </w:pPr>
    </w:p>
    <w:p w:rsidR="003F1AC8" w:rsidRPr="009E0033" w:rsidRDefault="003F1AC8" w:rsidP="00876D8B">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Lampiran 1</w:t>
      </w:r>
      <w:r w:rsidRPr="009E0033">
        <w:rPr>
          <w:rFonts w:ascii="Times New Roman" w:hAnsi="Times New Roman"/>
          <w:sz w:val="24"/>
          <w:szCs w:val="24"/>
        </w:rPr>
        <w:tab/>
      </w:r>
      <w:r w:rsidRPr="00461468">
        <w:rPr>
          <w:rFonts w:ascii="Times New Roman" w:hAnsi="Times New Roman"/>
          <w:i/>
          <w:sz w:val="24"/>
          <w:szCs w:val="24"/>
        </w:rPr>
        <w:t>Curriculum Vitae</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79</w:t>
      </w:r>
    </w:p>
    <w:p w:rsidR="00876D8B" w:rsidRDefault="003F1AC8" w:rsidP="00876D8B">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La</w:t>
      </w:r>
      <w:r w:rsidR="00113B68">
        <w:rPr>
          <w:rFonts w:ascii="Times New Roman" w:hAnsi="Times New Roman"/>
          <w:sz w:val="24"/>
          <w:szCs w:val="24"/>
        </w:rPr>
        <w:t>mpiran 2</w:t>
      </w:r>
      <w:r w:rsidR="00113B68">
        <w:rPr>
          <w:rFonts w:ascii="Times New Roman" w:hAnsi="Times New Roman"/>
          <w:sz w:val="24"/>
          <w:szCs w:val="24"/>
        </w:rPr>
        <w:tab/>
      </w:r>
      <w:r w:rsidR="00876D8B">
        <w:rPr>
          <w:rFonts w:ascii="Times New Roman" w:hAnsi="Times New Roman"/>
          <w:sz w:val="24"/>
          <w:szCs w:val="24"/>
        </w:rPr>
        <w:t>Motto dan Persembahan</w:t>
      </w:r>
      <w:r w:rsidRPr="009E0033">
        <w:rPr>
          <w:rFonts w:ascii="Times New Roman" w:hAnsi="Times New Roman"/>
          <w:i/>
          <w:sz w:val="24"/>
          <w:szCs w:val="24"/>
        </w:rPr>
        <w:tab/>
      </w:r>
      <w:r w:rsidRPr="009E0033">
        <w:rPr>
          <w:rFonts w:ascii="Times New Roman" w:hAnsi="Times New Roman"/>
          <w:i/>
          <w:sz w:val="24"/>
          <w:szCs w:val="24"/>
        </w:rPr>
        <w:tab/>
      </w:r>
      <w:r w:rsidR="00837C22">
        <w:rPr>
          <w:rFonts w:ascii="Times New Roman" w:hAnsi="Times New Roman"/>
          <w:sz w:val="24"/>
          <w:szCs w:val="24"/>
        </w:rPr>
        <w:t>80</w:t>
      </w:r>
    </w:p>
    <w:p w:rsidR="003F1AC8" w:rsidRPr="009E0033" w:rsidRDefault="00876D8B" w:rsidP="00876D8B">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La</w:t>
      </w:r>
      <w:r>
        <w:rPr>
          <w:rFonts w:ascii="Times New Roman" w:hAnsi="Times New Roman"/>
          <w:sz w:val="24"/>
          <w:szCs w:val="24"/>
        </w:rPr>
        <w:t>mpiran 3</w:t>
      </w:r>
      <w:r>
        <w:rPr>
          <w:rFonts w:ascii="Times New Roman" w:hAnsi="Times New Roman"/>
          <w:sz w:val="24"/>
          <w:szCs w:val="24"/>
        </w:rPr>
        <w:tab/>
      </w:r>
      <w:r w:rsidR="00E1774C">
        <w:rPr>
          <w:rFonts w:ascii="Times New Roman" w:hAnsi="Times New Roman"/>
          <w:sz w:val="24"/>
          <w:szCs w:val="24"/>
        </w:rPr>
        <w:t xml:space="preserve">Lembar </w:t>
      </w:r>
      <w:r w:rsidR="00253F3F">
        <w:rPr>
          <w:rFonts w:ascii="Times New Roman" w:hAnsi="Times New Roman"/>
          <w:sz w:val="24"/>
          <w:szCs w:val="24"/>
        </w:rPr>
        <w:t>Permohonan Ijin</w:t>
      </w:r>
      <w:r w:rsidRPr="009E0033">
        <w:rPr>
          <w:rFonts w:ascii="Times New Roman" w:hAnsi="Times New Roman"/>
          <w:i/>
          <w:sz w:val="24"/>
          <w:szCs w:val="24"/>
        </w:rPr>
        <w:tab/>
      </w:r>
      <w:r w:rsidRPr="009E0033">
        <w:rPr>
          <w:rFonts w:ascii="Times New Roman" w:hAnsi="Times New Roman"/>
          <w:i/>
          <w:sz w:val="24"/>
          <w:szCs w:val="24"/>
        </w:rPr>
        <w:tab/>
      </w:r>
      <w:r w:rsidR="00837C22">
        <w:rPr>
          <w:rFonts w:ascii="Times New Roman" w:hAnsi="Times New Roman"/>
          <w:sz w:val="24"/>
          <w:szCs w:val="24"/>
        </w:rPr>
        <w:t>81</w:t>
      </w:r>
    </w:p>
    <w:p w:rsidR="00253F3F" w:rsidRDefault="003F1AC8" w:rsidP="00253F3F">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 xml:space="preserve">Lampiran </w:t>
      </w:r>
      <w:r w:rsidR="00876D8B">
        <w:rPr>
          <w:rFonts w:ascii="Times New Roman" w:hAnsi="Times New Roman"/>
          <w:sz w:val="24"/>
          <w:szCs w:val="24"/>
        </w:rPr>
        <w:t>4</w:t>
      </w:r>
      <w:r w:rsidRPr="009E0033">
        <w:rPr>
          <w:rFonts w:ascii="Times New Roman" w:hAnsi="Times New Roman"/>
          <w:sz w:val="24"/>
          <w:szCs w:val="24"/>
        </w:rPr>
        <w:tab/>
        <w:t xml:space="preserve">Lembar </w:t>
      </w:r>
      <w:r w:rsidR="00253F3F">
        <w:rPr>
          <w:rFonts w:ascii="Times New Roman" w:hAnsi="Times New Roman"/>
          <w:sz w:val="24"/>
          <w:szCs w:val="24"/>
        </w:rPr>
        <w:t>Ijin Bangdiklat</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82</w:t>
      </w:r>
      <w:r w:rsidR="00253F3F" w:rsidRPr="00253F3F">
        <w:rPr>
          <w:rFonts w:ascii="Times New Roman" w:hAnsi="Times New Roman"/>
          <w:sz w:val="24"/>
          <w:szCs w:val="24"/>
        </w:rPr>
        <w:t xml:space="preserve"> </w:t>
      </w:r>
    </w:p>
    <w:p w:rsidR="003F1AC8" w:rsidRDefault="00253F3F" w:rsidP="00253F3F">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 xml:space="preserve">Lampiran </w:t>
      </w:r>
      <w:r>
        <w:rPr>
          <w:rFonts w:ascii="Times New Roman" w:hAnsi="Times New Roman"/>
          <w:sz w:val="24"/>
          <w:szCs w:val="24"/>
        </w:rPr>
        <w:t>5</w:t>
      </w:r>
      <w:r w:rsidRPr="009E0033">
        <w:rPr>
          <w:rFonts w:ascii="Times New Roman" w:hAnsi="Times New Roman"/>
          <w:sz w:val="24"/>
          <w:szCs w:val="24"/>
        </w:rPr>
        <w:tab/>
      </w:r>
      <w:r>
        <w:rPr>
          <w:rFonts w:ascii="Times New Roman" w:hAnsi="Times New Roman"/>
          <w:sz w:val="24"/>
          <w:szCs w:val="24"/>
        </w:rPr>
        <w:t>Surat Ketrangan Kelaikan Etik</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83</w:t>
      </w:r>
    </w:p>
    <w:p w:rsidR="00253F3F" w:rsidRPr="009E0033" w:rsidRDefault="00253F3F" w:rsidP="00253F3F">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La</w:t>
      </w:r>
      <w:r>
        <w:rPr>
          <w:rFonts w:ascii="Times New Roman" w:hAnsi="Times New Roman"/>
          <w:sz w:val="24"/>
          <w:szCs w:val="24"/>
        </w:rPr>
        <w:t>mpiran 6</w:t>
      </w:r>
      <w:r>
        <w:rPr>
          <w:rFonts w:ascii="Times New Roman" w:hAnsi="Times New Roman"/>
          <w:sz w:val="24"/>
          <w:szCs w:val="24"/>
        </w:rPr>
        <w:tab/>
        <w:t>Lembar Informasi Untuk Penelitian</w:t>
      </w:r>
      <w:r w:rsidRPr="009E0033">
        <w:rPr>
          <w:rFonts w:ascii="Times New Roman" w:hAnsi="Times New Roman"/>
          <w:i/>
          <w:sz w:val="24"/>
          <w:szCs w:val="24"/>
        </w:rPr>
        <w:tab/>
      </w:r>
      <w:r w:rsidRPr="009E0033">
        <w:rPr>
          <w:rFonts w:ascii="Times New Roman" w:hAnsi="Times New Roman"/>
          <w:i/>
          <w:sz w:val="24"/>
          <w:szCs w:val="24"/>
        </w:rPr>
        <w:tab/>
      </w:r>
      <w:r w:rsidR="00837C22">
        <w:rPr>
          <w:rFonts w:ascii="Times New Roman" w:hAnsi="Times New Roman"/>
          <w:sz w:val="24"/>
          <w:szCs w:val="24"/>
        </w:rPr>
        <w:t>84</w:t>
      </w:r>
    </w:p>
    <w:p w:rsidR="00253F3F" w:rsidRDefault="00253F3F" w:rsidP="00253F3F">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 xml:space="preserve">Lampiran </w:t>
      </w:r>
      <w:r>
        <w:rPr>
          <w:rFonts w:ascii="Times New Roman" w:hAnsi="Times New Roman"/>
          <w:sz w:val="24"/>
          <w:szCs w:val="24"/>
        </w:rPr>
        <w:t>7</w:t>
      </w:r>
      <w:r w:rsidRPr="009E0033">
        <w:rPr>
          <w:rFonts w:ascii="Times New Roman" w:hAnsi="Times New Roman"/>
          <w:sz w:val="24"/>
          <w:szCs w:val="24"/>
        </w:rPr>
        <w:tab/>
        <w:t>Lembar Persetujuan Menjadi Responden</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85</w:t>
      </w:r>
    </w:p>
    <w:p w:rsidR="00253F3F" w:rsidRPr="009E0033" w:rsidRDefault="00253F3F" w:rsidP="00253F3F">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lang w:val="id-ID"/>
        </w:rPr>
        <w:t xml:space="preserve">Lampiran </w:t>
      </w:r>
      <w:r>
        <w:rPr>
          <w:rFonts w:ascii="Times New Roman" w:hAnsi="Times New Roman"/>
          <w:sz w:val="24"/>
          <w:szCs w:val="24"/>
        </w:rPr>
        <w:t>8</w:t>
      </w:r>
      <w:r w:rsidRPr="009E0033">
        <w:rPr>
          <w:rFonts w:ascii="Times New Roman" w:hAnsi="Times New Roman"/>
          <w:sz w:val="24"/>
          <w:szCs w:val="24"/>
          <w:lang w:val="id-ID"/>
        </w:rPr>
        <w:t xml:space="preserve">     </w:t>
      </w:r>
      <w:r>
        <w:rPr>
          <w:rFonts w:ascii="Times New Roman" w:hAnsi="Times New Roman"/>
          <w:sz w:val="24"/>
          <w:szCs w:val="24"/>
        </w:rPr>
        <w:t>Lembar Kuesioner</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86</w:t>
      </w:r>
    </w:p>
    <w:p w:rsidR="00253F3F" w:rsidRDefault="00253F3F" w:rsidP="00253F3F">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 xml:space="preserve">Lampiran </w:t>
      </w:r>
      <w:r>
        <w:rPr>
          <w:rFonts w:ascii="Times New Roman" w:hAnsi="Times New Roman"/>
          <w:sz w:val="24"/>
          <w:szCs w:val="24"/>
        </w:rPr>
        <w:t>9</w:t>
      </w:r>
      <w:r w:rsidRPr="009E0033">
        <w:rPr>
          <w:rFonts w:ascii="Times New Roman" w:hAnsi="Times New Roman"/>
          <w:sz w:val="24"/>
          <w:szCs w:val="24"/>
        </w:rPr>
        <w:tab/>
        <w:t xml:space="preserve">Lembar </w:t>
      </w:r>
      <w:r>
        <w:rPr>
          <w:rFonts w:ascii="Times New Roman" w:hAnsi="Times New Roman"/>
          <w:sz w:val="24"/>
          <w:szCs w:val="24"/>
        </w:rPr>
        <w:t>Observasi</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87</w:t>
      </w:r>
    </w:p>
    <w:p w:rsidR="00253F3F" w:rsidRDefault="00253F3F" w:rsidP="00253F3F">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 xml:space="preserve">Lampiran </w:t>
      </w:r>
      <w:r>
        <w:rPr>
          <w:rFonts w:ascii="Times New Roman" w:hAnsi="Times New Roman"/>
          <w:sz w:val="24"/>
          <w:szCs w:val="24"/>
        </w:rPr>
        <w:t>10</w:t>
      </w:r>
      <w:r w:rsidRPr="009E0033">
        <w:rPr>
          <w:rFonts w:ascii="Times New Roman" w:hAnsi="Times New Roman"/>
          <w:sz w:val="24"/>
          <w:szCs w:val="24"/>
        </w:rPr>
        <w:tab/>
      </w:r>
      <w:r>
        <w:rPr>
          <w:rFonts w:ascii="Times New Roman" w:hAnsi="Times New Roman"/>
          <w:sz w:val="24"/>
          <w:szCs w:val="24"/>
        </w:rPr>
        <w:t xml:space="preserve">SOP </w:t>
      </w:r>
      <w:r w:rsidRPr="00E1774C">
        <w:rPr>
          <w:rFonts w:ascii="Times New Roman" w:hAnsi="Times New Roman"/>
          <w:i/>
          <w:sz w:val="24"/>
          <w:szCs w:val="24"/>
        </w:rPr>
        <w:t xml:space="preserve">Range </w:t>
      </w:r>
      <w:proofErr w:type="gramStart"/>
      <w:r w:rsidRPr="00E1774C">
        <w:rPr>
          <w:rFonts w:ascii="Times New Roman" w:hAnsi="Times New Roman"/>
          <w:i/>
          <w:sz w:val="24"/>
          <w:szCs w:val="24"/>
        </w:rPr>
        <w:t>Of</w:t>
      </w:r>
      <w:proofErr w:type="gramEnd"/>
      <w:r w:rsidRPr="00E1774C">
        <w:rPr>
          <w:rFonts w:ascii="Times New Roman" w:hAnsi="Times New Roman"/>
          <w:i/>
          <w:sz w:val="24"/>
          <w:szCs w:val="24"/>
        </w:rPr>
        <w:t xml:space="preserve"> Motion</w:t>
      </w:r>
      <w:r>
        <w:rPr>
          <w:rFonts w:ascii="Times New Roman" w:hAnsi="Times New Roman"/>
          <w:sz w:val="24"/>
          <w:szCs w:val="24"/>
        </w:rPr>
        <w:t xml:space="preserve"> (ROM)</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88</w:t>
      </w:r>
    </w:p>
    <w:p w:rsidR="00253F3F" w:rsidRDefault="00253F3F" w:rsidP="00253F3F">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 xml:space="preserve">Lampiran </w:t>
      </w:r>
      <w:r>
        <w:rPr>
          <w:rFonts w:ascii="Times New Roman" w:hAnsi="Times New Roman"/>
          <w:sz w:val="24"/>
          <w:szCs w:val="24"/>
        </w:rPr>
        <w:t>11</w:t>
      </w:r>
      <w:r w:rsidRPr="009E0033">
        <w:rPr>
          <w:rFonts w:ascii="Times New Roman" w:hAnsi="Times New Roman"/>
          <w:sz w:val="24"/>
          <w:szCs w:val="24"/>
        </w:rPr>
        <w:tab/>
      </w:r>
      <w:r w:rsidRPr="0080405B">
        <w:rPr>
          <w:rFonts w:ascii="Times New Roman" w:hAnsi="Times New Roman" w:cs="Times New Roman"/>
          <w:bCs/>
          <w:color w:val="000000"/>
          <w:sz w:val="24"/>
          <w:szCs w:val="24"/>
        </w:rPr>
        <w:t>Data Umum Dan Data Khusus</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95</w:t>
      </w:r>
    </w:p>
    <w:p w:rsidR="00253F3F" w:rsidRDefault="00253F3F" w:rsidP="00253F3F">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 xml:space="preserve">Lampiran </w:t>
      </w:r>
      <w:r>
        <w:rPr>
          <w:rFonts w:ascii="Times New Roman" w:hAnsi="Times New Roman"/>
          <w:sz w:val="24"/>
          <w:szCs w:val="24"/>
        </w:rPr>
        <w:t>12</w:t>
      </w:r>
      <w:r w:rsidRPr="009E0033">
        <w:rPr>
          <w:rFonts w:ascii="Times New Roman" w:hAnsi="Times New Roman"/>
          <w:sz w:val="24"/>
          <w:szCs w:val="24"/>
        </w:rPr>
        <w:tab/>
      </w:r>
      <w:r w:rsidRPr="0080405B">
        <w:rPr>
          <w:rFonts w:ascii="Times New Roman" w:hAnsi="Times New Roman" w:cs="Times New Roman"/>
          <w:bCs/>
          <w:color w:val="000000"/>
          <w:sz w:val="24"/>
          <w:szCs w:val="24"/>
        </w:rPr>
        <w:t>Test Normality Shapiro-Wilk</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97</w:t>
      </w:r>
    </w:p>
    <w:p w:rsidR="00253F3F" w:rsidRPr="009771A1" w:rsidRDefault="00253F3F" w:rsidP="009771A1">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 xml:space="preserve">Lampiran </w:t>
      </w:r>
      <w:r>
        <w:rPr>
          <w:rFonts w:ascii="Times New Roman" w:hAnsi="Times New Roman"/>
          <w:sz w:val="24"/>
          <w:szCs w:val="24"/>
        </w:rPr>
        <w:t>13</w:t>
      </w:r>
      <w:r w:rsidRPr="009E0033">
        <w:rPr>
          <w:rFonts w:ascii="Times New Roman" w:hAnsi="Times New Roman"/>
          <w:sz w:val="24"/>
          <w:szCs w:val="24"/>
        </w:rPr>
        <w:tab/>
      </w:r>
      <w:r w:rsidRPr="0080405B">
        <w:rPr>
          <w:rFonts w:ascii="Times New Roman" w:hAnsi="Times New Roman" w:cs="Times New Roman"/>
          <w:bCs/>
          <w:color w:val="000000"/>
          <w:sz w:val="24"/>
          <w:szCs w:val="24"/>
        </w:rPr>
        <w:t>Tests Wilcoxon Signed Ranks Test</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98</w:t>
      </w:r>
    </w:p>
    <w:p w:rsidR="009771A1" w:rsidRDefault="009771A1" w:rsidP="009771A1">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 xml:space="preserve">Lampiran </w:t>
      </w:r>
      <w:r>
        <w:rPr>
          <w:rFonts w:ascii="Times New Roman" w:hAnsi="Times New Roman"/>
          <w:sz w:val="24"/>
          <w:szCs w:val="24"/>
        </w:rPr>
        <w:t>14</w:t>
      </w:r>
      <w:r w:rsidRPr="009E0033">
        <w:rPr>
          <w:rFonts w:ascii="Times New Roman" w:hAnsi="Times New Roman"/>
          <w:sz w:val="24"/>
          <w:szCs w:val="24"/>
        </w:rPr>
        <w:tab/>
      </w:r>
      <w:r>
        <w:rPr>
          <w:rFonts w:ascii="Times New Roman" w:hAnsi="Times New Roman" w:cs="Times New Roman"/>
          <w:bCs/>
          <w:color w:val="000000"/>
          <w:sz w:val="24"/>
          <w:szCs w:val="24"/>
        </w:rPr>
        <w:t>Surat Lembar Konsul</w:t>
      </w:r>
      <w:r w:rsidRPr="009E0033">
        <w:rPr>
          <w:rFonts w:ascii="Times New Roman" w:hAnsi="Times New Roman"/>
          <w:sz w:val="24"/>
          <w:szCs w:val="24"/>
        </w:rPr>
        <w:tab/>
      </w:r>
      <w:r w:rsidRPr="009E0033">
        <w:rPr>
          <w:rFonts w:ascii="Times New Roman" w:hAnsi="Times New Roman"/>
          <w:sz w:val="24"/>
          <w:szCs w:val="24"/>
        </w:rPr>
        <w:tab/>
      </w:r>
      <w:r w:rsidR="00837C22">
        <w:rPr>
          <w:rFonts w:ascii="Times New Roman" w:hAnsi="Times New Roman"/>
          <w:sz w:val="24"/>
          <w:szCs w:val="24"/>
        </w:rPr>
        <w:t>101</w:t>
      </w:r>
    </w:p>
    <w:p w:rsidR="009771A1" w:rsidRDefault="009771A1" w:rsidP="009771A1">
      <w:pPr>
        <w:tabs>
          <w:tab w:val="center" w:leader="dot" w:pos="7088"/>
          <w:tab w:val="right" w:pos="7938"/>
        </w:tabs>
        <w:spacing w:after="0" w:line="240" w:lineRule="auto"/>
        <w:ind w:left="1418" w:hanging="1418"/>
        <w:jc w:val="both"/>
        <w:rPr>
          <w:rFonts w:ascii="Times New Roman" w:hAnsi="Times New Roman"/>
          <w:sz w:val="24"/>
          <w:szCs w:val="24"/>
        </w:rPr>
      </w:pPr>
      <w:r w:rsidRPr="009E0033">
        <w:rPr>
          <w:rFonts w:ascii="Times New Roman" w:hAnsi="Times New Roman"/>
          <w:sz w:val="24"/>
          <w:szCs w:val="24"/>
        </w:rPr>
        <w:t xml:space="preserve">Lampiran </w:t>
      </w:r>
      <w:r>
        <w:rPr>
          <w:rFonts w:ascii="Times New Roman" w:hAnsi="Times New Roman"/>
          <w:sz w:val="24"/>
          <w:szCs w:val="24"/>
        </w:rPr>
        <w:t>15</w:t>
      </w:r>
      <w:r w:rsidRPr="009E0033">
        <w:rPr>
          <w:rFonts w:ascii="Times New Roman" w:hAnsi="Times New Roman"/>
          <w:sz w:val="24"/>
          <w:szCs w:val="24"/>
        </w:rPr>
        <w:tab/>
      </w:r>
      <w:r>
        <w:rPr>
          <w:rFonts w:ascii="Times New Roman" w:hAnsi="Times New Roman" w:cs="Times New Roman"/>
          <w:bCs/>
          <w:color w:val="000000"/>
          <w:sz w:val="24"/>
          <w:szCs w:val="24"/>
        </w:rPr>
        <w:t>Dokumentasi</w:t>
      </w:r>
      <w:r w:rsidRPr="009E0033">
        <w:rPr>
          <w:rFonts w:ascii="Times New Roman" w:hAnsi="Times New Roman"/>
          <w:sz w:val="24"/>
          <w:szCs w:val="24"/>
        </w:rPr>
        <w:tab/>
      </w:r>
      <w:r w:rsidRPr="009E0033">
        <w:rPr>
          <w:rFonts w:ascii="Times New Roman" w:hAnsi="Times New Roman"/>
          <w:sz w:val="24"/>
          <w:szCs w:val="24"/>
        </w:rPr>
        <w:tab/>
      </w:r>
      <w:r>
        <w:rPr>
          <w:rFonts w:ascii="Times New Roman" w:hAnsi="Times New Roman"/>
          <w:sz w:val="24"/>
          <w:szCs w:val="24"/>
        </w:rPr>
        <w:t>103</w:t>
      </w:r>
    </w:p>
    <w:p w:rsidR="004B5AE8" w:rsidRDefault="004B5AE8" w:rsidP="00876D8B">
      <w:pPr>
        <w:tabs>
          <w:tab w:val="left" w:pos="1635"/>
        </w:tabs>
        <w:spacing w:after="0" w:line="240" w:lineRule="auto"/>
      </w:pPr>
    </w:p>
    <w:p w:rsidR="004B5AE8" w:rsidRPr="004B5AE8" w:rsidRDefault="004B5AE8" w:rsidP="004B5AE8"/>
    <w:p w:rsidR="004B5AE8" w:rsidRPr="004B5AE8" w:rsidRDefault="004B5AE8" w:rsidP="004B5AE8"/>
    <w:p w:rsidR="004B5AE8" w:rsidRPr="004B5AE8" w:rsidRDefault="004B5AE8" w:rsidP="004B5AE8"/>
    <w:p w:rsidR="004B5AE8" w:rsidRPr="004B5AE8" w:rsidRDefault="004B5AE8" w:rsidP="004B5AE8"/>
    <w:p w:rsidR="004B5AE8" w:rsidRPr="004B5AE8" w:rsidRDefault="004B5AE8" w:rsidP="004B5AE8"/>
    <w:p w:rsidR="004B5AE8" w:rsidRPr="004B5AE8" w:rsidRDefault="004B5AE8" w:rsidP="004B5AE8"/>
    <w:p w:rsidR="004B5AE8" w:rsidRPr="004B5AE8" w:rsidRDefault="004B5AE8" w:rsidP="004B5AE8"/>
    <w:p w:rsidR="004B5AE8" w:rsidRDefault="004B5AE8" w:rsidP="004B5AE8"/>
    <w:p w:rsidR="004B5AE8" w:rsidRDefault="004B5AE8" w:rsidP="004B5AE8">
      <w:pPr>
        <w:sectPr w:rsidR="004B5AE8" w:rsidSect="00A4655E">
          <w:headerReference w:type="default" r:id="rId13"/>
          <w:footerReference w:type="even" r:id="rId14"/>
          <w:pgSz w:w="11907" w:h="16840" w:code="9"/>
          <w:pgMar w:top="1701" w:right="1559" w:bottom="1701" w:left="2268" w:header="720" w:footer="720" w:gutter="0"/>
          <w:pgNumType w:fmt="lowerRoman" w:start="1" w:chapStyle="1"/>
          <w:cols w:space="720"/>
          <w:docGrid w:linePitch="360"/>
        </w:sectPr>
      </w:pPr>
    </w:p>
    <w:p w:rsidR="004B5AE8" w:rsidRPr="00340AFC" w:rsidRDefault="004B5AE8" w:rsidP="00A4655E">
      <w:pPr>
        <w:spacing w:after="0" w:line="480" w:lineRule="auto"/>
        <w:ind w:right="142"/>
        <w:jc w:val="center"/>
        <w:rPr>
          <w:rFonts w:ascii="Times New Roman" w:hAnsi="Times New Roman" w:cs="Times New Roman"/>
          <w:b/>
          <w:sz w:val="24"/>
          <w:szCs w:val="24"/>
        </w:rPr>
      </w:pPr>
      <w:r w:rsidRPr="00340AFC">
        <w:rPr>
          <w:rFonts w:ascii="Times New Roman" w:hAnsi="Times New Roman" w:cs="Times New Roman"/>
          <w:b/>
          <w:sz w:val="24"/>
          <w:szCs w:val="24"/>
        </w:rPr>
        <w:lastRenderedPageBreak/>
        <w:t>BAB 1</w:t>
      </w:r>
    </w:p>
    <w:p w:rsidR="004B5AE8" w:rsidRPr="00340AFC" w:rsidRDefault="004B5AE8" w:rsidP="004B5AE8">
      <w:pPr>
        <w:spacing w:after="0" w:line="480" w:lineRule="auto"/>
        <w:jc w:val="center"/>
        <w:rPr>
          <w:rFonts w:ascii="Times New Roman" w:hAnsi="Times New Roman" w:cs="Times New Roman"/>
          <w:b/>
          <w:sz w:val="24"/>
          <w:szCs w:val="24"/>
        </w:rPr>
      </w:pPr>
      <w:r w:rsidRPr="00340AFC">
        <w:rPr>
          <w:rFonts w:ascii="Times New Roman" w:hAnsi="Times New Roman" w:cs="Times New Roman"/>
          <w:b/>
          <w:sz w:val="24"/>
          <w:szCs w:val="24"/>
        </w:rPr>
        <w:t>PENDAHULUAN</w:t>
      </w:r>
    </w:p>
    <w:p w:rsidR="004B5AE8" w:rsidRPr="00F33075" w:rsidRDefault="004B5AE8" w:rsidP="004B5AE8">
      <w:pPr>
        <w:spacing w:after="0" w:line="480" w:lineRule="auto"/>
        <w:jc w:val="right"/>
        <w:rPr>
          <w:rFonts w:ascii="Times New Roman" w:hAnsi="Times New Roman" w:cs="Times New Roman"/>
          <w:sz w:val="24"/>
          <w:szCs w:val="24"/>
        </w:rPr>
      </w:pPr>
    </w:p>
    <w:p w:rsidR="004B5AE8" w:rsidRPr="00340AFC" w:rsidRDefault="004B5AE8" w:rsidP="00B877A1">
      <w:pPr>
        <w:pStyle w:val="ListParagraph"/>
        <w:numPr>
          <w:ilvl w:val="1"/>
          <w:numId w:val="15"/>
        </w:numPr>
        <w:spacing w:after="0" w:line="480" w:lineRule="auto"/>
        <w:ind w:left="709" w:hanging="709"/>
        <w:jc w:val="both"/>
        <w:rPr>
          <w:rFonts w:ascii="Times New Roman" w:hAnsi="Times New Roman"/>
          <w:b/>
          <w:sz w:val="24"/>
          <w:szCs w:val="24"/>
        </w:rPr>
      </w:pPr>
      <w:r w:rsidRPr="00340AFC">
        <w:rPr>
          <w:rFonts w:ascii="Times New Roman" w:hAnsi="Times New Roman"/>
          <w:b/>
          <w:sz w:val="24"/>
          <w:szCs w:val="24"/>
        </w:rPr>
        <w:t xml:space="preserve">Latar Belakang </w:t>
      </w:r>
    </w:p>
    <w:p w:rsidR="004B5AE8" w:rsidRPr="007D4D7E" w:rsidRDefault="004B5AE8" w:rsidP="004B5AE8">
      <w:pPr>
        <w:spacing w:after="0" w:line="480" w:lineRule="auto"/>
        <w:ind w:firstLine="720"/>
        <w:jc w:val="both"/>
        <w:rPr>
          <w:rFonts w:ascii="Times New Roman" w:hAnsi="Times New Roman" w:cs="Times New Roman"/>
          <w:sz w:val="24"/>
          <w:szCs w:val="24"/>
        </w:rPr>
      </w:pPr>
      <w:r w:rsidRPr="00C13D88">
        <w:rPr>
          <w:rFonts w:ascii="Times New Roman" w:hAnsi="Times New Roman" w:cs="Times New Roman"/>
          <w:sz w:val="24"/>
          <w:szCs w:val="24"/>
        </w:rPr>
        <w:t>Meningioma merupakan tumor jinak ekstra-aksial atau tumor yang terjadi di luar jaringan parenkim otak yaitu berasal dari meninges otak.</w:t>
      </w:r>
      <w:r w:rsidRPr="00445533">
        <w:t xml:space="preserve"> </w:t>
      </w:r>
      <w:r w:rsidRPr="00445533">
        <w:rPr>
          <w:rFonts w:ascii="Times New Roman" w:hAnsi="Times New Roman" w:cs="Times New Roman"/>
          <w:sz w:val="24"/>
          <w:szCs w:val="24"/>
        </w:rPr>
        <w:t xml:space="preserve">Meningioma umumnya bersifat </w:t>
      </w:r>
      <w:r>
        <w:rPr>
          <w:rFonts w:ascii="Times New Roman" w:hAnsi="Times New Roman" w:cs="Times New Roman"/>
          <w:sz w:val="24"/>
          <w:szCs w:val="24"/>
        </w:rPr>
        <w:t>jinak dan pertumbuhannya lambat</w:t>
      </w:r>
      <w:r w:rsidRPr="00445533">
        <w:rPr>
          <w:rFonts w:ascii="Times New Roman" w:hAnsi="Times New Roman" w:cs="Times New Roman"/>
          <w:sz w:val="24"/>
          <w:szCs w:val="24"/>
        </w:rPr>
        <w:t>. Namun dalam beberapa kasus meningioma juga menunjukkan perilaku agresif</w:t>
      </w:r>
      <w:r>
        <w:rPr>
          <w:rFonts w:ascii="Times New Roman" w:hAnsi="Times New Roman" w:cs="Times New Roman"/>
          <w:sz w:val="24"/>
          <w:szCs w:val="24"/>
        </w:rPr>
        <w:t xml:space="preserve"> </w:t>
      </w:r>
      <w:r w:rsidRPr="00445533">
        <w:rPr>
          <w:rFonts w:ascii="Times New Roman" w:hAnsi="Times New Roman" w:cs="Times New Roman"/>
          <w:sz w:val="24"/>
          <w:szCs w:val="24"/>
        </w:rPr>
        <w:t>(Shayanfar, 2010)</w:t>
      </w:r>
      <w:r>
        <w:rPr>
          <w:rFonts w:ascii="Times New Roman" w:hAnsi="Times New Roman" w:cs="Times New Roman"/>
          <w:sz w:val="24"/>
          <w:szCs w:val="24"/>
        </w:rPr>
        <w:t xml:space="preserve">. Penanganan </w:t>
      </w:r>
      <w:r w:rsidRPr="00891993">
        <w:rPr>
          <w:rFonts w:ascii="Times New Roman" w:hAnsi="Times New Roman" w:cs="Times New Roman"/>
          <w:sz w:val="24"/>
          <w:szCs w:val="24"/>
        </w:rPr>
        <w:t xml:space="preserve">terhadap tumor otak </w:t>
      </w:r>
      <w:r>
        <w:rPr>
          <w:rFonts w:ascii="Times New Roman" w:hAnsi="Times New Roman" w:cs="Times New Roman"/>
          <w:sz w:val="24"/>
          <w:szCs w:val="24"/>
        </w:rPr>
        <w:t>yaitu terapi operatif dan konservasif/non operatif (</w:t>
      </w:r>
      <w:r w:rsidRPr="00891993">
        <w:rPr>
          <w:rFonts w:ascii="Times New Roman" w:hAnsi="Times New Roman" w:cs="Times New Roman"/>
          <w:sz w:val="24"/>
          <w:szCs w:val="24"/>
        </w:rPr>
        <w:t xml:space="preserve">Satyanegara, </w:t>
      </w:r>
      <w:r>
        <w:rPr>
          <w:rFonts w:ascii="Times New Roman" w:hAnsi="Times New Roman" w:cs="Times New Roman"/>
          <w:sz w:val="24"/>
          <w:szCs w:val="24"/>
        </w:rPr>
        <w:t xml:space="preserve">2010). </w:t>
      </w:r>
      <w:r w:rsidRPr="00D41E83">
        <w:rPr>
          <w:rFonts w:ascii="Times New Roman" w:hAnsi="Times New Roman" w:cs="Times New Roman"/>
          <w:sz w:val="24"/>
          <w:szCs w:val="24"/>
        </w:rPr>
        <w:t>Pembedahan merupakan terapi utama pada penatalaksanaan sem</w:t>
      </w:r>
      <w:r>
        <w:rPr>
          <w:rFonts w:ascii="Times New Roman" w:hAnsi="Times New Roman" w:cs="Times New Roman"/>
          <w:sz w:val="24"/>
          <w:szCs w:val="24"/>
        </w:rPr>
        <w:t xml:space="preserve">ua jenis meningioma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{"citationItems":[{"id":"ITEM-1","itemData":{"author":[{"dropping-particle":"","family":"Fotakopoulos George","given":"","non-dropping-particle":"","parse-names":false,"suffix":""}],"container-title":"Joournal of integrative oncology","id":"ITEM-1","issued":{"date-parts":[["2015"]]},"title":"Development in management of meningioma","type":"article-journal"},"uris":["http://www.mendeley.com/documents/?uuid=538a8ca6-5a74-4fcf-b90f-5cd6f3b6df50"]}],"mendeley":{"formattedCitation":"(Fotakopoulos George, 2015)","plainTextFormattedCitation":"(Fotakopoulos George, 2015)","previouslyFormattedCitation":"(Fotakopoulos George, 2015)"},"properties":{"noteIndex":0},"schema":"https://github.com/citation-style-language/schema/raw/master/csl-citation.json"}</w:instrText>
      </w:r>
      <w:r>
        <w:rPr>
          <w:rFonts w:ascii="Times New Roman" w:hAnsi="Times New Roman" w:cs="Times New Roman"/>
          <w:sz w:val="24"/>
          <w:szCs w:val="24"/>
        </w:rPr>
        <w:fldChar w:fldCharType="separate"/>
      </w:r>
      <w:r w:rsidRPr="007970B9">
        <w:rPr>
          <w:rFonts w:ascii="Times New Roman" w:hAnsi="Times New Roman" w:cs="Times New Roman"/>
          <w:noProof/>
          <w:sz w:val="24"/>
          <w:szCs w:val="24"/>
        </w:rPr>
        <w:t>(Fotakopoulos George, 2015)</w:t>
      </w:r>
      <w:r>
        <w:rPr>
          <w:rFonts w:ascii="Times New Roman" w:hAnsi="Times New Roman" w:cs="Times New Roman"/>
          <w:sz w:val="24"/>
          <w:szCs w:val="24"/>
        </w:rPr>
        <w:fldChar w:fldCharType="end"/>
      </w:r>
      <w:r w:rsidRPr="00D41E83">
        <w:rPr>
          <w:rFonts w:ascii="Times New Roman" w:hAnsi="Times New Roman" w:cs="Times New Roman"/>
          <w:sz w:val="24"/>
          <w:szCs w:val="24"/>
        </w:rPr>
        <w:t>.</w:t>
      </w:r>
      <w:r>
        <w:rPr>
          <w:rFonts w:ascii="Times New Roman" w:hAnsi="Times New Roman" w:cs="Times New Roman"/>
          <w:sz w:val="24"/>
          <w:szCs w:val="24"/>
        </w:rPr>
        <w:t xml:space="preserve"> </w:t>
      </w:r>
      <w:r w:rsidRPr="00A92A32">
        <w:rPr>
          <w:rFonts w:ascii="Times New Roman" w:hAnsi="Times New Roman" w:cs="Times New Roman"/>
          <w:sz w:val="24"/>
          <w:szCs w:val="24"/>
        </w:rPr>
        <w:t xml:space="preserve">Operasi Craniotomy dilakukan untuk pengangkatan tumor pada otak, untuk menghilangkan bekuan darah (hematoma), untuk mengendalikan </w:t>
      </w:r>
      <w:r w:rsidRPr="00C371FB">
        <w:rPr>
          <w:rFonts w:ascii="Times New Roman" w:hAnsi="Times New Roman" w:cs="Times New Roman"/>
          <w:sz w:val="24"/>
          <w:szCs w:val="24"/>
        </w:rPr>
        <w:t>perdarahan dari pembuluh, darah lemah bocor (aneurisma serebral), untuk menguras abses otak, untuk mengurangi tekanan di dalam tengkorak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{"citationItems":[{"id":"ITEM-1","itemData":{"author":[{"dropping-particle":"","family":"Cholik","given":"H","non-dropping-particle":"","parse-names":false,"suffix":""}],"id":"ITEM-1","issued":{"date-parts":[["2009"]]},"publisher":"Ardana Medika","publisher-place":"Yogyakarta","title":"Buku Ajar Perawatan Cedera Kepala dan Stroke.","type":"book"},"uris":["http://www.mendeley.com/documents/?uuid=d818c3bb-be57-4fa6-81b5-4e8c06c31d80"]}],"mendeley":{"formattedCitation":"(Cholik, 2009)","plainTextFormattedCitation":"(Cholik, 2009)","previouslyFormattedCitation":"(Cholik, 2009)"},"properties":{"noteIndex":0},"schema":"https://github.com/citation-style-language/schema/raw/master/csl-citation.json"}</w:instrText>
      </w:r>
      <w:r>
        <w:rPr>
          <w:rFonts w:ascii="Times New Roman" w:hAnsi="Times New Roman" w:cs="Times New Roman"/>
          <w:sz w:val="24"/>
          <w:szCs w:val="24"/>
        </w:rPr>
        <w:fldChar w:fldCharType="separate"/>
      </w:r>
      <w:r w:rsidRPr="007970B9">
        <w:rPr>
          <w:rFonts w:ascii="Times New Roman" w:hAnsi="Times New Roman" w:cs="Times New Roman"/>
          <w:noProof/>
          <w:sz w:val="24"/>
          <w:szCs w:val="24"/>
        </w:rPr>
        <w:t>(Cholik, 2009)</w:t>
      </w:r>
      <w:r>
        <w:rPr>
          <w:rFonts w:ascii="Times New Roman" w:hAnsi="Times New Roman" w:cs="Times New Roman"/>
          <w:sz w:val="24"/>
          <w:szCs w:val="24"/>
        </w:rPr>
        <w:fldChar w:fldCharType="end"/>
      </w:r>
      <w:r w:rsidRPr="00C371FB">
        <w:rPr>
          <w:rFonts w:ascii="Times New Roman" w:hAnsi="Times New Roman" w:cs="Times New Roman"/>
          <w:sz w:val="24"/>
          <w:szCs w:val="24"/>
        </w:rPr>
        <w:t xml:space="preserve">. </w:t>
      </w:r>
      <w:r>
        <w:rPr>
          <w:rFonts w:ascii="Times New Roman" w:hAnsi="Times New Roman" w:cs="Times New Roman"/>
          <w:sz w:val="24"/>
          <w:szCs w:val="24"/>
        </w:rPr>
        <w:t xml:space="preserve">Pasca bedah dini (terutama 48 jam pertama) dilakukan pemantauan ketat terutama terhadap komplikasi dini seperti perdarahan, hematoma pasca bedah, kejang </w:t>
      </w:r>
      <w:r w:rsidRPr="002C3192">
        <w:rPr>
          <w:rFonts w:ascii="Times New Roman" w:hAnsi="Times New Roman" w:cs="Times New Roman"/>
          <w:sz w:val="24"/>
          <w:szCs w:val="24"/>
        </w:rPr>
        <w:fldChar w:fldCharType="begin" w:fldLock="1"/>
      </w:r>
      <w:r w:rsidRPr="002C3192">
        <w:rPr>
          <w:rFonts w:ascii="Times New Roman" w:hAnsi="Times New Roman" w:cs="Times New Roman"/>
          <w:sz w:val="24"/>
          <w:szCs w:val="24"/>
        </w:rPr>
        <w:instrText>ADDIN CSL_CITATION {"citationItems":[{"id":"ITEM-1","itemData":{"ISBN":"978-979-22-6478-4","author":[{"dropping-particle":"","family":"Satyanegara","given":"","non-dropping-particle":"","parse-names":false,"suffix":""}],"id":"ITEM-1","issued":{"date-parts":[["2010"]]},"number-of-pages":"Edisi IV","publisher":"PT Gramedia Pustaka Utama","title":"Ilmu Bedah Saraf","type":"book"},"uris":["http://www.mendeley.com/documents/?uuid=a1767793-8fe8-4a64-9993-3752e8eb26c0"]}],"mendeley":{"formattedCitation":"(Satyanegara, 2010)","plainTextFormattedCitation":"(Satyanegara, 2010)","previouslyFormattedCitation":"(Satyanegara, 2010)"},"properties":{"noteIndex":0},"schema":"https://github.com/citation-style-language/schema/raw/master/csl-citation.json"}</w:instrText>
      </w:r>
      <w:r w:rsidRPr="002C3192">
        <w:rPr>
          <w:rFonts w:ascii="Times New Roman" w:hAnsi="Times New Roman" w:cs="Times New Roman"/>
          <w:sz w:val="24"/>
          <w:szCs w:val="24"/>
        </w:rPr>
        <w:fldChar w:fldCharType="separate"/>
      </w:r>
      <w:r w:rsidRPr="002C3192">
        <w:rPr>
          <w:rFonts w:ascii="Times New Roman" w:hAnsi="Times New Roman" w:cs="Times New Roman"/>
          <w:noProof/>
          <w:sz w:val="24"/>
          <w:szCs w:val="24"/>
        </w:rPr>
        <w:t>(Satyanegara, 2010)</w:t>
      </w:r>
      <w:r w:rsidRPr="002C3192">
        <w:rPr>
          <w:rFonts w:ascii="Times New Roman" w:hAnsi="Times New Roman" w:cs="Times New Roman"/>
          <w:sz w:val="24"/>
          <w:szCs w:val="24"/>
        </w:rPr>
        <w:fldChar w:fldCharType="end"/>
      </w:r>
      <w:r>
        <w:rPr>
          <w:rFonts w:ascii="Times New Roman" w:hAnsi="Times New Roman" w:cs="Times New Roman"/>
          <w:sz w:val="24"/>
          <w:szCs w:val="24"/>
        </w:rPr>
        <w:t>. Pasien post craniotomy</w:t>
      </w:r>
      <w:r w:rsidRPr="00D41E83">
        <w:rPr>
          <w:rFonts w:ascii="Times New Roman" w:hAnsi="Times New Roman" w:cs="Times New Roman"/>
          <w:sz w:val="24"/>
          <w:szCs w:val="24"/>
        </w:rPr>
        <w:t xml:space="preserve"> </w:t>
      </w:r>
      <w:r>
        <w:rPr>
          <w:rFonts w:ascii="Times New Roman" w:hAnsi="Times New Roman" w:cs="Times New Roman"/>
          <w:sz w:val="24"/>
          <w:szCs w:val="24"/>
        </w:rPr>
        <w:t xml:space="preserve">terdapat </w:t>
      </w:r>
      <w:r w:rsidRPr="00D41E83">
        <w:rPr>
          <w:rFonts w:ascii="Times New Roman" w:hAnsi="Times New Roman" w:cs="Times New Roman"/>
          <w:sz w:val="24"/>
          <w:szCs w:val="24"/>
        </w:rPr>
        <w:t>adanya luka operasi</w:t>
      </w:r>
      <w:r>
        <w:rPr>
          <w:rFonts w:ascii="Times New Roman" w:hAnsi="Times New Roman" w:cs="Times New Roman"/>
          <w:sz w:val="24"/>
          <w:szCs w:val="24"/>
        </w:rPr>
        <w:t xml:space="preserve">, drain luka dan pasang kateter. Kateter, terpasang di kepala drain luka, pasien merasa takut untuk bergerak atau tirah baring lama yang dapat mempengaruhi aktivitas/mobilisasi. Mobilisasi dilakukan pada saat yang dini berkaitan dengan upaya mencegah terjadinya </w:t>
      </w:r>
      <w:r w:rsidRPr="00E85975">
        <w:rPr>
          <w:rFonts w:ascii="Times New Roman" w:hAnsi="Times New Roman" w:cs="Times New Roman"/>
          <w:sz w:val="24"/>
          <w:szCs w:val="24"/>
        </w:rPr>
        <w:t xml:space="preserve">komplikasi lanjut </w:t>
      </w:r>
      <w:r w:rsidRPr="00E85975">
        <w:rPr>
          <w:rFonts w:ascii="Times New Roman" w:hAnsi="Times New Roman" w:cs="Times New Roman"/>
          <w:sz w:val="24"/>
          <w:szCs w:val="24"/>
        </w:rPr>
        <w:fldChar w:fldCharType="begin" w:fldLock="1"/>
      </w:r>
      <w:r w:rsidRPr="00E85975">
        <w:rPr>
          <w:rFonts w:ascii="Times New Roman" w:hAnsi="Times New Roman" w:cs="Times New Roman"/>
          <w:sz w:val="24"/>
          <w:szCs w:val="24"/>
        </w:rPr>
        <w:instrText>ADDIN CSL_CITATION {"citationItems":[{"id":"ITEM-1","itemData":{"ISBN":"978-979-22-6478-4","author":[{"dropping-particle":"","family":"Satyanegara","given":"","non-dropping-particle":"","parse-names":false,"suffix":""}],"id":"ITEM-1","issued":{"date-parts":[["2010"]]},"number-of-pages":"Edisi IV","publisher":"PT Gramedia Pustaka Utama","title":"Ilmu Bedah Saraf","type":"book"},"uris":["http://www.mendeley.com/documents/?uuid=a1767793-8fe8-4a64-9993-3752e8eb26c0"]}],"mendeley":{"formattedCitation":"(Satyanegara, 2010)","plainTextFormattedCitation":"(Satyanegara, 2010)","previouslyFormattedCitation":"(Satyanegara, 2010)"},"properties":{"noteIndex":0},"schema":"https://github.com/citation-style-language/schema/raw/master/csl-citation.json"}</w:instrText>
      </w:r>
      <w:r w:rsidRPr="00E85975">
        <w:rPr>
          <w:rFonts w:ascii="Times New Roman" w:hAnsi="Times New Roman" w:cs="Times New Roman"/>
          <w:sz w:val="24"/>
          <w:szCs w:val="24"/>
        </w:rPr>
        <w:fldChar w:fldCharType="separate"/>
      </w:r>
      <w:r w:rsidRPr="00E85975">
        <w:rPr>
          <w:rFonts w:ascii="Times New Roman" w:hAnsi="Times New Roman" w:cs="Times New Roman"/>
          <w:noProof/>
          <w:sz w:val="24"/>
          <w:szCs w:val="24"/>
        </w:rPr>
        <w:t>(Satyanegara, 2010)</w:t>
      </w:r>
      <w:r w:rsidRPr="00E85975">
        <w:rPr>
          <w:rFonts w:ascii="Times New Roman" w:hAnsi="Times New Roman" w:cs="Times New Roman"/>
          <w:sz w:val="24"/>
          <w:szCs w:val="24"/>
        </w:rPr>
        <w:fldChar w:fldCharType="end"/>
      </w:r>
      <w:r w:rsidRPr="00E85975">
        <w:rPr>
          <w:rFonts w:ascii="Times New Roman" w:hAnsi="Times New Roman" w:cs="Times New Roman"/>
          <w:sz w:val="24"/>
          <w:szCs w:val="24"/>
        </w:rPr>
        <w:t>.</w:t>
      </w:r>
      <w:r w:rsidRPr="00E85975">
        <w:rPr>
          <w:color w:val="000000"/>
          <w:shd w:val="clear" w:color="auto" w:fill="FFFFFF"/>
        </w:rPr>
        <w:t xml:space="preserve"> </w:t>
      </w:r>
      <w:r w:rsidRPr="00E85975">
        <w:rPr>
          <w:rFonts w:ascii="Times New Roman" w:hAnsi="Times New Roman" w:cs="Times New Roman"/>
          <w:sz w:val="24"/>
          <w:szCs w:val="24"/>
        </w:rPr>
        <w:t xml:space="preserve">Waktu pemulihan setelah operasi berbeda untuk setiap </w:t>
      </w:r>
      <w:r w:rsidRPr="00C178BD">
        <w:rPr>
          <w:rFonts w:ascii="Times New Roman" w:hAnsi="Times New Roman" w:cs="Times New Roman"/>
          <w:sz w:val="24"/>
          <w:szCs w:val="24"/>
        </w:rPr>
        <w:t xml:space="preserve">individu. </w:t>
      </w:r>
      <w:r w:rsidRPr="00B77F78">
        <w:rPr>
          <w:rFonts w:ascii="Times New Roman" w:hAnsi="Times New Roman" w:cs="Times New Roman"/>
          <w:sz w:val="24"/>
          <w:szCs w:val="24"/>
        </w:rPr>
        <w:t>F</w:t>
      </w:r>
      <w:r>
        <w:rPr>
          <w:rFonts w:ascii="Times New Roman" w:hAnsi="Times New Roman" w:cs="Times New Roman"/>
          <w:sz w:val="24"/>
          <w:szCs w:val="24"/>
        </w:rPr>
        <w:t xml:space="preserve">enomena yang terjadi diruang H1 </w:t>
      </w:r>
      <w:r>
        <w:rPr>
          <w:rFonts w:ascii="Times New Roman" w:hAnsi="Times New Roman"/>
          <w:color w:val="000000"/>
          <w:sz w:val="24"/>
          <w:szCs w:val="24"/>
          <w:lang w:val="en-IN"/>
        </w:rPr>
        <w:t>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Ramelan</w:t>
      </w:r>
      <w:r>
        <w:rPr>
          <w:rFonts w:ascii="Times New Roman" w:hAnsi="Times New Roman" w:cs="Times New Roman"/>
          <w:sz w:val="24"/>
          <w:szCs w:val="24"/>
        </w:rPr>
        <w:t>,</w:t>
      </w:r>
      <w:r w:rsidRPr="00E85975">
        <w:rPr>
          <w:rFonts w:ascii="Times New Roman" w:hAnsi="Times New Roman" w:cs="Times New Roman"/>
          <w:sz w:val="24"/>
          <w:szCs w:val="24"/>
        </w:rPr>
        <w:t xml:space="preserve"> </w:t>
      </w:r>
      <w:r>
        <w:rPr>
          <w:rFonts w:ascii="Times New Roman" w:hAnsi="Times New Roman" w:cs="Times New Roman"/>
          <w:sz w:val="24"/>
          <w:szCs w:val="24"/>
        </w:rPr>
        <w:t>p</w:t>
      </w:r>
      <w:r w:rsidRPr="00C178BD">
        <w:rPr>
          <w:rFonts w:ascii="Times New Roman" w:hAnsi="Times New Roman" w:cs="Times New Roman"/>
          <w:sz w:val="24"/>
          <w:szCs w:val="24"/>
        </w:rPr>
        <w:t xml:space="preserve">asien </w:t>
      </w:r>
      <w:r w:rsidRPr="00C178BD">
        <w:rPr>
          <w:rFonts w:ascii="Times New Roman" w:hAnsi="Times New Roman" w:cs="Times New Roman"/>
          <w:iCs/>
          <w:sz w:val="24"/>
          <w:szCs w:val="24"/>
        </w:rPr>
        <w:t>post craniotomy</w:t>
      </w:r>
      <w:r w:rsidRPr="00C178BD">
        <w:rPr>
          <w:rFonts w:ascii="Times New Roman" w:hAnsi="Times New Roman" w:cs="Times New Roman"/>
          <w:i/>
          <w:iCs/>
          <w:sz w:val="24"/>
          <w:szCs w:val="24"/>
        </w:rPr>
        <w:t xml:space="preserve"> </w:t>
      </w:r>
      <w:r w:rsidRPr="00C178BD">
        <w:rPr>
          <w:rFonts w:ascii="Times New Roman" w:hAnsi="Times New Roman" w:cs="Times New Roman"/>
          <w:sz w:val="24"/>
          <w:szCs w:val="24"/>
        </w:rPr>
        <w:t>mengalami penurunan kesadaran dan gangguan m</w:t>
      </w:r>
      <w:r>
        <w:rPr>
          <w:rFonts w:ascii="Times New Roman" w:hAnsi="Times New Roman" w:cs="Times New Roman"/>
          <w:sz w:val="24"/>
          <w:szCs w:val="24"/>
        </w:rPr>
        <w:t>obilisasi untuk</w:t>
      </w:r>
      <w:r w:rsidR="00F642CE">
        <w:rPr>
          <w:rFonts w:ascii="Times New Roman" w:hAnsi="Times New Roman" w:cs="Times New Roman"/>
          <w:sz w:val="24"/>
          <w:szCs w:val="24"/>
        </w:rPr>
        <w:t xml:space="preserve"> </w:t>
      </w:r>
      <w:r>
        <w:rPr>
          <w:rFonts w:ascii="Times New Roman" w:hAnsi="Times New Roman" w:cs="Times New Roman"/>
          <w:sz w:val="24"/>
          <w:szCs w:val="24"/>
        </w:rPr>
        <w:t>sementara waktu dan</w:t>
      </w:r>
      <w:r w:rsidRPr="00C178BD">
        <w:rPr>
          <w:rFonts w:ascii="Times New Roman" w:hAnsi="Times New Roman" w:cs="Times New Roman"/>
          <w:sz w:val="24"/>
          <w:szCs w:val="24"/>
        </w:rPr>
        <w:t xml:space="preserve"> </w:t>
      </w:r>
      <w:r w:rsidRPr="00E85975">
        <w:rPr>
          <w:rFonts w:ascii="Times New Roman" w:hAnsi="Times New Roman" w:cs="Times New Roman"/>
          <w:sz w:val="24"/>
          <w:szCs w:val="24"/>
        </w:rPr>
        <w:t xml:space="preserve">ada </w:t>
      </w:r>
      <w:r w:rsidRPr="00E85975">
        <w:rPr>
          <w:rFonts w:ascii="Times New Roman" w:hAnsi="Times New Roman" w:cs="Times New Roman"/>
          <w:sz w:val="24"/>
          <w:szCs w:val="24"/>
        </w:rPr>
        <w:lastRenderedPageBreak/>
        <w:t>beberapa pasien yang tanpa latihan</w:t>
      </w:r>
      <w:r>
        <w:rPr>
          <w:rFonts w:ascii="Times New Roman" w:hAnsi="Times New Roman" w:cs="Times New Roman"/>
          <w:sz w:val="24"/>
          <w:szCs w:val="24"/>
        </w:rPr>
        <w:t xml:space="preserve"> ROM langsung melakukan mobilisasi ke kamar mandi, pasien mengalami </w:t>
      </w:r>
      <w:r w:rsidRPr="001D50D4">
        <w:rPr>
          <w:rFonts w:ascii="Times New Roman" w:hAnsi="Times New Roman" w:cs="Times New Roman"/>
          <w:sz w:val="24"/>
          <w:szCs w:val="24"/>
        </w:rPr>
        <w:t>pusing berkunang-kunang bahkan pingsan</w:t>
      </w:r>
      <w:r>
        <w:rPr>
          <w:rFonts w:ascii="Times New Roman" w:hAnsi="Times New Roman" w:cs="Times New Roman"/>
          <w:sz w:val="24"/>
          <w:szCs w:val="24"/>
        </w:rPr>
        <w:t xml:space="preserve">. </w:t>
      </w:r>
    </w:p>
    <w:p w:rsidR="004B5AE8" w:rsidRDefault="004B5AE8" w:rsidP="004B5AE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Insiden </w:t>
      </w:r>
      <w:r w:rsidRPr="00D41E83">
        <w:rPr>
          <w:rFonts w:ascii="Times New Roman" w:hAnsi="Times New Roman" w:cs="Times New Roman"/>
          <w:sz w:val="24"/>
          <w:szCs w:val="24"/>
        </w:rPr>
        <w:t>meningioma</w:t>
      </w:r>
      <w:r>
        <w:rPr>
          <w:rFonts w:ascii="Times New Roman" w:hAnsi="Times New Roman" w:cs="Times New Roman"/>
          <w:sz w:val="24"/>
          <w:szCs w:val="24"/>
        </w:rPr>
        <w:t xml:space="preserve"> negara </w:t>
      </w:r>
      <w:r w:rsidRPr="00D41E83">
        <w:rPr>
          <w:rFonts w:ascii="Times New Roman" w:hAnsi="Times New Roman" w:cs="Times New Roman"/>
          <w:sz w:val="24"/>
          <w:szCs w:val="24"/>
        </w:rPr>
        <w:t>Amerika Serikat</w:t>
      </w:r>
      <w:r>
        <w:rPr>
          <w:rFonts w:ascii="Times New Roman" w:hAnsi="Times New Roman" w:cs="Times New Roman"/>
          <w:sz w:val="24"/>
          <w:szCs w:val="24"/>
        </w:rPr>
        <w:t xml:space="preserve"> </w:t>
      </w:r>
      <w:r w:rsidRPr="00D41E83">
        <w:rPr>
          <w:rFonts w:ascii="Times New Roman" w:hAnsi="Times New Roman" w:cs="Times New Roman"/>
          <w:sz w:val="24"/>
          <w:szCs w:val="24"/>
        </w:rPr>
        <w:t>dikonfirmasi dengan pemeriksaan pat</w:t>
      </w:r>
      <w:r>
        <w:rPr>
          <w:rFonts w:ascii="Times New Roman" w:hAnsi="Times New Roman" w:cs="Times New Roman"/>
          <w:sz w:val="24"/>
          <w:szCs w:val="24"/>
        </w:rPr>
        <w:t>ologi diperkirakan sebesar 97</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per 100.000 jiwa. J</w:t>
      </w:r>
      <w:r w:rsidRPr="00D41E83">
        <w:rPr>
          <w:rFonts w:ascii="Times New Roman" w:hAnsi="Times New Roman" w:cs="Times New Roman"/>
          <w:sz w:val="24"/>
          <w:szCs w:val="24"/>
        </w:rPr>
        <w:t xml:space="preserve">umlah </w:t>
      </w:r>
      <w:r>
        <w:rPr>
          <w:rFonts w:ascii="Times New Roman" w:hAnsi="Times New Roman" w:cs="Times New Roman"/>
          <w:sz w:val="24"/>
          <w:szCs w:val="24"/>
        </w:rPr>
        <w:t xml:space="preserve">insiden </w:t>
      </w:r>
      <w:r w:rsidRPr="00D41E83">
        <w:rPr>
          <w:rFonts w:ascii="Times New Roman" w:hAnsi="Times New Roman" w:cs="Times New Roman"/>
          <w:sz w:val="24"/>
          <w:szCs w:val="24"/>
        </w:rPr>
        <w:t>ini diperkirakan lebih rendah dari yang sebenarnya karena adanya sebagian m</w:t>
      </w:r>
      <w:r>
        <w:rPr>
          <w:rFonts w:ascii="Times New Roman" w:hAnsi="Times New Roman" w:cs="Times New Roman"/>
          <w:sz w:val="24"/>
          <w:szCs w:val="24"/>
        </w:rPr>
        <w:t xml:space="preserve">eningioma yang tidak dioperasi. </w:t>
      </w:r>
      <w:r w:rsidRPr="00D41E83">
        <w:rPr>
          <w:rFonts w:ascii="Times New Roman" w:hAnsi="Times New Roman" w:cs="Times New Roman"/>
          <w:sz w:val="24"/>
          <w:szCs w:val="24"/>
        </w:rPr>
        <w:t xml:space="preserve">Inggris, </w:t>
      </w:r>
      <w:r>
        <w:rPr>
          <w:rFonts w:ascii="Times New Roman" w:hAnsi="Times New Roman" w:cs="Times New Roman"/>
          <w:sz w:val="24"/>
          <w:szCs w:val="24"/>
        </w:rPr>
        <w:t xml:space="preserve">jumlah </w:t>
      </w:r>
      <w:r w:rsidRPr="00D41E83">
        <w:rPr>
          <w:rFonts w:ascii="Times New Roman" w:hAnsi="Times New Roman" w:cs="Times New Roman"/>
          <w:sz w:val="24"/>
          <w:szCs w:val="24"/>
        </w:rPr>
        <w:t>insiden meni</w:t>
      </w:r>
      <w:r>
        <w:rPr>
          <w:rFonts w:ascii="Times New Roman" w:hAnsi="Times New Roman" w:cs="Times New Roman"/>
          <w:sz w:val="24"/>
          <w:szCs w:val="24"/>
        </w:rPr>
        <w:t xml:space="preserve">ngioma diperkirakan sebesar 5,3 </w:t>
      </w:r>
      <w:r w:rsidRPr="00D41E83">
        <w:rPr>
          <w:rFonts w:ascii="Times New Roman" w:hAnsi="Times New Roman" w:cs="Times New Roman"/>
          <w:sz w:val="24"/>
          <w:szCs w:val="24"/>
        </w:rPr>
        <w:t xml:space="preserve">per 100.000 </w:t>
      </w:r>
      <w:r w:rsidRPr="00A10350">
        <w:rPr>
          <w:rFonts w:ascii="Times New Roman" w:hAnsi="Times New Roman" w:cs="Times New Roman"/>
          <w:sz w:val="24"/>
          <w:szCs w:val="24"/>
        </w:rPr>
        <w:t>jiwa dan tetap stabil selama 12 tahun ini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{"citationItems":[{"id":"ITEM-1","itemData":{"author":[{"dropping-particle":"","family":"Wiemels J","given":"Wrensch M","non-dropping-particle":"","parse-names":false,"suffix":""}],"container-title":"j.neurooncol","id":"ITEM-1","issued":{"date-parts":[["2010"]]},"title":"Epidemiology and etiologi of meningioma","type":"article-journal"},"uris":["http://www.mendeley.com/documents/?uuid=98307574-13cc-4fa4-a6fd-c4582d9f4ab0"]}],"mendeley":{"formattedCitation":"(Wiemels J, 2010)","plainTextFormattedCitation":"(Wiemels J, 2010)","previouslyFormattedCitation":"(Wiemels J, 2010)"},"properties":{"noteIndex":0},"schema":"https://github.com/citation-style-language/schema/raw/master/csl-citation.json"}</w:instrText>
      </w:r>
      <w:r>
        <w:rPr>
          <w:rFonts w:ascii="Times New Roman" w:hAnsi="Times New Roman" w:cs="Times New Roman"/>
          <w:sz w:val="24"/>
          <w:szCs w:val="24"/>
        </w:rPr>
        <w:fldChar w:fldCharType="separate"/>
      </w:r>
      <w:r w:rsidRPr="00F608B7">
        <w:rPr>
          <w:rFonts w:ascii="Times New Roman" w:hAnsi="Times New Roman" w:cs="Times New Roman"/>
          <w:noProof/>
          <w:sz w:val="24"/>
          <w:szCs w:val="24"/>
        </w:rPr>
        <w:t>(Wiemels J, 2010)</w:t>
      </w:r>
      <w:r>
        <w:rPr>
          <w:rFonts w:ascii="Times New Roman" w:hAnsi="Times New Roman" w:cs="Times New Roman"/>
          <w:sz w:val="24"/>
          <w:szCs w:val="24"/>
        </w:rPr>
        <w:fldChar w:fldCharType="end"/>
      </w:r>
      <w:r w:rsidRPr="00A10350">
        <w:rPr>
          <w:rFonts w:ascii="Times New Roman" w:hAnsi="Times New Roman" w:cs="Times New Roman"/>
          <w:sz w:val="24"/>
          <w:szCs w:val="24"/>
        </w:rPr>
        <w:t xml:space="preserve">. </w:t>
      </w:r>
      <w:r w:rsidRPr="00A10350">
        <w:rPr>
          <w:rFonts w:ascii="Times New Roman" w:hAnsi="Times New Roman" w:cs="Times New Roman"/>
          <w:sz w:val="24"/>
          <w:szCs w:val="24"/>
          <w:shd w:val="clear" w:color="auto" w:fill="FFFFFF"/>
        </w:rPr>
        <w:t>Menurut data Badan Kesehatan Dunia (WHO), terdapat 4.200 kasus kanker otak di Indonesia pada tahun 2012. Kanker otak menempati urutan ke-10 sebagai penyebab kematian, baik pada pria maupun wanita, dibandingkan dengan seluruh jenis kanker. Angka mortalitas (jumlah kematian</w:t>
      </w:r>
      <w:r>
        <w:rPr>
          <w:rFonts w:ascii="Times New Roman" w:hAnsi="Times New Roman" w:cs="Times New Roman"/>
          <w:sz w:val="24"/>
          <w:szCs w:val="24"/>
          <w:shd w:val="clear" w:color="auto" w:fill="FFFFFF"/>
        </w:rPr>
        <w:t>) akibat tumor otak adalah 4</w:t>
      </w:r>
      <w:proofErr w:type="gramStart"/>
      <w:r>
        <w:rPr>
          <w:rFonts w:ascii="Times New Roman" w:hAnsi="Times New Roman" w:cs="Times New Roman"/>
          <w:sz w:val="24"/>
          <w:szCs w:val="24"/>
          <w:shd w:val="clear" w:color="auto" w:fill="FFFFFF"/>
        </w:rPr>
        <w:t>,25</w:t>
      </w:r>
      <w:proofErr w:type="gramEnd"/>
      <w:r>
        <w:rPr>
          <w:rFonts w:ascii="Times New Roman" w:hAnsi="Times New Roman" w:cs="Times New Roman"/>
          <w:sz w:val="24"/>
          <w:szCs w:val="24"/>
          <w:shd w:val="clear" w:color="auto" w:fill="FFFFFF"/>
        </w:rPr>
        <w:t xml:space="preserve"> </w:t>
      </w:r>
      <w:r w:rsidRPr="00A10350">
        <w:rPr>
          <w:rFonts w:ascii="Times New Roman" w:hAnsi="Times New Roman" w:cs="Times New Roman"/>
          <w:sz w:val="24"/>
          <w:szCs w:val="24"/>
          <w:shd w:val="clear" w:color="auto" w:fill="FFFFFF"/>
        </w:rPr>
        <w:t>per 100.000 penduduk per tahun. M</w:t>
      </w:r>
      <w:r>
        <w:rPr>
          <w:rFonts w:ascii="Times New Roman" w:hAnsi="Times New Roman" w:cs="Times New Roman"/>
          <w:sz w:val="24"/>
          <w:szCs w:val="24"/>
          <w:shd w:val="clear" w:color="auto" w:fill="FFFFFF"/>
        </w:rPr>
        <w:t>ortalitas lebih tinggi pada wanita dibanding pria</w:t>
      </w:r>
      <w:r w:rsidRPr="00A10350">
        <w:rPr>
          <w:rFonts w:ascii="Times New Roman" w:hAnsi="Times New Roman" w:cs="Times New Roman"/>
          <w:sz w:val="24"/>
          <w:szCs w:val="24"/>
          <w:shd w:val="clear" w:color="auto" w:fill="FFFFFF"/>
        </w:rPr>
        <w:t>.</w:t>
      </w:r>
      <w:r w:rsidRPr="00A10350">
        <w:rPr>
          <w:rFonts w:ascii="Arial" w:hAnsi="Arial" w:cs="Arial"/>
          <w:sz w:val="27"/>
          <w:szCs w:val="27"/>
          <w:shd w:val="clear" w:color="auto" w:fill="FFFFFF"/>
        </w:rPr>
        <w:t xml:space="preserve"> </w:t>
      </w:r>
      <w:r w:rsidRPr="00D41E83">
        <w:rPr>
          <w:rFonts w:ascii="Times New Roman" w:hAnsi="Times New Roman" w:cs="Times New Roman"/>
          <w:sz w:val="24"/>
          <w:szCs w:val="24"/>
        </w:rPr>
        <w:t>Di</w:t>
      </w:r>
      <w:r>
        <w:rPr>
          <w:rFonts w:ascii="Times New Roman" w:hAnsi="Times New Roman" w:cs="Times New Roman"/>
          <w:sz w:val="24"/>
          <w:szCs w:val="24"/>
        </w:rPr>
        <w:t xml:space="preserve"> </w:t>
      </w:r>
      <w:r>
        <w:rPr>
          <w:rFonts w:ascii="Times New Roman" w:hAnsi="Times New Roman"/>
          <w:color w:val="000000"/>
          <w:sz w:val="24"/>
          <w:szCs w:val="24"/>
          <w:lang w:val="en-IN"/>
        </w:rPr>
        <w:t>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Ramelan</w:t>
      </w:r>
      <w:r>
        <w:rPr>
          <w:rFonts w:ascii="Times New Roman" w:hAnsi="Times New Roman" w:cs="Times New Roman"/>
          <w:sz w:val="24"/>
          <w:szCs w:val="24"/>
        </w:rPr>
        <w:t xml:space="preserve">, </w:t>
      </w:r>
      <w:r w:rsidRPr="00D41E83">
        <w:rPr>
          <w:rFonts w:ascii="Times New Roman" w:hAnsi="Times New Roman" w:cs="Times New Roman"/>
          <w:sz w:val="24"/>
          <w:szCs w:val="24"/>
        </w:rPr>
        <w:t>jumlah pasien craniotomy semakin lama semakin meningkat</w:t>
      </w:r>
      <w:r>
        <w:rPr>
          <w:rFonts w:ascii="Times New Roman" w:hAnsi="Times New Roman" w:cs="Times New Roman"/>
          <w:sz w:val="24"/>
          <w:szCs w:val="24"/>
        </w:rPr>
        <w:t xml:space="preserve">. </w:t>
      </w:r>
      <w:r w:rsidRPr="00D41E83">
        <w:rPr>
          <w:rFonts w:ascii="Times New Roman" w:hAnsi="Times New Roman" w:cs="Times New Roman"/>
          <w:sz w:val="24"/>
          <w:szCs w:val="24"/>
        </w:rPr>
        <w:t xml:space="preserve">Diperoleh </w:t>
      </w:r>
      <w:r>
        <w:rPr>
          <w:rFonts w:ascii="Times New Roman" w:hAnsi="Times New Roman" w:cs="Times New Roman"/>
          <w:sz w:val="24"/>
          <w:szCs w:val="24"/>
        </w:rPr>
        <w:t>data pada tahun 2014 mencapai 41 pas</w:t>
      </w:r>
      <w:r w:rsidRPr="00D41E83">
        <w:rPr>
          <w:rFonts w:ascii="Times New Roman" w:hAnsi="Times New Roman" w:cs="Times New Roman"/>
          <w:sz w:val="24"/>
          <w:szCs w:val="24"/>
        </w:rPr>
        <w:t>i</w:t>
      </w:r>
      <w:r>
        <w:rPr>
          <w:rFonts w:ascii="Times New Roman" w:hAnsi="Times New Roman" w:cs="Times New Roman"/>
          <w:sz w:val="24"/>
          <w:szCs w:val="24"/>
        </w:rPr>
        <w:t>e</w:t>
      </w:r>
      <w:r w:rsidRPr="00D41E83">
        <w:rPr>
          <w:rFonts w:ascii="Times New Roman" w:hAnsi="Times New Roman" w:cs="Times New Roman"/>
          <w:sz w:val="24"/>
          <w:szCs w:val="24"/>
        </w:rPr>
        <w:t xml:space="preserve">n, </w:t>
      </w:r>
      <w:r>
        <w:rPr>
          <w:rFonts w:ascii="Times New Roman" w:hAnsi="Times New Roman" w:cs="Times New Roman"/>
          <w:sz w:val="24"/>
          <w:szCs w:val="24"/>
        </w:rPr>
        <w:t xml:space="preserve">tahun 2015 mencapai 47 pasien, </w:t>
      </w:r>
      <w:r w:rsidRPr="00D41E83">
        <w:rPr>
          <w:rFonts w:ascii="Times New Roman" w:hAnsi="Times New Roman" w:cs="Times New Roman"/>
          <w:sz w:val="24"/>
          <w:szCs w:val="24"/>
        </w:rPr>
        <w:t>tahun 2016 mencapai 54 pasien</w:t>
      </w:r>
      <w:r>
        <w:rPr>
          <w:rFonts w:ascii="Times New Roman" w:hAnsi="Times New Roman" w:cs="Times New Roman"/>
          <w:sz w:val="24"/>
          <w:szCs w:val="24"/>
        </w:rPr>
        <w:t xml:space="preserve">, tahun 2017 mencapai 91 pasien, tahun 2018 mencapai 97 pasien dan tahun 2019 di ruang H1 </w:t>
      </w:r>
      <w:r>
        <w:rPr>
          <w:rFonts w:ascii="Times New Roman" w:hAnsi="Times New Roman"/>
          <w:color w:val="000000"/>
          <w:sz w:val="24"/>
          <w:szCs w:val="24"/>
          <w:lang w:val="en-IN"/>
        </w:rPr>
        <w:t>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 xml:space="preserve">Ramelan </w:t>
      </w:r>
      <w:r>
        <w:rPr>
          <w:rFonts w:ascii="Times New Roman" w:hAnsi="Times New Roman" w:cs="Times New Roman"/>
          <w:sz w:val="24"/>
          <w:szCs w:val="24"/>
        </w:rPr>
        <w:t>mulai Januari – Juni mencapai 30 pasien.</w:t>
      </w:r>
      <w:r w:rsidRPr="00096876">
        <w:rPr>
          <w:rFonts w:ascii="Times New Roman" w:hAnsi="Times New Roman" w:cs="Times New Roman"/>
          <w:sz w:val="24"/>
          <w:szCs w:val="24"/>
        </w:rPr>
        <w:t xml:space="preserve"> </w:t>
      </w:r>
    </w:p>
    <w:p w:rsidR="004B5AE8" w:rsidRDefault="004B5AE8" w:rsidP="004B5AE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Dampak post operasi meningioma salah satunya adalah imobilitas. </w:t>
      </w:r>
      <w:r w:rsidRPr="00D41E83">
        <w:rPr>
          <w:rFonts w:ascii="Times New Roman" w:hAnsi="Times New Roman" w:cs="Times New Roman"/>
          <w:sz w:val="24"/>
          <w:szCs w:val="24"/>
        </w:rPr>
        <w:t>Imobilitas dapat menyebabkan pembatasan gerak sehingga otot-otot untuk</w:t>
      </w:r>
      <w:r>
        <w:rPr>
          <w:rFonts w:ascii="Times New Roman" w:hAnsi="Times New Roman" w:cs="Times New Roman"/>
          <w:sz w:val="24"/>
          <w:szCs w:val="24"/>
        </w:rPr>
        <w:t xml:space="preserve"> bernafas jarang digunakan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{"citationItems":[{"id":"ITEM-1","itemData":{"author":[{"dropping-particle":"","family":"S.Lyndon","given":"","non-dropping-particle":"","parse-names":false,"suffix":""}],"id":"ITEM-1","issued":{"date-parts":[["2013"]]},"publisher":"Bina Rupa Aksara","title":"Pengantar Kebutuhan Dasar Manusia","type":"book"},"uris":["http://www.mendeley.com/documents/?uuid=6794f08b-0794-4e3b-bcd6-b20fd69216fa"]}],"mendeley":{"formattedCitation":"(S.Lyndon, 2013)","plainTextFormattedCitation":"(S.Lyndon, 2013)","previouslyFormattedCitation":"(S.Lyndon, 2013)"},"properties":{"noteIndex":0},"schema":"https://github.com/citation-style-language/schema/raw/master/csl-citation.json"}</w:instrText>
      </w:r>
      <w:r>
        <w:rPr>
          <w:rFonts w:ascii="Times New Roman" w:hAnsi="Times New Roman" w:cs="Times New Roman"/>
          <w:sz w:val="24"/>
          <w:szCs w:val="24"/>
        </w:rPr>
        <w:fldChar w:fldCharType="separate"/>
      </w:r>
      <w:r w:rsidRPr="00F608B7">
        <w:rPr>
          <w:rFonts w:ascii="Times New Roman" w:hAnsi="Times New Roman" w:cs="Times New Roman"/>
          <w:noProof/>
          <w:sz w:val="24"/>
          <w:szCs w:val="24"/>
        </w:rPr>
        <w:t>(S.Lyndon, 2013)</w:t>
      </w:r>
      <w:r>
        <w:rPr>
          <w:rFonts w:ascii="Times New Roman" w:hAnsi="Times New Roman" w:cs="Times New Roman"/>
          <w:sz w:val="24"/>
          <w:szCs w:val="24"/>
        </w:rPr>
        <w:fldChar w:fldCharType="end"/>
      </w:r>
      <w:r w:rsidRPr="00D41E83">
        <w:rPr>
          <w:rFonts w:ascii="Times New Roman" w:hAnsi="Times New Roman" w:cs="Times New Roman"/>
          <w:sz w:val="24"/>
          <w:szCs w:val="24"/>
        </w:rPr>
        <w:t>.</w:t>
      </w:r>
      <w:r>
        <w:rPr>
          <w:rFonts w:ascii="Times New Roman" w:hAnsi="Times New Roman" w:cs="Times New Roman"/>
          <w:sz w:val="24"/>
          <w:szCs w:val="24"/>
        </w:rPr>
        <w:t xml:space="preserve"> </w:t>
      </w:r>
      <w:r w:rsidRPr="00D41E83">
        <w:rPr>
          <w:rFonts w:ascii="Times New Roman" w:hAnsi="Times New Roman" w:cs="Times New Roman"/>
          <w:sz w:val="24"/>
          <w:szCs w:val="24"/>
        </w:rPr>
        <w:t>Imobilitas dapat menyebabkan hipotensi ortostatik,</w:t>
      </w:r>
      <w:r>
        <w:rPr>
          <w:rFonts w:ascii="Times New Roman" w:hAnsi="Times New Roman" w:cs="Times New Roman"/>
          <w:sz w:val="24"/>
          <w:szCs w:val="24"/>
        </w:rPr>
        <w:t xml:space="preserve"> </w:t>
      </w:r>
      <w:r w:rsidRPr="00D41E83">
        <w:rPr>
          <w:rFonts w:ascii="Times New Roman" w:hAnsi="Times New Roman" w:cs="Times New Roman"/>
          <w:sz w:val="24"/>
          <w:szCs w:val="24"/>
        </w:rPr>
        <w:t>karena sistem saraf autonom berkurang kemampuannya dalam menjaga keseimbangan suplai darah ketubuh pada saat individu bangun da</w:t>
      </w:r>
      <w:r>
        <w:rPr>
          <w:rFonts w:ascii="Times New Roman" w:hAnsi="Times New Roman" w:cs="Times New Roman"/>
          <w:sz w:val="24"/>
          <w:szCs w:val="24"/>
        </w:rPr>
        <w:t xml:space="preserve">ri posisi berbaring dalam waktu </w:t>
      </w:r>
      <w:r w:rsidRPr="00D41E83">
        <w:rPr>
          <w:rFonts w:ascii="Times New Roman" w:hAnsi="Times New Roman" w:cs="Times New Roman"/>
          <w:sz w:val="24"/>
          <w:szCs w:val="24"/>
        </w:rPr>
        <w:t>lama.</w:t>
      </w:r>
      <w:r>
        <w:rPr>
          <w:rFonts w:ascii="Times New Roman" w:hAnsi="Times New Roman" w:cs="Times New Roman"/>
          <w:sz w:val="24"/>
          <w:szCs w:val="24"/>
        </w:rPr>
        <w:t xml:space="preserve"> Posisi </w:t>
      </w:r>
      <w:r w:rsidRPr="00D41E83">
        <w:rPr>
          <w:rFonts w:ascii="Times New Roman" w:hAnsi="Times New Roman" w:cs="Times New Roman"/>
          <w:sz w:val="24"/>
          <w:szCs w:val="24"/>
        </w:rPr>
        <w:t>yang tetap dan lama,</w:t>
      </w:r>
      <w:r>
        <w:rPr>
          <w:rFonts w:ascii="Times New Roman" w:hAnsi="Times New Roman" w:cs="Times New Roman"/>
          <w:sz w:val="24"/>
          <w:szCs w:val="24"/>
        </w:rPr>
        <w:t xml:space="preserve"> </w:t>
      </w:r>
      <w:r w:rsidRPr="00D41E83">
        <w:rPr>
          <w:rFonts w:ascii="Times New Roman" w:hAnsi="Times New Roman" w:cs="Times New Roman"/>
          <w:sz w:val="24"/>
          <w:szCs w:val="24"/>
        </w:rPr>
        <w:t xml:space="preserve">reflek neurovaskuler </w:t>
      </w:r>
      <w:proofErr w:type="gramStart"/>
      <w:r w:rsidRPr="00D41E83">
        <w:rPr>
          <w:rFonts w:ascii="Times New Roman" w:hAnsi="Times New Roman" w:cs="Times New Roman"/>
          <w:sz w:val="24"/>
          <w:szCs w:val="24"/>
        </w:rPr>
        <w:t>akan</w:t>
      </w:r>
      <w:proofErr w:type="gramEnd"/>
      <w:r w:rsidRPr="00D41E83">
        <w:rPr>
          <w:rFonts w:ascii="Times New Roman" w:hAnsi="Times New Roman" w:cs="Times New Roman"/>
          <w:sz w:val="24"/>
          <w:szCs w:val="24"/>
        </w:rPr>
        <w:t xml:space="preserve"> menurun dan menyebabkan vasokontriksi</w:t>
      </w:r>
      <w:r>
        <w:rPr>
          <w:rFonts w:ascii="Times New Roman" w:hAnsi="Times New Roman" w:cs="Times New Roman"/>
          <w:sz w:val="24"/>
          <w:szCs w:val="24"/>
        </w:rPr>
        <w:t>,</w:t>
      </w:r>
      <w:r w:rsidRPr="00970EDD">
        <w:rPr>
          <w:rFonts w:ascii="Times New Roman" w:hAnsi="Times New Roman" w:cs="Times New Roman"/>
          <w:sz w:val="24"/>
          <w:szCs w:val="24"/>
        </w:rPr>
        <w:t xml:space="preserve"> sistem sirkulasi pusat terhambat dan tekanan </w:t>
      </w:r>
      <w:r w:rsidRPr="00970EDD">
        <w:rPr>
          <w:rFonts w:ascii="Times New Roman" w:hAnsi="Times New Roman" w:cs="Times New Roman"/>
          <w:sz w:val="24"/>
          <w:szCs w:val="24"/>
        </w:rPr>
        <w:lastRenderedPageBreak/>
        <w:t>darah menurun</w:t>
      </w:r>
      <w:r>
        <w:rPr>
          <w:rFonts w:ascii="Times New Roman" w:hAnsi="Times New Roman" w:cs="Times New Roman"/>
          <w:sz w:val="24"/>
          <w:szCs w:val="24"/>
        </w:rPr>
        <w:t xml:space="preserve"> drastis. Akhirnya perfusi otak terganggu sehingga individu dapat menjadi pusing berkunang-kunang bahkan pingsan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{"citationItems":[{"id":"ITEM-1","itemData":{"author":[{"dropping-particle":"","family":"S.Lyndon","given":"","non-dropping-particle":"","parse-names":false,"suffix":""}],"id":"ITEM-1","issued":{"date-parts":[["2013"]]},"publisher":"Bina Rupa Aksara","title":"Pengantar Kebutuhan Dasar Manusia","type":"book"},"uris":["http://www.mendeley.com/documents/?uuid=6794f08b-0794-4e3b-bcd6-b20fd69216fa"]}],"mendeley":{"formattedCitation":"(S.Lyndon, 2013)","plainTextFormattedCitation":"(S.Lyndon, 2013)","previouslyFormattedCitation":"(S.Lyndon, 2013)"},"properties":{"noteIndex":0},"schema":"https://github.com/citation-style-language/schema/raw/master/csl-citation.json"}</w:instrText>
      </w:r>
      <w:r>
        <w:rPr>
          <w:rFonts w:ascii="Times New Roman" w:hAnsi="Times New Roman" w:cs="Times New Roman"/>
          <w:sz w:val="24"/>
          <w:szCs w:val="24"/>
        </w:rPr>
        <w:fldChar w:fldCharType="separate"/>
      </w:r>
      <w:r w:rsidRPr="00546F47">
        <w:rPr>
          <w:rFonts w:ascii="Times New Roman" w:hAnsi="Times New Roman" w:cs="Times New Roman"/>
          <w:noProof/>
          <w:sz w:val="24"/>
          <w:szCs w:val="24"/>
        </w:rPr>
        <w:t>(S.Lyndon, 2013)</w:t>
      </w:r>
      <w:r>
        <w:rPr>
          <w:rFonts w:ascii="Times New Roman" w:hAnsi="Times New Roman" w:cs="Times New Roman"/>
          <w:sz w:val="24"/>
          <w:szCs w:val="24"/>
        </w:rPr>
        <w:fldChar w:fldCharType="end"/>
      </w:r>
      <w:r>
        <w:rPr>
          <w:rFonts w:ascii="Times New Roman" w:hAnsi="Times New Roman" w:cs="Times New Roman"/>
          <w:sz w:val="24"/>
          <w:szCs w:val="24"/>
        </w:rPr>
        <w:t>.</w:t>
      </w:r>
    </w:p>
    <w:p w:rsidR="00F642CE" w:rsidRDefault="004B5AE8" w:rsidP="00F642C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sidRPr="00D41E83">
        <w:rPr>
          <w:rFonts w:ascii="Times New Roman" w:hAnsi="Times New Roman" w:cs="Times New Roman"/>
          <w:sz w:val="24"/>
          <w:szCs w:val="24"/>
        </w:rPr>
        <w:t>ehabilitasi fisik</w:t>
      </w:r>
      <w:r>
        <w:rPr>
          <w:rFonts w:ascii="Times New Roman" w:hAnsi="Times New Roman" w:cs="Times New Roman"/>
          <w:sz w:val="24"/>
          <w:szCs w:val="24"/>
        </w:rPr>
        <w:t xml:space="preserve"> diperlukan untuk mencegah kelemahan</w:t>
      </w:r>
      <w:r w:rsidRPr="00D41E83">
        <w:rPr>
          <w:rFonts w:ascii="Times New Roman" w:hAnsi="Times New Roman" w:cs="Times New Roman"/>
          <w:sz w:val="24"/>
          <w:szCs w:val="24"/>
        </w:rPr>
        <w:t xml:space="preserve"> atau penurunan kekuatan otot perna</w:t>
      </w:r>
      <w:r>
        <w:rPr>
          <w:rFonts w:ascii="Times New Roman" w:hAnsi="Times New Roman" w:cs="Times New Roman"/>
          <w:sz w:val="24"/>
          <w:szCs w:val="24"/>
        </w:rPr>
        <w:t xml:space="preserve">fasan </w:t>
      </w:r>
      <w:r w:rsidRPr="00D41E83">
        <w:rPr>
          <w:rFonts w:ascii="Times New Roman" w:hAnsi="Times New Roman" w:cs="Times New Roman"/>
          <w:sz w:val="24"/>
          <w:szCs w:val="24"/>
        </w:rPr>
        <w:t>sert</w:t>
      </w:r>
      <w:r>
        <w:rPr>
          <w:rFonts w:ascii="Times New Roman" w:hAnsi="Times New Roman" w:cs="Times New Roman"/>
          <w:sz w:val="24"/>
          <w:szCs w:val="24"/>
        </w:rPr>
        <w:t>a mencegah hipotensi ortostatik</w:t>
      </w:r>
      <w:r w:rsidRPr="00D41E83">
        <w:rPr>
          <w:rFonts w:ascii="Times New Roman" w:hAnsi="Times New Roman" w:cs="Times New Roman"/>
          <w:sz w:val="24"/>
          <w:szCs w:val="24"/>
        </w:rPr>
        <w:t>. Rehabilitasi fisik terdiri dari mobilisasi din</w:t>
      </w:r>
      <w:r>
        <w:rPr>
          <w:rFonts w:ascii="Times New Roman" w:hAnsi="Times New Roman" w:cs="Times New Roman"/>
          <w:sz w:val="24"/>
          <w:szCs w:val="24"/>
        </w:rPr>
        <w:t xml:space="preserve">i, latihan berjalan dengan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w:t>
      </w:r>
      <w:r w:rsidRPr="00D41E83">
        <w:rPr>
          <w:rFonts w:ascii="Times New Roman" w:hAnsi="Times New Roman" w:cs="Times New Roman"/>
          <w:sz w:val="24"/>
          <w:szCs w:val="24"/>
        </w:rPr>
        <w:t xml:space="preserve"> latihan ambulasi, dan latihan </w:t>
      </w:r>
      <w:r w:rsidRPr="004A121D">
        <w:rPr>
          <w:rFonts w:ascii="Times New Roman" w:hAnsi="Times New Roman" w:cs="Times New Roman"/>
          <w:i/>
          <w:sz w:val="24"/>
          <w:szCs w:val="24"/>
        </w:rPr>
        <w:t>Range of Motion</w:t>
      </w:r>
      <w:r w:rsidRPr="00D41E83">
        <w:rPr>
          <w:rFonts w:ascii="Times New Roman" w:hAnsi="Times New Roman" w:cs="Times New Roman"/>
          <w:sz w:val="24"/>
          <w:szCs w:val="24"/>
        </w:rPr>
        <w:t xml:space="preserve"> (ROM). </w:t>
      </w:r>
      <w:r w:rsidRPr="004A121D">
        <w:rPr>
          <w:rFonts w:ascii="Times New Roman" w:hAnsi="Times New Roman" w:cs="Times New Roman"/>
          <w:i/>
          <w:sz w:val="24"/>
          <w:szCs w:val="24"/>
        </w:rPr>
        <w:t xml:space="preserve">Range of Motion </w:t>
      </w:r>
      <w:r>
        <w:rPr>
          <w:rFonts w:ascii="Times New Roman" w:hAnsi="Times New Roman" w:cs="Times New Roman"/>
          <w:sz w:val="24"/>
          <w:szCs w:val="24"/>
        </w:rPr>
        <w:t xml:space="preserve">(ROM) </w:t>
      </w:r>
      <w:r w:rsidRPr="00D41E83">
        <w:rPr>
          <w:rFonts w:ascii="Times New Roman" w:hAnsi="Times New Roman" w:cs="Times New Roman"/>
          <w:sz w:val="24"/>
          <w:szCs w:val="24"/>
        </w:rPr>
        <w:t>bertujuan untuk mempertahankan atau meningkatkan kekuatan dan kelenturan otot, mempertahankan fungsi kardiorespirasi, menjaga fleksibilitas persendian, mencegah kontraktur sendi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{"citationItems":[{"id":"ITEM-1","itemData":{"author":[{"dropping-particle":"","family":"Astuti Neneng","given":"","non-dropping-particle":"","parse-names":false,"suffix":""}],"container-title":"Jurnal Keperawatan Flora","id":"ITEM-1","issued":{"date-parts":[["2016"]]},"title":"Pengaruh latihan ROM aktif terhadap kelentukan sendi ekstremitas bawah dan gerak motorik pada lansia diupt pelayanan sosial lanjut usia dan anak balita Binjai","type":"article-journal","volume":"IX"},"uris":["http://www.mendeley.com/documents/?uuid=3d5c9aac-a003-4342-bb0b-ac3297c3d5e0"]}],"mendeley":{"formattedCitation":"(Astuti Neneng, 2016)","plainTextFormattedCitation":"(Astuti Neneng, 2016)","previouslyFormattedCitation":"(Astuti Neneng, 2016)"},"properties":{"noteIndex":0},"schema":"https://github.com/citation-style-language/schema/raw/master/csl-citation.json"}</w:instrText>
      </w:r>
      <w:r>
        <w:rPr>
          <w:rFonts w:ascii="Times New Roman" w:hAnsi="Times New Roman" w:cs="Times New Roman"/>
          <w:sz w:val="24"/>
          <w:szCs w:val="24"/>
        </w:rPr>
        <w:fldChar w:fldCharType="separate"/>
      </w:r>
      <w:r w:rsidRPr="00F456AF">
        <w:rPr>
          <w:rFonts w:ascii="Times New Roman" w:hAnsi="Times New Roman" w:cs="Times New Roman"/>
          <w:noProof/>
          <w:sz w:val="24"/>
          <w:szCs w:val="24"/>
        </w:rPr>
        <w:t>(Astuti Neneng,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41E83">
        <w:rPr>
          <w:rFonts w:ascii="Times New Roman" w:hAnsi="Times New Roman" w:cs="Times New Roman"/>
          <w:sz w:val="24"/>
          <w:szCs w:val="24"/>
        </w:rPr>
        <w:t>Latihan ROM ada dua jenis yaitu ROM pasif dan ROM aktif</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{"citationItems":[{"id":"ITEM-1","itemData":{"author":[{"dropping-particle":"","family":"Havid Maimurahman","given":"","non-dropping-particle":"","parse-names":false,"suffix":""}],"id":"ITEM-1","issued":{"date-parts":[["2017"]]},"title":"Keefektifan ROM terhadap kekuatan otot ektremitas pada pasien stroke","type":"article-journal"},"uris":["http://www.mendeley.com/documents/?uuid=40bded0b-8a35-4970-80ce-65f10f179815"]}],"mendeley":{"formattedCitation":"(Havid Maimurahman, 2017)","plainTextFormattedCitation":"(Havid Maimurahman, 2017)","previouslyFormattedCitation":"(Havid Maimurahman, 2017)"},"properties":{"noteIndex":0},"schema":"https://github.com/citation-style-language/schema/raw/master/csl-citation.json"}</w:instrText>
      </w:r>
      <w:r>
        <w:rPr>
          <w:rFonts w:ascii="Times New Roman" w:hAnsi="Times New Roman" w:cs="Times New Roman"/>
          <w:sz w:val="24"/>
          <w:szCs w:val="24"/>
        </w:rPr>
        <w:fldChar w:fldCharType="separate"/>
      </w:r>
      <w:r w:rsidRPr="00F456AF">
        <w:rPr>
          <w:rFonts w:ascii="Times New Roman" w:hAnsi="Times New Roman" w:cs="Times New Roman"/>
          <w:noProof/>
          <w:sz w:val="24"/>
          <w:szCs w:val="24"/>
        </w:rPr>
        <w:t>(Havid Maimurahman, 2017)</w:t>
      </w:r>
      <w:r>
        <w:rPr>
          <w:rFonts w:ascii="Times New Roman" w:hAnsi="Times New Roman" w:cs="Times New Roman"/>
          <w:sz w:val="24"/>
          <w:szCs w:val="24"/>
        </w:rPr>
        <w:fldChar w:fldCharType="end"/>
      </w:r>
      <w:r>
        <w:rPr>
          <w:rFonts w:ascii="Times New Roman" w:hAnsi="Times New Roman" w:cs="Times New Roman"/>
          <w:sz w:val="24"/>
          <w:szCs w:val="24"/>
        </w:rPr>
        <w:t>.</w:t>
      </w:r>
      <w:r w:rsidRPr="00D41E83">
        <w:rPr>
          <w:rFonts w:ascii="Times New Roman" w:hAnsi="Times New Roman" w:cs="Times New Roman"/>
          <w:sz w:val="24"/>
          <w:szCs w:val="24"/>
        </w:rPr>
        <w:t xml:space="preserve"> ROM pasif adalah latihan ROM yang di lakukan pasien dengan bantuan perawat pada setiap gerakan. ROM aktif adalah latihan ROM yang dilakukan secara mandiri oleh pasien. </w:t>
      </w:r>
      <w:r>
        <w:rPr>
          <w:rFonts w:ascii="Times New Roman" w:hAnsi="Times New Roman" w:cs="Times New Roman"/>
          <w:sz w:val="24"/>
          <w:szCs w:val="24"/>
        </w:rPr>
        <w:t xml:space="preserve">Imobilitas juga </w:t>
      </w:r>
      <w:proofErr w:type="gramStart"/>
      <w:r w:rsidRPr="00D41E83">
        <w:rPr>
          <w:rFonts w:ascii="Times New Roman" w:hAnsi="Times New Roman" w:cs="Times New Roman"/>
          <w:sz w:val="24"/>
          <w:szCs w:val="24"/>
        </w:rPr>
        <w:t>akan</w:t>
      </w:r>
      <w:proofErr w:type="gramEnd"/>
      <w:r w:rsidRPr="00D41E83">
        <w:rPr>
          <w:rFonts w:ascii="Times New Roman" w:hAnsi="Times New Roman" w:cs="Times New Roman"/>
          <w:sz w:val="24"/>
          <w:szCs w:val="24"/>
        </w:rPr>
        <w:t xml:space="preserve"> berdampak pada sistem respirasi yaitu penurunan gerak pernafasan.</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Oksigen diperlukan untuk menopang kehidupan. </w:t>
      </w:r>
      <w:r w:rsidRPr="004F0D7A">
        <w:rPr>
          <w:rFonts w:ascii="Times New Roman" w:eastAsia="Times New Roman" w:hAnsi="Times New Roman" w:cs="Times New Roman"/>
          <w:sz w:val="24"/>
          <w:szCs w:val="24"/>
        </w:rPr>
        <w:t>Oksigen merupakan salah satu komponen gas dan unsur vital dalam proses metabolisme, untuk mempertahankan kelangsungan hidup</w:t>
      </w:r>
      <w:r>
        <w:rPr>
          <w:rFonts w:ascii="Times New Roman" w:eastAsia="Times New Roman" w:hAnsi="Times New Roman" w:cs="Times New Roman"/>
          <w:sz w:val="24"/>
          <w:szCs w:val="24"/>
        </w:rPr>
        <w:t xml:space="preserve"> seluruh sel tubuh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{"citationItems":[{"id":"ITEM-1","itemData":{"author":[{"dropping-particle":"","family":"Potter&amp;Perry","given":"","non-dropping-particle":"","parse-names":false,"suffix":""}],"edition":"4","id":"ITEM-1","issued":{"date-parts":[["2009"]]},"title":"Fundamental of nursingPotter","type":"book"},"uris":["http://www.mendeley.com/documents/?uuid=efa5071c-2e1f-456b-9963-312d656e9639"]}],"mendeley":{"formattedCitation":"(Potter&amp;Perry, 2009)","plainTextFormattedCitation":"(Potter&amp;Perry, 2009)","previouslyFormattedCitation":"(Potter&amp;Perry, 2009)"},"properties":{"noteIndex":0},"schema":"https://github.com/citation-style-language/schema/raw/master/csl-citation.json"}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F456AF">
        <w:rPr>
          <w:rFonts w:ascii="Times New Roman" w:eastAsia="Times New Roman" w:hAnsi="Times New Roman" w:cs="Times New Roman"/>
          <w:noProof/>
          <w:sz w:val="24"/>
          <w:szCs w:val="24"/>
        </w:rPr>
        <w:t>(Potter&amp;Perry, 2009)</w:t>
      </w:r>
      <w:r>
        <w:rPr>
          <w:rFonts w:ascii="Times New Roman" w:eastAsia="Times New Roman" w:hAnsi="Times New Roman" w:cs="Times New Roman"/>
          <w:sz w:val="24"/>
          <w:szCs w:val="24"/>
        </w:rPr>
        <w:fldChar w:fldCharType="end"/>
      </w:r>
      <w:r w:rsidRPr="004F0D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41E83">
        <w:rPr>
          <w:rFonts w:ascii="Times New Roman" w:hAnsi="Times New Roman" w:cs="Times New Roman"/>
          <w:sz w:val="24"/>
          <w:szCs w:val="24"/>
        </w:rPr>
        <w:t xml:space="preserve">Saturasi oksigen merupakan indikasi persentase hemoglobin jenuh dengan oksigen pada saat pengukuran, SpO2 dapat diukur dengan menggunakan pulse oksimetri. Penurunan saturasi oksigen merupakan indikasi terjadinya hipoksia. Semakin tinggi frekuensi pernapasan maka saturasi oksigen semakin tinggi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{"citationItems":[{"id":"ITEM-1","itemData":{"author":[{"dropping-particle":"","family":"L","given":"Kathryn","non-dropping-particle":"","parse-names":false,"suffix":""}],"id":"ITEM-1","issued":{"date-parts":[["2010"]]},"title":"pathophysiologyn the biologic basic for disease in adult and children 6th edition","type":"book"},"uris":["http://www.mendeley.com/documents/?uuid=602def16-e57f-46f7-97ae-25d625452f7c"]}],"mendeley":{"formattedCitation":"(L, 2010)","plainTextFormattedCitation":"(L, 2010)","previouslyFormattedCitation":"(L, 2010)"},"properties":{"noteIndex":0},"schema":"https://github.com/citation-style-language/schema/raw/master/csl-citation.json"}</w:instrText>
      </w:r>
      <w:r>
        <w:rPr>
          <w:rFonts w:ascii="Times New Roman" w:hAnsi="Times New Roman" w:cs="Times New Roman"/>
          <w:sz w:val="24"/>
          <w:szCs w:val="24"/>
        </w:rPr>
        <w:fldChar w:fldCharType="separate"/>
      </w:r>
      <w:r w:rsidRPr="001A2E13">
        <w:rPr>
          <w:rFonts w:ascii="Times New Roman" w:hAnsi="Times New Roman" w:cs="Times New Roman"/>
          <w:noProof/>
          <w:sz w:val="24"/>
          <w:szCs w:val="24"/>
        </w:rPr>
        <w:t>(L, 2010)</w:t>
      </w:r>
      <w:r>
        <w:rPr>
          <w:rFonts w:ascii="Times New Roman" w:hAnsi="Times New Roman" w:cs="Times New Roman"/>
          <w:sz w:val="24"/>
          <w:szCs w:val="24"/>
        </w:rPr>
        <w:fldChar w:fldCharType="end"/>
      </w:r>
      <w:r w:rsidRPr="004F0D7A">
        <w:rPr>
          <w:rFonts w:ascii="Times New Roman" w:eastAsia="Times New Roman" w:hAnsi="Times New Roman" w:cs="Times New Roman"/>
          <w:sz w:val="24"/>
          <w:szCs w:val="24"/>
        </w:rPr>
        <w:t xml:space="preserve"> </w:t>
      </w:r>
    </w:p>
    <w:p w:rsidR="004B5AE8" w:rsidRDefault="004B5AE8" w:rsidP="00F642C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Melihat</w:t>
      </w:r>
      <w:r w:rsidRPr="00D41E83">
        <w:rPr>
          <w:rFonts w:ascii="Times New Roman" w:hAnsi="Times New Roman" w:cs="Times New Roman"/>
          <w:sz w:val="24"/>
          <w:szCs w:val="24"/>
        </w:rPr>
        <w:t xml:space="preserve"> latar belakang </w:t>
      </w:r>
      <w:r>
        <w:rPr>
          <w:rFonts w:ascii="Times New Roman" w:hAnsi="Times New Roman" w:cs="Times New Roman"/>
          <w:sz w:val="24"/>
          <w:szCs w:val="24"/>
        </w:rPr>
        <w:t>tersebut</w:t>
      </w:r>
      <w:r w:rsidRPr="00D41E83">
        <w:rPr>
          <w:rFonts w:ascii="Times New Roman" w:hAnsi="Times New Roman" w:cs="Times New Roman"/>
          <w:sz w:val="24"/>
          <w:szCs w:val="24"/>
        </w:rPr>
        <w:t>, maka perlu dilakukan penelitian guna mengetahui efektifitas ROM pasif dan ROM aktif terhadap saturasi oksigen perifer pada pasien C</w:t>
      </w:r>
      <w:r>
        <w:rPr>
          <w:rFonts w:ascii="Times New Roman" w:hAnsi="Times New Roman" w:cs="Times New Roman"/>
          <w:sz w:val="24"/>
          <w:szCs w:val="24"/>
        </w:rPr>
        <w:t>raniotomy</w:t>
      </w:r>
      <w:r w:rsidRPr="00D41E83">
        <w:rPr>
          <w:rFonts w:ascii="Times New Roman" w:hAnsi="Times New Roman" w:cs="Times New Roman"/>
          <w:sz w:val="24"/>
          <w:szCs w:val="24"/>
        </w:rPr>
        <w:t xml:space="preserve"> Meningioma di </w:t>
      </w:r>
      <w:r>
        <w:rPr>
          <w:rFonts w:ascii="Times New Roman" w:hAnsi="Times New Roman"/>
          <w:color w:val="000000"/>
          <w:sz w:val="24"/>
          <w:szCs w:val="24"/>
          <w:lang w:val="en-IN"/>
        </w:rPr>
        <w:t>ruang Bedah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Ramelan</w:t>
      </w:r>
      <w:r w:rsidRPr="00D41E83">
        <w:rPr>
          <w:rFonts w:ascii="Times New Roman" w:hAnsi="Times New Roman" w:cs="Times New Roman"/>
          <w:sz w:val="24"/>
          <w:szCs w:val="24"/>
        </w:rPr>
        <w:t>.</w:t>
      </w:r>
    </w:p>
    <w:p w:rsidR="00A4655E" w:rsidRDefault="00A4655E" w:rsidP="004B5AE8">
      <w:pPr>
        <w:spacing w:after="0" w:line="480" w:lineRule="auto"/>
        <w:ind w:left="709" w:hanging="709"/>
        <w:jc w:val="both"/>
        <w:rPr>
          <w:rFonts w:ascii="Times New Roman" w:hAnsi="Times New Roman" w:cs="Times New Roman"/>
          <w:b/>
          <w:sz w:val="24"/>
          <w:szCs w:val="24"/>
        </w:rPr>
      </w:pPr>
    </w:p>
    <w:p w:rsidR="004B5AE8" w:rsidRPr="00D41E83" w:rsidRDefault="004B5AE8" w:rsidP="004B5AE8">
      <w:pPr>
        <w:spacing w:after="0" w:line="480" w:lineRule="auto"/>
        <w:ind w:left="709" w:hanging="709"/>
        <w:jc w:val="both"/>
        <w:rPr>
          <w:rFonts w:ascii="Times New Roman" w:hAnsi="Times New Roman" w:cs="Times New Roman"/>
          <w:sz w:val="24"/>
          <w:szCs w:val="24"/>
        </w:rPr>
      </w:pPr>
      <w:r w:rsidRPr="00340AFC">
        <w:rPr>
          <w:rFonts w:ascii="Times New Roman" w:hAnsi="Times New Roman" w:cs="Times New Roman"/>
          <w:b/>
          <w:sz w:val="24"/>
          <w:szCs w:val="24"/>
        </w:rPr>
        <w:lastRenderedPageBreak/>
        <w:t xml:space="preserve">1.2 </w:t>
      </w:r>
      <w:r>
        <w:rPr>
          <w:rFonts w:ascii="Times New Roman" w:hAnsi="Times New Roman" w:cs="Times New Roman"/>
          <w:b/>
          <w:sz w:val="24"/>
          <w:szCs w:val="24"/>
        </w:rPr>
        <w:tab/>
        <w:t>Rumusan M</w:t>
      </w:r>
      <w:r w:rsidRPr="00340AFC">
        <w:rPr>
          <w:rFonts w:ascii="Times New Roman" w:hAnsi="Times New Roman" w:cs="Times New Roman"/>
          <w:b/>
          <w:sz w:val="24"/>
          <w:szCs w:val="24"/>
        </w:rPr>
        <w:t>asalah</w:t>
      </w:r>
    </w:p>
    <w:p w:rsidR="004B5AE8" w:rsidRPr="00E10600" w:rsidRDefault="004B5AE8" w:rsidP="004B5AE8">
      <w:pPr>
        <w:spacing w:after="0" w:line="480" w:lineRule="auto"/>
        <w:ind w:firstLine="720"/>
        <w:jc w:val="both"/>
        <w:rPr>
          <w:rFonts w:ascii="Times New Roman" w:hAnsi="Times New Roman" w:cs="Times New Roman"/>
          <w:sz w:val="24"/>
          <w:szCs w:val="24"/>
        </w:rPr>
      </w:pPr>
      <w:r w:rsidRPr="00D41E83">
        <w:rPr>
          <w:rFonts w:ascii="Times New Roman" w:hAnsi="Times New Roman" w:cs="Times New Roman"/>
          <w:sz w:val="24"/>
          <w:szCs w:val="24"/>
        </w:rPr>
        <w:t>Berdasarkan latar belakang diatas, peneliti mengangkat masa</w:t>
      </w:r>
      <w:r>
        <w:rPr>
          <w:rFonts w:ascii="Times New Roman" w:hAnsi="Times New Roman" w:cs="Times New Roman"/>
          <w:sz w:val="24"/>
          <w:szCs w:val="24"/>
        </w:rPr>
        <w:t>lah “apakah ROM pasif dan ROM aktif efektif</w:t>
      </w:r>
      <w:r w:rsidRPr="00D41E83">
        <w:rPr>
          <w:rFonts w:ascii="Times New Roman" w:hAnsi="Times New Roman" w:cs="Times New Roman"/>
          <w:sz w:val="24"/>
          <w:szCs w:val="24"/>
        </w:rPr>
        <w:t xml:space="preserve"> terhadap </w:t>
      </w:r>
      <w:r>
        <w:rPr>
          <w:rFonts w:ascii="Times New Roman" w:hAnsi="Times New Roman" w:cs="Times New Roman"/>
          <w:sz w:val="24"/>
          <w:szCs w:val="24"/>
        </w:rPr>
        <w:t xml:space="preserve">peningkatan </w:t>
      </w:r>
      <w:r w:rsidRPr="00D41E83">
        <w:rPr>
          <w:rFonts w:ascii="Times New Roman" w:hAnsi="Times New Roman" w:cs="Times New Roman"/>
          <w:sz w:val="24"/>
          <w:szCs w:val="24"/>
        </w:rPr>
        <w:t>saturasi oksigen perifer pada pasien C</w:t>
      </w:r>
      <w:r>
        <w:rPr>
          <w:rFonts w:ascii="Times New Roman" w:hAnsi="Times New Roman" w:cs="Times New Roman"/>
          <w:sz w:val="24"/>
          <w:szCs w:val="24"/>
        </w:rPr>
        <w:t xml:space="preserve">raniotomy Meningioma di </w:t>
      </w:r>
      <w:r>
        <w:rPr>
          <w:rFonts w:ascii="Times New Roman" w:hAnsi="Times New Roman"/>
          <w:color w:val="000000"/>
          <w:sz w:val="24"/>
          <w:szCs w:val="24"/>
          <w:lang w:val="en-IN"/>
        </w:rPr>
        <w:t>ruang Bedah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 xml:space="preserve">Ramelan </w:t>
      </w:r>
      <w:r>
        <w:rPr>
          <w:rFonts w:ascii="Times New Roman" w:hAnsi="Times New Roman" w:cs="Times New Roman"/>
          <w:sz w:val="24"/>
          <w:szCs w:val="24"/>
        </w:rPr>
        <w:t>Surabaya</w:t>
      </w:r>
      <w:r w:rsidRPr="00D41E83">
        <w:rPr>
          <w:rFonts w:ascii="Times New Roman" w:hAnsi="Times New Roman" w:cs="Times New Roman"/>
          <w:sz w:val="24"/>
          <w:szCs w:val="24"/>
        </w:rPr>
        <w:t>?</w:t>
      </w:r>
      <w:proofErr w:type="gramStart"/>
      <w:r w:rsidRPr="00D41E83">
        <w:rPr>
          <w:rFonts w:ascii="Times New Roman" w:hAnsi="Times New Roman" w:cs="Times New Roman"/>
          <w:sz w:val="24"/>
          <w:szCs w:val="24"/>
        </w:rPr>
        <w:t>”.</w:t>
      </w:r>
      <w:proofErr w:type="gramEnd"/>
    </w:p>
    <w:p w:rsidR="004B5AE8" w:rsidRDefault="004B5AE8" w:rsidP="004B5AE8">
      <w:pPr>
        <w:spacing w:after="0" w:line="480" w:lineRule="auto"/>
        <w:jc w:val="both"/>
        <w:rPr>
          <w:rFonts w:ascii="Times New Roman" w:hAnsi="Times New Roman" w:cs="Times New Roman"/>
          <w:b/>
          <w:sz w:val="24"/>
          <w:szCs w:val="24"/>
        </w:rPr>
      </w:pPr>
    </w:p>
    <w:p w:rsidR="004B5AE8" w:rsidRPr="00340AFC" w:rsidRDefault="004B5AE8" w:rsidP="004B5AE8">
      <w:pPr>
        <w:spacing w:after="0" w:line="480" w:lineRule="auto"/>
        <w:jc w:val="both"/>
        <w:rPr>
          <w:rFonts w:ascii="Times New Roman" w:hAnsi="Times New Roman" w:cs="Times New Roman"/>
          <w:b/>
          <w:sz w:val="24"/>
          <w:szCs w:val="24"/>
        </w:rPr>
      </w:pPr>
      <w:r w:rsidRPr="00340AFC">
        <w:rPr>
          <w:rFonts w:ascii="Times New Roman" w:hAnsi="Times New Roman" w:cs="Times New Roman"/>
          <w:b/>
          <w:sz w:val="24"/>
          <w:szCs w:val="24"/>
        </w:rPr>
        <w:t xml:space="preserve">1.3 </w:t>
      </w:r>
      <w:r>
        <w:rPr>
          <w:rFonts w:ascii="Times New Roman" w:hAnsi="Times New Roman" w:cs="Times New Roman"/>
          <w:b/>
          <w:sz w:val="24"/>
          <w:szCs w:val="24"/>
        </w:rPr>
        <w:tab/>
      </w:r>
      <w:r w:rsidRPr="00340AFC">
        <w:rPr>
          <w:rFonts w:ascii="Times New Roman" w:hAnsi="Times New Roman" w:cs="Times New Roman"/>
          <w:b/>
          <w:sz w:val="24"/>
          <w:szCs w:val="24"/>
        </w:rPr>
        <w:t>Tujuan Penelitian</w:t>
      </w:r>
    </w:p>
    <w:p w:rsidR="004B5AE8" w:rsidRPr="008A3F8D" w:rsidRDefault="004B5AE8" w:rsidP="004B5AE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1.3.1 </w:t>
      </w:r>
      <w:r>
        <w:rPr>
          <w:rFonts w:ascii="Times New Roman" w:hAnsi="Times New Roman" w:cs="Times New Roman"/>
          <w:b/>
          <w:sz w:val="24"/>
          <w:szCs w:val="24"/>
        </w:rPr>
        <w:tab/>
        <w:t>Tujuan U</w:t>
      </w:r>
      <w:r w:rsidRPr="008A3F8D">
        <w:rPr>
          <w:rFonts w:ascii="Times New Roman" w:hAnsi="Times New Roman" w:cs="Times New Roman"/>
          <w:b/>
          <w:sz w:val="24"/>
          <w:szCs w:val="24"/>
        </w:rPr>
        <w:t>mum</w:t>
      </w:r>
    </w:p>
    <w:p w:rsidR="004B5AE8" w:rsidRPr="00D41E83" w:rsidRDefault="004B5AE8" w:rsidP="004B5AE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w:t>
      </w:r>
      <w:r w:rsidRPr="00D41E83">
        <w:rPr>
          <w:rFonts w:ascii="Times New Roman" w:hAnsi="Times New Roman" w:cs="Times New Roman"/>
          <w:sz w:val="24"/>
          <w:szCs w:val="24"/>
        </w:rPr>
        <w:t xml:space="preserve">enganalisa efektifitas ROM pasif dan </w:t>
      </w:r>
      <w:r>
        <w:rPr>
          <w:rFonts w:ascii="Times New Roman" w:hAnsi="Times New Roman" w:cs="Times New Roman"/>
          <w:sz w:val="24"/>
          <w:szCs w:val="24"/>
        </w:rPr>
        <w:t xml:space="preserve">ROM </w:t>
      </w:r>
      <w:r w:rsidRPr="00D41E83">
        <w:rPr>
          <w:rFonts w:ascii="Times New Roman" w:hAnsi="Times New Roman" w:cs="Times New Roman"/>
          <w:sz w:val="24"/>
          <w:szCs w:val="24"/>
        </w:rPr>
        <w:t>aktif terhadap saturasi oksigen perifer pada pasien post Craniotomy Meningioma</w:t>
      </w:r>
      <w:r>
        <w:rPr>
          <w:rFonts w:ascii="Times New Roman" w:hAnsi="Times New Roman" w:cs="Times New Roman"/>
          <w:sz w:val="24"/>
          <w:szCs w:val="24"/>
        </w:rPr>
        <w:t xml:space="preserve"> di </w:t>
      </w:r>
      <w:r>
        <w:rPr>
          <w:rFonts w:ascii="Times New Roman" w:hAnsi="Times New Roman"/>
          <w:color w:val="000000"/>
          <w:sz w:val="24"/>
          <w:szCs w:val="24"/>
          <w:lang w:val="en-IN"/>
        </w:rPr>
        <w:t>ruang Bedah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Ramelan</w:t>
      </w:r>
    </w:p>
    <w:p w:rsidR="004B5AE8" w:rsidRPr="008A3F8D" w:rsidRDefault="004B5AE8" w:rsidP="004B5AE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1.3.2 </w:t>
      </w:r>
      <w:r>
        <w:rPr>
          <w:rFonts w:ascii="Times New Roman" w:hAnsi="Times New Roman" w:cs="Times New Roman"/>
          <w:b/>
          <w:sz w:val="24"/>
          <w:szCs w:val="24"/>
        </w:rPr>
        <w:tab/>
        <w:t>Tujuan K</w:t>
      </w:r>
      <w:r w:rsidRPr="008A3F8D">
        <w:rPr>
          <w:rFonts w:ascii="Times New Roman" w:hAnsi="Times New Roman" w:cs="Times New Roman"/>
          <w:b/>
          <w:sz w:val="24"/>
          <w:szCs w:val="24"/>
        </w:rPr>
        <w:t>husus</w:t>
      </w:r>
    </w:p>
    <w:p w:rsidR="004B5AE8" w:rsidRPr="00D41E83" w:rsidRDefault="004B5AE8" w:rsidP="00B877A1">
      <w:pPr>
        <w:pStyle w:val="ListParagraph"/>
        <w:numPr>
          <w:ilvl w:val="2"/>
          <w:numId w:val="15"/>
        </w:numPr>
        <w:spacing w:after="0" w:line="480" w:lineRule="auto"/>
        <w:ind w:left="426" w:hanging="426"/>
        <w:jc w:val="both"/>
        <w:rPr>
          <w:rFonts w:ascii="Times New Roman" w:hAnsi="Times New Roman"/>
          <w:sz w:val="24"/>
          <w:szCs w:val="24"/>
        </w:rPr>
      </w:pPr>
      <w:r w:rsidRPr="00D41E83">
        <w:rPr>
          <w:rFonts w:ascii="Times New Roman" w:hAnsi="Times New Roman"/>
          <w:sz w:val="24"/>
          <w:szCs w:val="24"/>
        </w:rPr>
        <w:t>Men</w:t>
      </w:r>
      <w:r>
        <w:rPr>
          <w:rFonts w:ascii="Times New Roman" w:hAnsi="Times New Roman"/>
          <w:sz w:val="24"/>
          <w:szCs w:val="24"/>
        </w:rPr>
        <w:t xml:space="preserve">gidentifikasi </w:t>
      </w:r>
      <w:r w:rsidRPr="00D41E83">
        <w:rPr>
          <w:rFonts w:ascii="Times New Roman" w:hAnsi="Times New Roman"/>
          <w:sz w:val="24"/>
          <w:szCs w:val="24"/>
        </w:rPr>
        <w:t xml:space="preserve">saturasi oksigen perifer </w:t>
      </w:r>
      <w:r>
        <w:rPr>
          <w:rFonts w:ascii="Times New Roman" w:hAnsi="Times New Roman"/>
          <w:sz w:val="24"/>
          <w:szCs w:val="24"/>
        </w:rPr>
        <w:t xml:space="preserve">sebelum diberikan ROM pasif dan ROM aktif pada </w:t>
      </w:r>
      <w:r w:rsidRPr="00D41E83">
        <w:rPr>
          <w:rFonts w:ascii="Times New Roman" w:hAnsi="Times New Roman"/>
          <w:sz w:val="24"/>
          <w:szCs w:val="24"/>
        </w:rPr>
        <w:t>pasien post C</w:t>
      </w:r>
      <w:r>
        <w:rPr>
          <w:rFonts w:ascii="Times New Roman" w:hAnsi="Times New Roman"/>
          <w:sz w:val="24"/>
          <w:szCs w:val="24"/>
        </w:rPr>
        <w:t>raniotomy</w:t>
      </w:r>
      <w:r w:rsidRPr="00D41E83">
        <w:rPr>
          <w:rFonts w:ascii="Times New Roman" w:hAnsi="Times New Roman"/>
          <w:sz w:val="24"/>
          <w:szCs w:val="24"/>
        </w:rPr>
        <w:t xml:space="preserve"> Meningioma</w:t>
      </w:r>
      <w:r>
        <w:rPr>
          <w:rFonts w:ascii="Times New Roman" w:hAnsi="Times New Roman"/>
          <w:sz w:val="24"/>
          <w:szCs w:val="24"/>
        </w:rPr>
        <w:t>.</w:t>
      </w:r>
    </w:p>
    <w:p w:rsidR="004B5AE8" w:rsidRPr="00D41E83" w:rsidRDefault="004B5AE8" w:rsidP="00B877A1">
      <w:pPr>
        <w:pStyle w:val="ListParagraph"/>
        <w:numPr>
          <w:ilvl w:val="2"/>
          <w:numId w:val="15"/>
        </w:numPr>
        <w:spacing w:after="0" w:line="480" w:lineRule="auto"/>
        <w:ind w:left="426" w:hanging="426"/>
        <w:jc w:val="both"/>
        <w:rPr>
          <w:rFonts w:ascii="Times New Roman" w:hAnsi="Times New Roman"/>
          <w:sz w:val="24"/>
          <w:szCs w:val="24"/>
        </w:rPr>
      </w:pPr>
      <w:r w:rsidRPr="00D41E83">
        <w:rPr>
          <w:rFonts w:ascii="Times New Roman" w:hAnsi="Times New Roman"/>
          <w:sz w:val="24"/>
          <w:szCs w:val="24"/>
        </w:rPr>
        <w:t>Meng</w:t>
      </w:r>
      <w:r>
        <w:rPr>
          <w:rFonts w:ascii="Times New Roman" w:hAnsi="Times New Roman"/>
          <w:sz w:val="24"/>
          <w:szCs w:val="24"/>
        </w:rPr>
        <w:t xml:space="preserve">identifikasi </w:t>
      </w:r>
      <w:r w:rsidRPr="00D41E83">
        <w:rPr>
          <w:rFonts w:ascii="Times New Roman" w:hAnsi="Times New Roman"/>
          <w:sz w:val="24"/>
          <w:szCs w:val="24"/>
        </w:rPr>
        <w:t xml:space="preserve">saturasi oksigen perifer </w:t>
      </w:r>
      <w:r>
        <w:rPr>
          <w:rFonts w:ascii="Times New Roman" w:hAnsi="Times New Roman"/>
          <w:sz w:val="24"/>
          <w:szCs w:val="24"/>
        </w:rPr>
        <w:t xml:space="preserve">sesudah diberikan ROM pasif dan ROM aktif </w:t>
      </w:r>
      <w:r w:rsidRPr="00D41E83">
        <w:rPr>
          <w:rFonts w:ascii="Times New Roman" w:hAnsi="Times New Roman"/>
          <w:sz w:val="24"/>
          <w:szCs w:val="24"/>
        </w:rPr>
        <w:t>pada pasien post C</w:t>
      </w:r>
      <w:r>
        <w:rPr>
          <w:rFonts w:ascii="Times New Roman" w:hAnsi="Times New Roman"/>
          <w:sz w:val="24"/>
          <w:szCs w:val="24"/>
        </w:rPr>
        <w:t>raniotomy</w:t>
      </w:r>
      <w:r w:rsidRPr="00D41E83">
        <w:rPr>
          <w:rFonts w:ascii="Times New Roman" w:hAnsi="Times New Roman"/>
          <w:sz w:val="24"/>
          <w:szCs w:val="24"/>
        </w:rPr>
        <w:t xml:space="preserve"> Meningioma</w:t>
      </w:r>
      <w:r>
        <w:rPr>
          <w:rFonts w:ascii="Times New Roman" w:hAnsi="Times New Roman"/>
          <w:sz w:val="24"/>
          <w:szCs w:val="24"/>
        </w:rPr>
        <w:t>.</w:t>
      </w:r>
    </w:p>
    <w:p w:rsidR="004B5AE8" w:rsidRDefault="004B5AE8" w:rsidP="00B877A1">
      <w:pPr>
        <w:pStyle w:val="ListParagraph"/>
        <w:numPr>
          <w:ilvl w:val="2"/>
          <w:numId w:val="15"/>
        </w:numPr>
        <w:spacing w:after="0" w:line="480" w:lineRule="auto"/>
        <w:ind w:left="426" w:hanging="426"/>
        <w:jc w:val="both"/>
        <w:rPr>
          <w:rFonts w:ascii="Times New Roman" w:hAnsi="Times New Roman"/>
          <w:sz w:val="24"/>
          <w:szCs w:val="24"/>
        </w:rPr>
      </w:pPr>
      <w:r w:rsidRPr="00D41E83">
        <w:rPr>
          <w:rFonts w:ascii="Times New Roman" w:hAnsi="Times New Roman"/>
          <w:sz w:val="24"/>
          <w:szCs w:val="24"/>
        </w:rPr>
        <w:t>Menganalisa efektifitas ROM pasif dan ROM aktif terhadap saturasi oksigen perifer pada pasien post C</w:t>
      </w:r>
      <w:r>
        <w:rPr>
          <w:rFonts w:ascii="Times New Roman" w:hAnsi="Times New Roman"/>
          <w:sz w:val="24"/>
          <w:szCs w:val="24"/>
        </w:rPr>
        <w:t>raniotomy</w:t>
      </w:r>
      <w:r w:rsidRPr="00D41E83">
        <w:rPr>
          <w:rFonts w:ascii="Times New Roman" w:hAnsi="Times New Roman"/>
          <w:sz w:val="24"/>
          <w:szCs w:val="24"/>
        </w:rPr>
        <w:t xml:space="preserve"> Meningioma</w:t>
      </w:r>
      <w:r>
        <w:rPr>
          <w:rFonts w:ascii="Times New Roman" w:hAnsi="Times New Roman"/>
          <w:sz w:val="24"/>
          <w:szCs w:val="24"/>
        </w:rPr>
        <w:t>.</w:t>
      </w:r>
    </w:p>
    <w:p w:rsidR="004B5AE8" w:rsidRPr="00721201" w:rsidRDefault="004B5AE8" w:rsidP="004B5AE8">
      <w:pPr>
        <w:pStyle w:val="ListParagraph"/>
        <w:spacing w:after="0" w:line="480" w:lineRule="auto"/>
        <w:ind w:left="426"/>
        <w:jc w:val="both"/>
        <w:rPr>
          <w:rFonts w:ascii="Times New Roman" w:hAnsi="Times New Roman"/>
          <w:sz w:val="24"/>
          <w:szCs w:val="24"/>
        </w:rPr>
      </w:pPr>
    </w:p>
    <w:p w:rsidR="004B5AE8" w:rsidRPr="00340AFC" w:rsidRDefault="004B5AE8" w:rsidP="00B877A1">
      <w:pPr>
        <w:pStyle w:val="ListParagraph"/>
        <w:numPr>
          <w:ilvl w:val="2"/>
          <w:numId w:val="16"/>
        </w:numPr>
        <w:spacing w:after="0" w:line="480" w:lineRule="auto"/>
        <w:jc w:val="both"/>
        <w:rPr>
          <w:rFonts w:ascii="Times New Roman" w:hAnsi="Times New Roman"/>
          <w:b/>
          <w:sz w:val="24"/>
          <w:szCs w:val="24"/>
        </w:rPr>
      </w:pPr>
      <w:r>
        <w:rPr>
          <w:rFonts w:ascii="Times New Roman" w:hAnsi="Times New Roman"/>
          <w:b/>
          <w:sz w:val="24"/>
          <w:szCs w:val="24"/>
        </w:rPr>
        <w:t>Manfaat P</w:t>
      </w:r>
      <w:r w:rsidRPr="00340AFC">
        <w:rPr>
          <w:rFonts w:ascii="Times New Roman" w:hAnsi="Times New Roman"/>
          <w:b/>
          <w:sz w:val="24"/>
          <w:szCs w:val="24"/>
        </w:rPr>
        <w:t>enelitian</w:t>
      </w:r>
    </w:p>
    <w:p w:rsidR="004B5AE8" w:rsidRPr="008A3F8D" w:rsidRDefault="004B5AE8" w:rsidP="004B5AE8">
      <w:pPr>
        <w:spacing w:after="0" w:line="480" w:lineRule="auto"/>
        <w:jc w:val="both"/>
        <w:rPr>
          <w:rFonts w:ascii="Times New Roman" w:hAnsi="Times New Roman" w:cs="Times New Roman"/>
          <w:b/>
          <w:sz w:val="24"/>
          <w:szCs w:val="24"/>
        </w:rPr>
      </w:pPr>
      <w:r w:rsidRPr="008A3F8D">
        <w:rPr>
          <w:rFonts w:ascii="Times New Roman" w:hAnsi="Times New Roman" w:cs="Times New Roman"/>
          <w:b/>
          <w:sz w:val="24"/>
          <w:szCs w:val="24"/>
        </w:rPr>
        <w:t>1.4.1</w:t>
      </w:r>
      <w:r w:rsidRPr="008A3F8D">
        <w:rPr>
          <w:rFonts w:ascii="Times New Roman" w:hAnsi="Times New Roman" w:cs="Times New Roman"/>
          <w:b/>
          <w:sz w:val="24"/>
          <w:szCs w:val="24"/>
        </w:rPr>
        <w:tab/>
        <w:t>Manfaat Teoritis</w:t>
      </w:r>
    </w:p>
    <w:p w:rsidR="004B5AE8" w:rsidRDefault="004B5AE8" w:rsidP="004B5AE8">
      <w:pPr>
        <w:spacing w:after="0" w:line="480" w:lineRule="auto"/>
        <w:ind w:firstLine="709"/>
        <w:jc w:val="both"/>
        <w:rPr>
          <w:rFonts w:ascii="Times New Roman" w:hAnsi="Times New Roman" w:cs="Times New Roman"/>
          <w:sz w:val="24"/>
          <w:szCs w:val="24"/>
        </w:rPr>
      </w:pPr>
      <w:r w:rsidRPr="00D41E83">
        <w:rPr>
          <w:rFonts w:ascii="Times New Roman" w:hAnsi="Times New Roman" w:cs="Times New Roman"/>
          <w:sz w:val="24"/>
          <w:szCs w:val="24"/>
        </w:rPr>
        <w:t>Untuk mengetahui efektifitas ROM pasif dan ROM aktif terhadap saturasi oksigen perifer pada pasien post C</w:t>
      </w:r>
      <w:r>
        <w:rPr>
          <w:rFonts w:ascii="Times New Roman" w:hAnsi="Times New Roman" w:cs="Times New Roman"/>
          <w:sz w:val="24"/>
          <w:szCs w:val="24"/>
        </w:rPr>
        <w:t>raniotomy</w:t>
      </w:r>
      <w:r w:rsidRPr="00D41E83">
        <w:rPr>
          <w:rFonts w:ascii="Times New Roman" w:hAnsi="Times New Roman" w:cs="Times New Roman"/>
          <w:sz w:val="24"/>
          <w:szCs w:val="24"/>
        </w:rPr>
        <w:t xml:space="preserve"> Meningioma.</w:t>
      </w:r>
    </w:p>
    <w:p w:rsidR="004B5AE8" w:rsidRPr="00D41E83" w:rsidRDefault="004B5AE8" w:rsidP="004B5AE8">
      <w:pPr>
        <w:spacing w:after="0" w:line="480" w:lineRule="auto"/>
        <w:jc w:val="both"/>
        <w:rPr>
          <w:rFonts w:ascii="Times New Roman" w:hAnsi="Times New Roman" w:cs="Times New Roman"/>
          <w:sz w:val="24"/>
          <w:szCs w:val="24"/>
        </w:rPr>
      </w:pPr>
    </w:p>
    <w:p w:rsidR="004B5AE8" w:rsidRPr="008A3F8D" w:rsidRDefault="004B5AE8" w:rsidP="004B5AE8">
      <w:pPr>
        <w:spacing w:after="0" w:line="480" w:lineRule="auto"/>
        <w:jc w:val="both"/>
        <w:rPr>
          <w:rFonts w:ascii="Times New Roman" w:hAnsi="Times New Roman" w:cs="Times New Roman"/>
          <w:b/>
          <w:sz w:val="24"/>
          <w:szCs w:val="24"/>
        </w:rPr>
      </w:pPr>
      <w:r w:rsidRPr="008A3F8D">
        <w:rPr>
          <w:rFonts w:ascii="Times New Roman" w:hAnsi="Times New Roman" w:cs="Times New Roman"/>
          <w:b/>
          <w:sz w:val="24"/>
          <w:szCs w:val="24"/>
        </w:rPr>
        <w:lastRenderedPageBreak/>
        <w:t>1.4.2</w:t>
      </w:r>
      <w:r w:rsidRPr="008A3F8D">
        <w:rPr>
          <w:rFonts w:ascii="Times New Roman" w:hAnsi="Times New Roman" w:cs="Times New Roman"/>
          <w:b/>
          <w:sz w:val="24"/>
          <w:szCs w:val="24"/>
        </w:rPr>
        <w:tab/>
        <w:t>Manfaat Praktis</w:t>
      </w:r>
    </w:p>
    <w:p w:rsidR="004B5AE8" w:rsidRPr="00D41E83" w:rsidRDefault="004B5AE8" w:rsidP="00B877A1">
      <w:pPr>
        <w:pStyle w:val="ListParagraph"/>
        <w:numPr>
          <w:ilvl w:val="0"/>
          <w:numId w:val="17"/>
        </w:numPr>
        <w:spacing w:after="0" w:line="480" w:lineRule="auto"/>
        <w:ind w:left="426" w:hanging="426"/>
        <w:jc w:val="both"/>
        <w:rPr>
          <w:rFonts w:ascii="Times New Roman" w:hAnsi="Times New Roman"/>
          <w:sz w:val="24"/>
          <w:szCs w:val="24"/>
        </w:rPr>
      </w:pPr>
      <w:r w:rsidRPr="00D41E83">
        <w:rPr>
          <w:rFonts w:ascii="Times New Roman" w:hAnsi="Times New Roman"/>
          <w:sz w:val="24"/>
          <w:szCs w:val="24"/>
        </w:rPr>
        <w:t>Bagi pasien dan keluarga</w:t>
      </w:r>
    </w:p>
    <w:p w:rsidR="004B5AE8" w:rsidRPr="00D41E83" w:rsidRDefault="004B5AE8" w:rsidP="004B5AE8">
      <w:pPr>
        <w:spacing w:after="0" w:line="480" w:lineRule="auto"/>
        <w:ind w:left="426"/>
        <w:jc w:val="both"/>
        <w:rPr>
          <w:rFonts w:ascii="Times New Roman" w:hAnsi="Times New Roman" w:cs="Times New Roman"/>
          <w:sz w:val="24"/>
          <w:szCs w:val="24"/>
        </w:rPr>
      </w:pPr>
      <w:r w:rsidRPr="00D41E83">
        <w:rPr>
          <w:rFonts w:ascii="Times New Roman" w:hAnsi="Times New Roman" w:cs="Times New Roman"/>
          <w:sz w:val="24"/>
          <w:szCs w:val="24"/>
        </w:rPr>
        <w:t xml:space="preserve">Memberikan informasi tentang efektifitas ROM pasif dan </w:t>
      </w:r>
      <w:r>
        <w:rPr>
          <w:rFonts w:ascii="Times New Roman" w:hAnsi="Times New Roman" w:cs="Times New Roman"/>
          <w:sz w:val="24"/>
          <w:szCs w:val="24"/>
        </w:rPr>
        <w:t xml:space="preserve">ROM aktif yang dapat meningkatkan </w:t>
      </w:r>
      <w:r w:rsidRPr="00D41E83">
        <w:rPr>
          <w:rFonts w:ascii="Times New Roman" w:hAnsi="Times New Roman" w:cs="Times New Roman"/>
          <w:sz w:val="24"/>
          <w:szCs w:val="24"/>
        </w:rPr>
        <w:t>saturasi oksigen perifer pada pasien post Craniotomy Meningioma</w:t>
      </w:r>
    </w:p>
    <w:p w:rsidR="004B5AE8" w:rsidRDefault="004B5AE8" w:rsidP="00B877A1">
      <w:pPr>
        <w:pStyle w:val="ListParagraph"/>
        <w:numPr>
          <w:ilvl w:val="0"/>
          <w:numId w:val="17"/>
        </w:numPr>
        <w:spacing w:after="0" w:line="480" w:lineRule="auto"/>
        <w:ind w:left="426" w:hanging="426"/>
        <w:jc w:val="both"/>
        <w:rPr>
          <w:rFonts w:ascii="Times New Roman" w:hAnsi="Times New Roman"/>
          <w:sz w:val="24"/>
          <w:szCs w:val="24"/>
        </w:rPr>
      </w:pPr>
      <w:r>
        <w:rPr>
          <w:rFonts w:ascii="Times New Roman" w:hAnsi="Times New Roman"/>
          <w:sz w:val="24"/>
          <w:szCs w:val="24"/>
        </w:rPr>
        <w:t>Bagi Profesi Keperawatan</w:t>
      </w:r>
    </w:p>
    <w:p w:rsidR="004B5AE8" w:rsidRDefault="004B5AE8" w:rsidP="004B5AE8">
      <w:pPr>
        <w:pStyle w:val="ListParagraph"/>
        <w:spacing w:after="0" w:line="480" w:lineRule="auto"/>
        <w:ind w:left="426"/>
        <w:jc w:val="both"/>
        <w:rPr>
          <w:rFonts w:ascii="Times New Roman" w:hAnsi="Times New Roman"/>
          <w:sz w:val="24"/>
          <w:szCs w:val="24"/>
        </w:rPr>
      </w:pPr>
      <w:r w:rsidRPr="00D41E83">
        <w:rPr>
          <w:rFonts w:ascii="Times New Roman" w:hAnsi="Times New Roman"/>
          <w:sz w:val="24"/>
          <w:szCs w:val="24"/>
        </w:rPr>
        <w:t>Hasil penelitian ini diharapkan dapat d</w:t>
      </w:r>
      <w:r>
        <w:rPr>
          <w:rFonts w:ascii="Times New Roman" w:hAnsi="Times New Roman"/>
          <w:sz w:val="24"/>
          <w:szCs w:val="24"/>
        </w:rPr>
        <w:t>ijadikan masukan bagi praktisi keperawatan</w:t>
      </w:r>
      <w:r w:rsidRPr="00D41E83">
        <w:rPr>
          <w:rFonts w:ascii="Times New Roman" w:hAnsi="Times New Roman"/>
          <w:sz w:val="24"/>
          <w:szCs w:val="24"/>
        </w:rPr>
        <w:t xml:space="preserve"> untuk memberikan ROM pasif dan</w:t>
      </w:r>
      <w:r>
        <w:rPr>
          <w:rFonts w:ascii="Times New Roman" w:hAnsi="Times New Roman"/>
          <w:sz w:val="24"/>
          <w:szCs w:val="24"/>
        </w:rPr>
        <w:t xml:space="preserve"> ROM</w:t>
      </w:r>
      <w:r w:rsidRPr="00D41E83">
        <w:rPr>
          <w:rFonts w:ascii="Times New Roman" w:hAnsi="Times New Roman"/>
          <w:sz w:val="24"/>
          <w:szCs w:val="24"/>
        </w:rPr>
        <w:t xml:space="preserve"> aktif </w:t>
      </w:r>
      <w:r>
        <w:rPr>
          <w:rFonts w:ascii="Times New Roman" w:hAnsi="Times New Roman"/>
          <w:sz w:val="24"/>
          <w:szCs w:val="24"/>
        </w:rPr>
        <w:t xml:space="preserve">yang efektif meningkatkan saturasi oksigen </w:t>
      </w:r>
      <w:r w:rsidRPr="00D41E83">
        <w:rPr>
          <w:rFonts w:ascii="Times New Roman" w:hAnsi="Times New Roman"/>
          <w:sz w:val="24"/>
          <w:szCs w:val="24"/>
        </w:rPr>
        <w:t>pada pasien post Craniotomy Meningioma</w:t>
      </w:r>
      <w:r>
        <w:rPr>
          <w:rFonts w:ascii="Times New Roman" w:hAnsi="Times New Roman"/>
          <w:sz w:val="24"/>
          <w:szCs w:val="24"/>
        </w:rPr>
        <w:t>.</w:t>
      </w:r>
    </w:p>
    <w:p w:rsidR="004B5AE8" w:rsidRPr="00AC16EC" w:rsidRDefault="004B5AE8" w:rsidP="00AC16EC">
      <w:pPr>
        <w:spacing w:after="0" w:line="480" w:lineRule="auto"/>
        <w:jc w:val="both"/>
        <w:rPr>
          <w:rFonts w:ascii="Times New Roman" w:hAnsi="Times New Roman"/>
          <w:sz w:val="24"/>
          <w:szCs w:val="24"/>
        </w:rPr>
        <w:sectPr w:rsidR="004B5AE8" w:rsidRPr="00AC16EC" w:rsidSect="00A4655E">
          <w:headerReference w:type="default" r:id="rId15"/>
          <w:footerReference w:type="default" r:id="rId16"/>
          <w:headerReference w:type="first" r:id="rId17"/>
          <w:footerReference w:type="first" r:id="rId18"/>
          <w:pgSz w:w="11907" w:h="16840" w:code="9"/>
          <w:pgMar w:top="1701" w:right="1559" w:bottom="1701" w:left="2268" w:header="720" w:footer="720" w:gutter="0"/>
          <w:pgNumType w:start="1" w:chapStyle="1"/>
          <w:cols w:space="720"/>
          <w:titlePg/>
          <w:docGrid w:linePitch="360"/>
        </w:sectPr>
      </w:pPr>
    </w:p>
    <w:p w:rsidR="004B5AE8" w:rsidRPr="00AD2247" w:rsidRDefault="004B5AE8" w:rsidP="004B5AE8">
      <w:pPr>
        <w:spacing w:after="0" w:line="480" w:lineRule="auto"/>
        <w:jc w:val="center"/>
        <w:rPr>
          <w:rFonts w:ascii="Times New Roman" w:hAnsi="Times New Roman" w:cs="Times New Roman"/>
          <w:sz w:val="24"/>
          <w:szCs w:val="24"/>
        </w:rPr>
      </w:pPr>
      <w:r w:rsidRPr="00AD2247">
        <w:rPr>
          <w:rFonts w:ascii="Times New Roman" w:eastAsia="Times New Roman" w:hAnsi="Times New Roman" w:cs="Times New Roman"/>
          <w:b/>
          <w:sz w:val="24"/>
          <w:szCs w:val="24"/>
        </w:rPr>
        <w:lastRenderedPageBreak/>
        <w:t>BAB 2</w:t>
      </w:r>
    </w:p>
    <w:p w:rsidR="004B5AE8" w:rsidRPr="000C2BBB" w:rsidRDefault="004B5AE8" w:rsidP="004B5AE8">
      <w:pPr>
        <w:tabs>
          <w:tab w:val="left" w:pos="10880"/>
        </w:tabs>
        <w:spacing w:after="0" w:line="480" w:lineRule="auto"/>
        <w:jc w:val="center"/>
        <w:rPr>
          <w:rFonts w:ascii="Times New Roman" w:eastAsia="Times New Roman" w:hAnsi="Times New Roman" w:cs="Times New Roman"/>
          <w:b/>
          <w:sz w:val="24"/>
          <w:szCs w:val="24"/>
        </w:rPr>
      </w:pPr>
      <w:r w:rsidRPr="000C2BBB">
        <w:rPr>
          <w:rFonts w:ascii="Times New Roman" w:eastAsia="Times New Roman" w:hAnsi="Times New Roman" w:cs="Times New Roman"/>
          <w:b/>
          <w:sz w:val="24"/>
          <w:szCs w:val="24"/>
        </w:rPr>
        <w:t>TINJAUAN PUSTAKA</w:t>
      </w:r>
    </w:p>
    <w:p w:rsidR="004B5AE8" w:rsidRPr="000C2BBB" w:rsidRDefault="004B5AE8" w:rsidP="004B5AE8">
      <w:pPr>
        <w:tabs>
          <w:tab w:val="left" w:pos="10880"/>
        </w:tabs>
        <w:spacing w:after="0" w:line="480" w:lineRule="auto"/>
        <w:ind w:firstLine="709"/>
        <w:jc w:val="both"/>
        <w:rPr>
          <w:rFonts w:ascii="Times New Roman" w:eastAsia="Times New Roman" w:hAnsi="Times New Roman" w:cs="Times New Roman"/>
          <w:sz w:val="24"/>
          <w:szCs w:val="24"/>
        </w:rPr>
      </w:pPr>
    </w:p>
    <w:p w:rsidR="004B5AE8" w:rsidRPr="000C2BBB" w:rsidRDefault="004B5AE8" w:rsidP="004B5AE8">
      <w:pPr>
        <w:tabs>
          <w:tab w:val="left" w:pos="10880"/>
        </w:tabs>
        <w:spacing w:after="0" w:line="480" w:lineRule="auto"/>
        <w:ind w:firstLine="709"/>
        <w:jc w:val="both"/>
        <w:rPr>
          <w:rFonts w:ascii="Times New Roman" w:eastAsia="Times New Roman" w:hAnsi="Times New Roman" w:cs="Times New Roman"/>
          <w:sz w:val="24"/>
          <w:szCs w:val="24"/>
        </w:rPr>
      </w:pPr>
      <w:r w:rsidRPr="000C2BBB">
        <w:rPr>
          <w:rFonts w:ascii="Times New Roman" w:eastAsia="Times New Roman" w:hAnsi="Times New Roman" w:cs="Times New Roman"/>
          <w:sz w:val="24"/>
          <w:szCs w:val="24"/>
        </w:rPr>
        <w:t xml:space="preserve">Dalam </w:t>
      </w:r>
      <w:proofErr w:type="gramStart"/>
      <w:r w:rsidRPr="000C2BBB">
        <w:rPr>
          <w:rFonts w:ascii="Times New Roman" w:eastAsia="Times New Roman" w:hAnsi="Times New Roman" w:cs="Times New Roman"/>
          <w:sz w:val="24"/>
          <w:szCs w:val="24"/>
        </w:rPr>
        <w:t>bab</w:t>
      </w:r>
      <w:proofErr w:type="gramEnd"/>
      <w:r w:rsidRPr="000C2BBB">
        <w:rPr>
          <w:rFonts w:ascii="Times New Roman" w:eastAsia="Times New Roman" w:hAnsi="Times New Roman" w:cs="Times New Roman"/>
          <w:sz w:val="24"/>
          <w:szCs w:val="24"/>
        </w:rPr>
        <w:t xml:space="preserve"> 2 ini akan diuraikan mengenai konsep, landasan teori dan beberapa aspek yang terkait de</w:t>
      </w:r>
      <w:r>
        <w:rPr>
          <w:rFonts w:ascii="Times New Roman" w:eastAsia="Times New Roman" w:hAnsi="Times New Roman" w:cs="Times New Roman"/>
          <w:sz w:val="24"/>
          <w:szCs w:val="24"/>
        </w:rPr>
        <w:t>ngan topik penelitian, meliputi</w:t>
      </w:r>
      <w:r w:rsidRPr="000C2BBB">
        <w:rPr>
          <w:rFonts w:ascii="Times New Roman" w:eastAsia="Times New Roman" w:hAnsi="Times New Roman" w:cs="Times New Roman"/>
          <w:sz w:val="24"/>
          <w:szCs w:val="24"/>
        </w:rPr>
        <w:t>: konsep meningioma, konsep crani</w:t>
      </w:r>
      <w:r>
        <w:rPr>
          <w:rFonts w:ascii="Times New Roman" w:eastAsia="Times New Roman" w:hAnsi="Times New Roman" w:cs="Times New Roman"/>
          <w:sz w:val="24"/>
          <w:szCs w:val="24"/>
        </w:rPr>
        <w:t xml:space="preserve">otomy, </w:t>
      </w:r>
      <w:r w:rsidRPr="004A121D">
        <w:rPr>
          <w:rFonts w:ascii="Times New Roman" w:eastAsia="Times New Roman" w:hAnsi="Times New Roman" w:cs="Times New Roman"/>
          <w:i/>
          <w:sz w:val="24"/>
          <w:szCs w:val="24"/>
        </w:rPr>
        <w:t>range of motion</w:t>
      </w:r>
      <w:r>
        <w:rPr>
          <w:rFonts w:ascii="Times New Roman" w:eastAsia="Times New Roman" w:hAnsi="Times New Roman" w:cs="Times New Roman"/>
          <w:sz w:val="24"/>
          <w:szCs w:val="24"/>
        </w:rPr>
        <w:t xml:space="preserve"> (ROM), saturasi Oksigen (SpO2) dan konsep keperawatan.</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bookmarkStart w:id="1" w:name="page4"/>
      <w:bookmarkEnd w:id="1"/>
      <w:r w:rsidRPr="000C2BBB">
        <w:rPr>
          <w:rFonts w:ascii="Times New Roman" w:hAnsi="Times New Roman" w:cs="Times New Roman"/>
          <w:b/>
          <w:sz w:val="24"/>
          <w:szCs w:val="24"/>
        </w:rPr>
        <w:t>2.1</w:t>
      </w:r>
      <w:r w:rsidRPr="000C2BBB">
        <w:rPr>
          <w:rFonts w:ascii="Times New Roman" w:hAnsi="Times New Roman" w:cs="Times New Roman"/>
          <w:b/>
          <w:sz w:val="24"/>
          <w:szCs w:val="24"/>
        </w:rPr>
        <w:tab/>
        <w:t xml:space="preserve">Meningioma </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2.1.1</w:t>
      </w:r>
      <w:r w:rsidRPr="000C2BBB">
        <w:rPr>
          <w:rFonts w:ascii="Times New Roman" w:hAnsi="Times New Roman" w:cs="Times New Roman"/>
          <w:b/>
          <w:sz w:val="24"/>
          <w:szCs w:val="24"/>
        </w:rPr>
        <w:tab/>
        <w:t>Definisi Meningioma</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r w:rsidRPr="000C2BBB">
        <w:rPr>
          <w:rFonts w:ascii="Times New Roman" w:hAnsi="Times New Roman" w:cs="Times New Roman"/>
          <w:sz w:val="24"/>
          <w:szCs w:val="24"/>
        </w:rPr>
        <w:tab/>
        <w:t xml:space="preserve">Istilah meningioma pertama kali dipopulerkan oleh Harvey Cushing pada tahun 1922. Meningioma merupakan tumor jinak ekstra-aksial atau tumor yang terjadi di luar jaringan parenkim otak yaitu berasal dari meninges otak. Meningioma tumbuh dari sel-sel pembungkus arachnoid atau arachnoid cap cells dan sering diasosiasikan dengan villi arachnoid yang berada di sinus vena dural. Sel – sel yang berasal dari lapisan luar arachnoid mater dan arachnoid villi ini menunjukkan kemiripan sitologis yang menonjol dengan sel tumor meningioma (Al-Hadidy, 2010). Meningioma umumnya bersifat </w:t>
      </w:r>
      <w:r>
        <w:rPr>
          <w:rFonts w:ascii="Times New Roman" w:hAnsi="Times New Roman" w:cs="Times New Roman"/>
          <w:sz w:val="24"/>
          <w:szCs w:val="24"/>
        </w:rPr>
        <w:t>jinak dan pertumbuhannya lambat</w:t>
      </w:r>
      <w:r w:rsidRPr="000C2BBB">
        <w:rPr>
          <w:rFonts w:ascii="Times New Roman" w:hAnsi="Times New Roman" w:cs="Times New Roman"/>
          <w:sz w:val="24"/>
          <w:szCs w:val="24"/>
        </w:rPr>
        <w:t>. Namun dalam beberapa kasus meningioma juga menunjukkan perilaku agresif, seperti invasi ke otak, duramater, tumbuh berdekatan deng</w:t>
      </w:r>
      <w:r>
        <w:rPr>
          <w:rFonts w:ascii="Times New Roman" w:hAnsi="Times New Roman" w:cs="Times New Roman"/>
          <w:sz w:val="24"/>
          <w:szCs w:val="24"/>
        </w:rPr>
        <w:t xml:space="preserve">an tulang dan berisiko rekurensi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{"citationItems":[{"id":"ITEM-1","itemData":{"author":[{"dropping-particle":"","family":"Shayanfar","given":"","non-dropping-particle":"","parse-names":false,"suffix":""}],"edition":"Acta med i","editor":[{"dropping-particle":"","family":"N Shayanfar,M,Mashayekh","given":"M.Mohammadpour","non-dropping-particle":"","parse-names":false,"suffix":""}],"id":"ITEM-1","issued":{"date-parts":[["2010"]]},"number-of-pages":"142-7","publisher-place":"Iran","title":"Expression of progesteron receptor and proliferative marker ki 67 in various grades of meningioma","type":"book"},"uris":["http://www.mendeley.com/documents/?uuid=daf48204-2a0f-4d5a-8335-e4f7c035d1fa"]}],"mendeley":{"formattedCitation":"(Shayanfar, 2010)","plainTextFormattedCitation":"(Shayanfar, 2010)","previouslyFormattedCitation":"(Shayanfar, 2010)"},"properties":{"noteIndex":0},"schema":"https://github.com/citation-style-language/schema/raw/master/csl-citation.json"}</w:instrText>
      </w:r>
      <w:r>
        <w:rPr>
          <w:rFonts w:ascii="Times New Roman" w:hAnsi="Times New Roman" w:cs="Times New Roman"/>
          <w:sz w:val="24"/>
          <w:szCs w:val="24"/>
        </w:rPr>
        <w:fldChar w:fldCharType="separate"/>
      </w:r>
      <w:r w:rsidRPr="00F456AF">
        <w:rPr>
          <w:rFonts w:ascii="Times New Roman" w:hAnsi="Times New Roman" w:cs="Times New Roman"/>
          <w:noProof/>
          <w:sz w:val="24"/>
          <w:szCs w:val="24"/>
        </w:rPr>
        <w:t>(Shayanfar, 2010)</w:t>
      </w:r>
      <w:r>
        <w:rPr>
          <w:rFonts w:ascii="Times New Roman" w:hAnsi="Times New Roman" w:cs="Times New Roman"/>
          <w:sz w:val="24"/>
          <w:szCs w:val="24"/>
        </w:rPr>
        <w:fldChar w:fldCharType="end"/>
      </w:r>
      <w:r>
        <w:rPr>
          <w:rFonts w:ascii="Times New Roman" w:hAnsi="Times New Roman" w:cs="Times New Roman"/>
          <w:sz w:val="24"/>
          <w:szCs w:val="24"/>
        </w:rPr>
        <w:t>.</w:t>
      </w:r>
      <w:r w:rsidRPr="000C2BBB">
        <w:rPr>
          <w:rFonts w:ascii="Times New Roman" w:hAnsi="Times New Roman" w:cs="Times New Roman"/>
          <w:b/>
          <w:sz w:val="24"/>
          <w:szCs w:val="24"/>
        </w:rPr>
        <w:t xml:space="preserve">            </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Tumor in</w:t>
      </w:r>
      <w:r>
        <w:rPr>
          <w:rFonts w:ascii="Times New Roman" w:hAnsi="Times New Roman" w:cs="Times New Roman"/>
          <w:sz w:val="24"/>
          <w:szCs w:val="24"/>
        </w:rPr>
        <w:t xml:space="preserve">i relative sering dijumpai pada </w:t>
      </w:r>
      <w:proofErr w:type="gramStart"/>
      <w:r w:rsidRPr="000C2BBB">
        <w:rPr>
          <w:rFonts w:ascii="Times New Roman" w:hAnsi="Times New Roman" w:cs="Times New Roman"/>
          <w:sz w:val="24"/>
          <w:szCs w:val="24"/>
        </w:rPr>
        <w:t>usia</w:t>
      </w:r>
      <w:proofErr w:type="gramEnd"/>
      <w:r w:rsidRPr="000C2BBB">
        <w:rPr>
          <w:rFonts w:ascii="Times New Roman" w:hAnsi="Times New Roman" w:cs="Times New Roman"/>
          <w:sz w:val="24"/>
          <w:szCs w:val="24"/>
        </w:rPr>
        <w:t xml:space="preserve"> dewasa dengan sifatnya yang khas yakni tumbuh lambat dan mempunyai kecenderungan meningkatnya vaskularisasi tulang yang berdekatan, hyperostosis tengkorak serta menekan jaringan otak sekitarnya. Frekuensi meningioma cenderung meningkat seiring </w:t>
      </w:r>
      <w:r w:rsidRPr="000C2BBB">
        <w:rPr>
          <w:rFonts w:ascii="Times New Roman" w:hAnsi="Times New Roman" w:cs="Times New Roman"/>
          <w:sz w:val="24"/>
          <w:szCs w:val="24"/>
        </w:rPr>
        <w:lastRenderedPageBreak/>
        <w:t xml:space="preserve">dengan meningkatnya </w:t>
      </w:r>
      <w:proofErr w:type="gramStart"/>
      <w:r w:rsidRPr="000C2BBB">
        <w:rPr>
          <w:rFonts w:ascii="Times New Roman" w:hAnsi="Times New Roman" w:cs="Times New Roman"/>
          <w:sz w:val="24"/>
          <w:szCs w:val="24"/>
        </w:rPr>
        <w:t>usia</w:t>
      </w:r>
      <w:proofErr w:type="gramEnd"/>
      <w:r w:rsidRPr="000C2BBB">
        <w:rPr>
          <w:rFonts w:ascii="Times New Roman" w:hAnsi="Times New Roman" w:cs="Times New Roman"/>
          <w:sz w:val="24"/>
          <w:szCs w:val="24"/>
        </w:rPr>
        <w:t xml:space="preserve"> pasien. Rasio kelamin antara lak</w:t>
      </w:r>
      <w:r>
        <w:rPr>
          <w:rFonts w:ascii="Times New Roman" w:hAnsi="Times New Roman" w:cs="Times New Roman"/>
          <w:sz w:val="24"/>
          <w:szCs w:val="24"/>
        </w:rPr>
        <w:t>i laki dan perempuan adalah 1:</w:t>
      </w:r>
      <w:r w:rsidRPr="000C2BBB">
        <w:rPr>
          <w:rFonts w:ascii="Times New Roman" w:hAnsi="Times New Roman" w:cs="Times New Roman"/>
          <w:sz w:val="24"/>
          <w:szCs w:val="24"/>
        </w:rPr>
        <w:t>2 (Satyan</w:t>
      </w:r>
      <w:r>
        <w:rPr>
          <w:rFonts w:ascii="Times New Roman" w:hAnsi="Times New Roman" w:cs="Times New Roman"/>
          <w:sz w:val="24"/>
          <w:szCs w:val="24"/>
        </w:rPr>
        <w:t xml:space="preserve">egara, </w:t>
      </w:r>
      <w:r w:rsidRPr="000C2BBB">
        <w:rPr>
          <w:rFonts w:ascii="Times New Roman" w:hAnsi="Times New Roman" w:cs="Times New Roman"/>
          <w:sz w:val="24"/>
          <w:szCs w:val="24"/>
        </w:rPr>
        <w:t>2010).</w:t>
      </w:r>
    </w:p>
    <w:p w:rsidR="004B5AE8" w:rsidRPr="000C2BBB" w:rsidRDefault="004B5AE8" w:rsidP="004B5AE8">
      <w:pPr>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2.1.2</w:t>
      </w:r>
      <w:r w:rsidRPr="000C2BBB">
        <w:rPr>
          <w:rFonts w:ascii="Times New Roman" w:hAnsi="Times New Roman" w:cs="Times New Roman"/>
          <w:b/>
          <w:sz w:val="24"/>
          <w:szCs w:val="24"/>
        </w:rPr>
        <w:tab/>
        <w:t xml:space="preserve">Etiologi </w:t>
      </w:r>
    </w:p>
    <w:p w:rsidR="004B5AE8" w:rsidRPr="000C2BBB" w:rsidRDefault="004B5AE8" w:rsidP="004B5AE8">
      <w:pPr>
        <w:tabs>
          <w:tab w:val="left" w:pos="709"/>
        </w:tabs>
        <w:spacing w:after="0" w:line="480" w:lineRule="auto"/>
        <w:jc w:val="both"/>
        <w:rPr>
          <w:rFonts w:ascii="Times New Roman" w:hAnsi="Times New Roman" w:cs="Times New Roman"/>
          <w:sz w:val="24"/>
          <w:szCs w:val="24"/>
        </w:rPr>
      </w:pPr>
      <w:r w:rsidRPr="000C2BBB">
        <w:rPr>
          <w:rFonts w:ascii="Times New Roman" w:hAnsi="Times New Roman" w:cs="Times New Roman"/>
          <w:sz w:val="24"/>
          <w:szCs w:val="24"/>
        </w:rPr>
        <w:tab/>
        <w:t>Penyebab pasti meningioma belum diketahui namun dari beberapa penelitian, didapatkan teori bahwa kelainan kromosom berperan meyebabkan timbulnya meningioma. Delesi dan inaktivasi lokus gen neurofibromatosis 2 (NF2) pada kromo</w:t>
      </w:r>
      <w:r>
        <w:rPr>
          <w:rFonts w:ascii="Times New Roman" w:hAnsi="Times New Roman" w:cs="Times New Roman"/>
          <w:sz w:val="24"/>
          <w:szCs w:val="24"/>
        </w:rPr>
        <w:t xml:space="preserve">som </w:t>
      </w:r>
      <w:r w:rsidRPr="000C2BBB">
        <w:rPr>
          <w:rFonts w:ascii="Times New Roman" w:hAnsi="Times New Roman" w:cs="Times New Roman"/>
          <w:sz w:val="24"/>
          <w:szCs w:val="24"/>
        </w:rPr>
        <w:t xml:space="preserve">22 dipercaya menjadi faktor predominan pada meningioma sporadik. NF2 merupakan gen supresor tumor pada 22Q12, ditemukan tidak aktif pada 40% meningioma </w:t>
      </w:r>
      <w:r>
        <w:rPr>
          <w:rFonts w:ascii="Times New Roman" w:hAnsi="Times New Roman" w:cs="Times New Roman"/>
          <w:sz w:val="24"/>
          <w:szCs w:val="24"/>
        </w:rPr>
        <w:t xml:space="preserve">sporadic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{"citationItems":[{"id":"ITEM-1","itemData":{"author":[{"dropping-particle":"","family":"Wiemels J","given":"Wrensch M","non-dropping-particle":"","parse-names":false,"suffix":""}],"container-title":"j.neurooncol","id":"ITEM-1","issued":{"date-parts":[["2010"]]},"title":"Epidemiology and etiologi of meningioma","type":"article-journal"},"uris":["http://www.mendeley.com/documents/?uuid=98307574-13cc-4fa4-a6fd-c4582d9f4ab0"]}],"mendeley":{"formattedCitation":"(Wiemels J, 2010)","plainTextFormattedCitation":"(Wiemels J, 2010)","previouslyFormattedCitation":"(Wiemels J, 2010)"},"properties":{"noteIndex":0},"schema":"https://github.com/citation-style-language/schema/raw/master/csl-citation.json"}</w:instrText>
      </w:r>
      <w:r>
        <w:rPr>
          <w:rFonts w:ascii="Times New Roman" w:hAnsi="Times New Roman" w:cs="Times New Roman"/>
          <w:sz w:val="24"/>
          <w:szCs w:val="24"/>
        </w:rPr>
        <w:fldChar w:fldCharType="separate"/>
      </w:r>
      <w:r w:rsidRPr="00F456AF">
        <w:rPr>
          <w:rFonts w:ascii="Times New Roman" w:hAnsi="Times New Roman" w:cs="Times New Roman"/>
          <w:noProof/>
          <w:sz w:val="24"/>
          <w:szCs w:val="24"/>
        </w:rPr>
        <w:t>(Wiemels J, 2010)</w:t>
      </w:r>
      <w:r>
        <w:rPr>
          <w:rFonts w:ascii="Times New Roman" w:hAnsi="Times New Roman" w:cs="Times New Roman"/>
          <w:sz w:val="24"/>
          <w:szCs w:val="24"/>
        </w:rPr>
        <w:fldChar w:fldCharType="end"/>
      </w:r>
      <w:r>
        <w:rPr>
          <w:rFonts w:ascii="Times New Roman" w:hAnsi="Times New Roman" w:cs="Times New Roman"/>
          <w:sz w:val="24"/>
          <w:szCs w:val="24"/>
        </w:rPr>
        <w:t>.</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2.1.3</w:t>
      </w:r>
      <w:r w:rsidRPr="000C2BBB">
        <w:rPr>
          <w:rFonts w:ascii="Times New Roman" w:hAnsi="Times New Roman" w:cs="Times New Roman"/>
          <w:b/>
          <w:sz w:val="24"/>
          <w:szCs w:val="24"/>
        </w:rPr>
        <w:tab/>
        <w:t xml:space="preserve">Klasifikasi Meningioma </w:t>
      </w:r>
    </w:p>
    <w:p w:rsidR="004B5AE8" w:rsidRPr="000C2BBB" w:rsidRDefault="004B5AE8" w:rsidP="004B5AE8">
      <w:pPr>
        <w:tabs>
          <w:tab w:val="left" w:pos="709"/>
        </w:tabs>
        <w:spacing w:after="0" w:line="480" w:lineRule="auto"/>
        <w:jc w:val="both"/>
        <w:rPr>
          <w:rFonts w:ascii="Times New Roman" w:hAnsi="Times New Roman" w:cs="Times New Roman"/>
          <w:sz w:val="24"/>
          <w:szCs w:val="24"/>
        </w:rPr>
      </w:pPr>
      <w:r w:rsidRPr="000C2BBB">
        <w:rPr>
          <w:rFonts w:ascii="Times New Roman" w:hAnsi="Times New Roman" w:cs="Times New Roman"/>
          <w:sz w:val="24"/>
          <w:szCs w:val="24"/>
        </w:rPr>
        <w:tab/>
        <w:t xml:space="preserve">Klasifikasi meningioma terbagi berdasarkan lokasi tumor, pola pertumbuhan dan histopatologi. Mayoritas meningioma terjadi intrakranial, yaitu 12 85-90% daerah supratentorial sepanjang sinus vena dural, antara lain daerah convexity (34,7%), parasagital (22,3%), daerah sayap sphenoid (17,1%)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{"citationItems":[{"id":"ITEM-1","itemData":{"author":[{"dropping-particle":"","family":"JH Sherman,K Hoes","given":"J Marcus","non-dropping-particle":"","parse-names":false,"suffix":""}],"id":"ITEM-1","issued":{"date-parts":[["2011"]]},"title":"Neurosurgery for brain tumors update on recent technical advances curr neurological neuroscience","type":"article-journal"},"uris":["http://www.mendeley.com/documents/?uuid=a1f423e1-8b8c-46e5-bb9a-4534cdad345a"]}],"mendeley":{"formattedCitation":"(JH Sherman,K Hoes, 2011)","plainTextFormattedCitation":"(JH Sherman,K Hoes, 2011)","previouslyFormattedCitation":"(JH Sherman,K Hoes, 2011)"},"properties":{"noteIndex":0},"schema":"https://github.com/citation-style-language/schema/raw/master/csl-citation.json"}</w:instrText>
      </w:r>
      <w:r>
        <w:rPr>
          <w:rFonts w:ascii="Times New Roman" w:hAnsi="Times New Roman" w:cs="Times New Roman"/>
          <w:sz w:val="24"/>
          <w:szCs w:val="24"/>
        </w:rPr>
        <w:fldChar w:fldCharType="separate"/>
      </w:r>
      <w:r w:rsidRPr="00F456AF">
        <w:rPr>
          <w:rFonts w:ascii="Times New Roman" w:hAnsi="Times New Roman" w:cs="Times New Roman"/>
          <w:noProof/>
          <w:sz w:val="24"/>
          <w:szCs w:val="24"/>
        </w:rPr>
        <w:t>(JH Sherman,K Hoes, 2011)</w:t>
      </w:r>
      <w:r>
        <w:rPr>
          <w:rFonts w:ascii="Times New Roman" w:hAnsi="Times New Roman" w:cs="Times New Roman"/>
          <w:sz w:val="24"/>
          <w:szCs w:val="24"/>
        </w:rPr>
        <w:fldChar w:fldCharType="end"/>
      </w:r>
      <w:r>
        <w:rPr>
          <w:rFonts w:ascii="Times New Roman" w:hAnsi="Times New Roman" w:cs="Times New Roman"/>
          <w:sz w:val="24"/>
          <w:szCs w:val="24"/>
        </w:rPr>
        <w:t>.</w:t>
      </w:r>
    </w:p>
    <w:p w:rsidR="004B5AE8" w:rsidRPr="000C2BBB" w:rsidRDefault="004B5AE8" w:rsidP="004B5AE8">
      <w:pPr>
        <w:tabs>
          <w:tab w:val="left" w:pos="709"/>
        </w:tabs>
        <w:spacing w:after="0" w:line="480" w:lineRule="auto"/>
        <w:jc w:val="both"/>
        <w:rPr>
          <w:rFonts w:ascii="Times New Roman" w:hAnsi="Times New Roman" w:cs="Times New Roman"/>
          <w:sz w:val="24"/>
          <w:szCs w:val="24"/>
        </w:rPr>
      </w:pPr>
      <w:r w:rsidRPr="000C2BBB">
        <w:rPr>
          <w:rFonts w:ascii="Times New Roman" w:hAnsi="Times New Roman" w:cs="Times New Roman"/>
          <w:noProof/>
          <w:sz w:val="24"/>
          <w:szCs w:val="24"/>
        </w:rPr>
        <w:drawing>
          <wp:inline distT="0" distB="0" distL="0" distR="0" wp14:anchorId="45B78425" wp14:editId="2C555F93">
            <wp:extent cx="4826548" cy="2695575"/>
            <wp:effectExtent l="0" t="0" r="0" b="0"/>
            <wp:docPr id="51" name="Picture 51" descr="D:\SKRIPSI\dasar skripsi\journal.pone.012453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dasar skripsi\journal.pone.0124534.g001.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76435" cy="2779285"/>
                    </a:xfrm>
                    <a:prstGeom prst="rect">
                      <a:avLst/>
                    </a:prstGeom>
                    <a:noFill/>
                    <a:ln>
                      <a:noFill/>
                    </a:ln>
                  </pic:spPr>
                </pic:pic>
              </a:graphicData>
            </a:graphic>
          </wp:inline>
        </w:drawing>
      </w:r>
    </w:p>
    <w:p w:rsidR="004B5AE8" w:rsidRPr="000C2BBB" w:rsidRDefault="004B5AE8" w:rsidP="004B5AE8">
      <w:pPr>
        <w:tabs>
          <w:tab w:val="center" w:pos="1260"/>
        </w:tabs>
        <w:spacing w:after="0" w:line="480" w:lineRule="auto"/>
        <w:contextualSpacing/>
        <w:jc w:val="center"/>
        <w:rPr>
          <w:rFonts w:ascii="Times New Roman" w:hAnsi="Times New Roman" w:cs="Times New Roman"/>
          <w:sz w:val="24"/>
          <w:szCs w:val="24"/>
        </w:rPr>
      </w:pPr>
      <w:r w:rsidRPr="000C2BBB">
        <w:rPr>
          <w:rFonts w:ascii="Times New Roman" w:hAnsi="Times New Roman" w:cs="Times New Roman"/>
          <w:sz w:val="24"/>
          <w:szCs w:val="24"/>
        </w:rPr>
        <w:t>Gambar 2.1 Lokasi Meningioma</w:t>
      </w:r>
    </w:p>
    <w:p w:rsidR="004B5AE8" w:rsidRPr="000C2BBB" w:rsidRDefault="004B5AE8" w:rsidP="004B5AE8">
      <w:pPr>
        <w:tabs>
          <w:tab w:val="center" w:pos="1260"/>
        </w:tabs>
        <w:spacing w:after="0" w:line="480" w:lineRule="auto"/>
        <w:contextualSpacing/>
        <w:jc w:val="center"/>
        <w:rPr>
          <w:rFonts w:ascii="Times New Roman" w:hAnsi="Times New Roman" w:cs="Times New Roman"/>
          <w:sz w:val="24"/>
          <w:szCs w:val="24"/>
        </w:rPr>
      </w:pPr>
    </w:p>
    <w:p w:rsidR="004B5AE8" w:rsidRPr="000C2BBB" w:rsidRDefault="004B5AE8" w:rsidP="004B5AE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2.1.4</w:t>
      </w:r>
      <w:r>
        <w:rPr>
          <w:rFonts w:ascii="Times New Roman" w:hAnsi="Times New Roman" w:cs="Times New Roman"/>
          <w:b/>
          <w:sz w:val="24"/>
          <w:szCs w:val="24"/>
        </w:rPr>
        <w:tab/>
        <w:t>Stadium M</w:t>
      </w:r>
      <w:r w:rsidRPr="000C2BBB">
        <w:rPr>
          <w:rFonts w:ascii="Times New Roman" w:hAnsi="Times New Roman" w:cs="Times New Roman"/>
          <w:b/>
          <w:sz w:val="24"/>
          <w:szCs w:val="24"/>
        </w:rPr>
        <w:t>eningioma</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Menurut WHO,</w:t>
      </w:r>
      <w:r>
        <w:rPr>
          <w:rFonts w:ascii="Times New Roman" w:hAnsi="Times New Roman" w:cs="Times New Roman"/>
          <w:sz w:val="24"/>
          <w:szCs w:val="24"/>
        </w:rPr>
        <w:t xml:space="preserve"> stadium meningioma antara lain</w:t>
      </w:r>
      <w:r w:rsidRPr="000C2BBB">
        <w:rPr>
          <w:rFonts w:ascii="Times New Roman" w:hAnsi="Times New Roman" w:cs="Times New Roman"/>
          <w:sz w:val="24"/>
          <w:szCs w:val="24"/>
        </w:rPr>
        <w:t>:</w:t>
      </w:r>
    </w:p>
    <w:p w:rsidR="004B5AE8" w:rsidRPr="000C2BBB" w:rsidRDefault="004B5AE8" w:rsidP="00B877A1">
      <w:pPr>
        <w:numPr>
          <w:ilvl w:val="0"/>
          <w:numId w:val="27"/>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Derajat I (umumnya jinak) antara lain meningotelia, psamomatosa, sekretorik, fibroblastik, angiomatosa, limfoplasm</w:t>
      </w:r>
      <w:r>
        <w:rPr>
          <w:rFonts w:ascii="Times New Roman" w:hAnsi="Times New Roman" w:cs="Times New Roman"/>
          <w:sz w:val="24"/>
          <w:szCs w:val="24"/>
        </w:rPr>
        <w:t xml:space="preserve">osit, transisional, mikrokistik </w:t>
      </w:r>
      <w:r w:rsidRPr="000C2BBB">
        <w:rPr>
          <w:rFonts w:ascii="Times New Roman" w:hAnsi="Times New Roman" w:cs="Times New Roman"/>
          <w:sz w:val="24"/>
          <w:szCs w:val="24"/>
        </w:rPr>
        <w:t xml:space="preserve">dan metaplastik. </w:t>
      </w:r>
    </w:p>
    <w:p w:rsidR="004B5AE8" w:rsidRPr="000C2BBB" w:rsidRDefault="004B5AE8" w:rsidP="00B877A1">
      <w:pPr>
        <w:numPr>
          <w:ilvl w:val="0"/>
          <w:numId w:val="27"/>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 xml:space="preserve">Derajat II (memiliki angka rekurensi yang tinggi, terutama bila tindakan reseksi tidak berhasil mengangkat tumor secara total) antara lain </w:t>
      </w:r>
      <w:r w:rsidRPr="000C2BBB">
        <w:rPr>
          <w:rFonts w:ascii="Times New Roman" w:hAnsi="Times New Roman" w:cs="Times New Roman"/>
          <w:i/>
          <w:iCs/>
          <w:sz w:val="24"/>
          <w:szCs w:val="24"/>
        </w:rPr>
        <w:t>clear-cell</w:t>
      </w:r>
      <w:r w:rsidRPr="000C2BBB">
        <w:rPr>
          <w:rFonts w:ascii="Times New Roman" w:hAnsi="Times New Roman" w:cs="Times New Roman"/>
          <w:sz w:val="24"/>
          <w:szCs w:val="24"/>
        </w:rPr>
        <w:t xml:space="preserve">, </w:t>
      </w:r>
      <w:r w:rsidRPr="006F4C47">
        <w:rPr>
          <w:rFonts w:ascii="Times New Roman" w:hAnsi="Times New Roman" w:cs="Times New Roman"/>
          <w:i/>
          <w:sz w:val="24"/>
          <w:szCs w:val="24"/>
        </w:rPr>
        <w:t>chordoid, atipikal</w:t>
      </w:r>
      <w:r w:rsidRPr="000C2BBB">
        <w:rPr>
          <w:rFonts w:ascii="Times New Roman" w:hAnsi="Times New Roman" w:cs="Times New Roman"/>
          <w:sz w:val="24"/>
          <w:szCs w:val="24"/>
        </w:rPr>
        <w:t xml:space="preserve">. Tipe </w:t>
      </w:r>
      <w:r w:rsidRPr="006F4C47">
        <w:rPr>
          <w:rFonts w:ascii="Times New Roman" w:hAnsi="Times New Roman" w:cs="Times New Roman"/>
          <w:i/>
          <w:sz w:val="24"/>
          <w:szCs w:val="24"/>
        </w:rPr>
        <w:t>chordoid</w:t>
      </w:r>
      <w:r w:rsidRPr="000C2BBB">
        <w:rPr>
          <w:rFonts w:ascii="Times New Roman" w:hAnsi="Times New Roman" w:cs="Times New Roman"/>
          <w:sz w:val="24"/>
          <w:szCs w:val="24"/>
        </w:rPr>
        <w:t xml:space="preserve"> biasanya disertai dengan penyakit </w:t>
      </w:r>
      <w:r w:rsidRPr="006F4C47">
        <w:rPr>
          <w:rFonts w:ascii="Times New Roman" w:hAnsi="Times New Roman" w:cs="Times New Roman"/>
          <w:i/>
          <w:sz w:val="24"/>
          <w:szCs w:val="24"/>
        </w:rPr>
        <w:t>Castleman</w:t>
      </w:r>
      <w:r w:rsidRPr="000C2BBB">
        <w:rPr>
          <w:rFonts w:ascii="Times New Roman" w:hAnsi="Times New Roman" w:cs="Times New Roman"/>
          <w:sz w:val="24"/>
          <w:szCs w:val="24"/>
        </w:rPr>
        <w:t xml:space="preserve"> (kelainan </w:t>
      </w:r>
      <w:r w:rsidRPr="006F4C47">
        <w:rPr>
          <w:rFonts w:ascii="Times New Roman" w:hAnsi="Times New Roman" w:cs="Times New Roman"/>
          <w:i/>
          <w:sz w:val="24"/>
          <w:szCs w:val="24"/>
        </w:rPr>
        <w:t>proliferasi limfoid</w:t>
      </w:r>
      <w:r w:rsidRPr="000C2BBB">
        <w:rPr>
          <w:rFonts w:ascii="Times New Roman" w:hAnsi="Times New Roman" w:cs="Times New Roman"/>
          <w:sz w:val="24"/>
          <w:szCs w:val="24"/>
        </w:rPr>
        <w:t xml:space="preserve">). </w:t>
      </w:r>
    </w:p>
    <w:p w:rsidR="004B5AE8" w:rsidRPr="000C2BBB" w:rsidRDefault="004B5AE8" w:rsidP="00B877A1">
      <w:pPr>
        <w:numPr>
          <w:ilvl w:val="0"/>
          <w:numId w:val="27"/>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Derajat III (anaplastik) adalah papiler (jarang dan tersering pada anak-anak), rhabdoid dan anaplastik. Derajat III ini merupakan meningioma malignan dengan angka invasi lokal yang tinggi, rekurensi tinggi, dan metastasis.</w:t>
      </w:r>
      <w:r w:rsidRPr="000C2BBB">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{"citationItems":[{"id":"ITEM-1","itemData":{"author":[{"dropping-particle":"","family":"Wahyuhadi Joni","given":"","non-dropping-particle":"","parse-names":false,"suffix":""}],"id":"ITEM-1","issued":{"date-parts":[["2016"]]},"title":"PANDUAN NASIONAL PRAKTIK KLINIS ILMU BEDAH SARAF","type":"book"},"uris":["http://www.mendeley.com/documents/?uuid=68e0c4e6-0902-4661-b302-07f4723a3f90"]}],"mendeley":{"formattedCitation":"(Wahyuhadi Joni, 2016)","plainTextFormattedCitation":"(Wahyuhadi Joni, 2016)","previouslyFormattedCitation":"(Wahyuhadi Joni, 2016)"},"properties":{"noteIndex":0},"schema":"https://github.com/citation-style-language/schema/raw/master/csl-citation.json"}</w:instrText>
      </w:r>
      <w:r>
        <w:rPr>
          <w:rFonts w:ascii="Times New Roman" w:hAnsi="Times New Roman" w:cs="Times New Roman"/>
          <w:b/>
          <w:bCs/>
          <w:sz w:val="24"/>
          <w:szCs w:val="24"/>
        </w:rPr>
        <w:fldChar w:fldCharType="separate"/>
      </w:r>
      <w:r w:rsidRPr="00F456AF">
        <w:rPr>
          <w:rFonts w:ascii="Times New Roman" w:hAnsi="Times New Roman" w:cs="Times New Roman"/>
          <w:bCs/>
          <w:noProof/>
          <w:sz w:val="24"/>
          <w:szCs w:val="24"/>
        </w:rPr>
        <w:t>(Wahyuhadi Joni, 2016)</w:t>
      </w:r>
      <w:r>
        <w:rPr>
          <w:rFonts w:ascii="Times New Roman" w:hAnsi="Times New Roman" w:cs="Times New Roman"/>
          <w:b/>
          <w:bCs/>
          <w:sz w:val="24"/>
          <w:szCs w:val="24"/>
        </w:rPr>
        <w:fldChar w:fldCharType="end"/>
      </w:r>
      <w:r>
        <w:rPr>
          <w:rFonts w:ascii="Times New Roman" w:hAnsi="Times New Roman" w:cs="Times New Roman"/>
          <w:b/>
          <w:bCs/>
          <w:sz w:val="24"/>
          <w:szCs w:val="24"/>
        </w:rPr>
        <w:t>.</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2.1.5</w:t>
      </w:r>
      <w:r w:rsidRPr="000C2BBB">
        <w:rPr>
          <w:rFonts w:ascii="Times New Roman" w:hAnsi="Times New Roman" w:cs="Times New Roman"/>
          <w:b/>
          <w:sz w:val="24"/>
          <w:szCs w:val="24"/>
        </w:rPr>
        <w:tab/>
        <w:t>Gejala Utama</w:t>
      </w:r>
    </w:p>
    <w:p w:rsidR="004B5AE8" w:rsidRPr="00C92396" w:rsidRDefault="004B5AE8" w:rsidP="00AC16EC">
      <w:pPr>
        <w:tabs>
          <w:tab w:val="left" w:pos="426"/>
        </w:tabs>
        <w:spacing w:after="0" w:line="480" w:lineRule="auto"/>
        <w:jc w:val="both"/>
        <w:rPr>
          <w:rFonts w:ascii="Times New Roman" w:hAnsi="Times New Roman" w:cs="Times New Roman"/>
          <w:sz w:val="24"/>
          <w:szCs w:val="24"/>
        </w:rPr>
      </w:pPr>
      <w:r w:rsidRPr="000C2BBB">
        <w:rPr>
          <w:rFonts w:ascii="Times New Roman" w:hAnsi="Times New Roman" w:cs="Times New Roman"/>
          <w:sz w:val="24"/>
          <w:szCs w:val="24"/>
        </w:rPr>
        <w:tab/>
      </w:r>
      <w:r w:rsidRPr="000C2BBB">
        <w:rPr>
          <w:rFonts w:ascii="Times New Roman" w:hAnsi="Times New Roman" w:cs="Times New Roman"/>
          <w:sz w:val="24"/>
          <w:szCs w:val="24"/>
        </w:rPr>
        <w:tab/>
        <w:t>Gejala klinis lainnya yang sering dikeluhkan pada pasien meningioma antara lain perubahan mental, gangguan penglihatan, mual muntah, sindrom lobus frontalis, gangguan kepribadian, hemiparesis kontralateral, kelemahan pada lengan dan kaki, serta kehilangan sensasi terutama pada meningioma spinalis. Secara umum, meningioma tidak bisa didiagnosa pada gejala awal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Joung.H.Lee","given":"","non-dropping-particle":"","parse-names":false,"suffix":""}],"id":"ITEM-1","issued":{"date-parts":[["2009"]]},"publisher":"Atlantic","publisher-place":"London,England","title":"Meningioma:diagnostic,treatment and outcome","type":"book"},"uris":["http://www.mendeley.com/documents/?uuid=9c741a6e-4489-4d3c-82aa-3ecad861e498"]}],"mendeley":{"formattedCitation":"(Joung.H.Lee, 2009)","plainTextFormattedCitation":"(Joung.H.Lee, 2009)","previouslyFormattedCitation":"(Joung.H.Lee, 2009)"},"properties":{"noteIndex":0},"schema":"https://github.com/citation-style-language/schema/raw/master/csl-citation.json"}</w:instrText>
      </w:r>
      <w:r>
        <w:rPr>
          <w:rFonts w:ascii="Times New Roman" w:hAnsi="Times New Roman" w:cs="Times New Roman"/>
          <w:sz w:val="24"/>
          <w:szCs w:val="24"/>
        </w:rPr>
        <w:fldChar w:fldCharType="separate"/>
      </w:r>
      <w:r w:rsidRPr="00F456AF">
        <w:rPr>
          <w:rFonts w:ascii="Times New Roman" w:hAnsi="Times New Roman" w:cs="Times New Roman"/>
          <w:noProof/>
          <w:sz w:val="24"/>
          <w:szCs w:val="24"/>
        </w:rPr>
        <w:t>(Joung.H.Lee, 2009)</w:t>
      </w:r>
      <w:r>
        <w:rPr>
          <w:rFonts w:ascii="Times New Roman" w:hAnsi="Times New Roman" w:cs="Times New Roman"/>
          <w:sz w:val="24"/>
          <w:szCs w:val="24"/>
        </w:rPr>
        <w:fldChar w:fldCharType="end"/>
      </w:r>
      <w:r>
        <w:rPr>
          <w:rFonts w:ascii="Times New Roman" w:hAnsi="Times New Roman" w:cs="Times New Roman"/>
          <w:sz w:val="24"/>
          <w:szCs w:val="24"/>
        </w:rPr>
        <w:t>.</w:t>
      </w:r>
      <w:r w:rsidR="00AC16EC">
        <w:rPr>
          <w:rFonts w:ascii="Times New Roman" w:hAnsi="Times New Roman" w:cs="Times New Roman"/>
          <w:sz w:val="24"/>
          <w:szCs w:val="24"/>
        </w:rPr>
        <w:t xml:space="preserve"> </w:t>
      </w:r>
      <w:r w:rsidRPr="00BC10A4">
        <w:rPr>
          <w:rFonts w:ascii="Times New Roman" w:hAnsi="Times New Roman" w:cs="Times New Roman"/>
          <w:sz w:val="24"/>
          <w:szCs w:val="24"/>
        </w:rPr>
        <w:t>Gejala lain yang muncul ditentukan oleh lokasi</w:t>
      </w:r>
      <w:r>
        <w:rPr>
          <w:rFonts w:ascii="Times New Roman" w:hAnsi="Times New Roman" w:cs="Times New Roman"/>
          <w:sz w:val="24"/>
          <w:szCs w:val="24"/>
        </w:rPr>
        <w:t xml:space="preserve"> </w:t>
      </w:r>
      <w:r w:rsidRPr="00BC10A4">
        <w:rPr>
          <w:rFonts w:ascii="Times New Roman" w:hAnsi="Times New Roman" w:cs="Times New Roman"/>
          <w:sz w:val="24"/>
          <w:szCs w:val="24"/>
        </w:rPr>
        <w:t>tumor, dan biasanya disebabkan oleh kompresi atau penekanan struktur neural penye</w:t>
      </w:r>
      <w:r>
        <w:rPr>
          <w:rFonts w:ascii="Times New Roman" w:hAnsi="Times New Roman" w:cs="Times New Roman"/>
          <w:sz w:val="24"/>
          <w:szCs w:val="24"/>
        </w:rPr>
        <w:t xml:space="preserve">bab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{"citationItems":[{"id":"ITEM-1","itemData":{"author":[{"dropping-particle":"","family":"Wahyuhadi Joni","given":"","non-dropping-particle":"","parse-names":false,"suffix":""}],"id":"ITEM-1","issued":{"date-parts":[["2016"]]},"title":"PANDUAN NASIONAL PRAKTIK KLINIS ILMU BEDAH SARAF","type":"book"},"uris":["http://www.mendeley.com/documents/?uuid=68e0c4e6-0902-4661-b302-07f4723a3f90"]}],"mendeley":{"formattedCitation":"(Wahyuhadi Joni, 2016)","plainTextFormattedCitation":"(Wahyuhadi Joni, 2016)","previouslyFormattedCitation":"(Wahyuhadi Joni, 2016)"},"properties":{"noteIndex":0},"schema":"https://github.com/citation-style-language/schema/raw/master/csl-citation.json"}</w:instrText>
      </w:r>
      <w:r>
        <w:rPr>
          <w:rFonts w:ascii="Times New Roman" w:hAnsi="Times New Roman" w:cs="Times New Roman"/>
          <w:b/>
          <w:bCs/>
          <w:sz w:val="24"/>
          <w:szCs w:val="24"/>
        </w:rPr>
        <w:fldChar w:fldCharType="separate"/>
      </w:r>
      <w:r w:rsidRPr="00F456AF">
        <w:rPr>
          <w:rFonts w:ascii="Times New Roman" w:hAnsi="Times New Roman" w:cs="Times New Roman"/>
          <w:bCs/>
          <w:noProof/>
          <w:sz w:val="24"/>
          <w:szCs w:val="24"/>
        </w:rPr>
        <w:t>(Wahyuhadi Joni, 2016)</w:t>
      </w:r>
      <w:r>
        <w:rPr>
          <w:rFonts w:ascii="Times New Roman" w:hAnsi="Times New Roman" w:cs="Times New Roman"/>
          <w:b/>
          <w:bCs/>
          <w:sz w:val="24"/>
          <w:szCs w:val="24"/>
        </w:rPr>
        <w:fldChar w:fldCharType="end"/>
      </w:r>
      <w:r>
        <w:rPr>
          <w:rFonts w:ascii="Times New Roman" w:hAnsi="Times New Roman" w:cs="Times New Roman"/>
          <w:sz w:val="24"/>
          <w:szCs w:val="24"/>
        </w:rPr>
        <w:t>:</w:t>
      </w:r>
    </w:p>
    <w:p w:rsidR="004B5AE8" w:rsidRPr="00CB4D84" w:rsidRDefault="004B5AE8" w:rsidP="00B877A1">
      <w:pPr>
        <w:pStyle w:val="ListParagraph"/>
        <w:numPr>
          <w:ilvl w:val="0"/>
          <w:numId w:val="69"/>
        </w:numPr>
        <w:tabs>
          <w:tab w:val="left" w:pos="426"/>
        </w:tabs>
        <w:spacing w:after="0" w:line="480" w:lineRule="auto"/>
        <w:ind w:left="426" w:hanging="426"/>
        <w:jc w:val="both"/>
        <w:rPr>
          <w:rFonts w:ascii="Times New Roman" w:hAnsi="Times New Roman"/>
          <w:sz w:val="24"/>
          <w:szCs w:val="24"/>
        </w:rPr>
      </w:pPr>
      <w:r w:rsidRPr="00CB4D84">
        <w:rPr>
          <w:rFonts w:ascii="Times New Roman" w:hAnsi="Times New Roman"/>
          <w:sz w:val="24"/>
          <w:szCs w:val="24"/>
        </w:rPr>
        <w:t>Meningioma falx dan parasagital, sering melibatkan sinus sagitalis superior. Gejala</w:t>
      </w:r>
      <w:r>
        <w:rPr>
          <w:rFonts w:ascii="Times New Roman" w:hAnsi="Times New Roman"/>
          <w:sz w:val="24"/>
          <w:szCs w:val="24"/>
        </w:rPr>
        <w:t xml:space="preserve"> </w:t>
      </w:r>
      <w:r w:rsidRPr="00CB4D84">
        <w:rPr>
          <w:rFonts w:ascii="Times New Roman" w:hAnsi="Times New Roman"/>
          <w:sz w:val="24"/>
          <w:szCs w:val="24"/>
        </w:rPr>
        <w:t>yang timbul biasanya berupa kelemahan pada tungkai bawah.</w:t>
      </w:r>
    </w:p>
    <w:p w:rsidR="004B5AE8" w:rsidRDefault="004B5AE8" w:rsidP="00B877A1">
      <w:pPr>
        <w:pStyle w:val="ListParagraph"/>
        <w:numPr>
          <w:ilvl w:val="0"/>
          <w:numId w:val="69"/>
        </w:numPr>
        <w:tabs>
          <w:tab w:val="left" w:pos="426"/>
        </w:tabs>
        <w:spacing w:after="0" w:line="480" w:lineRule="auto"/>
        <w:ind w:left="426" w:hanging="426"/>
        <w:jc w:val="both"/>
      </w:pPr>
      <w:r w:rsidRPr="00CB4D84">
        <w:rPr>
          <w:rFonts w:ascii="Times New Roman" w:hAnsi="Times New Roman"/>
          <w:sz w:val="24"/>
          <w:szCs w:val="24"/>
        </w:rPr>
        <w:t>Meningioma konveksitas, terjadi pada permukaan atas otak. Gejala meliputi kejang,</w:t>
      </w:r>
      <w:r>
        <w:rPr>
          <w:rFonts w:ascii="Times New Roman" w:hAnsi="Times New Roman"/>
          <w:sz w:val="24"/>
          <w:szCs w:val="24"/>
        </w:rPr>
        <w:t xml:space="preserve"> </w:t>
      </w:r>
      <w:r w:rsidRPr="00CB4D84">
        <w:rPr>
          <w:rFonts w:ascii="Times New Roman" w:hAnsi="Times New Roman"/>
          <w:sz w:val="24"/>
          <w:szCs w:val="24"/>
        </w:rPr>
        <w:t xml:space="preserve">nyeri kepala </w:t>
      </w:r>
      <w:r>
        <w:rPr>
          <w:rFonts w:ascii="Times New Roman" w:hAnsi="Times New Roman"/>
          <w:sz w:val="24"/>
          <w:szCs w:val="24"/>
        </w:rPr>
        <w:t>hebat, defisit neurologis fokal</w:t>
      </w:r>
      <w:r w:rsidRPr="00CB4D84">
        <w:rPr>
          <w:rFonts w:ascii="Times New Roman" w:hAnsi="Times New Roman"/>
          <w:sz w:val="24"/>
          <w:szCs w:val="24"/>
        </w:rPr>
        <w:t xml:space="preserve"> dan perubahan kepribadian </w:t>
      </w:r>
      <w:r w:rsidRPr="00CB4D84">
        <w:rPr>
          <w:rFonts w:ascii="Times New Roman" w:hAnsi="Times New Roman"/>
          <w:sz w:val="24"/>
          <w:szCs w:val="24"/>
        </w:rPr>
        <w:lastRenderedPageBreak/>
        <w:t>serta gangguan ingatan.</w:t>
      </w:r>
      <w:r>
        <w:rPr>
          <w:rFonts w:ascii="Times New Roman" w:hAnsi="Times New Roman"/>
          <w:sz w:val="24"/>
          <w:szCs w:val="24"/>
        </w:rPr>
        <w:t xml:space="preserve"> </w:t>
      </w:r>
      <w:r w:rsidRPr="00CB4D84">
        <w:rPr>
          <w:rFonts w:ascii="Times New Roman" w:hAnsi="Times New Roman"/>
          <w:sz w:val="24"/>
          <w:szCs w:val="24"/>
        </w:rPr>
        <w:t xml:space="preserve">Defisit neurologis fokal merupakan gangguan pada fungsi saraf yang mempengaruhi lokasi tertentu, misalnya wajah sebelah kiri, tangan kiri, kaki </w:t>
      </w:r>
      <w:r>
        <w:rPr>
          <w:rFonts w:ascii="Times New Roman" w:hAnsi="Times New Roman"/>
          <w:sz w:val="24"/>
          <w:szCs w:val="24"/>
        </w:rPr>
        <w:t>kiri</w:t>
      </w:r>
      <w:r w:rsidRPr="00CB4D84">
        <w:rPr>
          <w:rFonts w:ascii="Times New Roman" w:hAnsi="Times New Roman"/>
          <w:sz w:val="24"/>
          <w:szCs w:val="24"/>
        </w:rPr>
        <w:t xml:space="preserve"> atau area kecil lain seperti lidah. Selain itu dapat juga terjadi gangguan fungsi</w:t>
      </w:r>
      <w:r>
        <w:rPr>
          <w:rFonts w:ascii="Times New Roman" w:hAnsi="Times New Roman"/>
          <w:sz w:val="24"/>
          <w:szCs w:val="24"/>
        </w:rPr>
        <w:t xml:space="preserve"> </w:t>
      </w:r>
      <w:r w:rsidRPr="00CB4D84">
        <w:rPr>
          <w:rFonts w:ascii="Times New Roman" w:hAnsi="Times New Roman"/>
          <w:sz w:val="24"/>
          <w:szCs w:val="24"/>
        </w:rPr>
        <w:t>spesifik, misalnya gangguan berbicara, kesulitan bergerak, dan kehilangan sensasi rasa.</w:t>
      </w:r>
      <w:r w:rsidRPr="003401F0">
        <w:t xml:space="preserve"> </w:t>
      </w:r>
    </w:p>
    <w:p w:rsidR="004B5AE8" w:rsidRPr="00CB4D84" w:rsidRDefault="004B5AE8" w:rsidP="00B877A1">
      <w:pPr>
        <w:pStyle w:val="ListParagraph"/>
        <w:numPr>
          <w:ilvl w:val="0"/>
          <w:numId w:val="69"/>
        </w:numPr>
        <w:tabs>
          <w:tab w:val="left" w:pos="426"/>
        </w:tabs>
        <w:spacing w:after="0" w:line="480" w:lineRule="auto"/>
        <w:ind w:left="426" w:hanging="426"/>
        <w:jc w:val="both"/>
        <w:rPr>
          <w:rFonts w:ascii="Times New Roman" w:hAnsi="Times New Roman"/>
          <w:sz w:val="24"/>
          <w:szCs w:val="24"/>
        </w:rPr>
      </w:pPr>
      <w:r w:rsidRPr="00CB4D84">
        <w:rPr>
          <w:rFonts w:ascii="Times New Roman" w:hAnsi="Times New Roman"/>
          <w:sz w:val="24"/>
          <w:szCs w:val="24"/>
        </w:rPr>
        <w:t>Meningioma sphenoid, berlokasi pada daerah belakang mata dan paling sering menyerang wanita. Gejala dapat berupa kehilangan se</w:t>
      </w:r>
      <w:r>
        <w:rPr>
          <w:rFonts w:ascii="Times New Roman" w:hAnsi="Times New Roman"/>
          <w:sz w:val="24"/>
          <w:szCs w:val="24"/>
        </w:rPr>
        <w:t xml:space="preserve">nsasi atau rasa baal pada wajah </w:t>
      </w:r>
      <w:r w:rsidRPr="00CB4D84">
        <w:rPr>
          <w:rFonts w:ascii="Times New Roman" w:hAnsi="Times New Roman"/>
          <w:sz w:val="24"/>
          <w:szCs w:val="24"/>
        </w:rPr>
        <w:t>serta gangguan penglihatan. Gangguan penglihatan disini dapat berupa penyempitan lapangan pandang, penglihatan ganda, sampai kebutaan.</w:t>
      </w:r>
      <w:r>
        <w:rPr>
          <w:rFonts w:ascii="Times New Roman" w:hAnsi="Times New Roman"/>
          <w:sz w:val="24"/>
          <w:szCs w:val="24"/>
        </w:rPr>
        <w:t xml:space="preserve"> </w:t>
      </w:r>
      <w:r w:rsidRPr="00CB4D84">
        <w:rPr>
          <w:rFonts w:ascii="Times New Roman" w:hAnsi="Times New Roman"/>
          <w:sz w:val="24"/>
          <w:szCs w:val="24"/>
        </w:rPr>
        <w:t>Dapat juga terjadi kelumpuhan pada nervus III.</w:t>
      </w:r>
    </w:p>
    <w:p w:rsidR="004B5AE8" w:rsidRPr="00CB4D84" w:rsidRDefault="004B5AE8" w:rsidP="00B877A1">
      <w:pPr>
        <w:pStyle w:val="ListParagraph"/>
        <w:numPr>
          <w:ilvl w:val="0"/>
          <w:numId w:val="69"/>
        </w:numPr>
        <w:tabs>
          <w:tab w:val="left" w:pos="426"/>
        </w:tabs>
        <w:spacing w:after="0" w:line="480" w:lineRule="auto"/>
        <w:ind w:left="426" w:hanging="426"/>
        <w:jc w:val="both"/>
        <w:rPr>
          <w:rFonts w:ascii="Times New Roman" w:hAnsi="Times New Roman"/>
          <w:sz w:val="24"/>
          <w:szCs w:val="24"/>
        </w:rPr>
      </w:pPr>
      <w:r w:rsidRPr="00CB4D84">
        <w:rPr>
          <w:rFonts w:ascii="Times New Roman" w:hAnsi="Times New Roman"/>
          <w:sz w:val="24"/>
          <w:szCs w:val="24"/>
        </w:rPr>
        <w:t>Meningioma olfaktorius, terjadi di sepanjang nervus yang menghubungkan otak dengan hidung. Gejala dapat berupa kehilangan kemampuan menghidu dan gangguan penglihatan.</w:t>
      </w:r>
    </w:p>
    <w:p w:rsidR="004B5AE8" w:rsidRDefault="004B5AE8" w:rsidP="00B877A1">
      <w:pPr>
        <w:pStyle w:val="ListParagraph"/>
        <w:numPr>
          <w:ilvl w:val="0"/>
          <w:numId w:val="69"/>
        </w:numPr>
        <w:spacing w:after="0" w:line="480" w:lineRule="auto"/>
        <w:ind w:left="426" w:hanging="426"/>
        <w:jc w:val="both"/>
        <w:rPr>
          <w:rFonts w:ascii="Times New Roman" w:hAnsi="Times New Roman"/>
          <w:sz w:val="24"/>
          <w:szCs w:val="24"/>
        </w:rPr>
      </w:pPr>
      <w:r w:rsidRPr="00CB4D84">
        <w:rPr>
          <w:rFonts w:ascii="Times New Roman" w:hAnsi="Times New Roman"/>
          <w:sz w:val="24"/>
          <w:szCs w:val="24"/>
        </w:rPr>
        <w:t>Meningioma fossa posterior, berkembang di permukaan bawah bagian belakang otak terutama pada sudut serebelopontin. Merupakan tumor kedua tersering di fossa posterior setelah neuroma akustik.</w:t>
      </w:r>
      <w:r>
        <w:rPr>
          <w:rFonts w:ascii="Times New Roman" w:hAnsi="Times New Roman"/>
          <w:sz w:val="24"/>
          <w:szCs w:val="24"/>
        </w:rPr>
        <w:t xml:space="preserve"> </w:t>
      </w:r>
      <w:r w:rsidRPr="00CB4D84">
        <w:rPr>
          <w:rFonts w:ascii="Times New Roman" w:hAnsi="Times New Roman"/>
          <w:sz w:val="24"/>
          <w:szCs w:val="24"/>
        </w:rPr>
        <w:t xml:space="preserve">Gejala yang timbul meliputi nyeri hebat pada wajah, rasa baal atau kesemutan pada wajah, dan kekakuan otot-otot wajah. Selain itu dapat terjadi gangguan pendengaran, kesulitan menelan, dan kesulitan berjalan. </w:t>
      </w:r>
    </w:p>
    <w:p w:rsidR="004B5AE8" w:rsidRDefault="004B5AE8" w:rsidP="00B877A1">
      <w:pPr>
        <w:pStyle w:val="ListParagraph"/>
        <w:numPr>
          <w:ilvl w:val="0"/>
          <w:numId w:val="69"/>
        </w:numPr>
        <w:spacing w:after="0" w:line="480" w:lineRule="auto"/>
        <w:ind w:left="426" w:hanging="426"/>
        <w:jc w:val="both"/>
        <w:rPr>
          <w:rFonts w:ascii="Times New Roman" w:hAnsi="Times New Roman"/>
          <w:sz w:val="24"/>
          <w:szCs w:val="24"/>
        </w:rPr>
      </w:pPr>
      <w:r w:rsidRPr="00CB4D84">
        <w:rPr>
          <w:rFonts w:ascii="Times New Roman" w:hAnsi="Times New Roman"/>
          <w:sz w:val="24"/>
          <w:szCs w:val="24"/>
        </w:rPr>
        <w:t>Meningioma suprasellar, terjadi di atas sella tursica, sebuah kotak pada dasar tengkorak dimana terdapat kelenjar pituitari. Gejala yang dominan berupa gangguan penglihatan akibat terjadi pembengkakan pada diskus optikus.</w:t>
      </w:r>
      <w:r>
        <w:rPr>
          <w:rFonts w:ascii="Times New Roman" w:hAnsi="Times New Roman"/>
          <w:sz w:val="24"/>
          <w:szCs w:val="24"/>
        </w:rPr>
        <w:t xml:space="preserve"> </w:t>
      </w:r>
      <w:r w:rsidRPr="00CB4D84">
        <w:rPr>
          <w:rFonts w:ascii="Times New Roman" w:hAnsi="Times New Roman"/>
          <w:sz w:val="24"/>
          <w:szCs w:val="24"/>
        </w:rPr>
        <w:t>Dapat juga terjadi anosmia, sakit kepala dan gejala hipopituari.</w:t>
      </w:r>
    </w:p>
    <w:p w:rsidR="004B5AE8" w:rsidRDefault="004B5AE8" w:rsidP="00B877A1">
      <w:pPr>
        <w:pStyle w:val="ListParagraph"/>
        <w:numPr>
          <w:ilvl w:val="0"/>
          <w:numId w:val="69"/>
        </w:numPr>
        <w:spacing w:after="0" w:line="480" w:lineRule="auto"/>
        <w:ind w:left="426" w:hanging="426"/>
        <w:jc w:val="both"/>
        <w:rPr>
          <w:rFonts w:ascii="Times New Roman" w:hAnsi="Times New Roman"/>
          <w:sz w:val="24"/>
          <w:szCs w:val="24"/>
        </w:rPr>
      </w:pPr>
      <w:r w:rsidRPr="00CB4D84">
        <w:rPr>
          <w:rFonts w:ascii="Times New Roman" w:hAnsi="Times New Roman"/>
          <w:sz w:val="24"/>
          <w:szCs w:val="24"/>
        </w:rPr>
        <w:t>Meningioma tentorial. Gejala yang timbul berupa sakit kepala dan tanda-tanda serebelum.</w:t>
      </w:r>
    </w:p>
    <w:p w:rsidR="004B5AE8" w:rsidRDefault="004B5AE8" w:rsidP="00B877A1">
      <w:pPr>
        <w:pStyle w:val="ListParagraph"/>
        <w:numPr>
          <w:ilvl w:val="0"/>
          <w:numId w:val="69"/>
        </w:numPr>
        <w:spacing w:after="0" w:line="480" w:lineRule="auto"/>
        <w:ind w:left="426" w:hanging="426"/>
        <w:jc w:val="both"/>
        <w:rPr>
          <w:rFonts w:ascii="Times New Roman" w:hAnsi="Times New Roman"/>
          <w:sz w:val="24"/>
          <w:szCs w:val="24"/>
        </w:rPr>
      </w:pPr>
      <w:r w:rsidRPr="00CB4D84">
        <w:rPr>
          <w:rFonts w:ascii="Times New Roman" w:hAnsi="Times New Roman"/>
          <w:sz w:val="24"/>
          <w:szCs w:val="24"/>
        </w:rPr>
        <w:lastRenderedPageBreak/>
        <w:t>Meningioma foramen magnus, seringkali menempel dengan nervus kranialis. Gejala yang timbul berupa nyeri, kesulitan berjalan, dan kelemahan otot-otot tangan.</w:t>
      </w:r>
    </w:p>
    <w:p w:rsidR="004B5AE8" w:rsidRDefault="004B5AE8" w:rsidP="00B877A1">
      <w:pPr>
        <w:pStyle w:val="ListParagraph"/>
        <w:numPr>
          <w:ilvl w:val="0"/>
          <w:numId w:val="69"/>
        </w:numPr>
        <w:spacing w:after="0" w:line="480" w:lineRule="auto"/>
        <w:ind w:left="426" w:hanging="426"/>
        <w:jc w:val="both"/>
        <w:rPr>
          <w:rFonts w:ascii="Times New Roman" w:hAnsi="Times New Roman"/>
          <w:sz w:val="24"/>
          <w:szCs w:val="24"/>
        </w:rPr>
      </w:pPr>
      <w:r w:rsidRPr="00CB4D84">
        <w:rPr>
          <w:rFonts w:ascii="Times New Roman" w:hAnsi="Times New Roman"/>
          <w:sz w:val="24"/>
          <w:szCs w:val="24"/>
        </w:rPr>
        <w:t>Meningioma spinal, paling sering menyerang daerah dada terhitung sekitar 25-46% dari tumor spinal primer. Gejala yang timbul merupakan akibat langsung dari penekanan terhadap medula spinalis dan korda spinalis, paling sering berupa nyeri radikular pada anggota gerak, paraparesis, perubahan refleks tendon, disfungsi sfingter, dan nyeri pada dada. Paraparesis dan paraplegia timbul pada 80% pasien,</w:t>
      </w:r>
      <w:r>
        <w:rPr>
          <w:rFonts w:ascii="Times New Roman" w:hAnsi="Times New Roman"/>
          <w:sz w:val="24"/>
          <w:szCs w:val="24"/>
        </w:rPr>
        <w:t xml:space="preserve"> </w:t>
      </w:r>
      <w:r w:rsidRPr="00CB4D84">
        <w:rPr>
          <w:rFonts w:ascii="Times New Roman" w:hAnsi="Times New Roman"/>
          <w:sz w:val="24"/>
          <w:szCs w:val="24"/>
        </w:rPr>
        <w:t>namun sekitar 67% pasien masih dapat berjalan.</w:t>
      </w:r>
    </w:p>
    <w:p w:rsidR="004B5AE8" w:rsidRDefault="004B5AE8" w:rsidP="00B877A1">
      <w:pPr>
        <w:pStyle w:val="ListParagraph"/>
        <w:numPr>
          <w:ilvl w:val="0"/>
          <w:numId w:val="69"/>
        </w:numPr>
        <w:spacing w:after="0" w:line="480" w:lineRule="auto"/>
        <w:ind w:left="426" w:hanging="426"/>
        <w:jc w:val="both"/>
        <w:rPr>
          <w:rFonts w:ascii="Times New Roman" w:hAnsi="Times New Roman"/>
          <w:sz w:val="24"/>
          <w:szCs w:val="24"/>
        </w:rPr>
      </w:pPr>
      <w:r w:rsidRPr="00CB4D84">
        <w:rPr>
          <w:rFonts w:ascii="Times New Roman" w:hAnsi="Times New Roman"/>
          <w:sz w:val="24"/>
          <w:szCs w:val="24"/>
        </w:rPr>
        <w:t>Meningioma intraorbital. Gejala yang dominan terutama pada mata berupa pembengkakan bola mata, dan kehilangan penglihatan.</w:t>
      </w:r>
    </w:p>
    <w:p w:rsidR="004B5AE8" w:rsidRPr="00CB4D84" w:rsidRDefault="004B5AE8" w:rsidP="00B877A1">
      <w:pPr>
        <w:pStyle w:val="ListParagraph"/>
        <w:numPr>
          <w:ilvl w:val="0"/>
          <w:numId w:val="69"/>
        </w:numPr>
        <w:spacing w:after="0" w:line="480" w:lineRule="auto"/>
        <w:ind w:left="426" w:hanging="426"/>
        <w:jc w:val="both"/>
        <w:rPr>
          <w:rFonts w:ascii="Times New Roman" w:hAnsi="Times New Roman"/>
          <w:sz w:val="24"/>
          <w:szCs w:val="24"/>
        </w:rPr>
      </w:pPr>
      <w:r w:rsidRPr="00CB4D84">
        <w:rPr>
          <w:rFonts w:ascii="Times New Roman" w:hAnsi="Times New Roman"/>
          <w:sz w:val="24"/>
          <w:szCs w:val="24"/>
        </w:rPr>
        <w:t>Meningioma intraventrikular, timbul dari sel araknoid pada pleksus koroidales dan</w:t>
      </w:r>
      <w:r>
        <w:rPr>
          <w:rFonts w:ascii="Times New Roman" w:hAnsi="Times New Roman"/>
          <w:sz w:val="24"/>
          <w:szCs w:val="24"/>
        </w:rPr>
        <w:t xml:space="preserve"> </w:t>
      </w:r>
      <w:r w:rsidRPr="00CB4D84">
        <w:rPr>
          <w:rFonts w:ascii="Times New Roman" w:hAnsi="Times New Roman"/>
          <w:sz w:val="24"/>
          <w:szCs w:val="24"/>
        </w:rPr>
        <w:t>terhitung sekitar 1% dari keseluruhan kasus meningioma.</w:t>
      </w:r>
      <w:r>
        <w:rPr>
          <w:rFonts w:ascii="Times New Roman" w:hAnsi="Times New Roman"/>
          <w:sz w:val="24"/>
          <w:szCs w:val="24"/>
        </w:rPr>
        <w:t xml:space="preserve"> </w:t>
      </w:r>
      <w:r w:rsidRPr="00CB4D84">
        <w:rPr>
          <w:rFonts w:ascii="Times New Roman" w:hAnsi="Times New Roman"/>
          <w:sz w:val="24"/>
          <w:szCs w:val="24"/>
        </w:rPr>
        <w:t>Gejala meliputi gangguan kepribadian dan gangguan ingatan, sakit kepala hebat, pusing seperti berputar.</w:t>
      </w:r>
      <w:r>
        <w:rPr>
          <w:rFonts w:ascii="Times New Roman" w:hAnsi="Times New Roman"/>
          <w:sz w:val="24"/>
          <w:szCs w:val="24"/>
        </w:rPr>
        <w:t xml:space="preserve"> </w:t>
      </w:r>
      <w:r w:rsidRPr="00CB4D84">
        <w:rPr>
          <w:rFonts w:ascii="Times New Roman" w:hAnsi="Times New Roman"/>
          <w:sz w:val="24"/>
          <w:szCs w:val="24"/>
        </w:rPr>
        <w:t>Selain</w:t>
      </w:r>
      <w:r>
        <w:rPr>
          <w:rFonts w:ascii="Times New Roman" w:hAnsi="Times New Roman"/>
          <w:sz w:val="24"/>
          <w:szCs w:val="24"/>
        </w:rPr>
        <w:t xml:space="preserve"> </w:t>
      </w:r>
      <w:r w:rsidRPr="00CB4D84">
        <w:rPr>
          <w:rFonts w:ascii="Times New Roman" w:hAnsi="Times New Roman"/>
          <w:sz w:val="24"/>
          <w:szCs w:val="24"/>
        </w:rPr>
        <w:t>itu dapat juga terjadi hidrosefalus komunikan sekunder akibat peningkatan protein cairan otak.</w:t>
      </w:r>
    </w:p>
    <w:p w:rsidR="004B5AE8" w:rsidRPr="000C2BBB" w:rsidRDefault="004B5AE8" w:rsidP="004B5AE8">
      <w:pPr>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2.1.6</w:t>
      </w:r>
      <w:r w:rsidRPr="000C2BBB">
        <w:rPr>
          <w:rFonts w:ascii="Times New Roman" w:hAnsi="Times New Roman" w:cs="Times New Roman"/>
          <w:b/>
          <w:sz w:val="24"/>
          <w:szCs w:val="24"/>
        </w:rPr>
        <w:tab/>
        <w:t>Pemeriksaan Penunjang</w:t>
      </w:r>
    </w:p>
    <w:p w:rsidR="004B5AE8" w:rsidRPr="000C2BBB" w:rsidRDefault="004B5AE8" w:rsidP="004B5AE8">
      <w:pPr>
        <w:spacing w:after="0" w:line="480" w:lineRule="auto"/>
        <w:ind w:firstLine="720"/>
        <w:contextualSpacing/>
        <w:jc w:val="both"/>
        <w:rPr>
          <w:rFonts w:ascii="Times New Roman" w:hAnsi="Times New Roman" w:cs="Times New Roman"/>
          <w:sz w:val="24"/>
          <w:szCs w:val="24"/>
        </w:rPr>
      </w:pPr>
      <w:r w:rsidRPr="000C2BBB">
        <w:rPr>
          <w:rFonts w:ascii="Times New Roman" w:hAnsi="Times New Roman" w:cs="Times New Roman"/>
          <w:sz w:val="24"/>
          <w:szCs w:val="24"/>
        </w:rPr>
        <w:t>Sebagai penunjang diagnostik khususnya persiapan sebelum melakukan tindakan operasi</w:t>
      </w:r>
    </w:p>
    <w:p w:rsidR="004B5AE8" w:rsidRPr="000C2BBB" w:rsidRDefault="004B5AE8" w:rsidP="00B877A1">
      <w:pPr>
        <w:numPr>
          <w:ilvl w:val="0"/>
          <w:numId w:val="18"/>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CT-Scan.</w:t>
      </w:r>
    </w:p>
    <w:p w:rsidR="004B5AE8" w:rsidRPr="000C2BBB" w:rsidRDefault="004B5AE8" w:rsidP="00B877A1">
      <w:pPr>
        <w:numPr>
          <w:ilvl w:val="0"/>
          <w:numId w:val="18"/>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MRI.</w:t>
      </w:r>
    </w:p>
    <w:p w:rsidR="004B5AE8" w:rsidRPr="000C2BBB" w:rsidRDefault="004B5AE8" w:rsidP="00B877A1">
      <w:pPr>
        <w:numPr>
          <w:ilvl w:val="0"/>
          <w:numId w:val="18"/>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Angiografi (Satyanegara, 2010).</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2.1.7</w:t>
      </w:r>
      <w:r w:rsidRPr="000C2BBB">
        <w:rPr>
          <w:rFonts w:ascii="Times New Roman" w:hAnsi="Times New Roman" w:cs="Times New Roman"/>
          <w:b/>
          <w:sz w:val="24"/>
          <w:szCs w:val="24"/>
        </w:rPr>
        <w:tab/>
        <w:t>Penanganan Tumor Otak / Meningioma</w:t>
      </w:r>
    </w:p>
    <w:p w:rsidR="004B5AE8" w:rsidRPr="000C2BBB" w:rsidRDefault="004B5AE8" w:rsidP="004B5AE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Satyanegara (</w:t>
      </w:r>
      <w:r w:rsidRPr="000C2BBB">
        <w:rPr>
          <w:rFonts w:ascii="Times New Roman" w:hAnsi="Times New Roman" w:cs="Times New Roman"/>
          <w:sz w:val="24"/>
          <w:szCs w:val="24"/>
        </w:rPr>
        <w:t>2010</w:t>
      </w:r>
      <w:r>
        <w:rPr>
          <w:rFonts w:ascii="Times New Roman" w:hAnsi="Times New Roman" w:cs="Times New Roman"/>
          <w:sz w:val="24"/>
          <w:szCs w:val="24"/>
        </w:rPr>
        <w:t>)</w:t>
      </w:r>
      <w:r w:rsidRPr="000C2BBB">
        <w:rPr>
          <w:rFonts w:ascii="Times New Roman" w:hAnsi="Times New Roman" w:cs="Times New Roman"/>
          <w:sz w:val="24"/>
          <w:szCs w:val="24"/>
        </w:rPr>
        <w:t xml:space="preserve"> penanganan terhadap tumor </w:t>
      </w:r>
      <w:r>
        <w:rPr>
          <w:rFonts w:ascii="Times New Roman" w:hAnsi="Times New Roman" w:cs="Times New Roman"/>
          <w:sz w:val="24"/>
          <w:szCs w:val="24"/>
        </w:rPr>
        <w:t>otak mencakup tindakan-tindakan</w:t>
      </w:r>
      <w:r w:rsidRPr="000C2BBB">
        <w:rPr>
          <w:rFonts w:ascii="Times New Roman" w:hAnsi="Times New Roman" w:cs="Times New Roman"/>
          <w:sz w:val="24"/>
          <w:szCs w:val="24"/>
        </w:rPr>
        <w:t>:</w:t>
      </w:r>
    </w:p>
    <w:p w:rsidR="004B5AE8" w:rsidRPr="000C2BBB" w:rsidRDefault="004B5AE8" w:rsidP="00B877A1">
      <w:pPr>
        <w:numPr>
          <w:ilvl w:val="0"/>
          <w:numId w:val="19"/>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lastRenderedPageBreak/>
        <w:t>Terapi Operatif</w:t>
      </w:r>
    </w:p>
    <w:p w:rsidR="004B5AE8" w:rsidRPr="000C2BBB" w:rsidRDefault="004B5AE8" w:rsidP="00B877A1">
      <w:pPr>
        <w:numPr>
          <w:ilvl w:val="0"/>
          <w:numId w:val="19"/>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T</w:t>
      </w:r>
      <w:r>
        <w:rPr>
          <w:rFonts w:ascii="Times New Roman" w:hAnsi="Times New Roman" w:cs="Times New Roman"/>
          <w:sz w:val="24"/>
          <w:szCs w:val="24"/>
        </w:rPr>
        <w:t>erapi Konservatif (non operatif</w:t>
      </w:r>
      <w:r w:rsidRPr="000C2BBB">
        <w:rPr>
          <w:rFonts w:ascii="Times New Roman" w:hAnsi="Times New Roman" w:cs="Times New Roman"/>
          <w:sz w:val="24"/>
          <w:szCs w:val="24"/>
        </w:rPr>
        <w:t>)</w:t>
      </w:r>
    </w:p>
    <w:p w:rsidR="004B5AE8" w:rsidRPr="000C2BBB" w:rsidRDefault="004B5AE8" w:rsidP="004B5AE8">
      <w:pPr>
        <w:spacing w:after="0" w:line="480" w:lineRule="auto"/>
        <w:ind w:left="426"/>
        <w:contextualSpacing/>
        <w:jc w:val="both"/>
        <w:rPr>
          <w:rFonts w:ascii="Times New Roman" w:hAnsi="Times New Roman" w:cs="Times New Roman"/>
          <w:sz w:val="24"/>
          <w:szCs w:val="24"/>
        </w:rPr>
      </w:pPr>
      <w:r w:rsidRPr="000C2BBB">
        <w:rPr>
          <w:rFonts w:ascii="Times New Roman" w:hAnsi="Times New Roman" w:cs="Times New Roman"/>
          <w:sz w:val="24"/>
          <w:szCs w:val="24"/>
        </w:rPr>
        <w:t>Radioterapi, Kemoterapi dan Immunoterapi</w:t>
      </w:r>
    </w:p>
    <w:p w:rsidR="004B5AE8" w:rsidRPr="000C2BBB" w:rsidRDefault="004B5AE8" w:rsidP="004B5AE8">
      <w:pPr>
        <w:tabs>
          <w:tab w:val="left" w:pos="709"/>
        </w:tabs>
        <w:spacing w:after="0" w:line="480" w:lineRule="auto"/>
        <w:rPr>
          <w:rFonts w:ascii="Times New Roman" w:hAnsi="Times New Roman" w:cs="Times New Roman"/>
          <w:b/>
          <w:sz w:val="24"/>
          <w:szCs w:val="24"/>
        </w:rPr>
      </w:pPr>
    </w:p>
    <w:p w:rsidR="004B5AE8" w:rsidRPr="000C2BBB" w:rsidRDefault="004B5AE8" w:rsidP="004B5AE8">
      <w:pPr>
        <w:tabs>
          <w:tab w:val="left" w:pos="709"/>
        </w:tabs>
        <w:spacing w:after="0" w:line="480" w:lineRule="auto"/>
        <w:rPr>
          <w:rFonts w:ascii="Times New Roman" w:hAnsi="Times New Roman" w:cs="Times New Roman"/>
          <w:b/>
          <w:sz w:val="24"/>
          <w:szCs w:val="24"/>
        </w:rPr>
      </w:pPr>
      <w:r w:rsidRPr="000C2BBB">
        <w:rPr>
          <w:rFonts w:ascii="Times New Roman" w:hAnsi="Times New Roman" w:cs="Times New Roman"/>
          <w:b/>
          <w:sz w:val="24"/>
          <w:szCs w:val="24"/>
        </w:rPr>
        <w:t>2.2</w:t>
      </w:r>
      <w:r w:rsidRPr="000C2BBB">
        <w:rPr>
          <w:rFonts w:ascii="Times New Roman" w:hAnsi="Times New Roman" w:cs="Times New Roman"/>
          <w:b/>
          <w:sz w:val="24"/>
          <w:szCs w:val="24"/>
        </w:rPr>
        <w:tab/>
        <w:t>Konsep Dasar Craniotomy</w:t>
      </w:r>
    </w:p>
    <w:p w:rsidR="004B5AE8" w:rsidRPr="000C2BBB" w:rsidRDefault="004B5AE8" w:rsidP="004B5AE8">
      <w:pPr>
        <w:spacing w:after="0" w:line="480" w:lineRule="auto"/>
        <w:rPr>
          <w:rFonts w:ascii="Times New Roman" w:hAnsi="Times New Roman" w:cs="Times New Roman"/>
          <w:b/>
          <w:sz w:val="24"/>
          <w:szCs w:val="24"/>
        </w:rPr>
      </w:pPr>
      <w:r w:rsidRPr="000C2BBB">
        <w:rPr>
          <w:rFonts w:ascii="Times New Roman" w:hAnsi="Times New Roman" w:cs="Times New Roman"/>
          <w:b/>
          <w:sz w:val="24"/>
          <w:szCs w:val="24"/>
        </w:rPr>
        <w:t>2.2.1</w:t>
      </w:r>
      <w:r w:rsidRPr="000C2BBB">
        <w:rPr>
          <w:rFonts w:ascii="Times New Roman" w:hAnsi="Times New Roman" w:cs="Times New Roman"/>
          <w:b/>
          <w:sz w:val="24"/>
          <w:szCs w:val="24"/>
        </w:rPr>
        <w:tab/>
        <w:t>Definisi Craniotomy</w:t>
      </w:r>
    </w:p>
    <w:p w:rsidR="004B5AE8" w:rsidRPr="000C2BBB" w:rsidRDefault="004B5AE8" w:rsidP="004B5AE8">
      <w:pPr>
        <w:spacing w:after="0" w:line="480" w:lineRule="auto"/>
        <w:ind w:firstLine="720"/>
        <w:contextualSpacing/>
        <w:jc w:val="both"/>
        <w:rPr>
          <w:rFonts w:ascii="Times New Roman" w:hAnsi="Times New Roman" w:cs="Times New Roman"/>
          <w:sz w:val="24"/>
          <w:szCs w:val="24"/>
        </w:rPr>
      </w:pPr>
      <w:r w:rsidRPr="000C2BBB">
        <w:rPr>
          <w:rFonts w:ascii="Times New Roman" w:hAnsi="Times New Roman" w:cs="Times New Roman"/>
          <w:sz w:val="24"/>
          <w:szCs w:val="24"/>
        </w:rPr>
        <w:t>Craniotomy merupakan tindakan bedah yang paling sering dilakukan pada manajemen neoplasma primer dan metastasis neoplasma pada otak. Tindakan bedah tersebut bertujuan untuk membuka tengkorak sehingga dapat mengetahui dan memperbaiki kerusakan yang ada di dalam otak (Cholik, 2009)</w:t>
      </w:r>
    </w:p>
    <w:p w:rsidR="004B5AE8" w:rsidRPr="000C2BBB" w:rsidRDefault="004B5AE8" w:rsidP="004B5AE8">
      <w:pPr>
        <w:spacing w:after="0" w:line="480" w:lineRule="auto"/>
        <w:ind w:hanging="11"/>
        <w:contextualSpacing/>
        <w:jc w:val="center"/>
        <w:rPr>
          <w:rFonts w:ascii="Times New Roman" w:hAnsi="Times New Roman" w:cs="Times New Roman"/>
          <w:sz w:val="24"/>
          <w:szCs w:val="24"/>
        </w:rPr>
      </w:pPr>
      <w:r w:rsidRPr="000C2BBB">
        <w:rPr>
          <w:rFonts w:ascii="Times New Roman" w:hAnsi="Times New Roman" w:cs="Times New Roman"/>
          <w:noProof/>
          <w:sz w:val="24"/>
          <w:szCs w:val="24"/>
        </w:rPr>
        <w:drawing>
          <wp:inline distT="0" distB="0" distL="0" distR="0" wp14:anchorId="624065F7" wp14:editId="5B948D38">
            <wp:extent cx="4572999" cy="2150533"/>
            <wp:effectExtent l="0" t="0" r="0" b="2540"/>
            <wp:docPr id="52" name="Picture 52" descr="C:\Users\DELL\Downloads\WhatsApp Image 2019-10-19 at 18.4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19-10-19 at 18.41.38.jpeg"/>
                    <pic:cNvPicPr>
                      <a:picLocks noChangeAspect="1" noChangeArrowheads="1"/>
                    </pic:cNvPicPr>
                  </pic:nvPicPr>
                  <pic:blipFill rotWithShape="1">
                    <a:blip r:embed="rId21">
                      <a:duotone>
                        <a:prstClr val="black"/>
                        <a:schemeClr val="accent3">
                          <a:tint val="45000"/>
                          <a:satMod val="400000"/>
                        </a:schemeClr>
                      </a:duotone>
                      <a:extLst>
                        <a:ext uri="{28A0092B-C50C-407E-A947-70E740481C1C}">
                          <a14:useLocalDpi xmlns:a14="http://schemas.microsoft.com/office/drawing/2010/main" val="0"/>
                        </a:ext>
                      </a:extLst>
                    </a:blip>
                    <a:srcRect b="16268"/>
                    <a:stretch/>
                  </pic:blipFill>
                  <pic:spPr bwMode="auto">
                    <a:xfrm>
                      <a:off x="0" y="0"/>
                      <a:ext cx="4631501" cy="2178044"/>
                    </a:xfrm>
                    <a:prstGeom prst="rect">
                      <a:avLst/>
                    </a:prstGeom>
                    <a:noFill/>
                    <a:ln>
                      <a:noFill/>
                    </a:ln>
                    <a:extLst>
                      <a:ext uri="{53640926-AAD7-44D8-BBD7-CCE9431645EC}">
                        <a14:shadowObscured xmlns:a14="http://schemas.microsoft.com/office/drawing/2010/main"/>
                      </a:ext>
                    </a:extLst>
                  </pic:spPr>
                </pic:pic>
              </a:graphicData>
            </a:graphic>
          </wp:inline>
        </w:drawing>
      </w:r>
    </w:p>
    <w:p w:rsidR="004B5AE8" w:rsidRPr="000C2BBB" w:rsidRDefault="004B5AE8" w:rsidP="004B5AE8">
      <w:pPr>
        <w:spacing w:after="0" w:line="480" w:lineRule="auto"/>
        <w:ind w:hanging="11"/>
        <w:contextualSpacing/>
        <w:jc w:val="center"/>
        <w:rPr>
          <w:rFonts w:ascii="Times New Roman" w:hAnsi="Times New Roman" w:cs="Times New Roman"/>
          <w:sz w:val="24"/>
          <w:szCs w:val="24"/>
        </w:rPr>
      </w:pPr>
      <w:r w:rsidRPr="000C2BBB">
        <w:rPr>
          <w:rFonts w:ascii="Times New Roman" w:hAnsi="Times New Roman" w:cs="Times New Roman"/>
          <w:sz w:val="24"/>
          <w:szCs w:val="24"/>
        </w:rPr>
        <w:t>Gambar 2.2 Pre dan Post Craniotomy</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2.2.2</w:t>
      </w:r>
      <w:r w:rsidRPr="000C2BBB">
        <w:rPr>
          <w:rFonts w:ascii="Times New Roman" w:hAnsi="Times New Roman" w:cs="Times New Roman"/>
          <w:b/>
          <w:sz w:val="24"/>
          <w:szCs w:val="24"/>
        </w:rPr>
        <w:tab/>
        <w:t>Indikasi Craniotomy</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Operasi Craniotomy dilakukan untuk pengangkatan tumor pada otak, untuk menghilangkan bekuan darah (hematoma), untuk mengendalikan perdarahan dari pembuluh, darah lemah bocor (aneurisma serebral), untuk memperbaiki malformasi arteriovenosa (koneksi abnormal dari pembuluh darah), untuk menguras abses otak, untuk mengurangi tekanan di dalam tengkorak, untuk melakukan biopsi, atau untuk memeriksa otak</w:t>
      </w:r>
      <w:r>
        <w:rPr>
          <w:rFonts w:ascii="Times New Roman" w:hAnsi="Times New Roman" w:cs="Times New Roman"/>
          <w:sz w:val="24"/>
          <w:szCs w:val="24"/>
        </w:rPr>
        <w:t xml:space="preserve"> </w:t>
      </w:r>
      <w:r w:rsidRPr="000C2BBB">
        <w:rPr>
          <w:rFonts w:ascii="Times New Roman" w:hAnsi="Times New Roman" w:cs="Times New Roman"/>
          <w:sz w:val="24"/>
          <w:szCs w:val="24"/>
        </w:rPr>
        <w:t>(Cholik,</w:t>
      </w:r>
      <w:r>
        <w:rPr>
          <w:rFonts w:ascii="Times New Roman" w:hAnsi="Times New Roman" w:cs="Times New Roman"/>
          <w:sz w:val="24"/>
          <w:szCs w:val="24"/>
        </w:rPr>
        <w:t xml:space="preserve"> </w:t>
      </w:r>
      <w:r w:rsidRPr="000C2BBB">
        <w:rPr>
          <w:rFonts w:ascii="Times New Roman" w:hAnsi="Times New Roman" w:cs="Times New Roman"/>
          <w:sz w:val="24"/>
          <w:szCs w:val="24"/>
        </w:rPr>
        <w:t xml:space="preserve">2009). Pembedahan dilakukan untuk menghilangkan </w:t>
      </w:r>
      <w:r w:rsidRPr="000C2BBB">
        <w:rPr>
          <w:rFonts w:ascii="Times New Roman" w:hAnsi="Times New Roman" w:cs="Times New Roman"/>
          <w:sz w:val="24"/>
          <w:szCs w:val="24"/>
        </w:rPr>
        <w:lastRenderedPageBreak/>
        <w:t xml:space="preserve">gejala atau manifestasi tersebut yang tidak mungkin diatasi dengan obat-obatan biasa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{"citationItems":[{"id":"ITEM-1","itemData":{"author":[{"dropping-particle":"","family":"Mansjoer Arif","given":"","non-dropping-particle":"","parse-names":false,"suffix":""}],"id":"ITEM-1","issued":{"date-parts":[["2010"]]},"number-of-pages":"Edisi IV","publisher":"Media Aesculapius","publisher-place":"jakarta","title":"Kapita Selekta Kedokteran","type":"book"},"uris":["http://www.mendeley.com/documents/?uuid=43bc3583-c043-4e37-af14-362b8a023f4b"]}],"mendeley":{"formattedCitation":"(Mansjoer Arif, 2010)","plainTextFormattedCitation":"(Mansjoer Arif, 2010)","previouslyFormattedCitation":"(Mansjoer Arif, 2010)"},"properties":{"noteIndex":0},"schema":"https://github.com/citation-style-language/schema/raw/master/csl-citation.json"}</w:instrText>
      </w:r>
      <w:r>
        <w:rPr>
          <w:rFonts w:ascii="Times New Roman" w:hAnsi="Times New Roman" w:cs="Times New Roman"/>
          <w:sz w:val="24"/>
          <w:szCs w:val="24"/>
        </w:rPr>
        <w:fldChar w:fldCharType="separate"/>
      </w:r>
      <w:r w:rsidRPr="00674473">
        <w:rPr>
          <w:rFonts w:ascii="Times New Roman" w:hAnsi="Times New Roman" w:cs="Times New Roman"/>
          <w:noProof/>
          <w:sz w:val="24"/>
          <w:szCs w:val="24"/>
        </w:rPr>
        <w:t>(Mansjoer Arif, 2010)</w:t>
      </w:r>
      <w:r>
        <w:rPr>
          <w:rFonts w:ascii="Times New Roman" w:hAnsi="Times New Roman" w:cs="Times New Roman"/>
          <w:sz w:val="24"/>
          <w:szCs w:val="24"/>
        </w:rPr>
        <w:fldChar w:fldCharType="end"/>
      </w:r>
      <w:r>
        <w:rPr>
          <w:rFonts w:ascii="Times New Roman" w:hAnsi="Times New Roman" w:cs="Times New Roman"/>
          <w:sz w:val="24"/>
          <w:szCs w:val="24"/>
        </w:rPr>
        <w:t>.</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2.2.3</w:t>
      </w:r>
      <w:r w:rsidRPr="000C2BBB">
        <w:rPr>
          <w:rFonts w:ascii="Times New Roman" w:hAnsi="Times New Roman" w:cs="Times New Roman"/>
          <w:b/>
          <w:sz w:val="24"/>
          <w:szCs w:val="24"/>
        </w:rPr>
        <w:tab/>
        <w:t>Penatalaksanaan</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Tujuan utama penatalaksan</w:t>
      </w:r>
      <w:r>
        <w:rPr>
          <w:rFonts w:ascii="Times New Roman" w:hAnsi="Times New Roman" w:cs="Times New Roman"/>
          <w:sz w:val="24"/>
          <w:szCs w:val="24"/>
        </w:rPr>
        <w:t>aan pada post craniotomy adalah:</w:t>
      </w:r>
    </w:p>
    <w:p w:rsidR="004B5AE8" w:rsidRPr="000C2BBB" w:rsidRDefault="004B5AE8" w:rsidP="00B877A1">
      <w:pPr>
        <w:numPr>
          <w:ilvl w:val="0"/>
          <w:numId w:val="39"/>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Mengurangi komplikasi akibat pembedahan</w:t>
      </w:r>
    </w:p>
    <w:p w:rsidR="004B5AE8" w:rsidRPr="000C2BBB" w:rsidRDefault="004B5AE8" w:rsidP="00B877A1">
      <w:pPr>
        <w:numPr>
          <w:ilvl w:val="0"/>
          <w:numId w:val="39"/>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Mempercepat penyembuhan</w:t>
      </w:r>
    </w:p>
    <w:p w:rsidR="004B5AE8" w:rsidRPr="000C2BBB" w:rsidRDefault="004B5AE8" w:rsidP="00B877A1">
      <w:pPr>
        <w:numPr>
          <w:ilvl w:val="0"/>
          <w:numId w:val="39"/>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Mengembalikan fungsi pasien semaksimal mungkin seperti sebelum operasi.</w:t>
      </w:r>
    </w:p>
    <w:p w:rsidR="004B5AE8" w:rsidRPr="000C2BBB" w:rsidRDefault="004B5AE8" w:rsidP="00B877A1">
      <w:pPr>
        <w:numPr>
          <w:ilvl w:val="0"/>
          <w:numId w:val="39"/>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Mempertahankan konsep diri pasien</w:t>
      </w:r>
    </w:p>
    <w:p w:rsidR="004B5AE8" w:rsidRPr="000C2BBB" w:rsidRDefault="004B5AE8" w:rsidP="00B877A1">
      <w:pPr>
        <w:numPr>
          <w:ilvl w:val="0"/>
          <w:numId w:val="39"/>
        </w:numPr>
        <w:spacing w:after="0" w:line="480" w:lineRule="auto"/>
        <w:ind w:left="426" w:hanging="426"/>
        <w:contextualSpacing/>
      </w:pPr>
      <w:r w:rsidRPr="000C2BBB">
        <w:rPr>
          <w:rFonts w:ascii="Times New Roman" w:hAnsi="Times New Roman" w:cs="Times New Roman"/>
          <w:sz w:val="24"/>
          <w:szCs w:val="24"/>
        </w:rPr>
        <w:t xml:space="preserve">Mempersiapkan klien pulang </w:t>
      </w:r>
      <w:r w:rsidRPr="000C2BBB">
        <w:rPr>
          <w:rFonts w:ascii="Times New Roman" w:hAnsi="Times New Roman" w:cs="Times New Roman"/>
          <w:sz w:val="24"/>
          <w:szCs w:val="24"/>
        </w:rPr>
        <w:fldChar w:fldCharType="begin" w:fldLock="1"/>
      </w:r>
      <w:r w:rsidRPr="000C2BBB">
        <w:rPr>
          <w:rFonts w:ascii="Times New Roman" w:hAnsi="Times New Roman" w:cs="Times New Roman"/>
          <w:sz w:val="24"/>
          <w:szCs w:val="24"/>
        </w:rPr>
        <w:instrText>ADDIN CSL_CITATION {"citationItems":[{"id":"ITEM-1","itemData":{"author":[{"dropping-particle":"","family":"Potter&amp;Perry","given":"","non-dropping-particle":"","parse-names":false,"suffix":""}],"edition":"4","id":"ITEM-1","issued":{"date-parts":[["2009"]]},"title":"Fundamental of nursingPotter","type":"book"},"uris":["http://www.mendeley.com/documents/?uuid=efa5071c-2e1f-456b-9963-312d656e9639"]}],"mendeley":{"formattedCitation":"(Potter&amp;Perry, 2009)","plainTextFormattedCitation":"(Potter&amp;Perry, 2009)","previouslyFormattedCitation":"(Potter&amp;Perry, 2009)"},"properties":{"noteIndex":0},"schema":"https://github.com/citation-style-language/schema/raw/master/csl-citation.json"}</w:instrText>
      </w:r>
      <w:r w:rsidRPr="000C2BBB">
        <w:rPr>
          <w:rFonts w:ascii="Times New Roman" w:hAnsi="Times New Roman" w:cs="Times New Roman"/>
          <w:sz w:val="24"/>
          <w:szCs w:val="24"/>
        </w:rPr>
        <w:fldChar w:fldCharType="separate"/>
      </w:r>
      <w:r w:rsidRPr="000C2BBB">
        <w:rPr>
          <w:rFonts w:ascii="Times New Roman" w:hAnsi="Times New Roman" w:cs="Times New Roman"/>
          <w:noProof/>
          <w:sz w:val="24"/>
          <w:szCs w:val="24"/>
        </w:rPr>
        <w:t>(Potter&amp;Perry, 2009)</w:t>
      </w:r>
      <w:r w:rsidRPr="000C2BBB">
        <w:rPr>
          <w:rFonts w:ascii="Times New Roman" w:hAnsi="Times New Roman" w:cs="Times New Roman"/>
          <w:sz w:val="24"/>
          <w:szCs w:val="24"/>
        </w:rPr>
        <w:fldChar w:fldCharType="end"/>
      </w:r>
      <w:r w:rsidRPr="000C2BBB">
        <w:rPr>
          <w:rFonts w:ascii="Times New Roman" w:hAnsi="Times New Roman" w:cs="Times New Roman"/>
          <w:sz w:val="24"/>
          <w:szCs w:val="24"/>
        </w:rPr>
        <w:t>.</w:t>
      </w:r>
    </w:p>
    <w:p w:rsidR="004B5AE8" w:rsidRPr="000C2BBB" w:rsidRDefault="004B5AE8" w:rsidP="004B5AE8">
      <w:pPr>
        <w:spacing w:after="0" w:line="480" w:lineRule="auto"/>
        <w:ind w:firstLine="720"/>
        <w:rPr>
          <w:rFonts w:ascii="Times New Roman" w:hAnsi="Times New Roman" w:cs="Times New Roman"/>
          <w:sz w:val="24"/>
          <w:szCs w:val="24"/>
        </w:rPr>
      </w:pPr>
      <w:r w:rsidRPr="000C2BBB">
        <w:rPr>
          <w:rFonts w:ascii="Times New Roman" w:hAnsi="Times New Roman" w:cs="Times New Roman"/>
          <w:sz w:val="24"/>
          <w:szCs w:val="24"/>
        </w:rPr>
        <w:t>Tindakan keperawatan post operasi craniotomy (Potter&amp;Perry,</w:t>
      </w:r>
      <w:r>
        <w:rPr>
          <w:rFonts w:ascii="Times New Roman" w:hAnsi="Times New Roman" w:cs="Times New Roman"/>
          <w:sz w:val="24"/>
          <w:szCs w:val="24"/>
        </w:rPr>
        <w:t xml:space="preserve"> 2009):</w:t>
      </w:r>
    </w:p>
    <w:p w:rsidR="004B5AE8" w:rsidRPr="000C2BBB" w:rsidRDefault="004B5AE8" w:rsidP="00B877A1">
      <w:pPr>
        <w:numPr>
          <w:ilvl w:val="0"/>
          <w:numId w:val="40"/>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Monitor kesadaran, tanda-tanda vital, CVP, intake dan out put</w:t>
      </w:r>
    </w:p>
    <w:p w:rsidR="004B5AE8" w:rsidRPr="000C2BBB" w:rsidRDefault="004B5AE8" w:rsidP="00B877A1">
      <w:pPr>
        <w:numPr>
          <w:ilvl w:val="0"/>
          <w:numId w:val="40"/>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Observasi dan catat sifat drain (warna, jumlah) drainage.</w:t>
      </w:r>
    </w:p>
    <w:p w:rsidR="004B5AE8" w:rsidRPr="000C2BBB" w:rsidRDefault="004B5AE8" w:rsidP="00B877A1">
      <w:pPr>
        <w:numPr>
          <w:ilvl w:val="0"/>
          <w:numId w:val="40"/>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Dalam mengatur dan menggerakkan posisi pasien harus hati – hati jangan sampai drain tercabut.</w:t>
      </w:r>
    </w:p>
    <w:p w:rsidR="004B5AE8" w:rsidRPr="000C2BBB" w:rsidRDefault="004B5AE8" w:rsidP="00B877A1">
      <w:pPr>
        <w:numPr>
          <w:ilvl w:val="0"/>
          <w:numId w:val="40"/>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Perawatan luka operasi secara steril</w:t>
      </w:r>
    </w:p>
    <w:p w:rsidR="004B5AE8" w:rsidRPr="000C2BBB" w:rsidRDefault="004B5AE8" w:rsidP="00B877A1">
      <w:pPr>
        <w:numPr>
          <w:ilvl w:val="0"/>
          <w:numId w:val="40"/>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 xml:space="preserve">Makanan </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Pada klien pasca pembedahan biasanya tidak diperkenankan menelan makanan sesudah pembedahan, makanan yang dianjurkan pada pasien post operasi adalah vitamin C dan makanan tinggi protein. Protein sangat diperlukan pada proses penyembuhan luka, sedangkan vitamin C yang mengandung antioksidan membantu meningkatkan daya tahan tubuh untuk pe</w:t>
      </w:r>
      <w:r>
        <w:rPr>
          <w:rFonts w:ascii="Times New Roman" w:hAnsi="Times New Roman" w:cs="Times New Roman"/>
          <w:sz w:val="24"/>
          <w:szCs w:val="24"/>
        </w:rPr>
        <w:t>ncegahan infeksi. Pembatasan die</w:t>
      </w:r>
      <w:r w:rsidRPr="000C2BBB">
        <w:rPr>
          <w:rFonts w:ascii="Times New Roman" w:hAnsi="Times New Roman" w:cs="Times New Roman"/>
          <w:sz w:val="24"/>
          <w:szCs w:val="24"/>
        </w:rPr>
        <w:t>t yang dilakukan adalah NPO (nothing peroral). Biasanya makanan baru diberikan jika perut tidak kembung, peristaltik usus normal, flatus positif, bowel movement positif </w:t>
      </w:r>
    </w:p>
    <w:p w:rsidR="004B5AE8" w:rsidRPr="000C2BBB" w:rsidRDefault="004B5AE8" w:rsidP="00B877A1">
      <w:pPr>
        <w:numPr>
          <w:ilvl w:val="0"/>
          <w:numId w:val="66"/>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 xml:space="preserve">Mobilisasi </w:t>
      </w:r>
    </w:p>
    <w:p w:rsidR="004B5AE8" w:rsidRPr="001A7536" w:rsidRDefault="004B5AE8" w:rsidP="00B877A1">
      <w:pPr>
        <w:pStyle w:val="ListParagraph"/>
        <w:numPr>
          <w:ilvl w:val="0"/>
          <w:numId w:val="66"/>
        </w:numPr>
        <w:spacing w:after="0" w:line="480" w:lineRule="auto"/>
        <w:ind w:left="426" w:hanging="426"/>
        <w:jc w:val="both"/>
        <w:rPr>
          <w:rFonts w:ascii="Times New Roman" w:hAnsi="Times New Roman"/>
          <w:sz w:val="24"/>
          <w:szCs w:val="24"/>
        </w:rPr>
      </w:pPr>
      <w:r w:rsidRPr="001A7536">
        <w:rPr>
          <w:rFonts w:ascii="Times New Roman" w:hAnsi="Times New Roman"/>
          <w:sz w:val="24"/>
          <w:szCs w:val="24"/>
        </w:rPr>
        <w:lastRenderedPageBreak/>
        <w:t xml:space="preserve">Klien diposisikan untuk berbaring ditempat tidur agar keadaanya stabil. Biasanya posisi awal adalah terlentang, tapi juga harus tetap dilakukan perubahan posisi agar tidak terjadi dekubitus. </w:t>
      </w:r>
    </w:p>
    <w:p w:rsidR="004B5AE8" w:rsidRPr="000C2BBB" w:rsidRDefault="004B5AE8" w:rsidP="00B877A1">
      <w:pPr>
        <w:numPr>
          <w:ilvl w:val="0"/>
          <w:numId w:val="66"/>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 xml:space="preserve">Pemenuhan kebutuhan eliminasi </w:t>
      </w:r>
    </w:p>
    <w:p w:rsidR="004B5AE8" w:rsidRPr="000C2BBB" w:rsidRDefault="004B5AE8" w:rsidP="004B5AE8">
      <w:pPr>
        <w:spacing w:after="0" w:line="480" w:lineRule="auto"/>
        <w:ind w:left="426"/>
        <w:jc w:val="both"/>
        <w:rPr>
          <w:rFonts w:ascii="Times New Roman" w:hAnsi="Times New Roman" w:cs="Times New Roman"/>
          <w:sz w:val="24"/>
          <w:szCs w:val="24"/>
        </w:rPr>
      </w:pPr>
      <w:r w:rsidRPr="000C2BBB">
        <w:rPr>
          <w:rFonts w:ascii="Times New Roman" w:hAnsi="Times New Roman" w:cs="Times New Roman"/>
          <w:sz w:val="24"/>
          <w:szCs w:val="24"/>
        </w:rPr>
        <w:t>Control volunter fungsi perkemihan kembali setelah 6 –</w:t>
      </w:r>
      <w:r>
        <w:rPr>
          <w:rFonts w:ascii="Times New Roman" w:hAnsi="Times New Roman" w:cs="Times New Roman"/>
          <w:sz w:val="24"/>
          <w:szCs w:val="24"/>
        </w:rPr>
        <w:t xml:space="preserve"> 8 jam post anesthesia inhalasi</w:t>
      </w:r>
      <w:r w:rsidRPr="000C2BBB">
        <w:rPr>
          <w:rFonts w:ascii="Times New Roman" w:hAnsi="Times New Roman" w:cs="Times New Roman"/>
          <w:sz w:val="24"/>
          <w:szCs w:val="24"/>
        </w:rPr>
        <w:t xml:space="preserve"> I</w:t>
      </w:r>
      <w:r>
        <w:rPr>
          <w:rFonts w:ascii="Times New Roman" w:hAnsi="Times New Roman" w:cs="Times New Roman"/>
          <w:sz w:val="24"/>
          <w:szCs w:val="24"/>
        </w:rPr>
        <w:t xml:space="preserve">V, spinal anesthesia, infus IV, </w:t>
      </w:r>
      <w:proofErr w:type="gramStart"/>
      <w:r w:rsidRPr="000C2BBB">
        <w:rPr>
          <w:rFonts w:ascii="Times New Roman" w:hAnsi="Times New Roman" w:cs="Times New Roman"/>
          <w:sz w:val="24"/>
          <w:szCs w:val="24"/>
        </w:rPr>
        <w:t>manipula</w:t>
      </w:r>
      <w:r>
        <w:rPr>
          <w:rFonts w:ascii="Times New Roman" w:hAnsi="Times New Roman" w:cs="Times New Roman"/>
          <w:sz w:val="24"/>
          <w:szCs w:val="24"/>
        </w:rPr>
        <w:t>si</w:t>
      </w:r>
      <w:proofErr w:type="gramEnd"/>
      <w:r>
        <w:rPr>
          <w:rFonts w:ascii="Times New Roman" w:hAnsi="Times New Roman" w:cs="Times New Roman"/>
          <w:sz w:val="24"/>
          <w:szCs w:val="24"/>
        </w:rPr>
        <w:t xml:space="preserve"> </w:t>
      </w:r>
      <w:r w:rsidRPr="000C2BBB">
        <w:rPr>
          <w:rFonts w:ascii="Times New Roman" w:hAnsi="Times New Roman" w:cs="Times New Roman"/>
          <w:sz w:val="24"/>
          <w:szCs w:val="24"/>
        </w:rPr>
        <w:t>operasi untuk mengetahui ada tidaknya retensio urine.</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2.2.4</w:t>
      </w:r>
      <w:r w:rsidRPr="000C2BBB">
        <w:rPr>
          <w:rFonts w:ascii="Times New Roman" w:hAnsi="Times New Roman" w:cs="Times New Roman"/>
          <w:b/>
          <w:sz w:val="24"/>
          <w:szCs w:val="24"/>
        </w:rPr>
        <w:tab/>
        <w:t>Komplikasi Post Operasi Craniotomy</w:t>
      </w:r>
    </w:p>
    <w:p w:rsidR="004B5AE8" w:rsidRPr="000C2BBB" w:rsidRDefault="004B5AE8" w:rsidP="004B5AE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{"citationItems":[{"id":"ITEM-1","itemData":{"author":[{"dropping-particle":"","family":"Mansjoer Arif","given":"","non-dropping-particle":"","parse-names":false,"suffix":""}],"id":"ITEM-1","issued":{"date-parts":[["2010"]]},"number-of-pages":"Edisi IV","publisher":"Media Aesculapius","publisher-place":"jakarta","title":"Kapita Selekta Kedokteran","type":"book"},"uris":["http://www.mendeley.com/documents/?uuid=43bc3583-c043-4e37-af14-362b8a023f4b"]}],"mendeley":{"formattedCitation":"(Mansjoer Arif, 2010)","manualFormatting":"Mansjoer Arif (2010)","plainTextFormattedCitation":"(Mansjoer Arif, 2010)","previouslyFormattedCitation":"(Mansjoer Arif,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Mansjoer Arif</w:t>
      </w:r>
      <w:r w:rsidRPr="00674473">
        <w:rPr>
          <w:rFonts w:ascii="Times New Roman" w:hAnsi="Times New Roman" w:cs="Times New Roman"/>
          <w:noProof/>
          <w:sz w:val="24"/>
          <w:szCs w:val="24"/>
        </w:rPr>
        <w:t xml:space="preserve"> </w:t>
      </w:r>
      <w:r>
        <w:rPr>
          <w:rFonts w:ascii="Times New Roman" w:hAnsi="Times New Roman" w:cs="Times New Roman"/>
          <w:noProof/>
          <w:sz w:val="24"/>
          <w:szCs w:val="24"/>
        </w:rPr>
        <w:t>(</w:t>
      </w:r>
      <w:r w:rsidRPr="00674473">
        <w:rPr>
          <w:rFonts w:ascii="Times New Roman" w:hAnsi="Times New Roman" w:cs="Times New Roman"/>
          <w:noProof/>
          <w:sz w:val="24"/>
          <w:szCs w:val="24"/>
        </w:rPr>
        <w:t>2010)</w:t>
      </w:r>
      <w:r>
        <w:rPr>
          <w:rFonts w:ascii="Times New Roman" w:hAnsi="Times New Roman" w:cs="Times New Roman"/>
          <w:sz w:val="24"/>
          <w:szCs w:val="24"/>
        </w:rPr>
        <w:fldChar w:fldCharType="end"/>
      </w:r>
      <w:r w:rsidRPr="000C2BBB">
        <w:rPr>
          <w:rFonts w:ascii="Times New Roman" w:hAnsi="Times New Roman" w:cs="Times New Roman"/>
          <w:sz w:val="24"/>
          <w:szCs w:val="24"/>
        </w:rPr>
        <w:t xml:space="preserve"> macam kom</w:t>
      </w:r>
      <w:r>
        <w:rPr>
          <w:rFonts w:ascii="Times New Roman" w:hAnsi="Times New Roman" w:cs="Times New Roman"/>
          <w:sz w:val="24"/>
          <w:szCs w:val="24"/>
        </w:rPr>
        <w:t xml:space="preserve">plikasi post operasi craniotomy </w:t>
      </w:r>
      <w:r w:rsidRPr="000C2BBB">
        <w:rPr>
          <w:rFonts w:ascii="Times New Roman" w:hAnsi="Times New Roman" w:cs="Times New Roman"/>
          <w:sz w:val="24"/>
          <w:szCs w:val="24"/>
        </w:rPr>
        <w:t>adalah</w:t>
      </w:r>
      <w:r>
        <w:rPr>
          <w:rFonts w:ascii="Times New Roman" w:hAnsi="Times New Roman" w:cs="Times New Roman"/>
          <w:sz w:val="24"/>
          <w:szCs w:val="24"/>
        </w:rPr>
        <w:t>:</w:t>
      </w:r>
    </w:p>
    <w:p w:rsidR="004B5AE8" w:rsidRPr="000C2BBB" w:rsidRDefault="004B5AE8" w:rsidP="00B877A1">
      <w:pPr>
        <w:numPr>
          <w:ilvl w:val="0"/>
          <w:numId w:val="21"/>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Edema cerebral</w:t>
      </w:r>
    </w:p>
    <w:p w:rsidR="004B5AE8" w:rsidRPr="000C2BBB" w:rsidRDefault="004B5AE8" w:rsidP="00B877A1">
      <w:pPr>
        <w:numPr>
          <w:ilvl w:val="0"/>
          <w:numId w:val="21"/>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Syok Hipovolemik</w:t>
      </w:r>
    </w:p>
    <w:p w:rsidR="004B5AE8" w:rsidRPr="000C2BBB" w:rsidRDefault="004B5AE8" w:rsidP="00B877A1">
      <w:pPr>
        <w:numPr>
          <w:ilvl w:val="0"/>
          <w:numId w:val="21"/>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 xml:space="preserve">Hydrocephalus </w:t>
      </w:r>
    </w:p>
    <w:p w:rsidR="004B5AE8" w:rsidRPr="000C2BBB" w:rsidRDefault="004B5AE8" w:rsidP="00B877A1">
      <w:pPr>
        <w:numPr>
          <w:ilvl w:val="0"/>
          <w:numId w:val="21"/>
        </w:numPr>
        <w:spacing w:after="0" w:line="48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Perdarahan subdural, epidural</w:t>
      </w:r>
      <w:r w:rsidRPr="000C2BBB">
        <w:rPr>
          <w:rFonts w:ascii="Times New Roman" w:hAnsi="Times New Roman" w:cs="Times New Roman"/>
          <w:sz w:val="24"/>
          <w:szCs w:val="24"/>
        </w:rPr>
        <w:t xml:space="preserve"> dan intracerebral</w:t>
      </w:r>
    </w:p>
    <w:p w:rsidR="004B5AE8" w:rsidRPr="000C2BBB" w:rsidRDefault="004B5AE8" w:rsidP="00B877A1">
      <w:pPr>
        <w:numPr>
          <w:ilvl w:val="0"/>
          <w:numId w:val="21"/>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Gangguan perfusi jaringan sehubungan dengan tromboplebitis. Tromboplebitis</w:t>
      </w:r>
      <w:r>
        <w:rPr>
          <w:rFonts w:ascii="Times New Roman" w:hAnsi="Times New Roman" w:cs="Times New Roman"/>
          <w:sz w:val="24"/>
          <w:szCs w:val="24"/>
        </w:rPr>
        <w:t xml:space="preserve"> post operasi biasanya timbul 7-14 hari setelah operasi. Bahaya besar tromboplebitis </w:t>
      </w:r>
      <w:r w:rsidRPr="000C2BBB">
        <w:rPr>
          <w:rFonts w:ascii="Times New Roman" w:hAnsi="Times New Roman" w:cs="Times New Roman"/>
          <w:sz w:val="24"/>
          <w:szCs w:val="24"/>
        </w:rPr>
        <w:t>timbul bila darah tersebut lepas dari dinding pembuluh darah vena dan ikut aliran darah sebagai emboli ke pa</w:t>
      </w:r>
      <w:r>
        <w:rPr>
          <w:rFonts w:ascii="Times New Roman" w:hAnsi="Times New Roman" w:cs="Times New Roman"/>
          <w:sz w:val="24"/>
          <w:szCs w:val="24"/>
        </w:rPr>
        <w:t>ru-paru, hati</w:t>
      </w:r>
      <w:r w:rsidRPr="000C2BBB">
        <w:rPr>
          <w:rFonts w:ascii="Times New Roman" w:hAnsi="Times New Roman" w:cs="Times New Roman"/>
          <w:sz w:val="24"/>
          <w:szCs w:val="24"/>
        </w:rPr>
        <w:t xml:space="preserve"> dan otak. Pencegahan tromboplebitis yaitu latihan kaki post operasi, ambulatif dini.</w:t>
      </w:r>
    </w:p>
    <w:p w:rsidR="004B5AE8" w:rsidRPr="00721201" w:rsidRDefault="004B5AE8" w:rsidP="004B5AE8">
      <w:pPr>
        <w:spacing w:after="0" w:line="480" w:lineRule="auto"/>
        <w:ind w:firstLine="720"/>
        <w:jc w:val="both"/>
        <w:rPr>
          <w:rFonts w:ascii="Times New Roman" w:hAnsi="Times New Roman" w:cs="Times New Roman"/>
          <w:sz w:val="24"/>
          <w:szCs w:val="24"/>
        </w:rPr>
      </w:pPr>
      <w:r w:rsidRPr="00721201">
        <w:rPr>
          <w:rFonts w:ascii="Times New Roman" w:hAnsi="Times New Roman" w:cs="Times New Roman"/>
          <w:sz w:val="24"/>
          <w:szCs w:val="24"/>
        </w:rPr>
        <w:t xml:space="preserve">Komplikasi neurologis yang paling sering pada pasca operasi bedah meliputi penurunan tingkat kesadaran, vasospasme serebral, kejang refraktori, operasi ulang, hemiparesis dan hematoma intraparenchymal, hipertensi </w:t>
      </w:r>
      <w:r>
        <w:rPr>
          <w:rFonts w:ascii="Times New Roman" w:hAnsi="Times New Roman" w:cs="Times New Roman"/>
          <w:sz w:val="24"/>
          <w:szCs w:val="24"/>
        </w:rPr>
        <w:t xml:space="preserve">intrakranial, deficit </w:t>
      </w:r>
      <w:r w:rsidRPr="00721201">
        <w:rPr>
          <w:rFonts w:ascii="Times New Roman" w:hAnsi="Times New Roman" w:cs="Times New Roman"/>
          <w:sz w:val="24"/>
          <w:szCs w:val="24"/>
        </w:rPr>
        <w:t>motorik, hematoma subdural berulang, perdarahan intraparenchymal, vasospasme dan kejang. Komplikasi sistemik meliputi mual dan</w:t>
      </w:r>
      <w:r>
        <w:rPr>
          <w:rFonts w:ascii="Times New Roman" w:hAnsi="Times New Roman" w:cs="Times New Roman"/>
          <w:sz w:val="24"/>
          <w:szCs w:val="24"/>
        </w:rPr>
        <w:t xml:space="preserve"> </w:t>
      </w:r>
      <w:r w:rsidRPr="00721201">
        <w:rPr>
          <w:rFonts w:ascii="Times New Roman" w:hAnsi="Times New Roman" w:cs="Times New Roman"/>
          <w:sz w:val="24"/>
          <w:szCs w:val="24"/>
        </w:rPr>
        <w:t xml:space="preserve">muntah, hipotensi, </w:t>
      </w:r>
      <w:r w:rsidRPr="00721201">
        <w:rPr>
          <w:rFonts w:ascii="Times New Roman" w:hAnsi="Times New Roman" w:cs="Times New Roman"/>
          <w:sz w:val="24"/>
          <w:szCs w:val="24"/>
        </w:rPr>
        <w:lastRenderedPageBreak/>
        <w:t xml:space="preserve">gangguan pernapasan dan infeksi di tempat bedah, nyeri dan infeksi nosocomial </w:t>
      </w:r>
      <w:r w:rsidRPr="0072120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{"citationItems":[{"id":"ITEM-1","itemData":{"author":[{"dropping-particle":"","family":"Pires Ellen Maria","given":"","non-dropping-particle":"","parse-names":false,"suffix":""}],"container-title":"Acta paul.enferm","id":"ITEM-1","issued":{"date-parts":[["2017"]]},"title":"post operative complication in elective and non elective neurosurgery","type":"article-journal","volume":"30"},"uris":["http://www.mendeley.com/documents/?uuid=bbb1ff0b-f148-437f-8f22-6b6907b4faf5"]}],"mendeley":{"formattedCitation":"(Pires Ellen Maria, 2017)","manualFormatting":"(Pires Ellen Maria, 2017)","plainTextFormattedCitation":"(Pires Ellen Maria, 2017)","previouslyFormattedCitation":"(Pires Ellen Maria, 2017)"},"properties":{"noteIndex":0},"schema":"https://github.com/citation-style-language/schema/raw/master/csl-citation.json"}</w:instrText>
      </w:r>
      <w:r w:rsidRPr="00721201">
        <w:rPr>
          <w:rFonts w:ascii="Times New Roman" w:hAnsi="Times New Roman" w:cs="Times New Roman"/>
          <w:sz w:val="24"/>
          <w:szCs w:val="24"/>
        </w:rPr>
        <w:fldChar w:fldCharType="separate"/>
      </w:r>
      <w:r w:rsidRPr="00721201">
        <w:rPr>
          <w:rFonts w:ascii="Times New Roman" w:hAnsi="Times New Roman" w:cs="Times New Roman"/>
          <w:noProof/>
          <w:sz w:val="24"/>
          <w:szCs w:val="24"/>
        </w:rPr>
        <w:t>(Pires Ellen Maria, 2017)</w:t>
      </w:r>
      <w:r w:rsidRPr="00721201">
        <w:rPr>
          <w:rFonts w:ascii="Times New Roman" w:hAnsi="Times New Roman" w:cs="Times New Roman"/>
          <w:sz w:val="24"/>
          <w:szCs w:val="24"/>
        </w:rPr>
        <w:fldChar w:fldCharType="end"/>
      </w:r>
      <w:r w:rsidRPr="00721201">
        <w:rPr>
          <w:rFonts w:ascii="Times New Roman" w:hAnsi="Times New Roman" w:cs="Times New Roman"/>
          <w:sz w:val="24"/>
          <w:szCs w:val="24"/>
        </w:rPr>
        <w:t>.</w:t>
      </w:r>
    </w:p>
    <w:p w:rsidR="004B5AE8" w:rsidRPr="008E59B9" w:rsidRDefault="004B5AE8" w:rsidP="004B5AE8">
      <w:pPr>
        <w:autoSpaceDE w:val="0"/>
        <w:autoSpaceDN w:val="0"/>
        <w:adjustRightInd w:val="0"/>
        <w:spacing w:after="0" w:line="480" w:lineRule="auto"/>
        <w:ind w:firstLine="720"/>
        <w:jc w:val="both"/>
        <w:rPr>
          <w:rFonts w:ascii="Times New Roman" w:eastAsia="CIDFont+F3" w:hAnsi="Times New Roman" w:cs="Times New Roman"/>
          <w:sz w:val="24"/>
          <w:szCs w:val="24"/>
        </w:rPr>
      </w:pPr>
      <w:r>
        <w:rPr>
          <w:rFonts w:ascii="Times New Roman" w:eastAsia="CIDFont+F3" w:hAnsi="Times New Roman" w:cs="Times New Roman"/>
          <w:sz w:val="24"/>
          <w:szCs w:val="24"/>
        </w:rPr>
        <w:t xml:space="preserve">Menurut (Smeltzer, </w:t>
      </w:r>
      <w:r w:rsidRPr="00B031F5">
        <w:rPr>
          <w:rFonts w:ascii="Times New Roman" w:eastAsia="CIDFont+F3" w:hAnsi="Times New Roman" w:cs="Times New Roman"/>
          <w:sz w:val="24"/>
          <w:szCs w:val="24"/>
        </w:rPr>
        <w:t>2013)</w:t>
      </w:r>
      <w:r>
        <w:rPr>
          <w:rFonts w:ascii="Times New Roman" w:eastAsia="CIDFont+F3" w:hAnsi="Times New Roman" w:cs="Times New Roman"/>
          <w:sz w:val="24"/>
          <w:szCs w:val="24"/>
        </w:rPr>
        <w:t xml:space="preserve"> d</w:t>
      </w:r>
      <w:r w:rsidRPr="00B031F5">
        <w:rPr>
          <w:rFonts w:ascii="Times New Roman" w:eastAsia="CIDFont+F3" w:hAnsi="Times New Roman" w:cs="Times New Roman"/>
          <w:sz w:val="24"/>
          <w:szCs w:val="24"/>
        </w:rPr>
        <w:t>i</w:t>
      </w:r>
      <w:r w:rsidRPr="008E59B9">
        <w:rPr>
          <w:rFonts w:ascii="Times New Roman" w:eastAsia="CIDFont+F3" w:hAnsi="Times New Roman" w:cs="Times New Roman"/>
          <w:sz w:val="24"/>
          <w:szCs w:val="24"/>
        </w:rPr>
        <w:t xml:space="preserve"> samping terjadi komplikasi diatas, ada beberapa juga temuan</w:t>
      </w:r>
      <w:r>
        <w:rPr>
          <w:rFonts w:ascii="Times New Roman" w:eastAsia="CIDFont+F3" w:hAnsi="Times New Roman" w:cs="Times New Roman"/>
          <w:sz w:val="24"/>
          <w:szCs w:val="24"/>
        </w:rPr>
        <w:t xml:space="preserve"> </w:t>
      </w:r>
      <w:r w:rsidRPr="008E59B9">
        <w:rPr>
          <w:rFonts w:ascii="Times New Roman" w:eastAsia="CIDFont+F3" w:hAnsi="Times New Roman" w:cs="Times New Roman"/>
          <w:sz w:val="24"/>
          <w:szCs w:val="24"/>
        </w:rPr>
        <w:t>gangguan yang terjadi yaitu:</w:t>
      </w:r>
    </w:p>
    <w:p w:rsidR="004B5AE8" w:rsidRPr="00B031F5" w:rsidRDefault="004B5AE8" w:rsidP="00B877A1">
      <w:pPr>
        <w:pStyle w:val="ListParagraph"/>
        <w:numPr>
          <w:ilvl w:val="0"/>
          <w:numId w:val="59"/>
        </w:numPr>
        <w:autoSpaceDE w:val="0"/>
        <w:autoSpaceDN w:val="0"/>
        <w:adjustRightInd w:val="0"/>
        <w:spacing w:after="0" w:line="480" w:lineRule="auto"/>
        <w:ind w:left="426" w:hanging="426"/>
        <w:jc w:val="both"/>
        <w:rPr>
          <w:rFonts w:ascii="Times New Roman" w:eastAsia="CIDFont+F3" w:hAnsi="Times New Roman"/>
          <w:sz w:val="24"/>
          <w:szCs w:val="24"/>
        </w:rPr>
      </w:pPr>
      <w:r w:rsidRPr="00B031F5">
        <w:rPr>
          <w:rFonts w:ascii="Times New Roman" w:eastAsia="CIDFont+F3" w:hAnsi="Times New Roman"/>
          <w:sz w:val="24"/>
          <w:szCs w:val="24"/>
        </w:rPr>
        <w:t>Gangguan fungsi neurologis</w:t>
      </w:r>
    </w:p>
    <w:p w:rsidR="004B5AE8" w:rsidRPr="00B031F5" w:rsidRDefault="004B5AE8" w:rsidP="00B877A1">
      <w:pPr>
        <w:pStyle w:val="ListParagraph"/>
        <w:numPr>
          <w:ilvl w:val="0"/>
          <w:numId w:val="59"/>
        </w:numPr>
        <w:autoSpaceDE w:val="0"/>
        <w:autoSpaceDN w:val="0"/>
        <w:adjustRightInd w:val="0"/>
        <w:spacing w:after="0" w:line="480" w:lineRule="auto"/>
        <w:ind w:left="426" w:hanging="426"/>
        <w:jc w:val="both"/>
        <w:rPr>
          <w:rFonts w:ascii="Times New Roman" w:eastAsia="CIDFont+F3" w:hAnsi="Times New Roman"/>
          <w:sz w:val="24"/>
          <w:szCs w:val="24"/>
        </w:rPr>
      </w:pPr>
      <w:r w:rsidRPr="00B031F5">
        <w:rPr>
          <w:rFonts w:ascii="Times New Roman" w:eastAsia="CIDFont+F3" w:hAnsi="Times New Roman"/>
          <w:sz w:val="24"/>
          <w:szCs w:val="24"/>
        </w:rPr>
        <w:t>Gangguan kognitif</w:t>
      </w:r>
    </w:p>
    <w:p w:rsidR="004B5AE8" w:rsidRPr="00B031F5" w:rsidRDefault="004B5AE8" w:rsidP="00B877A1">
      <w:pPr>
        <w:pStyle w:val="ListParagraph"/>
        <w:numPr>
          <w:ilvl w:val="0"/>
          <w:numId w:val="59"/>
        </w:numPr>
        <w:autoSpaceDE w:val="0"/>
        <w:autoSpaceDN w:val="0"/>
        <w:adjustRightInd w:val="0"/>
        <w:spacing w:after="0" w:line="480" w:lineRule="auto"/>
        <w:ind w:left="426" w:hanging="426"/>
        <w:jc w:val="both"/>
        <w:rPr>
          <w:rFonts w:ascii="Times New Roman" w:eastAsia="CIDFont+F3" w:hAnsi="Times New Roman"/>
          <w:sz w:val="24"/>
          <w:szCs w:val="24"/>
        </w:rPr>
      </w:pPr>
      <w:r w:rsidRPr="00B031F5">
        <w:rPr>
          <w:rFonts w:ascii="Times New Roman" w:eastAsia="CIDFont+F3" w:hAnsi="Times New Roman"/>
          <w:sz w:val="24"/>
          <w:szCs w:val="24"/>
        </w:rPr>
        <w:t>Gangguan tidur dan mood</w:t>
      </w:r>
    </w:p>
    <w:p w:rsidR="004B5AE8" w:rsidRPr="00B031F5" w:rsidRDefault="004B5AE8" w:rsidP="00B877A1">
      <w:pPr>
        <w:pStyle w:val="ListParagraph"/>
        <w:numPr>
          <w:ilvl w:val="0"/>
          <w:numId w:val="59"/>
        </w:numPr>
        <w:spacing w:after="0" w:line="480" w:lineRule="auto"/>
        <w:ind w:left="426" w:hanging="426"/>
        <w:jc w:val="both"/>
        <w:rPr>
          <w:rFonts w:ascii="Times New Roman" w:hAnsi="Times New Roman"/>
          <w:sz w:val="24"/>
          <w:szCs w:val="24"/>
        </w:rPr>
      </w:pPr>
      <w:r w:rsidRPr="00B031F5">
        <w:rPr>
          <w:rFonts w:ascii="Times New Roman" w:eastAsia="CIDFont+F3" w:hAnsi="Times New Roman"/>
          <w:sz w:val="24"/>
          <w:szCs w:val="24"/>
        </w:rPr>
        <w:t>Disfungsi seksual</w:t>
      </w:r>
    </w:p>
    <w:p w:rsidR="004B5AE8" w:rsidRPr="00B42A34" w:rsidRDefault="004B5AE8" w:rsidP="004B5AE8">
      <w:pPr>
        <w:pStyle w:val="Default"/>
        <w:spacing w:line="480" w:lineRule="auto"/>
        <w:ind w:left="709" w:hanging="709"/>
        <w:jc w:val="both"/>
      </w:pPr>
      <w:r>
        <w:rPr>
          <w:b/>
          <w:bCs/>
        </w:rPr>
        <w:t xml:space="preserve">2.2.5 </w:t>
      </w:r>
      <w:r>
        <w:rPr>
          <w:b/>
          <w:bCs/>
        </w:rPr>
        <w:tab/>
      </w:r>
      <w:r w:rsidRPr="00B42A34">
        <w:rPr>
          <w:b/>
          <w:bCs/>
        </w:rPr>
        <w:t>Pencegahan Peningkatan TIK (Tekanan Intrakranial)</w:t>
      </w:r>
    </w:p>
    <w:p w:rsidR="004B5AE8" w:rsidRPr="00B42A34" w:rsidRDefault="004B5AE8" w:rsidP="004B5AE8">
      <w:pPr>
        <w:pStyle w:val="Default"/>
        <w:spacing w:line="480" w:lineRule="auto"/>
        <w:ind w:firstLine="709"/>
        <w:jc w:val="both"/>
      </w:pPr>
      <w:r w:rsidRPr="00B42A34">
        <w:t xml:space="preserve">Tujuannya adalah </w:t>
      </w:r>
      <w:r>
        <w:t>menghindari hipoksia (PaO2 &lt; 60</w:t>
      </w:r>
      <w:r w:rsidRPr="00B42A34">
        <w:t>mmHg) dengan mengoptimalkan oksigenasi</w:t>
      </w:r>
      <w:r>
        <w:t xml:space="preserve"> (Saturasi O2 &gt;94% atau PaO2 &gt;80</w:t>
      </w:r>
      <w:r w:rsidRPr="00B42A34">
        <w:t>mmHg) dan menghindari hipot</w:t>
      </w:r>
      <w:r>
        <w:t>ensi (tekanan darah sistol ≤ 90</w:t>
      </w:r>
      <w:r w:rsidRPr="00B42A34">
        <w:t>mmHg). Beberapa hal yang berperan besar dalam menjaga agar TIK ti</w:t>
      </w:r>
      <w:r>
        <w:t>dak meninggi (</w:t>
      </w:r>
      <w:r w:rsidRPr="00B42A34">
        <w:t>Imtihanah Amri</w:t>
      </w:r>
      <w:r>
        <w:t xml:space="preserve">, </w:t>
      </w:r>
      <w:r w:rsidRPr="00B42A34">
        <w:t>2017)</w:t>
      </w:r>
      <w:r>
        <w:t xml:space="preserve"> antara lain adalah:</w:t>
      </w:r>
    </w:p>
    <w:p w:rsidR="004B5AE8" w:rsidRPr="00B42A34" w:rsidRDefault="004B5AE8" w:rsidP="00B877A1">
      <w:pPr>
        <w:pStyle w:val="Default"/>
        <w:numPr>
          <w:ilvl w:val="0"/>
          <w:numId w:val="54"/>
        </w:numPr>
        <w:spacing w:line="480" w:lineRule="auto"/>
        <w:ind w:left="426" w:hanging="426"/>
        <w:jc w:val="both"/>
      </w:pPr>
      <w:r w:rsidRPr="00B42A34">
        <w:t xml:space="preserve">Mengatur posisi kepala lebih tinggi sekitar 30-45º, dengan tujuan memperbaiki venous return </w:t>
      </w:r>
    </w:p>
    <w:p w:rsidR="004B5AE8" w:rsidRPr="00B42A34" w:rsidRDefault="004B5AE8" w:rsidP="00B877A1">
      <w:pPr>
        <w:pStyle w:val="ListParagraph"/>
        <w:numPr>
          <w:ilvl w:val="0"/>
          <w:numId w:val="54"/>
        </w:numPr>
        <w:spacing w:after="0" w:line="480" w:lineRule="auto"/>
        <w:ind w:left="426" w:hanging="426"/>
        <w:jc w:val="both"/>
        <w:rPr>
          <w:rFonts w:ascii="Times New Roman" w:hAnsi="Times New Roman"/>
          <w:sz w:val="24"/>
          <w:szCs w:val="24"/>
        </w:rPr>
      </w:pPr>
      <w:r w:rsidRPr="00B42A34">
        <w:rPr>
          <w:rFonts w:ascii="Times New Roman" w:hAnsi="Times New Roman"/>
          <w:sz w:val="24"/>
          <w:szCs w:val="24"/>
        </w:rPr>
        <w:t>Mengusahakan tekanan darah yang optimal, tekanan darah yang sangat tinggi dapat menyebabkan edema serebral, sebaliknya tekanan darah</w:t>
      </w:r>
      <w:r>
        <w:rPr>
          <w:rFonts w:ascii="Times New Roman" w:hAnsi="Times New Roman"/>
          <w:sz w:val="24"/>
          <w:szCs w:val="24"/>
        </w:rPr>
        <w:t xml:space="preserve"> terlalu rendah </w:t>
      </w:r>
      <w:r w:rsidRPr="00B42A34">
        <w:rPr>
          <w:rFonts w:ascii="Times New Roman" w:hAnsi="Times New Roman"/>
          <w:sz w:val="24"/>
          <w:szCs w:val="24"/>
        </w:rPr>
        <w:t xml:space="preserve">mengakibatkan iskemia otak dan akhirnya juga menyebabkan edema dan peningkatan TIK. </w:t>
      </w:r>
    </w:p>
    <w:p w:rsidR="004B5AE8" w:rsidRPr="00B42A34" w:rsidRDefault="004B5AE8" w:rsidP="00B877A1">
      <w:pPr>
        <w:pStyle w:val="Default"/>
        <w:numPr>
          <w:ilvl w:val="0"/>
          <w:numId w:val="54"/>
        </w:numPr>
        <w:spacing w:line="480" w:lineRule="auto"/>
        <w:ind w:left="426" w:hanging="426"/>
        <w:jc w:val="both"/>
        <w:rPr>
          <w:color w:val="auto"/>
        </w:rPr>
      </w:pPr>
      <w:r w:rsidRPr="00B42A34">
        <w:rPr>
          <w:color w:val="auto"/>
        </w:rPr>
        <w:t xml:space="preserve">Mencegah dan mengatasi kejang </w:t>
      </w:r>
    </w:p>
    <w:p w:rsidR="004B5AE8" w:rsidRPr="00B42A34" w:rsidRDefault="004B5AE8" w:rsidP="00B877A1">
      <w:pPr>
        <w:pStyle w:val="Default"/>
        <w:numPr>
          <w:ilvl w:val="0"/>
          <w:numId w:val="54"/>
        </w:numPr>
        <w:spacing w:line="480" w:lineRule="auto"/>
        <w:ind w:left="426" w:hanging="426"/>
        <w:jc w:val="both"/>
        <w:rPr>
          <w:color w:val="auto"/>
        </w:rPr>
      </w:pPr>
      <w:r w:rsidRPr="00B42A34">
        <w:rPr>
          <w:color w:val="auto"/>
        </w:rPr>
        <w:t xml:space="preserve">Menghilangkan rasa cemas, agitasi dan nyeri </w:t>
      </w:r>
    </w:p>
    <w:p w:rsidR="004B5AE8" w:rsidRPr="00B42A34" w:rsidRDefault="004B5AE8" w:rsidP="00B877A1">
      <w:pPr>
        <w:pStyle w:val="Default"/>
        <w:numPr>
          <w:ilvl w:val="0"/>
          <w:numId w:val="54"/>
        </w:numPr>
        <w:spacing w:line="480" w:lineRule="auto"/>
        <w:ind w:left="426" w:hanging="426"/>
        <w:jc w:val="both"/>
        <w:rPr>
          <w:color w:val="auto"/>
        </w:rPr>
      </w:pPr>
      <w:r w:rsidRPr="00B42A34">
        <w:rPr>
          <w:color w:val="auto"/>
        </w:rPr>
        <w:t xml:space="preserve">Menjaga suhu tubuh normal &lt; 37,5ºC </w:t>
      </w:r>
    </w:p>
    <w:p w:rsidR="004B5AE8" w:rsidRPr="00B42A34" w:rsidRDefault="004B5AE8" w:rsidP="00B877A1">
      <w:pPr>
        <w:pStyle w:val="Default"/>
        <w:numPr>
          <w:ilvl w:val="0"/>
          <w:numId w:val="54"/>
        </w:numPr>
        <w:spacing w:line="480" w:lineRule="auto"/>
        <w:ind w:left="426" w:hanging="426"/>
        <w:jc w:val="both"/>
        <w:rPr>
          <w:color w:val="auto"/>
        </w:rPr>
      </w:pPr>
      <w:r w:rsidRPr="00B42A34">
        <w:rPr>
          <w:color w:val="auto"/>
        </w:rPr>
        <w:t xml:space="preserve">Kejang, gelisah, nyeri dan demam menyebabkan ketidakseimbangan antara suplai dan kebutuhan substrat metabolisme. Di satu sisi terjadi peningkatan </w:t>
      </w:r>
      <w:r w:rsidRPr="00B42A34">
        <w:rPr>
          <w:color w:val="auto"/>
        </w:rPr>
        <w:lastRenderedPageBreak/>
        <w:t xml:space="preserve">metabolisme serebral, di lain pihak suplai oksigen dan glukosa berkurang, sehingga terjadi kerusakan jaringan otak dan edema. Hal ini pada akhirnya mengakibatkan peninggian TIK. </w:t>
      </w:r>
    </w:p>
    <w:p w:rsidR="004B5AE8" w:rsidRPr="00B42A34" w:rsidRDefault="004B5AE8" w:rsidP="00B877A1">
      <w:pPr>
        <w:pStyle w:val="Default"/>
        <w:numPr>
          <w:ilvl w:val="0"/>
          <w:numId w:val="54"/>
        </w:numPr>
        <w:spacing w:line="480" w:lineRule="auto"/>
        <w:ind w:left="426" w:hanging="426"/>
        <w:jc w:val="both"/>
        <w:rPr>
          <w:color w:val="auto"/>
        </w:rPr>
      </w:pPr>
      <w:r w:rsidRPr="00B42A34">
        <w:rPr>
          <w:color w:val="auto"/>
        </w:rPr>
        <w:t xml:space="preserve">Koreksi kelainan metabolik dan elektrolit. </w:t>
      </w:r>
    </w:p>
    <w:p w:rsidR="004B5AE8" w:rsidRPr="00B42A34" w:rsidRDefault="004B5AE8" w:rsidP="00B877A1">
      <w:pPr>
        <w:pStyle w:val="Default"/>
        <w:numPr>
          <w:ilvl w:val="0"/>
          <w:numId w:val="54"/>
        </w:numPr>
        <w:spacing w:line="480" w:lineRule="auto"/>
        <w:ind w:left="426" w:hanging="426"/>
        <w:jc w:val="both"/>
        <w:rPr>
          <w:color w:val="auto"/>
        </w:rPr>
      </w:pPr>
      <w:r w:rsidRPr="00B42A34">
        <w:rPr>
          <w:color w:val="auto"/>
        </w:rPr>
        <w:t xml:space="preserve">Hiponatremia menyebabkan penurunan osmolalitas plasma sehingga terjadi edema sitotoksik, sedangkan hipernatremia menyebabkan lisisnya sel-sel neuron. </w:t>
      </w:r>
    </w:p>
    <w:p w:rsidR="004B5AE8" w:rsidRPr="00B42A34" w:rsidRDefault="004B5AE8" w:rsidP="00B877A1">
      <w:pPr>
        <w:pStyle w:val="Default"/>
        <w:numPr>
          <w:ilvl w:val="0"/>
          <w:numId w:val="54"/>
        </w:numPr>
        <w:spacing w:line="480" w:lineRule="auto"/>
        <w:ind w:left="426" w:hanging="426"/>
        <w:jc w:val="both"/>
        <w:rPr>
          <w:color w:val="auto"/>
        </w:rPr>
      </w:pPr>
      <w:r w:rsidRPr="00B42A34">
        <w:rPr>
          <w:color w:val="auto"/>
        </w:rPr>
        <w:t xml:space="preserve">Hindari kondisi hiperglikemia </w:t>
      </w:r>
    </w:p>
    <w:p w:rsidR="004B5AE8" w:rsidRPr="00B42A34" w:rsidRDefault="004B5AE8" w:rsidP="00B877A1">
      <w:pPr>
        <w:pStyle w:val="Default"/>
        <w:numPr>
          <w:ilvl w:val="0"/>
          <w:numId w:val="54"/>
        </w:numPr>
        <w:spacing w:line="480" w:lineRule="auto"/>
        <w:ind w:left="426" w:hanging="426"/>
        <w:jc w:val="both"/>
        <w:rPr>
          <w:color w:val="auto"/>
        </w:rPr>
      </w:pPr>
      <w:r w:rsidRPr="00B42A34">
        <w:rPr>
          <w:color w:val="auto"/>
        </w:rPr>
        <w:t xml:space="preserve">Pasang kateter vena sentral untuk memasukkan terapi hiperosmolar </w:t>
      </w:r>
    </w:p>
    <w:p w:rsidR="004B5AE8" w:rsidRPr="00B42A34" w:rsidRDefault="004B5AE8" w:rsidP="00B877A1">
      <w:pPr>
        <w:pStyle w:val="Default"/>
        <w:numPr>
          <w:ilvl w:val="0"/>
          <w:numId w:val="54"/>
        </w:numPr>
        <w:spacing w:line="480" w:lineRule="auto"/>
        <w:ind w:left="426" w:hanging="426"/>
        <w:jc w:val="both"/>
        <w:rPr>
          <w:color w:val="auto"/>
        </w:rPr>
      </w:pPr>
      <w:r w:rsidRPr="00B42A34">
        <w:rPr>
          <w:color w:val="auto"/>
        </w:rPr>
        <w:t xml:space="preserve">Atasi hipoksia </w:t>
      </w:r>
    </w:p>
    <w:p w:rsidR="004B5AE8" w:rsidRPr="00B42A34" w:rsidRDefault="004B5AE8" w:rsidP="00B877A1">
      <w:pPr>
        <w:pStyle w:val="Default"/>
        <w:numPr>
          <w:ilvl w:val="0"/>
          <w:numId w:val="54"/>
        </w:numPr>
        <w:spacing w:line="480" w:lineRule="auto"/>
        <w:ind w:left="426" w:hanging="426"/>
        <w:jc w:val="both"/>
        <w:rPr>
          <w:color w:val="auto"/>
        </w:rPr>
      </w:pPr>
      <w:r w:rsidRPr="00B42A34">
        <w:rPr>
          <w:color w:val="auto"/>
        </w:rPr>
        <w:t xml:space="preserve">Kekurangan oksigen menyebabkan terjadinya metabolisme anaerob, sehingga terjadi metabolisme tidak lengkap yang menghasilkan asam laktat sebagai sisa metabolisme. Peninggian asam laktat di otak menyebabkan terjadinya asidosis laktat, selanjutnya terjadi edema otak dan peningkatan TIK. </w:t>
      </w:r>
    </w:p>
    <w:p w:rsidR="004B5AE8" w:rsidRPr="00B42A34" w:rsidRDefault="004B5AE8" w:rsidP="00B877A1">
      <w:pPr>
        <w:pStyle w:val="ListParagraph"/>
        <w:numPr>
          <w:ilvl w:val="0"/>
          <w:numId w:val="54"/>
        </w:numPr>
        <w:spacing w:after="0" w:line="480" w:lineRule="auto"/>
        <w:ind w:left="426" w:hanging="426"/>
        <w:jc w:val="both"/>
        <w:rPr>
          <w:rFonts w:ascii="Times New Roman" w:hAnsi="Times New Roman"/>
          <w:sz w:val="24"/>
          <w:szCs w:val="24"/>
        </w:rPr>
      </w:pPr>
      <w:r w:rsidRPr="00B42A34">
        <w:rPr>
          <w:rFonts w:ascii="Times New Roman" w:hAnsi="Times New Roman"/>
          <w:sz w:val="24"/>
          <w:szCs w:val="24"/>
        </w:rPr>
        <w:t>Pertahankan kon</w:t>
      </w:r>
      <w:r>
        <w:rPr>
          <w:rFonts w:ascii="Times New Roman" w:hAnsi="Times New Roman"/>
          <w:sz w:val="24"/>
          <w:szCs w:val="24"/>
        </w:rPr>
        <w:t>disi normokarbia (PaCO2 35 - 40</w:t>
      </w:r>
      <w:r w:rsidRPr="00B42A34">
        <w:rPr>
          <w:rFonts w:ascii="Times New Roman" w:hAnsi="Times New Roman"/>
          <w:sz w:val="24"/>
          <w:szCs w:val="24"/>
        </w:rPr>
        <w:t>mmHg)</w:t>
      </w:r>
    </w:p>
    <w:p w:rsidR="004B5AE8" w:rsidRDefault="004B5AE8" w:rsidP="00B877A1">
      <w:pPr>
        <w:pStyle w:val="ListParagraph"/>
        <w:numPr>
          <w:ilvl w:val="0"/>
          <w:numId w:val="54"/>
        </w:numPr>
        <w:spacing w:after="0" w:line="480" w:lineRule="auto"/>
        <w:ind w:left="426" w:hanging="426"/>
        <w:jc w:val="both"/>
        <w:rPr>
          <w:rFonts w:ascii="Times New Roman" w:hAnsi="Times New Roman"/>
          <w:sz w:val="24"/>
          <w:szCs w:val="24"/>
        </w:rPr>
      </w:pPr>
      <w:r w:rsidRPr="00B42A34">
        <w:rPr>
          <w:rFonts w:ascii="Times New Roman" w:hAnsi="Times New Roman"/>
          <w:sz w:val="24"/>
          <w:szCs w:val="24"/>
        </w:rPr>
        <w:t>Hindari beberapa hal yang menyebabkan peninggian tekanan abdominal seperti batuk, mengedan dan penyedotan lendir pernafasan yang berlebihan.</w:t>
      </w:r>
    </w:p>
    <w:p w:rsidR="004B5AE8" w:rsidRPr="00C96AA7" w:rsidRDefault="004B5AE8" w:rsidP="004B5AE8">
      <w:pPr>
        <w:pStyle w:val="ListParagraph"/>
        <w:spacing w:after="0" w:line="480" w:lineRule="auto"/>
        <w:ind w:left="426"/>
        <w:jc w:val="both"/>
        <w:rPr>
          <w:rFonts w:ascii="Times New Roman" w:hAnsi="Times New Roman"/>
          <w:sz w:val="24"/>
          <w:szCs w:val="24"/>
        </w:rPr>
      </w:pPr>
    </w:p>
    <w:p w:rsidR="004B5AE8" w:rsidRPr="000C2BBB" w:rsidRDefault="004B5AE8" w:rsidP="004B5AE8">
      <w:pPr>
        <w:spacing w:after="0" w:line="480" w:lineRule="auto"/>
        <w:rPr>
          <w:rFonts w:ascii="Times New Roman" w:hAnsi="Times New Roman" w:cs="Times New Roman"/>
          <w:b/>
          <w:sz w:val="24"/>
          <w:szCs w:val="24"/>
        </w:rPr>
      </w:pPr>
      <w:r w:rsidRPr="000C2BBB">
        <w:rPr>
          <w:rFonts w:ascii="Times New Roman" w:hAnsi="Times New Roman" w:cs="Times New Roman"/>
          <w:b/>
          <w:sz w:val="24"/>
          <w:szCs w:val="24"/>
        </w:rPr>
        <w:t>2.3</w:t>
      </w:r>
      <w:r w:rsidRPr="000C2BBB">
        <w:rPr>
          <w:rFonts w:ascii="Times New Roman" w:hAnsi="Times New Roman" w:cs="Times New Roman"/>
          <w:b/>
          <w:sz w:val="24"/>
          <w:szCs w:val="24"/>
        </w:rPr>
        <w:tab/>
      </w:r>
      <w:r w:rsidRPr="004A121D">
        <w:rPr>
          <w:rFonts w:ascii="Times New Roman" w:hAnsi="Times New Roman" w:cs="Times New Roman"/>
          <w:b/>
          <w:i/>
          <w:sz w:val="24"/>
          <w:szCs w:val="24"/>
        </w:rPr>
        <w:t>Range Of Motion</w:t>
      </w:r>
      <w:r w:rsidRPr="000C2BBB">
        <w:rPr>
          <w:rFonts w:ascii="Times New Roman" w:hAnsi="Times New Roman" w:cs="Times New Roman"/>
          <w:b/>
          <w:sz w:val="24"/>
          <w:szCs w:val="24"/>
        </w:rPr>
        <w:t xml:space="preserve"> (ROM). </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4A121D">
        <w:rPr>
          <w:rFonts w:ascii="Times New Roman" w:hAnsi="Times New Roman" w:cs="Times New Roman"/>
          <w:i/>
          <w:sz w:val="24"/>
          <w:szCs w:val="24"/>
        </w:rPr>
        <w:t>Range of motion</w:t>
      </w:r>
      <w:r w:rsidRPr="000C2BBB">
        <w:rPr>
          <w:rFonts w:ascii="Times New Roman" w:hAnsi="Times New Roman" w:cs="Times New Roman"/>
          <w:sz w:val="24"/>
          <w:szCs w:val="24"/>
        </w:rPr>
        <w:t xml:space="preserve"> adalah latihan gerakan sendi yang memungkinkan terjadinya kontraksi dan pergerakan otot, di mana klien menggerakan masing- masing persendiannya sesuai gerakan normal </w:t>
      </w:r>
      <w:r>
        <w:rPr>
          <w:rFonts w:ascii="Times New Roman" w:hAnsi="Times New Roman" w:cs="Times New Roman"/>
          <w:sz w:val="24"/>
          <w:szCs w:val="24"/>
        </w:rPr>
        <w:t xml:space="preserve">baik secara aktif ataupun pasif </w:t>
      </w:r>
      <w:r w:rsidRPr="000C2BBB">
        <w:rPr>
          <w:rFonts w:ascii="Times New Roman" w:hAnsi="Times New Roman" w:cs="Times New Roman"/>
          <w:sz w:val="24"/>
          <w:szCs w:val="24"/>
        </w:rPr>
        <w:t>(Havid Maimurahman,</w:t>
      </w:r>
      <w:r w:rsidRPr="007339BB">
        <w:rPr>
          <w:rFonts w:ascii="Times New Roman" w:hAnsi="Times New Roman" w:cs="Times New Roman"/>
          <w:sz w:val="24"/>
          <w:szCs w:val="24"/>
        </w:rPr>
        <w:t xml:space="preserve"> 2017). </w:t>
      </w:r>
      <w:r w:rsidRPr="004A121D">
        <w:rPr>
          <w:rFonts w:ascii="Times New Roman" w:hAnsi="Times New Roman" w:cs="Times New Roman"/>
          <w:i/>
          <w:sz w:val="24"/>
          <w:szCs w:val="24"/>
        </w:rPr>
        <w:t>Range of motion</w:t>
      </w:r>
      <w:r w:rsidRPr="007339BB">
        <w:rPr>
          <w:rFonts w:ascii="Times New Roman" w:hAnsi="Times New Roman" w:cs="Times New Roman"/>
          <w:sz w:val="24"/>
          <w:szCs w:val="24"/>
        </w:rPr>
        <w:t xml:space="preserve"> (ROM) merupakan latihan gerak dengan menggerakkan sendi seluas gerak sendi. Latihan tersebut bertujuan untuk </w:t>
      </w:r>
      <w:r w:rsidRPr="007339BB">
        <w:rPr>
          <w:rFonts w:ascii="Times New Roman" w:hAnsi="Times New Roman" w:cs="Times New Roman"/>
          <w:sz w:val="24"/>
          <w:szCs w:val="24"/>
        </w:rPr>
        <w:lastRenderedPageBreak/>
        <w:t xml:space="preserve">meningkatkan aliran darah ke otot sehingga meningkatkan perfusi jaringan perifer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{"citationItems":[{"id":"ITEM-1","itemData":{"author":[{"dropping-particle":"","family":"Nirmalasari Novita","given":"","non-dropping-particle":"","parse-names":false,"suffix":""}],"container-title":"Nurse line journal","id":"ITEM-1","issued":{"date-parts":[["2017"]]},"title":"Deep breathing exercise dan active range of motion efektif menurunkan dyspnea dan pasien congestive heart failure","type":"article-journal","volume":"2"},"uris":["http://www.mendeley.com/documents/?uuid=5d93d819-2ffa-4a60-8024-b39822aa3575"]}],"mendeley":{"formattedCitation":"(Nirmalasari Novita, 2017)","plainTextFormattedCitation":"(Nirmalasari Novita, 2017)","previouslyFormattedCitation":"(Nirmalasari Novita, 2017)"},"properties":{"noteIndex":0},"schema":"https://github.com/citation-style-language/schema/raw/master/csl-citation.json"}</w:instrText>
      </w:r>
      <w:r>
        <w:rPr>
          <w:rFonts w:ascii="Times New Roman" w:hAnsi="Times New Roman" w:cs="Times New Roman"/>
          <w:sz w:val="24"/>
          <w:szCs w:val="24"/>
        </w:rPr>
        <w:fldChar w:fldCharType="separate"/>
      </w:r>
      <w:r w:rsidRPr="00674473">
        <w:rPr>
          <w:rFonts w:ascii="Times New Roman" w:hAnsi="Times New Roman" w:cs="Times New Roman"/>
          <w:noProof/>
          <w:sz w:val="24"/>
          <w:szCs w:val="24"/>
        </w:rPr>
        <w:t>(Nirmalasari Novita, 2017)</w:t>
      </w:r>
      <w:r>
        <w:rPr>
          <w:rFonts w:ascii="Times New Roman" w:hAnsi="Times New Roman" w:cs="Times New Roman"/>
          <w:sz w:val="24"/>
          <w:szCs w:val="24"/>
        </w:rPr>
        <w:fldChar w:fldCharType="end"/>
      </w:r>
      <w:r>
        <w:rPr>
          <w:rFonts w:ascii="Times New Roman" w:hAnsi="Times New Roman" w:cs="Times New Roman"/>
          <w:sz w:val="24"/>
          <w:szCs w:val="24"/>
        </w:rPr>
        <w:t>.</w:t>
      </w:r>
      <w:r w:rsidRPr="007339BB">
        <w:rPr>
          <w:rFonts w:ascii="Times New Roman" w:hAnsi="Times New Roman" w:cs="Times New Roman"/>
          <w:sz w:val="24"/>
          <w:szCs w:val="24"/>
        </w:rPr>
        <w:t xml:space="preserve"> </w:t>
      </w:r>
    </w:p>
    <w:p w:rsidR="004B5AE8" w:rsidRPr="000C2BBB" w:rsidRDefault="004B5AE8" w:rsidP="004B5AE8">
      <w:p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2.3.1 </w:t>
      </w:r>
      <w:r>
        <w:rPr>
          <w:rFonts w:ascii="Times New Roman" w:hAnsi="Times New Roman" w:cs="Times New Roman"/>
          <w:b/>
          <w:sz w:val="24"/>
          <w:szCs w:val="24"/>
        </w:rPr>
        <w:tab/>
        <w:t>Klasifikasi L</w:t>
      </w:r>
      <w:r w:rsidRPr="000C2BBB">
        <w:rPr>
          <w:rFonts w:ascii="Times New Roman" w:hAnsi="Times New Roman" w:cs="Times New Roman"/>
          <w:b/>
          <w:sz w:val="24"/>
          <w:szCs w:val="24"/>
        </w:rPr>
        <w:t xml:space="preserve">atihan ROM </w:t>
      </w:r>
    </w:p>
    <w:p w:rsidR="004B5AE8" w:rsidRPr="000C2BBB" w:rsidRDefault="004B5AE8" w:rsidP="004B5AE8">
      <w:pPr>
        <w:spacing w:after="0" w:line="480" w:lineRule="auto"/>
        <w:ind w:left="709"/>
        <w:jc w:val="both"/>
        <w:rPr>
          <w:rFonts w:ascii="Times New Roman" w:hAnsi="Times New Roman" w:cs="Times New Roman"/>
          <w:sz w:val="24"/>
          <w:szCs w:val="24"/>
        </w:rPr>
      </w:pPr>
      <w:r w:rsidRPr="000C2BBB">
        <w:rPr>
          <w:rFonts w:ascii="Times New Roman" w:hAnsi="Times New Roman" w:cs="Times New Roman"/>
          <w:sz w:val="24"/>
          <w:szCs w:val="24"/>
        </w:rPr>
        <w:t>Klasifikasi latihan ROM (Ha</w:t>
      </w:r>
      <w:r>
        <w:rPr>
          <w:rFonts w:ascii="Times New Roman" w:hAnsi="Times New Roman" w:cs="Times New Roman"/>
          <w:sz w:val="24"/>
          <w:szCs w:val="24"/>
        </w:rPr>
        <w:t>vid Maimurahman, 2017) meliputi</w:t>
      </w:r>
      <w:r w:rsidRPr="000C2BBB">
        <w:rPr>
          <w:rFonts w:ascii="Times New Roman" w:hAnsi="Times New Roman" w:cs="Times New Roman"/>
          <w:sz w:val="24"/>
          <w:szCs w:val="24"/>
        </w:rPr>
        <w:t>:</w:t>
      </w:r>
    </w:p>
    <w:p w:rsidR="004B5AE8" w:rsidRPr="000C2BBB" w:rsidRDefault="004B5AE8" w:rsidP="004B5AE8">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0C2BBB">
        <w:rPr>
          <w:rFonts w:ascii="Times New Roman" w:hAnsi="Times New Roman" w:cs="Times New Roman"/>
          <w:sz w:val="24"/>
          <w:szCs w:val="24"/>
        </w:rPr>
        <w:t xml:space="preserve">Latihan ROM pasif adalah latihan ROM yang dilakukan pasien dengan bantuan perawat setiap gerakan yang dilakukan. </w:t>
      </w:r>
    </w:p>
    <w:p w:rsidR="004B5AE8" w:rsidRPr="000C2BBB" w:rsidRDefault="004B5AE8" w:rsidP="004B5AE8">
      <w:pPr>
        <w:spacing w:after="0" w:line="480" w:lineRule="auto"/>
        <w:ind w:left="426" w:hanging="426"/>
        <w:jc w:val="both"/>
        <w:rPr>
          <w:rFonts w:ascii="Times New Roman" w:hAnsi="Times New Roman" w:cs="Times New Roman"/>
          <w:sz w:val="24"/>
          <w:szCs w:val="24"/>
        </w:rPr>
      </w:pPr>
      <w:r w:rsidRPr="000C2BBB">
        <w:rPr>
          <w:rFonts w:ascii="Times New Roman" w:hAnsi="Times New Roman" w:cs="Times New Roman"/>
          <w:sz w:val="24"/>
          <w:szCs w:val="24"/>
        </w:rPr>
        <w:t>2.</w:t>
      </w:r>
      <w:r w:rsidRPr="000C2BBB">
        <w:rPr>
          <w:rFonts w:ascii="Times New Roman" w:hAnsi="Times New Roman" w:cs="Times New Roman"/>
          <w:sz w:val="24"/>
          <w:szCs w:val="24"/>
        </w:rPr>
        <w:tab/>
        <w:t>Latihan ROM aktif adalah latihan ROM yang dilakukan sendiri oleh pasien tanpa bantuan perawat di setiap gerakan yang dilakukan.</w:t>
      </w:r>
    </w:p>
    <w:p w:rsidR="004B5AE8" w:rsidRPr="000C2BBB" w:rsidRDefault="004B5AE8" w:rsidP="004B5AE8">
      <w:pPr>
        <w:spacing w:after="0" w:line="480" w:lineRule="auto"/>
        <w:rPr>
          <w:rFonts w:ascii="Times New Roman" w:hAnsi="Times New Roman" w:cs="Times New Roman"/>
          <w:b/>
          <w:sz w:val="24"/>
          <w:szCs w:val="24"/>
        </w:rPr>
      </w:pPr>
      <w:r w:rsidRPr="000C2BBB">
        <w:rPr>
          <w:rFonts w:ascii="Times New Roman" w:hAnsi="Times New Roman" w:cs="Times New Roman"/>
          <w:b/>
          <w:sz w:val="24"/>
          <w:szCs w:val="24"/>
        </w:rPr>
        <w:t>2.3.2</w:t>
      </w:r>
      <w:r w:rsidRPr="000C2BBB">
        <w:rPr>
          <w:rFonts w:ascii="Times New Roman" w:hAnsi="Times New Roman" w:cs="Times New Roman"/>
          <w:b/>
          <w:sz w:val="24"/>
          <w:szCs w:val="24"/>
        </w:rPr>
        <w:tab/>
        <w:t>Tujuan ROM (</w:t>
      </w:r>
      <w:r w:rsidRPr="004A121D">
        <w:rPr>
          <w:rFonts w:ascii="Times New Roman" w:hAnsi="Times New Roman" w:cs="Times New Roman"/>
          <w:b/>
          <w:i/>
          <w:sz w:val="24"/>
          <w:szCs w:val="24"/>
        </w:rPr>
        <w:t>Range Of Motion</w:t>
      </w:r>
      <w:r w:rsidRPr="000C2BBB">
        <w:rPr>
          <w:rFonts w:ascii="Times New Roman" w:hAnsi="Times New Roman" w:cs="Times New Roman"/>
          <w:b/>
          <w:sz w:val="24"/>
          <w:szCs w:val="24"/>
        </w:rPr>
        <w:t>)</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Menurut Havid Maimurahman (2017). Tujuan ROM (</w:t>
      </w:r>
      <w:r w:rsidRPr="004A121D">
        <w:rPr>
          <w:rFonts w:ascii="Times New Roman" w:hAnsi="Times New Roman" w:cs="Times New Roman"/>
          <w:i/>
          <w:sz w:val="24"/>
          <w:szCs w:val="24"/>
        </w:rPr>
        <w:t>Range Of Motion</w:t>
      </w:r>
      <w:r w:rsidRPr="000C2BBB">
        <w:rPr>
          <w:rFonts w:ascii="Times New Roman" w:hAnsi="Times New Roman" w:cs="Times New Roman"/>
          <w:sz w:val="24"/>
          <w:szCs w:val="24"/>
        </w:rPr>
        <w:t>) dibagi menjadi tiga yaitu:</w:t>
      </w:r>
    </w:p>
    <w:p w:rsidR="004B5AE8" w:rsidRPr="000C2BBB" w:rsidRDefault="004B5AE8" w:rsidP="00B877A1">
      <w:pPr>
        <w:numPr>
          <w:ilvl w:val="0"/>
          <w:numId w:val="22"/>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Meningkatkan atau mempertahankan fleksibilitas dan kekuatan otot.</w:t>
      </w:r>
    </w:p>
    <w:p w:rsidR="004B5AE8" w:rsidRPr="000C2BBB" w:rsidRDefault="004B5AE8" w:rsidP="00B877A1">
      <w:pPr>
        <w:numPr>
          <w:ilvl w:val="0"/>
          <w:numId w:val="22"/>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Mempertahankan fungsi jantung dan pernapasan.</w:t>
      </w:r>
    </w:p>
    <w:p w:rsidR="004B5AE8" w:rsidRPr="00C96AA7" w:rsidRDefault="004B5AE8" w:rsidP="00B877A1">
      <w:pPr>
        <w:numPr>
          <w:ilvl w:val="0"/>
          <w:numId w:val="22"/>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 xml:space="preserve">Mencegah kontraktur dan kekakuan pada sendi </w:t>
      </w:r>
    </w:p>
    <w:p w:rsidR="004B5AE8" w:rsidRPr="000C2BBB" w:rsidRDefault="004B5AE8" w:rsidP="004B5AE8">
      <w:pPr>
        <w:tabs>
          <w:tab w:val="left" w:pos="709"/>
        </w:tabs>
        <w:spacing w:after="0" w:line="480" w:lineRule="auto"/>
        <w:rPr>
          <w:rFonts w:ascii="Times New Roman" w:hAnsi="Times New Roman" w:cs="Times New Roman"/>
          <w:b/>
          <w:sz w:val="24"/>
          <w:szCs w:val="24"/>
        </w:rPr>
      </w:pPr>
      <w:r w:rsidRPr="000C2BBB">
        <w:rPr>
          <w:rFonts w:ascii="Times New Roman" w:hAnsi="Times New Roman" w:cs="Times New Roman"/>
          <w:b/>
          <w:sz w:val="24"/>
          <w:szCs w:val="24"/>
        </w:rPr>
        <w:t>2.3.3</w:t>
      </w:r>
      <w:r w:rsidRPr="000C2BBB">
        <w:rPr>
          <w:rFonts w:ascii="Times New Roman" w:hAnsi="Times New Roman" w:cs="Times New Roman"/>
          <w:b/>
          <w:sz w:val="24"/>
          <w:szCs w:val="24"/>
        </w:rPr>
        <w:tab/>
        <w:t>Manfaat ROM (</w:t>
      </w:r>
      <w:r w:rsidRPr="004A121D">
        <w:rPr>
          <w:rFonts w:ascii="Times New Roman" w:hAnsi="Times New Roman" w:cs="Times New Roman"/>
          <w:b/>
          <w:i/>
          <w:sz w:val="24"/>
          <w:szCs w:val="24"/>
        </w:rPr>
        <w:t>Range Of Motion</w:t>
      </w:r>
      <w:r w:rsidRPr="000C2BBB">
        <w:rPr>
          <w:rFonts w:ascii="Times New Roman" w:hAnsi="Times New Roman" w:cs="Times New Roman"/>
          <w:b/>
          <w:sz w:val="24"/>
          <w:szCs w:val="24"/>
        </w:rPr>
        <w:t>)</w:t>
      </w:r>
    </w:p>
    <w:p w:rsidR="004B5AE8" w:rsidRPr="000C2BBB" w:rsidRDefault="004B5AE8" w:rsidP="004B5AE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{"citationItems":[{"id":"ITEM-1","itemData":{"author":[{"dropping-particle":"","family":"Astuti Neneng","given":"","non-dropping-particle":"","parse-names":false,"suffix":""}],"container-title":"Jurnal Keperawatan Flora","id":"ITEM-1","issued":{"date-parts":[["2016"]]},"title":"Pengaruh latihan ROM aktif terhadap kelentukan sendi ekstremitas bawah dan gerak motorik pada lansia diupt pelayanan sosial lanjut usia dan anak balita Binjai","type":"article-journal","volume":"IX"},"uris":["http://www.mendeley.com/documents/?uuid=3d5c9aac-a003-4342-bb0b-ac3297c3d5e0"]}],"mendeley":{"formattedCitation":"(Astuti Neneng, 2016)","manualFormatting":"Astuti Neneng ","plainTextFormattedCitation":"(Astuti Neneng, 2016)","previouslyFormattedCitation":"(Astuti Neneng, 2016)"},"properties":{"noteIndex":0},"schema":"https://github.com/citation-style-language/schema/raw/master/csl-citation.json"}</w:instrText>
      </w:r>
      <w:r>
        <w:rPr>
          <w:rFonts w:ascii="Times New Roman" w:hAnsi="Times New Roman" w:cs="Times New Roman"/>
          <w:sz w:val="24"/>
          <w:szCs w:val="24"/>
        </w:rPr>
        <w:fldChar w:fldCharType="separate"/>
      </w:r>
      <w:r w:rsidRPr="00674473">
        <w:rPr>
          <w:rFonts w:ascii="Times New Roman" w:hAnsi="Times New Roman" w:cs="Times New Roman"/>
          <w:noProof/>
          <w:sz w:val="24"/>
          <w:szCs w:val="24"/>
        </w:rPr>
        <w:t>Astuti Neneng</w:t>
      </w:r>
      <w:r>
        <w:rPr>
          <w:rFonts w:ascii="Times New Roman" w:hAnsi="Times New Roman" w:cs="Times New Roman"/>
          <w:noProof/>
          <w:sz w:val="24"/>
          <w:szCs w:val="24"/>
        </w:rPr>
        <w:t xml:space="preserve"> </w:t>
      </w:r>
      <w:r>
        <w:rPr>
          <w:rFonts w:ascii="Times New Roman" w:hAnsi="Times New Roman" w:cs="Times New Roman"/>
          <w:sz w:val="24"/>
          <w:szCs w:val="24"/>
        </w:rPr>
        <w:fldChar w:fldCharType="end"/>
      </w:r>
      <w:r w:rsidRPr="000C2BBB">
        <w:rPr>
          <w:rFonts w:ascii="Times New Roman" w:hAnsi="Times New Roman" w:cs="Times New Roman"/>
          <w:sz w:val="24"/>
          <w:szCs w:val="24"/>
        </w:rPr>
        <w:t>(2016). Manfaat ROM (</w:t>
      </w:r>
      <w:r w:rsidRPr="004A121D">
        <w:rPr>
          <w:rFonts w:ascii="Times New Roman" w:hAnsi="Times New Roman" w:cs="Times New Roman"/>
          <w:i/>
          <w:sz w:val="24"/>
          <w:szCs w:val="24"/>
        </w:rPr>
        <w:t>Range Of Motion</w:t>
      </w:r>
      <w:r w:rsidRPr="000C2BBB">
        <w:rPr>
          <w:rFonts w:ascii="Times New Roman" w:hAnsi="Times New Roman" w:cs="Times New Roman"/>
          <w:sz w:val="24"/>
          <w:szCs w:val="24"/>
        </w:rPr>
        <w:t>) dibagi menjadi empat yaitu:</w:t>
      </w:r>
    </w:p>
    <w:p w:rsidR="004B5AE8" w:rsidRPr="000C2BBB" w:rsidRDefault="004B5AE8" w:rsidP="00B877A1">
      <w:pPr>
        <w:numPr>
          <w:ilvl w:val="0"/>
          <w:numId w:val="23"/>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Menentukan nilai kemampuan sendi tulang dan otot dalam pergerakan.</w:t>
      </w:r>
    </w:p>
    <w:p w:rsidR="004B5AE8" w:rsidRPr="000C2BBB" w:rsidRDefault="004B5AE8" w:rsidP="00B877A1">
      <w:pPr>
        <w:numPr>
          <w:ilvl w:val="0"/>
          <w:numId w:val="23"/>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Mengkaji tulang, sendi, dan otot.</w:t>
      </w:r>
    </w:p>
    <w:p w:rsidR="004B5AE8" w:rsidRPr="000C2BBB" w:rsidRDefault="004B5AE8" w:rsidP="00B877A1">
      <w:pPr>
        <w:numPr>
          <w:ilvl w:val="0"/>
          <w:numId w:val="23"/>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Memperlancar sirkulasi darah.</w:t>
      </w:r>
    </w:p>
    <w:p w:rsidR="004B5AE8" w:rsidRPr="00C92396" w:rsidRDefault="004B5AE8" w:rsidP="00B877A1">
      <w:pPr>
        <w:numPr>
          <w:ilvl w:val="0"/>
          <w:numId w:val="23"/>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 xml:space="preserve">Memperbaiki tonus otot </w:t>
      </w:r>
    </w:p>
    <w:p w:rsidR="004B5AE8" w:rsidRPr="000C2BBB" w:rsidRDefault="004B5AE8" w:rsidP="004B5AE8">
      <w:pPr>
        <w:tabs>
          <w:tab w:val="left" w:pos="709"/>
        </w:tabs>
        <w:spacing w:after="0" w:line="480" w:lineRule="auto"/>
        <w:rPr>
          <w:rFonts w:ascii="Times New Roman" w:hAnsi="Times New Roman" w:cs="Times New Roman"/>
          <w:sz w:val="24"/>
          <w:szCs w:val="24"/>
        </w:rPr>
      </w:pPr>
      <w:r w:rsidRPr="000C2BBB">
        <w:rPr>
          <w:rFonts w:ascii="Times New Roman" w:hAnsi="Times New Roman" w:cs="Times New Roman"/>
          <w:b/>
          <w:sz w:val="24"/>
          <w:szCs w:val="24"/>
        </w:rPr>
        <w:t>2.3.4</w:t>
      </w:r>
      <w:r w:rsidRPr="000C2BBB">
        <w:rPr>
          <w:rFonts w:ascii="Times New Roman" w:hAnsi="Times New Roman" w:cs="Times New Roman"/>
          <w:b/>
          <w:sz w:val="24"/>
          <w:szCs w:val="24"/>
        </w:rPr>
        <w:tab/>
        <w:t>Faktor Yang Mempengaruhi ROM (</w:t>
      </w:r>
      <w:r w:rsidRPr="004A121D">
        <w:rPr>
          <w:rFonts w:ascii="Times New Roman" w:hAnsi="Times New Roman" w:cs="Times New Roman"/>
          <w:b/>
          <w:i/>
          <w:sz w:val="24"/>
          <w:szCs w:val="24"/>
        </w:rPr>
        <w:t>Range Of Motion</w:t>
      </w:r>
      <w:r w:rsidRPr="000C2BBB">
        <w:rPr>
          <w:rFonts w:ascii="Times New Roman" w:hAnsi="Times New Roman" w:cs="Times New Roman"/>
          <w:b/>
          <w:sz w:val="24"/>
          <w:szCs w:val="24"/>
        </w:rPr>
        <w:t>)</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Menurut</w:t>
      </w:r>
      <w:r w:rsidRPr="000C2BB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{"citationItems":[{"id":"ITEM-1","itemData":{"author":[{"dropping-particle":"","family":"Astanti feni yuni","given":"","non-dropping-particle":"","parse-names":false,"suffix":""}],"id":"ITEM-1","issued":{"date-parts":[["2017"]]},"title":"Pengaruh rom terhadap perubahan nyeri pada post op extremitas atas","type":"article-journal"},"uris":["http://www.mendeley.com/documents/?uuid=4c39807a-a079-458b-b04d-c13646fb759f"]}],"mendeley":{"formattedCitation":"(Astanti feni yuni, 2017)","manualFormatting":" Astanti Feni Yuni (2017)","plainTextFormattedCitation":"(Astanti feni yuni, 2017)","previouslyFormattedCitation":"(Astanti feni yuni, 2017)"},"properties":{"noteIndex":0},"schema":"https://github.com/citation-style-language/schema/raw/master/csl-citation.json"}</w:instrText>
      </w:r>
      <w:r w:rsidRPr="000C2BBB">
        <w:rPr>
          <w:rFonts w:ascii="Times New Roman" w:hAnsi="Times New Roman" w:cs="Times New Roman"/>
          <w:sz w:val="24"/>
          <w:szCs w:val="24"/>
        </w:rPr>
        <w:fldChar w:fldCharType="separate"/>
      </w:r>
      <w:r>
        <w:rPr>
          <w:rFonts w:ascii="Times New Roman" w:hAnsi="Times New Roman" w:cs="Times New Roman"/>
          <w:noProof/>
          <w:sz w:val="24"/>
          <w:szCs w:val="24"/>
        </w:rPr>
        <w:t xml:space="preserve"> Astanti Feni Yuni</w:t>
      </w:r>
      <w:r w:rsidRPr="002046A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046A8">
        <w:rPr>
          <w:rFonts w:ascii="Times New Roman" w:hAnsi="Times New Roman" w:cs="Times New Roman"/>
          <w:noProof/>
          <w:sz w:val="24"/>
          <w:szCs w:val="24"/>
        </w:rPr>
        <w:t>2017)</w:t>
      </w:r>
      <w:r w:rsidRPr="000C2BBB">
        <w:rPr>
          <w:rFonts w:ascii="Times New Roman" w:hAnsi="Times New Roman" w:cs="Times New Roman"/>
          <w:sz w:val="24"/>
          <w:szCs w:val="24"/>
        </w:rPr>
        <w:fldChar w:fldCharType="end"/>
      </w:r>
      <w:r>
        <w:rPr>
          <w:rFonts w:ascii="Times New Roman" w:hAnsi="Times New Roman" w:cs="Times New Roman"/>
          <w:sz w:val="24"/>
          <w:szCs w:val="24"/>
        </w:rPr>
        <w:t xml:space="preserve"> f</w:t>
      </w:r>
      <w:r w:rsidRPr="000C2BBB">
        <w:rPr>
          <w:rFonts w:ascii="Times New Roman" w:hAnsi="Times New Roman" w:cs="Times New Roman"/>
          <w:sz w:val="24"/>
          <w:szCs w:val="24"/>
        </w:rPr>
        <w:t>aktor yang mempengaruhi ROM (</w:t>
      </w:r>
      <w:r w:rsidRPr="004A121D">
        <w:rPr>
          <w:rFonts w:ascii="Times New Roman" w:hAnsi="Times New Roman" w:cs="Times New Roman"/>
          <w:i/>
          <w:sz w:val="24"/>
          <w:szCs w:val="24"/>
        </w:rPr>
        <w:t>Range Of Motion</w:t>
      </w:r>
      <w:r w:rsidRPr="000C2BBB">
        <w:rPr>
          <w:rFonts w:ascii="Times New Roman" w:hAnsi="Times New Roman" w:cs="Times New Roman"/>
          <w:sz w:val="24"/>
          <w:szCs w:val="24"/>
        </w:rPr>
        <w:t>) dibagi menjadi empat yaitu:</w:t>
      </w:r>
    </w:p>
    <w:p w:rsidR="004B5AE8" w:rsidRPr="000C2BBB" w:rsidRDefault="004B5AE8" w:rsidP="00B877A1">
      <w:pPr>
        <w:numPr>
          <w:ilvl w:val="0"/>
          <w:numId w:val="29"/>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Penyakit- penyakit sistemik.</w:t>
      </w:r>
    </w:p>
    <w:p w:rsidR="004B5AE8" w:rsidRPr="000C2BBB" w:rsidRDefault="004B5AE8" w:rsidP="004B5AE8">
      <w:pPr>
        <w:spacing w:after="0" w:line="480" w:lineRule="auto"/>
        <w:ind w:left="426"/>
        <w:contextualSpacing/>
        <w:rPr>
          <w:rFonts w:ascii="Times New Roman" w:hAnsi="Times New Roman" w:cs="Times New Roman"/>
          <w:sz w:val="24"/>
          <w:szCs w:val="24"/>
        </w:rPr>
      </w:pPr>
      <w:r w:rsidRPr="000C2BBB">
        <w:rPr>
          <w:rFonts w:ascii="Times New Roman" w:hAnsi="Times New Roman" w:cs="Times New Roman"/>
          <w:sz w:val="24"/>
          <w:szCs w:val="24"/>
        </w:rPr>
        <w:lastRenderedPageBreak/>
        <w:t>Penyakit atau gejala yang mempengaruhi tubuh secara umum.</w:t>
      </w:r>
    </w:p>
    <w:p w:rsidR="004B5AE8" w:rsidRPr="000C2BBB" w:rsidRDefault="004B5AE8" w:rsidP="00B877A1">
      <w:pPr>
        <w:numPr>
          <w:ilvl w:val="0"/>
          <w:numId w:val="29"/>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Sendi neurogis atau otot.</w:t>
      </w:r>
    </w:p>
    <w:p w:rsidR="004B5AE8" w:rsidRPr="000C2BBB" w:rsidRDefault="004B5AE8" w:rsidP="004B5AE8">
      <w:pPr>
        <w:spacing w:after="0" w:line="480" w:lineRule="auto"/>
        <w:ind w:left="426"/>
        <w:contextualSpacing/>
        <w:rPr>
          <w:rFonts w:ascii="Times New Roman" w:hAnsi="Times New Roman" w:cs="Times New Roman"/>
          <w:sz w:val="24"/>
          <w:szCs w:val="24"/>
        </w:rPr>
      </w:pPr>
      <w:r w:rsidRPr="000C2BBB">
        <w:rPr>
          <w:rFonts w:ascii="Times New Roman" w:hAnsi="Times New Roman" w:cs="Times New Roman"/>
          <w:sz w:val="24"/>
          <w:szCs w:val="24"/>
        </w:rPr>
        <w:t>Kelainan pada sistem syaraf yang mengenai daerah sendi atau otot.</w:t>
      </w:r>
    </w:p>
    <w:p w:rsidR="004B5AE8" w:rsidRPr="000C2BBB" w:rsidRDefault="004B5AE8" w:rsidP="00B877A1">
      <w:pPr>
        <w:numPr>
          <w:ilvl w:val="0"/>
          <w:numId w:val="29"/>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Akibat pengaruh cedera.</w:t>
      </w:r>
    </w:p>
    <w:p w:rsidR="004B5AE8" w:rsidRPr="000C2BBB" w:rsidRDefault="004B5AE8" w:rsidP="004B5AE8">
      <w:pPr>
        <w:spacing w:after="0" w:line="480" w:lineRule="auto"/>
        <w:ind w:left="426"/>
        <w:contextualSpacing/>
        <w:jc w:val="both"/>
        <w:rPr>
          <w:rFonts w:ascii="Times New Roman" w:hAnsi="Times New Roman" w:cs="Times New Roman"/>
          <w:sz w:val="24"/>
          <w:szCs w:val="24"/>
        </w:rPr>
      </w:pPr>
      <w:r w:rsidRPr="000C2BBB">
        <w:rPr>
          <w:rFonts w:ascii="Times New Roman" w:hAnsi="Times New Roman" w:cs="Times New Roman"/>
          <w:sz w:val="24"/>
          <w:szCs w:val="24"/>
        </w:rPr>
        <w:t>Sesuatu kerusakan pada struktur atau fungsi tubuh karena suatu paksaan atau tekanan fisik maupun kimiawi.</w:t>
      </w:r>
    </w:p>
    <w:p w:rsidR="004B5AE8" w:rsidRPr="000C2BBB" w:rsidRDefault="004B5AE8" w:rsidP="00B877A1">
      <w:pPr>
        <w:numPr>
          <w:ilvl w:val="0"/>
          <w:numId w:val="29"/>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Inaktivitas atau imobilitas.</w:t>
      </w:r>
    </w:p>
    <w:p w:rsidR="004B5AE8" w:rsidRPr="000C2BBB" w:rsidRDefault="004B5AE8" w:rsidP="004B5AE8">
      <w:pPr>
        <w:spacing w:after="0" w:line="480" w:lineRule="auto"/>
        <w:ind w:left="426"/>
        <w:contextualSpacing/>
        <w:jc w:val="both"/>
        <w:rPr>
          <w:rFonts w:ascii="Times New Roman" w:hAnsi="Times New Roman" w:cs="Times New Roman"/>
          <w:sz w:val="24"/>
          <w:szCs w:val="24"/>
        </w:rPr>
      </w:pPr>
      <w:r w:rsidRPr="000C2BBB">
        <w:rPr>
          <w:rFonts w:ascii="Times New Roman" w:hAnsi="Times New Roman" w:cs="Times New Roman"/>
          <w:sz w:val="24"/>
          <w:szCs w:val="24"/>
        </w:rPr>
        <w:t>Suatu kegiatan yang tidak bisa dilakukan dan tidak bisa menggerakkan anggota gerak badan.</w:t>
      </w:r>
    </w:p>
    <w:p w:rsidR="004B5AE8" w:rsidRPr="000C2BBB" w:rsidRDefault="004B5AE8" w:rsidP="004B5AE8">
      <w:pPr>
        <w:spacing w:after="0" w:line="480" w:lineRule="auto"/>
        <w:rPr>
          <w:rFonts w:ascii="Times New Roman" w:hAnsi="Times New Roman" w:cs="Times New Roman"/>
          <w:b/>
          <w:sz w:val="24"/>
          <w:szCs w:val="24"/>
        </w:rPr>
      </w:pPr>
      <w:r w:rsidRPr="000C2BBB">
        <w:rPr>
          <w:rFonts w:ascii="Times New Roman" w:hAnsi="Times New Roman" w:cs="Times New Roman"/>
          <w:b/>
          <w:sz w:val="24"/>
          <w:szCs w:val="24"/>
        </w:rPr>
        <w:t>2.3.5</w:t>
      </w:r>
      <w:r w:rsidRPr="000C2BBB">
        <w:rPr>
          <w:rFonts w:ascii="Times New Roman" w:hAnsi="Times New Roman" w:cs="Times New Roman"/>
          <w:b/>
          <w:sz w:val="24"/>
          <w:szCs w:val="24"/>
        </w:rPr>
        <w:tab/>
        <w:t>Kontra Indikasi ROM (</w:t>
      </w:r>
      <w:r w:rsidRPr="004A121D">
        <w:rPr>
          <w:rFonts w:ascii="Times New Roman" w:hAnsi="Times New Roman" w:cs="Times New Roman"/>
          <w:b/>
          <w:i/>
          <w:sz w:val="24"/>
          <w:szCs w:val="24"/>
        </w:rPr>
        <w:t>Range Of Motion</w:t>
      </w:r>
      <w:r w:rsidRPr="000C2BBB">
        <w:rPr>
          <w:rFonts w:ascii="Times New Roman" w:hAnsi="Times New Roman" w:cs="Times New Roman"/>
          <w:b/>
          <w:sz w:val="24"/>
          <w:szCs w:val="24"/>
        </w:rPr>
        <w:t>)</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Menurut Astanti Feni Yuni (2016). Kontra Indikasi ROM (</w:t>
      </w:r>
      <w:r w:rsidRPr="004A121D">
        <w:rPr>
          <w:rFonts w:ascii="Times New Roman" w:hAnsi="Times New Roman" w:cs="Times New Roman"/>
          <w:i/>
          <w:sz w:val="24"/>
          <w:szCs w:val="24"/>
        </w:rPr>
        <w:t>Range Of Motion</w:t>
      </w:r>
      <w:r w:rsidRPr="000C2BBB">
        <w:rPr>
          <w:rFonts w:ascii="Times New Roman" w:hAnsi="Times New Roman" w:cs="Times New Roman"/>
          <w:sz w:val="24"/>
          <w:szCs w:val="24"/>
        </w:rPr>
        <w:t>) dibagi menjadi tiga yaitu:</w:t>
      </w:r>
    </w:p>
    <w:p w:rsidR="004B5AE8" w:rsidRPr="000C2BBB" w:rsidRDefault="004B5AE8" w:rsidP="00B877A1">
      <w:pPr>
        <w:numPr>
          <w:ilvl w:val="0"/>
          <w:numId w:val="24"/>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Trombus atau emboli pada pembuluh darah.</w:t>
      </w:r>
    </w:p>
    <w:p w:rsidR="004B5AE8" w:rsidRPr="000C2BBB" w:rsidRDefault="004B5AE8" w:rsidP="00B877A1">
      <w:pPr>
        <w:numPr>
          <w:ilvl w:val="0"/>
          <w:numId w:val="24"/>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Kelainan sendi atau tulang.</w:t>
      </w:r>
    </w:p>
    <w:p w:rsidR="004B5AE8" w:rsidRPr="000C2BBB" w:rsidRDefault="004B5AE8" w:rsidP="00B877A1">
      <w:pPr>
        <w:numPr>
          <w:ilvl w:val="0"/>
          <w:numId w:val="24"/>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Klien fase imobilisasi karena kasus penyakit jantung</w:t>
      </w:r>
    </w:p>
    <w:p w:rsidR="004B5AE8" w:rsidRPr="000C2BBB" w:rsidRDefault="004B5AE8" w:rsidP="004B5AE8">
      <w:pPr>
        <w:widowControl w:val="0"/>
        <w:autoSpaceDE w:val="0"/>
        <w:autoSpaceDN w:val="0"/>
        <w:spacing w:after="0" w:line="480" w:lineRule="auto"/>
        <w:ind w:left="709" w:hanging="709"/>
        <w:outlineLvl w:val="1"/>
        <w:rPr>
          <w:rFonts w:ascii="Times New Roman" w:eastAsia="Times New Roman" w:hAnsi="Times New Roman" w:cs="Times New Roman"/>
          <w:b/>
          <w:bCs/>
          <w:sz w:val="24"/>
          <w:szCs w:val="24"/>
        </w:rPr>
      </w:pPr>
      <w:r w:rsidRPr="000C2BBB">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3.6</w:t>
      </w:r>
      <w:r>
        <w:rPr>
          <w:rFonts w:ascii="Times New Roman" w:eastAsia="Times New Roman" w:hAnsi="Times New Roman" w:cs="Times New Roman"/>
          <w:b/>
          <w:bCs/>
          <w:sz w:val="24"/>
          <w:szCs w:val="24"/>
        </w:rPr>
        <w:tab/>
        <w:t>Prinsip Dasar Latihan ROM (</w:t>
      </w:r>
      <w:r w:rsidRPr="004A121D">
        <w:rPr>
          <w:rFonts w:ascii="Times New Roman" w:eastAsia="Times New Roman" w:hAnsi="Times New Roman" w:cs="Times New Roman"/>
          <w:b/>
          <w:bCs/>
          <w:i/>
          <w:sz w:val="24"/>
          <w:szCs w:val="24"/>
        </w:rPr>
        <w:t>Range Of Motion</w:t>
      </w:r>
      <w:r w:rsidRPr="000C2BBB">
        <w:rPr>
          <w:rFonts w:ascii="Times New Roman" w:eastAsia="Times New Roman" w:hAnsi="Times New Roman" w:cs="Times New Roman"/>
          <w:b/>
          <w:bCs/>
          <w:sz w:val="24"/>
          <w:szCs w:val="24"/>
        </w:rPr>
        <w:t>)</w:t>
      </w:r>
    </w:p>
    <w:p w:rsidR="004B5AE8" w:rsidRPr="000C2BBB" w:rsidRDefault="004B5AE8" w:rsidP="004B5AE8">
      <w:pPr>
        <w:widowControl w:val="0"/>
        <w:autoSpaceDE w:val="0"/>
        <w:autoSpaceDN w:val="0"/>
        <w:spacing w:after="0" w:line="480" w:lineRule="auto"/>
        <w:ind w:left="709"/>
        <w:jc w:val="both"/>
        <w:outlineLvl w:val="1"/>
        <w:rPr>
          <w:rFonts w:ascii="Times New Roman" w:eastAsia="Times New Roman" w:hAnsi="Times New Roman" w:cs="Times New Roman"/>
          <w:bCs/>
          <w:sz w:val="24"/>
          <w:szCs w:val="24"/>
        </w:rPr>
      </w:pPr>
      <w:r w:rsidRPr="000C2BBB">
        <w:rPr>
          <w:rFonts w:ascii="Times New Roman" w:eastAsia="Times New Roman" w:hAnsi="Times New Roman" w:cs="Times New Roman"/>
          <w:bCs/>
          <w:sz w:val="24"/>
          <w:szCs w:val="24"/>
        </w:rPr>
        <w:t>Prinsip Dasar Latihan ROM,</w:t>
      </w:r>
      <w:r w:rsidRPr="000C2BBB">
        <w:rPr>
          <w:rFonts w:ascii="Times New Roman" w:eastAsia="Times New Roman" w:hAnsi="Times New Roman" w:cs="Times New Roman"/>
          <w:bCs/>
          <w:spacing w:val="-2"/>
          <w:sz w:val="24"/>
          <w:szCs w:val="24"/>
        </w:rPr>
        <w:t xml:space="preserve"> </w:t>
      </w:r>
      <w:r w:rsidRPr="000C2BBB">
        <w:rPr>
          <w:rFonts w:ascii="Times New Roman" w:eastAsia="Times New Roman" w:hAnsi="Times New Roman" w:cs="Times New Roman"/>
          <w:bCs/>
          <w:sz w:val="24"/>
          <w:szCs w:val="24"/>
        </w:rPr>
        <w:t>yaitu:</w:t>
      </w:r>
    </w:p>
    <w:p w:rsidR="004B5AE8" w:rsidRPr="000C2BBB" w:rsidRDefault="004B5AE8" w:rsidP="00B877A1">
      <w:pPr>
        <w:numPr>
          <w:ilvl w:val="0"/>
          <w:numId w:val="67"/>
        </w:numPr>
        <w:spacing w:after="0" w:line="480" w:lineRule="auto"/>
        <w:contextualSpacing/>
        <w:jc w:val="both"/>
        <w:rPr>
          <w:rFonts w:ascii="Times New Roman" w:hAnsi="Times New Roman" w:cs="Times New Roman"/>
          <w:sz w:val="24"/>
          <w:szCs w:val="24"/>
        </w:rPr>
      </w:pPr>
      <w:r w:rsidRPr="000C2BBB">
        <w:rPr>
          <w:rFonts w:ascii="Times New Roman" w:hAnsi="Times New Roman" w:cs="Times New Roman"/>
          <w:sz w:val="24"/>
          <w:szCs w:val="24"/>
        </w:rPr>
        <w:t>ROM harus diulang sekitar 8 kali dan dikerjakan minimal 2 kali sehari.</w:t>
      </w:r>
    </w:p>
    <w:p w:rsidR="004B5AE8" w:rsidRPr="000C2BBB" w:rsidRDefault="004B5AE8" w:rsidP="00B877A1">
      <w:pPr>
        <w:numPr>
          <w:ilvl w:val="0"/>
          <w:numId w:val="67"/>
        </w:numPr>
        <w:spacing w:after="0" w:line="480" w:lineRule="auto"/>
        <w:contextualSpacing/>
        <w:jc w:val="both"/>
        <w:rPr>
          <w:rFonts w:ascii="Times New Roman" w:hAnsi="Times New Roman" w:cs="Times New Roman"/>
          <w:sz w:val="24"/>
          <w:szCs w:val="24"/>
        </w:rPr>
      </w:pPr>
      <w:r w:rsidRPr="000C2BBB">
        <w:rPr>
          <w:rFonts w:ascii="Times New Roman" w:hAnsi="Times New Roman" w:cs="Times New Roman"/>
          <w:sz w:val="24"/>
          <w:szCs w:val="24"/>
        </w:rPr>
        <w:t>ROM dilakukan perlahan dan hati-hati sehingga tidak melelahkan pasien.</w:t>
      </w:r>
    </w:p>
    <w:p w:rsidR="004B5AE8" w:rsidRPr="000C2BBB" w:rsidRDefault="004B5AE8" w:rsidP="00B877A1">
      <w:pPr>
        <w:numPr>
          <w:ilvl w:val="0"/>
          <w:numId w:val="67"/>
        </w:numPr>
        <w:spacing w:after="0" w:line="480" w:lineRule="auto"/>
        <w:contextualSpacing/>
        <w:jc w:val="both"/>
        <w:rPr>
          <w:rFonts w:ascii="Times New Roman" w:hAnsi="Times New Roman" w:cs="Times New Roman"/>
          <w:sz w:val="24"/>
          <w:szCs w:val="24"/>
        </w:rPr>
      </w:pPr>
      <w:r w:rsidRPr="000C2BBB">
        <w:rPr>
          <w:rFonts w:ascii="Times New Roman" w:hAnsi="Times New Roman" w:cs="Times New Roman"/>
          <w:sz w:val="24"/>
          <w:szCs w:val="24"/>
        </w:rPr>
        <w:t>ROM sering diprogramkan oleh dokter dan dikerjakan oleh ahli fisioterapi.</w:t>
      </w:r>
    </w:p>
    <w:p w:rsidR="004B5AE8" w:rsidRPr="000C2BBB" w:rsidRDefault="004B5AE8" w:rsidP="00B877A1">
      <w:pPr>
        <w:numPr>
          <w:ilvl w:val="0"/>
          <w:numId w:val="67"/>
        </w:numPr>
        <w:spacing w:after="0" w:line="480" w:lineRule="auto"/>
        <w:contextualSpacing/>
        <w:jc w:val="both"/>
        <w:rPr>
          <w:rFonts w:ascii="Times New Roman" w:hAnsi="Times New Roman" w:cs="Times New Roman"/>
          <w:sz w:val="24"/>
          <w:szCs w:val="24"/>
        </w:rPr>
      </w:pPr>
      <w:r w:rsidRPr="000C2BBB">
        <w:rPr>
          <w:rFonts w:ascii="Times New Roman" w:hAnsi="Times New Roman" w:cs="Times New Roman"/>
          <w:sz w:val="24"/>
          <w:szCs w:val="24"/>
        </w:rPr>
        <w:t>Bagian-bagian tubuh yang dapat dilakukan latihan ROM adalah leher, jari, lengan, siku, bahu, tumit, kaki, dan pergelangan kaki.</w:t>
      </w:r>
    </w:p>
    <w:p w:rsidR="004B5AE8" w:rsidRPr="000C2BBB" w:rsidRDefault="004B5AE8" w:rsidP="00B877A1">
      <w:pPr>
        <w:numPr>
          <w:ilvl w:val="0"/>
          <w:numId w:val="67"/>
        </w:numPr>
        <w:spacing w:after="0" w:line="480" w:lineRule="auto"/>
        <w:contextualSpacing/>
        <w:jc w:val="both"/>
        <w:rPr>
          <w:rFonts w:ascii="Times New Roman" w:hAnsi="Times New Roman" w:cs="Times New Roman"/>
          <w:sz w:val="24"/>
          <w:szCs w:val="24"/>
        </w:rPr>
      </w:pPr>
      <w:r w:rsidRPr="000C2BBB">
        <w:rPr>
          <w:rFonts w:ascii="Times New Roman" w:hAnsi="Times New Roman" w:cs="Times New Roman"/>
          <w:sz w:val="24"/>
          <w:szCs w:val="24"/>
        </w:rPr>
        <w:t>ROM dapat dilakukan pada semua persendian atau hanya pada bagian- bagian yang dicurigai mengalami proses penyakit.</w:t>
      </w:r>
    </w:p>
    <w:p w:rsidR="004B5AE8" w:rsidRPr="005C101F" w:rsidRDefault="004B5AE8" w:rsidP="00B877A1">
      <w:pPr>
        <w:numPr>
          <w:ilvl w:val="0"/>
          <w:numId w:val="67"/>
        </w:numPr>
        <w:tabs>
          <w:tab w:val="left" w:pos="709"/>
        </w:tabs>
        <w:spacing w:after="0" w:line="480" w:lineRule="auto"/>
        <w:contextualSpacing/>
        <w:jc w:val="both"/>
        <w:rPr>
          <w:rFonts w:ascii="Times New Roman" w:hAnsi="Times New Roman" w:cs="Times New Roman"/>
          <w:b/>
          <w:sz w:val="24"/>
          <w:szCs w:val="24"/>
        </w:rPr>
      </w:pPr>
      <w:r w:rsidRPr="000C2BBB">
        <w:rPr>
          <w:rFonts w:ascii="Times New Roman" w:hAnsi="Times New Roman" w:cs="Times New Roman"/>
          <w:sz w:val="24"/>
          <w:szCs w:val="24"/>
        </w:rPr>
        <w:lastRenderedPageBreak/>
        <w:t xml:space="preserve">Melakukan ROM harus sesuai waktunya, misalnya setelah mandi atau perawatan rutin telah dilakukan </w:t>
      </w:r>
      <w:r w:rsidRPr="000C2BB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{"citationItems":[{"id":"ITEM-1","itemData":{"author":[{"dropping-particle":"","family":"Astuti Neneng","given":"","non-dropping-particle":"","parse-names":false,"suffix":""}],"container-title":"Jurnal Keperawatan Flora","id":"ITEM-1","issued":{"date-parts":[["2016"]]},"title":"Pengaruh latihan ROM aktif terhadap kelentukan sendi ekstremitas bawah dan gerak motorik pada lansia diupt pelayanan sosial lanjut usia dan anak balita Binjai","type":"article-journal","volume":"IX"},"uris":["http://www.mendeley.com/documents/?uuid=3d5c9aac-a003-4342-bb0b-ac3297c3d5e0"]}],"mendeley":{"formattedCitation":"(Astuti Neneng, 2016)","plainTextFormattedCitation":"(Astuti Neneng, 2016)","previouslyFormattedCitation":"(Astuti Neneng, 2016)"},"properties":{"noteIndex":0},"schema":"https://github.com/citation-style-language/schema/raw/master/csl-citation.json"}</w:instrText>
      </w:r>
      <w:r w:rsidRPr="000C2BBB">
        <w:rPr>
          <w:rFonts w:ascii="Times New Roman" w:hAnsi="Times New Roman" w:cs="Times New Roman"/>
          <w:sz w:val="24"/>
          <w:szCs w:val="24"/>
        </w:rPr>
        <w:fldChar w:fldCharType="separate"/>
      </w:r>
      <w:r w:rsidRPr="000C2BBB">
        <w:rPr>
          <w:rFonts w:ascii="Times New Roman" w:hAnsi="Times New Roman" w:cs="Times New Roman"/>
          <w:noProof/>
          <w:sz w:val="24"/>
          <w:szCs w:val="24"/>
        </w:rPr>
        <w:t>(Astuti Neneng, 2016)</w:t>
      </w:r>
      <w:r w:rsidRPr="000C2BBB">
        <w:rPr>
          <w:rFonts w:ascii="Times New Roman" w:hAnsi="Times New Roman" w:cs="Times New Roman"/>
          <w:sz w:val="24"/>
          <w:szCs w:val="24"/>
        </w:rPr>
        <w:fldChar w:fldCharType="end"/>
      </w:r>
      <w:r w:rsidRPr="000C2BBB">
        <w:rPr>
          <w:rFonts w:ascii="Times New Roman" w:hAnsi="Times New Roman" w:cs="Times New Roman"/>
          <w:sz w:val="24"/>
          <w:szCs w:val="24"/>
        </w:rPr>
        <w:t xml:space="preserve">. </w:t>
      </w:r>
    </w:p>
    <w:p w:rsidR="004B5AE8" w:rsidRPr="000C2BBB" w:rsidRDefault="004B5AE8" w:rsidP="004B5AE8">
      <w:pPr>
        <w:spacing w:after="0" w:line="480" w:lineRule="auto"/>
        <w:ind w:left="709" w:hanging="709"/>
        <w:rPr>
          <w:rFonts w:ascii="Times New Roman" w:hAnsi="Times New Roman" w:cs="Times New Roman"/>
          <w:b/>
          <w:sz w:val="24"/>
          <w:szCs w:val="24"/>
        </w:rPr>
      </w:pPr>
      <w:r w:rsidRPr="000C2BBB">
        <w:rPr>
          <w:rFonts w:ascii="Times New Roman" w:hAnsi="Times New Roman" w:cs="Times New Roman"/>
          <w:b/>
          <w:sz w:val="24"/>
          <w:szCs w:val="24"/>
        </w:rPr>
        <w:t xml:space="preserve">2.3.7 </w:t>
      </w:r>
      <w:r w:rsidRPr="000C2BBB">
        <w:rPr>
          <w:rFonts w:ascii="Times New Roman" w:hAnsi="Times New Roman" w:cs="Times New Roman"/>
          <w:b/>
          <w:sz w:val="24"/>
          <w:szCs w:val="24"/>
        </w:rPr>
        <w:tab/>
        <w:t>Gerakan Latihan ROM (</w:t>
      </w:r>
      <w:r w:rsidRPr="004A121D">
        <w:rPr>
          <w:rFonts w:ascii="Times New Roman" w:hAnsi="Times New Roman" w:cs="Times New Roman"/>
          <w:b/>
          <w:i/>
          <w:sz w:val="24"/>
          <w:szCs w:val="24"/>
        </w:rPr>
        <w:t>Range Of Motion</w:t>
      </w:r>
      <w:r w:rsidRPr="000C2BBB">
        <w:rPr>
          <w:rFonts w:ascii="Times New Roman" w:hAnsi="Times New Roman" w:cs="Times New Roman"/>
          <w:b/>
          <w:sz w:val="24"/>
          <w:szCs w:val="24"/>
        </w:rPr>
        <w:t>)</w:t>
      </w:r>
    </w:p>
    <w:p w:rsidR="004B5AE8" w:rsidRPr="000C2BBB" w:rsidRDefault="004B5AE8" w:rsidP="004B5AE8">
      <w:pPr>
        <w:spacing w:after="0" w:line="480" w:lineRule="auto"/>
        <w:ind w:firstLine="709"/>
        <w:jc w:val="both"/>
        <w:rPr>
          <w:rFonts w:ascii="Times New Roman" w:hAnsi="Times New Roman" w:cs="Times New Roman"/>
          <w:sz w:val="24"/>
          <w:szCs w:val="24"/>
        </w:rPr>
      </w:pPr>
      <w:r w:rsidRPr="000C2BBB">
        <w:rPr>
          <w:rFonts w:ascii="Times New Roman" w:hAnsi="Times New Roman" w:cs="Times New Roman"/>
          <w:sz w:val="24"/>
          <w:szCs w:val="24"/>
        </w:rPr>
        <w:t>Latihan ROM memiliki beberapa variasi gerakan. Macam-macam gerakan yang digunakan dalam latihan ROM menurut Potter &amp; Perry (2009) antara lain:</w:t>
      </w:r>
    </w:p>
    <w:p w:rsidR="004B5AE8" w:rsidRPr="000C2BBB" w:rsidRDefault="004B5AE8" w:rsidP="00B877A1">
      <w:pPr>
        <w:numPr>
          <w:ilvl w:val="0"/>
          <w:numId w:val="30"/>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Fleksi, yaitu gerakan menekuk persendian</w:t>
      </w:r>
    </w:p>
    <w:p w:rsidR="004B5AE8" w:rsidRPr="000C2BBB" w:rsidRDefault="004B5AE8" w:rsidP="00B877A1">
      <w:pPr>
        <w:numPr>
          <w:ilvl w:val="0"/>
          <w:numId w:val="30"/>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Ekstensi, yaitu gerakan meluruskan persendian</w:t>
      </w:r>
    </w:p>
    <w:p w:rsidR="004B5AE8" w:rsidRPr="000C2BBB" w:rsidRDefault="004B5AE8" w:rsidP="00B877A1">
      <w:pPr>
        <w:numPr>
          <w:ilvl w:val="0"/>
          <w:numId w:val="30"/>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Abduksi, yaitu gerakan satu anggota tubuh ke arah mendekati aksis tubuh</w:t>
      </w:r>
    </w:p>
    <w:p w:rsidR="004B5AE8" w:rsidRPr="000C2BBB" w:rsidRDefault="004B5AE8" w:rsidP="00B877A1">
      <w:pPr>
        <w:numPr>
          <w:ilvl w:val="0"/>
          <w:numId w:val="30"/>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Adduksi, yaitu gerakan satu anggota tubuh ke arah menjauhi aksis tubuh</w:t>
      </w:r>
    </w:p>
    <w:p w:rsidR="004B5AE8" w:rsidRPr="000C2BBB" w:rsidRDefault="004B5AE8" w:rsidP="00B877A1">
      <w:pPr>
        <w:numPr>
          <w:ilvl w:val="0"/>
          <w:numId w:val="30"/>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Rotasi, yaitu gerakan memutar atau menggerakkan satu bagian melingkari aksis tubuh</w:t>
      </w:r>
    </w:p>
    <w:p w:rsidR="004B5AE8" w:rsidRPr="000C2BBB" w:rsidRDefault="004B5AE8" w:rsidP="00B877A1">
      <w:pPr>
        <w:numPr>
          <w:ilvl w:val="0"/>
          <w:numId w:val="30"/>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Pronasi, yaitu gerakan memutar ke bawah</w:t>
      </w:r>
    </w:p>
    <w:p w:rsidR="004B5AE8" w:rsidRPr="000C2BBB" w:rsidRDefault="004B5AE8" w:rsidP="00B877A1">
      <w:pPr>
        <w:numPr>
          <w:ilvl w:val="0"/>
          <w:numId w:val="30"/>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Supinasi, yaitu gerakan memutar ke atas</w:t>
      </w:r>
    </w:p>
    <w:p w:rsidR="004B5AE8" w:rsidRPr="000C2BBB" w:rsidRDefault="004B5AE8" w:rsidP="00B877A1">
      <w:pPr>
        <w:numPr>
          <w:ilvl w:val="0"/>
          <w:numId w:val="30"/>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Inversi, yaitu gerakan ke dalam</w:t>
      </w:r>
    </w:p>
    <w:p w:rsidR="004B5AE8" w:rsidRPr="000C2BBB" w:rsidRDefault="004B5AE8" w:rsidP="00B877A1">
      <w:pPr>
        <w:numPr>
          <w:ilvl w:val="0"/>
          <w:numId w:val="30"/>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Eversi, yaitu gerakan ke luar</w:t>
      </w:r>
    </w:p>
    <w:p w:rsidR="004B5AE8" w:rsidRPr="000C2BBB" w:rsidRDefault="004B5AE8" w:rsidP="004B5AE8">
      <w:pPr>
        <w:spacing w:after="0" w:line="480" w:lineRule="auto"/>
        <w:ind w:left="709" w:hanging="709"/>
        <w:rPr>
          <w:rFonts w:ascii="Times New Roman" w:hAnsi="Times New Roman" w:cs="Times New Roman"/>
          <w:b/>
          <w:sz w:val="24"/>
          <w:szCs w:val="24"/>
        </w:rPr>
      </w:pPr>
      <w:r w:rsidRPr="000C2BBB">
        <w:rPr>
          <w:rFonts w:ascii="Times New Roman" w:hAnsi="Times New Roman" w:cs="Times New Roman"/>
          <w:b/>
          <w:sz w:val="24"/>
          <w:szCs w:val="24"/>
        </w:rPr>
        <w:t xml:space="preserve">2.3.8 </w:t>
      </w:r>
      <w:r w:rsidRPr="000C2BBB">
        <w:rPr>
          <w:rFonts w:ascii="Times New Roman" w:hAnsi="Times New Roman" w:cs="Times New Roman"/>
          <w:b/>
          <w:sz w:val="24"/>
          <w:szCs w:val="24"/>
        </w:rPr>
        <w:tab/>
        <w:t>Prosedur Latihan ROM (</w:t>
      </w:r>
      <w:r w:rsidRPr="004A121D">
        <w:rPr>
          <w:rFonts w:ascii="Times New Roman" w:hAnsi="Times New Roman" w:cs="Times New Roman"/>
          <w:b/>
          <w:i/>
          <w:sz w:val="24"/>
          <w:szCs w:val="24"/>
        </w:rPr>
        <w:t>Range Of Motion</w:t>
      </w:r>
      <w:r w:rsidRPr="000C2BBB">
        <w:rPr>
          <w:rFonts w:ascii="Times New Roman" w:hAnsi="Times New Roman" w:cs="Times New Roman"/>
          <w:b/>
          <w:sz w:val="24"/>
          <w:szCs w:val="24"/>
        </w:rPr>
        <w:t>)</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Dalam pelaksanaan latihan ROM, prosedur yang harus diperhatikan dijabarkan oleh NS. Kasiati dan Ni Wayan DwiRosmaiawati (2016) sebagai berikut:</w:t>
      </w:r>
    </w:p>
    <w:p w:rsidR="004B5AE8" w:rsidRPr="000C2BBB" w:rsidRDefault="004B5AE8" w:rsidP="00B877A1">
      <w:pPr>
        <w:numPr>
          <w:ilvl w:val="1"/>
          <w:numId w:val="20"/>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Leher</w:t>
      </w:r>
    </w:p>
    <w:tbl>
      <w:tblPr>
        <w:tblW w:w="9080" w:type="dxa"/>
        <w:tblLayout w:type="fixed"/>
        <w:tblCellMar>
          <w:left w:w="0" w:type="dxa"/>
          <w:right w:w="0" w:type="dxa"/>
        </w:tblCellMar>
        <w:tblLook w:val="0000" w:firstRow="0" w:lastRow="0" w:firstColumn="0" w:lastColumn="0" w:noHBand="0" w:noVBand="0"/>
      </w:tblPr>
      <w:tblGrid>
        <w:gridCol w:w="7797"/>
        <w:gridCol w:w="1283"/>
      </w:tblGrid>
      <w:tr w:rsidR="004B5AE8" w:rsidRPr="000C2BBB" w:rsidTr="004B5AE8">
        <w:trPr>
          <w:gridAfter w:val="1"/>
          <w:wAfter w:w="1283" w:type="dxa"/>
          <w:trHeight w:val="243"/>
        </w:trPr>
        <w:tc>
          <w:tcPr>
            <w:tcW w:w="7797" w:type="dxa"/>
            <w:shd w:val="clear" w:color="auto" w:fill="auto"/>
            <w:vAlign w:val="bottom"/>
          </w:tcPr>
          <w:p w:rsidR="004B5AE8" w:rsidRPr="000C2BBB" w:rsidRDefault="004B5AE8" w:rsidP="00B877A1">
            <w:pPr>
              <w:numPr>
                <w:ilvl w:val="0"/>
                <w:numId w:val="34"/>
              </w:numPr>
              <w:spacing w:after="0" w:line="480" w:lineRule="auto"/>
              <w:ind w:hanging="294"/>
              <w:contextualSpacing/>
              <w:jc w:val="both"/>
              <w:rPr>
                <w:rFonts w:ascii="Times New Roman" w:hAnsi="Times New Roman" w:cs="Times New Roman"/>
                <w:sz w:val="24"/>
                <w:szCs w:val="24"/>
              </w:rPr>
            </w:pPr>
            <w:r w:rsidRPr="000C2BBB">
              <w:rPr>
                <w:rFonts w:ascii="Times New Roman" w:hAnsi="Times New Roman" w:cs="Times New Roman"/>
                <w:sz w:val="24"/>
                <w:szCs w:val="24"/>
              </w:rPr>
              <w:t>Letakkan tangan kiri perawat di bawah kepala pasien dan tangan kanan pada pipi/wajah pasien.</w:t>
            </w:r>
          </w:p>
        </w:tc>
      </w:tr>
      <w:tr w:rsidR="004B5AE8" w:rsidRPr="000C2BBB" w:rsidTr="004B5AE8">
        <w:trPr>
          <w:gridAfter w:val="1"/>
          <w:wAfter w:w="1283" w:type="dxa"/>
          <w:trHeight w:val="247"/>
        </w:trPr>
        <w:tc>
          <w:tcPr>
            <w:tcW w:w="7797" w:type="dxa"/>
            <w:shd w:val="clear" w:color="auto" w:fill="auto"/>
            <w:vAlign w:val="bottom"/>
          </w:tcPr>
          <w:p w:rsidR="004B5AE8" w:rsidRPr="000C2BBB" w:rsidRDefault="004B5AE8" w:rsidP="00B877A1">
            <w:pPr>
              <w:numPr>
                <w:ilvl w:val="0"/>
                <w:numId w:val="34"/>
              </w:numPr>
              <w:spacing w:after="0" w:line="480" w:lineRule="auto"/>
              <w:ind w:hanging="294"/>
              <w:contextualSpacing/>
              <w:jc w:val="both"/>
              <w:rPr>
                <w:rFonts w:ascii="Times New Roman" w:hAnsi="Times New Roman" w:cs="Times New Roman"/>
                <w:sz w:val="24"/>
                <w:szCs w:val="24"/>
              </w:rPr>
            </w:pPr>
            <w:r w:rsidRPr="000C2BBB">
              <w:rPr>
                <w:rFonts w:ascii="Times New Roman" w:hAnsi="Times New Roman" w:cs="Times New Roman"/>
                <w:sz w:val="24"/>
                <w:szCs w:val="24"/>
              </w:rPr>
              <w:t>Lakukan gerakan:</w:t>
            </w:r>
          </w:p>
        </w:tc>
      </w:tr>
      <w:tr w:rsidR="004B5AE8" w:rsidRPr="000C2BBB" w:rsidTr="004B5AE8">
        <w:trPr>
          <w:gridAfter w:val="1"/>
          <w:wAfter w:w="1283" w:type="dxa"/>
          <w:trHeight w:val="250"/>
        </w:trPr>
        <w:tc>
          <w:tcPr>
            <w:tcW w:w="7797" w:type="dxa"/>
            <w:shd w:val="clear" w:color="auto" w:fill="auto"/>
            <w:vAlign w:val="bottom"/>
          </w:tcPr>
          <w:p w:rsidR="004B5AE8" w:rsidRDefault="004B5AE8" w:rsidP="00B877A1">
            <w:pPr>
              <w:numPr>
                <w:ilvl w:val="0"/>
                <w:numId w:val="55"/>
              </w:numPr>
              <w:spacing w:after="0" w:line="480" w:lineRule="auto"/>
              <w:ind w:left="993" w:hanging="284"/>
              <w:contextualSpacing/>
              <w:jc w:val="both"/>
              <w:rPr>
                <w:rFonts w:ascii="Times New Roman" w:hAnsi="Times New Roman" w:cs="Times New Roman"/>
                <w:sz w:val="24"/>
                <w:szCs w:val="24"/>
              </w:rPr>
            </w:pPr>
            <w:r w:rsidRPr="000C2BBB">
              <w:rPr>
                <w:rFonts w:ascii="Times New Roman" w:hAnsi="Times New Roman" w:cs="Times New Roman"/>
                <w:sz w:val="24"/>
                <w:szCs w:val="24"/>
              </w:rPr>
              <w:t>Rotasi: tundukkan kepala, putar ke kiri dan ke kanan.</w:t>
            </w:r>
          </w:p>
          <w:p w:rsidR="004731A3" w:rsidRPr="000C2BBB" w:rsidRDefault="004731A3" w:rsidP="004731A3">
            <w:pPr>
              <w:spacing w:after="0" w:line="480" w:lineRule="auto"/>
              <w:ind w:left="993"/>
              <w:contextualSpacing/>
              <w:jc w:val="both"/>
              <w:rPr>
                <w:rFonts w:ascii="Times New Roman" w:hAnsi="Times New Roman" w:cs="Times New Roman"/>
                <w:sz w:val="24"/>
                <w:szCs w:val="24"/>
              </w:rPr>
            </w:pPr>
          </w:p>
        </w:tc>
      </w:tr>
      <w:tr w:rsidR="004B5AE8" w:rsidRPr="000C2BBB" w:rsidTr="004B5AE8">
        <w:trPr>
          <w:gridAfter w:val="1"/>
          <w:wAfter w:w="1283" w:type="dxa"/>
          <w:trHeight w:val="247"/>
        </w:trPr>
        <w:tc>
          <w:tcPr>
            <w:tcW w:w="7797" w:type="dxa"/>
            <w:shd w:val="clear" w:color="auto" w:fill="auto"/>
            <w:vAlign w:val="bottom"/>
          </w:tcPr>
          <w:p w:rsidR="004B5AE8" w:rsidRPr="000C2BBB" w:rsidRDefault="004B5AE8" w:rsidP="00B877A1">
            <w:pPr>
              <w:numPr>
                <w:ilvl w:val="0"/>
                <w:numId w:val="55"/>
              </w:numPr>
              <w:spacing w:after="0" w:line="480" w:lineRule="auto"/>
              <w:ind w:left="993" w:hanging="284"/>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Fleksi dan ekstensi:  gerakkan kepala menyentuh </w:t>
            </w:r>
            <w:r w:rsidRPr="000C2BBB">
              <w:rPr>
                <w:rFonts w:ascii="Times New Roman" w:hAnsi="Times New Roman" w:cs="Times New Roman"/>
                <w:sz w:val="24"/>
                <w:szCs w:val="24"/>
              </w:rPr>
              <w:t>dada kemud</w:t>
            </w:r>
            <w:r>
              <w:rPr>
                <w:rFonts w:ascii="Times New Roman" w:hAnsi="Times New Roman" w:cs="Times New Roman"/>
                <w:sz w:val="24"/>
                <w:szCs w:val="24"/>
              </w:rPr>
              <w:t>ian kepala sedikit ditengadah</w:t>
            </w:r>
            <w:r w:rsidRPr="000C2BBB">
              <w:rPr>
                <w:rFonts w:ascii="Times New Roman" w:hAnsi="Times New Roman" w:cs="Times New Roman"/>
                <w:sz w:val="24"/>
                <w:szCs w:val="24"/>
              </w:rPr>
              <w:t>kan.</w:t>
            </w:r>
          </w:p>
        </w:tc>
      </w:tr>
      <w:tr w:rsidR="004B5AE8" w:rsidRPr="000C2BBB" w:rsidTr="004B5AE8">
        <w:trPr>
          <w:gridAfter w:val="1"/>
          <w:wAfter w:w="1283" w:type="dxa"/>
          <w:trHeight w:val="247"/>
        </w:trPr>
        <w:tc>
          <w:tcPr>
            <w:tcW w:w="7797" w:type="dxa"/>
            <w:shd w:val="clear" w:color="auto" w:fill="auto"/>
            <w:vAlign w:val="bottom"/>
          </w:tcPr>
          <w:p w:rsidR="004B5AE8" w:rsidRPr="000C2BBB" w:rsidRDefault="004B5AE8" w:rsidP="00B877A1">
            <w:pPr>
              <w:numPr>
                <w:ilvl w:val="0"/>
                <w:numId w:val="55"/>
              </w:numPr>
              <w:spacing w:after="0" w:line="480" w:lineRule="auto"/>
              <w:ind w:left="993" w:hanging="284"/>
              <w:contextualSpacing/>
              <w:jc w:val="both"/>
              <w:rPr>
                <w:rFonts w:ascii="Times New Roman" w:hAnsi="Times New Roman" w:cs="Times New Roman"/>
                <w:sz w:val="24"/>
                <w:szCs w:val="24"/>
              </w:rPr>
            </w:pPr>
            <w:r w:rsidRPr="000C2BBB">
              <w:rPr>
                <w:rFonts w:ascii="Times New Roman" w:hAnsi="Times New Roman" w:cs="Times New Roman"/>
                <w:sz w:val="24"/>
                <w:szCs w:val="24"/>
              </w:rPr>
              <w:t>Fleksi lateral: gerakkan kepala ke samping kanan dan kiri hingga telinga dan bahu hampir bersentuhan.</w:t>
            </w:r>
          </w:p>
        </w:tc>
      </w:tr>
      <w:tr w:rsidR="004B5AE8" w:rsidRPr="000C2BBB" w:rsidTr="004B5AE8">
        <w:trPr>
          <w:trHeight w:val="250"/>
        </w:trPr>
        <w:tc>
          <w:tcPr>
            <w:tcW w:w="9080" w:type="dxa"/>
            <w:gridSpan w:val="2"/>
            <w:shd w:val="clear" w:color="auto" w:fill="auto"/>
            <w:vAlign w:val="bottom"/>
          </w:tcPr>
          <w:p w:rsidR="004B5AE8" w:rsidRPr="000C2BBB" w:rsidRDefault="004B5AE8" w:rsidP="00B877A1">
            <w:pPr>
              <w:numPr>
                <w:ilvl w:val="0"/>
                <w:numId w:val="34"/>
              </w:numPr>
              <w:spacing w:after="0" w:line="480" w:lineRule="auto"/>
              <w:ind w:hanging="294"/>
              <w:contextualSpacing/>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Observasi perubahan yang terjadi.</w:t>
            </w:r>
          </w:p>
        </w:tc>
      </w:tr>
    </w:tbl>
    <w:p w:rsidR="004B5AE8" w:rsidRPr="000C2BBB" w:rsidRDefault="004B5AE8" w:rsidP="004B5AE8">
      <w:pPr>
        <w:spacing w:after="0" w:line="480" w:lineRule="auto"/>
        <w:contextualSpacing/>
        <w:jc w:val="center"/>
        <w:rPr>
          <w:rFonts w:ascii="Times New Roman" w:hAnsi="Times New Roman" w:cs="Times New Roman"/>
          <w:sz w:val="24"/>
          <w:szCs w:val="24"/>
        </w:rPr>
      </w:pPr>
      <w:r w:rsidRPr="000B119B">
        <w:rPr>
          <w:noProof/>
          <w:bdr w:val="single" w:sz="4" w:space="0" w:color="auto"/>
        </w:rPr>
        <w:drawing>
          <wp:inline distT="0" distB="0" distL="0" distR="0" wp14:anchorId="6CFA8B09" wp14:editId="62B4D579">
            <wp:extent cx="4070350" cy="1418897"/>
            <wp:effectExtent l="114300" t="114300" r="101600" b="143510"/>
            <wp:docPr id="6" name="Picture 6" descr="https://1.bp.blogspot.com/-H5k031NAUio/WQnarEqOsXI/AAAAAAAABO0/ft_Fg20WQBsTonmwUV70Hj8X0qDvwzN_ACLcB/s16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H5k031NAUio/WQnarEqOsXI/AAAAAAAABO0/ft_Fg20WQBsTonmwUV70Hj8X0qDvwzN_ACLcB/s1600/29.jpg"/>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1016"/>
                    <a:stretch/>
                  </pic:blipFill>
                  <pic:spPr bwMode="auto">
                    <a:xfrm>
                      <a:off x="0" y="0"/>
                      <a:ext cx="4082639" cy="14231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B5AE8" w:rsidRPr="000C2BBB" w:rsidRDefault="004B5AE8" w:rsidP="004B5AE8">
      <w:pPr>
        <w:spacing w:after="0" w:line="480" w:lineRule="auto"/>
        <w:contextualSpacing/>
        <w:jc w:val="center"/>
        <w:rPr>
          <w:rFonts w:ascii="Times New Roman" w:hAnsi="Times New Roman" w:cs="Times New Roman"/>
          <w:sz w:val="24"/>
          <w:szCs w:val="24"/>
        </w:rPr>
      </w:pPr>
      <w:r w:rsidRPr="000C2BBB">
        <w:rPr>
          <w:rFonts w:ascii="Times New Roman" w:hAnsi="Times New Roman" w:cs="Times New Roman"/>
          <w:sz w:val="24"/>
          <w:szCs w:val="24"/>
        </w:rPr>
        <w:t>Gambar 2.3 Latihan leher</w:t>
      </w:r>
    </w:p>
    <w:p w:rsidR="004B5AE8" w:rsidRPr="000C2BBB" w:rsidRDefault="004B5AE8" w:rsidP="00B877A1">
      <w:pPr>
        <w:numPr>
          <w:ilvl w:val="1"/>
          <w:numId w:val="20"/>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 xml:space="preserve">Fleksi dan ekstensi pergelangan tangan </w:t>
      </w:r>
    </w:p>
    <w:p w:rsidR="004B5AE8" w:rsidRPr="000C2BBB" w:rsidRDefault="004B5AE8" w:rsidP="004B5AE8">
      <w:pPr>
        <w:spacing w:after="0" w:line="480" w:lineRule="auto"/>
        <w:ind w:left="426"/>
        <w:contextualSpacing/>
        <w:rPr>
          <w:rFonts w:ascii="Times New Roman" w:hAnsi="Times New Roman" w:cs="Times New Roman"/>
          <w:sz w:val="24"/>
          <w:szCs w:val="24"/>
        </w:rPr>
      </w:pPr>
      <w:r>
        <w:rPr>
          <w:rFonts w:ascii="Times New Roman" w:hAnsi="Times New Roman" w:cs="Times New Roman"/>
          <w:sz w:val="24"/>
          <w:szCs w:val="24"/>
        </w:rPr>
        <w:t>Dilakukan dengan tahapan</w:t>
      </w:r>
      <w:r w:rsidRPr="000C2BBB">
        <w:rPr>
          <w:rFonts w:ascii="Times New Roman" w:hAnsi="Times New Roman" w:cs="Times New Roman"/>
          <w:sz w:val="24"/>
          <w:szCs w:val="24"/>
        </w:rPr>
        <w:t>:</w:t>
      </w:r>
    </w:p>
    <w:p w:rsidR="004B5AE8" w:rsidRPr="000C2BBB" w:rsidRDefault="004B5AE8" w:rsidP="00B877A1">
      <w:pPr>
        <w:numPr>
          <w:ilvl w:val="0"/>
          <w:numId w:val="56"/>
        </w:numPr>
        <w:spacing w:after="0" w:line="480" w:lineRule="auto"/>
        <w:ind w:left="709" w:hanging="283"/>
        <w:contextualSpacing/>
        <w:jc w:val="both"/>
        <w:rPr>
          <w:rFonts w:ascii="Times New Roman" w:hAnsi="Times New Roman" w:cs="Times New Roman"/>
          <w:sz w:val="24"/>
          <w:szCs w:val="24"/>
        </w:rPr>
      </w:pPr>
      <w:r w:rsidRPr="000C2BBB">
        <w:rPr>
          <w:rFonts w:ascii="Times New Roman" w:hAnsi="Times New Roman" w:cs="Times New Roman"/>
          <w:sz w:val="24"/>
          <w:szCs w:val="24"/>
        </w:rPr>
        <w:t>Atur posisi lengan pasien dengan menjauhi sisi tubuh dan siku menekuk.</w:t>
      </w:r>
    </w:p>
    <w:p w:rsidR="004B5AE8" w:rsidRPr="000C2BBB" w:rsidRDefault="004B5AE8" w:rsidP="00B877A1">
      <w:pPr>
        <w:numPr>
          <w:ilvl w:val="0"/>
          <w:numId w:val="56"/>
        </w:numPr>
        <w:spacing w:after="0" w:line="480" w:lineRule="auto"/>
        <w:ind w:left="709" w:hanging="283"/>
        <w:contextualSpacing/>
        <w:jc w:val="both"/>
        <w:rPr>
          <w:rFonts w:ascii="Times New Roman" w:hAnsi="Times New Roman" w:cs="Times New Roman"/>
          <w:sz w:val="24"/>
          <w:szCs w:val="24"/>
        </w:rPr>
      </w:pPr>
      <w:r w:rsidRPr="000C2BBB">
        <w:rPr>
          <w:rFonts w:ascii="Times New Roman" w:hAnsi="Times New Roman" w:cs="Times New Roman"/>
          <w:sz w:val="24"/>
          <w:szCs w:val="24"/>
        </w:rPr>
        <w:t>Pegang tangan pasien dengan satu tangan dan tangan yang lain memegang pergelangan tangan pasien.</w:t>
      </w:r>
    </w:p>
    <w:p w:rsidR="004B5AE8" w:rsidRPr="000C2BBB" w:rsidRDefault="004B5AE8" w:rsidP="00B877A1">
      <w:pPr>
        <w:numPr>
          <w:ilvl w:val="0"/>
          <w:numId w:val="56"/>
        </w:numPr>
        <w:spacing w:after="0" w:line="480" w:lineRule="auto"/>
        <w:ind w:left="709" w:hanging="283"/>
        <w:contextualSpacing/>
        <w:jc w:val="both"/>
        <w:rPr>
          <w:rFonts w:ascii="Times New Roman" w:hAnsi="Times New Roman" w:cs="Times New Roman"/>
          <w:sz w:val="24"/>
          <w:szCs w:val="24"/>
        </w:rPr>
      </w:pPr>
      <w:r w:rsidRPr="000C2BBB">
        <w:rPr>
          <w:rFonts w:ascii="Times New Roman" w:hAnsi="Times New Roman" w:cs="Times New Roman"/>
          <w:sz w:val="24"/>
          <w:szCs w:val="24"/>
        </w:rPr>
        <w:t>Tekuk tangan pasien ke depan sejauh mungkin.</w:t>
      </w:r>
    </w:p>
    <w:p w:rsidR="004B5AE8" w:rsidRPr="000C2BBB" w:rsidRDefault="004B5AE8" w:rsidP="00B877A1">
      <w:pPr>
        <w:numPr>
          <w:ilvl w:val="0"/>
          <w:numId w:val="56"/>
        </w:numPr>
        <w:spacing w:after="0" w:line="480" w:lineRule="auto"/>
        <w:ind w:left="709" w:hanging="283"/>
        <w:contextualSpacing/>
        <w:jc w:val="both"/>
      </w:pPr>
      <w:r w:rsidRPr="000C2BBB">
        <w:rPr>
          <w:rFonts w:ascii="Times New Roman" w:hAnsi="Times New Roman" w:cs="Times New Roman"/>
          <w:sz w:val="24"/>
          <w:szCs w:val="24"/>
        </w:rPr>
        <w:t xml:space="preserve">Lakukan observasi terhadap perubahan yang terjadi. Misalnya, rentang gerak pergelangan dan kekakuan </w:t>
      </w:r>
      <w:r w:rsidRPr="000C2BBB">
        <w:t>sendi.</w:t>
      </w:r>
    </w:p>
    <w:p w:rsidR="004B5AE8" w:rsidRPr="000C2BBB" w:rsidRDefault="004B5AE8" w:rsidP="004B5AE8">
      <w:pPr>
        <w:spacing w:after="0" w:line="240" w:lineRule="auto"/>
        <w:ind w:left="720" w:firstLine="720"/>
        <w:contextualSpacing/>
        <w:rPr>
          <w:rFonts w:ascii="Times New Roman" w:hAnsi="Times New Roman" w:cs="Times New Roman"/>
          <w:sz w:val="24"/>
          <w:szCs w:val="24"/>
        </w:rPr>
      </w:pPr>
      <w:r w:rsidRPr="00AC2D96">
        <w:rPr>
          <w:rFonts w:ascii="Times New Roman" w:hAnsi="Times New Roman" w:cs="Times New Roman"/>
          <w:noProof/>
          <w:sz w:val="24"/>
          <w:szCs w:val="24"/>
          <w:bdr w:val="single" w:sz="4" w:space="0" w:color="auto"/>
        </w:rPr>
        <w:drawing>
          <wp:inline distT="0" distB="0" distL="0" distR="0" wp14:anchorId="4E6E70E0" wp14:editId="7DED2D1E">
            <wp:extent cx="2671445" cy="1560786"/>
            <wp:effectExtent l="114300" t="114300" r="147955" b="154305"/>
            <wp:docPr id="16" name="Picture 16" descr="https://s3.slideus.org/uploads/YSUO2017/11/15/7GNWef4f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slideus.org/uploads/YSUO2017/11/15/7GNWef4f35/1.jpg"/>
                    <pic:cNvPicPr>
                      <a:picLocks noChangeAspect="1" noChangeArrowheads="1"/>
                    </pic:cNvPicPr>
                  </pic:nvPicPr>
                  <pic:blipFill rotWithShape="1">
                    <a:blip r:embed="rId23">
                      <a:biLevel thresh="75000"/>
                      <a:extLst>
                        <a:ext uri="{28A0092B-C50C-407E-A947-70E740481C1C}">
                          <a14:useLocalDpi xmlns:a14="http://schemas.microsoft.com/office/drawing/2010/main" val="0"/>
                        </a:ext>
                      </a:extLst>
                    </a:blip>
                    <a:srcRect l="5280" t="3596" r="2090" b="2351"/>
                    <a:stretch/>
                  </pic:blipFill>
                  <pic:spPr bwMode="auto">
                    <a:xfrm>
                      <a:off x="0" y="0"/>
                      <a:ext cx="2697737" cy="15761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B5AE8" w:rsidRPr="000C2BBB" w:rsidRDefault="004B5AE8" w:rsidP="004B5AE8">
      <w:pPr>
        <w:spacing w:after="0" w:line="240" w:lineRule="auto"/>
        <w:jc w:val="center"/>
        <w:rPr>
          <w:rFonts w:ascii="Times New Roman" w:hAnsi="Times New Roman" w:cs="Times New Roman"/>
          <w:sz w:val="24"/>
          <w:szCs w:val="24"/>
        </w:rPr>
      </w:pPr>
      <w:r w:rsidRPr="000C2BBB">
        <w:rPr>
          <w:rFonts w:ascii="Times New Roman" w:hAnsi="Times New Roman" w:cs="Times New Roman"/>
          <w:sz w:val="24"/>
          <w:szCs w:val="24"/>
        </w:rPr>
        <w:t>Gambar 2.4 Latihan fleksi dan ekstensi pergelangan tangan</w:t>
      </w:r>
    </w:p>
    <w:p w:rsidR="004B5AE8" w:rsidRPr="000C2BBB" w:rsidRDefault="004B5AE8" w:rsidP="00B877A1">
      <w:pPr>
        <w:numPr>
          <w:ilvl w:val="1"/>
          <w:numId w:val="20"/>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lastRenderedPageBreak/>
        <w:t xml:space="preserve">Fleksi dan ekstensi siku </w:t>
      </w:r>
    </w:p>
    <w:p w:rsidR="004B5AE8" w:rsidRPr="000C2BBB" w:rsidRDefault="004B5AE8" w:rsidP="004B5AE8">
      <w:pPr>
        <w:spacing w:after="0" w:line="480" w:lineRule="auto"/>
        <w:ind w:left="426"/>
        <w:contextualSpacing/>
        <w:rPr>
          <w:rFonts w:ascii="Times New Roman" w:hAnsi="Times New Roman" w:cs="Times New Roman"/>
          <w:sz w:val="24"/>
          <w:szCs w:val="24"/>
        </w:rPr>
      </w:pPr>
      <w:r>
        <w:rPr>
          <w:rFonts w:ascii="Times New Roman" w:hAnsi="Times New Roman" w:cs="Times New Roman"/>
          <w:sz w:val="24"/>
          <w:szCs w:val="24"/>
        </w:rPr>
        <w:t>Dilakukan dengan tahapan</w:t>
      </w:r>
      <w:r w:rsidRPr="000C2BBB">
        <w:rPr>
          <w:rFonts w:ascii="Times New Roman" w:hAnsi="Times New Roman" w:cs="Times New Roman"/>
          <w:sz w:val="24"/>
          <w:szCs w:val="24"/>
        </w:rPr>
        <w:t>:</w:t>
      </w:r>
    </w:p>
    <w:p w:rsidR="004B5AE8" w:rsidRPr="000C2BBB" w:rsidRDefault="004B5AE8" w:rsidP="00B877A1">
      <w:pPr>
        <w:numPr>
          <w:ilvl w:val="3"/>
          <w:numId w:val="57"/>
        </w:numPr>
        <w:spacing w:after="0" w:line="480" w:lineRule="auto"/>
        <w:ind w:left="709" w:right="120"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Atur posisi lengan pasien dengan menjauhi sisi tubuh dan telapak mengarah ke tubuh pasien.</w:t>
      </w:r>
    </w:p>
    <w:p w:rsidR="004B5AE8" w:rsidRPr="000C2BBB" w:rsidRDefault="004B5AE8" w:rsidP="00B877A1">
      <w:pPr>
        <w:numPr>
          <w:ilvl w:val="3"/>
          <w:numId w:val="57"/>
        </w:numPr>
        <w:spacing w:after="0" w:line="480" w:lineRule="auto"/>
        <w:ind w:left="709" w:right="120"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Letakkan tangan perawat di atas siku pasien dan pegang tangan pasien dengan tangan lainnya.</w:t>
      </w:r>
    </w:p>
    <w:p w:rsidR="004B5AE8" w:rsidRPr="000C2BBB" w:rsidRDefault="004B5AE8" w:rsidP="00B877A1">
      <w:pPr>
        <w:numPr>
          <w:ilvl w:val="3"/>
          <w:numId w:val="57"/>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Tekuk siku pasien sehingga tangan pasien mendekat ke bahu.</w:t>
      </w:r>
    </w:p>
    <w:p w:rsidR="004B5AE8" w:rsidRPr="000C2BBB" w:rsidRDefault="004B5AE8" w:rsidP="00B877A1">
      <w:pPr>
        <w:numPr>
          <w:ilvl w:val="3"/>
          <w:numId w:val="57"/>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Lakukan dan kembalikan ke posisi sebelumnya.</w:t>
      </w:r>
    </w:p>
    <w:p w:rsidR="004B5AE8" w:rsidRPr="000C2BBB" w:rsidRDefault="004B5AE8" w:rsidP="00B877A1">
      <w:pPr>
        <w:numPr>
          <w:ilvl w:val="3"/>
          <w:numId w:val="57"/>
        </w:numPr>
        <w:spacing w:after="0" w:line="480" w:lineRule="auto"/>
        <w:ind w:left="709" w:right="120"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Lakukan observasi terhadap perubahan yang terjadi. Misalnya, rentang gerak pada siku, kekakuan sendi, dan adanya nyeri.</w:t>
      </w:r>
    </w:p>
    <w:p w:rsidR="004B5AE8" w:rsidRPr="000C2BBB" w:rsidRDefault="004B5AE8" w:rsidP="004B5AE8">
      <w:pPr>
        <w:shd w:val="clear" w:color="auto" w:fill="FFFFFF"/>
        <w:jc w:val="center"/>
        <w:rPr>
          <w:rFonts w:ascii="Arial" w:eastAsia="Times New Roman" w:hAnsi="Arial" w:cs="Arial"/>
          <w:b/>
          <w:bCs/>
          <w:color w:val="000000"/>
          <w:spacing w:val="-15"/>
          <w:sz w:val="24"/>
          <w:szCs w:val="24"/>
          <w:bdr w:val="none" w:sz="0" w:space="0" w:color="auto" w:frame="1"/>
        </w:rPr>
      </w:pPr>
      <w:r w:rsidRPr="000C2BBB">
        <w:rPr>
          <w:rFonts w:ascii="Times New Roman" w:hAnsi="Times New Roman" w:cs="Times New Roman"/>
          <w:noProof/>
          <w:sz w:val="24"/>
          <w:szCs w:val="24"/>
        </w:rPr>
        <w:drawing>
          <wp:inline distT="0" distB="0" distL="0" distR="0" wp14:anchorId="0EE8DFBF" wp14:editId="16DC6201">
            <wp:extent cx="3179146" cy="1735455"/>
            <wp:effectExtent l="114300" t="114300" r="116840" b="150495"/>
            <wp:docPr id="17" name="Picture 17" descr="https://s3.slideus.org/uploads/YSUO2017/11/15/7GNWef4f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slideus.org/uploads/YSUO2017/11/15/7GNWef4f35/2.jpg"/>
                    <pic:cNvPicPr>
                      <a:picLocks noChangeAspect="1" noChangeArrowheads="1"/>
                    </pic:cNvPicPr>
                  </pic:nvPicPr>
                  <pic:blipFill rotWithShape="1">
                    <a:blip r:embed="rId24">
                      <a:biLevel thresh="75000"/>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r="1305" b="56751"/>
                    <a:stretch/>
                  </pic:blipFill>
                  <pic:spPr bwMode="auto">
                    <a:xfrm>
                      <a:off x="0" y="0"/>
                      <a:ext cx="3197719" cy="17455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B5AE8" w:rsidRPr="000C2BBB" w:rsidRDefault="004B5AE8" w:rsidP="004B5AE8">
      <w:pPr>
        <w:spacing w:after="0" w:line="480" w:lineRule="auto"/>
        <w:jc w:val="center"/>
        <w:rPr>
          <w:rFonts w:ascii="Times New Roman" w:hAnsi="Times New Roman" w:cs="Times New Roman"/>
          <w:sz w:val="24"/>
          <w:szCs w:val="24"/>
        </w:rPr>
      </w:pPr>
      <w:r w:rsidRPr="000C2BBB">
        <w:rPr>
          <w:rFonts w:ascii="Times New Roman" w:eastAsia="Times New Roman" w:hAnsi="Times New Roman" w:cs="Times New Roman"/>
          <w:color w:val="000000"/>
          <w:sz w:val="24"/>
          <w:szCs w:val="24"/>
        </w:rPr>
        <w:t>Gambar 2.5 Latihan</w:t>
      </w:r>
      <w:r w:rsidRPr="000C2BBB">
        <w:rPr>
          <w:rFonts w:ascii="Times New Roman" w:hAnsi="Times New Roman" w:cs="Times New Roman"/>
          <w:sz w:val="24"/>
          <w:szCs w:val="24"/>
        </w:rPr>
        <w:t xml:space="preserve"> fleksi dan ekstensi siku</w:t>
      </w:r>
    </w:p>
    <w:p w:rsidR="004B5AE8" w:rsidRPr="000C2BBB" w:rsidRDefault="004B5AE8" w:rsidP="00B877A1">
      <w:pPr>
        <w:numPr>
          <w:ilvl w:val="1"/>
          <w:numId w:val="20"/>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 xml:space="preserve">Pronasi dan supinasi lengan bawah </w:t>
      </w:r>
    </w:p>
    <w:p w:rsidR="004B5AE8" w:rsidRPr="000C2BBB" w:rsidRDefault="004B5AE8" w:rsidP="004B5AE8">
      <w:pPr>
        <w:spacing w:after="0" w:line="480" w:lineRule="auto"/>
        <w:ind w:left="426"/>
        <w:contextualSpacing/>
        <w:rPr>
          <w:rFonts w:ascii="Times New Roman" w:hAnsi="Times New Roman" w:cs="Times New Roman"/>
          <w:sz w:val="24"/>
          <w:szCs w:val="24"/>
        </w:rPr>
      </w:pPr>
      <w:r>
        <w:rPr>
          <w:rFonts w:ascii="Times New Roman" w:hAnsi="Times New Roman" w:cs="Times New Roman"/>
          <w:sz w:val="24"/>
          <w:szCs w:val="24"/>
        </w:rPr>
        <w:t>Dilakukan dengan tahapan</w:t>
      </w:r>
      <w:r w:rsidRPr="000C2BBB">
        <w:rPr>
          <w:rFonts w:ascii="Times New Roman" w:hAnsi="Times New Roman" w:cs="Times New Roman"/>
          <w:sz w:val="24"/>
          <w:szCs w:val="24"/>
        </w:rPr>
        <w:t>:</w:t>
      </w:r>
    </w:p>
    <w:p w:rsidR="004B5AE8" w:rsidRDefault="004B5AE8" w:rsidP="00B877A1">
      <w:pPr>
        <w:numPr>
          <w:ilvl w:val="4"/>
          <w:numId w:val="35"/>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Atur posisi lengan pasien dengan siku menekuk/ lurus.</w:t>
      </w:r>
    </w:p>
    <w:p w:rsidR="004B5AE8" w:rsidRDefault="004B5AE8" w:rsidP="00B877A1">
      <w:pPr>
        <w:numPr>
          <w:ilvl w:val="4"/>
          <w:numId w:val="35"/>
        </w:numPr>
        <w:spacing w:after="0" w:line="480" w:lineRule="auto"/>
        <w:ind w:left="709" w:hanging="283"/>
        <w:jc w:val="both"/>
        <w:rPr>
          <w:rFonts w:ascii="Times New Roman" w:eastAsia="Arial Narrow" w:hAnsi="Times New Roman" w:cs="Times New Roman"/>
          <w:sz w:val="24"/>
          <w:szCs w:val="24"/>
        </w:rPr>
      </w:pPr>
      <w:r w:rsidRPr="00C96AA7">
        <w:rPr>
          <w:rFonts w:ascii="Times New Roman" w:eastAsia="Arial Narrow" w:hAnsi="Times New Roman" w:cs="Times New Roman"/>
          <w:sz w:val="24"/>
          <w:szCs w:val="24"/>
        </w:rPr>
        <w:t>Letakkan satu tangan perawat pada pergelangan tangan pasien dan pegang tangan pasien dengan tangan lainnya.</w:t>
      </w:r>
    </w:p>
    <w:p w:rsidR="004B5AE8" w:rsidRDefault="004B5AE8" w:rsidP="00B877A1">
      <w:pPr>
        <w:numPr>
          <w:ilvl w:val="4"/>
          <w:numId w:val="35"/>
        </w:numPr>
        <w:spacing w:after="0" w:line="480" w:lineRule="auto"/>
        <w:ind w:left="709" w:hanging="283"/>
        <w:jc w:val="both"/>
        <w:rPr>
          <w:rFonts w:ascii="Times New Roman" w:eastAsia="Arial Narrow" w:hAnsi="Times New Roman" w:cs="Times New Roman"/>
          <w:sz w:val="24"/>
          <w:szCs w:val="24"/>
        </w:rPr>
      </w:pPr>
      <w:r w:rsidRPr="00C96AA7">
        <w:rPr>
          <w:rFonts w:ascii="Times New Roman" w:eastAsia="Arial Narrow" w:hAnsi="Times New Roman" w:cs="Times New Roman"/>
          <w:sz w:val="24"/>
          <w:szCs w:val="24"/>
        </w:rPr>
        <w:t>Putar lengan bawah pasien ke arah kanan atau kiri.</w:t>
      </w:r>
    </w:p>
    <w:p w:rsidR="004B5AE8" w:rsidRDefault="004B5AE8" w:rsidP="00B877A1">
      <w:pPr>
        <w:numPr>
          <w:ilvl w:val="4"/>
          <w:numId w:val="35"/>
        </w:numPr>
        <w:spacing w:after="0" w:line="480" w:lineRule="auto"/>
        <w:ind w:left="709" w:hanging="283"/>
        <w:jc w:val="both"/>
        <w:rPr>
          <w:rFonts w:ascii="Times New Roman" w:eastAsia="Arial Narrow" w:hAnsi="Times New Roman" w:cs="Times New Roman"/>
          <w:sz w:val="24"/>
          <w:szCs w:val="24"/>
        </w:rPr>
      </w:pPr>
      <w:r w:rsidRPr="00C96AA7">
        <w:rPr>
          <w:rFonts w:ascii="Times New Roman" w:eastAsia="Arial Narrow" w:hAnsi="Times New Roman" w:cs="Times New Roman"/>
          <w:sz w:val="24"/>
          <w:szCs w:val="24"/>
        </w:rPr>
        <w:t>Kembalikan ke posisi awal sebelum dilakukan pronasi dan supinasi.</w:t>
      </w:r>
    </w:p>
    <w:p w:rsidR="004B5AE8" w:rsidRPr="00C96AA7" w:rsidRDefault="004B5AE8" w:rsidP="00B877A1">
      <w:pPr>
        <w:numPr>
          <w:ilvl w:val="4"/>
          <w:numId w:val="35"/>
        </w:numPr>
        <w:spacing w:after="0" w:line="480" w:lineRule="auto"/>
        <w:ind w:left="709" w:hanging="283"/>
        <w:jc w:val="both"/>
        <w:rPr>
          <w:rFonts w:ascii="Times New Roman" w:eastAsia="Arial Narrow" w:hAnsi="Times New Roman" w:cs="Times New Roman"/>
          <w:sz w:val="24"/>
          <w:szCs w:val="24"/>
        </w:rPr>
      </w:pPr>
      <w:r w:rsidRPr="00C96AA7">
        <w:rPr>
          <w:rFonts w:ascii="Times New Roman" w:eastAsia="Arial Narrow" w:hAnsi="Times New Roman" w:cs="Times New Roman"/>
          <w:sz w:val="24"/>
          <w:szCs w:val="24"/>
        </w:rPr>
        <w:lastRenderedPageBreak/>
        <w:t>Lakukan observasi terhadap perubahan yng terjadi. Misal, rentang gerak lengan bawah dan kekakuan.</w:t>
      </w:r>
    </w:p>
    <w:p w:rsidR="004B5AE8" w:rsidRPr="000C2BBB" w:rsidRDefault="004B5AE8" w:rsidP="004B5AE8">
      <w:pPr>
        <w:spacing w:after="0" w:line="480" w:lineRule="auto"/>
        <w:jc w:val="center"/>
        <w:rPr>
          <w:rFonts w:ascii="Times New Roman" w:hAnsi="Times New Roman" w:cs="Times New Roman"/>
          <w:sz w:val="24"/>
          <w:szCs w:val="24"/>
        </w:rPr>
      </w:pPr>
      <w:r w:rsidRPr="000C2BBB">
        <w:rPr>
          <w:noProof/>
        </w:rPr>
        <w:drawing>
          <wp:inline distT="0" distB="0" distL="0" distR="0" wp14:anchorId="1FA87C02" wp14:editId="1DAA22AF">
            <wp:extent cx="2866390" cy="1910687"/>
            <wp:effectExtent l="95250" t="57150" r="105410" b="128270"/>
            <wp:docPr id="18" name="Picture 18" descr="https://s3.slideus.org/uploads/YSUO2017/11/15/7GNWef4f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slideus.org/uploads/YSUO2017/11/15/7GNWef4f35/2.jpg"/>
                    <pic:cNvPicPr>
                      <a:picLocks noChangeAspect="1" noChangeArrowheads="1"/>
                    </pic:cNvPicPr>
                  </pic:nvPicPr>
                  <pic:blipFill rotWithShape="1">
                    <a:blip r:embed="rId26">
                      <a:biLevel thresh="75000"/>
                      <a:extLst>
                        <a:ext uri="{BEBA8EAE-BF5A-486C-A8C5-ECC9F3942E4B}">
                          <a14:imgProps xmlns:a14="http://schemas.microsoft.com/office/drawing/2010/main">
                            <a14:imgLayer r:embed="rId2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44631" r="23837"/>
                    <a:stretch/>
                  </pic:blipFill>
                  <pic:spPr bwMode="auto">
                    <a:xfrm>
                      <a:off x="0" y="0"/>
                      <a:ext cx="2873437" cy="1915384"/>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B5AE8" w:rsidRPr="000C2BBB" w:rsidRDefault="004B5AE8" w:rsidP="004B5AE8">
      <w:pPr>
        <w:spacing w:after="0" w:line="480" w:lineRule="auto"/>
        <w:jc w:val="center"/>
        <w:rPr>
          <w:rFonts w:ascii="Times New Roman" w:hAnsi="Times New Roman" w:cs="Times New Roman"/>
          <w:sz w:val="24"/>
          <w:szCs w:val="24"/>
        </w:rPr>
      </w:pPr>
      <w:r w:rsidRPr="000C2BBB">
        <w:rPr>
          <w:rFonts w:ascii="Times New Roman" w:hAnsi="Times New Roman" w:cs="Times New Roman"/>
          <w:sz w:val="24"/>
          <w:szCs w:val="24"/>
        </w:rPr>
        <w:t>Gambar 2.6 Latihan pronasi dan supinasi lengan bawah</w:t>
      </w:r>
    </w:p>
    <w:p w:rsidR="004B5AE8" w:rsidRPr="000C2BBB" w:rsidRDefault="004B5AE8" w:rsidP="00B877A1">
      <w:pPr>
        <w:numPr>
          <w:ilvl w:val="1"/>
          <w:numId w:val="20"/>
        </w:numPr>
        <w:spacing w:after="0" w:line="480" w:lineRule="auto"/>
        <w:ind w:left="426" w:hanging="426"/>
        <w:contextualSpacing/>
        <w:rPr>
          <w:rFonts w:ascii="Times New Roman" w:hAnsi="Times New Roman" w:cs="Times New Roman"/>
          <w:sz w:val="24"/>
          <w:szCs w:val="24"/>
        </w:rPr>
      </w:pPr>
      <w:r w:rsidRPr="000C2BBB">
        <w:rPr>
          <w:rFonts w:ascii="Times New Roman" w:hAnsi="Times New Roman" w:cs="Times New Roman"/>
          <w:sz w:val="24"/>
          <w:szCs w:val="24"/>
        </w:rPr>
        <w:t xml:space="preserve">Pronasi fleksi bahu </w:t>
      </w:r>
    </w:p>
    <w:p w:rsidR="004B5AE8" w:rsidRPr="000C2BBB" w:rsidRDefault="004B5AE8" w:rsidP="004B5AE8">
      <w:pPr>
        <w:spacing w:after="0" w:line="480" w:lineRule="auto"/>
        <w:ind w:left="426"/>
        <w:contextualSpacing/>
        <w:rPr>
          <w:rFonts w:ascii="Times New Roman" w:hAnsi="Times New Roman" w:cs="Times New Roman"/>
          <w:sz w:val="24"/>
          <w:szCs w:val="24"/>
        </w:rPr>
      </w:pPr>
      <w:r>
        <w:rPr>
          <w:rFonts w:ascii="Times New Roman" w:hAnsi="Times New Roman" w:cs="Times New Roman"/>
          <w:sz w:val="24"/>
          <w:szCs w:val="24"/>
        </w:rPr>
        <w:t>Dilakukan dengan tahapan</w:t>
      </w:r>
      <w:r w:rsidRPr="000C2BBB">
        <w:rPr>
          <w:rFonts w:ascii="Times New Roman" w:hAnsi="Times New Roman" w:cs="Times New Roman"/>
          <w:sz w:val="24"/>
          <w:szCs w:val="24"/>
        </w:rPr>
        <w:t>:</w:t>
      </w:r>
    </w:p>
    <w:p w:rsidR="004B5AE8" w:rsidRPr="000C2BBB" w:rsidRDefault="004B5AE8" w:rsidP="00B877A1">
      <w:pPr>
        <w:numPr>
          <w:ilvl w:val="4"/>
          <w:numId w:val="37"/>
        </w:numPr>
        <w:tabs>
          <w:tab w:val="left" w:pos="2740"/>
        </w:tabs>
        <w:spacing w:after="0" w:line="480" w:lineRule="auto"/>
        <w:ind w:left="709" w:right="120" w:hanging="284"/>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Letakkan satu tangan perawat di atas siku pasien dan pegang tangan pasien dengan tangan lainnya.</w:t>
      </w:r>
    </w:p>
    <w:p w:rsidR="004B5AE8" w:rsidRPr="000C2BBB" w:rsidRDefault="004B5AE8" w:rsidP="00B877A1">
      <w:pPr>
        <w:numPr>
          <w:ilvl w:val="4"/>
          <w:numId w:val="37"/>
        </w:numPr>
        <w:tabs>
          <w:tab w:val="left" w:pos="2740"/>
        </w:tabs>
        <w:spacing w:after="0" w:line="480" w:lineRule="auto"/>
        <w:ind w:left="709" w:hanging="284"/>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Angkat lengan pasien pada posisi awal.</w:t>
      </w:r>
    </w:p>
    <w:p w:rsidR="004B5AE8" w:rsidRPr="000C2BBB" w:rsidRDefault="004B5AE8" w:rsidP="00B877A1">
      <w:pPr>
        <w:numPr>
          <w:ilvl w:val="4"/>
          <w:numId w:val="37"/>
        </w:numPr>
        <w:tabs>
          <w:tab w:val="left" w:pos="2740"/>
        </w:tabs>
        <w:spacing w:after="0" w:line="480" w:lineRule="auto"/>
        <w:ind w:left="709" w:hanging="284"/>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Lakukan gerakan mendekati tubuh.</w:t>
      </w:r>
    </w:p>
    <w:p w:rsidR="004B5AE8" w:rsidRPr="000C2BBB" w:rsidRDefault="004B5AE8" w:rsidP="00B877A1">
      <w:pPr>
        <w:numPr>
          <w:ilvl w:val="4"/>
          <w:numId w:val="37"/>
        </w:numPr>
        <w:tabs>
          <w:tab w:val="left" w:pos="2740"/>
        </w:tabs>
        <w:spacing w:after="0" w:line="480" w:lineRule="auto"/>
        <w:ind w:left="709" w:hanging="284"/>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Lakukan observasi perubahan yang terjadi. Misalnya: rentang gerak bahu dan kekakuan</w:t>
      </w:r>
      <w:r w:rsidRPr="000C2BBB">
        <w:rPr>
          <w:rFonts w:ascii="Times New Roman" w:hAnsi="Times New Roman" w:cs="Times New Roman"/>
          <w:sz w:val="24"/>
          <w:szCs w:val="24"/>
        </w:rPr>
        <w:t xml:space="preserve">   </w:t>
      </w:r>
    </w:p>
    <w:p w:rsidR="004B5AE8" w:rsidRPr="000C2BBB" w:rsidRDefault="004B5AE8" w:rsidP="004B5AE8">
      <w:pPr>
        <w:tabs>
          <w:tab w:val="left" w:pos="2740"/>
        </w:tabs>
        <w:spacing w:after="0" w:line="480" w:lineRule="auto"/>
        <w:jc w:val="center"/>
        <w:rPr>
          <w:rFonts w:ascii="Times New Roman" w:eastAsia="Arial Narrow" w:hAnsi="Times New Roman" w:cs="Times New Roman"/>
          <w:sz w:val="24"/>
          <w:szCs w:val="24"/>
        </w:rPr>
      </w:pPr>
      <w:r w:rsidRPr="000C2BBB">
        <w:rPr>
          <w:noProof/>
        </w:rPr>
        <w:drawing>
          <wp:inline distT="0" distB="0" distL="0" distR="0" wp14:anchorId="230151C4" wp14:editId="04AA9CE8">
            <wp:extent cx="2703830" cy="1910687"/>
            <wp:effectExtent l="0" t="0" r="1270" b="0"/>
            <wp:docPr id="19" name="Picture 19" descr="https://s3.slideus.org/uploads/YSUO2017/11/15/7GNWef4f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slideus.org/uploads/YSUO2017/11/15/7GNWef4f35/3.jpg"/>
                    <pic:cNvPicPr>
                      <a:picLocks noChangeAspect="1" noChangeArrowheads="1"/>
                    </pic:cNvPicPr>
                  </pic:nvPicPr>
                  <pic:blipFill>
                    <a:blip r:embed="rId27">
                      <a:biLevel thresh="75000"/>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1169" cy="1930006"/>
                    </a:xfrm>
                    <a:prstGeom prst="rect">
                      <a:avLst/>
                    </a:prstGeom>
                    <a:noFill/>
                    <a:ln>
                      <a:noFill/>
                    </a:ln>
                  </pic:spPr>
                </pic:pic>
              </a:graphicData>
            </a:graphic>
          </wp:inline>
        </w:drawing>
      </w:r>
    </w:p>
    <w:p w:rsidR="004B5AE8" w:rsidRDefault="004B5AE8" w:rsidP="004B5AE8">
      <w:pPr>
        <w:spacing w:after="0" w:line="480" w:lineRule="auto"/>
        <w:jc w:val="center"/>
        <w:rPr>
          <w:rFonts w:ascii="Times New Roman" w:hAnsi="Times New Roman" w:cs="Times New Roman"/>
          <w:sz w:val="24"/>
          <w:szCs w:val="24"/>
        </w:rPr>
      </w:pPr>
      <w:r w:rsidRPr="000C2BBB">
        <w:rPr>
          <w:rFonts w:ascii="Times New Roman" w:hAnsi="Times New Roman" w:cs="Times New Roman"/>
          <w:sz w:val="24"/>
          <w:szCs w:val="24"/>
        </w:rPr>
        <w:t>Gambar 2.7 Latihan pronasi fleksi bahu</w:t>
      </w:r>
    </w:p>
    <w:p w:rsidR="004B5AE8" w:rsidRPr="000C2BBB" w:rsidRDefault="004B5AE8" w:rsidP="004B5AE8">
      <w:pPr>
        <w:spacing w:after="0" w:line="480" w:lineRule="auto"/>
        <w:jc w:val="center"/>
        <w:rPr>
          <w:rFonts w:ascii="Times New Roman" w:hAnsi="Times New Roman" w:cs="Times New Roman"/>
          <w:sz w:val="24"/>
          <w:szCs w:val="24"/>
        </w:rPr>
      </w:pPr>
    </w:p>
    <w:p w:rsidR="004B5AE8" w:rsidRPr="00B90C2A" w:rsidRDefault="004B5AE8" w:rsidP="00B877A1">
      <w:pPr>
        <w:pStyle w:val="ListParagraph"/>
        <w:numPr>
          <w:ilvl w:val="1"/>
          <w:numId w:val="20"/>
        </w:numPr>
        <w:spacing w:after="0" w:line="480" w:lineRule="auto"/>
        <w:ind w:left="426"/>
        <w:rPr>
          <w:rFonts w:ascii="Times New Roman" w:hAnsi="Times New Roman"/>
          <w:sz w:val="24"/>
          <w:szCs w:val="24"/>
        </w:rPr>
      </w:pPr>
      <w:r w:rsidRPr="00B90C2A">
        <w:rPr>
          <w:rFonts w:ascii="Times New Roman" w:hAnsi="Times New Roman"/>
          <w:sz w:val="24"/>
          <w:szCs w:val="24"/>
        </w:rPr>
        <w:lastRenderedPageBreak/>
        <w:t xml:space="preserve">Abduksi dan adduksi bahu </w:t>
      </w:r>
    </w:p>
    <w:p w:rsidR="004B5AE8" w:rsidRPr="000C2BBB" w:rsidRDefault="004B5AE8" w:rsidP="004B5AE8">
      <w:p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Dilakukan dengan tahapan</w:t>
      </w:r>
      <w:r w:rsidRPr="000C2BBB">
        <w:rPr>
          <w:rFonts w:ascii="Times New Roman" w:hAnsi="Times New Roman" w:cs="Times New Roman"/>
          <w:sz w:val="24"/>
          <w:szCs w:val="24"/>
        </w:rPr>
        <w:t xml:space="preserve">: </w:t>
      </w:r>
    </w:p>
    <w:p w:rsidR="004B5AE8" w:rsidRPr="000C2BBB" w:rsidRDefault="004B5AE8" w:rsidP="00B877A1">
      <w:pPr>
        <w:numPr>
          <w:ilvl w:val="4"/>
          <w:numId w:val="36"/>
        </w:numPr>
        <w:spacing w:after="0" w:line="480" w:lineRule="auto"/>
        <w:ind w:left="709" w:right="120"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Letakkan satu tangan perawat di atas siku pasien dan pegang tangan pasien dengan tangan lainnya.</w:t>
      </w:r>
    </w:p>
    <w:p w:rsidR="004B5AE8" w:rsidRPr="000C2BBB" w:rsidRDefault="004B5AE8" w:rsidP="00B877A1">
      <w:pPr>
        <w:numPr>
          <w:ilvl w:val="4"/>
          <w:numId w:val="36"/>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Gerakkan lengan pasien menjauh dari tubuhnya ke arah perawat (ke arah samping).</w:t>
      </w:r>
    </w:p>
    <w:p w:rsidR="004B5AE8" w:rsidRPr="000C2BBB" w:rsidRDefault="004B5AE8" w:rsidP="00B877A1">
      <w:pPr>
        <w:numPr>
          <w:ilvl w:val="4"/>
          <w:numId w:val="36"/>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Kembalikan ke posisi semula.</w:t>
      </w:r>
    </w:p>
    <w:p w:rsidR="004B5AE8" w:rsidRPr="000C2BBB" w:rsidRDefault="004B5AE8" w:rsidP="00B877A1">
      <w:pPr>
        <w:numPr>
          <w:ilvl w:val="4"/>
          <w:numId w:val="36"/>
        </w:numPr>
        <w:spacing w:after="0" w:line="480" w:lineRule="auto"/>
        <w:ind w:left="709" w:right="120"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Catat perubahan yang terjadi. Misal: rentang gerak bahu, adanya kekakuan, dan adanya nyeri.</w:t>
      </w:r>
    </w:p>
    <w:p w:rsidR="004B5AE8" w:rsidRPr="000C2BBB" w:rsidRDefault="004B5AE8" w:rsidP="004B5AE8">
      <w:pPr>
        <w:spacing w:after="0" w:line="480" w:lineRule="auto"/>
        <w:jc w:val="center"/>
        <w:rPr>
          <w:rFonts w:ascii="Times New Roman" w:hAnsi="Times New Roman" w:cs="Times New Roman"/>
          <w:sz w:val="24"/>
          <w:szCs w:val="24"/>
        </w:rPr>
      </w:pPr>
      <w:r w:rsidRPr="000C2BBB">
        <w:rPr>
          <w:noProof/>
        </w:rPr>
        <w:drawing>
          <wp:inline distT="0" distB="0" distL="0" distR="0" wp14:anchorId="20521573" wp14:editId="080D93DA">
            <wp:extent cx="2741263" cy="2142699"/>
            <wp:effectExtent l="0" t="0" r="2540" b="0"/>
            <wp:docPr id="21" name="Picture 21" descr="https://s3.slideus.org/uploads/YSUO2017/11/15/7GNWef4f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slideus.org/uploads/YSUO2017/11/15/7GNWef4f35/4.jpg"/>
                    <pic:cNvPicPr>
                      <a:picLocks noChangeAspect="1" noChangeArrowheads="1"/>
                    </pic:cNvPicPr>
                  </pic:nvPicPr>
                  <pic:blipFill rotWithShape="1">
                    <a:blip r:embed="rId29">
                      <a:biLevel thresh="75000"/>
                      <a:extLst>
                        <a:ext uri="{28A0092B-C50C-407E-A947-70E740481C1C}">
                          <a14:useLocalDpi xmlns:a14="http://schemas.microsoft.com/office/drawing/2010/main" val="0"/>
                        </a:ext>
                      </a:extLst>
                    </a:blip>
                    <a:srcRect b="54492"/>
                    <a:stretch/>
                  </pic:blipFill>
                  <pic:spPr bwMode="auto">
                    <a:xfrm>
                      <a:off x="0" y="0"/>
                      <a:ext cx="2796546" cy="2185911"/>
                    </a:xfrm>
                    <a:prstGeom prst="rect">
                      <a:avLst/>
                    </a:prstGeom>
                    <a:noFill/>
                    <a:ln>
                      <a:noFill/>
                    </a:ln>
                    <a:extLst>
                      <a:ext uri="{53640926-AAD7-44D8-BBD7-CCE9431645EC}">
                        <a14:shadowObscured xmlns:a14="http://schemas.microsoft.com/office/drawing/2010/main"/>
                      </a:ext>
                    </a:extLst>
                  </pic:spPr>
                </pic:pic>
              </a:graphicData>
            </a:graphic>
          </wp:inline>
        </w:drawing>
      </w:r>
    </w:p>
    <w:p w:rsidR="004B5AE8" w:rsidRPr="000C2BBB" w:rsidRDefault="004B5AE8" w:rsidP="004B5AE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2.8 Latihan </w:t>
      </w:r>
      <w:r w:rsidRPr="000C2BBB">
        <w:rPr>
          <w:rFonts w:ascii="Times New Roman" w:hAnsi="Times New Roman" w:cs="Times New Roman"/>
          <w:sz w:val="24"/>
          <w:szCs w:val="24"/>
        </w:rPr>
        <w:t>abduksi dan adduksi bahu</w:t>
      </w:r>
    </w:p>
    <w:p w:rsidR="004B5AE8" w:rsidRPr="00B90C2A" w:rsidRDefault="004B5AE8" w:rsidP="00B877A1">
      <w:pPr>
        <w:pStyle w:val="ListParagraph"/>
        <w:numPr>
          <w:ilvl w:val="1"/>
          <w:numId w:val="20"/>
        </w:numPr>
        <w:spacing w:after="0" w:line="480" w:lineRule="auto"/>
        <w:ind w:left="426" w:hanging="426"/>
        <w:rPr>
          <w:rFonts w:ascii="Times New Roman" w:hAnsi="Times New Roman"/>
          <w:sz w:val="24"/>
          <w:szCs w:val="24"/>
        </w:rPr>
      </w:pPr>
      <w:r w:rsidRPr="00B90C2A">
        <w:rPr>
          <w:rFonts w:ascii="Times New Roman" w:hAnsi="Times New Roman"/>
          <w:sz w:val="24"/>
          <w:szCs w:val="24"/>
        </w:rPr>
        <w:t>Rotasi bahu</w:t>
      </w:r>
    </w:p>
    <w:p w:rsidR="004B5AE8" w:rsidRPr="000C2BBB" w:rsidRDefault="004B5AE8" w:rsidP="004B5AE8">
      <w:pPr>
        <w:spacing w:after="0" w:line="480" w:lineRule="auto"/>
        <w:ind w:left="426"/>
        <w:rPr>
          <w:rFonts w:ascii="Times New Roman" w:hAnsi="Times New Roman" w:cs="Times New Roman"/>
          <w:sz w:val="24"/>
          <w:szCs w:val="24"/>
        </w:rPr>
      </w:pPr>
      <w:r w:rsidRPr="000C2BBB">
        <w:rPr>
          <w:rFonts w:ascii="Times New Roman" w:hAnsi="Times New Roman" w:cs="Times New Roman"/>
          <w:sz w:val="24"/>
          <w:szCs w:val="24"/>
        </w:rPr>
        <w:t xml:space="preserve">Dilakukan dengan </w:t>
      </w:r>
      <w:r>
        <w:rPr>
          <w:rFonts w:ascii="Times New Roman" w:hAnsi="Times New Roman" w:cs="Times New Roman"/>
          <w:sz w:val="24"/>
          <w:szCs w:val="24"/>
        </w:rPr>
        <w:t>tahapan</w:t>
      </w:r>
      <w:r w:rsidRPr="000C2BBB">
        <w:rPr>
          <w:rFonts w:ascii="Times New Roman" w:hAnsi="Times New Roman" w:cs="Times New Roman"/>
          <w:sz w:val="24"/>
          <w:szCs w:val="24"/>
        </w:rPr>
        <w:t>:</w:t>
      </w:r>
    </w:p>
    <w:p w:rsidR="004B5AE8" w:rsidRPr="000C2BBB" w:rsidRDefault="004B5AE8" w:rsidP="00B877A1">
      <w:pPr>
        <w:numPr>
          <w:ilvl w:val="0"/>
          <w:numId w:val="38"/>
        </w:numPr>
        <w:tabs>
          <w:tab w:val="left" w:pos="2740"/>
        </w:tabs>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Atur posisi lengan pasien menjauhi dari tubuh (ke samping) dengan siku menekuk.</w:t>
      </w:r>
    </w:p>
    <w:p w:rsidR="004B5AE8" w:rsidRPr="000C2BBB" w:rsidRDefault="004B5AE8" w:rsidP="00B877A1">
      <w:pPr>
        <w:numPr>
          <w:ilvl w:val="0"/>
          <w:numId w:val="38"/>
        </w:numPr>
        <w:tabs>
          <w:tab w:val="left" w:pos="2740"/>
        </w:tabs>
        <w:spacing w:after="0" w:line="480" w:lineRule="auto"/>
        <w:ind w:left="709" w:right="120"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Letakkan satu tangan perawat di lengan atas dekat siku pasien dan pegang tangan pasien dengan tangan lainnya.</w:t>
      </w:r>
    </w:p>
    <w:p w:rsidR="004B5AE8" w:rsidRPr="000C2BBB" w:rsidRDefault="004B5AE8" w:rsidP="00B877A1">
      <w:pPr>
        <w:numPr>
          <w:ilvl w:val="0"/>
          <w:numId w:val="38"/>
        </w:numPr>
        <w:tabs>
          <w:tab w:val="left" w:pos="2740"/>
        </w:tabs>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Lakukan rotasi bahu dengan lengan ke bawah sampai menyentuh tempat tidur.</w:t>
      </w:r>
    </w:p>
    <w:p w:rsidR="004B5AE8" w:rsidRPr="000C2BBB" w:rsidRDefault="004B5AE8" w:rsidP="00B877A1">
      <w:pPr>
        <w:numPr>
          <w:ilvl w:val="0"/>
          <w:numId w:val="38"/>
        </w:numPr>
        <w:tabs>
          <w:tab w:val="left" w:pos="2740"/>
        </w:tabs>
        <w:spacing w:after="0" w:line="480" w:lineRule="auto"/>
        <w:ind w:left="709" w:hanging="284"/>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Kembalikan lengan ke posisi awal.</w:t>
      </w:r>
    </w:p>
    <w:p w:rsidR="004B5AE8" w:rsidRPr="000C2BBB" w:rsidRDefault="004B5AE8" w:rsidP="00B877A1">
      <w:pPr>
        <w:numPr>
          <w:ilvl w:val="0"/>
          <w:numId w:val="38"/>
        </w:numPr>
        <w:tabs>
          <w:tab w:val="left" w:pos="2740"/>
        </w:tabs>
        <w:spacing w:after="0" w:line="480" w:lineRule="auto"/>
        <w:ind w:left="709" w:right="120" w:hanging="284"/>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lastRenderedPageBreak/>
        <w:t>Gerakkan lengan bawah ke belakang sampai menyentuh tempat tidur, telapak tangan menghadap ke atas.</w:t>
      </w:r>
    </w:p>
    <w:p w:rsidR="004B5AE8" w:rsidRPr="000C2BBB" w:rsidRDefault="004B5AE8" w:rsidP="00B877A1">
      <w:pPr>
        <w:numPr>
          <w:ilvl w:val="0"/>
          <w:numId w:val="38"/>
        </w:numPr>
        <w:tabs>
          <w:tab w:val="left" w:pos="2740"/>
        </w:tabs>
        <w:spacing w:after="0" w:line="480" w:lineRule="auto"/>
        <w:ind w:left="709" w:hanging="284"/>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Kembalikan ke posisi awal.</w:t>
      </w:r>
    </w:p>
    <w:p w:rsidR="004B5AE8" w:rsidRPr="000C2BBB" w:rsidRDefault="004B5AE8" w:rsidP="00B877A1">
      <w:pPr>
        <w:numPr>
          <w:ilvl w:val="0"/>
          <w:numId w:val="38"/>
        </w:numPr>
        <w:tabs>
          <w:tab w:val="left" w:pos="2740"/>
        </w:tabs>
        <w:spacing w:after="0" w:line="480" w:lineRule="auto"/>
        <w:ind w:left="709" w:right="120"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Catat perubahan yang terjadi. Misal, rent</w:t>
      </w:r>
      <w:r>
        <w:rPr>
          <w:rFonts w:ascii="Times New Roman" w:eastAsia="Arial Narrow" w:hAnsi="Times New Roman" w:cs="Times New Roman"/>
          <w:sz w:val="24"/>
          <w:szCs w:val="24"/>
        </w:rPr>
        <w:t>ang gerak bahu, adanya kekakuan</w:t>
      </w:r>
      <w:r w:rsidRPr="000C2BBB">
        <w:rPr>
          <w:rFonts w:ascii="Times New Roman" w:eastAsia="Arial Narrow" w:hAnsi="Times New Roman" w:cs="Times New Roman"/>
          <w:sz w:val="24"/>
          <w:szCs w:val="24"/>
        </w:rPr>
        <w:t xml:space="preserve"> dan adanya nyeri.</w:t>
      </w:r>
    </w:p>
    <w:p w:rsidR="004B5AE8" w:rsidRPr="000C2BBB" w:rsidRDefault="004B5AE8" w:rsidP="004B5AE8">
      <w:pPr>
        <w:spacing w:after="0" w:line="480" w:lineRule="auto"/>
        <w:jc w:val="center"/>
        <w:rPr>
          <w:rFonts w:ascii="Times New Roman" w:hAnsi="Times New Roman" w:cs="Times New Roman"/>
          <w:sz w:val="24"/>
          <w:szCs w:val="24"/>
        </w:rPr>
      </w:pPr>
      <w:r w:rsidRPr="000C2BBB">
        <w:rPr>
          <w:noProof/>
        </w:rPr>
        <w:drawing>
          <wp:inline distT="0" distB="0" distL="0" distR="0" wp14:anchorId="0BEDD915" wp14:editId="3EADA7A9">
            <wp:extent cx="3124200" cy="1937982"/>
            <wp:effectExtent l="0" t="0" r="0" b="5715"/>
            <wp:docPr id="20" name="Picture 20" descr="https://s3.slideus.org/uploads/YSUO2017/11/15/7GNWef4f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slideus.org/uploads/YSUO2017/11/15/7GNWef4f35/4.jpg"/>
                    <pic:cNvPicPr>
                      <a:picLocks noChangeAspect="1" noChangeArrowheads="1"/>
                    </pic:cNvPicPr>
                  </pic:nvPicPr>
                  <pic:blipFill rotWithShape="1">
                    <a:blip r:embed="rId30">
                      <a:biLevel thresh="75000"/>
                      <a:extLst>
                        <a:ext uri="{28A0092B-C50C-407E-A947-70E740481C1C}">
                          <a14:useLocalDpi xmlns:a14="http://schemas.microsoft.com/office/drawing/2010/main" val="0"/>
                        </a:ext>
                      </a:extLst>
                    </a:blip>
                    <a:srcRect l="827" t="45233" r="17728"/>
                    <a:stretch/>
                  </pic:blipFill>
                  <pic:spPr bwMode="auto">
                    <a:xfrm>
                      <a:off x="0" y="0"/>
                      <a:ext cx="3128818" cy="1940847"/>
                    </a:xfrm>
                    <a:prstGeom prst="rect">
                      <a:avLst/>
                    </a:prstGeom>
                    <a:noFill/>
                    <a:ln>
                      <a:noFill/>
                    </a:ln>
                    <a:extLst>
                      <a:ext uri="{53640926-AAD7-44D8-BBD7-CCE9431645EC}">
                        <a14:shadowObscured xmlns:a14="http://schemas.microsoft.com/office/drawing/2010/main"/>
                      </a:ext>
                    </a:extLst>
                  </pic:spPr>
                </pic:pic>
              </a:graphicData>
            </a:graphic>
          </wp:inline>
        </w:drawing>
      </w:r>
    </w:p>
    <w:p w:rsidR="004B5AE8" w:rsidRPr="000C2BBB" w:rsidRDefault="004B5AE8" w:rsidP="004B5AE8">
      <w:pPr>
        <w:spacing w:after="0" w:line="480" w:lineRule="auto"/>
        <w:jc w:val="center"/>
        <w:rPr>
          <w:rFonts w:ascii="Times New Roman" w:hAnsi="Times New Roman" w:cs="Times New Roman"/>
          <w:sz w:val="24"/>
          <w:szCs w:val="24"/>
        </w:rPr>
      </w:pPr>
      <w:r w:rsidRPr="000C2BBB">
        <w:rPr>
          <w:rFonts w:ascii="Times New Roman" w:hAnsi="Times New Roman" w:cs="Times New Roman"/>
          <w:sz w:val="24"/>
          <w:szCs w:val="24"/>
        </w:rPr>
        <w:t>Gambar 2.9 Latihan rotasi bahu</w:t>
      </w:r>
    </w:p>
    <w:p w:rsidR="004B5AE8" w:rsidRPr="00B90C2A" w:rsidRDefault="004B5AE8" w:rsidP="00B877A1">
      <w:pPr>
        <w:pStyle w:val="ListParagraph"/>
        <w:numPr>
          <w:ilvl w:val="1"/>
          <w:numId w:val="20"/>
        </w:numPr>
        <w:spacing w:after="0" w:line="480" w:lineRule="auto"/>
        <w:ind w:left="426"/>
        <w:rPr>
          <w:rFonts w:ascii="Times New Roman" w:hAnsi="Times New Roman"/>
          <w:sz w:val="24"/>
          <w:szCs w:val="24"/>
        </w:rPr>
      </w:pPr>
      <w:r w:rsidRPr="00B90C2A">
        <w:rPr>
          <w:rFonts w:ascii="Times New Roman" w:hAnsi="Times New Roman"/>
          <w:sz w:val="24"/>
          <w:szCs w:val="24"/>
        </w:rPr>
        <w:t xml:space="preserve">Fleksi dan ekstensi jari-jari </w:t>
      </w:r>
    </w:p>
    <w:p w:rsidR="004B5AE8" w:rsidRPr="000C2BBB" w:rsidRDefault="004B5AE8" w:rsidP="004B5AE8">
      <w:pPr>
        <w:spacing w:after="0" w:line="480" w:lineRule="auto"/>
        <w:ind w:left="426"/>
        <w:contextualSpacing/>
        <w:rPr>
          <w:rFonts w:ascii="Times New Roman" w:hAnsi="Times New Roman" w:cs="Times New Roman"/>
          <w:sz w:val="24"/>
          <w:szCs w:val="24"/>
        </w:rPr>
      </w:pPr>
      <w:r>
        <w:rPr>
          <w:rFonts w:ascii="Times New Roman" w:hAnsi="Times New Roman" w:cs="Times New Roman"/>
          <w:sz w:val="24"/>
          <w:szCs w:val="24"/>
        </w:rPr>
        <w:t>Dilakukan dengan tahapan</w:t>
      </w:r>
      <w:r w:rsidRPr="000C2BBB">
        <w:rPr>
          <w:rFonts w:ascii="Times New Roman" w:hAnsi="Times New Roman" w:cs="Times New Roman"/>
          <w:sz w:val="24"/>
          <w:szCs w:val="24"/>
        </w:rPr>
        <w:t>:</w:t>
      </w:r>
    </w:p>
    <w:p w:rsidR="004B5AE8" w:rsidRPr="000C2BBB" w:rsidRDefault="004B5AE8" w:rsidP="00B877A1">
      <w:pPr>
        <w:numPr>
          <w:ilvl w:val="2"/>
          <w:numId w:val="58"/>
        </w:numPr>
        <w:spacing w:after="0" w:line="480" w:lineRule="auto"/>
        <w:ind w:left="709" w:right="86"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Pegang jari-jari tangan pasien dengan satu tangan sementara tangan lain memegang pergelangan.</w:t>
      </w:r>
    </w:p>
    <w:p w:rsidR="004B5AE8" w:rsidRPr="000C2BBB" w:rsidRDefault="004B5AE8" w:rsidP="00B877A1">
      <w:pPr>
        <w:numPr>
          <w:ilvl w:val="2"/>
          <w:numId w:val="58"/>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Bengkokkan (tekuk/fleksikan) jari-jari ke bawah.</w:t>
      </w:r>
    </w:p>
    <w:p w:rsidR="004B5AE8" w:rsidRPr="000C2BBB" w:rsidRDefault="004B5AE8" w:rsidP="00B877A1">
      <w:pPr>
        <w:numPr>
          <w:ilvl w:val="2"/>
          <w:numId w:val="58"/>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Luruskan</w:t>
      </w:r>
      <w:r>
        <w:rPr>
          <w:rFonts w:ascii="Times New Roman" w:eastAsia="Arial Narrow" w:hAnsi="Times New Roman" w:cs="Times New Roman"/>
          <w:sz w:val="24"/>
          <w:szCs w:val="24"/>
        </w:rPr>
        <w:t xml:space="preserve"> jari-jari </w:t>
      </w:r>
      <w:r w:rsidRPr="000C2BBB">
        <w:rPr>
          <w:rFonts w:ascii="Times New Roman" w:eastAsia="Arial Narrow" w:hAnsi="Times New Roman" w:cs="Times New Roman"/>
          <w:sz w:val="24"/>
          <w:szCs w:val="24"/>
        </w:rPr>
        <w:t>(ekstensikan) kemudian dorong ke belakang (hiperekstensikan).</w:t>
      </w:r>
    </w:p>
    <w:p w:rsidR="004B5AE8" w:rsidRPr="000C2BBB" w:rsidRDefault="004B5AE8" w:rsidP="00B877A1">
      <w:pPr>
        <w:numPr>
          <w:ilvl w:val="2"/>
          <w:numId w:val="58"/>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Gerakkan kesamping kiri kanan (Abduksi-adduksikan).</w:t>
      </w:r>
    </w:p>
    <w:p w:rsidR="004B5AE8" w:rsidRPr="000C2BBB" w:rsidRDefault="004B5AE8" w:rsidP="00B877A1">
      <w:pPr>
        <w:numPr>
          <w:ilvl w:val="2"/>
          <w:numId w:val="58"/>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Kembalikan ke posisi awal.</w:t>
      </w:r>
    </w:p>
    <w:p w:rsidR="004B5AE8" w:rsidRDefault="004B5AE8" w:rsidP="00B877A1">
      <w:pPr>
        <w:numPr>
          <w:ilvl w:val="2"/>
          <w:numId w:val="58"/>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Catat perubahan yan</w:t>
      </w:r>
      <w:r>
        <w:rPr>
          <w:rFonts w:ascii="Times New Roman" w:eastAsia="Arial Narrow" w:hAnsi="Times New Roman" w:cs="Times New Roman"/>
          <w:sz w:val="24"/>
          <w:szCs w:val="24"/>
        </w:rPr>
        <w:t>g terjadi. Misal: rentang gerak</w:t>
      </w:r>
      <w:r w:rsidRPr="000C2BBB">
        <w:rPr>
          <w:rFonts w:ascii="Times New Roman" w:eastAsia="Arial Narrow" w:hAnsi="Times New Roman" w:cs="Times New Roman"/>
          <w:sz w:val="24"/>
          <w:szCs w:val="24"/>
        </w:rPr>
        <w:t xml:space="preserve"> dan adanya kekakuan sendi.</w:t>
      </w:r>
    </w:p>
    <w:p w:rsidR="004B5AE8" w:rsidRPr="005C101F" w:rsidRDefault="004B5AE8" w:rsidP="004B5AE8">
      <w:pPr>
        <w:spacing w:after="0" w:line="480" w:lineRule="auto"/>
        <w:ind w:left="709"/>
        <w:jc w:val="both"/>
        <w:rPr>
          <w:rFonts w:ascii="Times New Roman" w:eastAsia="Arial Narrow" w:hAnsi="Times New Roman" w:cs="Times New Roman"/>
          <w:sz w:val="24"/>
          <w:szCs w:val="24"/>
        </w:rPr>
      </w:pPr>
    </w:p>
    <w:p w:rsidR="004B5AE8" w:rsidRPr="000C2BBB" w:rsidRDefault="004B5AE8" w:rsidP="004B5AE8">
      <w:pPr>
        <w:spacing w:after="0" w:line="480" w:lineRule="auto"/>
        <w:ind w:left="709"/>
        <w:contextualSpacing/>
        <w:rPr>
          <w:rFonts w:ascii="Times New Roman" w:hAnsi="Times New Roman" w:cs="Times New Roman"/>
          <w:sz w:val="24"/>
          <w:szCs w:val="24"/>
        </w:rPr>
      </w:pPr>
    </w:p>
    <w:p w:rsidR="004B5AE8" w:rsidRDefault="004B5AE8" w:rsidP="004B5AE8">
      <w:pPr>
        <w:spacing w:after="0" w:line="480" w:lineRule="auto"/>
        <w:rPr>
          <w:rFonts w:ascii="Times New Roman" w:hAnsi="Times New Roman" w:cs="Times New Roman"/>
          <w:sz w:val="24"/>
          <w:szCs w:val="24"/>
        </w:rPr>
      </w:pPr>
      <w:r w:rsidRPr="000C2BBB">
        <w:rPr>
          <w:noProof/>
        </w:rPr>
        <w:lastRenderedPageBreak/>
        <w:drawing>
          <wp:anchor distT="0" distB="0" distL="0" distR="0" simplePos="0" relativeHeight="251597312" behindDoc="0" locked="0" layoutInCell="1" allowOverlap="1" wp14:anchorId="2705DE9B" wp14:editId="27399C7A">
            <wp:simplePos x="0" y="0"/>
            <wp:positionH relativeFrom="page">
              <wp:posOffset>2380615</wp:posOffset>
            </wp:positionH>
            <wp:positionV relativeFrom="paragraph">
              <wp:posOffset>148220</wp:posOffset>
            </wp:positionV>
            <wp:extent cx="3282287" cy="1760216"/>
            <wp:effectExtent l="0" t="0" r="0" b="0"/>
            <wp:wrapNone/>
            <wp:docPr id="2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biLevel thresh="75000"/>
                      <a:extLst>
                        <a:ext uri="{BEBA8EAE-BF5A-486C-A8C5-ECC9F3942E4B}">
                          <a14:imgProps xmlns:a14="http://schemas.microsoft.com/office/drawing/2010/main">
                            <a14:imgLayer r:embed="rId32">
                              <a14:imgEffect>
                                <a14:sharpenSoften amount="50000"/>
                              </a14:imgEffect>
                              <a14:imgEffect>
                                <a14:brightnessContrast bright="20000" contrast="-20000"/>
                              </a14:imgEffect>
                            </a14:imgLayer>
                          </a14:imgProps>
                        </a:ext>
                      </a:extLst>
                    </a:blip>
                    <a:stretch>
                      <a:fillRect/>
                    </a:stretch>
                  </pic:blipFill>
                  <pic:spPr>
                    <a:xfrm>
                      <a:off x="0" y="0"/>
                      <a:ext cx="3282287" cy="1760216"/>
                    </a:xfrm>
                    <a:prstGeom prst="rect">
                      <a:avLst/>
                    </a:prstGeom>
                  </pic:spPr>
                </pic:pic>
              </a:graphicData>
            </a:graphic>
            <wp14:sizeRelH relativeFrom="margin">
              <wp14:pctWidth>0</wp14:pctWidth>
            </wp14:sizeRelH>
            <wp14:sizeRelV relativeFrom="margin">
              <wp14:pctHeight>0</wp14:pctHeight>
            </wp14:sizeRelV>
          </wp:anchor>
        </w:drawing>
      </w:r>
    </w:p>
    <w:p w:rsidR="004B5AE8" w:rsidRPr="000C2BBB" w:rsidRDefault="004B5AE8" w:rsidP="004B5AE8">
      <w:pPr>
        <w:spacing w:after="0" w:line="480" w:lineRule="auto"/>
        <w:rPr>
          <w:rFonts w:ascii="Times New Roman" w:hAnsi="Times New Roman" w:cs="Times New Roman"/>
          <w:sz w:val="24"/>
          <w:szCs w:val="24"/>
        </w:rPr>
      </w:pPr>
    </w:p>
    <w:p w:rsidR="004B5AE8" w:rsidRDefault="004B5AE8" w:rsidP="004B5AE8">
      <w:pPr>
        <w:spacing w:after="0" w:line="480" w:lineRule="auto"/>
        <w:rPr>
          <w:rFonts w:ascii="Times New Roman" w:hAnsi="Times New Roman" w:cs="Times New Roman"/>
          <w:sz w:val="24"/>
          <w:szCs w:val="24"/>
        </w:rPr>
      </w:pPr>
    </w:p>
    <w:p w:rsidR="004B5AE8" w:rsidRDefault="004B5AE8" w:rsidP="004B5AE8">
      <w:pPr>
        <w:spacing w:after="0" w:line="480" w:lineRule="auto"/>
        <w:rPr>
          <w:rFonts w:ascii="Times New Roman" w:hAnsi="Times New Roman" w:cs="Times New Roman"/>
          <w:sz w:val="24"/>
          <w:szCs w:val="24"/>
        </w:rPr>
      </w:pPr>
    </w:p>
    <w:p w:rsidR="004B5AE8" w:rsidRDefault="004B5AE8" w:rsidP="004B5AE8">
      <w:pPr>
        <w:spacing w:after="0" w:line="480" w:lineRule="auto"/>
        <w:rPr>
          <w:rFonts w:ascii="Times New Roman" w:hAnsi="Times New Roman" w:cs="Times New Roman"/>
          <w:sz w:val="24"/>
          <w:szCs w:val="24"/>
        </w:rPr>
      </w:pPr>
    </w:p>
    <w:p w:rsidR="004B5AE8" w:rsidRPr="000C2BBB" w:rsidRDefault="004B5AE8" w:rsidP="004B5AE8">
      <w:pPr>
        <w:spacing w:after="0" w:line="480" w:lineRule="auto"/>
        <w:rPr>
          <w:rFonts w:ascii="Times New Roman" w:hAnsi="Times New Roman" w:cs="Times New Roman"/>
          <w:sz w:val="24"/>
          <w:szCs w:val="24"/>
        </w:rPr>
      </w:pPr>
    </w:p>
    <w:p w:rsidR="004B5AE8" w:rsidRPr="000C2BBB" w:rsidRDefault="004B5AE8" w:rsidP="004B5AE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2.1.0</w:t>
      </w:r>
      <w:r w:rsidRPr="000C2BBB">
        <w:rPr>
          <w:rFonts w:ascii="Times New Roman" w:hAnsi="Times New Roman" w:cs="Times New Roman"/>
          <w:sz w:val="24"/>
          <w:szCs w:val="24"/>
        </w:rPr>
        <w:t xml:space="preserve"> </w:t>
      </w:r>
      <w:r>
        <w:rPr>
          <w:rFonts w:ascii="Times New Roman" w:hAnsi="Times New Roman" w:cs="Times New Roman"/>
          <w:sz w:val="24"/>
          <w:szCs w:val="24"/>
        </w:rPr>
        <w:t>L</w:t>
      </w:r>
      <w:r w:rsidRPr="000C2BBB">
        <w:rPr>
          <w:rFonts w:ascii="Times New Roman" w:hAnsi="Times New Roman" w:cs="Times New Roman"/>
          <w:sz w:val="24"/>
          <w:szCs w:val="24"/>
        </w:rPr>
        <w:t>atihan fleksi dan ekstensi jari-jari</w:t>
      </w:r>
    </w:p>
    <w:p w:rsidR="004B5AE8" w:rsidRPr="00240321" w:rsidRDefault="004B5AE8" w:rsidP="00B877A1">
      <w:pPr>
        <w:pStyle w:val="ListParagraph"/>
        <w:numPr>
          <w:ilvl w:val="1"/>
          <w:numId w:val="20"/>
        </w:numPr>
        <w:spacing w:after="0" w:line="480" w:lineRule="auto"/>
        <w:ind w:left="426"/>
        <w:rPr>
          <w:rFonts w:ascii="Times New Roman" w:hAnsi="Times New Roman"/>
          <w:sz w:val="24"/>
          <w:szCs w:val="24"/>
        </w:rPr>
      </w:pPr>
      <w:r w:rsidRPr="00240321">
        <w:rPr>
          <w:rFonts w:ascii="Times New Roman" w:hAnsi="Times New Roman"/>
          <w:sz w:val="24"/>
          <w:szCs w:val="24"/>
        </w:rPr>
        <w:t xml:space="preserve">Infersi dan efersi kaki </w:t>
      </w:r>
    </w:p>
    <w:p w:rsidR="004B5AE8" w:rsidRPr="005C101F" w:rsidRDefault="004B5AE8" w:rsidP="004B5AE8">
      <w:pPr>
        <w:spacing w:after="0" w:line="480" w:lineRule="auto"/>
        <w:ind w:left="426"/>
        <w:contextualSpacing/>
        <w:rPr>
          <w:rFonts w:ascii="Times New Roman" w:hAnsi="Times New Roman" w:cs="Times New Roman"/>
          <w:sz w:val="24"/>
          <w:szCs w:val="24"/>
        </w:rPr>
      </w:pPr>
      <w:r w:rsidRPr="005C101F">
        <w:rPr>
          <w:rFonts w:ascii="Times New Roman" w:hAnsi="Times New Roman" w:cs="Times New Roman"/>
          <w:sz w:val="24"/>
          <w:szCs w:val="24"/>
        </w:rPr>
        <w:t>Dilakukan dengan tahapan:</w:t>
      </w:r>
    </w:p>
    <w:p w:rsidR="004B5AE8" w:rsidRPr="005C101F" w:rsidRDefault="004B5AE8" w:rsidP="00B877A1">
      <w:pPr>
        <w:numPr>
          <w:ilvl w:val="0"/>
          <w:numId w:val="60"/>
        </w:numPr>
        <w:spacing w:after="0" w:line="480" w:lineRule="auto"/>
        <w:ind w:hanging="294"/>
        <w:contextualSpacing/>
        <w:jc w:val="both"/>
        <w:rPr>
          <w:rFonts w:ascii="Times New Roman" w:hAnsi="Times New Roman" w:cs="Times New Roman"/>
          <w:sz w:val="24"/>
          <w:szCs w:val="24"/>
        </w:rPr>
      </w:pPr>
      <w:r w:rsidRPr="005C101F">
        <w:rPr>
          <w:rFonts w:ascii="Times New Roman" w:hAnsi="Times New Roman" w:cs="Times New Roman"/>
          <w:sz w:val="24"/>
          <w:szCs w:val="24"/>
        </w:rPr>
        <w:t>Pegang separuh bagian atas kaki pasien dengan tangan kita (pelaksana) dan pegang pergelangan kaki pasien dengan tangan satunya.</w:t>
      </w:r>
    </w:p>
    <w:p w:rsidR="004B5AE8" w:rsidRPr="005C101F" w:rsidRDefault="004B5AE8" w:rsidP="00B877A1">
      <w:pPr>
        <w:numPr>
          <w:ilvl w:val="0"/>
          <w:numId w:val="60"/>
        </w:numPr>
        <w:spacing w:after="0" w:line="480" w:lineRule="auto"/>
        <w:ind w:hanging="294"/>
        <w:contextualSpacing/>
        <w:jc w:val="both"/>
        <w:rPr>
          <w:rFonts w:ascii="Times New Roman" w:hAnsi="Times New Roman" w:cs="Times New Roman"/>
          <w:sz w:val="24"/>
          <w:szCs w:val="24"/>
        </w:rPr>
      </w:pPr>
      <w:r w:rsidRPr="005C101F">
        <w:rPr>
          <w:rFonts w:ascii="Times New Roman" w:hAnsi="Times New Roman" w:cs="Times New Roman"/>
          <w:sz w:val="24"/>
          <w:szCs w:val="24"/>
        </w:rPr>
        <w:t>Putar kaki dengan arah ke dalam sehingga telapak kaki menghadap ke kaki lainnya.</w:t>
      </w:r>
    </w:p>
    <w:p w:rsidR="004B5AE8" w:rsidRPr="005C101F" w:rsidRDefault="004B5AE8" w:rsidP="00B877A1">
      <w:pPr>
        <w:numPr>
          <w:ilvl w:val="0"/>
          <w:numId w:val="60"/>
        </w:numPr>
        <w:spacing w:after="0" w:line="480" w:lineRule="auto"/>
        <w:ind w:hanging="294"/>
        <w:contextualSpacing/>
        <w:jc w:val="both"/>
        <w:rPr>
          <w:rFonts w:ascii="Times New Roman" w:hAnsi="Times New Roman" w:cs="Times New Roman"/>
          <w:sz w:val="24"/>
          <w:szCs w:val="24"/>
        </w:rPr>
      </w:pPr>
      <w:r w:rsidRPr="005C101F">
        <w:rPr>
          <w:rFonts w:ascii="Times New Roman" w:hAnsi="Times New Roman" w:cs="Times New Roman"/>
          <w:sz w:val="24"/>
          <w:szCs w:val="24"/>
        </w:rPr>
        <w:t>Kembalikan ke posisi semula.</w:t>
      </w:r>
    </w:p>
    <w:p w:rsidR="004B5AE8" w:rsidRPr="005C101F" w:rsidRDefault="004B5AE8" w:rsidP="00B877A1">
      <w:pPr>
        <w:numPr>
          <w:ilvl w:val="0"/>
          <w:numId w:val="60"/>
        </w:numPr>
        <w:spacing w:after="0" w:line="480" w:lineRule="auto"/>
        <w:ind w:hanging="294"/>
        <w:contextualSpacing/>
        <w:jc w:val="both"/>
        <w:rPr>
          <w:rFonts w:ascii="Times New Roman" w:hAnsi="Times New Roman" w:cs="Times New Roman"/>
          <w:sz w:val="24"/>
          <w:szCs w:val="24"/>
        </w:rPr>
      </w:pPr>
      <w:r w:rsidRPr="005C101F">
        <w:rPr>
          <w:rFonts w:ascii="Times New Roman" w:hAnsi="Times New Roman" w:cs="Times New Roman"/>
          <w:sz w:val="24"/>
          <w:szCs w:val="24"/>
        </w:rPr>
        <w:t>Putar kaki keluar sehingga bagian telapak kaki menjauhi kaki yang lain.</w:t>
      </w:r>
    </w:p>
    <w:p w:rsidR="004B5AE8" w:rsidRPr="005C101F" w:rsidRDefault="004B5AE8" w:rsidP="00B877A1">
      <w:pPr>
        <w:numPr>
          <w:ilvl w:val="0"/>
          <w:numId w:val="60"/>
        </w:numPr>
        <w:spacing w:after="0" w:line="480" w:lineRule="auto"/>
        <w:ind w:hanging="294"/>
        <w:contextualSpacing/>
        <w:jc w:val="both"/>
        <w:rPr>
          <w:rFonts w:ascii="Times New Roman" w:hAnsi="Times New Roman" w:cs="Times New Roman"/>
          <w:sz w:val="24"/>
          <w:szCs w:val="24"/>
        </w:rPr>
      </w:pPr>
      <w:r w:rsidRPr="005C101F">
        <w:rPr>
          <w:rFonts w:ascii="Times New Roman" w:hAnsi="Times New Roman" w:cs="Times New Roman"/>
          <w:sz w:val="24"/>
          <w:szCs w:val="24"/>
        </w:rPr>
        <w:t>Kembalikan ke posisi awal.</w:t>
      </w:r>
    </w:p>
    <w:p w:rsidR="004B5AE8" w:rsidRPr="005C101F" w:rsidRDefault="004B5AE8" w:rsidP="00B877A1">
      <w:pPr>
        <w:numPr>
          <w:ilvl w:val="0"/>
          <w:numId w:val="60"/>
        </w:numPr>
        <w:spacing w:after="0" w:line="480" w:lineRule="auto"/>
        <w:ind w:hanging="294"/>
        <w:contextualSpacing/>
        <w:jc w:val="both"/>
        <w:rPr>
          <w:rFonts w:ascii="Times New Roman" w:hAnsi="Times New Roman" w:cs="Times New Roman"/>
          <w:sz w:val="24"/>
          <w:szCs w:val="24"/>
        </w:rPr>
      </w:pPr>
      <w:r w:rsidRPr="005C101F">
        <w:rPr>
          <w:rFonts w:ascii="Times New Roman" w:hAnsi="Times New Roman" w:cs="Times New Roman"/>
          <w:sz w:val="24"/>
          <w:szCs w:val="24"/>
        </w:rPr>
        <w:t>Observas</w:t>
      </w:r>
      <w:r>
        <w:rPr>
          <w:rFonts w:ascii="Times New Roman" w:hAnsi="Times New Roman" w:cs="Times New Roman"/>
          <w:sz w:val="24"/>
          <w:szCs w:val="24"/>
        </w:rPr>
        <w:t>i perubahan yang terjadi. Misal:</w:t>
      </w:r>
      <w:r w:rsidRPr="005C101F">
        <w:rPr>
          <w:rFonts w:ascii="Times New Roman" w:hAnsi="Times New Roman" w:cs="Times New Roman"/>
          <w:sz w:val="24"/>
          <w:szCs w:val="24"/>
        </w:rPr>
        <w:t xml:space="preserve"> rentang gerak, dan adanya kekakuan sendi.</w:t>
      </w:r>
    </w:p>
    <w:p w:rsidR="004B5AE8" w:rsidRPr="000C2BBB" w:rsidRDefault="004B5AE8" w:rsidP="004B5AE8">
      <w:pPr>
        <w:spacing w:after="0" w:line="480" w:lineRule="auto"/>
        <w:contextualSpacing/>
        <w:jc w:val="center"/>
        <w:rPr>
          <w:rFonts w:ascii="Times New Roman" w:hAnsi="Times New Roman" w:cs="Times New Roman"/>
          <w:sz w:val="24"/>
          <w:szCs w:val="24"/>
        </w:rPr>
      </w:pPr>
      <w:r w:rsidRPr="000C2BBB">
        <w:rPr>
          <w:noProof/>
        </w:rPr>
        <w:drawing>
          <wp:inline distT="0" distB="0" distL="0" distR="0" wp14:anchorId="6834C8B0" wp14:editId="4C03F602">
            <wp:extent cx="4016563" cy="2060812"/>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biLevel thresh="75000"/>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029820" cy="2067614"/>
                    </a:xfrm>
                    <a:prstGeom prst="rect">
                      <a:avLst/>
                    </a:prstGeom>
                    <a:noFill/>
                    <a:ln>
                      <a:noFill/>
                    </a:ln>
                    <a:extLst>
                      <a:ext uri="{53640926-AAD7-44D8-BBD7-CCE9431645EC}">
                        <a14:shadowObscured xmlns:a14="http://schemas.microsoft.com/office/drawing/2010/main"/>
                      </a:ext>
                    </a:extLst>
                  </pic:spPr>
                </pic:pic>
              </a:graphicData>
            </a:graphic>
          </wp:inline>
        </w:drawing>
      </w:r>
    </w:p>
    <w:p w:rsidR="004B5AE8" w:rsidRPr="000C2BBB" w:rsidRDefault="004B5AE8" w:rsidP="004B5AE8">
      <w:pPr>
        <w:spacing w:after="0" w:line="480" w:lineRule="auto"/>
        <w:jc w:val="center"/>
        <w:rPr>
          <w:rFonts w:ascii="Times New Roman" w:hAnsi="Times New Roman" w:cs="Times New Roman"/>
          <w:sz w:val="24"/>
          <w:szCs w:val="24"/>
        </w:rPr>
      </w:pPr>
      <w:r w:rsidRPr="000C2BBB">
        <w:rPr>
          <w:rFonts w:ascii="Times New Roman" w:hAnsi="Times New Roman" w:cs="Times New Roman"/>
          <w:sz w:val="24"/>
          <w:szCs w:val="24"/>
        </w:rPr>
        <w:t>Gambar 2.1.1 Latihan infersi dan efersi kaki</w:t>
      </w:r>
    </w:p>
    <w:p w:rsidR="004B5AE8" w:rsidRPr="00240321" w:rsidRDefault="004B5AE8" w:rsidP="00B877A1">
      <w:pPr>
        <w:pStyle w:val="ListParagraph"/>
        <w:numPr>
          <w:ilvl w:val="1"/>
          <w:numId w:val="20"/>
        </w:numPr>
        <w:spacing w:after="0" w:line="480" w:lineRule="auto"/>
        <w:ind w:left="426"/>
        <w:rPr>
          <w:rFonts w:ascii="Times New Roman" w:hAnsi="Times New Roman"/>
          <w:sz w:val="24"/>
          <w:szCs w:val="24"/>
        </w:rPr>
      </w:pPr>
      <w:r w:rsidRPr="00240321">
        <w:rPr>
          <w:rFonts w:ascii="Times New Roman" w:hAnsi="Times New Roman"/>
          <w:sz w:val="24"/>
          <w:szCs w:val="24"/>
        </w:rPr>
        <w:lastRenderedPageBreak/>
        <w:t xml:space="preserve">Fleksi dan ekstensi pergelangan kaki </w:t>
      </w:r>
    </w:p>
    <w:p w:rsidR="004B5AE8" w:rsidRPr="000C2BBB" w:rsidRDefault="004B5AE8" w:rsidP="004B5AE8">
      <w:pPr>
        <w:spacing w:after="0" w:line="480" w:lineRule="auto"/>
        <w:ind w:left="426"/>
        <w:contextualSpacing/>
        <w:rPr>
          <w:rFonts w:ascii="Times New Roman" w:hAnsi="Times New Roman" w:cs="Times New Roman"/>
          <w:sz w:val="24"/>
          <w:szCs w:val="24"/>
        </w:rPr>
      </w:pPr>
      <w:r>
        <w:rPr>
          <w:rFonts w:ascii="Times New Roman" w:hAnsi="Times New Roman" w:cs="Times New Roman"/>
          <w:sz w:val="24"/>
          <w:szCs w:val="24"/>
        </w:rPr>
        <w:t>Dilakukan dengan tahapan</w:t>
      </w:r>
      <w:r w:rsidRPr="000C2BBB">
        <w:rPr>
          <w:rFonts w:ascii="Times New Roman" w:hAnsi="Times New Roman" w:cs="Times New Roman"/>
          <w:sz w:val="24"/>
          <w:szCs w:val="24"/>
        </w:rPr>
        <w:t>:</w:t>
      </w:r>
    </w:p>
    <w:p w:rsidR="004B5AE8" w:rsidRPr="000C2BBB" w:rsidRDefault="004B5AE8" w:rsidP="00B877A1">
      <w:pPr>
        <w:numPr>
          <w:ilvl w:val="0"/>
          <w:numId w:val="61"/>
        </w:numPr>
        <w:spacing w:after="0" w:line="480" w:lineRule="auto"/>
        <w:ind w:hanging="294"/>
        <w:contextualSpacing/>
        <w:jc w:val="both"/>
        <w:rPr>
          <w:rFonts w:ascii="Times New Roman" w:hAnsi="Times New Roman" w:cs="Times New Roman"/>
          <w:sz w:val="24"/>
          <w:szCs w:val="24"/>
        </w:rPr>
      </w:pPr>
      <w:r w:rsidRPr="000C2BBB">
        <w:rPr>
          <w:rFonts w:ascii="Times New Roman" w:hAnsi="Times New Roman" w:cs="Times New Roman"/>
          <w:sz w:val="24"/>
          <w:szCs w:val="24"/>
        </w:rPr>
        <w:t>Letakkan satu tangan pada telapak kaki pasien dan satu tangan yang lain di atas pergelangan kaki, jaga kaki lurus dan rileks.</w:t>
      </w:r>
    </w:p>
    <w:p w:rsidR="004B5AE8" w:rsidRPr="000C2BBB" w:rsidRDefault="004B5AE8" w:rsidP="00B877A1">
      <w:pPr>
        <w:numPr>
          <w:ilvl w:val="0"/>
          <w:numId w:val="61"/>
        </w:numPr>
        <w:spacing w:after="0" w:line="480" w:lineRule="auto"/>
        <w:ind w:hanging="294"/>
        <w:contextualSpacing/>
        <w:jc w:val="both"/>
        <w:rPr>
          <w:rFonts w:ascii="Times New Roman" w:hAnsi="Times New Roman" w:cs="Times New Roman"/>
          <w:sz w:val="24"/>
          <w:szCs w:val="24"/>
        </w:rPr>
      </w:pPr>
      <w:r w:rsidRPr="000C2BBB">
        <w:rPr>
          <w:rFonts w:ascii="Times New Roman" w:hAnsi="Times New Roman" w:cs="Times New Roman"/>
          <w:sz w:val="24"/>
          <w:szCs w:val="24"/>
        </w:rPr>
        <w:t>Tekuk pergelangan kaki, arahkan jari-jari kaki ke arah dada atau ke bagian atas tubuh pasien.</w:t>
      </w:r>
    </w:p>
    <w:p w:rsidR="004B5AE8" w:rsidRPr="000C2BBB" w:rsidRDefault="004B5AE8" w:rsidP="00B877A1">
      <w:pPr>
        <w:numPr>
          <w:ilvl w:val="0"/>
          <w:numId w:val="61"/>
        </w:numPr>
        <w:spacing w:after="0" w:line="480" w:lineRule="auto"/>
        <w:ind w:hanging="294"/>
        <w:contextualSpacing/>
        <w:jc w:val="both"/>
        <w:rPr>
          <w:rFonts w:ascii="Times New Roman" w:hAnsi="Times New Roman" w:cs="Times New Roman"/>
          <w:sz w:val="24"/>
          <w:szCs w:val="24"/>
        </w:rPr>
      </w:pPr>
      <w:r w:rsidRPr="000C2BBB">
        <w:rPr>
          <w:rFonts w:ascii="Times New Roman" w:hAnsi="Times New Roman" w:cs="Times New Roman"/>
          <w:sz w:val="24"/>
          <w:szCs w:val="24"/>
        </w:rPr>
        <w:t>Kembalikan ke posisi awal.</w:t>
      </w:r>
    </w:p>
    <w:p w:rsidR="004B5AE8" w:rsidRPr="000C2BBB" w:rsidRDefault="004B5AE8" w:rsidP="00B877A1">
      <w:pPr>
        <w:numPr>
          <w:ilvl w:val="0"/>
          <w:numId w:val="61"/>
        </w:numPr>
        <w:spacing w:after="0" w:line="480" w:lineRule="auto"/>
        <w:ind w:hanging="294"/>
        <w:contextualSpacing/>
        <w:jc w:val="both"/>
        <w:rPr>
          <w:rFonts w:ascii="Times New Roman" w:hAnsi="Times New Roman" w:cs="Times New Roman"/>
          <w:sz w:val="24"/>
          <w:szCs w:val="24"/>
        </w:rPr>
      </w:pPr>
      <w:r w:rsidRPr="000C2BBB">
        <w:rPr>
          <w:rFonts w:ascii="Times New Roman" w:hAnsi="Times New Roman" w:cs="Times New Roman"/>
          <w:sz w:val="24"/>
          <w:szCs w:val="24"/>
        </w:rPr>
        <w:t xml:space="preserve"> Tekuk pergelangan kaki menjauhi dada pasien. Jari dan telapak kaki diarahkan ke bawah.</w:t>
      </w:r>
    </w:p>
    <w:p w:rsidR="004B5AE8" w:rsidRPr="00C92396" w:rsidRDefault="004731A3" w:rsidP="00B877A1">
      <w:pPr>
        <w:numPr>
          <w:ilvl w:val="0"/>
          <w:numId w:val="61"/>
        </w:numPr>
        <w:spacing w:after="0" w:line="480" w:lineRule="auto"/>
        <w:ind w:hanging="294"/>
        <w:contextualSpacing/>
        <w:jc w:val="both"/>
        <w:rPr>
          <w:rFonts w:ascii="Times New Roman" w:hAnsi="Times New Roman" w:cs="Times New Roman"/>
          <w:sz w:val="24"/>
          <w:szCs w:val="24"/>
        </w:rPr>
      </w:pPr>
      <w:r w:rsidRPr="000C2BBB">
        <w:rPr>
          <w:noProof/>
        </w:rPr>
        <w:drawing>
          <wp:anchor distT="0" distB="0" distL="0" distR="0" simplePos="0" relativeHeight="251605504" behindDoc="1" locked="0" layoutInCell="1" allowOverlap="1" wp14:anchorId="4F017E0C" wp14:editId="074D6B9A">
            <wp:simplePos x="0" y="0"/>
            <wp:positionH relativeFrom="page">
              <wp:posOffset>2540000</wp:posOffset>
            </wp:positionH>
            <wp:positionV relativeFrom="paragraph">
              <wp:posOffset>380365</wp:posOffset>
            </wp:positionV>
            <wp:extent cx="2667000" cy="2012950"/>
            <wp:effectExtent l="0" t="0" r="0" b="6350"/>
            <wp:wrapTopAndBottom/>
            <wp:docPr id="2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rotWithShape="1">
                    <a:blip r:embed="rId35" cstate="print">
                      <a:biLevel thresh="75000"/>
                    </a:blip>
                    <a:srcRect b="-1690"/>
                    <a:stretch/>
                  </pic:blipFill>
                  <pic:spPr bwMode="auto">
                    <a:xfrm>
                      <a:off x="0" y="0"/>
                      <a:ext cx="2667000"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AE8" w:rsidRPr="000C2BBB">
        <w:rPr>
          <w:rFonts w:ascii="Times New Roman" w:hAnsi="Times New Roman" w:cs="Times New Roman"/>
          <w:sz w:val="24"/>
          <w:szCs w:val="24"/>
        </w:rPr>
        <w:t>Observasi perubahan yang terjadi. Misal, rentang gerak dan kekakuan.</w:t>
      </w:r>
    </w:p>
    <w:p w:rsidR="004B5AE8" w:rsidRDefault="004B5AE8" w:rsidP="004B5A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2.1.2 </w:t>
      </w:r>
      <w:r w:rsidRPr="000C2BBB">
        <w:rPr>
          <w:rFonts w:ascii="Times New Roman" w:hAnsi="Times New Roman" w:cs="Times New Roman"/>
          <w:sz w:val="24"/>
          <w:szCs w:val="24"/>
        </w:rPr>
        <w:t>Latihan fleksi dan ekstensi pergelangan kaki</w:t>
      </w:r>
    </w:p>
    <w:p w:rsidR="004B5AE8" w:rsidRPr="000C2BBB" w:rsidRDefault="004B5AE8" w:rsidP="004B5AE8">
      <w:pPr>
        <w:spacing w:after="0" w:line="240" w:lineRule="auto"/>
        <w:jc w:val="center"/>
        <w:rPr>
          <w:rFonts w:ascii="Times New Roman" w:hAnsi="Times New Roman" w:cs="Times New Roman"/>
          <w:sz w:val="24"/>
          <w:szCs w:val="24"/>
        </w:rPr>
      </w:pPr>
    </w:p>
    <w:p w:rsidR="004B5AE8" w:rsidRPr="00240321" w:rsidRDefault="004B5AE8" w:rsidP="00B877A1">
      <w:pPr>
        <w:pStyle w:val="ListParagraph"/>
        <w:numPr>
          <w:ilvl w:val="1"/>
          <w:numId w:val="20"/>
        </w:numPr>
        <w:spacing w:after="0" w:line="480" w:lineRule="auto"/>
        <w:ind w:left="426"/>
        <w:rPr>
          <w:rFonts w:ascii="Times New Roman" w:hAnsi="Times New Roman"/>
          <w:sz w:val="24"/>
          <w:szCs w:val="24"/>
        </w:rPr>
      </w:pPr>
      <w:r w:rsidRPr="00240321">
        <w:rPr>
          <w:rFonts w:ascii="Times New Roman" w:hAnsi="Times New Roman"/>
          <w:sz w:val="24"/>
          <w:szCs w:val="24"/>
        </w:rPr>
        <w:t>Fleksi dan ekstensi lutut.</w:t>
      </w:r>
    </w:p>
    <w:p w:rsidR="004B5AE8" w:rsidRPr="000C2BBB" w:rsidRDefault="004B5AE8" w:rsidP="004B5AE8">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Dilakukan dengan tahapan</w:t>
      </w:r>
      <w:r w:rsidRPr="000C2BBB">
        <w:rPr>
          <w:rFonts w:ascii="Times New Roman" w:hAnsi="Times New Roman" w:cs="Times New Roman"/>
          <w:sz w:val="24"/>
          <w:szCs w:val="24"/>
        </w:rPr>
        <w:t>:</w:t>
      </w:r>
    </w:p>
    <w:p w:rsidR="004B5AE8" w:rsidRPr="000C2BBB" w:rsidRDefault="004B5AE8" w:rsidP="00B877A1">
      <w:pPr>
        <w:numPr>
          <w:ilvl w:val="0"/>
          <w:numId w:val="62"/>
        </w:numPr>
        <w:spacing w:after="0" w:line="480" w:lineRule="auto"/>
        <w:ind w:hanging="294"/>
        <w:jc w:val="both"/>
        <w:rPr>
          <w:rFonts w:ascii="Times New Roman" w:hAnsi="Times New Roman" w:cs="Times New Roman"/>
          <w:sz w:val="24"/>
          <w:szCs w:val="24"/>
        </w:rPr>
      </w:pPr>
      <w:r w:rsidRPr="000C2BBB">
        <w:rPr>
          <w:rFonts w:ascii="Times New Roman" w:hAnsi="Times New Roman" w:cs="Times New Roman"/>
          <w:sz w:val="24"/>
          <w:szCs w:val="24"/>
        </w:rPr>
        <w:t>Letakkan satu tangan di bawah lutut pasien dan pegang tumit pasien dengan tangan yang lain.</w:t>
      </w:r>
    </w:p>
    <w:p w:rsidR="004B5AE8" w:rsidRPr="000C2BBB" w:rsidRDefault="004B5AE8" w:rsidP="00B877A1">
      <w:pPr>
        <w:numPr>
          <w:ilvl w:val="0"/>
          <w:numId w:val="62"/>
        </w:numPr>
        <w:spacing w:after="0" w:line="480" w:lineRule="auto"/>
        <w:ind w:hanging="294"/>
        <w:jc w:val="both"/>
        <w:rPr>
          <w:rFonts w:ascii="Times New Roman" w:hAnsi="Times New Roman" w:cs="Times New Roman"/>
          <w:sz w:val="24"/>
          <w:szCs w:val="24"/>
        </w:rPr>
      </w:pPr>
      <w:r w:rsidRPr="000C2BBB">
        <w:rPr>
          <w:rFonts w:ascii="Times New Roman" w:hAnsi="Times New Roman" w:cs="Times New Roman"/>
          <w:sz w:val="24"/>
          <w:szCs w:val="24"/>
        </w:rPr>
        <w:t>Angkat kaki, tekuk pada lutut dan pangkal paha.</w:t>
      </w:r>
    </w:p>
    <w:p w:rsidR="004B5AE8" w:rsidRPr="000C2BBB" w:rsidRDefault="004B5AE8" w:rsidP="00B877A1">
      <w:pPr>
        <w:numPr>
          <w:ilvl w:val="0"/>
          <w:numId w:val="62"/>
        </w:numPr>
        <w:spacing w:after="0" w:line="480" w:lineRule="auto"/>
        <w:ind w:hanging="294"/>
        <w:jc w:val="both"/>
        <w:rPr>
          <w:rFonts w:ascii="Times New Roman" w:hAnsi="Times New Roman" w:cs="Times New Roman"/>
          <w:sz w:val="24"/>
          <w:szCs w:val="24"/>
        </w:rPr>
      </w:pPr>
      <w:r w:rsidRPr="000C2BBB">
        <w:rPr>
          <w:rFonts w:ascii="Times New Roman" w:hAnsi="Times New Roman" w:cs="Times New Roman"/>
          <w:sz w:val="24"/>
          <w:szCs w:val="24"/>
        </w:rPr>
        <w:t xml:space="preserve">Lanjutkan menekuk lutut kea rah dada pasien sejauh dan semampu </w:t>
      </w:r>
      <w:r>
        <w:rPr>
          <w:rFonts w:ascii="Times New Roman" w:hAnsi="Times New Roman" w:cs="Times New Roman"/>
          <w:sz w:val="24"/>
          <w:szCs w:val="24"/>
        </w:rPr>
        <w:t>mungkin</w:t>
      </w:r>
    </w:p>
    <w:p w:rsidR="004B5AE8" w:rsidRPr="000C2BBB" w:rsidRDefault="004B5AE8" w:rsidP="00B877A1">
      <w:pPr>
        <w:numPr>
          <w:ilvl w:val="0"/>
          <w:numId w:val="62"/>
        </w:numPr>
        <w:spacing w:after="0" w:line="480" w:lineRule="auto"/>
        <w:ind w:hanging="294"/>
        <w:jc w:val="both"/>
        <w:rPr>
          <w:rFonts w:ascii="Times New Roman" w:hAnsi="Times New Roman" w:cs="Times New Roman"/>
          <w:sz w:val="24"/>
          <w:szCs w:val="24"/>
        </w:rPr>
      </w:pPr>
      <w:r w:rsidRPr="000C2BBB">
        <w:rPr>
          <w:rFonts w:ascii="Times New Roman" w:hAnsi="Times New Roman" w:cs="Times New Roman"/>
          <w:sz w:val="24"/>
          <w:szCs w:val="24"/>
        </w:rPr>
        <w:t>Turunkan dan luruskan lutut dengan tetap mengangkat kaki ke atas.</w:t>
      </w:r>
    </w:p>
    <w:p w:rsidR="004B5AE8" w:rsidRPr="000C2BBB" w:rsidRDefault="004B5AE8" w:rsidP="00B877A1">
      <w:pPr>
        <w:numPr>
          <w:ilvl w:val="0"/>
          <w:numId w:val="62"/>
        </w:numPr>
        <w:spacing w:after="0" w:line="480" w:lineRule="auto"/>
        <w:ind w:hanging="294"/>
        <w:jc w:val="both"/>
        <w:rPr>
          <w:rFonts w:ascii="Times New Roman" w:hAnsi="Times New Roman" w:cs="Times New Roman"/>
          <w:sz w:val="24"/>
          <w:szCs w:val="24"/>
        </w:rPr>
      </w:pPr>
      <w:r w:rsidRPr="000C2BBB">
        <w:rPr>
          <w:rFonts w:ascii="Times New Roman" w:hAnsi="Times New Roman" w:cs="Times New Roman"/>
          <w:sz w:val="24"/>
          <w:szCs w:val="24"/>
        </w:rPr>
        <w:t>Kembalikan ke posisi semula.</w:t>
      </w:r>
    </w:p>
    <w:p w:rsidR="004B5AE8" w:rsidRPr="000C2BBB" w:rsidRDefault="004B5AE8" w:rsidP="00B877A1">
      <w:pPr>
        <w:numPr>
          <w:ilvl w:val="0"/>
          <w:numId w:val="62"/>
        </w:numPr>
        <w:spacing w:after="0" w:line="480" w:lineRule="auto"/>
        <w:ind w:hanging="294"/>
        <w:jc w:val="both"/>
        <w:rPr>
          <w:rFonts w:ascii="Times New Roman" w:hAnsi="Times New Roman" w:cs="Times New Roman"/>
          <w:sz w:val="24"/>
          <w:szCs w:val="24"/>
        </w:rPr>
      </w:pPr>
      <w:r w:rsidRPr="000C2BBB">
        <w:rPr>
          <w:rFonts w:ascii="Times New Roman" w:hAnsi="Times New Roman" w:cs="Times New Roman"/>
          <w:sz w:val="24"/>
          <w:szCs w:val="24"/>
        </w:rPr>
        <w:t>Cuci tangan setelah prosedur dilakukan</w:t>
      </w:r>
    </w:p>
    <w:p w:rsidR="004B5AE8" w:rsidRPr="005C101F" w:rsidRDefault="004B5AE8" w:rsidP="00B877A1">
      <w:pPr>
        <w:numPr>
          <w:ilvl w:val="0"/>
          <w:numId w:val="62"/>
        </w:numPr>
        <w:spacing w:after="0" w:line="480" w:lineRule="auto"/>
        <w:ind w:hanging="294"/>
        <w:jc w:val="both"/>
        <w:rPr>
          <w:rFonts w:ascii="Times New Roman" w:hAnsi="Times New Roman" w:cs="Times New Roman"/>
          <w:sz w:val="24"/>
          <w:szCs w:val="24"/>
        </w:rPr>
      </w:pPr>
      <w:r w:rsidRPr="000C2BBB">
        <w:rPr>
          <w:noProof/>
        </w:rPr>
        <w:lastRenderedPageBreak/>
        <w:drawing>
          <wp:anchor distT="0" distB="0" distL="0" distR="0" simplePos="0" relativeHeight="251607552" behindDoc="0" locked="0" layoutInCell="1" allowOverlap="1" wp14:anchorId="4025B33C" wp14:editId="0159D8CC">
            <wp:simplePos x="0" y="0"/>
            <wp:positionH relativeFrom="page">
              <wp:posOffset>2599690</wp:posOffset>
            </wp:positionH>
            <wp:positionV relativeFrom="paragraph">
              <wp:posOffset>536632</wp:posOffset>
            </wp:positionV>
            <wp:extent cx="2866390" cy="1514901"/>
            <wp:effectExtent l="0" t="0" r="0" b="9525"/>
            <wp:wrapNone/>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rotWithShape="1">
                    <a:blip r:embed="rId36" cstate="print">
                      <a:biLevel thresh="75000"/>
                    </a:blip>
                    <a:srcRect l="878"/>
                    <a:stretch/>
                  </pic:blipFill>
                  <pic:spPr bwMode="auto">
                    <a:xfrm>
                      <a:off x="0" y="0"/>
                      <a:ext cx="2866390" cy="1514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2BBB">
        <w:rPr>
          <w:rFonts w:ascii="Times New Roman" w:hAnsi="Times New Roman" w:cs="Times New Roman"/>
          <w:sz w:val="24"/>
          <w:szCs w:val="24"/>
        </w:rPr>
        <w:t>Observasi perubahan yang terjadi. Missal, rentang gerak dan adanya kekakuan sendi.</w:t>
      </w:r>
    </w:p>
    <w:p w:rsidR="004B5AE8" w:rsidRDefault="004B5AE8" w:rsidP="004B5AE8">
      <w:pPr>
        <w:spacing w:after="0" w:line="480" w:lineRule="auto"/>
        <w:jc w:val="both"/>
        <w:rPr>
          <w:rFonts w:ascii="Times New Roman" w:hAnsi="Times New Roman" w:cs="Times New Roman"/>
          <w:sz w:val="24"/>
          <w:szCs w:val="24"/>
        </w:rPr>
      </w:pPr>
    </w:p>
    <w:p w:rsidR="004B5AE8" w:rsidRPr="000C2BBB" w:rsidRDefault="004B5AE8" w:rsidP="004B5AE8">
      <w:pPr>
        <w:spacing w:after="0" w:line="480" w:lineRule="auto"/>
        <w:jc w:val="both"/>
        <w:rPr>
          <w:rFonts w:ascii="Times New Roman" w:hAnsi="Times New Roman" w:cs="Times New Roman"/>
          <w:sz w:val="24"/>
          <w:szCs w:val="24"/>
        </w:rPr>
      </w:pPr>
    </w:p>
    <w:p w:rsidR="004B5AE8" w:rsidRDefault="004B5AE8" w:rsidP="004B5AE8">
      <w:pPr>
        <w:spacing w:after="0" w:line="480" w:lineRule="auto"/>
        <w:jc w:val="both"/>
        <w:rPr>
          <w:rFonts w:ascii="Times New Roman" w:hAnsi="Times New Roman" w:cs="Times New Roman"/>
          <w:sz w:val="24"/>
          <w:szCs w:val="24"/>
        </w:rPr>
      </w:pPr>
    </w:p>
    <w:p w:rsidR="004B5AE8" w:rsidRDefault="004B5AE8" w:rsidP="004B5AE8">
      <w:pPr>
        <w:spacing w:after="0" w:line="480" w:lineRule="auto"/>
        <w:jc w:val="both"/>
        <w:rPr>
          <w:rFonts w:ascii="Times New Roman" w:hAnsi="Times New Roman" w:cs="Times New Roman"/>
          <w:sz w:val="24"/>
          <w:szCs w:val="24"/>
        </w:rPr>
      </w:pPr>
    </w:p>
    <w:p w:rsidR="004B5AE8" w:rsidRPr="000C2BBB" w:rsidRDefault="004B5AE8" w:rsidP="004B5AE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2.13 </w:t>
      </w:r>
      <w:r w:rsidRPr="000C2BBB">
        <w:rPr>
          <w:rFonts w:ascii="Times New Roman" w:hAnsi="Times New Roman" w:cs="Times New Roman"/>
          <w:sz w:val="24"/>
          <w:szCs w:val="24"/>
        </w:rPr>
        <w:t>Latihan fleksi dan ekstensi lutut</w:t>
      </w:r>
    </w:p>
    <w:p w:rsidR="004B5AE8" w:rsidRPr="00240321" w:rsidRDefault="004B5AE8" w:rsidP="00B877A1">
      <w:pPr>
        <w:pStyle w:val="ListParagraph"/>
        <w:numPr>
          <w:ilvl w:val="1"/>
          <w:numId w:val="20"/>
        </w:numPr>
        <w:spacing w:after="0" w:line="480" w:lineRule="auto"/>
        <w:ind w:left="426" w:hanging="426"/>
        <w:rPr>
          <w:rFonts w:ascii="Times New Roman" w:hAnsi="Times New Roman"/>
          <w:sz w:val="24"/>
          <w:szCs w:val="24"/>
        </w:rPr>
      </w:pPr>
      <w:r w:rsidRPr="00240321">
        <w:rPr>
          <w:rFonts w:ascii="Times New Roman" w:hAnsi="Times New Roman"/>
          <w:sz w:val="24"/>
          <w:szCs w:val="24"/>
        </w:rPr>
        <w:t xml:space="preserve">Rotasi pangkal paha </w:t>
      </w:r>
    </w:p>
    <w:p w:rsidR="004B5AE8" w:rsidRPr="000C2BBB" w:rsidRDefault="004B5AE8" w:rsidP="004B5AE8">
      <w:pPr>
        <w:spacing w:after="0" w:line="480" w:lineRule="auto"/>
        <w:ind w:left="426"/>
        <w:contextualSpacing/>
        <w:rPr>
          <w:rFonts w:ascii="Times New Roman" w:hAnsi="Times New Roman" w:cs="Times New Roman"/>
          <w:sz w:val="24"/>
          <w:szCs w:val="24"/>
        </w:rPr>
      </w:pPr>
      <w:r>
        <w:rPr>
          <w:rFonts w:ascii="Times New Roman" w:hAnsi="Times New Roman" w:cs="Times New Roman"/>
          <w:sz w:val="24"/>
          <w:szCs w:val="24"/>
        </w:rPr>
        <w:t>Dilakukan dengan tahapan</w:t>
      </w:r>
      <w:r w:rsidRPr="000C2BBB">
        <w:rPr>
          <w:rFonts w:ascii="Times New Roman" w:hAnsi="Times New Roman" w:cs="Times New Roman"/>
          <w:sz w:val="24"/>
          <w:szCs w:val="24"/>
        </w:rPr>
        <w:t>:</w:t>
      </w:r>
    </w:p>
    <w:p w:rsidR="004B5AE8" w:rsidRPr="000C2BBB" w:rsidRDefault="004B5AE8" w:rsidP="00B877A1">
      <w:pPr>
        <w:numPr>
          <w:ilvl w:val="3"/>
          <w:numId w:val="63"/>
        </w:numPr>
        <w:spacing w:after="0" w:line="480" w:lineRule="auto"/>
        <w:ind w:left="709" w:right="86"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Letakkan satu tangan perawat pada pergelangan kaki pasien dan satu tangan yang lain di atas lutut pasien.</w:t>
      </w:r>
    </w:p>
    <w:p w:rsidR="004B5AE8" w:rsidRPr="000C2BBB" w:rsidRDefault="004B5AE8" w:rsidP="00B877A1">
      <w:pPr>
        <w:numPr>
          <w:ilvl w:val="3"/>
          <w:numId w:val="63"/>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Putar kaki kearah pasien.</w:t>
      </w:r>
    </w:p>
    <w:p w:rsidR="004B5AE8" w:rsidRPr="000C2BBB" w:rsidRDefault="004B5AE8" w:rsidP="00B877A1">
      <w:pPr>
        <w:numPr>
          <w:ilvl w:val="3"/>
          <w:numId w:val="63"/>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Putar kaki ke arah pelaksana.</w:t>
      </w:r>
    </w:p>
    <w:p w:rsidR="004B5AE8" w:rsidRPr="000C2BBB" w:rsidRDefault="004B5AE8" w:rsidP="00B877A1">
      <w:pPr>
        <w:numPr>
          <w:ilvl w:val="3"/>
          <w:numId w:val="63"/>
        </w:numPr>
        <w:spacing w:after="0" w:line="480" w:lineRule="auto"/>
        <w:ind w:left="709" w:hanging="283"/>
        <w:jc w:val="both"/>
        <w:rPr>
          <w:rFonts w:ascii="Times New Roman" w:eastAsia="Arial Narrow" w:hAnsi="Times New Roman" w:cs="Times New Roman"/>
          <w:sz w:val="24"/>
          <w:szCs w:val="24"/>
        </w:rPr>
      </w:pPr>
      <w:r w:rsidRPr="000C2BBB">
        <w:rPr>
          <w:rFonts w:ascii="Times New Roman" w:eastAsia="Arial Narrow" w:hAnsi="Times New Roman" w:cs="Times New Roman"/>
          <w:sz w:val="24"/>
          <w:szCs w:val="24"/>
        </w:rPr>
        <w:t>Kembalikan ke posisi semula.</w:t>
      </w:r>
    </w:p>
    <w:p w:rsidR="004B5AE8" w:rsidRPr="000C2BBB" w:rsidRDefault="004731A3" w:rsidP="00B877A1">
      <w:pPr>
        <w:numPr>
          <w:ilvl w:val="3"/>
          <w:numId w:val="63"/>
        </w:numPr>
        <w:spacing w:after="0" w:line="480" w:lineRule="auto"/>
        <w:ind w:left="709" w:hanging="283"/>
        <w:jc w:val="both"/>
        <w:rPr>
          <w:rFonts w:ascii="Times New Roman" w:eastAsia="Arial Narrow" w:hAnsi="Times New Roman" w:cs="Times New Roman"/>
          <w:sz w:val="24"/>
          <w:szCs w:val="24"/>
        </w:rPr>
      </w:pPr>
      <w:r w:rsidRPr="000C2BBB">
        <w:rPr>
          <w:noProof/>
        </w:rPr>
        <w:drawing>
          <wp:anchor distT="0" distB="0" distL="0" distR="0" simplePos="0" relativeHeight="251613696" behindDoc="1" locked="0" layoutInCell="1" allowOverlap="1" wp14:anchorId="6EDEAEF9" wp14:editId="6FEB6E62">
            <wp:simplePos x="0" y="0"/>
            <wp:positionH relativeFrom="page">
              <wp:posOffset>2653030</wp:posOffset>
            </wp:positionH>
            <wp:positionV relativeFrom="paragraph">
              <wp:posOffset>394970</wp:posOffset>
            </wp:positionV>
            <wp:extent cx="2840990" cy="1863725"/>
            <wp:effectExtent l="0" t="0" r="0" b="3175"/>
            <wp:wrapTopAndBottom/>
            <wp:docPr id="2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rotWithShape="1">
                    <a:blip r:embed="rId37" cstate="print">
                      <a:biLevel thresh="75000"/>
                    </a:blip>
                    <a:srcRect r="578"/>
                    <a:stretch/>
                  </pic:blipFill>
                  <pic:spPr bwMode="auto">
                    <a:xfrm>
                      <a:off x="0" y="0"/>
                      <a:ext cx="284099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AE8" w:rsidRPr="000C2BBB">
        <w:rPr>
          <w:rFonts w:ascii="Times New Roman" w:eastAsia="Arial Narrow" w:hAnsi="Times New Roman" w:cs="Times New Roman"/>
          <w:sz w:val="24"/>
          <w:szCs w:val="24"/>
        </w:rPr>
        <w:t>Observasi perubahan yang terjadi.</w:t>
      </w:r>
    </w:p>
    <w:p w:rsidR="004B5AE8" w:rsidRPr="000C2BBB" w:rsidRDefault="004B5AE8" w:rsidP="004B5AE8">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Gambar 2.1.4</w:t>
      </w:r>
      <w:r w:rsidRPr="000C2BBB">
        <w:rPr>
          <w:rFonts w:ascii="Times New Roman" w:hAnsi="Times New Roman" w:cs="Times New Roman"/>
          <w:sz w:val="24"/>
          <w:szCs w:val="24"/>
        </w:rPr>
        <w:t xml:space="preserve"> Latihan rotasi pangkal paha</w:t>
      </w:r>
    </w:p>
    <w:p w:rsidR="004B5AE8" w:rsidRPr="00240321" w:rsidRDefault="004B5AE8" w:rsidP="00B877A1">
      <w:pPr>
        <w:pStyle w:val="ListParagraph"/>
        <w:numPr>
          <w:ilvl w:val="1"/>
          <w:numId w:val="20"/>
        </w:numPr>
        <w:spacing w:after="0" w:line="480" w:lineRule="auto"/>
        <w:ind w:left="426"/>
        <w:rPr>
          <w:rFonts w:ascii="Times New Roman" w:hAnsi="Times New Roman"/>
          <w:sz w:val="24"/>
          <w:szCs w:val="24"/>
        </w:rPr>
      </w:pPr>
      <w:r w:rsidRPr="00240321">
        <w:rPr>
          <w:rFonts w:ascii="Times New Roman" w:hAnsi="Times New Roman"/>
          <w:sz w:val="24"/>
          <w:szCs w:val="24"/>
        </w:rPr>
        <w:t>Abduksi dan adduksi pangkal paha.</w:t>
      </w:r>
    </w:p>
    <w:p w:rsidR="004B5AE8" w:rsidRPr="000C2BBB" w:rsidRDefault="004B5AE8" w:rsidP="004B5AE8">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Dilakukan dengan tahapan</w:t>
      </w:r>
      <w:r w:rsidRPr="000C2BBB">
        <w:rPr>
          <w:rFonts w:ascii="Times New Roman" w:hAnsi="Times New Roman" w:cs="Times New Roman"/>
          <w:sz w:val="24"/>
          <w:szCs w:val="24"/>
        </w:rPr>
        <w:t>:</w:t>
      </w:r>
    </w:p>
    <w:p w:rsidR="004B5AE8" w:rsidRPr="000C2BBB" w:rsidRDefault="004B5AE8" w:rsidP="00B877A1">
      <w:pPr>
        <w:numPr>
          <w:ilvl w:val="0"/>
          <w:numId w:val="64"/>
        </w:numPr>
        <w:spacing w:after="0" w:line="480" w:lineRule="auto"/>
        <w:ind w:left="709" w:hanging="283"/>
        <w:contextualSpacing/>
        <w:jc w:val="both"/>
        <w:rPr>
          <w:rFonts w:ascii="Times New Roman" w:hAnsi="Times New Roman" w:cs="Times New Roman"/>
          <w:sz w:val="24"/>
          <w:szCs w:val="24"/>
        </w:rPr>
      </w:pPr>
      <w:r w:rsidRPr="000C2BBB">
        <w:rPr>
          <w:rFonts w:ascii="Times New Roman" w:hAnsi="Times New Roman" w:cs="Times New Roman"/>
          <w:sz w:val="24"/>
          <w:szCs w:val="24"/>
        </w:rPr>
        <w:t>Letakkan satu tangan perawat di bawah lutut pasien dan satu tangan pada tumit.</w:t>
      </w:r>
    </w:p>
    <w:p w:rsidR="004B5AE8" w:rsidRPr="000C2BBB" w:rsidRDefault="004B5AE8" w:rsidP="00B877A1">
      <w:pPr>
        <w:numPr>
          <w:ilvl w:val="0"/>
          <w:numId w:val="64"/>
        </w:numPr>
        <w:spacing w:after="0" w:line="480" w:lineRule="auto"/>
        <w:ind w:left="709" w:hanging="283"/>
        <w:contextualSpacing/>
        <w:jc w:val="both"/>
        <w:rPr>
          <w:rFonts w:ascii="Times New Roman" w:hAnsi="Times New Roman" w:cs="Times New Roman"/>
          <w:sz w:val="24"/>
          <w:szCs w:val="24"/>
        </w:rPr>
      </w:pPr>
      <w:r w:rsidRPr="000C2BBB">
        <w:rPr>
          <w:rFonts w:ascii="Times New Roman" w:hAnsi="Times New Roman" w:cs="Times New Roman"/>
          <w:sz w:val="24"/>
          <w:szCs w:val="24"/>
        </w:rPr>
        <w:lastRenderedPageBreak/>
        <w:t>Angkat kaki pasien kurang lebih 8cm dari tempat tidur dan pertahankan posisi tetap lurus. Gerakan kaki menjauhi badan pasien atau kesamping ke arah perawat.</w:t>
      </w:r>
    </w:p>
    <w:p w:rsidR="004B5AE8" w:rsidRPr="000C2BBB" w:rsidRDefault="004B5AE8" w:rsidP="00B877A1">
      <w:pPr>
        <w:numPr>
          <w:ilvl w:val="0"/>
          <w:numId w:val="64"/>
        </w:numPr>
        <w:spacing w:after="0" w:line="480" w:lineRule="auto"/>
        <w:ind w:left="709" w:hanging="283"/>
        <w:contextualSpacing/>
        <w:jc w:val="both"/>
        <w:rPr>
          <w:rFonts w:ascii="Times New Roman" w:hAnsi="Times New Roman" w:cs="Times New Roman"/>
          <w:sz w:val="24"/>
          <w:szCs w:val="24"/>
        </w:rPr>
      </w:pPr>
      <w:r w:rsidRPr="000C2BBB">
        <w:rPr>
          <w:rFonts w:ascii="Times New Roman" w:hAnsi="Times New Roman" w:cs="Times New Roman"/>
          <w:sz w:val="24"/>
          <w:szCs w:val="24"/>
        </w:rPr>
        <w:t>Gerakkan kaki mendekati dan menjauhi badan pasien.</w:t>
      </w:r>
    </w:p>
    <w:p w:rsidR="004B5AE8" w:rsidRPr="000C2BBB" w:rsidRDefault="004B5AE8" w:rsidP="00B877A1">
      <w:pPr>
        <w:numPr>
          <w:ilvl w:val="0"/>
          <w:numId w:val="64"/>
        </w:numPr>
        <w:spacing w:after="0" w:line="480" w:lineRule="auto"/>
        <w:ind w:left="709" w:hanging="283"/>
        <w:contextualSpacing/>
        <w:jc w:val="both"/>
        <w:rPr>
          <w:rFonts w:ascii="Times New Roman" w:hAnsi="Times New Roman" w:cs="Times New Roman"/>
          <w:sz w:val="24"/>
          <w:szCs w:val="24"/>
        </w:rPr>
      </w:pPr>
      <w:r w:rsidRPr="000C2BBB">
        <w:rPr>
          <w:rFonts w:ascii="Times New Roman" w:hAnsi="Times New Roman" w:cs="Times New Roman"/>
          <w:sz w:val="24"/>
          <w:szCs w:val="24"/>
        </w:rPr>
        <w:t>Kembalikan ke posisi semula.</w:t>
      </w:r>
    </w:p>
    <w:p w:rsidR="004B5AE8" w:rsidRPr="000C2BBB" w:rsidRDefault="004B5AE8" w:rsidP="00B877A1">
      <w:pPr>
        <w:numPr>
          <w:ilvl w:val="0"/>
          <w:numId w:val="64"/>
        </w:numPr>
        <w:spacing w:after="0" w:line="480" w:lineRule="auto"/>
        <w:ind w:left="709" w:hanging="283"/>
        <w:contextualSpacing/>
        <w:jc w:val="both"/>
        <w:rPr>
          <w:rFonts w:ascii="Times New Roman" w:hAnsi="Times New Roman" w:cs="Times New Roman"/>
          <w:sz w:val="24"/>
          <w:szCs w:val="24"/>
        </w:rPr>
      </w:pPr>
      <w:r w:rsidRPr="000C2BBB">
        <w:rPr>
          <w:rFonts w:ascii="Times New Roman" w:hAnsi="Times New Roman" w:cs="Times New Roman"/>
          <w:sz w:val="24"/>
          <w:szCs w:val="24"/>
        </w:rPr>
        <w:t>Cuci tangan setelah prosedur dilakukan.</w:t>
      </w:r>
    </w:p>
    <w:p w:rsidR="004B5AE8" w:rsidRPr="000C2BBB" w:rsidRDefault="004B5AE8" w:rsidP="00B877A1">
      <w:pPr>
        <w:numPr>
          <w:ilvl w:val="0"/>
          <w:numId w:val="64"/>
        </w:numPr>
        <w:spacing w:after="0" w:line="480" w:lineRule="auto"/>
        <w:ind w:left="709" w:hanging="283"/>
        <w:contextualSpacing/>
        <w:jc w:val="both"/>
        <w:rPr>
          <w:rFonts w:ascii="Times New Roman" w:hAnsi="Times New Roman" w:cs="Times New Roman"/>
          <w:sz w:val="24"/>
          <w:szCs w:val="24"/>
        </w:rPr>
      </w:pPr>
      <w:r w:rsidRPr="000C2BBB">
        <w:rPr>
          <w:noProof/>
        </w:rPr>
        <w:drawing>
          <wp:anchor distT="0" distB="0" distL="0" distR="0" simplePos="0" relativeHeight="251615744" behindDoc="1" locked="0" layoutInCell="1" allowOverlap="1" wp14:anchorId="35F68895" wp14:editId="4DE29405">
            <wp:simplePos x="0" y="0"/>
            <wp:positionH relativeFrom="page">
              <wp:posOffset>2463421</wp:posOffset>
            </wp:positionH>
            <wp:positionV relativeFrom="paragraph">
              <wp:posOffset>599042</wp:posOffset>
            </wp:positionV>
            <wp:extent cx="3128865" cy="1800225"/>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rotWithShape="1">
                    <a:blip r:embed="rId38" cstate="print">
                      <a:biLevel thresh="75000"/>
                    </a:blip>
                    <a:srcRect l="4825" r="-2"/>
                    <a:stretch/>
                  </pic:blipFill>
                  <pic:spPr bwMode="auto">
                    <a:xfrm>
                      <a:off x="0" y="0"/>
                      <a:ext cx="3135917" cy="18042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2BBB">
        <w:rPr>
          <w:rFonts w:ascii="Times New Roman" w:hAnsi="Times New Roman" w:cs="Times New Roman"/>
          <w:sz w:val="24"/>
          <w:szCs w:val="24"/>
        </w:rPr>
        <w:t>Observasi perubahan yang terjadi. Misal, rentang gerak dan adanya kekakuan sendi.</w:t>
      </w:r>
    </w:p>
    <w:p w:rsidR="004B5AE8" w:rsidRPr="000C2BBB" w:rsidRDefault="004B5AE8" w:rsidP="004B5AE8">
      <w:pPr>
        <w:spacing w:after="0" w:line="480" w:lineRule="auto"/>
        <w:rPr>
          <w:rFonts w:ascii="Times New Roman" w:hAnsi="Times New Roman" w:cs="Times New Roman"/>
          <w:sz w:val="24"/>
          <w:szCs w:val="24"/>
        </w:rPr>
      </w:pPr>
    </w:p>
    <w:p w:rsidR="004B5AE8" w:rsidRPr="000C2BBB" w:rsidRDefault="004B5AE8" w:rsidP="004B5AE8">
      <w:pPr>
        <w:spacing w:after="0" w:line="480" w:lineRule="auto"/>
        <w:rPr>
          <w:rFonts w:ascii="Times New Roman" w:hAnsi="Times New Roman" w:cs="Times New Roman"/>
          <w:b/>
          <w:sz w:val="24"/>
          <w:szCs w:val="24"/>
        </w:rPr>
      </w:pPr>
    </w:p>
    <w:p w:rsidR="004B5AE8" w:rsidRPr="000C2BBB" w:rsidRDefault="004B5AE8" w:rsidP="004B5AE8">
      <w:pPr>
        <w:spacing w:after="0" w:line="480" w:lineRule="auto"/>
        <w:rPr>
          <w:rFonts w:ascii="Times New Roman" w:hAnsi="Times New Roman" w:cs="Times New Roman"/>
          <w:b/>
          <w:sz w:val="24"/>
          <w:szCs w:val="24"/>
        </w:rPr>
      </w:pPr>
    </w:p>
    <w:p w:rsidR="004B5AE8" w:rsidRPr="000C2BBB" w:rsidRDefault="004B5AE8" w:rsidP="004B5AE8">
      <w:pPr>
        <w:spacing w:after="0" w:line="480" w:lineRule="auto"/>
        <w:rPr>
          <w:rFonts w:ascii="Times New Roman" w:hAnsi="Times New Roman" w:cs="Times New Roman"/>
          <w:b/>
          <w:sz w:val="24"/>
          <w:szCs w:val="24"/>
        </w:rPr>
      </w:pPr>
    </w:p>
    <w:p w:rsidR="004B5AE8" w:rsidRPr="000C2BBB" w:rsidRDefault="004B5AE8" w:rsidP="004B5AE8">
      <w:pPr>
        <w:spacing w:after="0" w:line="480" w:lineRule="auto"/>
        <w:rPr>
          <w:rFonts w:ascii="Times New Roman" w:hAnsi="Times New Roman" w:cs="Times New Roman"/>
          <w:sz w:val="24"/>
          <w:szCs w:val="24"/>
        </w:rPr>
      </w:pPr>
    </w:p>
    <w:p w:rsidR="004B5AE8" w:rsidRPr="000C2BBB" w:rsidRDefault="004B5AE8" w:rsidP="004B5AE8">
      <w:pPr>
        <w:spacing w:after="0" w:line="480" w:lineRule="auto"/>
        <w:ind w:firstLine="709"/>
        <w:jc w:val="center"/>
        <w:rPr>
          <w:rFonts w:ascii="Times New Roman" w:hAnsi="Times New Roman" w:cs="Times New Roman"/>
          <w:sz w:val="24"/>
          <w:szCs w:val="24"/>
        </w:rPr>
      </w:pPr>
      <w:r w:rsidRPr="000C2BBB">
        <w:rPr>
          <w:rFonts w:ascii="Times New Roman" w:hAnsi="Times New Roman" w:cs="Times New Roman"/>
          <w:sz w:val="24"/>
          <w:szCs w:val="24"/>
        </w:rPr>
        <w:t>Gambar 2.1.5 Latihan abduksi dan adduksi pangkal paha</w:t>
      </w:r>
    </w:p>
    <w:p w:rsidR="004B5AE8" w:rsidRPr="000C2BBB" w:rsidRDefault="004B5AE8" w:rsidP="004B5AE8">
      <w:pPr>
        <w:spacing w:after="0" w:line="480" w:lineRule="auto"/>
        <w:ind w:left="709" w:hanging="709"/>
        <w:contextualSpacing/>
        <w:rPr>
          <w:rFonts w:ascii="Times New Roman" w:hAnsi="Times New Roman" w:cs="Times New Roman"/>
          <w:b/>
          <w:sz w:val="24"/>
          <w:szCs w:val="24"/>
        </w:rPr>
      </w:pPr>
      <w:r w:rsidRPr="000C2BBB">
        <w:rPr>
          <w:rFonts w:ascii="Times New Roman" w:hAnsi="Times New Roman" w:cs="Times New Roman"/>
          <w:b/>
          <w:sz w:val="24"/>
          <w:szCs w:val="24"/>
        </w:rPr>
        <w:t xml:space="preserve">2.3.9 </w:t>
      </w:r>
      <w:r w:rsidRPr="000C2BBB">
        <w:rPr>
          <w:rFonts w:ascii="Times New Roman" w:hAnsi="Times New Roman" w:cs="Times New Roman"/>
          <w:b/>
          <w:sz w:val="24"/>
          <w:szCs w:val="24"/>
        </w:rPr>
        <w:tab/>
        <w:t>Imobilitas</w:t>
      </w:r>
    </w:p>
    <w:p w:rsidR="004B5AE8" w:rsidRPr="000C2BBB" w:rsidRDefault="004B5AE8" w:rsidP="004B5AE8">
      <w:pPr>
        <w:spacing w:after="0" w:line="480" w:lineRule="auto"/>
        <w:ind w:firstLine="709"/>
        <w:contextualSpacing/>
        <w:jc w:val="both"/>
        <w:rPr>
          <w:rFonts w:ascii="Times New Roman" w:hAnsi="Times New Roman" w:cs="Times New Roman"/>
          <w:sz w:val="24"/>
          <w:szCs w:val="24"/>
        </w:rPr>
      </w:pPr>
      <w:r w:rsidRPr="000C2BBB">
        <w:rPr>
          <w:rFonts w:ascii="Times New Roman" w:hAnsi="Times New Roman" w:cs="Times New Roman"/>
          <w:sz w:val="24"/>
          <w:szCs w:val="24"/>
        </w:rPr>
        <w:t>Merupakan keadaan ketika seseorang tidak dapat bergerak dengan bebas karena kondisi yang menganggu pergerakan</w:t>
      </w:r>
      <w:r>
        <w:rPr>
          <w:rFonts w:ascii="Times New Roman" w:hAnsi="Times New Roman" w:cs="Times New Roman"/>
          <w:sz w:val="24"/>
          <w:szCs w:val="24"/>
        </w:rPr>
        <w:t xml:space="preserve"> </w:t>
      </w:r>
      <w:r w:rsidRPr="000C2BBB">
        <w:rPr>
          <w:rFonts w:ascii="Times New Roman" w:hAnsi="Times New Roman" w:cs="Times New Roman"/>
          <w:sz w:val="24"/>
          <w:szCs w:val="24"/>
        </w:rPr>
        <w:fldChar w:fldCharType="begin" w:fldLock="1"/>
      </w:r>
      <w:r w:rsidRPr="000C2BBB">
        <w:rPr>
          <w:rFonts w:ascii="Times New Roman" w:hAnsi="Times New Roman" w:cs="Times New Roman"/>
          <w:sz w:val="24"/>
          <w:szCs w:val="24"/>
        </w:rPr>
        <w:instrText>ADDIN CSL_CITATION {"citationItems":[{"id":"ITEM-1","itemData":{"author":[{"dropping-particle":"","family":"S.Lyndon","given":"","non-dropping-particle":"","parse-names":false,"suffix":""}],"id":"ITEM-1","issued":{"date-parts":[["2013"]]},"publisher":"Bina Rupa Aksara","title":"Pengantar Kebutuhan Dasar Manusia","type":"book"},"uris":["http://www.mendeley.com/documents/?uuid=6794f08b-0794-4e3b-bcd6-b20fd69216fa"]}],"mendeley":{"formattedCitation":"(S.Lyndon, 2013)","plainTextFormattedCitation":"(S.Lyndon, 2013)","previouslyFormattedCitation":"(S.Lyndon, 2013)"},"properties":{"noteIndex":0},"schema":"https://github.com/citation-style-language/schema/raw/master/csl-citation.json"}</w:instrText>
      </w:r>
      <w:r w:rsidRPr="000C2BBB">
        <w:rPr>
          <w:rFonts w:ascii="Times New Roman" w:hAnsi="Times New Roman" w:cs="Times New Roman"/>
          <w:sz w:val="24"/>
          <w:szCs w:val="24"/>
        </w:rPr>
        <w:fldChar w:fldCharType="separate"/>
      </w:r>
      <w:r w:rsidRPr="000C2BBB">
        <w:rPr>
          <w:rFonts w:ascii="Times New Roman" w:hAnsi="Times New Roman" w:cs="Times New Roman"/>
          <w:noProof/>
          <w:sz w:val="24"/>
          <w:szCs w:val="24"/>
        </w:rPr>
        <w:t>(S.Lyndon, 2013)</w:t>
      </w:r>
      <w:r w:rsidRPr="000C2BB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C2BBB">
        <w:rPr>
          <w:rFonts w:ascii="Times New Roman" w:hAnsi="Times New Roman" w:cs="Times New Roman"/>
          <w:sz w:val="24"/>
          <w:szCs w:val="24"/>
        </w:rPr>
        <w:t>Imobilitas dapat menyebabkan perubahan baik dalam segi f</w:t>
      </w:r>
      <w:r>
        <w:rPr>
          <w:rFonts w:ascii="Times New Roman" w:hAnsi="Times New Roman" w:cs="Times New Roman"/>
          <w:sz w:val="24"/>
          <w:szCs w:val="24"/>
        </w:rPr>
        <w:t>isik dan psikologis antara lain</w:t>
      </w:r>
      <w:r w:rsidRPr="000C2BBB">
        <w:rPr>
          <w:rFonts w:ascii="Times New Roman" w:hAnsi="Times New Roman" w:cs="Times New Roman"/>
          <w:sz w:val="24"/>
          <w:szCs w:val="24"/>
        </w:rPr>
        <w:t>:</w:t>
      </w:r>
    </w:p>
    <w:p w:rsidR="004B5AE8" w:rsidRPr="000C2BBB" w:rsidRDefault="004B5AE8" w:rsidP="004B5AE8">
      <w:p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1.</w:t>
      </w:r>
      <w:r w:rsidRPr="000C2BBB">
        <w:rPr>
          <w:rFonts w:ascii="Times New Roman" w:hAnsi="Times New Roman" w:cs="Times New Roman"/>
          <w:sz w:val="24"/>
          <w:szCs w:val="24"/>
        </w:rPr>
        <w:tab/>
        <w:t>Dampak terhadap perilaku.</w:t>
      </w:r>
    </w:p>
    <w:p w:rsidR="004B5AE8" w:rsidRPr="000C2BBB" w:rsidRDefault="004B5AE8" w:rsidP="004B5AE8">
      <w:p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2.</w:t>
      </w:r>
      <w:r w:rsidRPr="000C2BBB">
        <w:rPr>
          <w:rFonts w:ascii="Times New Roman" w:hAnsi="Times New Roman" w:cs="Times New Roman"/>
          <w:sz w:val="24"/>
          <w:szCs w:val="24"/>
        </w:rPr>
        <w:tab/>
        <w:t>Dampak terhadap musculoskeletal antara lain atrofi otot, kontraktur dan osteoporosis.</w:t>
      </w:r>
    </w:p>
    <w:p w:rsidR="004B5AE8" w:rsidRPr="000C2BBB" w:rsidRDefault="004B5AE8" w:rsidP="004B5AE8">
      <w:p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3.</w:t>
      </w:r>
      <w:r w:rsidRPr="000C2BBB">
        <w:rPr>
          <w:rFonts w:ascii="Times New Roman" w:hAnsi="Times New Roman" w:cs="Times New Roman"/>
          <w:sz w:val="24"/>
          <w:szCs w:val="24"/>
        </w:rPr>
        <w:tab/>
        <w:t>Dampak terhadap sistem perkemihan antara lain statis urine/ retensi urine dan infeksi saluran kemih.</w:t>
      </w:r>
    </w:p>
    <w:p w:rsidR="004B5AE8" w:rsidRPr="000C2BBB" w:rsidRDefault="004B5AE8" w:rsidP="004B5AE8">
      <w:pPr>
        <w:spacing w:after="0" w:line="48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4.</w:t>
      </w:r>
      <w:r w:rsidRPr="000C2BBB">
        <w:rPr>
          <w:rFonts w:ascii="Times New Roman" w:hAnsi="Times New Roman" w:cs="Times New Roman"/>
          <w:sz w:val="24"/>
          <w:szCs w:val="24"/>
        </w:rPr>
        <w:tab/>
        <w:t>Dampak terhadap sistem respirasi</w:t>
      </w:r>
    </w:p>
    <w:p w:rsidR="004B5AE8" w:rsidRPr="000C2BBB" w:rsidRDefault="004B5AE8" w:rsidP="004B5AE8">
      <w:pPr>
        <w:spacing w:after="0" w:line="480" w:lineRule="auto"/>
        <w:ind w:left="426"/>
        <w:contextualSpacing/>
        <w:jc w:val="both"/>
        <w:rPr>
          <w:rFonts w:ascii="Times New Roman" w:hAnsi="Times New Roman" w:cs="Times New Roman"/>
          <w:sz w:val="24"/>
          <w:szCs w:val="24"/>
        </w:rPr>
      </w:pPr>
      <w:r w:rsidRPr="000C2BBB">
        <w:rPr>
          <w:rFonts w:ascii="Times New Roman" w:hAnsi="Times New Roman" w:cs="Times New Roman"/>
          <w:sz w:val="24"/>
          <w:szCs w:val="24"/>
        </w:rPr>
        <w:lastRenderedPageBreak/>
        <w:t>Penurunan gerak pernafasan: imobilitas dapat menyebabkan pembatasan gerak sehingga otot-otot untuk bernafas jarang digunakan. Hal ini dapat mengakibatkan penurunan gerak pernafasan, penumpukan sekret dan atelectasis</w:t>
      </w:r>
    </w:p>
    <w:p w:rsidR="004B5AE8" w:rsidRPr="000C2BBB" w:rsidRDefault="004B5AE8" w:rsidP="00B877A1">
      <w:pPr>
        <w:numPr>
          <w:ilvl w:val="0"/>
          <w:numId w:val="29"/>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 xml:space="preserve">Dampak terhadap sistem kardiovaskuler </w:t>
      </w:r>
    </w:p>
    <w:p w:rsidR="004B5AE8" w:rsidRPr="000C2BBB" w:rsidRDefault="004B5AE8" w:rsidP="00B877A1">
      <w:pPr>
        <w:numPr>
          <w:ilvl w:val="0"/>
          <w:numId w:val="33"/>
        </w:numPr>
        <w:spacing w:after="0" w:line="480" w:lineRule="auto"/>
        <w:ind w:left="709" w:hanging="283"/>
        <w:contextualSpacing/>
        <w:jc w:val="both"/>
        <w:rPr>
          <w:rFonts w:ascii="Times New Roman" w:hAnsi="Times New Roman" w:cs="Times New Roman"/>
          <w:b/>
          <w:sz w:val="24"/>
          <w:szCs w:val="24"/>
        </w:rPr>
      </w:pPr>
      <w:r w:rsidRPr="000C2BBB">
        <w:rPr>
          <w:rFonts w:ascii="Times New Roman" w:hAnsi="Times New Roman" w:cs="Times New Roman"/>
          <w:sz w:val="24"/>
          <w:szCs w:val="24"/>
        </w:rPr>
        <w:t>Hipotensi ortostatik: dapat terjadi karena sistim syaraf autonom berkurang kemampuannya dalam menjaga keseimbangan suplai darah ke tubuh pada saat individu bangun dari posisi berbaring dalam waktu lama. Pada posisi yang tepa</w:t>
      </w:r>
      <w:r>
        <w:rPr>
          <w:rFonts w:ascii="Times New Roman" w:hAnsi="Times New Roman" w:cs="Times New Roman"/>
          <w:sz w:val="24"/>
          <w:szCs w:val="24"/>
        </w:rPr>
        <w:t xml:space="preserve">t dan lama reflek neurovaskuler </w:t>
      </w:r>
      <w:r w:rsidRPr="000C2BBB">
        <w:rPr>
          <w:rFonts w:ascii="Times New Roman" w:hAnsi="Times New Roman" w:cs="Times New Roman"/>
          <w:sz w:val="24"/>
          <w:szCs w:val="24"/>
        </w:rPr>
        <w:t>menurun dan menyebabkan vasokontriksi. Darah kemudian terkumpul di vena bagian bawah sehingga aliran darah ke sistim sirkulasi pusat terhambat dan tekanan darah menurun drastis. Akhirnya perkusi otak terganggu sehingga individu dapat menjadi pusing, berkunang kunang bahkan pingsan.</w:t>
      </w:r>
    </w:p>
    <w:p w:rsidR="004B5AE8" w:rsidRPr="000C2BBB" w:rsidRDefault="004B5AE8" w:rsidP="00B877A1">
      <w:pPr>
        <w:numPr>
          <w:ilvl w:val="0"/>
          <w:numId w:val="33"/>
        </w:numPr>
        <w:spacing w:after="0" w:line="480" w:lineRule="auto"/>
        <w:ind w:left="709" w:hanging="283"/>
        <w:contextualSpacing/>
        <w:jc w:val="both"/>
        <w:rPr>
          <w:rFonts w:ascii="Times New Roman" w:hAnsi="Times New Roman" w:cs="Times New Roman"/>
          <w:b/>
          <w:sz w:val="24"/>
          <w:szCs w:val="24"/>
        </w:rPr>
      </w:pPr>
      <w:r w:rsidRPr="000C2BBB">
        <w:rPr>
          <w:rFonts w:ascii="Times New Roman" w:hAnsi="Times New Roman" w:cs="Times New Roman"/>
          <w:sz w:val="24"/>
          <w:szCs w:val="24"/>
        </w:rPr>
        <w:t>Pembentukan thrombus</w:t>
      </w:r>
    </w:p>
    <w:p w:rsidR="004B5AE8" w:rsidRPr="000C2BBB" w:rsidRDefault="004B5AE8" w:rsidP="00B877A1">
      <w:pPr>
        <w:numPr>
          <w:ilvl w:val="0"/>
          <w:numId w:val="33"/>
        </w:numPr>
        <w:spacing w:after="0" w:line="480" w:lineRule="auto"/>
        <w:ind w:left="709" w:hanging="283"/>
        <w:contextualSpacing/>
        <w:jc w:val="both"/>
        <w:rPr>
          <w:rFonts w:ascii="Times New Roman" w:hAnsi="Times New Roman" w:cs="Times New Roman"/>
          <w:b/>
          <w:sz w:val="24"/>
          <w:szCs w:val="24"/>
        </w:rPr>
      </w:pPr>
      <w:r w:rsidRPr="000C2BBB">
        <w:rPr>
          <w:rFonts w:ascii="Times New Roman" w:hAnsi="Times New Roman" w:cs="Times New Roman"/>
          <w:sz w:val="24"/>
          <w:szCs w:val="24"/>
        </w:rPr>
        <w:t>Edema dependen</w:t>
      </w:r>
    </w:p>
    <w:p w:rsidR="004B5AE8" w:rsidRPr="000C2BBB" w:rsidRDefault="004B5AE8" w:rsidP="00B877A1">
      <w:pPr>
        <w:numPr>
          <w:ilvl w:val="0"/>
          <w:numId w:val="29"/>
        </w:numPr>
        <w:spacing w:after="0" w:line="480" w:lineRule="auto"/>
        <w:ind w:left="426" w:hanging="436"/>
        <w:contextualSpacing/>
        <w:jc w:val="both"/>
        <w:rPr>
          <w:rFonts w:ascii="Times New Roman" w:hAnsi="Times New Roman" w:cs="Times New Roman"/>
          <w:sz w:val="24"/>
          <w:szCs w:val="24"/>
        </w:rPr>
      </w:pPr>
      <w:r w:rsidRPr="000C2BBB">
        <w:rPr>
          <w:rFonts w:ascii="Times New Roman" w:hAnsi="Times New Roman" w:cs="Times New Roman"/>
          <w:sz w:val="24"/>
          <w:szCs w:val="24"/>
        </w:rPr>
        <w:t>Dampak pada sistim gastrointestinal : kembung, mual, konstipasi</w:t>
      </w:r>
    </w:p>
    <w:p w:rsidR="004B5AE8" w:rsidRPr="000C2BBB" w:rsidRDefault="004B5AE8" w:rsidP="00B877A1">
      <w:pPr>
        <w:numPr>
          <w:ilvl w:val="0"/>
          <w:numId w:val="29"/>
        </w:numPr>
        <w:spacing w:after="0" w:line="480" w:lineRule="auto"/>
        <w:ind w:left="426" w:hanging="436"/>
        <w:contextualSpacing/>
        <w:jc w:val="both"/>
        <w:rPr>
          <w:rFonts w:ascii="Times New Roman" w:hAnsi="Times New Roman" w:cs="Times New Roman"/>
          <w:sz w:val="24"/>
          <w:szCs w:val="24"/>
        </w:rPr>
      </w:pPr>
      <w:r w:rsidRPr="000C2BBB">
        <w:rPr>
          <w:rFonts w:ascii="Times New Roman" w:hAnsi="Times New Roman" w:cs="Times New Roman"/>
          <w:sz w:val="24"/>
          <w:szCs w:val="24"/>
        </w:rPr>
        <w:t>Dampak pada sistim integument : ulkus decubitus</w:t>
      </w:r>
    </w:p>
    <w:p w:rsidR="004B5AE8" w:rsidRPr="00941E7C" w:rsidRDefault="004B5AE8" w:rsidP="00B877A1">
      <w:pPr>
        <w:numPr>
          <w:ilvl w:val="0"/>
          <w:numId w:val="29"/>
        </w:numPr>
        <w:spacing w:after="0" w:line="480" w:lineRule="auto"/>
        <w:ind w:left="426" w:hanging="436"/>
        <w:contextualSpacing/>
        <w:jc w:val="both"/>
        <w:rPr>
          <w:rFonts w:ascii="Times New Roman" w:hAnsi="Times New Roman" w:cs="Times New Roman"/>
          <w:sz w:val="24"/>
          <w:szCs w:val="24"/>
        </w:rPr>
      </w:pPr>
      <w:r w:rsidRPr="000C2BBB">
        <w:rPr>
          <w:rFonts w:ascii="Times New Roman" w:hAnsi="Times New Roman" w:cs="Times New Roman"/>
          <w:sz w:val="24"/>
          <w:szCs w:val="24"/>
        </w:rPr>
        <w:t>Dampak pada metabolisme</w:t>
      </w:r>
    </w:p>
    <w:p w:rsidR="004B5AE8" w:rsidRPr="00941E7C" w:rsidRDefault="004B5AE8" w:rsidP="004B5AE8">
      <w:pPr>
        <w:spacing w:after="0" w:line="480" w:lineRule="auto"/>
        <w:ind w:left="-10" w:firstLine="719"/>
        <w:contextualSpacing/>
        <w:jc w:val="both"/>
        <w:rPr>
          <w:rFonts w:ascii="Times New Roman" w:hAnsi="Times New Roman" w:cs="Times New Roman"/>
          <w:sz w:val="24"/>
          <w:szCs w:val="24"/>
        </w:rPr>
      </w:pPr>
      <w:r>
        <w:rPr>
          <w:rFonts w:ascii="Times New Roman" w:hAnsi="Times New Roman" w:cs="Times New Roman"/>
          <w:sz w:val="24"/>
          <w:szCs w:val="24"/>
        </w:rPr>
        <w:t xml:space="preserve">Rasa pusing yang dialami oleh penderita hipotensi </w:t>
      </w:r>
      <w:r w:rsidRPr="00941E7C">
        <w:rPr>
          <w:rFonts w:ascii="Times New Roman" w:hAnsi="Times New Roman" w:cs="Times New Roman"/>
          <w:sz w:val="24"/>
          <w:szCs w:val="24"/>
        </w:rPr>
        <w:t>or</w:t>
      </w:r>
      <w:r>
        <w:rPr>
          <w:rFonts w:ascii="Times New Roman" w:hAnsi="Times New Roman" w:cs="Times New Roman"/>
          <w:sz w:val="24"/>
          <w:szCs w:val="24"/>
        </w:rPr>
        <w:t xml:space="preserve">tostatik ini di dapat dari penurunan suplai darah dan </w:t>
      </w:r>
      <w:r w:rsidRPr="00941E7C">
        <w:rPr>
          <w:rFonts w:ascii="Times New Roman" w:hAnsi="Times New Roman" w:cs="Times New Roman"/>
          <w:sz w:val="24"/>
          <w:szCs w:val="24"/>
        </w:rPr>
        <w:t>oks</w:t>
      </w:r>
      <w:r>
        <w:rPr>
          <w:rFonts w:ascii="Times New Roman" w:hAnsi="Times New Roman" w:cs="Times New Roman"/>
          <w:sz w:val="24"/>
          <w:szCs w:val="24"/>
        </w:rPr>
        <w:t xml:space="preserve">igen ke otak yang menyebabkan gangguan sirkulasi di otak sehingga sebagian jaringan otak mengalami iskemik. Adanya </w:t>
      </w:r>
      <w:r w:rsidRPr="00941E7C">
        <w:rPr>
          <w:rFonts w:ascii="Times New Roman" w:hAnsi="Times New Roman" w:cs="Times New Roman"/>
          <w:sz w:val="24"/>
          <w:szCs w:val="24"/>
        </w:rPr>
        <w:t>pergerakan dari tubuh</w:t>
      </w:r>
      <w:r>
        <w:rPr>
          <w:rFonts w:ascii="Times New Roman" w:hAnsi="Times New Roman" w:cs="Times New Roman"/>
          <w:sz w:val="24"/>
          <w:szCs w:val="24"/>
        </w:rPr>
        <w:t xml:space="preserve"> menyebabkan peningkatan kebutuhan oksigen dan darah </w:t>
      </w:r>
      <w:r w:rsidRPr="00941E7C">
        <w:rPr>
          <w:rFonts w:ascii="Times New Roman" w:hAnsi="Times New Roman" w:cs="Times New Roman"/>
          <w:sz w:val="24"/>
          <w:szCs w:val="24"/>
        </w:rPr>
        <w:t xml:space="preserve">karena </w:t>
      </w:r>
      <w:r>
        <w:rPr>
          <w:rFonts w:ascii="Times New Roman" w:hAnsi="Times New Roman" w:cs="Times New Roman"/>
          <w:sz w:val="24"/>
          <w:szCs w:val="24"/>
        </w:rPr>
        <w:t xml:space="preserve">kebutuhan tersebut tubuh merangsang simpatis jantung dengan </w:t>
      </w:r>
      <w:proofErr w:type="gramStart"/>
      <w:r w:rsidRPr="00941E7C">
        <w:rPr>
          <w:rFonts w:ascii="Times New Roman" w:hAnsi="Times New Roman" w:cs="Times New Roman"/>
          <w:sz w:val="24"/>
          <w:szCs w:val="24"/>
        </w:rPr>
        <w:t>car</w:t>
      </w:r>
      <w:r>
        <w:rPr>
          <w:rFonts w:ascii="Times New Roman" w:hAnsi="Times New Roman" w:cs="Times New Roman"/>
          <w:sz w:val="24"/>
          <w:szCs w:val="24"/>
        </w:rPr>
        <w:t>a</w:t>
      </w:r>
      <w:proofErr w:type="gramEnd"/>
      <w:r>
        <w:rPr>
          <w:rFonts w:ascii="Times New Roman" w:hAnsi="Times New Roman" w:cs="Times New Roman"/>
          <w:sz w:val="24"/>
          <w:szCs w:val="24"/>
        </w:rPr>
        <w:t xml:space="preserve"> meningkatkan kontraktilitas jantung dalam hal ini ialah heat </w:t>
      </w:r>
      <w:r w:rsidRPr="00941E7C">
        <w:rPr>
          <w:rFonts w:ascii="Times New Roman" w:hAnsi="Times New Roman" w:cs="Times New Roman"/>
          <w:sz w:val="24"/>
          <w:szCs w:val="24"/>
        </w:rPr>
        <w:t>rate</w:t>
      </w:r>
      <w:r>
        <w:rPr>
          <w:rFonts w:ascii="Times New Roman" w:hAnsi="Times New Roman" w:cs="Times New Roman"/>
          <w:sz w:val="24"/>
          <w:szCs w:val="24"/>
        </w:rPr>
        <w:t xml:space="preserve"> serta </w:t>
      </w:r>
      <w:r w:rsidRPr="00941E7C">
        <w:rPr>
          <w:rFonts w:ascii="Times New Roman" w:hAnsi="Times New Roman" w:cs="Times New Roman"/>
          <w:sz w:val="24"/>
          <w:szCs w:val="24"/>
        </w:rPr>
        <w:t>peningkatan</w:t>
      </w:r>
      <w:r>
        <w:rPr>
          <w:rFonts w:ascii="Times New Roman" w:hAnsi="Times New Roman" w:cs="Times New Roman"/>
          <w:sz w:val="24"/>
          <w:szCs w:val="24"/>
        </w:rPr>
        <w:t xml:space="preserve"> vasokontriksi pembuluh darah yang akan berdampak pada </w:t>
      </w:r>
      <w:r w:rsidRPr="00941E7C">
        <w:rPr>
          <w:rFonts w:ascii="Times New Roman" w:hAnsi="Times New Roman" w:cs="Times New Roman"/>
          <w:sz w:val="24"/>
          <w:szCs w:val="24"/>
        </w:rPr>
        <w:t>peningka</w:t>
      </w:r>
      <w:r>
        <w:rPr>
          <w:rFonts w:ascii="Times New Roman" w:hAnsi="Times New Roman" w:cs="Times New Roman"/>
          <w:sz w:val="24"/>
          <w:szCs w:val="24"/>
        </w:rPr>
        <w:t xml:space="preserve">tan tekanan </w:t>
      </w:r>
      <w:r>
        <w:rPr>
          <w:rFonts w:ascii="Times New Roman" w:hAnsi="Times New Roman" w:cs="Times New Roman"/>
          <w:sz w:val="24"/>
          <w:szCs w:val="24"/>
        </w:rPr>
        <w:lastRenderedPageBreak/>
        <w:t xml:space="preserve">darah. Mobilisasi/ROM merupakan pergerakan secara bertahap </w:t>
      </w:r>
      <w:r w:rsidRPr="00941E7C">
        <w:rPr>
          <w:rFonts w:ascii="Times New Roman" w:hAnsi="Times New Roman" w:cs="Times New Roman"/>
          <w:sz w:val="24"/>
          <w:szCs w:val="24"/>
        </w:rPr>
        <w:t>untuk m</w:t>
      </w:r>
      <w:r>
        <w:rPr>
          <w:rFonts w:ascii="Times New Roman" w:hAnsi="Times New Roman" w:cs="Times New Roman"/>
          <w:sz w:val="24"/>
          <w:szCs w:val="24"/>
        </w:rPr>
        <w:t xml:space="preserve">engurangi   dampak negative yang ditimbulkan akibat bedrest. </w:t>
      </w:r>
      <w:r w:rsidRPr="00941E7C">
        <w:rPr>
          <w:rFonts w:ascii="Times New Roman" w:hAnsi="Times New Roman" w:cs="Times New Roman"/>
          <w:sz w:val="24"/>
          <w:szCs w:val="24"/>
        </w:rPr>
        <w:t>Untuk menghin</w:t>
      </w:r>
      <w:r>
        <w:rPr>
          <w:rFonts w:ascii="Times New Roman" w:hAnsi="Times New Roman" w:cs="Times New Roman"/>
          <w:sz w:val="24"/>
          <w:szCs w:val="24"/>
        </w:rPr>
        <w:t xml:space="preserve">dari hipertensi   pada posisi supine dan perburukan dari </w:t>
      </w:r>
      <w:r w:rsidRPr="00941E7C">
        <w:rPr>
          <w:rFonts w:ascii="Times New Roman" w:hAnsi="Times New Roman" w:cs="Times New Roman"/>
          <w:sz w:val="24"/>
          <w:szCs w:val="24"/>
        </w:rPr>
        <w:t>Hipotensi Ortostatik</w:t>
      </w:r>
      <w:r>
        <w:rPr>
          <w:rFonts w:ascii="Times New Roman" w:hAnsi="Times New Roman" w:cs="Times New Roman"/>
          <w:sz w:val="24"/>
          <w:szCs w:val="24"/>
        </w:rPr>
        <w:t xml:space="preserve"> pemberian posisi Head  of Bed 30° yang efektif untuk </w:t>
      </w:r>
      <w:r w:rsidRPr="00941E7C">
        <w:rPr>
          <w:rFonts w:ascii="Times New Roman" w:hAnsi="Times New Roman" w:cs="Times New Roman"/>
          <w:sz w:val="24"/>
          <w:szCs w:val="24"/>
        </w:rPr>
        <w:t>mencegah kerusakan sekunder pada otak</w:t>
      </w:r>
      <w:r>
        <w:rPr>
          <w:rFonts w:ascii="Times New Roman" w:hAnsi="Times New Roman" w:cs="Times New Roman"/>
          <w:sz w:val="24"/>
          <w:szCs w:val="24"/>
        </w:rPr>
        <w:t xml:space="preserve">, dengan stabilnya fungsi </w:t>
      </w:r>
      <w:r w:rsidRPr="00941E7C">
        <w:rPr>
          <w:rFonts w:ascii="Times New Roman" w:hAnsi="Times New Roman" w:cs="Times New Roman"/>
          <w:sz w:val="24"/>
          <w:szCs w:val="24"/>
        </w:rPr>
        <w:t>pe</w:t>
      </w:r>
      <w:r>
        <w:rPr>
          <w:rFonts w:ascii="Times New Roman" w:hAnsi="Times New Roman" w:cs="Times New Roman"/>
          <w:sz w:val="24"/>
          <w:szCs w:val="24"/>
        </w:rPr>
        <w:t xml:space="preserve">rnafasan dapat memelihara  </w:t>
      </w:r>
      <w:r w:rsidRPr="00941E7C">
        <w:rPr>
          <w:rFonts w:ascii="Times New Roman" w:hAnsi="Times New Roman" w:cs="Times New Roman"/>
          <w:sz w:val="24"/>
          <w:szCs w:val="24"/>
        </w:rPr>
        <w:t xml:space="preserve">perfusi </w:t>
      </w:r>
      <w:r>
        <w:rPr>
          <w:rFonts w:ascii="Times New Roman" w:hAnsi="Times New Roman" w:cs="Times New Roman"/>
          <w:sz w:val="24"/>
          <w:szCs w:val="24"/>
        </w:rPr>
        <w:t xml:space="preserve">serebral yang adekuat </w:t>
      </w:r>
      <w:r w:rsidRPr="00030123">
        <w:rPr>
          <w:rFonts w:ascii="Times New Roman" w:hAnsi="Times New Roman"/>
          <w:sz w:val="24"/>
          <w:szCs w:val="24"/>
        </w:rPr>
        <w:t xml:space="preserve">(Diaz Yuniar, 2019). </w:t>
      </w:r>
      <w:r>
        <w:rPr>
          <w:rFonts w:ascii="Times New Roman" w:hAnsi="Times New Roman" w:cs="Times New Roman"/>
          <w:sz w:val="24"/>
          <w:szCs w:val="24"/>
        </w:rPr>
        <w:t xml:space="preserve">Selanjutnya dengan melakukan gerakan ROM aktif dan pasif dapat merangsang jantung untuk </w:t>
      </w:r>
      <w:r w:rsidRPr="00941E7C">
        <w:rPr>
          <w:rFonts w:ascii="Times New Roman" w:hAnsi="Times New Roman" w:cs="Times New Roman"/>
          <w:sz w:val="24"/>
          <w:szCs w:val="24"/>
        </w:rPr>
        <w:t>meningkatk</w:t>
      </w:r>
      <w:r>
        <w:rPr>
          <w:rFonts w:ascii="Times New Roman" w:hAnsi="Times New Roman" w:cs="Times New Roman"/>
          <w:sz w:val="24"/>
          <w:szCs w:val="24"/>
        </w:rPr>
        <w:t xml:space="preserve">an aktivitas simpatik sehingga tekanan darah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 sebagai respon fisiologis peningkatan kebutuhan energi</w:t>
      </w:r>
      <w:r w:rsidRPr="00941E7C">
        <w:rPr>
          <w:rFonts w:ascii="Times New Roman" w:hAnsi="Times New Roman" w:cs="Times New Roman"/>
          <w:sz w:val="24"/>
          <w:szCs w:val="24"/>
        </w:rPr>
        <w:t xml:space="preserve"> pada tubuh. Hal in</w:t>
      </w:r>
      <w:r>
        <w:rPr>
          <w:rFonts w:ascii="Times New Roman" w:hAnsi="Times New Roman" w:cs="Times New Roman"/>
          <w:sz w:val="24"/>
          <w:szCs w:val="24"/>
        </w:rPr>
        <w:t xml:space="preserve">i juga direspon pembuluh darah dengan melebarkan </w:t>
      </w:r>
      <w:r w:rsidRPr="00941E7C">
        <w:rPr>
          <w:rFonts w:ascii="Times New Roman" w:hAnsi="Times New Roman" w:cs="Times New Roman"/>
          <w:sz w:val="24"/>
          <w:szCs w:val="24"/>
        </w:rPr>
        <w:t>diameter pembuluh darah (vasodilatasi) berdampak pada t</w:t>
      </w:r>
      <w:r>
        <w:rPr>
          <w:rFonts w:ascii="Times New Roman" w:hAnsi="Times New Roman" w:cs="Times New Roman"/>
          <w:sz w:val="24"/>
          <w:szCs w:val="24"/>
        </w:rPr>
        <w:t>ekanan darah individu tersebut sehingga pada</w:t>
      </w:r>
      <w:r w:rsidRPr="00941E7C">
        <w:rPr>
          <w:rFonts w:ascii="Times New Roman" w:hAnsi="Times New Roman" w:cs="Times New Roman"/>
          <w:sz w:val="24"/>
          <w:szCs w:val="24"/>
        </w:rPr>
        <w:t xml:space="preserve"> saat perubahan posisi tidak terjadi penurunan</w:t>
      </w:r>
      <w:r>
        <w:rPr>
          <w:rFonts w:ascii="Times New Roman" w:hAnsi="Times New Roman" w:cs="Times New Roman"/>
          <w:sz w:val="24"/>
          <w:szCs w:val="24"/>
        </w:rPr>
        <w:t xml:space="preserve"> tekanan darah yang signifikan </w:t>
      </w:r>
      <w:r w:rsidRPr="00030123">
        <w:rPr>
          <w:rFonts w:ascii="Times New Roman" w:hAnsi="Times New Roman"/>
          <w:sz w:val="24"/>
          <w:szCs w:val="24"/>
        </w:rPr>
        <w:t xml:space="preserve">(Diaz Yuniar, 2019). </w:t>
      </w:r>
      <w:r>
        <w:rPr>
          <w:rFonts w:ascii="Times New Roman" w:hAnsi="Times New Roman" w:cs="Times New Roman"/>
          <w:sz w:val="24"/>
          <w:szCs w:val="24"/>
        </w:rPr>
        <w:t xml:space="preserve">Pada ROM pasif gerakan </w:t>
      </w:r>
      <w:r w:rsidRPr="000A6082">
        <w:rPr>
          <w:rFonts w:ascii="Times New Roman" w:hAnsi="Times New Roman" w:cs="Times New Roman"/>
          <w:i/>
          <w:sz w:val="24"/>
          <w:szCs w:val="24"/>
        </w:rPr>
        <w:t>dorsi flexion</w:t>
      </w:r>
      <w:r>
        <w:rPr>
          <w:rFonts w:ascii="Times New Roman" w:hAnsi="Times New Roman" w:cs="Times New Roman"/>
          <w:sz w:val="24"/>
          <w:szCs w:val="24"/>
        </w:rPr>
        <w:t xml:space="preserve"> dapat mengakibatkan venous return</w:t>
      </w:r>
      <w:r w:rsidRPr="00941E7C">
        <w:rPr>
          <w:rFonts w:ascii="Times New Roman" w:hAnsi="Times New Roman" w:cs="Times New Roman"/>
          <w:sz w:val="24"/>
          <w:szCs w:val="24"/>
        </w:rPr>
        <w:t xml:space="preserve"> yang berdampak terhadap peningkatan detak jan</w:t>
      </w:r>
      <w:r>
        <w:rPr>
          <w:rFonts w:ascii="Times New Roman" w:hAnsi="Times New Roman" w:cs="Times New Roman"/>
          <w:sz w:val="24"/>
          <w:szCs w:val="24"/>
        </w:rPr>
        <w:t xml:space="preserve">tung dan peningkatan tekanan darah </w:t>
      </w:r>
      <w:r w:rsidRPr="00030123">
        <w:rPr>
          <w:rFonts w:ascii="Times New Roman" w:hAnsi="Times New Roman"/>
          <w:sz w:val="24"/>
          <w:szCs w:val="24"/>
        </w:rPr>
        <w:t>(Diaz Yuniar, 2019).</w:t>
      </w:r>
    </w:p>
    <w:p w:rsidR="004B5AE8" w:rsidRDefault="004B5AE8" w:rsidP="004B5AE8">
      <w:pPr>
        <w:spacing w:after="0" w:line="480" w:lineRule="auto"/>
        <w:ind w:left="-10" w:firstLine="719"/>
        <w:contextualSpacing/>
        <w:jc w:val="both"/>
        <w:rPr>
          <w:rFonts w:ascii="Times New Roman" w:hAnsi="Times New Roman" w:cs="Times New Roman"/>
          <w:sz w:val="24"/>
          <w:szCs w:val="24"/>
        </w:rPr>
      </w:pPr>
      <w:r>
        <w:rPr>
          <w:rFonts w:ascii="Times New Roman" w:hAnsi="Times New Roman" w:cs="Times New Roman"/>
          <w:sz w:val="24"/>
          <w:szCs w:val="24"/>
        </w:rPr>
        <w:t xml:space="preserve">Rasa pusing disini dicetuskan oleh karena darah banyak menuju ke tubuh    bagian bawah sehingga aliran darah ke otak juga mengalami </w:t>
      </w:r>
      <w:r w:rsidRPr="00941E7C">
        <w:rPr>
          <w:rFonts w:ascii="Times New Roman" w:hAnsi="Times New Roman" w:cs="Times New Roman"/>
          <w:sz w:val="24"/>
          <w:szCs w:val="24"/>
        </w:rPr>
        <w:t>penurunan.</w:t>
      </w:r>
      <w:r>
        <w:rPr>
          <w:rFonts w:ascii="Times New Roman" w:hAnsi="Times New Roman" w:cs="Times New Roman"/>
          <w:sz w:val="24"/>
          <w:szCs w:val="24"/>
        </w:rPr>
        <w:t xml:space="preserve"> Karena   tirah baring yang lama maka respon tubuh untuk mempertahankan sirkulasi di otak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menurun. Pada perubahan posisi, terjadi perpindahan hampir 700 cc darah </w:t>
      </w:r>
      <w:r w:rsidRPr="00941E7C">
        <w:rPr>
          <w:rFonts w:ascii="Times New Roman" w:hAnsi="Times New Roman" w:cs="Times New Roman"/>
          <w:sz w:val="24"/>
          <w:szCs w:val="24"/>
        </w:rPr>
        <w:t>meninggalkan rongga dada menuju ke pool cadangan ven</w:t>
      </w:r>
      <w:r>
        <w:rPr>
          <w:rFonts w:ascii="Times New Roman" w:hAnsi="Times New Roman" w:cs="Times New Roman"/>
          <w:sz w:val="24"/>
          <w:szCs w:val="24"/>
        </w:rPr>
        <w:t xml:space="preserve">a di daerah perut    dan kaki. Sehingga aliran darah dan oksigen ke otak menurun dan menyebabkan rasa pusing karena adanya iskemik dari sebagian jaringan otak </w:t>
      </w:r>
      <w:r w:rsidRPr="00030123">
        <w:rPr>
          <w:rFonts w:ascii="Times New Roman" w:hAnsi="Times New Roman"/>
          <w:sz w:val="24"/>
          <w:szCs w:val="24"/>
        </w:rPr>
        <w:t xml:space="preserve">(Diaz Yuniar, 2019). </w:t>
      </w:r>
      <w:r w:rsidRPr="00941E7C">
        <w:rPr>
          <w:rFonts w:ascii="Times New Roman" w:hAnsi="Times New Roman" w:cs="Times New Roman"/>
          <w:sz w:val="24"/>
          <w:szCs w:val="24"/>
        </w:rPr>
        <w:t>Pada keadaan hipoksia yang lebih</w:t>
      </w:r>
      <w:r>
        <w:rPr>
          <w:rFonts w:ascii="Times New Roman" w:hAnsi="Times New Roman" w:cs="Times New Roman"/>
          <w:sz w:val="24"/>
          <w:szCs w:val="24"/>
        </w:rPr>
        <w:t xml:space="preserve"> lanjut, fungsi sistem </w:t>
      </w:r>
      <w:r w:rsidRPr="00941E7C">
        <w:rPr>
          <w:rFonts w:ascii="Times New Roman" w:hAnsi="Times New Roman" w:cs="Times New Roman"/>
          <w:sz w:val="24"/>
          <w:szCs w:val="24"/>
        </w:rPr>
        <w:t>neurolog</w:t>
      </w:r>
      <w:r>
        <w:rPr>
          <w:rFonts w:ascii="Times New Roman" w:hAnsi="Times New Roman" w:cs="Times New Roman"/>
          <w:sz w:val="24"/>
          <w:szCs w:val="24"/>
        </w:rPr>
        <w:t xml:space="preserve">is </w:t>
      </w:r>
      <w:proofErr w:type="gramStart"/>
      <w:r>
        <w:rPr>
          <w:rFonts w:ascii="Times New Roman" w:hAnsi="Times New Roman" w:cs="Times New Roman"/>
          <w:sz w:val="24"/>
          <w:szCs w:val="24"/>
        </w:rPr>
        <w:t>akan</w:t>
      </w:r>
      <w:proofErr w:type="gramEnd"/>
      <w:r w:rsidRPr="00941E7C">
        <w:rPr>
          <w:rFonts w:ascii="Times New Roman" w:hAnsi="Times New Roman" w:cs="Times New Roman"/>
          <w:sz w:val="24"/>
          <w:szCs w:val="24"/>
        </w:rPr>
        <w:t xml:space="preserve"> le</w:t>
      </w:r>
      <w:r>
        <w:rPr>
          <w:rFonts w:ascii="Times New Roman" w:hAnsi="Times New Roman" w:cs="Times New Roman"/>
          <w:sz w:val="24"/>
          <w:szCs w:val="24"/>
        </w:rPr>
        <w:t xml:space="preserve">bih menurun dan manifestasi </w:t>
      </w:r>
      <w:r w:rsidRPr="00941E7C">
        <w:rPr>
          <w:rFonts w:ascii="Times New Roman" w:hAnsi="Times New Roman" w:cs="Times New Roman"/>
          <w:sz w:val="24"/>
          <w:szCs w:val="24"/>
        </w:rPr>
        <w:t>lanjut ya</w:t>
      </w:r>
      <w:r>
        <w:rPr>
          <w:rFonts w:ascii="Times New Roman" w:hAnsi="Times New Roman" w:cs="Times New Roman"/>
          <w:sz w:val="24"/>
          <w:szCs w:val="24"/>
        </w:rPr>
        <w:t xml:space="preserve">ng terjadi adalah pandangan </w:t>
      </w:r>
      <w:r w:rsidRPr="00941E7C">
        <w:rPr>
          <w:rFonts w:ascii="Times New Roman" w:hAnsi="Times New Roman" w:cs="Times New Roman"/>
          <w:sz w:val="24"/>
          <w:szCs w:val="24"/>
        </w:rPr>
        <w:t>m</w:t>
      </w:r>
      <w:r>
        <w:rPr>
          <w:rFonts w:ascii="Times New Roman" w:hAnsi="Times New Roman" w:cs="Times New Roman"/>
          <w:sz w:val="24"/>
          <w:szCs w:val="24"/>
        </w:rPr>
        <w:t xml:space="preserve">ata menjadi gelap setelah </w:t>
      </w:r>
      <w:r w:rsidRPr="00941E7C">
        <w:rPr>
          <w:rFonts w:ascii="Times New Roman" w:hAnsi="Times New Roman" w:cs="Times New Roman"/>
          <w:sz w:val="24"/>
          <w:szCs w:val="24"/>
        </w:rPr>
        <w:t xml:space="preserve">sebelumnya berkunang-kunang </w:t>
      </w:r>
      <w:r w:rsidRPr="00030123">
        <w:rPr>
          <w:rFonts w:ascii="Times New Roman" w:hAnsi="Times New Roman"/>
          <w:sz w:val="24"/>
          <w:szCs w:val="24"/>
        </w:rPr>
        <w:t>(Diaz Yuniar, 2019).</w:t>
      </w:r>
    </w:p>
    <w:p w:rsidR="004B5AE8" w:rsidRDefault="004B5AE8" w:rsidP="004B5AE8">
      <w:pPr>
        <w:spacing w:after="0" w:line="480" w:lineRule="auto"/>
        <w:rPr>
          <w:rFonts w:ascii="Times New Roman" w:hAnsi="Times New Roman"/>
          <w:sz w:val="24"/>
          <w:szCs w:val="24"/>
        </w:rPr>
      </w:pPr>
    </w:p>
    <w:p w:rsidR="004B5AE8" w:rsidRPr="000C2BBB" w:rsidRDefault="004B5AE8" w:rsidP="004B5AE8">
      <w:pPr>
        <w:spacing w:after="0" w:line="480" w:lineRule="auto"/>
        <w:rPr>
          <w:rFonts w:ascii="Times New Roman" w:hAnsi="Times New Roman" w:cs="Times New Roman"/>
          <w:b/>
          <w:sz w:val="24"/>
          <w:szCs w:val="24"/>
        </w:rPr>
      </w:pPr>
      <w:r w:rsidRPr="000C2BBB">
        <w:rPr>
          <w:rFonts w:ascii="Times New Roman" w:hAnsi="Times New Roman" w:cs="Times New Roman"/>
          <w:b/>
          <w:sz w:val="24"/>
          <w:szCs w:val="24"/>
        </w:rPr>
        <w:lastRenderedPageBreak/>
        <w:t>2.4</w:t>
      </w:r>
      <w:r w:rsidRPr="000C2BBB">
        <w:rPr>
          <w:rFonts w:ascii="Times New Roman" w:hAnsi="Times New Roman" w:cs="Times New Roman"/>
          <w:b/>
          <w:sz w:val="24"/>
          <w:szCs w:val="24"/>
        </w:rPr>
        <w:tab/>
        <w:t xml:space="preserve">Saturasi Oksigen (SpO2) </w:t>
      </w:r>
    </w:p>
    <w:p w:rsidR="004B5AE8" w:rsidRPr="000C2BBB" w:rsidRDefault="004B5AE8" w:rsidP="004B5AE8">
      <w:pPr>
        <w:spacing w:after="0" w:line="480" w:lineRule="auto"/>
        <w:ind w:firstLine="709"/>
        <w:jc w:val="both"/>
        <w:rPr>
          <w:rFonts w:ascii="Times New Roman" w:hAnsi="Times New Roman" w:cs="Times New Roman"/>
          <w:sz w:val="24"/>
          <w:szCs w:val="24"/>
        </w:rPr>
      </w:pPr>
      <w:r w:rsidRPr="000C2BBB">
        <w:rPr>
          <w:rFonts w:ascii="Times New Roman" w:eastAsia="Times New Roman" w:hAnsi="Times New Roman" w:cs="Times New Roman"/>
          <w:sz w:val="24"/>
          <w:szCs w:val="24"/>
        </w:rPr>
        <w:t>Oksigen diperlukan untuk menopang kehidupan. Oksigen merupakan salah satu komponen gas dan unsur vital dalam proses metabolisme, untuk mempertahankan kelangsungan hidup seluruh sel tubuh</w:t>
      </w:r>
      <w:r>
        <w:rPr>
          <w:rFonts w:ascii="Times New Roman" w:eastAsia="Times New Roman" w:hAnsi="Times New Roman" w:cs="Times New Roman"/>
          <w:sz w:val="24"/>
          <w:szCs w:val="24"/>
        </w:rPr>
        <w:t xml:space="preserve"> </w:t>
      </w:r>
      <w:r w:rsidRPr="000C2BBB">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{"citationItems":[{"id":"ITEM-1","itemData":{"author":[{"dropping-particle":"","family":"Potter&amp;Perry","given":"","non-dropping-particle":"","parse-names":false,"suffix":""}],"edition":"4","id":"ITEM-1","issued":{"date-parts":[["2009"]]},"title":"Fundamental of nursingPotter","type":"book"},"uris":["http://www.mendeley.com/documents/?uuid=efa5071c-2e1f-456b-9963-312d656e9639"]}],"mendeley":{"formattedCitation":"(Potter&amp;Perry, 2009)","plainTextFormattedCitation":"(Potter&amp;Perry, 2009)","previouslyFormattedCitation":"(Potter&amp;Perry, 2009)"},"properties":{"noteIndex":0},"schema":"https://github.com/citation-style-language/schema/raw/master/csl-citation.json"}</w:instrText>
      </w:r>
      <w:r w:rsidRPr="000C2BBB">
        <w:rPr>
          <w:rFonts w:ascii="Times New Roman" w:eastAsia="Times New Roman" w:hAnsi="Times New Roman" w:cs="Times New Roman"/>
          <w:sz w:val="24"/>
          <w:szCs w:val="24"/>
        </w:rPr>
        <w:fldChar w:fldCharType="separate"/>
      </w:r>
      <w:r w:rsidRPr="001A2E13">
        <w:rPr>
          <w:rFonts w:ascii="Times New Roman" w:eastAsia="Times New Roman" w:hAnsi="Times New Roman" w:cs="Times New Roman"/>
          <w:noProof/>
          <w:sz w:val="24"/>
          <w:szCs w:val="24"/>
        </w:rPr>
        <w:t>(Potter&amp;Perry, 2009)</w:t>
      </w:r>
      <w:r w:rsidRPr="000C2BBB">
        <w:rPr>
          <w:rFonts w:ascii="Times New Roman" w:eastAsia="Times New Roman" w:hAnsi="Times New Roman" w:cs="Times New Roman"/>
          <w:sz w:val="24"/>
          <w:szCs w:val="24"/>
        </w:rPr>
        <w:fldChar w:fldCharType="end"/>
      </w:r>
      <w:r w:rsidRPr="000C2BBB">
        <w:rPr>
          <w:rFonts w:ascii="Times New Roman" w:eastAsia="Times New Roman" w:hAnsi="Times New Roman" w:cs="Times New Roman"/>
          <w:sz w:val="24"/>
          <w:szCs w:val="24"/>
        </w:rPr>
        <w:t>.</w:t>
      </w:r>
      <w:r w:rsidRPr="000C2BBB">
        <w:rPr>
          <w:rFonts w:ascii="Times New Roman" w:hAnsi="Times New Roman" w:cs="Times New Roman"/>
          <w:sz w:val="24"/>
          <w:szCs w:val="24"/>
        </w:rPr>
        <w:t xml:space="preserve"> </w:t>
      </w:r>
    </w:p>
    <w:p w:rsidR="004B5AE8" w:rsidRPr="000C2BBB" w:rsidRDefault="004B5AE8" w:rsidP="004B5AE8">
      <w:pPr>
        <w:tabs>
          <w:tab w:val="left" w:pos="7200"/>
        </w:tabs>
        <w:spacing w:after="0" w:line="480" w:lineRule="auto"/>
        <w:ind w:left="720" w:hanging="720"/>
        <w:jc w:val="both"/>
        <w:rPr>
          <w:rFonts w:ascii="Times New Roman" w:hAnsi="Times New Roman" w:cs="Times New Roman"/>
          <w:b/>
          <w:sz w:val="24"/>
          <w:szCs w:val="24"/>
        </w:rPr>
      </w:pPr>
      <w:r w:rsidRPr="000C2BBB">
        <w:rPr>
          <w:rFonts w:ascii="Times New Roman" w:hAnsi="Times New Roman" w:cs="Times New Roman"/>
          <w:b/>
          <w:sz w:val="24"/>
          <w:szCs w:val="24"/>
        </w:rPr>
        <w:t>2.4.1</w:t>
      </w:r>
      <w:r w:rsidRPr="000C2BBB">
        <w:rPr>
          <w:rFonts w:ascii="Times New Roman" w:hAnsi="Times New Roman" w:cs="Times New Roman"/>
          <w:b/>
          <w:sz w:val="24"/>
          <w:szCs w:val="24"/>
        </w:rPr>
        <w:tab/>
        <w:t xml:space="preserve">Definisi Saturasi Oksigen </w:t>
      </w:r>
    </w:p>
    <w:p w:rsidR="004B5AE8" w:rsidRPr="000C2BBB" w:rsidRDefault="004B5AE8" w:rsidP="004B5AE8">
      <w:pPr>
        <w:spacing w:after="0" w:line="480" w:lineRule="auto"/>
        <w:ind w:right="80" w:firstLine="720"/>
        <w:jc w:val="both"/>
        <w:rPr>
          <w:rFonts w:ascii="Times New Roman" w:hAnsi="Times New Roman" w:cs="Times New Roman"/>
          <w:sz w:val="24"/>
          <w:szCs w:val="24"/>
        </w:rPr>
      </w:pPr>
      <w:r w:rsidRPr="000C2BBB">
        <w:rPr>
          <w:rFonts w:ascii="Times New Roman" w:eastAsia="Times New Roman" w:hAnsi="Times New Roman" w:cs="Times New Roman"/>
          <w:sz w:val="24"/>
          <w:szCs w:val="24"/>
        </w:rPr>
        <w:t xml:space="preserve">Saturasi oksigen adalah presentasi hemoglobin yang berikatan dengan oksigen dalam arteri, saturasi </w:t>
      </w:r>
      <w:r>
        <w:rPr>
          <w:rFonts w:ascii="Times New Roman" w:eastAsia="Times New Roman" w:hAnsi="Times New Roman" w:cs="Times New Roman"/>
          <w:sz w:val="24"/>
          <w:szCs w:val="24"/>
        </w:rPr>
        <w:t>oksigen normal adalah antara 95–100</w:t>
      </w:r>
      <w:r w:rsidRPr="000C2BBB">
        <w:rPr>
          <w:rFonts w:ascii="Times New Roman" w:eastAsia="Times New Roman" w:hAnsi="Times New Roman" w:cs="Times New Roman"/>
          <w:sz w:val="24"/>
          <w:szCs w:val="24"/>
        </w:rPr>
        <w:t xml:space="preserve">%. Dalam </w:t>
      </w:r>
      <w:r w:rsidRPr="000C2BBB">
        <w:rPr>
          <w:rFonts w:ascii="Times New Roman" w:eastAsia="Times New Roman" w:hAnsi="Times New Roman" w:cs="Times New Roman"/>
          <w:color w:val="000009"/>
          <w:sz w:val="24"/>
          <w:szCs w:val="24"/>
        </w:rPr>
        <w:t>kedokteran</w:t>
      </w:r>
      <w:r>
        <w:rPr>
          <w:rFonts w:ascii="Times New Roman" w:eastAsia="Times New Roman" w:hAnsi="Times New Roman" w:cs="Times New Roman"/>
          <w:sz w:val="24"/>
          <w:szCs w:val="24"/>
        </w:rPr>
        <w:t xml:space="preserve">, </w:t>
      </w:r>
      <w:r w:rsidRPr="000C2BBB">
        <w:rPr>
          <w:rFonts w:ascii="Times New Roman" w:eastAsia="Times New Roman" w:hAnsi="Times New Roman" w:cs="Times New Roman"/>
          <w:sz w:val="24"/>
          <w:szCs w:val="24"/>
        </w:rPr>
        <w:t xml:space="preserve">oksigen saturasi (SO2), sering disebut sebagai "SATS", untuk mengukur persentase oksigen yang diikat oleh </w:t>
      </w:r>
      <w:r w:rsidRPr="000C2BBB">
        <w:rPr>
          <w:rFonts w:ascii="Times New Roman" w:eastAsia="Times New Roman" w:hAnsi="Times New Roman" w:cs="Times New Roman"/>
          <w:color w:val="000009"/>
          <w:sz w:val="24"/>
          <w:szCs w:val="24"/>
        </w:rPr>
        <w:t>hemoglobin</w:t>
      </w:r>
      <w:r w:rsidRPr="000C2BBB">
        <w:rPr>
          <w:rFonts w:ascii="Times New Roman" w:eastAsia="Times New Roman" w:hAnsi="Times New Roman" w:cs="Times New Roman"/>
          <w:sz w:val="24"/>
          <w:szCs w:val="24"/>
        </w:rPr>
        <w:t xml:space="preserve"> di dalam aliran darah. Pada tekanan parsial oksigen yang rendah, sebagian besar hemoglobin terdeoksigenasi, maksudnya adalah proses pendistribusian darah beroksigen dari arteri ke jaringan tubuh</w:t>
      </w:r>
      <w:r>
        <w:rPr>
          <w:rFonts w:ascii="Times New Roman" w:eastAsia="Times New Roman" w:hAnsi="Times New Roman" w:cs="Times New Roman"/>
          <w:sz w:val="24"/>
          <w:szCs w:val="24"/>
        </w:rPr>
        <w:t xml:space="preserve"> </w:t>
      </w:r>
      <w:r w:rsidRPr="000C2BBB">
        <w:rPr>
          <w:rFonts w:ascii="Times New Roman" w:eastAsia="Times New Roman" w:hAnsi="Times New Roman" w:cs="Times New Roman"/>
          <w:sz w:val="24"/>
          <w:szCs w:val="24"/>
        </w:rPr>
        <w:fldChar w:fldCharType="begin" w:fldLock="1"/>
      </w:r>
      <w:r w:rsidRPr="000C2BBB">
        <w:rPr>
          <w:rFonts w:ascii="Times New Roman" w:eastAsia="Times New Roman" w:hAnsi="Times New Roman" w:cs="Times New Roman"/>
          <w:sz w:val="24"/>
          <w:szCs w:val="24"/>
        </w:rPr>
        <w:instrText>ADDIN CSL_CITATION {"citationItems":[{"id":"ITEM-1","itemData":{"author":[{"dropping-particle":"","family":"Konin, J. G. and Jessee","given":"B.","non-dropping-particle":"","parse-names":false,"suffix":""}],"id":"ITEM-1","issued":{"date-parts":[["2012"]]},"title":"Range of Motion and flexibility. Fourth Edi, Physical Rehabilitation of the Injured Athlete","type":"article-journal"},"uris":["http://www.mendeley.com/documents/?uuid=9db4ef53-dbaa-4170-bc5a-9cddd54f60cc"]}],"mendeley":{"formattedCitation":"(Konin, J. G. and Jessee, 2012)","plainTextFormattedCitation":"(Konin, J. G. and Jessee, 2012)","previouslyFormattedCitation":"(Konin, J. G. and Jessee, 2012)"},"properties":{"noteIndex":0},"schema":"https://github.com/citation-style-language/schema/raw/master/csl-citation.json"}</w:instrText>
      </w:r>
      <w:r w:rsidRPr="000C2BBB">
        <w:rPr>
          <w:rFonts w:ascii="Times New Roman" w:eastAsia="Times New Roman" w:hAnsi="Times New Roman" w:cs="Times New Roman"/>
          <w:sz w:val="24"/>
          <w:szCs w:val="24"/>
        </w:rPr>
        <w:fldChar w:fldCharType="separate"/>
      </w:r>
      <w:r w:rsidRPr="000C2BBB">
        <w:rPr>
          <w:rFonts w:ascii="Times New Roman" w:eastAsia="Times New Roman" w:hAnsi="Times New Roman" w:cs="Times New Roman"/>
          <w:noProof/>
          <w:sz w:val="24"/>
          <w:szCs w:val="24"/>
        </w:rPr>
        <w:t>(Konin, J. G. and Jessee, 2012)</w:t>
      </w:r>
      <w:r w:rsidRPr="000C2BB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0C2BBB">
        <w:rPr>
          <w:rFonts w:ascii="Times New Roman" w:hAnsi="Times New Roman" w:cs="Times New Roman"/>
          <w:sz w:val="24"/>
          <w:szCs w:val="24"/>
        </w:rPr>
        <w:t xml:space="preserve">Faktor yang dapat mempengaruhi peningkatan laju napas dan kedalaman pernapasan adalah latihan fisik, hal ini sebagai akibat dari pemenuhan kebutuhan oksigen. Saturasi oksigen merupakan indikasi persentase hemoglobin jenuh dengan oksigen pada saat pengukuran, SpO2 dapat diukur dengan menggunakan pulse oksimetri. Penurunan saturasi oksigen merupakan indikasi terjadinya hipoksia. Semakin tinggi frekuensi pernapasan maka saturasi oksigen semakin tinggi (Kathryn, 2010).  </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2.4.2</w:t>
      </w:r>
      <w:r w:rsidRPr="000C2BBB">
        <w:rPr>
          <w:rFonts w:ascii="Times New Roman" w:hAnsi="Times New Roman" w:cs="Times New Roman"/>
          <w:b/>
          <w:sz w:val="24"/>
          <w:szCs w:val="24"/>
        </w:rPr>
        <w:tab/>
        <w:t>Pengukuran Saturasi Oksigen</w:t>
      </w:r>
    </w:p>
    <w:p w:rsidR="004B5AE8"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Pengukuran saturasi oksigen dapat dilakukan dengan beberapa tehnik. Penggunaan oksimetri nadi merupakan tehnik yang efektif untuk memantau pasien terhadap perubahan saturasi oksigen yang kecil atau mendadak</w:t>
      </w:r>
      <w:r>
        <w:rPr>
          <w:rFonts w:ascii="Times New Roman" w:hAnsi="Times New Roman" w:cs="Times New Roman"/>
          <w:sz w:val="24"/>
          <w:szCs w:val="24"/>
        </w:rPr>
        <w:t xml:space="preserve"> (Roni. R,</w:t>
      </w:r>
      <w:r w:rsidRPr="00FA5238">
        <w:rPr>
          <w:rFonts w:ascii="Times New Roman" w:hAnsi="Times New Roman" w:cs="Times New Roman"/>
          <w:sz w:val="24"/>
          <w:szCs w:val="24"/>
        </w:rPr>
        <w:t xml:space="preserve"> 2015)</w:t>
      </w:r>
      <w:r>
        <w:rPr>
          <w:rFonts w:ascii="Times New Roman" w:hAnsi="Times New Roman" w:cs="Times New Roman"/>
          <w:sz w:val="24"/>
          <w:szCs w:val="24"/>
        </w:rPr>
        <w:t>.</w:t>
      </w:r>
    </w:p>
    <w:p w:rsidR="004B5AE8" w:rsidRPr="000C2BBB" w:rsidRDefault="004B5AE8" w:rsidP="004B5AE8">
      <w:pPr>
        <w:spacing w:after="0" w:line="480" w:lineRule="auto"/>
        <w:jc w:val="both"/>
        <w:rPr>
          <w:rFonts w:ascii="Times New Roman" w:hAnsi="Times New Roman" w:cs="Times New Roman"/>
          <w:sz w:val="24"/>
          <w:szCs w:val="24"/>
        </w:rPr>
      </w:pPr>
      <w:r w:rsidRPr="000C2BBB">
        <w:rPr>
          <w:rFonts w:ascii="Times New Roman" w:hAnsi="Times New Roman" w:cs="Times New Roman"/>
          <w:sz w:val="24"/>
          <w:szCs w:val="24"/>
        </w:rPr>
        <w:t xml:space="preserve">Adapun </w:t>
      </w:r>
      <w:proofErr w:type="gramStart"/>
      <w:r w:rsidRPr="000C2BBB">
        <w:rPr>
          <w:rFonts w:ascii="Times New Roman" w:hAnsi="Times New Roman" w:cs="Times New Roman"/>
          <w:sz w:val="24"/>
          <w:szCs w:val="24"/>
        </w:rPr>
        <w:t>cara</w:t>
      </w:r>
      <w:proofErr w:type="gramEnd"/>
      <w:r w:rsidRPr="000C2BBB">
        <w:rPr>
          <w:rFonts w:ascii="Times New Roman" w:hAnsi="Times New Roman" w:cs="Times New Roman"/>
          <w:sz w:val="24"/>
          <w:szCs w:val="24"/>
        </w:rPr>
        <w:t xml:space="preserve"> pengukur</w:t>
      </w:r>
      <w:r>
        <w:rPr>
          <w:rFonts w:ascii="Times New Roman" w:hAnsi="Times New Roman" w:cs="Times New Roman"/>
          <w:sz w:val="24"/>
          <w:szCs w:val="24"/>
        </w:rPr>
        <w:t>an saturasi oksigen antara lain</w:t>
      </w:r>
      <w:r w:rsidRPr="000C2BBB">
        <w:rPr>
          <w:rFonts w:ascii="Times New Roman" w:hAnsi="Times New Roman" w:cs="Times New Roman"/>
          <w:sz w:val="24"/>
          <w:szCs w:val="24"/>
        </w:rPr>
        <w:t xml:space="preserve">: </w:t>
      </w:r>
    </w:p>
    <w:p w:rsidR="004B5AE8" w:rsidRPr="000C2BBB" w:rsidRDefault="004B5AE8" w:rsidP="00B877A1">
      <w:pPr>
        <w:numPr>
          <w:ilvl w:val="1"/>
          <w:numId w:val="25"/>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 xml:space="preserve">Saturasi oksigen arteri (SaO2) nilai di bawah 90% menunjukan keadaan hipoksemia (yang juga dapat disebabkan oleh anemia). Hipoksemia karena </w:t>
      </w:r>
      <w:r w:rsidRPr="000C2BBB">
        <w:rPr>
          <w:rFonts w:ascii="Times New Roman" w:hAnsi="Times New Roman" w:cs="Times New Roman"/>
          <w:sz w:val="24"/>
          <w:szCs w:val="24"/>
        </w:rPr>
        <w:lastRenderedPageBreak/>
        <w:t xml:space="preserve">SaO2 rendah ditandai dengan sianosis. Oksimetri nadi adalah metode pemantauan non invasif secara kontinyu terhadap saturasi oksigen hemoglobin (SaO2). Meski oksimetri oksigen tidak bisa menggantikan gas-gas darah arteri, oksimetri oksigen merupakan salah satu </w:t>
      </w:r>
      <w:proofErr w:type="gramStart"/>
      <w:r w:rsidRPr="000C2BBB">
        <w:rPr>
          <w:rFonts w:ascii="Times New Roman" w:hAnsi="Times New Roman" w:cs="Times New Roman"/>
          <w:sz w:val="24"/>
          <w:szCs w:val="24"/>
        </w:rPr>
        <w:t>cara</w:t>
      </w:r>
      <w:proofErr w:type="gramEnd"/>
      <w:r w:rsidRPr="000C2BBB">
        <w:rPr>
          <w:rFonts w:ascii="Times New Roman" w:hAnsi="Times New Roman" w:cs="Times New Roman"/>
          <w:sz w:val="24"/>
          <w:szCs w:val="24"/>
        </w:rPr>
        <w:t xml:space="preserve"> efektif untuk memantau pasien terhadap perubahan saturasi oksigen yang kecil dan mendadak. Oksimetri nadi digunakan dalam banyak lingkungan, termasuk unit perawatan kritis, unit keperawatan umum, dan pada area diagnostik dan pengobatan ketika diperlukan pemantauan saturasi oksigen selama prosedur. </w:t>
      </w:r>
    </w:p>
    <w:p w:rsidR="004B5AE8" w:rsidRPr="000C2BBB" w:rsidRDefault="004B5AE8" w:rsidP="00B877A1">
      <w:pPr>
        <w:numPr>
          <w:ilvl w:val="1"/>
          <w:numId w:val="25"/>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Saturasi oksigen vena (SvO2) diukur untuk melihat berapa banyak mengkonsumsi oksigen tubuh. Dalam perawatan klinis, Sv O2 di bawah 60%, menunjukkan bahwa tubuh adalah dalam kekurangan oksigen, dan iskemik penyakit terjadi. Pengukuran ini sering digunakan pengobatan dengan mesin jantung-paru (</w:t>
      </w:r>
      <w:r w:rsidRPr="004A121D">
        <w:rPr>
          <w:rFonts w:ascii="Times New Roman" w:hAnsi="Times New Roman" w:cs="Times New Roman"/>
          <w:i/>
          <w:sz w:val="24"/>
          <w:szCs w:val="24"/>
        </w:rPr>
        <w:t>Extracorporeal Sirkulasi</w:t>
      </w:r>
      <w:r w:rsidRPr="000C2BBB">
        <w:rPr>
          <w:rFonts w:ascii="Times New Roman" w:hAnsi="Times New Roman" w:cs="Times New Roman"/>
          <w:sz w:val="24"/>
          <w:szCs w:val="24"/>
        </w:rPr>
        <w:t xml:space="preserve">), dan dapat memberikan gambaran tentang berapa banyak aliran darah pasien yang diperlukan agar tetap sehat. </w:t>
      </w:r>
    </w:p>
    <w:p w:rsidR="004B5AE8" w:rsidRPr="000C2BBB" w:rsidRDefault="004B5AE8" w:rsidP="00B877A1">
      <w:pPr>
        <w:numPr>
          <w:ilvl w:val="1"/>
          <w:numId w:val="25"/>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 xml:space="preserve">Tissue oksigen saturasi (StO2) dapat diukur dengan spektroskopi inframerah dekat. Tissue oksigen saturasi memberikan gambaran tentang oksigenasi jaringan dalam berbagai kondisi. </w:t>
      </w:r>
    </w:p>
    <w:p w:rsidR="004B5AE8" w:rsidRPr="000C2BBB" w:rsidRDefault="004B5AE8" w:rsidP="00B877A1">
      <w:pPr>
        <w:numPr>
          <w:ilvl w:val="1"/>
          <w:numId w:val="25"/>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Saturasi oksigen perifer (SpO2) adalah estimasi dari tingkat kejenuhan oksigen yang biasanya diukur dengan oksimeter pulsa.</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Pemantauan saturasi O2 yang sering adalah dengan menggunakan oksimetri nadi yang secara luas dinilai sebagai salah satu kemajuan terbesar dalam pemantauan klinis</w:t>
      </w:r>
      <w:r>
        <w:rPr>
          <w:rFonts w:ascii="Times New Roman" w:hAnsi="Times New Roman" w:cs="Times New Roman"/>
          <w:sz w:val="24"/>
          <w:szCs w:val="24"/>
        </w:rPr>
        <w:t xml:space="preserve"> </w:t>
      </w:r>
      <w:r w:rsidRPr="000C2BBB">
        <w:rPr>
          <w:rFonts w:ascii="Times New Roman" w:hAnsi="Times New Roman" w:cs="Times New Roman"/>
          <w:sz w:val="24"/>
          <w:szCs w:val="24"/>
        </w:rPr>
        <w:fldChar w:fldCharType="begin" w:fldLock="1"/>
      </w:r>
      <w:r w:rsidRPr="000C2BBB">
        <w:rPr>
          <w:rFonts w:ascii="Times New Roman" w:hAnsi="Times New Roman" w:cs="Times New Roman"/>
          <w:sz w:val="24"/>
          <w:szCs w:val="24"/>
        </w:rPr>
        <w:instrText>ADDIN CSL_CITATION {"citationItems":[{"id":"ITEM-1","itemData":{"author":[{"dropping-particle":"","family":"Andani Eka Fitri","given":"","non-dropping-particle":"","parse-names":false,"suffix":""}],"id":"ITEM-1","issued":{"date-parts":[["2018"]]},"title":"Efektifitas posisi dengan high fowler 90% dan semifowler 45% dengan kombinasi pursed lips,brething terhadap peningkatan oksigen pada pasien paru obstruktif kronik di RSUD Caruban","type":"article-journal"},"uris":["http://www.mendeley.com/documents/?uuid=a5167492-20a0-4f40-ad12-45efe08532d6"]}],"mendeley":{"formattedCitation":"(Andani Eka Fitri, 2018)","plainTextFormattedCitation":"(Andani Eka Fitri, 2018)","previouslyFormattedCitation":"(Andani Eka Fitri, 2018)"},"properties":{"noteIndex":0},"schema":"https://github.com/citation-style-language/schema/raw/master/csl-citation.json"}</w:instrText>
      </w:r>
      <w:r w:rsidRPr="000C2BBB">
        <w:rPr>
          <w:rFonts w:ascii="Times New Roman" w:hAnsi="Times New Roman" w:cs="Times New Roman"/>
          <w:sz w:val="24"/>
          <w:szCs w:val="24"/>
        </w:rPr>
        <w:fldChar w:fldCharType="separate"/>
      </w:r>
      <w:r w:rsidRPr="000C2BBB">
        <w:rPr>
          <w:rFonts w:ascii="Times New Roman" w:hAnsi="Times New Roman" w:cs="Times New Roman"/>
          <w:noProof/>
          <w:sz w:val="24"/>
          <w:szCs w:val="24"/>
        </w:rPr>
        <w:t>(Andani Eka Fitri, 2018)</w:t>
      </w:r>
      <w:r w:rsidRPr="000C2BBB">
        <w:rPr>
          <w:rFonts w:ascii="Times New Roman" w:hAnsi="Times New Roman" w:cs="Times New Roman"/>
          <w:sz w:val="24"/>
          <w:szCs w:val="24"/>
        </w:rPr>
        <w:fldChar w:fldCharType="end"/>
      </w:r>
      <w:r w:rsidRPr="000C2BBB">
        <w:rPr>
          <w:rFonts w:ascii="Times New Roman" w:hAnsi="Times New Roman" w:cs="Times New Roman"/>
          <w:sz w:val="24"/>
          <w:szCs w:val="24"/>
        </w:rPr>
        <w:t xml:space="preserve">.  </w:t>
      </w:r>
    </w:p>
    <w:p w:rsidR="004B5AE8" w:rsidRPr="000C2BBB" w:rsidRDefault="004B5AE8" w:rsidP="004B5AE8">
      <w:pPr>
        <w:tabs>
          <w:tab w:val="left" w:pos="709"/>
        </w:tabs>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2.4.3</w:t>
      </w:r>
      <w:r w:rsidRPr="000C2BBB">
        <w:rPr>
          <w:rFonts w:ascii="Times New Roman" w:hAnsi="Times New Roman" w:cs="Times New Roman"/>
          <w:b/>
          <w:sz w:val="24"/>
          <w:szCs w:val="24"/>
        </w:rPr>
        <w:tab/>
        <w:t xml:space="preserve">Cara Kerja Oksimeter Nadi </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 xml:space="preserve">Oksimetri nadi merupakan pengukuran diferensial berdasarkan metode </w:t>
      </w:r>
      <w:r w:rsidRPr="004A121D">
        <w:rPr>
          <w:rFonts w:ascii="Times New Roman" w:hAnsi="Times New Roman" w:cs="Times New Roman"/>
          <w:i/>
          <w:sz w:val="24"/>
          <w:szCs w:val="24"/>
        </w:rPr>
        <w:t>absorpsi spektofotometri</w:t>
      </w:r>
      <w:r w:rsidRPr="000C2BBB">
        <w:rPr>
          <w:rFonts w:ascii="Times New Roman" w:hAnsi="Times New Roman" w:cs="Times New Roman"/>
          <w:sz w:val="24"/>
          <w:szCs w:val="24"/>
        </w:rPr>
        <w:t xml:space="preserve"> yang menggunakan hukum </w:t>
      </w:r>
      <w:r w:rsidRPr="004A121D">
        <w:rPr>
          <w:rFonts w:ascii="Times New Roman" w:hAnsi="Times New Roman" w:cs="Times New Roman"/>
          <w:i/>
          <w:sz w:val="24"/>
          <w:szCs w:val="24"/>
        </w:rPr>
        <w:t>Beer-Lambert</w:t>
      </w:r>
      <w:r w:rsidRPr="000C2BBB">
        <w:rPr>
          <w:rFonts w:ascii="Times New Roman" w:hAnsi="Times New Roman" w:cs="Times New Roman"/>
          <w:sz w:val="24"/>
          <w:szCs w:val="24"/>
        </w:rPr>
        <w:t xml:space="preserve">. Probe </w:t>
      </w:r>
      <w:r w:rsidRPr="000C2BBB">
        <w:rPr>
          <w:rFonts w:ascii="Times New Roman" w:hAnsi="Times New Roman" w:cs="Times New Roman"/>
          <w:sz w:val="24"/>
          <w:szCs w:val="24"/>
        </w:rPr>
        <w:lastRenderedPageBreak/>
        <w:t xml:space="preserve">oksimeter terdiri dari dua diode pemancar cahaya </w:t>
      </w:r>
      <w:r w:rsidRPr="004A121D">
        <w:rPr>
          <w:rFonts w:ascii="Times New Roman" w:hAnsi="Times New Roman" w:cs="Times New Roman"/>
          <w:i/>
          <w:sz w:val="24"/>
          <w:szCs w:val="24"/>
        </w:rPr>
        <w:t>Light Emitting Diode</w:t>
      </w:r>
      <w:r w:rsidRPr="000C2BBB">
        <w:rPr>
          <w:rFonts w:ascii="Times New Roman" w:hAnsi="Times New Roman" w:cs="Times New Roman"/>
          <w:sz w:val="24"/>
          <w:szCs w:val="24"/>
        </w:rPr>
        <w:t xml:space="preserve"> (LED) satu merah dan yang lainnya inframerah yang mentransmisikan cahaya melalui kuku, jaringan, darah vena, darah arteri melalui fotodetektor yang diletakkan di depan LED. Foto detektor tersebut mengukur jumlah cahaya merah dan infamerah yang diabsorbsi oleh hemoglobin teroksigenasi dan hemoglobin deoksigenasi dalam darah arteri dan dilaporkan sebagai saturasi oksigen</w:t>
      </w:r>
      <w:r>
        <w:rPr>
          <w:rFonts w:ascii="Times New Roman" w:hAnsi="Times New Roman" w:cs="Times New Roman"/>
          <w:sz w:val="24"/>
          <w:szCs w:val="24"/>
        </w:rPr>
        <w:t xml:space="preserve"> </w:t>
      </w:r>
      <w:r w:rsidRPr="000C2BBB">
        <w:rPr>
          <w:rFonts w:ascii="Times New Roman" w:hAnsi="Times New Roman" w:cs="Times New Roman"/>
          <w:sz w:val="24"/>
          <w:szCs w:val="24"/>
        </w:rPr>
        <w:fldChar w:fldCharType="begin" w:fldLock="1"/>
      </w:r>
      <w:r w:rsidRPr="000C2BBB">
        <w:rPr>
          <w:rFonts w:ascii="Times New Roman" w:hAnsi="Times New Roman" w:cs="Times New Roman"/>
          <w:sz w:val="24"/>
          <w:szCs w:val="24"/>
        </w:rPr>
        <w:instrText>ADDIN CSL_CITATION {"citationItems":[{"id":"ITEM-1","itemData":{"author":[{"dropping-particle":"","family":"Erb","given":"Kozier &amp;","non-dropping-particle":"","parse-names":false,"suffix":""}],"id":"ITEM-1","issued":{"date-parts":[["2009"]]},"publisher":"EGC","publisher-place":"Jakarta","title":"Buku ajar praktik keperawatan klinis","type":"book"},"uris":["http://www.mendeley.com/documents/?uuid=fad27e0a-dada-4a3a-b8cb-f8578a77eba4"]}],"mendeley":{"formattedCitation":"(Erb, 2009)","plainTextFormattedCitation":"(Erb, 2009)","previouslyFormattedCitation":"(Erb, 2009)"},"properties":{"noteIndex":0},"schema":"https://github.com/citation-style-language/schema/raw/master/csl-citation.json"}</w:instrText>
      </w:r>
      <w:r w:rsidRPr="000C2BBB">
        <w:rPr>
          <w:rFonts w:ascii="Times New Roman" w:hAnsi="Times New Roman" w:cs="Times New Roman"/>
          <w:sz w:val="24"/>
          <w:szCs w:val="24"/>
        </w:rPr>
        <w:fldChar w:fldCharType="separate"/>
      </w:r>
      <w:r w:rsidRPr="000C2BBB">
        <w:rPr>
          <w:rFonts w:ascii="Times New Roman" w:hAnsi="Times New Roman" w:cs="Times New Roman"/>
          <w:noProof/>
          <w:sz w:val="24"/>
          <w:szCs w:val="24"/>
        </w:rPr>
        <w:t>(Erb, 2009)</w:t>
      </w:r>
      <w:r w:rsidRPr="000C2BBB">
        <w:rPr>
          <w:rFonts w:ascii="Times New Roman" w:hAnsi="Times New Roman" w:cs="Times New Roman"/>
          <w:sz w:val="24"/>
          <w:szCs w:val="24"/>
        </w:rPr>
        <w:fldChar w:fldCharType="end"/>
      </w:r>
      <w:r w:rsidRPr="000C2BBB">
        <w:rPr>
          <w:rFonts w:ascii="Times New Roman" w:hAnsi="Times New Roman" w:cs="Times New Roman"/>
          <w:sz w:val="24"/>
          <w:szCs w:val="24"/>
        </w:rPr>
        <w:t xml:space="preserve">. </w:t>
      </w:r>
    </w:p>
    <w:p w:rsidR="004B5AE8" w:rsidRPr="000C2BBB" w:rsidRDefault="004B5AE8" w:rsidP="004B5AE8">
      <w:pPr>
        <w:spacing w:after="0" w:line="480" w:lineRule="auto"/>
        <w:jc w:val="center"/>
        <w:rPr>
          <w:rFonts w:ascii="Times New Roman" w:hAnsi="Times New Roman" w:cs="Times New Roman"/>
          <w:sz w:val="24"/>
          <w:szCs w:val="24"/>
        </w:rPr>
      </w:pPr>
      <w:r w:rsidRPr="000C2BBB">
        <w:rPr>
          <w:rFonts w:ascii="Times New Roman" w:hAnsi="Times New Roman" w:cs="Times New Roman"/>
          <w:noProof/>
          <w:sz w:val="24"/>
          <w:szCs w:val="24"/>
        </w:rPr>
        <w:drawing>
          <wp:inline distT="0" distB="0" distL="0" distR="0" wp14:anchorId="08556022" wp14:editId="4E55A36F">
            <wp:extent cx="4135755" cy="2620370"/>
            <wp:effectExtent l="0" t="0" r="0" b="8890"/>
            <wp:docPr id="54" name="Picture 54" descr="D:\SKRIPSI\dasar skripsi\v4-900px-Measure-Oxygen-Saturation-Using-Pulse-Oximeter-St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dasar skripsi\v4-900px-Measure-Oxygen-Saturation-Using-Pulse-Oximeter-Step-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7142" cy="2665600"/>
                    </a:xfrm>
                    <a:prstGeom prst="rect">
                      <a:avLst/>
                    </a:prstGeom>
                    <a:noFill/>
                    <a:ln>
                      <a:noFill/>
                    </a:ln>
                  </pic:spPr>
                </pic:pic>
              </a:graphicData>
            </a:graphic>
          </wp:inline>
        </w:drawing>
      </w:r>
    </w:p>
    <w:p w:rsidR="004B5AE8" w:rsidRPr="000C2BBB" w:rsidRDefault="004B5AE8" w:rsidP="004B5AE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2.1.6 </w:t>
      </w:r>
      <w:r w:rsidRPr="000C2BBB">
        <w:rPr>
          <w:rFonts w:ascii="Times New Roman" w:hAnsi="Times New Roman" w:cs="Times New Roman"/>
          <w:sz w:val="24"/>
          <w:szCs w:val="24"/>
        </w:rPr>
        <w:t>Oksimetri nadi</w:t>
      </w:r>
    </w:p>
    <w:p w:rsidR="004B5AE8" w:rsidRDefault="004B5AE8" w:rsidP="004B5AE8">
      <w:pPr>
        <w:spacing w:after="0" w:line="480" w:lineRule="auto"/>
        <w:jc w:val="both"/>
        <w:rPr>
          <w:rFonts w:ascii="Times New Roman" w:hAnsi="Times New Roman" w:cs="Times New Roman"/>
          <w:b/>
          <w:sz w:val="24"/>
          <w:szCs w:val="24"/>
        </w:rPr>
      </w:pPr>
    </w:p>
    <w:p w:rsidR="004B5AE8" w:rsidRPr="000C2BBB" w:rsidRDefault="004B5AE8" w:rsidP="004B5AE8">
      <w:pPr>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 xml:space="preserve">2.4.4 </w:t>
      </w:r>
      <w:r w:rsidRPr="000C2BBB">
        <w:rPr>
          <w:rFonts w:ascii="Times New Roman" w:hAnsi="Times New Roman" w:cs="Times New Roman"/>
          <w:b/>
          <w:sz w:val="24"/>
          <w:szCs w:val="24"/>
        </w:rPr>
        <w:tab/>
        <w:t xml:space="preserve">Nilai Normal Saturasi Oksigen </w:t>
      </w:r>
    </w:p>
    <w:p w:rsidR="004B5AE8" w:rsidRPr="000C2BBB" w:rsidRDefault="004B5AE8" w:rsidP="004B5AE8">
      <w:pPr>
        <w:widowControl w:val="0"/>
        <w:autoSpaceDE w:val="0"/>
        <w:autoSpaceDN w:val="0"/>
        <w:spacing w:before="90" w:after="0" w:line="477" w:lineRule="auto"/>
        <w:ind w:right="156" w:firstLine="720"/>
        <w:jc w:val="both"/>
        <w:rPr>
          <w:rFonts w:ascii="Times New Roman" w:eastAsia="Times New Roman" w:hAnsi="Times New Roman" w:cs="Times New Roman"/>
          <w:sz w:val="24"/>
          <w:szCs w:val="24"/>
          <w:lang w:bidi="en-US"/>
        </w:rPr>
      </w:pPr>
      <w:r w:rsidRPr="000C2BBB">
        <w:rPr>
          <w:rFonts w:ascii="Times New Roman" w:eastAsia="Times New Roman" w:hAnsi="Times New Roman" w:cs="Times New Roman"/>
          <w:sz w:val="24"/>
          <w:szCs w:val="24"/>
          <w:lang w:bidi="en-US"/>
        </w:rPr>
        <w:t>Kisaran SaO</w:t>
      </w:r>
      <w:r w:rsidRPr="000C2BBB">
        <w:rPr>
          <w:rFonts w:ascii="Times New Roman" w:eastAsia="Times New Roman" w:hAnsi="Times New Roman" w:cs="Times New Roman"/>
          <w:sz w:val="24"/>
          <w:szCs w:val="24"/>
          <w:vertAlign w:val="subscript"/>
          <w:lang w:bidi="en-US"/>
        </w:rPr>
        <w:t>2</w:t>
      </w:r>
      <w:r w:rsidRPr="000C2BBB">
        <w:rPr>
          <w:rFonts w:ascii="Times New Roman" w:eastAsia="Times New Roman" w:hAnsi="Times New Roman" w:cs="Times New Roman"/>
          <w:sz w:val="24"/>
          <w:szCs w:val="24"/>
          <w:lang w:bidi="en-US"/>
        </w:rPr>
        <w:t xml:space="preserve"> normal adalah 95-100% dan SaO2 dibawah 70% dapat mengancam kehidupan</w:t>
      </w:r>
      <w:r>
        <w:rPr>
          <w:rFonts w:ascii="Times New Roman" w:eastAsia="Times New Roman" w:hAnsi="Times New Roman" w:cs="Times New Roman"/>
          <w:sz w:val="24"/>
          <w:szCs w:val="24"/>
          <w:lang w:bidi="en-US"/>
        </w:rPr>
        <w:t xml:space="preserve"> </w:t>
      </w:r>
      <w:r w:rsidRPr="000C2BBB">
        <w:rPr>
          <w:rFonts w:ascii="Times New Roman" w:eastAsia="Times New Roman" w:hAnsi="Times New Roman" w:cs="Times New Roman"/>
          <w:sz w:val="24"/>
          <w:szCs w:val="24"/>
          <w:lang w:bidi="en-US"/>
        </w:rPr>
        <w:fldChar w:fldCharType="begin" w:fldLock="1"/>
      </w:r>
      <w:r w:rsidRPr="000C2BBB">
        <w:rPr>
          <w:rFonts w:ascii="Times New Roman" w:eastAsia="Times New Roman" w:hAnsi="Times New Roman" w:cs="Times New Roman"/>
          <w:sz w:val="24"/>
          <w:szCs w:val="24"/>
          <w:lang w:bidi="en-US"/>
        </w:rPr>
        <w:instrText>ADDIN CSL_CITATION {"citationItems":[{"id":"ITEM-1","itemData":{"author":[{"dropping-particle":"","family":"Zakiyyah","given":"","non-dropping-particle":"","parse-names":false,"suffix":""}],"id":"ITEM-1","issued":{"date-parts":[["2014"]]},"title":"Pengaruhmobilisasi progresif level I terhadapresiko decubitus dan perubahan saturasi oksigen pada pasien kritisterpasang ventilator diruang icu RSUD dr.Moewardi Surakarta","type":"article-journal"},"uris":["http://www.mendeley.com/documents/?uuid=aa844a22-b5cf-4546-a782-b37667beea5c"]}],"mendeley":{"formattedCitation":"(Zakiyyah, 2014)","plainTextFormattedCitation":"(Zakiyyah, 2014)","previouslyFormattedCitation":"(Zakiyyah, 2014)"},"properties":{"noteIndex":0},"schema":"https://github.com/citation-style-language/schema/raw/master/csl-citation.json"}</w:instrText>
      </w:r>
      <w:r w:rsidRPr="000C2BBB">
        <w:rPr>
          <w:rFonts w:ascii="Times New Roman" w:eastAsia="Times New Roman" w:hAnsi="Times New Roman" w:cs="Times New Roman"/>
          <w:sz w:val="24"/>
          <w:szCs w:val="24"/>
          <w:lang w:bidi="en-US"/>
        </w:rPr>
        <w:fldChar w:fldCharType="separate"/>
      </w:r>
      <w:r w:rsidRPr="000C2BBB">
        <w:rPr>
          <w:rFonts w:ascii="Times New Roman" w:eastAsia="Times New Roman" w:hAnsi="Times New Roman" w:cs="Times New Roman"/>
          <w:noProof/>
          <w:sz w:val="24"/>
          <w:szCs w:val="24"/>
          <w:lang w:bidi="en-US"/>
        </w:rPr>
        <w:t>(Zakiyyah, 2014)</w:t>
      </w:r>
      <w:r w:rsidRPr="000C2BBB">
        <w:rPr>
          <w:rFonts w:ascii="Times New Roman" w:eastAsia="Times New Roman" w:hAnsi="Times New Roman" w:cs="Times New Roman"/>
          <w:sz w:val="24"/>
          <w:szCs w:val="24"/>
          <w:lang w:bidi="en-US"/>
        </w:rPr>
        <w:fldChar w:fldCharType="end"/>
      </w:r>
      <w:r>
        <w:rPr>
          <w:rFonts w:ascii="Times New Roman" w:eastAsia="Times New Roman" w:hAnsi="Times New Roman" w:cs="Times New Roman"/>
          <w:sz w:val="24"/>
          <w:szCs w:val="24"/>
          <w:lang w:bidi="en-US"/>
        </w:rPr>
        <w:t>. Pada</w:t>
      </w:r>
      <w:r w:rsidRPr="000C2BBB">
        <w:rPr>
          <w:rFonts w:ascii="Times New Roman" w:eastAsia="Times New Roman" w:hAnsi="Times New Roman" w:cs="Times New Roman"/>
          <w:sz w:val="24"/>
          <w:szCs w:val="24"/>
          <w:lang w:bidi="en-US"/>
        </w:rPr>
        <w:t xml:space="preserve"> keadaan normal, nilai saturasi oksigen mencapai 97%-99%, nilai saturasi oksigen 95% masih dapat diterima secara klinis jika konsentrasi hemoglobinnya normal dan jika saturasi oksigen di bawah 70% dapat mengancam kehidupan</w:t>
      </w:r>
      <w:r>
        <w:rPr>
          <w:rFonts w:ascii="Times New Roman" w:eastAsia="Times New Roman" w:hAnsi="Times New Roman" w:cs="Times New Roman"/>
          <w:sz w:val="24"/>
          <w:szCs w:val="24"/>
          <w:lang w:bidi="en-US"/>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{"citationItems":[{"id":"ITEM-1","itemData":{"author":[{"dropping-particle":"","family":"Erb","given":"Kozier &amp;","non-dropping-particle":"","parse-names":false,"suffix":""}],"id":"ITEM-1","issued":{"date-parts":[["2009"]]},"publisher":"EGC","publisher-place":"Jakarta","title":"Buku ajar praktik keperawatan klinis","type":"book"},"uris":["http://www.mendeley.com/documents/?uuid=fad27e0a-dada-4a3a-b8cb-f8578a77eba4"]}],"mendeley":{"formattedCitation":"(Erb, 2009)","plainTextFormattedCitation":"(Erb, 2009)","previouslyFormattedCitation":"(Erb, 2009)"},"properties":{"noteIndex":0},"schema":"https://github.com/citation-style-language/schema/raw/master/csl-citation.json"}</w:instrText>
      </w:r>
      <w:r>
        <w:rPr>
          <w:rFonts w:ascii="Times New Roman" w:hAnsi="Times New Roman" w:cs="Times New Roman"/>
          <w:sz w:val="24"/>
          <w:szCs w:val="24"/>
        </w:rPr>
        <w:fldChar w:fldCharType="separate"/>
      </w:r>
      <w:r w:rsidRPr="00A607D5">
        <w:rPr>
          <w:rFonts w:ascii="Times New Roman" w:hAnsi="Times New Roman" w:cs="Times New Roman"/>
          <w:noProof/>
          <w:sz w:val="24"/>
          <w:szCs w:val="24"/>
        </w:rPr>
        <w:t>(Erb, 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C2BBB">
        <w:rPr>
          <w:rFonts w:ascii="Times New Roman" w:eastAsia="Times New Roman" w:hAnsi="Times New Roman" w:cs="Times New Roman"/>
          <w:sz w:val="24"/>
          <w:szCs w:val="24"/>
          <w:lang w:bidi="en-US"/>
        </w:rPr>
        <w:t xml:space="preserve">Menurut </w:t>
      </w:r>
      <w:r>
        <w:rPr>
          <w:rFonts w:ascii="Times New Roman" w:eastAsia="Times New Roman" w:hAnsi="Times New Roman" w:cs="Times New Roman"/>
          <w:sz w:val="24"/>
          <w:szCs w:val="24"/>
          <w:lang w:bidi="en-US"/>
        </w:rPr>
        <w:t>N. Kristiani (</w:t>
      </w:r>
      <w:r w:rsidRPr="000C2BBB">
        <w:rPr>
          <w:rFonts w:ascii="Times New Roman" w:eastAsia="Times New Roman" w:hAnsi="Times New Roman" w:cs="Times New Roman"/>
          <w:sz w:val="24"/>
          <w:szCs w:val="24"/>
          <w:lang w:bidi="en-US"/>
        </w:rPr>
        <w:t>2016</w:t>
      </w:r>
      <w:r>
        <w:rPr>
          <w:rFonts w:ascii="Times New Roman" w:eastAsia="Times New Roman" w:hAnsi="Times New Roman" w:cs="Times New Roman"/>
          <w:sz w:val="24"/>
          <w:szCs w:val="24"/>
          <w:lang w:bidi="en-US"/>
        </w:rPr>
        <w:t>)</w:t>
      </w:r>
      <w:r w:rsidRPr="000C2BBB">
        <w:rPr>
          <w:rFonts w:ascii="Times New Roman" w:eastAsia="Times New Roman" w:hAnsi="Times New Roman" w:cs="Times New Roman"/>
          <w:sz w:val="24"/>
          <w:szCs w:val="24"/>
          <w:lang w:bidi="en-US"/>
        </w:rPr>
        <w:t xml:space="preserve"> nilai saturasi oksigen dikategorikan dalam 4 tingkatan </w:t>
      </w:r>
      <w:r>
        <w:rPr>
          <w:rFonts w:ascii="Times New Roman" w:eastAsia="Times New Roman" w:hAnsi="Times New Roman" w:cs="Times New Roman"/>
          <w:sz w:val="24"/>
          <w:szCs w:val="24"/>
          <w:lang w:bidi="en-US"/>
        </w:rPr>
        <w:t xml:space="preserve">yaitu nilai SaO2 normal (≥95%), </w:t>
      </w:r>
      <w:r w:rsidRPr="000C2BBB">
        <w:rPr>
          <w:rFonts w:ascii="Times New Roman" w:eastAsia="Times New Roman" w:hAnsi="Times New Roman" w:cs="Times New Roman"/>
          <w:sz w:val="24"/>
          <w:szCs w:val="24"/>
          <w:lang w:bidi="en-US"/>
        </w:rPr>
        <w:t>ringan (SaO2 90-94%), sedang (SaO2 75-89%), berat (SaO2&lt; 75%).</w:t>
      </w:r>
    </w:p>
    <w:p w:rsidR="004B5AE8" w:rsidRPr="000C2BBB" w:rsidRDefault="004B5AE8" w:rsidP="004B5AE8">
      <w:pPr>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lastRenderedPageBreak/>
        <w:t>2.4.5</w:t>
      </w:r>
      <w:r w:rsidRPr="000C2BBB">
        <w:rPr>
          <w:rFonts w:ascii="Times New Roman" w:hAnsi="Times New Roman" w:cs="Times New Roman"/>
          <w:b/>
          <w:sz w:val="24"/>
          <w:szCs w:val="24"/>
        </w:rPr>
        <w:tab/>
        <w:t xml:space="preserve">Faktor Yang Mempengaruhi Saturasi Oksigen </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0C2BBB">
        <w:rPr>
          <w:rFonts w:ascii="Times New Roman" w:hAnsi="Times New Roman" w:cs="Times New Roman"/>
          <w:sz w:val="24"/>
          <w:szCs w:val="24"/>
        </w:rPr>
        <w:t xml:space="preserve">Faktor yang mempengaruhi ketidakakuratan pengukuran saturasi oksigen adalah sebagai berikut; perubahan kadar Hb, sirkulasi yang buruk, aktivitas (menggigil/ gerakan berlebihan) ukuran jari terlalu besar atau terlalu kecil, akral dingin, denyut nadi terlalu kecil, adanya cat kuku berwarna gelap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{"citationItems":[{"id":"ITEM-1","itemData":{"author":[{"dropping-particle":"","family":"Erb","given":"Kozier &amp;","non-dropping-particle":"","parse-names":false,"suffix":""}],"id":"ITEM-1","issued":{"date-parts":[["2009"]]},"publisher":"EGC","publisher-place":"Jakarta","title":"Buku ajar praktik keperawatan klinis","type":"book"},"uris":["http://www.mendeley.com/documents/?uuid=fad27e0a-dada-4a3a-b8cb-f8578a77eba4"]}],"mendeley":{"formattedCitation":"(Erb, 2009)","plainTextFormattedCitation":"(Erb, 2009)","previouslyFormattedCitation":"(Erb, 2009)"},"properties":{"noteIndex":0},"schema":"https://github.com/citation-style-language/schema/raw/master/csl-citation.json"}</w:instrText>
      </w:r>
      <w:r>
        <w:rPr>
          <w:rFonts w:ascii="Times New Roman" w:hAnsi="Times New Roman" w:cs="Times New Roman"/>
          <w:sz w:val="24"/>
          <w:szCs w:val="24"/>
        </w:rPr>
        <w:fldChar w:fldCharType="separate"/>
      </w:r>
      <w:r w:rsidRPr="00A607D5">
        <w:rPr>
          <w:rFonts w:ascii="Times New Roman" w:hAnsi="Times New Roman" w:cs="Times New Roman"/>
          <w:noProof/>
          <w:sz w:val="24"/>
          <w:szCs w:val="24"/>
        </w:rPr>
        <w:t>(Erb, 2009)</w:t>
      </w:r>
      <w:r>
        <w:rPr>
          <w:rFonts w:ascii="Times New Roman" w:hAnsi="Times New Roman" w:cs="Times New Roman"/>
          <w:sz w:val="24"/>
          <w:szCs w:val="24"/>
        </w:rPr>
        <w:fldChar w:fldCharType="end"/>
      </w:r>
      <w:r>
        <w:rPr>
          <w:rFonts w:ascii="Times New Roman" w:hAnsi="Times New Roman" w:cs="Times New Roman"/>
          <w:sz w:val="24"/>
          <w:szCs w:val="24"/>
        </w:rPr>
        <w:t>.</w:t>
      </w:r>
      <w:r w:rsidRPr="000C2BBB">
        <w:rPr>
          <w:rFonts w:ascii="Times New Roman" w:hAnsi="Times New Roman" w:cs="Times New Roman"/>
          <w:sz w:val="24"/>
          <w:szCs w:val="24"/>
        </w:rPr>
        <w:t xml:space="preserve"> </w:t>
      </w:r>
    </w:p>
    <w:p w:rsidR="004B5AE8" w:rsidRDefault="004B5AE8" w:rsidP="004B5AE8">
      <w:pPr>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t>2.4.6</w:t>
      </w:r>
      <w:r w:rsidRPr="000C2BBB">
        <w:rPr>
          <w:rFonts w:ascii="Times New Roman" w:hAnsi="Times New Roman" w:cs="Times New Roman"/>
          <w:b/>
          <w:sz w:val="24"/>
          <w:szCs w:val="24"/>
        </w:rPr>
        <w:tab/>
        <w:t>Prosed</w:t>
      </w:r>
      <w:r>
        <w:rPr>
          <w:rFonts w:ascii="Times New Roman" w:hAnsi="Times New Roman" w:cs="Times New Roman"/>
          <w:b/>
          <w:sz w:val="24"/>
          <w:szCs w:val="24"/>
        </w:rPr>
        <w:t xml:space="preserve">ur Pengukuran Saturasi Oksigen </w:t>
      </w:r>
    </w:p>
    <w:p w:rsidR="004B5AE8" w:rsidRPr="00071F5D" w:rsidRDefault="004B5AE8" w:rsidP="004B5AE8">
      <w:pPr>
        <w:spacing w:after="0" w:line="480" w:lineRule="auto"/>
        <w:ind w:firstLine="720"/>
        <w:jc w:val="both"/>
        <w:rPr>
          <w:rFonts w:ascii="Times New Roman" w:hAnsi="Times New Roman" w:cs="Times New Roman"/>
          <w:b/>
          <w:sz w:val="24"/>
          <w:szCs w:val="24"/>
        </w:rPr>
      </w:pPr>
      <w:r w:rsidRPr="000C2BBB">
        <w:rPr>
          <w:rFonts w:ascii="Times New Roman" w:hAnsi="Times New Roman" w:cs="Times New Roman"/>
          <w:sz w:val="24"/>
          <w:szCs w:val="24"/>
        </w:rPr>
        <w:t>Berikut prosedur pengukuran dan pelaksanaan SpO2</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{"citationItems":[{"id":"ITEM-1","itemData":{"author":[{"dropping-particle":"","family":"Erb","given":"Kozier &amp;","non-dropping-particle":"","parse-names":false,"suffix":""}],"id":"ITEM-1","issued":{"date-parts":[["2009"]]},"publisher":"EGC","publisher-place":"Jakarta","title":"Buku ajar praktik keperawatan klinis","type":"book"},"uris":["http://www.mendeley.com/documents/?uuid=fad27e0a-dada-4a3a-b8cb-f8578a77eba4"]}],"mendeley":{"formattedCitation":"(Erb, 2009)","plainTextFormattedCitation":"(Erb, 2009)","previouslyFormattedCitation":"(Erb, 2009)"},"properties":{"noteIndex":0},"schema":"https://github.com/citation-style-language/schema/raw/master/csl-citation.json"}</w:instrText>
      </w:r>
      <w:r>
        <w:rPr>
          <w:rFonts w:ascii="Times New Roman" w:hAnsi="Times New Roman" w:cs="Times New Roman"/>
          <w:sz w:val="24"/>
          <w:szCs w:val="24"/>
        </w:rPr>
        <w:fldChar w:fldCharType="separate"/>
      </w:r>
      <w:r w:rsidRPr="00A607D5">
        <w:rPr>
          <w:rFonts w:ascii="Times New Roman" w:hAnsi="Times New Roman" w:cs="Times New Roman"/>
          <w:noProof/>
          <w:sz w:val="24"/>
          <w:szCs w:val="24"/>
        </w:rPr>
        <w:t>(Erb, 2009)</w:t>
      </w:r>
      <w:r>
        <w:rPr>
          <w:rFonts w:ascii="Times New Roman" w:hAnsi="Times New Roman" w:cs="Times New Roman"/>
          <w:sz w:val="24"/>
          <w:szCs w:val="24"/>
        </w:rPr>
        <w:fldChar w:fldCharType="end"/>
      </w:r>
      <w:r w:rsidRPr="000C2BBB">
        <w:rPr>
          <w:rFonts w:ascii="Times New Roman" w:hAnsi="Times New Roman" w:cs="Times New Roman"/>
          <w:sz w:val="24"/>
          <w:szCs w:val="24"/>
        </w:rPr>
        <w:t>:</w:t>
      </w:r>
    </w:p>
    <w:p w:rsidR="004B5AE8" w:rsidRPr="000C2BBB" w:rsidRDefault="004B5AE8" w:rsidP="00B877A1">
      <w:pPr>
        <w:widowControl w:val="0"/>
        <w:numPr>
          <w:ilvl w:val="4"/>
          <w:numId w:val="28"/>
        </w:numPr>
        <w:autoSpaceDE w:val="0"/>
        <w:autoSpaceDN w:val="0"/>
        <w:spacing w:before="1" w:after="0" w:line="240" w:lineRule="auto"/>
        <w:ind w:left="426" w:hanging="426"/>
        <w:rPr>
          <w:rFonts w:ascii="Times New Roman" w:hAnsi="Times New Roman" w:cs="Times New Roman"/>
          <w:sz w:val="24"/>
          <w:szCs w:val="24"/>
        </w:rPr>
      </w:pPr>
      <w:r w:rsidRPr="000C2BBB">
        <w:rPr>
          <w:rFonts w:ascii="Times New Roman" w:hAnsi="Times New Roman" w:cs="Times New Roman"/>
          <w:sz w:val="24"/>
          <w:szCs w:val="24"/>
        </w:rPr>
        <w:t>Persiapan</w:t>
      </w:r>
      <w:r w:rsidRPr="000C2BBB">
        <w:rPr>
          <w:rFonts w:ascii="Times New Roman" w:hAnsi="Times New Roman" w:cs="Times New Roman"/>
          <w:spacing w:val="-2"/>
          <w:sz w:val="24"/>
          <w:szCs w:val="24"/>
        </w:rPr>
        <w:t xml:space="preserve"> </w:t>
      </w:r>
      <w:r w:rsidRPr="000C2BBB">
        <w:rPr>
          <w:rFonts w:ascii="Times New Roman" w:hAnsi="Times New Roman" w:cs="Times New Roman"/>
          <w:sz w:val="24"/>
          <w:szCs w:val="24"/>
        </w:rPr>
        <w:t>Alat</w:t>
      </w:r>
    </w:p>
    <w:p w:rsidR="004B5AE8" w:rsidRPr="000C2BBB" w:rsidRDefault="004B5AE8" w:rsidP="004B5AE8">
      <w:pPr>
        <w:widowControl w:val="0"/>
        <w:autoSpaceDE w:val="0"/>
        <w:autoSpaceDN w:val="0"/>
        <w:spacing w:before="11" w:after="0" w:line="240" w:lineRule="auto"/>
        <w:ind w:left="426" w:hanging="426"/>
        <w:rPr>
          <w:rFonts w:ascii="Times New Roman" w:eastAsia="Times New Roman" w:hAnsi="Times New Roman" w:cs="Times New Roman"/>
          <w:sz w:val="24"/>
          <w:szCs w:val="24"/>
          <w:lang w:bidi="en-US"/>
        </w:rPr>
      </w:pPr>
    </w:p>
    <w:p w:rsidR="004B5AE8" w:rsidRPr="000C2BBB" w:rsidRDefault="004B5AE8" w:rsidP="00B877A1">
      <w:pPr>
        <w:widowControl w:val="0"/>
        <w:numPr>
          <w:ilvl w:val="5"/>
          <w:numId w:val="28"/>
        </w:numPr>
        <w:tabs>
          <w:tab w:val="left" w:pos="2998"/>
        </w:tabs>
        <w:autoSpaceDE w:val="0"/>
        <w:autoSpaceDN w:val="0"/>
        <w:spacing w:after="0" w:line="240" w:lineRule="auto"/>
        <w:ind w:left="851" w:hanging="426"/>
        <w:rPr>
          <w:rFonts w:ascii="Times New Roman" w:hAnsi="Times New Roman" w:cs="Times New Roman"/>
          <w:sz w:val="24"/>
          <w:szCs w:val="24"/>
        </w:rPr>
      </w:pPr>
      <w:r w:rsidRPr="000C2BBB">
        <w:rPr>
          <w:rFonts w:ascii="Times New Roman" w:hAnsi="Times New Roman" w:cs="Times New Roman"/>
          <w:sz w:val="24"/>
          <w:szCs w:val="24"/>
        </w:rPr>
        <w:t>Oksimetri</w:t>
      </w:r>
      <w:r w:rsidRPr="000C2BBB">
        <w:rPr>
          <w:rFonts w:ascii="Times New Roman" w:hAnsi="Times New Roman" w:cs="Times New Roman"/>
          <w:spacing w:val="-1"/>
          <w:sz w:val="24"/>
          <w:szCs w:val="24"/>
        </w:rPr>
        <w:t xml:space="preserve"> </w:t>
      </w:r>
      <w:r w:rsidRPr="000C2BBB">
        <w:rPr>
          <w:rFonts w:ascii="Times New Roman" w:hAnsi="Times New Roman" w:cs="Times New Roman"/>
          <w:sz w:val="24"/>
          <w:szCs w:val="24"/>
        </w:rPr>
        <w:t>nadi</w:t>
      </w:r>
    </w:p>
    <w:p w:rsidR="004B5AE8" w:rsidRPr="000C2BBB" w:rsidRDefault="004B5AE8" w:rsidP="004B5AE8">
      <w:pPr>
        <w:widowControl w:val="0"/>
        <w:autoSpaceDE w:val="0"/>
        <w:autoSpaceDN w:val="0"/>
        <w:spacing w:after="0" w:line="240" w:lineRule="auto"/>
        <w:ind w:left="851" w:hanging="426"/>
        <w:rPr>
          <w:rFonts w:ascii="Times New Roman" w:eastAsia="Times New Roman" w:hAnsi="Times New Roman" w:cs="Times New Roman"/>
          <w:sz w:val="24"/>
          <w:szCs w:val="24"/>
          <w:lang w:bidi="en-US"/>
        </w:rPr>
      </w:pPr>
    </w:p>
    <w:p w:rsidR="004B5AE8" w:rsidRPr="000C2BBB" w:rsidRDefault="004B5AE8" w:rsidP="00B877A1">
      <w:pPr>
        <w:widowControl w:val="0"/>
        <w:numPr>
          <w:ilvl w:val="5"/>
          <w:numId w:val="28"/>
        </w:numPr>
        <w:tabs>
          <w:tab w:val="left" w:pos="2998"/>
        </w:tabs>
        <w:autoSpaceDE w:val="0"/>
        <w:autoSpaceDN w:val="0"/>
        <w:spacing w:after="0" w:line="240" w:lineRule="auto"/>
        <w:ind w:left="851" w:hanging="426"/>
        <w:rPr>
          <w:rFonts w:ascii="Times New Roman" w:hAnsi="Times New Roman" w:cs="Times New Roman"/>
          <w:sz w:val="24"/>
          <w:szCs w:val="24"/>
        </w:rPr>
      </w:pPr>
      <w:r w:rsidRPr="000C2BBB">
        <w:rPr>
          <w:rFonts w:ascii="Times New Roman" w:hAnsi="Times New Roman" w:cs="Times New Roman"/>
          <w:sz w:val="24"/>
          <w:szCs w:val="24"/>
        </w:rPr>
        <w:t>Sensor</w:t>
      </w:r>
      <w:r w:rsidRPr="000C2BBB">
        <w:rPr>
          <w:rFonts w:ascii="Times New Roman" w:hAnsi="Times New Roman" w:cs="Times New Roman"/>
          <w:spacing w:val="-2"/>
          <w:sz w:val="24"/>
          <w:szCs w:val="24"/>
        </w:rPr>
        <w:t xml:space="preserve"> </w:t>
      </w:r>
      <w:r w:rsidRPr="000C2BBB">
        <w:rPr>
          <w:rFonts w:ascii="Times New Roman" w:hAnsi="Times New Roman" w:cs="Times New Roman"/>
          <w:sz w:val="24"/>
          <w:szCs w:val="24"/>
        </w:rPr>
        <w:t>probe</w:t>
      </w:r>
    </w:p>
    <w:p w:rsidR="004B5AE8" w:rsidRPr="000C2BBB" w:rsidRDefault="004B5AE8" w:rsidP="004B5AE8">
      <w:pPr>
        <w:widowControl w:val="0"/>
        <w:autoSpaceDE w:val="0"/>
        <w:autoSpaceDN w:val="0"/>
        <w:spacing w:before="1" w:after="0" w:line="240" w:lineRule="auto"/>
        <w:ind w:left="851" w:hanging="426"/>
        <w:rPr>
          <w:rFonts w:ascii="Times New Roman" w:eastAsia="Times New Roman" w:hAnsi="Times New Roman" w:cs="Times New Roman"/>
          <w:sz w:val="24"/>
          <w:szCs w:val="24"/>
          <w:lang w:bidi="en-US"/>
        </w:rPr>
      </w:pPr>
    </w:p>
    <w:p w:rsidR="004B5AE8" w:rsidRPr="000C2BBB" w:rsidRDefault="004B5AE8" w:rsidP="00B877A1">
      <w:pPr>
        <w:widowControl w:val="0"/>
        <w:numPr>
          <w:ilvl w:val="5"/>
          <w:numId w:val="28"/>
        </w:numPr>
        <w:tabs>
          <w:tab w:val="left" w:pos="2998"/>
        </w:tabs>
        <w:autoSpaceDE w:val="0"/>
        <w:autoSpaceDN w:val="0"/>
        <w:spacing w:after="0" w:line="240" w:lineRule="auto"/>
        <w:ind w:left="851" w:hanging="426"/>
        <w:rPr>
          <w:rFonts w:ascii="Times New Roman" w:hAnsi="Times New Roman" w:cs="Times New Roman"/>
          <w:sz w:val="24"/>
          <w:szCs w:val="24"/>
        </w:rPr>
      </w:pPr>
      <w:r w:rsidRPr="000C2BBB">
        <w:rPr>
          <w:rFonts w:ascii="Times New Roman" w:hAnsi="Times New Roman" w:cs="Times New Roman"/>
          <w:sz w:val="24"/>
          <w:szCs w:val="24"/>
        </w:rPr>
        <w:t>Pembersih cat</w:t>
      </w:r>
      <w:r w:rsidRPr="000C2BBB">
        <w:rPr>
          <w:rFonts w:ascii="Times New Roman" w:hAnsi="Times New Roman" w:cs="Times New Roman"/>
          <w:spacing w:val="-2"/>
          <w:sz w:val="24"/>
          <w:szCs w:val="24"/>
        </w:rPr>
        <w:t xml:space="preserve"> </w:t>
      </w:r>
      <w:r w:rsidRPr="000C2BBB">
        <w:rPr>
          <w:rFonts w:ascii="Times New Roman" w:hAnsi="Times New Roman" w:cs="Times New Roman"/>
          <w:sz w:val="24"/>
          <w:szCs w:val="24"/>
        </w:rPr>
        <w:t>kuku</w:t>
      </w:r>
    </w:p>
    <w:p w:rsidR="004B5AE8" w:rsidRPr="000C2BBB" w:rsidRDefault="004B5AE8" w:rsidP="004B5AE8">
      <w:pPr>
        <w:widowControl w:val="0"/>
        <w:autoSpaceDE w:val="0"/>
        <w:autoSpaceDN w:val="0"/>
        <w:spacing w:before="9" w:after="0" w:line="240" w:lineRule="auto"/>
        <w:rPr>
          <w:rFonts w:ascii="Times New Roman" w:eastAsia="Times New Roman" w:hAnsi="Times New Roman" w:cs="Times New Roman"/>
          <w:sz w:val="24"/>
          <w:szCs w:val="24"/>
          <w:lang w:bidi="en-US"/>
        </w:rPr>
      </w:pPr>
    </w:p>
    <w:p w:rsidR="004B5AE8" w:rsidRPr="000C2BBB" w:rsidRDefault="004B5AE8" w:rsidP="00B877A1">
      <w:pPr>
        <w:widowControl w:val="0"/>
        <w:numPr>
          <w:ilvl w:val="4"/>
          <w:numId w:val="28"/>
        </w:numPr>
        <w:autoSpaceDE w:val="0"/>
        <w:autoSpaceDN w:val="0"/>
        <w:spacing w:after="0" w:line="240" w:lineRule="auto"/>
        <w:ind w:left="426" w:hanging="426"/>
        <w:rPr>
          <w:rFonts w:ascii="Times New Roman" w:hAnsi="Times New Roman" w:cs="Times New Roman"/>
          <w:sz w:val="24"/>
          <w:szCs w:val="24"/>
        </w:rPr>
      </w:pPr>
      <w:r w:rsidRPr="000C2BBB">
        <w:rPr>
          <w:rFonts w:ascii="Times New Roman" w:hAnsi="Times New Roman" w:cs="Times New Roman"/>
          <w:sz w:val="24"/>
          <w:szCs w:val="24"/>
        </w:rPr>
        <w:t>Persiapan</w:t>
      </w:r>
      <w:r w:rsidRPr="000C2BBB">
        <w:rPr>
          <w:rFonts w:ascii="Times New Roman" w:hAnsi="Times New Roman" w:cs="Times New Roman"/>
          <w:spacing w:val="-2"/>
          <w:sz w:val="24"/>
          <w:szCs w:val="24"/>
        </w:rPr>
        <w:t xml:space="preserve"> </w:t>
      </w:r>
      <w:r w:rsidRPr="000C2BBB">
        <w:rPr>
          <w:rFonts w:ascii="Times New Roman" w:hAnsi="Times New Roman" w:cs="Times New Roman"/>
          <w:sz w:val="24"/>
          <w:szCs w:val="24"/>
        </w:rPr>
        <w:t>Pasien</w:t>
      </w:r>
    </w:p>
    <w:p w:rsidR="004B5AE8" w:rsidRPr="000C2BBB" w:rsidRDefault="004B5AE8" w:rsidP="004B5AE8">
      <w:pPr>
        <w:widowControl w:val="0"/>
        <w:autoSpaceDE w:val="0"/>
        <w:autoSpaceDN w:val="0"/>
        <w:spacing w:after="0" w:line="240" w:lineRule="auto"/>
        <w:ind w:left="426" w:hanging="426"/>
        <w:rPr>
          <w:rFonts w:ascii="Times New Roman" w:eastAsia="Times New Roman" w:hAnsi="Times New Roman" w:cs="Times New Roman"/>
          <w:sz w:val="24"/>
          <w:szCs w:val="24"/>
          <w:lang w:bidi="en-US"/>
        </w:rPr>
      </w:pPr>
    </w:p>
    <w:p w:rsidR="004B5AE8" w:rsidRPr="000C2BBB" w:rsidRDefault="004B5AE8" w:rsidP="00B877A1">
      <w:pPr>
        <w:widowControl w:val="0"/>
        <w:numPr>
          <w:ilvl w:val="5"/>
          <w:numId w:val="28"/>
        </w:numPr>
        <w:tabs>
          <w:tab w:val="left" w:pos="2998"/>
        </w:tabs>
        <w:autoSpaceDE w:val="0"/>
        <w:autoSpaceDN w:val="0"/>
        <w:spacing w:after="0" w:line="240" w:lineRule="auto"/>
        <w:ind w:left="851" w:hanging="426"/>
        <w:rPr>
          <w:rFonts w:ascii="Times New Roman" w:hAnsi="Times New Roman" w:cs="Times New Roman"/>
          <w:sz w:val="24"/>
          <w:szCs w:val="24"/>
        </w:rPr>
      </w:pPr>
      <w:r w:rsidRPr="000C2BBB">
        <w:rPr>
          <w:rFonts w:ascii="Times New Roman" w:hAnsi="Times New Roman" w:cs="Times New Roman"/>
          <w:sz w:val="24"/>
          <w:szCs w:val="24"/>
        </w:rPr>
        <w:t>Pada pasien dan</w:t>
      </w:r>
      <w:r w:rsidRPr="000C2BBB">
        <w:rPr>
          <w:rFonts w:ascii="Times New Roman" w:hAnsi="Times New Roman" w:cs="Times New Roman"/>
          <w:spacing w:val="-4"/>
          <w:sz w:val="24"/>
          <w:szCs w:val="24"/>
        </w:rPr>
        <w:t xml:space="preserve"> </w:t>
      </w:r>
      <w:r w:rsidRPr="000C2BBB">
        <w:rPr>
          <w:rFonts w:ascii="Times New Roman" w:hAnsi="Times New Roman" w:cs="Times New Roman"/>
          <w:sz w:val="24"/>
          <w:szCs w:val="24"/>
        </w:rPr>
        <w:t>keluarganya</w:t>
      </w:r>
    </w:p>
    <w:p w:rsidR="004B5AE8" w:rsidRPr="000C2BBB" w:rsidRDefault="004B5AE8" w:rsidP="004B5AE8">
      <w:pPr>
        <w:widowControl w:val="0"/>
        <w:autoSpaceDE w:val="0"/>
        <w:autoSpaceDN w:val="0"/>
        <w:spacing w:after="0" w:line="240" w:lineRule="auto"/>
        <w:ind w:left="851" w:hanging="426"/>
        <w:rPr>
          <w:rFonts w:ascii="Times New Roman" w:eastAsia="Times New Roman" w:hAnsi="Times New Roman" w:cs="Times New Roman"/>
          <w:sz w:val="24"/>
          <w:szCs w:val="24"/>
          <w:lang w:bidi="en-US"/>
        </w:rPr>
      </w:pPr>
    </w:p>
    <w:p w:rsidR="004B5AE8" w:rsidRPr="000C2BBB" w:rsidRDefault="004B5AE8" w:rsidP="00B877A1">
      <w:pPr>
        <w:widowControl w:val="0"/>
        <w:numPr>
          <w:ilvl w:val="5"/>
          <w:numId w:val="28"/>
        </w:numPr>
        <w:tabs>
          <w:tab w:val="left" w:pos="2998"/>
        </w:tabs>
        <w:autoSpaceDE w:val="0"/>
        <w:autoSpaceDN w:val="0"/>
        <w:spacing w:after="0" w:line="240" w:lineRule="auto"/>
        <w:ind w:left="851" w:hanging="426"/>
        <w:rPr>
          <w:rFonts w:ascii="Times New Roman" w:hAnsi="Times New Roman" w:cs="Times New Roman"/>
          <w:sz w:val="24"/>
          <w:szCs w:val="24"/>
        </w:rPr>
      </w:pPr>
      <w:r w:rsidRPr="000C2BBB">
        <w:rPr>
          <w:rFonts w:ascii="Times New Roman" w:hAnsi="Times New Roman" w:cs="Times New Roman"/>
          <w:sz w:val="24"/>
          <w:szCs w:val="24"/>
        </w:rPr>
        <w:t>Bersihkan tempat yang akan</w:t>
      </w:r>
      <w:r w:rsidRPr="000C2BBB">
        <w:rPr>
          <w:rFonts w:ascii="Times New Roman" w:hAnsi="Times New Roman" w:cs="Times New Roman"/>
          <w:spacing w:val="-20"/>
          <w:sz w:val="24"/>
          <w:szCs w:val="24"/>
        </w:rPr>
        <w:t xml:space="preserve"> </w:t>
      </w:r>
      <w:r w:rsidRPr="000C2BBB">
        <w:rPr>
          <w:rFonts w:ascii="Times New Roman" w:hAnsi="Times New Roman" w:cs="Times New Roman"/>
          <w:sz w:val="24"/>
          <w:szCs w:val="24"/>
        </w:rPr>
        <w:t>diukur</w:t>
      </w:r>
    </w:p>
    <w:p w:rsidR="004B5AE8" w:rsidRPr="000C2BBB" w:rsidRDefault="004B5AE8" w:rsidP="004B5AE8">
      <w:pPr>
        <w:widowControl w:val="0"/>
        <w:autoSpaceDE w:val="0"/>
        <w:autoSpaceDN w:val="0"/>
        <w:spacing w:after="0" w:line="240" w:lineRule="auto"/>
        <w:ind w:left="851" w:hanging="426"/>
        <w:rPr>
          <w:rFonts w:ascii="Times New Roman" w:eastAsia="Times New Roman" w:hAnsi="Times New Roman" w:cs="Times New Roman"/>
          <w:sz w:val="24"/>
          <w:szCs w:val="24"/>
          <w:lang w:bidi="en-US"/>
        </w:rPr>
      </w:pPr>
    </w:p>
    <w:p w:rsidR="004B5AE8" w:rsidRPr="00240321" w:rsidRDefault="004B5AE8" w:rsidP="00B877A1">
      <w:pPr>
        <w:widowControl w:val="0"/>
        <w:numPr>
          <w:ilvl w:val="5"/>
          <w:numId w:val="28"/>
        </w:numPr>
        <w:tabs>
          <w:tab w:val="left" w:pos="2998"/>
        </w:tabs>
        <w:autoSpaceDE w:val="0"/>
        <w:autoSpaceDN w:val="0"/>
        <w:spacing w:after="0" w:line="480" w:lineRule="auto"/>
        <w:ind w:left="851" w:hanging="426"/>
        <w:rPr>
          <w:rFonts w:ascii="Times New Roman" w:hAnsi="Times New Roman" w:cs="Times New Roman"/>
          <w:sz w:val="24"/>
          <w:szCs w:val="24"/>
        </w:rPr>
      </w:pPr>
      <w:r w:rsidRPr="000C2BBB">
        <w:rPr>
          <w:rFonts w:ascii="Times New Roman" w:hAnsi="Times New Roman" w:cs="Times New Roman"/>
          <w:sz w:val="24"/>
          <w:szCs w:val="24"/>
        </w:rPr>
        <w:t>Tentukan tepat yang akan</w:t>
      </w:r>
      <w:r w:rsidRPr="000C2BBB">
        <w:rPr>
          <w:rFonts w:ascii="Times New Roman" w:hAnsi="Times New Roman" w:cs="Times New Roman"/>
          <w:spacing w:val="-18"/>
          <w:sz w:val="24"/>
          <w:szCs w:val="24"/>
        </w:rPr>
        <w:t xml:space="preserve"> </w:t>
      </w:r>
      <w:r w:rsidRPr="000C2BBB">
        <w:rPr>
          <w:rFonts w:ascii="Times New Roman" w:hAnsi="Times New Roman" w:cs="Times New Roman"/>
          <w:sz w:val="24"/>
          <w:szCs w:val="24"/>
        </w:rPr>
        <w:t>diukur</w:t>
      </w:r>
    </w:p>
    <w:p w:rsidR="004B5AE8" w:rsidRPr="00071F5D" w:rsidRDefault="004B5AE8" w:rsidP="00B877A1">
      <w:pPr>
        <w:pStyle w:val="ListParagraph"/>
        <w:widowControl w:val="0"/>
        <w:numPr>
          <w:ilvl w:val="4"/>
          <w:numId w:val="28"/>
        </w:numPr>
        <w:tabs>
          <w:tab w:val="left" w:pos="2998"/>
        </w:tabs>
        <w:autoSpaceDE w:val="0"/>
        <w:autoSpaceDN w:val="0"/>
        <w:spacing w:after="0" w:line="480" w:lineRule="auto"/>
        <w:ind w:left="426" w:hanging="426"/>
        <w:rPr>
          <w:rFonts w:ascii="Times New Roman" w:hAnsi="Times New Roman"/>
          <w:sz w:val="24"/>
          <w:szCs w:val="24"/>
        </w:rPr>
      </w:pPr>
      <w:r w:rsidRPr="00071F5D">
        <w:rPr>
          <w:rFonts w:ascii="Times New Roman" w:hAnsi="Times New Roman"/>
          <w:sz w:val="24"/>
          <w:szCs w:val="24"/>
        </w:rPr>
        <w:t xml:space="preserve">Pelaksanaan </w:t>
      </w:r>
    </w:p>
    <w:p w:rsidR="004B5AE8" w:rsidRPr="000C2BBB" w:rsidRDefault="004B5AE8" w:rsidP="00B877A1">
      <w:pPr>
        <w:widowControl w:val="0"/>
        <w:numPr>
          <w:ilvl w:val="4"/>
          <w:numId w:val="65"/>
        </w:numPr>
        <w:tabs>
          <w:tab w:val="clear" w:pos="3600"/>
          <w:tab w:val="left" w:pos="2749"/>
        </w:tabs>
        <w:autoSpaceDE w:val="0"/>
        <w:autoSpaceDN w:val="0"/>
        <w:spacing w:after="0" w:line="480" w:lineRule="auto"/>
        <w:ind w:left="851" w:hanging="425"/>
        <w:jc w:val="both"/>
        <w:rPr>
          <w:rFonts w:ascii="Times New Roman" w:hAnsi="Times New Roman" w:cs="Times New Roman"/>
          <w:sz w:val="24"/>
          <w:szCs w:val="24"/>
        </w:rPr>
      </w:pPr>
      <w:r w:rsidRPr="000C2BBB">
        <w:rPr>
          <w:rFonts w:ascii="Times New Roman" w:hAnsi="Times New Roman" w:cs="Times New Roman"/>
          <w:sz w:val="24"/>
          <w:szCs w:val="24"/>
        </w:rPr>
        <w:t>Cuci</w:t>
      </w:r>
      <w:r w:rsidRPr="000C2BBB">
        <w:rPr>
          <w:rFonts w:ascii="Times New Roman" w:hAnsi="Times New Roman" w:cs="Times New Roman"/>
          <w:spacing w:val="-1"/>
          <w:sz w:val="24"/>
          <w:szCs w:val="24"/>
        </w:rPr>
        <w:t xml:space="preserve"> </w:t>
      </w:r>
      <w:r w:rsidRPr="000C2BBB">
        <w:rPr>
          <w:rFonts w:ascii="Times New Roman" w:hAnsi="Times New Roman" w:cs="Times New Roman"/>
          <w:sz w:val="24"/>
          <w:szCs w:val="24"/>
        </w:rPr>
        <w:t>tangan</w:t>
      </w:r>
    </w:p>
    <w:p w:rsidR="004B5AE8" w:rsidRPr="000C2BBB" w:rsidRDefault="004B5AE8" w:rsidP="00B877A1">
      <w:pPr>
        <w:widowControl w:val="0"/>
        <w:numPr>
          <w:ilvl w:val="4"/>
          <w:numId w:val="65"/>
        </w:numPr>
        <w:tabs>
          <w:tab w:val="clear" w:pos="3600"/>
          <w:tab w:val="left" w:pos="2715"/>
        </w:tabs>
        <w:autoSpaceDE w:val="0"/>
        <w:autoSpaceDN w:val="0"/>
        <w:spacing w:after="0" w:line="480" w:lineRule="auto"/>
        <w:ind w:left="851" w:right="223" w:hanging="425"/>
        <w:jc w:val="both"/>
        <w:rPr>
          <w:rFonts w:ascii="Times New Roman" w:hAnsi="Times New Roman" w:cs="Times New Roman"/>
          <w:sz w:val="24"/>
          <w:szCs w:val="24"/>
        </w:rPr>
      </w:pPr>
      <w:r w:rsidRPr="000C2BBB">
        <w:rPr>
          <w:rFonts w:ascii="Times New Roman" w:hAnsi="Times New Roman" w:cs="Times New Roman"/>
          <w:sz w:val="24"/>
          <w:szCs w:val="24"/>
        </w:rPr>
        <w:t>Cek sirkulasi perifer dengan menggunakan teknik pengisian kapiler</w:t>
      </w:r>
    </w:p>
    <w:p w:rsidR="004B5AE8" w:rsidRPr="000C2BBB" w:rsidRDefault="004B5AE8" w:rsidP="00B877A1">
      <w:pPr>
        <w:widowControl w:val="0"/>
        <w:numPr>
          <w:ilvl w:val="4"/>
          <w:numId w:val="65"/>
        </w:numPr>
        <w:tabs>
          <w:tab w:val="clear" w:pos="3600"/>
          <w:tab w:val="left" w:pos="2749"/>
        </w:tabs>
        <w:autoSpaceDE w:val="0"/>
        <w:autoSpaceDN w:val="0"/>
        <w:spacing w:after="0" w:line="480" w:lineRule="auto"/>
        <w:ind w:left="851" w:hanging="425"/>
        <w:jc w:val="both"/>
        <w:rPr>
          <w:rFonts w:ascii="Times New Roman" w:hAnsi="Times New Roman" w:cs="Times New Roman"/>
          <w:sz w:val="24"/>
          <w:szCs w:val="24"/>
        </w:rPr>
      </w:pPr>
      <w:r w:rsidRPr="000C2BBB">
        <w:rPr>
          <w:rFonts w:ascii="Times New Roman" w:hAnsi="Times New Roman" w:cs="Times New Roman"/>
          <w:sz w:val="24"/>
          <w:szCs w:val="24"/>
        </w:rPr>
        <w:t>Cek fungsi alat oksimetri</w:t>
      </w:r>
      <w:r w:rsidRPr="000C2BBB">
        <w:rPr>
          <w:rFonts w:ascii="Times New Roman" w:hAnsi="Times New Roman" w:cs="Times New Roman"/>
          <w:spacing w:val="-1"/>
          <w:sz w:val="24"/>
          <w:szCs w:val="24"/>
        </w:rPr>
        <w:t xml:space="preserve"> </w:t>
      </w:r>
      <w:r w:rsidRPr="000C2BBB">
        <w:rPr>
          <w:rFonts w:ascii="Times New Roman" w:hAnsi="Times New Roman" w:cs="Times New Roman"/>
          <w:sz w:val="24"/>
          <w:szCs w:val="24"/>
        </w:rPr>
        <w:t>nadi</w:t>
      </w:r>
    </w:p>
    <w:p w:rsidR="004B5AE8" w:rsidRPr="000C2BBB" w:rsidRDefault="004B5AE8" w:rsidP="00B877A1">
      <w:pPr>
        <w:widowControl w:val="0"/>
        <w:numPr>
          <w:ilvl w:val="4"/>
          <w:numId w:val="65"/>
        </w:numPr>
        <w:tabs>
          <w:tab w:val="clear" w:pos="3600"/>
          <w:tab w:val="left" w:pos="2715"/>
        </w:tabs>
        <w:autoSpaceDE w:val="0"/>
        <w:autoSpaceDN w:val="0"/>
        <w:spacing w:after="0" w:line="480" w:lineRule="auto"/>
        <w:ind w:left="851" w:right="218" w:hanging="425"/>
        <w:jc w:val="both"/>
        <w:rPr>
          <w:rFonts w:ascii="Times New Roman" w:hAnsi="Times New Roman" w:cs="Times New Roman"/>
          <w:sz w:val="24"/>
          <w:szCs w:val="24"/>
        </w:rPr>
      </w:pPr>
      <w:r w:rsidRPr="000C2BBB">
        <w:rPr>
          <w:rFonts w:ascii="Times New Roman" w:hAnsi="Times New Roman" w:cs="Times New Roman"/>
          <w:sz w:val="24"/>
          <w:szCs w:val="24"/>
        </w:rPr>
        <w:t>Bersihkan kuku dari cat kuku atau lepaskan anting-anting bila kita akan mengukur</w:t>
      </w:r>
      <w:r w:rsidRPr="000C2BBB">
        <w:rPr>
          <w:rFonts w:ascii="Times New Roman" w:hAnsi="Times New Roman" w:cs="Times New Roman"/>
          <w:spacing w:val="-1"/>
          <w:sz w:val="24"/>
          <w:szCs w:val="24"/>
        </w:rPr>
        <w:t xml:space="preserve"> </w:t>
      </w:r>
      <w:r w:rsidRPr="000C2BBB">
        <w:rPr>
          <w:rFonts w:ascii="Times New Roman" w:hAnsi="Times New Roman" w:cs="Times New Roman"/>
          <w:sz w:val="24"/>
          <w:szCs w:val="24"/>
        </w:rPr>
        <w:t>ditelinga</w:t>
      </w:r>
    </w:p>
    <w:p w:rsidR="004B5AE8" w:rsidRPr="000C2BBB" w:rsidRDefault="004B5AE8" w:rsidP="00B877A1">
      <w:pPr>
        <w:widowControl w:val="0"/>
        <w:numPr>
          <w:ilvl w:val="4"/>
          <w:numId w:val="65"/>
        </w:numPr>
        <w:tabs>
          <w:tab w:val="clear" w:pos="3600"/>
          <w:tab w:val="left" w:pos="2715"/>
        </w:tabs>
        <w:autoSpaceDE w:val="0"/>
        <w:autoSpaceDN w:val="0"/>
        <w:spacing w:after="0" w:line="480" w:lineRule="auto"/>
        <w:ind w:left="851" w:hanging="425"/>
        <w:jc w:val="both"/>
        <w:rPr>
          <w:rFonts w:ascii="Times New Roman" w:hAnsi="Times New Roman" w:cs="Times New Roman"/>
          <w:sz w:val="24"/>
          <w:szCs w:val="24"/>
        </w:rPr>
      </w:pPr>
      <w:r w:rsidRPr="000C2BBB">
        <w:rPr>
          <w:rFonts w:ascii="Times New Roman" w:hAnsi="Times New Roman" w:cs="Times New Roman"/>
          <w:sz w:val="24"/>
          <w:szCs w:val="24"/>
        </w:rPr>
        <w:t>Bersihkan area pengukuran dengan</w:t>
      </w:r>
      <w:r w:rsidRPr="000C2BBB">
        <w:rPr>
          <w:rFonts w:ascii="Times New Roman" w:hAnsi="Times New Roman" w:cs="Times New Roman"/>
          <w:spacing w:val="-4"/>
          <w:sz w:val="24"/>
          <w:szCs w:val="24"/>
        </w:rPr>
        <w:t xml:space="preserve"> </w:t>
      </w:r>
      <w:r w:rsidRPr="000C2BBB">
        <w:rPr>
          <w:rFonts w:ascii="Times New Roman" w:hAnsi="Times New Roman" w:cs="Times New Roman"/>
          <w:sz w:val="24"/>
          <w:szCs w:val="24"/>
        </w:rPr>
        <w:t>alkohol</w:t>
      </w:r>
    </w:p>
    <w:p w:rsidR="004B5AE8" w:rsidRPr="000C2BBB" w:rsidRDefault="004B5AE8" w:rsidP="00B877A1">
      <w:pPr>
        <w:widowControl w:val="0"/>
        <w:numPr>
          <w:ilvl w:val="4"/>
          <w:numId w:val="65"/>
        </w:numPr>
        <w:tabs>
          <w:tab w:val="clear" w:pos="3600"/>
          <w:tab w:val="left" w:pos="2749"/>
        </w:tabs>
        <w:autoSpaceDE w:val="0"/>
        <w:autoSpaceDN w:val="0"/>
        <w:spacing w:after="0" w:line="480" w:lineRule="auto"/>
        <w:ind w:left="851" w:hanging="425"/>
        <w:jc w:val="both"/>
        <w:rPr>
          <w:rFonts w:ascii="Times New Roman" w:hAnsi="Times New Roman" w:cs="Times New Roman"/>
          <w:sz w:val="24"/>
          <w:szCs w:val="24"/>
        </w:rPr>
      </w:pPr>
      <w:r w:rsidRPr="000C2BBB">
        <w:rPr>
          <w:rFonts w:ascii="Times New Roman" w:hAnsi="Times New Roman" w:cs="Times New Roman"/>
          <w:sz w:val="24"/>
          <w:szCs w:val="24"/>
        </w:rPr>
        <w:t>Pasang sensor</w:t>
      </w:r>
      <w:r w:rsidRPr="000C2BBB">
        <w:rPr>
          <w:rFonts w:ascii="Times New Roman" w:hAnsi="Times New Roman" w:cs="Times New Roman"/>
          <w:spacing w:val="-7"/>
          <w:sz w:val="24"/>
          <w:szCs w:val="24"/>
        </w:rPr>
        <w:t xml:space="preserve"> </w:t>
      </w:r>
      <w:r w:rsidRPr="000C2BBB">
        <w:rPr>
          <w:rFonts w:ascii="Times New Roman" w:hAnsi="Times New Roman" w:cs="Times New Roman"/>
          <w:sz w:val="24"/>
          <w:szCs w:val="24"/>
        </w:rPr>
        <w:t>probe</w:t>
      </w:r>
    </w:p>
    <w:p w:rsidR="004B5AE8" w:rsidRPr="000C2BBB" w:rsidRDefault="004B5AE8" w:rsidP="00B877A1">
      <w:pPr>
        <w:widowControl w:val="0"/>
        <w:numPr>
          <w:ilvl w:val="4"/>
          <w:numId w:val="65"/>
        </w:numPr>
        <w:tabs>
          <w:tab w:val="clear" w:pos="3600"/>
        </w:tabs>
        <w:autoSpaceDE w:val="0"/>
        <w:autoSpaceDN w:val="0"/>
        <w:spacing w:after="0" w:line="480" w:lineRule="auto"/>
        <w:ind w:left="851" w:hanging="425"/>
        <w:jc w:val="both"/>
        <w:rPr>
          <w:rFonts w:ascii="Times New Roman" w:hAnsi="Times New Roman" w:cs="Times New Roman"/>
          <w:sz w:val="24"/>
          <w:szCs w:val="24"/>
        </w:rPr>
      </w:pPr>
      <w:r w:rsidRPr="000C2BBB">
        <w:rPr>
          <w:rFonts w:ascii="Times New Roman" w:hAnsi="Times New Roman" w:cs="Times New Roman"/>
          <w:sz w:val="24"/>
          <w:szCs w:val="24"/>
        </w:rPr>
        <w:t>Anjurkan pasien untuk bernafas</w:t>
      </w:r>
      <w:r w:rsidRPr="000C2BBB">
        <w:rPr>
          <w:rFonts w:ascii="Times New Roman" w:hAnsi="Times New Roman" w:cs="Times New Roman"/>
          <w:spacing w:val="-5"/>
          <w:sz w:val="24"/>
          <w:szCs w:val="24"/>
        </w:rPr>
        <w:t xml:space="preserve"> </w:t>
      </w:r>
      <w:r w:rsidRPr="000C2BBB">
        <w:rPr>
          <w:rFonts w:ascii="Times New Roman" w:hAnsi="Times New Roman" w:cs="Times New Roman"/>
          <w:sz w:val="24"/>
          <w:szCs w:val="24"/>
        </w:rPr>
        <w:t>biasa</w:t>
      </w:r>
    </w:p>
    <w:p w:rsidR="004B5AE8" w:rsidRPr="000C2BBB" w:rsidRDefault="004B5AE8" w:rsidP="00B877A1">
      <w:pPr>
        <w:widowControl w:val="0"/>
        <w:numPr>
          <w:ilvl w:val="4"/>
          <w:numId w:val="65"/>
        </w:numPr>
        <w:tabs>
          <w:tab w:val="clear" w:pos="3600"/>
          <w:tab w:val="left" w:pos="2749"/>
        </w:tabs>
        <w:autoSpaceDE w:val="0"/>
        <w:autoSpaceDN w:val="0"/>
        <w:spacing w:after="0" w:line="480" w:lineRule="auto"/>
        <w:ind w:left="851" w:hanging="425"/>
        <w:jc w:val="both"/>
        <w:rPr>
          <w:rFonts w:ascii="Times New Roman" w:hAnsi="Times New Roman" w:cs="Times New Roman"/>
          <w:sz w:val="24"/>
          <w:szCs w:val="24"/>
        </w:rPr>
      </w:pPr>
      <w:r w:rsidRPr="000C2BBB">
        <w:rPr>
          <w:rFonts w:ascii="Times New Roman" w:hAnsi="Times New Roman" w:cs="Times New Roman"/>
          <w:sz w:val="24"/>
          <w:szCs w:val="24"/>
        </w:rPr>
        <w:t>Tekan tombol on pada oksimetri</w:t>
      </w:r>
      <w:r w:rsidRPr="000C2BBB">
        <w:rPr>
          <w:rFonts w:ascii="Times New Roman" w:hAnsi="Times New Roman" w:cs="Times New Roman"/>
          <w:spacing w:val="-5"/>
          <w:sz w:val="24"/>
          <w:szCs w:val="24"/>
        </w:rPr>
        <w:t xml:space="preserve"> </w:t>
      </w:r>
      <w:r w:rsidRPr="000C2BBB">
        <w:rPr>
          <w:rFonts w:ascii="Times New Roman" w:hAnsi="Times New Roman" w:cs="Times New Roman"/>
          <w:sz w:val="24"/>
          <w:szCs w:val="24"/>
        </w:rPr>
        <w:t>nadi</w:t>
      </w:r>
    </w:p>
    <w:p w:rsidR="004B5AE8" w:rsidRPr="000C2BBB" w:rsidRDefault="004B5AE8" w:rsidP="00B877A1">
      <w:pPr>
        <w:widowControl w:val="0"/>
        <w:numPr>
          <w:ilvl w:val="4"/>
          <w:numId w:val="65"/>
        </w:numPr>
        <w:tabs>
          <w:tab w:val="clear" w:pos="3600"/>
          <w:tab w:val="left" w:pos="2749"/>
        </w:tabs>
        <w:autoSpaceDE w:val="0"/>
        <w:autoSpaceDN w:val="0"/>
        <w:spacing w:after="0" w:line="480" w:lineRule="auto"/>
        <w:ind w:left="851" w:hanging="425"/>
        <w:jc w:val="both"/>
        <w:rPr>
          <w:rFonts w:ascii="Times New Roman" w:hAnsi="Times New Roman" w:cs="Times New Roman"/>
          <w:sz w:val="24"/>
          <w:szCs w:val="24"/>
        </w:rPr>
      </w:pPr>
      <w:r w:rsidRPr="000C2BBB">
        <w:rPr>
          <w:rFonts w:ascii="Times New Roman" w:hAnsi="Times New Roman" w:cs="Times New Roman"/>
          <w:sz w:val="24"/>
          <w:szCs w:val="24"/>
        </w:rPr>
        <w:lastRenderedPageBreak/>
        <w:t>Dengarkan suara atau tanda dari oksimetri</w:t>
      </w:r>
      <w:r w:rsidRPr="000C2BBB">
        <w:rPr>
          <w:rFonts w:ascii="Times New Roman" w:hAnsi="Times New Roman" w:cs="Times New Roman"/>
          <w:spacing w:val="-5"/>
          <w:sz w:val="24"/>
          <w:szCs w:val="24"/>
        </w:rPr>
        <w:t xml:space="preserve"> </w:t>
      </w:r>
      <w:r w:rsidRPr="000C2BBB">
        <w:rPr>
          <w:rFonts w:ascii="Times New Roman" w:hAnsi="Times New Roman" w:cs="Times New Roman"/>
          <w:sz w:val="24"/>
          <w:szCs w:val="24"/>
        </w:rPr>
        <w:t>nadi</w:t>
      </w:r>
    </w:p>
    <w:p w:rsidR="004B5AE8" w:rsidRPr="000C2BBB" w:rsidRDefault="004B5AE8" w:rsidP="00B877A1">
      <w:pPr>
        <w:widowControl w:val="0"/>
        <w:numPr>
          <w:ilvl w:val="4"/>
          <w:numId w:val="65"/>
        </w:numPr>
        <w:tabs>
          <w:tab w:val="clear" w:pos="3600"/>
          <w:tab w:val="left" w:pos="2749"/>
        </w:tabs>
        <w:autoSpaceDE w:val="0"/>
        <w:autoSpaceDN w:val="0"/>
        <w:spacing w:after="0" w:line="480" w:lineRule="auto"/>
        <w:ind w:left="851" w:hanging="425"/>
        <w:jc w:val="both"/>
        <w:rPr>
          <w:rFonts w:ascii="Times New Roman" w:hAnsi="Times New Roman" w:cs="Times New Roman"/>
          <w:sz w:val="24"/>
          <w:szCs w:val="24"/>
        </w:rPr>
      </w:pPr>
      <w:r w:rsidRPr="000C2BBB">
        <w:rPr>
          <w:rFonts w:ascii="Times New Roman" w:hAnsi="Times New Roman" w:cs="Times New Roman"/>
          <w:sz w:val="24"/>
          <w:szCs w:val="24"/>
        </w:rPr>
        <w:t>Observasi gelombang yang ada pada oksimetri</w:t>
      </w:r>
      <w:r w:rsidRPr="000C2BBB">
        <w:rPr>
          <w:rFonts w:ascii="Times New Roman" w:hAnsi="Times New Roman" w:cs="Times New Roman"/>
          <w:spacing w:val="-4"/>
          <w:sz w:val="24"/>
          <w:szCs w:val="24"/>
        </w:rPr>
        <w:t xml:space="preserve"> </w:t>
      </w:r>
      <w:r w:rsidRPr="000C2BBB">
        <w:rPr>
          <w:rFonts w:ascii="Times New Roman" w:hAnsi="Times New Roman" w:cs="Times New Roman"/>
          <w:sz w:val="24"/>
          <w:szCs w:val="24"/>
        </w:rPr>
        <w:t>nadi</w:t>
      </w:r>
    </w:p>
    <w:p w:rsidR="004B5AE8" w:rsidRPr="000C2BBB" w:rsidRDefault="004B5AE8" w:rsidP="00B877A1">
      <w:pPr>
        <w:widowControl w:val="0"/>
        <w:numPr>
          <w:ilvl w:val="4"/>
          <w:numId w:val="65"/>
        </w:numPr>
        <w:tabs>
          <w:tab w:val="clear" w:pos="3600"/>
          <w:tab w:val="left" w:pos="2917"/>
        </w:tabs>
        <w:autoSpaceDE w:val="0"/>
        <w:autoSpaceDN w:val="0"/>
        <w:spacing w:after="0" w:line="480" w:lineRule="auto"/>
        <w:ind w:left="851" w:right="225" w:hanging="425"/>
        <w:jc w:val="both"/>
        <w:rPr>
          <w:rFonts w:ascii="Times New Roman" w:hAnsi="Times New Roman" w:cs="Times New Roman"/>
          <w:sz w:val="24"/>
          <w:szCs w:val="24"/>
        </w:rPr>
      </w:pPr>
      <w:r w:rsidRPr="000C2BBB">
        <w:rPr>
          <w:rFonts w:ascii="Times New Roman" w:hAnsi="Times New Roman" w:cs="Times New Roman"/>
          <w:sz w:val="24"/>
          <w:szCs w:val="24"/>
        </w:rPr>
        <w:t xml:space="preserve">Yakinkan bahwa batas alarm alat sudah sesuai dengan kondisi </w:t>
      </w:r>
      <w:r w:rsidRPr="000C2BBB">
        <w:rPr>
          <w:rFonts w:ascii="Times New Roman" w:hAnsi="Times New Roman" w:cs="Times New Roman"/>
          <w:spacing w:val="-3"/>
          <w:sz w:val="24"/>
          <w:szCs w:val="24"/>
        </w:rPr>
        <w:t>yang</w:t>
      </w:r>
      <w:r w:rsidRPr="000C2BBB">
        <w:rPr>
          <w:rFonts w:ascii="Times New Roman" w:hAnsi="Times New Roman" w:cs="Times New Roman"/>
          <w:spacing w:val="1"/>
          <w:sz w:val="24"/>
          <w:szCs w:val="24"/>
        </w:rPr>
        <w:t xml:space="preserve"> </w:t>
      </w:r>
      <w:r w:rsidRPr="000C2BBB">
        <w:rPr>
          <w:rFonts w:ascii="Times New Roman" w:hAnsi="Times New Roman" w:cs="Times New Roman"/>
          <w:sz w:val="24"/>
          <w:szCs w:val="24"/>
        </w:rPr>
        <w:t>diperlukan</w:t>
      </w:r>
    </w:p>
    <w:p w:rsidR="004B5AE8" w:rsidRPr="000C2BBB" w:rsidRDefault="004B5AE8" w:rsidP="00B877A1">
      <w:pPr>
        <w:widowControl w:val="0"/>
        <w:numPr>
          <w:ilvl w:val="4"/>
          <w:numId w:val="65"/>
        </w:numPr>
        <w:tabs>
          <w:tab w:val="clear" w:pos="3600"/>
          <w:tab w:val="left" w:pos="2857"/>
        </w:tabs>
        <w:autoSpaceDE w:val="0"/>
        <w:autoSpaceDN w:val="0"/>
        <w:spacing w:after="0" w:line="480" w:lineRule="auto"/>
        <w:ind w:left="851" w:hanging="425"/>
        <w:jc w:val="both"/>
        <w:rPr>
          <w:rFonts w:ascii="Times New Roman" w:hAnsi="Times New Roman" w:cs="Times New Roman"/>
          <w:sz w:val="24"/>
          <w:szCs w:val="24"/>
        </w:rPr>
      </w:pPr>
      <w:r w:rsidRPr="000C2BBB">
        <w:rPr>
          <w:rFonts w:ascii="Times New Roman" w:hAnsi="Times New Roman" w:cs="Times New Roman"/>
          <w:sz w:val="24"/>
          <w:szCs w:val="24"/>
        </w:rPr>
        <w:t>Baca dan catat hasil</w:t>
      </w:r>
      <w:r w:rsidRPr="000C2BBB">
        <w:rPr>
          <w:rFonts w:ascii="Times New Roman" w:hAnsi="Times New Roman" w:cs="Times New Roman"/>
          <w:spacing w:val="-1"/>
          <w:sz w:val="24"/>
          <w:szCs w:val="24"/>
        </w:rPr>
        <w:t xml:space="preserve"> </w:t>
      </w:r>
      <w:r w:rsidRPr="000C2BBB">
        <w:rPr>
          <w:rFonts w:ascii="Times New Roman" w:hAnsi="Times New Roman" w:cs="Times New Roman"/>
          <w:sz w:val="24"/>
          <w:szCs w:val="24"/>
        </w:rPr>
        <w:t>pengukuran</w:t>
      </w:r>
    </w:p>
    <w:p w:rsidR="004B5AE8" w:rsidRPr="000C2BBB" w:rsidRDefault="004B5AE8" w:rsidP="00B877A1">
      <w:pPr>
        <w:widowControl w:val="0"/>
        <w:numPr>
          <w:ilvl w:val="4"/>
          <w:numId w:val="65"/>
        </w:numPr>
        <w:tabs>
          <w:tab w:val="clear" w:pos="3600"/>
          <w:tab w:val="left" w:pos="2857"/>
        </w:tabs>
        <w:autoSpaceDE w:val="0"/>
        <w:autoSpaceDN w:val="0"/>
        <w:spacing w:after="0" w:line="480" w:lineRule="auto"/>
        <w:ind w:left="851" w:right="42" w:hanging="425"/>
        <w:jc w:val="both"/>
        <w:rPr>
          <w:rFonts w:ascii="Times New Roman" w:hAnsi="Times New Roman" w:cs="Times New Roman"/>
          <w:sz w:val="24"/>
          <w:szCs w:val="24"/>
        </w:rPr>
      </w:pPr>
      <w:r w:rsidRPr="000C2BBB">
        <w:rPr>
          <w:rFonts w:ascii="Times New Roman" w:hAnsi="Times New Roman" w:cs="Times New Roman"/>
          <w:sz w:val="24"/>
          <w:szCs w:val="24"/>
        </w:rPr>
        <w:t>Bila dilakukan pemantauan yang terus menerus maka pindahkan sensor probe tiap 2</w:t>
      </w:r>
      <w:r w:rsidRPr="000C2BBB">
        <w:rPr>
          <w:rFonts w:ascii="Times New Roman" w:hAnsi="Times New Roman" w:cs="Times New Roman"/>
          <w:spacing w:val="-5"/>
          <w:sz w:val="24"/>
          <w:szCs w:val="24"/>
        </w:rPr>
        <w:t xml:space="preserve"> </w:t>
      </w:r>
      <w:r w:rsidRPr="000C2BBB">
        <w:rPr>
          <w:rFonts w:ascii="Times New Roman" w:hAnsi="Times New Roman" w:cs="Times New Roman"/>
          <w:sz w:val="24"/>
          <w:szCs w:val="24"/>
        </w:rPr>
        <w:t>jam</w:t>
      </w:r>
    </w:p>
    <w:p w:rsidR="004B5AE8" w:rsidRPr="000C2BBB" w:rsidRDefault="004B5AE8" w:rsidP="00B877A1">
      <w:pPr>
        <w:widowControl w:val="0"/>
        <w:numPr>
          <w:ilvl w:val="4"/>
          <w:numId w:val="65"/>
        </w:numPr>
        <w:tabs>
          <w:tab w:val="clear" w:pos="3600"/>
          <w:tab w:val="left" w:pos="2857"/>
          <w:tab w:val="left" w:pos="5429"/>
        </w:tabs>
        <w:autoSpaceDE w:val="0"/>
        <w:autoSpaceDN w:val="0"/>
        <w:spacing w:after="0" w:line="480" w:lineRule="auto"/>
        <w:ind w:left="851" w:right="218" w:hanging="425"/>
        <w:jc w:val="both"/>
        <w:rPr>
          <w:rFonts w:ascii="Times New Roman" w:hAnsi="Times New Roman" w:cs="Times New Roman"/>
          <w:sz w:val="24"/>
          <w:szCs w:val="24"/>
        </w:rPr>
      </w:pPr>
      <w:r w:rsidRPr="000C2BBB">
        <w:rPr>
          <w:rFonts w:ascii="Times New Roman" w:hAnsi="Times New Roman" w:cs="Times New Roman"/>
          <w:sz w:val="24"/>
          <w:szCs w:val="24"/>
        </w:rPr>
        <w:t>Bila dilakukan sesaat, lepaskan probe dan matikan oksimetri</w:t>
      </w:r>
      <w:r w:rsidRPr="000C2BBB">
        <w:rPr>
          <w:rFonts w:ascii="Times New Roman" w:hAnsi="Times New Roman" w:cs="Times New Roman"/>
          <w:spacing w:val="-1"/>
          <w:sz w:val="24"/>
          <w:szCs w:val="24"/>
        </w:rPr>
        <w:t xml:space="preserve"> </w:t>
      </w:r>
      <w:r w:rsidRPr="000C2BBB">
        <w:rPr>
          <w:rFonts w:ascii="Times New Roman" w:hAnsi="Times New Roman" w:cs="Times New Roman"/>
          <w:sz w:val="24"/>
          <w:szCs w:val="24"/>
        </w:rPr>
        <w:t>nadi</w:t>
      </w:r>
    </w:p>
    <w:p w:rsidR="004B5AE8" w:rsidRPr="000C2BBB" w:rsidRDefault="004B5AE8" w:rsidP="00B877A1">
      <w:pPr>
        <w:widowControl w:val="0"/>
        <w:numPr>
          <w:ilvl w:val="4"/>
          <w:numId w:val="65"/>
        </w:numPr>
        <w:tabs>
          <w:tab w:val="clear" w:pos="3600"/>
          <w:tab w:val="left" w:pos="2857"/>
        </w:tabs>
        <w:autoSpaceDE w:val="0"/>
        <w:autoSpaceDN w:val="0"/>
        <w:spacing w:after="0" w:line="480" w:lineRule="auto"/>
        <w:ind w:left="851" w:right="4190" w:hanging="425"/>
        <w:jc w:val="both"/>
        <w:rPr>
          <w:rFonts w:ascii="Times New Roman" w:hAnsi="Times New Roman" w:cs="Times New Roman"/>
          <w:sz w:val="24"/>
          <w:szCs w:val="24"/>
        </w:rPr>
      </w:pPr>
      <w:r w:rsidRPr="000C2BBB">
        <w:rPr>
          <w:rFonts w:ascii="Times New Roman" w:hAnsi="Times New Roman" w:cs="Times New Roman"/>
          <w:sz w:val="24"/>
          <w:szCs w:val="24"/>
        </w:rPr>
        <w:t xml:space="preserve">Cuci tangan </w:t>
      </w:r>
    </w:p>
    <w:p w:rsidR="004B5AE8" w:rsidRDefault="004B5AE8" w:rsidP="00B877A1">
      <w:pPr>
        <w:numPr>
          <w:ilvl w:val="2"/>
          <w:numId w:val="26"/>
        </w:numPr>
        <w:spacing w:after="0" w:line="480" w:lineRule="auto"/>
        <w:ind w:left="709"/>
        <w:contextualSpacing/>
        <w:jc w:val="both"/>
        <w:rPr>
          <w:rFonts w:ascii="Times New Roman" w:hAnsi="Times New Roman" w:cs="Times New Roman"/>
          <w:b/>
          <w:sz w:val="24"/>
          <w:szCs w:val="24"/>
        </w:rPr>
      </w:pPr>
      <w:r>
        <w:rPr>
          <w:rFonts w:ascii="Times New Roman" w:hAnsi="Times New Roman" w:cs="Times New Roman"/>
          <w:b/>
          <w:sz w:val="24"/>
          <w:szCs w:val="24"/>
        </w:rPr>
        <w:t>Tanda Tanda Vital</w:t>
      </w:r>
    </w:p>
    <w:p w:rsidR="004B5AE8" w:rsidRDefault="004B5AE8" w:rsidP="004B5AE8">
      <w:pPr>
        <w:spacing w:after="0" w:line="480" w:lineRule="auto"/>
        <w:ind w:firstLine="709"/>
        <w:contextualSpacing/>
        <w:jc w:val="both"/>
        <w:rPr>
          <w:rFonts w:ascii="Times New Roman" w:hAnsi="Times New Roman" w:cs="Times New Roman"/>
          <w:sz w:val="24"/>
          <w:szCs w:val="24"/>
        </w:rPr>
      </w:pPr>
      <w:r w:rsidRPr="00941E7C">
        <w:rPr>
          <w:rFonts w:ascii="Times New Roman" w:hAnsi="Times New Roman" w:cs="Times New Roman"/>
          <w:sz w:val="24"/>
          <w:szCs w:val="24"/>
        </w:rPr>
        <w:t>Pemeriksaan tanda vital merupakan bagian penting dalam menentukan kondisi fisiologis dari sistem di dalam tubuh secara keseluruhan. Tanda vital meliputi frekuensi denyut jantung, laju pernafasa</w:t>
      </w:r>
      <w:r>
        <w:rPr>
          <w:rFonts w:ascii="Times New Roman" w:hAnsi="Times New Roman" w:cs="Times New Roman"/>
          <w:sz w:val="24"/>
          <w:szCs w:val="24"/>
        </w:rPr>
        <w:t xml:space="preserve">n, tekanan darah dan suhu tubuh. </w:t>
      </w:r>
      <w:r w:rsidRPr="00941E7C">
        <w:rPr>
          <w:rFonts w:ascii="Times New Roman" w:hAnsi="Times New Roman" w:cs="Times New Roman"/>
          <w:sz w:val="24"/>
          <w:szCs w:val="24"/>
        </w:rPr>
        <w:t>Vital sign atau tanda</w:t>
      </w:r>
      <w:r>
        <w:rPr>
          <w:rFonts w:ascii="Times New Roman" w:hAnsi="Times New Roman" w:cs="Times New Roman"/>
          <w:sz w:val="24"/>
          <w:szCs w:val="24"/>
        </w:rPr>
        <w:t xml:space="preserve"> </w:t>
      </w:r>
      <w:r w:rsidRPr="00941E7C">
        <w:rPr>
          <w:rFonts w:ascii="Times New Roman" w:hAnsi="Times New Roman" w:cs="Times New Roman"/>
          <w:sz w:val="24"/>
          <w:szCs w:val="24"/>
        </w:rPr>
        <w:t xml:space="preserve">tanda vital adalah ukuran statistik berbagai fisiologis yang digunakan untuk membantu menentukan status kesehatan seseorang  </w:t>
      </w:r>
    </w:p>
    <w:p w:rsidR="004B5AE8" w:rsidRDefault="004B5AE8" w:rsidP="004B5AE8">
      <w:pPr>
        <w:spacing w:after="0" w:line="480" w:lineRule="auto"/>
        <w:ind w:firstLine="709"/>
        <w:contextualSpacing/>
        <w:jc w:val="both"/>
        <w:rPr>
          <w:rFonts w:ascii="Times New Roman" w:hAnsi="Times New Roman"/>
          <w:sz w:val="24"/>
          <w:szCs w:val="24"/>
        </w:rPr>
      </w:pPr>
      <w:r w:rsidRPr="00941E7C">
        <w:rPr>
          <w:rFonts w:ascii="Times New Roman" w:hAnsi="Times New Roman" w:cs="Times New Roman"/>
          <w:sz w:val="24"/>
          <w:szCs w:val="24"/>
        </w:rPr>
        <w:t>Tekanan darah adalah kekuatan ya</w:t>
      </w:r>
      <w:r>
        <w:rPr>
          <w:rFonts w:ascii="Times New Roman" w:hAnsi="Times New Roman" w:cs="Times New Roman"/>
          <w:sz w:val="24"/>
          <w:szCs w:val="24"/>
        </w:rPr>
        <w:t xml:space="preserve">ng digunakan oleh darah melawan dinding </w:t>
      </w:r>
      <w:r w:rsidRPr="00941E7C">
        <w:rPr>
          <w:rFonts w:ascii="Times New Roman" w:hAnsi="Times New Roman" w:cs="Times New Roman"/>
          <w:sz w:val="24"/>
          <w:szCs w:val="24"/>
        </w:rPr>
        <w:t>pembuluh darah. Tekanan darah sistolik merupakan jumlah tekanan terhadap dinding arteri setiap waktu jantung berkontraksi atau menekan darah keluar dari jantung. Tekanan diastolik merupakan jumlah tekanan dalam arteri sewaktu jantung beristirahat. Aksi pompa jantung memberikan tekanan yang mendorong darah melewati pembuluh-pembuluh. Setiap jantung berdenyut, darah dipompa keluar dari jantung kedalam pembuluh darah, yang membawa darah ke seluruh tubuh. Jumlah tekanan dalam sistem penting untuk mempertahankan pembuluh darah tetap terbuka</w:t>
      </w:r>
      <w:r>
        <w:rPr>
          <w:rFonts w:ascii="Times New Roman" w:hAnsi="Times New Roman" w:cs="Times New Roman"/>
          <w:sz w:val="24"/>
          <w:szCs w:val="24"/>
        </w:rPr>
        <w:t>.</w:t>
      </w:r>
      <w:r w:rsidRPr="00941E7C">
        <w:rPr>
          <w:rFonts w:ascii="Times New Roman" w:hAnsi="Times New Roman" w:cs="Times New Roman"/>
          <w:sz w:val="24"/>
          <w:szCs w:val="24"/>
        </w:rPr>
        <w:t xml:space="preserve"> </w:t>
      </w:r>
      <w:r w:rsidRPr="00941E7C">
        <w:rPr>
          <w:rFonts w:ascii="Times New Roman" w:hAnsi="Times New Roman"/>
          <w:sz w:val="24"/>
          <w:szCs w:val="24"/>
        </w:rPr>
        <w:t xml:space="preserve">Nilai tekanan darah merupakan indikator untuk menilai sistem kardiovaskular bersamaan dengan pemeriksaan nadi. Banyak faktor </w:t>
      </w:r>
      <w:r w:rsidRPr="00941E7C">
        <w:rPr>
          <w:rFonts w:ascii="Times New Roman" w:hAnsi="Times New Roman"/>
          <w:sz w:val="24"/>
          <w:szCs w:val="24"/>
        </w:rPr>
        <w:lastRenderedPageBreak/>
        <w:t>yang mempengaruhi tekanan darah</w:t>
      </w:r>
      <w:r>
        <w:rPr>
          <w:rFonts w:ascii="Times New Roman" w:hAnsi="Times New Roman"/>
          <w:sz w:val="24"/>
          <w:szCs w:val="24"/>
        </w:rPr>
        <w:t>.</w:t>
      </w:r>
      <w:r w:rsidRPr="001535E4">
        <w:t xml:space="preserve"> </w:t>
      </w:r>
      <w:r w:rsidRPr="00B92A15">
        <w:rPr>
          <w:rFonts w:ascii="Times New Roman" w:hAnsi="Times New Roman" w:cs="Times New Roman"/>
          <w:sz w:val="24"/>
          <w:szCs w:val="24"/>
        </w:rPr>
        <w:t>Tekanan darah normal dewasa adalah sistolik kurang dari 120 mmHg dan diastolik kurang dari 80 mmHg</w:t>
      </w:r>
      <w:r>
        <w:rPr>
          <w:rFonts w:ascii="Times New Roman" w:hAnsi="Times New Roman" w:cs="Times New Roman"/>
          <w:sz w:val="24"/>
          <w:szCs w:val="24"/>
        </w:rPr>
        <w:t xml:space="preserve"> </w:t>
      </w:r>
      <w:r>
        <w:rPr>
          <w:rFonts w:ascii="Times New Roman" w:hAnsi="Times New Roman"/>
          <w:sz w:val="24"/>
          <w:szCs w:val="24"/>
        </w:rPr>
        <w:t>(</w:t>
      </w:r>
      <w:r w:rsidRPr="002D39D9">
        <w:rPr>
          <w:rFonts w:ascii="Times New Roman" w:hAnsi="Times New Roman"/>
          <w:sz w:val="24"/>
          <w:szCs w:val="24"/>
        </w:rPr>
        <w:t>Sovi Amalia</w:t>
      </w:r>
      <w:r>
        <w:rPr>
          <w:rFonts w:ascii="Times New Roman" w:hAnsi="Times New Roman"/>
          <w:sz w:val="24"/>
          <w:szCs w:val="24"/>
        </w:rPr>
        <w:t>, 2018).</w:t>
      </w:r>
    </w:p>
    <w:p w:rsidR="004B5AE8" w:rsidRPr="0081762F" w:rsidRDefault="004B5AE8" w:rsidP="004B5AE8">
      <w:pPr>
        <w:spacing w:after="0" w:line="480" w:lineRule="auto"/>
        <w:ind w:left="-10" w:firstLine="719"/>
        <w:contextualSpacing/>
        <w:jc w:val="both"/>
        <w:rPr>
          <w:rFonts w:ascii="Times New Roman" w:hAnsi="Times New Roman" w:cs="Times New Roman"/>
          <w:sz w:val="24"/>
          <w:szCs w:val="24"/>
        </w:rPr>
      </w:pPr>
      <w:r w:rsidRPr="00CC0D8D">
        <w:rPr>
          <w:rFonts w:ascii="Times New Roman" w:hAnsi="Times New Roman"/>
          <w:sz w:val="24"/>
          <w:szCs w:val="24"/>
        </w:rPr>
        <w:t>Pada pasien post craniotomy meningioma</w:t>
      </w:r>
      <w:r>
        <w:rPr>
          <w:rFonts w:ascii="Times New Roman" w:hAnsi="Times New Roman"/>
          <w:sz w:val="24"/>
          <w:szCs w:val="24"/>
        </w:rPr>
        <w:t xml:space="preserve"> </w:t>
      </w:r>
      <w:r w:rsidRPr="00CC0D8D">
        <w:rPr>
          <w:rFonts w:ascii="Times New Roman" w:hAnsi="Times New Roman"/>
          <w:sz w:val="24"/>
          <w:szCs w:val="24"/>
        </w:rPr>
        <w:t>terdapat luka operasi,</w:t>
      </w:r>
      <w:r>
        <w:rPr>
          <w:rFonts w:ascii="Times New Roman" w:hAnsi="Times New Roman"/>
          <w:sz w:val="24"/>
          <w:szCs w:val="24"/>
        </w:rPr>
        <w:t xml:space="preserve"> </w:t>
      </w:r>
      <w:r w:rsidRPr="00CC0D8D">
        <w:rPr>
          <w:rFonts w:ascii="Times New Roman" w:hAnsi="Times New Roman"/>
          <w:sz w:val="24"/>
          <w:szCs w:val="24"/>
        </w:rPr>
        <w:t>drain tentu</w:t>
      </w:r>
      <w:r>
        <w:rPr>
          <w:rFonts w:ascii="Times New Roman" w:hAnsi="Times New Roman"/>
          <w:sz w:val="24"/>
          <w:szCs w:val="24"/>
        </w:rPr>
        <w:t xml:space="preserve">nya juga </w:t>
      </w:r>
      <w:proofErr w:type="gramStart"/>
      <w:r>
        <w:rPr>
          <w:rFonts w:ascii="Times New Roman" w:hAnsi="Times New Roman"/>
          <w:sz w:val="24"/>
          <w:szCs w:val="24"/>
        </w:rPr>
        <w:t>akan</w:t>
      </w:r>
      <w:proofErr w:type="gramEnd"/>
      <w:r>
        <w:rPr>
          <w:rFonts w:ascii="Times New Roman" w:hAnsi="Times New Roman"/>
          <w:sz w:val="24"/>
          <w:szCs w:val="24"/>
        </w:rPr>
        <w:t xml:space="preserve"> menimbulkan nyeri yang</w:t>
      </w:r>
      <w:r w:rsidRPr="00CC0D8D">
        <w:rPr>
          <w:rFonts w:ascii="Times New Roman" w:hAnsi="Times New Roman"/>
          <w:sz w:val="24"/>
          <w:szCs w:val="24"/>
        </w:rPr>
        <w:t xml:space="preserve"> dapat mempengaruhi tekanan darah.</w:t>
      </w:r>
      <w:r>
        <w:rPr>
          <w:rFonts w:ascii="Times New Roman" w:hAnsi="Times New Roman"/>
          <w:sz w:val="24"/>
          <w:szCs w:val="24"/>
        </w:rPr>
        <w:t xml:space="preserve"> Nyeri akut merupakan nyeri </w:t>
      </w:r>
      <w:r w:rsidRPr="007A32F2">
        <w:rPr>
          <w:rFonts w:ascii="Times New Roman" w:hAnsi="Times New Roman"/>
          <w:sz w:val="24"/>
          <w:szCs w:val="24"/>
        </w:rPr>
        <w:t>yang</w:t>
      </w:r>
      <w:r>
        <w:rPr>
          <w:rFonts w:ascii="Times New Roman" w:hAnsi="Times New Roman"/>
          <w:sz w:val="24"/>
          <w:szCs w:val="24"/>
        </w:rPr>
        <w:t xml:space="preserve"> </w:t>
      </w:r>
      <w:r w:rsidRPr="007A32F2">
        <w:rPr>
          <w:rFonts w:ascii="Times New Roman" w:hAnsi="Times New Roman"/>
          <w:sz w:val="24"/>
          <w:szCs w:val="24"/>
        </w:rPr>
        <w:t>te</w:t>
      </w:r>
      <w:r>
        <w:rPr>
          <w:rFonts w:ascii="Times New Roman" w:hAnsi="Times New Roman"/>
          <w:sz w:val="24"/>
          <w:szCs w:val="24"/>
        </w:rPr>
        <w:t xml:space="preserve">rjadi dengan tiba-tiba dan umumnya berkaitan dengan cedera fisik atau akibat trauma fisik dan </w:t>
      </w:r>
      <w:r w:rsidRPr="007A32F2">
        <w:rPr>
          <w:rFonts w:ascii="Times New Roman" w:hAnsi="Times New Roman"/>
          <w:sz w:val="24"/>
          <w:szCs w:val="24"/>
        </w:rPr>
        <w:t>umumnya nyeri ini terjadi kurang da</w:t>
      </w:r>
      <w:r>
        <w:rPr>
          <w:rFonts w:ascii="Times New Roman" w:hAnsi="Times New Roman"/>
          <w:sz w:val="24"/>
          <w:szCs w:val="24"/>
        </w:rPr>
        <w:t xml:space="preserve">ri satu bulan. Respon autonomic </w:t>
      </w:r>
      <w:r w:rsidRPr="007A32F2">
        <w:rPr>
          <w:rFonts w:ascii="Times New Roman" w:hAnsi="Times New Roman"/>
          <w:sz w:val="24"/>
          <w:szCs w:val="24"/>
        </w:rPr>
        <w:t>nyeri hanya t</w:t>
      </w:r>
      <w:r>
        <w:rPr>
          <w:rFonts w:ascii="Times New Roman" w:hAnsi="Times New Roman"/>
          <w:sz w:val="24"/>
          <w:szCs w:val="24"/>
        </w:rPr>
        <w:t xml:space="preserve">erjadi pada nyeri yang akut, </w:t>
      </w:r>
      <w:r w:rsidRPr="007A32F2">
        <w:rPr>
          <w:rFonts w:ascii="Times New Roman" w:hAnsi="Times New Roman"/>
          <w:sz w:val="24"/>
          <w:szCs w:val="24"/>
        </w:rPr>
        <w:t>respon a</w:t>
      </w:r>
      <w:r>
        <w:rPr>
          <w:rFonts w:ascii="Times New Roman" w:hAnsi="Times New Roman"/>
          <w:sz w:val="24"/>
          <w:szCs w:val="24"/>
        </w:rPr>
        <w:t xml:space="preserve">utonomik ini dapat meliputi </w:t>
      </w:r>
      <w:r w:rsidRPr="007A32F2">
        <w:rPr>
          <w:rFonts w:ascii="Times New Roman" w:hAnsi="Times New Roman"/>
          <w:sz w:val="24"/>
          <w:szCs w:val="24"/>
        </w:rPr>
        <w:t>d</w:t>
      </w:r>
      <w:r>
        <w:rPr>
          <w:rFonts w:ascii="Times New Roman" w:hAnsi="Times New Roman"/>
          <w:sz w:val="24"/>
          <w:szCs w:val="24"/>
        </w:rPr>
        <w:t xml:space="preserve">iaforesis, peningkatan nadi, perubahan tekanan darah, dilatasi pupil, peningkatan frekuensi </w:t>
      </w:r>
      <w:r w:rsidRPr="007A32F2">
        <w:rPr>
          <w:rFonts w:ascii="Times New Roman" w:hAnsi="Times New Roman"/>
          <w:sz w:val="24"/>
          <w:szCs w:val="24"/>
        </w:rPr>
        <w:t>pernafasan</w:t>
      </w:r>
      <w:r>
        <w:rPr>
          <w:rFonts w:ascii="Times New Roman" w:hAnsi="Times New Roman"/>
          <w:sz w:val="24"/>
          <w:szCs w:val="24"/>
        </w:rPr>
        <w:t>.</w:t>
      </w:r>
      <w:r w:rsidRPr="006B329B">
        <w:t xml:space="preserve"> </w:t>
      </w:r>
      <w:r w:rsidRPr="006B329B">
        <w:rPr>
          <w:rFonts w:ascii="Times New Roman" w:hAnsi="Times New Roman"/>
          <w:sz w:val="24"/>
          <w:szCs w:val="24"/>
        </w:rPr>
        <w:t>Sewaktu nyeri biasanya pasien tampak meringis, kesakitan, nadi meningkat, berkeringat, napas lebih cepat, pucat, berteriak, menangis, da</w:t>
      </w:r>
      <w:r>
        <w:rPr>
          <w:rFonts w:ascii="Times New Roman" w:hAnsi="Times New Roman"/>
          <w:sz w:val="24"/>
          <w:szCs w:val="24"/>
        </w:rPr>
        <w:t xml:space="preserve">n tekanan darah </w:t>
      </w:r>
      <w:r w:rsidRPr="006B329B">
        <w:rPr>
          <w:rFonts w:ascii="Times New Roman" w:hAnsi="Times New Roman"/>
          <w:sz w:val="24"/>
          <w:szCs w:val="24"/>
        </w:rPr>
        <w:t>meningkat</w:t>
      </w:r>
      <w:r>
        <w:rPr>
          <w:rFonts w:ascii="Times New Roman" w:hAnsi="Times New Roman"/>
          <w:sz w:val="24"/>
          <w:szCs w:val="24"/>
        </w:rPr>
        <w:t xml:space="preserve"> (Herawati Ririn, 2016).</w:t>
      </w:r>
    </w:p>
    <w:p w:rsidR="004B5AE8" w:rsidRPr="00B92A15" w:rsidRDefault="004B5AE8" w:rsidP="004B5AE8">
      <w:pPr>
        <w:spacing w:after="0" w:line="480" w:lineRule="auto"/>
        <w:ind w:firstLine="709"/>
        <w:contextualSpacing/>
        <w:jc w:val="both"/>
        <w:rPr>
          <w:rFonts w:ascii="Times New Roman" w:hAnsi="Times New Roman" w:cs="Times New Roman"/>
          <w:sz w:val="24"/>
          <w:szCs w:val="24"/>
        </w:rPr>
      </w:pPr>
      <w:r w:rsidRPr="00B92A15">
        <w:rPr>
          <w:rFonts w:ascii="Times New Roman" w:hAnsi="Times New Roman" w:cs="Times New Roman"/>
          <w:sz w:val="24"/>
          <w:szCs w:val="24"/>
        </w:rPr>
        <w:t xml:space="preserve">Suhu tubuh merupakan produk panas yang dihasilkan oleh tubuh yang diatur oleh susunan saraf pusat (hipotalamus), hormonal dan biokimia dan merupakan produk dari metabolisme tubuh yang digunakan untuk kelancaran aliran darah dan reaksi kimia yang ada di dalam tubuh. Pengaturan suhu tubuh diatur oleh hipotalamus. Hipotalamus menerima rangsang dari suhu tubuh bagian dalam melalui suhu darah yang masuk ke otak dan informasi suhu luar tubuh dari reseptor panas yang ada di kulit, kemudian otak memberikan respon untuk mempertahankan suhu dengan menjaga keseimbangan pembentukan atau pelepasan panas. </w:t>
      </w:r>
      <w:r>
        <w:rPr>
          <w:rFonts w:ascii="Times New Roman" w:hAnsi="Times New Roman" w:cs="Times New Roman"/>
          <w:sz w:val="24"/>
          <w:szCs w:val="24"/>
        </w:rPr>
        <w:t xml:space="preserve">Terdapat 4 bentuk </w:t>
      </w:r>
      <w:r w:rsidRPr="00B92A15">
        <w:rPr>
          <w:rFonts w:ascii="Times New Roman" w:hAnsi="Times New Roman" w:cs="Times New Roman"/>
          <w:sz w:val="24"/>
          <w:szCs w:val="24"/>
        </w:rPr>
        <w:t xml:space="preserve">proses </w:t>
      </w:r>
      <w:r>
        <w:rPr>
          <w:rFonts w:ascii="Times New Roman" w:hAnsi="Times New Roman" w:cs="Times New Roman"/>
          <w:sz w:val="24"/>
          <w:szCs w:val="24"/>
        </w:rPr>
        <w:t>dari pertukaran panas yaitu: k</w:t>
      </w:r>
      <w:r w:rsidRPr="00B92A15">
        <w:rPr>
          <w:rFonts w:ascii="Times New Roman" w:hAnsi="Times New Roman" w:cs="Times New Roman"/>
          <w:sz w:val="24"/>
          <w:szCs w:val="24"/>
        </w:rPr>
        <w:t>onduksi,</w:t>
      </w:r>
      <w:r>
        <w:rPr>
          <w:rFonts w:ascii="Times New Roman" w:hAnsi="Times New Roman" w:cs="Times New Roman"/>
          <w:sz w:val="24"/>
          <w:szCs w:val="24"/>
        </w:rPr>
        <w:t xml:space="preserve"> konveksi</w:t>
      </w:r>
      <w:r w:rsidRPr="00B92A15">
        <w:rPr>
          <w:rFonts w:ascii="Times New Roman" w:hAnsi="Times New Roman" w:cs="Times New Roman"/>
          <w:sz w:val="24"/>
          <w:szCs w:val="24"/>
        </w:rPr>
        <w:t>,</w:t>
      </w:r>
      <w:r>
        <w:rPr>
          <w:rFonts w:ascii="Times New Roman" w:hAnsi="Times New Roman" w:cs="Times New Roman"/>
          <w:sz w:val="24"/>
          <w:szCs w:val="24"/>
        </w:rPr>
        <w:t xml:space="preserve"> r</w:t>
      </w:r>
      <w:r w:rsidRPr="00B92A15">
        <w:rPr>
          <w:rFonts w:ascii="Times New Roman" w:hAnsi="Times New Roman" w:cs="Times New Roman"/>
          <w:sz w:val="24"/>
          <w:szCs w:val="24"/>
        </w:rPr>
        <w:t>adiasi</w:t>
      </w:r>
      <w:r>
        <w:rPr>
          <w:rFonts w:ascii="Times New Roman" w:hAnsi="Times New Roman" w:cs="Times New Roman"/>
          <w:sz w:val="24"/>
          <w:szCs w:val="24"/>
        </w:rPr>
        <w:t xml:space="preserve"> dan e</w:t>
      </w:r>
      <w:r w:rsidRPr="00B92A15">
        <w:rPr>
          <w:rFonts w:ascii="Times New Roman" w:hAnsi="Times New Roman" w:cs="Times New Roman"/>
          <w:sz w:val="24"/>
          <w:szCs w:val="24"/>
        </w:rPr>
        <w:t>vaporasi. Yang dapat menyebabkan perubahan nilai suhu tubuh:</w:t>
      </w:r>
      <w:r>
        <w:rPr>
          <w:rFonts w:ascii="Times New Roman" w:hAnsi="Times New Roman" w:cs="Times New Roman"/>
          <w:sz w:val="24"/>
          <w:szCs w:val="24"/>
        </w:rPr>
        <w:t xml:space="preserve"> </w:t>
      </w:r>
      <w:proofErr w:type="gramStart"/>
      <w:r>
        <w:rPr>
          <w:rFonts w:ascii="Times New Roman" w:hAnsi="Times New Roman" w:cs="Times New Roman"/>
          <w:sz w:val="24"/>
          <w:szCs w:val="24"/>
        </w:rPr>
        <w:t>u</w:t>
      </w:r>
      <w:r w:rsidRPr="00B92A15">
        <w:rPr>
          <w:rFonts w:ascii="Times New Roman" w:hAnsi="Times New Roman" w:cs="Times New Roman"/>
          <w:sz w:val="24"/>
          <w:szCs w:val="24"/>
        </w:rPr>
        <w:t>sia</w:t>
      </w:r>
      <w:proofErr w:type="gramEnd"/>
      <w:r>
        <w:rPr>
          <w:rFonts w:ascii="Times New Roman" w:hAnsi="Times New Roman" w:cs="Times New Roman"/>
          <w:sz w:val="24"/>
          <w:szCs w:val="24"/>
        </w:rPr>
        <w:t>,</w:t>
      </w:r>
      <w:r w:rsidRPr="00B92A15">
        <w:rPr>
          <w:rFonts w:ascii="Times New Roman" w:hAnsi="Times New Roman" w:cs="Times New Roman"/>
          <w:sz w:val="24"/>
          <w:szCs w:val="24"/>
        </w:rPr>
        <w:t xml:space="preserve"> </w:t>
      </w:r>
      <w:r>
        <w:rPr>
          <w:rFonts w:ascii="Times New Roman" w:hAnsi="Times New Roman" w:cs="Times New Roman"/>
          <w:sz w:val="24"/>
          <w:szCs w:val="24"/>
        </w:rPr>
        <w:t>stress</w:t>
      </w:r>
      <w:r w:rsidRPr="00B92A15">
        <w:rPr>
          <w:rFonts w:ascii="Times New Roman" w:hAnsi="Times New Roman" w:cs="Times New Roman"/>
          <w:sz w:val="24"/>
          <w:szCs w:val="24"/>
        </w:rPr>
        <w:t>,</w:t>
      </w:r>
      <w:r>
        <w:rPr>
          <w:rFonts w:ascii="Times New Roman" w:hAnsi="Times New Roman" w:cs="Times New Roman"/>
          <w:sz w:val="24"/>
          <w:szCs w:val="24"/>
        </w:rPr>
        <w:t xml:space="preserve"> perubahan s</w:t>
      </w:r>
      <w:r w:rsidRPr="00B92A15">
        <w:rPr>
          <w:rFonts w:ascii="Times New Roman" w:hAnsi="Times New Roman" w:cs="Times New Roman"/>
          <w:sz w:val="24"/>
          <w:szCs w:val="24"/>
        </w:rPr>
        <w:t>uhu,</w:t>
      </w:r>
      <w:r>
        <w:rPr>
          <w:rFonts w:ascii="Times New Roman" w:hAnsi="Times New Roman" w:cs="Times New Roman"/>
          <w:sz w:val="24"/>
          <w:szCs w:val="24"/>
        </w:rPr>
        <w:t xml:space="preserve"> irama sirkadian</w:t>
      </w:r>
      <w:r w:rsidRPr="00B92A15">
        <w:rPr>
          <w:rFonts w:ascii="Times New Roman" w:hAnsi="Times New Roman" w:cs="Times New Roman"/>
          <w:sz w:val="24"/>
          <w:szCs w:val="24"/>
        </w:rPr>
        <w:t>,</w:t>
      </w:r>
      <w:r>
        <w:rPr>
          <w:rFonts w:ascii="Times New Roman" w:hAnsi="Times New Roman" w:cs="Times New Roman"/>
          <w:sz w:val="24"/>
          <w:szCs w:val="24"/>
        </w:rPr>
        <w:t xml:space="preserve"> l</w:t>
      </w:r>
      <w:r w:rsidRPr="00B92A15">
        <w:rPr>
          <w:rFonts w:ascii="Times New Roman" w:hAnsi="Times New Roman" w:cs="Times New Roman"/>
          <w:sz w:val="24"/>
          <w:szCs w:val="24"/>
        </w:rPr>
        <w:t>ingkungan,</w:t>
      </w:r>
      <w:r>
        <w:rPr>
          <w:rFonts w:ascii="Times New Roman" w:hAnsi="Times New Roman" w:cs="Times New Roman"/>
          <w:sz w:val="24"/>
          <w:szCs w:val="24"/>
        </w:rPr>
        <w:t xml:space="preserve"> </w:t>
      </w:r>
      <w:r w:rsidRPr="00B92A15">
        <w:rPr>
          <w:rFonts w:ascii="Times New Roman" w:hAnsi="Times New Roman" w:cs="Times New Roman"/>
          <w:sz w:val="24"/>
          <w:szCs w:val="24"/>
        </w:rPr>
        <w:t>obat-obatan,</w:t>
      </w:r>
      <w:r>
        <w:rPr>
          <w:rFonts w:ascii="Times New Roman" w:hAnsi="Times New Roman" w:cs="Times New Roman"/>
          <w:sz w:val="24"/>
          <w:szCs w:val="24"/>
        </w:rPr>
        <w:t xml:space="preserve"> </w:t>
      </w:r>
      <w:r w:rsidRPr="00B92A15">
        <w:rPr>
          <w:rFonts w:ascii="Times New Roman" w:hAnsi="Times New Roman" w:cs="Times New Roman"/>
          <w:sz w:val="24"/>
          <w:szCs w:val="24"/>
        </w:rPr>
        <w:t>rokok kafein,</w:t>
      </w:r>
      <w:r>
        <w:rPr>
          <w:rFonts w:ascii="Times New Roman" w:hAnsi="Times New Roman" w:cs="Times New Roman"/>
          <w:sz w:val="24"/>
          <w:szCs w:val="24"/>
        </w:rPr>
        <w:t xml:space="preserve"> </w:t>
      </w:r>
      <w:r w:rsidRPr="00B92A15">
        <w:rPr>
          <w:rFonts w:ascii="Times New Roman" w:hAnsi="Times New Roman" w:cs="Times New Roman"/>
          <w:sz w:val="24"/>
          <w:szCs w:val="24"/>
        </w:rPr>
        <w:t>aktivitas,</w:t>
      </w:r>
      <w:r>
        <w:rPr>
          <w:rFonts w:ascii="Times New Roman" w:hAnsi="Times New Roman" w:cs="Times New Roman"/>
          <w:sz w:val="24"/>
          <w:szCs w:val="24"/>
        </w:rPr>
        <w:t xml:space="preserve"> </w:t>
      </w:r>
      <w:r w:rsidRPr="00B92A15">
        <w:rPr>
          <w:rFonts w:ascii="Times New Roman" w:hAnsi="Times New Roman" w:cs="Times New Roman"/>
          <w:sz w:val="24"/>
          <w:szCs w:val="24"/>
        </w:rPr>
        <w:t>jeni</w:t>
      </w:r>
      <w:r>
        <w:rPr>
          <w:rFonts w:ascii="Times New Roman" w:hAnsi="Times New Roman" w:cs="Times New Roman"/>
          <w:sz w:val="24"/>
          <w:szCs w:val="24"/>
        </w:rPr>
        <w:t xml:space="preserve">s </w:t>
      </w:r>
      <w:r w:rsidRPr="00B92A15">
        <w:rPr>
          <w:rFonts w:ascii="Times New Roman" w:hAnsi="Times New Roman" w:cs="Times New Roman"/>
          <w:sz w:val="24"/>
          <w:szCs w:val="24"/>
        </w:rPr>
        <w:t>kelamin,</w:t>
      </w:r>
      <w:r>
        <w:rPr>
          <w:rFonts w:ascii="Times New Roman" w:hAnsi="Times New Roman" w:cs="Times New Roman"/>
          <w:sz w:val="24"/>
          <w:szCs w:val="24"/>
        </w:rPr>
        <w:t xml:space="preserve"> </w:t>
      </w:r>
      <w:r w:rsidRPr="00B92A15">
        <w:rPr>
          <w:rFonts w:ascii="Times New Roman" w:hAnsi="Times New Roman" w:cs="Times New Roman"/>
          <w:sz w:val="24"/>
          <w:szCs w:val="24"/>
        </w:rPr>
        <w:t>kesehatan/penyakit,</w:t>
      </w:r>
      <w:r>
        <w:rPr>
          <w:rFonts w:ascii="Times New Roman" w:hAnsi="Times New Roman" w:cs="Times New Roman"/>
          <w:sz w:val="24"/>
          <w:szCs w:val="24"/>
        </w:rPr>
        <w:t xml:space="preserve"> </w:t>
      </w:r>
      <w:r w:rsidRPr="00B92A15">
        <w:rPr>
          <w:rFonts w:ascii="Times New Roman" w:hAnsi="Times New Roman" w:cs="Times New Roman"/>
          <w:sz w:val="24"/>
          <w:szCs w:val="24"/>
        </w:rPr>
        <w:t>makanan,</w:t>
      </w:r>
      <w:r>
        <w:rPr>
          <w:rFonts w:ascii="Times New Roman" w:hAnsi="Times New Roman" w:cs="Times New Roman"/>
          <w:sz w:val="24"/>
          <w:szCs w:val="24"/>
        </w:rPr>
        <w:t xml:space="preserve"> </w:t>
      </w:r>
      <w:r w:rsidRPr="00B92A15">
        <w:rPr>
          <w:rFonts w:ascii="Times New Roman" w:hAnsi="Times New Roman" w:cs="Times New Roman"/>
          <w:sz w:val="24"/>
          <w:szCs w:val="24"/>
        </w:rPr>
        <w:t>hormone,</w:t>
      </w:r>
      <w:r>
        <w:rPr>
          <w:rFonts w:ascii="Times New Roman" w:hAnsi="Times New Roman" w:cs="Times New Roman"/>
          <w:sz w:val="24"/>
          <w:szCs w:val="24"/>
        </w:rPr>
        <w:t xml:space="preserve"> </w:t>
      </w:r>
      <w:r w:rsidRPr="00B92A15">
        <w:rPr>
          <w:rFonts w:ascii="Times New Roman" w:hAnsi="Times New Roman" w:cs="Times New Roman"/>
          <w:sz w:val="24"/>
          <w:szCs w:val="24"/>
        </w:rPr>
        <w:t>IMT</w:t>
      </w:r>
      <w:r>
        <w:rPr>
          <w:rFonts w:ascii="Times New Roman" w:hAnsi="Times New Roman" w:cs="Times New Roman"/>
          <w:sz w:val="24"/>
          <w:szCs w:val="24"/>
        </w:rPr>
        <w:t xml:space="preserve"> </w:t>
      </w:r>
      <w:r w:rsidRPr="00B92A15">
        <w:rPr>
          <w:rFonts w:ascii="Times New Roman" w:hAnsi="Times New Roman" w:cs="Times New Roman"/>
          <w:sz w:val="24"/>
          <w:szCs w:val="24"/>
        </w:rPr>
        <w:t>(indeks massa tubuh),</w:t>
      </w:r>
      <w:r>
        <w:rPr>
          <w:rFonts w:ascii="Times New Roman" w:hAnsi="Times New Roman" w:cs="Times New Roman"/>
          <w:sz w:val="24"/>
          <w:szCs w:val="24"/>
        </w:rPr>
        <w:t xml:space="preserve"> </w:t>
      </w:r>
      <w:r w:rsidRPr="00240321">
        <w:rPr>
          <w:rFonts w:ascii="Times New Roman" w:hAnsi="Times New Roman" w:cs="Times New Roman"/>
          <w:sz w:val="24"/>
          <w:szCs w:val="24"/>
        </w:rPr>
        <w:t xml:space="preserve">kecukupan waktu tidur, alcohol. Suhu tubuh normal manusia bervariasi antar </w:t>
      </w:r>
      <w:r w:rsidRPr="00240321">
        <w:rPr>
          <w:rFonts w:ascii="Times New Roman" w:hAnsi="Times New Roman" w:cs="Times New Roman"/>
          <w:sz w:val="24"/>
          <w:szCs w:val="24"/>
        </w:rPr>
        <w:lastRenderedPageBreak/>
        <w:t>individu dan bervariasi sepanjang hari, berkisar dari 35,50C pada pagi hari hingga 370C pada malam hari (Muhammad</w:t>
      </w:r>
      <w:r>
        <w:rPr>
          <w:rFonts w:ascii="Times New Roman" w:hAnsi="Times New Roman" w:cs="Times New Roman"/>
          <w:sz w:val="24"/>
          <w:szCs w:val="24"/>
        </w:rPr>
        <w:t xml:space="preserve"> Faiz, </w:t>
      </w:r>
      <w:r w:rsidRPr="00FD5B20">
        <w:rPr>
          <w:rFonts w:ascii="Times New Roman" w:hAnsi="Times New Roman" w:cs="Times New Roman"/>
          <w:sz w:val="24"/>
          <w:szCs w:val="24"/>
        </w:rPr>
        <w:t>2018)</w:t>
      </w:r>
      <w:r>
        <w:rPr>
          <w:rFonts w:ascii="Times New Roman" w:hAnsi="Times New Roman" w:cs="Times New Roman"/>
          <w:sz w:val="24"/>
          <w:szCs w:val="24"/>
        </w:rPr>
        <w:t>.</w:t>
      </w:r>
    </w:p>
    <w:p w:rsidR="004B5AE8" w:rsidRDefault="004B5AE8" w:rsidP="004B5AE8">
      <w:pPr>
        <w:spacing w:after="0" w:line="480" w:lineRule="auto"/>
        <w:ind w:firstLine="709"/>
        <w:contextualSpacing/>
        <w:jc w:val="both"/>
        <w:rPr>
          <w:rFonts w:ascii="Times New Roman" w:hAnsi="Times New Roman"/>
          <w:sz w:val="24"/>
          <w:szCs w:val="24"/>
        </w:rPr>
      </w:pPr>
      <w:r w:rsidRPr="00941E7C">
        <w:rPr>
          <w:rFonts w:ascii="Times New Roman" w:hAnsi="Times New Roman" w:cs="Times New Roman"/>
          <w:sz w:val="24"/>
          <w:szCs w:val="24"/>
        </w:rPr>
        <w:t>Nadi (pulse) adalah getaran denyutan aliran darah p</w:t>
      </w:r>
      <w:r>
        <w:rPr>
          <w:rFonts w:ascii="Times New Roman" w:hAnsi="Times New Roman" w:cs="Times New Roman"/>
          <w:sz w:val="24"/>
          <w:szCs w:val="24"/>
        </w:rPr>
        <w:t xml:space="preserve">ada arteri yang bisa dipalpasi </w:t>
      </w:r>
      <w:r w:rsidRPr="00941E7C">
        <w:rPr>
          <w:rFonts w:ascii="Times New Roman" w:hAnsi="Times New Roman" w:cs="Times New Roman"/>
          <w:sz w:val="24"/>
          <w:szCs w:val="24"/>
        </w:rPr>
        <w:t xml:space="preserve">pada berbagai macam titik di tubuh. Nadi dihasilkan oleh ejeksi volume sekuncup dan distensi dinding aorta, secara bersamaan menciptakan gelombang nadi yang merambat hingga titik distal arteri </w:t>
      </w:r>
      <w:r>
        <w:rPr>
          <w:rFonts w:ascii="Times New Roman" w:hAnsi="Times New Roman"/>
          <w:sz w:val="24"/>
          <w:szCs w:val="24"/>
        </w:rPr>
        <w:t>(</w:t>
      </w:r>
      <w:r w:rsidRPr="002D39D9">
        <w:rPr>
          <w:rFonts w:ascii="Times New Roman" w:hAnsi="Times New Roman"/>
          <w:sz w:val="24"/>
          <w:szCs w:val="24"/>
        </w:rPr>
        <w:t>Sovi Amalia</w:t>
      </w:r>
      <w:r>
        <w:rPr>
          <w:rFonts w:ascii="Times New Roman" w:hAnsi="Times New Roman"/>
          <w:sz w:val="24"/>
          <w:szCs w:val="24"/>
        </w:rPr>
        <w:t xml:space="preserve">, 2018). </w:t>
      </w:r>
      <w:r w:rsidRPr="00941E7C">
        <w:rPr>
          <w:rFonts w:ascii="Times New Roman" w:hAnsi="Times New Roman" w:cs="Times New Roman"/>
          <w:sz w:val="24"/>
          <w:szCs w:val="24"/>
        </w:rPr>
        <w:t>Denyut nadi dapat digunakan dalam memeriksa tingkat kesehatan dari jantung yang dapat dilihat dari keteraturan dan frekuensi denyut nadi.</w:t>
      </w:r>
      <w:r>
        <w:rPr>
          <w:rFonts w:ascii="Times New Roman" w:hAnsi="Times New Roman" w:cs="Times New Roman"/>
          <w:sz w:val="24"/>
          <w:szCs w:val="24"/>
        </w:rPr>
        <w:t xml:space="preserve"> </w:t>
      </w:r>
      <w:r w:rsidRPr="00941E7C">
        <w:rPr>
          <w:rFonts w:ascii="Times New Roman" w:hAnsi="Times New Roman" w:cs="Times New Roman"/>
          <w:sz w:val="24"/>
          <w:szCs w:val="24"/>
        </w:rPr>
        <w:t xml:space="preserve">Faktor-faktor yang mempengaruhi denyut nadi </w:t>
      </w:r>
      <w:r>
        <w:rPr>
          <w:rFonts w:ascii="Times New Roman" w:hAnsi="Times New Roman" w:cs="Times New Roman"/>
          <w:sz w:val="24"/>
          <w:szCs w:val="24"/>
        </w:rPr>
        <w:t xml:space="preserve">antara lain jenis kelamin, </w:t>
      </w:r>
      <w:proofErr w:type="gramStart"/>
      <w:r>
        <w:rPr>
          <w:rFonts w:ascii="Times New Roman" w:hAnsi="Times New Roman" w:cs="Times New Roman"/>
          <w:sz w:val="24"/>
          <w:szCs w:val="24"/>
        </w:rPr>
        <w:t>usia</w:t>
      </w:r>
      <w:proofErr w:type="gramEnd"/>
      <w:r w:rsidRPr="00941E7C">
        <w:rPr>
          <w:rFonts w:ascii="Times New Roman" w:hAnsi="Times New Roman" w:cs="Times New Roman"/>
          <w:sz w:val="24"/>
          <w:szCs w:val="24"/>
        </w:rPr>
        <w:t xml:space="preserve"> dan aktivitas</w:t>
      </w:r>
      <w:r>
        <w:rPr>
          <w:rFonts w:ascii="Times New Roman" w:hAnsi="Times New Roman" w:cs="Times New Roman"/>
          <w:sz w:val="24"/>
          <w:szCs w:val="24"/>
        </w:rPr>
        <w:t xml:space="preserve"> </w:t>
      </w:r>
      <w:r>
        <w:rPr>
          <w:rFonts w:ascii="Times New Roman" w:hAnsi="Times New Roman"/>
          <w:sz w:val="24"/>
          <w:szCs w:val="24"/>
        </w:rPr>
        <w:t>(</w:t>
      </w:r>
      <w:r w:rsidRPr="002D39D9">
        <w:rPr>
          <w:rFonts w:ascii="Times New Roman" w:hAnsi="Times New Roman"/>
          <w:sz w:val="24"/>
          <w:szCs w:val="24"/>
        </w:rPr>
        <w:t>Sovi Amalia</w:t>
      </w:r>
      <w:r>
        <w:rPr>
          <w:rFonts w:ascii="Times New Roman" w:hAnsi="Times New Roman"/>
          <w:sz w:val="24"/>
          <w:szCs w:val="24"/>
        </w:rPr>
        <w:t xml:space="preserve">, 2018). </w:t>
      </w:r>
      <w:r w:rsidRPr="0081762F">
        <w:rPr>
          <w:rFonts w:ascii="Times New Roman" w:hAnsi="Times New Roman"/>
          <w:sz w:val="24"/>
          <w:szCs w:val="24"/>
        </w:rPr>
        <w:t>Pada umumnya, makin tinggi frekuensi denyut nadi permenit, makin banyak da</w:t>
      </w:r>
      <w:r>
        <w:rPr>
          <w:rFonts w:ascii="Times New Roman" w:hAnsi="Times New Roman"/>
          <w:sz w:val="24"/>
          <w:szCs w:val="24"/>
        </w:rPr>
        <w:t xml:space="preserve">rah yang dipompakan. </w:t>
      </w:r>
      <w:r w:rsidRPr="0081762F">
        <w:rPr>
          <w:rFonts w:ascii="Times New Roman" w:hAnsi="Times New Roman"/>
          <w:sz w:val="24"/>
          <w:szCs w:val="24"/>
        </w:rPr>
        <w:t>Secara umum, rangsang</w:t>
      </w:r>
      <w:r>
        <w:rPr>
          <w:rFonts w:ascii="Times New Roman" w:hAnsi="Times New Roman"/>
          <w:sz w:val="24"/>
          <w:szCs w:val="24"/>
        </w:rPr>
        <w:t xml:space="preserve"> </w:t>
      </w:r>
      <w:r w:rsidRPr="0081762F">
        <w:rPr>
          <w:rFonts w:ascii="Times New Roman" w:hAnsi="Times New Roman"/>
          <w:sz w:val="24"/>
          <w:szCs w:val="24"/>
        </w:rPr>
        <w:t>yang meningkatkan denyut jantung juga meningkatkan tekanan darah, sedangkan yang menurunkan denyut jantung juga menurunkan tekanan darah</w:t>
      </w:r>
      <w:r>
        <w:rPr>
          <w:rFonts w:ascii="Times New Roman" w:hAnsi="Times New Roman"/>
          <w:sz w:val="24"/>
          <w:szCs w:val="24"/>
        </w:rPr>
        <w:t xml:space="preserve">. </w:t>
      </w:r>
      <w:r w:rsidRPr="00B92A15">
        <w:rPr>
          <w:rFonts w:ascii="Times New Roman" w:hAnsi="Times New Roman" w:cs="Times New Roman"/>
          <w:sz w:val="24"/>
          <w:szCs w:val="24"/>
        </w:rPr>
        <w:t>Denyut nadi pada orang dewasa, kecepatan jantung kurang dari 60 bpm (beats per minute/bpm) disebut bradikardia, dan kecepatan jantung lebih d</w:t>
      </w:r>
      <w:r>
        <w:rPr>
          <w:rFonts w:ascii="Times New Roman" w:hAnsi="Times New Roman" w:cs="Times New Roman"/>
          <w:sz w:val="24"/>
          <w:szCs w:val="24"/>
        </w:rPr>
        <w:t>ari 100 bpm disebut takhikardia</w:t>
      </w:r>
      <w:r w:rsidRPr="00B92A15">
        <w:rPr>
          <w:rFonts w:ascii="Times New Roman" w:hAnsi="Times New Roman" w:cs="Times New Roman"/>
          <w:sz w:val="24"/>
          <w:szCs w:val="24"/>
        </w:rPr>
        <w:t xml:space="preserve"> (Febi G</w:t>
      </w:r>
      <w:r>
        <w:rPr>
          <w:rFonts w:ascii="Times New Roman" w:hAnsi="Times New Roman" w:cs="Times New Roman"/>
          <w:sz w:val="24"/>
          <w:szCs w:val="24"/>
        </w:rPr>
        <w:t>.</w:t>
      </w:r>
      <w:r w:rsidRPr="00B92A15">
        <w:rPr>
          <w:rFonts w:ascii="Times New Roman" w:hAnsi="Times New Roman" w:cs="Times New Roman"/>
          <w:sz w:val="24"/>
          <w:szCs w:val="24"/>
        </w:rPr>
        <w:t>, 2016)</w:t>
      </w:r>
      <w:r>
        <w:rPr>
          <w:rFonts w:ascii="Times New Roman" w:hAnsi="Times New Roman" w:cs="Times New Roman"/>
          <w:sz w:val="24"/>
          <w:szCs w:val="24"/>
        </w:rPr>
        <w:t>.</w:t>
      </w:r>
    </w:p>
    <w:p w:rsidR="004B5AE8" w:rsidRPr="00941E7C" w:rsidRDefault="004B5AE8" w:rsidP="004B5AE8">
      <w:pPr>
        <w:spacing w:after="0" w:line="480" w:lineRule="auto"/>
        <w:ind w:firstLine="709"/>
        <w:contextualSpacing/>
        <w:jc w:val="both"/>
        <w:rPr>
          <w:rFonts w:ascii="Times New Roman" w:hAnsi="Times New Roman" w:cs="Times New Roman"/>
          <w:b/>
          <w:sz w:val="24"/>
          <w:szCs w:val="24"/>
        </w:rPr>
      </w:pPr>
      <w:r w:rsidRPr="00941E7C">
        <w:rPr>
          <w:rFonts w:ascii="Times New Roman" w:hAnsi="Times New Roman" w:cs="Times New Roman"/>
          <w:sz w:val="24"/>
          <w:szCs w:val="24"/>
        </w:rPr>
        <w:t>Pernapasan adalah saluran proses ganda yaitu terjadinya pertukaran gas didalam jaringan (pernapasan dalam), yang terjad</w:t>
      </w:r>
      <w:r>
        <w:rPr>
          <w:rFonts w:ascii="Times New Roman" w:hAnsi="Times New Roman" w:cs="Times New Roman"/>
          <w:sz w:val="24"/>
          <w:szCs w:val="24"/>
        </w:rPr>
        <w:t xml:space="preserve">i di di dalam paru-paru disebut </w:t>
      </w:r>
      <w:r w:rsidRPr="00941E7C">
        <w:rPr>
          <w:rFonts w:ascii="Times New Roman" w:hAnsi="Times New Roman" w:cs="Times New Roman"/>
          <w:sz w:val="24"/>
          <w:szCs w:val="24"/>
        </w:rPr>
        <w:t xml:space="preserve">pernapasan luar. Pada pernapsan melalui paru-paru atau respirasi eksternal, oksigen (O2) dihisap melalui hidung dan mulut </w:t>
      </w:r>
      <w:r>
        <w:rPr>
          <w:rFonts w:ascii="Times New Roman" w:hAnsi="Times New Roman"/>
          <w:sz w:val="24"/>
          <w:szCs w:val="24"/>
        </w:rPr>
        <w:t>(</w:t>
      </w:r>
      <w:r w:rsidRPr="002D39D9">
        <w:rPr>
          <w:rFonts w:ascii="Times New Roman" w:hAnsi="Times New Roman"/>
          <w:sz w:val="24"/>
          <w:szCs w:val="24"/>
        </w:rPr>
        <w:t>Sovi Amalia</w:t>
      </w:r>
      <w:r>
        <w:rPr>
          <w:rFonts w:ascii="Times New Roman" w:hAnsi="Times New Roman"/>
          <w:sz w:val="24"/>
          <w:szCs w:val="24"/>
        </w:rPr>
        <w:t xml:space="preserve">, 2018). </w:t>
      </w:r>
      <w:r>
        <w:rPr>
          <w:rFonts w:ascii="Times New Roman" w:hAnsi="Times New Roman" w:cs="Times New Roman"/>
          <w:sz w:val="24"/>
          <w:szCs w:val="24"/>
        </w:rPr>
        <w:t>B</w:t>
      </w:r>
      <w:r w:rsidRPr="00941E7C">
        <w:rPr>
          <w:rFonts w:ascii="Times New Roman" w:hAnsi="Times New Roman" w:cs="Times New Roman"/>
          <w:sz w:val="24"/>
          <w:szCs w:val="24"/>
        </w:rPr>
        <w:t>eberapa faktor yang dapat</w:t>
      </w:r>
      <w:r>
        <w:rPr>
          <w:rFonts w:ascii="Times New Roman" w:hAnsi="Times New Roman" w:cs="Times New Roman"/>
          <w:sz w:val="24"/>
          <w:szCs w:val="24"/>
        </w:rPr>
        <w:t xml:space="preserve"> mempengaruhi laju pernapasan antara lain:</w:t>
      </w:r>
      <w:r w:rsidRPr="00941E7C">
        <w:rPr>
          <w:rFonts w:ascii="Times New Roman" w:hAnsi="Times New Roman" w:cs="Times New Roman"/>
          <w:sz w:val="24"/>
          <w:szCs w:val="24"/>
        </w:rPr>
        <w:t xml:space="preserve"> </w:t>
      </w:r>
      <w:proofErr w:type="gramStart"/>
      <w:r w:rsidRPr="00941E7C">
        <w:rPr>
          <w:rFonts w:ascii="Times New Roman" w:hAnsi="Times New Roman" w:cs="Times New Roman"/>
          <w:sz w:val="24"/>
          <w:szCs w:val="24"/>
        </w:rPr>
        <w:t>usia</w:t>
      </w:r>
      <w:proofErr w:type="gramEnd"/>
      <w:r w:rsidRPr="00941E7C">
        <w:rPr>
          <w:rFonts w:ascii="Times New Roman" w:hAnsi="Times New Roman" w:cs="Times New Roman"/>
          <w:sz w:val="24"/>
          <w:szCs w:val="24"/>
        </w:rPr>
        <w:t xml:space="preserve">. </w:t>
      </w:r>
      <w:proofErr w:type="gramStart"/>
      <w:r w:rsidRPr="00941E7C">
        <w:rPr>
          <w:rFonts w:ascii="Times New Roman" w:hAnsi="Times New Roman" w:cs="Times New Roman"/>
          <w:sz w:val="24"/>
          <w:szCs w:val="24"/>
        </w:rPr>
        <w:t>Usia</w:t>
      </w:r>
      <w:proofErr w:type="gramEnd"/>
      <w:r w:rsidRPr="00941E7C">
        <w:rPr>
          <w:rFonts w:ascii="Times New Roman" w:hAnsi="Times New Roman" w:cs="Times New Roman"/>
          <w:sz w:val="24"/>
          <w:szCs w:val="24"/>
        </w:rPr>
        <w:t xml:space="preserve"> berhubungan dengan proses penuaan atau bertambahnya umur. Semakin tua </w:t>
      </w:r>
      <w:proofErr w:type="gramStart"/>
      <w:r w:rsidRPr="00941E7C">
        <w:rPr>
          <w:rFonts w:ascii="Times New Roman" w:hAnsi="Times New Roman" w:cs="Times New Roman"/>
          <w:sz w:val="24"/>
          <w:szCs w:val="24"/>
        </w:rPr>
        <w:t>usia</w:t>
      </w:r>
      <w:proofErr w:type="gramEnd"/>
      <w:r w:rsidRPr="00941E7C">
        <w:rPr>
          <w:rFonts w:ascii="Times New Roman" w:hAnsi="Times New Roman" w:cs="Times New Roman"/>
          <w:sz w:val="24"/>
          <w:szCs w:val="24"/>
        </w:rPr>
        <w:t xml:space="preserve"> seseorang maka semakin besar kemungkinan terjadi penurunan fungsi paru. Jenis Kelamin, volume dan kapasitas seluruh paru pada wanita kira-kira 20 sampai 25% lebih kecil daripada pria, dan lebih besar lagi pada atletis dan orang yang bertubuh besardaripada orang yang bertubuh kecil dan astenis </w:t>
      </w:r>
      <w:r>
        <w:rPr>
          <w:rFonts w:ascii="Times New Roman" w:hAnsi="Times New Roman"/>
          <w:sz w:val="24"/>
          <w:szCs w:val="24"/>
        </w:rPr>
        <w:t>(</w:t>
      </w:r>
      <w:r w:rsidRPr="002D39D9">
        <w:rPr>
          <w:rFonts w:ascii="Times New Roman" w:hAnsi="Times New Roman"/>
          <w:sz w:val="24"/>
          <w:szCs w:val="24"/>
        </w:rPr>
        <w:t>Sovi Amalia</w:t>
      </w:r>
      <w:r>
        <w:rPr>
          <w:rFonts w:ascii="Times New Roman" w:hAnsi="Times New Roman"/>
          <w:sz w:val="24"/>
          <w:szCs w:val="24"/>
        </w:rPr>
        <w:t>, 2018).</w:t>
      </w:r>
      <w:r w:rsidRPr="007277AF">
        <w:rPr>
          <w:sz w:val="23"/>
          <w:szCs w:val="23"/>
        </w:rPr>
        <w:t xml:space="preserve"> </w:t>
      </w:r>
      <w:r w:rsidRPr="00C478E9">
        <w:rPr>
          <w:rFonts w:ascii="Times New Roman" w:hAnsi="Times New Roman" w:cs="Times New Roman"/>
          <w:sz w:val="24"/>
          <w:szCs w:val="24"/>
        </w:rPr>
        <w:t xml:space="preserve">Respirasi </w:t>
      </w:r>
      <w:r w:rsidRPr="00C478E9">
        <w:rPr>
          <w:rFonts w:ascii="Times New Roman" w:hAnsi="Times New Roman" w:cs="Times New Roman"/>
          <w:sz w:val="24"/>
          <w:szCs w:val="24"/>
        </w:rPr>
        <w:lastRenderedPageBreak/>
        <w:t>rate nor</w:t>
      </w:r>
      <w:r>
        <w:rPr>
          <w:rFonts w:ascii="Times New Roman" w:hAnsi="Times New Roman" w:cs="Times New Roman"/>
          <w:sz w:val="24"/>
          <w:szCs w:val="24"/>
        </w:rPr>
        <w:t>mal pada orang dewasa adalah 12–</w:t>
      </w:r>
      <w:r w:rsidRPr="00C478E9">
        <w:rPr>
          <w:rFonts w:ascii="Times New Roman" w:hAnsi="Times New Roman" w:cs="Times New Roman"/>
          <w:sz w:val="24"/>
          <w:szCs w:val="24"/>
        </w:rPr>
        <w:t>20 x/menit. Jika kur</w:t>
      </w:r>
      <w:r>
        <w:rPr>
          <w:rFonts w:ascii="Times New Roman" w:hAnsi="Times New Roman" w:cs="Times New Roman"/>
          <w:sz w:val="24"/>
          <w:szCs w:val="24"/>
        </w:rPr>
        <w:t>ang dari 12 dikatakan bradipnea</w:t>
      </w:r>
      <w:r w:rsidRPr="00C478E9">
        <w:rPr>
          <w:rFonts w:ascii="Times New Roman" w:hAnsi="Times New Roman" w:cs="Times New Roman"/>
          <w:sz w:val="24"/>
          <w:szCs w:val="24"/>
        </w:rPr>
        <w:t xml:space="preserve"> dan jika lebih dari 20 dikatakan takipnea (Nopitasari, 2017)</w:t>
      </w:r>
    </w:p>
    <w:p w:rsidR="004B5AE8" w:rsidRPr="000C2BBB" w:rsidRDefault="004B5AE8" w:rsidP="00B877A1">
      <w:pPr>
        <w:numPr>
          <w:ilvl w:val="2"/>
          <w:numId w:val="26"/>
        </w:numPr>
        <w:spacing w:after="0" w:line="480" w:lineRule="auto"/>
        <w:ind w:left="709"/>
        <w:contextualSpacing/>
        <w:jc w:val="both"/>
        <w:rPr>
          <w:rFonts w:ascii="Times New Roman" w:hAnsi="Times New Roman" w:cs="Times New Roman"/>
          <w:b/>
          <w:sz w:val="24"/>
          <w:szCs w:val="24"/>
        </w:rPr>
      </w:pPr>
      <w:r w:rsidRPr="000C2BBB">
        <w:rPr>
          <w:rFonts w:ascii="Times New Roman" w:hAnsi="Times New Roman" w:cs="Times New Roman"/>
          <w:b/>
          <w:sz w:val="24"/>
          <w:szCs w:val="24"/>
        </w:rPr>
        <w:t xml:space="preserve">Konsep Teori  </w:t>
      </w:r>
      <w:r w:rsidRPr="00071F5D">
        <w:rPr>
          <w:rFonts w:ascii="Times New Roman" w:hAnsi="Times New Roman" w:cs="Times New Roman"/>
          <w:b/>
          <w:i/>
          <w:sz w:val="24"/>
          <w:szCs w:val="24"/>
        </w:rPr>
        <w:t>Self Care</w:t>
      </w:r>
      <w:r w:rsidRPr="000C2BBB">
        <w:rPr>
          <w:rFonts w:ascii="Times New Roman" w:hAnsi="Times New Roman" w:cs="Times New Roman"/>
          <w:b/>
          <w:sz w:val="24"/>
          <w:szCs w:val="24"/>
        </w:rPr>
        <w:t xml:space="preserve"> Defisit Dorothea E.Orem</w:t>
      </w:r>
    </w:p>
    <w:p w:rsidR="004B5AE8" w:rsidRPr="000C2BBB" w:rsidRDefault="004B5AE8" w:rsidP="004B5AE8">
      <w:pPr>
        <w:spacing w:after="0" w:line="480" w:lineRule="auto"/>
        <w:ind w:firstLine="709"/>
        <w:contextualSpacing/>
        <w:jc w:val="both"/>
        <w:rPr>
          <w:rFonts w:ascii="Times New Roman" w:hAnsi="Times New Roman" w:cs="Times New Roman"/>
          <w:sz w:val="24"/>
          <w:szCs w:val="24"/>
        </w:rPr>
      </w:pPr>
      <w:r w:rsidRPr="000C2BBB">
        <w:rPr>
          <w:rFonts w:ascii="Times New Roman" w:hAnsi="Times New Roman" w:cs="Times New Roman"/>
          <w:sz w:val="24"/>
          <w:szCs w:val="24"/>
        </w:rPr>
        <w:t xml:space="preserve">Dorothea Orem pertama kali menerapkan konsepnya tentang </w:t>
      </w:r>
      <w:r>
        <w:rPr>
          <w:rFonts w:ascii="Times New Roman" w:hAnsi="Times New Roman" w:cs="Times New Roman"/>
          <w:sz w:val="24"/>
          <w:szCs w:val="24"/>
        </w:rPr>
        <w:t>keperawatan pada tahun 1959</w:t>
      </w:r>
      <w:r w:rsidRPr="000C2BBB">
        <w:rPr>
          <w:rFonts w:ascii="Times New Roman" w:hAnsi="Times New Roman" w:cs="Times New Roman"/>
          <w:sz w:val="24"/>
          <w:szCs w:val="24"/>
        </w:rPr>
        <w:t xml:space="preserve"> dan kemudian dikemban</w:t>
      </w:r>
      <w:r>
        <w:rPr>
          <w:rFonts w:ascii="Times New Roman" w:hAnsi="Times New Roman" w:cs="Times New Roman"/>
          <w:sz w:val="24"/>
          <w:szCs w:val="24"/>
        </w:rPr>
        <w:t xml:space="preserve">gkan lebih jauh serta melakukan </w:t>
      </w:r>
      <w:r w:rsidRPr="000C2BBB">
        <w:rPr>
          <w:rFonts w:ascii="Times New Roman" w:hAnsi="Times New Roman" w:cs="Times New Roman"/>
          <w:sz w:val="24"/>
          <w:szCs w:val="24"/>
        </w:rPr>
        <w:t>perbaikan secara terus men</w:t>
      </w:r>
      <w:r>
        <w:rPr>
          <w:rFonts w:ascii="Times New Roman" w:hAnsi="Times New Roman" w:cs="Times New Roman"/>
          <w:sz w:val="24"/>
          <w:szCs w:val="24"/>
        </w:rPr>
        <w:t>erus</w:t>
      </w:r>
      <w:r w:rsidRPr="000C2BBB">
        <w:rPr>
          <w:rFonts w:ascii="Times New Roman" w:hAnsi="Times New Roman" w:cs="Times New Roman"/>
          <w:sz w:val="24"/>
          <w:szCs w:val="24"/>
        </w:rPr>
        <w:t>. Pada awalnya Orem merancang modelnya untuk kurikulum keperawatan guna membedakan tindakan keperawatan. Model ini difokuskan untuk mengidentifikasi prasyarat atau kebutuhan perawatan diri pasien dan tindakan keperawatan dalam memenuhi kebutuhan tersebut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{"citationItems":[{"id":"ITEM-1","itemData":{"author":[{"dropping-particle":"","family":"P.J.Christensen &amp; J.W.Kenney","given":"","non-dropping-particle":"","parse-names":false,"suffix":""}],"id":"ITEM-1","issued":{"date-parts":[["2009"]]},"publisher":"EGC","publisher-place":"Jakarta","title":"Proses keperawatan aplikasi model konseptual","type":"book"},"uris":["http://www.mendeley.com/documents/?uuid=47ef36d0-a6f5-4317-8e0e-ca556f0efc7b"]}],"mendeley":{"formattedCitation":"(P.J.Christensen &amp; J.W.Kenney, 2009)","plainTextFormattedCitation":"(P.J.Christensen &amp; J.W.Kenney, 2009)","previouslyFormattedCitation":"(P.J.Christensen &amp; J.W.Kenney, 2009)"},"properties":{"noteIndex":0},"schema":"https://github.com/citation-style-language/schema/raw/master/csl-citation.json"}</w:instrText>
      </w:r>
      <w:r>
        <w:rPr>
          <w:rFonts w:ascii="Times New Roman" w:hAnsi="Times New Roman" w:cs="Times New Roman"/>
          <w:sz w:val="24"/>
          <w:szCs w:val="24"/>
        </w:rPr>
        <w:fldChar w:fldCharType="separate"/>
      </w:r>
      <w:r w:rsidRPr="001A2E13">
        <w:rPr>
          <w:rFonts w:ascii="Times New Roman" w:hAnsi="Times New Roman" w:cs="Times New Roman"/>
          <w:noProof/>
          <w:sz w:val="24"/>
          <w:szCs w:val="24"/>
        </w:rPr>
        <w:t>(P.J.Christensen &amp; J.W.Kenney, 2009)</w:t>
      </w:r>
      <w:r>
        <w:rPr>
          <w:rFonts w:ascii="Times New Roman" w:hAnsi="Times New Roman" w:cs="Times New Roman"/>
          <w:sz w:val="24"/>
          <w:szCs w:val="24"/>
        </w:rPr>
        <w:fldChar w:fldCharType="end"/>
      </w:r>
      <w:r>
        <w:rPr>
          <w:rFonts w:ascii="Times New Roman" w:hAnsi="Times New Roman" w:cs="Times New Roman"/>
          <w:sz w:val="24"/>
          <w:szCs w:val="24"/>
        </w:rPr>
        <w:t>.</w:t>
      </w:r>
    </w:p>
    <w:p w:rsidR="004B5AE8" w:rsidRDefault="004B5AE8" w:rsidP="004B5AE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2.4.9</w:t>
      </w:r>
      <w:r w:rsidRPr="000C2BBB">
        <w:rPr>
          <w:rFonts w:ascii="Times New Roman" w:hAnsi="Times New Roman" w:cs="Times New Roman"/>
          <w:b/>
          <w:sz w:val="24"/>
          <w:szCs w:val="24"/>
        </w:rPr>
        <w:t xml:space="preserve"> </w:t>
      </w:r>
      <w:r w:rsidRPr="000C2BBB">
        <w:rPr>
          <w:rFonts w:ascii="Times New Roman" w:hAnsi="Times New Roman" w:cs="Times New Roman"/>
          <w:b/>
          <w:sz w:val="24"/>
          <w:szCs w:val="24"/>
        </w:rPr>
        <w:tab/>
        <w:t xml:space="preserve">Konsep Utama Teori Orem </w:t>
      </w:r>
    </w:p>
    <w:p w:rsidR="004B5AE8" w:rsidRPr="000C2BBB" w:rsidRDefault="004B5AE8" w:rsidP="004B5AE8">
      <w:pPr>
        <w:spacing w:after="0" w:line="480" w:lineRule="auto"/>
        <w:ind w:firstLine="720"/>
        <w:jc w:val="both"/>
        <w:rPr>
          <w:rFonts w:ascii="Times New Roman" w:hAnsi="Times New Roman" w:cs="Times New Roman"/>
          <w:b/>
          <w:sz w:val="24"/>
          <w:szCs w:val="24"/>
        </w:rPr>
      </w:pPr>
      <w:r w:rsidRPr="000C2BBB">
        <w:rPr>
          <w:rFonts w:ascii="Times New Roman" w:hAnsi="Times New Roman" w:cs="Times New Roman"/>
          <w:sz w:val="24"/>
          <w:szCs w:val="24"/>
        </w:rPr>
        <w:t>Pandangan teori Orem dalam tatanan pelayanan keperawatan ditujukan kepada kebutuhan individu dalam melakukan tindakan keperawatan mandiri ser</w:t>
      </w:r>
      <w:r>
        <w:rPr>
          <w:rFonts w:ascii="Times New Roman" w:hAnsi="Times New Roman" w:cs="Times New Roman"/>
          <w:sz w:val="24"/>
          <w:szCs w:val="24"/>
        </w:rPr>
        <w:t>ta mengatur dalam kebutuhannya.</w:t>
      </w:r>
    </w:p>
    <w:p w:rsidR="004B5AE8" w:rsidRDefault="004B5AE8" w:rsidP="004B5AE8">
      <w:pPr>
        <w:spacing w:after="0" w:line="480" w:lineRule="auto"/>
        <w:ind w:right="8"/>
        <w:jc w:val="center"/>
        <w:rPr>
          <w:rFonts w:ascii="Times New Roman" w:eastAsia="Times New Roman" w:hAnsi="Times New Roman" w:cs="Times New Roman"/>
          <w:sz w:val="24"/>
          <w:szCs w:val="24"/>
        </w:rPr>
      </w:pPr>
      <w:r w:rsidRPr="000C2BBB">
        <w:rPr>
          <w:rFonts w:ascii="Times New Roman" w:eastAsia="Times New Roman" w:hAnsi="Times New Roman" w:cs="Times New Roman"/>
          <w:noProof/>
          <w:sz w:val="24"/>
          <w:szCs w:val="24"/>
        </w:rPr>
        <w:drawing>
          <wp:inline distT="0" distB="0" distL="0" distR="0" wp14:anchorId="3FD76D86" wp14:editId="469173AA">
            <wp:extent cx="4348480" cy="2444262"/>
            <wp:effectExtent l="0" t="0" r="0" b="0"/>
            <wp:docPr id="9" name="Picture 9" descr="D:\SKRIPSI\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Capture.png"/>
                    <pic:cNvPicPr>
                      <a:picLocks noChangeAspect="1" noChangeArrowheads="1"/>
                    </pic:cNvPicPr>
                  </pic:nvPicPr>
                  <pic:blipFill rotWithShape="1">
                    <a:blip r:embed="rId40">
                      <a:biLevel thresh="7500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6875" b="9782"/>
                    <a:stretch/>
                  </pic:blipFill>
                  <pic:spPr bwMode="auto">
                    <a:xfrm>
                      <a:off x="0" y="0"/>
                      <a:ext cx="4348480" cy="2444262"/>
                    </a:xfrm>
                    <a:prstGeom prst="rect">
                      <a:avLst/>
                    </a:prstGeom>
                    <a:noFill/>
                    <a:ln>
                      <a:noFill/>
                    </a:ln>
                    <a:extLst>
                      <a:ext uri="{53640926-AAD7-44D8-BBD7-CCE9431645EC}">
                        <a14:shadowObscured xmlns:a14="http://schemas.microsoft.com/office/drawing/2010/main"/>
                      </a:ext>
                    </a:extLst>
                  </pic:spPr>
                </pic:pic>
              </a:graphicData>
            </a:graphic>
          </wp:inline>
        </w:drawing>
      </w:r>
      <w:r w:rsidRPr="00DD1316">
        <w:rPr>
          <w:rFonts w:ascii="Times New Roman" w:eastAsia="Times New Roman" w:hAnsi="Times New Roman" w:cs="Times New Roman"/>
          <w:sz w:val="24"/>
          <w:szCs w:val="24"/>
        </w:rPr>
        <w:t xml:space="preserve"> </w:t>
      </w:r>
    </w:p>
    <w:p w:rsidR="004B5AE8" w:rsidRPr="000C2BBB" w:rsidRDefault="004B5AE8" w:rsidP="004B5AE8">
      <w:pPr>
        <w:spacing w:after="0" w:line="480" w:lineRule="auto"/>
        <w:ind w:right="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2.1.7 </w:t>
      </w:r>
      <w:r w:rsidRPr="000C2BBB">
        <w:rPr>
          <w:rFonts w:ascii="Times New Roman" w:eastAsia="Times New Roman" w:hAnsi="Times New Roman" w:cs="Times New Roman"/>
          <w:sz w:val="24"/>
          <w:szCs w:val="24"/>
        </w:rPr>
        <w:t>Bagan Nursing Sistem</w:t>
      </w:r>
    </w:p>
    <w:p w:rsidR="004B5AE8" w:rsidRPr="00FC5C08" w:rsidRDefault="004B5AE8" w:rsidP="004B5AE8">
      <w:pPr>
        <w:spacing w:after="0" w:line="480" w:lineRule="auto"/>
        <w:ind w:right="8" w:firstLine="720"/>
        <w:jc w:val="both"/>
        <w:rPr>
          <w:rFonts w:ascii="Times New Roman" w:eastAsia="Times New Roman" w:hAnsi="Times New Roman" w:cs="Times New Roman"/>
          <w:sz w:val="24"/>
          <w:szCs w:val="24"/>
        </w:rPr>
      </w:pPr>
      <w:r w:rsidRPr="000C2BBB">
        <w:rPr>
          <w:rFonts w:ascii="Times New Roman" w:hAnsi="Times New Roman" w:cs="Times New Roman"/>
          <w:sz w:val="24"/>
          <w:szCs w:val="24"/>
        </w:rPr>
        <w:t xml:space="preserve">Dalam konsep praktik keperawatan, Orem mengembangkan tiga bentuk teori </w:t>
      </w:r>
      <w:r w:rsidRPr="00071F5D">
        <w:rPr>
          <w:rFonts w:ascii="Times New Roman" w:hAnsi="Times New Roman" w:cs="Times New Roman"/>
          <w:i/>
          <w:sz w:val="24"/>
          <w:szCs w:val="24"/>
        </w:rPr>
        <w:t>self care</w:t>
      </w:r>
      <w:r w:rsidRPr="000C2BBB">
        <w:rPr>
          <w:rFonts w:ascii="Times New Roman" w:hAnsi="Times New Roman" w:cs="Times New Roman"/>
          <w:sz w:val="24"/>
          <w:szCs w:val="24"/>
        </w:rPr>
        <w:t xml:space="preserve">, di antaranya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{"citationItems":[{"id":"ITEM-1","itemData":{"author":[{"dropping-particle":"","family":"Alligood","given":"M.R and Tomey","non-dropping-particle":"","parse-names":false,"suffix":""}],"id":"ITEM-1","issued":{"date-parts":[["2010"]]},"title":"Nursing theorists and their work","type":"book"},"uris":["http://www.mendeley.com/documents/?uuid=ed86919c-a8ca-408a-b537-0c14ec74e414"]}],"mendeley":{"formattedCitation":"(Alligood, 2010)","plainTextFormattedCitation":"(Alligood, 2010)","previouslyFormattedCitation":"(Alligood, 2010)"},"properties":{"noteIndex":0},"schema":"https://github.com/citation-style-language/schema/raw/master/csl-citation.json"}</w:instrText>
      </w:r>
      <w:r>
        <w:rPr>
          <w:rFonts w:ascii="Times New Roman" w:hAnsi="Times New Roman" w:cs="Times New Roman"/>
          <w:sz w:val="24"/>
          <w:szCs w:val="24"/>
        </w:rPr>
        <w:fldChar w:fldCharType="separate"/>
      </w:r>
      <w:r w:rsidRPr="00364820">
        <w:rPr>
          <w:rFonts w:ascii="Times New Roman" w:hAnsi="Times New Roman" w:cs="Times New Roman"/>
          <w:noProof/>
          <w:sz w:val="24"/>
          <w:szCs w:val="24"/>
        </w:rPr>
        <w:t>(Alligood, 2010)</w:t>
      </w:r>
      <w:r>
        <w:rPr>
          <w:rFonts w:ascii="Times New Roman" w:hAnsi="Times New Roman" w:cs="Times New Roman"/>
          <w:sz w:val="24"/>
          <w:szCs w:val="24"/>
        </w:rPr>
        <w:fldChar w:fldCharType="end"/>
      </w:r>
      <w:r>
        <w:rPr>
          <w:rFonts w:ascii="Times New Roman" w:hAnsi="Times New Roman" w:cs="Times New Roman"/>
          <w:sz w:val="24"/>
          <w:szCs w:val="24"/>
        </w:rPr>
        <w:t>:</w:t>
      </w:r>
    </w:p>
    <w:p w:rsidR="004B5AE8" w:rsidRPr="000C2BBB" w:rsidRDefault="004B5AE8" w:rsidP="00B877A1">
      <w:pPr>
        <w:numPr>
          <w:ilvl w:val="0"/>
          <w:numId w:val="31"/>
        </w:numPr>
        <w:spacing w:after="0" w:line="480" w:lineRule="auto"/>
        <w:ind w:left="426" w:hanging="426"/>
        <w:contextualSpacing/>
        <w:jc w:val="both"/>
        <w:rPr>
          <w:rFonts w:ascii="Times New Roman" w:hAnsi="Times New Roman" w:cs="Times New Roman"/>
          <w:sz w:val="24"/>
          <w:szCs w:val="24"/>
        </w:rPr>
      </w:pPr>
      <w:r w:rsidRPr="000C2BBB">
        <w:rPr>
          <w:rFonts w:ascii="Times New Roman" w:hAnsi="Times New Roman" w:cs="Times New Roman"/>
          <w:sz w:val="24"/>
          <w:szCs w:val="24"/>
        </w:rPr>
        <w:t xml:space="preserve">Teori </w:t>
      </w:r>
      <w:r w:rsidRPr="00071F5D">
        <w:rPr>
          <w:rFonts w:ascii="Times New Roman" w:hAnsi="Times New Roman" w:cs="Times New Roman"/>
          <w:i/>
          <w:sz w:val="24"/>
          <w:szCs w:val="24"/>
        </w:rPr>
        <w:t>Self Care</w:t>
      </w:r>
      <w:r w:rsidRPr="000C2BBB">
        <w:rPr>
          <w:rFonts w:ascii="Times New Roman" w:hAnsi="Times New Roman" w:cs="Times New Roman"/>
          <w:sz w:val="24"/>
          <w:szCs w:val="24"/>
        </w:rPr>
        <w:t xml:space="preserve"> </w:t>
      </w:r>
    </w:p>
    <w:p w:rsidR="004B5AE8" w:rsidRDefault="004B5AE8" w:rsidP="004B5AE8">
      <w:pPr>
        <w:spacing w:after="0" w:line="480" w:lineRule="auto"/>
        <w:ind w:left="426"/>
        <w:contextualSpacing/>
        <w:jc w:val="both"/>
        <w:rPr>
          <w:rFonts w:ascii="Times New Roman" w:hAnsi="Times New Roman" w:cs="Times New Roman"/>
          <w:sz w:val="24"/>
          <w:szCs w:val="24"/>
        </w:rPr>
      </w:pPr>
      <w:r w:rsidRPr="000C2BBB">
        <w:rPr>
          <w:rFonts w:ascii="Times New Roman" w:hAnsi="Times New Roman" w:cs="Times New Roman"/>
          <w:sz w:val="24"/>
          <w:szCs w:val="24"/>
        </w:rPr>
        <w:lastRenderedPageBreak/>
        <w:t xml:space="preserve">Menggambarkan kebutuhan pasien yang </w:t>
      </w:r>
      <w:proofErr w:type="gramStart"/>
      <w:r w:rsidRPr="000C2BBB">
        <w:rPr>
          <w:rFonts w:ascii="Times New Roman" w:hAnsi="Times New Roman" w:cs="Times New Roman"/>
          <w:sz w:val="24"/>
          <w:szCs w:val="24"/>
        </w:rPr>
        <w:t>akan</w:t>
      </w:r>
      <w:proofErr w:type="gramEnd"/>
      <w:r w:rsidRPr="000C2BBB">
        <w:rPr>
          <w:rFonts w:ascii="Times New Roman" w:hAnsi="Times New Roman" w:cs="Times New Roman"/>
          <w:sz w:val="24"/>
          <w:szCs w:val="24"/>
        </w:rPr>
        <w:t xml:space="preserve"> dipenuhi oleh perawat, oleh pasien itu sendiri atau kedua–duanya. Sistem keperawatan didesain berupa sistem tindakan yang dilakukan oleh perawat untuk melatih/ meningkatkan </w:t>
      </w:r>
      <w:r w:rsidRPr="00101B0B">
        <w:rPr>
          <w:rFonts w:ascii="Times New Roman" w:hAnsi="Times New Roman" w:cs="Times New Roman"/>
          <w:i/>
          <w:sz w:val="24"/>
          <w:szCs w:val="24"/>
        </w:rPr>
        <w:t xml:space="preserve">self agency </w:t>
      </w:r>
      <w:r w:rsidRPr="000C2BBB">
        <w:rPr>
          <w:rFonts w:ascii="Times New Roman" w:hAnsi="Times New Roman" w:cs="Times New Roman"/>
          <w:sz w:val="24"/>
          <w:szCs w:val="24"/>
        </w:rPr>
        <w:t xml:space="preserve">seseorang yang mengalami keterbatasan dalam pemenuhan </w:t>
      </w:r>
      <w:r w:rsidRPr="00101B0B">
        <w:rPr>
          <w:rFonts w:ascii="Times New Roman" w:hAnsi="Times New Roman" w:cs="Times New Roman"/>
          <w:i/>
          <w:sz w:val="24"/>
          <w:szCs w:val="24"/>
        </w:rPr>
        <w:t>self care</w:t>
      </w:r>
      <w:r w:rsidRPr="000C2BBB">
        <w:rPr>
          <w:rFonts w:ascii="Times New Roman" w:hAnsi="Times New Roman" w:cs="Times New Roman"/>
          <w:sz w:val="24"/>
          <w:szCs w:val="24"/>
        </w:rPr>
        <w:t xml:space="preserve">. </w:t>
      </w:r>
    </w:p>
    <w:p w:rsidR="004B5AE8" w:rsidRPr="00071F5D" w:rsidRDefault="004B5AE8" w:rsidP="004B5AE8">
      <w:pPr>
        <w:spacing w:after="0" w:line="480" w:lineRule="auto"/>
        <w:ind w:left="426" w:hanging="426"/>
        <w:contextualSpacing/>
        <w:jc w:val="both"/>
        <w:rPr>
          <w:rFonts w:ascii="Times New Roman" w:hAnsi="Times New Roman" w:cs="Times New Roman"/>
          <w:i/>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sidRPr="00BF7A54">
        <w:rPr>
          <w:rFonts w:ascii="Times New Roman" w:hAnsi="Times New Roman" w:cs="Times New Roman"/>
          <w:sz w:val="24"/>
          <w:szCs w:val="24"/>
        </w:rPr>
        <w:t xml:space="preserve">Teori </w:t>
      </w:r>
      <w:r w:rsidRPr="00071F5D">
        <w:rPr>
          <w:rFonts w:ascii="Times New Roman" w:hAnsi="Times New Roman" w:cs="Times New Roman"/>
          <w:i/>
          <w:sz w:val="24"/>
          <w:szCs w:val="24"/>
        </w:rPr>
        <w:t xml:space="preserve">Self Care Defisit Self </w:t>
      </w:r>
    </w:p>
    <w:p w:rsidR="004B5AE8" w:rsidRDefault="004B5AE8" w:rsidP="004B5AE8">
      <w:pPr>
        <w:spacing w:after="0" w:line="480" w:lineRule="auto"/>
        <w:ind w:left="426"/>
        <w:jc w:val="both"/>
        <w:rPr>
          <w:rFonts w:ascii="Times New Roman" w:hAnsi="Times New Roman" w:cs="Times New Roman"/>
          <w:sz w:val="24"/>
          <w:szCs w:val="24"/>
        </w:rPr>
      </w:pPr>
      <w:r w:rsidRPr="00071F5D">
        <w:rPr>
          <w:rFonts w:ascii="Times New Roman" w:hAnsi="Times New Roman" w:cs="Times New Roman"/>
          <w:i/>
          <w:sz w:val="24"/>
          <w:szCs w:val="24"/>
        </w:rPr>
        <w:t>Care defisit</w:t>
      </w:r>
      <w:r w:rsidRPr="000C2BBB">
        <w:rPr>
          <w:rFonts w:ascii="Times New Roman" w:hAnsi="Times New Roman" w:cs="Times New Roman"/>
          <w:sz w:val="24"/>
          <w:szCs w:val="24"/>
        </w:rPr>
        <w:t xml:space="preserve"> merupakan bagian penting dalam perawatan secara umum dimana perencanaan keperawatan diberikan pada saat perawatan dibutuhkan. Keperawatan dibutuhkan seseorang pada saat tidak mampu atau terbatas untuk melakukan </w:t>
      </w:r>
      <w:r w:rsidRPr="00101B0B">
        <w:rPr>
          <w:rFonts w:ascii="Times New Roman" w:hAnsi="Times New Roman" w:cs="Times New Roman"/>
          <w:i/>
          <w:sz w:val="24"/>
          <w:szCs w:val="24"/>
        </w:rPr>
        <w:t>self care</w:t>
      </w:r>
      <w:r w:rsidRPr="000C2BBB">
        <w:rPr>
          <w:rFonts w:ascii="Times New Roman" w:hAnsi="Times New Roman" w:cs="Times New Roman"/>
          <w:sz w:val="24"/>
          <w:szCs w:val="24"/>
        </w:rPr>
        <w:t xml:space="preserve"> nya secara terus menerus. Orem memiliki metode untuk proses tersebut diantaranya bertindak atau berbuat untuk orang lain, sebagai pembimbing orang lain, memberi support, meningkatkan pengembangan lingkungan untuk pengembangan pribadi serta mengajarkan atau mendidik pada orang </w:t>
      </w:r>
      <w:r>
        <w:rPr>
          <w:rFonts w:ascii="Times New Roman" w:hAnsi="Times New Roman" w:cs="Times New Roman"/>
          <w:sz w:val="24"/>
          <w:szCs w:val="24"/>
        </w:rPr>
        <w:t xml:space="preserve">lain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{"citationItems":[{"id":"ITEM-1","itemData":{"author":[{"dropping-particle":"","family":"Christensen","given":"P.J &amp; Kenney J.W","non-dropping-particle":"","parse-names":false,"suffix":""}],"id":"ITEM-1","issued":{"date-parts":[["2009"]]},"publisher-place":"Jakarta","title":"Proses Keperawatan aplikasi model konseptual","type":"book"},"uris":["http://www.mendeley.com/documents/?uuid=a46c813a-e477-4c7c-82b7-023d0bfdf6c7"]}],"mendeley":{"formattedCitation":"(Christensen, 2009)","plainTextFormattedCitation":"(Christensen, 2009)","previouslyFormattedCitation":"(Christensen, 2009)"},"properties":{"noteIndex":0},"schema":"https://github.com/citation-style-language/schema/raw/master/csl-citation.json"}</w:instrText>
      </w:r>
      <w:r>
        <w:rPr>
          <w:rFonts w:ascii="Times New Roman" w:hAnsi="Times New Roman" w:cs="Times New Roman"/>
          <w:sz w:val="24"/>
          <w:szCs w:val="24"/>
        </w:rPr>
        <w:fldChar w:fldCharType="separate"/>
      </w:r>
      <w:r w:rsidRPr="005948EE">
        <w:rPr>
          <w:rFonts w:ascii="Times New Roman" w:hAnsi="Times New Roman" w:cs="Times New Roman"/>
          <w:noProof/>
          <w:sz w:val="24"/>
          <w:szCs w:val="24"/>
        </w:rPr>
        <w:t>(Christensen, 2009)</w:t>
      </w:r>
      <w:r>
        <w:rPr>
          <w:rFonts w:ascii="Times New Roman" w:hAnsi="Times New Roman" w:cs="Times New Roman"/>
          <w:sz w:val="24"/>
          <w:szCs w:val="24"/>
        </w:rPr>
        <w:fldChar w:fldCharType="end"/>
      </w:r>
      <w:r>
        <w:rPr>
          <w:rFonts w:ascii="Times New Roman" w:hAnsi="Times New Roman" w:cs="Times New Roman"/>
          <w:sz w:val="24"/>
          <w:szCs w:val="24"/>
        </w:rPr>
        <w:t>.</w:t>
      </w:r>
      <w:r w:rsidRPr="000C2BBB">
        <w:rPr>
          <w:rFonts w:ascii="Times New Roman" w:hAnsi="Times New Roman" w:cs="Times New Roman"/>
          <w:sz w:val="24"/>
          <w:szCs w:val="24"/>
        </w:rPr>
        <w:t xml:space="preserve"> </w:t>
      </w:r>
    </w:p>
    <w:p w:rsidR="004B5AE8" w:rsidRPr="00F723DE" w:rsidRDefault="004B5AE8" w:rsidP="004B5AE8">
      <w:pPr>
        <w:spacing w:after="0" w:line="480" w:lineRule="auto"/>
        <w:ind w:left="426" w:hanging="426"/>
        <w:jc w:val="both"/>
        <w:rPr>
          <w:rFonts w:ascii="Times New Roman" w:hAnsi="Times New Roman" w:cs="Times New Roman"/>
          <w:sz w:val="24"/>
          <w:szCs w:val="24"/>
        </w:rPr>
      </w:pPr>
      <w:r w:rsidRPr="00F723DE">
        <w:rPr>
          <w:rFonts w:ascii="Times New Roman" w:hAnsi="Times New Roman" w:cs="Times New Roman"/>
          <w:sz w:val="24"/>
          <w:szCs w:val="24"/>
        </w:rPr>
        <w:t>3.</w:t>
      </w:r>
      <w:r>
        <w:rPr>
          <w:rFonts w:ascii="Times New Roman" w:hAnsi="Times New Roman" w:cs="Times New Roman"/>
          <w:i/>
          <w:sz w:val="24"/>
          <w:szCs w:val="24"/>
        </w:rPr>
        <w:t xml:space="preserve"> </w:t>
      </w:r>
      <w:r>
        <w:rPr>
          <w:rFonts w:ascii="Times New Roman" w:hAnsi="Times New Roman" w:cs="Times New Roman"/>
          <w:i/>
          <w:sz w:val="24"/>
          <w:szCs w:val="24"/>
        </w:rPr>
        <w:tab/>
      </w:r>
      <w:r w:rsidRPr="00F723DE">
        <w:rPr>
          <w:rFonts w:ascii="Times New Roman" w:hAnsi="Times New Roman" w:cs="Times New Roman"/>
          <w:sz w:val="24"/>
          <w:szCs w:val="24"/>
        </w:rPr>
        <w:t xml:space="preserve">Teori </w:t>
      </w:r>
      <w:r w:rsidRPr="00F723DE">
        <w:rPr>
          <w:rFonts w:ascii="Times New Roman" w:hAnsi="Times New Roman" w:cs="Times New Roman"/>
          <w:i/>
          <w:sz w:val="24"/>
          <w:szCs w:val="24"/>
        </w:rPr>
        <w:t>Nursing Sistem</w:t>
      </w:r>
    </w:p>
    <w:p w:rsidR="004B5AE8" w:rsidRDefault="004B5AE8" w:rsidP="004B5AE8">
      <w:pPr>
        <w:spacing w:after="0" w:line="480" w:lineRule="auto"/>
        <w:ind w:left="426"/>
        <w:jc w:val="both"/>
        <w:rPr>
          <w:rFonts w:ascii="Times New Roman" w:hAnsi="Times New Roman" w:cs="Times New Roman"/>
          <w:sz w:val="24"/>
          <w:szCs w:val="24"/>
        </w:rPr>
      </w:pPr>
      <w:r w:rsidRPr="000C2BBB">
        <w:rPr>
          <w:rFonts w:ascii="Times New Roman" w:hAnsi="Times New Roman" w:cs="Times New Roman"/>
          <w:sz w:val="24"/>
          <w:szCs w:val="24"/>
        </w:rPr>
        <w:t xml:space="preserve">Merupakan hubungan antara </w:t>
      </w:r>
      <w:r w:rsidRPr="00071F5D">
        <w:rPr>
          <w:rFonts w:ascii="Times New Roman" w:hAnsi="Times New Roman" w:cs="Times New Roman"/>
          <w:i/>
          <w:sz w:val="24"/>
          <w:szCs w:val="24"/>
        </w:rPr>
        <w:t>therapeutic self care demands</w:t>
      </w:r>
      <w:r w:rsidRPr="000C2BBB">
        <w:rPr>
          <w:rFonts w:ascii="Times New Roman" w:hAnsi="Times New Roman" w:cs="Times New Roman"/>
          <w:sz w:val="24"/>
          <w:szCs w:val="24"/>
        </w:rPr>
        <w:t xml:space="preserve"> dengan kekuatan </w:t>
      </w:r>
      <w:r w:rsidRPr="00071F5D">
        <w:rPr>
          <w:rFonts w:ascii="Times New Roman" w:hAnsi="Times New Roman" w:cs="Times New Roman"/>
          <w:i/>
          <w:sz w:val="24"/>
          <w:szCs w:val="24"/>
        </w:rPr>
        <w:t>self care agency</w:t>
      </w:r>
      <w:r w:rsidRPr="000C2BBB">
        <w:rPr>
          <w:rFonts w:ascii="Times New Roman" w:hAnsi="Times New Roman" w:cs="Times New Roman"/>
          <w:sz w:val="24"/>
          <w:szCs w:val="24"/>
        </w:rPr>
        <w:t xml:space="preserve"> yang tidak adekuat. Kemampuan </w:t>
      </w:r>
      <w:r>
        <w:rPr>
          <w:rFonts w:ascii="Times New Roman" w:hAnsi="Times New Roman" w:cs="Times New Roman"/>
          <w:i/>
          <w:sz w:val="24"/>
          <w:szCs w:val="24"/>
        </w:rPr>
        <w:t>s</w:t>
      </w:r>
      <w:r w:rsidRPr="00071F5D">
        <w:rPr>
          <w:rFonts w:ascii="Times New Roman" w:hAnsi="Times New Roman" w:cs="Times New Roman"/>
          <w:i/>
          <w:sz w:val="24"/>
          <w:szCs w:val="24"/>
        </w:rPr>
        <w:t>elf care agency</w:t>
      </w:r>
      <w:r w:rsidRPr="000C2BBB">
        <w:rPr>
          <w:rFonts w:ascii="Times New Roman" w:hAnsi="Times New Roman" w:cs="Times New Roman"/>
          <w:sz w:val="24"/>
          <w:szCs w:val="24"/>
        </w:rPr>
        <w:t xml:space="preserve"> lebih kecil dibandingkan dengan </w:t>
      </w:r>
      <w:r w:rsidRPr="00071F5D">
        <w:rPr>
          <w:rFonts w:ascii="Times New Roman" w:hAnsi="Times New Roman" w:cs="Times New Roman"/>
          <w:i/>
          <w:sz w:val="24"/>
          <w:szCs w:val="24"/>
        </w:rPr>
        <w:t>therapeutic self care demands</w:t>
      </w:r>
      <w:r w:rsidRPr="000C2BBB">
        <w:rPr>
          <w:rFonts w:ascii="Times New Roman" w:hAnsi="Times New Roman" w:cs="Times New Roman"/>
          <w:sz w:val="24"/>
          <w:szCs w:val="24"/>
        </w:rPr>
        <w:t xml:space="preserve"> sehingga </w:t>
      </w:r>
      <w:r w:rsidRPr="00071F5D">
        <w:rPr>
          <w:rFonts w:ascii="Times New Roman" w:hAnsi="Times New Roman" w:cs="Times New Roman"/>
          <w:i/>
          <w:sz w:val="24"/>
          <w:szCs w:val="24"/>
        </w:rPr>
        <w:t>self care</w:t>
      </w:r>
      <w:r w:rsidRPr="000C2BBB">
        <w:rPr>
          <w:rFonts w:ascii="Times New Roman" w:hAnsi="Times New Roman" w:cs="Times New Roman"/>
          <w:sz w:val="24"/>
          <w:szCs w:val="24"/>
        </w:rPr>
        <w:t xml:space="preserve"> tidak terpenuhi. Kondisi ini menentukan adanya kebutuhan perawat (</w:t>
      </w:r>
      <w:r w:rsidRPr="00071F5D">
        <w:rPr>
          <w:rFonts w:ascii="Times New Roman" w:hAnsi="Times New Roman" w:cs="Times New Roman"/>
          <w:i/>
          <w:sz w:val="24"/>
          <w:szCs w:val="24"/>
        </w:rPr>
        <w:t>nursing agency</w:t>
      </w:r>
      <w:r w:rsidRPr="000C2BBB">
        <w:rPr>
          <w:rFonts w:ascii="Times New Roman" w:hAnsi="Times New Roman" w:cs="Times New Roman"/>
          <w:sz w:val="24"/>
          <w:szCs w:val="24"/>
        </w:rPr>
        <w:t>) melalui sis</w:t>
      </w:r>
      <w:r>
        <w:rPr>
          <w:rFonts w:ascii="Times New Roman" w:hAnsi="Times New Roman" w:cs="Times New Roman"/>
          <w:sz w:val="24"/>
          <w:szCs w:val="24"/>
        </w:rPr>
        <w:t>tem keperawatan (Alligood</w:t>
      </w:r>
      <w:r w:rsidRPr="000C2BBB">
        <w:rPr>
          <w:rFonts w:ascii="Times New Roman" w:hAnsi="Times New Roman" w:cs="Times New Roman"/>
          <w:sz w:val="24"/>
          <w:szCs w:val="24"/>
        </w:rPr>
        <w:t xml:space="preserve">, 2010). </w:t>
      </w:r>
    </w:p>
    <w:p w:rsidR="004B5AE8" w:rsidRPr="000C2BBB" w:rsidRDefault="004B5AE8" w:rsidP="004B5AE8">
      <w:pPr>
        <w:spacing w:after="0" w:line="480" w:lineRule="auto"/>
        <w:ind w:firstLine="720"/>
        <w:jc w:val="both"/>
        <w:rPr>
          <w:rFonts w:ascii="Times New Roman" w:hAnsi="Times New Roman" w:cs="Times New Roman"/>
          <w:sz w:val="24"/>
          <w:szCs w:val="24"/>
        </w:rPr>
      </w:pPr>
      <w:r w:rsidRPr="006F09E4">
        <w:rPr>
          <w:rFonts w:ascii="Times New Roman" w:hAnsi="Times New Roman" w:cs="Times New Roman"/>
          <w:sz w:val="24"/>
          <w:szCs w:val="24"/>
        </w:rPr>
        <w:t>Ketiga teori tersebut dihubungkan</w:t>
      </w:r>
      <w:r>
        <w:rPr>
          <w:rFonts w:ascii="Times New Roman" w:hAnsi="Times New Roman" w:cs="Times New Roman"/>
          <w:sz w:val="24"/>
          <w:szCs w:val="24"/>
        </w:rPr>
        <w:t xml:space="preserve"> oleh enam konsep sentral yaitu:</w:t>
      </w:r>
      <w:r w:rsidRPr="006F09E4">
        <w:rPr>
          <w:rFonts w:ascii="Times New Roman" w:hAnsi="Times New Roman" w:cs="Times New Roman"/>
          <w:sz w:val="24"/>
          <w:szCs w:val="24"/>
        </w:rPr>
        <w:t xml:space="preserve"> </w:t>
      </w:r>
      <w:r w:rsidRPr="00101B0B">
        <w:rPr>
          <w:rFonts w:ascii="Times New Roman" w:hAnsi="Times New Roman" w:cs="Times New Roman"/>
          <w:i/>
          <w:sz w:val="24"/>
          <w:szCs w:val="24"/>
        </w:rPr>
        <w:t>self care, self care agency</w:t>
      </w:r>
      <w:r w:rsidRPr="006F09E4">
        <w:rPr>
          <w:rFonts w:ascii="Times New Roman" w:hAnsi="Times New Roman" w:cs="Times New Roman"/>
          <w:sz w:val="24"/>
          <w:szCs w:val="24"/>
        </w:rPr>
        <w:t xml:space="preserve">, kebutuhan </w:t>
      </w:r>
      <w:r w:rsidRPr="00101B0B">
        <w:rPr>
          <w:rFonts w:ascii="Times New Roman" w:hAnsi="Times New Roman" w:cs="Times New Roman"/>
          <w:i/>
          <w:sz w:val="24"/>
          <w:szCs w:val="24"/>
        </w:rPr>
        <w:t>self care therapeutik, self care defisit, nursing agency</w:t>
      </w:r>
      <w:r w:rsidRPr="006F09E4">
        <w:rPr>
          <w:rFonts w:ascii="Times New Roman" w:hAnsi="Times New Roman" w:cs="Times New Roman"/>
          <w:sz w:val="24"/>
          <w:szCs w:val="24"/>
        </w:rPr>
        <w:t xml:space="preserve">, dan </w:t>
      </w:r>
      <w:r>
        <w:rPr>
          <w:rFonts w:ascii="Times New Roman" w:hAnsi="Times New Roman" w:cs="Times New Roman"/>
          <w:i/>
          <w:sz w:val="24"/>
          <w:szCs w:val="24"/>
        </w:rPr>
        <w:t>nursing syste</w:t>
      </w:r>
      <w:r w:rsidRPr="00101B0B">
        <w:rPr>
          <w:rFonts w:ascii="Times New Roman" w:hAnsi="Times New Roman" w:cs="Times New Roman"/>
          <w:i/>
          <w:sz w:val="24"/>
          <w:szCs w:val="24"/>
        </w:rPr>
        <w:t>m</w:t>
      </w:r>
      <w:r w:rsidRPr="006F09E4">
        <w:rPr>
          <w:rFonts w:ascii="Times New Roman" w:hAnsi="Times New Roman" w:cs="Times New Roman"/>
          <w:sz w:val="24"/>
          <w:szCs w:val="24"/>
        </w:rPr>
        <w:t>, serta satu konsep perifer yaitu basic conditioning factor (faktor kondisi dasar).</w:t>
      </w:r>
    </w:p>
    <w:p w:rsidR="004B5AE8" w:rsidRPr="000C2BBB" w:rsidRDefault="004B5AE8" w:rsidP="00B877A1">
      <w:pPr>
        <w:numPr>
          <w:ilvl w:val="0"/>
          <w:numId w:val="32"/>
        </w:numPr>
        <w:spacing w:after="0" w:line="480" w:lineRule="auto"/>
        <w:ind w:left="426" w:hanging="426"/>
        <w:contextualSpacing/>
        <w:jc w:val="both"/>
        <w:rPr>
          <w:rFonts w:ascii="Times New Roman" w:hAnsi="Times New Roman" w:cs="Times New Roman"/>
          <w:sz w:val="24"/>
          <w:szCs w:val="24"/>
        </w:rPr>
      </w:pPr>
      <w:r w:rsidRPr="00071F5D">
        <w:rPr>
          <w:rFonts w:ascii="Times New Roman" w:hAnsi="Times New Roman" w:cs="Times New Roman"/>
          <w:i/>
          <w:sz w:val="24"/>
          <w:szCs w:val="24"/>
        </w:rPr>
        <w:t>Nursing Agency</w:t>
      </w:r>
      <w:r w:rsidRPr="000C2BBB">
        <w:rPr>
          <w:rFonts w:ascii="Times New Roman" w:hAnsi="Times New Roman" w:cs="Times New Roman"/>
          <w:sz w:val="24"/>
          <w:szCs w:val="24"/>
        </w:rPr>
        <w:t xml:space="preserve"> (Agen keperawatan) yakni karakteristik orang yang mampu memenuhi status perawat dalam kelom</w:t>
      </w:r>
      <w:r>
        <w:rPr>
          <w:rFonts w:ascii="Times New Roman" w:hAnsi="Times New Roman" w:cs="Times New Roman"/>
          <w:sz w:val="24"/>
          <w:szCs w:val="24"/>
        </w:rPr>
        <w:t>pok–kelompok sosial (Alligood</w:t>
      </w:r>
      <w:r w:rsidRPr="000C2BBB">
        <w:rPr>
          <w:rFonts w:ascii="Times New Roman" w:hAnsi="Times New Roman" w:cs="Times New Roman"/>
          <w:sz w:val="24"/>
          <w:szCs w:val="24"/>
        </w:rPr>
        <w:t xml:space="preserve">, 2010). </w:t>
      </w:r>
    </w:p>
    <w:p w:rsidR="004B5AE8" w:rsidRPr="000C2BBB" w:rsidRDefault="004B5AE8" w:rsidP="00B877A1">
      <w:pPr>
        <w:numPr>
          <w:ilvl w:val="0"/>
          <w:numId w:val="32"/>
        </w:numPr>
        <w:spacing w:after="0" w:line="480" w:lineRule="auto"/>
        <w:ind w:left="426" w:hanging="426"/>
        <w:contextualSpacing/>
        <w:jc w:val="both"/>
        <w:rPr>
          <w:rFonts w:ascii="Times New Roman" w:hAnsi="Times New Roman" w:cs="Times New Roman"/>
          <w:sz w:val="24"/>
          <w:szCs w:val="24"/>
        </w:rPr>
      </w:pPr>
      <w:r w:rsidRPr="00071F5D">
        <w:rPr>
          <w:rFonts w:ascii="Times New Roman" w:hAnsi="Times New Roman" w:cs="Times New Roman"/>
          <w:i/>
          <w:sz w:val="24"/>
          <w:szCs w:val="24"/>
        </w:rPr>
        <w:lastRenderedPageBreak/>
        <w:t>Self care agency</w:t>
      </w:r>
      <w:r w:rsidRPr="000C2BBB">
        <w:rPr>
          <w:rFonts w:ascii="Times New Roman" w:hAnsi="Times New Roman" w:cs="Times New Roman"/>
          <w:sz w:val="24"/>
          <w:szCs w:val="24"/>
        </w:rPr>
        <w:t xml:space="preserve"> (Agen perawatan diri) adalah kekuatan individu yang berhubungan dengan perkiraan dan esensi</w:t>
      </w:r>
      <w:r>
        <w:rPr>
          <w:rFonts w:ascii="Times New Roman" w:hAnsi="Times New Roman" w:cs="Times New Roman"/>
          <w:sz w:val="24"/>
          <w:szCs w:val="24"/>
        </w:rPr>
        <w:t>al operasi–</w:t>
      </w:r>
      <w:r w:rsidRPr="000C2BBB">
        <w:rPr>
          <w:rFonts w:ascii="Times New Roman" w:hAnsi="Times New Roman" w:cs="Times New Roman"/>
          <w:sz w:val="24"/>
          <w:szCs w:val="24"/>
        </w:rPr>
        <w:t>operasi produksi untuk per</w:t>
      </w:r>
      <w:r>
        <w:rPr>
          <w:rFonts w:ascii="Times New Roman" w:hAnsi="Times New Roman" w:cs="Times New Roman"/>
          <w:sz w:val="24"/>
          <w:szCs w:val="24"/>
        </w:rPr>
        <w:t>awatan mandiri (Alligood</w:t>
      </w:r>
      <w:r w:rsidRPr="000C2BBB">
        <w:rPr>
          <w:rFonts w:ascii="Times New Roman" w:hAnsi="Times New Roman" w:cs="Times New Roman"/>
          <w:sz w:val="24"/>
          <w:szCs w:val="24"/>
        </w:rPr>
        <w:t xml:space="preserve">, 2010). </w:t>
      </w:r>
    </w:p>
    <w:p w:rsidR="004B5AE8" w:rsidRPr="000C2BBB" w:rsidRDefault="004B5AE8" w:rsidP="00B877A1">
      <w:pPr>
        <w:numPr>
          <w:ilvl w:val="0"/>
          <w:numId w:val="32"/>
        </w:numPr>
        <w:spacing w:after="0" w:line="480" w:lineRule="auto"/>
        <w:ind w:left="426" w:hanging="426"/>
        <w:contextualSpacing/>
        <w:jc w:val="both"/>
        <w:rPr>
          <w:rFonts w:ascii="Times New Roman" w:hAnsi="Times New Roman" w:cs="Times New Roman"/>
          <w:sz w:val="24"/>
          <w:szCs w:val="24"/>
        </w:rPr>
      </w:pPr>
      <w:r w:rsidRPr="00071F5D">
        <w:rPr>
          <w:rFonts w:ascii="Times New Roman" w:hAnsi="Times New Roman" w:cs="Times New Roman"/>
          <w:i/>
          <w:sz w:val="24"/>
          <w:szCs w:val="24"/>
        </w:rPr>
        <w:t>Therapeutik self care demand</w:t>
      </w:r>
      <w:r w:rsidRPr="000C2BBB">
        <w:rPr>
          <w:rFonts w:ascii="Times New Roman" w:hAnsi="Times New Roman" w:cs="Times New Roman"/>
          <w:sz w:val="24"/>
          <w:szCs w:val="24"/>
        </w:rPr>
        <w:t xml:space="preserve"> (Permintaan perawatan diri) yakni totalitas upaya –upaya perawatan diri sendiri yang ditampilkan untuk beberapa waktu agar menemukan syarat–syarat perawatan mandiri dengan </w:t>
      </w:r>
      <w:proofErr w:type="gramStart"/>
      <w:r w:rsidRPr="000C2BBB">
        <w:rPr>
          <w:rFonts w:ascii="Times New Roman" w:hAnsi="Times New Roman" w:cs="Times New Roman"/>
          <w:sz w:val="24"/>
          <w:szCs w:val="24"/>
        </w:rPr>
        <w:t>cara</w:t>
      </w:r>
      <w:proofErr w:type="gramEnd"/>
      <w:r w:rsidRPr="000C2BBB">
        <w:rPr>
          <w:rFonts w:ascii="Times New Roman" w:hAnsi="Times New Roman" w:cs="Times New Roman"/>
          <w:sz w:val="24"/>
          <w:szCs w:val="24"/>
        </w:rPr>
        <w:t xml:space="preserve"> menggunakan metode–metode yang valid dan berhubungan dengan perangkat–perangkat operasi atau penangan</w:t>
      </w:r>
      <w:r>
        <w:rPr>
          <w:rFonts w:ascii="Times New Roman" w:hAnsi="Times New Roman" w:cs="Times New Roman"/>
          <w:sz w:val="24"/>
          <w:szCs w:val="24"/>
        </w:rPr>
        <w:t xml:space="preserve"> (Alligood</w:t>
      </w:r>
      <w:r w:rsidRPr="000C2BBB">
        <w:rPr>
          <w:rFonts w:ascii="Times New Roman" w:hAnsi="Times New Roman" w:cs="Times New Roman"/>
          <w:sz w:val="24"/>
          <w:szCs w:val="24"/>
        </w:rPr>
        <w:t>,</w:t>
      </w:r>
      <w:r>
        <w:rPr>
          <w:rFonts w:ascii="Times New Roman" w:hAnsi="Times New Roman" w:cs="Times New Roman"/>
          <w:sz w:val="24"/>
          <w:szCs w:val="24"/>
        </w:rPr>
        <w:t xml:space="preserve"> </w:t>
      </w:r>
      <w:r w:rsidRPr="000C2BBB">
        <w:rPr>
          <w:rFonts w:ascii="Times New Roman" w:hAnsi="Times New Roman" w:cs="Times New Roman"/>
          <w:sz w:val="24"/>
          <w:szCs w:val="24"/>
        </w:rPr>
        <w:t>2010).</w:t>
      </w:r>
    </w:p>
    <w:p w:rsidR="004B5AE8" w:rsidRPr="000C2BBB" w:rsidRDefault="004B5AE8" w:rsidP="00B877A1">
      <w:pPr>
        <w:numPr>
          <w:ilvl w:val="0"/>
          <w:numId w:val="32"/>
        </w:numPr>
        <w:spacing w:after="0" w:line="480" w:lineRule="auto"/>
        <w:ind w:left="426" w:hanging="426"/>
        <w:contextualSpacing/>
        <w:jc w:val="both"/>
        <w:rPr>
          <w:rFonts w:ascii="Times New Roman" w:hAnsi="Times New Roman" w:cs="Times New Roman"/>
          <w:sz w:val="24"/>
          <w:szCs w:val="24"/>
        </w:rPr>
      </w:pPr>
      <w:r w:rsidRPr="00071F5D">
        <w:rPr>
          <w:rFonts w:ascii="Times New Roman" w:hAnsi="Times New Roman" w:cs="Times New Roman"/>
          <w:i/>
          <w:sz w:val="24"/>
          <w:szCs w:val="24"/>
        </w:rPr>
        <w:t>Self–care</w:t>
      </w:r>
      <w:r w:rsidRPr="000C2BBB">
        <w:rPr>
          <w:rFonts w:ascii="Times New Roman" w:hAnsi="Times New Roman" w:cs="Times New Roman"/>
          <w:sz w:val="24"/>
          <w:szCs w:val="24"/>
        </w:rPr>
        <w:t xml:space="preserve"> (perawatan diri) adalah suatu kontribusi berkelanjutan orang dewasa bagi eksistensinya, kesehatannya dan kesejahteraannya. Perawatan diri a</w:t>
      </w:r>
      <w:r>
        <w:rPr>
          <w:rFonts w:ascii="Times New Roman" w:hAnsi="Times New Roman" w:cs="Times New Roman"/>
          <w:sz w:val="24"/>
          <w:szCs w:val="24"/>
        </w:rPr>
        <w:t>dalah aktivitas dimana individu–</w:t>
      </w:r>
      <w:r w:rsidRPr="000C2BBB">
        <w:rPr>
          <w:rFonts w:ascii="Times New Roman" w:hAnsi="Times New Roman" w:cs="Times New Roman"/>
          <w:sz w:val="24"/>
          <w:szCs w:val="24"/>
        </w:rPr>
        <w:t>individunya memulai dan menampilkan kepentingan mereka dalam mempertahankan individu, kesehatan dan kesejahteraan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{"citationItems":[{"id":"ITEM-1","itemData":{"author":[{"dropping-particle":"","family":"Christensen","given":"P.J &amp; Kenney J.W","non-dropping-particle":"","parse-names":false,"suffix":""}],"id":"ITEM-1","issued":{"date-parts":[["2009"]]},"publisher-place":"Jakarta","title":"Proses Keperawatan aplikasi model konseptual","type":"book"},"uris":["http://www.mendeley.com/documents/?uuid=a46c813a-e477-4c7c-82b7-023d0bfdf6c7"]}],"mendeley":{"formattedCitation":"(Christensen, 2009)","plainTextFormattedCitation":"(Christensen, 2009)","previouslyFormattedCitation":"(Christensen, 2009)"},"properties":{"noteIndex":0},"schema":"https://github.com/citation-style-language/schema/raw/master/csl-citation.json"}</w:instrText>
      </w:r>
      <w:r>
        <w:rPr>
          <w:rFonts w:ascii="Times New Roman" w:hAnsi="Times New Roman" w:cs="Times New Roman"/>
          <w:sz w:val="24"/>
          <w:szCs w:val="24"/>
        </w:rPr>
        <w:fldChar w:fldCharType="separate"/>
      </w:r>
      <w:r w:rsidRPr="005948EE">
        <w:rPr>
          <w:rFonts w:ascii="Times New Roman" w:hAnsi="Times New Roman" w:cs="Times New Roman"/>
          <w:noProof/>
          <w:sz w:val="24"/>
          <w:szCs w:val="24"/>
        </w:rPr>
        <w:t>(Christensen, 2009)</w:t>
      </w:r>
      <w:r>
        <w:rPr>
          <w:rFonts w:ascii="Times New Roman" w:hAnsi="Times New Roman" w:cs="Times New Roman"/>
          <w:sz w:val="24"/>
          <w:szCs w:val="24"/>
        </w:rPr>
        <w:fldChar w:fldCharType="end"/>
      </w:r>
      <w:r>
        <w:rPr>
          <w:rFonts w:ascii="Times New Roman" w:hAnsi="Times New Roman" w:cs="Times New Roman"/>
          <w:sz w:val="24"/>
          <w:szCs w:val="24"/>
        </w:rPr>
        <w:t>.</w:t>
      </w:r>
      <w:r w:rsidRPr="000C2BBB">
        <w:rPr>
          <w:rFonts w:ascii="Times New Roman" w:hAnsi="Times New Roman" w:cs="Times New Roman"/>
          <w:sz w:val="24"/>
          <w:szCs w:val="24"/>
        </w:rPr>
        <w:t xml:space="preserve"> </w:t>
      </w:r>
    </w:p>
    <w:p w:rsidR="004B5AE8" w:rsidRPr="000C2BBB" w:rsidRDefault="004B5AE8" w:rsidP="00B877A1">
      <w:pPr>
        <w:numPr>
          <w:ilvl w:val="0"/>
          <w:numId w:val="32"/>
        </w:numPr>
        <w:spacing w:after="0" w:line="480" w:lineRule="auto"/>
        <w:ind w:left="426" w:hanging="426"/>
        <w:contextualSpacing/>
        <w:jc w:val="both"/>
        <w:rPr>
          <w:rFonts w:ascii="Times New Roman" w:hAnsi="Times New Roman" w:cs="Times New Roman"/>
          <w:sz w:val="24"/>
          <w:szCs w:val="24"/>
        </w:rPr>
      </w:pPr>
      <w:r w:rsidRPr="00071F5D">
        <w:rPr>
          <w:rFonts w:ascii="Times New Roman" w:hAnsi="Times New Roman" w:cs="Times New Roman"/>
          <w:i/>
          <w:sz w:val="24"/>
          <w:szCs w:val="24"/>
        </w:rPr>
        <w:t>Self–care deficit</w:t>
      </w:r>
      <w:r w:rsidRPr="000C2BBB">
        <w:rPr>
          <w:rFonts w:ascii="Times New Roman" w:hAnsi="Times New Roman" w:cs="Times New Roman"/>
          <w:sz w:val="24"/>
          <w:szCs w:val="24"/>
        </w:rPr>
        <w:t xml:space="preserve"> adalah hubungan antara </w:t>
      </w:r>
      <w:r w:rsidRPr="000714D8">
        <w:rPr>
          <w:rFonts w:ascii="Times New Roman" w:hAnsi="Times New Roman" w:cs="Times New Roman"/>
          <w:i/>
          <w:sz w:val="24"/>
          <w:szCs w:val="24"/>
        </w:rPr>
        <w:t>self – care agency</w:t>
      </w:r>
      <w:r w:rsidRPr="000C2BBB">
        <w:rPr>
          <w:rFonts w:ascii="Times New Roman" w:hAnsi="Times New Roman" w:cs="Times New Roman"/>
          <w:sz w:val="24"/>
          <w:szCs w:val="24"/>
        </w:rPr>
        <w:t xml:space="preserve"> dengan </w:t>
      </w:r>
      <w:r w:rsidRPr="000714D8">
        <w:rPr>
          <w:rFonts w:ascii="Times New Roman" w:hAnsi="Times New Roman" w:cs="Times New Roman"/>
          <w:i/>
          <w:sz w:val="24"/>
          <w:szCs w:val="24"/>
        </w:rPr>
        <w:t>self care</w:t>
      </w:r>
      <w:r w:rsidRPr="000C2BBB">
        <w:rPr>
          <w:rFonts w:ascii="Times New Roman" w:hAnsi="Times New Roman" w:cs="Times New Roman"/>
          <w:sz w:val="24"/>
          <w:szCs w:val="24"/>
        </w:rPr>
        <w:t xml:space="preserve"> demand yang didalamnya </w:t>
      </w:r>
      <w:r w:rsidRPr="000714D8">
        <w:rPr>
          <w:rFonts w:ascii="Times New Roman" w:hAnsi="Times New Roman" w:cs="Times New Roman"/>
          <w:i/>
          <w:sz w:val="24"/>
          <w:szCs w:val="24"/>
        </w:rPr>
        <w:t>self care agency</w:t>
      </w:r>
      <w:r w:rsidRPr="000C2BBB">
        <w:rPr>
          <w:rFonts w:ascii="Times New Roman" w:hAnsi="Times New Roman" w:cs="Times New Roman"/>
          <w:sz w:val="24"/>
          <w:szCs w:val="24"/>
        </w:rPr>
        <w:t xml:space="preserve"> tidak cukup mampu menggunakan </w:t>
      </w:r>
      <w:r w:rsidRPr="000714D8">
        <w:rPr>
          <w:rFonts w:ascii="Times New Roman" w:hAnsi="Times New Roman" w:cs="Times New Roman"/>
          <w:i/>
          <w:sz w:val="24"/>
          <w:szCs w:val="24"/>
        </w:rPr>
        <w:t>self care demand</w:t>
      </w:r>
      <w:r>
        <w:rPr>
          <w:rFonts w:ascii="Times New Roman" w:hAnsi="Times New Roman" w:cs="Times New Roman"/>
          <w:sz w:val="24"/>
          <w:szCs w:val="24"/>
        </w:rPr>
        <w:t xml:space="preserve"> (Alligood</w:t>
      </w:r>
      <w:r w:rsidRPr="000C2BBB">
        <w:rPr>
          <w:rFonts w:ascii="Times New Roman" w:hAnsi="Times New Roman" w:cs="Times New Roman"/>
          <w:sz w:val="24"/>
          <w:szCs w:val="24"/>
        </w:rPr>
        <w:t>, 2010)</w:t>
      </w:r>
      <w:r>
        <w:rPr>
          <w:rFonts w:ascii="Times New Roman" w:hAnsi="Times New Roman" w:cs="Times New Roman"/>
          <w:sz w:val="24"/>
          <w:szCs w:val="24"/>
        </w:rPr>
        <w:t>.</w:t>
      </w:r>
    </w:p>
    <w:p w:rsidR="004B5AE8" w:rsidRPr="000C2BBB" w:rsidRDefault="004B5AE8" w:rsidP="004B5AE8">
      <w:pPr>
        <w:spacing w:after="0" w:line="480" w:lineRule="auto"/>
        <w:ind w:right="8" w:firstLine="709"/>
        <w:jc w:val="both"/>
        <w:rPr>
          <w:rFonts w:ascii="Times New Roman" w:eastAsia="Times New Roman" w:hAnsi="Times New Roman" w:cs="Times New Roman"/>
          <w:sz w:val="24"/>
          <w:szCs w:val="24"/>
        </w:rPr>
      </w:pPr>
      <w:r w:rsidRPr="000C2BBB">
        <w:rPr>
          <w:rFonts w:ascii="Times New Roman" w:eastAsia="Times New Roman" w:hAnsi="Times New Roman" w:cs="Times New Roman"/>
          <w:sz w:val="24"/>
          <w:szCs w:val="24"/>
        </w:rPr>
        <w:t xml:space="preserve">Sistem keperawatan dibentuk untuk menilai kemampuan individu dihubungkan dengan </w:t>
      </w:r>
      <w:r w:rsidRPr="000714D8">
        <w:rPr>
          <w:rFonts w:ascii="Times New Roman" w:eastAsia="Times New Roman" w:hAnsi="Times New Roman" w:cs="Times New Roman"/>
          <w:i/>
          <w:sz w:val="24"/>
          <w:szCs w:val="24"/>
        </w:rPr>
        <w:t>self care</w:t>
      </w:r>
      <w:r w:rsidRPr="000C2BBB">
        <w:rPr>
          <w:rFonts w:ascii="Times New Roman" w:eastAsia="Times New Roman" w:hAnsi="Times New Roman" w:cs="Times New Roman"/>
          <w:sz w:val="24"/>
          <w:szCs w:val="24"/>
        </w:rPr>
        <w:t xml:space="preserve"> dan mempertemukan syarat-syarat perawatan sendiri bagi individu, tipe dari sistem perawatan tersebut</w:t>
      </w:r>
      <w:r>
        <w:rPr>
          <w:rFonts w:ascii="Times New Roman" w:eastAsia="Times New Roman" w:hAnsi="Times New Roman" w:cs="Times New Roman"/>
          <w:sz w:val="24"/>
          <w:szCs w:val="24"/>
        </w:rPr>
        <w:t xml:space="preserve"> (Alligood, 2010)</w:t>
      </w:r>
      <w:r w:rsidRPr="000C2BBB">
        <w:rPr>
          <w:rFonts w:ascii="Times New Roman" w:eastAsia="Times New Roman" w:hAnsi="Times New Roman" w:cs="Times New Roman"/>
          <w:sz w:val="24"/>
          <w:szCs w:val="24"/>
        </w:rPr>
        <w:t xml:space="preserve"> adalah:</w:t>
      </w:r>
    </w:p>
    <w:p w:rsidR="004B5AE8" w:rsidRPr="000C2BBB" w:rsidRDefault="004B5AE8" w:rsidP="00B877A1">
      <w:pPr>
        <w:widowControl w:val="0"/>
        <w:numPr>
          <w:ilvl w:val="0"/>
          <w:numId w:val="68"/>
        </w:numPr>
        <w:autoSpaceDE w:val="0"/>
        <w:autoSpaceDN w:val="0"/>
        <w:spacing w:after="0" w:line="480" w:lineRule="auto"/>
        <w:ind w:left="426" w:right="42" w:hanging="426"/>
        <w:jc w:val="both"/>
        <w:rPr>
          <w:rFonts w:ascii="Times New Roman" w:eastAsia="Times New Roman" w:hAnsi="Times New Roman" w:cs="Times New Roman"/>
          <w:sz w:val="24"/>
          <w:szCs w:val="24"/>
          <w:lang w:bidi="en-US"/>
        </w:rPr>
      </w:pPr>
      <w:r w:rsidRPr="000714D8">
        <w:rPr>
          <w:rFonts w:ascii="Times New Roman" w:eastAsia="Times New Roman" w:hAnsi="Times New Roman" w:cs="Times New Roman"/>
          <w:i/>
          <w:sz w:val="24"/>
          <w:szCs w:val="24"/>
          <w:lang w:bidi="en-US"/>
        </w:rPr>
        <w:t>Wholly compensatory nursing system</w:t>
      </w:r>
      <w:r>
        <w:rPr>
          <w:rFonts w:ascii="Times New Roman" w:eastAsia="Times New Roman" w:hAnsi="Times New Roman" w:cs="Times New Roman"/>
          <w:sz w:val="24"/>
          <w:szCs w:val="24"/>
          <w:lang w:bidi="en-US"/>
        </w:rPr>
        <w:t>: s</w:t>
      </w:r>
      <w:r w:rsidRPr="000C2BBB">
        <w:rPr>
          <w:rFonts w:ascii="Times New Roman" w:eastAsia="Times New Roman" w:hAnsi="Times New Roman" w:cs="Times New Roman"/>
          <w:sz w:val="24"/>
          <w:szCs w:val="24"/>
          <w:lang w:bidi="en-US"/>
        </w:rPr>
        <w:t xml:space="preserve">istem penyeimbangan keperawatan secara menyeluruh adalah dibutuhkan saat perawat harus menjadi peringan bagi ketidakmampuan total seorang pasien </w:t>
      </w:r>
    </w:p>
    <w:p w:rsidR="004B5AE8" w:rsidRPr="000C2BBB" w:rsidRDefault="004B5AE8" w:rsidP="00B877A1">
      <w:pPr>
        <w:widowControl w:val="0"/>
        <w:numPr>
          <w:ilvl w:val="0"/>
          <w:numId w:val="68"/>
        </w:numPr>
        <w:autoSpaceDE w:val="0"/>
        <w:autoSpaceDN w:val="0"/>
        <w:spacing w:after="0" w:line="480" w:lineRule="auto"/>
        <w:ind w:left="426" w:right="42" w:hanging="426"/>
        <w:jc w:val="both"/>
        <w:rPr>
          <w:rFonts w:ascii="Times New Roman" w:eastAsia="Times New Roman" w:hAnsi="Times New Roman" w:cs="Times New Roman"/>
          <w:sz w:val="24"/>
          <w:szCs w:val="24"/>
          <w:lang w:bidi="en-US"/>
        </w:rPr>
      </w:pPr>
      <w:r w:rsidRPr="000714D8">
        <w:rPr>
          <w:rFonts w:ascii="Times New Roman" w:eastAsia="Times New Roman" w:hAnsi="Times New Roman" w:cs="Times New Roman"/>
          <w:i/>
          <w:sz w:val="24"/>
          <w:szCs w:val="24"/>
          <w:lang w:bidi="en-US"/>
        </w:rPr>
        <w:t>Partly compensatory nursing system</w:t>
      </w:r>
      <w:r w:rsidRPr="000C2BBB">
        <w:rPr>
          <w:rFonts w:ascii="Times New Roman" w:eastAsia="Times New Roman" w:hAnsi="Times New Roman" w:cs="Times New Roman"/>
          <w:sz w:val="24"/>
          <w:szCs w:val="24"/>
          <w:lang w:bidi="en-US"/>
        </w:rPr>
        <w:t>: sistem penyeimbang sebagian adalah ketika perawat dan pasien bersama-sama terlibat dalam tindakan yang melibatkan tugas-tugas manipulatif atau penyembuhan</w:t>
      </w:r>
    </w:p>
    <w:p w:rsidR="004B5AE8" w:rsidRDefault="004B5AE8" w:rsidP="00B877A1">
      <w:pPr>
        <w:widowControl w:val="0"/>
        <w:numPr>
          <w:ilvl w:val="0"/>
          <w:numId w:val="68"/>
        </w:numPr>
        <w:autoSpaceDE w:val="0"/>
        <w:autoSpaceDN w:val="0"/>
        <w:spacing w:after="0" w:line="480" w:lineRule="auto"/>
        <w:ind w:left="426" w:right="42" w:hanging="426"/>
        <w:jc w:val="both"/>
        <w:rPr>
          <w:rFonts w:ascii="Times New Roman" w:eastAsia="Times New Roman" w:hAnsi="Times New Roman" w:cs="Times New Roman"/>
          <w:sz w:val="24"/>
          <w:szCs w:val="24"/>
          <w:lang w:bidi="en-US"/>
        </w:rPr>
      </w:pPr>
      <w:r w:rsidRPr="000714D8">
        <w:rPr>
          <w:rFonts w:ascii="Times New Roman" w:eastAsia="Times New Roman" w:hAnsi="Times New Roman" w:cs="Times New Roman"/>
          <w:i/>
          <w:sz w:val="24"/>
          <w:szCs w:val="24"/>
          <w:lang w:bidi="en-US"/>
        </w:rPr>
        <w:lastRenderedPageBreak/>
        <w:t>Suportive-educative system</w:t>
      </w:r>
      <w:r w:rsidRPr="000C2BBB">
        <w:rPr>
          <w:rFonts w:ascii="Times New Roman" w:eastAsia="Times New Roman" w:hAnsi="Times New Roman" w:cs="Times New Roman"/>
          <w:sz w:val="24"/>
          <w:szCs w:val="24"/>
          <w:lang w:bidi="en-US"/>
        </w:rPr>
        <w:t>: sistem pendukung dan mendidik, situasi dimana pasien mampu untuk merawat diri sendiri, namun masih perlu ada pendukung untuk mendampingi pasien.</w:t>
      </w:r>
      <w:r w:rsidRPr="00AC4C6C">
        <w:rPr>
          <w:rFonts w:ascii="Times New Roman" w:eastAsia="Times New Roman" w:hAnsi="Times New Roman" w:cs="Times New Roman"/>
          <w:sz w:val="24"/>
          <w:szCs w:val="24"/>
          <w:lang w:bidi="en-US"/>
        </w:rPr>
        <w:t xml:space="preserve"> </w:t>
      </w:r>
    </w:p>
    <w:p w:rsidR="004B5AE8" w:rsidRPr="000C2BBB" w:rsidRDefault="004B5AE8" w:rsidP="004B5AE8">
      <w:pPr>
        <w:widowControl w:val="0"/>
        <w:autoSpaceDE w:val="0"/>
        <w:autoSpaceDN w:val="0"/>
        <w:spacing w:after="0" w:line="480" w:lineRule="auto"/>
        <w:ind w:right="42" w:firstLine="709"/>
        <w:jc w:val="both"/>
        <w:rPr>
          <w:rFonts w:ascii="Times New Roman" w:eastAsia="Times New Roman" w:hAnsi="Times New Roman" w:cs="Times New Roman"/>
          <w:sz w:val="24"/>
          <w:szCs w:val="24"/>
          <w:lang w:bidi="en-US"/>
        </w:rPr>
      </w:pPr>
      <w:r w:rsidRPr="00A11141">
        <w:rPr>
          <w:rFonts w:ascii="Times New Roman" w:eastAsia="Times New Roman" w:hAnsi="Times New Roman" w:cs="Times New Roman"/>
          <w:sz w:val="24"/>
          <w:szCs w:val="24"/>
          <w:lang w:bidi="en-US"/>
        </w:rPr>
        <w:t>Teor</w:t>
      </w:r>
      <w:r>
        <w:rPr>
          <w:rFonts w:ascii="Times New Roman" w:eastAsia="Times New Roman" w:hAnsi="Times New Roman" w:cs="Times New Roman"/>
          <w:sz w:val="24"/>
          <w:szCs w:val="24"/>
          <w:lang w:bidi="en-US"/>
        </w:rPr>
        <w:t>i keperawatan yang dikemukakan oleh Orem</w:t>
      </w:r>
      <w:r w:rsidRPr="00A11141">
        <w:rPr>
          <w:rFonts w:ascii="Times New Roman" w:eastAsia="Times New Roman" w:hAnsi="Times New Roman" w:cs="Times New Roman"/>
          <w:sz w:val="24"/>
          <w:szCs w:val="24"/>
          <w:lang w:bidi="en-US"/>
        </w:rPr>
        <w:t xml:space="preserve"> menerangkan</w:t>
      </w:r>
      <w:r>
        <w:rPr>
          <w:rFonts w:ascii="Times New Roman" w:eastAsia="Times New Roman" w:hAnsi="Times New Roman" w:cs="Times New Roman"/>
          <w:sz w:val="24"/>
          <w:szCs w:val="24"/>
          <w:lang w:bidi="en-US"/>
        </w:rPr>
        <w:t xml:space="preserve">, manusia    pada dasarnya </w:t>
      </w:r>
      <w:r w:rsidRPr="00A11141">
        <w:rPr>
          <w:rFonts w:ascii="Times New Roman" w:eastAsia="Times New Roman" w:hAnsi="Times New Roman" w:cs="Times New Roman"/>
          <w:sz w:val="24"/>
          <w:szCs w:val="24"/>
          <w:lang w:bidi="en-US"/>
        </w:rPr>
        <w:t>mempunyai kemampuan untuk dapat merawat dirinya sendi</w:t>
      </w:r>
      <w:r>
        <w:rPr>
          <w:rFonts w:ascii="Times New Roman" w:eastAsia="Times New Roman" w:hAnsi="Times New Roman" w:cs="Times New Roman"/>
          <w:sz w:val="24"/>
          <w:szCs w:val="24"/>
          <w:lang w:bidi="en-US"/>
        </w:rPr>
        <w:t xml:space="preserve">ri yang disebut </w:t>
      </w:r>
      <w:r w:rsidRPr="00E26561">
        <w:rPr>
          <w:rFonts w:ascii="Times New Roman" w:eastAsia="Times New Roman" w:hAnsi="Times New Roman" w:cs="Times New Roman"/>
          <w:i/>
          <w:sz w:val="24"/>
          <w:szCs w:val="24"/>
          <w:lang w:bidi="en-US"/>
        </w:rPr>
        <w:t>self-care agency</w:t>
      </w:r>
      <w:r w:rsidRPr="00A11141">
        <w:rPr>
          <w:rFonts w:ascii="Times New Roman" w:eastAsia="Times New Roman" w:hAnsi="Times New Roman" w:cs="Times New Roman"/>
          <w:sz w:val="24"/>
          <w:szCs w:val="24"/>
          <w:lang w:bidi="en-US"/>
        </w:rPr>
        <w:t xml:space="preserve"> (Nursalam, 2013)</w:t>
      </w:r>
      <w:r>
        <w:rPr>
          <w:rFonts w:ascii="Times New Roman" w:eastAsia="Times New Roman" w:hAnsi="Times New Roman" w:cs="Times New Roman"/>
          <w:sz w:val="24"/>
          <w:szCs w:val="24"/>
          <w:lang w:bidi="en-US"/>
        </w:rPr>
        <w:t>.</w:t>
      </w:r>
      <w:r w:rsidRPr="00CE4F6C">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bidi="en-US"/>
        </w:rPr>
        <w:t>Penerapan teori ini bertujuan untuk meningkatkan kemampuan seseorang dalam merawat dirinya sendiri dan bukan menempatkan pasien dalam posisi bergantung (Christensen &amp; Kenney, 2009).</w:t>
      </w:r>
    </w:p>
    <w:p w:rsidR="004B5AE8" w:rsidRPr="000C2BBB" w:rsidRDefault="004B5AE8" w:rsidP="004B5AE8">
      <w:pPr>
        <w:widowControl w:val="0"/>
        <w:autoSpaceDE w:val="0"/>
        <w:autoSpaceDN w:val="0"/>
        <w:spacing w:after="0" w:line="480" w:lineRule="auto"/>
        <w:ind w:right="42"/>
        <w:jc w:val="center"/>
        <w:rPr>
          <w:rFonts w:ascii="Times New Roman" w:eastAsia="Times New Roman" w:hAnsi="Times New Roman" w:cs="Times New Roman"/>
          <w:sz w:val="24"/>
          <w:szCs w:val="24"/>
          <w:lang w:bidi="en-US"/>
        </w:rPr>
      </w:pPr>
      <w:r w:rsidRPr="000C2BBB">
        <w:rPr>
          <w:rFonts w:ascii="Times New Roman" w:eastAsia="Times New Roman" w:hAnsi="Times New Roman" w:cs="Times New Roman"/>
          <w:noProof/>
          <w:sz w:val="24"/>
          <w:szCs w:val="24"/>
        </w:rPr>
        <w:drawing>
          <wp:inline distT="0" distB="0" distL="0" distR="0" wp14:anchorId="052C6031" wp14:editId="1272E5E3">
            <wp:extent cx="3313079" cy="4256468"/>
            <wp:effectExtent l="0" t="0" r="1905" b="0"/>
            <wp:docPr id="8" name="Picture 8" descr="D:\SKRIPSI\B9780323056410500222_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B9780323056410500222_gr1.jpg"/>
                    <pic:cNvPicPr>
                      <a:picLocks noChangeAspect="1" noChangeArrowheads="1"/>
                    </pic:cNvPicPr>
                  </pic:nvPicPr>
                  <pic:blipFill>
                    <a:blip r:embed="rId42">
                      <a:biLevel thresh="75000"/>
                      <a:extLst>
                        <a:ext uri="{28A0092B-C50C-407E-A947-70E740481C1C}">
                          <a14:useLocalDpi xmlns:a14="http://schemas.microsoft.com/office/drawing/2010/main" val="0"/>
                        </a:ext>
                      </a:extLst>
                    </a:blip>
                    <a:srcRect/>
                    <a:stretch>
                      <a:fillRect/>
                    </a:stretch>
                  </pic:blipFill>
                  <pic:spPr bwMode="auto">
                    <a:xfrm>
                      <a:off x="0" y="0"/>
                      <a:ext cx="3344435" cy="4296752"/>
                    </a:xfrm>
                    <a:prstGeom prst="rect">
                      <a:avLst/>
                    </a:prstGeom>
                    <a:noFill/>
                    <a:ln>
                      <a:noFill/>
                    </a:ln>
                  </pic:spPr>
                </pic:pic>
              </a:graphicData>
            </a:graphic>
          </wp:inline>
        </w:drawing>
      </w:r>
    </w:p>
    <w:p w:rsidR="004B5AE8" w:rsidRDefault="004B5AE8" w:rsidP="004B5AE8">
      <w:pPr>
        <w:widowControl w:val="0"/>
        <w:autoSpaceDE w:val="0"/>
        <w:autoSpaceDN w:val="0"/>
        <w:spacing w:after="0" w:line="480" w:lineRule="auto"/>
        <w:ind w:right="42"/>
        <w:jc w:val="center"/>
        <w:rPr>
          <w:rFonts w:ascii="Times New Roman" w:eastAsia="Times New Roman" w:hAnsi="Times New Roman" w:cs="Times New Roman"/>
          <w:sz w:val="24"/>
          <w:szCs w:val="24"/>
          <w:lang w:bidi="en-US"/>
        </w:rPr>
      </w:pPr>
      <w:r w:rsidRPr="000C2BBB">
        <w:rPr>
          <w:rFonts w:ascii="Times New Roman" w:eastAsia="Times New Roman" w:hAnsi="Times New Roman" w:cs="Times New Roman"/>
          <w:sz w:val="24"/>
          <w:szCs w:val="24"/>
          <w:lang w:bidi="en-US"/>
        </w:rPr>
        <w:t>Gambar 2.1.8 Basic Nursing Sistem</w:t>
      </w:r>
      <w:r>
        <w:rPr>
          <w:rFonts w:ascii="Times New Roman" w:eastAsia="Times New Roman" w:hAnsi="Times New Roman" w:cs="Times New Roman"/>
          <w:sz w:val="24"/>
          <w:szCs w:val="24"/>
          <w:lang w:bidi="en-US"/>
        </w:rPr>
        <w:t xml:space="preserve"> </w:t>
      </w:r>
    </w:p>
    <w:p w:rsidR="004B5AE8" w:rsidRDefault="004B5AE8" w:rsidP="004B5AE8">
      <w:pPr>
        <w:widowControl w:val="0"/>
        <w:autoSpaceDE w:val="0"/>
        <w:autoSpaceDN w:val="0"/>
        <w:spacing w:after="0" w:line="480" w:lineRule="auto"/>
        <w:ind w:right="42" w:firstLine="720"/>
        <w:jc w:val="both"/>
        <w:rPr>
          <w:rFonts w:ascii="Times New Roman" w:eastAsia="Times New Roman" w:hAnsi="Times New Roman" w:cs="Times New Roman"/>
          <w:sz w:val="24"/>
          <w:szCs w:val="24"/>
          <w:lang w:bidi="en-US"/>
        </w:rPr>
      </w:pPr>
      <w:r w:rsidRPr="006F09E4">
        <w:rPr>
          <w:rFonts w:ascii="Times New Roman" w:eastAsia="Times New Roman" w:hAnsi="Times New Roman" w:cs="Times New Roman"/>
          <w:sz w:val="24"/>
          <w:szCs w:val="24"/>
          <w:lang w:bidi="en-US"/>
        </w:rPr>
        <w:t xml:space="preserve">Memahami teori </w:t>
      </w:r>
      <w:r w:rsidRPr="00E26561">
        <w:rPr>
          <w:rFonts w:ascii="Times New Roman" w:eastAsia="Times New Roman" w:hAnsi="Times New Roman" w:cs="Times New Roman"/>
          <w:i/>
          <w:sz w:val="24"/>
          <w:szCs w:val="24"/>
          <w:lang w:bidi="en-US"/>
        </w:rPr>
        <w:t>self care</w:t>
      </w:r>
      <w:r w:rsidRPr="006F09E4">
        <w:rPr>
          <w:rFonts w:ascii="Times New Roman" w:eastAsia="Times New Roman" w:hAnsi="Times New Roman" w:cs="Times New Roman"/>
          <w:sz w:val="24"/>
          <w:szCs w:val="24"/>
          <w:lang w:bidi="en-US"/>
        </w:rPr>
        <w:t xml:space="preserve"> sangat penting terlebih dahulu memahami konsep </w:t>
      </w:r>
      <w:r w:rsidRPr="00E26561">
        <w:rPr>
          <w:rFonts w:ascii="Times New Roman" w:eastAsia="Times New Roman" w:hAnsi="Times New Roman" w:cs="Times New Roman"/>
          <w:i/>
          <w:sz w:val="24"/>
          <w:szCs w:val="24"/>
          <w:lang w:bidi="en-US"/>
        </w:rPr>
        <w:t>self care, self care agency, basic conditioning</w:t>
      </w:r>
      <w:r w:rsidRPr="006F09E4">
        <w:rPr>
          <w:rFonts w:ascii="Times New Roman" w:eastAsia="Times New Roman" w:hAnsi="Times New Roman" w:cs="Times New Roman"/>
          <w:sz w:val="24"/>
          <w:szCs w:val="24"/>
          <w:lang w:bidi="en-US"/>
        </w:rPr>
        <w:t xml:space="preserve"> factor dan kebutuhan </w:t>
      </w:r>
      <w:r w:rsidRPr="00E26561">
        <w:rPr>
          <w:rFonts w:ascii="Times New Roman" w:eastAsia="Times New Roman" w:hAnsi="Times New Roman" w:cs="Times New Roman"/>
          <w:i/>
          <w:sz w:val="24"/>
          <w:szCs w:val="24"/>
          <w:lang w:bidi="en-US"/>
        </w:rPr>
        <w:t>self care therapeutik. Self care</w:t>
      </w:r>
      <w:r w:rsidRPr="006F09E4">
        <w:rPr>
          <w:rFonts w:ascii="Times New Roman" w:eastAsia="Times New Roman" w:hAnsi="Times New Roman" w:cs="Times New Roman"/>
          <w:sz w:val="24"/>
          <w:szCs w:val="24"/>
          <w:lang w:bidi="en-US"/>
        </w:rPr>
        <w:t xml:space="preserve"> adalah performance atau praktek kegiatan individu untuk berinisiatif dan membentuk prilaku mereka dalam memelihara kehidupan, </w:t>
      </w:r>
      <w:r w:rsidRPr="006F09E4">
        <w:rPr>
          <w:rFonts w:ascii="Times New Roman" w:eastAsia="Times New Roman" w:hAnsi="Times New Roman" w:cs="Times New Roman"/>
          <w:sz w:val="24"/>
          <w:szCs w:val="24"/>
          <w:lang w:bidi="en-US"/>
        </w:rPr>
        <w:lastRenderedPageBreak/>
        <w:t xml:space="preserve">kesehatan dan kesejahteraan. Jika </w:t>
      </w:r>
      <w:r w:rsidRPr="00E26561">
        <w:rPr>
          <w:rFonts w:ascii="Times New Roman" w:eastAsia="Times New Roman" w:hAnsi="Times New Roman" w:cs="Times New Roman"/>
          <w:i/>
          <w:sz w:val="24"/>
          <w:szCs w:val="24"/>
          <w:lang w:bidi="en-US"/>
        </w:rPr>
        <w:t>self care</w:t>
      </w:r>
      <w:r w:rsidRPr="006F09E4">
        <w:rPr>
          <w:rFonts w:ascii="Times New Roman" w:eastAsia="Times New Roman" w:hAnsi="Times New Roman" w:cs="Times New Roman"/>
          <w:sz w:val="24"/>
          <w:szCs w:val="24"/>
          <w:lang w:bidi="en-US"/>
        </w:rPr>
        <w:t xml:space="preserve"> dibentuk dengan efektif maka hal tersebut </w:t>
      </w:r>
      <w:proofErr w:type="gramStart"/>
      <w:r w:rsidRPr="006F09E4">
        <w:rPr>
          <w:rFonts w:ascii="Times New Roman" w:eastAsia="Times New Roman" w:hAnsi="Times New Roman" w:cs="Times New Roman"/>
          <w:sz w:val="24"/>
          <w:szCs w:val="24"/>
          <w:lang w:bidi="en-US"/>
        </w:rPr>
        <w:t>akan</w:t>
      </w:r>
      <w:proofErr w:type="gramEnd"/>
      <w:r w:rsidRPr="006F09E4">
        <w:rPr>
          <w:rFonts w:ascii="Times New Roman" w:eastAsia="Times New Roman" w:hAnsi="Times New Roman" w:cs="Times New Roman"/>
          <w:sz w:val="24"/>
          <w:szCs w:val="24"/>
          <w:lang w:bidi="en-US"/>
        </w:rPr>
        <w:t xml:space="preserve"> membantu membentuk integritas struktur dan fungsi manusia dan erat kaitannya dengan perkembangan manusia.</w:t>
      </w:r>
    </w:p>
    <w:p w:rsidR="004B5AE8" w:rsidRDefault="004B5AE8" w:rsidP="004B5AE8">
      <w:pPr>
        <w:widowControl w:val="0"/>
        <w:autoSpaceDE w:val="0"/>
        <w:autoSpaceDN w:val="0"/>
        <w:spacing w:after="0" w:line="480" w:lineRule="auto"/>
        <w:ind w:right="42" w:firstLine="720"/>
        <w:jc w:val="both"/>
        <w:rPr>
          <w:rFonts w:ascii="Times New Roman" w:eastAsia="Times New Roman" w:hAnsi="Times New Roman" w:cs="Times New Roman"/>
          <w:sz w:val="24"/>
          <w:szCs w:val="24"/>
          <w:lang w:bidi="en-US"/>
        </w:rPr>
      </w:pPr>
      <w:r w:rsidRPr="00CE4F6C">
        <w:rPr>
          <w:rFonts w:ascii="Times New Roman" w:eastAsia="Times New Roman" w:hAnsi="Times New Roman" w:cs="Times New Roman"/>
          <w:sz w:val="24"/>
          <w:szCs w:val="24"/>
          <w:lang w:bidi="en-US"/>
        </w:rPr>
        <w:t>Perawatan diri (</w:t>
      </w:r>
      <w:r w:rsidRPr="00E26561">
        <w:rPr>
          <w:rFonts w:ascii="Times New Roman" w:eastAsia="Times New Roman" w:hAnsi="Times New Roman" w:cs="Times New Roman"/>
          <w:i/>
          <w:sz w:val="24"/>
          <w:szCs w:val="24"/>
          <w:lang w:bidi="en-US"/>
        </w:rPr>
        <w:t>self-care</w:t>
      </w:r>
      <w:r w:rsidRPr="00CE4F6C">
        <w:rPr>
          <w:rFonts w:ascii="Times New Roman" w:eastAsia="Times New Roman" w:hAnsi="Times New Roman" w:cs="Times New Roman"/>
          <w:sz w:val="24"/>
          <w:szCs w:val="24"/>
          <w:lang w:bidi="en-US"/>
        </w:rPr>
        <w:t>) adalah pelaksanan aktivitas individu yang berkaitan dengan pemenuhan kebutuhan dalam mempertahankan hidu</w:t>
      </w:r>
      <w:r>
        <w:rPr>
          <w:rFonts w:ascii="Times New Roman" w:eastAsia="Times New Roman" w:hAnsi="Times New Roman" w:cs="Times New Roman"/>
          <w:sz w:val="24"/>
          <w:szCs w:val="24"/>
          <w:lang w:bidi="en-US"/>
        </w:rPr>
        <w:t xml:space="preserve">p, kesehatan dan kesejahteraan. </w:t>
      </w:r>
      <w:r w:rsidRPr="00CE4F6C">
        <w:rPr>
          <w:rFonts w:ascii="Times New Roman" w:eastAsia="Times New Roman" w:hAnsi="Times New Roman" w:cs="Times New Roman"/>
          <w:sz w:val="24"/>
          <w:szCs w:val="24"/>
          <w:lang w:bidi="en-US"/>
        </w:rPr>
        <w:t>Jika perawatan diri dapat dilakukan dengan efektif, maka dapat membantu individu dalam mengembangkan potensi d</w:t>
      </w:r>
      <w:r>
        <w:rPr>
          <w:rFonts w:ascii="Times New Roman" w:eastAsia="Times New Roman" w:hAnsi="Times New Roman" w:cs="Times New Roman"/>
          <w:sz w:val="24"/>
          <w:szCs w:val="24"/>
          <w:lang w:bidi="en-US"/>
        </w:rPr>
        <w:t xml:space="preserve">irinya. </w:t>
      </w:r>
      <w:r w:rsidRPr="006F09E4">
        <w:rPr>
          <w:rFonts w:ascii="Times New Roman" w:eastAsia="Times New Roman" w:hAnsi="Times New Roman" w:cs="Times New Roman"/>
          <w:sz w:val="24"/>
          <w:szCs w:val="24"/>
          <w:lang w:bidi="en-US"/>
        </w:rPr>
        <w:t xml:space="preserve">Pelayanan keperawatan yang diberikan oleh seorang perawat sangat mempengaruhi mutu asuhan keperawatan yang </w:t>
      </w:r>
      <w:proofErr w:type="gramStart"/>
      <w:r w:rsidRPr="006F09E4">
        <w:rPr>
          <w:rFonts w:ascii="Times New Roman" w:eastAsia="Times New Roman" w:hAnsi="Times New Roman" w:cs="Times New Roman"/>
          <w:sz w:val="24"/>
          <w:szCs w:val="24"/>
          <w:lang w:bidi="en-US"/>
        </w:rPr>
        <w:t>akan</w:t>
      </w:r>
      <w:proofErr w:type="gramEnd"/>
      <w:r w:rsidRPr="006F09E4">
        <w:rPr>
          <w:rFonts w:ascii="Times New Roman" w:eastAsia="Times New Roman" w:hAnsi="Times New Roman" w:cs="Times New Roman"/>
          <w:sz w:val="24"/>
          <w:szCs w:val="24"/>
          <w:lang w:bidi="en-US"/>
        </w:rPr>
        <w:t xml:space="preserve"> diterima oleh klien</w:t>
      </w:r>
      <w:r>
        <w:rPr>
          <w:rFonts w:ascii="Times New Roman" w:eastAsia="Times New Roman" w:hAnsi="Times New Roman" w:cs="Times New Roman"/>
          <w:sz w:val="24"/>
          <w:szCs w:val="24"/>
          <w:lang w:bidi="en-US"/>
        </w:rPr>
        <w:t xml:space="preserve">. Peran perawat </w:t>
      </w:r>
      <w:r w:rsidRPr="00A11141">
        <w:rPr>
          <w:rFonts w:ascii="Times New Roman" w:eastAsia="Times New Roman" w:hAnsi="Times New Roman" w:cs="Times New Roman"/>
          <w:sz w:val="24"/>
          <w:szCs w:val="24"/>
          <w:lang w:bidi="en-US"/>
        </w:rPr>
        <w:t xml:space="preserve">sebagai </w:t>
      </w:r>
      <w:r w:rsidRPr="00562B70">
        <w:rPr>
          <w:rFonts w:ascii="Times New Roman" w:eastAsia="Times New Roman" w:hAnsi="Times New Roman" w:cs="Times New Roman"/>
          <w:i/>
          <w:sz w:val="24"/>
          <w:szCs w:val="24"/>
          <w:lang w:bidi="en-US"/>
        </w:rPr>
        <w:t>nursing agency</w:t>
      </w:r>
      <w:r>
        <w:rPr>
          <w:rFonts w:ascii="Times New Roman" w:eastAsia="Times New Roman" w:hAnsi="Times New Roman" w:cs="Times New Roman"/>
          <w:sz w:val="24"/>
          <w:szCs w:val="24"/>
          <w:lang w:bidi="en-US"/>
        </w:rPr>
        <w:t xml:space="preserve"> dalam</w:t>
      </w:r>
      <w:r w:rsidRPr="00A11141">
        <w:rPr>
          <w:rFonts w:ascii="Times New Roman" w:eastAsia="Times New Roman" w:hAnsi="Times New Roman" w:cs="Times New Roman"/>
          <w:sz w:val="24"/>
          <w:szCs w:val="24"/>
          <w:lang w:bidi="en-US"/>
        </w:rPr>
        <w:t xml:space="preserve"> memberikan guidance</w:t>
      </w:r>
      <w:r>
        <w:rPr>
          <w:rFonts w:ascii="Times New Roman" w:eastAsia="Times New Roman" w:hAnsi="Times New Roman" w:cs="Times New Roman"/>
          <w:sz w:val="24"/>
          <w:szCs w:val="24"/>
          <w:lang w:bidi="en-US"/>
        </w:rPr>
        <w:t xml:space="preserve"> dan teaching sehingga dapat </w:t>
      </w:r>
      <w:r w:rsidRPr="00A11141">
        <w:rPr>
          <w:rFonts w:ascii="Times New Roman" w:eastAsia="Times New Roman" w:hAnsi="Times New Roman" w:cs="Times New Roman"/>
          <w:sz w:val="24"/>
          <w:szCs w:val="24"/>
          <w:lang w:bidi="en-US"/>
        </w:rPr>
        <w:t>meningkatka</w:t>
      </w:r>
      <w:r>
        <w:rPr>
          <w:rFonts w:ascii="Times New Roman" w:eastAsia="Times New Roman" w:hAnsi="Times New Roman" w:cs="Times New Roman"/>
          <w:sz w:val="24"/>
          <w:szCs w:val="24"/>
          <w:lang w:bidi="en-US"/>
        </w:rPr>
        <w:t xml:space="preserve">n </w:t>
      </w:r>
      <w:r w:rsidRPr="00562B70">
        <w:rPr>
          <w:rFonts w:ascii="Times New Roman" w:eastAsia="Times New Roman" w:hAnsi="Times New Roman" w:cs="Times New Roman"/>
          <w:i/>
          <w:sz w:val="24"/>
          <w:szCs w:val="24"/>
          <w:lang w:bidi="en-US"/>
        </w:rPr>
        <w:t>selfcare agency</w:t>
      </w:r>
      <w:r>
        <w:rPr>
          <w:rFonts w:ascii="Times New Roman" w:eastAsia="Times New Roman" w:hAnsi="Times New Roman" w:cs="Times New Roman"/>
          <w:sz w:val="24"/>
          <w:szCs w:val="24"/>
          <w:lang w:bidi="en-US"/>
        </w:rPr>
        <w:t xml:space="preserve"> agar </w:t>
      </w:r>
      <w:r w:rsidRPr="00562B70">
        <w:rPr>
          <w:rFonts w:ascii="Times New Roman" w:eastAsia="Times New Roman" w:hAnsi="Times New Roman" w:cs="Times New Roman"/>
          <w:i/>
          <w:sz w:val="24"/>
          <w:szCs w:val="24"/>
          <w:lang w:bidi="en-US"/>
        </w:rPr>
        <w:t>self-care agency</w:t>
      </w:r>
      <w:r>
        <w:rPr>
          <w:rFonts w:ascii="Times New Roman" w:eastAsia="Times New Roman" w:hAnsi="Times New Roman" w:cs="Times New Roman"/>
          <w:sz w:val="24"/>
          <w:szCs w:val="24"/>
          <w:lang w:bidi="en-US"/>
        </w:rPr>
        <w:t xml:space="preserve"> lebih besar dari pada </w:t>
      </w:r>
      <w:r w:rsidRPr="00562B70">
        <w:rPr>
          <w:rFonts w:ascii="Times New Roman" w:eastAsia="Times New Roman" w:hAnsi="Times New Roman" w:cs="Times New Roman"/>
          <w:i/>
          <w:sz w:val="24"/>
          <w:szCs w:val="24"/>
          <w:lang w:bidi="en-US"/>
        </w:rPr>
        <w:t>self-care demand</w:t>
      </w:r>
      <w:r>
        <w:rPr>
          <w:rFonts w:ascii="Times New Roman" w:eastAsia="Times New Roman" w:hAnsi="Times New Roman" w:cs="Times New Roman"/>
          <w:sz w:val="24"/>
          <w:szCs w:val="24"/>
          <w:lang w:bidi="en-US"/>
        </w:rPr>
        <w:t xml:space="preserve"> sehingga tidak terjadi </w:t>
      </w:r>
      <w:r w:rsidRPr="00562B70">
        <w:rPr>
          <w:rFonts w:ascii="Times New Roman" w:eastAsia="Times New Roman" w:hAnsi="Times New Roman" w:cs="Times New Roman"/>
          <w:i/>
          <w:sz w:val="24"/>
          <w:szCs w:val="24"/>
          <w:lang w:bidi="en-US"/>
        </w:rPr>
        <w:t>self-care deficit</w:t>
      </w:r>
      <w:r>
        <w:rPr>
          <w:rFonts w:ascii="Times New Roman" w:eastAsia="Times New Roman" w:hAnsi="Times New Roman" w:cs="Times New Roman"/>
          <w:sz w:val="24"/>
          <w:szCs w:val="24"/>
          <w:lang w:bidi="en-US"/>
        </w:rPr>
        <w:t xml:space="preserve"> (Nurarif, </w:t>
      </w:r>
      <w:r w:rsidRPr="00A11141">
        <w:rPr>
          <w:rFonts w:ascii="Times New Roman" w:eastAsia="Times New Roman" w:hAnsi="Times New Roman" w:cs="Times New Roman"/>
          <w:sz w:val="24"/>
          <w:szCs w:val="24"/>
          <w:lang w:bidi="en-US"/>
        </w:rPr>
        <w:t>2013).</w:t>
      </w:r>
      <w:r w:rsidRPr="00CE4F6C">
        <w:t xml:space="preserve"> </w:t>
      </w:r>
    </w:p>
    <w:p w:rsidR="004B5AE8" w:rsidRDefault="004B5AE8" w:rsidP="004B5AE8">
      <w:pPr>
        <w:widowControl w:val="0"/>
        <w:autoSpaceDE w:val="0"/>
        <w:autoSpaceDN w:val="0"/>
        <w:spacing w:after="0" w:line="480" w:lineRule="auto"/>
        <w:ind w:right="42"/>
        <w:rPr>
          <w:rFonts w:ascii="Times New Roman" w:eastAsia="Times New Roman" w:hAnsi="Times New Roman" w:cs="Times New Roman"/>
          <w:sz w:val="24"/>
          <w:szCs w:val="24"/>
          <w:lang w:bidi="en-US"/>
        </w:rPr>
        <w:sectPr w:rsidR="004B5AE8" w:rsidSect="00A4655E">
          <w:pgSz w:w="11910" w:h="16840" w:code="9"/>
          <w:pgMar w:top="1582" w:right="1559" w:bottom="1242" w:left="2268" w:header="720" w:footer="720" w:gutter="0"/>
          <w:pgNumType w:chapStyle="1"/>
          <w:cols w:space="720"/>
          <w:titlePg/>
          <w:docGrid w:linePitch="299"/>
        </w:sectPr>
      </w:pPr>
    </w:p>
    <w:p w:rsidR="004B5AE8" w:rsidRPr="00BF7A54" w:rsidRDefault="004B5AE8" w:rsidP="004B5AE8">
      <w:pPr>
        <w:widowControl w:val="0"/>
        <w:autoSpaceDE w:val="0"/>
        <w:autoSpaceDN w:val="0"/>
        <w:spacing w:after="0" w:line="480" w:lineRule="auto"/>
        <w:ind w:right="42"/>
        <w:jc w:val="center"/>
        <w:rPr>
          <w:rFonts w:ascii="Times New Roman" w:eastAsia="Times New Roman" w:hAnsi="Times New Roman" w:cs="Times New Roman"/>
          <w:sz w:val="24"/>
          <w:szCs w:val="24"/>
          <w:lang w:bidi="en-US"/>
        </w:rPr>
      </w:pPr>
      <w:r w:rsidRPr="000C2BBB">
        <w:rPr>
          <w:rFonts w:ascii="Times New Roman" w:hAnsi="Times New Roman" w:cs="Times New Roman"/>
          <w:b/>
          <w:sz w:val="24"/>
          <w:szCs w:val="24"/>
        </w:rPr>
        <w:lastRenderedPageBreak/>
        <w:t>BAB 3</w:t>
      </w:r>
    </w:p>
    <w:p w:rsidR="004B5AE8" w:rsidRPr="000C2BBB" w:rsidRDefault="004B5AE8" w:rsidP="004B5AE8">
      <w:pPr>
        <w:spacing w:line="480" w:lineRule="auto"/>
        <w:contextualSpacing/>
        <w:jc w:val="center"/>
        <w:rPr>
          <w:rFonts w:ascii="Times New Roman" w:hAnsi="Times New Roman" w:cs="Times New Roman"/>
          <w:b/>
          <w:sz w:val="24"/>
          <w:szCs w:val="24"/>
        </w:rPr>
      </w:pPr>
      <w:r w:rsidRPr="000C2BBB">
        <w:rPr>
          <w:rFonts w:ascii="Times New Roman" w:hAnsi="Times New Roman" w:cs="Times New Roman"/>
          <w:b/>
          <w:sz w:val="24"/>
          <w:szCs w:val="24"/>
        </w:rPr>
        <w:t>KERANGKA KONSEPTUAL DAN HIPOTESIS</w:t>
      </w:r>
    </w:p>
    <w:p w:rsidR="004B5AE8" w:rsidRPr="000C2BBB" w:rsidRDefault="004B5AE8" w:rsidP="004B5AE8">
      <w:pPr>
        <w:tabs>
          <w:tab w:val="left" w:pos="709"/>
        </w:tabs>
        <w:rPr>
          <w:rFonts w:ascii="Times New Roman" w:hAnsi="Times New Roman" w:cs="Times New Roman"/>
          <w:b/>
          <w:sz w:val="24"/>
          <w:szCs w:val="24"/>
        </w:rPr>
      </w:pPr>
      <w:r w:rsidRPr="000C2BBB">
        <w:rPr>
          <w:noProof/>
        </w:rPr>
        <mc:AlternateContent>
          <mc:Choice Requires="wps">
            <w:drawing>
              <wp:anchor distT="0" distB="0" distL="114300" distR="114300" simplePos="0" relativeHeight="251617792" behindDoc="0" locked="0" layoutInCell="1" allowOverlap="1" wp14:anchorId="1802FF1C" wp14:editId="46018CEB">
                <wp:simplePos x="0" y="0"/>
                <wp:positionH relativeFrom="column">
                  <wp:posOffset>1800860</wp:posOffset>
                </wp:positionH>
                <wp:positionV relativeFrom="paragraph">
                  <wp:posOffset>232232</wp:posOffset>
                </wp:positionV>
                <wp:extent cx="1468810" cy="381497"/>
                <wp:effectExtent l="0" t="0" r="17145" b="19050"/>
                <wp:wrapNone/>
                <wp:docPr id="49" name="Rectangle 49"/>
                <wp:cNvGraphicFramePr/>
                <a:graphic xmlns:a="http://schemas.openxmlformats.org/drawingml/2006/main">
                  <a:graphicData uri="http://schemas.microsoft.com/office/word/2010/wordprocessingShape">
                    <wps:wsp>
                      <wps:cNvSpPr/>
                      <wps:spPr>
                        <a:xfrm>
                          <a:off x="0" y="0"/>
                          <a:ext cx="1468810" cy="38149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E143B" w:rsidRPr="00111B5E" w:rsidRDefault="000E143B" w:rsidP="004B5AE8">
                            <w:pPr>
                              <w:jc w:val="center"/>
                              <w:rPr>
                                <w:rFonts w:ascii="Times New Roman" w:hAnsi="Times New Roman" w:cs="Times New Roman"/>
                                <w:sz w:val="24"/>
                                <w:szCs w:val="24"/>
                              </w:rPr>
                            </w:pPr>
                            <w:r>
                              <w:rPr>
                                <w:rFonts w:ascii="Times New Roman" w:hAnsi="Times New Roman" w:cs="Times New Roman"/>
                                <w:sz w:val="24"/>
                                <w:szCs w:val="24"/>
                              </w:rPr>
                              <w:t>Meningioma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2FF1C" id="Rectangle 49" o:spid="_x0000_s1026" style="position:absolute;margin-left:141.8pt;margin-top:18.3pt;width:115.65pt;height:30.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AegwIAACIFAAAOAAAAZHJzL2Uyb0RvYy54bWysVEtv2zAMvg/YfxB0Xx1nWZsadYqgRYYB&#10;RRusHXpmZCkWoNckJXb260fJbps+TsN8kEWR4uPjR11c9lqRPfdBWlPT8mRCCTfMNtJsa/rrYfVl&#10;TkmIYBpQ1vCaHnigl4vPny46V/Gpba1quCfoxISqczVtY3RVUQTWcg3hxDpuUCms1xBR9Nui8dCh&#10;d62K6WRyWnTWN85bxkPA0+tBSRfZvxCcxTshAo9E1RRzi3n1ed2ktVhcQLX14FrJxjTgH7LQIA0G&#10;fXZ1DRHIzst3rrRk3gYr4gmzurBCSMZzDVhNOXlTzX0LjudaEJzgnmEK/88tu92vPZFNTWfnlBjQ&#10;2KOfiBqYreIEzxCgzoUK7e7d2o9SwG2qthdepz/WQfoM6uEZVN5HwvCwnJ3O5yViz1D3dV7Ozs+S&#10;0+LltvMhfudWk7SpqcfwGUvY34Q4mD6ZpGDBKtmspFJZOIQr5ckesL9Ii8Z2lCgIEQ9rusrfGO3V&#10;NWVIh6lNzyYpMUDiCQURt9ohFMFsKQG1RUaz6HMur26Hd0EfsNqjwJP8fRQ4FXINoR0yzl6TGVRa&#10;RhwEJXVN58e3lUlanqk8wpH6MXQg7WK/6ce2bGxzwG56O9A8OLaSGO8G8ViDR15jsTir8Q4XoSwi&#10;YMcdJa31fz46T/ZIN9RS0uGcIDq/d+A5VvvDIBHPy9ksDVYWZt/Opij4Y83mWGN2+spiq0p8FRzL&#10;22Qf1dNWeKsfcaSXKSqqwDCMPfRhFK7iML/4KDC+XGYzHCYH8cbcO5acJ8gS0g/9I3g38ipij27t&#10;00xB9YZeg226aexyF62QmXsJ4gFX5GwScBAze8dHI036sZytXp62xV8AAAD//wMAUEsDBBQABgAI&#10;AAAAIQAyyH8l3wAAAAkBAAAPAAAAZHJzL2Rvd25yZXYueG1sTI/BSsNAEIbvgu+wjODNbtpq2sRM&#10;igiCCB6M1vM2u2ZDs7Mhu0ljn97xpKdhmI9/vr/Yza4TkxlC6wlhuUhAGKq9bqlB+Hh/utmCCFGR&#10;Vp0ng/BtAuzKy4tC5dqf6M1MVWwEh1DIFYKNsc+lDLU1ToWF7w3x7csPTkVeh0bqQZ043HVylSSp&#10;dKol/mBVbx6tqY/V6BBewnmcah1eZzvb52z/mZwrOiJeX80P9yCimeMfDL/6rA4lOx38SDqIDmG1&#10;XaeMIqxTngzcLW8zEAeELN2ALAv5v0H5AwAA//8DAFBLAQItABQABgAIAAAAIQC2gziS/gAAAOEB&#10;AAATAAAAAAAAAAAAAAAAAAAAAABbQ29udGVudF9UeXBlc10ueG1sUEsBAi0AFAAGAAgAAAAhADj9&#10;If/WAAAAlAEAAAsAAAAAAAAAAAAAAAAALwEAAF9yZWxzLy5yZWxzUEsBAi0AFAAGAAgAAAAhAL1N&#10;0B6DAgAAIgUAAA4AAAAAAAAAAAAAAAAALgIAAGRycy9lMm9Eb2MueG1sUEsBAi0AFAAGAAgAAAAh&#10;ADLIfyXfAAAACQEAAA8AAAAAAAAAAAAAAAAA3QQAAGRycy9kb3ducmV2LnhtbFBLBQYAAAAABAAE&#10;APMAAADpBQAAAAA=&#10;" fillcolor="window" strokecolor="windowText" strokeweight="1pt">
                <v:textbox>
                  <w:txbxContent>
                    <w:p w:rsidR="000E143B" w:rsidRPr="00111B5E" w:rsidRDefault="000E143B" w:rsidP="004B5AE8">
                      <w:pPr>
                        <w:jc w:val="center"/>
                        <w:rPr>
                          <w:rFonts w:ascii="Times New Roman" w:hAnsi="Times New Roman" w:cs="Times New Roman"/>
                          <w:sz w:val="24"/>
                          <w:szCs w:val="24"/>
                        </w:rPr>
                      </w:pPr>
                      <w:r>
                        <w:rPr>
                          <w:rFonts w:ascii="Times New Roman" w:hAnsi="Times New Roman" w:cs="Times New Roman"/>
                          <w:sz w:val="24"/>
                          <w:szCs w:val="24"/>
                        </w:rPr>
                        <w:t>Meningioma</w:t>
                      </w:r>
                    </w:p>
                  </w:txbxContent>
                </v:textbox>
              </v:rect>
            </w:pict>
          </mc:Fallback>
        </mc:AlternateContent>
      </w:r>
      <w:r w:rsidRPr="000C2BBB">
        <w:rPr>
          <w:rFonts w:ascii="Times New Roman" w:hAnsi="Times New Roman" w:cs="Times New Roman"/>
          <w:b/>
          <w:sz w:val="24"/>
          <w:szCs w:val="24"/>
        </w:rPr>
        <w:t xml:space="preserve">3.1 </w:t>
      </w:r>
      <w:r w:rsidRPr="000C2BBB">
        <w:rPr>
          <w:rFonts w:ascii="Times New Roman" w:hAnsi="Times New Roman" w:cs="Times New Roman"/>
          <w:b/>
          <w:sz w:val="24"/>
          <w:szCs w:val="24"/>
        </w:rPr>
        <w:tab/>
        <w:t>Kerangka Konsep</w:t>
      </w:r>
    </w:p>
    <w:p w:rsidR="004B5AE8" w:rsidRPr="000C2BBB" w:rsidRDefault="004B5AE8" w:rsidP="004B5AE8">
      <w:pPr>
        <w:tabs>
          <w:tab w:val="left" w:pos="709"/>
        </w:tabs>
        <w:rPr>
          <w:rFonts w:ascii="Times New Roman" w:hAnsi="Times New Roman" w:cs="Times New Roman"/>
          <w:b/>
          <w:sz w:val="24"/>
          <w:szCs w:val="24"/>
        </w:rPr>
      </w:pPr>
    </w:p>
    <w:p w:rsidR="004B5AE8" w:rsidRPr="000C2BBB" w:rsidRDefault="004B5AE8" w:rsidP="004B5AE8">
      <w:pPr>
        <w:tabs>
          <w:tab w:val="left" w:pos="709"/>
        </w:tabs>
        <w:rPr>
          <w:rFonts w:ascii="Times New Roman" w:hAnsi="Times New Roman" w:cs="Times New Roman"/>
          <w:b/>
          <w:sz w:val="24"/>
          <w:szCs w:val="24"/>
        </w:rPr>
      </w:pPr>
      <w:r w:rsidRPr="000C2BBB">
        <w:rPr>
          <w:noProof/>
        </w:rPr>
        <mc:AlternateContent>
          <mc:Choice Requires="wps">
            <w:drawing>
              <wp:anchor distT="0" distB="0" distL="114300" distR="114300" simplePos="0" relativeHeight="251619840" behindDoc="0" locked="0" layoutInCell="1" allowOverlap="1" wp14:anchorId="4487F29B" wp14:editId="2E72F8FB">
                <wp:simplePos x="0" y="0"/>
                <wp:positionH relativeFrom="column">
                  <wp:posOffset>1799590</wp:posOffset>
                </wp:positionH>
                <wp:positionV relativeFrom="paragraph">
                  <wp:posOffset>277597</wp:posOffset>
                </wp:positionV>
                <wp:extent cx="1467872" cy="405517"/>
                <wp:effectExtent l="0" t="0" r="18415" b="13970"/>
                <wp:wrapNone/>
                <wp:docPr id="50" name="Rectangle 50"/>
                <wp:cNvGraphicFramePr/>
                <a:graphic xmlns:a="http://schemas.openxmlformats.org/drawingml/2006/main">
                  <a:graphicData uri="http://schemas.microsoft.com/office/word/2010/wordprocessingShape">
                    <wps:wsp>
                      <wps:cNvSpPr/>
                      <wps:spPr>
                        <a:xfrm>
                          <a:off x="0" y="0"/>
                          <a:ext cx="1467872" cy="40551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E143B" w:rsidRPr="00111B5E" w:rsidRDefault="000E143B" w:rsidP="004B5AE8">
                            <w:pPr>
                              <w:jc w:val="center"/>
                              <w:rPr>
                                <w:rFonts w:ascii="Times New Roman" w:hAnsi="Times New Roman" w:cs="Times New Roman"/>
                                <w:sz w:val="24"/>
                                <w:szCs w:val="24"/>
                              </w:rPr>
                            </w:pPr>
                            <w:r>
                              <w:rPr>
                                <w:rFonts w:ascii="Times New Roman" w:hAnsi="Times New Roman" w:cs="Times New Roman"/>
                                <w:sz w:val="24"/>
                                <w:szCs w:val="24"/>
                              </w:rPr>
                              <w:t>Craniotomy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7F29B" id="Rectangle 50" o:spid="_x0000_s1027" style="position:absolute;margin-left:141.7pt;margin-top:21.85pt;width:115.6pt;height:31.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06qhgIAACkFAAAOAAAAZHJzL2Uyb0RvYy54bWysVE1v2zAMvQ/YfxB0Xx0HSdMZdYqgRYYB&#10;RVu0HXpWZDk2oK9JSuzs1+9Jdtv04zTMB5kUKVJ8fNT5Ra8k2QvnW6NLmp9MKBGam6rV25L+elx/&#10;O6PEB6YrJo0WJT0ITy+WX7+cd7YQU9MYWQlHEET7orMlbUKwRZZ53gjF/ImxQsNYG6dYgOq2WeVY&#10;h+hKZtPJ5DTrjKusM1x4j92rwUiXKX5dCx5u69qLQGRJcbeQVpfWTVyz5Tkrto7ZpuXjNdg/3EKx&#10;ViPpS6grFhjZufZDKNVyZ7ypwwk3KjN13XKRakA1+eRdNQ8NsyLVAnC8fYHJ/7+w/GZ/50hblXQO&#10;eDRT6NE9UGN6KwXBHgDqrC/g92Dv3Kh5iLHavnYq/lEH6ROohxdQRR8Ix2Y+O12cLaaUcNhmk/k8&#10;X8Sg2etp63z4IYwiUSipQ/qEJdtf+zC4PrvEZN7Itlq3Uibl4C+lI3uG/oIWlekokcwHbJZ0nb4x&#10;25tjUpMOV5suJqiaMxCvlixAVBZQeL2lhMktGM2DS3d5c9p/SPqIao8ST9L3WeJYyBXzzXDjFDW6&#10;sUK1AYMgW1XSs+PTUkerSFQe4Yj9GDoQpdBv+tTAPAaKOxtTHdBUZwa2e8vXLdJeA5Y75kBv1IyR&#10;DbdYamkAhBklShrj/ny2H/3BOlgp6TAuAOn3jjmBon9q8PF7PpvF+UrKbL6YQnHHls2xRe/UpUHH&#10;cjwOlicx+gf5LNbOqCdM9ipmhYlpjtxDO0blMgxjjLeBi9UquWGmLAvX+sHyGDwiFwF/7J+YsyO9&#10;Alp1Y55HixXvWDb4xpParHbB1G2i4CuuoG5UMI+JxOPbEQf+WE9ery/c8i8AAAD//wMAUEsDBBQA&#10;BgAIAAAAIQDVmvLz4AAAAAoBAAAPAAAAZHJzL2Rvd25yZXYueG1sTI/LTsMwEEX3SPyDNUjsqN02&#10;pCXEqRASEkJi0fBYu7GJo8bjKHZS069nWMFydI/uPVPukuvZbMbQeZSwXAhgBhuvO2wlvL893WyB&#10;hahQq96jkfBtAuyqy4tSFdqfcG/mOraMSjAUSoKNcSg4D401ToWFHwxS9uVHpyKdY8v1qE5U7nq+&#10;EiLnTnVIC1YN5tGa5lhPTsJLOE9zo8Nrssk+3318inONRymvr9LDPbBoUvyD4Vef1KEip4OfUAfW&#10;S1ht1xmhErL1BhgBt8ssB3YgUmxy4FXJ/79Q/QAAAP//AwBQSwECLQAUAAYACAAAACEAtoM4kv4A&#10;AADhAQAAEwAAAAAAAAAAAAAAAAAAAAAAW0NvbnRlbnRfVHlwZXNdLnhtbFBLAQItABQABgAIAAAA&#10;IQA4/SH/1gAAAJQBAAALAAAAAAAAAAAAAAAAAC8BAABfcmVscy8ucmVsc1BLAQItABQABgAIAAAA&#10;IQA6r06qhgIAACkFAAAOAAAAAAAAAAAAAAAAAC4CAABkcnMvZTJvRG9jLnhtbFBLAQItABQABgAI&#10;AAAAIQDVmvLz4AAAAAoBAAAPAAAAAAAAAAAAAAAAAOAEAABkcnMvZG93bnJldi54bWxQSwUGAAAA&#10;AAQABADzAAAA7QUAAAAA&#10;" fillcolor="window" strokecolor="windowText" strokeweight="1pt">
                <v:textbox>
                  <w:txbxContent>
                    <w:p w:rsidR="000E143B" w:rsidRPr="00111B5E" w:rsidRDefault="000E143B" w:rsidP="004B5AE8">
                      <w:pPr>
                        <w:jc w:val="center"/>
                        <w:rPr>
                          <w:rFonts w:ascii="Times New Roman" w:hAnsi="Times New Roman" w:cs="Times New Roman"/>
                          <w:sz w:val="24"/>
                          <w:szCs w:val="24"/>
                        </w:rPr>
                      </w:pPr>
                      <w:r>
                        <w:rPr>
                          <w:rFonts w:ascii="Times New Roman" w:hAnsi="Times New Roman" w:cs="Times New Roman"/>
                          <w:sz w:val="24"/>
                          <w:szCs w:val="24"/>
                        </w:rPr>
                        <w:t>Craniotomy</w:t>
                      </w:r>
                    </w:p>
                  </w:txbxContent>
                </v:textbox>
              </v:rect>
            </w:pict>
          </mc:Fallback>
        </mc:AlternateContent>
      </w:r>
      <w:r w:rsidRPr="000C2BBB">
        <w:rPr>
          <w:noProof/>
        </w:rPr>
        <mc:AlternateContent>
          <mc:Choice Requires="wps">
            <w:drawing>
              <wp:anchor distT="0" distB="0" distL="114300" distR="114300" simplePos="0" relativeHeight="251644416" behindDoc="0" locked="0" layoutInCell="1" allowOverlap="1" wp14:anchorId="0BC67267" wp14:editId="571F9C41">
                <wp:simplePos x="0" y="0"/>
                <wp:positionH relativeFrom="column">
                  <wp:posOffset>2533650</wp:posOffset>
                </wp:positionH>
                <wp:positionV relativeFrom="paragraph">
                  <wp:posOffset>61722</wp:posOffset>
                </wp:positionV>
                <wp:extent cx="0" cy="166370"/>
                <wp:effectExtent l="76200" t="0" r="57150" b="62230"/>
                <wp:wrapNone/>
                <wp:docPr id="7" name="Straight Arrow Connector 7"/>
                <wp:cNvGraphicFramePr/>
                <a:graphic xmlns:a="http://schemas.openxmlformats.org/drawingml/2006/main">
                  <a:graphicData uri="http://schemas.microsoft.com/office/word/2010/wordprocessingShape">
                    <wps:wsp>
                      <wps:cNvCnPr/>
                      <wps:spPr>
                        <a:xfrm>
                          <a:off x="0" y="0"/>
                          <a:ext cx="0" cy="1663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3ECA8B0" id="Straight Arrow Connector 7" o:spid="_x0000_s1026" type="#_x0000_t32" style="position:absolute;margin-left:199.5pt;margin-top:4.85pt;width:0;height:13.1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lN5wEAALcDAAAOAAAAZHJzL2Uyb0RvYy54bWysU8tu2zAQvBfoPxC8x7IT1A4Ey0FgN70U&#10;rYGkH7ChKIkAX9hlLfvvu6RUN21vRX2guSR2ODM72j6cnRUnjWSCb+RqsZRCexVa4/tGfnt5urmX&#10;ghL4FmzwupEXTfJh9/7ddoy1vg1DsK1GwSCe6jE2ckgp1lVFatAOaBGi9nzZBXSQuMS+ahFGRne2&#10;ul0u19UYsI0YlCbi08N0KXcFv+u0Sl+7jnQStpHMLZUVy/qa12q3hbpHiINRMw34BxYOjOdHr1AH&#10;SCC+o/kLyhmFgUKXFiq4KnSdUbpoYDWr5R9qngeIumhhcyhebaL/B6u+nI4oTNvIjRQeHI/oOSGY&#10;fkjiETGMYh+8ZxsDik12a4xUc9PeH3GuKB4xSz936PI/ixLn4vDl6rA+J6GmQ8Wnq/X6blPMr371&#10;RaT0SQcn8qaRNNO4vr8qBsPpMyV+mRt/NuRHfXgy1pZpWi/GRq7vPvC8FXCmOguJty6ySvK9FGB7&#10;DqtKWBApWNPm7oxDF9pbFCfgvHDM2jC+MHcpLFDiCxZUftkJZvBba6ZzABqm5nI1xcuZxBm3xjXy&#10;/toNdQJjP/pWpEtk1xMa8L3VM7L1mY0uCZ4FZ+cnr/PuNbSXMoIqV5yOQmhOco7f25r3b7+33Q8A&#10;AAD//wMAUEsDBBQABgAIAAAAIQBp02BJ3AAAAAgBAAAPAAAAZHJzL2Rvd25yZXYueG1sTI/BTsMw&#10;EETvSPyDtUhcUOuUCmhCnKpC4lSkiMIHbOPFCcTrKHbbwNeziAPcdjSj2TflevK9OtIYu8AGFvMM&#10;FHETbMfOwOvL42wFKiZki31gMvBJEdbV+VmJhQ0nfqbjLjklJRwLNNCmNBRax6Ylj3EeBmLx3sLo&#10;MYkcnbYjnqTc9/o6y261x47lQ4sDPbTUfOwO3gBdIdeLOvt6f6rTsHSb2m232pjLi2lzDyrRlP7C&#10;8IMv6FAJ0z4c2EbVG1jmuWxJBvI7UOL/6r0cNznoqtT/B1TfAAAA//8DAFBLAQItABQABgAIAAAA&#10;IQC2gziS/gAAAOEBAAATAAAAAAAAAAAAAAAAAAAAAABbQ29udGVudF9UeXBlc10ueG1sUEsBAi0A&#10;FAAGAAgAAAAhADj9If/WAAAAlAEAAAsAAAAAAAAAAAAAAAAALwEAAF9yZWxzLy5yZWxzUEsBAi0A&#10;FAAGAAgAAAAhAJn2uU3nAQAAtwMAAA4AAAAAAAAAAAAAAAAALgIAAGRycy9lMm9Eb2MueG1sUEsB&#10;Ai0AFAAGAAgAAAAhAGnTYEncAAAACAEAAA8AAAAAAAAAAAAAAAAAQQQAAGRycy9kb3ducmV2Lnht&#10;bFBLBQYAAAAABAAEAPMAAABKBQAAAAA=&#10;" strokecolor="windowText" strokeweight=".5pt">
                <v:stroke endarrow="block" joinstyle="miter"/>
              </v:shape>
            </w:pict>
          </mc:Fallback>
        </mc:AlternateContent>
      </w:r>
    </w:p>
    <w:p w:rsidR="004B5AE8" w:rsidRPr="000C2BBB" w:rsidRDefault="004B5AE8" w:rsidP="004B5AE8">
      <w:pPr>
        <w:tabs>
          <w:tab w:val="left" w:pos="709"/>
        </w:tabs>
        <w:rPr>
          <w:rFonts w:ascii="Times New Roman" w:hAnsi="Times New Roman" w:cs="Times New Roman"/>
          <w:b/>
          <w:sz w:val="24"/>
          <w:szCs w:val="24"/>
        </w:rPr>
      </w:pPr>
    </w:p>
    <w:p w:rsidR="004B5AE8" w:rsidRPr="000C2BBB" w:rsidRDefault="004B5AE8" w:rsidP="004B5AE8">
      <w:pPr>
        <w:tabs>
          <w:tab w:val="left" w:pos="709"/>
        </w:tabs>
        <w:rPr>
          <w:rFonts w:ascii="Times New Roman" w:hAnsi="Times New Roman" w:cs="Times New Roman"/>
          <w:b/>
          <w:sz w:val="24"/>
          <w:szCs w:val="24"/>
        </w:rPr>
      </w:pPr>
      <w:r w:rsidRPr="000C2BBB">
        <w:rPr>
          <w:noProof/>
        </w:rPr>
        <mc:AlternateContent>
          <mc:Choice Requires="wps">
            <w:drawing>
              <wp:anchor distT="0" distB="0" distL="114300" distR="114300" simplePos="0" relativeHeight="251656704" behindDoc="0" locked="0" layoutInCell="1" allowOverlap="1" wp14:anchorId="72BA4459" wp14:editId="6EDD0942">
                <wp:simplePos x="0" y="0"/>
                <wp:positionH relativeFrom="column">
                  <wp:posOffset>2969895</wp:posOffset>
                </wp:positionH>
                <wp:positionV relativeFrom="paragraph">
                  <wp:posOffset>100965</wp:posOffset>
                </wp:positionV>
                <wp:extent cx="0" cy="342824"/>
                <wp:effectExtent l="76200" t="0" r="76200" b="57785"/>
                <wp:wrapNone/>
                <wp:docPr id="10" name="Straight Arrow Connector 10"/>
                <wp:cNvGraphicFramePr/>
                <a:graphic xmlns:a="http://schemas.openxmlformats.org/drawingml/2006/main">
                  <a:graphicData uri="http://schemas.microsoft.com/office/word/2010/wordprocessingShape">
                    <wps:wsp>
                      <wps:cNvCnPr/>
                      <wps:spPr>
                        <a:xfrm>
                          <a:off x="0" y="0"/>
                          <a:ext cx="0" cy="3428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C4DDD49" id="Straight Arrow Connector 10" o:spid="_x0000_s1026" type="#_x0000_t32" style="position:absolute;margin-left:233.85pt;margin-top:7.95pt;width:0;height:27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Sy5gEAALkDAAAOAAAAZHJzL2Uyb0RvYy54bWysU8tu2zAQvBfoPxC8x7KdNDAEy0FgN70U&#10;rYGkH7ChKIkAX9hlLevvu6RVN21vRXWgSC5ntDMcbR/OzoqTRjLBN3K1WEqhvQqt8X0jv7083Wyk&#10;oAS+BRu8buSkST7s3r/bjrHW6zAE22oUTOKpHmMjh5RiXVWkBu2AFiFqz8UuoIPES+yrFmFkdmer&#10;9XJ5X40B24hBaSLePVyKclf4u06r9LXrSCdhG8m9pTJiGV/zWO22UPcIcTBqbgP+oQsHxvNHr1QH&#10;SCC+o/mLyhmFgUKXFiq4KnSdUbpoYDWr5R9qngeIumhhcyhebaL/R6u+nI4oTMt3x/Z4cHxHzwnB&#10;9EMSj4hhFPvgPfsYUPAR9muMVDNs7484rygeMYs/d+jym2WJc/F4unqsz0moy6bi3du79WZ9l+mq&#10;X7iIlD7p4ESeNJLmPq4NrIrFcPpM6QL8Ccgf9eHJWMv7UFsvxkbe335gSQo4VZ2FxFMXWSf5Xgqw&#10;PcdVJSyMFKxpMzqDaaK9RXECTgwHrQ3jC/cuhQVKXGBB5Zlb/w2a2zkADRdwKeVjUDuTOOXWuEZu&#10;rmioExj70bciTZFtT2jA91bPzNZnpC4ZngVn5y9e59lraKdyBVVecT6Kl3OWcwDfrnn+9o/b/QAA&#10;AP//AwBQSwMEFAAGAAgAAAAhAEc/wBndAAAACQEAAA8AAABkcnMvZG93bnJldi54bWxMj8tOw0AM&#10;RfdI/MPISN0gOimPlIRMqqoSqyJFFD7AzZgkkPFEmWkb+HqMWMDSvkfXx8Vqcr060hg6zwYW8wQU&#10;ce1tx42B15fHq3tQISJb7D2TgU8KsCrPzwrMrT/xMx13sVFSwiFHA22MQ651qFtyGOZ+IJbszY8O&#10;o4xjo+2IJyl3vb5OklQ77FgutDjQpqX6Y3dwBugSuVpUydf7UxWHm2ZdNdutNmZ2Ma0fQEWa4h8M&#10;P/qiDqU47f2BbVC9gdt0uRRUgrsMlAC/i72BNMtAl4X+/0H5DQAA//8DAFBLAQItABQABgAIAAAA&#10;IQC2gziS/gAAAOEBAAATAAAAAAAAAAAAAAAAAAAAAABbQ29udGVudF9UeXBlc10ueG1sUEsBAi0A&#10;FAAGAAgAAAAhADj9If/WAAAAlAEAAAsAAAAAAAAAAAAAAAAALwEAAF9yZWxzLy5yZWxzUEsBAi0A&#10;FAAGAAgAAAAhAIptlLLmAQAAuQMAAA4AAAAAAAAAAAAAAAAALgIAAGRycy9lMm9Eb2MueG1sUEsB&#10;Ai0AFAAGAAgAAAAhAEc/wBndAAAACQEAAA8AAAAAAAAAAAAAAAAAQAQAAGRycy9kb3ducmV2Lnht&#10;bFBLBQYAAAAABAAEAPMAAABKBQAAAAA=&#10;" strokecolor="windowText" strokeweight=".5pt">
                <v:stroke endarrow="block" joinstyle="miter"/>
              </v:shape>
            </w:pict>
          </mc:Fallback>
        </mc:AlternateContent>
      </w:r>
    </w:p>
    <w:p w:rsidR="004B5AE8" w:rsidRPr="000C2BBB" w:rsidRDefault="004B5AE8" w:rsidP="004B5AE8">
      <w:pPr>
        <w:tabs>
          <w:tab w:val="left" w:pos="709"/>
        </w:tabs>
        <w:rPr>
          <w:rFonts w:ascii="Times New Roman" w:hAnsi="Times New Roman" w:cs="Times New Roman"/>
          <w:b/>
          <w:sz w:val="24"/>
          <w:szCs w:val="24"/>
        </w:rPr>
      </w:pPr>
      <w:r w:rsidRPr="000C2BBB">
        <w:rPr>
          <w:noProof/>
        </w:rPr>
        <mc:AlternateContent>
          <mc:Choice Requires="wps">
            <w:drawing>
              <wp:anchor distT="0" distB="0" distL="114300" distR="114300" simplePos="0" relativeHeight="251634176" behindDoc="0" locked="0" layoutInCell="1" allowOverlap="1" wp14:anchorId="30B91DCB" wp14:editId="48B8AF1D">
                <wp:simplePos x="0" y="0"/>
                <wp:positionH relativeFrom="column">
                  <wp:posOffset>2780030</wp:posOffset>
                </wp:positionH>
                <wp:positionV relativeFrom="paragraph">
                  <wp:posOffset>201295</wp:posOffset>
                </wp:positionV>
                <wp:extent cx="1999590" cy="1076325"/>
                <wp:effectExtent l="0" t="0" r="20320" b="28575"/>
                <wp:wrapNone/>
                <wp:docPr id="11" name="Rectangle 11"/>
                <wp:cNvGraphicFramePr/>
                <a:graphic xmlns:a="http://schemas.openxmlformats.org/drawingml/2006/main">
                  <a:graphicData uri="http://schemas.microsoft.com/office/word/2010/wordprocessingShape">
                    <wps:wsp>
                      <wps:cNvSpPr/>
                      <wps:spPr>
                        <a:xfrm>
                          <a:off x="0" y="0"/>
                          <a:ext cx="1999590" cy="1076325"/>
                        </a:xfrm>
                        <a:prstGeom prst="rect">
                          <a:avLst/>
                        </a:prstGeom>
                        <a:solidFill>
                          <a:sysClr val="window" lastClr="FFFFFF"/>
                        </a:solidFill>
                        <a:ln w="12700" cap="flat" cmpd="sng" algn="ctr">
                          <a:solidFill>
                            <a:sysClr val="windowText" lastClr="000000"/>
                          </a:solidFill>
                          <a:prstDash val="lgDashDotDot"/>
                          <a:miter lim="800000"/>
                        </a:ln>
                        <a:effectLst/>
                      </wps:spPr>
                      <wps:txbx>
                        <w:txbxContent>
                          <w:p w:rsidR="000E143B" w:rsidRDefault="000E143B" w:rsidP="004B5AE8">
                            <w:p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Efek craniotomy</w:t>
                            </w:r>
                          </w:p>
                          <w:p w:rsidR="000E143B" w:rsidRDefault="000E143B" w:rsidP="00B877A1">
                            <w:pPr>
                              <w:pStyle w:val="ListParagraph"/>
                              <w:numPr>
                                <w:ilvl w:val="0"/>
                                <w:numId w:val="42"/>
                              </w:numPr>
                              <w:spacing w:after="0" w:line="240" w:lineRule="auto"/>
                              <w:ind w:left="284" w:hanging="284"/>
                              <w:rPr>
                                <w:rFonts w:ascii="Times New Roman" w:hAnsi="Times New Roman"/>
                                <w:sz w:val="24"/>
                                <w:szCs w:val="24"/>
                              </w:rPr>
                            </w:pPr>
                            <w:r>
                              <w:rPr>
                                <w:rFonts w:ascii="Times New Roman" w:hAnsi="Times New Roman"/>
                                <w:sz w:val="24"/>
                                <w:szCs w:val="24"/>
                              </w:rPr>
                              <w:t>Penurunan kesadaran</w:t>
                            </w:r>
                          </w:p>
                          <w:p w:rsidR="000E143B" w:rsidRDefault="000E143B" w:rsidP="00B877A1">
                            <w:pPr>
                              <w:pStyle w:val="ListParagraph"/>
                              <w:numPr>
                                <w:ilvl w:val="0"/>
                                <w:numId w:val="42"/>
                              </w:numPr>
                              <w:spacing w:after="0" w:line="240" w:lineRule="auto"/>
                              <w:ind w:left="284" w:hanging="284"/>
                              <w:rPr>
                                <w:rFonts w:ascii="Times New Roman" w:hAnsi="Times New Roman"/>
                                <w:sz w:val="24"/>
                                <w:szCs w:val="24"/>
                              </w:rPr>
                            </w:pPr>
                            <w:r>
                              <w:rPr>
                                <w:rFonts w:ascii="Times New Roman" w:hAnsi="Times New Roman"/>
                                <w:sz w:val="24"/>
                                <w:szCs w:val="24"/>
                              </w:rPr>
                              <w:t>Defisit motoric</w:t>
                            </w:r>
                          </w:p>
                          <w:p w:rsidR="000E143B" w:rsidRDefault="000E143B" w:rsidP="00B877A1">
                            <w:pPr>
                              <w:pStyle w:val="ListParagraph"/>
                              <w:numPr>
                                <w:ilvl w:val="0"/>
                                <w:numId w:val="42"/>
                              </w:numPr>
                              <w:spacing w:after="0" w:line="240" w:lineRule="auto"/>
                              <w:ind w:left="284" w:hanging="284"/>
                              <w:rPr>
                                <w:rFonts w:ascii="Times New Roman" w:hAnsi="Times New Roman"/>
                                <w:sz w:val="24"/>
                                <w:szCs w:val="24"/>
                              </w:rPr>
                            </w:pPr>
                            <w:r>
                              <w:rPr>
                                <w:rFonts w:ascii="Times New Roman" w:hAnsi="Times New Roman"/>
                                <w:sz w:val="24"/>
                                <w:szCs w:val="24"/>
                              </w:rPr>
                              <w:t>Hipotensi</w:t>
                            </w:r>
                          </w:p>
                          <w:p w:rsidR="000E143B" w:rsidRPr="00103AE5" w:rsidRDefault="000E143B" w:rsidP="00B877A1">
                            <w:pPr>
                              <w:pStyle w:val="ListParagraph"/>
                              <w:numPr>
                                <w:ilvl w:val="0"/>
                                <w:numId w:val="42"/>
                              </w:numPr>
                              <w:spacing w:after="0" w:line="240" w:lineRule="auto"/>
                              <w:ind w:left="284" w:hanging="284"/>
                              <w:rPr>
                                <w:rFonts w:ascii="Times New Roman" w:hAnsi="Times New Roman"/>
                                <w:sz w:val="24"/>
                                <w:szCs w:val="24"/>
                              </w:rPr>
                            </w:pPr>
                            <w:r>
                              <w:rPr>
                                <w:rFonts w:ascii="Times New Roman" w:hAnsi="Times New Roman"/>
                                <w:sz w:val="24"/>
                                <w:szCs w:val="24"/>
                              </w:rPr>
                              <w:t>Gangguan gerak napas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91DCB" id="Rectangle 11" o:spid="_x0000_s1028" style="position:absolute;margin-left:218.9pt;margin-top:15.85pt;width:157.45pt;height:8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IiQIAADEFAAAOAAAAZHJzL2Uyb0RvYy54bWysVMlu2zAQvRfoPxC8N5LdbBYiB0YMFwWC&#10;JEhS5ExTlCyAW0nakvv1faSUxFlORQVDnuEMZ3nzRheXvZJkJ5xvjS7p5CinRGhuqlY3Jf31uPp2&#10;TokPTFdMGi1KuheeXs6/frnobCGmZmNkJRxBEO2LzpZ0E4ItsszzjVDMHxkrNIy1cYoFqK7JKsc6&#10;RFcym+b5adYZV1lnuPAep8vBSOcpfl0LHm7r2otAZElRW0hvl97r+M7mF6xoHLOblo9lsH+oQrFW&#10;I+lLqCULjGxd+yGUarkz3tThiBuVmbpuuUg9oJtJ/q6bhw2zIvUCcLx9gcn/v7D8ZnfnSFthdhNK&#10;NFOY0T1QY7qRguAMAHXWF/B7sHdu1DzE2G1fOxX/0QfpE6j7F1BFHwjH4WQ2m53MgD2HbZKfnX6f&#10;nsSo2et163z4IYwiUSipQ/4EJttd+zC4PrvEbN7Itlq1UiZl76+kIzuGAYMXlekokcwHHJZ0lZ4x&#10;25trUpMO5UzP8lgZA/NqyQJEZYGF1w0lTDagNA8u1fLmtv+Q9BHtHiTO0/NZ4tjIkvnNULFsorw0&#10;Ab/ozQrVBiyEbFVJzw+DSB2tIlF6RCXOZZhElEK/7tMgpzFQPFmbao/hOjOw3lu+apH9GujcMQea&#10;o3WsbrjFq5YGeJhRomRj3J/PzqM/2AcrJR3WBlj93jIn0PtPDV7OJsfHcc+ScnxyNoXiDi3rQ4ve&#10;qiuDwYF6qC6J0T/IZ7F2Rj1hwxcxK0xMc+QepjIqV2FYZ3wjuFgskht2y7JwrR8sj8EjchH3x/6J&#10;OTuyLGBiN+Z5xVjxjmyDb7ypzWIbTN0mJr7iCgZHBXuZuDx+Q+LiH+rJ6/VLN/8LAAD//wMAUEsD&#10;BBQABgAIAAAAIQA2eyh64AAAAAoBAAAPAAAAZHJzL2Rvd25yZXYueG1sTI/BTsMwEETvSPyDtUjc&#10;qBMXmirNpkIguHCBthy4ubGbRMTrKHablK9nOZXbrGY087ZYT64TJzuE1hNCOktAWKq8aalG2G1f&#10;7pYgQtRkdOfJIpxtgHV5fVXo3PiRPuxpE2vBJRRyjdDE2OdShqqxToeZ7y2xd/CD05HPoZZm0COX&#10;u06qJFlIp1vihUb39qmx1ffm6BD6s35//aSdWnwdeHmstm/P9IN4ezM9rkBEO8VLGP7wGR1KZtr7&#10;I5kgOoT7ecboEWGeZiA4kD0oFnsElaQKZFnI/y+UvwAAAP//AwBQSwECLQAUAAYACAAAACEAtoM4&#10;kv4AAADhAQAAEwAAAAAAAAAAAAAAAAAAAAAAW0NvbnRlbnRfVHlwZXNdLnhtbFBLAQItABQABgAI&#10;AAAAIQA4/SH/1gAAAJQBAAALAAAAAAAAAAAAAAAAAC8BAABfcmVscy8ucmVsc1BLAQItABQABgAI&#10;AAAAIQBHj+0IiQIAADEFAAAOAAAAAAAAAAAAAAAAAC4CAABkcnMvZTJvRG9jLnhtbFBLAQItABQA&#10;BgAIAAAAIQA2eyh64AAAAAoBAAAPAAAAAAAAAAAAAAAAAOMEAABkcnMvZG93bnJldi54bWxQSwUG&#10;AAAAAAQABADzAAAA8AUAAAAA&#10;" fillcolor="window" strokecolor="windowText" strokeweight="1pt">
                <v:stroke dashstyle="longDashDotDot"/>
                <v:textbox>
                  <w:txbxContent>
                    <w:p w:rsidR="000E143B" w:rsidRDefault="000E143B" w:rsidP="004B5AE8">
                      <w:p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Efek craniotomy</w:t>
                      </w:r>
                    </w:p>
                    <w:p w:rsidR="000E143B" w:rsidRDefault="000E143B" w:rsidP="00B877A1">
                      <w:pPr>
                        <w:pStyle w:val="ListParagraph"/>
                        <w:numPr>
                          <w:ilvl w:val="0"/>
                          <w:numId w:val="42"/>
                        </w:numPr>
                        <w:spacing w:after="0" w:line="240" w:lineRule="auto"/>
                        <w:ind w:left="284" w:hanging="284"/>
                        <w:rPr>
                          <w:rFonts w:ascii="Times New Roman" w:hAnsi="Times New Roman"/>
                          <w:sz w:val="24"/>
                          <w:szCs w:val="24"/>
                        </w:rPr>
                      </w:pPr>
                      <w:r>
                        <w:rPr>
                          <w:rFonts w:ascii="Times New Roman" w:hAnsi="Times New Roman"/>
                          <w:sz w:val="24"/>
                          <w:szCs w:val="24"/>
                        </w:rPr>
                        <w:t>Penurunan kesadaran</w:t>
                      </w:r>
                    </w:p>
                    <w:p w:rsidR="000E143B" w:rsidRDefault="000E143B" w:rsidP="00B877A1">
                      <w:pPr>
                        <w:pStyle w:val="ListParagraph"/>
                        <w:numPr>
                          <w:ilvl w:val="0"/>
                          <w:numId w:val="42"/>
                        </w:numPr>
                        <w:spacing w:after="0" w:line="240" w:lineRule="auto"/>
                        <w:ind w:left="284" w:hanging="284"/>
                        <w:rPr>
                          <w:rFonts w:ascii="Times New Roman" w:hAnsi="Times New Roman"/>
                          <w:sz w:val="24"/>
                          <w:szCs w:val="24"/>
                        </w:rPr>
                      </w:pPr>
                      <w:r>
                        <w:rPr>
                          <w:rFonts w:ascii="Times New Roman" w:hAnsi="Times New Roman"/>
                          <w:sz w:val="24"/>
                          <w:szCs w:val="24"/>
                        </w:rPr>
                        <w:t>Defisit motoric</w:t>
                      </w:r>
                    </w:p>
                    <w:p w:rsidR="000E143B" w:rsidRDefault="000E143B" w:rsidP="00B877A1">
                      <w:pPr>
                        <w:pStyle w:val="ListParagraph"/>
                        <w:numPr>
                          <w:ilvl w:val="0"/>
                          <w:numId w:val="42"/>
                        </w:numPr>
                        <w:spacing w:after="0" w:line="240" w:lineRule="auto"/>
                        <w:ind w:left="284" w:hanging="284"/>
                        <w:rPr>
                          <w:rFonts w:ascii="Times New Roman" w:hAnsi="Times New Roman"/>
                          <w:sz w:val="24"/>
                          <w:szCs w:val="24"/>
                        </w:rPr>
                      </w:pPr>
                      <w:r>
                        <w:rPr>
                          <w:rFonts w:ascii="Times New Roman" w:hAnsi="Times New Roman"/>
                          <w:sz w:val="24"/>
                          <w:szCs w:val="24"/>
                        </w:rPr>
                        <w:t>Hipotensi</w:t>
                      </w:r>
                    </w:p>
                    <w:p w:rsidR="000E143B" w:rsidRPr="00103AE5" w:rsidRDefault="000E143B" w:rsidP="00B877A1">
                      <w:pPr>
                        <w:pStyle w:val="ListParagraph"/>
                        <w:numPr>
                          <w:ilvl w:val="0"/>
                          <w:numId w:val="42"/>
                        </w:numPr>
                        <w:spacing w:after="0" w:line="240" w:lineRule="auto"/>
                        <w:ind w:left="284" w:hanging="284"/>
                        <w:rPr>
                          <w:rFonts w:ascii="Times New Roman" w:hAnsi="Times New Roman"/>
                          <w:sz w:val="24"/>
                          <w:szCs w:val="24"/>
                        </w:rPr>
                      </w:pPr>
                      <w:r>
                        <w:rPr>
                          <w:rFonts w:ascii="Times New Roman" w:hAnsi="Times New Roman"/>
                          <w:sz w:val="24"/>
                          <w:szCs w:val="24"/>
                        </w:rPr>
                        <w:t>Gangguan gerak napas</w:t>
                      </w:r>
                    </w:p>
                  </w:txbxContent>
                </v:textbox>
              </v:rect>
            </w:pict>
          </mc:Fallback>
        </mc:AlternateContent>
      </w:r>
    </w:p>
    <w:p w:rsidR="004B5AE8" w:rsidRPr="000C2BBB" w:rsidRDefault="004B5AE8" w:rsidP="004B5AE8">
      <w:pPr>
        <w:tabs>
          <w:tab w:val="left" w:pos="709"/>
        </w:tabs>
        <w:rPr>
          <w:rFonts w:ascii="Times New Roman" w:hAnsi="Times New Roman" w:cs="Times New Roman"/>
          <w:b/>
          <w:sz w:val="24"/>
          <w:szCs w:val="24"/>
        </w:rPr>
      </w:pPr>
    </w:p>
    <w:p w:rsidR="004B5AE8" w:rsidRPr="000C2BBB" w:rsidRDefault="004B5AE8" w:rsidP="004B5AE8">
      <w:pPr>
        <w:tabs>
          <w:tab w:val="left" w:pos="709"/>
        </w:tabs>
        <w:rPr>
          <w:rFonts w:ascii="Times New Roman" w:hAnsi="Times New Roman" w:cs="Times New Roman"/>
          <w:b/>
          <w:sz w:val="24"/>
          <w:szCs w:val="24"/>
        </w:rPr>
      </w:pPr>
    </w:p>
    <w:p w:rsidR="004B5AE8" w:rsidRPr="000C2BBB" w:rsidRDefault="004B5AE8" w:rsidP="004B5AE8">
      <w:r w:rsidRPr="000C2BBB">
        <w:rPr>
          <w:noProof/>
        </w:rPr>
        <mc:AlternateContent>
          <mc:Choice Requires="wps">
            <w:drawing>
              <wp:anchor distT="0" distB="0" distL="114300" distR="114300" simplePos="0" relativeHeight="251657728" behindDoc="0" locked="0" layoutInCell="1" allowOverlap="1" wp14:anchorId="7022D87A" wp14:editId="03D7C493">
                <wp:simplePos x="0" y="0"/>
                <wp:positionH relativeFrom="column">
                  <wp:posOffset>207645</wp:posOffset>
                </wp:positionH>
                <wp:positionV relativeFrom="paragraph">
                  <wp:posOffset>179705</wp:posOffset>
                </wp:positionV>
                <wp:extent cx="1828800" cy="8191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828800" cy="819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E143B" w:rsidRDefault="000E143B" w:rsidP="004B5AE8">
                            <w:pPr>
                              <w:spacing w:after="0" w:line="240" w:lineRule="auto"/>
                              <w:ind w:right="-255"/>
                              <w:jc w:val="center"/>
                              <w:rPr>
                                <w:rFonts w:ascii="Times New Roman" w:hAnsi="Times New Roman" w:cs="Times New Roman"/>
                                <w:sz w:val="24"/>
                                <w:szCs w:val="24"/>
                              </w:rPr>
                            </w:pPr>
                            <w:r w:rsidRPr="00C6137D">
                              <w:rPr>
                                <w:rFonts w:ascii="Times New Roman" w:hAnsi="Times New Roman" w:cs="Times New Roman"/>
                                <w:sz w:val="24"/>
                                <w:szCs w:val="24"/>
                              </w:rPr>
                              <w:t>ROM</w:t>
                            </w:r>
                          </w:p>
                          <w:p w:rsidR="000E143B" w:rsidRPr="00C6137D" w:rsidRDefault="000E143B" w:rsidP="00B877A1">
                            <w:pPr>
                              <w:pStyle w:val="ListParagraph"/>
                              <w:numPr>
                                <w:ilvl w:val="0"/>
                                <w:numId w:val="41"/>
                              </w:numPr>
                              <w:spacing w:after="0" w:line="240" w:lineRule="auto"/>
                              <w:ind w:left="0" w:right="-255"/>
                              <w:jc w:val="center"/>
                              <w:rPr>
                                <w:rFonts w:ascii="Times New Roman" w:hAnsi="Times New Roman"/>
                                <w:sz w:val="24"/>
                                <w:szCs w:val="24"/>
                              </w:rPr>
                            </w:pPr>
                            <w:r>
                              <w:rPr>
                                <w:rFonts w:ascii="Times New Roman" w:hAnsi="Times New Roman"/>
                                <w:sz w:val="24"/>
                                <w:szCs w:val="24"/>
                              </w:rPr>
                              <w:t>Pasif</w:t>
                            </w:r>
                          </w:p>
                          <w:p w:rsidR="000E143B" w:rsidRPr="00C6137D" w:rsidRDefault="000E143B" w:rsidP="00B877A1">
                            <w:pPr>
                              <w:pStyle w:val="ListParagraph"/>
                              <w:numPr>
                                <w:ilvl w:val="0"/>
                                <w:numId w:val="41"/>
                              </w:numPr>
                              <w:spacing w:after="0" w:line="240" w:lineRule="auto"/>
                              <w:ind w:left="0" w:right="-255"/>
                              <w:jc w:val="center"/>
                              <w:rPr>
                                <w:sz w:val="24"/>
                                <w:szCs w:val="24"/>
                              </w:rPr>
                            </w:pPr>
                            <w:r>
                              <w:rPr>
                                <w:rFonts w:ascii="Times New Roman" w:hAnsi="Times New Roman"/>
                                <w:sz w:val="24"/>
                                <w:szCs w:val="24"/>
                              </w:rPr>
                              <w:t>Aktif</w:t>
                            </w:r>
                          </w:p>
                          <w:p w:rsidR="000E143B" w:rsidRPr="00111B5E" w:rsidRDefault="000E143B" w:rsidP="004B5AE8">
                            <w:pPr>
                              <w:ind w:right="-255"/>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2D87A" id="Rectangle 12" o:spid="_x0000_s1029" style="position:absolute;margin-left:16.35pt;margin-top:14.15pt;width:2in;height: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xChQIAACkFAAAOAAAAZHJzL2Uyb0RvYy54bWysVFtP2zAUfp+0/2D5faTpYJSIFFWgTpMQ&#10;oMHEs+s4jSXfZrtNu1+/z06AcnmalgfHx+f4XL7zHZ9f7LQiW+GDtKam5dGEEmG4baRZ1/TXw/LL&#10;jJIQmWmYskbUdC8CvZh//nTeu0pMbWdVIzyBExOq3tW0i9FVRRF4JzQLR9YJA2VrvWYRol8XjWc9&#10;vGtVTCeTb0VvfeO85SIEnF4NSjrP/ttW8HjbtkFEomqK3GJefV5XaS3m56xae+Y6ycc02D9koZk0&#10;CPrs6opFRjZevnOlJfc22DYecasL27aSi1wDqiknb6q575gTuRaAE9wzTOH/ueU32ztPZIPeTSkx&#10;TKNHP4EaM2slCM4AUO9CBbt7d+dHKWCbqt21Xqc/6iC7DOr+GVSxi4TjsJxNZ7MJsOfQzcqz8iSj&#10;Xrzcdj7E78JqkjY19QifsWTb6xAREaZPJilYsEo2S6lUFvbhUnmyZegvaNHYnhLFQsRhTZf5SyXA&#10;xatrypA+lXyaE2MgXqtYRI7aAYpg1pQwtQajefQ5l1e3w7ugD6j2IPAkfx8FToVcsdANGWevyYxV&#10;WkYMgpIaIB3eViZpRabyCEfqx9CBtIu71S438GtylE5Wttmjqd4ObA+OLyXCXgOWO+ZBbzQDIxtv&#10;sbTKAgg77ijprP/z0XmyB+ugpaTHuACk3xvmBYr+YcDHs/L4OM1XFo5PTqcQ/KFmdagxG31p0bES&#10;j4PjeZvso3ratt7qR0z2IkWFihmO2EM7RuEyDmOMt4GLxSKbYaYci9fm3vHkPCGXAH/YPTLvRnpF&#10;tOrGPo0Wq96wbLBNN41dbKJtZabgC64gUxIwj5lW49uRBv5QzlYvL9z8LwAAAP//AwBQSwMEFAAG&#10;AAgAAAAhAM4ZUL7eAAAACQEAAA8AAABkcnMvZG93bnJldi54bWxMj01LxDAQhu+C/yGM4M1NbNFd&#10;a9NFBEEED9aPc7YZm7LNpDRpt+6vdzy5x5n34Z1nyu3iezHjGLtAGq5XCgRSE2xHrYaP96erDYiY&#10;DFnTB0INPxhhW52flaaw4UBvONepFVxCsTAaXEpDIWVsHHoTV2FA4uw7jN4kHsdW2tEcuNz3MlPq&#10;VnrTEV9wZsBHh82+nryGl3ic5sbG18Ut7vnu80sda9prfXmxPNyDSLikfxj+9FkdKnbahYlsFL2G&#10;PFszqSHb5CA4zzPFix2DN+scZFXK0w+qXwAAAP//AwBQSwECLQAUAAYACAAAACEAtoM4kv4AAADh&#10;AQAAEwAAAAAAAAAAAAAAAAAAAAAAW0NvbnRlbnRfVHlwZXNdLnhtbFBLAQItABQABgAIAAAAIQA4&#10;/SH/1gAAAJQBAAALAAAAAAAAAAAAAAAAAC8BAABfcmVscy8ucmVsc1BLAQItABQABgAIAAAAIQAF&#10;a9xChQIAACkFAAAOAAAAAAAAAAAAAAAAAC4CAABkcnMvZTJvRG9jLnhtbFBLAQItABQABgAIAAAA&#10;IQDOGVC+3gAAAAkBAAAPAAAAAAAAAAAAAAAAAN8EAABkcnMvZG93bnJldi54bWxQSwUGAAAAAAQA&#10;BADzAAAA6gUAAAAA&#10;" fillcolor="window" strokecolor="windowText" strokeweight="1pt">
                <v:textbox>
                  <w:txbxContent>
                    <w:p w:rsidR="000E143B" w:rsidRDefault="000E143B" w:rsidP="004B5AE8">
                      <w:pPr>
                        <w:spacing w:after="0" w:line="240" w:lineRule="auto"/>
                        <w:ind w:right="-255"/>
                        <w:jc w:val="center"/>
                        <w:rPr>
                          <w:rFonts w:ascii="Times New Roman" w:hAnsi="Times New Roman" w:cs="Times New Roman"/>
                          <w:sz w:val="24"/>
                          <w:szCs w:val="24"/>
                        </w:rPr>
                      </w:pPr>
                      <w:r w:rsidRPr="00C6137D">
                        <w:rPr>
                          <w:rFonts w:ascii="Times New Roman" w:hAnsi="Times New Roman" w:cs="Times New Roman"/>
                          <w:sz w:val="24"/>
                          <w:szCs w:val="24"/>
                        </w:rPr>
                        <w:t>ROM</w:t>
                      </w:r>
                    </w:p>
                    <w:p w:rsidR="000E143B" w:rsidRPr="00C6137D" w:rsidRDefault="000E143B" w:rsidP="00B877A1">
                      <w:pPr>
                        <w:pStyle w:val="ListParagraph"/>
                        <w:numPr>
                          <w:ilvl w:val="0"/>
                          <w:numId w:val="41"/>
                        </w:numPr>
                        <w:spacing w:after="0" w:line="240" w:lineRule="auto"/>
                        <w:ind w:left="0" w:right="-255"/>
                        <w:jc w:val="center"/>
                        <w:rPr>
                          <w:rFonts w:ascii="Times New Roman" w:hAnsi="Times New Roman"/>
                          <w:sz w:val="24"/>
                          <w:szCs w:val="24"/>
                        </w:rPr>
                      </w:pPr>
                      <w:r>
                        <w:rPr>
                          <w:rFonts w:ascii="Times New Roman" w:hAnsi="Times New Roman"/>
                          <w:sz w:val="24"/>
                          <w:szCs w:val="24"/>
                        </w:rPr>
                        <w:t>Pasif</w:t>
                      </w:r>
                    </w:p>
                    <w:p w:rsidR="000E143B" w:rsidRPr="00C6137D" w:rsidRDefault="000E143B" w:rsidP="00B877A1">
                      <w:pPr>
                        <w:pStyle w:val="ListParagraph"/>
                        <w:numPr>
                          <w:ilvl w:val="0"/>
                          <w:numId w:val="41"/>
                        </w:numPr>
                        <w:spacing w:after="0" w:line="240" w:lineRule="auto"/>
                        <w:ind w:left="0" w:right="-255"/>
                        <w:jc w:val="center"/>
                        <w:rPr>
                          <w:sz w:val="24"/>
                          <w:szCs w:val="24"/>
                        </w:rPr>
                      </w:pPr>
                      <w:r>
                        <w:rPr>
                          <w:rFonts w:ascii="Times New Roman" w:hAnsi="Times New Roman"/>
                          <w:sz w:val="24"/>
                          <w:szCs w:val="24"/>
                        </w:rPr>
                        <w:t>Aktif</w:t>
                      </w:r>
                    </w:p>
                    <w:p w:rsidR="000E143B" w:rsidRPr="00111B5E" w:rsidRDefault="000E143B" w:rsidP="004B5AE8">
                      <w:pPr>
                        <w:ind w:right="-255"/>
                        <w:jc w:val="center"/>
                        <w:rPr>
                          <w:rFonts w:ascii="Times New Roman" w:hAnsi="Times New Roman" w:cs="Times New Roman"/>
                          <w:sz w:val="24"/>
                          <w:szCs w:val="24"/>
                        </w:rPr>
                      </w:pPr>
                    </w:p>
                  </w:txbxContent>
                </v:textbox>
              </v:rect>
            </w:pict>
          </mc:Fallback>
        </mc:AlternateContent>
      </w:r>
    </w:p>
    <w:p w:rsidR="004B5AE8" w:rsidRPr="000C2BBB" w:rsidRDefault="000E143B" w:rsidP="004B5AE8">
      <w:r w:rsidRPr="000C2BBB">
        <w:rPr>
          <w:noProof/>
        </w:rPr>
        <mc:AlternateContent>
          <mc:Choice Requires="wps">
            <w:drawing>
              <wp:anchor distT="0" distB="0" distL="114300" distR="114300" simplePos="0" relativeHeight="251666944" behindDoc="0" locked="0" layoutInCell="1" allowOverlap="1" wp14:anchorId="0AC28D61" wp14:editId="64B68094">
                <wp:simplePos x="0" y="0"/>
                <wp:positionH relativeFrom="column">
                  <wp:posOffset>2044065</wp:posOffset>
                </wp:positionH>
                <wp:positionV relativeFrom="paragraph">
                  <wp:posOffset>169545</wp:posOffset>
                </wp:positionV>
                <wp:extent cx="1714500" cy="7315"/>
                <wp:effectExtent l="0" t="76200" r="19050" b="88265"/>
                <wp:wrapNone/>
                <wp:docPr id="15" name="Straight Arrow Connector 15"/>
                <wp:cNvGraphicFramePr/>
                <a:graphic xmlns:a="http://schemas.openxmlformats.org/drawingml/2006/main">
                  <a:graphicData uri="http://schemas.microsoft.com/office/word/2010/wordprocessingShape">
                    <wps:wsp>
                      <wps:cNvCnPr/>
                      <wps:spPr>
                        <a:xfrm flipV="1">
                          <a:off x="0" y="0"/>
                          <a:ext cx="1714500" cy="73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0089C4" id="Straight Arrow Connector 15" o:spid="_x0000_s1026" type="#_x0000_t32" style="position:absolute;margin-left:160.95pt;margin-top:13.35pt;width:135pt;height:.6pt;flip: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I8gEAAMcDAAAOAAAAZHJzL2Uyb0RvYy54bWysU8tu2zAQvBfoPxC817KTOgkEy0FhN70U&#10;rYGkuW8oSiLAF3ZZy/77LinVSNtbER0IUqsdzsyONvcnZ8VRI5ngG7laLKXQXoXW+L6RP54ePtxJ&#10;QQl8CzZ43cizJnm/ff9uM8ZaX4Uh2FajYBBP9RgbOaQU66oiNWgHtAhRey52AR0kPmJftQgjoztb&#10;XS2XN9UYsI0YlCbit/upKLcFv+u0St+7jnQStpHMLZUVy/qS12q7gbpHiINRMw34DxYOjOdLL1B7&#10;SCB+ovkHyhmFgUKXFiq4KnSdUbpoYDWr5V9qHgeIumhhcyhebKK3g1XfjgcUpuXZraXw4HhGjwnB&#10;9EMSnxDDKHbBe/YxoOBP2K8xUs1tO3/A+UTxgFn8qUMnOmviM8MVO1igOBW3zxe39SkJxS9Xt6uP&#10;6yUPRXHt9noCryaUjBaR0hcdnMibRtLM6kJnugGOXykxD2783ZCbfXgw1pbpWi/GRt5cr/NVwBnr&#10;LCTeusiqyfdSgO05vCph4UzBmjZ3Zxw6086iOALnh2PXhvGJ+UthgRIXWFR5si/M4I/WTGcPNEzN&#10;pTTFzZnEmbfGNfLu0g11AmM/+1akc+QhJDTge6tnZOszG10SPQvOc5icz7uX0J7LQKp84rQUQnOy&#10;cxxfn3n/+v/b/gIAAP//AwBQSwMEFAAGAAgAAAAhAI9TP1ncAAAACQEAAA8AAABkcnMvZG93bnJl&#10;di54bWxMj8FOwzAMhu9IvENkJG4sbVHXtTSdEGgPwEDAMWu8tmrjVEm2lbfHO8HRvz/9/lxvFzuJ&#10;M/owOFKQrhIQSK0zA3UKPt53DxsQIWoyenKECn4wwLa5val1ZdyF3vC8j53gEgqVVtDHOFdShrZH&#10;q8PKzUi8OzpvdeTRd9J4feFyO8ksSdbS6oH4Qq9nfOmxHfcnq2DXjUU65G356pMxfH5958WIs1L3&#10;d8vzE4iIS/yD4arP6tCw08GdyAQxKXjM0pJRBdm6AMFAXl6DAwdFCbKp5f8Pml8AAAD//wMAUEsB&#10;Ai0AFAAGAAgAAAAhALaDOJL+AAAA4QEAABMAAAAAAAAAAAAAAAAAAAAAAFtDb250ZW50X1R5cGVz&#10;XS54bWxQSwECLQAUAAYACAAAACEAOP0h/9YAAACUAQAACwAAAAAAAAAAAAAAAAAvAQAAX3JlbHMv&#10;LnJlbHNQSwECLQAUAAYACAAAACEAh/1kSPIBAADHAwAADgAAAAAAAAAAAAAAAAAuAgAAZHJzL2Uy&#10;b0RvYy54bWxQSwECLQAUAAYACAAAACEAj1M/WdwAAAAJAQAADwAAAAAAAAAAAAAAAABMBAAAZHJz&#10;L2Rvd25yZXYueG1sUEsFBgAAAAAEAAQA8wAAAFUFAAAAAA==&#10;" strokecolor="windowText" strokeweight=".5pt">
                <v:stroke endarrow="block" joinstyle="miter"/>
              </v:shape>
            </w:pict>
          </mc:Fallback>
        </mc:AlternateContent>
      </w:r>
      <w:r w:rsidRPr="000C2BBB">
        <w:rPr>
          <w:noProof/>
        </w:rPr>
        <mc:AlternateContent>
          <mc:Choice Requires="wps">
            <w:drawing>
              <wp:anchor distT="0" distB="0" distL="114300" distR="114300" simplePos="0" relativeHeight="251672064" behindDoc="0" locked="0" layoutInCell="1" allowOverlap="1" wp14:anchorId="079CDF72" wp14:editId="2834DA0E">
                <wp:simplePos x="0" y="0"/>
                <wp:positionH relativeFrom="column">
                  <wp:posOffset>3799205</wp:posOffset>
                </wp:positionH>
                <wp:positionV relativeFrom="paragraph">
                  <wp:posOffset>13335</wp:posOffset>
                </wp:positionV>
                <wp:extent cx="0" cy="342824"/>
                <wp:effectExtent l="76200" t="0" r="76200" b="57785"/>
                <wp:wrapNone/>
                <wp:docPr id="13" name="Straight Arrow Connector 13"/>
                <wp:cNvGraphicFramePr/>
                <a:graphic xmlns:a="http://schemas.openxmlformats.org/drawingml/2006/main">
                  <a:graphicData uri="http://schemas.microsoft.com/office/word/2010/wordprocessingShape">
                    <wps:wsp>
                      <wps:cNvCnPr/>
                      <wps:spPr>
                        <a:xfrm>
                          <a:off x="0" y="0"/>
                          <a:ext cx="0" cy="3428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230BB8" id="Straight Arrow Connector 13" o:spid="_x0000_s1026" type="#_x0000_t32" style="position:absolute;margin-left:299.15pt;margin-top:1.05pt;width:0;height:27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EB5gEAALkDAAAOAAAAZHJzL2Uyb0RvYy54bWysU9uO0zAQfUfiHyy/0/SyrKqo6Qq1LC8I&#10;Ku3yAbOOk1jyTTOmaf6esRvKAm+IPDi+nZM5Z052DxdnxVkjmeAbuVospdBehdb4vpHfnh/fbaWg&#10;BL4FG7xu5KRJPuzfvtmNsdbrMATbahRM4qkeYyOHlGJdVaQG7YAWIWrPh11AB4mX2Fctwsjszlbr&#10;5fK+GgO2EYPSRLx7vB7KfeHvOq3S164jnYRtJNeWyohlfMljtd9B3SPEwai5DPiHKhwYzx+9UR0h&#10;gfiO5i8qZxQGCl1aqOCq0HVG6aKB1ayWf6h5GiDqooXNoXizif4frfpyPqEwLfduI4UHxz16Sgim&#10;H5L4gBhGcQjes48BBV9hv8ZINcMO/oTziuIJs/hLhy6/WZa4FI+nm8f6koS6bire3dytt+u7TFf9&#10;wkWk9EkHJ/KkkTTXcStgVSyG82dKV+BPQP6oD4/GWt6H2noxNvJ+8547roBT1VlIPHWRdZLvpQDb&#10;c1xVwsJIwZo2ozOYJjpYFGfgxHDQ2jA+c+1SWKDEByyoPHPpv0FzOUeg4QouR/ka1M4kTrk1rpHb&#10;GxrqBMZ+9K1IU2TbExrwvdUzs/UZqUuGZ8HZ+avXefYS2qm0oMorzkfxcs5yDuDrNc9f/3H7HwAA&#10;AP//AwBQSwMEFAAGAAgAAAAhAKgF6VXcAAAACAEAAA8AAABkcnMvZG93bnJldi54bWxMj0FLw0AQ&#10;he+C/2EZwYvYTVosNWZTiuCpQrD6A6bZcRPNzobsto3+ekc82Ns83uPN98r15Ht1pDF2gQ3kswwU&#10;cRNsx87A2+vT7QpUTMgW+8Bk4IsirKvLixILG078QsddckpKOBZooE1pKLSOTUse4ywMxOK9h9Fj&#10;Ejk6bUc8Sbnv9TzLltpjx/KhxYEeW2o+dwdvgG6Q67zOvj+e6zQs3KZ226025vpq2jyASjSl/zD8&#10;4gs6VMK0Dwe2UfUG7u5XC4kamOegxP/TezmWOeiq1OcDqh8AAAD//wMAUEsBAi0AFAAGAAgAAAAh&#10;ALaDOJL+AAAA4QEAABMAAAAAAAAAAAAAAAAAAAAAAFtDb250ZW50X1R5cGVzXS54bWxQSwECLQAU&#10;AAYACAAAACEAOP0h/9YAAACUAQAACwAAAAAAAAAAAAAAAAAvAQAAX3JlbHMvLnJlbHNQSwECLQAU&#10;AAYACAAAACEAHuGBAeYBAAC5AwAADgAAAAAAAAAAAAAAAAAuAgAAZHJzL2Uyb0RvYy54bWxQSwEC&#10;LQAUAAYACAAAACEAqAXpVdwAAAAIAQAADwAAAAAAAAAAAAAAAABABAAAZHJzL2Rvd25yZXYueG1s&#10;UEsFBgAAAAAEAAQA8wAAAEkFAAAAAA==&#10;" strokecolor="windowText" strokeweight=".5pt">
                <v:stroke endarrow="block" joinstyle="miter"/>
              </v:shape>
            </w:pict>
          </mc:Fallback>
        </mc:AlternateContent>
      </w:r>
    </w:p>
    <w:p w:rsidR="004B5AE8" w:rsidRPr="000C2BBB" w:rsidRDefault="004B5AE8" w:rsidP="004B5AE8">
      <w:r w:rsidRPr="000C2BBB">
        <w:rPr>
          <w:noProof/>
        </w:rPr>
        <mc:AlternateContent>
          <mc:Choice Requires="wps">
            <w:drawing>
              <wp:anchor distT="0" distB="0" distL="114300" distR="114300" simplePos="0" relativeHeight="251663872" behindDoc="0" locked="0" layoutInCell="1" allowOverlap="1" wp14:anchorId="0E9E0310" wp14:editId="5EE82439">
                <wp:simplePos x="0" y="0"/>
                <wp:positionH relativeFrom="column">
                  <wp:posOffset>2780665</wp:posOffset>
                </wp:positionH>
                <wp:positionV relativeFrom="paragraph">
                  <wp:posOffset>99695</wp:posOffset>
                </wp:positionV>
                <wp:extent cx="1999259" cy="1258214"/>
                <wp:effectExtent l="0" t="0" r="20320" b="18415"/>
                <wp:wrapNone/>
                <wp:docPr id="14" name="Rectangle 14"/>
                <wp:cNvGraphicFramePr/>
                <a:graphic xmlns:a="http://schemas.openxmlformats.org/drawingml/2006/main">
                  <a:graphicData uri="http://schemas.microsoft.com/office/word/2010/wordprocessingShape">
                    <wps:wsp>
                      <wps:cNvSpPr/>
                      <wps:spPr>
                        <a:xfrm>
                          <a:off x="0" y="0"/>
                          <a:ext cx="1999259" cy="1258214"/>
                        </a:xfrm>
                        <a:prstGeom prst="rect">
                          <a:avLst/>
                        </a:prstGeom>
                        <a:solidFill>
                          <a:sysClr val="window" lastClr="FFFFFF"/>
                        </a:solidFill>
                        <a:ln w="12700" cap="flat" cmpd="sng" algn="ctr">
                          <a:solidFill>
                            <a:sysClr val="windowText" lastClr="000000"/>
                          </a:solidFill>
                          <a:prstDash val="lgDashDotDot"/>
                          <a:miter lim="800000"/>
                        </a:ln>
                        <a:effectLst/>
                      </wps:spPr>
                      <wps:txbx>
                        <w:txbxContent>
                          <w:p w:rsidR="000E143B" w:rsidRPr="00863838" w:rsidRDefault="000E143B" w:rsidP="004B5AE8">
                            <w:pPr>
                              <w:spacing w:after="0"/>
                              <w:jc w:val="center"/>
                              <w:rPr>
                                <w:rFonts w:ascii="Times New Roman" w:hAnsi="Times New Roman" w:cs="Times New Roman"/>
                                <w:sz w:val="24"/>
                                <w:szCs w:val="24"/>
                              </w:rPr>
                            </w:pPr>
                            <w:r w:rsidRPr="00863838">
                              <w:rPr>
                                <w:rFonts w:ascii="Times New Roman" w:hAnsi="Times New Roman" w:cs="Times New Roman"/>
                                <w:sz w:val="24"/>
                                <w:szCs w:val="24"/>
                              </w:rPr>
                              <w:t xml:space="preserve">Meningkatkan </w:t>
                            </w:r>
                            <w:r>
                              <w:rPr>
                                <w:rFonts w:ascii="Times New Roman" w:hAnsi="Times New Roman" w:cs="Times New Roman"/>
                                <w:sz w:val="24"/>
                                <w:szCs w:val="24"/>
                              </w:rPr>
                              <w:t>fleksibilitas dan kekuatan otot, m</w:t>
                            </w:r>
                            <w:r w:rsidRPr="00863838">
                              <w:rPr>
                                <w:rFonts w:ascii="Times New Roman" w:hAnsi="Times New Roman" w:cs="Times New Roman"/>
                                <w:sz w:val="24"/>
                                <w:szCs w:val="24"/>
                              </w:rPr>
                              <w:t>empertahankan fungsi jantung dan pernapasan</w:t>
                            </w:r>
                            <w:r>
                              <w:rPr>
                                <w:rFonts w:ascii="Times New Roman" w:hAnsi="Times New Roman" w:cs="Times New Roman"/>
                                <w:sz w:val="24"/>
                                <w:szCs w:val="24"/>
                              </w:rPr>
                              <w:t>, dan m</w:t>
                            </w:r>
                            <w:r w:rsidRPr="00863838">
                              <w:rPr>
                                <w:rFonts w:ascii="Times New Roman" w:hAnsi="Times New Roman" w:cs="Times New Roman"/>
                                <w:sz w:val="24"/>
                                <w:szCs w:val="24"/>
                              </w:rPr>
                              <w:t>encegah kon</w:t>
                            </w:r>
                            <w:r>
                              <w:rPr>
                                <w:rFonts w:ascii="Times New Roman" w:hAnsi="Times New Roman" w:cs="Times New Roman"/>
                                <w:sz w:val="24"/>
                                <w:szCs w:val="24"/>
                              </w:rPr>
                              <w:t>traktur dan kekakuan pada sendi.</w:t>
                            </w:r>
                          </w:p>
                          <w:p w:rsidR="000E143B" w:rsidRPr="007E5A70" w:rsidRDefault="000E143B" w:rsidP="004B5AE8">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E0310" id="Rectangle 14" o:spid="_x0000_s1030" style="position:absolute;margin-left:218.95pt;margin-top:7.85pt;width:157.4pt;height:9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T0iwIAADEFAAAOAAAAZHJzL2Uyb0RvYy54bWysVNtu2zAMfR+wfxD0vjoJ0rUx6hRBgwwD&#10;iq5YO/RZkeULoNskJXb29TuS3TS9PA0zAoUUKVI8PNTVda8k2QvnW6MLOj2bUCI0N2Wr64L+etx8&#10;uaTEB6ZLJo0WBT0IT6+Xnz9ddTYXM9MYWQpHEET7vLMFbUKweZZ53gjF/JmxQsNYGadYgOrqrHSs&#10;Q3Qls9lk8jXrjCutM1x4j931YKTLFL+qBA8/qsqLQGRBcbeQVpfWbVyz5RXLa8ds0/LxGuwfbqFY&#10;q5H0GGrNAiM7174LpVrujDdVOONGZaaqWi5SDahmOnlTzUPDrEi1ABxvjzD5/xeW3+3vHWlL9G5O&#10;iWYKPfoJ1JiupSDYA0Cd9Tn8Huy9GzUPMVbbV07Ff9RB+gTq4Qiq6APh2JwuFovZ+YISDtt0dn45&#10;G6JmL8et8+GbMIpEoaAO+ROYbH/rA1LC9dklZvNGtuWmlTIpB38jHdkzNBi8KE1HiWQ+YLOgm/TF&#10;GhDi1TGpSRevczEBKzgD8yrJAkRlgYXXNSVM1qA0Dy7d5dVp/y7pI8o9STxJ30eJYyFr5pvhxrKO&#10;8toE/KI3y1UbMBCyVQW9PA0idbSKROkRldiXoRNRCv22T4089mxrygOa68zAem/5pkX2W6Bzzxxo&#10;jtIxuuEHlkoa4GFGiZLGuD8f7Ud/sA9WSjqMDbD6vWNOoPbvGrxcTOfzOGdJmZ9fzKC4U8v21KJ3&#10;6sagcVM8EpYnMfoH+SxWzqgnTPgqZoWJaY7cQ1dG5SYM44w3govVKrlhtiwLt/rB8hg8Ihdxf+yf&#10;mLMjywI6dmeeR4zlb8g2+MaT2qx2wVRtYmJEesAVnIoK5jKxa3xD4uCf6snr5aVb/gUAAP//AwBQ&#10;SwMEFAAGAAgAAAAhAAVXHTffAAAACgEAAA8AAABkcnMvZG93bnJldi54bWxMj01PwkAQhu8m/ofN&#10;mHiTLUUolG6J0ejFiwIevA3t0DZ2Z5vuQou/3vGkt5m8T96PbDPaVp2p941jA9NJBIq4cGXDlYH9&#10;7vluCcoH5BJbx2TgQh42+fVVhmnpBn6n8zZUSkzYp2igDqFLtfZFTRb9xHXEoh1dbzHI21e67HEQ&#10;c9vqOIoW2mLDklBjR481FV/bkzXQXfDt5YP38eLzKMlDsXt94m9jbm/GhzWoQGP4g+G3vlSHXDod&#10;3IlLr1oD97NkJagI8wSUAMk8luNgIJ7OlqDzTP+fkP8AAAD//wMAUEsBAi0AFAAGAAgAAAAhALaD&#10;OJL+AAAA4QEAABMAAAAAAAAAAAAAAAAAAAAAAFtDb250ZW50X1R5cGVzXS54bWxQSwECLQAUAAYA&#10;CAAAACEAOP0h/9YAAACUAQAACwAAAAAAAAAAAAAAAAAvAQAAX3JlbHMvLnJlbHNQSwECLQAUAAYA&#10;CAAAACEAQgmE9IsCAAAxBQAADgAAAAAAAAAAAAAAAAAuAgAAZHJzL2Uyb0RvYy54bWxQSwECLQAU&#10;AAYACAAAACEABVcdN98AAAAKAQAADwAAAAAAAAAAAAAAAADlBAAAZHJzL2Rvd25yZXYueG1sUEsF&#10;BgAAAAAEAAQA8wAAAPEFAAAAAA==&#10;" fillcolor="window" strokecolor="windowText" strokeweight="1pt">
                <v:stroke dashstyle="longDashDotDot"/>
                <v:textbox>
                  <w:txbxContent>
                    <w:p w:rsidR="000E143B" w:rsidRPr="00863838" w:rsidRDefault="000E143B" w:rsidP="004B5AE8">
                      <w:pPr>
                        <w:spacing w:after="0"/>
                        <w:jc w:val="center"/>
                        <w:rPr>
                          <w:rFonts w:ascii="Times New Roman" w:hAnsi="Times New Roman" w:cs="Times New Roman"/>
                          <w:sz w:val="24"/>
                          <w:szCs w:val="24"/>
                        </w:rPr>
                      </w:pPr>
                      <w:r w:rsidRPr="00863838">
                        <w:rPr>
                          <w:rFonts w:ascii="Times New Roman" w:hAnsi="Times New Roman" w:cs="Times New Roman"/>
                          <w:sz w:val="24"/>
                          <w:szCs w:val="24"/>
                        </w:rPr>
                        <w:t xml:space="preserve">Meningkatkan </w:t>
                      </w:r>
                      <w:r>
                        <w:rPr>
                          <w:rFonts w:ascii="Times New Roman" w:hAnsi="Times New Roman" w:cs="Times New Roman"/>
                          <w:sz w:val="24"/>
                          <w:szCs w:val="24"/>
                        </w:rPr>
                        <w:t>fleksibilitas dan kekuatan otot, m</w:t>
                      </w:r>
                      <w:r w:rsidRPr="00863838">
                        <w:rPr>
                          <w:rFonts w:ascii="Times New Roman" w:hAnsi="Times New Roman" w:cs="Times New Roman"/>
                          <w:sz w:val="24"/>
                          <w:szCs w:val="24"/>
                        </w:rPr>
                        <w:t>empertahankan fungsi jantung dan pernapasan</w:t>
                      </w:r>
                      <w:r>
                        <w:rPr>
                          <w:rFonts w:ascii="Times New Roman" w:hAnsi="Times New Roman" w:cs="Times New Roman"/>
                          <w:sz w:val="24"/>
                          <w:szCs w:val="24"/>
                        </w:rPr>
                        <w:t>, dan m</w:t>
                      </w:r>
                      <w:r w:rsidRPr="00863838">
                        <w:rPr>
                          <w:rFonts w:ascii="Times New Roman" w:hAnsi="Times New Roman" w:cs="Times New Roman"/>
                          <w:sz w:val="24"/>
                          <w:szCs w:val="24"/>
                        </w:rPr>
                        <w:t>encegah kon</w:t>
                      </w:r>
                      <w:r>
                        <w:rPr>
                          <w:rFonts w:ascii="Times New Roman" w:hAnsi="Times New Roman" w:cs="Times New Roman"/>
                          <w:sz w:val="24"/>
                          <w:szCs w:val="24"/>
                        </w:rPr>
                        <w:t>traktur dan kekakuan pada sendi.</w:t>
                      </w:r>
                    </w:p>
                    <w:p w:rsidR="000E143B" w:rsidRPr="007E5A70" w:rsidRDefault="000E143B" w:rsidP="004B5AE8">
                      <w:pPr>
                        <w:spacing w:after="0"/>
                        <w:rPr>
                          <w:rFonts w:ascii="Times New Roman" w:hAnsi="Times New Roman" w:cs="Times New Roman"/>
                          <w:sz w:val="24"/>
                          <w:szCs w:val="24"/>
                        </w:rPr>
                      </w:pPr>
                    </w:p>
                  </w:txbxContent>
                </v:textbox>
              </v:rect>
            </w:pict>
          </mc:Fallback>
        </mc:AlternateContent>
      </w:r>
    </w:p>
    <w:p w:rsidR="004B5AE8" w:rsidRPr="000C2BBB" w:rsidRDefault="004B5AE8" w:rsidP="004B5AE8"/>
    <w:p w:rsidR="004B5AE8" w:rsidRPr="000C2BBB" w:rsidRDefault="000E143B" w:rsidP="004B5AE8">
      <w:r w:rsidRPr="000C2BBB">
        <w:rPr>
          <w:noProof/>
        </w:rPr>
        <mc:AlternateContent>
          <mc:Choice Requires="wps">
            <w:drawing>
              <wp:anchor distT="0" distB="0" distL="114300" distR="114300" simplePos="0" relativeHeight="251674112" behindDoc="0" locked="0" layoutInCell="1" allowOverlap="1" wp14:anchorId="51C2ED93" wp14:editId="3E2106AE">
                <wp:simplePos x="0" y="0"/>
                <wp:positionH relativeFrom="column">
                  <wp:posOffset>2435860</wp:posOffset>
                </wp:positionH>
                <wp:positionV relativeFrom="paragraph">
                  <wp:posOffset>99060</wp:posOffset>
                </wp:positionV>
                <wp:extent cx="262890" cy="2508911"/>
                <wp:effectExtent l="0" t="0" r="22860" b="24765"/>
                <wp:wrapNone/>
                <wp:docPr id="29" name="Left Bracket 29"/>
                <wp:cNvGraphicFramePr/>
                <a:graphic xmlns:a="http://schemas.openxmlformats.org/drawingml/2006/main">
                  <a:graphicData uri="http://schemas.microsoft.com/office/word/2010/wordprocessingShape">
                    <wps:wsp>
                      <wps:cNvSpPr/>
                      <wps:spPr>
                        <a:xfrm>
                          <a:off x="0" y="0"/>
                          <a:ext cx="262890" cy="2508911"/>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BCC57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9" o:spid="_x0000_s1026" type="#_x0000_t85" style="position:absolute;margin-left:191.8pt;margin-top:7.8pt;width:20.7pt;height:197.5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37dgIAAOcEAAAOAAAAZHJzL2Uyb0RvYy54bWysVE1PGzEQvVfqf7B8L5ukQJMVG5SCqCpF&#10;EAkqzoPXm6zqr9pONumv77N3gZT2VDUHZ8bz/fxmLy73WrGd9KG1puLjkxFn0ghbt2Zd8W8PNx+m&#10;nIVIpiZljaz4QQZ+OX//7qJzpZzYjVW19AxJTCg7V/FNjK4siiA2UlM4sU4aGBvrNUWofl3Unjpk&#10;16qYjEbnRWd97bwVMgTcXvdGPs/5m0aKeNc0QUamKo7eYj59Pp/SWcwvqFx7cptWDG3QP3ShqTUo&#10;+pLqmiKxrW//SKVb4W2wTTwRVhe2aVoh8wyYZjx6M839hpzMswCc4F5gCv8vrbjdrTxr64pPZpwZ&#10;0nijpWwi++xJfAduuAZGnQslXO/dyg9agJgG3jdep3+MwvYZ18MLrnIfmcDl5HwynQF9AdPkbDSd&#10;jccpafEa7XyIX6TVLAkVV+hgaCCjSrtliH3Es2eqaexNqxTuqVSGdRU//3iWyhCI1CiKELXDaMGs&#10;OSO1BkNF9DljsKqtU3QKDodwpTzbEUgCbtW2e0DrnCkKEQbMk39Dz7+FpnauKWz64GxKblTqNoLY&#10;qtUVnx5HK5OsMlNzGCqB28OZpCdbH/Ak3vZcDU7ctCiyRC8r8iAnJsTCxTscjbKY2g4SZxvrf/7t&#10;PvmDM7By1oHsgOTHlrzEiF8N2DQbn56m7cjK6dmnCRR/bHk6tpitvrKAaozVdiKLyT+qZ7HxVj9i&#10;LxepKkxkBGr34A/KVeyXEJst5GKR3bARjuLS3DuRkiecErwP+0fybmBGxMPc2ufFoPINM3rfFGns&#10;Yhtt02bavOIK1iUF25T5N2x+WtdjPXu9fp/mvwAAAP//AwBQSwMEFAAGAAgAAAAhAGnd6SvhAAAA&#10;CgEAAA8AAABkcnMvZG93bnJldi54bWxMj09PwkAQxe8mfofNmHiTXaAg1m6Jmngw4QJCiLehu3Qb&#10;9k/tLrR8e8eTnmYm7+XN7xXLwVl20V1sgpcwHglg2ldBNb6WsP18f1gAiwm9Qhu8lnDVEZbl7U2B&#10;uQq9X+vLJtWMQnzMUYJJqc05j5XRDuMotNqTdgydw0RnV3PVYU/hzvKJEHPusPH0wWCr34yuTpuz&#10;k3C8miz1q+xj/7TansTXK1Y7+y3l/d3w8gws6SH9meEXn9ChJKZDOHsVmZUwXUznZCVhRpMM2WRG&#10;5Q60jMUj8LLg/yuUPwAAAP//AwBQSwECLQAUAAYACAAAACEAtoM4kv4AAADhAQAAEwAAAAAAAAAA&#10;AAAAAAAAAAAAW0NvbnRlbnRfVHlwZXNdLnhtbFBLAQItABQABgAIAAAAIQA4/SH/1gAAAJQBAAAL&#10;AAAAAAAAAAAAAAAAAC8BAABfcmVscy8ucmVsc1BLAQItABQABgAIAAAAIQDMMw37dgIAAOcEAAAO&#10;AAAAAAAAAAAAAAAAAC4CAABkcnMvZTJvRG9jLnhtbFBLAQItABQABgAIAAAAIQBp3ekr4QAAAAoB&#10;AAAPAAAAAAAAAAAAAAAAANAEAABkcnMvZG93bnJldi54bWxQSwUGAAAAAAQABADzAAAA3gUAAAAA&#10;" adj="189" strokecolor="windowText" strokeweight=".5pt">
                <v:stroke joinstyle="miter"/>
              </v:shape>
            </w:pict>
          </mc:Fallback>
        </mc:AlternateContent>
      </w:r>
      <w:r w:rsidR="004B5AE8" w:rsidRPr="000C2BBB">
        <w:rPr>
          <w:noProof/>
        </w:rPr>
        <mc:AlternateContent>
          <mc:Choice Requires="wps">
            <w:drawing>
              <wp:anchor distT="0" distB="0" distL="114300" distR="114300" simplePos="0" relativeHeight="251673088" behindDoc="0" locked="0" layoutInCell="1" allowOverlap="1" wp14:anchorId="486F8C66" wp14:editId="7A6A0EB3">
                <wp:simplePos x="0" y="0"/>
                <wp:positionH relativeFrom="column">
                  <wp:posOffset>1120140</wp:posOffset>
                </wp:positionH>
                <wp:positionV relativeFrom="paragraph">
                  <wp:posOffset>55677</wp:posOffset>
                </wp:positionV>
                <wp:extent cx="0" cy="977722"/>
                <wp:effectExtent l="76200" t="0" r="76200" b="51435"/>
                <wp:wrapNone/>
                <wp:docPr id="22" name="Straight Arrow Connector 22"/>
                <wp:cNvGraphicFramePr/>
                <a:graphic xmlns:a="http://schemas.openxmlformats.org/drawingml/2006/main">
                  <a:graphicData uri="http://schemas.microsoft.com/office/word/2010/wordprocessingShape">
                    <wps:wsp>
                      <wps:cNvCnPr/>
                      <wps:spPr>
                        <a:xfrm>
                          <a:off x="0" y="0"/>
                          <a:ext cx="0" cy="97772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4B516F" id="Straight Arrow Connector 22" o:spid="_x0000_s1026" type="#_x0000_t32" style="position:absolute;margin-left:88.2pt;margin-top:4.4pt;width:0;height:77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qz5wEAALkDAAAOAAAAZHJzL2Uyb0RvYy54bWysU12P0zAQfEfiP1h+p2mLuB5R09Op5XhB&#10;UOmOH7DnOIklf2nXNO2/Z+2EcsAbujw4Xjs7nhlPtndnZ8VJI5ngG7laLKXQXoXW+L6R358e3t1K&#10;QQl8CzZ43ciLJnm3e/tmO8Zar8MQbKtRMIineoyNHFKKdVWRGrQDWoSoPW92AR0kLrGvWoSR0Z2t&#10;1svlTTUGbCMGpYl49TBtyl3B7zqt0reuI52EbSRzS2XEMj7nsdptoe4R4mDUTAP+g4UD4/nQK9QB&#10;EogfaP6BckZhoNClhQquCl1nlC4aWM1q+ZeaxwGiLlrYHIpXm+j1YNXX0xGFaRu5XkvhwfEdPSYE&#10;0w9J3COGUeyD9+xjQMGfsF9jpJrb9v6Ic0XxiFn8uUOX3yxLnIvHl6vH+pyEmhYVr37cbDYTXPW7&#10;LyKlzzo4kSeNpJnHlcCqWAynL5T4ZG781ZAP9eHBWFvu03oxNvLm/Qe+cQWcqs5C4qmLrJN8LwXY&#10;nuOqEhZECta0uTvj0IX2FsUJODEctDaMT8xdCguUeIMFlSc7wQz+aM10DkDD1Fy2poA5kzjl1rhG&#10;3l67oU5g7CffinSJbHtCA763eka2PrPRJcOz4Oz85HWePYf2Uq6gyhXnoxCas5wD+LLm+cs/bvcT&#10;AAD//wMAUEsDBBQABgAIAAAAIQA6/rH43AAAAAkBAAAPAAAAZHJzL2Rvd25yZXYueG1sTI9BS8NA&#10;EIXvgv9hGcGL2E2rxJBmU4rgqUKw+gOm2WkSzc6G7LaN/nqnXuxtHu/x5nvFanK9OtIYOs8G5rME&#10;FHHtbceNgY/3l/sMVIjIFnvPZOCbAqzK66sCc+tP/EbHbWyUlHDI0UAb45BrHeqWHIaZH4jF2/vR&#10;YRQ5NtqOeJJy1+tFkqTaYcfyocWBnluqv7YHZ4DukKt5lfx8vlZxeGjWVbPZaGNub6b1ElSkKf6H&#10;4Ywv6FAK084f2AbVi35KHyVqIJMFZ/9P7+RIFxnostCXC8pfAAAA//8DAFBLAQItABQABgAIAAAA&#10;IQC2gziS/gAAAOEBAAATAAAAAAAAAAAAAAAAAAAAAABbQ29udGVudF9UeXBlc10ueG1sUEsBAi0A&#10;FAAGAAgAAAAhADj9If/WAAAAlAEAAAsAAAAAAAAAAAAAAAAALwEAAF9yZWxzLy5yZWxzUEsBAi0A&#10;FAAGAAgAAAAhAJ2EerPnAQAAuQMAAA4AAAAAAAAAAAAAAAAALgIAAGRycy9lMm9Eb2MueG1sUEsB&#10;Ai0AFAAGAAgAAAAhADr+sfjcAAAACQEAAA8AAAAAAAAAAAAAAAAAQQQAAGRycy9kb3ducmV2Lnht&#10;bFBLBQYAAAAABAAEAPMAAABKBQAAAAA=&#10;" strokecolor="windowText" strokeweight=".5pt">
                <v:stroke endarrow="block" joinstyle="miter"/>
              </v:shape>
            </w:pict>
          </mc:Fallback>
        </mc:AlternateContent>
      </w:r>
    </w:p>
    <w:p w:rsidR="004B5AE8" w:rsidRPr="000C2BBB" w:rsidRDefault="004B5AE8" w:rsidP="004B5AE8"/>
    <w:p w:rsidR="004B5AE8" w:rsidRPr="000C2BBB" w:rsidRDefault="000E143B" w:rsidP="004B5AE8">
      <w:r w:rsidRPr="000C2BBB">
        <w:rPr>
          <w:noProof/>
        </w:rPr>
        <mc:AlternateContent>
          <mc:Choice Requires="wps">
            <w:drawing>
              <wp:anchor distT="0" distB="0" distL="114300" distR="114300" simplePos="0" relativeHeight="251662848" behindDoc="0" locked="0" layoutInCell="1" allowOverlap="1" wp14:anchorId="1CE89079" wp14:editId="20FB3492">
                <wp:simplePos x="0" y="0"/>
                <wp:positionH relativeFrom="column">
                  <wp:posOffset>3777615</wp:posOffset>
                </wp:positionH>
                <wp:positionV relativeFrom="paragraph">
                  <wp:posOffset>116840</wp:posOffset>
                </wp:positionV>
                <wp:extent cx="0" cy="166370"/>
                <wp:effectExtent l="76200" t="0" r="57150" b="62230"/>
                <wp:wrapNone/>
                <wp:docPr id="31" name="Straight Arrow Connector 31"/>
                <wp:cNvGraphicFramePr/>
                <a:graphic xmlns:a="http://schemas.openxmlformats.org/drawingml/2006/main">
                  <a:graphicData uri="http://schemas.microsoft.com/office/word/2010/wordprocessingShape">
                    <wps:wsp>
                      <wps:cNvCnPr/>
                      <wps:spPr>
                        <a:xfrm>
                          <a:off x="0" y="0"/>
                          <a:ext cx="0" cy="1663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7434F7E" id="Straight Arrow Connector 31" o:spid="_x0000_s1026" type="#_x0000_t32" style="position:absolute;margin-left:297.45pt;margin-top:9.2pt;width:0;height:13.1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SF6AEAALkDAAAOAAAAZHJzL2Uyb0RvYy54bWysU8tu2zAQvBfoPxC817Jj1A0Ey0FgN70U&#10;rYGkH7ChKIkAX9hlLfvvu6RVJW1vRXSguKR2ODMcbe/OzoqTRjLBN3K1WEqhvQqt8X0jfzw9fLiV&#10;ghL4FmzwupEXTfJu9/7ddoy1vglDsK1GwSCe6jE2ckgp1lVFatAOaBGi9rzZBXSQuMS+ahFGRne2&#10;ulkuN9UYsI0YlCbi1cN1U+4Kftdplb53HekkbCOZWyojlvE5j9VuC3WPEAejJhrwHywcGM+HzlAH&#10;SCB+ovkHyhmFgUKXFiq4KnSdUbpoYDWr5V9qHgeIumhhcyjONtHbwapvpyMK0zZyvZLCg+M7ekwI&#10;ph+SuEcMo9gH79nHgII/Yb/GSDW37f0Rp4riEbP4c4cuv1mWOBePL7PH+pyEui4qXl1tNutPxf7q&#10;pS8ipS86OJEnjaSJx0xgVSyG01dKfDI3/m7Ih/rwYKwt92m9GBu5WX/kG1fAqeosJJ66yDrJ91KA&#10;7TmuKmFBpGBNm7szDl1ob1GcgBPDQWvD+MTcpbBAiTdYUHmyE8zgj9ZM5wA0XJvL1jVgziROuTWu&#10;kbdzN9QJjP3sW5EukW1PaMD3Vk/I1mc2umR4Epydv3qdZ8+hvZQrqHLF+SiEpiznAL6uef76j9v9&#10;AgAA//8DAFBLAwQUAAYACAAAACEAmelBN9wAAAAJAQAADwAAAGRycy9kb3ducmV2LnhtbEyPwU7D&#10;MAyG70i8Q2QkLoilgzJtpek0IXEaUsXgAbzGpIXGqZpsKzw9RhzgaP+ffn8u15Pv1ZHG2AU2MJ9l&#10;oIibYDt2Bl5fHq+XoGJCttgHJgOfFGFdnZ+VWNhw4mc67pJTUsKxQANtSkOhdWxa8hhnYSCW7C2M&#10;HpOMo9N2xJOU+17fZNlCe+xYLrQ40ENLzcfu4A3QFXI9r7Ov96c6DbduU7vtVhtzeTFt7kElmtIf&#10;DD/6og6VOO3DgW1UvYG7Vb4SVIJlDkqA38XeQJ4vQFel/v9B9Q0AAP//AwBQSwECLQAUAAYACAAA&#10;ACEAtoM4kv4AAADhAQAAEwAAAAAAAAAAAAAAAAAAAAAAW0NvbnRlbnRfVHlwZXNdLnhtbFBLAQIt&#10;ABQABgAIAAAAIQA4/SH/1gAAAJQBAAALAAAAAAAAAAAAAAAAAC8BAABfcmVscy8ucmVsc1BLAQIt&#10;ABQABgAIAAAAIQBvuOSF6AEAALkDAAAOAAAAAAAAAAAAAAAAAC4CAABkcnMvZTJvRG9jLnhtbFBL&#10;AQItABQABgAIAAAAIQCZ6UE33AAAAAkBAAAPAAAAAAAAAAAAAAAAAEIEAABkcnMvZG93bnJldi54&#10;bWxQSwUGAAAAAAQABADzAAAASwUAAAAA&#10;" strokecolor="windowText" strokeweight=".5pt">
                <v:stroke endarrow="block" joinstyle="miter"/>
              </v:shape>
            </w:pict>
          </mc:Fallback>
        </mc:AlternateContent>
      </w:r>
    </w:p>
    <w:p w:rsidR="004B5AE8" w:rsidRPr="000C2BBB" w:rsidRDefault="000E143B" w:rsidP="004B5AE8">
      <w:r w:rsidRPr="000C2BBB">
        <w:rPr>
          <w:noProof/>
        </w:rPr>
        <mc:AlternateContent>
          <mc:Choice Requires="wps">
            <w:drawing>
              <wp:anchor distT="0" distB="0" distL="114300" distR="114300" simplePos="0" relativeHeight="251664896" behindDoc="0" locked="0" layoutInCell="1" allowOverlap="1" wp14:anchorId="601C8ADF" wp14:editId="420871F1">
                <wp:simplePos x="0" y="0"/>
                <wp:positionH relativeFrom="column">
                  <wp:posOffset>2775585</wp:posOffset>
                </wp:positionH>
                <wp:positionV relativeFrom="paragraph">
                  <wp:posOffset>43180</wp:posOffset>
                </wp:positionV>
                <wp:extent cx="2014042" cy="987552"/>
                <wp:effectExtent l="0" t="0" r="24765" b="22225"/>
                <wp:wrapNone/>
                <wp:docPr id="32" name="Rectangle 32"/>
                <wp:cNvGraphicFramePr/>
                <a:graphic xmlns:a="http://schemas.openxmlformats.org/drawingml/2006/main">
                  <a:graphicData uri="http://schemas.microsoft.com/office/word/2010/wordprocessingShape">
                    <wps:wsp>
                      <wps:cNvSpPr/>
                      <wps:spPr>
                        <a:xfrm>
                          <a:off x="0" y="0"/>
                          <a:ext cx="2014042" cy="987552"/>
                        </a:xfrm>
                        <a:prstGeom prst="rect">
                          <a:avLst/>
                        </a:prstGeom>
                        <a:solidFill>
                          <a:sysClr val="window" lastClr="FFFFFF"/>
                        </a:solidFill>
                        <a:ln w="12700" cap="flat" cmpd="sng" algn="ctr">
                          <a:solidFill>
                            <a:sysClr val="windowText" lastClr="000000"/>
                          </a:solidFill>
                          <a:prstDash val="lgDashDotDot"/>
                          <a:miter lim="800000"/>
                        </a:ln>
                        <a:effectLst/>
                      </wps:spPr>
                      <wps:txbx>
                        <w:txbxContent>
                          <w:p w:rsidR="000E143B" w:rsidRPr="008F6B3F" w:rsidRDefault="000E143B" w:rsidP="004B5AE8">
                            <w:pPr>
                              <w:spacing w:after="0"/>
                              <w:jc w:val="center"/>
                              <w:rPr>
                                <w:rFonts w:ascii="Times New Roman" w:hAnsi="Times New Roman" w:cs="Times New Roman"/>
                                <w:sz w:val="24"/>
                                <w:szCs w:val="24"/>
                              </w:rPr>
                            </w:pPr>
                            <w:r>
                              <w:rPr>
                                <w:rFonts w:ascii="Times New Roman" w:hAnsi="Times New Roman" w:cs="Times New Roman"/>
                                <w:sz w:val="24"/>
                                <w:szCs w:val="24"/>
                              </w:rPr>
                              <w:t>Memp</w:t>
                            </w:r>
                            <w:r w:rsidRPr="008F6B3F">
                              <w:rPr>
                                <w:rFonts w:ascii="Times New Roman" w:hAnsi="Times New Roman" w:cs="Times New Roman"/>
                                <w:sz w:val="24"/>
                                <w:szCs w:val="24"/>
                              </w:rPr>
                              <w:t xml:space="preserve">erlancar sirkulasi darah, </w:t>
                            </w:r>
                            <w:r>
                              <w:rPr>
                                <w:rFonts w:ascii="Times New Roman" w:hAnsi="Times New Roman" w:cs="Times New Roman"/>
                                <w:sz w:val="24"/>
                                <w:szCs w:val="24"/>
                              </w:rPr>
                              <w:t>memp</w:t>
                            </w:r>
                            <w:r w:rsidRPr="008F6B3F">
                              <w:rPr>
                                <w:rFonts w:ascii="Times New Roman" w:hAnsi="Times New Roman" w:cs="Times New Roman"/>
                                <w:sz w:val="24"/>
                                <w:szCs w:val="24"/>
                              </w:rPr>
                              <w:t xml:space="preserve">erbaiki tonus otot </w:t>
                            </w:r>
                            <w:r>
                              <w:rPr>
                                <w:rFonts w:ascii="Times New Roman" w:hAnsi="Times New Roman" w:cs="Times New Roman"/>
                                <w:sz w:val="24"/>
                                <w:szCs w:val="24"/>
                              </w:rPr>
                              <w:t>serta m</w:t>
                            </w:r>
                            <w:r w:rsidRPr="008F6B3F">
                              <w:rPr>
                                <w:rFonts w:ascii="Times New Roman" w:hAnsi="Times New Roman" w:cs="Times New Roman"/>
                                <w:sz w:val="24"/>
                                <w:szCs w:val="24"/>
                              </w:rPr>
                              <w:t>engkaji tulang, sendi, dan otot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C8ADF" id="Rectangle 32" o:spid="_x0000_s1031" style="position:absolute;margin-left:218.55pt;margin-top:3.4pt;width:158.6pt;height:7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viwIAADAFAAAOAAAAZHJzL2Uyb0RvYy54bWysVNtu2zAMfR+wfxD0vtrJkrU16hRBgwwD&#10;irZYO/RZkeULoNskJXb29TtS3Da9PA0zAoUUKVI8PNTF5aAk2QnnO6NLOjnJKRGam6rTTUl/Pay/&#10;nFHiA9MVk0aLku6Fp5eLz58ueluIqWmNrIQjCKJ90duStiHYIss8b4Vi/sRYoWGsjVMsQHVNVjnW&#10;I7qS2TTPv2W9cZV1hgvvsbs6GOkixa9rwcNtXXsRiCwp7hbS6tK6iWu2uGBF45htOz5eg/3DLRTr&#10;NJI+h1qxwMjWde9CqY47400dTrhRmanrjotUA6qZ5G+quW+ZFakWgOPtM0z+/4XlN7s7R7qqpF+n&#10;lGim0KOfQI3pRgqCPQDUW1/A797euVHzEGO1Q+1U/EcdZEig7p9BFUMgHJuoa5bPEJzDdn52Op+n&#10;oNnLaet8+C6MIlEoqUP6hCXbXfuAjHB9conJvJFdte6kTMreX0lHdgz9BS0q01MimQ/YLOk6fbEE&#10;hHh1TGrSg67T0xyk4AzEqyULEJUFFF43lDDZgNE8uHSXV6f9u6QPqPYocZ6+jxLHQlbMt4cbyybK&#10;KxPwi96sUF3APMhOlfTsOIjU0SoSo0dUYlsOjYhSGDZD6uM8Boo7G1Pt0VtnDqT3lq87ZL8GOnfM&#10;geUoHZMbbrHU0gAPM0qUtMb9+Wg/+oN8sFLSY2qA1e8tcwK1/9Cg5flkNotjlpTZ/HQKxR1bNscW&#10;vVVXBo2b4I2wPInRP8gnsXZGPWLAlzErTExz5D50ZVSuwmGa8URwsVwmN4yWZeFa31seg0fkIu4P&#10;wyNzdmRZQMduzNOEseIN2Q6+8aQ2y20wdZeY+IIrOBUVjGVi1/iExLk/1pPXy0O3+AsAAP//AwBQ&#10;SwMEFAAGAAgAAAAhAP4tT1PeAAAACQEAAA8AAABkcnMvZG93bnJldi54bWxMj0FPg0AUhO8m/ofN&#10;M/Fml0KlBlkao9GLF23rwdsrvAKRfUvYbaH++r6e9DiZycw3+WqynTrS4FvHBuazCBRx6aqWawPb&#10;zevdAygfkCvsHJOBE3lYFddXOWaVG/mTjutQKylhn6GBJoQ+09qXDVn0M9cTi7d3g8Ugcqh1NeAo&#10;5bbTcRSl2mLLstBgT88NlT/rgzXQn/Dj7Yu3cfq9l+Wx3Ly/8K8xtzfT0yOoQFP4C8MFX9ChEKad&#10;O3DlVWdgkSznEjWQygPxl/eLBNROgmmcgC5y/f9BcQYAAP//AwBQSwECLQAUAAYACAAAACEAtoM4&#10;kv4AAADhAQAAEwAAAAAAAAAAAAAAAAAAAAAAW0NvbnRlbnRfVHlwZXNdLnhtbFBLAQItABQABgAI&#10;AAAAIQA4/SH/1gAAAJQBAAALAAAAAAAAAAAAAAAAAC8BAABfcmVscy8ucmVsc1BLAQItABQABgAI&#10;AAAAIQC/yk2viwIAADAFAAAOAAAAAAAAAAAAAAAAAC4CAABkcnMvZTJvRG9jLnhtbFBLAQItABQA&#10;BgAIAAAAIQD+LU9T3gAAAAkBAAAPAAAAAAAAAAAAAAAAAOUEAABkcnMvZG93bnJldi54bWxQSwUG&#10;AAAAAAQABADzAAAA8AUAAAAA&#10;" fillcolor="window" strokecolor="windowText" strokeweight="1pt">
                <v:stroke dashstyle="longDashDotDot"/>
                <v:textbox>
                  <w:txbxContent>
                    <w:p w:rsidR="000E143B" w:rsidRPr="008F6B3F" w:rsidRDefault="000E143B" w:rsidP="004B5AE8">
                      <w:pPr>
                        <w:spacing w:after="0"/>
                        <w:jc w:val="center"/>
                        <w:rPr>
                          <w:rFonts w:ascii="Times New Roman" w:hAnsi="Times New Roman" w:cs="Times New Roman"/>
                          <w:sz w:val="24"/>
                          <w:szCs w:val="24"/>
                        </w:rPr>
                      </w:pPr>
                      <w:r>
                        <w:rPr>
                          <w:rFonts w:ascii="Times New Roman" w:hAnsi="Times New Roman" w:cs="Times New Roman"/>
                          <w:sz w:val="24"/>
                          <w:szCs w:val="24"/>
                        </w:rPr>
                        <w:t>Memp</w:t>
                      </w:r>
                      <w:r w:rsidRPr="008F6B3F">
                        <w:rPr>
                          <w:rFonts w:ascii="Times New Roman" w:hAnsi="Times New Roman" w:cs="Times New Roman"/>
                          <w:sz w:val="24"/>
                          <w:szCs w:val="24"/>
                        </w:rPr>
                        <w:t xml:space="preserve">erlancar sirkulasi darah, </w:t>
                      </w:r>
                      <w:r>
                        <w:rPr>
                          <w:rFonts w:ascii="Times New Roman" w:hAnsi="Times New Roman" w:cs="Times New Roman"/>
                          <w:sz w:val="24"/>
                          <w:szCs w:val="24"/>
                        </w:rPr>
                        <w:t>memp</w:t>
                      </w:r>
                      <w:r w:rsidRPr="008F6B3F">
                        <w:rPr>
                          <w:rFonts w:ascii="Times New Roman" w:hAnsi="Times New Roman" w:cs="Times New Roman"/>
                          <w:sz w:val="24"/>
                          <w:szCs w:val="24"/>
                        </w:rPr>
                        <w:t xml:space="preserve">erbaiki tonus otot </w:t>
                      </w:r>
                      <w:r>
                        <w:rPr>
                          <w:rFonts w:ascii="Times New Roman" w:hAnsi="Times New Roman" w:cs="Times New Roman"/>
                          <w:sz w:val="24"/>
                          <w:szCs w:val="24"/>
                        </w:rPr>
                        <w:t>serta m</w:t>
                      </w:r>
                      <w:r w:rsidRPr="008F6B3F">
                        <w:rPr>
                          <w:rFonts w:ascii="Times New Roman" w:hAnsi="Times New Roman" w:cs="Times New Roman"/>
                          <w:sz w:val="24"/>
                          <w:szCs w:val="24"/>
                        </w:rPr>
                        <w:t>engkaji tulang, sendi, dan otot</w:t>
                      </w:r>
                    </w:p>
                  </w:txbxContent>
                </v:textbox>
              </v:rect>
            </w:pict>
          </mc:Fallback>
        </mc:AlternateContent>
      </w:r>
      <w:r w:rsidR="004B5AE8" w:rsidRPr="000C2BBB">
        <w:rPr>
          <w:noProof/>
        </w:rPr>
        <mc:AlternateContent>
          <mc:Choice Requires="wps">
            <w:drawing>
              <wp:anchor distT="0" distB="0" distL="114300" distR="114300" simplePos="0" relativeHeight="251660800" behindDoc="0" locked="0" layoutInCell="1" allowOverlap="1" wp14:anchorId="140A18BB" wp14:editId="62637767">
                <wp:simplePos x="0" y="0"/>
                <wp:positionH relativeFrom="column">
                  <wp:posOffset>207646</wp:posOffset>
                </wp:positionH>
                <wp:positionV relativeFrom="paragraph">
                  <wp:posOffset>238125</wp:posOffset>
                </wp:positionV>
                <wp:extent cx="1828800" cy="9334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828800" cy="933450"/>
                        </a:xfrm>
                        <a:prstGeom prst="rect">
                          <a:avLst/>
                        </a:prstGeom>
                        <a:solidFill>
                          <a:sysClr val="window" lastClr="FFFFFF"/>
                        </a:solidFill>
                        <a:ln w="12700" cap="flat" cmpd="sng" algn="ctr">
                          <a:solidFill>
                            <a:sysClr val="windowText" lastClr="000000"/>
                          </a:solidFill>
                          <a:prstDash val="dashDot"/>
                          <a:miter lim="800000"/>
                        </a:ln>
                        <a:effectLst/>
                      </wps:spPr>
                      <wps:txbx>
                        <w:txbxContent>
                          <w:p w:rsidR="000E143B" w:rsidRPr="00C23BED" w:rsidRDefault="000E143B" w:rsidP="004B5AE8">
                            <w:pPr>
                              <w:spacing w:after="0"/>
                              <w:jc w:val="center"/>
                              <w:rPr>
                                <w:rFonts w:ascii="Times New Roman" w:hAnsi="Times New Roman" w:cs="Times New Roman"/>
                                <w:i/>
                                <w:sz w:val="24"/>
                                <w:szCs w:val="24"/>
                              </w:rPr>
                            </w:pPr>
                            <w:r w:rsidRPr="00C23BED">
                              <w:rPr>
                                <w:rFonts w:ascii="Times New Roman" w:hAnsi="Times New Roman" w:cs="Times New Roman"/>
                                <w:i/>
                                <w:sz w:val="24"/>
                                <w:szCs w:val="24"/>
                              </w:rPr>
                              <w:t>Self Care</w:t>
                            </w:r>
                          </w:p>
                          <w:p w:rsidR="000E143B" w:rsidRPr="00C23BED" w:rsidRDefault="000E143B" w:rsidP="00B877A1">
                            <w:pPr>
                              <w:pStyle w:val="ListParagraph"/>
                              <w:numPr>
                                <w:ilvl w:val="0"/>
                                <w:numId w:val="43"/>
                              </w:numPr>
                              <w:spacing w:after="0" w:line="240" w:lineRule="auto"/>
                              <w:ind w:left="426"/>
                              <w:rPr>
                                <w:rFonts w:ascii="Times New Roman" w:hAnsi="Times New Roman"/>
                                <w:i/>
                                <w:sz w:val="24"/>
                                <w:szCs w:val="24"/>
                              </w:rPr>
                            </w:pPr>
                            <w:r w:rsidRPr="00C23BED">
                              <w:rPr>
                                <w:rFonts w:ascii="Times New Roman" w:hAnsi="Times New Roman"/>
                                <w:i/>
                                <w:sz w:val="24"/>
                                <w:szCs w:val="24"/>
                              </w:rPr>
                              <w:t>Wholly compensatory</w:t>
                            </w:r>
                          </w:p>
                          <w:p w:rsidR="000E143B" w:rsidRPr="00C23BED" w:rsidRDefault="000E143B" w:rsidP="00B877A1">
                            <w:pPr>
                              <w:pStyle w:val="ListParagraph"/>
                              <w:numPr>
                                <w:ilvl w:val="0"/>
                                <w:numId w:val="43"/>
                              </w:numPr>
                              <w:spacing w:after="0" w:line="240" w:lineRule="auto"/>
                              <w:ind w:left="426"/>
                              <w:rPr>
                                <w:rFonts w:ascii="Times New Roman" w:hAnsi="Times New Roman"/>
                                <w:i/>
                                <w:sz w:val="24"/>
                                <w:szCs w:val="24"/>
                              </w:rPr>
                            </w:pPr>
                            <w:r w:rsidRPr="00C23BED">
                              <w:rPr>
                                <w:rFonts w:ascii="Times New Roman" w:hAnsi="Times New Roman"/>
                                <w:i/>
                                <w:sz w:val="24"/>
                                <w:szCs w:val="24"/>
                              </w:rPr>
                              <w:t>Partly compensatory</w:t>
                            </w:r>
                          </w:p>
                          <w:p w:rsidR="000E143B" w:rsidRPr="00C23BED" w:rsidRDefault="000E143B" w:rsidP="00B877A1">
                            <w:pPr>
                              <w:pStyle w:val="ListParagraph"/>
                              <w:numPr>
                                <w:ilvl w:val="0"/>
                                <w:numId w:val="43"/>
                              </w:numPr>
                              <w:spacing w:after="0" w:line="240" w:lineRule="auto"/>
                              <w:ind w:left="426"/>
                              <w:rPr>
                                <w:rFonts w:ascii="Times New Roman" w:hAnsi="Times New Roman"/>
                                <w:i/>
                                <w:sz w:val="24"/>
                                <w:szCs w:val="24"/>
                              </w:rPr>
                            </w:pPr>
                            <w:r w:rsidRPr="00C23BED">
                              <w:rPr>
                                <w:rFonts w:ascii="Times New Roman" w:hAnsi="Times New Roman"/>
                                <w:i/>
                                <w:sz w:val="24"/>
                                <w:szCs w:val="24"/>
                              </w:rPr>
                              <w:t>Suportive-educative</w:t>
                            </w:r>
                          </w:p>
                          <w:p w:rsidR="000E143B" w:rsidRPr="00111B5E" w:rsidRDefault="000E143B" w:rsidP="004B5AE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A18BB" id="Rectangle 30" o:spid="_x0000_s1032" style="position:absolute;margin-left:16.35pt;margin-top:18.75pt;width:2in;height: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WZiQIAACsFAAAOAAAAZHJzL2Uyb0RvYy54bWysVFtP2zAUfp+0/2D5faQtBUpEiiqqTpMQ&#10;VIOJZ9dxmki+zXabdL9+n50A5fI0LQ/OOT7375zjq+tOSbIXzjdGF3R8MqJEaG7KRm8L+utx9W1G&#10;iQ9Ml0waLQp6EJ5ez79+uWptLiamNrIUjsCJ9nlrC1qHYPMs87wWivkTY4WGsDJOsQDWbbPSsRbe&#10;lcwmo9F51hpXWme48B63y15I58l/VQke7qvKi0BkQZFbSKdL5yae2fyK5VvHbN3wIQ32D1ko1mgE&#10;fXG1ZIGRnWs+uFINd8abKpxwozJTVQ0XqQZUMx69q+ahZlakWgCOty8w+f/nlt/t1440ZUFPAY9m&#10;Cj36CdSY3kpBcAeAWutz6D3YtRs4DzJW21VOxT/qIF0C9fACqugC4bgczyaz2QjOOWSXp6fTs+Q0&#10;e7W2zofvwigSiYI6hE9Ysv2tD4gI1WeVGMwb2ZSrRsrEHPyNdGTP0F+MRWlaSiTzAZcFXaUvlgAX&#10;b8ykJi1Sm1ykxBgGr5IsIEdlAYXXW0qY3GKieXAplzfW/kPQR1R7FHiUvs8Cx0KWzNd9xiWopQlR&#10;keWqCVgF2aiCAi98g73UUSrSMA+AxI70PYhU6DZdauF5tIg3G1Me0FZn+nn3lq8aBL4FMGvmMOBo&#10;B5Y23OOopAEUZqAoqY3789l91MfcQUpJi4UBTL93zAmU/UNjIi/H02ncsMRMzy4mYNyxZHMs0Tt1&#10;Y9CzMZ4HyxMZ9YN8Jitn1BN2exGjQsQ0R+y+IQNzE/pFxuvAxWKR1LBVloVb/WB5dB6Ri5A/dk/M&#10;2WHAApp1Z56Xi+Xv5qzXjZbaLHbBVE0awldcMU6RwUamwRpej7jyx3zSen3j5n8BAAD//wMAUEsD&#10;BBQABgAIAAAAIQCiuxyA4AAAAAkBAAAPAAAAZHJzL2Rvd25yZXYueG1sTI9BS8NAEIXvgv9hGcGb&#10;3TWxbYjZFBGKiChYBXvcZMckmJ0N2U2b+usdT3oaZt7jzfeKzex6ccAxdJ40XC8UCKTa244aDe9v&#10;26sMRIiGrOk9oYYTBtiU52eFya0/0isedrERHEIhNxraGIdcylC36ExY+AGJtU8/OhN5HRtpR3Pk&#10;cNfLRKmVdKYj/tCaAe9brL92k9OgqpdpO6XfT6f9o/p4zlbePGR7rS8v5rtbEBHn+GeGX3xGh5KZ&#10;Kj+RDaLXkCZrdvJcL0GwniaKDxUbs5slyLKQ/xuUPwAAAP//AwBQSwECLQAUAAYACAAAACEAtoM4&#10;kv4AAADhAQAAEwAAAAAAAAAAAAAAAAAAAAAAW0NvbnRlbnRfVHlwZXNdLnhtbFBLAQItABQABgAI&#10;AAAAIQA4/SH/1gAAAJQBAAALAAAAAAAAAAAAAAAAAC8BAABfcmVscy8ucmVsc1BLAQItABQABgAI&#10;AAAAIQBypzWZiQIAACsFAAAOAAAAAAAAAAAAAAAAAC4CAABkcnMvZTJvRG9jLnhtbFBLAQItABQA&#10;BgAIAAAAIQCiuxyA4AAAAAkBAAAPAAAAAAAAAAAAAAAAAOMEAABkcnMvZG93bnJldi54bWxQSwUG&#10;AAAAAAQABADzAAAA8AUAAAAA&#10;" fillcolor="window" strokecolor="windowText" strokeweight="1pt">
                <v:stroke dashstyle="dashDot"/>
                <v:textbox>
                  <w:txbxContent>
                    <w:p w:rsidR="000E143B" w:rsidRPr="00C23BED" w:rsidRDefault="000E143B" w:rsidP="004B5AE8">
                      <w:pPr>
                        <w:spacing w:after="0"/>
                        <w:jc w:val="center"/>
                        <w:rPr>
                          <w:rFonts w:ascii="Times New Roman" w:hAnsi="Times New Roman" w:cs="Times New Roman"/>
                          <w:i/>
                          <w:sz w:val="24"/>
                          <w:szCs w:val="24"/>
                        </w:rPr>
                      </w:pPr>
                      <w:r w:rsidRPr="00C23BED">
                        <w:rPr>
                          <w:rFonts w:ascii="Times New Roman" w:hAnsi="Times New Roman" w:cs="Times New Roman"/>
                          <w:i/>
                          <w:sz w:val="24"/>
                          <w:szCs w:val="24"/>
                        </w:rPr>
                        <w:t>Self Care</w:t>
                      </w:r>
                    </w:p>
                    <w:p w:rsidR="000E143B" w:rsidRPr="00C23BED" w:rsidRDefault="000E143B" w:rsidP="00B877A1">
                      <w:pPr>
                        <w:pStyle w:val="ListParagraph"/>
                        <w:numPr>
                          <w:ilvl w:val="0"/>
                          <w:numId w:val="43"/>
                        </w:numPr>
                        <w:spacing w:after="0" w:line="240" w:lineRule="auto"/>
                        <w:ind w:left="426"/>
                        <w:rPr>
                          <w:rFonts w:ascii="Times New Roman" w:hAnsi="Times New Roman"/>
                          <w:i/>
                          <w:sz w:val="24"/>
                          <w:szCs w:val="24"/>
                        </w:rPr>
                      </w:pPr>
                      <w:r w:rsidRPr="00C23BED">
                        <w:rPr>
                          <w:rFonts w:ascii="Times New Roman" w:hAnsi="Times New Roman"/>
                          <w:i/>
                          <w:sz w:val="24"/>
                          <w:szCs w:val="24"/>
                        </w:rPr>
                        <w:t>Wholly compensatory</w:t>
                      </w:r>
                    </w:p>
                    <w:p w:rsidR="000E143B" w:rsidRPr="00C23BED" w:rsidRDefault="000E143B" w:rsidP="00B877A1">
                      <w:pPr>
                        <w:pStyle w:val="ListParagraph"/>
                        <w:numPr>
                          <w:ilvl w:val="0"/>
                          <w:numId w:val="43"/>
                        </w:numPr>
                        <w:spacing w:after="0" w:line="240" w:lineRule="auto"/>
                        <w:ind w:left="426"/>
                        <w:rPr>
                          <w:rFonts w:ascii="Times New Roman" w:hAnsi="Times New Roman"/>
                          <w:i/>
                          <w:sz w:val="24"/>
                          <w:szCs w:val="24"/>
                        </w:rPr>
                      </w:pPr>
                      <w:r w:rsidRPr="00C23BED">
                        <w:rPr>
                          <w:rFonts w:ascii="Times New Roman" w:hAnsi="Times New Roman"/>
                          <w:i/>
                          <w:sz w:val="24"/>
                          <w:szCs w:val="24"/>
                        </w:rPr>
                        <w:t>Partly compensatory</w:t>
                      </w:r>
                    </w:p>
                    <w:p w:rsidR="000E143B" w:rsidRPr="00C23BED" w:rsidRDefault="000E143B" w:rsidP="00B877A1">
                      <w:pPr>
                        <w:pStyle w:val="ListParagraph"/>
                        <w:numPr>
                          <w:ilvl w:val="0"/>
                          <w:numId w:val="43"/>
                        </w:numPr>
                        <w:spacing w:after="0" w:line="240" w:lineRule="auto"/>
                        <w:ind w:left="426"/>
                        <w:rPr>
                          <w:rFonts w:ascii="Times New Roman" w:hAnsi="Times New Roman"/>
                          <w:i/>
                          <w:sz w:val="24"/>
                          <w:szCs w:val="24"/>
                        </w:rPr>
                      </w:pPr>
                      <w:r w:rsidRPr="00C23BED">
                        <w:rPr>
                          <w:rFonts w:ascii="Times New Roman" w:hAnsi="Times New Roman"/>
                          <w:i/>
                          <w:sz w:val="24"/>
                          <w:szCs w:val="24"/>
                        </w:rPr>
                        <w:t>Suportive-educative</w:t>
                      </w:r>
                    </w:p>
                    <w:p w:rsidR="000E143B" w:rsidRPr="00111B5E" w:rsidRDefault="000E143B" w:rsidP="004B5AE8">
                      <w:pPr>
                        <w:rPr>
                          <w:rFonts w:ascii="Times New Roman" w:hAnsi="Times New Roman" w:cs="Times New Roman"/>
                          <w:sz w:val="24"/>
                          <w:szCs w:val="24"/>
                        </w:rPr>
                      </w:pPr>
                    </w:p>
                  </w:txbxContent>
                </v:textbox>
              </v:rect>
            </w:pict>
          </mc:Fallback>
        </mc:AlternateContent>
      </w:r>
    </w:p>
    <w:p w:rsidR="004B5AE8" w:rsidRPr="000C2BBB" w:rsidRDefault="004B5AE8" w:rsidP="004B5AE8"/>
    <w:p w:rsidR="004B5AE8" w:rsidRPr="000C2BBB" w:rsidRDefault="004B5AE8" w:rsidP="004B5AE8">
      <w:r w:rsidRPr="000C2BBB">
        <w:rPr>
          <w:noProof/>
        </w:rPr>
        <mc:AlternateContent>
          <mc:Choice Requires="wps">
            <w:drawing>
              <wp:anchor distT="0" distB="0" distL="114300" distR="114300" simplePos="0" relativeHeight="251654656" behindDoc="0" locked="0" layoutInCell="1" allowOverlap="1" wp14:anchorId="5907F7BA" wp14:editId="21B777DC">
                <wp:simplePos x="0" y="0"/>
                <wp:positionH relativeFrom="column">
                  <wp:posOffset>2101215</wp:posOffset>
                </wp:positionH>
                <wp:positionV relativeFrom="paragraph">
                  <wp:posOffset>113005</wp:posOffset>
                </wp:positionV>
                <wp:extent cx="284455" cy="0"/>
                <wp:effectExtent l="0" t="76200" r="20955" b="95250"/>
                <wp:wrapNone/>
                <wp:docPr id="33" name="Straight Arrow Connector 33"/>
                <wp:cNvGraphicFramePr/>
                <a:graphic xmlns:a="http://schemas.openxmlformats.org/drawingml/2006/main">
                  <a:graphicData uri="http://schemas.microsoft.com/office/word/2010/wordprocessingShape">
                    <wps:wsp>
                      <wps:cNvCnPr/>
                      <wps:spPr>
                        <a:xfrm>
                          <a:off x="0" y="0"/>
                          <a:ext cx="28445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72AB782" id="Straight Arrow Connector 33" o:spid="_x0000_s1026" type="#_x0000_t32" style="position:absolute;margin-left:165.45pt;margin-top:8.9pt;width:22.4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XT6QEAALkDAAAOAAAAZHJzL2Uyb0RvYy54bWysU8tu2zAQvBfoPxC81/IjDgzBclDYTS9F&#10;ayDpB2woSiLAF3ZZy/77LmnFTdtbUR0okqsdzgxH24ezs+KkkUzwjVzM5lJor0JrfN/I78+PHzZS&#10;UALfgg1eN/KiST7s3r/bjrHWyzAE22oUDOKpHmMjh5RiXVWkBu2AZiFqz8UuoIPES+yrFmFkdGer&#10;5Xx+X40B24hBaSLePVyLclfwu06r9K3rSCdhG8ncUhmxjC95rHZbqHuEOBg10YB/YOHAeD70BnWA&#10;BOIHmr+gnFEYKHRppoKrQtcZpYsGVrOY/6HmaYCoixY2h+LNJvp/sOrr6YjCtI1craTw4PiOnhKC&#10;6YckPiKGUeyD9+xjQMGfsF9jpJrb9v6I04riEbP4c4cuv1mWOBePLzeP9TkJxZvLzd3dei2Fei1V&#10;v/oiUvqsgxN50kiaeNwILIrFcPpCiU/mxteGfKgPj8bacp/Wi7GR96s137gCTlVnIfHURdZJvpcC&#10;bM9xVQkLIgVr2tydcehCe4viBJwYDlobxmfmLoUFSlxgQeXJTjCD31oznQPQcG0upWvAnEmccmtc&#10;Ize3bqgTGPvJtyJdItue0IDvrZ6Qrc9sdMnwJDg7f/U6z15CeylXUOUV56MQmrKcA/h2zfO3f9zu&#10;JwAAAP//AwBQSwMEFAAGAAgAAAAhAHNA0hDcAAAACQEAAA8AAABkcnMvZG93bnJldi54bWxMj8FO&#10;wzAQRO9I/IO1SFwQdUoEgRCnqpA4FSmi8AHbeHEC8TqK3Tbw9SziAMedeZqdqVazH9SBptgHNrBc&#10;ZKCI22B7dgZeXx4vb0HFhGxxCEwGPinCqj49qbC04cjPdNgmpySEY4kGupTGUuvYduQxLsJILN5b&#10;mDwmOSen7YRHCfeDvsqyG+2xZ/nQ4UgPHbUf2703QBfIzbLJvt6fmjTmbt24zUYbc342r+9BJZrT&#10;Hww/9aU61NJpF/ZsoxoM5Hl2J6gYhUwQIC+uC1C7X0HXlf6/oP4GAAD//wMAUEsBAi0AFAAGAAgA&#10;AAAhALaDOJL+AAAA4QEAABMAAAAAAAAAAAAAAAAAAAAAAFtDb250ZW50X1R5cGVzXS54bWxQSwEC&#10;LQAUAAYACAAAACEAOP0h/9YAAACUAQAACwAAAAAAAAAAAAAAAAAvAQAAX3JlbHMvLnJlbHNQSwEC&#10;LQAUAAYACAAAACEA3Vk10+kBAAC5AwAADgAAAAAAAAAAAAAAAAAuAgAAZHJzL2Uyb0RvYy54bWxQ&#10;SwECLQAUAAYACAAAACEAc0DSENwAAAAJAQAADwAAAAAAAAAAAAAAAABDBAAAZHJzL2Rvd25yZXYu&#10;eG1sUEsFBgAAAAAEAAQA8wAAAEwFAAAAAA==&#10;" strokecolor="windowText" strokeweight=".5pt">
                <v:stroke endarrow="block" joinstyle="miter"/>
              </v:shape>
            </w:pict>
          </mc:Fallback>
        </mc:AlternateContent>
      </w:r>
    </w:p>
    <w:p w:rsidR="004B5AE8" w:rsidRPr="000C2BBB" w:rsidRDefault="000E143B" w:rsidP="004B5AE8">
      <w:r w:rsidRPr="000C2BBB">
        <w:rPr>
          <w:noProof/>
        </w:rPr>
        <mc:AlternateContent>
          <mc:Choice Requires="wps">
            <w:drawing>
              <wp:anchor distT="0" distB="0" distL="114300" distR="114300" simplePos="0" relativeHeight="251665920" behindDoc="0" locked="0" layoutInCell="1" allowOverlap="1" wp14:anchorId="167DEBDF" wp14:editId="77CE7F48">
                <wp:simplePos x="0" y="0"/>
                <wp:positionH relativeFrom="column">
                  <wp:posOffset>3790950</wp:posOffset>
                </wp:positionH>
                <wp:positionV relativeFrom="paragraph">
                  <wp:posOffset>121285</wp:posOffset>
                </wp:positionV>
                <wp:extent cx="0" cy="166370"/>
                <wp:effectExtent l="76200" t="0" r="57150" b="62230"/>
                <wp:wrapNone/>
                <wp:docPr id="34" name="Straight Arrow Connector 34"/>
                <wp:cNvGraphicFramePr/>
                <a:graphic xmlns:a="http://schemas.openxmlformats.org/drawingml/2006/main">
                  <a:graphicData uri="http://schemas.microsoft.com/office/word/2010/wordprocessingShape">
                    <wps:wsp>
                      <wps:cNvCnPr/>
                      <wps:spPr>
                        <a:xfrm>
                          <a:off x="0" y="0"/>
                          <a:ext cx="0" cy="1663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672BBF" id="Straight Arrow Connector 34" o:spid="_x0000_s1026" type="#_x0000_t32" style="position:absolute;margin-left:298.5pt;margin-top:9.55pt;width:0;height:13.1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uL6AEAALkDAAAOAAAAZHJzL2Uyb0RvYy54bWysU12P0zAQfEfiP1h+p2mvUE5R0xNqOV4Q&#10;VLrjB+w5TmLJX9o1TfvvWbshHPB2ujw4Xjs7nhlPtndnZ8VJI5ngG7laLKXQXoXW+L6RPx7v391K&#10;QQl8CzZ43ciLJnm3e/tmO8Za34Qh2FajYBBP9RgbOaQU66oiNWgHtAhRe97sAjpIXGJftQgjoztb&#10;3SyXm2oM2EYMShPx6uG6KXcFv+u0St+7jnQStpHMLZURy/iUx2q3hbpHiINREw14AQsHxvOhM9QB&#10;EoifaP6DckZhoNClhQquCl1nlC4aWM1q+Y+ahwGiLlrYHIqzTfR6sOrb6YjCtI1cv5fCg+M7ekgI&#10;ph+S+IQYRrEP3rOPAQV/wn6NkWpu2/sjThXFI2bx5w5dfrMscS4eX2aP9TkJdV1UvLrabNYfi/3V&#10;n76IlL7o4ESeNJImHjOBVbEYTl8p8cnc+LshH+rDvbG23Kf1YmzkZv2Bb1wBp6qzkHjqIusk30sB&#10;tue4qoQFkYI1be7OOHShvUVxAk4MB60N4yNzl8ICJd5gQeXJTjCDv1oznQPQcG0uW9eAOZM45da4&#10;Rt7O3VAnMPazb0W6RLY9oQHfWz0hW5/Z6JLhSXB2/up1nj2F9lKuoMoV56MQmrKcA/i85vnzP273&#10;CwAA//8DAFBLAwQUAAYACAAAACEAMo1/cN0AAAAJAQAADwAAAGRycy9kb3ducmV2LnhtbEyPwU7D&#10;MBBE70j8g7VIXBB1QinQEKeqkDgVKaLwAdt4cQLxOordNvD1LOIAx50Zzb4pV5Pv1YHG2AU2kM8y&#10;UMRNsB07A68vj5d3oGJCttgHJgOfFGFVnZ6UWNhw5Gc6bJNTUsKxQANtSkOhdWxa8hhnYSAW7y2M&#10;HpOco9N2xKOU+15fZdmN9tixfGhxoIeWmo/t3hugC+Q6r7Ov96c6DXO3rt1mo405P5vW96ASTekv&#10;DD/4gg6VMO3Cnm1UvYHF8la2JDGWOSgJ/Ao7A9eLOeiq1P8XVN8AAAD//wMAUEsBAi0AFAAGAAgA&#10;AAAhALaDOJL+AAAA4QEAABMAAAAAAAAAAAAAAAAAAAAAAFtDb250ZW50X1R5cGVzXS54bWxQSwEC&#10;LQAUAAYACAAAACEAOP0h/9YAAACUAQAACwAAAAAAAAAAAAAAAAAvAQAAX3JlbHMvLnJlbHNQSwEC&#10;LQAUAAYACAAAACEAkiuri+gBAAC5AwAADgAAAAAAAAAAAAAAAAAuAgAAZHJzL2Uyb0RvYy54bWxQ&#10;SwECLQAUAAYACAAAACEAMo1/cN0AAAAJAQAADwAAAAAAAAAAAAAAAABCBAAAZHJzL2Rvd25yZXYu&#10;eG1sUEsFBgAAAAAEAAQA8wAAAEwFAAAAAA==&#10;" strokecolor="windowText" strokeweight=".5pt">
                <v:stroke endarrow="block" joinstyle="miter"/>
              </v:shape>
            </w:pict>
          </mc:Fallback>
        </mc:AlternateContent>
      </w:r>
    </w:p>
    <w:p w:rsidR="004B5AE8" w:rsidRPr="000C2BBB" w:rsidRDefault="000E143B" w:rsidP="004B5AE8">
      <w:pPr>
        <w:spacing w:after="0" w:line="480" w:lineRule="auto"/>
        <w:rPr>
          <w:rFonts w:ascii="Times New Roman" w:hAnsi="Times New Roman" w:cs="Times New Roman"/>
          <w:sz w:val="24"/>
          <w:szCs w:val="24"/>
        </w:rPr>
      </w:pPr>
      <w:r w:rsidRPr="000C2BBB">
        <w:rPr>
          <w:noProof/>
        </w:rPr>
        <mc:AlternateContent>
          <mc:Choice Requires="wps">
            <w:drawing>
              <wp:anchor distT="0" distB="0" distL="114300" distR="114300" simplePos="0" relativeHeight="251658752" behindDoc="1" locked="0" layoutInCell="1" allowOverlap="1" wp14:anchorId="47F5F2FA" wp14:editId="41774A8B">
                <wp:simplePos x="0" y="0"/>
                <wp:positionH relativeFrom="column">
                  <wp:posOffset>2787015</wp:posOffset>
                </wp:positionH>
                <wp:positionV relativeFrom="paragraph">
                  <wp:posOffset>40640</wp:posOffset>
                </wp:positionV>
                <wp:extent cx="2001520" cy="541655"/>
                <wp:effectExtent l="0" t="0" r="17780" b="10795"/>
                <wp:wrapThrough wrapText="bothSides">
                  <wp:wrapPolygon edited="0">
                    <wp:start x="0" y="0"/>
                    <wp:lineTo x="0" y="21271"/>
                    <wp:lineTo x="21586" y="21271"/>
                    <wp:lineTo x="21586"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2001520" cy="5416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E143B" w:rsidRDefault="000E143B" w:rsidP="004B5AE8">
                            <w:pPr>
                              <w:spacing w:after="0"/>
                              <w:jc w:val="center"/>
                              <w:rPr>
                                <w:rFonts w:ascii="Times New Roman" w:hAnsi="Times New Roman" w:cs="Times New Roman"/>
                                <w:sz w:val="24"/>
                                <w:szCs w:val="24"/>
                              </w:rPr>
                            </w:pPr>
                            <w:r>
                              <w:rPr>
                                <w:rFonts w:ascii="Times New Roman" w:hAnsi="Times New Roman" w:cs="Times New Roman"/>
                                <w:sz w:val="24"/>
                                <w:szCs w:val="24"/>
                              </w:rPr>
                              <w:t>Saturasi O2</w:t>
                            </w:r>
                          </w:p>
                          <w:p w:rsidR="000E143B" w:rsidRPr="00111B5E" w:rsidRDefault="000E143B" w:rsidP="004B5AE8">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meningkat</w:t>
                            </w:r>
                            <w:proofErr w:type="gramEnd"/>
                          </w:p>
                          <w:p w:rsidR="000E143B" w:rsidRPr="00111B5E" w:rsidRDefault="000E143B" w:rsidP="004B5AE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5F2FA" id="Rectangle 35" o:spid="_x0000_s1033" style="position:absolute;margin-left:219.45pt;margin-top:3.2pt;width:157.6pt;height:4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cChgIAACkFAAAOAAAAZHJzL2Uyb0RvYy54bWysVE1v2zAMvQ/YfxB0X51kSdsZdYqgRYYB&#10;RRusHXpWZDkWoK9JSuzs1+9Jcdv04zTMB5kUKVJ8fNTFZa8V2QkfpDUVHZ+MKBGG21qaTUV/PSy/&#10;nFMSIjM1U9aIiu5FoJfzz58uOleKiW2tqoUnCGJC2bmKtjG6sigCb4Vm4cQ6YWBsrNcsQvWbovas&#10;Q3StislodFp01tfOWy5CwO71wUjnOX7TCB7vmiaISFRFcbeYV5/XdVqL+QUrN565VvLhGuwfbqGZ&#10;NEj6HOqaRUa2Xr4LpSX3NtgmnnCrC9s0kotcA6oZj95Uc98yJ3ItACe4Z5jC/wvLb3crT2Rd0a8z&#10;SgzT6NFPoMbMRgmCPQDUuVDC796t/KAFiKnavvE6/VEH6TOo+2dQRR8Jxya6NJ5NgD2HbTYdn85y&#10;0OLltPMhfhdWkyRU1CN9xpLtbkJERrg+uaRkwSpZL6VSWdmHK+XJjqG/oEVtO0oUCxGbFV3mL5WA&#10;EK+OKUM60HVyNkoXYyBeo1iEqB2gCGZDCVMbMJpHn+/y6nR4l/QB1R4lHuXvo8SpkGsW2sONc9Tk&#10;xkotIwZBSV3R8+PTyiSryFQe4Ej9OHQgSbFf97mBZylQ2lnbeo+mentge3B8KZH2BrCsmAe9UTNG&#10;Nt5haZQFEHaQKGmt//PRfvIH62ClpMO4AKTfW+YFiv5hwMdv4+k0zVdWprOz1HB/bFkfW8xWX1l0&#10;bIzHwfEsJv+onsTGW/2IyV6krDAxw5H70I5BuYqHMcbbwMVikd0wU47FG3PveAqekEuAP/SPzLuB&#10;XhGturVPo8XKNyw7+KaTxi620TYyU/AFV5ApKZjHTKvh7UgDf6xnr5cXbv4XAAD//wMAUEsDBBQA&#10;BgAIAAAAIQA0JGqq3gAAAAgBAAAPAAAAZHJzL2Rvd25yZXYueG1sTI9PS8QwFMTvgt8hPMGbm1br&#10;7rb2dRFBEMGD9c852zybss1LadJu3U9vPOlxmGHmN+Vusb2YafSdY4R0lYAgbpzuuEV4f3u82oLw&#10;QbFWvWNC+CYPu+r8rFSFdkd+pbkOrYgl7AuFYEIYCil9Y8gqv3IDcfS+3GhViHJspR7VMZbbXl4n&#10;yVpa1XFcMGqgB0PNoZ4swrM/TXOj/ctiFvOUf3wmp5oPiJcXy/0diEBL+AvDL35Ehyoy7d3E2ose&#10;IbvZ5jGKsM5ARH9zm6Ug9gh5ugFZlfL/geoHAAD//wMAUEsBAi0AFAAGAAgAAAAhALaDOJL+AAAA&#10;4QEAABMAAAAAAAAAAAAAAAAAAAAAAFtDb250ZW50X1R5cGVzXS54bWxQSwECLQAUAAYACAAAACEA&#10;OP0h/9YAAACUAQAACwAAAAAAAAAAAAAAAAAvAQAAX3JlbHMvLnJlbHNQSwECLQAUAAYACAAAACEA&#10;kFOnAoYCAAApBQAADgAAAAAAAAAAAAAAAAAuAgAAZHJzL2Uyb0RvYy54bWxQSwECLQAUAAYACAAA&#10;ACEANCRqqt4AAAAIAQAADwAAAAAAAAAAAAAAAADgBAAAZHJzL2Rvd25yZXYueG1sUEsFBgAAAAAE&#10;AAQA8wAAAOsFAAAAAA==&#10;" fillcolor="window" strokecolor="windowText" strokeweight="1pt">
                <v:textbox>
                  <w:txbxContent>
                    <w:p w:rsidR="000E143B" w:rsidRDefault="000E143B" w:rsidP="004B5AE8">
                      <w:pPr>
                        <w:spacing w:after="0"/>
                        <w:jc w:val="center"/>
                        <w:rPr>
                          <w:rFonts w:ascii="Times New Roman" w:hAnsi="Times New Roman" w:cs="Times New Roman"/>
                          <w:sz w:val="24"/>
                          <w:szCs w:val="24"/>
                        </w:rPr>
                      </w:pPr>
                      <w:r>
                        <w:rPr>
                          <w:rFonts w:ascii="Times New Roman" w:hAnsi="Times New Roman" w:cs="Times New Roman"/>
                          <w:sz w:val="24"/>
                          <w:szCs w:val="24"/>
                        </w:rPr>
                        <w:t>Saturasi O2</w:t>
                      </w:r>
                    </w:p>
                    <w:p w:rsidR="000E143B" w:rsidRPr="00111B5E" w:rsidRDefault="000E143B" w:rsidP="004B5AE8">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meningkat</w:t>
                      </w:r>
                      <w:proofErr w:type="gramEnd"/>
                    </w:p>
                    <w:p w:rsidR="000E143B" w:rsidRPr="00111B5E" w:rsidRDefault="000E143B" w:rsidP="004B5AE8">
                      <w:pPr>
                        <w:jc w:val="center"/>
                        <w:rPr>
                          <w:rFonts w:ascii="Times New Roman" w:hAnsi="Times New Roman" w:cs="Times New Roman"/>
                          <w:sz w:val="24"/>
                          <w:szCs w:val="24"/>
                        </w:rPr>
                      </w:pPr>
                    </w:p>
                  </w:txbxContent>
                </v:textbox>
                <w10:wrap type="through"/>
              </v:rect>
            </w:pict>
          </mc:Fallback>
        </mc:AlternateContent>
      </w:r>
    </w:p>
    <w:p w:rsidR="004B5AE8" w:rsidRDefault="004B5AE8" w:rsidP="004B5AE8">
      <w:pPr>
        <w:spacing w:after="0" w:line="240" w:lineRule="auto"/>
        <w:rPr>
          <w:rFonts w:ascii="Times New Roman" w:hAnsi="Times New Roman" w:cs="Times New Roman"/>
          <w:sz w:val="24"/>
          <w:szCs w:val="24"/>
        </w:rPr>
      </w:pPr>
    </w:p>
    <w:p w:rsidR="000E143B" w:rsidRPr="000C2BBB" w:rsidRDefault="000E143B" w:rsidP="004B5AE8">
      <w:pPr>
        <w:spacing w:after="0" w:line="240" w:lineRule="auto"/>
        <w:rPr>
          <w:rFonts w:ascii="Times New Roman" w:hAnsi="Times New Roman" w:cs="Times New Roman"/>
          <w:sz w:val="24"/>
          <w:szCs w:val="24"/>
        </w:rPr>
      </w:pPr>
    </w:p>
    <w:p w:rsidR="004B5AE8" w:rsidRPr="000C2BBB" w:rsidRDefault="004B5AE8" w:rsidP="004B5AE8">
      <w:pPr>
        <w:spacing w:after="0" w:line="480" w:lineRule="auto"/>
        <w:jc w:val="center"/>
        <w:rPr>
          <w:rFonts w:ascii="Times New Roman" w:hAnsi="Times New Roman" w:cs="Times New Roman"/>
          <w:sz w:val="24"/>
          <w:szCs w:val="24"/>
        </w:rPr>
      </w:pPr>
      <w:r w:rsidRPr="000C2BBB">
        <w:rPr>
          <w:rFonts w:ascii="Times New Roman" w:hAnsi="Times New Roman" w:cs="Times New Roman"/>
          <w:sz w:val="24"/>
          <w:szCs w:val="24"/>
        </w:rPr>
        <w:t>Gambar 3.1 Kerangka Konseptual</w:t>
      </w:r>
    </w:p>
    <w:p w:rsidR="004B5AE8" w:rsidRPr="000C2BBB" w:rsidRDefault="004B5AE8" w:rsidP="004B5AE8">
      <w:pPr>
        <w:spacing w:after="0" w:line="480" w:lineRule="auto"/>
        <w:rPr>
          <w:rFonts w:ascii="Times New Roman" w:hAnsi="Times New Roman" w:cs="Times New Roman"/>
          <w:sz w:val="24"/>
          <w:szCs w:val="24"/>
        </w:rPr>
      </w:pPr>
      <w:r>
        <w:rPr>
          <w:rFonts w:ascii="Times New Roman" w:hAnsi="Times New Roman" w:cs="Times New Roman"/>
          <w:sz w:val="24"/>
          <w:szCs w:val="24"/>
        </w:rPr>
        <w:t>Keterangan</w:t>
      </w:r>
      <w:r w:rsidRPr="000C2BBB">
        <w:rPr>
          <w:rFonts w:ascii="Times New Roman" w:hAnsi="Times New Roman" w:cs="Times New Roman"/>
          <w:sz w:val="24"/>
          <w:szCs w:val="24"/>
        </w:rPr>
        <w:t>:</w:t>
      </w:r>
    </w:p>
    <w:p w:rsidR="004B5AE8" w:rsidRPr="000C2BBB" w:rsidRDefault="004B5AE8" w:rsidP="004B5AE8">
      <w:pPr>
        <w:spacing w:after="0" w:line="480" w:lineRule="auto"/>
        <w:rPr>
          <w:rFonts w:ascii="Times New Roman" w:hAnsi="Times New Roman" w:cs="Times New Roman"/>
          <w:sz w:val="24"/>
          <w:szCs w:val="24"/>
        </w:rPr>
      </w:pPr>
      <w:r w:rsidRPr="000C2BBB">
        <w:rPr>
          <w:noProof/>
        </w:rPr>
        <mc:AlternateContent>
          <mc:Choice Requires="wps">
            <w:drawing>
              <wp:anchor distT="0" distB="0" distL="114300" distR="114300" simplePos="0" relativeHeight="251636224" behindDoc="0" locked="0" layoutInCell="1" allowOverlap="1" wp14:anchorId="18739BA7" wp14:editId="26271163">
                <wp:simplePos x="0" y="0"/>
                <wp:positionH relativeFrom="column">
                  <wp:posOffset>2360295</wp:posOffset>
                </wp:positionH>
                <wp:positionV relativeFrom="paragraph">
                  <wp:posOffset>120374</wp:posOffset>
                </wp:positionV>
                <wp:extent cx="482849" cy="0"/>
                <wp:effectExtent l="0" t="76200" r="12700" b="95250"/>
                <wp:wrapNone/>
                <wp:docPr id="36" name="Straight Arrow Connector 36"/>
                <wp:cNvGraphicFramePr/>
                <a:graphic xmlns:a="http://schemas.openxmlformats.org/drawingml/2006/main">
                  <a:graphicData uri="http://schemas.microsoft.com/office/word/2010/wordprocessingShape">
                    <wps:wsp>
                      <wps:cNvCnPr/>
                      <wps:spPr>
                        <a:xfrm>
                          <a:off x="0" y="0"/>
                          <a:ext cx="48284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27F6A4E" id="Straight Arrow Connector 36" o:spid="_x0000_s1026" type="#_x0000_t32" style="position:absolute;margin-left:185.85pt;margin-top:9.5pt;width:38pt;height:0;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BX6QEAALkDAAAOAAAAZHJzL2Uyb0RvYy54bWysU8tu2zAQvBfoPxC817Kd1HAFy0FgN70U&#10;rYGkH7ChKIkAX9hlLfvvu6QVN21vRXSgSK52ODMcbe5OzoqjRjLBN3Ixm0uhvQqt8X0jfzw9fFhL&#10;QQl8CzZ43cizJnm3ff9uM8ZaL8MQbKtRMIineoyNHFKKdVWRGrQDmoWoPRe7gA4SL7GvWoSR0Z2t&#10;lvP5qhoDthGD0kS8u78U5bbgd51W6XvXkU7CNpK5pTJiGZ/zWG03UPcIcTBqogH/wcKB8XzoFWoP&#10;CcRPNP9AOaMwUOjSTAVXha4zShcNrGYx/0vN4wBRFy1sDsWrTfR2sOrb8YDCtI28WUnhwfEdPSYE&#10;0w9J3COGUeyC9+xjQMGfsF9jpJrbdv6A04riAbP4U4cuv1mWOBWPz1eP9SkJxZu36+X69pMU6qVU&#10;/e6LSOmLDk7kSSNp4nElsCgWw/ErJT6ZG18a8qE+PBhry31aL8ZGrm4+8o0r4FR1FhJPXWSd5Hsp&#10;wPYcV5WwIFKwps3dGYfOtLMojsCJ4aC1YXxi7lJYoMQFFlSe7AQz+KM109kDDZfmUroEzJnEKbfG&#10;NXJ97YY6gbGffSvSObLtCQ343uoJ2frMRpcMT4Kz8xev8+w5tOdyBVVecT4KoSnLOYCv1zx//cdt&#10;fwEAAP//AwBQSwMEFAAGAAgAAAAhADNYD/rcAAAACQEAAA8AAABkcnMvZG93bnJldi54bWxMj8FO&#10;wzAQRO9I/IO1SFxQ64RWpIQ4VYXEqUhRCx+wjZckEK+j2G0DX88iDnDcmafZmWI9uV6daAydZwPp&#10;PAFFXHvbcWPg9eVptgIVIrLF3jMZ+KQA6/LyosDc+jPv6LSPjZIQDjkaaGMccq1D3ZLDMPcDsXhv&#10;fnQY5RwbbUc8S7jr9W2S3GmHHcuHFgd6bKn+2B+dAbpBrtIq+Xp/ruKwaDZVs91qY66vps0DqEhT&#10;/IPhp75Uh1I6HfyRbVC9gUWWZoKKcS+bBFguMxEOv4IuC/1/QfkNAAD//wMAUEsBAi0AFAAGAAgA&#10;AAAhALaDOJL+AAAA4QEAABMAAAAAAAAAAAAAAAAAAAAAAFtDb250ZW50X1R5cGVzXS54bWxQSwEC&#10;LQAUAAYACAAAACEAOP0h/9YAAACUAQAACwAAAAAAAAAAAAAAAAAvAQAAX3JlbHMvLnJlbHNQSwEC&#10;LQAUAAYACAAAACEAXd7wV+kBAAC5AwAADgAAAAAAAAAAAAAAAAAuAgAAZHJzL2Uyb0RvYy54bWxQ&#10;SwECLQAUAAYACAAAACEAM1gP+twAAAAJAQAADwAAAAAAAAAAAAAAAABDBAAAZHJzL2Rvd25yZXYu&#10;eG1sUEsFBgAAAAAEAAQA8wAAAEwFAAAAAA==&#10;" strokecolor="windowText" strokeweight=".5pt">
                <v:stroke endarrow="block" joinstyle="miter"/>
              </v:shape>
            </w:pict>
          </mc:Fallback>
        </mc:AlternateContent>
      </w:r>
      <w:r w:rsidRPr="000C2BBB">
        <w:rPr>
          <w:noProof/>
        </w:rPr>
        <mc:AlternateContent>
          <mc:Choice Requires="wps">
            <w:drawing>
              <wp:anchor distT="0" distB="0" distL="114300" distR="114300" simplePos="0" relativeHeight="251630080" behindDoc="0" locked="0" layoutInCell="1" allowOverlap="1" wp14:anchorId="43D2D3E3" wp14:editId="0A178BE7">
                <wp:simplePos x="0" y="0"/>
                <wp:positionH relativeFrom="column">
                  <wp:posOffset>0</wp:posOffset>
                </wp:positionH>
                <wp:positionV relativeFrom="paragraph">
                  <wp:posOffset>-635</wp:posOffset>
                </wp:positionV>
                <wp:extent cx="438150" cy="1238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438150" cy="123825"/>
                        </a:xfrm>
                        <a:prstGeom prst="rect">
                          <a:avLst/>
                        </a:prstGeom>
                        <a:solidFill>
                          <a:sysClr val="window" lastClr="FFFFFF"/>
                        </a:solidFill>
                        <a:ln w="12700" cap="flat" cmpd="sng" algn="ctr">
                          <a:solidFill>
                            <a:sysClr val="windowText" lastClr="000000"/>
                          </a:solidFill>
                          <a:prstDash val="lgDashDotDot"/>
                          <a:miter lim="800000"/>
                        </a:ln>
                        <a:effectLst/>
                      </wps:spPr>
                      <wps:txbx>
                        <w:txbxContent>
                          <w:p w:rsidR="000E143B" w:rsidRPr="00111B5E" w:rsidRDefault="000E143B" w:rsidP="004B5AE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2D3E3" id="Rectangle 37" o:spid="_x0000_s1034" style="position:absolute;margin-left:0;margin-top:-.05pt;width:34.5pt;height:9.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N+iAIAAC8FAAAOAAAAZHJzL2Uyb0RvYy54bWysVMlu2zAQvRfoPxC8N7Idp3GFyIERw0WB&#10;IAmaFDmPKVIiwK0kbcn9+g4pJXGWU1HBoGfjLG9meHHZa0X23AdpTUWnJxNKuGG2lqap6K+HzZcF&#10;JSGCqUFZwyt64IFeLj9/uuhcyWe2tarmnqATE8rOVbSN0ZVFEVjLNYQT67hBpbBeQ0TWN0XtoUPv&#10;WhWzyeRr0VlfO28ZDwGl60FJl9m/EJzFWyECj0RVFHOL+fT53KazWF5A2XhwrWRjGvAPWWiQBoM+&#10;u1pDBLLz8p0rLZm3wYp4wqwurBCS8VwDVjOdvKnmvgXHcy0ITnDPMIX/55bd7O88kXVFT88pMaCx&#10;Rz8RNTCN4gRlCFDnQol29+7Oj1xAMlXbC6/TP9ZB+gzq4RlU3kfCUDg/XUzPEHqGqunsdDE7Sz6L&#10;l8vOh/idW00SUVGP0TOUsL8OcTB9MkmxglWy3kilMnMIV8qTPWB7cSpq21GiIEQUVnSTvzHaq2vK&#10;kC5lcz5JiQHOnVAQkdQOkQimoQRUgwPNos+5vLod3gV9wGKPAk/y91HgVMgaQjtkrJpEr23EX7KG&#10;UsuI66Ckruji2IkyScvzQI+opK4MfUhU7Ld9buMiOUqSra0P2Fpvh5kPjm0kRr9GdO7A45Bj6bi4&#10;8RYPoSziYUeKktb6Px/Jkz3OHmop6XBpEKvfO/Aca/9hcCq/TefztGWZmZ+dz5Dxx5rtscbs9JXF&#10;xk3xiXAsk8k+qidSeKsfcb9XKSqqwDCMPXRlZK7isMz4QjC+WmUz3CwH8drcO5acJ+QS7g/9I3g3&#10;TlnEjt3YpwWD8s2wDbbpprGrXbRC5kl8wRUnODG4lXmWxxckrf0xn61e3rnlXwAAAP//AwBQSwME&#10;FAAGAAgAAAAhABOIbdPaAAAABAEAAA8AAABkcnMvZG93bnJldi54bWxMj71Ow0AQhHukvMNpkeiS&#10;cyJkEeNzhIKgoYH8FOk2vo1t4duzfJfY4elZKlKOZjTzTb4aXasu1IfGs4H5LAFFXHrbcGVgt32b&#10;PoEKEdli65kMXCnAqpjc5ZhZP/AXXTaxUlLCIUMDdYxdpnUoa3IYZr4jFu/ke4dRZF9p2+Mg5a7V&#10;iyRJtcOGZaHGjtY1ld+bszPQXfHzfc+7RXo4yfJQbj9e+ceYh/vx5RlUpDH+h+EPX9ChEKajP7MN&#10;qjUgR6KB6RyUmOlS5FFCy0fQRa5v4YtfAAAA//8DAFBLAQItABQABgAIAAAAIQC2gziS/gAAAOEB&#10;AAATAAAAAAAAAAAAAAAAAAAAAABbQ29udGVudF9UeXBlc10ueG1sUEsBAi0AFAAGAAgAAAAhADj9&#10;If/WAAAAlAEAAAsAAAAAAAAAAAAAAAAALwEAAF9yZWxzLy5yZWxzUEsBAi0AFAAGAAgAAAAhALnO&#10;s36IAgAALwUAAA4AAAAAAAAAAAAAAAAALgIAAGRycy9lMm9Eb2MueG1sUEsBAi0AFAAGAAgAAAAh&#10;ABOIbdPaAAAABAEAAA8AAAAAAAAAAAAAAAAA4gQAAGRycy9kb3ducmV2LnhtbFBLBQYAAAAABAAE&#10;APMAAADpBQAAAAA=&#10;" fillcolor="window" strokecolor="windowText" strokeweight="1pt">
                <v:stroke dashstyle="longDashDotDot"/>
                <v:textbox>
                  <w:txbxContent>
                    <w:p w:rsidR="000E143B" w:rsidRPr="00111B5E" w:rsidRDefault="000E143B" w:rsidP="004B5AE8">
                      <w:pPr>
                        <w:jc w:val="center"/>
                        <w:rPr>
                          <w:rFonts w:ascii="Times New Roman" w:hAnsi="Times New Roman" w:cs="Times New Roman"/>
                          <w:sz w:val="24"/>
                          <w:szCs w:val="24"/>
                        </w:rPr>
                      </w:pPr>
                    </w:p>
                  </w:txbxContent>
                </v:textbox>
              </v:rect>
            </w:pict>
          </mc:Fallback>
        </mc:AlternateContent>
      </w:r>
      <w:r w:rsidRPr="000C2BBB">
        <w:rPr>
          <w:noProof/>
        </w:rPr>
        <mc:AlternateContent>
          <mc:Choice Requires="wps">
            <w:drawing>
              <wp:anchor distT="0" distB="0" distL="114300" distR="114300" simplePos="0" relativeHeight="251621888" behindDoc="0" locked="0" layoutInCell="1" allowOverlap="1" wp14:anchorId="445EC7A1" wp14:editId="031D3380">
                <wp:simplePos x="0" y="0"/>
                <wp:positionH relativeFrom="column">
                  <wp:posOffset>1</wp:posOffset>
                </wp:positionH>
                <wp:positionV relativeFrom="paragraph">
                  <wp:posOffset>351790</wp:posOffset>
                </wp:positionV>
                <wp:extent cx="438150" cy="1238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438150" cy="123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E143B" w:rsidRPr="00111B5E" w:rsidRDefault="000E143B" w:rsidP="004B5AE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EC7A1" id="Rectangle 38" o:spid="_x0000_s1035" style="position:absolute;margin-left:0;margin-top:27.7pt;width:34.5pt;height:9.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HwggIAACgFAAAOAAAAZHJzL2Uyb0RvYy54bWysVFtP2zAUfp+0/2D5faQtZZSIFFWgTpMQ&#10;IGDi2XWc1pJvs90m3a/fZydAuTxNy4Nzbj6X75zj84tOK7ITPkhrKjo+GlEiDLe1NOuK/npcfptR&#10;EiIzNVPWiIruRaAX869fzltXiondWFULT+DEhLJ1Fd3E6MqiCHwjNAtH1gkDZWO9ZhGsXxe1Zy28&#10;a1VMRqPvRWt97bzlIgRIr3olnWf/TSN4vG2aICJRFUVuMZ8+n6t0FvNzVq49cxvJhzTYP2ShmTQI&#10;+uLqikVGtl5+cKUl9zbYJh5xqwvbNJKLXAOqGY/eVfOwYU7kWgBOcC8whf/nlt/s7jyRdUWP0SnD&#10;NHp0D9SYWStBIANArQsl7B7cnR+4ADJV2zVepz/qIF0Gdf8Cqugi4RBOj2fjE0DPoRpPjmeTk+Sz&#10;eL3sfIg/hNUkERX1iJ6hZLvrEHvTZ5MUK1gl66VUKjP7cKk82TG0F1NR25YSxUKEsKLL/A3R3lxT&#10;hrQpm9NRSoxh7hrFIkjtgEQwa0qYWmOgefQ5lze3w4egjyj2IPAof58FToVcsbDpM85ekxkrtYzY&#10;AyV1RWeHt5VJWpEneYAjtaNvQKJit+py/86SoyRZ2XqPnnrbD3twfCkR9hqw3DGP6UbN2Nh4i6NR&#10;FkDYgaJkY/2fz+TJHkMHLSUttgUg/d4yL1D0T4NxPBtPp2m9MjM9OZ2A8Yea1aHGbPWlRcfGeBsc&#10;z2Syj+qZbLzVT1jsRYoKFTMcsft2DMxl7LcYTwMXi0U2w0o5Fq/Ng+PJeUIuAf7YPTHvhvGKaNWN&#10;fd4sVr6bst423TR2sY22kXkEX3HF6CYG65iHeHg60r4f8tnq9YGb/wUAAP//AwBQSwMEFAAGAAgA&#10;AAAhAGsovnfbAAAABQEAAA8AAABkcnMvZG93bnJldi54bWxMj0FLw0AUhO+C/2F5gje7UdraxGyK&#10;CIIIHoza8zb7zIZm34bsJl37632e7HGYYeabcptcL2YcQ+dJwe0iA4HUeNNRq+Dz4/lmAyJETUb3&#10;nlDBDwbYVpcXpS6MP9I7znVsBZdQKLQCG+NQSBkai06HhR+Q2Pv2o9OR5dhKM+ojl7te3mXZWjrd&#10;ES9YPeCTxeZQT07BazhNc2PCW7LJvuRfu+xU00Gp66v0+AAiYor/YfjDZ3SomGnvJzJB9Ar4SFSw&#10;Wi1BsLvOWe8V3C9zkFUpz+mrXwAAAP//AwBQSwECLQAUAAYACAAAACEAtoM4kv4AAADhAQAAEwAA&#10;AAAAAAAAAAAAAAAAAAAAW0NvbnRlbnRfVHlwZXNdLnhtbFBLAQItABQABgAIAAAAIQA4/SH/1gAA&#10;AJQBAAALAAAAAAAAAAAAAAAAAC8BAABfcmVscy8ucmVsc1BLAQItABQABgAIAAAAIQAFV0HwggIA&#10;ACgFAAAOAAAAAAAAAAAAAAAAAC4CAABkcnMvZTJvRG9jLnhtbFBLAQItABQABgAIAAAAIQBrKL53&#10;2wAAAAUBAAAPAAAAAAAAAAAAAAAAANwEAABkcnMvZG93bnJldi54bWxQSwUGAAAAAAQABADzAAAA&#10;5AUAAAAA&#10;" fillcolor="window" strokecolor="windowText" strokeweight="1pt">
                <v:textbox>
                  <w:txbxContent>
                    <w:p w:rsidR="000E143B" w:rsidRPr="00111B5E" w:rsidRDefault="000E143B" w:rsidP="004B5AE8">
                      <w:pPr>
                        <w:jc w:val="center"/>
                        <w:rPr>
                          <w:rFonts w:ascii="Times New Roman" w:hAnsi="Times New Roman" w:cs="Times New Roman"/>
                          <w:sz w:val="24"/>
                          <w:szCs w:val="24"/>
                        </w:rPr>
                      </w:pPr>
                    </w:p>
                  </w:txbxContent>
                </v:textbox>
              </v:rect>
            </w:pict>
          </mc:Fallback>
        </mc:AlternateContent>
      </w:r>
      <w:r w:rsidRPr="000C2BBB">
        <w:rPr>
          <w:rFonts w:ascii="Times New Roman" w:hAnsi="Times New Roman" w:cs="Times New Roman"/>
          <w:sz w:val="24"/>
          <w:szCs w:val="24"/>
        </w:rPr>
        <w:tab/>
      </w:r>
      <w:r w:rsidRPr="000C2BBB">
        <w:rPr>
          <w:rFonts w:ascii="Times New Roman" w:hAnsi="Times New Roman" w:cs="Times New Roman"/>
          <w:sz w:val="24"/>
          <w:szCs w:val="24"/>
        </w:rPr>
        <w:tab/>
        <w:t>Tidak diteliti</w:t>
      </w:r>
      <w:r w:rsidRPr="000C2BBB">
        <w:rPr>
          <w:rFonts w:ascii="Times New Roman" w:hAnsi="Times New Roman" w:cs="Times New Roman"/>
          <w:sz w:val="24"/>
          <w:szCs w:val="24"/>
        </w:rPr>
        <w:tab/>
      </w:r>
      <w:r w:rsidRPr="000C2BBB">
        <w:rPr>
          <w:rFonts w:ascii="Times New Roman" w:hAnsi="Times New Roman" w:cs="Times New Roman"/>
          <w:sz w:val="24"/>
          <w:szCs w:val="24"/>
        </w:rPr>
        <w:tab/>
      </w:r>
      <w:r w:rsidRPr="000C2BBB">
        <w:rPr>
          <w:rFonts w:ascii="Times New Roman" w:hAnsi="Times New Roman" w:cs="Times New Roman"/>
          <w:sz w:val="24"/>
          <w:szCs w:val="24"/>
        </w:rPr>
        <w:tab/>
      </w:r>
      <w:r w:rsidRPr="000C2BBB">
        <w:rPr>
          <w:rFonts w:ascii="Times New Roman" w:hAnsi="Times New Roman" w:cs="Times New Roman"/>
          <w:sz w:val="24"/>
          <w:szCs w:val="24"/>
        </w:rPr>
        <w:tab/>
        <w:t>Berhubungan</w:t>
      </w:r>
    </w:p>
    <w:p w:rsidR="004B5AE8" w:rsidRPr="000C2BBB" w:rsidRDefault="004B5AE8" w:rsidP="004B5AE8">
      <w:pPr>
        <w:spacing w:after="0" w:line="480" w:lineRule="auto"/>
        <w:ind w:left="3600" w:hanging="2160"/>
        <w:rPr>
          <w:rFonts w:ascii="Times New Roman" w:hAnsi="Times New Roman" w:cs="Times New Roman"/>
          <w:sz w:val="24"/>
          <w:szCs w:val="24"/>
        </w:rPr>
      </w:pPr>
      <w:r w:rsidRPr="000C2BBB">
        <w:rPr>
          <w:rFonts w:ascii="Times New Roman" w:hAnsi="Times New Roman" w:cs="Times New Roman"/>
          <w:sz w:val="24"/>
          <w:szCs w:val="24"/>
        </w:rPr>
        <w:t>Diteliti</w:t>
      </w:r>
      <w:r w:rsidRPr="000C2BBB">
        <w:rPr>
          <w:rFonts w:ascii="Times New Roman" w:hAnsi="Times New Roman" w:cs="Times New Roman"/>
          <w:sz w:val="24"/>
          <w:szCs w:val="24"/>
        </w:rPr>
        <w:tab/>
      </w:r>
      <w:r w:rsidRPr="000C2BBB">
        <w:rPr>
          <w:rFonts w:ascii="Times New Roman" w:hAnsi="Times New Roman" w:cs="Times New Roman"/>
          <w:sz w:val="24"/>
          <w:szCs w:val="24"/>
        </w:rPr>
        <w:tab/>
      </w:r>
      <w:r w:rsidRPr="000C2BBB">
        <w:rPr>
          <w:rFonts w:ascii="Times New Roman" w:hAnsi="Times New Roman" w:cs="Times New Roman"/>
          <w:sz w:val="24"/>
          <w:szCs w:val="24"/>
        </w:rPr>
        <w:tab/>
      </w:r>
    </w:p>
    <w:p w:rsidR="004B5AE8" w:rsidRPr="000C2BBB" w:rsidRDefault="004B5AE8" w:rsidP="004B5AE8">
      <w:pPr>
        <w:tabs>
          <w:tab w:val="left" w:pos="720"/>
        </w:tabs>
        <w:spacing w:after="0" w:line="480" w:lineRule="auto"/>
        <w:jc w:val="both"/>
        <w:rPr>
          <w:rFonts w:ascii="Times New Roman" w:hAnsi="Times New Roman" w:cs="Times New Roman"/>
          <w:b/>
          <w:sz w:val="24"/>
          <w:szCs w:val="24"/>
        </w:rPr>
      </w:pPr>
      <w:r w:rsidRPr="000C2BBB">
        <w:rPr>
          <w:rFonts w:ascii="Times New Roman" w:hAnsi="Times New Roman" w:cs="Times New Roman"/>
          <w:b/>
          <w:sz w:val="24"/>
          <w:szCs w:val="24"/>
        </w:rPr>
        <w:lastRenderedPageBreak/>
        <w:t>3.2</w:t>
      </w:r>
      <w:r w:rsidRPr="000C2BBB">
        <w:rPr>
          <w:rFonts w:ascii="Times New Roman" w:hAnsi="Times New Roman" w:cs="Times New Roman"/>
          <w:b/>
          <w:sz w:val="24"/>
          <w:szCs w:val="24"/>
        </w:rPr>
        <w:tab/>
        <w:t>Hipotesis</w:t>
      </w:r>
    </w:p>
    <w:p w:rsidR="004B5AE8" w:rsidRDefault="004B5AE8" w:rsidP="003C1349">
      <w:pPr>
        <w:suppressLineNumbers/>
        <w:spacing w:after="0" w:line="480" w:lineRule="auto"/>
        <w:rPr>
          <w:rFonts w:ascii="Times New Roman" w:hAnsi="Times New Roman" w:cs="Times New Roman"/>
          <w:sz w:val="24"/>
          <w:szCs w:val="24"/>
        </w:rPr>
        <w:sectPr w:rsidR="004B5AE8" w:rsidSect="00A4655E">
          <w:pgSz w:w="11910" w:h="16840" w:code="9"/>
          <w:pgMar w:top="1582" w:right="1559" w:bottom="1242" w:left="2268" w:header="720" w:footer="720" w:gutter="0"/>
          <w:pgNumType w:chapStyle="1"/>
          <w:cols w:space="720"/>
          <w:titlePg/>
          <w:docGrid w:linePitch="299"/>
        </w:sectPr>
      </w:pPr>
      <w:r w:rsidRPr="000C2BBB">
        <w:rPr>
          <w:rFonts w:ascii="Times New Roman" w:hAnsi="Times New Roman" w:cs="Times New Roman"/>
          <w:sz w:val="24"/>
          <w:szCs w:val="24"/>
        </w:rPr>
        <w:tab/>
      </w:r>
      <w:r>
        <w:rPr>
          <w:rFonts w:ascii="Times New Roman" w:hAnsi="Times New Roman" w:cs="Times New Roman"/>
          <w:sz w:val="24"/>
          <w:szCs w:val="24"/>
        </w:rPr>
        <w:t>ROM P</w:t>
      </w:r>
      <w:r w:rsidRPr="000C2BBB">
        <w:rPr>
          <w:rFonts w:ascii="Times New Roman" w:hAnsi="Times New Roman" w:cs="Times New Roman"/>
          <w:sz w:val="24"/>
          <w:szCs w:val="24"/>
        </w:rPr>
        <w:t xml:space="preserve">asif dan </w:t>
      </w:r>
      <w:r>
        <w:rPr>
          <w:rFonts w:ascii="Times New Roman" w:hAnsi="Times New Roman" w:cs="Times New Roman"/>
          <w:sz w:val="24"/>
          <w:szCs w:val="24"/>
        </w:rPr>
        <w:t xml:space="preserve">ROM Aktif efektif terhadap </w:t>
      </w:r>
      <w:r w:rsidRPr="000C2BBB">
        <w:rPr>
          <w:rFonts w:ascii="Times New Roman" w:hAnsi="Times New Roman" w:cs="Times New Roman"/>
          <w:sz w:val="24"/>
          <w:szCs w:val="24"/>
        </w:rPr>
        <w:t>saturasi oksigen</w:t>
      </w:r>
      <w:r>
        <w:rPr>
          <w:rFonts w:ascii="Times New Roman" w:hAnsi="Times New Roman" w:cs="Times New Roman"/>
          <w:sz w:val="24"/>
          <w:szCs w:val="24"/>
        </w:rPr>
        <w:t xml:space="preserve"> perifer</w:t>
      </w:r>
      <w:r w:rsidRPr="000C2BBB">
        <w:rPr>
          <w:rFonts w:ascii="Times New Roman" w:hAnsi="Times New Roman" w:cs="Times New Roman"/>
          <w:sz w:val="24"/>
          <w:szCs w:val="24"/>
        </w:rPr>
        <w:t xml:space="preserve"> </w:t>
      </w:r>
      <w:r>
        <w:rPr>
          <w:rFonts w:ascii="Times New Roman" w:hAnsi="Times New Roman" w:cs="Times New Roman"/>
          <w:sz w:val="24"/>
          <w:szCs w:val="24"/>
        </w:rPr>
        <w:t>p</w:t>
      </w:r>
      <w:r w:rsidRPr="000C2BBB">
        <w:rPr>
          <w:rFonts w:ascii="Times New Roman" w:hAnsi="Times New Roman" w:cs="Times New Roman"/>
          <w:sz w:val="24"/>
          <w:szCs w:val="24"/>
        </w:rPr>
        <w:t>ada pasien post cranioto</w:t>
      </w:r>
      <w:r>
        <w:rPr>
          <w:rFonts w:ascii="Times New Roman" w:hAnsi="Times New Roman" w:cs="Times New Roman"/>
          <w:sz w:val="24"/>
          <w:szCs w:val="24"/>
        </w:rPr>
        <w:t xml:space="preserve">my </w:t>
      </w:r>
      <w:bookmarkStart w:id="2" w:name="_Toc528912941"/>
      <w:r>
        <w:rPr>
          <w:rFonts w:ascii="Times New Roman" w:hAnsi="Times New Roman" w:cs="Times New Roman"/>
          <w:sz w:val="24"/>
          <w:szCs w:val="24"/>
        </w:rPr>
        <w:t>meningioma.</w:t>
      </w:r>
    </w:p>
    <w:p w:rsidR="004B5AE8" w:rsidRPr="00BF7A54" w:rsidRDefault="004B5AE8" w:rsidP="004B5AE8">
      <w:pPr>
        <w:suppressLineNumbers/>
        <w:tabs>
          <w:tab w:val="left" w:pos="709"/>
        </w:tabs>
        <w:jc w:val="center"/>
        <w:rPr>
          <w:rFonts w:ascii="Times New Roman" w:hAnsi="Times New Roman" w:cs="Times New Roman"/>
          <w:sz w:val="24"/>
          <w:szCs w:val="24"/>
        </w:rPr>
      </w:pPr>
      <w:r w:rsidRPr="000C2BBB">
        <w:rPr>
          <w:rFonts w:ascii="Times New Roman" w:eastAsia="Times New Roman" w:hAnsi="Times New Roman" w:cs="Times New Roman"/>
          <w:b/>
          <w:bCs/>
          <w:sz w:val="24"/>
          <w:szCs w:val="28"/>
          <w:lang w:val="en-IN"/>
        </w:rPr>
        <w:lastRenderedPageBreak/>
        <w:t>BAB 4</w:t>
      </w:r>
      <w:bookmarkEnd w:id="2"/>
    </w:p>
    <w:p w:rsidR="004B5AE8" w:rsidRPr="000C2BBB" w:rsidRDefault="004B5AE8" w:rsidP="004B5AE8">
      <w:pPr>
        <w:keepNext/>
        <w:keepLines/>
        <w:spacing w:after="0" w:line="480" w:lineRule="auto"/>
        <w:jc w:val="center"/>
        <w:outlineLvl w:val="0"/>
        <w:rPr>
          <w:rFonts w:ascii="Times New Roman" w:eastAsia="Times New Roman" w:hAnsi="Times New Roman" w:cs="Times New Roman"/>
          <w:b/>
          <w:bCs/>
          <w:sz w:val="24"/>
          <w:szCs w:val="28"/>
          <w:lang w:val="en-IN"/>
        </w:rPr>
      </w:pPr>
      <w:bookmarkStart w:id="3" w:name="_Toc528912942"/>
      <w:r w:rsidRPr="000C2BBB">
        <w:rPr>
          <w:rFonts w:ascii="Times New Roman" w:eastAsia="Times New Roman" w:hAnsi="Times New Roman" w:cs="Times New Roman"/>
          <w:b/>
          <w:bCs/>
          <w:sz w:val="24"/>
          <w:szCs w:val="28"/>
          <w:lang w:val="en-IN"/>
        </w:rPr>
        <w:t>METODE PENELITIAN</w:t>
      </w:r>
      <w:bookmarkStart w:id="4" w:name="_Toc528912631"/>
      <w:bookmarkStart w:id="5" w:name="_Toc528912943"/>
      <w:bookmarkEnd w:id="3"/>
      <w:bookmarkEnd w:id="4"/>
      <w:bookmarkEnd w:id="5"/>
    </w:p>
    <w:p w:rsidR="004B5AE8" w:rsidRDefault="004B5AE8" w:rsidP="004B5AE8">
      <w:pPr>
        <w:widowControl w:val="0"/>
        <w:autoSpaceDE w:val="0"/>
        <w:autoSpaceDN w:val="0"/>
        <w:spacing w:after="0" w:line="480" w:lineRule="auto"/>
        <w:ind w:right="92"/>
        <w:jc w:val="both"/>
        <w:rPr>
          <w:rFonts w:ascii="Times New Roman" w:eastAsia="Times New Roman" w:hAnsi="Times New Roman" w:cs="Times New Roman"/>
          <w:sz w:val="24"/>
          <w:szCs w:val="24"/>
          <w:lang w:bidi="en-US"/>
        </w:rPr>
      </w:pPr>
    </w:p>
    <w:p w:rsidR="004B5AE8" w:rsidRDefault="004B5AE8" w:rsidP="004B5AE8">
      <w:pPr>
        <w:widowControl w:val="0"/>
        <w:autoSpaceDE w:val="0"/>
        <w:autoSpaceDN w:val="0"/>
        <w:spacing w:after="0" w:line="480" w:lineRule="auto"/>
        <w:ind w:right="92"/>
        <w:jc w:val="both"/>
        <w:rPr>
          <w:rFonts w:ascii="Times New Roman" w:eastAsia="Times New Roman" w:hAnsi="Times New Roman" w:cs="Times New Roman"/>
          <w:sz w:val="24"/>
          <w:szCs w:val="24"/>
          <w:lang w:bidi="en-US"/>
        </w:rPr>
      </w:pPr>
    </w:p>
    <w:p w:rsidR="004B5AE8" w:rsidRPr="000C2BBB" w:rsidRDefault="004B5AE8" w:rsidP="004B5AE8">
      <w:pPr>
        <w:widowControl w:val="0"/>
        <w:autoSpaceDE w:val="0"/>
        <w:autoSpaceDN w:val="0"/>
        <w:spacing w:after="0" w:line="480" w:lineRule="auto"/>
        <w:ind w:right="92" w:firstLine="720"/>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Metode penelitian merupakan </w:t>
      </w:r>
      <w:proofErr w:type="gramStart"/>
      <w:r>
        <w:rPr>
          <w:rFonts w:ascii="Times New Roman" w:eastAsia="Times New Roman" w:hAnsi="Times New Roman" w:cs="Times New Roman"/>
          <w:sz w:val="24"/>
          <w:szCs w:val="24"/>
          <w:lang w:bidi="en-US"/>
        </w:rPr>
        <w:t>cara</w:t>
      </w:r>
      <w:proofErr w:type="gramEnd"/>
      <w:r>
        <w:rPr>
          <w:rFonts w:ascii="Times New Roman" w:eastAsia="Times New Roman" w:hAnsi="Times New Roman" w:cs="Times New Roman"/>
          <w:sz w:val="24"/>
          <w:szCs w:val="24"/>
          <w:lang w:bidi="en-US"/>
        </w:rPr>
        <w:t xml:space="preserve"> </w:t>
      </w:r>
      <w:r w:rsidRPr="000C2BBB">
        <w:rPr>
          <w:rFonts w:ascii="Times New Roman" w:eastAsia="Times New Roman" w:hAnsi="Times New Roman" w:cs="Times New Roman"/>
          <w:sz w:val="24"/>
          <w:szCs w:val="24"/>
          <w:lang w:bidi="en-US"/>
        </w:rPr>
        <w:t>yang digunakan oleh peneliti dalam mengumpulkan data penelitiannya. Cara peneliti meliputi desain penelitian, kerangka kerja, populasi, sampel, teknik sampling, identifikasi variabel, definisi operasional, teknik pengumpulan data, pengolahan data, penyajian data, etika peneliti</w:t>
      </w:r>
      <w:r>
        <w:rPr>
          <w:rFonts w:ascii="Times New Roman" w:eastAsia="Times New Roman" w:hAnsi="Times New Roman" w:cs="Times New Roman"/>
          <w:sz w:val="24"/>
          <w:szCs w:val="24"/>
          <w:lang w:bidi="en-US"/>
        </w:rPr>
        <w:t xml:space="preserve">an, dan keterbatasan penelitian </w:t>
      </w:r>
      <w:sdt>
        <w:sdtPr>
          <w:rPr>
            <w:rFonts w:ascii="Times New Roman" w:eastAsia="Times New Roman" w:hAnsi="Times New Roman" w:cs="Times New Roman"/>
            <w:sz w:val="24"/>
            <w:szCs w:val="24"/>
            <w:lang w:bidi="en-US"/>
          </w:rPr>
          <w:id w:val="184884261"/>
          <w:citation/>
        </w:sdtPr>
        <w:sdtContent>
          <w:r>
            <w:rPr>
              <w:rFonts w:ascii="Times New Roman" w:eastAsia="Times New Roman" w:hAnsi="Times New Roman" w:cs="Times New Roman"/>
              <w:sz w:val="24"/>
              <w:szCs w:val="24"/>
              <w:lang w:bidi="en-US"/>
            </w:rPr>
            <w:fldChar w:fldCharType="begin"/>
          </w:r>
          <w:r>
            <w:rPr>
              <w:rFonts w:ascii="Times New Roman" w:eastAsia="Times New Roman" w:hAnsi="Times New Roman" w:cs="Times New Roman"/>
              <w:sz w:val="24"/>
              <w:szCs w:val="24"/>
              <w:lang w:bidi="en-US"/>
            </w:rPr>
            <w:instrText xml:space="preserve"> CITATION suh131 \l 1033 </w:instrText>
          </w:r>
          <w:r>
            <w:rPr>
              <w:rFonts w:ascii="Times New Roman" w:eastAsia="Times New Roman" w:hAnsi="Times New Roman" w:cs="Times New Roman"/>
              <w:sz w:val="24"/>
              <w:szCs w:val="24"/>
              <w:lang w:bidi="en-US"/>
            </w:rPr>
            <w:fldChar w:fldCharType="separate"/>
          </w:r>
          <w:r w:rsidRPr="005B359E">
            <w:rPr>
              <w:rFonts w:ascii="Times New Roman" w:eastAsia="Times New Roman" w:hAnsi="Times New Roman" w:cs="Times New Roman"/>
              <w:noProof/>
              <w:sz w:val="24"/>
              <w:szCs w:val="24"/>
              <w:lang w:bidi="en-US"/>
            </w:rPr>
            <w:t>(arikunto, 2013)</w:t>
          </w:r>
          <w:r>
            <w:rPr>
              <w:rFonts w:ascii="Times New Roman" w:eastAsia="Times New Roman" w:hAnsi="Times New Roman" w:cs="Times New Roman"/>
              <w:sz w:val="24"/>
              <w:szCs w:val="24"/>
              <w:lang w:bidi="en-US"/>
            </w:rPr>
            <w:fldChar w:fldCharType="end"/>
          </w:r>
        </w:sdtContent>
      </w:sdt>
      <w:r>
        <w:rPr>
          <w:rFonts w:ascii="Times New Roman" w:eastAsia="Times New Roman" w:hAnsi="Times New Roman" w:cs="Times New Roman"/>
          <w:sz w:val="24"/>
          <w:szCs w:val="24"/>
          <w:lang w:bidi="en-US"/>
        </w:rPr>
        <w:fldChar w:fldCharType="begin" w:fldLock="1"/>
      </w:r>
      <w:r>
        <w:rPr>
          <w:rFonts w:ascii="Times New Roman" w:eastAsia="Times New Roman" w:hAnsi="Times New Roman" w:cs="Times New Roman"/>
          <w:sz w:val="24"/>
          <w:szCs w:val="24"/>
          <w:lang w:bidi="en-US"/>
        </w:rPr>
        <w:instrText>ADDIN CSL_CITATION {"citationItems":[{"id":"ITEM-1","itemData":{"author":[{"dropping-particle":"","family":"suharsini arikunto","given":"","non-dropping-particle":"","parse-names":false,"suffix":""}],"editor":[{"dropping-particle":"","family":"Cipta","given":"Rineka","non-dropping-particle":"","parse-names":false,"suffix":""}],"id":"ITEM-1","issued":{"date-parts":[["2010"]]},"publisher-place":"Jakarta","title":"manajemen penelitian","type":"book"},"uris":["http://www.mendeley.com/documents/?uuid=2ed59278-93a9-439b-a219-2bdfdc67a07f"]}],"mendeley":{"formattedCitation":"(suharsini arikunto, 2010)","plainTextFormattedCitation":"(suharsini arikunto, 2010)","previouslyFormattedCitation":"(suharsini arikunto, 2010)"},"properties":{"noteIndex":0},"schema":"https://github.com/citation-style-language/schema/raw/master/csl-citation.json"}</w:instrText>
      </w:r>
      <w:r>
        <w:rPr>
          <w:rFonts w:ascii="Times New Roman" w:eastAsia="Times New Roman" w:hAnsi="Times New Roman" w:cs="Times New Roman"/>
          <w:sz w:val="24"/>
          <w:szCs w:val="24"/>
          <w:lang w:bidi="en-US"/>
        </w:rPr>
        <w:fldChar w:fldCharType="end"/>
      </w:r>
      <w:r>
        <w:rPr>
          <w:rFonts w:ascii="Times New Roman" w:eastAsia="Times New Roman" w:hAnsi="Times New Roman" w:cs="Times New Roman"/>
          <w:sz w:val="24"/>
          <w:szCs w:val="24"/>
          <w:lang w:bidi="en-US"/>
        </w:rPr>
        <w:t>.</w:t>
      </w:r>
    </w:p>
    <w:p w:rsidR="004B5AE8" w:rsidRPr="000C2BBB" w:rsidRDefault="004B5AE8" w:rsidP="00B877A1">
      <w:pPr>
        <w:keepNext/>
        <w:keepLines/>
        <w:numPr>
          <w:ilvl w:val="0"/>
          <w:numId w:val="44"/>
        </w:numPr>
        <w:spacing w:after="0" w:line="480" w:lineRule="auto"/>
        <w:ind w:right="92"/>
        <w:outlineLvl w:val="0"/>
        <w:rPr>
          <w:rFonts w:ascii="Cambria" w:eastAsia="Times New Roman" w:hAnsi="Cambria" w:cs="Times New Roman"/>
          <w:b/>
          <w:bCs/>
          <w:vanish/>
          <w:color w:val="365F91"/>
          <w:sz w:val="28"/>
          <w:szCs w:val="28"/>
          <w:lang w:val="en-IN"/>
        </w:rPr>
      </w:pPr>
      <w:bookmarkStart w:id="6" w:name="_Toc528912944"/>
    </w:p>
    <w:p w:rsidR="004B5AE8" w:rsidRPr="000C2BBB" w:rsidRDefault="004B5AE8" w:rsidP="00B877A1">
      <w:pPr>
        <w:keepNext/>
        <w:keepLines/>
        <w:numPr>
          <w:ilvl w:val="0"/>
          <w:numId w:val="44"/>
        </w:numPr>
        <w:spacing w:after="0" w:line="480" w:lineRule="auto"/>
        <w:ind w:right="92"/>
        <w:outlineLvl w:val="0"/>
        <w:rPr>
          <w:rFonts w:ascii="Cambria" w:eastAsia="Times New Roman" w:hAnsi="Cambria" w:cs="Times New Roman"/>
          <w:b/>
          <w:bCs/>
          <w:vanish/>
          <w:color w:val="365F91"/>
          <w:sz w:val="28"/>
          <w:szCs w:val="28"/>
          <w:lang w:val="en-IN"/>
        </w:rPr>
      </w:pPr>
    </w:p>
    <w:p w:rsidR="004B5AE8" w:rsidRPr="000C2BBB" w:rsidRDefault="004B5AE8" w:rsidP="00B877A1">
      <w:pPr>
        <w:keepNext/>
        <w:keepLines/>
        <w:numPr>
          <w:ilvl w:val="0"/>
          <w:numId w:val="44"/>
        </w:numPr>
        <w:spacing w:after="0" w:line="480" w:lineRule="auto"/>
        <w:ind w:right="92"/>
        <w:outlineLvl w:val="0"/>
        <w:rPr>
          <w:rFonts w:ascii="Cambria" w:eastAsia="Times New Roman" w:hAnsi="Cambria" w:cs="Times New Roman"/>
          <w:b/>
          <w:bCs/>
          <w:vanish/>
          <w:color w:val="365F91"/>
          <w:sz w:val="28"/>
          <w:szCs w:val="28"/>
          <w:lang w:val="en-IN"/>
        </w:rPr>
      </w:pPr>
    </w:p>
    <w:p w:rsidR="004B5AE8" w:rsidRPr="000C2BBB" w:rsidRDefault="004B5AE8" w:rsidP="00B877A1">
      <w:pPr>
        <w:keepNext/>
        <w:keepLines/>
        <w:numPr>
          <w:ilvl w:val="0"/>
          <w:numId w:val="44"/>
        </w:numPr>
        <w:spacing w:after="0" w:line="480" w:lineRule="auto"/>
        <w:ind w:right="92"/>
        <w:outlineLvl w:val="0"/>
        <w:rPr>
          <w:rFonts w:ascii="Cambria" w:eastAsia="Times New Roman" w:hAnsi="Cambria" w:cs="Times New Roman"/>
          <w:b/>
          <w:bCs/>
          <w:vanish/>
          <w:color w:val="365F91"/>
          <w:sz w:val="28"/>
          <w:szCs w:val="28"/>
          <w:lang w:val="en-IN"/>
        </w:rPr>
      </w:pPr>
    </w:p>
    <w:p w:rsidR="004B5AE8" w:rsidRPr="000C2BBB" w:rsidRDefault="004B5AE8" w:rsidP="004B5AE8">
      <w:pPr>
        <w:keepNext/>
        <w:keepLines/>
        <w:numPr>
          <w:ilvl w:val="1"/>
          <w:numId w:val="0"/>
        </w:numPr>
        <w:spacing w:after="0" w:line="480" w:lineRule="auto"/>
        <w:ind w:left="709" w:right="92" w:hanging="709"/>
        <w:outlineLvl w:val="1"/>
        <w:rPr>
          <w:rFonts w:ascii="Times New Roman" w:eastAsia="Times New Roman" w:hAnsi="Times New Roman" w:cs="Times New Roman"/>
          <w:b/>
          <w:bCs/>
          <w:color w:val="000000" w:themeColor="text1"/>
          <w:sz w:val="24"/>
          <w:szCs w:val="24"/>
          <w:lang w:val="en-IN"/>
        </w:rPr>
      </w:pPr>
      <w:r>
        <w:rPr>
          <w:rFonts w:ascii="Times New Roman" w:eastAsia="Times New Roman" w:hAnsi="Times New Roman" w:cs="Times New Roman"/>
          <w:b/>
          <w:bCs/>
          <w:color w:val="000000" w:themeColor="text1"/>
          <w:sz w:val="24"/>
          <w:szCs w:val="24"/>
          <w:lang w:val="en-IN"/>
        </w:rPr>
        <w:t>4.1</w:t>
      </w:r>
      <w:r>
        <w:rPr>
          <w:rFonts w:ascii="Times New Roman" w:eastAsia="Times New Roman" w:hAnsi="Times New Roman" w:cs="Times New Roman"/>
          <w:b/>
          <w:bCs/>
          <w:color w:val="000000" w:themeColor="text1"/>
          <w:sz w:val="24"/>
          <w:szCs w:val="24"/>
          <w:lang w:val="en-IN"/>
        </w:rPr>
        <w:tab/>
      </w:r>
      <w:r w:rsidRPr="000C2BBB">
        <w:rPr>
          <w:rFonts w:ascii="Times New Roman" w:eastAsia="Times New Roman" w:hAnsi="Times New Roman" w:cs="Times New Roman"/>
          <w:b/>
          <w:bCs/>
          <w:color w:val="000000" w:themeColor="text1"/>
          <w:sz w:val="24"/>
          <w:szCs w:val="24"/>
          <w:lang w:val="en-IN"/>
        </w:rPr>
        <w:t>Desain Penelitian</w:t>
      </w:r>
      <w:bookmarkEnd w:id="6"/>
    </w:p>
    <w:p w:rsidR="004B5AE8" w:rsidRPr="000C2BBB" w:rsidRDefault="004B5AE8" w:rsidP="004B5AE8">
      <w:pPr>
        <w:widowControl w:val="0"/>
        <w:autoSpaceDE w:val="0"/>
        <w:autoSpaceDN w:val="0"/>
        <w:spacing w:after="0" w:line="480" w:lineRule="auto"/>
        <w:ind w:right="92" w:firstLine="708"/>
        <w:jc w:val="both"/>
        <w:rPr>
          <w:rFonts w:ascii="Times New Roman" w:eastAsia="Times New Roman" w:hAnsi="Times New Roman" w:cs="Times New Roman"/>
          <w:sz w:val="24"/>
          <w:szCs w:val="24"/>
          <w:lang w:bidi="en-US"/>
        </w:rPr>
      </w:pPr>
      <w:r w:rsidRPr="000C2BBB">
        <w:rPr>
          <w:rFonts w:ascii="Times New Roman" w:eastAsia="Times New Roman" w:hAnsi="Times New Roman" w:cs="Times New Roman"/>
          <w:sz w:val="24"/>
          <w:szCs w:val="24"/>
          <w:lang w:bidi="en-US"/>
        </w:rPr>
        <w:t xml:space="preserve">Desain penelitian merupakan strategi untuk mendapatkan data yang dibutuhkan untuk keperluan pengujian hipotesis atau untuk menjawab pertanyaan penelitian serta sebagai alat untuk mengontrol atau mengendalikan berbagai variable yang berpengaruh dalam penelitian </w:t>
      </w:r>
      <w:r>
        <w:rPr>
          <w:rFonts w:ascii="Times New Roman" w:eastAsia="Times New Roman" w:hAnsi="Times New Roman" w:cs="Times New Roman"/>
          <w:sz w:val="24"/>
          <w:szCs w:val="24"/>
          <w:lang w:bidi="en-US"/>
        </w:rPr>
        <w:fldChar w:fldCharType="begin" w:fldLock="1"/>
      </w:r>
      <w:r>
        <w:rPr>
          <w:rFonts w:ascii="Times New Roman" w:eastAsia="Times New Roman" w:hAnsi="Times New Roman" w:cs="Times New Roman"/>
          <w:sz w:val="24"/>
          <w:szCs w:val="24"/>
          <w:lang w:bidi="en-US"/>
        </w:rPr>
        <w:instrText>ADDIN CSL_CITATION {"citationItems":[{"id":"ITEM-1","itemData":{"author":[{"dropping-particle":"","family":"Nursalam","given":"","non-dropping-particle":"","parse-names":false,"suffix":""}],"id":"ITEM-1","issued":{"date-parts":[["2017"]]},"publisher":"Salemba Medika","title":"Metodologi penelitian ilmukeperawatan","type":"book"},"uris":["http://www.mendeley.com/documents/?uuid=4042cd57-c27f-493d-93ab-3d6f95a8b2a5"]}],"mendeley":{"formattedCitation":"(Nursalam, 2017)","plainTextFormattedCitation":"(Nursalam, 2017)","previouslyFormattedCitation":"(Nursalam, 2017)"},"properties":{"noteIndex":0},"schema":"https://github.com/citation-style-language/schema/raw/master/csl-citation.json"}</w:instrText>
      </w:r>
      <w:r>
        <w:rPr>
          <w:rFonts w:ascii="Times New Roman" w:eastAsia="Times New Roman" w:hAnsi="Times New Roman" w:cs="Times New Roman"/>
          <w:sz w:val="24"/>
          <w:szCs w:val="24"/>
          <w:lang w:bidi="en-US"/>
        </w:rPr>
        <w:fldChar w:fldCharType="separate"/>
      </w:r>
      <w:r w:rsidRPr="005948EE">
        <w:rPr>
          <w:rFonts w:ascii="Times New Roman" w:eastAsia="Times New Roman" w:hAnsi="Times New Roman" w:cs="Times New Roman"/>
          <w:noProof/>
          <w:sz w:val="24"/>
          <w:szCs w:val="24"/>
          <w:lang w:bidi="en-US"/>
        </w:rPr>
        <w:t>(Nursalam, 2017)</w:t>
      </w:r>
      <w:r>
        <w:rPr>
          <w:rFonts w:ascii="Times New Roman" w:eastAsia="Times New Roman" w:hAnsi="Times New Roman" w:cs="Times New Roman"/>
          <w:sz w:val="24"/>
          <w:szCs w:val="24"/>
          <w:lang w:bidi="en-US"/>
        </w:rPr>
        <w:fldChar w:fldCharType="end"/>
      </w:r>
      <w:r>
        <w:rPr>
          <w:rFonts w:ascii="Times New Roman" w:eastAsia="Times New Roman" w:hAnsi="Times New Roman" w:cs="Times New Roman"/>
          <w:sz w:val="24"/>
          <w:szCs w:val="24"/>
          <w:lang w:bidi="en-US"/>
        </w:rPr>
        <w:t>.</w:t>
      </w:r>
      <w:r w:rsidRPr="00555CBF">
        <w:t xml:space="preserve"> </w:t>
      </w:r>
      <w:r w:rsidRPr="00555CBF">
        <w:rPr>
          <w:rFonts w:ascii="Times New Roman" w:hAnsi="Times New Roman" w:cs="Times New Roman"/>
          <w:sz w:val="24"/>
          <w:szCs w:val="24"/>
        </w:rPr>
        <w:t xml:space="preserve">Desain penelitian ini adalah penelitian </w:t>
      </w:r>
      <w:r>
        <w:rPr>
          <w:rFonts w:ascii="Times New Roman" w:hAnsi="Times New Roman" w:cs="Times New Roman"/>
          <w:sz w:val="24"/>
          <w:szCs w:val="24"/>
        </w:rPr>
        <w:t>simple random</w:t>
      </w:r>
      <w:r w:rsidRPr="00555CBF">
        <w:rPr>
          <w:rFonts w:ascii="Times New Roman" w:hAnsi="Times New Roman" w:cs="Times New Roman"/>
          <w:sz w:val="24"/>
          <w:szCs w:val="24"/>
        </w:rPr>
        <w:t xml:space="preserve"> </w:t>
      </w:r>
      <w:r>
        <w:rPr>
          <w:rFonts w:ascii="Times New Roman" w:hAnsi="Times New Roman" w:cs="Times New Roman"/>
          <w:sz w:val="24"/>
          <w:szCs w:val="24"/>
        </w:rPr>
        <w:t xml:space="preserve">sampling dengan menggunakan pendekatan </w:t>
      </w:r>
      <w:r w:rsidRPr="00C92D72">
        <w:rPr>
          <w:rFonts w:ascii="Times New Roman" w:hAnsi="Times New Roman" w:cs="Times New Roman"/>
          <w:i/>
          <w:sz w:val="24"/>
          <w:szCs w:val="24"/>
        </w:rPr>
        <w:t>one group</w:t>
      </w:r>
      <w:r>
        <w:rPr>
          <w:rFonts w:ascii="Times New Roman" w:hAnsi="Times New Roman" w:cs="Times New Roman"/>
          <w:sz w:val="24"/>
          <w:szCs w:val="24"/>
        </w:rPr>
        <w:t xml:space="preserve"> </w:t>
      </w:r>
      <w:r w:rsidRPr="00555CBF">
        <w:rPr>
          <w:rFonts w:ascii="Times New Roman" w:hAnsi="Times New Roman" w:cs="Times New Roman"/>
          <w:i/>
          <w:sz w:val="24"/>
          <w:szCs w:val="24"/>
        </w:rPr>
        <w:t xml:space="preserve">pre-post design. </w:t>
      </w:r>
      <w:r w:rsidRPr="00555CBF">
        <w:rPr>
          <w:rFonts w:ascii="Times New Roman" w:hAnsi="Times New Roman" w:cs="Times New Roman"/>
          <w:sz w:val="24"/>
          <w:szCs w:val="24"/>
        </w:rPr>
        <w:t>Perbedaan kedua hasil pengukuran dianggap sebagai efek perlak</w:t>
      </w:r>
      <w:r>
        <w:rPr>
          <w:rFonts w:ascii="Times New Roman" w:hAnsi="Times New Roman" w:cs="Times New Roman"/>
          <w:sz w:val="24"/>
          <w:szCs w:val="24"/>
        </w:rPr>
        <w:t>uan (Anggraini. D &amp; S.</w:t>
      </w:r>
      <w:r w:rsidRPr="00555CBF">
        <w:rPr>
          <w:rFonts w:ascii="Times New Roman" w:hAnsi="Times New Roman" w:cs="Times New Roman"/>
          <w:sz w:val="24"/>
          <w:szCs w:val="24"/>
        </w:rPr>
        <w:t>, 2013).</w:t>
      </w:r>
    </w:p>
    <w:p w:rsidR="004B5AE8" w:rsidRPr="000C2BBB" w:rsidRDefault="004B5AE8" w:rsidP="004B5AE8">
      <w:pPr>
        <w:spacing w:after="0" w:line="480" w:lineRule="auto"/>
        <w:ind w:right="9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144" behindDoc="0" locked="0" layoutInCell="1" allowOverlap="1" wp14:anchorId="0A49890E" wp14:editId="421BA57E">
                <wp:simplePos x="0" y="0"/>
                <wp:positionH relativeFrom="column">
                  <wp:posOffset>3204747</wp:posOffset>
                </wp:positionH>
                <wp:positionV relativeFrom="paragraph">
                  <wp:posOffset>330053</wp:posOffset>
                </wp:positionV>
                <wp:extent cx="360485" cy="8792"/>
                <wp:effectExtent l="0" t="76200" r="20955" b="86995"/>
                <wp:wrapNone/>
                <wp:docPr id="78" name="Straight Arrow Connector 78"/>
                <wp:cNvGraphicFramePr/>
                <a:graphic xmlns:a="http://schemas.openxmlformats.org/drawingml/2006/main">
                  <a:graphicData uri="http://schemas.microsoft.com/office/word/2010/wordprocessingShape">
                    <wps:wsp>
                      <wps:cNvCnPr/>
                      <wps:spPr>
                        <a:xfrm flipV="1">
                          <a:off x="0" y="0"/>
                          <a:ext cx="360485" cy="87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B2C2ED" id="Straight Arrow Connector 78" o:spid="_x0000_s1026" type="#_x0000_t32" style="position:absolute;margin-left:252.35pt;margin-top:26pt;width:28.4pt;height:.7pt;flip:y;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NH8wEAAMYDAAAOAAAAZHJzL2Uyb0RvYy54bWysU8tu2zAQvBfoPxC813KcJnEFy0FhN70U&#10;rYGkvW8oSiLAF3ZZy/77LinFSNtbUR0IkqsZzeyONvcnZ8VRI5ngG3m1WEqhvQqt8X0jvz89vFtL&#10;QQl8CzZ43cizJnm/fftmM8Zar8IQbKtRMImneoyNHFKKdVWRGrQDWoSoPRe7gA4SH7GvWoSR2Z2t&#10;VsvlbTUGbCMGpYn4dj8V5bbwd51W6VvXkU7CNpK1pbJiWZ/zWm03UPcIcTBqlgH/oMKB8fzRC9Ue&#10;EoifaP6ickZhoNClhQquCl1nlC4e2M3V8g83jwNEXbxwcyhe2kT/j1Z9PR5QmLaRdzwpD45n9JgQ&#10;TD8k8RExjGIXvOc+BhT8CvdrjFQzbOcPOJ8oHjCbP3XoRGdN/MFRKO1gg+JUun2+dFufklB8eX27&#10;fL++kUJxaX33YZW5q4kkk0Wk9FkHJ/KmkTSLuqiZPgDHL5Qm4Asgg314MNbyPdTWi7GRt9c3PH4F&#10;HLHOQuKti2yafC8F2J6zqxIWyRSsaTM6g+lMO4viCBwfTl0bxieWL4UFSlxgT+WZpf8GzXL2QMME&#10;LqX8GtTOJI68NY5tX9BQJzD2k29FOkeeQUIDvrd6ZrY+I3UJ9Gw4j2FqfN49h/Zc5lHlE4el9HIO&#10;dk7j6zPvX/9+218AAAD//wMAUEsDBBQABgAIAAAAIQAAirX33AAAAAkBAAAPAAAAZHJzL2Rvd25y&#10;ZXYueG1sTI/BTsMwEETvSPyDtUjcqJ1SNxDiVAjUD6Ag4OjGSxIlXkex26Z/3+UEtxnt0+xMuZn9&#10;II44xS6QgWyhQCDVwXXUGPh43949gIjJkrNDIDRwxgib6vqqtIULJ3rD4y41gkMoFtZAm9JYSBnr&#10;Fr2NizAi8e0nTN4mtlMj3WRPHO4HuVRqLb3tiD+0dsSXFut+d/AGtk2fZ52uH18n1cfPr2+d9zga&#10;c3szPz+BSDinPxh+63N1qLjTPhzIRTEY0GqVM8piyZsY0OtMg9izuF+BrEr5f0F1AQAA//8DAFBL&#10;AQItABQABgAIAAAAIQC2gziS/gAAAOEBAAATAAAAAAAAAAAAAAAAAAAAAABbQ29udGVudF9UeXBl&#10;c10ueG1sUEsBAi0AFAAGAAgAAAAhADj9If/WAAAAlAEAAAsAAAAAAAAAAAAAAAAALwEAAF9yZWxz&#10;Ly5yZWxzUEsBAi0AFAAGAAgAAAAhAAzQg0fzAQAAxgMAAA4AAAAAAAAAAAAAAAAALgIAAGRycy9l&#10;Mm9Eb2MueG1sUEsBAi0AFAAGAAgAAAAhAACKtffcAAAACQEAAA8AAAAAAAAAAAAAAAAATQQAAGRy&#10;cy9kb3ducmV2LnhtbFBLBQYAAAAABAAEAPMAAABWBQAAAAA=&#10;" strokecolor="windowText"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096" behindDoc="0" locked="0" layoutInCell="1" allowOverlap="1">
                <wp:simplePos x="0" y="0"/>
                <wp:positionH relativeFrom="column">
                  <wp:posOffset>1443697</wp:posOffset>
                </wp:positionH>
                <wp:positionV relativeFrom="paragraph">
                  <wp:posOffset>335915</wp:posOffset>
                </wp:positionV>
                <wp:extent cx="360485" cy="8792"/>
                <wp:effectExtent l="0" t="76200" r="20955" b="86995"/>
                <wp:wrapNone/>
                <wp:docPr id="77" name="Straight Arrow Connector 77"/>
                <wp:cNvGraphicFramePr/>
                <a:graphic xmlns:a="http://schemas.openxmlformats.org/drawingml/2006/main">
                  <a:graphicData uri="http://schemas.microsoft.com/office/word/2010/wordprocessingShape">
                    <wps:wsp>
                      <wps:cNvCnPr/>
                      <wps:spPr>
                        <a:xfrm flipV="1">
                          <a:off x="0" y="0"/>
                          <a:ext cx="360485" cy="87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FB259F" id="Straight Arrow Connector 77" o:spid="_x0000_s1026" type="#_x0000_t32" style="position:absolute;margin-left:113.7pt;margin-top:26.45pt;width:28.4pt;height:.7pt;flip:y;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u8AEAAEEEAAAOAAAAZHJzL2Uyb0RvYy54bWysU12vEyEQfTfxPxDe7W6r3tam2xvT6/XF&#10;aONV37ksdEmAIQN223/vwG63fsVE4wthYM6ZOYdhc3tylh0VRgO+4fNZzZnyElrjDw3//On+2Yqz&#10;mIRvhQWvGn5Wkd9unz7Z9GGtFtCBbRUyIvFx3YeGdymFdVVF2Skn4gyC8nSpAZ1IFOKhalH0xO5s&#10;tajrm6oHbAOCVDHS6d1wybeFX2sl0weto0rMNpx6S2XFsj7mtdpuxPqAInRGjm2If+jCCeOp6ER1&#10;J5JgX9H8QuWMRIig00yCq0BrI1XRQGrm9U9qHjoRVNFC5sQw2RT/H618f9wjM23Dl0vOvHD0Rg8J&#10;hTl0ib1GhJ7twHvyEZBRCvnVh7gm2M7vcYxi2GMWf9LomLYmfKFRKHaQQHYqbp8nt9UpMUmHz2/q&#10;F6uXnEm6Wi1fLTJ3NZBksoAxvVXgWN40PI5NTd0MBcTxXUwD8ALIYOvzGsGa9t5YW4I8UmpnkR0F&#10;DUM6zceCP2QlYewb37J0DuREQiP8waoxM7NWWf4guOzS2aqh4kelyUgSNnRWRvhaT0ipfLrUtJ6y&#10;M0xTdxOwLp79ETjmZ6gq4/034AlRKoNPE9gZD/i76leb9JB/cWDQnS14hPZcRqFYQ3NannH8U/kj&#10;fB8X+PXnb78BAAD//wMAUEsDBBQABgAIAAAAIQDqdea53wAAAAkBAAAPAAAAZHJzL2Rvd25yZXYu&#10;eG1sTI/BTsMwDIbvSLxDZCRuLF0oMErTCag4IO1CO2kc0yZrKxqnSrKuvD3mBEfbvz5/f75d7Mhm&#10;48PgUMJ6lQAz2Do9YCdhX7/dbICFqFCr0aGR8G0CbIvLi1xl2p3xw8xV7BhBMGRKQh/jlHEe2t5Y&#10;FVZuMki3o/NWRRp9x7VXZ4LbkYskuedWDUgfejWZ1960X9XJShBY78pSH9fN/v3wwqu5/vSHUsrr&#10;q+X5CVg0S/wLw68+qUNBTo07oQ5sJIZ4SCkq4U48AqOA2KQCWEOL9BZ4kfP/DYofAAAA//8DAFBL&#10;AQItABQABgAIAAAAIQC2gziS/gAAAOEBAAATAAAAAAAAAAAAAAAAAAAAAABbQ29udGVudF9UeXBl&#10;c10ueG1sUEsBAi0AFAAGAAgAAAAhADj9If/WAAAAlAEAAAsAAAAAAAAAAAAAAAAALwEAAF9yZWxz&#10;Ly5yZWxzUEsBAi0AFAAGAAgAAAAhAIrr+G7wAQAAQQQAAA4AAAAAAAAAAAAAAAAALgIAAGRycy9l&#10;Mm9Eb2MueG1sUEsBAi0AFAAGAAgAAAAhAOp15rnfAAAACQEAAA8AAAAAAAAAAAAAAAAASgQAAGRy&#10;cy9kb3ducmV2LnhtbFBLBQYAAAAABAAEAPMAAABWBQAAAAA=&#10;" strokecolor="black [3213]">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000" behindDoc="0" locked="0" layoutInCell="1" allowOverlap="1" wp14:anchorId="32EB5A3A" wp14:editId="09F1386B">
                <wp:simplePos x="0" y="0"/>
                <wp:positionH relativeFrom="column">
                  <wp:posOffset>1863969</wp:posOffset>
                </wp:positionH>
                <wp:positionV relativeFrom="paragraph">
                  <wp:posOffset>69166</wp:posOffset>
                </wp:positionV>
                <wp:extent cx="1283677" cy="553720"/>
                <wp:effectExtent l="0" t="0" r="12065" b="17780"/>
                <wp:wrapNone/>
                <wp:docPr id="75" name="Rectangle 75"/>
                <wp:cNvGraphicFramePr/>
                <a:graphic xmlns:a="http://schemas.openxmlformats.org/drawingml/2006/main">
                  <a:graphicData uri="http://schemas.microsoft.com/office/word/2010/wordprocessingShape">
                    <wps:wsp>
                      <wps:cNvSpPr/>
                      <wps:spPr>
                        <a:xfrm>
                          <a:off x="0" y="0"/>
                          <a:ext cx="1283677" cy="5537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E143B" w:rsidRDefault="000E143B" w:rsidP="004B5A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Kelompok</w:t>
                            </w:r>
                          </w:p>
                          <w:p w:rsidR="000E143B" w:rsidRPr="00DA5E77" w:rsidRDefault="000E143B" w:rsidP="004B5A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Perlakuan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B5A3A" id="Rectangle 75" o:spid="_x0000_s1036" style="position:absolute;margin-left:146.75pt;margin-top:5.45pt;width:101.1pt;height:4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q5iAIAACoFAAAOAAAAZHJzL2Uyb0RvYy54bWysVE1PGzEQvVfqf7B8L5sEQuiKDYpAqSoh&#10;QEDF2fF6s5b8VdvJbvrr++wsED5OVffgnfGMZzxv3vj8oteKbIUP0pqKjo9GlAjDbS3NuqK/Hpff&#10;zigJkZmaKWtERXci0Iv51y/nnSvFxLZW1cITBDGh7FxF2xhdWRSBt0KzcGSdMDA21msWofp1UXvW&#10;IbpWxWQ0Oi0662vnLRchYPdqb6TzHL9pBI+3TRNEJKqiuFvMq8/rKq3F/JyVa89cK/lwDfYPt9BM&#10;GiR9CXXFIiMbLz+E0pJ7G2wTj7jVhW0ayUWuAdWMR++qeWiZE7kWgBPcC0zh/4XlN9s7T2Rd0dmU&#10;EsM0enQP1JhZK0GwB4A6F0r4Pbg7P2gBYqq2b7xOf9RB+gzq7gVU0UfCsTmenB2fzmaUcNim0+PZ&#10;JKNevJ52PsQfwmqShIp6pM9Ysu11iMgI12eXlCxYJeulVCoru3CpPNky9Be0qG1HiWIhYrOiy/yl&#10;EhDizTFlSJeuNhuBFJyBeI1iEaJ2gCKYNSVMrcFoHn2+y5vT4UPSR1R7kHiUv88Sp0KuWGj3N85R&#10;kxsrtYwYBCV1Rc8OTyuTrCJTeYAj9WPfgSTFftXnBo4zrmlrZesduurtnu7B8aVE3mvgcsc8+I2i&#10;MbPxFkujLJCwg0RJa/2fz/aTP2gHKyUd5gUo/d4wL1D1TwNCfh+fnKQBy8rJNHWZ+EPL6tBiNvrS&#10;omVjvA6OZzH5R/UsNt7qJ4z2ImWFiRmO3Pt+DMpl3M8xHgcuFovshqFyLF6bB8dT8ARdQvyxf2Le&#10;DfyK6NWNfZ4tVr6j2d43nTR2sYm2kZmDr7iCTUnBQGZeDY9HmvhDPXu9PnHzvwAAAP//AwBQSwME&#10;FAAGAAgAAAAhAIsaihXfAAAACQEAAA8AAABkcnMvZG93bnJldi54bWxMj8tOwzAQRfdI/IM1SOyo&#10;3UKhDnEqhISEkFg0PNZubOKo8TiKndT06xlWsBzdo3vPlNvsezbbMXYBFSwXApjFJpgOWwXvb09X&#10;G2AxaTS6D2gVfNsI2+r8rNSFCUfc2blOLaMSjIVW4FIaCs5j46zXcREGi5R9hdHrROfYcjPqI5X7&#10;nq+EuOVed0gLTg/20dnmUE9ewUs8TXNj4mt22T3Lj09xqvGg1OVFfrgHlmxOfzD86pM6VOS0DxOa&#10;yHoFK3m9JpQCIYERcCPXd8D2CuRmCbwq+f8Pqh8AAAD//wMAUEsBAi0AFAAGAAgAAAAhALaDOJL+&#10;AAAA4QEAABMAAAAAAAAAAAAAAAAAAAAAAFtDb250ZW50X1R5cGVzXS54bWxQSwECLQAUAAYACAAA&#10;ACEAOP0h/9YAAACUAQAACwAAAAAAAAAAAAAAAAAvAQAAX3JlbHMvLnJlbHNQSwECLQAUAAYACAAA&#10;ACEAKiOauYgCAAAqBQAADgAAAAAAAAAAAAAAAAAuAgAAZHJzL2Uyb0RvYy54bWxQSwECLQAUAAYA&#10;CAAAACEAixqKFd8AAAAJAQAADwAAAAAAAAAAAAAAAADiBAAAZHJzL2Rvd25yZXYueG1sUEsFBgAA&#10;AAAEAAQA8wAAAO4FAAAAAA==&#10;" fillcolor="window" strokecolor="windowText" strokeweight="1pt">
                <v:textbox>
                  <w:txbxContent>
                    <w:p w:rsidR="000E143B" w:rsidRDefault="000E143B" w:rsidP="004B5A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Kelompok</w:t>
                      </w:r>
                    </w:p>
                    <w:p w:rsidR="000E143B" w:rsidRPr="00DA5E77" w:rsidRDefault="000E143B" w:rsidP="004B5A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Perlakuan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048" behindDoc="0" locked="0" layoutInCell="1" allowOverlap="1" wp14:anchorId="1E0F41BC" wp14:editId="4A598C22">
                <wp:simplePos x="0" y="0"/>
                <wp:positionH relativeFrom="column">
                  <wp:posOffset>3666393</wp:posOffset>
                </wp:positionH>
                <wp:positionV relativeFrom="paragraph">
                  <wp:posOffset>70339</wp:posOffset>
                </wp:positionV>
                <wp:extent cx="1283677" cy="553720"/>
                <wp:effectExtent l="0" t="0" r="12065" b="17780"/>
                <wp:wrapNone/>
                <wp:docPr id="76" name="Rectangle 76"/>
                <wp:cNvGraphicFramePr/>
                <a:graphic xmlns:a="http://schemas.openxmlformats.org/drawingml/2006/main">
                  <a:graphicData uri="http://schemas.microsoft.com/office/word/2010/wordprocessingShape">
                    <wps:wsp>
                      <wps:cNvSpPr/>
                      <wps:spPr>
                        <a:xfrm>
                          <a:off x="0" y="0"/>
                          <a:ext cx="1283677" cy="5537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E143B" w:rsidRPr="00DA5E77" w:rsidRDefault="000E143B" w:rsidP="004B5AE8">
                            <w:pPr>
                              <w:jc w:val="center"/>
                              <w:rPr>
                                <w:rFonts w:ascii="Times New Roman" w:hAnsi="Times New Roman" w:cs="Times New Roman"/>
                                <w:sz w:val="24"/>
                                <w:szCs w:val="24"/>
                              </w:rPr>
                            </w:pPr>
                            <w:r w:rsidRPr="00DA5E77">
                              <w:rPr>
                                <w:rFonts w:ascii="Times New Roman" w:hAnsi="Times New Roman" w:cs="Times New Roman"/>
                                <w:sz w:val="24"/>
                                <w:szCs w:val="24"/>
                              </w:rPr>
                              <w:t>P</w:t>
                            </w:r>
                            <w:r>
                              <w:rPr>
                                <w:rFonts w:ascii="Times New Roman" w:hAnsi="Times New Roman" w:cs="Times New Roman"/>
                                <w:sz w:val="24"/>
                                <w:szCs w:val="24"/>
                              </w:rPr>
                              <w:t xml:space="preserve">ost </w:t>
                            </w:r>
                            <w:r w:rsidRPr="00DA5E77">
                              <w:rPr>
                                <w:rFonts w:ascii="Times New Roman" w:hAnsi="Times New Roman" w:cs="Times New Roman"/>
                                <w:sz w:val="24"/>
                                <w:szCs w:val="24"/>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F41BC" id="Rectangle 76" o:spid="_x0000_s1037" style="position:absolute;margin-left:288.7pt;margin-top:5.55pt;width:101.1pt;height:4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xgiQIAACoFAAAOAAAAZHJzL2Uyb0RvYy54bWysVE1v2zAMvQ/YfxB0Xx2nH+mMOkXQIsOA&#10;oi3WDj0rshwL0NckJU726/cku23a7jTMB5kUKVJ8fNTF5U4rshU+SGtqWh5NKBGG20aadU1/Pi6/&#10;nFMSIjMNU9aImu5FoJfzz58ueleJqe2saoQnCGJC1buadjG6qigC74Rm4cg6YWBsrdcsQvXrovGs&#10;R3Stiulkclb01jfOWy5CwO71YKTzHL9tBY93bRtEJKqmuFvMq8/rKq3F/IJVa89cJ/l4DfYPt9BM&#10;GiR9CXXNIiMbLz+E0pJ7G2wbj7jVhW1byUWuAdWUk3fVPHTMiVwLwAnuBabw/8Ly2+29J7Kp6eyM&#10;EsM0evQDqDGzVoJgDwD1LlTwe3D3ftQCxFTtrvU6/VEH2WVQ9y+gil0kHJvl9Pz4bDajhMN2eno8&#10;m2bUi9fTzof4TVhNklBTj/QZS7a9CREZ4frskpIFq2SzlEplZR+ulCdbhv6CFo3tKVEsRGzWdJm/&#10;VAJCvDmmDOnT1WYTkIIzEK9VLELUDlAEs6aEqTUYzaPPd3lzOnxI+ohqDxJP8ve3xKmQaxa64cY5&#10;anJjlZYRg6Ckrun54WllklVkKo9wpH4MHUhS3K12uYFlmSKlrZVt9uiqtwPdg+NLibw3wOWeefAb&#10;RWNm4x2WVlkgYUeJks7633/bT/6gHayU9JgXoPRrw7xA1d8NCPm1PDlJA5aVk9PUZeIPLatDi9no&#10;K4uWlXgdHM9i8o/qWWy91U8Y7UXKChMzHLmHfozKVRzmGI8DF4tFdsNQORZvzIPjKXiCLiH+uHti&#10;3o38iujVrX2eLVa9o9ngm04au9hE28rMwVdcwaakYCAzr8bHI038oZ69Xp+4+R8AAAD//wMAUEsD&#10;BBQABgAIAAAAIQBvpxEQ3wAAAAkBAAAPAAAAZHJzL2Rvd25yZXYueG1sTI/LTsMwEEX3SPyDNUjs&#10;qBMeTRPiVAgJCSGxaHis3XiIo8bjKHbS0K9nWMFydI/uPVNuF9eLGcfQeVKQrhIQSI03HbUK3t+e&#10;rjYgQtRkdO8JFXxjgG11flbqwvgj7XCuYyu4hEKhFdgYh0LK0Fh0Oqz8gMTZlx+djnyOrTSjPnK5&#10;6+V1kqyl0x3xgtUDPlpsDvXkFLyE0zQ3JrwudrHP+cdncqrpoNTlxfJwDyLiEv9g+NVndajYae8n&#10;MkH0Cu6y7JZRDtIUBANZlq9B7BXkmxuQVSn/f1D9AAAA//8DAFBLAQItABQABgAIAAAAIQC2gziS&#10;/gAAAOEBAAATAAAAAAAAAAAAAAAAAAAAAABbQ29udGVudF9UeXBlc10ueG1sUEsBAi0AFAAGAAgA&#10;AAAhADj9If/WAAAAlAEAAAsAAAAAAAAAAAAAAAAALwEAAF9yZWxzLy5yZWxzUEsBAi0AFAAGAAgA&#10;AAAhAAx6fGCJAgAAKgUAAA4AAAAAAAAAAAAAAAAALgIAAGRycy9lMm9Eb2MueG1sUEsBAi0AFAAG&#10;AAgAAAAhAG+nERDfAAAACQEAAA8AAAAAAAAAAAAAAAAA4wQAAGRycy9kb3ducmV2LnhtbFBLBQYA&#10;AAAABAAEAPMAAADvBQAAAAA=&#10;" fillcolor="window" strokecolor="windowText" strokeweight="1pt">
                <v:textbox>
                  <w:txbxContent>
                    <w:p w:rsidR="000E143B" w:rsidRPr="00DA5E77" w:rsidRDefault="000E143B" w:rsidP="004B5AE8">
                      <w:pPr>
                        <w:jc w:val="center"/>
                        <w:rPr>
                          <w:rFonts w:ascii="Times New Roman" w:hAnsi="Times New Roman" w:cs="Times New Roman"/>
                          <w:sz w:val="24"/>
                          <w:szCs w:val="24"/>
                        </w:rPr>
                      </w:pPr>
                      <w:r w:rsidRPr="00DA5E77">
                        <w:rPr>
                          <w:rFonts w:ascii="Times New Roman" w:hAnsi="Times New Roman" w:cs="Times New Roman"/>
                          <w:sz w:val="24"/>
                          <w:szCs w:val="24"/>
                        </w:rPr>
                        <w:t>P</w:t>
                      </w:r>
                      <w:r>
                        <w:rPr>
                          <w:rFonts w:ascii="Times New Roman" w:hAnsi="Times New Roman" w:cs="Times New Roman"/>
                          <w:sz w:val="24"/>
                          <w:szCs w:val="24"/>
                        </w:rPr>
                        <w:t xml:space="preserve">ost </w:t>
                      </w:r>
                      <w:r w:rsidRPr="00DA5E77">
                        <w:rPr>
                          <w:rFonts w:ascii="Times New Roman" w:hAnsi="Times New Roman" w:cs="Times New Roman"/>
                          <w:sz w:val="24"/>
                          <w:szCs w:val="24"/>
                        </w:rPr>
                        <w:t>Test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952" behindDoc="0" locked="0" layoutInCell="1" allowOverlap="1">
                <wp:simplePos x="0" y="0"/>
                <wp:positionH relativeFrom="column">
                  <wp:posOffset>36634</wp:posOffset>
                </wp:positionH>
                <wp:positionV relativeFrom="paragraph">
                  <wp:posOffset>71658</wp:posOffset>
                </wp:positionV>
                <wp:extent cx="1283677" cy="553720"/>
                <wp:effectExtent l="0" t="0" r="12065" b="17780"/>
                <wp:wrapNone/>
                <wp:docPr id="70" name="Rectangle 70"/>
                <wp:cNvGraphicFramePr/>
                <a:graphic xmlns:a="http://schemas.openxmlformats.org/drawingml/2006/main">
                  <a:graphicData uri="http://schemas.microsoft.com/office/word/2010/wordprocessingShape">
                    <wps:wsp>
                      <wps:cNvSpPr/>
                      <wps:spPr>
                        <a:xfrm>
                          <a:off x="0" y="0"/>
                          <a:ext cx="1283677" cy="553720"/>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rsidR="000E143B" w:rsidRPr="00DA5E77" w:rsidRDefault="000E143B" w:rsidP="004B5AE8">
                            <w:pPr>
                              <w:jc w:val="center"/>
                              <w:rPr>
                                <w:rFonts w:ascii="Times New Roman" w:hAnsi="Times New Roman" w:cs="Times New Roman"/>
                                <w:sz w:val="24"/>
                                <w:szCs w:val="24"/>
                              </w:rPr>
                            </w:pPr>
                            <w:r w:rsidRPr="00DA5E77">
                              <w:rPr>
                                <w:rFonts w:ascii="Times New Roman" w:hAnsi="Times New Roman" w:cs="Times New Roman"/>
                                <w:sz w:val="24"/>
                                <w:szCs w:val="24"/>
                              </w:rPr>
                              <w:t>Pre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38" style="position:absolute;margin-left:2.9pt;margin-top:5.65pt;width:101.1pt;height:4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cweQIAAEUFAAAOAAAAZHJzL2Uyb0RvYy54bWysVEtPGzEQvlfqf7B8L5sNj9CIDYpAVJUQ&#10;RUDF2fHaWau2x7Wd7Ka/vmPvA0RRD1Uvfs037298cdkZTfbCBwW2ouXRjBJhOdTKbiv6/enm0zkl&#10;ITJbMw1WVPQgAr1cffxw0bqlmEMDuhaeoBEblq2raBOjWxZF4I0wLByBExaFErxhEa9+W9SetWjd&#10;6GI+m50VLfjaeeAiBHy97oV0le1LKXj8JmUQkeiKYmwxrz6vm7QWqwu23HrmGsWHMNg/RGGYsuh0&#10;MnXNIiM7r/4wZRT3EEDGIw6mACkVFzkHzKacvcnmsWFO5FywOMFNZQr/zyy/2997ouqKLrA8lhns&#10;0QNWjdmtFgTfsECtC0vEPbp7P9wCHlO2nfQm7ZgH6XJRD1NRRRcJx8dyfn58tlhQwlF2enq8mGej&#10;xYu28yF+EWBIOlTUo/tcS7a/DRE9InSEJGfapjW9XLPQkD3D1gbQqk6xIjbJixRzH2U+xYMWve6D&#10;kJguxjXPPjLRxJX2vZ36RzlZQWRSkUrrSal8T0nHUWnAJjWRyTcpzt5TfPE2obNHsHFSNMqC/7uy&#10;7PFj1n2uKe3Ybbrc23I+9nED9QEb7qGfhOD4jcJK3rIQ75lH6iMLcJzjN1ykhraiMJwoacD/eu89&#10;4ZGRKKWkxVHCdvzcMS8o0V8tcvVzeXKSZi9fTk4TAYh/Ldm8ltiduQJsaYkfh+P5mPBRj0fpwTzj&#10;1K+TVxQxy9F3RXn04+Uq9iOO/wYX63WG4bw5Fm/to+PJeCp04tBT98y8G6gXkbR3MI4dW75hYI9N&#10;mhbWuwhSZXqmUvd1HVqAs5qZOPwr6TN4fc+ol99v9RsAAP//AwBQSwMEFAAGAAgAAAAhAOdwsBze&#10;AAAABwEAAA8AAABkcnMvZG93bnJldi54bWxMj8FuwjAQRO+V+AdrkXorDlSgkMZBKBKq1J6a0kNv&#10;Jl6SiHgdxSYk/fpuT+W4M6OZt+lutK0YsPeNIwXLRQQCqXSmoUrB8fPwFIPwQZPRrSNUMKGHXTZ7&#10;SHVi3I0+cChCJbiEfKIV1CF0iZS+rNFqv3AdEntn11sd+OwraXp943LbylUUbaTVDfFCrTvMaywv&#10;xdUqeJ9kGI5fm+3PkDeTKb7z1zfMlXqcj/sXEAHH8B+GP3xGh4yZTu5KxotWwZrBA8vLZxBsr6KY&#10;Xzsp2MZrkFkq7/mzXwAAAP//AwBQSwECLQAUAAYACAAAACEAtoM4kv4AAADhAQAAEwAAAAAAAAAA&#10;AAAAAAAAAAAAW0NvbnRlbnRfVHlwZXNdLnhtbFBLAQItABQABgAIAAAAIQA4/SH/1gAAAJQBAAAL&#10;AAAAAAAAAAAAAAAAAC8BAABfcmVscy8ucmVsc1BLAQItABQABgAIAAAAIQD3tXcweQIAAEUFAAAO&#10;AAAAAAAAAAAAAAAAAC4CAABkcnMvZTJvRG9jLnhtbFBLAQItABQABgAIAAAAIQDncLAc3gAAAAcB&#10;AAAPAAAAAAAAAAAAAAAAANMEAABkcnMvZG93bnJldi54bWxQSwUGAAAAAAQABADzAAAA3gUAAAAA&#10;" fillcolor="white [3201]" strokecolor="black [3200]" strokeweight="2pt">
                <v:textbox>
                  <w:txbxContent>
                    <w:p w:rsidR="000E143B" w:rsidRPr="00DA5E77" w:rsidRDefault="000E143B" w:rsidP="004B5AE8">
                      <w:pPr>
                        <w:jc w:val="center"/>
                        <w:rPr>
                          <w:rFonts w:ascii="Times New Roman" w:hAnsi="Times New Roman" w:cs="Times New Roman"/>
                          <w:sz w:val="24"/>
                          <w:szCs w:val="24"/>
                        </w:rPr>
                      </w:pPr>
                      <w:r w:rsidRPr="00DA5E77">
                        <w:rPr>
                          <w:rFonts w:ascii="Times New Roman" w:hAnsi="Times New Roman" w:cs="Times New Roman"/>
                          <w:sz w:val="24"/>
                          <w:szCs w:val="24"/>
                        </w:rPr>
                        <w:t>Pre Test</w:t>
                      </w:r>
                    </w:p>
                  </w:txbxContent>
                </v:textbox>
              </v:rect>
            </w:pict>
          </mc:Fallback>
        </mc:AlternateContent>
      </w:r>
    </w:p>
    <w:p w:rsidR="004B5AE8" w:rsidRPr="000C2BBB" w:rsidRDefault="004B5AE8" w:rsidP="004B5AE8">
      <w:pPr>
        <w:spacing w:after="0" w:line="240" w:lineRule="auto"/>
        <w:ind w:right="91"/>
        <w:rPr>
          <w:rFonts w:ascii="Times New Roman" w:hAnsi="Times New Roman" w:cs="Times New Roman"/>
          <w:sz w:val="24"/>
          <w:szCs w:val="24"/>
        </w:rPr>
      </w:pPr>
    </w:p>
    <w:p w:rsidR="004B5AE8" w:rsidRPr="000C2BBB" w:rsidRDefault="004B5AE8" w:rsidP="004B5AE8">
      <w:pPr>
        <w:spacing w:after="0" w:line="240" w:lineRule="auto"/>
        <w:ind w:right="91"/>
        <w:rPr>
          <w:rFonts w:ascii="Times New Roman" w:hAnsi="Times New Roman" w:cs="Times New Roman"/>
          <w:sz w:val="24"/>
          <w:szCs w:val="24"/>
        </w:rPr>
      </w:pPr>
    </w:p>
    <w:p w:rsidR="004B5AE8" w:rsidRDefault="004B5AE8" w:rsidP="004B5AE8">
      <w:pPr>
        <w:spacing w:after="0" w:line="360" w:lineRule="auto"/>
        <w:ind w:right="91"/>
        <w:rPr>
          <w:rFonts w:ascii="Times New Roman" w:hAnsi="Times New Roman" w:cs="Times New Roman"/>
          <w:sz w:val="24"/>
          <w:szCs w:val="24"/>
        </w:rPr>
      </w:pPr>
    </w:p>
    <w:p w:rsidR="004B5AE8" w:rsidRDefault="004B5AE8" w:rsidP="004B5AE8">
      <w:pPr>
        <w:spacing w:after="0" w:line="360" w:lineRule="auto"/>
        <w:ind w:right="91"/>
        <w:jc w:val="center"/>
        <w:rPr>
          <w:rFonts w:ascii="Times New Roman" w:hAnsi="Times New Roman" w:cs="Times New Roman"/>
          <w:i/>
          <w:sz w:val="24"/>
          <w:szCs w:val="24"/>
        </w:rPr>
      </w:pPr>
      <w:r>
        <w:rPr>
          <w:rFonts w:ascii="Times New Roman" w:hAnsi="Times New Roman" w:cs="Times New Roman"/>
          <w:sz w:val="24"/>
          <w:szCs w:val="24"/>
        </w:rPr>
        <w:t xml:space="preserve">Gambar 4.1: Desain penelitian </w:t>
      </w:r>
      <w:r w:rsidRPr="00E85975">
        <w:rPr>
          <w:rFonts w:ascii="Times New Roman" w:hAnsi="Times New Roman" w:cs="Times New Roman"/>
          <w:i/>
          <w:sz w:val="24"/>
          <w:szCs w:val="24"/>
        </w:rPr>
        <w:t>simple random sampling</w:t>
      </w:r>
      <w:r>
        <w:rPr>
          <w:rFonts w:ascii="Times New Roman" w:hAnsi="Times New Roman" w:cs="Times New Roman"/>
          <w:sz w:val="24"/>
          <w:szCs w:val="24"/>
        </w:rPr>
        <w:t xml:space="preserve"> </w:t>
      </w:r>
      <w:r w:rsidRPr="00307CE5">
        <w:rPr>
          <w:rFonts w:ascii="Times New Roman" w:hAnsi="Times New Roman" w:cs="Times New Roman"/>
          <w:i/>
          <w:sz w:val="24"/>
          <w:szCs w:val="24"/>
        </w:rPr>
        <w:t>one group</w:t>
      </w:r>
      <w:r>
        <w:rPr>
          <w:rFonts w:ascii="Times New Roman" w:hAnsi="Times New Roman" w:cs="Times New Roman"/>
          <w:sz w:val="24"/>
          <w:szCs w:val="24"/>
        </w:rPr>
        <w:t xml:space="preserve"> </w:t>
      </w:r>
      <w:r>
        <w:rPr>
          <w:rFonts w:ascii="Times New Roman" w:hAnsi="Times New Roman" w:cs="Times New Roman"/>
          <w:i/>
          <w:sz w:val="24"/>
          <w:szCs w:val="24"/>
        </w:rPr>
        <w:t>pre-post</w:t>
      </w:r>
      <w:r w:rsidRPr="000C2BBB">
        <w:rPr>
          <w:rFonts w:ascii="Times New Roman" w:hAnsi="Times New Roman" w:cs="Times New Roman"/>
          <w:i/>
          <w:sz w:val="24"/>
          <w:szCs w:val="24"/>
        </w:rPr>
        <w:t xml:space="preserve"> design</w:t>
      </w:r>
    </w:p>
    <w:p w:rsidR="003C1349" w:rsidRPr="00C51EF1" w:rsidRDefault="003C1349" w:rsidP="004B5AE8">
      <w:pPr>
        <w:spacing w:after="0" w:line="360" w:lineRule="auto"/>
        <w:ind w:right="91"/>
        <w:jc w:val="center"/>
        <w:rPr>
          <w:rFonts w:ascii="Times New Roman" w:hAnsi="Times New Roman" w:cs="Times New Roman"/>
          <w:sz w:val="24"/>
          <w:szCs w:val="24"/>
        </w:rPr>
      </w:pPr>
    </w:p>
    <w:p w:rsidR="004B5AE8" w:rsidRPr="000C2BBB" w:rsidRDefault="004B5AE8" w:rsidP="004B5AE8">
      <w:pPr>
        <w:keepNext/>
        <w:keepLines/>
        <w:numPr>
          <w:ilvl w:val="1"/>
          <w:numId w:val="0"/>
        </w:numPr>
        <w:spacing w:after="0" w:line="480" w:lineRule="auto"/>
        <w:ind w:left="709" w:right="92" w:hanging="709"/>
        <w:outlineLvl w:val="1"/>
        <w:rPr>
          <w:rFonts w:ascii="Times New Roman" w:eastAsia="Times New Roman" w:hAnsi="Times New Roman" w:cs="Times New Roman"/>
          <w:b/>
          <w:bCs/>
          <w:color w:val="000000"/>
          <w:sz w:val="24"/>
          <w:szCs w:val="24"/>
          <w:lang w:val="en-IN"/>
        </w:rPr>
      </w:pPr>
      <w:bookmarkStart w:id="7" w:name="_Toc528912945"/>
      <w:r w:rsidRPr="000C2BBB">
        <w:rPr>
          <w:rFonts w:ascii="Times New Roman" w:eastAsia="Times New Roman" w:hAnsi="Times New Roman" w:cs="Times New Roman"/>
          <w:b/>
          <w:bCs/>
          <w:noProof/>
          <w:color w:val="4F81BD"/>
          <w:sz w:val="24"/>
          <w:szCs w:val="24"/>
        </w:rPr>
        <w:lastRenderedPageBreak/>
        <mc:AlternateContent>
          <mc:Choice Requires="wps">
            <w:drawing>
              <wp:anchor distT="0" distB="0" distL="114300" distR="114300" simplePos="0" relativeHeight="251659776" behindDoc="1" locked="0" layoutInCell="1" allowOverlap="1" wp14:anchorId="6C81D3F3" wp14:editId="4BAD0B2F">
                <wp:simplePos x="0" y="0"/>
                <wp:positionH relativeFrom="column">
                  <wp:posOffset>53975</wp:posOffset>
                </wp:positionH>
                <wp:positionV relativeFrom="paragraph">
                  <wp:posOffset>260985</wp:posOffset>
                </wp:positionV>
                <wp:extent cx="4914900" cy="700405"/>
                <wp:effectExtent l="0" t="0" r="19050" b="23495"/>
                <wp:wrapThrough wrapText="bothSides">
                  <wp:wrapPolygon edited="0">
                    <wp:start x="0" y="0"/>
                    <wp:lineTo x="0" y="21737"/>
                    <wp:lineTo x="21600" y="21737"/>
                    <wp:lineTo x="21600" y="0"/>
                    <wp:lineTo x="0" y="0"/>
                  </wp:wrapPolygon>
                </wp:wrapThrough>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700405"/>
                        </a:xfrm>
                        <a:prstGeom prst="rect">
                          <a:avLst/>
                        </a:prstGeom>
                        <a:solidFill>
                          <a:srgbClr val="FFFFFF"/>
                        </a:solidFill>
                        <a:ln w="9525">
                          <a:solidFill>
                            <a:srgbClr val="000000"/>
                          </a:solidFill>
                          <a:miter lim="800000"/>
                          <a:headEnd/>
                          <a:tailEnd/>
                        </a:ln>
                      </wps:spPr>
                      <wps:txbx>
                        <w:txbxContent>
                          <w:p w:rsidR="000E143B" w:rsidRPr="0086200C" w:rsidRDefault="000E143B" w:rsidP="004B5AE8">
                            <w:pPr>
                              <w:spacing w:before="73" w:after="0" w:line="240" w:lineRule="auto"/>
                              <w:ind w:left="201" w:right="199"/>
                              <w:jc w:val="center"/>
                              <w:rPr>
                                <w:rFonts w:ascii="Times New Roman" w:hAnsi="Times New Roman"/>
                                <w:b/>
                                <w:sz w:val="24"/>
                                <w:szCs w:val="24"/>
                              </w:rPr>
                            </w:pPr>
                            <w:r w:rsidRPr="0086200C">
                              <w:rPr>
                                <w:rFonts w:ascii="Times New Roman" w:hAnsi="Times New Roman"/>
                                <w:b/>
                                <w:sz w:val="24"/>
                                <w:szCs w:val="24"/>
                              </w:rPr>
                              <w:t>Populasi</w:t>
                            </w:r>
                          </w:p>
                          <w:p w:rsidR="000E143B" w:rsidRPr="0086200C" w:rsidRDefault="000E143B" w:rsidP="004B5AE8">
                            <w:pPr>
                              <w:spacing w:before="30" w:after="0" w:line="240" w:lineRule="auto"/>
                              <w:ind w:left="142" w:right="-73"/>
                              <w:jc w:val="center"/>
                              <w:rPr>
                                <w:rFonts w:ascii="Times New Roman" w:hAnsi="Times New Roman"/>
                                <w:sz w:val="24"/>
                                <w:szCs w:val="24"/>
                              </w:rPr>
                            </w:pPr>
                            <w:r w:rsidRPr="0086200C">
                              <w:rPr>
                                <w:rFonts w:ascii="Times New Roman" w:hAnsi="Times New Roman"/>
                                <w:sz w:val="24"/>
                                <w:szCs w:val="24"/>
                              </w:rPr>
                              <w:t xml:space="preserve">Pasien post craniotomy meningioma di </w:t>
                            </w:r>
                            <w:r>
                              <w:rPr>
                                <w:rFonts w:ascii="Times New Roman" w:hAnsi="Times New Roman"/>
                                <w:color w:val="000000"/>
                                <w:sz w:val="24"/>
                                <w:szCs w:val="24"/>
                                <w:lang w:val="en-IN"/>
                              </w:rPr>
                              <w:t>ruang Bedah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 xml:space="preserve">Ramelan </w:t>
                            </w:r>
                            <w:r>
                              <w:rPr>
                                <w:rFonts w:ascii="Times New Roman" w:hAnsi="Times New Roman"/>
                                <w:sz w:val="24"/>
                                <w:szCs w:val="24"/>
                              </w:rPr>
                              <w:t>pada tanggal 2-31 Januari 2020.</w:t>
                            </w:r>
                          </w:p>
                          <w:p w:rsidR="000E143B" w:rsidRPr="002C3463" w:rsidRDefault="000E143B" w:rsidP="004B5AE8">
                            <w:pPr>
                              <w:spacing w:line="240" w:lineRule="auto"/>
                              <w:jc w:val="center"/>
                              <w:rPr>
                                <w:rFonts w:ascii="Times New Roman" w:hAnsi="Times New Roman"/>
                                <w:sz w:val="24"/>
                                <w:lang w:val="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1D3F3" id="Rectangle 40" o:spid="_x0000_s1039" style="position:absolute;left:0;text-align:left;margin-left:4.25pt;margin-top:20.55pt;width:387pt;height:5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kLKgIAAFEEAAAOAAAAZHJzL2Uyb0RvYy54bWysVG1v0zAQ/o7Ef7D8nSYpLVujptPUUYQ0&#10;YGLwAxzHSSz8xtltMn79zk7XdcAnRD5YPt/58XPP3WV9NWpFDgK8tKaixSynRBhuG2m6in7/tntz&#10;SYkPzDRMWSMq+iA8vdq8frUeXCnmtreqEUAQxPhycBXtQ3BllnneC838zDph0Nla0CygCV3WABsQ&#10;XatsnufvssFC48By4T2e3kxOukn4bSt4+NK2XgSiKorcQlohrXVcs82alR0w10t+pMH+gYVm0uCj&#10;J6gbFhjZg/wDSksO1ts2zLjVmW1byUXKAbMp8t+yue+ZEykXFMe7k0z+/8Hyz4c7ILKp6ALlMUxj&#10;jb6iasx0ShA8Q4EG50uMu3d3EFP07tbyH54Yu+0xTFwD2KEXrEFaRYzPXlyIhserpB4+2Qbh2T7Y&#10;pNXYgo6AqAIZU0keTiURYyAcDxerYrHKkRpH30WeL/JleoKVT7cd+PBBWE3ipqKA5BM6O9z6ENmw&#10;8ikksbdKNjupVDKgq7cKyIFhe+zSd0T352HKkKGiq+V8mZBf+Pw5RJ6+v0FoGbDPldQVvTwFsTLK&#10;9t40qQsDk2raI2VljjpG6aYShLEeU6WKt/GFqGttmwdUFuzU1ziHuOkt/KJkwJ6uqP+5ZyAoUR8N&#10;Vge1jFUOyVgsL+ZowLmnPvcwwxGqooGSabsN0+DsHciux5eKJIex11jRViaxn1kd+WPfphocZywO&#10;xrmdop7/BJtHAAAA//8DAFBLAwQUAAYACAAAACEAQy5/pN0AAAAIAQAADwAAAGRycy9kb3ducmV2&#10;LnhtbEyPwU6DQBCG7ya+w2ZMvNkFbJUiS2M0NfHY0ou3gd0Cys4SdmnRp3c81ePM/+Wfb/LNbHtx&#10;MqPvHCmIFxEIQ7XTHTUKDuX2LgXhA5LG3pFR8G08bIrrqxwz7c60M6d9aASXkM9QQRvCkEnp69ZY&#10;9As3GOLs6EaLgcexkXrEM5fbXiZR9CAtdsQXWhzMS2vqr/1kFVRdcsCfXfkW2fX2PrzP5ef08arU&#10;7c38/AQimDlcYPjTZ3Uo2KlyE2kvegXpikEFyzgGwfFjmvCiYm4VL0EWufz/QPELAAD//wMAUEsB&#10;Ai0AFAAGAAgAAAAhALaDOJL+AAAA4QEAABMAAAAAAAAAAAAAAAAAAAAAAFtDb250ZW50X1R5cGVz&#10;XS54bWxQSwECLQAUAAYACAAAACEAOP0h/9YAAACUAQAACwAAAAAAAAAAAAAAAAAvAQAAX3JlbHMv&#10;LnJlbHNQSwECLQAUAAYACAAAACEAsCbZCyoCAABRBAAADgAAAAAAAAAAAAAAAAAuAgAAZHJzL2Uy&#10;b0RvYy54bWxQSwECLQAUAAYACAAAACEAQy5/pN0AAAAIAQAADwAAAAAAAAAAAAAAAACEBAAAZHJz&#10;L2Rvd25yZXYueG1sUEsFBgAAAAAEAAQA8wAAAI4FAAAAAA==&#10;">
                <v:textbox>
                  <w:txbxContent>
                    <w:p w:rsidR="000E143B" w:rsidRPr="0086200C" w:rsidRDefault="000E143B" w:rsidP="004B5AE8">
                      <w:pPr>
                        <w:spacing w:before="73" w:after="0" w:line="240" w:lineRule="auto"/>
                        <w:ind w:left="201" w:right="199"/>
                        <w:jc w:val="center"/>
                        <w:rPr>
                          <w:rFonts w:ascii="Times New Roman" w:hAnsi="Times New Roman"/>
                          <w:b/>
                          <w:sz w:val="24"/>
                          <w:szCs w:val="24"/>
                        </w:rPr>
                      </w:pPr>
                      <w:r w:rsidRPr="0086200C">
                        <w:rPr>
                          <w:rFonts w:ascii="Times New Roman" w:hAnsi="Times New Roman"/>
                          <w:b/>
                          <w:sz w:val="24"/>
                          <w:szCs w:val="24"/>
                        </w:rPr>
                        <w:t>Populasi</w:t>
                      </w:r>
                    </w:p>
                    <w:p w:rsidR="000E143B" w:rsidRPr="0086200C" w:rsidRDefault="000E143B" w:rsidP="004B5AE8">
                      <w:pPr>
                        <w:spacing w:before="30" w:after="0" w:line="240" w:lineRule="auto"/>
                        <w:ind w:left="142" w:right="-73"/>
                        <w:jc w:val="center"/>
                        <w:rPr>
                          <w:rFonts w:ascii="Times New Roman" w:hAnsi="Times New Roman"/>
                          <w:sz w:val="24"/>
                          <w:szCs w:val="24"/>
                        </w:rPr>
                      </w:pPr>
                      <w:r w:rsidRPr="0086200C">
                        <w:rPr>
                          <w:rFonts w:ascii="Times New Roman" w:hAnsi="Times New Roman"/>
                          <w:sz w:val="24"/>
                          <w:szCs w:val="24"/>
                        </w:rPr>
                        <w:t xml:space="preserve">Pasien post craniotomy meningioma di </w:t>
                      </w:r>
                      <w:r>
                        <w:rPr>
                          <w:rFonts w:ascii="Times New Roman" w:hAnsi="Times New Roman"/>
                          <w:color w:val="000000"/>
                          <w:sz w:val="24"/>
                          <w:szCs w:val="24"/>
                          <w:lang w:val="en-IN"/>
                        </w:rPr>
                        <w:t>ruang Bedah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 xml:space="preserve">Ramelan </w:t>
                      </w:r>
                      <w:r>
                        <w:rPr>
                          <w:rFonts w:ascii="Times New Roman" w:hAnsi="Times New Roman"/>
                          <w:sz w:val="24"/>
                          <w:szCs w:val="24"/>
                        </w:rPr>
                        <w:t>pada tanggal 2-31 Januari 2020.</w:t>
                      </w:r>
                    </w:p>
                    <w:p w:rsidR="000E143B" w:rsidRPr="002C3463" w:rsidRDefault="000E143B" w:rsidP="004B5AE8">
                      <w:pPr>
                        <w:spacing w:line="240" w:lineRule="auto"/>
                        <w:jc w:val="center"/>
                        <w:rPr>
                          <w:rFonts w:ascii="Times New Roman" w:hAnsi="Times New Roman"/>
                          <w:sz w:val="24"/>
                          <w:lang w:val="en-IN"/>
                        </w:rPr>
                      </w:pPr>
                    </w:p>
                  </w:txbxContent>
                </v:textbox>
                <w10:wrap type="through"/>
              </v:rect>
            </w:pict>
          </mc:Fallback>
        </mc:AlternateContent>
      </w:r>
      <w:r w:rsidRPr="000C2BBB">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76160" behindDoc="0" locked="0" layoutInCell="1" allowOverlap="1" wp14:anchorId="64ADB6C8" wp14:editId="7749FD28">
                <wp:simplePos x="0" y="0"/>
                <wp:positionH relativeFrom="column">
                  <wp:posOffset>2495795</wp:posOffset>
                </wp:positionH>
                <wp:positionV relativeFrom="paragraph">
                  <wp:posOffset>961390</wp:posOffset>
                </wp:positionV>
                <wp:extent cx="0" cy="323215"/>
                <wp:effectExtent l="59055" t="8255" r="55245" b="2095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1472D" id="Straight Arrow Connector 39" o:spid="_x0000_s1026" type="#_x0000_t32" style="position:absolute;margin-left:196.5pt;margin-top:75.7pt;width:0;height:25.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ETOgIAAG0EAAAOAAAAZHJzL2Uyb0RvYy54bWysVE1v2zAMvQ/YfxB0Tx3no2uMOEVhJ7t0&#10;a4F2P0CR5FiYLAqSEicY9t9HKU62bpdhWA4KJZGPj4+Ul/fHTpODdF6BKWl+M6ZEGg5CmV1Jv7xu&#10;RneU+MCMYBqMLOlJenq/ev9u2dtCTqAFLaQjCGJ80duStiHYIss8b2XH/A1YafCyAdexgFu3y4Rj&#10;PaJ3OpuMx7dZD05YB1x6j6f1+ZKuEn7TSB6emsbLQHRJkVtIq0vrNq7ZasmKnWO2VXygwf6BRceU&#10;waRXqJoFRvZO/QHVKe7AQxNuOHQZNI3iMtWA1eTj36p5aZmVqRYUx9urTP7/wfLPh2dHlCjpdEGJ&#10;YR326CU4pnZtIA/OQU8qMAZ1BEfQBfXqrS8wrDLPLlbMj+bFPgL/6omBqmVmJxPv15NFrDxGZG9C&#10;4sZbzLrtP4FAH7YPkMQ7Nq6LkCgLOaYena49ksdA+PmQ4+l0Mp3k8wTOikucdT58lNCRaJTUD3Vc&#10;C8hTFnZ49CGyYsUlICY1sFFap3nQhvQlXcwn8xTgQSsRL6Obd7ttpR05sDhR6TeweOPmYG9EAmsl&#10;E+vBDkxptElI2gSnUC0taczWSUGJlviIonWmp03MiJUj4cE6D9W3xXixvlvfzUazye16NBvX9ehh&#10;U81Gt5v8w7ye1lVV598j+XxWtEoIaSL/y4Dns78boOGpnUfzOuJXobK36ElRJHv5T6RT62O3z3Oz&#10;BXF6drG6OAU408l5eH/x0fy6T14/vxKrHwAAAP//AwBQSwMEFAAGAAgAAAAhAPjcDUnhAAAACwEA&#10;AA8AAABkcnMvZG93bnJldi54bWxMj8FOwzAQRO9I/IO1SNyo0wQiGuJUQIXIBSRahDi68ZJYxOso&#10;dtuUr2cRBzjuzGj2TbmcXC/2OAbrScF8loBAaryx1Cp43TxcXIMIUZPRvSdUcMQAy+r0pNSF8Qd6&#10;wf06toJLKBRaQRfjUEgZmg6dDjM/ILH34UenI59jK82oD1zuepkmSS6dtsQfOj3gfYfN53rnFMTV&#10;+7HL35q7hX3ePD7l9quu65VS52fT7Q2IiFP8C8MPPqNDxUxbvyMTRK8gW2S8JbJxNb8EwYlfZasg&#10;TdIMZFXK/xuqbwAAAP//AwBQSwECLQAUAAYACAAAACEAtoM4kv4AAADhAQAAEwAAAAAAAAAAAAAA&#10;AAAAAAAAW0NvbnRlbnRfVHlwZXNdLnhtbFBLAQItABQABgAIAAAAIQA4/SH/1gAAAJQBAAALAAAA&#10;AAAAAAAAAAAAAC8BAABfcmVscy8ucmVsc1BLAQItABQABgAIAAAAIQCqAvETOgIAAG0EAAAOAAAA&#10;AAAAAAAAAAAAAC4CAABkcnMvZTJvRG9jLnhtbFBLAQItABQABgAIAAAAIQD43A1J4QAAAAsBAAAP&#10;AAAAAAAAAAAAAAAAAJQEAABkcnMvZG93bnJldi54bWxQSwUGAAAAAAQABADzAAAAogUAAAAA&#10;">
                <v:stroke endarrow="block"/>
              </v:shape>
            </w:pict>
          </mc:Fallback>
        </mc:AlternateContent>
      </w:r>
      <w:r>
        <w:rPr>
          <w:rFonts w:ascii="Times New Roman" w:eastAsia="Times New Roman" w:hAnsi="Times New Roman" w:cs="Times New Roman"/>
          <w:b/>
          <w:bCs/>
          <w:color w:val="000000"/>
          <w:sz w:val="24"/>
          <w:szCs w:val="24"/>
          <w:lang w:val="en-IN"/>
        </w:rPr>
        <w:t xml:space="preserve">4.2 </w:t>
      </w:r>
      <w:r>
        <w:rPr>
          <w:rFonts w:ascii="Times New Roman" w:eastAsia="Times New Roman" w:hAnsi="Times New Roman" w:cs="Times New Roman"/>
          <w:b/>
          <w:bCs/>
          <w:color w:val="000000"/>
          <w:sz w:val="24"/>
          <w:szCs w:val="24"/>
          <w:lang w:val="en-IN"/>
        </w:rPr>
        <w:tab/>
      </w:r>
      <w:r w:rsidRPr="000C2BBB">
        <w:rPr>
          <w:rFonts w:ascii="Times New Roman" w:eastAsia="Times New Roman" w:hAnsi="Times New Roman" w:cs="Times New Roman"/>
          <w:b/>
          <w:bCs/>
          <w:color w:val="000000"/>
          <w:sz w:val="24"/>
          <w:szCs w:val="24"/>
          <w:lang w:val="en-IN"/>
        </w:rPr>
        <w:t>Kerangka Kerja</w:t>
      </w:r>
      <w:bookmarkEnd w:id="7"/>
    </w:p>
    <w:p w:rsidR="004B5AE8" w:rsidRPr="000C2BBB" w:rsidRDefault="003F68C4" w:rsidP="004B5AE8">
      <w:pPr>
        <w:spacing w:after="0" w:line="480" w:lineRule="auto"/>
        <w:ind w:right="92"/>
        <w:rPr>
          <w:rFonts w:ascii="Times New Roman" w:eastAsia="Calibri" w:hAnsi="Times New Roman" w:cs="Times New Roman"/>
          <w:sz w:val="24"/>
          <w:szCs w:val="24"/>
          <w:lang w:val="en-IN"/>
        </w:rPr>
      </w:pPr>
      <w:bookmarkStart w:id="8" w:name="_Toc528912634"/>
      <w:bookmarkStart w:id="9" w:name="_Toc528912946"/>
      <w:bookmarkStart w:id="10" w:name="_Toc528912635"/>
      <w:bookmarkStart w:id="11" w:name="_Toc528912947"/>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664896" behindDoc="1" locked="0" layoutInCell="1" allowOverlap="1" wp14:anchorId="67185B1A" wp14:editId="2C6BE331">
                <wp:simplePos x="0" y="0"/>
                <wp:positionH relativeFrom="column">
                  <wp:posOffset>53975</wp:posOffset>
                </wp:positionH>
                <wp:positionV relativeFrom="paragraph">
                  <wp:posOffset>241300</wp:posOffset>
                </wp:positionV>
                <wp:extent cx="4914900" cy="568325"/>
                <wp:effectExtent l="0" t="0" r="19050" b="22225"/>
                <wp:wrapThrough wrapText="bothSides">
                  <wp:wrapPolygon edited="0">
                    <wp:start x="0" y="0"/>
                    <wp:lineTo x="0" y="21721"/>
                    <wp:lineTo x="21600" y="21721"/>
                    <wp:lineTo x="21600" y="0"/>
                    <wp:lineTo x="0" y="0"/>
                  </wp:wrapPolygon>
                </wp:wrapThrough>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568325"/>
                        </a:xfrm>
                        <a:prstGeom prst="rect">
                          <a:avLst/>
                        </a:prstGeom>
                        <a:solidFill>
                          <a:srgbClr val="FFFFFF"/>
                        </a:solidFill>
                        <a:ln w="9525">
                          <a:solidFill>
                            <a:srgbClr val="000000"/>
                          </a:solidFill>
                          <a:miter lim="800000"/>
                          <a:headEnd/>
                          <a:tailEnd/>
                        </a:ln>
                      </wps:spPr>
                      <wps:txbx>
                        <w:txbxContent>
                          <w:p w:rsidR="000E143B" w:rsidRPr="0086200C" w:rsidRDefault="000E143B" w:rsidP="004B5AE8">
                            <w:pPr>
                              <w:spacing w:before="72" w:after="0"/>
                              <w:ind w:left="199" w:right="199"/>
                              <w:jc w:val="center"/>
                              <w:rPr>
                                <w:rFonts w:ascii="Times New Roman" w:hAnsi="Times New Roman"/>
                                <w:b/>
                                <w:sz w:val="24"/>
                                <w:szCs w:val="24"/>
                              </w:rPr>
                            </w:pPr>
                            <w:r w:rsidRPr="0086200C">
                              <w:rPr>
                                <w:rFonts w:ascii="Times New Roman" w:hAnsi="Times New Roman"/>
                                <w:b/>
                                <w:sz w:val="24"/>
                                <w:szCs w:val="24"/>
                              </w:rPr>
                              <w:t>Sampling</w:t>
                            </w:r>
                          </w:p>
                          <w:p w:rsidR="000E143B" w:rsidRPr="0086200C" w:rsidRDefault="000E143B" w:rsidP="004B5AE8">
                            <w:pPr>
                              <w:jc w:val="center"/>
                              <w:rPr>
                                <w:rFonts w:ascii="Times New Roman" w:hAnsi="Times New Roman"/>
                                <w:i/>
                                <w:sz w:val="24"/>
                                <w:szCs w:val="24"/>
                                <w:lang w:val="en-ID"/>
                              </w:rPr>
                            </w:pPr>
                            <w:r w:rsidRPr="0086200C">
                              <w:rPr>
                                <w:rFonts w:ascii="Times New Roman" w:hAnsi="Times New Roman"/>
                                <w:sz w:val="24"/>
                                <w:szCs w:val="24"/>
                              </w:rPr>
                              <w:t xml:space="preserve">Sampel diambil dengan menggunakan teknik </w:t>
                            </w:r>
                            <w:r w:rsidRPr="0086200C">
                              <w:rPr>
                                <w:rFonts w:ascii="Times New Roman" w:hAnsi="Times New Roman"/>
                                <w:i/>
                                <w:sz w:val="24"/>
                                <w:szCs w:val="24"/>
                                <w:lang w:val="id-ID"/>
                              </w:rPr>
                              <w:t xml:space="preserve">Simple Random </w:t>
                            </w:r>
                            <w:r w:rsidRPr="0086200C">
                              <w:rPr>
                                <w:rFonts w:ascii="Times New Roman" w:hAnsi="Times New Roman"/>
                                <w:i/>
                                <w:sz w:val="24"/>
                                <w:szCs w:val="24"/>
                                <w:lang w:val="en-ID"/>
                              </w:rPr>
                              <w:t>Sampling</w:t>
                            </w:r>
                          </w:p>
                          <w:p w:rsidR="000E143B" w:rsidRPr="0086200C" w:rsidRDefault="000E143B" w:rsidP="004B5AE8">
                            <w:pPr>
                              <w:spacing w:line="242" w:lineRule="auto"/>
                              <w:ind w:left="148" w:right="149"/>
                              <w:jc w:val="center"/>
                              <w:rPr>
                                <w:rFonts w:ascii="Times New Roman" w:hAnsi="Times New Roman"/>
                                <w:sz w:val="24"/>
                                <w:szCs w:val="24"/>
                              </w:rPr>
                            </w:pPr>
                          </w:p>
                          <w:p w:rsidR="000E143B" w:rsidRPr="00CD4C36" w:rsidRDefault="000E143B" w:rsidP="004B5AE8">
                            <w:pPr>
                              <w:jc w:val="center"/>
                              <w:rPr>
                                <w:rFonts w:ascii="Times New Roman" w:hAnsi="Times New Roman"/>
                                <w:i/>
                                <w:sz w:val="24"/>
                                <w:szCs w:val="24"/>
                                <w:lang w:val="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85B1A" id="Rectangle 43" o:spid="_x0000_s1040" style="position:absolute;margin-left:4.25pt;margin-top:19pt;width:387pt;height:4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eKQIAAFEEAAAOAAAAZHJzL2Uyb0RvYy54bWysVNuO0zAQfUfiHyy/0yTddGmjpqtVlyKk&#10;BVYsfIDjOImFY5ux26R8PWOn2y0X8YDIg+Wxx2fOnJnJ+mbsFTkIcNLokmazlBKhuamlbkv65fPu&#10;1ZIS55mumTJalPQoHL3ZvHyxHmwh5qYzqhZAEES7YrAl7by3RZI43omeuZmxQuNlY6BnHk1okxrY&#10;gOi9SuZpep0MBmoLhgvn8PRuuqSbiN80gvuPTeOEJ6qkyM3HFeJahTXZrFnRArOd5Cca7B9Y9Exq&#10;DHqGumOekT3I36B6ycE40/gZN31imkZyEXPAbLL0l2weO2ZFzAXFcfYsk/t/sPzD4QGIrEuaX1Gi&#10;WY81+oSqMd0qQfAMBRqsK9Dv0T5ASNHZe8O/OqLNtkM3cQtghk6wGmllwT/56UEwHD4l1fDe1AjP&#10;9t5ErcYG+gCIKpAxluR4LokYPeF4mK+yfJVi5TjeLa6XV/NFDMGKp9cWnH8rTE/CpqSA5CM6O9w7&#10;H9iw4sklsjdK1jupVDSgrbYKyIFhe+zid0J3l25Kk6GkqwXG/jtEGr8/QfTSY58r2Zd0eXZiRZDt&#10;ja5jF3om1bRHykqfdAzSTSXwYzXGSmV5iBB0rUx9RGXBTH2Nc4ibzsB3Sgbs6ZK6b3sGghL1TmN1&#10;UMs8DEE08sXrORpweVNd3jDNEaqknpJpu/XT4OwtyLbDSFmUQ5tbrGgjo9jPrE78sW9jDU4zFgbj&#10;0o5ez3+CzQ8AAAD//wMAUEsDBBQABgAIAAAAIQDjkY4W3QAAAAgBAAAPAAAAZHJzL2Rvd25yZXYu&#10;eG1sTI9BT4NAEIXvJv6HzZh4s4s0tUhZGqOpiceWXrwNMAWUnSXs0qK/3vGkx3nvy5v3su1se3Wm&#10;0XeODdwvIlDElas7bgwci91dAsoH5Bp7x2Tgizxs8+urDNPaXXhP50NolISwT9FAG8KQau2rliz6&#10;hRuIxTu50WKQc2x0PeJFwm2v4yh60BY7lg8tDvTcUvV5mKyBsouP+L0vXiP7uFuGt7n4mN5fjLm9&#10;mZ82oALN4Q+G3/pSHXLpVLqJa696A8lKQAPLRBaJvU5iEUrh4vUKdJ7p/wPyHwAAAP//AwBQSwEC&#10;LQAUAAYACAAAACEAtoM4kv4AAADhAQAAEwAAAAAAAAAAAAAAAAAAAAAAW0NvbnRlbnRfVHlwZXNd&#10;LnhtbFBLAQItABQABgAIAAAAIQA4/SH/1gAAAJQBAAALAAAAAAAAAAAAAAAAAC8BAABfcmVscy8u&#10;cmVsc1BLAQItABQABgAIAAAAIQCCJ+DeKQIAAFEEAAAOAAAAAAAAAAAAAAAAAC4CAABkcnMvZTJv&#10;RG9jLnhtbFBLAQItABQABgAIAAAAIQDjkY4W3QAAAAgBAAAPAAAAAAAAAAAAAAAAAIMEAABkcnMv&#10;ZG93bnJldi54bWxQSwUGAAAAAAQABADzAAAAjQUAAAAA&#10;">
                <v:textbox>
                  <w:txbxContent>
                    <w:p w:rsidR="000E143B" w:rsidRPr="0086200C" w:rsidRDefault="000E143B" w:rsidP="004B5AE8">
                      <w:pPr>
                        <w:spacing w:before="72" w:after="0"/>
                        <w:ind w:left="199" w:right="199"/>
                        <w:jc w:val="center"/>
                        <w:rPr>
                          <w:rFonts w:ascii="Times New Roman" w:hAnsi="Times New Roman"/>
                          <w:b/>
                          <w:sz w:val="24"/>
                          <w:szCs w:val="24"/>
                        </w:rPr>
                      </w:pPr>
                      <w:r w:rsidRPr="0086200C">
                        <w:rPr>
                          <w:rFonts w:ascii="Times New Roman" w:hAnsi="Times New Roman"/>
                          <w:b/>
                          <w:sz w:val="24"/>
                          <w:szCs w:val="24"/>
                        </w:rPr>
                        <w:t>Sampling</w:t>
                      </w:r>
                    </w:p>
                    <w:p w:rsidR="000E143B" w:rsidRPr="0086200C" w:rsidRDefault="000E143B" w:rsidP="004B5AE8">
                      <w:pPr>
                        <w:jc w:val="center"/>
                        <w:rPr>
                          <w:rFonts w:ascii="Times New Roman" w:hAnsi="Times New Roman"/>
                          <w:i/>
                          <w:sz w:val="24"/>
                          <w:szCs w:val="24"/>
                          <w:lang w:val="en-ID"/>
                        </w:rPr>
                      </w:pPr>
                      <w:r w:rsidRPr="0086200C">
                        <w:rPr>
                          <w:rFonts w:ascii="Times New Roman" w:hAnsi="Times New Roman"/>
                          <w:sz w:val="24"/>
                          <w:szCs w:val="24"/>
                        </w:rPr>
                        <w:t xml:space="preserve">Sampel diambil dengan menggunakan teknik </w:t>
                      </w:r>
                      <w:r w:rsidRPr="0086200C">
                        <w:rPr>
                          <w:rFonts w:ascii="Times New Roman" w:hAnsi="Times New Roman"/>
                          <w:i/>
                          <w:sz w:val="24"/>
                          <w:szCs w:val="24"/>
                          <w:lang w:val="id-ID"/>
                        </w:rPr>
                        <w:t xml:space="preserve">Simple Random </w:t>
                      </w:r>
                      <w:r w:rsidRPr="0086200C">
                        <w:rPr>
                          <w:rFonts w:ascii="Times New Roman" w:hAnsi="Times New Roman"/>
                          <w:i/>
                          <w:sz w:val="24"/>
                          <w:szCs w:val="24"/>
                          <w:lang w:val="en-ID"/>
                        </w:rPr>
                        <w:t>Sampling</w:t>
                      </w:r>
                    </w:p>
                    <w:p w:rsidR="000E143B" w:rsidRPr="0086200C" w:rsidRDefault="000E143B" w:rsidP="004B5AE8">
                      <w:pPr>
                        <w:spacing w:line="242" w:lineRule="auto"/>
                        <w:ind w:left="148" w:right="149"/>
                        <w:jc w:val="center"/>
                        <w:rPr>
                          <w:rFonts w:ascii="Times New Roman" w:hAnsi="Times New Roman"/>
                          <w:sz w:val="24"/>
                          <w:szCs w:val="24"/>
                        </w:rPr>
                      </w:pPr>
                    </w:p>
                    <w:p w:rsidR="000E143B" w:rsidRPr="00CD4C36" w:rsidRDefault="000E143B" w:rsidP="004B5AE8">
                      <w:pPr>
                        <w:jc w:val="center"/>
                        <w:rPr>
                          <w:rFonts w:ascii="Times New Roman" w:hAnsi="Times New Roman"/>
                          <w:i/>
                          <w:sz w:val="24"/>
                          <w:szCs w:val="24"/>
                          <w:lang w:val="en-IN"/>
                        </w:rPr>
                      </w:pPr>
                    </w:p>
                  </w:txbxContent>
                </v:textbox>
                <w10:wrap type="through"/>
              </v:rect>
            </w:pict>
          </mc:Fallback>
        </mc:AlternateContent>
      </w:r>
      <w:bookmarkEnd w:id="8"/>
      <w:bookmarkEnd w:id="9"/>
      <w:bookmarkEnd w:id="10"/>
      <w:bookmarkEnd w:id="11"/>
    </w:p>
    <w:p w:rsidR="004B5AE8" w:rsidRDefault="003F68C4"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684352" behindDoc="0" locked="0" layoutInCell="1" allowOverlap="1" wp14:anchorId="6B2CFC93" wp14:editId="37E277BB">
                <wp:simplePos x="0" y="0"/>
                <wp:positionH relativeFrom="column">
                  <wp:posOffset>2489835</wp:posOffset>
                </wp:positionH>
                <wp:positionV relativeFrom="paragraph">
                  <wp:posOffset>10795</wp:posOffset>
                </wp:positionV>
                <wp:extent cx="635" cy="248920"/>
                <wp:effectExtent l="76200" t="0" r="75565" b="5588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784D9" id="Straight Arrow Connector 53" o:spid="_x0000_s1026" type="#_x0000_t32" style="position:absolute;margin-left:196.05pt;margin-top:.85pt;width:.05pt;height:19.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Z1PwIAAG8EAAAOAAAAZHJzL2Uyb0RvYy54bWysVNuO2yAQfa/Uf0C8Zx1nnTSx1lmt7KQv&#10;2zbSbj+AAI5RMYOAjRNV/fcO5NLd9qWqmgcywFzOnDn47v7Qa7KXziswFc1vxpRIw0Eos6vo1+f1&#10;aE6JD8wIpsHIih6lp/fL9+/uBlvKCXSghXQEkxhfDraiXQi2zDLPO9kzfwNWGrxswfUs4NbtMuHY&#10;gNl7nU3G41k2gBPWAZfe42lzuqTLlL9tJQ9f2tbLQHRFEVtIq0vrNq7Z8o6VO8dsp/gZBvsHFD1T&#10;BoteUzUsMPLi1B+pesUdeGjDDYc+g7ZVXKYesJt8/Fs3Tx2zMvWC5Hh7pcn/v7T8837jiBIVnd5S&#10;YliPM3oKjqldF8iDczCQGoxBHsERdEG+ButLDKvNxsWO+cE82Ufg3zwxUHfM7GTC/Xy0mCuPEdmb&#10;kLjxFqtuh08g0Ie9BEjkHVrXx5RICzmkGR2vM5KHQDgezm6nlHA8nxTzxSQNMGPlJdI6Hz5K6Ek0&#10;KurPnVxbyFMdtn/0IeJi5SUgljWwVlonRWhDhoouppNpCvCglYiX0c273bbWjuxZ1FT6pSbx5rWb&#10;gxcjUrJOMrE624EpjTYJiZ3gFPKlJY3Veiko0RKfUbRO8LSJFbF3BHy2TrL6vhgvVvPVvBgVk9lq&#10;VIybZvSwrovRbJ1/mDa3TV03+Y8IPi/KTgkhTcR/kXhe/J2Ezo/tJM6ryK9EZW+zJ0YR7OU/gU7D&#10;j/M+KWcL4rhxsbuoA1R1cj6/wPhsXu+T16/vxPInAAAA//8DAFBLAwQUAAYACAAAACEAbpZqK94A&#10;AAAIAQAADwAAAGRycy9kb3ducmV2LnhtbEyPwU7DMBBE70j8g7VI3KjTgAIJcSqgQuQCEm1VcXTj&#10;JbGI11Hstilfz3KC4+iNZt+Wi8n14oBjsJ4UzGcJCKTGG0utgs36+eoORIiajO49oYITBlhU52el&#10;Low/0jseVrEVPEKh0Aq6GIdCytB06HSY+QGJ2acfnY4cx1aaUR953PUyTZJMOm2JL3R6wKcOm6/V&#10;3imIy49Tl22bx9y+rV9eM/td1/VSqcuL6eEeRMQp/pXhV5/VoWKnnd+TCaJXcJ2nc64yuAXBnHMK&#10;YqfgJslBVqX8/0D1AwAA//8DAFBLAQItABQABgAIAAAAIQC2gziS/gAAAOEBAAATAAAAAAAAAAAA&#10;AAAAAAAAAABbQ29udGVudF9UeXBlc10ueG1sUEsBAi0AFAAGAAgAAAAhADj9If/WAAAAlAEAAAsA&#10;AAAAAAAAAAAAAAAALwEAAF9yZWxzLy5yZWxzUEsBAi0AFAAGAAgAAAAhAMHNdnU/AgAAbwQAAA4A&#10;AAAAAAAAAAAAAAAALgIAAGRycy9lMm9Eb2MueG1sUEsBAi0AFAAGAAgAAAAhAG6WaiveAAAACAEA&#10;AA8AAAAAAAAAAAAAAAAAmQQAAGRycy9kb3ducmV2LnhtbFBLBQYAAAAABAAEAPMAAACkBQAAAAA=&#10;">
                <v:stroke endarrow="block"/>
              </v:shape>
            </w:pict>
          </mc:Fallback>
        </mc:AlternateContent>
      </w:r>
    </w:p>
    <w:p w:rsidR="004B5AE8" w:rsidRPr="000C2BBB" w:rsidRDefault="003F68C4"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732480" behindDoc="1" locked="0" layoutInCell="1" allowOverlap="1" wp14:anchorId="4F3132B1" wp14:editId="2D727E27">
                <wp:simplePos x="0" y="0"/>
                <wp:positionH relativeFrom="column">
                  <wp:posOffset>744855</wp:posOffset>
                </wp:positionH>
                <wp:positionV relativeFrom="paragraph">
                  <wp:posOffset>12700</wp:posOffset>
                </wp:positionV>
                <wp:extent cx="3495675" cy="438150"/>
                <wp:effectExtent l="0" t="0" r="28575" b="19050"/>
                <wp:wrapThrough wrapText="bothSides">
                  <wp:wrapPolygon edited="0">
                    <wp:start x="0" y="0"/>
                    <wp:lineTo x="0" y="21600"/>
                    <wp:lineTo x="21659" y="21600"/>
                    <wp:lineTo x="21659" y="0"/>
                    <wp:lineTo x="0" y="0"/>
                  </wp:wrapPolygon>
                </wp:wrapThrough>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438150"/>
                        </a:xfrm>
                        <a:prstGeom prst="rect">
                          <a:avLst/>
                        </a:prstGeom>
                        <a:solidFill>
                          <a:srgbClr val="FFFFFF"/>
                        </a:solidFill>
                        <a:ln w="9525">
                          <a:solidFill>
                            <a:srgbClr val="000000"/>
                          </a:solidFill>
                          <a:miter lim="800000"/>
                          <a:headEnd/>
                          <a:tailEnd/>
                        </a:ln>
                      </wps:spPr>
                      <wps:txbx>
                        <w:txbxContent>
                          <w:p w:rsidR="000E143B" w:rsidRPr="0086200C" w:rsidRDefault="000E143B" w:rsidP="004B5AE8">
                            <w:pPr>
                              <w:spacing w:after="0"/>
                              <w:jc w:val="center"/>
                              <w:rPr>
                                <w:rFonts w:ascii="Times New Roman" w:hAnsi="Times New Roman"/>
                                <w:sz w:val="24"/>
                                <w:szCs w:val="24"/>
                                <w:lang w:val="id-ID"/>
                              </w:rPr>
                            </w:pPr>
                            <w:r>
                              <w:rPr>
                                <w:rFonts w:ascii="Times New Roman" w:hAnsi="Times New Roman"/>
                                <w:sz w:val="24"/>
                                <w:szCs w:val="24"/>
                                <w:lang w:val="en-ID"/>
                              </w:rPr>
                              <w:t>Sampel sebanyak 15 orang</w:t>
                            </w:r>
                          </w:p>
                          <w:p w:rsidR="000E143B" w:rsidRPr="001C1D55" w:rsidRDefault="000E143B" w:rsidP="004B5AE8">
                            <w:pPr>
                              <w:jc w:val="center"/>
                              <w:rPr>
                                <w:rFonts w:ascii="Times New Roman" w:hAnsi="Times New Roman"/>
                                <w:i/>
                                <w:sz w:val="24"/>
                                <w:szCs w:val="24"/>
                                <w:lang w:val="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132B1" id="Rectangle 41" o:spid="_x0000_s1041" style="position:absolute;margin-left:58.65pt;margin-top:1pt;width:275.25pt;height:3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zZLQIAAFEEAAAOAAAAZHJzL2Uyb0RvYy54bWysVNuO0zAQfUfiHyy/0zTdZLeNmq5WXYqQ&#10;Flix8AGO4yQWvjF2myxfz8RpSxd4QuTB8njGx2fOzGR9O2hFDgK8tKak6WxOiTDc1tK0Jf36Zfdm&#10;SYkPzNRMWSNK+iw8vd28frXuXSEWtrOqFkAQxPiidyXtQnBFknjeCc38zDph0NlY0CygCW1SA+sR&#10;XatkMZ9fJ72F2oHlwns8vZ+cdBPxm0bw8KlpvAhElRS5hbhCXKtxTTZrVrTAXCf5kQb7BxaaSYOP&#10;nqHuWWBkD/IPKC05WG+bMONWJ7ZpJBcxB8wmnf+WzVPHnIi5oDjenWXy/w+Wfzw8ApF1SbOUEsM0&#10;1ugzqsZMqwTBMxSod77AuCf3CGOK3j1Y/s0TY7cdhok7ANt3gtVIK8YnLy6MhserpOo/2Brh2T7Y&#10;qNXQgB4BUQUyxJI8n0sihkA4Hl5lq/z6JqeEoy+7WqZ5rFnCitNtBz68E1aTcVNSQPIRnR0efED2&#10;GHoKieytkvVOKhUNaKutAnJg2B67+I0J4xV/GaYM6Uu6yhd5RH7h85cQ8/j9DULLgH2upC7p8hzE&#10;ilG2t6aOXRiYVNMe31cGaZykm0oQhmqIlUrzU1UqWz+jsmCnvsY5xE1n4QclPfZ0Sf33PQNBiXpv&#10;sDqrNMvGIYhGlt8s0IBLT3XpYYYjVEkDJdN2G6bB2TuQbYcvpVEOY++woo2MYo+UJ1ZH/ti3UdDj&#10;jI2DcWnHqF9/gs1PAAAA//8DAFBLAwQUAAYACAAAACEAQSSmDdwAAAAIAQAADwAAAGRycy9kb3du&#10;cmV2LnhtbEyPQU+DQBSE7yb+h80z8WZ3oQkosjRGUxOPLb14e8ArUNldwi4t+ut9nuxxMpOZb/LN&#10;YgZxpsn3zmqIVgoE2do1vW01HMrtwyMIH9A2ODhLGr7Jw6a4vckxa9zF7ui8D63gEusz1NCFMGZS&#10;+rojg37lRrLsHd1kMLCcWtlMeOFyM8hYqUQa7C0vdDjSa0f11342Gqo+PuDPrnxX5mm7Dh9LeZo/&#10;37S+v1tenkEEWsJ/GP7wGR0KZqrcbBsvBtZRuuaohpgvsZ8kKV+pNKSRAlnk8vpA8QsAAP//AwBQ&#10;SwECLQAUAAYACAAAACEAtoM4kv4AAADhAQAAEwAAAAAAAAAAAAAAAAAAAAAAW0NvbnRlbnRfVHlw&#10;ZXNdLnhtbFBLAQItABQABgAIAAAAIQA4/SH/1gAAAJQBAAALAAAAAAAAAAAAAAAAAC8BAABfcmVs&#10;cy8ucmVsc1BLAQItABQABgAIAAAAIQCHNPzZLQIAAFEEAAAOAAAAAAAAAAAAAAAAAC4CAABkcnMv&#10;ZTJvRG9jLnhtbFBLAQItABQABgAIAAAAIQBBJKYN3AAAAAgBAAAPAAAAAAAAAAAAAAAAAIcEAABk&#10;cnMvZG93bnJldi54bWxQSwUGAAAAAAQABADzAAAAkAUAAAAA&#10;">
                <v:textbox>
                  <w:txbxContent>
                    <w:p w:rsidR="000E143B" w:rsidRPr="0086200C" w:rsidRDefault="000E143B" w:rsidP="004B5AE8">
                      <w:pPr>
                        <w:spacing w:after="0"/>
                        <w:jc w:val="center"/>
                        <w:rPr>
                          <w:rFonts w:ascii="Times New Roman" w:hAnsi="Times New Roman"/>
                          <w:sz w:val="24"/>
                          <w:szCs w:val="24"/>
                          <w:lang w:val="id-ID"/>
                        </w:rPr>
                      </w:pPr>
                      <w:r>
                        <w:rPr>
                          <w:rFonts w:ascii="Times New Roman" w:hAnsi="Times New Roman"/>
                          <w:sz w:val="24"/>
                          <w:szCs w:val="24"/>
                          <w:lang w:val="en-ID"/>
                        </w:rPr>
                        <w:t>Sampel sebanyak 15 orang</w:t>
                      </w:r>
                    </w:p>
                    <w:p w:rsidR="000E143B" w:rsidRPr="001C1D55" w:rsidRDefault="000E143B" w:rsidP="004B5AE8">
                      <w:pPr>
                        <w:jc w:val="center"/>
                        <w:rPr>
                          <w:rFonts w:ascii="Times New Roman" w:hAnsi="Times New Roman"/>
                          <w:i/>
                          <w:sz w:val="24"/>
                          <w:szCs w:val="24"/>
                          <w:lang w:val="en-IN"/>
                        </w:rPr>
                      </w:pPr>
                    </w:p>
                  </w:txbxContent>
                </v:textbox>
                <w10:wrap type="through"/>
              </v:rect>
            </w:pict>
          </mc:Fallback>
        </mc:AlternateContent>
      </w:r>
    </w:p>
    <w:p w:rsidR="004B5AE8" w:rsidRDefault="004B5AE8"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734528" behindDoc="0" locked="0" layoutInCell="1" allowOverlap="1" wp14:anchorId="6C2AA19D" wp14:editId="3A870729">
                <wp:simplePos x="0" y="0"/>
                <wp:positionH relativeFrom="column">
                  <wp:posOffset>2495550</wp:posOffset>
                </wp:positionH>
                <wp:positionV relativeFrom="paragraph">
                  <wp:posOffset>196850</wp:posOffset>
                </wp:positionV>
                <wp:extent cx="635" cy="248920"/>
                <wp:effectExtent l="76200" t="0" r="75565" b="5588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82B9C" id="Straight Arrow Connector 42" o:spid="_x0000_s1026" type="#_x0000_t32" style="position:absolute;margin-left:196.5pt;margin-top:15.5pt;width:.05pt;height:19.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20PQIAAG8EAAAOAAAAZHJzL2Uyb0RvYy54bWysVE2P2jAQvVfqf7B8h5BsoBARVqsEetm2&#10;SGx/gLEdYtWxLdsQUNX/3rEJdLe9VFU5mLE9H2/ePGf5eO4kOnHrhFYlTscTjLiimgl1KPHXl81o&#10;jpHzRDEiteIlvnCHH1fv3y17U/BMt1oybhEkUa7oTYlb702RJI62vCNurA1XcNlo2xEPW3tImCU9&#10;ZO9kkk0ms6TXlhmrKXcOTuvrJV7F/E3Dqf/SNI57JEsM2HxcbVz3YU1WS1IcLDGtoAMM8g8oOiIU&#10;FL2nqokn6GjFH6k6Qa12uvFjqrtEN42gPPYA3aST37rZtcTw2AuQ48ydJvf/0tLPp61FgpU4zzBS&#10;pIMZ7bwl4tB69GSt7lGllQIetUXgAnz1xhUQVqmtDR3Ts9qZZ02/OaR01RJ14BH3y8VArjREJG9C&#10;wsYZqLrvP2kGPuTodSTv3NgupARa0DnO6HKfET97ROFw9jDFiMJ5ls8XWRxgQopbpLHOf+S6Q8Eo&#10;sRs6ubeQxjrk9Ox8wEWKW0Aoq/RGSBkVIRXqS7yYZtMY4LQULFwGN2cP+0padCJBU/EXm4Sb125W&#10;HxWLyVpO2HqwPRESbOQjO94K4EtyHKp1nGEkOTyjYF3hSRUqQu8AeLCusvq+mCzW8/U8H+XZbD3K&#10;J3U9etpU+Wi2ST9M64e6qur0RwCf5kUrGOMq4L9JPM3/TkLDY7uK8y7yO1HJ2+yRUQB7+4+g4/DD&#10;vK/K2Wt22drQXdABqDo6Dy8wPJvX++j16zux+gkAAP//AwBQSwMEFAAGAAgAAAAhAKB3LRDfAAAA&#10;CQEAAA8AAABkcnMvZG93bnJldi54bWxMj81OwzAQhO9IvIO1SNyok1YKNMSpgAqRC0i0CHF04yW2&#10;iNdR7LYpT89ygtP+jWa/qVaT78UBx+gCKchnGQikNhhHnYK37ePVDYiYNBndB0IFJ4ywqs/PKl2a&#10;cKRXPGxSJ9iEYqkV2JSGUsrYWvQ6zsKAxLfPMHqdeBw7aUZ9ZHPfy3mWFdJrR/zB6gEfLLZfm71X&#10;kNYfJ1u8t/dL97J9ei7cd9M0a6UuL6a7WxAJp/Qnhl98RoeamXZhTyaKXsFiueAsiZucKwt4kYPY&#10;KbjO5iDrSv5PUP8AAAD//wMAUEsBAi0AFAAGAAgAAAAhALaDOJL+AAAA4QEAABMAAAAAAAAAAAAA&#10;AAAAAAAAAFtDb250ZW50X1R5cGVzXS54bWxQSwECLQAUAAYACAAAACEAOP0h/9YAAACUAQAACwAA&#10;AAAAAAAAAAAAAAAvAQAAX3JlbHMvLnJlbHNQSwECLQAUAAYACAAAACEA6QkttD0CAABvBAAADgAA&#10;AAAAAAAAAAAAAAAuAgAAZHJzL2Uyb0RvYy54bWxQSwECLQAUAAYACAAAACEAoHctEN8AAAAJAQAA&#10;DwAAAAAAAAAAAAAAAACXBAAAZHJzL2Rvd25yZXYueG1sUEsFBgAAAAAEAAQA8wAAAKMFAAAAAA==&#10;">
                <v:stroke endarrow="block"/>
              </v:shape>
            </w:pict>
          </mc:Fallback>
        </mc:AlternateContent>
      </w:r>
    </w:p>
    <w:p w:rsidR="004B5AE8" w:rsidRDefault="004B5AE8"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668992" behindDoc="1" locked="0" layoutInCell="1" allowOverlap="1" wp14:anchorId="7CAA805F" wp14:editId="340BB7D8">
                <wp:simplePos x="0" y="0"/>
                <wp:positionH relativeFrom="column">
                  <wp:posOffset>741045</wp:posOffset>
                </wp:positionH>
                <wp:positionV relativeFrom="paragraph">
                  <wp:posOffset>149225</wp:posOffset>
                </wp:positionV>
                <wp:extent cx="3495675" cy="485775"/>
                <wp:effectExtent l="0" t="0" r="28575" b="28575"/>
                <wp:wrapThrough wrapText="bothSides">
                  <wp:wrapPolygon edited="0">
                    <wp:start x="0" y="0"/>
                    <wp:lineTo x="0" y="22024"/>
                    <wp:lineTo x="21659" y="22024"/>
                    <wp:lineTo x="21659" y="0"/>
                    <wp:lineTo x="0" y="0"/>
                  </wp:wrapPolygon>
                </wp:wrapThrough>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485775"/>
                        </a:xfrm>
                        <a:prstGeom prst="rect">
                          <a:avLst/>
                        </a:prstGeom>
                        <a:solidFill>
                          <a:srgbClr val="FFFFFF"/>
                        </a:solidFill>
                        <a:ln w="9525">
                          <a:solidFill>
                            <a:srgbClr val="000000"/>
                          </a:solidFill>
                          <a:miter lim="800000"/>
                          <a:headEnd/>
                          <a:tailEnd/>
                        </a:ln>
                      </wps:spPr>
                      <wps:txbx>
                        <w:txbxContent>
                          <w:p w:rsidR="000E143B" w:rsidRPr="0086200C" w:rsidRDefault="000E143B" w:rsidP="004B5AE8">
                            <w:pPr>
                              <w:spacing w:after="0"/>
                              <w:jc w:val="center"/>
                              <w:rPr>
                                <w:rFonts w:ascii="Times New Roman" w:hAnsi="Times New Roman"/>
                                <w:sz w:val="24"/>
                                <w:szCs w:val="24"/>
                                <w:lang w:val="en-ID"/>
                              </w:rPr>
                            </w:pPr>
                            <w:r w:rsidRPr="0086200C">
                              <w:rPr>
                                <w:rFonts w:ascii="Times New Roman" w:hAnsi="Times New Roman"/>
                                <w:sz w:val="24"/>
                                <w:szCs w:val="24"/>
                                <w:lang w:val="en-ID"/>
                              </w:rPr>
                              <w:t xml:space="preserve">Pengumpulan Data: </w:t>
                            </w:r>
                          </w:p>
                          <w:p w:rsidR="000E143B" w:rsidRPr="0086200C" w:rsidRDefault="000E143B" w:rsidP="004B5AE8">
                            <w:pPr>
                              <w:spacing w:after="0"/>
                              <w:jc w:val="center"/>
                              <w:rPr>
                                <w:rFonts w:ascii="Times New Roman" w:hAnsi="Times New Roman"/>
                                <w:sz w:val="24"/>
                                <w:szCs w:val="24"/>
                                <w:lang w:val="id-ID"/>
                              </w:rPr>
                            </w:pPr>
                            <w:r>
                              <w:rPr>
                                <w:rFonts w:ascii="Times New Roman" w:hAnsi="Times New Roman"/>
                                <w:sz w:val="24"/>
                                <w:szCs w:val="24"/>
                                <w:lang w:val="en-ID"/>
                              </w:rPr>
                              <w:t xml:space="preserve">Lembar </w:t>
                            </w:r>
                            <w:r w:rsidRPr="0086200C">
                              <w:rPr>
                                <w:rFonts w:ascii="Times New Roman" w:hAnsi="Times New Roman"/>
                                <w:sz w:val="24"/>
                                <w:szCs w:val="24"/>
                                <w:lang w:val="id-ID"/>
                              </w:rPr>
                              <w:t>observasi</w:t>
                            </w:r>
                          </w:p>
                          <w:p w:rsidR="000E143B" w:rsidRPr="001C1D55" w:rsidRDefault="000E143B" w:rsidP="004B5AE8">
                            <w:pPr>
                              <w:jc w:val="center"/>
                              <w:rPr>
                                <w:rFonts w:ascii="Times New Roman" w:hAnsi="Times New Roman"/>
                                <w:i/>
                                <w:sz w:val="24"/>
                                <w:szCs w:val="24"/>
                                <w:lang w:val="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A805F" id="Rectangle 58" o:spid="_x0000_s1042" style="position:absolute;margin-left:58.35pt;margin-top:11.75pt;width:275.25pt;height:3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e9KwIAAFEEAAAOAAAAZHJzL2Uyb0RvYy54bWysVF+P0zAMf0fiO0R5Z13Huj/VutNpxxDS&#10;AScOPkCapm1EmgQnWzs+PU662+2AJ0QfIjt2frZ/tru5GTpFjgKcNLqg6WRKidDcVFI3Bf32df9m&#10;RYnzTFdMGS0KehKO3mxfv9r0Nhcz0xpVCSAIol3e24K23ts8SRxvRcfcxFih0Vgb6JhHFZqkAtYj&#10;eqeS2XS6SHoDlQXDhXN4ezca6Tbi17Xg/nNdO+GJKijm5uMJ8SzDmWw3LG+A2VbycxrsH7LomNQY&#10;9AJ1xzwjB5B/QHWSg3Gm9hNuusTUteQi1oDVpNPfqnlsmRWxFiTH2QtN7v/B8k/HByCyKmiGndKs&#10;wx59QdaYbpQgeIcE9dbl6PdoHyCU6Oy94d8d0WbXopu4BTB9K1iFaaXBP3nxICgOn5Ky/2gqhGcH&#10;byJXQw1dAEQWyBBbcrq0RAyecLx8O19ni2VGCUfbfJUtUQ4hWP702oLz74XpSBAKCph8RGfHe+dH&#10;1yeXmL1RstpLpaICTblTQI4Mx2MfvzO6u3ZTmvQFXWezLCK/sLlriGn8/gbRSY9zrmRX0NXFieWB&#10;tne6wjRZ7plUo4zVKX3mMVA3tsAP5RA7lS5ChMBraaoTMgtmnGvcQxRaAz8p6XGmC+p+HBgIStQH&#10;jd1Zp/N5WIKozLPlDBW4tpTXFqY5QhXUUzKKOz8uzsGCbFqMlEY6tLnFjtYykv2c1Tl/nNvYrvOO&#10;hcW41qPX859g+wsAAP//AwBQSwMEFAAGAAgAAAAhAEbckOjeAAAACgEAAA8AAABkcnMvZG93bnJl&#10;di54bWxMj8FOwzAQRO9I/IO1SNyo3VSkNMSpEKhIHNv0ws2Jt0kgXkex0wa+nuUEx9E8zb7Nt7Pr&#10;xRnH0HnSsFwoEEi1tx01Go7l7u4BRIiGrOk9oYYvDLAtrq9yk1l/oT2eD7ERPEIhMxraGIdMylC3&#10;6ExY+AGJu5MfnYkcx0ba0Vx43PUyUSqVznTEF1oz4HOL9edhchqqLjma7335qtxmt4pvc/kxvb9o&#10;fXszPz2CiDjHPxh+9VkdCnaq/EQ2iJ7zMl0zqiFZ3YNgIE3XCYiKG6UUyCKX/18ofgAAAP//AwBQ&#10;SwECLQAUAAYACAAAACEAtoM4kv4AAADhAQAAEwAAAAAAAAAAAAAAAAAAAAAAW0NvbnRlbnRfVHlw&#10;ZXNdLnhtbFBLAQItABQABgAIAAAAIQA4/SH/1gAAAJQBAAALAAAAAAAAAAAAAAAAAC8BAABfcmVs&#10;cy8ucmVsc1BLAQItABQABgAIAAAAIQCGGDe9KwIAAFEEAAAOAAAAAAAAAAAAAAAAAC4CAABkcnMv&#10;ZTJvRG9jLnhtbFBLAQItABQABgAIAAAAIQBG3JDo3gAAAAoBAAAPAAAAAAAAAAAAAAAAAIUEAABk&#10;cnMvZG93bnJldi54bWxQSwUGAAAAAAQABADzAAAAkAUAAAAA&#10;">
                <v:textbox>
                  <w:txbxContent>
                    <w:p w:rsidR="000E143B" w:rsidRPr="0086200C" w:rsidRDefault="000E143B" w:rsidP="004B5AE8">
                      <w:pPr>
                        <w:spacing w:after="0"/>
                        <w:jc w:val="center"/>
                        <w:rPr>
                          <w:rFonts w:ascii="Times New Roman" w:hAnsi="Times New Roman"/>
                          <w:sz w:val="24"/>
                          <w:szCs w:val="24"/>
                          <w:lang w:val="en-ID"/>
                        </w:rPr>
                      </w:pPr>
                      <w:r w:rsidRPr="0086200C">
                        <w:rPr>
                          <w:rFonts w:ascii="Times New Roman" w:hAnsi="Times New Roman"/>
                          <w:sz w:val="24"/>
                          <w:szCs w:val="24"/>
                          <w:lang w:val="en-ID"/>
                        </w:rPr>
                        <w:t xml:space="preserve">Pengumpulan Data: </w:t>
                      </w:r>
                    </w:p>
                    <w:p w:rsidR="000E143B" w:rsidRPr="0086200C" w:rsidRDefault="000E143B" w:rsidP="004B5AE8">
                      <w:pPr>
                        <w:spacing w:after="0"/>
                        <w:jc w:val="center"/>
                        <w:rPr>
                          <w:rFonts w:ascii="Times New Roman" w:hAnsi="Times New Roman"/>
                          <w:sz w:val="24"/>
                          <w:szCs w:val="24"/>
                          <w:lang w:val="id-ID"/>
                        </w:rPr>
                      </w:pPr>
                      <w:r>
                        <w:rPr>
                          <w:rFonts w:ascii="Times New Roman" w:hAnsi="Times New Roman"/>
                          <w:sz w:val="24"/>
                          <w:szCs w:val="24"/>
                          <w:lang w:val="en-ID"/>
                        </w:rPr>
                        <w:t xml:space="preserve">Lembar </w:t>
                      </w:r>
                      <w:r w:rsidRPr="0086200C">
                        <w:rPr>
                          <w:rFonts w:ascii="Times New Roman" w:hAnsi="Times New Roman"/>
                          <w:sz w:val="24"/>
                          <w:szCs w:val="24"/>
                          <w:lang w:val="id-ID"/>
                        </w:rPr>
                        <w:t>observasi</w:t>
                      </w:r>
                    </w:p>
                    <w:p w:rsidR="000E143B" w:rsidRPr="001C1D55" w:rsidRDefault="000E143B" w:rsidP="004B5AE8">
                      <w:pPr>
                        <w:jc w:val="center"/>
                        <w:rPr>
                          <w:rFonts w:ascii="Times New Roman" w:hAnsi="Times New Roman"/>
                          <w:i/>
                          <w:sz w:val="24"/>
                          <w:szCs w:val="24"/>
                          <w:lang w:val="en-IN"/>
                        </w:rPr>
                      </w:pPr>
                    </w:p>
                  </w:txbxContent>
                </v:textbox>
                <w10:wrap type="through"/>
              </v:rect>
            </w:pict>
          </mc:Fallback>
        </mc:AlternateContent>
      </w:r>
    </w:p>
    <w:p w:rsidR="004B5AE8" w:rsidRPr="000C2BBB" w:rsidRDefault="004B5AE8" w:rsidP="004B5AE8">
      <w:pPr>
        <w:spacing w:after="0" w:line="480" w:lineRule="auto"/>
        <w:ind w:right="92"/>
        <w:rPr>
          <w:rFonts w:ascii="Times New Roman" w:eastAsia="Calibri" w:hAnsi="Times New Roman" w:cs="Times New Roman"/>
          <w:sz w:val="24"/>
          <w:szCs w:val="24"/>
          <w:lang w:val="en-IN"/>
        </w:rPr>
      </w:pPr>
    </w:p>
    <w:p w:rsidR="004B5AE8" w:rsidRPr="000C2BBB" w:rsidRDefault="004B5AE8"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678208" behindDoc="0" locked="0" layoutInCell="1" allowOverlap="1" wp14:anchorId="117CC03F" wp14:editId="79E7E1E3">
                <wp:simplePos x="0" y="0"/>
                <wp:positionH relativeFrom="column">
                  <wp:posOffset>2493010</wp:posOffset>
                </wp:positionH>
                <wp:positionV relativeFrom="paragraph">
                  <wp:posOffset>861109</wp:posOffset>
                </wp:positionV>
                <wp:extent cx="635" cy="259080"/>
                <wp:effectExtent l="76200" t="0" r="75565" b="6477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5D31F" id="Straight Arrow Connector 61" o:spid="_x0000_s1026" type="#_x0000_t32" style="position:absolute;margin-left:196.3pt;margin-top:67.8pt;width:.05pt;height:20.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YkPgIAAG8EAAAOAAAAZHJzL2Uyb0RvYy54bWysVE1v2zAMvQ/YfxB0T22nSZYYdYrCTnbp&#10;1gDtfoAiybEwWRQkNU4w7L+PUj62bpdhWA4KJZGP5OOT7+4PvSZ76bwCU9HiJqdEGg5CmV1Fv7ys&#10;R3NKfGBGMA1GVvQoPb1fvn93N9hSjqEDLaQjCGJ8OdiKdiHYMss872TP/A1YafCyBdezgFu3y4Rj&#10;A6L3Ohvn+SwbwAnrgEvv8bQ5XdJlwm9bycNT23oZiK4o1hbS6tK6jWu2vGPlzjHbKX4ug/1DFT1T&#10;BpNeoRoWGHl16g+oXnEHHtpww6HPoG0Vl6kH7KbIf+vmuWNWpl6QHG+vNPn/B8s/7zeOKFHRWUGJ&#10;YT3O6Dk4pnZdIA/OwUBqMAZ5BEfQBfkarC8xrDYbFzvmB/NsH4F/9cRA3TGzk6nul6NFrBSRvQmJ&#10;G28x63b4BAJ92GuARN6hdX2ERFrIIc3oeJ2RPATC8XB2O6WE4/l4usjnaYAZKy+R1vnwUUJPolFR&#10;f+7k2kKR8rD9ow/YCQZeAmJaA2uldVKENmSo6GI6nqYAD1qJeBndvNtta+3InkVNpV+kBcHeuDl4&#10;NSKBdZKJ1dkOTGm0SUjsBKeQLy1pzNZLQYmW+IyidULUJmbE3rHgs3WS1bdFvljNV/PJaDKerUaT&#10;vGlGD+t6Mpqtiw/T5rap66b4HosvJmWnhJAm1n+ReDH5OwmdH9tJnFeRX4nK3qInErDYy38qOg0/&#10;zvuknC2I48bF7qIOUNXJ+fwC47P5dZ+8fn4nlj8AAAD//wMAUEsDBBQABgAIAAAAIQBIA5Q14QAA&#10;AAsBAAAPAAAAZHJzL2Rvd25yZXYueG1sTI9BT8MwDIXvSPyHyEjcWMoGGStNJ2BC9AISG0Ics8a0&#10;EY1TNdnW8esxJ7jZ7z09fy6Wo+/EHofoAmm4nGQgkOpgHTUa3jaPFzcgYjJkTRcINRwxwrI8PSlM&#10;bsOBXnG/To3gEoq50dCm1OdSxrpFb+Ik9EjsfYbBm8Tr0Eg7mAOX+05Os0xJbxzxhdb0+NBi/bXe&#10;eQ1p9XFs1Xt9v3Avm6dn5b6rqlppfX423t2CSDimvzD84jM6lMy0DTuyUXQaZoup4igbs2seOMHK&#10;HMSWlbm6AlkW8v8P5Q8AAAD//wMAUEsBAi0AFAAGAAgAAAAhALaDOJL+AAAA4QEAABMAAAAAAAAA&#10;AAAAAAAAAAAAAFtDb250ZW50X1R5cGVzXS54bWxQSwECLQAUAAYACAAAACEAOP0h/9YAAACUAQAA&#10;CwAAAAAAAAAAAAAAAAAvAQAAX3JlbHMvLnJlbHNQSwECLQAUAAYACAAAACEATGB2JD4CAABvBAAA&#10;DgAAAAAAAAAAAAAAAAAuAgAAZHJzL2Uyb0RvYy54bWxQSwECLQAUAAYACAAAACEASAOUNeEAAAAL&#10;AQAADwAAAAAAAAAAAAAAAACYBAAAZHJzL2Rvd25yZXYueG1sUEsFBgAAAAAEAAQA8wAAAKYFAAAA&#10;AA==&#10;">
                <v:stroke endarrow="block"/>
              </v:shape>
            </w:pict>
          </mc:Fallback>
        </mc:AlternateContent>
      </w:r>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666944" behindDoc="1" locked="0" layoutInCell="1" allowOverlap="1" wp14:anchorId="6599D311" wp14:editId="59430F30">
                <wp:simplePos x="0" y="0"/>
                <wp:positionH relativeFrom="column">
                  <wp:posOffset>53975</wp:posOffset>
                </wp:positionH>
                <wp:positionV relativeFrom="paragraph">
                  <wp:posOffset>404495</wp:posOffset>
                </wp:positionV>
                <wp:extent cx="4914900" cy="386715"/>
                <wp:effectExtent l="0" t="0" r="19050" b="13335"/>
                <wp:wrapThrough wrapText="bothSides">
                  <wp:wrapPolygon edited="0">
                    <wp:start x="0" y="0"/>
                    <wp:lineTo x="0" y="21281"/>
                    <wp:lineTo x="21600" y="21281"/>
                    <wp:lineTo x="21600" y="0"/>
                    <wp:lineTo x="0" y="0"/>
                  </wp:wrapPolygon>
                </wp:wrapThrough>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86715"/>
                        </a:xfrm>
                        <a:prstGeom prst="rect">
                          <a:avLst/>
                        </a:prstGeom>
                        <a:solidFill>
                          <a:srgbClr val="FFFFFF"/>
                        </a:solidFill>
                        <a:ln w="9525">
                          <a:solidFill>
                            <a:srgbClr val="000000"/>
                          </a:solidFill>
                          <a:miter lim="800000"/>
                          <a:headEnd/>
                          <a:tailEnd/>
                        </a:ln>
                      </wps:spPr>
                      <wps:txbx>
                        <w:txbxContent>
                          <w:p w:rsidR="000E143B" w:rsidRPr="00552CCA" w:rsidRDefault="000E143B" w:rsidP="004B5AE8">
                            <w:pPr>
                              <w:spacing w:after="0" w:line="240" w:lineRule="auto"/>
                              <w:jc w:val="center"/>
                              <w:rPr>
                                <w:rFonts w:ascii="Times New Roman" w:hAnsi="Times New Roman"/>
                                <w:sz w:val="24"/>
                                <w:szCs w:val="24"/>
                                <w:lang w:val="en-IN"/>
                              </w:rPr>
                            </w:pPr>
                            <w:r w:rsidRPr="00552CCA">
                              <w:rPr>
                                <w:rFonts w:ascii="Times New Roman" w:hAnsi="Times New Roman"/>
                                <w:sz w:val="24"/>
                                <w:szCs w:val="24"/>
                                <w:lang w:val="en-IN"/>
                              </w:rPr>
                              <w:t>Pre test</w:t>
                            </w:r>
                            <w:r>
                              <w:rPr>
                                <w:rFonts w:ascii="Times New Roman" w:hAnsi="Times New Roman"/>
                                <w:sz w:val="24"/>
                                <w:szCs w:val="24"/>
                                <w:lang w:val="en-IN"/>
                              </w:rPr>
                              <w:tab/>
                            </w:r>
                            <w:r>
                              <w:rPr>
                                <w:rFonts w:ascii="Times New Roman" w:hAnsi="Times New Roman"/>
                                <w:sz w:val="24"/>
                                <w:szCs w:val="24"/>
                                <w:lang w:val="en-IN"/>
                              </w:rPr>
                              <w:tab/>
                            </w:r>
                            <w:r>
                              <w:rPr>
                                <w:rFonts w:ascii="Times New Roman" w:hAnsi="Times New Roman"/>
                                <w:sz w:val="24"/>
                                <w:szCs w:val="24"/>
                                <w:lang w:val="en-IN"/>
                              </w:rPr>
                              <w:tab/>
                              <w:t>Intervensi</w:t>
                            </w:r>
                            <w:r>
                              <w:rPr>
                                <w:rFonts w:ascii="Times New Roman" w:hAnsi="Times New Roman"/>
                                <w:sz w:val="24"/>
                                <w:szCs w:val="24"/>
                                <w:lang w:val="en-IN"/>
                              </w:rPr>
                              <w:tab/>
                            </w:r>
                            <w:r>
                              <w:rPr>
                                <w:rFonts w:ascii="Times New Roman" w:hAnsi="Times New Roman"/>
                                <w:sz w:val="24"/>
                                <w:szCs w:val="24"/>
                                <w:lang w:val="en-IN"/>
                              </w:rPr>
                              <w:tab/>
                              <w:t>Post Test</w:t>
                            </w:r>
                          </w:p>
                          <w:p w:rsidR="000E143B" w:rsidRPr="00552CCA" w:rsidRDefault="000E143B" w:rsidP="004B5AE8">
                            <w:pPr>
                              <w:spacing w:after="0" w:line="240" w:lineRule="auto"/>
                              <w:jc w:val="center"/>
                              <w:rPr>
                                <w:rFonts w:ascii="Times New Roman" w:hAnsi="Times New Roman"/>
                                <w:sz w:val="24"/>
                                <w:szCs w:val="24"/>
                                <w:lang w:val="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9D311" id="Rectangle 57" o:spid="_x0000_s1043" style="position:absolute;margin-left:4.25pt;margin-top:31.85pt;width:387pt;height:30.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kwKwIAAFEEAAAOAAAAZHJzL2Uyb0RvYy54bWysVNuO0zAQfUfiHyy/0ySl3W2jpqtVlyKk&#10;BVYsfIDjOImFb4zdpuXrd+x0Sxd4QuTB8njGxzPnzGR1c9CK7AV4aU1Fi0lOiTDcNtJ0Ff32dftm&#10;QYkPzDRMWSMqehSe3qxfv1oNrhRT21vVCCAIYnw5uIr2IbgyyzzvhWZ+Yp0w6GwtaBbQhC5rgA2I&#10;rlU2zfOrbLDQOLBceI+nd6OTrhN+2woePretF4GoimJuIa2Q1jqu2XrFyg6Y6yU/pcH+IQvNpMFH&#10;z1B3LDCyA/kHlJYcrLdtmHCrM9u2kotUA1ZT5L9V89gzJ1ItSI53Z5r8/4Pln/YPQGRT0fk1JYZp&#10;1OgLssZMpwTBMyRocL7EuEf3ALFE7+4t/+6JsZsew8QtgB16wRpMq4jx2YsL0fB4ldTDR9sgPNsF&#10;m7g6tKAjILJADkmS41kScQiE4+FsWcyWOSrH0fd2cXVdzNMTrHy+7cCH98JqEjcVBUw+obP9vQ8x&#10;G1Y+h6TsrZLNViqVDOjqjQKyZ9ge2/Sd0P1lmDJkqOhyPp0n5Bc+fwmRp+9vEFoG7HMldUUX5yBW&#10;RtremSZ1YWBSjXtMWZkTj5G6UYJwqA9JqeKsSm2bIzILduxrnEPc9BZ+UjJgT1fU/9gxEJSoDwbV&#10;QS5ncQiSMZtfT9GAS0996WGGI1RFAyXjdhPGwdk5kF2PLxWJDmNvUdFWJrKj2mNWp/yxb5MGpxmL&#10;g3Fpp6hff4L1EwAAAP//AwBQSwMEFAAGAAgAAAAhAOLqFnvdAAAACAEAAA8AAABkcnMvZG93bnJl&#10;di54bWxMj8FOg0AQhu8mvsNmTLzZRaoUKUtjNDXx2NKLt4WdAsrOEnZp0ad3etLjzP/ln2/yzWx7&#10;ccLRd44U3C8iEEi1Mx01Cg7l9i4F4YMmo3tHqOAbPWyK66tcZ8adaYenfWgEl5DPtII2hCGT0tct&#10;Wu0XbkDi7OhGqwOPYyPNqM9cbnsZR1Eire6IL7R6wJcW66/9ZBVUXXzQP7vyLbJP22V4n8vP6eNV&#10;qdub+XkNIuAc/mC46LM6FOxUuYmMF72C9JFBBclyBYLjVRrzomIufkhAFrn8/0DxCwAA//8DAFBL&#10;AQItABQABgAIAAAAIQC2gziS/gAAAOEBAAATAAAAAAAAAAAAAAAAAAAAAABbQ29udGVudF9UeXBl&#10;c10ueG1sUEsBAi0AFAAGAAgAAAAhADj9If/WAAAAlAEAAAsAAAAAAAAAAAAAAAAALwEAAF9yZWxz&#10;Ly5yZWxzUEsBAi0AFAAGAAgAAAAhANKaOTArAgAAUQQAAA4AAAAAAAAAAAAAAAAALgIAAGRycy9l&#10;Mm9Eb2MueG1sUEsBAi0AFAAGAAgAAAAhAOLqFnvdAAAACAEAAA8AAAAAAAAAAAAAAAAAhQQAAGRy&#10;cy9kb3ducmV2LnhtbFBLBQYAAAAABAAEAPMAAACPBQAAAAA=&#10;">
                <v:textbox>
                  <w:txbxContent>
                    <w:p w:rsidR="000E143B" w:rsidRPr="00552CCA" w:rsidRDefault="000E143B" w:rsidP="004B5AE8">
                      <w:pPr>
                        <w:spacing w:after="0" w:line="240" w:lineRule="auto"/>
                        <w:jc w:val="center"/>
                        <w:rPr>
                          <w:rFonts w:ascii="Times New Roman" w:hAnsi="Times New Roman"/>
                          <w:sz w:val="24"/>
                          <w:szCs w:val="24"/>
                          <w:lang w:val="en-IN"/>
                        </w:rPr>
                      </w:pPr>
                      <w:r w:rsidRPr="00552CCA">
                        <w:rPr>
                          <w:rFonts w:ascii="Times New Roman" w:hAnsi="Times New Roman"/>
                          <w:sz w:val="24"/>
                          <w:szCs w:val="24"/>
                          <w:lang w:val="en-IN"/>
                        </w:rPr>
                        <w:t>Pre test</w:t>
                      </w:r>
                      <w:r>
                        <w:rPr>
                          <w:rFonts w:ascii="Times New Roman" w:hAnsi="Times New Roman"/>
                          <w:sz w:val="24"/>
                          <w:szCs w:val="24"/>
                          <w:lang w:val="en-IN"/>
                        </w:rPr>
                        <w:tab/>
                      </w:r>
                      <w:r>
                        <w:rPr>
                          <w:rFonts w:ascii="Times New Roman" w:hAnsi="Times New Roman"/>
                          <w:sz w:val="24"/>
                          <w:szCs w:val="24"/>
                          <w:lang w:val="en-IN"/>
                        </w:rPr>
                        <w:tab/>
                      </w:r>
                      <w:r>
                        <w:rPr>
                          <w:rFonts w:ascii="Times New Roman" w:hAnsi="Times New Roman"/>
                          <w:sz w:val="24"/>
                          <w:szCs w:val="24"/>
                          <w:lang w:val="en-IN"/>
                        </w:rPr>
                        <w:tab/>
                        <w:t>Intervensi</w:t>
                      </w:r>
                      <w:r>
                        <w:rPr>
                          <w:rFonts w:ascii="Times New Roman" w:hAnsi="Times New Roman"/>
                          <w:sz w:val="24"/>
                          <w:szCs w:val="24"/>
                          <w:lang w:val="en-IN"/>
                        </w:rPr>
                        <w:tab/>
                      </w:r>
                      <w:r>
                        <w:rPr>
                          <w:rFonts w:ascii="Times New Roman" w:hAnsi="Times New Roman"/>
                          <w:sz w:val="24"/>
                          <w:szCs w:val="24"/>
                          <w:lang w:val="en-IN"/>
                        </w:rPr>
                        <w:tab/>
                        <w:t>Post Test</w:t>
                      </w:r>
                    </w:p>
                    <w:p w:rsidR="000E143B" w:rsidRPr="00552CCA" w:rsidRDefault="000E143B" w:rsidP="004B5AE8">
                      <w:pPr>
                        <w:spacing w:after="0" w:line="240" w:lineRule="auto"/>
                        <w:jc w:val="center"/>
                        <w:rPr>
                          <w:rFonts w:ascii="Times New Roman" w:hAnsi="Times New Roman"/>
                          <w:sz w:val="24"/>
                          <w:szCs w:val="24"/>
                          <w:lang w:val="en-IN"/>
                        </w:rPr>
                      </w:pPr>
                    </w:p>
                  </w:txbxContent>
                </v:textbox>
                <w10:wrap type="through"/>
              </v:rect>
            </w:pict>
          </mc:Fallback>
        </mc:AlternateContent>
      </w:r>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690496" behindDoc="0" locked="0" layoutInCell="1" allowOverlap="1" wp14:anchorId="09F0E299" wp14:editId="7931D056">
                <wp:simplePos x="0" y="0"/>
                <wp:positionH relativeFrom="column">
                  <wp:posOffset>2491740</wp:posOffset>
                </wp:positionH>
                <wp:positionV relativeFrom="paragraph">
                  <wp:posOffset>119380</wp:posOffset>
                </wp:positionV>
                <wp:extent cx="635" cy="248920"/>
                <wp:effectExtent l="76200" t="0" r="75565" b="5588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33861" id="Straight Arrow Connector 63" o:spid="_x0000_s1026" type="#_x0000_t32" style="position:absolute;margin-left:196.2pt;margin-top:9.4pt;width:.05pt;height:19.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uYPwIAAG8EAAAOAAAAZHJzL2Uyb0RvYy54bWysVNuO2yAQfa/Uf0C8Zx1nnTSx1lmt7KQv&#10;2zbSbj+AAI5RMYOAjRNV/fcO5NLd9qWqmgcywFzOnDn47v7Qa7KXziswFc1vxpRIw0Eos6vo1+f1&#10;aE6JD8wIpsHIih6lp/fL9+/uBlvKCXSghXQEkxhfDraiXQi2zDLPO9kzfwNWGrxswfUs4NbtMuHY&#10;gNl7nU3G41k2gBPWAZfe42lzuqTLlL9tJQ9f2tbLQHRFEVtIq0vrNq7Z8o6VO8dsp/gZBvsHFD1T&#10;BoteUzUsMPLi1B+pesUdeGjDDYc+g7ZVXKYesJt8/Fs3Tx2zMvWC5Hh7pcn/v7T8837jiBIVnd1S&#10;YliPM3oKjqldF8iDczCQGoxBHsERdEG+ButLDKvNxsWO+cE82Ufg3zwxUHfM7GTC/Xy0mCuPEdmb&#10;kLjxFqtuh08g0Ie9BEjkHVrXx5RICzmkGR2vM5KHQDgezm6nlHA8nxTzxSQNMGPlJdI6Hz5K6Ek0&#10;KurPnVxbyFMdtn/0IeJi5SUgljWwVlonRWhDhoouppNpCvCglYiX0c273bbWjuxZ1FT6pSbx5rWb&#10;gxcjUrJOMrE624EpjTYJiZ3gFPKlJY3Veiko0RKfUbRO8LSJFbF3BHy2TrL6vhgvVvPVvBgVk9lq&#10;VIybZvSwrovRbJ1/mDa3TV03+Y8IPi/KTgkhTcR/kXhe/J2Ezo/tJM6ryK9EZW+zJ0YR7OU/gU7D&#10;j/M+KWcL4rhxsbuoA1R1cj6/wPhsXu+T16/vxPInAAAA//8DAFBLAwQUAAYACAAAACEAyA/SmuAA&#10;AAAJAQAADwAAAGRycy9kb3ducmV2LnhtbEyPwU7DMBBE70j8g7VI3KhDoVEa4lRAhcilSLRVxdGN&#10;l8QiXkex26Z8PcsJjjvzNDtTLEbXiSMOwXpScDtJQCDV3lhqFGw3LzcZiBA1Gd15QgVnDLAoLy8K&#10;nRt/onc8rmMjOIRCrhW0Mfa5lKFu0ekw8T0Se59+cDryOTTSDPrE4a6T0yRJpdOW+EOre3xusf5a&#10;H5yCuPw4t+mufprbt83rKrXfVVUtlbq+Gh8fQEQc4x8Mv/W5OpTcae8PZILoFNzNp/eMspHxBAZY&#10;mIHYK5hlCciykP8XlD8AAAD//wMAUEsBAi0AFAAGAAgAAAAhALaDOJL+AAAA4QEAABMAAAAAAAAA&#10;AAAAAAAAAAAAAFtDb250ZW50X1R5cGVzXS54bWxQSwECLQAUAAYACAAAACEAOP0h/9YAAACUAQAA&#10;CwAAAAAAAAAAAAAAAAAvAQAAX3JlbHMvLnJlbHNQSwECLQAUAAYACAAAACEAeB67mD8CAABvBAAA&#10;DgAAAAAAAAAAAAAAAAAuAgAAZHJzL2Uyb0RvYy54bWxQSwECLQAUAAYACAAAACEAyA/SmuAAAAAJ&#10;AQAADwAAAAAAAAAAAAAAAACZBAAAZHJzL2Rvd25yZXYueG1sUEsFBgAAAAAEAAQA8wAAAKYFAAAA&#10;AA==&#10;">
                <v:stroke endarrow="block"/>
              </v:shape>
            </w:pict>
          </mc:Fallback>
        </mc:AlternateContent>
      </w:r>
      <w:r>
        <w:rPr>
          <w:rFonts w:ascii="Times New Roman" w:eastAsia="Calibri" w:hAnsi="Times New Roman" w:cs="Times New Roman"/>
          <w:noProof/>
          <w:color w:val="000000"/>
          <w:sz w:val="24"/>
          <w:szCs w:val="24"/>
        </w:rPr>
        <mc:AlternateContent>
          <mc:Choice Requires="wps">
            <w:drawing>
              <wp:anchor distT="0" distB="0" distL="114300" distR="114300" simplePos="0" relativeHeight="251722240" behindDoc="0" locked="0" layoutInCell="1" allowOverlap="1">
                <wp:simplePos x="0" y="0"/>
                <wp:positionH relativeFrom="column">
                  <wp:posOffset>3087858</wp:posOffset>
                </wp:positionH>
                <wp:positionV relativeFrom="paragraph">
                  <wp:posOffset>534084</wp:posOffset>
                </wp:positionV>
                <wp:extent cx="360485" cy="0"/>
                <wp:effectExtent l="0" t="76200" r="20955" b="95250"/>
                <wp:wrapNone/>
                <wp:docPr id="82" name="Straight Arrow Connector 82"/>
                <wp:cNvGraphicFramePr/>
                <a:graphic xmlns:a="http://schemas.openxmlformats.org/drawingml/2006/main">
                  <a:graphicData uri="http://schemas.microsoft.com/office/word/2010/wordprocessingShape">
                    <wps:wsp>
                      <wps:cNvCnPr/>
                      <wps:spPr>
                        <a:xfrm>
                          <a:off x="0" y="0"/>
                          <a:ext cx="3604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ED7DA" id="Straight Arrow Connector 82" o:spid="_x0000_s1026" type="#_x0000_t32" style="position:absolute;margin-left:243.15pt;margin-top:42.05pt;width:28.4pt;height:0;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Fu5wEAADQEAAAOAAAAZHJzL2Uyb0RvYy54bWysU9uO0zAQfUfiHyy/06QFVlXVdIW6LC8I&#10;KhY+wOvYjSXbY41Nk/49YydNuWmlRbw4GXvOnDnH4+3t4Cw7KYwGfMOXi5oz5SW0xh8b/u3r/as1&#10;ZzEJ3woLXjX8rCK/3b18se3DRq2gA9sqZFTEx00fGt6lFDZVFWWnnIgLCMrToQZ0IlGIx6pF0VN1&#10;Z6tVXd9UPWAbEKSKkXbvxkO+K/W1VjJ91jqqxGzDqbdUVizrY16r3VZsjihCZ+TUhviHLpwwnkjn&#10;UnciCfYdzR+lnJEIEXRaSHAVaG2kKhpIzbL+Tc1DJ4IqWsicGGab4v8rKz+dDshM2/D1ijMvHN3R&#10;Q0Jhjl1i7xChZ3vwnnwEZJRCfvUhbgi29wecohgOmMUPGl3+kiw2FI/Ps8dqSEzS5uub+s36LWfy&#10;clRdcQFj+qDAsfzT8Dj1MTewLBaL08eYiJmAF0AmtT6vEaxp7421JchTpPYW2UnQ/adhmfsn3C9Z&#10;SRj73rcsnQOJT2iEP1o1ZeaqVVY8aix/6WzVyPhFafKOVI2dlam98gkplU8XTuspO8M0dTcD6yLp&#10;SeCUn6GqTPRzwDOiMINPM9gZD/g39qtNesy/ODDqzhY8Qnsut1+sodEsrk7PKM/+z3GBXx/77gcA&#10;AAD//wMAUEsDBBQABgAIAAAAIQCN2Qha3wAAAAkBAAAPAAAAZHJzL2Rvd25yZXYueG1sTI9NT8Mw&#10;DIbvSPyHyEjcWLqubKU0nQYSQ7tsYkOcs8a0FY1TNelW+PUYcYCbPx69fpwvR9uKE/a+caRgOolA&#10;IJXONFQpeD083aQgfNBkdOsIFXyih2VxeZHrzLgzveBpHyrBIeQzraAOocuk9GWNVvuJ65B49+56&#10;qwO3fSVNr88cblsZR9FcWt0QX6h1h481lh/7wSpYPLtts70bdzEO8Xq1+3p72LRrpa6vxtU9iIBj&#10;+IPhR5/VoWCnoxvIeNEqSNL5jFEFaTIFwcBtMuPi+DuQRS7/f1B8AwAA//8DAFBLAQItABQABgAI&#10;AAAAIQC2gziS/gAAAOEBAAATAAAAAAAAAAAAAAAAAAAAAABbQ29udGVudF9UeXBlc10ueG1sUEsB&#10;Ai0AFAAGAAgAAAAhADj9If/WAAAAlAEAAAsAAAAAAAAAAAAAAAAALwEAAF9yZWxzLy5yZWxzUEsB&#10;Ai0AFAAGAAgAAAAhALAzIW7nAQAANAQAAA4AAAAAAAAAAAAAAAAALgIAAGRycy9lMm9Eb2MueG1s&#10;UEsBAi0AFAAGAAgAAAAhAI3ZCFrfAAAACQEAAA8AAAAAAAAAAAAAAAAAQQQAAGRycy9kb3ducmV2&#10;LnhtbFBLBQYAAAAABAAEAPMAAABNBQAAAAA=&#10;" strokecolor="black [3213]">
                <v:stroke endarrow="block"/>
              </v:shape>
            </w:pict>
          </mc:Fallback>
        </mc:AlternateContent>
      </w:r>
      <w:r>
        <w:rPr>
          <w:rFonts w:ascii="Times New Roman" w:eastAsia="Calibri" w:hAnsi="Times New Roman" w:cs="Times New Roman"/>
          <w:noProof/>
          <w:color w:val="000000"/>
          <w:sz w:val="24"/>
          <w:szCs w:val="24"/>
        </w:rPr>
        <mc:AlternateContent>
          <mc:Choice Requires="wps">
            <w:drawing>
              <wp:anchor distT="0" distB="0" distL="114300" distR="114300" simplePos="0" relativeHeight="251720192" behindDoc="0" locked="0" layoutInCell="1" allowOverlap="1">
                <wp:simplePos x="0" y="0"/>
                <wp:positionH relativeFrom="column">
                  <wp:posOffset>1548862</wp:posOffset>
                </wp:positionH>
                <wp:positionV relativeFrom="paragraph">
                  <wp:posOffset>534035</wp:posOffset>
                </wp:positionV>
                <wp:extent cx="395654" cy="0"/>
                <wp:effectExtent l="0" t="76200" r="23495" b="95250"/>
                <wp:wrapNone/>
                <wp:docPr id="79" name="Straight Arrow Connector 79"/>
                <wp:cNvGraphicFramePr/>
                <a:graphic xmlns:a="http://schemas.openxmlformats.org/drawingml/2006/main">
                  <a:graphicData uri="http://schemas.microsoft.com/office/word/2010/wordprocessingShape">
                    <wps:wsp>
                      <wps:cNvCnPr/>
                      <wps:spPr>
                        <a:xfrm>
                          <a:off x="0" y="0"/>
                          <a:ext cx="3956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B84CF0" id="Straight Arrow Connector 79" o:spid="_x0000_s1026" type="#_x0000_t32" style="position:absolute;margin-left:121.95pt;margin-top:42.05pt;width:31.15pt;height:0;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nA5wEAADQEAAAOAAAAZHJzL2Uyb0RvYy54bWysU9uO0zAQfUfiHyy/06QLu7BV0xXqsrwg&#10;qPbyAV7Hbiz5pvHQpH/P2ElTbkIC8eJk7Dlz5hyP1zeDs+ygIJngG75c1JwpL0Nr/L7hT493r95x&#10;llD4VtjgVcOPKvGbzcsX6z6u1EXogm0VMCri06qPDe8Q46qqkuyUE2kRovJ0qAM4gRTCvmpB9FTd&#10;2eqirq+qPkAbIUiVEu3ejod8U+prrSR+0TopZLbh1BuWFcr6nNdqsxarPYjYGTm1If6hCyeMJ9K5&#10;1K1Awb6C+aWUMxJCChoXMrgqaG2kKhpIzbL+Sc1DJ6IqWsicFGeb0v8rKz8fdsBM2/C315x54eiO&#10;HhCE2XfI3gOEnm2D9+RjAEYp5Fcf04pgW7+DKUpxB1n8oMHlL8liQ/H4OHusBmSSNl9fX15dvuFM&#10;no6qMy5Cwo8qOJZ/Gp6mPuYGlsVicfiUkJgJeAJkUuvzmoI17Z2xtgR5itTWAjsIun8clrl/wv2Q&#10;hcLYD75leIwkHsEIv7dqysxVq6x41Fj+8GjVyHivNHlHqsbOytSe+YSUyuOJ03rKzjBN3c3Aukj6&#10;I3DKz1BVJvpvwDOiMAePM9gZH+B37Geb9Jh/cmDUnS14Du2x3H6xhkazuDo9ozz738cFfn7sm28A&#10;AAD//wMAUEsDBBQABgAIAAAAIQDkZnFu4AAAAAkBAAAPAAAAZHJzL2Rvd25yZXYueG1sTI/LbsIw&#10;EEX3lfgHayp1VxwM4pHGQbRSqboBFVDXJp4mEfY4ih1I+/U16oIuZ+bozrnZsreGnbH1tSMJo2EC&#10;DKlwuqZSwmH/+jgH5oMirYwjlPCNHpb54C5TqXYX+sDzLpQshpBPlYQqhCbl3BcVWuWHrkGKty/X&#10;WhXi2JZct+oSw63hIkmm3Kqa4odKNfhSYXHadVbC7M1t6s2i3wrsxHq1/fl8fjdrKR/u+9UTsIB9&#10;uMFw1Y/qkEeno+tIe2YkiMl4EVEJ88kIWATGyVQAO/4teJ7x/w3yXwAAAP//AwBQSwECLQAUAAYA&#10;CAAAACEAtoM4kv4AAADhAQAAEwAAAAAAAAAAAAAAAAAAAAAAW0NvbnRlbnRfVHlwZXNdLnhtbFBL&#10;AQItABQABgAIAAAAIQA4/SH/1gAAAJQBAAALAAAAAAAAAAAAAAAAAC8BAABfcmVscy8ucmVsc1BL&#10;AQItABQABgAIAAAAIQAxutnA5wEAADQEAAAOAAAAAAAAAAAAAAAAAC4CAABkcnMvZTJvRG9jLnht&#10;bFBLAQItABQABgAIAAAAIQDkZnFu4AAAAAkBAAAPAAAAAAAAAAAAAAAAAEEEAABkcnMvZG93bnJl&#10;di54bWxQSwUGAAAAAAQABADzAAAATgUAAAAA&#10;" strokecolor="black [3213]">
                <v:stroke endarrow="block"/>
              </v:shape>
            </w:pict>
          </mc:Fallback>
        </mc:AlternateContent>
      </w:r>
    </w:p>
    <w:p w:rsidR="004B5AE8" w:rsidRPr="000C2BBB" w:rsidRDefault="003F68C4"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688448" behindDoc="1" locked="0" layoutInCell="1" allowOverlap="1" wp14:anchorId="4FD1B9B9" wp14:editId="3BCEDC94">
                <wp:simplePos x="0" y="0"/>
                <wp:positionH relativeFrom="column">
                  <wp:posOffset>203835</wp:posOffset>
                </wp:positionH>
                <wp:positionV relativeFrom="paragraph">
                  <wp:posOffset>285750</wp:posOffset>
                </wp:positionV>
                <wp:extent cx="4619625" cy="501015"/>
                <wp:effectExtent l="0" t="0" r="28575" b="13335"/>
                <wp:wrapThrough wrapText="bothSides">
                  <wp:wrapPolygon edited="0">
                    <wp:start x="0" y="0"/>
                    <wp:lineTo x="0" y="21354"/>
                    <wp:lineTo x="21645" y="21354"/>
                    <wp:lineTo x="21645" y="0"/>
                    <wp:lineTo x="0" y="0"/>
                  </wp:wrapPolygon>
                </wp:wrapThrough>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501015"/>
                        </a:xfrm>
                        <a:prstGeom prst="rect">
                          <a:avLst/>
                        </a:prstGeom>
                        <a:solidFill>
                          <a:srgbClr val="FFFFFF"/>
                        </a:solidFill>
                        <a:ln w="9525">
                          <a:solidFill>
                            <a:srgbClr val="000000"/>
                          </a:solidFill>
                          <a:miter lim="800000"/>
                          <a:headEnd/>
                          <a:tailEnd/>
                        </a:ln>
                      </wps:spPr>
                      <wps:txbx>
                        <w:txbxContent>
                          <w:p w:rsidR="000E143B" w:rsidRPr="0086200C" w:rsidRDefault="000E143B" w:rsidP="004B5AE8">
                            <w:pPr>
                              <w:spacing w:after="0"/>
                              <w:jc w:val="center"/>
                              <w:rPr>
                                <w:rFonts w:ascii="Times New Roman" w:hAnsi="Times New Roman"/>
                                <w:sz w:val="24"/>
                                <w:szCs w:val="24"/>
                                <w:lang w:val="en-ID"/>
                              </w:rPr>
                            </w:pPr>
                            <w:r>
                              <w:rPr>
                                <w:rFonts w:ascii="Times New Roman" w:hAnsi="Times New Roman"/>
                                <w:sz w:val="24"/>
                                <w:szCs w:val="24"/>
                                <w:lang w:val="en-ID"/>
                              </w:rPr>
                              <w:t>Pengolahan Data</w:t>
                            </w:r>
                            <w:r w:rsidRPr="0086200C">
                              <w:rPr>
                                <w:rFonts w:ascii="Times New Roman" w:hAnsi="Times New Roman"/>
                                <w:sz w:val="24"/>
                                <w:szCs w:val="24"/>
                                <w:lang w:val="en-ID"/>
                              </w:rPr>
                              <w:t>:</w:t>
                            </w:r>
                          </w:p>
                          <w:p w:rsidR="000E143B" w:rsidRPr="0086200C" w:rsidRDefault="000E143B" w:rsidP="004B5AE8">
                            <w:pPr>
                              <w:spacing w:after="0"/>
                              <w:jc w:val="center"/>
                              <w:rPr>
                                <w:rFonts w:ascii="Times New Roman" w:hAnsi="Times New Roman"/>
                                <w:sz w:val="24"/>
                                <w:szCs w:val="24"/>
                                <w:lang w:val="en-ID"/>
                              </w:rPr>
                            </w:pPr>
                            <w:r w:rsidRPr="0086200C">
                              <w:rPr>
                                <w:rFonts w:ascii="Times New Roman" w:hAnsi="Times New Roman"/>
                                <w:sz w:val="24"/>
                                <w:szCs w:val="24"/>
                                <w:lang w:val="en-ID"/>
                              </w:rPr>
                              <w:t>Data</w:t>
                            </w:r>
                            <w:r>
                              <w:rPr>
                                <w:rFonts w:ascii="Times New Roman" w:hAnsi="Times New Roman"/>
                                <w:sz w:val="24"/>
                                <w:szCs w:val="24"/>
                                <w:lang w:val="en-ID"/>
                              </w:rPr>
                              <w:t xml:space="preserve"> </w:t>
                            </w:r>
                            <w:r w:rsidRPr="0086200C">
                              <w:rPr>
                                <w:rFonts w:ascii="Times New Roman" w:hAnsi="Times New Roman"/>
                                <w:sz w:val="24"/>
                                <w:szCs w:val="24"/>
                                <w:lang w:val="en-ID"/>
                              </w:rPr>
                              <w:t xml:space="preserve">yang diperoleh dilakukan </w:t>
                            </w:r>
                            <w:r>
                              <w:rPr>
                                <w:rFonts w:ascii="Times New Roman" w:hAnsi="Times New Roman"/>
                                <w:i/>
                                <w:sz w:val="24"/>
                                <w:szCs w:val="24"/>
                                <w:lang w:val="en-ID"/>
                              </w:rPr>
                              <w:t>editing, processing</w:t>
                            </w:r>
                            <w:r w:rsidRPr="0086200C">
                              <w:rPr>
                                <w:rFonts w:ascii="Times New Roman" w:hAnsi="Times New Roman"/>
                                <w:i/>
                                <w:sz w:val="24"/>
                                <w:szCs w:val="24"/>
                                <w:lang w:val="en-ID"/>
                              </w:rPr>
                              <w:t xml:space="preserve"> </w:t>
                            </w:r>
                            <w:r w:rsidRPr="0086200C">
                              <w:rPr>
                                <w:rFonts w:ascii="Times New Roman" w:hAnsi="Times New Roman"/>
                                <w:sz w:val="24"/>
                                <w:szCs w:val="24"/>
                                <w:lang w:val="en-ID"/>
                              </w:rPr>
                              <w:t xml:space="preserve">dan </w:t>
                            </w:r>
                            <w:r w:rsidRPr="0086200C">
                              <w:rPr>
                                <w:rFonts w:ascii="Times New Roman" w:hAnsi="Times New Roman"/>
                                <w:i/>
                                <w:sz w:val="24"/>
                                <w:szCs w:val="24"/>
                                <w:lang w:val="en-ID"/>
                              </w:rPr>
                              <w:t>cleaning</w:t>
                            </w:r>
                          </w:p>
                          <w:p w:rsidR="000E143B" w:rsidRPr="001C1D55" w:rsidRDefault="000E143B" w:rsidP="004B5AE8">
                            <w:pPr>
                              <w:jc w:val="center"/>
                              <w:rPr>
                                <w:rFonts w:ascii="Times New Roman" w:hAnsi="Times New Roman"/>
                                <w:i/>
                                <w:sz w:val="24"/>
                                <w:szCs w:val="24"/>
                                <w:lang w:val="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1B9B9" id="Rectangle 62" o:spid="_x0000_s1044" style="position:absolute;margin-left:16.05pt;margin-top:22.5pt;width:363.75pt;height:39.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LAJwIAAFEEAAAOAAAAZHJzL2Uyb0RvYy54bWysVNuO0zAQfUfiHyy/0zRVW9qo6WrVpQhp&#10;gRULH+A4TmLhG2O3Sfl6xk63Wy7iAZEHy+MZH585M5PNzaAVOQrw0pqS5pMpJcJwW0vTlvTL5/2r&#10;FSU+MFMzZY0o6Ul4erN9+WLTu0LMbGdVLYAgiPFF70raheCKLPO8E5r5iXXCoLOxoFlAE9qsBtYj&#10;ulbZbDpdZr2F2oHlwns8vRuddJvwm0bw8LFpvAhElRS5hbRCWqu4ZtsNK1pgrpP8TIP9AwvNpMFH&#10;L1B3LDByAPkblJYcrLdNmHCrM9s0kouUA2aTT3/J5rFjTqRcUBzvLjL5/wfLPxwfgMi6pMsZJYZp&#10;rNEnVI2ZVgmCZyhQ73yBcY/uAWKK3t1b/tUTY3cdholbANt3gtVIK4/x2U8XouHxKqn697ZGeHYI&#10;Nmk1NKAjIKpAhlSS06UkYgiE4+F8ma+XswUlHH0LlChfpCdY8XTbgQ9vhdUkbkoKSD6hs+O9D5EN&#10;K55CEnurZL2XSiUD2mqngBwZtsc+fWd0fx2mDOlLul4gj79DTNP3JwgtA/a5krqkq0sQK6Jsb0yd&#10;ujAwqcY9UlbmrGOUbixBGKohVSpfxReirpWtT6gs2LGvcQ5x01n4TkmPPV1S/+3AQFCi3hmszjqf&#10;z+MQJGO+eD1DA6491bWHGY5QJQ2UjNtdGAfn4EC2Hb6UJzmMvcWKNjKJ/czqzB/7NtXgPGNxMK7t&#10;FPX8J9j+AAAA//8DAFBLAwQUAAYACAAAACEAWC4FtN4AAAAJAQAADwAAAGRycy9kb3ducmV2Lnht&#10;bEyPQU+DQBCF7yb+h82YeLNLwVZBlsZo2sRjSy/eBnYElN0l7NKiv97pSY+T9+XN9/LNbHpxotF3&#10;zipYLiIQZGunO9soOJbbu0cQPqDV2DtLCr7Jw6a4vsox0+5s93Q6hEZwifUZKmhDGDIpfd2SQb9w&#10;A1nOPtxoMPA5NlKPeOZy08s4itbSYGf5Q4sDvbRUfx0mo6Dq4iP+7MtdZNJtEt7m8nN6f1Xq9mZ+&#10;fgIRaA5/MFz0WR0KdqrcZLUXvYIkXjKp4H7Fkzh/WKVrEBWDcZKCLHL5f0HxCwAA//8DAFBLAQIt&#10;ABQABgAIAAAAIQC2gziS/gAAAOEBAAATAAAAAAAAAAAAAAAAAAAAAABbQ29udGVudF9UeXBlc10u&#10;eG1sUEsBAi0AFAAGAAgAAAAhADj9If/WAAAAlAEAAAsAAAAAAAAAAAAAAAAALwEAAF9yZWxzLy5y&#10;ZWxzUEsBAi0AFAAGAAgAAAAhAOLCMsAnAgAAUQQAAA4AAAAAAAAAAAAAAAAALgIAAGRycy9lMm9E&#10;b2MueG1sUEsBAi0AFAAGAAgAAAAhAFguBbTeAAAACQEAAA8AAAAAAAAAAAAAAAAAgQQAAGRycy9k&#10;b3ducmV2LnhtbFBLBQYAAAAABAAEAPMAAACMBQAAAAA=&#10;">
                <v:textbox>
                  <w:txbxContent>
                    <w:p w:rsidR="000E143B" w:rsidRPr="0086200C" w:rsidRDefault="000E143B" w:rsidP="004B5AE8">
                      <w:pPr>
                        <w:spacing w:after="0"/>
                        <w:jc w:val="center"/>
                        <w:rPr>
                          <w:rFonts w:ascii="Times New Roman" w:hAnsi="Times New Roman"/>
                          <w:sz w:val="24"/>
                          <w:szCs w:val="24"/>
                          <w:lang w:val="en-ID"/>
                        </w:rPr>
                      </w:pPr>
                      <w:r>
                        <w:rPr>
                          <w:rFonts w:ascii="Times New Roman" w:hAnsi="Times New Roman"/>
                          <w:sz w:val="24"/>
                          <w:szCs w:val="24"/>
                          <w:lang w:val="en-ID"/>
                        </w:rPr>
                        <w:t>Pengolahan Data</w:t>
                      </w:r>
                      <w:r w:rsidRPr="0086200C">
                        <w:rPr>
                          <w:rFonts w:ascii="Times New Roman" w:hAnsi="Times New Roman"/>
                          <w:sz w:val="24"/>
                          <w:szCs w:val="24"/>
                          <w:lang w:val="en-ID"/>
                        </w:rPr>
                        <w:t>:</w:t>
                      </w:r>
                    </w:p>
                    <w:p w:rsidR="000E143B" w:rsidRPr="0086200C" w:rsidRDefault="000E143B" w:rsidP="004B5AE8">
                      <w:pPr>
                        <w:spacing w:after="0"/>
                        <w:jc w:val="center"/>
                        <w:rPr>
                          <w:rFonts w:ascii="Times New Roman" w:hAnsi="Times New Roman"/>
                          <w:sz w:val="24"/>
                          <w:szCs w:val="24"/>
                          <w:lang w:val="en-ID"/>
                        </w:rPr>
                      </w:pPr>
                      <w:r w:rsidRPr="0086200C">
                        <w:rPr>
                          <w:rFonts w:ascii="Times New Roman" w:hAnsi="Times New Roman"/>
                          <w:sz w:val="24"/>
                          <w:szCs w:val="24"/>
                          <w:lang w:val="en-ID"/>
                        </w:rPr>
                        <w:t>Data</w:t>
                      </w:r>
                      <w:r>
                        <w:rPr>
                          <w:rFonts w:ascii="Times New Roman" w:hAnsi="Times New Roman"/>
                          <w:sz w:val="24"/>
                          <w:szCs w:val="24"/>
                          <w:lang w:val="en-ID"/>
                        </w:rPr>
                        <w:t xml:space="preserve"> </w:t>
                      </w:r>
                      <w:r w:rsidRPr="0086200C">
                        <w:rPr>
                          <w:rFonts w:ascii="Times New Roman" w:hAnsi="Times New Roman"/>
                          <w:sz w:val="24"/>
                          <w:szCs w:val="24"/>
                          <w:lang w:val="en-ID"/>
                        </w:rPr>
                        <w:t xml:space="preserve">yang diperoleh dilakukan </w:t>
                      </w:r>
                      <w:r>
                        <w:rPr>
                          <w:rFonts w:ascii="Times New Roman" w:hAnsi="Times New Roman"/>
                          <w:i/>
                          <w:sz w:val="24"/>
                          <w:szCs w:val="24"/>
                          <w:lang w:val="en-ID"/>
                        </w:rPr>
                        <w:t>editing, processing</w:t>
                      </w:r>
                      <w:r w:rsidRPr="0086200C">
                        <w:rPr>
                          <w:rFonts w:ascii="Times New Roman" w:hAnsi="Times New Roman"/>
                          <w:i/>
                          <w:sz w:val="24"/>
                          <w:szCs w:val="24"/>
                          <w:lang w:val="en-ID"/>
                        </w:rPr>
                        <w:t xml:space="preserve"> </w:t>
                      </w:r>
                      <w:r w:rsidRPr="0086200C">
                        <w:rPr>
                          <w:rFonts w:ascii="Times New Roman" w:hAnsi="Times New Roman"/>
                          <w:sz w:val="24"/>
                          <w:szCs w:val="24"/>
                          <w:lang w:val="en-ID"/>
                        </w:rPr>
                        <w:t xml:space="preserve">dan </w:t>
                      </w:r>
                      <w:r w:rsidRPr="0086200C">
                        <w:rPr>
                          <w:rFonts w:ascii="Times New Roman" w:hAnsi="Times New Roman"/>
                          <w:i/>
                          <w:sz w:val="24"/>
                          <w:szCs w:val="24"/>
                          <w:lang w:val="en-ID"/>
                        </w:rPr>
                        <w:t>cleaning</w:t>
                      </w:r>
                    </w:p>
                    <w:p w:rsidR="000E143B" w:rsidRPr="001C1D55" w:rsidRDefault="000E143B" w:rsidP="004B5AE8">
                      <w:pPr>
                        <w:jc w:val="center"/>
                        <w:rPr>
                          <w:rFonts w:ascii="Times New Roman" w:hAnsi="Times New Roman"/>
                          <w:i/>
                          <w:sz w:val="24"/>
                          <w:szCs w:val="24"/>
                          <w:lang w:val="en-IN"/>
                        </w:rPr>
                      </w:pPr>
                    </w:p>
                  </w:txbxContent>
                </v:textbox>
                <w10:wrap type="through"/>
              </v:rect>
            </w:pict>
          </mc:Fallback>
        </mc:AlternateContent>
      </w:r>
    </w:p>
    <w:p w:rsidR="004B5AE8" w:rsidRPr="000C2BBB" w:rsidRDefault="004B5AE8" w:rsidP="004B5AE8">
      <w:pPr>
        <w:spacing w:after="0" w:line="480" w:lineRule="auto"/>
        <w:ind w:right="92"/>
        <w:rPr>
          <w:rFonts w:ascii="Times New Roman" w:eastAsia="Calibri" w:hAnsi="Times New Roman" w:cs="Times New Roman"/>
          <w:sz w:val="24"/>
          <w:szCs w:val="24"/>
          <w:lang w:val="en-IN"/>
        </w:rPr>
      </w:pPr>
    </w:p>
    <w:p w:rsidR="004B5AE8" w:rsidRPr="000C2BBB" w:rsidRDefault="003F68C4" w:rsidP="004B5AE8">
      <w:pPr>
        <w:keepNext/>
        <w:keepLines/>
        <w:spacing w:after="0" w:line="480" w:lineRule="auto"/>
        <w:ind w:right="92"/>
        <w:jc w:val="both"/>
        <w:outlineLvl w:val="1"/>
        <w:rPr>
          <w:rFonts w:ascii="Times New Roman" w:eastAsia="Times New Roman" w:hAnsi="Times New Roman" w:cs="Times New Roman"/>
          <w:b/>
          <w:bCs/>
          <w:color w:val="000000"/>
          <w:sz w:val="24"/>
          <w:szCs w:val="24"/>
          <w:lang w:val="en-IN"/>
        </w:rPr>
      </w:pPr>
      <w:r w:rsidRPr="000C2BBB">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728384" behindDoc="0" locked="0" layoutInCell="1" allowOverlap="1" wp14:anchorId="3337B19D" wp14:editId="7AA5A88D">
                <wp:simplePos x="0" y="0"/>
                <wp:positionH relativeFrom="column">
                  <wp:posOffset>-2452370</wp:posOffset>
                </wp:positionH>
                <wp:positionV relativeFrom="paragraph">
                  <wp:posOffset>131445</wp:posOffset>
                </wp:positionV>
                <wp:extent cx="635" cy="259080"/>
                <wp:effectExtent l="76200" t="0" r="75565" b="6477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46AF7" id="Straight Arrow Connector 83" o:spid="_x0000_s1026" type="#_x0000_t32" style="position:absolute;margin-left:-193.1pt;margin-top:10.35pt;width:.05pt;height:20.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V8PwIAAG8EAAAOAAAAZHJzL2Uyb0RvYy54bWysVNuO2yAQfa/Uf0C8Z21nkzSx1lmt7KQv&#10;2zbSbj+AAI5RMYOAjRNV/fcO5NLd9qWqmgcywFzOnDn47v7Qa7KXziswFS1uckqk4SCU2VX06/N6&#10;NKfEB2YE02BkRY/S0/vl+3d3gy3lGDrQQjqCSYwvB1vRLgRbZpnnneyZvwErDV624HoWcOt2mXBs&#10;wOy9zsZ5PssGcMI64NJ7PG1Ol3SZ8ret5OFL23oZiK4oYgtpdWndxjVb3rFy55jtFD/DYP+AomfK&#10;YNFrqoYFRl6c+iNVr7gDD2244dBn0LaKy9QDdlPkv3Xz1DErUy9IjrdXmvz/S8s/7zeOKFHR+S0l&#10;hvU4o6fgmNp1gTw4BwOpwRjkERxBF+RrsL7EsNpsXOyYH8yTfQT+zRMDdcfMTibcz0eLuYoYkb0J&#10;iRtvsep2+AQCfdhLgETeoXV9TIm0kEOa0fE6I3kIhOPh7HZKCcfz8XSRz9MAM1ZeIq3z4aOEnkSj&#10;ov7cybWFItVh+0cfIi5WXgJiWQNrpXVShDZkqOhiOp6mAA9aiXgZ3bzbbWvtyJ5FTaVfahJvXrs5&#10;eDEiJeskE6uzHZjSaJOQ2AlOIV9a0litl4ISLfEZResET5tYEXtHwGfrJKvvi3yxmq/mk9FkPFuN&#10;JnnTjB7W9WQ0Wxcfps1tU9dN8SOCLyZlp4SQJuK/SLyY/J2Ezo/tJM6ryK9EZW+zJ0YR7OU/gU7D&#10;j/M+KWcL4rhxsbuoA1R1cj6/wPhsXu+T16/vxPInAAAA//8DAFBLAwQUAAYACAAAACEAnN/pL+EA&#10;AAALAQAADwAAAGRycy9kb3ducmV2LnhtbEyPwU7DMAyG70i8Q2QkblvaIsIoTSdgQvQCEhtCHLPG&#10;NBGNUzXZ1vH0ZCc42v70+/ur5eR6tscxWE8S8nkGDKn12lIn4X3zNFsAC1GRVr0nlHDEAMv6/KxS&#10;pfYHesP9OnYshVAolQQT41ByHlqDToW5H5DS7cuPTsU0jh3XozqkcNfzIssEd8pS+mDUgI8G2+/1&#10;zkmIq8+jER/tw6193Ty/CPvTNM1KysuL6f4OWMQp/sFw0k/qUCenrd+RDqyXMLtaiCKxEorsBlgi&#10;Tpsc2FaCyK+B1xX/36H+BQAA//8DAFBLAQItABQABgAIAAAAIQC2gziS/gAAAOEBAAATAAAAAAAA&#10;AAAAAAAAAAAAAABbQ29udGVudF9UeXBlc10ueG1sUEsBAi0AFAAGAAgAAAAhADj9If/WAAAAlAEA&#10;AAsAAAAAAAAAAAAAAAAALwEAAF9yZWxzLy5yZWxzUEsBAi0AFAAGAAgAAAAhADusZXw/AgAAbwQA&#10;AA4AAAAAAAAAAAAAAAAALgIAAGRycy9lMm9Eb2MueG1sUEsBAi0AFAAGAAgAAAAhAJzf6S/hAAAA&#10;CwEAAA8AAAAAAAAAAAAAAAAAmQQAAGRycy9kb3ducmV2LnhtbFBLBQYAAAAABAAEAPMAAACnBQAA&#10;AAA=&#10;">
                <v:stroke endarrow="block"/>
              </v:shape>
            </w:pict>
          </mc:Fallback>
        </mc:AlternateContent>
      </w:r>
      <w:r w:rsidR="004B5AE8"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699712" behindDoc="0" locked="0" layoutInCell="1" allowOverlap="1" wp14:anchorId="686E829C" wp14:editId="72957FBF">
                <wp:simplePos x="0" y="0"/>
                <wp:positionH relativeFrom="column">
                  <wp:posOffset>2493889</wp:posOffset>
                </wp:positionH>
                <wp:positionV relativeFrom="paragraph">
                  <wp:posOffset>367665</wp:posOffset>
                </wp:positionV>
                <wp:extent cx="635" cy="259080"/>
                <wp:effectExtent l="76200" t="0" r="75565" b="647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EC599" id="Straight Arrow Connector 67" o:spid="_x0000_s1026" type="#_x0000_t32" style="position:absolute;margin-left:196.35pt;margin-top:28.95pt;width:.05pt;height:20.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fOPwIAAG8EAAAOAAAAZHJzL2Uyb0RvYy54bWysVF1v2yAUfZ+0/4B4T22nSZpYdarKTvbS&#10;rZXa/QACOEbDXAQ0TjTtv+9CPtZuL9O0PJAL3I9zzz349m7fa7KTziswFS2uckqk4SCU2Vb068t6&#10;NKfEB2YE02BkRQ/S07vlxw+3gy3lGDrQQjqCSYwvB1vRLgRbZpnnneyZvwIrDV624HoWcOu2mXBs&#10;wOy9zsZ5PssGcMI64NJ7PG2Ol3SZ8ret5OGxbb0MRFcUsYW0urRu4potb1m5dcx2ip9gsH9A0TNl&#10;sOglVcMCI69O/ZGqV9yBhzZccegzaFvFZeoBuyny37p57piVqRckx9sLTf7/peVfdk+OKFHR2Q0l&#10;hvU4o+fgmNp2gdw7BwOpwRjkERxBF+RrsL7EsNo8udgx35tn+wD8mycG6o6ZrUy4Xw4WcxUxInsX&#10;EjfeYtXN8BkE+rDXAIm8fev6mBJpIfs0o8NlRnIfCMfD2fWUEo7n4+kin6cBZqw8R1rnwycJPYlG&#10;Rf2pk0sLRarDdg8+RFysPAfEsgbWSuukCG3IUNHFdDxNAR60EvEyunm33dTakR2Lmkq/1CTevHVz&#10;8GpEStZJJlYnOzCl0SYhsROcQr60pLFaLwUlWuIzitYRnjaxIvaOgE/WUVbfF/liNV/NJ6PJeLYa&#10;TfKmGd2v68loti5ups11U9dN8SOCLyZlp4SQJuI/S7yY/J2ETo/tKM6LyC9EZe+zJ0YR7Pk/gU7D&#10;j/M+KmcD4vDkYndRB6jq5Hx6gfHZvN0nr1/fieVPAAAA//8DAFBLAwQUAAYACAAAACEAGYqEcuAA&#10;AAAJAQAADwAAAGRycy9kb3ducmV2LnhtbEyPwU7DMAyG70i8Q2QkbixliHYtdSdgQvQyJDaEOGaN&#10;aSOapGqyrePpMSc42v70+/vL5WR7caAxGO8QrmcJCHKN18a1CG/bp6sFiBCV06r3jhBOFGBZnZ+V&#10;qtD+6F7psImt4BAXCoXQxTgUUoamI6vCzA/k+PbpR6sij2Mr9aiOHG57OU+SVFplHH/o1ECPHTVf&#10;m71FiKuPU5e+Nw+5edk+r1PzXdf1CvHyYrq/AxFpin8w/OqzOlTstPN7p4PoEW7yecYowm2Wg2CA&#10;F9xlh5AvMpBVKf83qH4AAAD//wMAUEsBAi0AFAAGAAgAAAAhALaDOJL+AAAA4QEAABMAAAAAAAAA&#10;AAAAAAAAAAAAAFtDb250ZW50X1R5cGVzXS54bWxQSwECLQAUAAYACAAAACEAOP0h/9YAAACUAQAA&#10;CwAAAAAAAAAAAAAAAAAvAQAAX3JlbHMvLnJlbHNQSwECLQAUAAYACAAAACEATFPXzj8CAABvBAAA&#10;DgAAAAAAAAAAAAAAAAAuAgAAZHJzL2Uyb0RvYy54bWxQSwECLQAUAAYACAAAACEAGYqEcuAAAAAJ&#10;AQAADwAAAAAAAAAAAAAAAACZBAAAZHJzL2Rvd25yZXYueG1sUEsFBgAAAAAEAAQA8wAAAKYFAAAA&#10;AA==&#10;">
                <v:stroke endarrow="block"/>
              </v:shape>
            </w:pict>
          </mc:Fallback>
        </mc:AlternateContent>
      </w:r>
    </w:p>
    <w:p w:rsidR="003F68C4" w:rsidRDefault="003F68C4"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94592" behindDoc="1" locked="0" layoutInCell="1" allowOverlap="1" wp14:anchorId="18555439" wp14:editId="1C8CCF86">
                <wp:simplePos x="0" y="0"/>
                <wp:positionH relativeFrom="column">
                  <wp:posOffset>150495</wp:posOffset>
                </wp:positionH>
                <wp:positionV relativeFrom="paragraph">
                  <wp:posOffset>155575</wp:posOffset>
                </wp:positionV>
                <wp:extent cx="4610100" cy="314325"/>
                <wp:effectExtent l="0" t="0" r="19050" b="28575"/>
                <wp:wrapThrough wrapText="bothSides">
                  <wp:wrapPolygon edited="0">
                    <wp:start x="0" y="0"/>
                    <wp:lineTo x="0" y="22255"/>
                    <wp:lineTo x="21600" y="22255"/>
                    <wp:lineTo x="21600" y="0"/>
                    <wp:lineTo x="0" y="0"/>
                  </wp:wrapPolygon>
                </wp:wrapThrough>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314325"/>
                        </a:xfrm>
                        <a:prstGeom prst="rect">
                          <a:avLst/>
                        </a:prstGeom>
                        <a:solidFill>
                          <a:srgbClr val="FFFFFF"/>
                        </a:solidFill>
                        <a:ln w="9525">
                          <a:solidFill>
                            <a:srgbClr val="000000"/>
                          </a:solidFill>
                          <a:miter lim="800000"/>
                          <a:headEnd/>
                          <a:tailEnd/>
                        </a:ln>
                      </wps:spPr>
                      <wps:txbx>
                        <w:txbxContent>
                          <w:p w:rsidR="000E143B" w:rsidRPr="0086200C" w:rsidRDefault="000E143B" w:rsidP="004B5AE8">
                            <w:pPr>
                              <w:jc w:val="center"/>
                              <w:rPr>
                                <w:rFonts w:ascii="Times New Roman" w:hAnsi="Times New Roman"/>
                                <w:i/>
                                <w:sz w:val="24"/>
                                <w:szCs w:val="24"/>
                              </w:rPr>
                            </w:pPr>
                            <w:r w:rsidRPr="0086200C">
                              <w:rPr>
                                <w:rFonts w:ascii="Times New Roman" w:hAnsi="Times New Roman"/>
                                <w:sz w:val="24"/>
                                <w:szCs w:val="24"/>
                                <w:lang w:val="en-ID"/>
                              </w:rPr>
                              <w:t>Analisa Data</w:t>
                            </w:r>
                            <w:r w:rsidRPr="0086200C">
                              <w:rPr>
                                <w:rFonts w:ascii="Times New Roman" w:hAnsi="Times New Roman"/>
                                <w:sz w:val="24"/>
                                <w:szCs w:val="24"/>
                                <w:lang w:val="id-ID"/>
                              </w:rPr>
                              <w:t xml:space="preserve"> menggunakan</w:t>
                            </w:r>
                            <w:r>
                              <w:rPr>
                                <w:rFonts w:ascii="Times New Roman" w:hAnsi="Times New Roman"/>
                                <w:sz w:val="24"/>
                                <w:szCs w:val="24"/>
                                <w:lang w:val="id-ID"/>
                              </w:rPr>
                              <w:t xml:space="preserve"> uji </w:t>
                            </w:r>
                            <w:r w:rsidRPr="00B43253">
                              <w:rPr>
                                <w:rFonts w:ascii="Times New Roman" w:hAnsi="Times New Roman" w:cs="Times New Roman"/>
                                <w:i/>
                                <w:sz w:val="24"/>
                                <w:szCs w:val="24"/>
                              </w:rPr>
                              <w:t>Wilcoxon Rank Test</w:t>
                            </w:r>
                          </w:p>
                          <w:p w:rsidR="000E143B" w:rsidRPr="001C1D55" w:rsidRDefault="000E143B" w:rsidP="004B5AE8">
                            <w:pPr>
                              <w:jc w:val="center"/>
                              <w:rPr>
                                <w:rFonts w:ascii="Times New Roman" w:hAnsi="Times New Roman"/>
                                <w:i/>
                                <w:sz w:val="24"/>
                                <w:szCs w:val="24"/>
                                <w:lang w:val="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55439" id="Rectangle 65" o:spid="_x0000_s1045" style="position:absolute;margin-left:11.85pt;margin-top:12.25pt;width:363pt;height:24.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wmKQIAAFEEAAAOAAAAZHJzL2Uyb0RvYy54bWysVNuO0zAQfUfiHyy/0zTdtmyjpqtVlyKk&#10;BVYsfIDjOImFb4zdJsvX79hpS7mIB0QeLI89Pj5zzjjrm0ErchDgpTUlzSdTSoThtpamLemXz7tX&#10;15T4wEzNlDWipE/C05vNyxfr3hViZjuragEEQYwvelfSLgRXZJnnndDMT6wTBjcbC5oFDKHNamA9&#10;omuVzabTZdZbqB1YLrzH1btxk24SftMIHj42jReBqJIit5BGSGMVx2yzZkULzHWSH2mwf2ChmTR4&#10;6RnqjgVG9iB/g9KSg/W2CRNudWabRnKRasBq8ukv1Tx2zIlUC4rj3Vkm//9g+YfDAxBZl3S5oMQw&#10;jR59QtWYaZUguIYC9c4XmPfoHiCW6N295V89MXbbYZq4BbB9J1iNtPKYn/10IAYej5Kqf29rhGf7&#10;YJNWQwM6AqIKZEiWPJ0tEUMgHBfnyxx1Qec47l3l86tZopSx4nTagQ9vhdUkTkoKSD6hs8O9D5EN&#10;K04pib1Vst5JpVIAbbVVQA4M22OXvlQAFnmZpgzpS7pa4N1/h5im708QWgbscyV1Sa/PSayIsr0x&#10;derCwKQa50hZmaOOUbrRgjBUQ3IqX51cqWz9hMqCHfsa3yFOOgvfKemxp0vqv+0ZCErUO4PurPL5&#10;PD6CFMwXr2cYwOVOdbnDDEeokgZKxuk2jA9n70C2Hd6UJzmMvUVHG5nEjm6PrI78sW+TB8c3Fh/G&#10;ZZyyfvwJNs8AAAD//wMAUEsDBBQABgAIAAAAIQBZ50pU3QAAAAgBAAAPAAAAZHJzL2Rvd25yZXYu&#10;eG1sTI/NTsMwEITvSLyDtUjcqE1aaBviVAhUJI5teuHmxNskEK+j2GkDT8/2BKf9mdHst9lmcp04&#10;4RBaTxruZwoEUuVtS7WGQ7G9W4EI0ZA1nSfU8I0BNvn1VWZS68+0w9M+1oJDKKRGQxNjn0oZqgad&#10;CTPfI7F29IMzkcehlnYwZw53nUyUepTOtMQXGtPjS4PV1350Gso2OZifXfGm3Ho7j+9T8Tl+vGp9&#10;ezM9P4GIOMU/M1zwGR1yZir9SDaITkMyX7KT6+IBBOvLxZoX5aVRIPNM/n8g/wUAAP//AwBQSwEC&#10;LQAUAAYACAAAACEAtoM4kv4AAADhAQAAEwAAAAAAAAAAAAAAAAAAAAAAW0NvbnRlbnRfVHlwZXNd&#10;LnhtbFBLAQItABQABgAIAAAAIQA4/SH/1gAAAJQBAAALAAAAAAAAAAAAAAAAAC8BAABfcmVscy8u&#10;cmVsc1BLAQItABQABgAIAAAAIQABRIwmKQIAAFEEAAAOAAAAAAAAAAAAAAAAAC4CAABkcnMvZTJv&#10;RG9jLnhtbFBLAQItABQABgAIAAAAIQBZ50pU3QAAAAgBAAAPAAAAAAAAAAAAAAAAAIMEAABkcnMv&#10;ZG93bnJldi54bWxQSwUGAAAAAAQABADzAAAAjQUAAAAA&#10;">
                <v:textbox>
                  <w:txbxContent>
                    <w:p w:rsidR="000E143B" w:rsidRPr="0086200C" w:rsidRDefault="000E143B" w:rsidP="004B5AE8">
                      <w:pPr>
                        <w:jc w:val="center"/>
                        <w:rPr>
                          <w:rFonts w:ascii="Times New Roman" w:hAnsi="Times New Roman"/>
                          <w:i/>
                          <w:sz w:val="24"/>
                          <w:szCs w:val="24"/>
                        </w:rPr>
                      </w:pPr>
                      <w:r w:rsidRPr="0086200C">
                        <w:rPr>
                          <w:rFonts w:ascii="Times New Roman" w:hAnsi="Times New Roman"/>
                          <w:sz w:val="24"/>
                          <w:szCs w:val="24"/>
                          <w:lang w:val="en-ID"/>
                        </w:rPr>
                        <w:t>Analisa Data</w:t>
                      </w:r>
                      <w:r w:rsidRPr="0086200C">
                        <w:rPr>
                          <w:rFonts w:ascii="Times New Roman" w:hAnsi="Times New Roman"/>
                          <w:sz w:val="24"/>
                          <w:szCs w:val="24"/>
                          <w:lang w:val="id-ID"/>
                        </w:rPr>
                        <w:t xml:space="preserve"> menggunakan</w:t>
                      </w:r>
                      <w:r>
                        <w:rPr>
                          <w:rFonts w:ascii="Times New Roman" w:hAnsi="Times New Roman"/>
                          <w:sz w:val="24"/>
                          <w:szCs w:val="24"/>
                          <w:lang w:val="id-ID"/>
                        </w:rPr>
                        <w:t xml:space="preserve"> uji </w:t>
                      </w:r>
                      <w:r w:rsidRPr="00B43253">
                        <w:rPr>
                          <w:rFonts w:ascii="Times New Roman" w:hAnsi="Times New Roman" w:cs="Times New Roman"/>
                          <w:i/>
                          <w:sz w:val="24"/>
                          <w:szCs w:val="24"/>
                        </w:rPr>
                        <w:t>Wilcoxon Rank Test</w:t>
                      </w:r>
                    </w:p>
                    <w:p w:rsidR="000E143B" w:rsidRPr="001C1D55" w:rsidRDefault="000E143B" w:rsidP="004B5AE8">
                      <w:pPr>
                        <w:jc w:val="center"/>
                        <w:rPr>
                          <w:rFonts w:ascii="Times New Roman" w:hAnsi="Times New Roman"/>
                          <w:i/>
                          <w:sz w:val="24"/>
                          <w:szCs w:val="24"/>
                          <w:lang w:val="en-IN"/>
                        </w:rPr>
                      </w:pPr>
                    </w:p>
                  </w:txbxContent>
                </v:textbox>
                <w10:wrap type="through"/>
              </v:rect>
            </w:pict>
          </mc:Fallback>
        </mc:AlternateContent>
      </w:r>
    </w:p>
    <w:p w:rsidR="003F68C4" w:rsidRDefault="003F68C4"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737600" behindDoc="0" locked="0" layoutInCell="1" allowOverlap="1" wp14:anchorId="5F8D7693" wp14:editId="510ABFB1">
                <wp:simplePos x="0" y="0"/>
                <wp:positionH relativeFrom="column">
                  <wp:posOffset>-2350135</wp:posOffset>
                </wp:positionH>
                <wp:positionV relativeFrom="paragraph">
                  <wp:posOffset>217170</wp:posOffset>
                </wp:positionV>
                <wp:extent cx="635" cy="259080"/>
                <wp:effectExtent l="76200" t="0" r="75565" b="6477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E493E" id="Straight Arrow Connector 44" o:spid="_x0000_s1026" type="#_x0000_t32" style="position:absolute;margin-left:-185.05pt;margin-top:17.1pt;width:.05pt;height:20.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67PQIAAG8EAAAOAAAAZHJzL2Uyb0RvYy54bWysVE2P2jAQvVfqf7B8hyRsoBARVqsEetm2&#10;SGx/gLEdYtWxLdsQUNX/3rEJdLe9VFU5mLE9H2/ePGf5eO4kOnHrhFYlzsYpRlxRzYQ6lPjry2Y0&#10;x8h5ohiRWvESX7jDj6v375a9KfhEt1oybhEkUa7oTYlb702RJI62vCNurA1XcNlo2xEPW3tImCU9&#10;ZO9kMknTWdJry4zVlDsHp/X1Eq9i/qbh1H9pGsc9kiUGbD6uNq77sCarJSkOlphW0AEG+QcUHREK&#10;it5T1cQTdLTij1SdoFY73fgx1V2im0ZQHnuAbrL0t252LTE89gLkOHOnyf2/tPTzaWuRYCXOc4wU&#10;6WBGO2+JOLQePVmre1RppYBHbRG4AF+9cQWEVWprQ8f0rHbmWdNvDildtUQdeMT9cjGQKwsRyZuQ&#10;sHEGqu77T5qBDzl6Hck7N7YLKYEWdI4zutxnxM8eUTicPUwxonA+mS7SeRxgQopbpLHOf+S6Q8Eo&#10;sRs6ubeQxTrk9Ox8wEWKW0Aoq/RGSBkVIRXqS7yYTqYxwGkpWLgMbs4e9pW06ESCpuIvNgk3r92s&#10;PioWk7WcsPVgeyIk2MhHdrwVwJfkOFTrOMNIcnhGwbrCkypUhN4B8GBdZfV9kS7W8/U8H+WT2XqU&#10;p3U9etpU+Wi2yT5M64e6qursRwCf5UUrGOMq4L9JPMv/TkLDY7uK8y7yO1HJ2+yRUQB7+4+g4/DD&#10;vK/K2Wt22drQXdABqDo6Dy8wPJvX++j16zux+gkAAP//AwBQSwMEFAAGAAgAAAAhAN0Uf9DiAAAA&#10;CwEAAA8AAABkcnMvZG93bnJldi54bWxMj8FOwzAMhu9IvENkJG5bsg06KHUnYELrBSQ2hDhmTWgi&#10;mqRqsq3j6fFO42j70+/vLxaDa9le99EGjzAZC2Da10FZ3yB8bF5Gd8Bikl7JNniNcNQRFuXlRSFz&#10;FQ7+Xe/XqWEU4mMuEUxKXc55rI12Mo5Dpz3dvkPvZKKxb7jq5YHCXcunQmTcSevpg5Gdfja6/lnv&#10;HEJafh1N9lk/3du3zeo1s79VVS0Rr6+GxwdgSQ/pDMNJn9ShJKdt2HkVWYswms3FhFiE2c0UGBGn&#10;DdXbIsxvBfCy4P87lH8AAAD//wMAUEsBAi0AFAAGAAgAAAAhALaDOJL+AAAA4QEAABMAAAAAAAAA&#10;AAAAAAAAAAAAAFtDb250ZW50X1R5cGVzXS54bWxQSwECLQAUAAYACAAAACEAOP0h/9YAAACUAQAA&#10;CwAAAAAAAAAAAAAAAAAvAQAAX3JlbHMvLnJlbHNQSwECLQAUAAYACAAAACEA3VXeuz0CAABvBAAA&#10;DgAAAAAAAAAAAAAAAAAuAgAAZHJzL2Uyb0RvYy54bWxQSwECLQAUAAYACAAAACEA3RR/0OIAAAAL&#10;AQAADwAAAAAAAAAAAAAAAACXBAAAZHJzL2Rvd25yZXYueG1sUEsFBgAAAAAEAAQA8wAAAKYFAAAA&#10;AA==&#10;">
                <v:stroke endarrow="block"/>
              </v:shape>
            </w:pict>
          </mc:Fallback>
        </mc:AlternateContent>
      </w:r>
    </w:p>
    <w:p w:rsidR="004B5AE8" w:rsidRPr="000C2BBB" w:rsidRDefault="004B5AE8"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673088" behindDoc="1" locked="0" layoutInCell="1" allowOverlap="1" wp14:anchorId="6101FFB9" wp14:editId="24BC5751">
                <wp:simplePos x="0" y="0"/>
                <wp:positionH relativeFrom="column">
                  <wp:posOffset>1259205</wp:posOffset>
                </wp:positionH>
                <wp:positionV relativeFrom="paragraph">
                  <wp:posOffset>309880</wp:posOffset>
                </wp:positionV>
                <wp:extent cx="2419350" cy="295275"/>
                <wp:effectExtent l="0" t="0" r="19050" b="28575"/>
                <wp:wrapThrough wrapText="bothSides">
                  <wp:wrapPolygon edited="0">
                    <wp:start x="0" y="0"/>
                    <wp:lineTo x="0" y="22297"/>
                    <wp:lineTo x="21600" y="22297"/>
                    <wp:lineTo x="21600" y="0"/>
                    <wp:lineTo x="0" y="0"/>
                  </wp:wrapPolygon>
                </wp:wrapThrough>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95275"/>
                        </a:xfrm>
                        <a:prstGeom prst="rect">
                          <a:avLst/>
                        </a:prstGeom>
                        <a:solidFill>
                          <a:srgbClr val="FFFFFF"/>
                        </a:solidFill>
                        <a:ln w="9525">
                          <a:solidFill>
                            <a:srgbClr val="000000"/>
                          </a:solidFill>
                          <a:miter lim="800000"/>
                          <a:headEnd/>
                          <a:tailEnd/>
                        </a:ln>
                      </wps:spPr>
                      <wps:txbx>
                        <w:txbxContent>
                          <w:p w:rsidR="000E143B" w:rsidRPr="002C1FCF" w:rsidRDefault="000E143B" w:rsidP="004B5AE8">
                            <w:pPr>
                              <w:spacing w:before="75"/>
                              <w:ind w:left="146"/>
                              <w:jc w:val="center"/>
                              <w:rPr>
                                <w:rFonts w:ascii="Times New Roman" w:hAnsi="Times New Roman"/>
                                <w:sz w:val="24"/>
                                <w:szCs w:val="24"/>
                                <w:lang w:val="id-ID"/>
                              </w:rPr>
                            </w:pPr>
                            <w:r w:rsidRPr="002C1FCF">
                              <w:rPr>
                                <w:rFonts w:ascii="Times New Roman" w:hAnsi="Times New Roman"/>
                                <w:sz w:val="24"/>
                                <w:szCs w:val="24"/>
                                <w:lang w:val="id-ID"/>
                              </w:rPr>
                              <w:t>Hasil dan Pembahasan</w:t>
                            </w:r>
                          </w:p>
                          <w:p w:rsidR="000E143B" w:rsidRPr="00431AFF" w:rsidRDefault="000E143B" w:rsidP="004B5AE8">
                            <w:pPr>
                              <w:jc w:val="center"/>
                              <w:rPr>
                                <w:rFonts w:ascii="Times New Roman" w:hAnsi="Times New Roman"/>
                                <w:sz w:val="24"/>
                                <w:lang w:val="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1FFB9" id="Rectangle 66" o:spid="_x0000_s1046" style="position:absolute;margin-left:99.15pt;margin-top:24.4pt;width:190.5pt;height:2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BKwIAAFEEAAAOAAAAZHJzL2Uyb0RvYy54bWysVNuO0zAQfUfiHyy/0zSh7W6jpqtVlyKk&#10;BVYsfIDjOImFb4zdJuXrGbvdbhd4QuTB8njGx2fOzGR1M2pF9gK8tKai+WRKiTDcNtJ0Ff32dfvm&#10;mhIfmGmYskZU9CA8vVm/frUaXCkK21vVCCAIYnw5uIr2IbgyyzzvhWZ+Yp0w6GwtaBbQhC5rgA2I&#10;rlVWTKeLbLDQOLBceI+nd0cnXSf8thU8fG5bLwJRFUVuIa2Q1jqu2XrFyg6Y6yU/0WD/wEIzafDR&#10;M9QdC4zsQP4BpSUH620bJtzqzLat5CLlgNnk09+yeeyZEykXFMe7s0z+/8HyT/sHILKp6GJBiWEa&#10;a/QFVWOmU4LgGQo0OF9i3KN7gJiid/eWf/fE2E2PYeIWwA69YA3SymN89uJCNDxeJfXw0TYIz3bB&#10;Jq3GFnQERBXImEpyOJdEjIFwPCxm+fLtHCvH0Vcs58XVPD3ByqfbDnx4L6wmcVNRQPIJne3vfYhs&#10;WPkUkthbJZutVCoZ0NUbBWTPsD226Tuh+8swZchQUXx8npBf+PwlxDR9f4PQMmCfK6kren0OYmWU&#10;7Z1pUhcGJtVxj5SVOekYpTuWIIz1mCpVpLaNuta2OaCyYI99jXOIm97CT0oG7OmK+h87BoIS9cFg&#10;dZb5bBaHIBmz+RUCEbj01JceZjhCVTRQctxuwnFwdg5k1+NLeZLD2FusaCuT2M+sTvyxb1MNTjMW&#10;B+PSTlHPf4L1LwAAAP//AwBQSwMEFAAGAAgAAAAhAGjsQ2/eAAAACQEAAA8AAABkcnMvZG93bnJl&#10;di54bWxMj0FPg0AQhe8m/ofNmHizi8UqUJbGaGrisaUXbws7BZSdJezSor/e8VSP782XN+/lm9n2&#10;4oSj7xwpuF9EIJBqZzpqFBzK7V0CwgdNRveOUME3etgU11e5zow70w5P+9AIDiGfaQVtCEMmpa9b&#10;tNov3IDEt6MbrQ4sx0aaUZ853PZyGUWP0uqO+EOrB3xpsf7aT1ZB1S0P+mdXvkU23cbhfS4/p49X&#10;pW5v5uc1iIBzuMDwV5+rQ8GdKjeR8aJnnSYxowoeEp7AwOopZaNSkK5ikEUu/y8ofgEAAP//AwBQ&#10;SwECLQAUAAYACAAAACEAtoM4kv4AAADhAQAAEwAAAAAAAAAAAAAAAAAAAAAAW0NvbnRlbnRfVHlw&#10;ZXNdLnhtbFBLAQItABQABgAIAAAAIQA4/SH/1gAAAJQBAAALAAAAAAAAAAAAAAAAAC8BAABfcmVs&#10;cy8ucmVsc1BLAQItABQABgAIAAAAIQDUM+hBKwIAAFEEAAAOAAAAAAAAAAAAAAAAAC4CAABkcnMv&#10;ZTJvRG9jLnhtbFBLAQItABQABgAIAAAAIQBo7ENv3gAAAAkBAAAPAAAAAAAAAAAAAAAAAIUEAABk&#10;cnMvZG93bnJldi54bWxQSwUGAAAAAAQABADzAAAAkAUAAAAA&#10;">
                <v:textbox>
                  <w:txbxContent>
                    <w:p w:rsidR="000E143B" w:rsidRPr="002C1FCF" w:rsidRDefault="000E143B" w:rsidP="004B5AE8">
                      <w:pPr>
                        <w:spacing w:before="75"/>
                        <w:ind w:left="146"/>
                        <w:jc w:val="center"/>
                        <w:rPr>
                          <w:rFonts w:ascii="Times New Roman" w:hAnsi="Times New Roman"/>
                          <w:sz w:val="24"/>
                          <w:szCs w:val="24"/>
                          <w:lang w:val="id-ID"/>
                        </w:rPr>
                      </w:pPr>
                      <w:r w:rsidRPr="002C1FCF">
                        <w:rPr>
                          <w:rFonts w:ascii="Times New Roman" w:hAnsi="Times New Roman"/>
                          <w:sz w:val="24"/>
                          <w:szCs w:val="24"/>
                          <w:lang w:val="id-ID"/>
                        </w:rPr>
                        <w:t>Hasil dan Pembahasan</w:t>
                      </w:r>
                    </w:p>
                    <w:p w:rsidR="000E143B" w:rsidRPr="00431AFF" w:rsidRDefault="000E143B" w:rsidP="004B5AE8">
                      <w:pPr>
                        <w:jc w:val="center"/>
                        <w:rPr>
                          <w:rFonts w:ascii="Times New Roman" w:hAnsi="Times New Roman"/>
                          <w:sz w:val="24"/>
                          <w:lang w:val="en-IN"/>
                        </w:rPr>
                      </w:pPr>
                    </w:p>
                  </w:txbxContent>
                </v:textbox>
                <w10:wrap type="through"/>
              </v:rect>
            </w:pict>
          </mc:Fallback>
        </mc:AlternateContent>
      </w:r>
    </w:p>
    <w:p w:rsidR="004B5AE8" w:rsidRPr="000C2BBB" w:rsidRDefault="003F68C4"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705856" behindDoc="0" locked="0" layoutInCell="1" allowOverlap="1" wp14:anchorId="07125B65" wp14:editId="6648F7BF">
                <wp:simplePos x="0" y="0"/>
                <wp:positionH relativeFrom="column">
                  <wp:posOffset>2489835</wp:posOffset>
                </wp:positionH>
                <wp:positionV relativeFrom="paragraph">
                  <wp:posOffset>343535</wp:posOffset>
                </wp:positionV>
                <wp:extent cx="635" cy="259080"/>
                <wp:effectExtent l="76200" t="0" r="75565" b="6477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B86B1" id="Straight Arrow Connector 64" o:spid="_x0000_s1026" type="#_x0000_t32" style="position:absolute;margin-left:196.05pt;margin-top:27.05pt;width:.05pt;height:20.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e7PQIAAG8EAAAOAAAAZHJzL2Uyb0RvYy54bWysVE2P2jAQvVfqf7B8hyRsoBARVqsEetm2&#10;SGx/gLEdYtWxLdsQUNX/3rEJdLe9VFU5mLE9H2/ePGf5eO4kOnHrhFYlzsYpRlxRzYQ6lPjry2Y0&#10;x8h5ohiRWvESX7jDj6v375a9KfhEt1oybhEkUa7oTYlb702RJI62vCNurA1XcNlo2xEPW3tImCU9&#10;ZO9kMknTWdJry4zVlDsHp/X1Eq9i/qbh1H9pGsc9kiUGbD6uNq77sCarJSkOlphW0AEG+QcUHREK&#10;it5T1cQTdLTij1SdoFY73fgx1V2im0ZQHnuAbrL0t252LTE89gLkOHOnyf2/tPTzaWuRYCWe5Rgp&#10;0sGMdt4ScWg9erJW96jSSgGP2iJwAb564woIq9TWho7pWe3Ms6bfHFK6aok68Ij75WIgVxYikjch&#10;YeMMVN33nzQDH3L0OpJ3bmwXUgIt6BxndLnPiJ89onA4e5hiROF8Ml2k8zjAhBS3SGOd/8h1h4JR&#10;Yjd0cm8hi3XI6dn5gIsUt4BQVumNkDIqQirUl3gxnUxjgNNSsHAZ3Jw97Ctp0YkETcVfbBJuXrtZ&#10;fVQsJms5YevB9kRIsJGP7HgrgC/JcajWcYaR5PCMgnWFJ1WoCL0D4MG6yur7Il2s5+t5Psons/Uo&#10;T+t69LSp8tFsk32Y1g91VdXZjwA+y4tWMMZVwH+TeJb/nYSGx3YV513kd6KSt9kjowD29h9Bx+GH&#10;eV+Vs9fssrWhu6ADUHV0Hl5geDav99Hr13di9RMAAP//AwBQSwMEFAAGAAgAAAAhAG5eZPzgAAAA&#10;CQEAAA8AAABkcnMvZG93bnJldi54bWxMj8FOwzAMhu9IvENkJG4sXRkVLXUnYEL0MiQ2hDhmTWgj&#10;Gqdqsq3j6TEnOFm2P/3+XC4n14uDGYP1hDCfJSAMNV5bahHetk9XtyBCVKRV78kgnEyAZXV+VqpC&#10;+yO9msMmtoJDKBQKoYtxKKQMTWecCjM/GOLdpx+dityOrdSjOnK462WaJJl0yhJf6NRgHjvTfG32&#10;DiGuPk5d9t485PZl+7zO7Hdd1yvEy4vp/g5ENFP8g+FXn9WhYqed35MOoke4ztM5owg3C64M8CAF&#10;sUPIFznIqpT/P6h+AAAA//8DAFBLAQItABQABgAIAAAAIQC2gziS/gAAAOEBAAATAAAAAAAAAAAA&#10;AAAAAAAAAABbQ29udGVudF9UeXBlc10ueG1sUEsBAi0AFAAGAAgAAAAhADj9If/WAAAAlAEAAAsA&#10;AAAAAAAAAAAAAAAALwEAAF9yZWxzLy5yZWxzUEsBAi0AFAAGAAgAAAAhAMzKh7s9AgAAbwQAAA4A&#10;AAAAAAAAAAAAAAAALgIAAGRycy9lMm9Eb2MueG1sUEsBAi0AFAAGAAgAAAAhAG5eZPzgAAAACQEA&#10;AA8AAAAAAAAAAAAAAAAAlwQAAGRycy9kb3ducmV2LnhtbFBLBQYAAAAABAAEAPMAAACkBQAAAAA=&#10;">
                <v:stroke endarrow="block"/>
              </v:shape>
            </w:pict>
          </mc:Fallback>
        </mc:AlternateContent>
      </w:r>
    </w:p>
    <w:p w:rsidR="003F68C4" w:rsidRDefault="003F68C4" w:rsidP="004B5AE8">
      <w:pPr>
        <w:spacing w:after="0" w:line="480" w:lineRule="auto"/>
        <w:ind w:right="92"/>
        <w:rPr>
          <w:rFonts w:ascii="Times New Roman" w:eastAsia="Calibri" w:hAnsi="Times New Roman" w:cs="Times New Roman"/>
          <w:sz w:val="24"/>
          <w:szCs w:val="24"/>
          <w:lang w:val="en-IN"/>
        </w:rPr>
      </w:pPr>
    </w:p>
    <w:p w:rsidR="004B5AE8" w:rsidRPr="000C2BBB" w:rsidRDefault="004B5AE8" w:rsidP="004B5AE8">
      <w:pPr>
        <w:spacing w:after="0" w:line="480" w:lineRule="auto"/>
        <w:ind w:right="92"/>
        <w:rPr>
          <w:rFonts w:ascii="Times New Roman" w:eastAsia="Calibri" w:hAnsi="Times New Roman" w:cs="Times New Roman"/>
          <w:sz w:val="24"/>
          <w:szCs w:val="24"/>
          <w:lang w:val="en-IN"/>
        </w:rPr>
      </w:pPr>
      <w:r w:rsidRPr="000C2BBB">
        <w:rPr>
          <w:rFonts w:ascii="Times New Roman" w:eastAsia="Calibri" w:hAnsi="Times New Roman" w:cs="Times New Roman"/>
          <w:noProof/>
          <w:color w:val="000000"/>
          <w:sz w:val="24"/>
          <w:szCs w:val="24"/>
        </w:rPr>
        <mc:AlternateContent>
          <mc:Choice Requires="wps">
            <w:drawing>
              <wp:anchor distT="0" distB="0" distL="114300" distR="114300" simplePos="0" relativeHeight="251707904" behindDoc="1" locked="0" layoutInCell="1" allowOverlap="1" wp14:anchorId="6C52C3DC" wp14:editId="3E30CA54">
                <wp:simplePos x="0" y="0"/>
                <wp:positionH relativeFrom="column">
                  <wp:posOffset>1319579</wp:posOffset>
                </wp:positionH>
                <wp:positionV relativeFrom="paragraph">
                  <wp:posOffset>33704</wp:posOffset>
                </wp:positionV>
                <wp:extent cx="2419350" cy="295275"/>
                <wp:effectExtent l="0" t="0" r="19050" b="28575"/>
                <wp:wrapThrough wrapText="bothSides">
                  <wp:wrapPolygon edited="0">
                    <wp:start x="0" y="0"/>
                    <wp:lineTo x="0" y="22297"/>
                    <wp:lineTo x="21600" y="22297"/>
                    <wp:lineTo x="21600" y="0"/>
                    <wp:lineTo x="0" y="0"/>
                  </wp:wrapPolygon>
                </wp:wrapThrough>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95275"/>
                        </a:xfrm>
                        <a:prstGeom prst="rect">
                          <a:avLst/>
                        </a:prstGeom>
                        <a:solidFill>
                          <a:srgbClr val="FFFFFF"/>
                        </a:solidFill>
                        <a:ln w="9525">
                          <a:solidFill>
                            <a:srgbClr val="000000"/>
                          </a:solidFill>
                          <a:miter lim="800000"/>
                          <a:headEnd/>
                          <a:tailEnd/>
                        </a:ln>
                      </wps:spPr>
                      <wps:txbx>
                        <w:txbxContent>
                          <w:p w:rsidR="000E143B" w:rsidRPr="0086200C" w:rsidRDefault="000E143B" w:rsidP="004B5AE8">
                            <w:pPr>
                              <w:jc w:val="center"/>
                              <w:rPr>
                                <w:rFonts w:ascii="Times New Roman" w:hAnsi="Times New Roman"/>
                                <w:sz w:val="24"/>
                                <w:szCs w:val="24"/>
                                <w:lang w:val="en-ID"/>
                              </w:rPr>
                            </w:pPr>
                            <w:r w:rsidRPr="0086200C">
                              <w:rPr>
                                <w:rFonts w:ascii="Times New Roman" w:hAnsi="Times New Roman"/>
                                <w:sz w:val="24"/>
                                <w:szCs w:val="24"/>
                                <w:lang w:val="en-ID"/>
                              </w:rPr>
                              <w:t>Kesimpulan</w:t>
                            </w:r>
                          </w:p>
                          <w:p w:rsidR="000E143B" w:rsidRPr="00431AFF" w:rsidRDefault="000E143B" w:rsidP="004B5AE8">
                            <w:pPr>
                              <w:jc w:val="center"/>
                              <w:rPr>
                                <w:rFonts w:ascii="Times New Roman" w:hAnsi="Times New Roman"/>
                                <w:sz w:val="24"/>
                                <w:lang w:val="en-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2C3DC" id="Rectangle 68" o:spid="_x0000_s1047" style="position:absolute;margin-left:103.9pt;margin-top:2.65pt;width:190.5pt;height:23.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ZDKgIAAFEEAAAOAAAAZHJzL2Uyb0RvYy54bWysVG1v0zAQ/o7Ef7D8naYJ7bZGTaepowhp&#10;wMTgBziOk1j4jbPbZPx6zk7XdcAnRD5YPt/58d3z3GV9PWpFDgK8tKai+WxOiTDcNtJ0Ff32dffm&#10;ihIfmGmYskZU9FF4er15/Wo9uFIUtreqEUAQxPhycBXtQ3BllnneC838zDph0Nla0CygCV3WABsQ&#10;XausmM8vssFC48By4T2e3k5Oukn4bSt4+Ny2XgSiKoq5hbRCWuu4Zps1Kztgrpf8mAb7hyw0kwYf&#10;PUHdssDIHuQfUFpysN62YcatzmzbSi5SDVhNPv+tmoeeOZFqQXK8O9Hk/x8s/3S4ByKbil6gUoZp&#10;1OgLssZMpwTBMyRocL7EuAd3D7FE7+4s/+6Jsdsew8QNgB16wRpMK4/x2YsL0fB4ldTDR9sgPNsH&#10;m7gaW9AREFkgY5Lk8SSJGAPheFgs8tXbJSrH0VeslsXlMj3ByqfbDnx4L6wmcVNRwOQTOjvc+RCz&#10;YeVTSMreKtnspFLJgK7eKiAHhu2xS98R3Z+HKUOGiuLjy4T8wufPIebp+xuElgH7XEld0atTECsj&#10;be9Mk7owMKmmPaaszJHHSN0kQRjrMSlVJJYjr7VtHpFZsFNf4xziprfwk5IBe7qi/seegaBEfTCo&#10;zipfLOIQJGOxvCzQgHNPfe5hhiNURQMl03YbpsHZO5Bdjy/liQ5jb1DRViayn7M65o99mzQ4zlgc&#10;jHM7RT3/CTa/AAAA//8DAFBLAwQUAAYACAAAACEA7yNffd0AAAAIAQAADwAAAGRycy9kb3ducmV2&#10;LnhtbEyPwU7DMBBE70j8g7VI3KjdVIWQxqkQqEgc2/TCbRNvk0BsR7HTBr6e5QS3Gc1q5m2+nW0v&#10;zjSGzjsNy4UCQa72pnONhmO5u0tBhIjOYO8dafiiANvi+irHzPiL29P5EBvBJS5kqKGNccikDHVL&#10;FsPCD+Q4O/nRYmQ7NtKMeOFy28tEqXtpsXO80OJAzy3Vn4fJaqi65Ijf+/JV2cfdKr7N5cf0/qL1&#10;7c38tAERaY5/x/CLz+hQMFPlJ2eC6DUk6oHRo4b1CgTn6zRlX7FYpiCLXP5/oPgBAAD//wMAUEsB&#10;Ai0AFAAGAAgAAAAhALaDOJL+AAAA4QEAABMAAAAAAAAAAAAAAAAAAAAAAFtDb250ZW50X1R5cGVz&#10;XS54bWxQSwECLQAUAAYACAAAACEAOP0h/9YAAACUAQAACwAAAAAAAAAAAAAAAAAvAQAAX3JlbHMv&#10;LnJlbHNQSwECLQAUAAYACAAAACEAslzGQyoCAABRBAAADgAAAAAAAAAAAAAAAAAuAgAAZHJzL2Uy&#10;b0RvYy54bWxQSwECLQAUAAYACAAAACEA7yNffd0AAAAIAQAADwAAAAAAAAAAAAAAAACEBAAAZHJz&#10;L2Rvd25yZXYueG1sUEsFBgAAAAAEAAQA8wAAAI4FAAAAAA==&#10;">
                <v:textbox>
                  <w:txbxContent>
                    <w:p w:rsidR="000E143B" w:rsidRPr="0086200C" w:rsidRDefault="000E143B" w:rsidP="004B5AE8">
                      <w:pPr>
                        <w:jc w:val="center"/>
                        <w:rPr>
                          <w:rFonts w:ascii="Times New Roman" w:hAnsi="Times New Roman"/>
                          <w:sz w:val="24"/>
                          <w:szCs w:val="24"/>
                          <w:lang w:val="en-ID"/>
                        </w:rPr>
                      </w:pPr>
                      <w:r w:rsidRPr="0086200C">
                        <w:rPr>
                          <w:rFonts w:ascii="Times New Roman" w:hAnsi="Times New Roman"/>
                          <w:sz w:val="24"/>
                          <w:szCs w:val="24"/>
                          <w:lang w:val="en-ID"/>
                        </w:rPr>
                        <w:t>Kesimpulan</w:t>
                      </w:r>
                    </w:p>
                    <w:p w:rsidR="000E143B" w:rsidRPr="00431AFF" w:rsidRDefault="000E143B" w:rsidP="004B5AE8">
                      <w:pPr>
                        <w:jc w:val="center"/>
                        <w:rPr>
                          <w:rFonts w:ascii="Times New Roman" w:hAnsi="Times New Roman"/>
                          <w:sz w:val="24"/>
                          <w:lang w:val="en-IN"/>
                        </w:rPr>
                      </w:pPr>
                    </w:p>
                  </w:txbxContent>
                </v:textbox>
                <w10:wrap type="through"/>
              </v:rect>
            </w:pict>
          </mc:Fallback>
        </mc:AlternateContent>
      </w:r>
      <w:bookmarkStart w:id="12" w:name="_Toc528912638"/>
      <w:bookmarkStart w:id="13" w:name="_Toc528912950"/>
      <w:bookmarkStart w:id="14" w:name="_Toc528912951"/>
    </w:p>
    <w:bookmarkEnd w:id="12"/>
    <w:bookmarkEnd w:id="13"/>
    <w:p w:rsidR="004B5AE8" w:rsidRPr="000C2BBB" w:rsidRDefault="004B5AE8" w:rsidP="004B5AE8">
      <w:pPr>
        <w:spacing w:before="102" w:line="240" w:lineRule="auto"/>
        <w:ind w:right="92"/>
        <w:jc w:val="center"/>
        <w:rPr>
          <w:rFonts w:ascii="Times New Roman" w:eastAsia="Calibri" w:hAnsi="Times New Roman" w:cs="Times New Roman"/>
          <w:sz w:val="24"/>
          <w:szCs w:val="24"/>
        </w:rPr>
        <w:sectPr w:rsidR="004B5AE8" w:rsidRPr="000C2BBB" w:rsidSect="00A4655E">
          <w:pgSz w:w="11910" w:h="16840" w:code="9"/>
          <w:pgMar w:top="1582" w:right="1559" w:bottom="1242" w:left="2268" w:header="720" w:footer="720" w:gutter="0"/>
          <w:pgNumType w:chapStyle="1"/>
          <w:cols w:space="720"/>
          <w:titlePg/>
          <w:docGrid w:linePitch="299"/>
        </w:sectPr>
      </w:pPr>
      <w:r>
        <w:rPr>
          <w:rFonts w:ascii="Times New Roman" w:eastAsia="Calibri" w:hAnsi="Times New Roman" w:cs="Times New Roman"/>
          <w:color w:val="000000"/>
          <w:sz w:val="24"/>
          <w:szCs w:val="24"/>
          <w:lang w:val="en-IN"/>
        </w:rPr>
        <w:t>Gambar 4.2</w:t>
      </w:r>
      <w:bookmarkEnd w:id="14"/>
      <w:r w:rsidRPr="000C2BBB">
        <w:rPr>
          <w:rFonts w:ascii="Times New Roman" w:eastAsia="Calibri" w:hAnsi="Times New Roman" w:cs="Times New Roman"/>
          <w:sz w:val="24"/>
          <w:szCs w:val="24"/>
        </w:rPr>
        <w:t xml:space="preserve"> Kerangka Kerja Penelitian </w:t>
      </w:r>
    </w:p>
    <w:p w:rsidR="004B5AE8" w:rsidRPr="000C2BBB" w:rsidRDefault="004B5AE8" w:rsidP="004B5AE8">
      <w:pPr>
        <w:keepNext/>
        <w:keepLines/>
        <w:numPr>
          <w:ilvl w:val="1"/>
          <w:numId w:val="0"/>
        </w:numPr>
        <w:spacing w:after="0" w:line="480" w:lineRule="auto"/>
        <w:ind w:left="709" w:right="92" w:hanging="709"/>
        <w:outlineLvl w:val="1"/>
        <w:rPr>
          <w:rFonts w:ascii="Times New Roman" w:eastAsia="Times New Roman" w:hAnsi="Times New Roman" w:cs="Times New Roman"/>
          <w:b/>
          <w:bCs/>
          <w:sz w:val="24"/>
          <w:szCs w:val="24"/>
          <w:lang w:val="en-IN"/>
        </w:rPr>
      </w:pPr>
      <w:bookmarkStart w:id="15" w:name="_Toc528912952"/>
      <w:r>
        <w:rPr>
          <w:rFonts w:ascii="Times New Roman" w:eastAsia="Times New Roman" w:hAnsi="Times New Roman" w:cs="Times New Roman"/>
          <w:b/>
          <w:bCs/>
          <w:sz w:val="24"/>
          <w:szCs w:val="24"/>
          <w:lang w:val="en-IN"/>
        </w:rPr>
        <w:lastRenderedPageBreak/>
        <w:t xml:space="preserve">4.3 </w:t>
      </w:r>
      <w:r>
        <w:rPr>
          <w:rFonts w:ascii="Times New Roman" w:eastAsia="Times New Roman" w:hAnsi="Times New Roman" w:cs="Times New Roman"/>
          <w:b/>
          <w:bCs/>
          <w:sz w:val="24"/>
          <w:szCs w:val="24"/>
          <w:lang w:val="en-IN"/>
        </w:rPr>
        <w:tab/>
        <w:t>Tempat D</w:t>
      </w:r>
      <w:r w:rsidRPr="000C2BBB">
        <w:rPr>
          <w:rFonts w:ascii="Times New Roman" w:eastAsia="Times New Roman" w:hAnsi="Times New Roman" w:cs="Times New Roman"/>
          <w:b/>
          <w:bCs/>
          <w:sz w:val="24"/>
          <w:szCs w:val="24"/>
          <w:lang w:val="en-IN"/>
        </w:rPr>
        <w:t>an Waktu Penelitian</w:t>
      </w:r>
      <w:bookmarkEnd w:id="15"/>
    </w:p>
    <w:p w:rsidR="004B5AE8" w:rsidRPr="000C2BBB" w:rsidRDefault="004B5AE8" w:rsidP="004B5AE8">
      <w:pPr>
        <w:spacing w:after="0" w:line="480" w:lineRule="auto"/>
        <w:ind w:right="92" w:firstLine="709"/>
        <w:jc w:val="both"/>
        <w:rPr>
          <w:rFonts w:ascii="Times New Roman" w:eastAsia="Calibri" w:hAnsi="Times New Roman" w:cs="Times New Roman"/>
          <w:b/>
          <w:sz w:val="24"/>
          <w:szCs w:val="24"/>
        </w:rPr>
      </w:pPr>
      <w:r w:rsidRPr="000C2BBB">
        <w:rPr>
          <w:rFonts w:ascii="Times New Roman" w:eastAsia="Calibri" w:hAnsi="Times New Roman" w:cs="Times New Roman"/>
          <w:sz w:val="24"/>
          <w:szCs w:val="24"/>
        </w:rPr>
        <w:t>Penelitian ini dilaksanakan pada bulan</w:t>
      </w:r>
      <w:r w:rsidRPr="000C2BBB">
        <w:rPr>
          <w:rFonts w:ascii="Times New Roman" w:eastAsia="Calibri" w:hAnsi="Times New Roman" w:cs="Times New Roman"/>
          <w:b/>
          <w:sz w:val="24"/>
          <w:szCs w:val="24"/>
        </w:rPr>
        <w:t xml:space="preserve"> </w:t>
      </w:r>
      <w:r>
        <w:rPr>
          <w:rFonts w:ascii="Times New Roman" w:eastAsia="Calibri" w:hAnsi="Times New Roman" w:cs="Times New Roman"/>
          <w:sz w:val="24"/>
          <w:szCs w:val="24"/>
        </w:rPr>
        <w:t>Januari tanggal 2-31 Januari 2020</w:t>
      </w:r>
      <w:r w:rsidRPr="000C2BBB">
        <w:rPr>
          <w:rFonts w:ascii="Times New Roman" w:eastAsia="Calibri" w:hAnsi="Times New Roman" w:cs="Times New Roman"/>
          <w:b/>
          <w:sz w:val="24"/>
          <w:szCs w:val="24"/>
        </w:rPr>
        <w:t xml:space="preserve"> </w:t>
      </w:r>
      <w:r w:rsidRPr="000C2BBB">
        <w:rPr>
          <w:rFonts w:ascii="Times New Roman" w:eastAsia="Calibri" w:hAnsi="Times New Roman" w:cs="Times New Roman"/>
          <w:sz w:val="24"/>
          <w:szCs w:val="24"/>
        </w:rPr>
        <w:t xml:space="preserve">di ruang Bedah </w:t>
      </w:r>
      <w:r>
        <w:rPr>
          <w:rFonts w:ascii="Times New Roman" w:hAnsi="Times New Roman"/>
          <w:color w:val="000000"/>
          <w:sz w:val="24"/>
          <w:szCs w:val="24"/>
          <w:lang w:val="en-IN"/>
        </w:rPr>
        <w:t>RSPAL</w:t>
      </w:r>
      <w:r w:rsidRPr="000C2BBB">
        <w:rPr>
          <w:rFonts w:ascii="Times New Roman" w:eastAsia="Calibri" w:hAnsi="Times New Roman" w:cs="Times New Roman"/>
          <w:sz w:val="24"/>
          <w:szCs w:val="24"/>
        </w:rPr>
        <w:t xml:space="preserve"> Dr. Ramelan.</w:t>
      </w:r>
    </w:p>
    <w:p w:rsidR="004B5AE8" w:rsidRPr="000C2BBB" w:rsidRDefault="004B5AE8" w:rsidP="004B5AE8">
      <w:pPr>
        <w:tabs>
          <w:tab w:val="left" w:pos="7137"/>
        </w:tabs>
        <w:spacing w:line="360" w:lineRule="auto"/>
        <w:ind w:left="709" w:right="92" w:hanging="709"/>
        <w:jc w:val="both"/>
        <w:rPr>
          <w:rFonts w:ascii="Times New Roman" w:eastAsia="Calibri" w:hAnsi="Times New Roman" w:cs="Times New Roman"/>
          <w:sz w:val="24"/>
          <w:szCs w:val="24"/>
          <w:lang w:val="en-ID"/>
        </w:rPr>
      </w:pPr>
      <w:r>
        <w:rPr>
          <w:rFonts w:ascii="Times New Roman" w:eastAsia="Calibri" w:hAnsi="Times New Roman" w:cs="Times New Roman"/>
          <w:b/>
          <w:sz w:val="24"/>
          <w:szCs w:val="24"/>
          <w:lang w:val="en-ID"/>
        </w:rPr>
        <w:t xml:space="preserve">4.4 </w:t>
      </w:r>
      <w:r>
        <w:rPr>
          <w:rFonts w:ascii="Times New Roman" w:eastAsia="Calibri" w:hAnsi="Times New Roman" w:cs="Times New Roman"/>
          <w:b/>
          <w:sz w:val="24"/>
          <w:szCs w:val="24"/>
          <w:lang w:val="en-ID"/>
        </w:rPr>
        <w:tab/>
        <w:t>Populasi, Sampel</w:t>
      </w:r>
      <w:r w:rsidRPr="000C2BBB">
        <w:rPr>
          <w:rFonts w:ascii="Times New Roman" w:eastAsia="Calibri" w:hAnsi="Times New Roman" w:cs="Times New Roman"/>
          <w:b/>
          <w:sz w:val="24"/>
          <w:szCs w:val="24"/>
          <w:lang w:val="en-ID"/>
        </w:rPr>
        <w:t>, Sampling</w:t>
      </w:r>
      <w:r w:rsidRPr="000C2BBB">
        <w:rPr>
          <w:rFonts w:ascii="Times New Roman" w:eastAsia="Calibri" w:hAnsi="Times New Roman" w:cs="Times New Roman"/>
          <w:sz w:val="24"/>
          <w:szCs w:val="24"/>
          <w:lang w:val="en-ID"/>
        </w:rPr>
        <w:t xml:space="preserve"> </w:t>
      </w:r>
      <w:r w:rsidRPr="000C2BBB">
        <w:rPr>
          <w:rFonts w:ascii="Times New Roman" w:eastAsia="Calibri" w:hAnsi="Times New Roman" w:cs="Times New Roman"/>
          <w:sz w:val="24"/>
          <w:szCs w:val="24"/>
        </w:rPr>
        <w:t xml:space="preserve"> </w:t>
      </w:r>
    </w:p>
    <w:p w:rsidR="004B5AE8" w:rsidRPr="000C2BBB" w:rsidRDefault="004B5AE8" w:rsidP="004B5AE8">
      <w:pPr>
        <w:widowControl w:val="0"/>
        <w:autoSpaceDE w:val="0"/>
        <w:autoSpaceDN w:val="0"/>
        <w:spacing w:after="0" w:line="480" w:lineRule="auto"/>
        <w:ind w:left="709" w:right="92" w:hanging="709"/>
        <w:jc w:val="both"/>
        <w:rPr>
          <w:rFonts w:ascii="Times New Roman" w:eastAsia="Times New Roman" w:hAnsi="Times New Roman" w:cs="Times New Roman"/>
          <w:b/>
          <w:sz w:val="24"/>
          <w:szCs w:val="24"/>
          <w:lang w:bidi="en-US"/>
        </w:rPr>
      </w:pPr>
      <w:bookmarkStart w:id="16" w:name="_Toc528912955"/>
      <w:r w:rsidRPr="000C2BBB">
        <w:rPr>
          <w:rFonts w:ascii="Times New Roman" w:eastAsia="Times New Roman" w:hAnsi="Times New Roman" w:cs="Times New Roman"/>
          <w:b/>
          <w:sz w:val="24"/>
          <w:szCs w:val="24"/>
          <w:lang w:bidi="en-US"/>
        </w:rPr>
        <w:t xml:space="preserve">4.4.1 </w:t>
      </w:r>
      <w:r w:rsidRPr="000C2BBB">
        <w:rPr>
          <w:rFonts w:ascii="Times New Roman" w:eastAsia="Times New Roman" w:hAnsi="Times New Roman" w:cs="Times New Roman"/>
          <w:b/>
          <w:sz w:val="24"/>
          <w:szCs w:val="24"/>
          <w:lang w:bidi="en-US"/>
        </w:rPr>
        <w:tab/>
        <w:t>Populasi</w:t>
      </w:r>
    </w:p>
    <w:p w:rsidR="004B5AE8" w:rsidRPr="000C2BBB" w:rsidRDefault="004B5AE8" w:rsidP="004B5AE8">
      <w:pPr>
        <w:widowControl w:val="0"/>
        <w:autoSpaceDE w:val="0"/>
        <w:autoSpaceDN w:val="0"/>
        <w:spacing w:after="0" w:line="480" w:lineRule="auto"/>
        <w:ind w:right="92" w:firstLine="709"/>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Po</w:t>
      </w:r>
      <w:r w:rsidRPr="000C2BBB">
        <w:rPr>
          <w:rFonts w:ascii="Times New Roman" w:eastAsia="Times New Roman" w:hAnsi="Times New Roman" w:cs="Times New Roman"/>
          <w:sz w:val="24"/>
          <w:szCs w:val="24"/>
          <w:lang w:bidi="en-US"/>
        </w:rPr>
        <w:t>pulasi dalam penelitian adalah s</w:t>
      </w:r>
      <w:r>
        <w:rPr>
          <w:rFonts w:ascii="Times New Roman" w:eastAsia="Times New Roman" w:hAnsi="Times New Roman" w:cs="Times New Roman"/>
          <w:sz w:val="24"/>
          <w:szCs w:val="24"/>
          <w:lang w:bidi="en-US"/>
        </w:rPr>
        <w:t>etiap subjek (misalnya manusia:</w:t>
      </w:r>
      <w:r w:rsidRPr="000C2BBB">
        <w:rPr>
          <w:rFonts w:ascii="Times New Roman" w:eastAsia="Times New Roman" w:hAnsi="Times New Roman" w:cs="Times New Roman"/>
          <w:sz w:val="24"/>
          <w:szCs w:val="24"/>
          <w:lang w:bidi="en-US"/>
        </w:rPr>
        <w:t xml:space="preserve"> pasien) yang memenuhi </w:t>
      </w:r>
      <w:r>
        <w:rPr>
          <w:rFonts w:ascii="Times New Roman" w:eastAsia="Times New Roman" w:hAnsi="Times New Roman" w:cs="Times New Roman"/>
          <w:sz w:val="24"/>
          <w:szCs w:val="24"/>
          <w:lang w:bidi="en-US"/>
        </w:rPr>
        <w:t xml:space="preserve">kriteria yang telah ditetapkan </w:t>
      </w:r>
      <w:r>
        <w:rPr>
          <w:rFonts w:ascii="Times New Roman" w:eastAsia="Times New Roman" w:hAnsi="Times New Roman" w:cs="Times New Roman"/>
          <w:sz w:val="24"/>
          <w:szCs w:val="24"/>
          <w:lang w:bidi="en-US"/>
        </w:rPr>
        <w:fldChar w:fldCharType="begin" w:fldLock="1"/>
      </w:r>
      <w:r>
        <w:rPr>
          <w:rFonts w:ascii="Times New Roman" w:eastAsia="Times New Roman" w:hAnsi="Times New Roman" w:cs="Times New Roman"/>
          <w:sz w:val="24"/>
          <w:szCs w:val="24"/>
          <w:lang w:bidi="en-US"/>
        </w:rPr>
        <w:instrText>ADDIN CSL_CITATION {"citationItems":[{"id":"ITEM-1","itemData":{"author":[{"dropping-particle":"","family":"Nursalam","given":"","non-dropping-particle":"","parse-names":false,"suffix":""}],"id":"ITEM-1","issued":{"date-parts":[["2017"]]},"publisher":"Salemba Medika","title":"Metodologi penelitian ilmukeperawatan","type":"book"},"uris":["http://www.mendeley.com/documents/?uuid=4042cd57-c27f-493d-93ab-3d6f95a8b2a5"]}],"mendeley":{"formattedCitation":"(Nursalam, 2017)","plainTextFormattedCitation":"(Nursalam, 2017)","previouslyFormattedCitation":"(Nursalam, 2017)"},"properties":{"noteIndex":0},"schema":"https://github.com/citation-style-language/schema/raw/master/csl-citation.json"}</w:instrText>
      </w:r>
      <w:r>
        <w:rPr>
          <w:rFonts w:ascii="Times New Roman" w:eastAsia="Times New Roman" w:hAnsi="Times New Roman" w:cs="Times New Roman"/>
          <w:sz w:val="24"/>
          <w:szCs w:val="24"/>
          <w:lang w:bidi="en-US"/>
        </w:rPr>
        <w:fldChar w:fldCharType="separate"/>
      </w:r>
      <w:r w:rsidRPr="005948EE">
        <w:rPr>
          <w:rFonts w:ascii="Times New Roman" w:eastAsia="Times New Roman" w:hAnsi="Times New Roman" w:cs="Times New Roman"/>
          <w:noProof/>
          <w:sz w:val="24"/>
          <w:szCs w:val="24"/>
          <w:lang w:bidi="en-US"/>
        </w:rPr>
        <w:t>(Nursalam, 2017)</w:t>
      </w:r>
      <w:r>
        <w:rPr>
          <w:rFonts w:ascii="Times New Roman" w:eastAsia="Times New Roman" w:hAnsi="Times New Roman" w:cs="Times New Roman"/>
          <w:sz w:val="24"/>
          <w:szCs w:val="24"/>
          <w:lang w:bidi="en-US"/>
        </w:rPr>
        <w:fldChar w:fldCharType="end"/>
      </w:r>
      <w:r>
        <w:rPr>
          <w:rFonts w:ascii="Times New Roman" w:eastAsia="Times New Roman" w:hAnsi="Times New Roman" w:cs="Times New Roman"/>
          <w:sz w:val="24"/>
          <w:szCs w:val="24"/>
          <w:lang w:bidi="en-US"/>
        </w:rPr>
        <w:t xml:space="preserve">. </w:t>
      </w:r>
      <w:r w:rsidRPr="000C2BBB">
        <w:rPr>
          <w:rFonts w:ascii="Times New Roman" w:eastAsia="Times New Roman" w:hAnsi="Times New Roman" w:cs="Times New Roman"/>
          <w:sz w:val="24"/>
          <w:szCs w:val="24"/>
          <w:lang w:bidi="en-US"/>
        </w:rPr>
        <w:t>Populasi peneliti</w:t>
      </w:r>
      <w:r>
        <w:rPr>
          <w:rFonts w:ascii="Times New Roman" w:eastAsia="Times New Roman" w:hAnsi="Times New Roman" w:cs="Times New Roman"/>
          <w:sz w:val="24"/>
          <w:szCs w:val="24"/>
          <w:lang w:bidi="en-US"/>
        </w:rPr>
        <w:t>an ini adalah pasien post cranio</w:t>
      </w:r>
      <w:r w:rsidRPr="000C2BBB">
        <w:rPr>
          <w:rFonts w:ascii="Times New Roman" w:eastAsia="Times New Roman" w:hAnsi="Times New Roman" w:cs="Times New Roman"/>
          <w:sz w:val="24"/>
          <w:szCs w:val="24"/>
          <w:lang w:bidi="en-US"/>
        </w:rPr>
        <w:t xml:space="preserve">tomy di </w:t>
      </w:r>
      <w:r>
        <w:rPr>
          <w:rFonts w:ascii="Times New Roman" w:hAnsi="Times New Roman"/>
          <w:color w:val="000000"/>
          <w:sz w:val="24"/>
          <w:szCs w:val="24"/>
          <w:lang w:val="en-IN"/>
        </w:rPr>
        <w:t>ruang Bedah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 xml:space="preserve">Ramelan </w:t>
      </w:r>
      <w:r>
        <w:rPr>
          <w:rFonts w:ascii="Times New Roman" w:eastAsia="Times New Roman" w:hAnsi="Times New Roman" w:cs="Times New Roman"/>
          <w:sz w:val="24"/>
          <w:szCs w:val="24"/>
          <w:lang w:bidi="en-US"/>
        </w:rPr>
        <w:t>pada bulan Januari 2020 berjumlah 15 orang</w:t>
      </w:r>
      <w:r w:rsidRPr="000C2BBB">
        <w:rPr>
          <w:rFonts w:ascii="Times New Roman" w:eastAsia="Times New Roman" w:hAnsi="Times New Roman" w:cs="Times New Roman"/>
          <w:sz w:val="24"/>
          <w:szCs w:val="24"/>
          <w:lang w:bidi="en-US"/>
        </w:rPr>
        <w:t>.</w:t>
      </w:r>
    </w:p>
    <w:bookmarkEnd w:id="16"/>
    <w:p w:rsidR="004B5AE8" w:rsidRPr="000C2BBB" w:rsidRDefault="004B5AE8" w:rsidP="004B5AE8">
      <w:pPr>
        <w:spacing w:after="0" w:line="480" w:lineRule="auto"/>
        <w:ind w:left="709" w:right="92" w:hanging="709"/>
        <w:jc w:val="both"/>
        <w:rPr>
          <w:rFonts w:ascii="Times New Roman" w:eastAsia="Calibri" w:hAnsi="Times New Roman" w:cs="Times New Roman"/>
          <w:b/>
          <w:color w:val="000000"/>
          <w:sz w:val="24"/>
          <w:szCs w:val="24"/>
          <w:lang w:val="en-IN"/>
        </w:rPr>
      </w:pPr>
      <w:r>
        <w:rPr>
          <w:rFonts w:ascii="Times New Roman" w:eastAsia="Calibri" w:hAnsi="Times New Roman" w:cs="Times New Roman"/>
          <w:b/>
          <w:color w:val="000000"/>
          <w:sz w:val="24"/>
          <w:szCs w:val="24"/>
          <w:lang w:val="en-IN"/>
        </w:rPr>
        <w:t xml:space="preserve">4.4.2 </w:t>
      </w:r>
      <w:r>
        <w:rPr>
          <w:rFonts w:ascii="Times New Roman" w:eastAsia="Calibri" w:hAnsi="Times New Roman" w:cs="Times New Roman"/>
          <w:b/>
          <w:color w:val="000000"/>
          <w:sz w:val="24"/>
          <w:szCs w:val="24"/>
          <w:lang w:val="en-IN"/>
        </w:rPr>
        <w:tab/>
        <w:t>Sampel</w:t>
      </w:r>
    </w:p>
    <w:p w:rsidR="004B5AE8" w:rsidRPr="000C2BBB" w:rsidRDefault="004B5AE8" w:rsidP="004B5AE8">
      <w:pPr>
        <w:spacing w:after="0" w:line="480" w:lineRule="auto"/>
        <w:ind w:right="92" w:firstLine="709"/>
        <w:jc w:val="both"/>
        <w:rPr>
          <w:rFonts w:ascii="Times New Roman" w:eastAsia="Calibri" w:hAnsi="Times New Roman" w:cs="Times New Roman"/>
          <w:color w:val="000000"/>
          <w:sz w:val="24"/>
          <w:szCs w:val="24"/>
          <w:lang w:val="en-IN"/>
        </w:rPr>
      </w:pPr>
      <w:r w:rsidRPr="000C2BBB">
        <w:rPr>
          <w:rFonts w:ascii="Times New Roman" w:eastAsia="Calibri" w:hAnsi="Times New Roman" w:cs="Times New Roman"/>
          <w:color w:val="000000"/>
          <w:sz w:val="24"/>
          <w:szCs w:val="24"/>
          <w:lang w:val="en-IN"/>
        </w:rPr>
        <w:t>Sampel terdiri dari bagian populasi terjangkau yang dapat dipergunakan sebagai sub</w:t>
      </w:r>
      <w:r>
        <w:rPr>
          <w:rFonts w:ascii="Times New Roman" w:eastAsia="Calibri" w:hAnsi="Times New Roman" w:cs="Times New Roman"/>
          <w:color w:val="000000"/>
          <w:sz w:val="24"/>
          <w:szCs w:val="24"/>
          <w:lang w:val="en-IN"/>
        </w:rPr>
        <w:t xml:space="preserve">jek penelitian melalui sampling </w:t>
      </w:r>
      <w:r w:rsidRPr="000C2BBB">
        <w:rPr>
          <w:rFonts w:ascii="Times New Roman" w:eastAsia="Calibri" w:hAnsi="Times New Roman" w:cs="Times New Roman"/>
          <w:color w:val="000000"/>
          <w:sz w:val="24"/>
          <w:szCs w:val="24"/>
          <w:lang w:val="en-IN"/>
        </w:rPr>
        <w:t xml:space="preserve">(Nursalam, 2017). Sampel dalam penelitian ini adalah ini adalah pasien post craniotomy di </w:t>
      </w:r>
      <w:r>
        <w:rPr>
          <w:rFonts w:ascii="Times New Roman" w:hAnsi="Times New Roman"/>
          <w:color w:val="000000"/>
          <w:sz w:val="24"/>
          <w:szCs w:val="24"/>
          <w:lang w:val="en-IN"/>
        </w:rPr>
        <w:t>ruang Bedah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 xml:space="preserve">Ramelan </w:t>
      </w:r>
      <w:r w:rsidRPr="000C2BBB">
        <w:rPr>
          <w:rFonts w:ascii="Times New Roman" w:eastAsia="Calibri" w:hAnsi="Times New Roman" w:cs="Times New Roman"/>
          <w:color w:val="000000"/>
          <w:sz w:val="24"/>
          <w:szCs w:val="24"/>
          <w:lang w:val="en-IN"/>
        </w:rPr>
        <w:t xml:space="preserve">yang memenuhi </w:t>
      </w:r>
      <w:r>
        <w:rPr>
          <w:rFonts w:ascii="Times New Roman" w:eastAsia="Calibri" w:hAnsi="Times New Roman" w:cs="Times New Roman"/>
          <w:color w:val="000000"/>
          <w:sz w:val="24"/>
          <w:szCs w:val="24"/>
          <w:lang w:val="en-IN"/>
        </w:rPr>
        <w:t>s</w:t>
      </w:r>
      <w:r w:rsidRPr="000C2BBB">
        <w:rPr>
          <w:rFonts w:ascii="Times New Roman" w:eastAsia="Calibri" w:hAnsi="Times New Roman" w:cs="Times New Roman"/>
          <w:color w:val="000000"/>
          <w:sz w:val="24"/>
          <w:szCs w:val="24"/>
          <w:lang w:val="en-IN"/>
        </w:rPr>
        <w:t>yarat s</w:t>
      </w:r>
      <w:r>
        <w:rPr>
          <w:rFonts w:ascii="Times New Roman" w:eastAsia="Calibri" w:hAnsi="Times New Roman" w:cs="Times New Roman"/>
          <w:color w:val="000000"/>
          <w:sz w:val="24"/>
          <w:szCs w:val="24"/>
          <w:lang w:val="en-IN"/>
        </w:rPr>
        <w:t>ampel. Kriteria sebagai berikut</w:t>
      </w:r>
      <w:r w:rsidRPr="000C2BBB">
        <w:rPr>
          <w:rFonts w:ascii="Times New Roman" w:eastAsia="Calibri" w:hAnsi="Times New Roman" w:cs="Times New Roman"/>
          <w:color w:val="000000"/>
          <w:sz w:val="24"/>
          <w:szCs w:val="24"/>
          <w:lang w:val="en-IN"/>
        </w:rPr>
        <w:t>:</w:t>
      </w:r>
      <w:r w:rsidRPr="000C2BBB">
        <w:rPr>
          <w:rFonts w:ascii="Calibri" w:eastAsia="Calibri" w:hAnsi="Calibri" w:cs="Times New Roman"/>
        </w:rPr>
        <w:t xml:space="preserve"> </w:t>
      </w:r>
    </w:p>
    <w:p w:rsidR="004B5AE8" w:rsidRPr="000C2BBB" w:rsidRDefault="004B5AE8" w:rsidP="00B877A1">
      <w:pPr>
        <w:widowControl w:val="0"/>
        <w:numPr>
          <w:ilvl w:val="2"/>
          <w:numId w:val="45"/>
        </w:numPr>
        <w:tabs>
          <w:tab w:val="left" w:pos="1134"/>
        </w:tabs>
        <w:autoSpaceDE w:val="0"/>
        <w:autoSpaceDN w:val="0"/>
        <w:spacing w:after="0" w:line="480" w:lineRule="auto"/>
        <w:ind w:left="426" w:right="91" w:hanging="426"/>
        <w:jc w:val="both"/>
        <w:rPr>
          <w:rFonts w:ascii="Times New Roman" w:eastAsia="Calibri" w:hAnsi="Times New Roman" w:cs="Times New Roman"/>
          <w:sz w:val="24"/>
          <w:szCs w:val="24"/>
        </w:rPr>
      </w:pPr>
      <w:bookmarkStart w:id="17" w:name="_Toc528912956"/>
      <w:r w:rsidRPr="000C2BBB">
        <w:rPr>
          <w:rFonts w:ascii="Times New Roman" w:eastAsia="Calibri" w:hAnsi="Times New Roman" w:cs="Times New Roman"/>
          <w:sz w:val="24"/>
          <w:szCs w:val="24"/>
        </w:rPr>
        <w:t>Kriteria Inklusi</w:t>
      </w:r>
    </w:p>
    <w:p w:rsidR="004B5AE8" w:rsidRPr="00184ACF" w:rsidRDefault="004B5AE8" w:rsidP="00B877A1">
      <w:pPr>
        <w:numPr>
          <w:ilvl w:val="0"/>
          <w:numId w:val="52"/>
        </w:numPr>
        <w:tabs>
          <w:tab w:val="left" w:pos="7137"/>
        </w:tabs>
        <w:spacing w:after="0" w:line="480" w:lineRule="auto"/>
        <w:ind w:left="851" w:right="91" w:hanging="425"/>
        <w:contextualSpacing/>
        <w:jc w:val="both"/>
        <w:rPr>
          <w:rFonts w:ascii="Times New Roman" w:eastAsia="Calibri" w:hAnsi="Times New Roman" w:cs="Times New Roman"/>
          <w:sz w:val="24"/>
          <w:szCs w:val="24"/>
          <w:lang w:val="en-ID"/>
        </w:rPr>
      </w:pPr>
      <w:r w:rsidRPr="00184ACF">
        <w:rPr>
          <w:rFonts w:ascii="Times New Roman" w:eastAsia="Calibri" w:hAnsi="Times New Roman" w:cs="Times New Roman"/>
          <w:sz w:val="24"/>
          <w:szCs w:val="24"/>
        </w:rPr>
        <w:t>Usia 30–60</w:t>
      </w:r>
    </w:p>
    <w:p w:rsidR="004B5AE8" w:rsidRPr="00A732BE" w:rsidRDefault="004B5AE8" w:rsidP="00B877A1">
      <w:pPr>
        <w:numPr>
          <w:ilvl w:val="0"/>
          <w:numId w:val="52"/>
        </w:numPr>
        <w:tabs>
          <w:tab w:val="left" w:pos="7137"/>
        </w:tabs>
        <w:spacing w:after="0" w:line="480" w:lineRule="auto"/>
        <w:ind w:left="851" w:right="91" w:hanging="425"/>
        <w:contextualSpacing/>
        <w:jc w:val="both"/>
        <w:rPr>
          <w:rFonts w:ascii="Times New Roman" w:eastAsia="Calibri" w:hAnsi="Times New Roman" w:cs="Times New Roman"/>
          <w:sz w:val="24"/>
          <w:szCs w:val="24"/>
          <w:lang w:val="en-ID"/>
        </w:rPr>
      </w:pPr>
      <w:r w:rsidRPr="000C2BBB">
        <w:rPr>
          <w:rFonts w:ascii="Times New Roman" w:eastAsia="Calibri" w:hAnsi="Times New Roman" w:cs="Times New Roman"/>
          <w:sz w:val="24"/>
          <w:szCs w:val="24"/>
        </w:rPr>
        <w:t>He</w:t>
      </w:r>
      <w:r>
        <w:rPr>
          <w:rFonts w:ascii="Times New Roman" w:eastAsia="Calibri" w:hAnsi="Times New Roman" w:cs="Times New Roman"/>
          <w:sz w:val="24"/>
          <w:szCs w:val="24"/>
        </w:rPr>
        <w:t>modinamik dalam keadaan stabil</w:t>
      </w:r>
    </w:p>
    <w:p w:rsidR="004B5AE8" w:rsidRPr="00A732BE" w:rsidRDefault="004B5AE8" w:rsidP="00B877A1">
      <w:pPr>
        <w:numPr>
          <w:ilvl w:val="0"/>
          <w:numId w:val="52"/>
        </w:numPr>
        <w:tabs>
          <w:tab w:val="left" w:pos="7137"/>
        </w:tabs>
        <w:spacing w:after="0" w:line="480" w:lineRule="auto"/>
        <w:ind w:left="851" w:right="91" w:hanging="425"/>
        <w:contextualSpacing/>
        <w:jc w:val="both"/>
        <w:rPr>
          <w:rFonts w:ascii="Times New Roman" w:eastAsia="Calibri" w:hAnsi="Times New Roman" w:cs="Times New Roman"/>
          <w:sz w:val="24"/>
          <w:szCs w:val="24"/>
          <w:lang w:val="en-ID"/>
        </w:rPr>
      </w:pPr>
      <w:r>
        <w:rPr>
          <w:rFonts w:ascii="Times New Roman" w:eastAsia="Calibri" w:hAnsi="Times New Roman" w:cs="Times New Roman"/>
          <w:sz w:val="24"/>
          <w:szCs w:val="24"/>
          <w:lang w:val="en-ID"/>
        </w:rPr>
        <w:t>GCS 10-15</w:t>
      </w:r>
    </w:p>
    <w:p w:rsidR="004B5AE8" w:rsidRPr="000C2BBB" w:rsidRDefault="004B5AE8" w:rsidP="00B877A1">
      <w:pPr>
        <w:widowControl w:val="0"/>
        <w:numPr>
          <w:ilvl w:val="2"/>
          <w:numId w:val="45"/>
        </w:numPr>
        <w:tabs>
          <w:tab w:val="left" w:pos="1134"/>
        </w:tabs>
        <w:autoSpaceDE w:val="0"/>
        <w:autoSpaceDN w:val="0"/>
        <w:spacing w:after="0" w:line="480" w:lineRule="auto"/>
        <w:ind w:left="426" w:right="91" w:hanging="426"/>
        <w:jc w:val="both"/>
        <w:rPr>
          <w:rFonts w:ascii="Times New Roman" w:eastAsia="Calibri" w:hAnsi="Times New Roman" w:cs="Times New Roman"/>
          <w:sz w:val="24"/>
          <w:szCs w:val="24"/>
          <w:lang w:val="en-ID"/>
        </w:rPr>
      </w:pPr>
      <w:r w:rsidRPr="000C2BBB">
        <w:rPr>
          <w:rFonts w:ascii="Times New Roman" w:eastAsia="Calibri" w:hAnsi="Times New Roman" w:cs="Times New Roman"/>
          <w:sz w:val="24"/>
          <w:szCs w:val="24"/>
        </w:rPr>
        <w:t>Kriteria Eksklusi</w:t>
      </w:r>
    </w:p>
    <w:p w:rsidR="004B5AE8" w:rsidRPr="000C2BBB" w:rsidRDefault="004B5AE8" w:rsidP="004B5AE8">
      <w:pPr>
        <w:widowControl w:val="0"/>
        <w:tabs>
          <w:tab w:val="left" w:pos="426"/>
        </w:tabs>
        <w:autoSpaceDE w:val="0"/>
        <w:autoSpaceDN w:val="0"/>
        <w:spacing w:after="0" w:line="480" w:lineRule="auto"/>
        <w:ind w:left="426" w:right="91"/>
        <w:jc w:val="both"/>
        <w:rPr>
          <w:rFonts w:ascii="Times New Roman" w:eastAsia="Calibri" w:hAnsi="Times New Roman" w:cs="Times New Roman"/>
          <w:sz w:val="24"/>
          <w:szCs w:val="24"/>
          <w:lang w:val="en-ID"/>
        </w:rPr>
      </w:pPr>
      <w:r w:rsidRPr="000C2BBB">
        <w:rPr>
          <w:rFonts w:ascii="Times New Roman" w:eastAsia="Calibri" w:hAnsi="Times New Roman" w:cs="Times New Roman"/>
          <w:sz w:val="24"/>
          <w:szCs w:val="24"/>
          <w:lang w:val="en-ID"/>
        </w:rPr>
        <w:t>Ada penyakit at</w:t>
      </w:r>
      <w:r>
        <w:rPr>
          <w:rFonts w:ascii="Times New Roman" w:eastAsia="Calibri" w:hAnsi="Times New Roman" w:cs="Times New Roman"/>
          <w:sz w:val="24"/>
          <w:szCs w:val="24"/>
          <w:lang w:val="en-ID"/>
        </w:rPr>
        <w:t>au komplikasi penyerta misalnya</w:t>
      </w:r>
      <w:r w:rsidRPr="000C2BBB">
        <w:rPr>
          <w:rFonts w:ascii="Times New Roman" w:eastAsia="Calibri" w:hAnsi="Times New Roman" w:cs="Times New Roman"/>
          <w:sz w:val="24"/>
          <w:szCs w:val="24"/>
          <w:lang w:val="en-ID"/>
        </w:rPr>
        <w:t>: perdarahan</w:t>
      </w:r>
      <w:r>
        <w:rPr>
          <w:rFonts w:ascii="Times New Roman" w:eastAsia="Calibri" w:hAnsi="Times New Roman" w:cs="Times New Roman"/>
          <w:sz w:val="24"/>
          <w:szCs w:val="24"/>
          <w:lang w:val="en-ID"/>
        </w:rPr>
        <w:t>, kejang</w:t>
      </w:r>
      <w:r w:rsidRPr="000C2BBB">
        <w:rPr>
          <w:rFonts w:ascii="Times New Roman" w:eastAsia="Calibri" w:hAnsi="Times New Roman" w:cs="Times New Roman"/>
          <w:sz w:val="24"/>
          <w:szCs w:val="24"/>
          <w:lang w:val="en-ID"/>
        </w:rPr>
        <w:t xml:space="preserve"> yang timbul mendadak.</w:t>
      </w:r>
    </w:p>
    <w:p w:rsidR="004B5AE8" w:rsidRPr="000C2BBB" w:rsidRDefault="004B5AE8" w:rsidP="004B5AE8">
      <w:pPr>
        <w:widowControl w:val="0"/>
        <w:tabs>
          <w:tab w:val="left" w:pos="426"/>
        </w:tabs>
        <w:autoSpaceDE w:val="0"/>
        <w:autoSpaceDN w:val="0"/>
        <w:spacing w:after="0" w:line="480" w:lineRule="auto"/>
        <w:ind w:right="92"/>
        <w:jc w:val="both"/>
        <w:rPr>
          <w:rFonts w:ascii="Times New Roman" w:eastAsia="Calibri" w:hAnsi="Times New Roman" w:cs="Times New Roman"/>
          <w:sz w:val="24"/>
          <w:szCs w:val="24"/>
          <w:lang w:val="en-ID"/>
        </w:rPr>
      </w:pPr>
    </w:p>
    <w:p w:rsidR="004B5AE8" w:rsidRPr="000C2BBB" w:rsidRDefault="004B5AE8" w:rsidP="004B5AE8">
      <w:pPr>
        <w:widowControl w:val="0"/>
        <w:tabs>
          <w:tab w:val="left" w:pos="426"/>
        </w:tabs>
        <w:autoSpaceDE w:val="0"/>
        <w:autoSpaceDN w:val="0"/>
        <w:spacing w:after="0" w:line="480" w:lineRule="auto"/>
        <w:ind w:right="92"/>
        <w:rPr>
          <w:rFonts w:ascii="Times New Roman" w:eastAsia="Calibri" w:hAnsi="Times New Roman" w:cs="Times New Roman"/>
          <w:sz w:val="24"/>
          <w:szCs w:val="24"/>
          <w:lang w:val="en-ID"/>
        </w:rPr>
      </w:pPr>
    </w:p>
    <w:p w:rsidR="004B5AE8" w:rsidRPr="000C2BBB" w:rsidRDefault="004B5AE8" w:rsidP="004B5AE8">
      <w:pPr>
        <w:widowControl w:val="0"/>
        <w:tabs>
          <w:tab w:val="left" w:pos="426"/>
        </w:tabs>
        <w:autoSpaceDE w:val="0"/>
        <w:autoSpaceDN w:val="0"/>
        <w:spacing w:after="0" w:line="480" w:lineRule="auto"/>
        <w:ind w:right="92"/>
        <w:rPr>
          <w:rFonts w:ascii="Times New Roman" w:eastAsia="Calibri" w:hAnsi="Times New Roman" w:cs="Times New Roman"/>
          <w:sz w:val="24"/>
          <w:szCs w:val="24"/>
          <w:lang w:val="en-ID"/>
        </w:rPr>
      </w:pPr>
    </w:p>
    <w:p w:rsidR="004B5AE8" w:rsidRPr="000C2BBB" w:rsidRDefault="004B5AE8" w:rsidP="004B5AE8">
      <w:pPr>
        <w:keepNext/>
        <w:keepLines/>
        <w:numPr>
          <w:ilvl w:val="2"/>
          <w:numId w:val="0"/>
        </w:numPr>
        <w:spacing w:after="0" w:line="480" w:lineRule="auto"/>
        <w:ind w:left="709" w:right="92" w:hanging="709"/>
        <w:jc w:val="both"/>
        <w:outlineLvl w:val="2"/>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lastRenderedPageBreak/>
        <w:t xml:space="preserve">4.4.3 </w:t>
      </w:r>
      <w:r>
        <w:rPr>
          <w:rFonts w:ascii="Times New Roman" w:eastAsia="Times New Roman" w:hAnsi="Times New Roman" w:cs="Times New Roman"/>
          <w:b/>
          <w:bCs/>
          <w:sz w:val="24"/>
          <w:szCs w:val="24"/>
          <w:lang w:val="en-IN"/>
        </w:rPr>
        <w:tab/>
      </w:r>
      <w:r w:rsidRPr="000C2BBB">
        <w:rPr>
          <w:rFonts w:ascii="Times New Roman" w:eastAsia="Times New Roman" w:hAnsi="Times New Roman" w:cs="Times New Roman"/>
          <w:b/>
          <w:bCs/>
          <w:sz w:val="24"/>
          <w:szCs w:val="24"/>
          <w:lang w:val="en-IN"/>
        </w:rPr>
        <w:t>Besar Sampel</w:t>
      </w:r>
    </w:p>
    <w:p w:rsidR="004B5AE8" w:rsidRPr="00D00F9A" w:rsidRDefault="004B5AE8" w:rsidP="004B5AE8">
      <w:pPr>
        <w:spacing w:after="0" w:line="480" w:lineRule="auto"/>
        <w:ind w:right="91"/>
        <w:contextualSpacing/>
        <w:jc w:val="both"/>
        <w:rPr>
          <w:rFonts w:ascii="Times New Roman" w:eastAsiaTheme="minorEastAsia" w:hAnsi="Times New Roman" w:cs="Times New Roman"/>
          <w:sz w:val="24"/>
          <w:szCs w:val="24"/>
        </w:rPr>
      </w:pPr>
      <w:r>
        <w:rPr>
          <w:rFonts w:ascii="Times New Roman" w:eastAsia="Calibri" w:hAnsi="Times New Roman" w:cs="Times New Roman"/>
          <w:sz w:val="24"/>
          <w:szCs w:val="24"/>
          <w:lang w:val="en-ID"/>
        </w:rPr>
        <w:tab/>
      </w:r>
      <w:r w:rsidRPr="000C2BBB">
        <w:rPr>
          <w:rFonts w:ascii="Times New Roman" w:eastAsia="Calibri" w:hAnsi="Times New Roman" w:cs="Times New Roman"/>
          <w:sz w:val="24"/>
          <w:szCs w:val="24"/>
          <w:lang w:val="en-ID"/>
        </w:rPr>
        <w:t>Be</w:t>
      </w:r>
      <w:r>
        <w:rPr>
          <w:rFonts w:ascii="Times New Roman" w:eastAsia="Calibri" w:hAnsi="Times New Roman" w:cs="Times New Roman"/>
          <w:sz w:val="24"/>
          <w:szCs w:val="24"/>
          <w:lang w:val="en-ID"/>
        </w:rPr>
        <w:t>sar kecil jumlah sampel dipengaruhi oleh rancangan dan ketersediaan subyek dari penelitian itu sendiri (Nursalam, 2013)</w:t>
      </w:r>
      <w:r>
        <w:rPr>
          <w:rFonts w:ascii="Times New Roman" w:eastAsiaTheme="minorEastAsia" w:hAnsi="Times New Roman" w:cs="Times New Roman"/>
          <w:sz w:val="24"/>
          <w:szCs w:val="24"/>
        </w:rPr>
        <w:t xml:space="preserve">. </w:t>
      </w:r>
      <w:r>
        <w:rPr>
          <w:rFonts w:ascii="Times New Roman" w:eastAsia="Times New Roman" w:hAnsi="Times New Roman" w:cs="Times New Roman"/>
          <w:sz w:val="24"/>
          <w:szCs w:val="24"/>
          <w:lang w:bidi="en-US"/>
        </w:rPr>
        <w:t xml:space="preserve">Jumlah/besar </w:t>
      </w:r>
      <w:r w:rsidRPr="000C2BBB">
        <w:rPr>
          <w:rFonts w:ascii="Times New Roman" w:eastAsia="Times New Roman" w:hAnsi="Times New Roman" w:cs="Times New Roman"/>
          <w:sz w:val="24"/>
          <w:szCs w:val="24"/>
          <w:lang w:bidi="en-US"/>
        </w:rPr>
        <w:t>sa</w:t>
      </w:r>
      <w:r>
        <w:rPr>
          <w:rFonts w:ascii="Times New Roman" w:eastAsia="Times New Roman" w:hAnsi="Times New Roman" w:cs="Times New Roman"/>
          <w:sz w:val="24"/>
          <w:szCs w:val="24"/>
          <w:lang w:bidi="en-US"/>
        </w:rPr>
        <w:t>mpel dalam penelitian ini sebanyak 15 responden.</w:t>
      </w:r>
    </w:p>
    <w:p w:rsidR="004B5AE8" w:rsidRPr="001D7337" w:rsidRDefault="004B5AE8" w:rsidP="00B877A1">
      <w:pPr>
        <w:pStyle w:val="ListParagraph"/>
        <w:numPr>
          <w:ilvl w:val="2"/>
          <w:numId w:val="53"/>
        </w:numPr>
        <w:tabs>
          <w:tab w:val="left" w:pos="993"/>
          <w:tab w:val="left" w:pos="7137"/>
        </w:tabs>
        <w:spacing w:after="0" w:line="480" w:lineRule="auto"/>
        <w:ind w:left="709"/>
        <w:jc w:val="both"/>
        <w:rPr>
          <w:rFonts w:ascii="Times New Roman" w:hAnsi="Times New Roman"/>
          <w:sz w:val="24"/>
          <w:szCs w:val="24"/>
          <w:u w:val="single"/>
          <w:lang w:val="en-ID"/>
        </w:rPr>
      </w:pPr>
      <w:bookmarkStart w:id="18" w:name="_Toc528912957"/>
      <w:r w:rsidRPr="001D7337">
        <w:rPr>
          <w:rFonts w:ascii="Times New Roman" w:hAnsi="Times New Roman"/>
          <w:b/>
          <w:sz w:val="24"/>
          <w:szCs w:val="24"/>
          <w:lang w:val="en-ID"/>
        </w:rPr>
        <w:t>Teknik Sampling</w:t>
      </w:r>
    </w:p>
    <w:p w:rsidR="004B5AE8" w:rsidRPr="000C2BBB" w:rsidRDefault="004B5AE8" w:rsidP="004B5AE8">
      <w:pPr>
        <w:tabs>
          <w:tab w:val="left" w:pos="993"/>
          <w:tab w:val="left" w:pos="7137"/>
        </w:tabs>
        <w:spacing w:after="0" w:line="480" w:lineRule="auto"/>
        <w:ind w:firstLine="709"/>
        <w:contextualSpacing/>
        <w:jc w:val="both"/>
        <w:rPr>
          <w:rFonts w:ascii="Times New Roman" w:eastAsia="Calibri" w:hAnsi="Times New Roman" w:cs="Times New Roman"/>
          <w:sz w:val="24"/>
          <w:szCs w:val="24"/>
          <w:lang w:val="en-ID"/>
        </w:rPr>
      </w:pPr>
      <w:r w:rsidRPr="000C2BBB">
        <w:rPr>
          <w:rFonts w:ascii="Times New Roman" w:eastAsia="Calibri" w:hAnsi="Times New Roman" w:cs="Times New Roman"/>
          <w:sz w:val="24"/>
          <w:szCs w:val="24"/>
        </w:rPr>
        <w:t xml:space="preserve">Cara pemilihan sampel dalam penelitian dilakukan dengan </w:t>
      </w:r>
      <w:r w:rsidRPr="000C2BBB">
        <w:rPr>
          <w:rFonts w:ascii="Times New Roman" w:eastAsia="Calibri" w:hAnsi="Times New Roman" w:cs="Times New Roman"/>
          <w:i/>
          <w:sz w:val="24"/>
          <w:szCs w:val="24"/>
        </w:rPr>
        <w:t xml:space="preserve">probability sampling </w:t>
      </w:r>
      <w:r w:rsidRPr="000C2BBB">
        <w:rPr>
          <w:rFonts w:ascii="Times New Roman" w:eastAsia="Calibri" w:hAnsi="Times New Roman" w:cs="Times New Roman"/>
          <w:sz w:val="24"/>
          <w:szCs w:val="24"/>
        </w:rPr>
        <w:t xml:space="preserve">secara </w:t>
      </w:r>
      <w:r w:rsidRPr="000C2BBB">
        <w:rPr>
          <w:rFonts w:ascii="Times New Roman" w:eastAsia="Calibri" w:hAnsi="Times New Roman" w:cs="Times New Roman"/>
          <w:i/>
          <w:sz w:val="24"/>
          <w:szCs w:val="24"/>
        </w:rPr>
        <w:t>simple random sampling</w:t>
      </w:r>
      <w:r w:rsidRPr="000C2BBB">
        <w:rPr>
          <w:rFonts w:ascii="Times New Roman" w:eastAsia="Calibri" w:hAnsi="Times New Roman" w:cs="Times New Roman"/>
          <w:sz w:val="24"/>
          <w:szCs w:val="24"/>
        </w:rPr>
        <w:t xml:space="preserve">. Pada </w:t>
      </w:r>
      <w:r w:rsidRPr="000C2BBB">
        <w:rPr>
          <w:rFonts w:ascii="Times New Roman" w:eastAsia="Calibri" w:hAnsi="Times New Roman" w:cs="Times New Roman"/>
          <w:i/>
          <w:sz w:val="24"/>
          <w:szCs w:val="24"/>
        </w:rPr>
        <w:t>simple random sampling</w:t>
      </w:r>
      <w:r w:rsidRPr="000C2BBB">
        <w:rPr>
          <w:rFonts w:ascii="Times New Roman" w:eastAsia="Calibri" w:hAnsi="Times New Roman" w:cs="Times New Roman"/>
          <w:sz w:val="24"/>
          <w:szCs w:val="24"/>
        </w:rPr>
        <w:t xml:space="preserve">, sampel dipilih secara acak pada kelompok individu dalam populasi yang terjadi secara alamiah, dalam penelitian ini yaitu di </w:t>
      </w:r>
      <w:r>
        <w:rPr>
          <w:rFonts w:ascii="Times New Roman" w:hAnsi="Times New Roman"/>
          <w:color w:val="000000"/>
          <w:sz w:val="24"/>
          <w:szCs w:val="24"/>
          <w:lang w:val="en-IN"/>
        </w:rPr>
        <w:t>ruang Bedah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 xml:space="preserve">Ramelan </w:t>
      </w:r>
      <w:r w:rsidRPr="000C2BBB">
        <w:rPr>
          <w:rFonts w:ascii="Times New Roman" w:eastAsia="Calibri" w:hAnsi="Times New Roman" w:cs="Times New Roman"/>
          <w:sz w:val="24"/>
          <w:szCs w:val="24"/>
          <w:lang w:val="id-ID"/>
        </w:rPr>
        <w:t>Surabaya</w:t>
      </w:r>
    </w:p>
    <w:p w:rsidR="004B5AE8" w:rsidRPr="001D7337" w:rsidRDefault="004B5AE8" w:rsidP="00B877A1">
      <w:pPr>
        <w:pStyle w:val="ListParagraph"/>
        <w:keepNext/>
        <w:keepLines/>
        <w:numPr>
          <w:ilvl w:val="1"/>
          <w:numId w:val="53"/>
        </w:numPr>
        <w:spacing w:after="0" w:line="480" w:lineRule="auto"/>
        <w:ind w:left="709" w:right="92" w:hanging="709"/>
        <w:jc w:val="both"/>
        <w:outlineLvl w:val="1"/>
        <w:rPr>
          <w:rFonts w:ascii="Times New Roman" w:eastAsia="Times New Roman" w:hAnsi="Times New Roman"/>
          <w:b/>
          <w:bCs/>
          <w:sz w:val="24"/>
          <w:szCs w:val="24"/>
          <w:lang w:val="en-IN"/>
        </w:rPr>
      </w:pPr>
      <w:r w:rsidRPr="001D7337">
        <w:rPr>
          <w:rFonts w:ascii="Times New Roman" w:eastAsia="Times New Roman" w:hAnsi="Times New Roman"/>
          <w:b/>
          <w:bCs/>
          <w:sz w:val="24"/>
          <w:szCs w:val="24"/>
          <w:lang w:val="en-IN"/>
        </w:rPr>
        <w:t>Identifikasi Variabel</w:t>
      </w:r>
      <w:bookmarkEnd w:id="18"/>
    </w:p>
    <w:p w:rsidR="004B5AE8" w:rsidRPr="000C2BBB" w:rsidRDefault="004B5AE8" w:rsidP="004B5AE8">
      <w:pPr>
        <w:keepNext/>
        <w:keepLines/>
        <w:numPr>
          <w:ilvl w:val="2"/>
          <w:numId w:val="0"/>
        </w:numPr>
        <w:spacing w:after="0" w:line="480" w:lineRule="auto"/>
        <w:ind w:left="709" w:right="92" w:hanging="720"/>
        <w:outlineLvl w:val="2"/>
        <w:rPr>
          <w:rFonts w:ascii="Times New Roman" w:eastAsia="Times New Roman" w:hAnsi="Times New Roman" w:cs="Times New Roman"/>
          <w:b/>
          <w:bCs/>
          <w:sz w:val="24"/>
          <w:szCs w:val="24"/>
          <w:lang w:val="en-IN"/>
        </w:rPr>
      </w:pPr>
      <w:bookmarkStart w:id="19" w:name="_Toc528912958"/>
      <w:r>
        <w:rPr>
          <w:rFonts w:ascii="Times New Roman" w:eastAsia="Times New Roman" w:hAnsi="Times New Roman" w:cs="Times New Roman"/>
          <w:b/>
          <w:bCs/>
          <w:sz w:val="24"/>
          <w:szCs w:val="24"/>
          <w:lang w:val="en-IN"/>
        </w:rPr>
        <w:t xml:space="preserve">4.5.1 </w:t>
      </w:r>
      <w:r>
        <w:rPr>
          <w:rFonts w:ascii="Times New Roman" w:eastAsia="Times New Roman" w:hAnsi="Times New Roman" w:cs="Times New Roman"/>
          <w:b/>
          <w:bCs/>
          <w:sz w:val="24"/>
          <w:szCs w:val="24"/>
          <w:lang w:val="en-IN"/>
        </w:rPr>
        <w:tab/>
      </w:r>
      <w:r w:rsidRPr="000C2BBB">
        <w:rPr>
          <w:rFonts w:ascii="Times New Roman" w:eastAsia="Times New Roman" w:hAnsi="Times New Roman" w:cs="Times New Roman"/>
          <w:b/>
          <w:bCs/>
          <w:sz w:val="24"/>
          <w:szCs w:val="24"/>
          <w:lang w:val="en-IN"/>
        </w:rPr>
        <w:t>Variabel Bebas (</w:t>
      </w:r>
      <w:r w:rsidRPr="00D4696E">
        <w:rPr>
          <w:rFonts w:ascii="Times New Roman" w:eastAsia="Times New Roman" w:hAnsi="Times New Roman" w:cs="Times New Roman"/>
          <w:b/>
          <w:bCs/>
          <w:i/>
          <w:sz w:val="24"/>
          <w:szCs w:val="24"/>
          <w:lang w:val="en-IN"/>
        </w:rPr>
        <w:t>Independent</w:t>
      </w:r>
      <w:r w:rsidRPr="000C2BBB">
        <w:rPr>
          <w:rFonts w:ascii="Times New Roman" w:eastAsia="Times New Roman" w:hAnsi="Times New Roman" w:cs="Times New Roman"/>
          <w:b/>
          <w:bCs/>
          <w:sz w:val="24"/>
          <w:szCs w:val="24"/>
          <w:lang w:val="en-IN"/>
        </w:rPr>
        <w:t>)</w:t>
      </w:r>
      <w:bookmarkEnd w:id="19"/>
    </w:p>
    <w:p w:rsidR="004B5AE8" w:rsidRPr="000C2BBB" w:rsidRDefault="004B5AE8" w:rsidP="004B5AE8">
      <w:pPr>
        <w:spacing w:after="0" w:line="480" w:lineRule="auto"/>
        <w:ind w:right="92" w:firstLine="709"/>
        <w:jc w:val="both"/>
        <w:rPr>
          <w:rFonts w:ascii="Times New Roman" w:eastAsia="Calibri" w:hAnsi="Times New Roman" w:cs="Times New Roman"/>
          <w:sz w:val="24"/>
          <w:szCs w:val="24"/>
        </w:rPr>
      </w:pPr>
      <w:bookmarkStart w:id="20" w:name="_Toc528912959"/>
      <w:r w:rsidRPr="000C2BBB">
        <w:rPr>
          <w:rFonts w:ascii="Times New Roman" w:eastAsia="Calibri" w:hAnsi="Times New Roman" w:cs="Times New Roman"/>
          <w:sz w:val="24"/>
          <w:szCs w:val="24"/>
        </w:rPr>
        <w:t xml:space="preserve">Variabel </w:t>
      </w:r>
      <w:r w:rsidRPr="00D4696E">
        <w:rPr>
          <w:rFonts w:ascii="Times New Roman" w:eastAsia="Calibri" w:hAnsi="Times New Roman" w:cs="Times New Roman"/>
          <w:i/>
          <w:sz w:val="24"/>
          <w:szCs w:val="24"/>
        </w:rPr>
        <w:t>independent</w:t>
      </w:r>
      <w:r w:rsidRPr="000C2BBB">
        <w:rPr>
          <w:rFonts w:ascii="Times New Roman" w:eastAsia="Calibri" w:hAnsi="Times New Roman" w:cs="Times New Roman"/>
          <w:sz w:val="24"/>
          <w:szCs w:val="24"/>
        </w:rPr>
        <w:t xml:space="preserve"> dalam penelitian ini adalah ROM Pasif dan ROM Aktif.</w:t>
      </w:r>
    </w:p>
    <w:p w:rsidR="004B5AE8" w:rsidRPr="000C2BBB" w:rsidRDefault="004B5AE8" w:rsidP="004B5AE8">
      <w:pPr>
        <w:keepNext/>
        <w:keepLines/>
        <w:numPr>
          <w:ilvl w:val="2"/>
          <w:numId w:val="0"/>
        </w:numPr>
        <w:spacing w:after="0" w:line="480" w:lineRule="auto"/>
        <w:ind w:left="709" w:right="92" w:hanging="720"/>
        <w:outlineLvl w:val="2"/>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4.5.2 </w:t>
      </w:r>
      <w:r>
        <w:rPr>
          <w:rFonts w:ascii="Times New Roman" w:eastAsia="Times New Roman" w:hAnsi="Times New Roman" w:cs="Times New Roman"/>
          <w:b/>
          <w:bCs/>
          <w:sz w:val="24"/>
          <w:szCs w:val="24"/>
          <w:lang w:val="en-IN"/>
        </w:rPr>
        <w:tab/>
      </w:r>
      <w:r w:rsidRPr="000C2BBB">
        <w:rPr>
          <w:rFonts w:ascii="Times New Roman" w:eastAsia="Times New Roman" w:hAnsi="Times New Roman" w:cs="Times New Roman"/>
          <w:b/>
          <w:bCs/>
          <w:sz w:val="24"/>
          <w:szCs w:val="24"/>
          <w:lang w:val="en-IN"/>
        </w:rPr>
        <w:t>Variabel Terikat (</w:t>
      </w:r>
      <w:r w:rsidRPr="00D4696E">
        <w:rPr>
          <w:rFonts w:ascii="Times New Roman" w:eastAsia="Times New Roman" w:hAnsi="Times New Roman" w:cs="Times New Roman"/>
          <w:b/>
          <w:bCs/>
          <w:i/>
          <w:sz w:val="24"/>
          <w:szCs w:val="24"/>
          <w:lang w:val="en-IN"/>
        </w:rPr>
        <w:t>Dependent</w:t>
      </w:r>
      <w:r w:rsidRPr="000C2BBB">
        <w:rPr>
          <w:rFonts w:ascii="Times New Roman" w:eastAsia="Times New Roman" w:hAnsi="Times New Roman" w:cs="Times New Roman"/>
          <w:b/>
          <w:bCs/>
          <w:sz w:val="24"/>
          <w:szCs w:val="24"/>
          <w:lang w:val="en-IN"/>
        </w:rPr>
        <w:t>)</w:t>
      </w:r>
      <w:bookmarkEnd w:id="20"/>
    </w:p>
    <w:p w:rsidR="004B5AE8" w:rsidRDefault="004B5AE8" w:rsidP="004B5AE8">
      <w:pPr>
        <w:widowControl w:val="0"/>
        <w:autoSpaceDE w:val="0"/>
        <w:autoSpaceDN w:val="0"/>
        <w:spacing w:after="0" w:line="480" w:lineRule="auto"/>
        <w:ind w:right="92" w:firstLine="709"/>
        <w:jc w:val="both"/>
        <w:rPr>
          <w:rFonts w:ascii="Times New Roman" w:eastAsia="Times New Roman" w:hAnsi="Times New Roman" w:cs="Times New Roman"/>
          <w:sz w:val="24"/>
          <w:szCs w:val="24"/>
          <w:lang w:bidi="en-US"/>
        </w:rPr>
      </w:pPr>
      <w:bookmarkStart w:id="21" w:name="_Toc528912960"/>
      <w:r w:rsidRPr="000C2BBB">
        <w:rPr>
          <w:rFonts w:ascii="Times New Roman" w:eastAsia="Times New Roman" w:hAnsi="Times New Roman" w:cs="Times New Roman"/>
          <w:sz w:val="24"/>
          <w:szCs w:val="24"/>
          <w:lang w:bidi="en-US"/>
        </w:rPr>
        <w:t xml:space="preserve">Variabel </w:t>
      </w:r>
      <w:r>
        <w:rPr>
          <w:rFonts w:ascii="Times New Roman" w:eastAsia="Times New Roman" w:hAnsi="Times New Roman" w:cs="Times New Roman"/>
          <w:i/>
          <w:sz w:val="24"/>
          <w:szCs w:val="24"/>
          <w:lang w:bidi="en-US"/>
        </w:rPr>
        <w:t>d</w:t>
      </w:r>
      <w:r w:rsidRPr="00D4696E">
        <w:rPr>
          <w:rFonts w:ascii="Times New Roman" w:eastAsia="Times New Roman" w:hAnsi="Times New Roman" w:cs="Times New Roman"/>
          <w:i/>
          <w:sz w:val="24"/>
          <w:szCs w:val="24"/>
          <w:lang w:bidi="en-US"/>
        </w:rPr>
        <w:t>ependent</w:t>
      </w:r>
      <w:r w:rsidRPr="000C2BBB">
        <w:rPr>
          <w:rFonts w:ascii="Times New Roman" w:eastAsia="Times New Roman" w:hAnsi="Times New Roman" w:cs="Times New Roman"/>
          <w:sz w:val="24"/>
          <w:szCs w:val="24"/>
          <w:lang w:bidi="en-US"/>
        </w:rPr>
        <w:t xml:space="preserve"> dalam penelitian ini adalah nilai saturasi oksigen</w:t>
      </w:r>
      <w:r>
        <w:rPr>
          <w:rFonts w:ascii="Times New Roman" w:eastAsia="Times New Roman" w:hAnsi="Times New Roman" w:cs="Times New Roman"/>
          <w:sz w:val="24"/>
          <w:szCs w:val="24"/>
          <w:lang w:bidi="en-US"/>
        </w:rPr>
        <w:t xml:space="preserve"> perifer</w:t>
      </w:r>
      <w:r w:rsidRPr="000C2BBB">
        <w:rPr>
          <w:rFonts w:ascii="Times New Roman" w:eastAsia="Times New Roman" w:hAnsi="Times New Roman" w:cs="Times New Roman"/>
          <w:sz w:val="24"/>
          <w:szCs w:val="24"/>
          <w:lang w:bidi="en-US"/>
        </w:rPr>
        <w:t>.</w:t>
      </w:r>
    </w:p>
    <w:p w:rsidR="004B5AE8" w:rsidRDefault="004B5AE8" w:rsidP="004B5AE8">
      <w:pPr>
        <w:widowControl w:val="0"/>
        <w:autoSpaceDE w:val="0"/>
        <w:autoSpaceDN w:val="0"/>
        <w:spacing w:after="0" w:line="480" w:lineRule="auto"/>
        <w:ind w:right="92"/>
        <w:jc w:val="both"/>
        <w:rPr>
          <w:rFonts w:ascii="Times New Roman" w:eastAsia="Times New Roman" w:hAnsi="Times New Roman" w:cs="Times New Roman"/>
          <w:sz w:val="24"/>
          <w:szCs w:val="24"/>
          <w:lang w:bidi="en-US"/>
        </w:rPr>
      </w:pPr>
    </w:p>
    <w:p w:rsidR="004B5AE8" w:rsidRDefault="004B5AE8" w:rsidP="004B5AE8">
      <w:pPr>
        <w:widowControl w:val="0"/>
        <w:autoSpaceDE w:val="0"/>
        <w:autoSpaceDN w:val="0"/>
        <w:spacing w:after="0" w:line="480" w:lineRule="auto"/>
        <w:ind w:right="92"/>
        <w:jc w:val="both"/>
        <w:rPr>
          <w:rFonts w:ascii="Times New Roman" w:eastAsia="Times New Roman" w:hAnsi="Times New Roman" w:cs="Times New Roman"/>
          <w:sz w:val="24"/>
          <w:szCs w:val="24"/>
          <w:lang w:bidi="en-US"/>
        </w:rPr>
      </w:pPr>
    </w:p>
    <w:p w:rsidR="004B5AE8" w:rsidRDefault="004B5AE8" w:rsidP="004B5AE8">
      <w:pPr>
        <w:widowControl w:val="0"/>
        <w:autoSpaceDE w:val="0"/>
        <w:autoSpaceDN w:val="0"/>
        <w:spacing w:after="0" w:line="480" w:lineRule="auto"/>
        <w:ind w:right="92"/>
        <w:jc w:val="both"/>
        <w:rPr>
          <w:rFonts w:ascii="Times New Roman" w:eastAsia="Times New Roman" w:hAnsi="Times New Roman" w:cs="Times New Roman"/>
          <w:sz w:val="24"/>
          <w:szCs w:val="24"/>
          <w:lang w:bidi="en-US"/>
        </w:rPr>
      </w:pPr>
    </w:p>
    <w:p w:rsidR="004B5AE8" w:rsidRDefault="004B5AE8" w:rsidP="004B5AE8">
      <w:pPr>
        <w:widowControl w:val="0"/>
        <w:autoSpaceDE w:val="0"/>
        <w:autoSpaceDN w:val="0"/>
        <w:spacing w:after="0" w:line="480" w:lineRule="auto"/>
        <w:ind w:right="92"/>
        <w:jc w:val="both"/>
        <w:rPr>
          <w:rFonts w:ascii="Times New Roman" w:eastAsia="Times New Roman" w:hAnsi="Times New Roman" w:cs="Times New Roman"/>
          <w:sz w:val="24"/>
          <w:szCs w:val="24"/>
          <w:lang w:bidi="en-US"/>
        </w:rPr>
      </w:pPr>
    </w:p>
    <w:p w:rsidR="004B5AE8" w:rsidRDefault="004B5AE8" w:rsidP="004B5AE8">
      <w:pPr>
        <w:widowControl w:val="0"/>
        <w:autoSpaceDE w:val="0"/>
        <w:autoSpaceDN w:val="0"/>
        <w:spacing w:after="0" w:line="480" w:lineRule="auto"/>
        <w:ind w:right="92"/>
        <w:jc w:val="both"/>
        <w:rPr>
          <w:rFonts w:ascii="Times New Roman" w:eastAsia="Times New Roman" w:hAnsi="Times New Roman" w:cs="Times New Roman"/>
          <w:sz w:val="24"/>
          <w:szCs w:val="24"/>
          <w:lang w:bidi="en-US"/>
        </w:rPr>
      </w:pPr>
    </w:p>
    <w:p w:rsidR="004B5AE8" w:rsidRDefault="004B5AE8" w:rsidP="004B5AE8">
      <w:pPr>
        <w:widowControl w:val="0"/>
        <w:autoSpaceDE w:val="0"/>
        <w:autoSpaceDN w:val="0"/>
        <w:spacing w:after="0" w:line="480" w:lineRule="auto"/>
        <w:ind w:right="92"/>
        <w:jc w:val="both"/>
        <w:rPr>
          <w:rFonts w:ascii="Times New Roman" w:eastAsia="Times New Roman" w:hAnsi="Times New Roman" w:cs="Times New Roman"/>
          <w:sz w:val="24"/>
          <w:szCs w:val="24"/>
          <w:lang w:bidi="en-US"/>
        </w:rPr>
      </w:pPr>
    </w:p>
    <w:p w:rsidR="003F68C4" w:rsidRDefault="003F68C4" w:rsidP="004B5AE8">
      <w:pPr>
        <w:widowControl w:val="0"/>
        <w:autoSpaceDE w:val="0"/>
        <w:autoSpaceDN w:val="0"/>
        <w:spacing w:after="0" w:line="480" w:lineRule="auto"/>
        <w:ind w:right="92"/>
        <w:jc w:val="both"/>
        <w:rPr>
          <w:rFonts w:ascii="Times New Roman" w:eastAsia="Times New Roman" w:hAnsi="Times New Roman" w:cs="Times New Roman"/>
          <w:sz w:val="24"/>
          <w:szCs w:val="24"/>
          <w:lang w:bidi="en-US"/>
        </w:rPr>
      </w:pPr>
    </w:p>
    <w:p w:rsidR="003F68C4" w:rsidRPr="000C2BBB" w:rsidRDefault="003F68C4" w:rsidP="004B5AE8">
      <w:pPr>
        <w:widowControl w:val="0"/>
        <w:autoSpaceDE w:val="0"/>
        <w:autoSpaceDN w:val="0"/>
        <w:spacing w:after="0" w:line="480" w:lineRule="auto"/>
        <w:ind w:right="92"/>
        <w:jc w:val="both"/>
        <w:rPr>
          <w:rFonts w:ascii="Times New Roman" w:eastAsia="Times New Roman" w:hAnsi="Times New Roman" w:cs="Times New Roman"/>
          <w:sz w:val="24"/>
          <w:szCs w:val="24"/>
          <w:lang w:bidi="en-US"/>
        </w:rPr>
      </w:pPr>
    </w:p>
    <w:tbl>
      <w:tblPr>
        <w:tblpPr w:leftFromText="180" w:rightFromText="180" w:vertAnchor="text" w:horzAnchor="margin" w:tblpY="1316"/>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2"/>
        <w:gridCol w:w="1843"/>
        <w:gridCol w:w="992"/>
        <w:gridCol w:w="993"/>
        <w:gridCol w:w="1417"/>
      </w:tblGrid>
      <w:tr w:rsidR="004B5AE8" w:rsidRPr="000C2BBB" w:rsidTr="004B5AE8">
        <w:trPr>
          <w:trHeight w:val="861"/>
        </w:trPr>
        <w:tc>
          <w:tcPr>
            <w:tcW w:w="988" w:type="dxa"/>
            <w:shd w:val="clear" w:color="auto" w:fill="auto"/>
            <w:vAlign w:val="center"/>
          </w:tcPr>
          <w:p w:rsidR="004B5AE8" w:rsidRPr="000C2BBB" w:rsidRDefault="004B5AE8" w:rsidP="004B5AE8">
            <w:pPr>
              <w:spacing w:after="0" w:line="240" w:lineRule="auto"/>
              <w:ind w:left="-108" w:right="-103"/>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lang w:val="en-IN"/>
              </w:rPr>
              <w:lastRenderedPageBreak/>
              <w:t>Variable</w:t>
            </w:r>
          </w:p>
        </w:tc>
        <w:tc>
          <w:tcPr>
            <w:tcW w:w="1842" w:type="dxa"/>
            <w:shd w:val="clear" w:color="auto" w:fill="auto"/>
            <w:vAlign w:val="center"/>
          </w:tcPr>
          <w:p w:rsidR="004B5AE8" w:rsidRPr="000C2BBB" w:rsidRDefault="004B5AE8" w:rsidP="004B5AE8">
            <w:pPr>
              <w:spacing w:after="0" w:line="240" w:lineRule="auto"/>
              <w:ind w:right="92"/>
              <w:jc w:val="center"/>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lang w:val="en-IN"/>
              </w:rPr>
              <w:t>Definisi</w:t>
            </w:r>
          </w:p>
          <w:p w:rsidR="004B5AE8" w:rsidRPr="000C2BBB" w:rsidRDefault="004B5AE8" w:rsidP="004B5AE8">
            <w:pPr>
              <w:spacing w:after="0" w:line="240" w:lineRule="auto"/>
              <w:ind w:right="92"/>
              <w:jc w:val="center"/>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lang w:val="en-IN"/>
              </w:rPr>
              <w:t>Operasional</w:t>
            </w:r>
          </w:p>
        </w:tc>
        <w:tc>
          <w:tcPr>
            <w:tcW w:w="1843" w:type="dxa"/>
            <w:shd w:val="clear" w:color="auto" w:fill="auto"/>
            <w:vAlign w:val="center"/>
          </w:tcPr>
          <w:p w:rsidR="004B5AE8" w:rsidRPr="000C2BBB" w:rsidRDefault="004B5AE8" w:rsidP="004B5AE8">
            <w:pPr>
              <w:spacing w:after="0" w:line="240" w:lineRule="auto"/>
              <w:ind w:right="92"/>
              <w:jc w:val="center"/>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lang w:val="en-IN"/>
              </w:rPr>
              <w:t>Indikator</w:t>
            </w:r>
          </w:p>
        </w:tc>
        <w:tc>
          <w:tcPr>
            <w:tcW w:w="992" w:type="dxa"/>
            <w:shd w:val="clear" w:color="auto" w:fill="auto"/>
            <w:vAlign w:val="center"/>
          </w:tcPr>
          <w:p w:rsidR="004B5AE8" w:rsidRPr="000C2BBB" w:rsidRDefault="004B5AE8" w:rsidP="004B5AE8">
            <w:pPr>
              <w:spacing w:after="0" w:line="240" w:lineRule="auto"/>
              <w:ind w:left="-109" w:right="92"/>
              <w:jc w:val="center"/>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lang w:val="en-IN"/>
              </w:rPr>
              <w:t>Alat</w:t>
            </w:r>
          </w:p>
          <w:p w:rsidR="004B5AE8" w:rsidRPr="000C2BBB" w:rsidRDefault="004B5AE8" w:rsidP="004B5AE8">
            <w:pPr>
              <w:spacing w:after="0" w:line="240" w:lineRule="auto"/>
              <w:ind w:right="92"/>
              <w:jc w:val="center"/>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lang w:val="en-IN"/>
              </w:rPr>
              <w:t>Ukur</w:t>
            </w:r>
          </w:p>
        </w:tc>
        <w:tc>
          <w:tcPr>
            <w:tcW w:w="993" w:type="dxa"/>
            <w:shd w:val="clear" w:color="auto" w:fill="auto"/>
            <w:vAlign w:val="center"/>
          </w:tcPr>
          <w:p w:rsidR="004B5AE8" w:rsidRPr="000C2BBB" w:rsidRDefault="004B5AE8" w:rsidP="004B5AE8">
            <w:pPr>
              <w:spacing w:after="0" w:line="240" w:lineRule="auto"/>
              <w:ind w:left="-107" w:right="-108"/>
              <w:jc w:val="center"/>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lang w:val="en-IN"/>
              </w:rPr>
              <w:t>Skala</w:t>
            </w:r>
          </w:p>
        </w:tc>
        <w:tc>
          <w:tcPr>
            <w:tcW w:w="1417" w:type="dxa"/>
            <w:shd w:val="clear" w:color="auto" w:fill="auto"/>
            <w:vAlign w:val="center"/>
          </w:tcPr>
          <w:p w:rsidR="004B5AE8" w:rsidRPr="000C2BBB" w:rsidRDefault="004B5AE8" w:rsidP="004B5AE8">
            <w:pPr>
              <w:spacing w:after="0" w:line="240" w:lineRule="auto"/>
              <w:ind w:right="92"/>
              <w:jc w:val="center"/>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lang w:val="en-IN"/>
              </w:rPr>
              <w:t>Skor</w:t>
            </w:r>
          </w:p>
        </w:tc>
      </w:tr>
      <w:tr w:rsidR="004B5AE8" w:rsidRPr="000C2BBB" w:rsidTr="004B5AE8">
        <w:trPr>
          <w:trHeight w:val="8481"/>
        </w:trPr>
        <w:tc>
          <w:tcPr>
            <w:tcW w:w="988" w:type="dxa"/>
            <w:shd w:val="clear" w:color="auto" w:fill="auto"/>
          </w:tcPr>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ROM pasif dan aktif</w:t>
            </w:r>
          </w:p>
          <w:p w:rsidR="004B5AE8" w:rsidRPr="005A12A8" w:rsidRDefault="004B5AE8" w:rsidP="004B5AE8">
            <w:pPr>
              <w:spacing w:after="0" w:line="240" w:lineRule="auto"/>
              <w:ind w:left="-108"/>
              <w:rPr>
                <w:rFonts w:ascii="Times New Roman" w:eastAsia="Calibri" w:hAnsi="Times New Roman" w:cs="Times New Roman"/>
                <w:sz w:val="24"/>
                <w:szCs w:val="24"/>
                <w:vertAlign w:val="superscript"/>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ind w:left="-108"/>
              <w:rPr>
                <w:rFonts w:ascii="Times New Roman" w:eastAsia="Calibri" w:hAnsi="Times New Roman" w:cs="Times New Roman"/>
                <w:sz w:val="24"/>
                <w:szCs w:val="24"/>
                <w:lang w:val="en-IN"/>
              </w:rPr>
            </w:pPr>
          </w:p>
          <w:p w:rsidR="004B5AE8" w:rsidRDefault="004B5AE8" w:rsidP="004B5AE8">
            <w:pPr>
              <w:spacing w:after="0" w:line="240" w:lineRule="auto"/>
              <w:rPr>
                <w:rFonts w:ascii="Times New Roman" w:eastAsia="Calibri" w:hAnsi="Times New Roman" w:cs="Times New Roman"/>
                <w:sz w:val="24"/>
                <w:szCs w:val="24"/>
                <w:lang w:val="en-IN"/>
              </w:rPr>
            </w:pPr>
          </w:p>
          <w:p w:rsidR="004B5AE8" w:rsidRPr="000C2BBB" w:rsidRDefault="004B5AE8" w:rsidP="004B5AE8">
            <w:pPr>
              <w:spacing w:after="0" w:line="240" w:lineRule="auto"/>
              <w:ind w:left="-113" w:right="-108"/>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lang w:val="en-IN"/>
              </w:rPr>
              <w:t>Saturasi oksigen perifer</w:t>
            </w:r>
          </w:p>
        </w:tc>
        <w:tc>
          <w:tcPr>
            <w:tcW w:w="1842" w:type="dxa"/>
            <w:shd w:val="clear" w:color="auto" w:fill="auto"/>
          </w:tcPr>
          <w:p w:rsidR="004B5AE8" w:rsidRDefault="004B5AE8" w:rsidP="004B5AE8">
            <w:pPr>
              <w:widowControl w:val="0"/>
              <w:autoSpaceDE w:val="0"/>
              <w:autoSpaceDN w:val="0"/>
              <w:spacing w:after="0" w:line="240" w:lineRule="auto"/>
              <w:ind w:right="92"/>
              <w:rPr>
                <w:rFonts w:ascii="Times New Roman" w:eastAsia="Times New Roman" w:hAnsi="Times New Roman" w:cs="Times New Roman"/>
                <w:sz w:val="24"/>
                <w:szCs w:val="24"/>
                <w:lang w:bidi="en-US"/>
              </w:rPr>
            </w:pPr>
          </w:p>
          <w:p w:rsidR="004B5AE8" w:rsidRPr="000C2BBB" w:rsidRDefault="004B5AE8" w:rsidP="004B5AE8">
            <w:pPr>
              <w:widowControl w:val="0"/>
              <w:autoSpaceDE w:val="0"/>
              <w:autoSpaceDN w:val="0"/>
              <w:spacing w:after="0" w:line="240" w:lineRule="auto"/>
              <w:ind w:right="92"/>
              <w:rPr>
                <w:rFonts w:ascii="Times New Roman" w:eastAsia="Times New Roman" w:hAnsi="Times New Roman" w:cs="Times New Roman"/>
                <w:sz w:val="24"/>
                <w:szCs w:val="24"/>
                <w:lang w:bidi="en-US"/>
              </w:rPr>
            </w:pPr>
            <w:r w:rsidRPr="000C2BBB">
              <w:rPr>
                <w:rFonts w:ascii="Times New Roman" w:eastAsia="Times New Roman" w:hAnsi="Times New Roman" w:cs="Times New Roman"/>
                <w:sz w:val="24"/>
                <w:szCs w:val="24"/>
                <w:lang w:bidi="en-US"/>
              </w:rPr>
              <w:t>Gerakan dalam keadaan normal yaitu kepala,</w:t>
            </w:r>
            <w:r>
              <w:rPr>
                <w:rFonts w:ascii="Times New Roman" w:eastAsia="Times New Roman" w:hAnsi="Times New Roman" w:cs="Times New Roman"/>
                <w:sz w:val="24"/>
                <w:szCs w:val="24"/>
                <w:lang w:bidi="en-US"/>
              </w:rPr>
              <w:t xml:space="preserve"> </w:t>
            </w:r>
            <w:r w:rsidRPr="000C2BBB">
              <w:rPr>
                <w:rFonts w:ascii="Times New Roman" w:eastAsia="Times New Roman" w:hAnsi="Times New Roman" w:cs="Times New Roman"/>
                <w:sz w:val="24"/>
                <w:szCs w:val="24"/>
                <w:lang w:bidi="en-US"/>
              </w:rPr>
              <w:t xml:space="preserve">bahu, siku, lengan bawah, pergelangan tangan, kaki, pergelangan kaki, lutut, paha dan jari kaki </w:t>
            </w:r>
            <w:r>
              <w:rPr>
                <w:rFonts w:ascii="Times New Roman" w:eastAsia="Times New Roman" w:hAnsi="Times New Roman" w:cs="Times New Roman"/>
                <w:sz w:val="24"/>
                <w:szCs w:val="24"/>
                <w:lang w:bidi="en-US"/>
              </w:rPr>
              <w:t>(ektremitas atas dan bawah)</w:t>
            </w:r>
            <w:r w:rsidRPr="000C2BBB">
              <w:rPr>
                <w:rFonts w:ascii="Times New Roman" w:eastAsia="Times New Roman" w:hAnsi="Times New Roman" w:cs="Times New Roman"/>
                <w:sz w:val="24"/>
                <w:szCs w:val="24"/>
                <w:lang w:bidi="en-US"/>
              </w:rPr>
              <w:t>.</w:t>
            </w:r>
          </w:p>
          <w:p w:rsidR="004B5AE8" w:rsidRPr="000C2BBB" w:rsidRDefault="004B5AE8" w:rsidP="004B5AE8">
            <w:pPr>
              <w:widowControl w:val="0"/>
              <w:autoSpaceDE w:val="0"/>
              <w:autoSpaceDN w:val="0"/>
              <w:spacing w:after="0" w:line="240" w:lineRule="auto"/>
              <w:ind w:right="92"/>
              <w:rPr>
                <w:rFonts w:ascii="Times New Roman" w:eastAsia="Times New Roman" w:hAnsi="Times New Roman" w:cs="Times New Roman"/>
                <w:sz w:val="24"/>
                <w:szCs w:val="24"/>
                <w:lang w:bidi="en-US"/>
              </w:rPr>
            </w:pPr>
          </w:p>
          <w:p w:rsidR="004B5AE8" w:rsidRDefault="004B5AE8" w:rsidP="004B5AE8">
            <w:pPr>
              <w:spacing w:after="0" w:line="240" w:lineRule="auto"/>
              <w:ind w:right="92"/>
              <w:rPr>
                <w:rFonts w:ascii="Times New Roman" w:eastAsia="Times New Roman" w:hAnsi="Times New Roman" w:cs="Times New Roman"/>
                <w:sz w:val="24"/>
                <w:szCs w:val="24"/>
              </w:rPr>
            </w:pPr>
          </w:p>
          <w:p w:rsidR="004B5AE8" w:rsidRDefault="004B5AE8" w:rsidP="004B5AE8">
            <w:pPr>
              <w:spacing w:after="0" w:line="240" w:lineRule="auto"/>
              <w:ind w:right="92"/>
              <w:rPr>
                <w:rFonts w:ascii="Times New Roman" w:eastAsia="Times New Roman" w:hAnsi="Times New Roman" w:cs="Times New Roman"/>
                <w:sz w:val="24"/>
                <w:szCs w:val="24"/>
              </w:rPr>
            </w:pPr>
          </w:p>
          <w:p w:rsidR="004B5AE8" w:rsidRPr="000C2BBB" w:rsidRDefault="004B5AE8" w:rsidP="004B5AE8">
            <w:pPr>
              <w:spacing w:after="0" w:line="240" w:lineRule="auto"/>
              <w:ind w:right="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Estimasi </w:t>
            </w:r>
            <w:r w:rsidRPr="000C2BBB">
              <w:rPr>
                <w:rFonts w:ascii="Times New Roman" w:eastAsia="Times New Roman" w:hAnsi="Times New Roman" w:cs="Times New Roman"/>
                <w:sz w:val="24"/>
                <w:szCs w:val="24"/>
              </w:rPr>
              <w:t xml:space="preserve">dari tingkat kejenuhan oksigen </w:t>
            </w:r>
            <w:r>
              <w:rPr>
                <w:rFonts w:ascii="Times New Roman" w:eastAsia="Times New Roman" w:hAnsi="Times New Roman" w:cs="Times New Roman"/>
                <w:sz w:val="24"/>
                <w:szCs w:val="24"/>
              </w:rPr>
              <w:t xml:space="preserve">di pembuluh darah perifer ekstremitas </w:t>
            </w:r>
          </w:p>
        </w:tc>
        <w:tc>
          <w:tcPr>
            <w:tcW w:w="1843" w:type="dxa"/>
            <w:shd w:val="clear" w:color="auto" w:fill="auto"/>
          </w:tcPr>
          <w:p w:rsidR="004B5AE8" w:rsidRDefault="004B5AE8" w:rsidP="004B5AE8">
            <w:pPr>
              <w:spacing w:after="0" w:line="240" w:lineRule="auto"/>
              <w:ind w:left="-108" w:right="-108"/>
              <w:rPr>
                <w:rFonts w:ascii="Times New Roman" w:eastAsia="Calibri" w:hAnsi="Times New Roman" w:cs="Times New Roman"/>
                <w:sz w:val="24"/>
                <w:szCs w:val="24"/>
              </w:rPr>
            </w:pPr>
          </w:p>
          <w:p w:rsidR="004B5AE8" w:rsidRDefault="004B5AE8" w:rsidP="004B5AE8">
            <w:pPr>
              <w:spacing w:after="0" w:line="240" w:lineRule="auto"/>
              <w:rPr>
                <w:rFonts w:ascii="Times New Roman" w:eastAsia="Calibri" w:hAnsi="Times New Roman" w:cs="Times New Roman"/>
                <w:sz w:val="24"/>
                <w:szCs w:val="24"/>
              </w:rPr>
            </w:pPr>
            <w:r w:rsidRPr="000C2BBB">
              <w:rPr>
                <w:rFonts w:ascii="Times New Roman" w:eastAsia="Calibri" w:hAnsi="Times New Roman" w:cs="Times New Roman"/>
                <w:sz w:val="24"/>
                <w:szCs w:val="24"/>
              </w:rPr>
              <w:t>Latihan rentang</w:t>
            </w:r>
            <w:r>
              <w:rPr>
                <w:rFonts w:ascii="Times New Roman" w:eastAsia="Calibri" w:hAnsi="Times New Roman" w:cs="Times New Roman"/>
                <w:sz w:val="24"/>
                <w:szCs w:val="24"/>
              </w:rPr>
              <w:t xml:space="preserve"> gerak sendi dan p</w:t>
            </w:r>
            <w:r w:rsidRPr="000C2BBB">
              <w:rPr>
                <w:rFonts w:ascii="Times New Roman" w:eastAsia="Calibri" w:hAnsi="Times New Roman" w:cs="Times New Roman"/>
                <w:sz w:val="24"/>
                <w:szCs w:val="24"/>
              </w:rPr>
              <w:t>ergerak</w:t>
            </w:r>
            <w:r>
              <w:rPr>
                <w:rFonts w:ascii="Times New Roman" w:eastAsia="Calibri" w:hAnsi="Times New Roman" w:cs="Times New Roman"/>
                <w:sz w:val="24"/>
                <w:szCs w:val="24"/>
              </w:rPr>
              <w:t xml:space="preserve">an pada ekstremitas atas dan bawah yang dilakukan selama 5 hari, gerakan diulang 8 kali dikerjakan minimal 2 kali/hari </w:t>
            </w:r>
          </w:p>
          <w:p w:rsidR="004B5AE8" w:rsidRDefault="004B5AE8" w:rsidP="004B5AE8">
            <w:pPr>
              <w:spacing w:after="0" w:line="240" w:lineRule="auto"/>
              <w:ind w:left="-108" w:right="-108"/>
              <w:rPr>
                <w:rFonts w:ascii="Times New Roman" w:eastAsia="Calibri" w:hAnsi="Times New Roman" w:cs="Times New Roman"/>
                <w:sz w:val="24"/>
                <w:szCs w:val="24"/>
              </w:rPr>
            </w:pPr>
          </w:p>
          <w:p w:rsidR="004B5AE8" w:rsidRDefault="004B5AE8" w:rsidP="004B5AE8">
            <w:pPr>
              <w:spacing w:after="0" w:line="240" w:lineRule="auto"/>
              <w:ind w:left="-108" w:right="-108"/>
              <w:rPr>
                <w:rFonts w:ascii="Times New Roman" w:eastAsia="Calibri" w:hAnsi="Times New Roman" w:cs="Times New Roman"/>
                <w:sz w:val="24"/>
                <w:szCs w:val="24"/>
              </w:rPr>
            </w:pPr>
          </w:p>
          <w:p w:rsidR="004B5AE8" w:rsidRDefault="004B5AE8" w:rsidP="004B5AE8">
            <w:pPr>
              <w:spacing w:after="0" w:line="240" w:lineRule="auto"/>
              <w:ind w:left="-108" w:right="-108"/>
              <w:rPr>
                <w:rFonts w:ascii="Times New Roman" w:eastAsia="Calibri" w:hAnsi="Times New Roman" w:cs="Times New Roman"/>
                <w:sz w:val="24"/>
                <w:szCs w:val="24"/>
              </w:rPr>
            </w:pPr>
          </w:p>
          <w:p w:rsidR="004B5AE8" w:rsidRDefault="004B5AE8" w:rsidP="004B5AE8">
            <w:pPr>
              <w:spacing w:after="0" w:line="240" w:lineRule="auto"/>
              <w:ind w:right="-108"/>
              <w:rPr>
                <w:rFonts w:ascii="Times New Roman" w:eastAsia="Calibri" w:hAnsi="Times New Roman" w:cs="Times New Roman"/>
                <w:sz w:val="24"/>
                <w:szCs w:val="24"/>
              </w:rPr>
            </w:pPr>
          </w:p>
          <w:p w:rsidR="004B5AE8" w:rsidRDefault="004B5AE8" w:rsidP="004B5AE8">
            <w:pPr>
              <w:spacing w:after="0" w:line="240" w:lineRule="auto"/>
              <w:ind w:right="-108"/>
              <w:rPr>
                <w:rFonts w:ascii="Times New Roman" w:eastAsia="Calibri" w:hAnsi="Times New Roman" w:cs="Times New Roman"/>
                <w:sz w:val="24"/>
                <w:szCs w:val="24"/>
              </w:rPr>
            </w:pPr>
          </w:p>
          <w:p w:rsidR="004B5AE8" w:rsidRPr="00140A27" w:rsidRDefault="004B5AE8" w:rsidP="004B5AE8">
            <w:pPr>
              <w:spacing w:after="0" w:line="240" w:lineRule="auto"/>
              <w:ind w:right="-108"/>
              <w:rPr>
                <w:rFonts w:ascii="Times New Roman" w:eastAsia="Calibri" w:hAnsi="Times New Roman" w:cs="Times New Roman"/>
                <w:sz w:val="24"/>
                <w:szCs w:val="24"/>
              </w:rPr>
            </w:pPr>
            <w:r>
              <w:rPr>
                <w:rFonts w:ascii="Times New Roman" w:eastAsia="Calibri" w:hAnsi="Times New Roman" w:cs="Times New Roman"/>
                <w:sz w:val="24"/>
                <w:szCs w:val="24"/>
              </w:rPr>
              <w:t>Tingkat kandungan oksigen dalam pembuluh darah perifer yang dapat diukur dengan oksimetri</w:t>
            </w:r>
          </w:p>
        </w:tc>
        <w:tc>
          <w:tcPr>
            <w:tcW w:w="992" w:type="dxa"/>
            <w:shd w:val="clear" w:color="auto" w:fill="auto"/>
          </w:tcPr>
          <w:p w:rsidR="004B5AE8" w:rsidRDefault="004B5AE8" w:rsidP="004B5AE8">
            <w:pPr>
              <w:spacing w:after="0" w:line="240" w:lineRule="auto"/>
              <w:ind w:right="92"/>
              <w:jc w:val="both"/>
              <w:rPr>
                <w:rFonts w:ascii="Times New Roman" w:eastAsia="Calibri" w:hAnsi="Times New Roman" w:cs="Times New Roman"/>
                <w:sz w:val="24"/>
                <w:szCs w:val="24"/>
              </w:rPr>
            </w:pPr>
          </w:p>
          <w:p w:rsidR="004B5AE8" w:rsidRDefault="004B5AE8" w:rsidP="004B5AE8">
            <w:pPr>
              <w:spacing w:after="0" w:line="240" w:lineRule="auto"/>
              <w:ind w:right="92"/>
              <w:jc w:val="both"/>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rPr>
              <w:t>SOP</w:t>
            </w: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240" w:lineRule="auto"/>
              <w:jc w:val="both"/>
              <w:rPr>
                <w:rFonts w:ascii="Times New Roman" w:eastAsia="Calibri" w:hAnsi="Times New Roman" w:cs="Times New Roman"/>
                <w:sz w:val="24"/>
                <w:szCs w:val="24"/>
              </w:rPr>
            </w:pPr>
          </w:p>
          <w:p w:rsidR="004B5AE8" w:rsidRPr="000C2BBB" w:rsidRDefault="004B5AE8" w:rsidP="004B5AE8">
            <w:pPr>
              <w:spacing w:after="0" w:line="240" w:lineRule="auto"/>
              <w:ind w:right="-44"/>
              <w:jc w:val="both"/>
              <w:rPr>
                <w:rFonts w:ascii="Times New Roman" w:eastAsia="Calibri" w:hAnsi="Times New Roman" w:cs="Times New Roman"/>
                <w:sz w:val="24"/>
                <w:szCs w:val="24"/>
                <w:lang w:val="en-IN"/>
              </w:rPr>
            </w:pPr>
            <w:r w:rsidRPr="000C2BBB">
              <w:rPr>
                <w:rFonts w:ascii="Times New Roman" w:eastAsia="Calibri" w:hAnsi="Times New Roman" w:cs="Times New Roman"/>
                <w:sz w:val="24"/>
                <w:szCs w:val="24"/>
              </w:rPr>
              <w:t>Lembar observasi dengan menggu-nakan pulse oxyme</w:t>
            </w:r>
            <w:r>
              <w:rPr>
                <w:rFonts w:ascii="Times New Roman" w:eastAsia="Calibri" w:hAnsi="Times New Roman" w:cs="Times New Roman"/>
                <w:sz w:val="24"/>
                <w:szCs w:val="24"/>
              </w:rPr>
              <w:t xml:space="preserve"> </w:t>
            </w:r>
            <w:r w:rsidRPr="000C2BBB">
              <w:rPr>
                <w:rFonts w:ascii="Times New Roman" w:eastAsia="Calibri" w:hAnsi="Times New Roman" w:cs="Times New Roman"/>
                <w:sz w:val="24"/>
                <w:szCs w:val="24"/>
              </w:rPr>
              <w:t>tri</w:t>
            </w:r>
          </w:p>
        </w:tc>
        <w:tc>
          <w:tcPr>
            <w:tcW w:w="993" w:type="dxa"/>
            <w:shd w:val="clear" w:color="auto" w:fill="auto"/>
          </w:tcPr>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w:t>
            </w: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jc w:val="center"/>
              <w:rPr>
                <w:rFonts w:ascii="Times New Roman" w:eastAsia="Calibri" w:hAnsi="Times New Roman" w:cs="Times New Roman"/>
                <w:sz w:val="24"/>
                <w:szCs w:val="24"/>
                <w:lang w:val="en-IN"/>
              </w:rPr>
            </w:pPr>
          </w:p>
          <w:p w:rsidR="004B5AE8" w:rsidRDefault="004B5AE8" w:rsidP="004B5AE8">
            <w:pPr>
              <w:spacing w:after="0" w:line="240" w:lineRule="auto"/>
              <w:rPr>
                <w:rFonts w:ascii="Times New Roman" w:eastAsia="Calibri" w:hAnsi="Times New Roman" w:cs="Times New Roman"/>
                <w:sz w:val="24"/>
                <w:szCs w:val="24"/>
                <w:lang w:val="en-IN"/>
              </w:rPr>
            </w:pPr>
          </w:p>
          <w:p w:rsidR="004B5AE8" w:rsidRPr="000C2BBB" w:rsidRDefault="004B5AE8" w:rsidP="004B5AE8">
            <w:pPr>
              <w:spacing w:after="0" w:line="240" w:lineRule="auto"/>
              <w:ind w:left="-108" w:right="-113"/>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Interval</w:t>
            </w:r>
          </w:p>
        </w:tc>
        <w:tc>
          <w:tcPr>
            <w:tcW w:w="1417" w:type="dxa"/>
            <w:shd w:val="clear" w:color="auto" w:fill="auto"/>
          </w:tcPr>
          <w:p w:rsidR="004B5AE8" w:rsidRDefault="004B5AE8" w:rsidP="004B5AE8">
            <w:pPr>
              <w:spacing w:after="0" w:line="240" w:lineRule="auto"/>
              <w:ind w:right="92"/>
              <w:jc w:val="center"/>
              <w:rPr>
                <w:rFonts w:ascii="Times New Roman" w:eastAsia="Calibri" w:hAnsi="Times New Roman" w:cs="Times New Roman"/>
                <w:color w:val="000000"/>
                <w:sz w:val="24"/>
                <w:szCs w:val="24"/>
              </w:rPr>
            </w:pPr>
          </w:p>
          <w:p w:rsidR="004B5AE8" w:rsidRPr="000C2BBB" w:rsidRDefault="004B5AE8" w:rsidP="004B5AE8">
            <w:pPr>
              <w:spacing w:after="0" w:line="240" w:lineRule="auto"/>
              <w:ind w:right="9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p w:rsidR="004B5AE8" w:rsidRPr="000C2BBB" w:rsidRDefault="004B5AE8" w:rsidP="004B5AE8">
            <w:pPr>
              <w:spacing w:after="0" w:line="240" w:lineRule="auto"/>
              <w:ind w:left="175" w:right="92"/>
              <w:contextualSpacing/>
              <w:rPr>
                <w:rFonts w:ascii="Times New Roman" w:eastAsia="Calibri" w:hAnsi="Times New Roman" w:cs="Times New Roman"/>
                <w:color w:val="000000"/>
                <w:sz w:val="24"/>
                <w:szCs w:val="24"/>
              </w:rPr>
            </w:pPr>
          </w:p>
          <w:p w:rsidR="004B5AE8" w:rsidRPr="000C2BBB" w:rsidRDefault="004B5AE8" w:rsidP="004B5AE8">
            <w:pPr>
              <w:spacing w:after="0" w:line="240" w:lineRule="auto"/>
              <w:ind w:right="92"/>
              <w:rPr>
                <w:rFonts w:ascii="Times New Roman" w:eastAsia="Calibri" w:hAnsi="Times New Roman" w:cs="Times New Roman"/>
                <w:color w:val="000000"/>
                <w:sz w:val="24"/>
                <w:szCs w:val="24"/>
              </w:rPr>
            </w:pPr>
          </w:p>
          <w:p w:rsidR="004B5AE8" w:rsidRPr="000C2BBB" w:rsidRDefault="004B5AE8" w:rsidP="004B5AE8">
            <w:pPr>
              <w:spacing w:after="0" w:line="240" w:lineRule="auto"/>
              <w:ind w:right="92"/>
              <w:rPr>
                <w:rFonts w:ascii="Times New Roman" w:eastAsia="Calibri" w:hAnsi="Times New Roman" w:cs="Times New Roman"/>
                <w:color w:val="000000"/>
                <w:sz w:val="24"/>
                <w:szCs w:val="24"/>
              </w:rPr>
            </w:pPr>
          </w:p>
          <w:p w:rsidR="004B5AE8" w:rsidRPr="000C2BBB" w:rsidRDefault="004B5AE8" w:rsidP="004B5AE8">
            <w:pPr>
              <w:spacing w:after="0" w:line="240" w:lineRule="auto"/>
              <w:ind w:right="92"/>
              <w:rPr>
                <w:rFonts w:ascii="Times New Roman" w:eastAsia="Calibri" w:hAnsi="Times New Roman" w:cs="Times New Roman"/>
                <w:color w:val="000000"/>
                <w:sz w:val="24"/>
                <w:szCs w:val="24"/>
              </w:rPr>
            </w:pPr>
          </w:p>
          <w:p w:rsidR="004B5AE8" w:rsidRPr="000C2BBB" w:rsidRDefault="004B5AE8" w:rsidP="004B5AE8">
            <w:pPr>
              <w:spacing w:after="0" w:line="240" w:lineRule="auto"/>
              <w:ind w:right="92"/>
              <w:rPr>
                <w:rFonts w:ascii="Times New Roman" w:eastAsia="Calibri" w:hAnsi="Times New Roman" w:cs="Times New Roman"/>
                <w:color w:val="000000"/>
                <w:sz w:val="24"/>
                <w:szCs w:val="24"/>
              </w:rPr>
            </w:pPr>
          </w:p>
          <w:p w:rsidR="004B5AE8" w:rsidRPr="000C2BBB" w:rsidRDefault="004B5AE8" w:rsidP="004B5AE8">
            <w:pPr>
              <w:spacing w:after="0" w:line="240" w:lineRule="auto"/>
              <w:ind w:right="92"/>
              <w:rPr>
                <w:rFonts w:ascii="Times New Roman" w:eastAsia="Calibri" w:hAnsi="Times New Roman" w:cs="Times New Roman"/>
                <w:color w:val="000000"/>
                <w:sz w:val="24"/>
                <w:szCs w:val="24"/>
              </w:rPr>
            </w:pPr>
          </w:p>
          <w:p w:rsidR="004B5AE8" w:rsidRPr="000C2BBB" w:rsidRDefault="004B5AE8" w:rsidP="004B5AE8">
            <w:pPr>
              <w:spacing w:after="0" w:line="240" w:lineRule="auto"/>
              <w:ind w:right="92"/>
              <w:rPr>
                <w:rFonts w:ascii="Times New Roman" w:eastAsia="Calibri" w:hAnsi="Times New Roman" w:cs="Times New Roman"/>
                <w:color w:val="000000"/>
                <w:sz w:val="24"/>
                <w:szCs w:val="24"/>
              </w:rPr>
            </w:pPr>
          </w:p>
          <w:p w:rsidR="004B5AE8" w:rsidRPr="000C2BBB" w:rsidRDefault="004B5AE8" w:rsidP="004B5AE8">
            <w:pPr>
              <w:spacing w:after="0" w:line="240" w:lineRule="auto"/>
              <w:ind w:right="92"/>
              <w:rPr>
                <w:rFonts w:ascii="Times New Roman" w:eastAsia="Calibri" w:hAnsi="Times New Roman" w:cs="Times New Roman"/>
                <w:color w:val="000000"/>
                <w:sz w:val="24"/>
                <w:szCs w:val="24"/>
              </w:rPr>
            </w:pPr>
          </w:p>
          <w:p w:rsidR="004B5AE8" w:rsidRPr="000C2BBB" w:rsidRDefault="004B5AE8" w:rsidP="004B5AE8">
            <w:pPr>
              <w:spacing w:after="0" w:line="240" w:lineRule="auto"/>
              <w:ind w:left="175" w:right="92"/>
              <w:contextualSpacing/>
              <w:rPr>
                <w:rFonts w:ascii="Times New Roman" w:eastAsia="Calibri" w:hAnsi="Times New Roman" w:cs="Times New Roman"/>
                <w:color w:val="000000"/>
                <w:sz w:val="24"/>
                <w:szCs w:val="24"/>
              </w:rPr>
            </w:pPr>
          </w:p>
          <w:p w:rsidR="004B5AE8" w:rsidRPr="000C2BBB" w:rsidRDefault="004B5AE8" w:rsidP="004B5AE8">
            <w:pPr>
              <w:spacing w:after="0" w:line="240" w:lineRule="auto"/>
              <w:ind w:left="175" w:right="92"/>
              <w:contextualSpacing/>
              <w:rPr>
                <w:rFonts w:ascii="Times New Roman" w:eastAsia="Calibri" w:hAnsi="Times New Roman" w:cs="Times New Roman"/>
                <w:color w:val="000000"/>
                <w:sz w:val="24"/>
                <w:szCs w:val="24"/>
              </w:rPr>
            </w:pPr>
          </w:p>
          <w:p w:rsidR="004B5AE8" w:rsidRPr="000C2BBB" w:rsidRDefault="004B5AE8" w:rsidP="004B5AE8">
            <w:pPr>
              <w:spacing w:after="0" w:line="240" w:lineRule="auto"/>
              <w:ind w:left="175" w:right="92"/>
              <w:contextualSpacing/>
              <w:rPr>
                <w:rFonts w:ascii="Times New Roman" w:eastAsia="Calibri" w:hAnsi="Times New Roman" w:cs="Times New Roman"/>
                <w:color w:val="000000"/>
                <w:sz w:val="24"/>
                <w:szCs w:val="24"/>
              </w:rPr>
            </w:pPr>
          </w:p>
          <w:p w:rsidR="004B5AE8" w:rsidRPr="000C2BBB" w:rsidRDefault="004B5AE8" w:rsidP="004B5AE8">
            <w:pPr>
              <w:spacing w:after="0" w:line="240" w:lineRule="auto"/>
              <w:ind w:left="175" w:right="92"/>
              <w:contextualSpacing/>
              <w:rPr>
                <w:rFonts w:ascii="Times New Roman" w:eastAsia="Calibri" w:hAnsi="Times New Roman" w:cs="Times New Roman"/>
                <w:color w:val="000000"/>
                <w:sz w:val="24"/>
                <w:szCs w:val="24"/>
              </w:rPr>
            </w:pPr>
          </w:p>
          <w:p w:rsidR="004B5AE8" w:rsidRDefault="004B5AE8" w:rsidP="004B5AE8">
            <w:pPr>
              <w:spacing w:after="0" w:line="240" w:lineRule="auto"/>
              <w:ind w:left="175" w:right="92"/>
              <w:contextualSpacing/>
              <w:rPr>
                <w:rFonts w:ascii="Times New Roman" w:eastAsia="Calibri" w:hAnsi="Times New Roman" w:cs="Times New Roman"/>
                <w:color w:val="000000"/>
                <w:sz w:val="24"/>
                <w:szCs w:val="24"/>
              </w:rPr>
            </w:pPr>
          </w:p>
          <w:p w:rsidR="004B5AE8" w:rsidRDefault="004B5AE8" w:rsidP="004B5AE8">
            <w:pPr>
              <w:spacing w:after="0" w:line="240" w:lineRule="auto"/>
              <w:ind w:left="38" w:right="92" w:hanging="141"/>
              <w:contextualSpacing/>
              <w:rPr>
                <w:rFonts w:ascii="Times New Roman" w:eastAsia="Calibri" w:hAnsi="Times New Roman" w:cs="Times New Roman"/>
                <w:color w:val="000000"/>
                <w:sz w:val="24"/>
                <w:szCs w:val="24"/>
              </w:rPr>
            </w:pPr>
          </w:p>
          <w:p w:rsidR="004B5AE8" w:rsidRPr="000C2BBB" w:rsidRDefault="004B5AE8" w:rsidP="004B5AE8">
            <w:pPr>
              <w:spacing w:after="0" w:line="240" w:lineRule="auto"/>
              <w:ind w:right="92"/>
              <w:contextualSpacing/>
              <w:rPr>
                <w:rFonts w:ascii="Times New Roman" w:eastAsia="Calibri" w:hAnsi="Times New Roman" w:cs="Times New Roman"/>
                <w:color w:val="000000"/>
                <w:sz w:val="24"/>
                <w:szCs w:val="24"/>
              </w:rPr>
            </w:pPr>
          </w:p>
          <w:p w:rsidR="004B5AE8" w:rsidRDefault="004B5AE8" w:rsidP="00B877A1">
            <w:pPr>
              <w:pStyle w:val="ListParagraph"/>
              <w:numPr>
                <w:ilvl w:val="0"/>
                <w:numId w:val="47"/>
              </w:numPr>
              <w:spacing w:after="0"/>
              <w:ind w:left="318" w:hanging="318"/>
              <w:rPr>
                <w:rFonts w:ascii="Times New Roman" w:hAnsi="Times New Roman"/>
                <w:sz w:val="24"/>
                <w:szCs w:val="24"/>
              </w:rPr>
            </w:pPr>
            <w:r w:rsidRPr="00DC2B00">
              <w:rPr>
                <w:rFonts w:ascii="Times New Roman" w:hAnsi="Times New Roman"/>
                <w:sz w:val="24"/>
                <w:szCs w:val="24"/>
              </w:rPr>
              <w:t>≥95%</w:t>
            </w:r>
          </w:p>
          <w:p w:rsidR="004B5AE8" w:rsidRDefault="004B5AE8" w:rsidP="00B877A1">
            <w:pPr>
              <w:pStyle w:val="ListParagraph"/>
              <w:numPr>
                <w:ilvl w:val="0"/>
                <w:numId w:val="47"/>
              </w:numPr>
              <w:spacing w:after="0"/>
              <w:ind w:left="318" w:hanging="318"/>
              <w:rPr>
                <w:rFonts w:ascii="Times New Roman" w:hAnsi="Times New Roman"/>
                <w:sz w:val="24"/>
                <w:szCs w:val="24"/>
              </w:rPr>
            </w:pPr>
            <w:r w:rsidRPr="00DC2B00">
              <w:rPr>
                <w:rFonts w:ascii="Times New Roman" w:hAnsi="Times New Roman"/>
                <w:sz w:val="24"/>
                <w:szCs w:val="24"/>
              </w:rPr>
              <w:t xml:space="preserve">90-94% </w:t>
            </w:r>
          </w:p>
          <w:p w:rsidR="004B5AE8" w:rsidRDefault="004B5AE8" w:rsidP="00B877A1">
            <w:pPr>
              <w:pStyle w:val="ListParagraph"/>
              <w:numPr>
                <w:ilvl w:val="0"/>
                <w:numId w:val="47"/>
              </w:numPr>
              <w:spacing w:after="0"/>
              <w:ind w:left="318" w:hanging="318"/>
              <w:rPr>
                <w:rFonts w:ascii="Times New Roman" w:hAnsi="Times New Roman"/>
                <w:sz w:val="24"/>
                <w:szCs w:val="24"/>
              </w:rPr>
            </w:pPr>
            <w:r w:rsidRPr="00DC2B00">
              <w:rPr>
                <w:rFonts w:ascii="Times New Roman" w:hAnsi="Times New Roman"/>
                <w:sz w:val="24"/>
                <w:szCs w:val="24"/>
              </w:rPr>
              <w:t>75-89%</w:t>
            </w:r>
          </w:p>
          <w:p w:rsidR="004B5AE8" w:rsidRPr="00DC2B00" w:rsidRDefault="004B5AE8" w:rsidP="00B877A1">
            <w:pPr>
              <w:pStyle w:val="ListParagraph"/>
              <w:numPr>
                <w:ilvl w:val="0"/>
                <w:numId w:val="47"/>
              </w:numPr>
              <w:spacing w:after="0"/>
              <w:ind w:left="318" w:hanging="318"/>
              <w:rPr>
                <w:rFonts w:ascii="Times New Roman" w:hAnsi="Times New Roman"/>
                <w:sz w:val="24"/>
                <w:szCs w:val="24"/>
              </w:rPr>
            </w:pPr>
            <w:r w:rsidRPr="00DC2B00">
              <w:rPr>
                <w:rFonts w:ascii="Times New Roman" w:hAnsi="Times New Roman"/>
                <w:sz w:val="24"/>
                <w:szCs w:val="24"/>
              </w:rPr>
              <w:t>&lt; 75%</w:t>
            </w:r>
          </w:p>
        </w:tc>
      </w:tr>
    </w:tbl>
    <w:p w:rsidR="004B5AE8" w:rsidRPr="001D7337" w:rsidRDefault="004B5AE8" w:rsidP="00B877A1">
      <w:pPr>
        <w:pStyle w:val="ListParagraph"/>
        <w:keepNext/>
        <w:keepLines/>
        <w:numPr>
          <w:ilvl w:val="1"/>
          <w:numId w:val="53"/>
        </w:numPr>
        <w:spacing w:after="0" w:line="480" w:lineRule="auto"/>
        <w:ind w:left="709" w:right="92" w:hanging="709"/>
        <w:outlineLvl w:val="1"/>
        <w:rPr>
          <w:rFonts w:ascii="Times New Roman" w:eastAsia="Times New Roman" w:hAnsi="Times New Roman"/>
          <w:bCs/>
          <w:sz w:val="24"/>
          <w:szCs w:val="24"/>
          <w:lang w:val="en-IN"/>
        </w:rPr>
      </w:pPr>
      <w:r w:rsidRPr="001D7337">
        <w:rPr>
          <w:rFonts w:ascii="Times New Roman" w:eastAsia="Times New Roman" w:hAnsi="Times New Roman"/>
          <w:b/>
          <w:bCs/>
          <w:sz w:val="24"/>
          <w:szCs w:val="24"/>
          <w:lang w:val="en-IN"/>
        </w:rPr>
        <w:t>Definisi Operasional</w:t>
      </w:r>
      <w:bookmarkEnd w:id="21"/>
      <w:r w:rsidRPr="001D7337">
        <w:rPr>
          <w:rFonts w:ascii="Times New Roman" w:eastAsia="Times New Roman" w:hAnsi="Times New Roman"/>
          <w:bCs/>
          <w:sz w:val="24"/>
          <w:szCs w:val="24"/>
          <w:lang w:val="en-IN"/>
        </w:rPr>
        <w:t xml:space="preserve"> </w:t>
      </w:r>
    </w:p>
    <w:p w:rsidR="004B5AE8" w:rsidRPr="00112316" w:rsidRDefault="004B5AE8" w:rsidP="004B5AE8">
      <w:pPr>
        <w:keepNext/>
        <w:keepLines/>
        <w:spacing w:after="0" w:line="480" w:lineRule="auto"/>
        <w:ind w:right="92"/>
        <w:jc w:val="center"/>
        <w:outlineLvl w:val="1"/>
        <w:rPr>
          <w:rFonts w:ascii="Times New Roman" w:eastAsia="Times New Roman" w:hAnsi="Times New Roman" w:cs="Times New Roman"/>
          <w:bCs/>
          <w:sz w:val="24"/>
          <w:szCs w:val="24"/>
          <w:lang w:val="en-IN"/>
        </w:rPr>
        <w:sectPr w:rsidR="004B5AE8" w:rsidRPr="00112316" w:rsidSect="00A4655E">
          <w:headerReference w:type="default" r:id="rId43"/>
          <w:footerReference w:type="default" r:id="rId44"/>
          <w:pgSz w:w="11910" w:h="16840"/>
          <w:pgMar w:top="1580" w:right="1559" w:bottom="1240" w:left="2268" w:header="720" w:footer="720" w:gutter="0"/>
          <w:cols w:space="720"/>
          <w:docGrid w:linePitch="299"/>
        </w:sectPr>
      </w:pPr>
      <w:r w:rsidRPr="00D4696E">
        <w:rPr>
          <w:rFonts w:ascii="Times New Roman" w:eastAsia="Times New Roman" w:hAnsi="Times New Roman" w:cs="Times New Roman"/>
          <w:bCs/>
          <w:sz w:val="24"/>
          <w:szCs w:val="24"/>
          <w:lang w:val="en-IN"/>
        </w:rPr>
        <w:t>Tabel 4.1 Definisi Operasiona</w:t>
      </w:r>
      <w:bookmarkEnd w:id="17"/>
      <w:r>
        <w:rPr>
          <w:rFonts w:ascii="Times New Roman" w:eastAsia="Times New Roman" w:hAnsi="Times New Roman" w:cs="Times New Roman"/>
          <w:bCs/>
          <w:sz w:val="24"/>
          <w:szCs w:val="24"/>
          <w:lang w:val="en-IN"/>
        </w:rPr>
        <w:t>l</w:t>
      </w:r>
    </w:p>
    <w:p w:rsidR="004B5AE8" w:rsidRPr="000C2BBB" w:rsidRDefault="004B5AE8" w:rsidP="004B5AE8">
      <w:pPr>
        <w:keepNext/>
        <w:keepLines/>
        <w:numPr>
          <w:ilvl w:val="1"/>
          <w:numId w:val="0"/>
        </w:numPr>
        <w:spacing w:before="200" w:after="0" w:line="480" w:lineRule="auto"/>
        <w:ind w:right="92"/>
        <w:jc w:val="both"/>
        <w:outlineLvl w:val="1"/>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lastRenderedPageBreak/>
        <w:t xml:space="preserve">4.7 </w:t>
      </w:r>
      <w:bookmarkStart w:id="22" w:name="_Toc528912961"/>
      <w:r>
        <w:rPr>
          <w:rFonts w:ascii="Times New Roman" w:eastAsia="Times New Roman" w:hAnsi="Times New Roman" w:cs="Times New Roman"/>
          <w:b/>
          <w:bCs/>
          <w:sz w:val="24"/>
          <w:szCs w:val="24"/>
          <w:lang w:val="en-IN"/>
        </w:rPr>
        <w:tab/>
      </w:r>
      <w:r w:rsidRPr="000C2BBB">
        <w:rPr>
          <w:rFonts w:ascii="Times New Roman" w:eastAsia="Times New Roman" w:hAnsi="Times New Roman" w:cs="Times New Roman"/>
          <w:b/>
          <w:bCs/>
          <w:sz w:val="24"/>
          <w:szCs w:val="24"/>
          <w:lang w:val="en-IN"/>
        </w:rPr>
        <w:t>Pengumpulan dan Pengelolahan</w:t>
      </w:r>
      <w:bookmarkEnd w:id="22"/>
    </w:p>
    <w:p w:rsidR="004B5AE8" w:rsidRPr="00EF4778" w:rsidRDefault="004B5AE8" w:rsidP="00B877A1">
      <w:pPr>
        <w:pStyle w:val="ListParagraph"/>
        <w:keepNext/>
        <w:keepLines/>
        <w:numPr>
          <w:ilvl w:val="2"/>
          <w:numId w:val="23"/>
        </w:numPr>
        <w:spacing w:after="0" w:line="480" w:lineRule="auto"/>
        <w:ind w:left="709" w:right="92"/>
        <w:jc w:val="both"/>
        <w:outlineLvl w:val="2"/>
        <w:rPr>
          <w:rFonts w:ascii="Times New Roman" w:eastAsia="Times New Roman" w:hAnsi="Times New Roman"/>
          <w:b/>
          <w:bCs/>
          <w:sz w:val="24"/>
          <w:szCs w:val="24"/>
          <w:lang w:val="en-IN"/>
        </w:rPr>
      </w:pPr>
      <w:bookmarkStart w:id="23" w:name="_Toc528912962"/>
      <w:r w:rsidRPr="00EF4778">
        <w:rPr>
          <w:rFonts w:ascii="Times New Roman" w:eastAsia="Times New Roman" w:hAnsi="Times New Roman"/>
          <w:b/>
          <w:bCs/>
          <w:sz w:val="24"/>
          <w:szCs w:val="24"/>
          <w:lang w:val="en-IN"/>
        </w:rPr>
        <w:tab/>
        <w:t>Pengumpulan Data</w:t>
      </w:r>
      <w:bookmarkStart w:id="24" w:name="_Toc528912963"/>
      <w:bookmarkEnd w:id="23"/>
    </w:p>
    <w:p w:rsidR="004B5AE8" w:rsidRPr="003222AC" w:rsidRDefault="004B5AE8" w:rsidP="00B877A1">
      <w:pPr>
        <w:pStyle w:val="ListParagraph"/>
        <w:keepNext/>
        <w:keepLines/>
        <w:numPr>
          <w:ilvl w:val="0"/>
          <w:numId w:val="47"/>
        </w:numPr>
        <w:tabs>
          <w:tab w:val="clear" w:pos="720"/>
        </w:tabs>
        <w:spacing w:after="0" w:line="480" w:lineRule="auto"/>
        <w:ind w:left="426" w:right="92" w:hanging="426"/>
        <w:jc w:val="both"/>
        <w:outlineLvl w:val="2"/>
        <w:rPr>
          <w:rFonts w:ascii="Times New Roman" w:eastAsia="Times New Roman" w:hAnsi="Times New Roman"/>
          <w:b/>
          <w:bCs/>
          <w:sz w:val="24"/>
          <w:szCs w:val="24"/>
          <w:lang w:val="en-IN"/>
        </w:rPr>
      </w:pPr>
      <w:r w:rsidRPr="003222AC">
        <w:rPr>
          <w:rFonts w:ascii="Times New Roman" w:eastAsia="Times New Roman" w:hAnsi="Times New Roman"/>
          <w:bCs/>
          <w:sz w:val="24"/>
          <w:szCs w:val="24"/>
          <w:lang w:val="id-ID"/>
        </w:rPr>
        <w:t xml:space="preserve">Instrumen Penelitian </w:t>
      </w:r>
    </w:p>
    <w:p w:rsidR="004B5AE8" w:rsidRPr="00EF4778" w:rsidRDefault="004B5AE8" w:rsidP="00B877A1">
      <w:pPr>
        <w:pStyle w:val="ListParagraph"/>
        <w:keepNext/>
        <w:keepLines/>
        <w:numPr>
          <w:ilvl w:val="0"/>
          <w:numId w:val="49"/>
        </w:numPr>
        <w:spacing w:after="0" w:line="480" w:lineRule="auto"/>
        <w:ind w:right="92" w:hanging="294"/>
        <w:jc w:val="both"/>
        <w:outlineLvl w:val="2"/>
        <w:rPr>
          <w:rFonts w:ascii="Times New Roman" w:eastAsia="Times New Roman" w:hAnsi="Times New Roman"/>
          <w:bCs/>
          <w:sz w:val="24"/>
          <w:szCs w:val="24"/>
          <w:lang w:val="en-IN"/>
        </w:rPr>
      </w:pPr>
      <w:r w:rsidRPr="00EF4778">
        <w:rPr>
          <w:rFonts w:ascii="Times New Roman" w:hAnsi="Times New Roman"/>
          <w:sz w:val="24"/>
          <w:szCs w:val="24"/>
          <w:lang w:val="id-ID"/>
        </w:rPr>
        <w:t>I</w:t>
      </w:r>
      <w:r w:rsidRPr="00EF4778">
        <w:rPr>
          <w:rFonts w:ascii="Times New Roman" w:eastAsia="Times New Roman" w:hAnsi="Times New Roman"/>
          <w:bCs/>
          <w:sz w:val="24"/>
          <w:szCs w:val="24"/>
          <w:lang w:val="id-ID"/>
        </w:rPr>
        <w:t xml:space="preserve">nstrumen yang digunakan dalam penelitian ini </w:t>
      </w:r>
      <w:r w:rsidRPr="00EF4778">
        <w:rPr>
          <w:rFonts w:ascii="Times New Roman" w:eastAsia="Times New Roman" w:hAnsi="Times New Roman"/>
          <w:bCs/>
          <w:sz w:val="24"/>
          <w:szCs w:val="24"/>
        </w:rPr>
        <w:t xml:space="preserve">adalah </w:t>
      </w:r>
      <w:r>
        <w:rPr>
          <w:rFonts w:ascii="Times New Roman" w:eastAsia="Times New Roman" w:hAnsi="Times New Roman"/>
          <w:bCs/>
          <w:sz w:val="24"/>
          <w:szCs w:val="24"/>
        </w:rPr>
        <w:t>lembar</w:t>
      </w:r>
      <w:r w:rsidRPr="00EF4778">
        <w:rPr>
          <w:rFonts w:ascii="Times New Roman" w:eastAsia="Times New Roman" w:hAnsi="Times New Roman"/>
          <w:bCs/>
          <w:sz w:val="24"/>
          <w:szCs w:val="24"/>
        </w:rPr>
        <w:t xml:space="preserve"> observasi. </w:t>
      </w:r>
    </w:p>
    <w:p w:rsidR="004B5AE8" w:rsidRPr="00EF4778" w:rsidRDefault="004B5AE8" w:rsidP="00B877A1">
      <w:pPr>
        <w:pStyle w:val="ListParagraph"/>
        <w:keepNext/>
        <w:keepLines/>
        <w:numPr>
          <w:ilvl w:val="0"/>
          <w:numId w:val="49"/>
        </w:numPr>
        <w:spacing w:after="0" w:line="480" w:lineRule="auto"/>
        <w:ind w:right="92" w:hanging="294"/>
        <w:jc w:val="both"/>
        <w:outlineLvl w:val="2"/>
        <w:rPr>
          <w:rFonts w:ascii="Times New Roman" w:eastAsia="Times New Roman" w:hAnsi="Times New Roman"/>
          <w:bCs/>
          <w:sz w:val="24"/>
          <w:szCs w:val="24"/>
          <w:lang w:val="en-IN"/>
        </w:rPr>
      </w:pPr>
      <w:r>
        <w:rPr>
          <w:rFonts w:ascii="Times New Roman" w:eastAsia="Times New Roman" w:hAnsi="Times New Roman"/>
          <w:bCs/>
          <w:sz w:val="24"/>
          <w:szCs w:val="24"/>
        </w:rPr>
        <w:t xml:space="preserve">Variabel independen dalam penelitian ini adalah </w:t>
      </w:r>
      <w:r w:rsidRPr="00EF4778">
        <w:rPr>
          <w:rFonts w:ascii="Times New Roman" w:eastAsia="Times New Roman" w:hAnsi="Times New Roman"/>
          <w:bCs/>
          <w:sz w:val="24"/>
          <w:szCs w:val="24"/>
        </w:rPr>
        <w:t>ROM</w:t>
      </w:r>
      <w:r>
        <w:rPr>
          <w:rFonts w:ascii="Times New Roman" w:eastAsia="Times New Roman" w:hAnsi="Times New Roman"/>
          <w:bCs/>
          <w:sz w:val="24"/>
          <w:szCs w:val="24"/>
        </w:rPr>
        <w:t xml:space="preserve"> pasif dan</w:t>
      </w:r>
      <w:r w:rsidRPr="00EF4778">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ROM aktif dengan </w:t>
      </w:r>
      <w:r w:rsidRPr="00EF4778">
        <w:rPr>
          <w:rFonts w:ascii="Times New Roman" w:eastAsia="Times New Roman" w:hAnsi="Times New Roman"/>
          <w:bCs/>
          <w:sz w:val="24"/>
          <w:szCs w:val="24"/>
        </w:rPr>
        <w:t>menggunakan SOP</w:t>
      </w:r>
      <w:r w:rsidRPr="00EF4778">
        <w:rPr>
          <w:rFonts w:ascii="Times New Roman" w:hAnsi="Times New Roman"/>
          <w:sz w:val="24"/>
          <w:szCs w:val="24"/>
        </w:rPr>
        <w:t xml:space="preserve"> (</w:t>
      </w:r>
      <w:r>
        <w:rPr>
          <w:rFonts w:ascii="Times New Roman" w:eastAsia="Times New Roman" w:hAnsi="Times New Roman"/>
          <w:bCs/>
          <w:sz w:val="24"/>
          <w:szCs w:val="24"/>
        </w:rPr>
        <w:t xml:space="preserve">NS. Kasiati dan Ni Wayan </w:t>
      </w:r>
      <w:proofErr w:type="gramStart"/>
      <w:r w:rsidRPr="00EF4778">
        <w:rPr>
          <w:rFonts w:ascii="Times New Roman" w:eastAsia="Times New Roman" w:hAnsi="Times New Roman"/>
          <w:bCs/>
          <w:sz w:val="24"/>
          <w:szCs w:val="24"/>
        </w:rPr>
        <w:t>Dwi</w:t>
      </w:r>
      <w:proofErr w:type="gramEnd"/>
      <w:r>
        <w:rPr>
          <w:rFonts w:ascii="Times New Roman" w:eastAsia="Times New Roman" w:hAnsi="Times New Roman"/>
          <w:bCs/>
          <w:sz w:val="24"/>
          <w:szCs w:val="24"/>
        </w:rPr>
        <w:t xml:space="preserve"> </w:t>
      </w:r>
      <w:r w:rsidRPr="00EF4778">
        <w:rPr>
          <w:rFonts w:ascii="Times New Roman" w:eastAsia="Times New Roman" w:hAnsi="Times New Roman"/>
          <w:bCs/>
          <w:sz w:val="24"/>
          <w:szCs w:val="24"/>
        </w:rPr>
        <w:t>Rosmaiawati, 2016)</w:t>
      </w:r>
      <w:r>
        <w:rPr>
          <w:rFonts w:ascii="Times New Roman" w:eastAsia="Times New Roman" w:hAnsi="Times New Roman"/>
          <w:bCs/>
          <w:sz w:val="24"/>
          <w:szCs w:val="24"/>
        </w:rPr>
        <w:t xml:space="preserve"> dengan langkah: persiapan pasien, alat dan lingkungan.</w:t>
      </w:r>
    </w:p>
    <w:p w:rsidR="004B5AE8" w:rsidRDefault="004B5AE8" w:rsidP="00B877A1">
      <w:pPr>
        <w:pStyle w:val="ListParagraph"/>
        <w:keepNext/>
        <w:keepLines/>
        <w:numPr>
          <w:ilvl w:val="0"/>
          <w:numId w:val="49"/>
        </w:numPr>
        <w:spacing w:after="0" w:line="480" w:lineRule="auto"/>
        <w:ind w:right="92" w:hanging="294"/>
        <w:jc w:val="both"/>
        <w:outlineLvl w:val="2"/>
        <w:rPr>
          <w:rFonts w:ascii="Times New Roman" w:eastAsia="Times New Roman" w:hAnsi="Times New Roman"/>
          <w:bCs/>
          <w:sz w:val="24"/>
          <w:szCs w:val="24"/>
          <w:lang w:val="en-IN"/>
        </w:rPr>
      </w:pPr>
      <w:r>
        <w:rPr>
          <w:rFonts w:ascii="Times New Roman" w:eastAsia="Times New Roman" w:hAnsi="Times New Roman"/>
          <w:bCs/>
          <w:sz w:val="24"/>
          <w:szCs w:val="24"/>
        </w:rPr>
        <w:t>Variabel dependen dalam penelitian ini adalah s</w:t>
      </w:r>
      <w:r w:rsidRPr="00EF4778">
        <w:rPr>
          <w:rFonts w:ascii="Times New Roman" w:eastAsia="Times New Roman" w:hAnsi="Times New Roman"/>
          <w:bCs/>
          <w:sz w:val="24"/>
          <w:szCs w:val="24"/>
        </w:rPr>
        <w:t xml:space="preserve">aturasi oksigen </w:t>
      </w:r>
      <w:r>
        <w:rPr>
          <w:rFonts w:ascii="Times New Roman" w:eastAsia="Times New Roman" w:hAnsi="Times New Roman"/>
          <w:bCs/>
          <w:sz w:val="24"/>
          <w:szCs w:val="24"/>
        </w:rPr>
        <w:t xml:space="preserve">dengan </w:t>
      </w:r>
      <w:r w:rsidRPr="00EF4778">
        <w:rPr>
          <w:rFonts w:ascii="Times New Roman" w:eastAsia="Times New Roman" w:hAnsi="Times New Roman"/>
          <w:bCs/>
          <w:sz w:val="24"/>
          <w:szCs w:val="24"/>
        </w:rPr>
        <w:t xml:space="preserve">menggunakan </w:t>
      </w:r>
      <w:r>
        <w:rPr>
          <w:rFonts w:ascii="Times New Roman" w:eastAsia="Times New Roman" w:hAnsi="Times New Roman"/>
          <w:bCs/>
          <w:sz w:val="24"/>
          <w:szCs w:val="24"/>
        </w:rPr>
        <w:t>l</w:t>
      </w:r>
      <w:r w:rsidRPr="00112316">
        <w:rPr>
          <w:rFonts w:ascii="Times New Roman" w:eastAsia="Times New Roman" w:hAnsi="Times New Roman"/>
          <w:bCs/>
          <w:sz w:val="24"/>
          <w:szCs w:val="24"/>
          <w:lang w:val="en-IN"/>
        </w:rPr>
        <w:t xml:space="preserve">embar observasi </w:t>
      </w:r>
      <w:r>
        <w:rPr>
          <w:rFonts w:ascii="Times New Roman" w:eastAsia="Times New Roman" w:hAnsi="Times New Roman"/>
          <w:bCs/>
          <w:sz w:val="24"/>
          <w:szCs w:val="24"/>
          <w:lang w:val="en-IN"/>
        </w:rPr>
        <w:t>yang diukur dengan Oxy</w:t>
      </w:r>
      <w:r w:rsidRPr="00112316">
        <w:rPr>
          <w:rFonts w:ascii="Times New Roman" w:eastAsia="Times New Roman" w:hAnsi="Times New Roman"/>
          <w:bCs/>
          <w:sz w:val="24"/>
          <w:szCs w:val="24"/>
          <w:lang w:val="en-IN"/>
        </w:rPr>
        <w:t>metri</w:t>
      </w:r>
      <w:r>
        <w:rPr>
          <w:rFonts w:ascii="Times New Roman" w:eastAsia="Times New Roman" w:hAnsi="Times New Roman"/>
          <w:bCs/>
          <w:sz w:val="24"/>
          <w:szCs w:val="24"/>
          <w:lang w:val="en-IN"/>
        </w:rPr>
        <w:t>.</w:t>
      </w:r>
    </w:p>
    <w:p w:rsidR="004B5AE8" w:rsidRPr="003222AC" w:rsidRDefault="004B5AE8" w:rsidP="00B877A1">
      <w:pPr>
        <w:pStyle w:val="ListParagraph"/>
        <w:keepNext/>
        <w:keepLines/>
        <w:numPr>
          <w:ilvl w:val="0"/>
          <w:numId w:val="47"/>
        </w:numPr>
        <w:tabs>
          <w:tab w:val="clear" w:pos="720"/>
        </w:tabs>
        <w:spacing w:after="0" w:line="480" w:lineRule="auto"/>
        <w:ind w:left="426" w:right="92" w:hanging="426"/>
        <w:jc w:val="both"/>
        <w:outlineLvl w:val="2"/>
        <w:rPr>
          <w:rFonts w:ascii="Times New Roman" w:eastAsia="Times New Roman" w:hAnsi="Times New Roman"/>
          <w:b/>
          <w:bCs/>
          <w:sz w:val="24"/>
          <w:szCs w:val="24"/>
          <w:lang w:val="en-IN"/>
        </w:rPr>
      </w:pPr>
      <w:r w:rsidRPr="003222AC">
        <w:rPr>
          <w:rFonts w:ascii="Times New Roman" w:eastAsia="Times New Roman" w:hAnsi="Times New Roman"/>
          <w:bCs/>
          <w:sz w:val="24"/>
          <w:szCs w:val="24"/>
          <w:lang w:val="id-ID"/>
        </w:rPr>
        <w:t>Prosedur Pengumpulan dan Pengolahan Data</w:t>
      </w:r>
    </w:p>
    <w:p w:rsidR="004B5AE8" w:rsidRDefault="004B5AE8" w:rsidP="00B877A1">
      <w:pPr>
        <w:pStyle w:val="ListParagraph"/>
        <w:numPr>
          <w:ilvl w:val="0"/>
          <w:numId w:val="48"/>
        </w:numPr>
        <w:tabs>
          <w:tab w:val="left" w:pos="7137"/>
        </w:tabs>
        <w:spacing w:after="0" w:line="480" w:lineRule="auto"/>
        <w:ind w:right="92" w:hanging="294"/>
        <w:jc w:val="both"/>
        <w:rPr>
          <w:rFonts w:ascii="Times New Roman" w:hAnsi="Times New Roman"/>
          <w:sz w:val="24"/>
          <w:szCs w:val="24"/>
          <w:lang w:val="id-ID"/>
        </w:rPr>
      </w:pPr>
      <w:r w:rsidRPr="00990418">
        <w:rPr>
          <w:rFonts w:ascii="Times New Roman" w:hAnsi="Times New Roman"/>
          <w:sz w:val="24"/>
          <w:szCs w:val="24"/>
          <w:lang w:val="id-ID"/>
        </w:rPr>
        <w:t>Pengumpulan data dilakukan setelah mendapatkan surat izin dan persetujuan dari bagian Akademik Program Studi S1 Keperawatan STIKES Hang Tuah Surabaya yang telah disetujui oleh Ketua</w:t>
      </w:r>
      <w:r>
        <w:rPr>
          <w:rFonts w:ascii="Times New Roman" w:hAnsi="Times New Roman"/>
          <w:sz w:val="24"/>
          <w:szCs w:val="24"/>
          <w:lang w:val="id-ID"/>
        </w:rPr>
        <w:t xml:space="preserve"> STIKES Hang Tuah Surabaya </w:t>
      </w:r>
    </w:p>
    <w:p w:rsidR="004B5AE8" w:rsidRDefault="004B5AE8" w:rsidP="00B877A1">
      <w:pPr>
        <w:pStyle w:val="ListParagraph"/>
        <w:numPr>
          <w:ilvl w:val="0"/>
          <w:numId w:val="48"/>
        </w:numPr>
        <w:tabs>
          <w:tab w:val="left" w:pos="7137"/>
        </w:tabs>
        <w:spacing w:after="0" w:line="480" w:lineRule="auto"/>
        <w:ind w:right="92" w:hanging="294"/>
        <w:jc w:val="both"/>
        <w:rPr>
          <w:rFonts w:ascii="Times New Roman" w:hAnsi="Times New Roman"/>
          <w:sz w:val="24"/>
          <w:szCs w:val="24"/>
          <w:lang w:val="id-ID"/>
        </w:rPr>
      </w:pPr>
      <w:r>
        <w:rPr>
          <w:rFonts w:ascii="Times New Roman" w:hAnsi="Times New Roman"/>
          <w:sz w:val="24"/>
          <w:szCs w:val="24"/>
        </w:rPr>
        <w:t>S</w:t>
      </w:r>
      <w:r w:rsidRPr="00990418">
        <w:rPr>
          <w:rFonts w:ascii="Times New Roman" w:hAnsi="Times New Roman"/>
          <w:sz w:val="24"/>
          <w:szCs w:val="24"/>
          <w:lang w:val="id-ID"/>
        </w:rPr>
        <w:t xml:space="preserve">urat izin disampaikan ke Wakabin, Kadep Keperawatan </w:t>
      </w:r>
      <w:r>
        <w:rPr>
          <w:rFonts w:ascii="Times New Roman" w:hAnsi="Times New Roman"/>
          <w:color w:val="000000"/>
          <w:sz w:val="24"/>
          <w:szCs w:val="24"/>
          <w:lang w:val="en-IN"/>
        </w:rPr>
        <w:t>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Ramelan</w:t>
      </w:r>
      <w:r w:rsidRPr="00990418">
        <w:rPr>
          <w:rFonts w:ascii="Times New Roman" w:hAnsi="Times New Roman"/>
          <w:sz w:val="24"/>
          <w:szCs w:val="24"/>
          <w:lang w:val="id-ID"/>
        </w:rPr>
        <w:t xml:space="preserve">, Kadep Diklat </w:t>
      </w:r>
      <w:r>
        <w:rPr>
          <w:rFonts w:ascii="Times New Roman" w:hAnsi="Times New Roman"/>
          <w:color w:val="000000"/>
          <w:sz w:val="24"/>
          <w:szCs w:val="24"/>
          <w:lang w:val="en-IN"/>
        </w:rPr>
        <w:t>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Ramelan</w:t>
      </w:r>
      <w:r w:rsidRPr="00990418">
        <w:rPr>
          <w:rFonts w:ascii="Times New Roman" w:hAnsi="Times New Roman"/>
          <w:sz w:val="24"/>
          <w:szCs w:val="24"/>
          <w:lang w:val="id-ID"/>
        </w:rPr>
        <w:t xml:space="preserve">, Kepala Ruangan </w:t>
      </w:r>
      <w:r>
        <w:rPr>
          <w:rFonts w:ascii="Times New Roman" w:hAnsi="Times New Roman"/>
          <w:sz w:val="24"/>
          <w:szCs w:val="24"/>
        </w:rPr>
        <w:t>Bedah (</w:t>
      </w:r>
      <w:r w:rsidRPr="00990418">
        <w:rPr>
          <w:rFonts w:ascii="Times New Roman" w:hAnsi="Times New Roman"/>
          <w:sz w:val="24"/>
          <w:szCs w:val="24"/>
        </w:rPr>
        <w:t>H1,</w:t>
      </w:r>
      <w:r>
        <w:rPr>
          <w:rFonts w:ascii="Times New Roman" w:hAnsi="Times New Roman"/>
          <w:sz w:val="24"/>
          <w:szCs w:val="24"/>
        </w:rPr>
        <w:t xml:space="preserve"> </w:t>
      </w:r>
      <w:r w:rsidRPr="00990418">
        <w:rPr>
          <w:rFonts w:ascii="Times New Roman" w:hAnsi="Times New Roman"/>
          <w:sz w:val="24"/>
          <w:szCs w:val="24"/>
        </w:rPr>
        <w:t>I Bedah, R4 lt3)</w:t>
      </w:r>
      <w:r w:rsidRPr="00990418">
        <w:rPr>
          <w:rFonts w:ascii="Times New Roman" w:hAnsi="Times New Roman"/>
          <w:sz w:val="24"/>
          <w:szCs w:val="24"/>
          <w:lang w:val="id-ID"/>
        </w:rPr>
        <w:t xml:space="preserve"> </w:t>
      </w:r>
      <w:r>
        <w:rPr>
          <w:rFonts w:ascii="Times New Roman" w:hAnsi="Times New Roman"/>
          <w:color w:val="000000"/>
          <w:sz w:val="24"/>
          <w:szCs w:val="24"/>
          <w:lang w:val="en-IN"/>
        </w:rPr>
        <w:t>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Ramelan</w:t>
      </w:r>
      <w:r w:rsidRPr="00990418">
        <w:rPr>
          <w:rFonts w:ascii="Times New Roman" w:hAnsi="Times New Roman"/>
          <w:sz w:val="24"/>
          <w:szCs w:val="24"/>
          <w:lang w:val="id-ID"/>
        </w:rPr>
        <w:t xml:space="preserve">. </w:t>
      </w:r>
    </w:p>
    <w:p w:rsidR="004B5AE8" w:rsidRDefault="004B5AE8" w:rsidP="00B877A1">
      <w:pPr>
        <w:pStyle w:val="ListParagraph"/>
        <w:numPr>
          <w:ilvl w:val="0"/>
          <w:numId w:val="48"/>
        </w:numPr>
        <w:tabs>
          <w:tab w:val="left" w:pos="7137"/>
        </w:tabs>
        <w:spacing w:after="0" w:line="480" w:lineRule="auto"/>
        <w:ind w:right="92" w:hanging="294"/>
        <w:jc w:val="both"/>
        <w:rPr>
          <w:rFonts w:ascii="Times New Roman" w:hAnsi="Times New Roman"/>
          <w:sz w:val="24"/>
          <w:szCs w:val="24"/>
          <w:lang w:val="id-ID"/>
        </w:rPr>
      </w:pPr>
      <w:r w:rsidRPr="00990418">
        <w:rPr>
          <w:rFonts w:ascii="Times New Roman" w:hAnsi="Times New Roman"/>
          <w:sz w:val="24"/>
          <w:szCs w:val="24"/>
          <w:lang w:val="id-ID"/>
        </w:rPr>
        <w:t xml:space="preserve">Langkah awal penelitian, melakukan pendekatan kepada responden untuk mendapatkan persetujuan untuk dijadikan objek penelitian atau sebagai responden. </w:t>
      </w:r>
    </w:p>
    <w:p w:rsidR="004B5AE8" w:rsidRPr="00990418" w:rsidRDefault="004B5AE8" w:rsidP="00B877A1">
      <w:pPr>
        <w:pStyle w:val="ListParagraph"/>
        <w:numPr>
          <w:ilvl w:val="0"/>
          <w:numId w:val="48"/>
        </w:numPr>
        <w:tabs>
          <w:tab w:val="left" w:pos="7137"/>
        </w:tabs>
        <w:spacing w:after="0" w:line="480" w:lineRule="auto"/>
        <w:ind w:right="92" w:hanging="294"/>
        <w:jc w:val="both"/>
        <w:rPr>
          <w:rFonts w:ascii="Times New Roman" w:hAnsi="Times New Roman"/>
          <w:sz w:val="24"/>
          <w:szCs w:val="24"/>
          <w:lang w:val="id-ID"/>
        </w:rPr>
      </w:pPr>
      <w:r w:rsidRPr="00990418">
        <w:rPr>
          <w:rFonts w:ascii="Times New Roman" w:hAnsi="Times New Roman"/>
          <w:sz w:val="24"/>
          <w:szCs w:val="24"/>
          <w:lang w:val="id-ID"/>
        </w:rPr>
        <w:t xml:space="preserve">Data dikumpulkan untuk mengisi data demografi, observasi </w:t>
      </w:r>
      <w:r w:rsidRPr="00990418">
        <w:rPr>
          <w:rFonts w:ascii="Times New Roman" w:hAnsi="Times New Roman"/>
          <w:sz w:val="24"/>
          <w:szCs w:val="24"/>
        </w:rPr>
        <w:t>ROM Pasif dan ROM Aktif</w:t>
      </w:r>
      <w:r>
        <w:rPr>
          <w:rFonts w:ascii="Times New Roman" w:hAnsi="Times New Roman"/>
          <w:sz w:val="24"/>
          <w:szCs w:val="24"/>
        </w:rPr>
        <w:t xml:space="preserve">, </w:t>
      </w:r>
      <w:r w:rsidRPr="00990418">
        <w:rPr>
          <w:rFonts w:ascii="Times New Roman" w:hAnsi="Times New Roman"/>
          <w:sz w:val="24"/>
          <w:szCs w:val="24"/>
        </w:rPr>
        <w:t xml:space="preserve">dan observasi saturasi oksigen </w:t>
      </w:r>
      <w:r w:rsidRPr="00990418">
        <w:rPr>
          <w:rFonts w:ascii="Times New Roman" w:hAnsi="Times New Roman"/>
          <w:sz w:val="24"/>
          <w:szCs w:val="24"/>
          <w:lang w:val="id-ID"/>
        </w:rPr>
        <w:t xml:space="preserve">pada pasien </w:t>
      </w:r>
      <w:r w:rsidRPr="00990418">
        <w:rPr>
          <w:rFonts w:ascii="Times New Roman" w:hAnsi="Times New Roman"/>
          <w:sz w:val="24"/>
          <w:szCs w:val="24"/>
        </w:rPr>
        <w:t>post craniotomy di ruang bedah</w:t>
      </w:r>
      <w:r>
        <w:rPr>
          <w:rFonts w:ascii="Times New Roman" w:hAnsi="Times New Roman"/>
          <w:sz w:val="24"/>
          <w:szCs w:val="24"/>
        </w:rPr>
        <w:t xml:space="preserve"> </w:t>
      </w:r>
      <w:r w:rsidRPr="00990418">
        <w:rPr>
          <w:rFonts w:ascii="Times New Roman" w:hAnsi="Times New Roman"/>
          <w:sz w:val="24"/>
          <w:szCs w:val="24"/>
        </w:rPr>
        <w:t>(H1,</w:t>
      </w:r>
      <w:r>
        <w:rPr>
          <w:rFonts w:ascii="Times New Roman" w:hAnsi="Times New Roman"/>
          <w:sz w:val="24"/>
          <w:szCs w:val="24"/>
        </w:rPr>
        <w:t xml:space="preserve"> </w:t>
      </w:r>
      <w:r w:rsidRPr="00990418">
        <w:rPr>
          <w:rFonts w:ascii="Times New Roman" w:hAnsi="Times New Roman"/>
          <w:sz w:val="24"/>
          <w:szCs w:val="24"/>
        </w:rPr>
        <w:t>I Bedah,</w:t>
      </w:r>
      <w:r>
        <w:rPr>
          <w:rFonts w:ascii="Times New Roman" w:hAnsi="Times New Roman"/>
          <w:sz w:val="24"/>
          <w:szCs w:val="24"/>
        </w:rPr>
        <w:t xml:space="preserve"> </w:t>
      </w:r>
      <w:r w:rsidRPr="00990418">
        <w:rPr>
          <w:rFonts w:ascii="Times New Roman" w:hAnsi="Times New Roman"/>
          <w:sz w:val="24"/>
          <w:szCs w:val="24"/>
        </w:rPr>
        <w:t>R4 lt3)</w:t>
      </w:r>
      <w:r>
        <w:rPr>
          <w:rFonts w:ascii="Times New Roman" w:hAnsi="Times New Roman"/>
          <w:color w:val="000000"/>
          <w:sz w:val="24"/>
          <w:szCs w:val="24"/>
          <w:lang w:val="en-IN"/>
        </w:rPr>
        <w:t xml:space="preserve"> 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Ramelan.</w:t>
      </w:r>
    </w:p>
    <w:p w:rsidR="004B5AE8" w:rsidRPr="005972FA" w:rsidRDefault="004B5AE8" w:rsidP="00B877A1">
      <w:pPr>
        <w:pStyle w:val="ListParagraph"/>
        <w:numPr>
          <w:ilvl w:val="0"/>
          <w:numId w:val="48"/>
        </w:numPr>
        <w:tabs>
          <w:tab w:val="left" w:pos="7137"/>
        </w:tabs>
        <w:spacing w:after="0" w:line="480" w:lineRule="auto"/>
        <w:ind w:right="92" w:hanging="294"/>
        <w:jc w:val="both"/>
        <w:rPr>
          <w:rFonts w:ascii="Times New Roman" w:hAnsi="Times New Roman"/>
          <w:sz w:val="24"/>
          <w:szCs w:val="24"/>
          <w:lang w:val="id-ID"/>
        </w:rPr>
      </w:pPr>
      <w:r w:rsidRPr="00990418">
        <w:rPr>
          <w:rFonts w:ascii="Times New Roman" w:hAnsi="Times New Roman"/>
          <w:sz w:val="24"/>
          <w:szCs w:val="24"/>
        </w:rPr>
        <w:lastRenderedPageBreak/>
        <w:t xml:space="preserve">Peneliti memberikan lembar persetujuan </w:t>
      </w:r>
      <w:r>
        <w:rPr>
          <w:rFonts w:ascii="Times New Roman" w:hAnsi="Times New Roman"/>
          <w:i/>
          <w:iCs/>
          <w:sz w:val="24"/>
          <w:szCs w:val="24"/>
        </w:rPr>
        <w:t>Informed Consent</w:t>
      </w:r>
      <w:r w:rsidRPr="00990418">
        <w:rPr>
          <w:rFonts w:ascii="Times New Roman" w:hAnsi="Times New Roman"/>
          <w:i/>
          <w:iCs/>
          <w:sz w:val="24"/>
          <w:szCs w:val="24"/>
        </w:rPr>
        <w:t xml:space="preserve"> </w:t>
      </w:r>
      <w:r w:rsidRPr="005972FA">
        <w:rPr>
          <w:rFonts w:ascii="Times New Roman" w:hAnsi="Times New Roman"/>
          <w:sz w:val="24"/>
          <w:szCs w:val="24"/>
        </w:rPr>
        <w:t>yang</w:t>
      </w:r>
      <w:r>
        <w:rPr>
          <w:rFonts w:ascii="Times New Roman" w:hAnsi="Times New Roman"/>
          <w:sz w:val="24"/>
          <w:szCs w:val="24"/>
        </w:rPr>
        <w:t xml:space="preserve"> </w:t>
      </w:r>
      <w:r w:rsidRPr="005972FA">
        <w:rPr>
          <w:rFonts w:ascii="Times New Roman" w:hAnsi="Times New Roman"/>
          <w:sz w:val="24"/>
          <w:szCs w:val="24"/>
        </w:rPr>
        <w:t xml:space="preserve">sebelumnya peneliti menyampaikan maksud dan rencana penelitian agar terjadi kesepakatan dan pemahaman yang </w:t>
      </w:r>
      <w:proofErr w:type="gramStart"/>
      <w:r w:rsidRPr="005972FA">
        <w:rPr>
          <w:rFonts w:ascii="Times New Roman" w:hAnsi="Times New Roman"/>
          <w:sz w:val="24"/>
          <w:szCs w:val="24"/>
        </w:rPr>
        <w:t>sama</w:t>
      </w:r>
      <w:proofErr w:type="gramEnd"/>
      <w:r w:rsidRPr="005972FA">
        <w:rPr>
          <w:rFonts w:ascii="Times New Roman" w:hAnsi="Times New Roman"/>
          <w:sz w:val="24"/>
          <w:szCs w:val="24"/>
        </w:rPr>
        <w:t>.</w:t>
      </w:r>
      <w:r>
        <w:rPr>
          <w:rFonts w:ascii="Times New Roman" w:hAnsi="Times New Roman"/>
          <w:sz w:val="24"/>
          <w:szCs w:val="24"/>
        </w:rPr>
        <w:t xml:space="preserve"> Responden tanda tangan</w:t>
      </w:r>
      <w:r w:rsidRPr="00990418">
        <w:rPr>
          <w:rFonts w:ascii="Times New Roman" w:hAnsi="Times New Roman"/>
          <w:sz w:val="24"/>
          <w:szCs w:val="24"/>
        </w:rPr>
        <w:t xml:space="preserve"> kalau setuju untuk mengikuti penelitian dan sebaliknya kalau tidak setuju tidak memberikan tanda tangannya. </w:t>
      </w:r>
    </w:p>
    <w:p w:rsidR="004B5AE8" w:rsidRPr="00990418" w:rsidRDefault="004B5AE8" w:rsidP="00B877A1">
      <w:pPr>
        <w:pStyle w:val="ListParagraph"/>
        <w:numPr>
          <w:ilvl w:val="0"/>
          <w:numId w:val="48"/>
        </w:numPr>
        <w:tabs>
          <w:tab w:val="left" w:pos="7137"/>
        </w:tabs>
        <w:spacing w:after="0" w:line="480" w:lineRule="auto"/>
        <w:ind w:right="92" w:hanging="294"/>
        <w:jc w:val="both"/>
        <w:rPr>
          <w:rFonts w:ascii="Times New Roman" w:hAnsi="Times New Roman"/>
          <w:sz w:val="24"/>
          <w:szCs w:val="24"/>
          <w:lang w:val="id-ID"/>
        </w:rPr>
      </w:pPr>
      <w:r w:rsidRPr="00990418">
        <w:rPr>
          <w:rFonts w:ascii="Times New Roman" w:hAnsi="Times New Roman"/>
          <w:sz w:val="24"/>
          <w:szCs w:val="24"/>
        </w:rPr>
        <w:t>Peneli</w:t>
      </w:r>
      <w:r>
        <w:rPr>
          <w:rFonts w:ascii="Times New Roman" w:hAnsi="Times New Roman"/>
          <w:sz w:val="24"/>
          <w:szCs w:val="24"/>
        </w:rPr>
        <w:t>ti melakukan pengisian</w:t>
      </w:r>
      <w:r w:rsidRPr="00990418">
        <w:rPr>
          <w:rFonts w:ascii="Times New Roman" w:hAnsi="Times New Roman"/>
          <w:sz w:val="24"/>
          <w:szCs w:val="24"/>
        </w:rPr>
        <w:t xml:space="preserve"> data demografi </w:t>
      </w:r>
      <w:r>
        <w:rPr>
          <w:rFonts w:ascii="Times New Roman" w:hAnsi="Times New Roman"/>
          <w:sz w:val="24"/>
          <w:szCs w:val="24"/>
        </w:rPr>
        <w:t>(</w:t>
      </w:r>
      <w:proofErr w:type="gramStart"/>
      <w:r>
        <w:rPr>
          <w:rFonts w:ascii="Times New Roman" w:hAnsi="Times New Roman"/>
          <w:sz w:val="24"/>
          <w:szCs w:val="24"/>
        </w:rPr>
        <w:t>usia</w:t>
      </w:r>
      <w:proofErr w:type="gramEnd"/>
      <w:r>
        <w:rPr>
          <w:rFonts w:ascii="Times New Roman" w:hAnsi="Times New Roman"/>
          <w:sz w:val="24"/>
          <w:szCs w:val="24"/>
        </w:rPr>
        <w:t>, jenis kelamin, pendidikan</w:t>
      </w:r>
      <w:r w:rsidRPr="00990418">
        <w:rPr>
          <w:rFonts w:ascii="Times New Roman" w:hAnsi="Times New Roman"/>
          <w:sz w:val="24"/>
          <w:szCs w:val="24"/>
        </w:rPr>
        <w:t>)</w:t>
      </w:r>
      <w:r>
        <w:rPr>
          <w:rFonts w:ascii="Times New Roman" w:hAnsi="Times New Roman"/>
          <w:sz w:val="24"/>
          <w:szCs w:val="24"/>
        </w:rPr>
        <w:t xml:space="preserve">. Data umum yaitu tanda-tanda vital: tekanan darah, suhu tubuh, denyut nadi, frekwensi pernafasan. Observasi </w:t>
      </w:r>
      <w:r w:rsidRPr="00990418">
        <w:rPr>
          <w:rFonts w:ascii="Times New Roman" w:hAnsi="Times New Roman"/>
          <w:sz w:val="24"/>
          <w:szCs w:val="24"/>
        </w:rPr>
        <w:t xml:space="preserve">dilakukan secara langsung. </w:t>
      </w:r>
    </w:p>
    <w:p w:rsidR="004B5AE8" w:rsidRPr="005972FA" w:rsidRDefault="004B5AE8" w:rsidP="00B877A1">
      <w:pPr>
        <w:pStyle w:val="ListParagraph"/>
        <w:numPr>
          <w:ilvl w:val="0"/>
          <w:numId w:val="48"/>
        </w:numPr>
        <w:tabs>
          <w:tab w:val="left" w:pos="7137"/>
        </w:tabs>
        <w:spacing w:after="0" w:line="480" w:lineRule="auto"/>
        <w:ind w:right="92" w:hanging="294"/>
        <w:jc w:val="both"/>
        <w:rPr>
          <w:rFonts w:ascii="Times New Roman" w:hAnsi="Times New Roman"/>
          <w:sz w:val="24"/>
          <w:szCs w:val="24"/>
          <w:lang w:val="id-ID"/>
        </w:rPr>
      </w:pPr>
      <w:r w:rsidRPr="005972FA">
        <w:rPr>
          <w:rFonts w:ascii="Times New Roman" w:hAnsi="Times New Roman"/>
          <w:sz w:val="24"/>
          <w:szCs w:val="24"/>
        </w:rPr>
        <w:t>Pengamatan ROM Pasif dan ROM Aktif serta saturasi oksigen dilakukan bekerjasama dengan perawat yang sedang bekerja di</w:t>
      </w:r>
      <w:r>
        <w:rPr>
          <w:rFonts w:ascii="Times New Roman" w:hAnsi="Times New Roman"/>
          <w:sz w:val="24"/>
          <w:szCs w:val="24"/>
        </w:rPr>
        <w:t xml:space="preserve"> </w:t>
      </w:r>
      <w:r w:rsidRPr="005972FA">
        <w:rPr>
          <w:rFonts w:ascii="Times New Roman" w:hAnsi="Times New Roman"/>
          <w:sz w:val="24"/>
          <w:szCs w:val="24"/>
        </w:rPr>
        <w:t>ruang bedah</w:t>
      </w:r>
      <w:r>
        <w:rPr>
          <w:rFonts w:ascii="Times New Roman" w:hAnsi="Times New Roman"/>
          <w:sz w:val="24"/>
          <w:szCs w:val="24"/>
        </w:rPr>
        <w:t xml:space="preserve"> </w:t>
      </w:r>
      <w:r w:rsidRPr="00367696">
        <w:rPr>
          <w:rFonts w:ascii="Times New Roman" w:hAnsi="Times New Roman"/>
          <w:sz w:val="24"/>
          <w:szCs w:val="24"/>
        </w:rPr>
        <w:t xml:space="preserve">(H1, I Bedah, R4 lt3) </w:t>
      </w:r>
    </w:p>
    <w:p w:rsidR="004B5AE8" w:rsidRPr="005972FA" w:rsidRDefault="004B5AE8" w:rsidP="00B877A1">
      <w:pPr>
        <w:pStyle w:val="ListParagraph"/>
        <w:numPr>
          <w:ilvl w:val="0"/>
          <w:numId w:val="48"/>
        </w:numPr>
        <w:tabs>
          <w:tab w:val="left" w:pos="7137"/>
        </w:tabs>
        <w:spacing w:after="0" w:line="480" w:lineRule="auto"/>
        <w:ind w:right="92" w:hanging="294"/>
        <w:jc w:val="both"/>
        <w:rPr>
          <w:rFonts w:ascii="Times New Roman" w:hAnsi="Times New Roman"/>
          <w:sz w:val="24"/>
          <w:szCs w:val="24"/>
          <w:lang w:val="id-ID"/>
        </w:rPr>
      </w:pPr>
      <w:r w:rsidRPr="005972FA">
        <w:rPr>
          <w:rFonts w:ascii="Times New Roman" w:hAnsi="Times New Roman"/>
          <w:sz w:val="24"/>
          <w:szCs w:val="24"/>
        </w:rPr>
        <w:t>Observasi dilakukan secara langsung sebelum dilakukan ROM Pasif dan ROM Aktif diukur saturasi oksigen</w:t>
      </w:r>
      <w:r>
        <w:rPr>
          <w:rFonts w:ascii="Times New Roman" w:hAnsi="Times New Roman"/>
          <w:sz w:val="24"/>
          <w:szCs w:val="24"/>
        </w:rPr>
        <w:t xml:space="preserve"> perifer</w:t>
      </w:r>
      <w:r w:rsidRPr="005972FA">
        <w:rPr>
          <w:rFonts w:ascii="Times New Roman" w:hAnsi="Times New Roman"/>
          <w:sz w:val="24"/>
          <w:szCs w:val="24"/>
        </w:rPr>
        <w:t xml:space="preserve"> kemudian d</w:t>
      </w:r>
      <w:r>
        <w:rPr>
          <w:rFonts w:ascii="Times New Roman" w:hAnsi="Times New Roman"/>
          <w:sz w:val="24"/>
          <w:szCs w:val="24"/>
        </w:rPr>
        <w:t xml:space="preserve">ilakukan </w:t>
      </w:r>
      <w:r w:rsidRPr="005972FA">
        <w:rPr>
          <w:rFonts w:ascii="Times New Roman" w:hAnsi="Times New Roman"/>
          <w:sz w:val="24"/>
          <w:szCs w:val="24"/>
        </w:rPr>
        <w:t xml:space="preserve"> ROM</w:t>
      </w:r>
      <w:r>
        <w:rPr>
          <w:rFonts w:ascii="Times New Roman" w:hAnsi="Times New Roman"/>
          <w:sz w:val="24"/>
          <w:szCs w:val="24"/>
        </w:rPr>
        <w:t xml:space="preserve"> diulang 8 kali minimal 2 kali/hari  selama 5 hari.</w:t>
      </w:r>
    </w:p>
    <w:p w:rsidR="004B5AE8" w:rsidRPr="00637BB2" w:rsidRDefault="004B5AE8" w:rsidP="00B877A1">
      <w:pPr>
        <w:pStyle w:val="ListParagraph"/>
        <w:numPr>
          <w:ilvl w:val="0"/>
          <w:numId w:val="48"/>
        </w:numPr>
        <w:tabs>
          <w:tab w:val="left" w:pos="7137"/>
        </w:tabs>
        <w:spacing w:after="0" w:line="480" w:lineRule="auto"/>
        <w:ind w:right="92" w:hanging="294"/>
        <w:jc w:val="both"/>
        <w:rPr>
          <w:rFonts w:ascii="Times New Roman" w:hAnsi="Times New Roman"/>
          <w:sz w:val="24"/>
          <w:szCs w:val="24"/>
          <w:lang w:val="id-ID"/>
        </w:rPr>
      </w:pPr>
      <w:r w:rsidRPr="005972FA">
        <w:rPr>
          <w:rFonts w:ascii="Times New Roman" w:hAnsi="Times New Roman"/>
          <w:sz w:val="24"/>
          <w:szCs w:val="24"/>
        </w:rPr>
        <w:t>Untuk hari</w:t>
      </w:r>
      <w:r>
        <w:rPr>
          <w:rFonts w:ascii="Times New Roman" w:hAnsi="Times New Roman"/>
          <w:sz w:val="24"/>
          <w:szCs w:val="24"/>
        </w:rPr>
        <w:t xml:space="preserve"> pertama dan</w:t>
      </w:r>
      <w:r w:rsidRPr="005972FA">
        <w:rPr>
          <w:rFonts w:ascii="Times New Roman" w:hAnsi="Times New Roman"/>
          <w:sz w:val="24"/>
          <w:szCs w:val="24"/>
        </w:rPr>
        <w:t xml:space="preserve"> kelima dilakukan pengukuran saturasi oksigen</w:t>
      </w:r>
      <w:r>
        <w:rPr>
          <w:rFonts w:ascii="Times New Roman" w:hAnsi="Times New Roman"/>
          <w:sz w:val="24"/>
          <w:szCs w:val="24"/>
        </w:rPr>
        <w:t xml:space="preserve"> perifer dengan oximetri. Hasil dari pengisian data</w:t>
      </w:r>
      <w:r w:rsidRPr="005972FA">
        <w:rPr>
          <w:rFonts w:ascii="Times New Roman" w:hAnsi="Times New Roman"/>
          <w:sz w:val="24"/>
          <w:szCs w:val="24"/>
        </w:rPr>
        <w:t xml:space="preserve"> demografi dijadikan dalam bentuk prosentase dan narasi.</w:t>
      </w:r>
      <w:r>
        <w:rPr>
          <w:rFonts w:ascii="Times New Roman" w:hAnsi="Times New Roman"/>
          <w:sz w:val="24"/>
          <w:szCs w:val="24"/>
        </w:rPr>
        <w:t xml:space="preserve"> Hasil observasi </w:t>
      </w:r>
      <w:r w:rsidRPr="005972FA">
        <w:rPr>
          <w:rFonts w:ascii="Times New Roman" w:hAnsi="Times New Roman"/>
          <w:sz w:val="24"/>
          <w:szCs w:val="24"/>
        </w:rPr>
        <w:t xml:space="preserve">saturasi oksigen </w:t>
      </w:r>
      <w:r>
        <w:rPr>
          <w:rFonts w:ascii="Times New Roman" w:hAnsi="Times New Roman"/>
          <w:sz w:val="24"/>
          <w:szCs w:val="24"/>
        </w:rPr>
        <w:t xml:space="preserve">perifer sebelum dan sesudah dilakukan ROM pasif dan ROM aktif </w:t>
      </w:r>
      <w:r w:rsidRPr="005972FA">
        <w:rPr>
          <w:rFonts w:ascii="Times New Roman" w:hAnsi="Times New Roman"/>
          <w:sz w:val="24"/>
          <w:szCs w:val="24"/>
        </w:rPr>
        <w:t>dipindahkan dilembar</w:t>
      </w:r>
      <w:r>
        <w:rPr>
          <w:rFonts w:ascii="Times New Roman" w:hAnsi="Times New Roman"/>
          <w:sz w:val="24"/>
          <w:szCs w:val="24"/>
        </w:rPr>
        <w:t xml:space="preserve"> observasi tanpa diberi </w:t>
      </w:r>
      <w:proofErr w:type="gramStart"/>
      <w:r w:rsidRPr="005972FA">
        <w:rPr>
          <w:rFonts w:ascii="Times New Roman" w:hAnsi="Times New Roman"/>
          <w:sz w:val="24"/>
          <w:szCs w:val="24"/>
        </w:rPr>
        <w:t>nama</w:t>
      </w:r>
      <w:proofErr w:type="gramEnd"/>
      <w:r w:rsidRPr="005972FA">
        <w:rPr>
          <w:rFonts w:ascii="Times New Roman" w:hAnsi="Times New Roman"/>
          <w:sz w:val="24"/>
          <w:szCs w:val="24"/>
        </w:rPr>
        <w:t xml:space="preserve"> melainkan hanya diberi kode khusus.</w:t>
      </w:r>
    </w:p>
    <w:bookmarkEnd w:id="24"/>
    <w:p w:rsidR="004B5AE8" w:rsidRPr="003222AC" w:rsidRDefault="004B5AE8" w:rsidP="00B877A1">
      <w:pPr>
        <w:pStyle w:val="ListParagraph"/>
        <w:numPr>
          <w:ilvl w:val="2"/>
          <w:numId w:val="23"/>
        </w:numPr>
        <w:tabs>
          <w:tab w:val="left" w:pos="7137"/>
        </w:tabs>
        <w:spacing w:after="0" w:line="480" w:lineRule="auto"/>
        <w:ind w:left="709" w:right="91"/>
        <w:jc w:val="both"/>
        <w:rPr>
          <w:rFonts w:ascii="Times New Roman" w:hAnsi="Times New Roman"/>
          <w:sz w:val="24"/>
          <w:szCs w:val="24"/>
          <w:lang w:val="id-ID"/>
        </w:rPr>
      </w:pPr>
      <w:r w:rsidRPr="003222AC">
        <w:rPr>
          <w:rFonts w:ascii="Times New Roman" w:hAnsi="Times New Roman"/>
          <w:b/>
          <w:sz w:val="24"/>
          <w:szCs w:val="24"/>
          <w:lang w:val="id-ID"/>
        </w:rPr>
        <w:t>Analisa Data</w:t>
      </w:r>
    </w:p>
    <w:p w:rsidR="004B5AE8" w:rsidRPr="003222AC" w:rsidRDefault="004B5AE8" w:rsidP="00B877A1">
      <w:pPr>
        <w:pStyle w:val="ListParagraph"/>
        <w:numPr>
          <w:ilvl w:val="1"/>
          <w:numId w:val="48"/>
        </w:numPr>
        <w:tabs>
          <w:tab w:val="clear" w:pos="1440"/>
          <w:tab w:val="left" w:pos="7137"/>
        </w:tabs>
        <w:spacing w:after="0" w:line="480" w:lineRule="auto"/>
        <w:ind w:left="426" w:right="91" w:hanging="426"/>
        <w:jc w:val="both"/>
        <w:rPr>
          <w:rFonts w:ascii="Times New Roman" w:hAnsi="Times New Roman"/>
          <w:sz w:val="24"/>
          <w:szCs w:val="24"/>
          <w:lang w:val="id-ID"/>
        </w:rPr>
      </w:pPr>
      <w:r w:rsidRPr="003222AC">
        <w:rPr>
          <w:rFonts w:ascii="Times New Roman" w:hAnsi="Times New Roman"/>
          <w:sz w:val="24"/>
          <w:szCs w:val="24"/>
          <w:lang w:val="id-ID"/>
        </w:rPr>
        <w:t>Pengolahan Data</w:t>
      </w:r>
    </w:p>
    <w:p w:rsidR="004B5AE8" w:rsidRPr="000C2BBB" w:rsidRDefault="004B5AE8" w:rsidP="004B5AE8">
      <w:pPr>
        <w:tabs>
          <w:tab w:val="left" w:pos="993"/>
          <w:tab w:val="left" w:pos="7137"/>
        </w:tabs>
        <w:spacing w:after="0" w:line="480" w:lineRule="auto"/>
        <w:ind w:left="426" w:right="91" w:hanging="426"/>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ab/>
        <w:t>Variabel data yang terkumpul dengan metode kuesioner dan observasi yang telah dikumpulkan kemudian diolah dengan tahap sebagai berikut :</w:t>
      </w:r>
    </w:p>
    <w:p w:rsidR="004B5AE8" w:rsidRPr="000C2BBB" w:rsidRDefault="004B5AE8" w:rsidP="00B877A1">
      <w:pPr>
        <w:numPr>
          <w:ilvl w:val="0"/>
          <w:numId w:val="50"/>
        </w:numPr>
        <w:tabs>
          <w:tab w:val="left" w:pos="993"/>
          <w:tab w:val="left" w:pos="7137"/>
        </w:tabs>
        <w:spacing w:after="0" w:line="480" w:lineRule="auto"/>
        <w:ind w:right="92" w:hanging="294"/>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lastRenderedPageBreak/>
        <w:t>Memeriksa Data</w:t>
      </w:r>
      <w:r w:rsidRPr="000C2BBB">
        <w:rPr>
          <w:rFonts w:ascii="Times New Roman" w:eastAsia="Calibri" w:hAnsi="Times New Roman" w:cs="Times New Roman"/>
          <w:sz w:val="24"/>
          <w:szCs w:val="24"/>
        </w:rPr>
        <w:t xml:space="preserve"> </w:t>
      </w:r>
      <w:r w:rsidRPr="000C2BBB">
        <w:rPr>
          <w:rFonts w:ascii="Times New Roman" w:eastAsia="Calibri" w:hAnsi="Times New Roman" w:cs="Times New Roman"/>
          <w:sz w:val="24"/>
          <w:szCs w:val="24"/>
          <w:lang w:val="id-ID"/>
        </w:rPr>
        <w:t>(</w:t>
      </w:r>
      <w:r w:rsidRPr="000C2BBB">
        <w:rPr>
          <w:rFonts w:ascii="Times New Roman" w:eastAsia="Calibri" w:hAnsi="Times New Roman" w:cs="Times New Roman"/>
          <w:i/>
          <w:sz w:val="24"/>
          <w:szCs w:val="24"/>
          <w:lang w:val="id-ID"/>
        </w:rPr>
        <w:t>Editing</w:t>
      </w:r>
      <w:r w:rsidRPr="000C2BBB">
        <w:rPr>
          <w:rFonts w:ascii="Times New Roman" w:eastAsia="Calibri" w:hAnsi="Times New Roman" w:cs="Times New Roman"/>
          <w:sz w:val="24"/>
          <w:szCs w:val="24"/>
          <w:lang w:val="id-ID"/>
        </w:rPr>
        <w:t>)</w:t>
      </w:r>
    </w:p>
    <w:p w:rsidR="004B5AE8" w:rsidRPr="003222AC" w:rsidRDefault="004B5AE8" w:rsidP="004B5AE8">
      <w:pPr>
        <w:spacing w:after="0" w:line="480" w:lineRule="auto"/>
        <w:ind w:left="720" w:right="92"/>
        <w:jc w:val="both"/>
        <w:rPr>
          <w:rFonts w:ascii="Times New Roman" w:eastAsia="Calibri" w:hAnsi="Times New Roman" w:cs="Times New Roman"/>
          <w:sz w:val="24"/>
          <w:szCs w:val="24"/>
          <w:lang w:val="id-ID"/>
        </w:rPr>
      </w:pPr>
      <w:r w:rsidRPr="003222AC">
        <w:rPr>
          <w:rFonts w:ascii="Times New Roman" w:eastAsia="Calibri" w:hAnsi="Times New Roman" w:cs="Times New Roman"/>
          <w:sz w:val="24"/>
          <w:szCs w:val="24"/>
        </w:rPr>
        <w:t>Daftar pertanyaan yang telah diisi</w:t>
      </w:r>
      <w:r w:rsidRPr="003222AC">
        <w:rPr>
          <w:rFonts w:ascii="Times New Roman" w:eastAsia="Calibri" w:hAnsi="Times New Roman" w:cs="Times New Roman"/>
          <w:sz w:val="24"/>
          <w:szCs w:val="24"/>
          <w:lang w:val="id-ID"/>
        </w:rPr>
        <w:t xml:space="preserve"> kemudian diperiksa, yaitu dengan memeriksa kelengkapan jawaban</w:t>
      </w:r>
    </w:p>
    <w:p w:rsidR="004B5AE8" w:rsidRPr="000C2BBB" w:rsidRDefault="004B5AE8" w:rsidP="00B877A1">
      <w:pPr>
        <w:numPr>
          <w:ilvl w:val="0"/>
          <w:numId w:val="50"/>
        </w:numPr>
        <w:tabs>
          <w:tab w:val="left" w:pos="993"/>
          <w:tab w:val="left" w:pos="7137"/>
        </w:tabs>
        <w:spacing w:after="0" w:line="480" w:lineRule="auto"/>
        <w:ind w:right="92" w:hanging="294"/>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Memberi tanda (</w:t>
      </w:r>
      <w:r w:rsidRPr="000C2BBB">
        <w:rPr>
          <w:rFonts w:ascii="Times New Roman" w:eastAsia="Calibri" w:hAnsi="Times New Roman" w:cs="Times New Roman"/>
          <w:i/>
          <w:sz w:val="24"/>
          <w:szCs w:val="24"/>
          <w:lang w:val="id-ID"/>
        </w:rPr>
        <w:t>Coding</w:t>
      </w:r>
      <w:r w:rsidRPr="000C2BBB">
        <w:rPr>
          <w:rFonts w:ascii="Times New Roman" w:eastAsia="Calibri" w:hAnsi="Times New Roman" w:cs="Times New Roman"/>
          <w:sz w:val="24"/>
          <w:szCs w:val="24"/>
          <w:lang w:val="id-ID"/>
        </w:rPr>
        <w:t>)</w:t>
      </w:r>
    </w:p>
    <w:p w:rsidR="004B5AE8" w:rsidRPr="00D258B8" w:rsidRDefault="004B5AE8" w:rsidP="004B5AE8">
      <w:pPr>
        <w:spacing w:after="0" w:line="480" w:lineRule="auto"/>
        <w:ind w:left="720" w:right="92"/>
        <w:jc w:val="both"/>
        <w:rPr>
          <w:rFonts w:ascii="Times New Roman" w:eastAsia="Calibri" w:hAnsi="Times New Roman" w:cs="Times New Roman"/>
          <w:sz w:val="24"/>
          <w:szCs w:val="24"/>
          <w:lang w:val="id-ID"/>
        </w:rPr>
      </w:pPr>
      <w:r w:rsidRPr="00D258B8">
        <w:rPr>
          <w:rFonts w:ascii="Times New Roman" w:eastAsia="Calibri" w:hAnsi="Times New Roman" w:cs="Times New Roman"/>
          <w:sz w:val="24"/>
          <w:szCs w:val="24"/>
          <w:lang w:val="id-ID"/>
        </w:rPr>
        <w:t>Hasil jawaban yang telah diperoleh diklasifikasikan ke dalam kategori yang telah ditentukan dengan cara memberi tanda atau kode berbentuk angka pada masing-masing variabel.</w:t>
      </w:r>
      <w:r w:rsidRPr="00D258B8">
        <w:rPr>
          <w:rFonts w:ascii="Times New Roman" w:eastAsia="Calibri" w:hAnsi="Times New Roman" w:cs="Times New Roman"/>
          <w:sz w:val="24"/>
          <w:szCs w:val="24"/>
        </w:rPr>
        <w:t xml:space="preserve"> Pemberian kode dilakukan pada data demografi. Hasil observasi </w:t>
      </w:r>
      <w:r>
        <w:rPr>
          <w:rFonts w:ascii="Times New Roman" w:eastAsia="Calibri" w:hAnsi="Times New Roman" w:cs="Times New Roman"/>
          <w:sz w:val="24"/>
          <w:szCs w:val="24"/>
        </w:rPr>
        <w:t xml:space="preserve">tekanan darah, suhu badan, denyut nadi, frekwensi pernafasan, </w:t>
      </w:r>
      <w:r w:rsidRPr="00D258B8">
        <w:rPr>
          <w:rFonts w:ascii="Times New Roman" w:eastAsia="Calibri" w:hAnsi="Times New Roman" w:cs="Times New Roman"/>
          <w:sz w:val="24"/>
          <w:szCs w:val="24"/>
        </w:rPr>
        <w:t xml:space="preserve">saturasi oksigen perifer </w:t>
      </w:r>
      <w:r>
        <w:rPr>
          <w:rFonts w:ascii="Times New Roman" w:eastAsia="Calibri" w:hAnsi="Times New Roman" w:cs="Times New Roman"/>
          <w:sz w:val="24"/>
          <w:szCs w:val="24"/>
        </w:rPr>
        <w:t xml:space="preserve">sebelum dan sesudah dilakukan ROM pasif dan ROM aktif </w:t>
      </w:r>
      <w:r w:rsidRPr="00D258B8">
        <w:rPr>
          <w:rFonts w:ascii="Times New Roman" w:eastAsia="Calibri" w:hAnsi="Times New Roman" w:cs="Times New Roman"/>
          <w:sz w:val="24"/>
          <w:szCs w:val="24"/>
        </w:rPr>
        <w:t>tidak dikode tapi langsung dimasukkan dalam lembar observasi.</w:t>
      </w:r>
      <w:r w:rsidRPr="00D258B8">
        <w:rPr>
          <w:rFonts w:ascii="Times New Roman" w:eastAsia="Calibri" w:hAnsi="Times New Roman" w:cs="Times New Roman"/>
          <w:sz w:val="24"/>
          <w:szCs w:val="24"/>
          <w:lang w:val="id-ID"/>
        </w:rPr>
        <w:t xml:space="preserve"> </w:t>
      </w:r>
    </w:p>
    <w:p w:rsidR="004B5AE8" w:rsidRPr="000C2BBB" w:rsidRDefault="004B5AE8" w:rsidP="00B877A1">
      <w:pPr>
        <w:numPr>
          <w:ilvl w:val="0"/>
          <w:numId w:val="50"/>
        </w:numPr>
        <w:tabs>
          <w:tab w:val="left" w:pos="993"/>
          <w:tab w:val="left" w:pos="7137"/>
        </w:tabs>
        <w:spacing w:after="0" w:line="480" w:lineRule="auto"/>
        <w:ind w:right="92" w:hanging="294"/>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Pengolahan Data (</w:t>
      </w:r>
      <w:r w:rsidRPr="000C2BBB">
        <w:rPr>
          <w:rFonts w:ascii="Times New Roman" w:eastAsia="Calibri" w:hAnsi="Times New Roman" w:cs="Times New Roman"/>
          <w:i/>
          <w:sz w:val="24"/>
          <w:szCs w:val="24"/>
          <w:lang w:val="id-ID"/>
        </w:rPr>
        <w:t>Processing</w:t>
      </w:r>
      <w:r w:rsidRPr="000C2BBB">
        <w:rPr>
          <w:rFonts w:ascii="Times New Roman" w:eastAsia="Calibri" w:hAnsi="Times New Roman" w:cs="Times New Roman"/>
          <w:sz w:val="24"/>
          <w:szCs w:val="24"/>
          <w:lang w:val="id-ID"/>
        </w:rPr>
        <w:t>)</w:t>
      </w:r>
    </w:p>
    <w:p w:rsidR="004B5AE8" w:rsidRPr="00D258B8" w:rsidRDefault="004B5AE8" w:rsidP="004B5AE8">
      <w:pPr>
        <w:spacing w:after="0" w:line="480" w:lineRule="auto"/>
        <w:ind w:left="720" w:right="92"/>
        <w:jc w:val="both"/>
        <w:rPr>
          <w:rFonts w:ascii="Times New Roman" w:eastAsia="Calibri" w:hAnsi="Times New Roman" w:cs="Times New Roman"/>
          <w:sz w:val="24"/>
          <w:szCs w:val="24"/>
        </w:rPr>
      </w:pPr>
      <w:r w:rsidRPr="00D258B8">
        <w:rPr>
          <w:rFonts w:ascii="Times New Roman" w:eastAsia="Calibri" w:hAnsi="Times New Roman" w:cs="Times New Roman"/>
          <w:sz w:val="24"/>
          <w:szCs w:val="24"/>
          <w:lang w:val="id-ID"/>
        </w:rPr>
        <w:t>Pengolahan data pada dasarnya merupakan suatu proses untuk memperoleh data atau ringkasan berdasarkan suatu kelompok data mentah dengan menggunakan rumus tertentu, sehingga menghasilkan informasi yang diperlukan</w:t>
      </w:r>
      <w:r w:rsidRPr="00D258B8">
        <w:rPr>
          <w:rFonts w:ascii="Times New Roman" w:eastAsia="Calibri" w:hAnsi="Times New Roman" w:cs="Times New Roman"/>
          <w:sz w:val="24"/>
          <w:szCs w:val="24"/>
        </w:rPr>
        <w:t>.</w:t>
      </w:r>
    </w:p>
    <w:p w:rsidR="004B5AE8" w:rsidRPr="000C2BBB" w:rsidRDefault="004B5AE8" w:rsidP="00B877A1">
      <w:pPr>
        <w:numPr>
          <w:ilvl w:val="0"/>
          <w:numId w:val="50"/>
        </w:numPr>
        <w:tabs>
          <w:tab w:val="left" w:pos="993"/>
          <w:tab w:val="left" w:pos="7137"/>
        </w:tabs>
        <w:spacing w:after="0" w:line="480" w:lineRule="auto"/>
        <w:ind w:right="92" w:hanging="294"/>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i/>
          <w:sz w:val="24"/>
          <w:szCs w:val="24"/>
          <w:lang w:val="id-ID"/>
        </w:rPr>
        <w:t>Cleaning</w:t>
      </w:r>
    </w:p>
    <w:p w:rsidR="004B5AE8" w:rsidRPr="00CF5A71" w:rsidRDefault="004B5AE8" w:rsidP="004B5AE8">
      <w:pPr>
        <w:spacing w:after="0" w:line="480" w:lineRule="auto"/>
        <w:ind w:left="709" w:right="92"/>
        <w:contextualSpacing/>
        <w:jc w:val="both"/>
        <w:rPr>
          <w:rFonts w:ascii="Times New Roman" w:eastAsia="Calibri" w:hAnsi="Times New Roman" w:cs="Times New Roman"/>
          <w:sz w:val="24"/>
          <w:szCs w:val="24"/>
        </w:rPr>
      </w:pPr>
      <w:r w:rsidRPr="000C2BBB">
        <w:rPr>
          <w:rFonts w:ascii="Times New Roman" w:eastAsia="Calibri" w:hAnsi="Times New Roman" w:cs="Times New Roman"/>
          <w:sz w:val="24"/>
          <w:szCs w:val="24"/>
          <w:lang w:val="id-ID"/>
        </w:rPr>
        <w:t>Data diteliti kembali agar pada pela</w:t>
      </w:r>
      <w:r>
        <w:rPr>
          <w:rFonts w:ascii="Times New Roman" w:eastAsia="Calibri" w:hAnsi="Times New Roman" w:cs="Times New Roman"/>
          <w:sz w:val="24"/>
          <w:szCs w:val="24"/>
          <w:lang w:val="id-ID"/>
        </w:rPr>
        <w:t xml:space="preserve">ksanaan analisa data bebas dari </w:t>
      </w:r>
      <w:r w:rsidRPr="000C2BBB">
        <w:rPr>
          <w:rFonts w:ascii="Times New Roman" w:eastAsia="Calibri" w:hAnsi="Times New Roman" w:cs="Times New Roman"/>
          <w:sz w:val="24"/>
          <w:szCs w:val="24"/>
          <w:lang w:val="id-ID"/>
        </w:rPr>
        <w:t>kesalahan</w:t>
      </w:r>
      <w:r>
        <w:rPr>
          <w:rFonts w:ascii="Times New Roman" w:eastAsia="Calibri" w:hAnsi="Times New Roman" w:cs="Times New Roman"/>
          <w:sz w:val="24"/>
          <w:szCs w:val="24"/>
        </w:rPr>
        <w:t>.</w:t>
      </w:r>
    </w:p>
    <w:p w:rsidR="004B5AE8" w:rsidRPr="00D258B8" w:rsidRDefault="004B5AE8" w:rsidP="00B877A1">
      <w:pPr>
        <w:pStyle w:val="ListParagraph"/>
        <w:numPr>
          <w:ilvl w:val="1"/>
          <w:numId w:val="48"/>
        </w:numPr>
        <w:tabs>
          <w:tab w:val="clear" w:pos="1440"/>
          <w:tab w:val="left" w:pos="7137"/>
        </w:tabs>
        <w:spacing w:after="0" w:line="480" w:lineRule="auto"/>
        <w:ind w:left="426" w:right="92" w:hanging="426"/>
        <w:jc w:val="both"/>
        <w:rPr>
          <w:rFonts w:ascii="Times New Roman" w:hAnsi="Times New Roman"/>
          <w:sz w:val="24"/>
          <w:szCs w:val="24"/>
          <w:lang w:val="id-ID"/>
        </w:rPr>
      </w:pPr>
      <w:r w:rsidRPr="00D258B8">
        <w:rPr>
          <w:rFonts w:ascii="Times New Roman" w:hAnsi="Times New Roman"/>
          <w:sz w:val="24"/>
          <w:szCs w:val="24"/>
          <w:lang w:val="id-ID"/>
        </w:rPr>
        <w:t>Analisa Statistik</w:t>
      </w:r>
    </w:p>
    <w:p w:rsidR="004B5AE8" w:rsidRPr="000C2BBB" w:rsidRDefault="004B5AE8" w:rsidP="00B877A1">
      <w:pPr>
        <w:numPr>
          <w:ilvl w:val="0"/>
          <w:numId w:val="51"/>
        </w:numPr>
        <w:tabs>
          <w:tab w:val="left" w:pos="993"/>
          <w:tab w:val="left" w:pos="7137"/>
        </w:tabs>
        <w:spacing w:after="0" w:line="480" w:lineRule="auto"/>
        <w:ind w:right="92" w:hanging="294"/>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Analisa Univariat</w:t>
      </w:r>
    </w:p>
    <w:p w:rsidR="004B5AE8" w:rsidRPr="00D258B8" w:rsidRDefault="004B5AE8" w:rsidP="000E143B">
      <w:pPr>
        <w:spacing w:after="0" w:line="480" w:lineRule="auto"/>
        <w:ind w:left="709"/>
        <w:jc w:val="both"/>
        <w:rPr>
          <w:rFonts w:ascii="Times New Roman" w:eastAsia="Calibri" w:hAnsi="Times New Roman" w:cs="Times New Roman"/>
          <w:sz w:val="24"/>
          <w:szCs w:val="24"/>
        </w:rPr>
      </w:pPr>
      <w:r w:rsidRPr="00D258B8">
        <w:rPr>
          <w:rFonts w:ascii="Times New Roman" w:eastAsia="Calibri" w:hAnsi="Times New Roman" w:cs="Times New Roman"/>
          <w:sz w:val="24"/>
          <w:szCs w:val="24"/>
        </w:rPr>
        <w:t>Analisa univariat bertujuan untuk menjelaskan atau mendeskripsikan karakteristik m</w:t>
      </w:r>
      <w:r w:rsidR="000E143B">
        <w:rPr>
          <w:rFonts w:ascii="Times New Roman" w:eastAsia="Calibri" w:hAnsi="Times New Roman" w:cs="Times New Roman"/>
          <w:sz w:val="24"/>
          <w:szCs w:val="24"/>
        </w:rPr>
        <w:t xml:space="preserve">asing-masing variabel yang </w:t>
      </w:r>
      <w:proofErr w:type="gramStart"/>
      <w:r w:rsidR="000E143B">
        <w:rPr>
          <w:rFonts w:ascii="Times New Roman" w:eastAsia="Calibri" w:hAnsi="Times New Roman" w:cs="Times New Roman"/>
          <w:sz w:val="24"/>
          <w:szCs w:val="24"/>
        </w:rPr>
        <w:t>akan</w:t>
      </w:r>
      <w:proofErr w:type="gramEnd"/>
      <w:r w:rsidR="000E143B">
        <w:rPr>
          <w:rFonts w:ascii="Times New Roman" w:eastAsia="Calibri" w:hAnsi="Times New Roman" w:cs="Times New Roman"/>
          <w:sz w:val="24"/>
          <w:szCs w:val="24"/>
        </w:rPr>
        <w:t xml:space="preserve"> </w:t>
      </w:r>
      <w:r w:rsidRPr="00D258B8">
        <w:rPr>
          <w:rFonts w:ascii="Times New Roman" w:eastAsia="Calibri" w:hAnsi="Times New Roman" w:cs="Times New Roman"/>
          <w:sz w:val="24"/>
          <w:szCs w:val="24"/>
        </w:rPr>
        <w:t>di teliti. Analisa u</w:t>
      </w:r>
      <w:r>
        <w:rPr>
          <w:rFonts w:ascii="Times New Roman" w:eastAsia="Calibri" w:hAnsi="Times New Roman" w:cs="Times New Roman"/>
          <w:sz w:val="24"/>
          <w:szCs w:val="24"/>
        </w:rPr>
        <w:t>nivariat pada penelitian ini di</w:t>
      </w:r>
      <w:r w:rsidRPr="00D258B8">
        <w:rPr>
          <w:rFonts w:ascii="Times New Roman" w:eastAsia="Calibri" w:hAnsi="Times New Roman" w:cs="Times New Roman"/>
          <w:sz w:val="24"/>
          <w:szCs w:val="24"/>
        </w:rPr>
        <w:t>sajikan pada hasil penelitian yang meliputi presentase</w:t>
      </w:r>
      <w:r w:rsidR="000E143B">
        <w:rPr>
          <w:rFonts w:ascii="Times New Roman" w:eastAsia="Calibri" w:hAnsi="Times New Roman" w:cs="Times New Roman"/>
          <w:sz w:val="24"/>
          <w:szCs w:val="24"/>
        </w:rPr>
        <w:t xml:space="preserve"> </w:t>
      </w:r>
      <w:r w:rsidR="000E143B">
        <w:rPr>
          <w:rFonts w:ascii="Times New Roman" w:eastAsia="Calibri" w:hAnsi="Times New Roman" w:cs="Times New Roman"/>
          <w:sz w:val="24"/>
          <w:szCs w:val="24"/>
        </w:rPr>
        <w:lastRenderedPageBreak/>
        <w:t xml:space="preserve">umum </w:t>
      </w:r>
      <w:r w:rsidRPr="00D258B8">
        <w:rPr>
          <w:rFonts w:ascii="Times New Roman" w:eastAsia="Calibri" w:hAnsi="Times New Roman" w:cs="Times New Roman"/>
          <w:sz w:val="24"/>
          <w:szCs w:val="24"/>
        </w:rPr>
        <w:t xml:space="preserve">dan khusus yaitu data demografi, data observasi </w:t>
      </w:r>
      <w:r>
        <w:rPr>
          <w:rFonts w:ascii="Times New Roman" w:eastAsia="Calibri" w:hAnsi="Times New Roman" w:cs="Times New Roman"/>
          <w:sz w:val="24"/>
          <w:szCs w:val="24"/>
        </w:rPr>
        <w:t xml:space="preserve">tekanan darah, suhu tubuh, denyut nadi, frekwensi pernafasan dan </w:t>
      </w:r>
      <w:r w:rsidRPr="00D258B8">
        <w:rPr>
          <w:rFonts w:ascii="Times New Roman" w:eastAsia="Calibri" w:hAnsi="Times New Roman" w:cs="Times New Roman"/>
          <w:sz w:val="24"/>
          <w:szCs w:val="24"/>
        </w:rPr>
        <w:t>saturasi oksigen perifer.</w:t>
      </w:r>
    </w:p>
    <w:p w:rsidR="004B5AE8" w:rsidRPr="000C2BBB" w:rsidRDefault="004B5AE8" w:rsidP="00B877A1">
      <w:pPr>
        <w:numPr>
          <w:ilvl w:val="0"/>
          <w:numId w:val="51"/>
        </w:numPr>
        <w:tabs>
          <w:tab w:val="left" w:pos="993"/>
          <w:tab w:val="left" w:pos="7137"/>
        </w:tabs>
        <w:spacing w:after="0" w:line="480" w:lineRule="auto"/>
        <w:ind w:right="92" w:hanging="294"/>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Analisa Bivariat</w:t>
      </w:r>
      <w:r>
        <w:rPr>
          <w:rFonts w:ascii="Times New Roman" w:eastAsia="Calibri" w:hAnsi="Times New Roman" w:cs="Times New Roman"/>
          <w:sz w:val="24"/>
          <w:szCs w:val="24"/>
        </w:rPr>
        <w:t xml:space="preserve">  </w:t>
      </w:r>
    </w:p>
    <w:p w:rsidR="004B5AE8" w:rsidRPr="001E31E4" w:rsidRDefault="004B5AE8" w:rsidP="004B5AE8">
      <w:pPr>
        <w:pStyle w:val="ListParagraph"/>
        <w:spacing w:after="0" w:line="480" w:lineRule="auto"/>
        <w:jc w:val="both"/>
        <w:rPr>
          <w:rFonts w:ascii="Times New Roman" w:hAnsi="Times New Roman"/>
          <w:i/>
          <w:sz w:val="24"/>
          <w:szCs w:val="24"/>
        </w:rPr>
      </w:pPr>
      <w:r w:rsidRPr="003D5EFA">
        <w:rPr>
          <w:rFonts w:ascii="Times New Roman" w:hAnsi="Times New Roman"/>
          <w:sz w:val="24"/>
          <w:szCs w:val="24"/>
          <w:lang w:val="id-ID"/>
        </w:rPr>
        <w:t>Uji normalitas data digunakan untuk mengetahui distribusi data dalam variabel yang akan</w:t>
      </w:r>
      <w:r w:rsidRPr="003D5EFA">
        <w:rPr>
          <w:rFonts w:ascii="Times New Roman" w:hAnsi="Times New Roman"/>
          <w:sz w:val="24"/>
          <w:szCs w:val="24"/>
        </w:rPr>
        <w:t xml:space="preserve"> digunakan dalam penelitian yaitu dengan menggunakan uji normalitas </w:t>
      </w:r>
      <w:r w:rsidRPr="003D5EFA">
        <w:rPr>
          <w:rFonts w:ascii="Times New Roman" w:hAnsi="Times New Roman"/>
          <w:i/>
          <w:color w:val="222222"/>
          <w:sz w:val="24"/>
          <w:szCs w:val="24"/>
          <w:shd w:val="clear" w:color="auto" w:fill="FFFFFF"/>
        </w:rPr>
        <w:t>Shapiro Wilk</w:t>
      </w:r>
      <w:r w:rsidRPr="003D5EFA">
        <w:rPr>
          <w:rFonts w:ascii="Times New Roman" w:hAnsi="Times New Roman"/>
          <w:sz w:val="24"/>
          <w:szCs w:val="24"/>
        </w:rPr>
        <w:t xml:space="preserve"> dengan ketentuan untuk data kurang dari 50 sampel (N&lt;50) dan data dikatakan berdistribusi normal apabila nilai signifikansi lebih dari 0.05 (sig. &gt;0.05).</w:t>
      </w:r>
      <w:r w:rsidRPr="003D5EFA">
        <w:rPr>
          <w:rFonts w:ascii="Times New Roman" w:hAnsi="Times New Roman"/>
          <w:sz w:val="24"/>
          <w:szCs w:val="24"/>
          <w:lang w:val="id-ID"/>
        </w:rPr>
        <w:t xml:space="preserve"> </w:t>
      </w:r>
      <w:r>
        <w:rPr>
          <w:rFonts w:ascii="Times New Roman" w:hAnsi="Times New Roman"/>
          <w:sz w:val="24"/>
          <w:szCs w:val="24"/>
        </w:rPr>
        <w:t>Hasil uji normalitas</w:t>
      </w:r>
      <w:r>
        <w:rPr>
          <w:rFonts w:ascii="Times New Roman" w:hAnsi="Times New Roman"/>
          <w:i/>
          <w:color w:val="222222"/>
          <w:sz w:val="24"/>
          <w:szCs w:val="24"/>
          <w:shd w:val="clear" w:color="auto" w:fill="FFFFFF"/>
        </w:rPr>
        <w:t xml:space="preserve"> </w:t>
      </w:r>
      <w:r w:rsidRPr="003D5EFA">
        <w:rPr>
          <w:rFonts w:ascii="Times New Roman" w:hAnsi="Times New Roman"/>
          <w:i/>
          <w:color w:val="222222"/>
          <w:sz w:val="24"/>
          <w:szCs w:val="24"/>
          <w:shd w:val="clear" w:color="auto" w:fill="FFFFFF"/>
        </w:rPr>
        <w:t>Shapiro Wilk</w:t>
      </w:r>
      <w:r w:rsidRPr="003D5EFA">
        <w:rPr>
          <w:rFonts w:ascii="Times New Roman" w:hAnsi="Times New Roman"/>
          <w:sz w:val="24"/>
          <w:szCs w:val="24"/>
        </w:rPr>
        <w:t xml:space="preserve"> </w:t>
      </w:r>
      <w:r>
        <w:rPr>
          <w:rFonts w:ascii="Times New Roman" w:hAnsi="Times New Roman"/>
          <w:sz w:val="24"/>
          <w:szCs w:val="24"/>
        </w:rPr>
        <w:t xml:space="preserve">observasi </w:t>
      </w:r>
      <w:r w:rsidRPr="005972FA">
        <w:rPr>
          <w:rFonts w:ascii="Times New Roman" w:hAnsi="Times New Roman"/>
          <w:sz w:val="24"/>
          <w:szCs w:val="24"/>
        </w:rPr>
        <w:t xml:space="preserve">saturasi oksigen </w:t>
      </w:r>
      <w:r>
        <w:rPr>
          <w:rFonts w:ascii="Times New Roman" w:hAnsi="Times New Roman"/>
          <w:sz w:val="24"/>
          <w:szCs w:val="24"/>
        </w:rPr>
        <w:t>perifer sebelum dilakukan ROM pasif dan ROM aktif adalah p</w:t>
      </w:r>
      <w:r>
        <w:rPr>
          <w:rFonts w:ascii="Times New Roman" w:hAnsi="Times New Roman"/>
          <w:i/>
          <w:sz w:val="24"/>
          <w:szCs w:val="24"/>
        </w:rPr>
        <w:t xml:space="preserve"> </w:t>
      </w:r>
      <w:r>
        <w:rPr>
          <w:rFonts w:ascii="Times New Roman" w:hAnsi="Times New Roman"/>
          <w:sz w:val="24"/>
          <w:szCs w:val="24"/>
        </w:rPr>
        <w:t>= 0,001sedangkan sesudah dilakukan ROM pasif dan ROM aktif didapatkan p</w:t>
      </w:r>
      <w:r>
        <w:rPr>
          <w:rFonts w:ascii="Times New Roman" w:hAnsi="Times New Roman"/>
          <w:i/>
          <w:sz w:val="24"/>
          <w:szCs w:val="24"/>
        </w:rPr>
        <w:t xml:space="preserve"> </w:t>
      </w:r>
      <w:r>
        <w:rPr>
          <w:rFonts w:ascii="Times New Roman" w:hAnsi="Times New Roman"/>
          <w:sz w:val="24"/>
          <w:szCs w:val="24"/>
        </w:rPr>
        <w:t>= 0,000. Hasil uji normalitas untuk sebelum dan sesudah dilakukan intervensi diperoleh hasil tidak normal. D</w:t>
      </w:r>
      <w:r w:rsidRPr="003D5EFA">
        <w:rPr>
          <w:rFonts w:ascii="Times New Roman" w:hAnsi="Times New Roman"/>
          <w:sz w:val="24"/>
          <w:szCs w:val="24"/>
        </w:rPr>
        <w:t>ata berdistribusi tidak normal maka</w:t>
      </w:r>
      <w:r w:rsidRPr="003D5EFA">
        <w:rPr>
          <w:rFonts w:ascii="Times New Roman" w:hAnsi="Times New Roman"/>
          <w:sz w:val="24"/>
          <w:szCs w:val="24"/>
          <w:lang w:val="id-ID"/>
        </w:rPr>
        <w:t xml:space="preserve"> menggunakan </w:t>
      </w:r>
      <w:r w:rsidRPr="003D5EFA">
        <w:rPr>
          <w:rFonts w:ascii="Times New Roman" w:hAnsi="Times New Roman"/>
          <w:sz w:val="24"/>
          <w:szCs w:val="24"/>
        </w:rPr>
        <w:t xml:space="preserve">uji </w:t>
      </w:r>
      <w:r w:rsidRPr="003D5EFA">
        <w:rPr>
          <w:rFonts w:ascii="Times New Roman" w:hAnsi="Times New Roman"/>
          <w:i/>
          <w:sz w:val="24"/>
          <w:szCs w:val="24"/>
        </w:rPr>
        <w:t>Wilcoxon Signed Rank Test.</w:t>
      </w:r>
      <w:r>
        <w:rPr>
          <w:rFonts w:ascii="Times New Roman" w:hAnsi="Times New Roman"/>
          <w:i/>
          <w:sz w:val="24"/>
          <w:szCs w:val="24"/>
        </w:rPr>
        <w:t xml:space="preserve"> </w:t>
      </w:r>
      <w:r w:rsidRPr="003D5EFA">
        <w:rPr>
          <w:rFonts w:ascii="Times New Roman" w:hAnsi="Times New Roman"/>
          <w:sz w:val="24"/>
          <w:szCs w:val="24"/>
        </w:rPr>
        <w:t>Taraf signifikan yang digunakan 0</w:t>
      </w:r>
      <w:proofErr w:type="gramStart"/>
      <w:r w:rsidRPr="003D5EFA">
        <w:rPr>
          <w:rFonts w:ascii="Times New Roman" w:hAnsi="Times New Roman"/>
          <w:sz w:val="24"/>
          <w:szCs w:val="24"/>
        </w:rPr>
        <w:t>,05</w:t>
      </w:r>
      <w:proofErr w:type="gramEnd"/>
      <w:r w:rsidRPr="003D5EFA">
        <w:rPr>
          <w:rFonts w:ascii="Times New Roman" w:hAnsi="Times New Roman"/>
          <w:sz w:val="24"/>
          <w:szCs w:val="24"/>
        </w:rPr>
        <w:t xml:space="preserve"> yang artinya jika </w:t>
      </w:r>
      <w:r w:rsidRPr="003D5EFA">
        <w:rPr>
          <w:rFonts w:ascii="Times New Roman" w:hAnsi="Times New Roman"/>
          <w:sz w:val="24"/>
          <w:szCs w:val="24"/>
          <w:lang w:val="id-ID"/>
        </w:rPr>
        <w:t>p</w:t>
      </w:r>
      <w:r w:rsidRPr="003D5EFA">
        <w:rPr>
          <w:rFonts w:ascii="Times New Roman" w:hAnsi="Times New Roman"/>
          <w:sz w:val="24"/>
          <w:szCs w:val="24"/>
        </w:rPr>
        <w:t>&lt;</w:t>
      </w:r>
      <w:r w:rsidRPr="00673CD8">
        <w:rPr>
          <w:lang w:val="id-ID"/>
        </w:rPr>
        <w:sym w:font="Symbol" w:char="F061"/>
      </w:r>
      <w:r>
        <w:t xml:space="preserve"> </w:t>
      </w:r>
      <w:r w:rsidRPr="003D5EFA">
        <w:rPr>
          <w:rFonts w:ascii="Times New Roman" w:hAnsi="Times New Roman"/>
          <w:sz w:val="24"/>
          <w:szCs w:val="24"/>
        </w:rPr>
        <w:t>=0,05 maka hipotesis diterima, jika p&gt;</w:t>
      </w:r>
      <w:r w:rsidRPr="00907372">
        <w:rPr>
          <w:lang w:val="id-ID"/>
        </w:rPr>
        <w:sym w:font="Symbol" w:char="F061"/>
      </w:r>
      <w:r w:rsidRPr="003D5EFA">
        <w:rPr>
          <w:rFonts w:ascii="Times New Roman" w:hAnsi="Times New Roman"/>
          <w:sz w:val="24"/>
          <w:szCs w:val="24"/>
        </w:rPr>
        <w:t xml:space="preserve"> =0,05 berarti hipotesis ditolak.</w:t>
      </w:r>
      <w:r>
        <w:rPr>
          <w:rFonts w:ascii="Times New Roman" w:hAnsi="Times New Roman"/>
          <w:sz w:val="24"/>
          <w:szCs w:val="24"/>
        </w:rPr>
        <w:t xml:space="preserve"> Hasil Saturasi oksigen perifer pada uji </w:t>
      </w:r>
      <w:r w:rsidRPr="00100F97">
        <w:rPr>
          <w:rFonts w:ascii="Times New Roman" w:hAnsi="Times New Roman"/>
          <w:i/>
          <w:sz w:val="24"/>
          <w:szCs w:val="24"/>
        </w:rPr>
        <w:t>Wilcoxon Signed Rank Test</w:t>
      </w:r>
      <w:r>
        <w:rPr>
          <w:rFonts w:ascii="Times New Roman" w:hAnsi="Times New Roman"/>
          <w:i/>
          <w:sz w:val="24"/>
          <w:szCs w:val="24"/>
        </w:rPr>
        <w:t xml:space="preserve"> </w:t>
      </w:r>
      <w:r w:rsidRPr="001E31E4">
        <w:rPr>
          <w:rFonts w:ascii="Times New Roman" w:hAnsi="Times New Roman"/>
          <w:i/>
          <w:sz w:val="24"/>
          <w:szCs w:val="24"/>
        </w:rPr>
        <w:t>adalah 0,001 yang artinya jika p&lt;</w:t>
      </w:r>
      <w:r w:rsidRPr="001E31E4">
        <w:rPr>
          <w:rFonts w:ascii="Times New Roman" w:hAnsi="Times New Roman"/>
          <w:sz w:val="24"/>
          <w:szCs w:val="24"/>
          <w:lang w:val="id-ID"/>
        </w:rPr>
        <w:sym w:font="Symbol" w:char="F061"/>
      </w:r>
      <w:r w:rsidRPr="001E31E4">
        <w:rPr>
          <w:rFonts w:ascii="Times New Roman" w:hAnsi="Times New Roman"/>
          <w:sz w:val="24"/>
          <w:szCs w:val="24"/>
        </w:rPr>
        <w:t xml:space="preserve"> =0</w:t>
      </w:r>
      <w:proofErr w:type="gramStart"/>
      <w:r w:rsidRPr="001E31E4">
        <w:rPr>
          <w:rFonts w:ascii="Times New Roman" w:hAnsi="Times New Roman"/>
          <w:sz w:val="24"/>
          <w:szCs w:val="24"/>
        </w:rPr>
        <w:t>,05</w:t>
      </w:r>
      <w:proofErr w:type="gramEnd"/>
      <w:r w:rsidRPr="001E31E4">
        <w:rPr>
          <w:rFonts w:ascii="Times New Roman" w:hAnsi="Times New Roman"/>
          <w:sz w:val="24"/>
          <w:szCs w:val="24"/>
        </w:rPr>
        <w:t xml:space="preserve"> berarti hipotesis diterima</w:t>
      </w:r>
      <w:r>
        <w:rPr>
          <w:rFonts w:ascii="Times New Roman" w:hAnsi="Times New Roman"/>
          <w:sz w:val="24"/>
          <w:szCs w:val="24"/>
        </w:rPr>
        <w:t>/ada efektifitas ROM pasif dan ROM aktif terhadap saturasi oksigen perifer pada pasien post craniotomy meningioma.</w:t>
      </w:r>
    </w:p>
    <w:p w:rsidR="004B5AE8" w:rsidRPr="00D258B8" w:rsidRDefault="004B5AE8" w:rsidP="00B877A1">
      <w:pPr>
        <w:pStyle w:val="ListParagraph"/>
        <w:numPr>
          <w:ilvl w:val="1"/>
          <w:numId w:val="23"/>
        </w:numPr>
        <w:tabs>
          <w:tab w:val="left" w:pos="7137"/>
        </w:tabs>
        <w:spacing w:after="0" w:line="480" w:lineRule="auto"/>
        <w:ind w:left="709" w:right="92" w:hanging="709"/>
        <w:jc w:val="both"/>
        <w:rPr>
          <w:rFonts w:ascii="Times New Roman" w:hAnsi="Times New Roman"/>
          <w:sz w:val="24"/>
          <w:szCs w:val="24"/>
          <w:lang w:val="id-ID"/>
        </w:rPr>
      </w:pPr>
      <w:r w:rsidRPr="00D258B8">
        <w:rPr>
          <w:rFonts w:ascii="Times New Roman" w:hAnsi="Times New Roman"/>
          <w:b/>
          <w:sz w:val="24"/>
          <w:szCs w:val="24"/>
          <w:lang w:val="id-ID"/>
        </w:rPr>
        <w:t>Etika Penelitian</w:t>
      </w:r>
    </w:p>
    <w:p w:rsidR="004B5AE8" w:rsidRDefault="004B5AE8" w:rsidP="004B5AE8">
      <w:pPr>
        <w:tabs>
          <w:tab w:val="left" w:pos="7137"/>
        </w:tabs>
        <w:spacing w:after="0" w:line="480" w:lineRule="auto"/>
        <w:ind w:right="92" w:firstLine="709"/>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 xml:space="preserve">Penelitian ini dilakukan setelah mendapat surat rekomendasi dari STIKES Hang Tuah Surabaya dan izin dari pihak </w:t>
      </w:r>
      <w:r>
        <w:rPr>
          <w:rFonts w:ascii="Times New Roman" w:hAnsi="Times New Roman"/>
          <w:color w:val="000000"/>
          <w:sz w:val="24"/>
          <w:szCs w:val="24"/>
          <w:lang w:val="en-IN"/>
        </w:rPr>
        <w:t>RSPAL</w:t>
      </w:r>
      <w:r w:rsidRPr="00844A55">
        <w:rPr>
          <w:rFonts w:ascii="Times New Roman" w:hAnsi="Times New Roman"/>
          <w:color w:val="000000"/>
          <w:sz w:val="24"/>
          <w:szCs w:val="24"/>
          <w:lang w:val="en-IN"/>
        </w:rPr>
        <w:t xml:space="preserve"> Dr.</w:t>
      </w:r>
      <w:r>
        <w:rPr>
          <w:rFonts w:ascii="Times New Roman" w:hAnsi="Times New Roman"/>
          <w:color w:val="000000"/>
          <w:sz w:val="24"/>
          <w:szCs w:val="24"/>
          <w:lang w:val="en-IN"/>
        </w:rPr>
        <w:t xml:space="preserve"> </w:t>
      </w:r>
      <w:r w:rsidRPr="00844A55">
        <w:rPr>
          <w:rFonts w:ascii="Times New Roman" w:hAnsi="Times New Roman"/>
          <w:color w:val="000000"/>
          <w:sz w:val="24"/>
          <w:szCs w:val="24"/>
          <w:lang w:val="en-IN"/>
        </w:rPr>
        <w:t>Ramelan</w:t>
      </w:r>
      <w:r w:rsidRPr="000C2BBB">
        <w:rPr>
          <w:rFonts w:ascii="Times New Roman" w:eastAsia="Calibri" w:hAnsi="Times New Roman" w:cs="Times New Roman"/>
          <w:sz w:val="24"/>
          <w:szCs w:val="24"/>
          <w:lang w:val="id-ID"/>
        </w:rPr>
        <w:t>. Penelitian ini dimulai dengan melakukan prosedur yang berhubungan dengan etika penulisan, yaitu :</w:t>
      </w:r>
    </w:p>
    <w:p w:rsidR="004B5AE8" w:rsidRDefault="004B5AE8" w:rsidP="004B5AE8">
      <w:pPr>
        <w:tabs>
          <w:tab w:val="left" w:pos="7137"/>
        </w:tabs>
        <w:spacing w:after="0" w:line="480" w:lineRule="auto"/>
        <w:ind w:right="92" w:firstLine="709"/>
        <w:jc w:val="both"/>
        <w:rPr>
          <w:rFonts w:ascii="Times New Roman" w:eastAsia="Calibri" w:hAnsi="Times New Roman" w:cs="Times New Roman"/>
          <w:sz w:val="24"/>
          <w:szCs w:val="24"/>
          <w:lang w:val="id-ID"/>
        </w:rPr>
      </w:pPr>
    </w:p>
    <w:p w:rsidR="000E143B" w:rsidRPr="000C2BBB" w:rsidRDefault="000E143B" w:rsidP="004B5AE8">
      <w:pPr>
        <w:tabs>
          <w:tab w:val="left" w:pos="7137"/>
        </w:tabs>
        <w:spacing w:after="0" w:line="480" w:lineRule="auto"/>
        <w:ind w:right="92" w:firstLine="709"/>
        <w:jc w:val="both"/>
        <w:rPr>
          <w:rFonts w:ascii="Times New Roman" w:eastAsia="Calibri" w:hAnsi="Times New Roman" w:cs="Times New Roman"/>
          <w:sz w:val="24"/>
          <w:szCs w:val="24"/>
          <w:lang w:val="id-ID"/>
        </w:rPr>
      </w:pPr>
    </w:p>
    <w:p w:rsidR="004B5AE8" w:rsidRPr="000C2BBB" w:rsidRDefault="004B5AE8" w:rsidP="00B877A1">
      <w:pPr>
        <w:numPr>
          <w:ilvl w:val="0"/>
          <w:numId w:val="46"/>
        </w:numPr>
        <w:tabs>
          <w:tab w:val="left" w:pos="993"/>
          <w:tab w:val="left" w:pos="7137"/>
        </w:tabs>
        <w:spacing w:after="0" w:line="480" w:lineRule="auto"/>
        <w:ind w:left="426" w:right="92" w:hanging="426"/>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lastRenderedPageBreak/>
        <w:t xml:space="preserve">Lembar Persetujuan </w:t>
      </w:r>
    </w:p>
    <w:p w:rsidR="004B5AE8" w:rsidRPr="000C2BBB" w:rsidRDefault="004B5AE8" w:rsidP="004B5AE8">
      <w:pPr>
        <w:tabs>
          <w:tab w:val="left" w:pos="993"/>
          <w:tab w:val="left" w:pos="7137"/>
        </w:tabs>
        <w:spacing w:after="0" w:line="480" w:lineRule="auto"/>
        <w:ind w:left="426" w:right="92"/>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Lembar persetujuan diedarkan sebelum penelitian dilaksanakan agar responden mengetahui maksud dan tujuan penelitian, serta dampak yang akan terjadi selama dalam pengumpulan data. Responden yang bersedia diteliti harus menandatanga</w:t>
      </w:r>
      <w:r>
        <w:rPr>
          <w:rFonts w:ascii="Times New Roman" w:eastAsia="Calibri" w:hAnsi="Times New Roman" w:cs="Times New Roman"/>
          <w:sz w:val="24"/>
          <w:szCs w:val="24"/>
          <w:lang w:val="id-ID"/>
        </w:rPr>
        <w:t>ni lembar persetujuan tersebut.</w:t>
      </w:r>
    </w:p>
    <w:p w:rsidR="004B5AE8" w:rsidRPr="000C2BBB" w:rsidRDefault="004B5AE8" w:rsidP="00B877A1">
      <w:pPr>
        <w:numPr>
          <w:ilvl w:val="0"/>
          <w:numId w:val="46"/>
        </w:numPr>
        <w:tabs>
          <w:tab w:val="left" w:pos="993"/>
          <w:tab w:val="left" w:pos="7137"/>
        </w:tabs>
        <w:spacing w:after="0" w:line="480" w:lineRule="auto"/>
        <w:ind w:left="426" w:right="92" w:hanging="426"/>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Tanpa Nama (</w:t>
      </w:r>
      <w:r w:rsidRPr="000C2BBB">
        <w:rPr>
          <w:rFonts w:ascii="Times New Roman" w:eastAsia="Calibri" w:hAnsi="Times New Roman" w:cs="Times New Roman"/>
          <w:i/>
          <w:sz w:val="24"/>
          <w:szCs w:val="24"/>
          <w:lang w:val="id-ID"/>
        </w:rPr>
        <w:t>Anonimity</w:t>
      </w:r>
      <w:r w:rsidRPr="000C2BBB">
        <w:rPr>
          <w:rFonts w:ascii="Times New Roman" w:eastAsia="Calibri" w:hAnsi="Times New Roman" w:cs="Times New Roman"/>
          <w:sz w:val="24"/>
          <w:szCs w:val="24"/>
          <w:lang w:val="id-ID"/>
        </w:rPr>
        <w:t>)</w:t>
      </w:r>
    </w:p>
    <w:p w:rsidR="004B5AE8" w:rsidRPr="000C2BBB" w:rsidRDefault="004B5AE8" w:rsidP="004B5AE8">
      <w:pPr>
        <w:tabs>
          <w:tab w:val="left" w:pos="993"/>
          <w:tab w:val="left" w:pos="7137"/>
        </w:tabs>
        <w:spacing w:after="0" w:line="480" w:lineRule="auto"/>
        <w:ind w:left="426" w:right="92"/>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 xml:space="preserve"> Peneliti tidak akan mencantumkan nama subjek pada lembar pengumpulan data yang diisi oleh responden untuk menjaga kerahasiaan identitas responden.</w:t>
      </w:r>
    </w:p>
    <w:p w:rsidR="004B5AE8" w:rsidRPr="000C2BBB" w:rsidRDefault="004B5AE8" w:rsidP="00B877A1">
      <w:pPr>
        <w:numPr>
          <w:ilvl w:val="0"/>
          <w:numId w:val="46"/>
        </w:numPr>
        <w:tabs>
          <w:tab w:val="left" w:pos="993"/>
          <w:tab w:val="left" w:pos="7137"/>
        </w:tabs>
        <w:spacing w:after="0" w:line="480" w:lineRule="auto"/>
        <w:ind w:left="426" w:right="92" w:hanging="426"/>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Kerahasiaan</w:t>
      </w:r>
      <w:r w:rsidRPr="000C2BBB">
        <w:rPr>
          <w:rFonts w:ascii="Times New Roman" w:eastAsia="Calibri" w:hAnsi="Times New Roman" w:cs="Times New Roman"/>
          <w:b/>
          <w:sz w:val="24"/>
          <w:szCs w:val="24"/>
          <w:lang w:val="id-ID"/>
        </w:rPr>
        <w:t xml:space="preserve"> (</w:t>
      </w:r>
      <w:r w:rsidRPr="000C2BBB">
        <w:rPr>
          <w:rFonts w:ascii="Times New Roman" w:eastAsia="Calibri" w:hAnsi="Times New Roman" w:cs="Times New Roman"/>
          <w:i/>
          <w:sz w:val="24"/>
          <w:szCs w:val="24"/>
          <w:lang w:val="id-ID"/>
        </w:rPr>
        <w:t>Confidentiality</w:t>
      </w:r>
      <w:r w:rsidRPr="000C2BBB">
        <w:rPr>
          <w:rFonts w:ascii="Times New Roman" w:eastAsia="Calibri" w:hAnsi="Times New Roman" w:cs="Times New Roman"/>
          <w:sz w:val="24"/>
          <w:szCs w:val="24"/>
          <w:lang w:val="id-ID"/>
        </w:rPr>
        <w:t>)</w:t>
      </w:r>
    </w:p>
    <w:p w:rsidR="004B5AE8" w:rsidRPr="00A735BB" w:rsidRDefault="004B5AE8" w:rsidP="004B5AE8">
      <w:pPr>
        <w:tabs>
          <w:tab w:val="left" w:pos="993"/>
          <w:tab w:val="left" w:pos="7137"/>
        </w:tabs>
        <w:spacing w:after="0" w:line="480" w:lineRule="auto"/>
        <w:ind w:left="426" w:right="92"/>
        <w:contextualSpacing/>
        <w:jc w:val="both"/>
        <w:rPr>
          <w:rFonts w:ascii="Times New Roman" w:eastAsia="Calibri" w:hAnsi="Times New Roman" w:cs="Times New Roman"/>
          <w:sz w:val="24"/>
          <w:szCs w:val="24"/>
          <w:lang w:val="id-ID"/>
        </w:rPr>
      </w:pPr>
      <w:r w:rsidRPr="000C2BBB">
        <w:rPr>
          <w:rFonts w:ascii="Times New Roman" w:eastAsia="Calibri" w:hAnsi="Times New Roman" w:cs="Times New Roman"/>
          <w:sz w:val="24"/>
          <w:szCs w:val="24"/>
          <w:lang w:val="id-ID"/>
        </w:rPr>
        <w:t>Kerahasiaan informasi yang telah dikumpulkan dari subjek dijamin kerahasiaannya. Kelompok data tertentu saja yang akan disajikan atau dilaporkan pada hasil riset</w:t>
      </w:r>
    </w:p>
    <w:p w:rsidR="004B5AE8" w:rsidRDefault="004B5AE8" w:rsidP="004B5AE8">
      <w:pPr>
        <w:spacing w:line="480" w:lineRule="auto"/>
      </w:pPr>
    </w:p>
    <w:p w:rsidR="004B5AE8" w:rsidRDefault="004B5AE8" w:rsidP="004B5AE8">
      <w:pPr>
        <w:spacing w:line="480" w:lineRule="auto"/>
      </w:pPr>
    </w:p>
    <w:p w:rsidR="004B5AE8" w:rsidRDefault="004B5AE8" w:rsidP="004B5AE8">
      <w:pPr>
        <w:tabs>
          <w:tab w:val="left" w:pos="993"/>
          <w:tab w:val="left" w:pos="7137"/>
        </w:tabs>
        <w:spacing w:after="0" w:line="480" w:lineRule="auto"/>
        <w:ind w:left="426" w:right="92"/>
        <w:contextualSpacing/>
        <w:jc w:val="both"/>
        <w:rPr>
          <w:rFonts w:ascii="Times New Roman" w:eastAsia="Calibri" w:hAnsi="Times New Roman" w:cs="Times New Roman"/>
          <w:sz w:val="24"/>
          <w:szCs w:val="24"/>
          <w:lang w:val="id-ID"/>
        </w:rPr>
      </w:pPr>
    </w:p>
    <w:p w:rsidR="004B5AE8" w:rsidRDefault="004B5AE8" w:rsidP="004B5AE8">
      <w:pPr>
        <w:tabs>
          <w:tab w:val="left" w:pos="993"/>
          <w:tab w:val="left" w:pos="7137"/>
        </w:tabs>
        <w:spacing w:after="0" w:line="480" w:lineRule="auto"/>
        <w:ind w:left="426" w:right="92"/>
        <w:contextualSpacing/>
        <w:jc w:val="both"/>
        <w:rPr>
          <w:rFonts w:ascii="Times New Roman" w:eastAsia="Calibri" w:hAnsi="Times New Roman" w:cs="Times New Roman"/>
          <w:sz w:val="24"/>
          <w:szCs w:val="24"/>
          <w:lang w:val="id-ID"/>
        </w:rPr>
      </w:pPr>
    </w:p>
    <w:p w:rsidR="004B5AE8" w:rsidRDefault="004B5AE8" w:rsidP="004B5AE8">
      <w:pPr>
        <w:tabs>
          <w:tab w:val="left" w:pos="993"/>
          <w:tab w:val="left" w:pos="7137"/>
        </w:tabs>
        <w:spacing w:after="0" w:line="480" w:lineRule="auto"/>
        <w:ind w:left="426" w:right="92"/>
        <w:contextualSpacing/>
        <w:jc w:val="both"/>
        <w:rPr>
          <w:rFonts w:ascii="Times New Roman" w:eastAsia="Calibri" w:hAnsi="Times New Roman" w:cs="Times New Roman"/>
          <w:sz w:val="24"/>
          <w:szCs w:val="24"/>
          <w:lang w:val="id-ID"/>
        </w:rPr>
      </w:pPr>
    </w:p>
    <w:p w:rsidR="004B5AE8" w:rsidRDefault="004B5AE8" w:rsidP="004B5AE8">
      <w:pPr>
        <w:tabs>
          <w:tab w:val="left" w:pos="993"/>
          <w:tab w:val="left" w:pos="7137"/>
        </w:tabs>
        <w:spacing w:after="0" w:line="480" w:lineRule="auto"/>
        <w:ind w:left="426" w:right="92"/>
        <w:contextualSpacing/>
        <w:jc w:val="both"/>
        <w:rPr>
          <w:rFonts w:ascii="Times New Roman" w:eastAsia="Calibri" w:hAnsi="Times New Roman" w:cs="Times New Roman"/>
          <w:sz w:val="24"/>
          <w:szCs w:val="24"/>
          <w:lang w:val="id-ID"/>
        </w:rPr>
      </w:pPr>
    </w:p>
    <w:p w:rsidR="004B5AE8" w:rsidRDefault="004B5AE8" w:rsidP="004B5AE8">
      <w:pPr>
        <w:tabs>
          <w:tab w:val="left" w:pos="5954"/>
        </w:tabs>
        <w:spacing w:after="0" w:line="480" w:lineRule="auto"/>
        <w:jc w:val="center"/>
        <w:rPr>
          <w:rFonts w:ascii="Times New Roman" w:eastAsia="Calibri" w:hAnsi="Times New Roman" w:cs="Times New Roman"/>
          <w:b/>
          <w:sz w:val="24"/>
          <w:szCs w:val="24"/>
        </w:rPr>
        <w:sectPr w:rsidR="004B5AE8" w:rsidSect="00A4655E">
          <w:headerReference w:type="even" r:id="rId45"/>
          <w:footerReference w:type="even" r:id="rId46"/>
          <w:footerReference w:type="default" r:id="rId47"/>
          <w:headerReference w:type="first" r:id="rId48"/>
          <w:pgSz w:w="11907" w:h="16839" w:code="9"/>
          <w:pgMar w:top="1440" w:right="1559" w:bottom="1440" w:left="2268" w:header="720" w:footer="720" w:gutter="0"/>
          <w:cols w:space="720"/>
          <w:docGrid w:linePitch="360"/>
        </w:sectPr>
      </w:pPr>
    </w:p>
    <w:p w:rsidR="004B5AE8" w:rsidRPr="001142F9" w:rsidRDefault="004B5AE8" w:rsidP="004B5AE8">
      <w:pPr>
        <w:tabs>
          <w:tab w:val="left" w:pos="5954"/>
        </w:tabs>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BAB </w:t>
      </w:r>
      <w:r w:rsidRPr="001142F9">
        <w:rPr>
          <w:rFonts w:ascii="Times New Roman" w:eastAsia="Calibri" w:hAnsi="Times New Roman" w:cs="Times New Roman"/>
          <w:b/>
          <w:sz w:val="24"/>
          <w:szCs w:val="24"/>
        </w:rPr>
        <w:t>5</w:t>
      </w:r>
    </w:p>
    <w:p w:rsidR="004B5AE8" w:rsidRPr="001142F9" w:rsidRDefault="004B5AE8" w:rsidP="004B5AE8">
      <w:pPr>
        <w:spacing w:after="0" w:line="480" w:lineRule="auto"/>
        <w:jc w:val="center"/>
        <w:rPr>
          <w:rFonts w:ascii="Times New Roman" w:eastAsia="Calibri" w:hAnsi="Times New Roman" w:cs="Times New Roman"/>
          <w:b/>
          <w:sz w:val="24"/>
          <w:szCs w:val="24"/>
        </w:rPr>
      </w:pPr>
      <w:r w:rsidRPr="001142F9">
        <w:rPr>
          <w:rFonts w:ascii="Times New Roman" w:eastAsia="Calibri" w:hAnsi="Times New Roman" w:cs="Times New Roman"/>
          <w:b/>
          <w:sz w:val="24"/>
          <w:szCs w:val="24"/>
        </w:rPr>
        <w:t>HASIL DAN PEMBAHASAN</w:t>
      </w:r>
    </w:p>
    <w:p w:rsidR="004B5AE8" w:rsidRPr="001142F9" w:rsidRDefault="004B5AE8" w:rsidP="004B5AE8">
      <w:pPr>
        <w:spacing w:after="0" w:line="480" w:lineRule="auto"/>
        <w:jc w:val="center"/>
        <w:rPr>
          <w:rFonts w:ascii="Times New Roman" w:eastAsia="Calibri" w:hAnsi="Times New Roman" w:cs="Times New Roman"/>
          <w:b/>
          <w:sz w:val="24"/>
          <w:szCs w:val="24"/>
        </w:rPr>
      </w:pPr>
    </w:p>
    <w:p w:rsidR="004B5AE8" w:rsidRPr="001142F9" w:rsidRDefault="004B5AE8" w:rsidP="004B5AE8">
      <w:pPr>
        <w:spacing w:after="0" w:line="480" w:lineRule="auto"/>
        <w:ind w:firstLine="720"/>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Pada </w:t>
      </w:r>
      <w:proofErr w:type="gramStart"/>
      <w:r w:rsidRPr="001142F9">
        <w:rPr>
          <w:rFonts w:ascii="Times New Roman" w:eastAsia="Calibri" w:hAnsi="Times New Roman" w:cs="Times New Roman"/>
          <w:sz w:val="24"/>
          <w:szCs w:val="24"/>
        </w:rPr>
        <w:t>bab</w:t>
      </w:r>
      <w:proofErr w:type="gramEnd"/>
      <w:r w:rsidRPr="001142F9">
        <w:rPr>
          <w:rFonts w:ascii="Times New Roman" w:eastAsia="Calibri" w:hAnsi="Times New Roman" w:cs="Times New Roman"/>
          <w:sz w:val="24"/>
          <w:szCs w:val="24"/>
        </w:rPr>
        <w:t xml:space="preserve"> ini akan diuraikan hasil penelitian dan pembahasan dari pengumpulan data serta observasi tentang efektifitas ROM pasif dan ROM aktif terhadap saturasi oksigen perifer pada pasien post craniotomy meningioma di ruang Bedah RSPAL Dr. Ramelan</w:t>
      </w:r>
    </w:p>
    <w:p w:rsidR="004B5AE8" w:rsidRPr="001142F9" w:rsidRDefault="004B5AE8" w:rsidP="00B877A1">
      <w:pPr>
        <w:numPr>
          <w:ilvl w:val="0"/>
          <w:numId w:val="70"/>
        </w:numPr>
        <w:spacing w:after="0" w:line="480" w:lineRule="auto"/>
        <w:ind w:hanging="720"/>
        <w:contextualSpacing/>
        <w:jc w:val="both"/>
        <w:rPr>
          <w:rFonts w:ascii="Times New Roman" w:eastAsia="Calibri" w:hAnsi="Times New Roman" w:cs="Times New Roman"/>
          <w:b/>
          <w:sz w:val="24"/>
          <w:szCs w:val="24"/>
        </w:rPr>
      </w:pPr>
      <w:r w:rsidRPr="001142F9">
        <w:rPr>
          <w:rFonts w:ascii="Times New Roman" w:eastAsia="Calibri" w:hAnsi="Times New Roman" w:cs="Times New Roman"/>
          <w:b/>
          <w:sz w:val="24"/>
          <w:szCs w:val="24"/>
        </w:rPr>
        <w:t>Hasil Penelitian</w:t>
      </w:r>
    </w:p>
    <w:p w:rsidR="004B5AE8" w:rsidRPr="001142F9" w:rsidRDefault="004B5AE8" w:rsidP="004B5AE8">
      <w:pPr>
        <w:spacing w:after="0" w:line="480" w:lineRule="auto"/>
        <w:ind w:firstLine="720"/>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Pengambilan data dilakukan mulai tanggal 2-31 Januari 2020, dan didapatkan 15 responden. Pada bagian hasil diuraikan data tentang gambaran umum tempat penelitian, data umum dan data khusus. Data umum adalah penelitian ini meliputi jenis kelamin, </w:t>
      </w:r>
      <w:proofErr w:type="gramStart"/>
      <w:r w:rsidRPr="001142F9">
        <w:rPr>
          <w:rFonts w:ascii="Times New Roman" w:eastAsia="Calibri" w:hAnsi="Times New Roman" w:cs="Times New Roman"/>
          <w:sz w:val="24"/>
          <w:szCs w:val="24"/>
        </w:rPr>
        <w:t>usia</w:t>
      </w:r>
      <w:proofErr w:type="gramEnd"/>
      <w:r w:rsidRPr="001142F9">
        <w:rPr>
          <w:rFonts w:ascii="Times New Roman" w:eastAsia="Calibri" w:hAnsi="Times New Roman" w:cs="Times New Roman"/>
          <w:sz w:val="24"/>
          <w:szCs w:val="24"/>
        </w:rPr>
        <w:t>, pendidikan, tekanan darah, suhu, denyut nadi dan respirasi. Data khusus meliputi data observasi saturasi oksigen perifer.</w:t>
      </w:r>
    </w:p>
    <w:p w:rsidR="004B5AE8" w:rsidRPr="001142F9" w:rsidRDefault="004B5AE8" w:rsidP="004B5AE8">
      <w:pPr>
        <w:spacing w:after="0" w:line="480" w:lineRule="auto"/>
        <w:jc w:val="both"/>
        <w:rPr>
          <w:rFonts w:ascii="Times New Roman" w:eastAsia="Calibri" w:hAnsi="Times New Roman" w:cs="Times New Roman"/>
          <w:b/>
          <w:sz w:val="24"/>
          <w:szCs w:val="24"/>
        </w:rPr>
      </w:pPr>
      <w:r w:rsidRPr="001142F9">
        <w:rPr>
          <w:rFonts w:ascii="Times New Roman" w:eastAsia="Calibri" w:hAnsi="Times New Roman" w:cs="Times New Roman"/>
          <w:b/>
          <w:sz w:val="24"/>
          <w:szCs w:val="24"/>
        </w:rPr>
        <w:t xml:space="preserve">5.1.1 </w:t>
      </w:r>
      <w:r w:rsidRPr="001142F9">
        <w:rPr>
          <w:rFonts w:ascii="Times New Roman" w:eastAsia="Calibri" w:hAnsi="Times New Roman" w:cs="Times New Roman"/>
          <w:b/>
          <w:sz w:val="24"/>
          <w:szCs w:val="24"/>
        </w:rPr>
        <w:tab/>
        <w:t>Gambaran Umum Tempat Penelitan</w:t>
      </w:r>
    </w:p>
    <w:p w:rsidR="004B5AE8" w:rsidRPr="001142F9" w:rsidRDefault="004B5AE8" w:rsidP="004B5AE8">
      <w:pPr>
        <w:widowControl w:val="0"/>
        <w:autoSpaceDE w:val="0"/>
        <w:autoSpaceDN w:val="0"/>
        <w:spacing w:before="58" w:after="0" w:line="480" w:lineRule="auto"/>
        <w:ind w:firstLine="720"/>
        <w:jc w:val="both"/>
        <w:rPr>
          <w:rFonts w:ascii="Times New Roman" w:eastAsia="Times New Roman" w:hAnsi="Times New Roman" w:cs="Times New Roman"/>
          <w:sz w:val="24"/>
          <w:szCs w:val="24"/>
        </w:rPr>
      </w:pPr>
      <w:r w:rsidRPr="001142F9">
        <w:rPr>
          <w:rFonts w:ascii="Times New Roman" w:eastAsia="Times New Roman" w:hAnsi="Times New Roman" w:cs="Times New Roman"/>
          <w:sz w:val="24"/>
          <w:szCs w:val="24"/>
        </w:rPr>
        <w:t xml:space="preserve">Penelitian ini berlokasi di </w:t>
      </w:r>
      <w:r w:rsidRPr="001142F9">
        <w:rPr>
          <w:rFonts w:ascii="Times New Roman" w:eastAsia="Times New Roman" w:hAnsi="Times New Roman" w:cs="Times New Roman"/>
          <w:color w:val="000000"/>
          <w:sz w:val="24"/>
          <w:szCs w:val="24"/>
          <w:lang w:val="en-IN"/>
        </w:rPr>
        <w:t xml:space="preserve">RSPAL Dr. Ramelan </w:t>
      </w:r>
      <w:r w:rsidRPr="001142F9">
        <w:rPr>
          <w:rFonts w:ascii="Times New Roman" w:eastAsia="Times New Roman" w:hAnsi="Times New Roman" w:cs="Times New Roman"/>
          <w:sz w:val="24"/>
          <w:szCs w:val="24"/>
        </w:rPr>
        <w:t>Surabaya tepatnya di ruang H1, I Bedah dan R4 lt 3.</w:t>
      </w:r>
      <w:r w:rsidRPr="001142F9">
        <w:rPr>
          <w:rFonts w:ascii="Times New Roman" w:eastAsia="Times New Roman" w:hAnsi="Times New Roman" w:cs="Times New Roman"/>
        </w:rPr>
        <w:t xml:space="preserve"> Ruang H1</w:t>
      </w:r>
      <w:r w:rsidRPr="001142F9">
        <w:rPr>
          <w:rFonts w:ascii="Times New Roman" w:eastAsia="Times New Roman" w:hAnsi="Times New Roman" w:cs="Times New Roman"/>
          <w:sz w:val="24"/>
          <w:szCs w:val="24"/>
        </w:rPr>
        <w:t xml:space="preserve"> terdiri dari 6 kamar perawatan yaitu 4 kamar untuk kelas 1  laki/perempuan dan 2 kamar untuk kelas 3 laki /perempuan. Batas ruang H1 sebelah utara berbatasan dengan ruang radioterapi, sebelah timur berbatasan dengan ruang H2, sebelah selatan berbatasan dengan ruang G1 dan sebelah barat berbatasan dengan ruang kamar operasi. Ruang I Bedah terdiri 7 kamar perawatan yaitu 2 kamar untuk kelas 1 laki/perempuan, 4 kamar untuk kelas 2 laki /perempuan,dan 2 kamar untuk kelas 3 laki/perempuan. Batas ruang I Bedah sebelah utara berbatasan dengan ruang Harmat, sebelah timur berbatasan dengan Pav. 6, sebelah selatan berbatasan dengan poliklinik interna dan sebelah barat berbatasan dengan masjid. R4 lt3 terdiri dari 9 kamar perawatan yaitu 4 kamar </w:t>
      </w:r>
      <w:r w:rsidRPr="001142F9">
        <w:rPr>
          <w:rFonts w:ascii="Times New Roman" w:eastAsia="Times New Roman" w:hAnsi="Times New Roman" w:cs="Times New Roman"/>
          <w:sz w:val="24"/>
          <w:szCs w:val="24"/>
        </w:rPr>
        <w:lastRenderedPageBreak/>
        <w:t>untuk kelas 1  laki/perempuan, 4 kamar untuk kelas 2 laki /perempuan, 1 kamar untuk kelas 3 laki/perempuan. Batas ruang R4 lt3 sebelah utara berbatasan dengan FKU UHT, sebelah timur berbatasan dengan SEKESAL Surabaya, sebelah selatan berbatasan dengan Pav. 7, dan sebelah barat berbatasan dengan parkir mobil.</w:t>
      </w:r>
    </w:p>
    <w:p w:rsidR="004B5AE8" w:rsidRPr="001142F9" w:rsidRDefault="004B5AE8" w:rsidP="004B5AE8">
      <w:pPr>
        <w:widowControl w:val="0"/>
        <w:autoSpaceDE w:val="0"/>
        <w:autoSpaceDN w:val="0"/>
        <w:spacing w:before="58" w:after="0" w:line="480" w:lineRule="auto"/>
        <w:jc w:val="both"/>
        <w:rPr>
          <w:rFonts w:ascii="Times New Roman" w:eastAsia="Times New Roman" w:hAnsi="Times New Roman" w:cs="Times New Roman"/>
          <w:sz w:val="24"/>
          <w:szCs w:val="24"/>
        </w:rPr>
      </w:pPr>
      <w:r w:rsidRPr="001142F9">
        <w:rPr>
          <w:rFonts w:ascii="Times New Roman" w:eastAsia="Times New Roman" w:hAnsi="Times New Roman" w:cs="Times New Roman"/>
          <w:sz w:val="24"/>
          <w:szCs w:val="24"/>
        </w:rPr>
        <w:tab/>
        <w:t>RSPAL Dr. Ramelan yang merupakan RS Type A/ Tk. I TNI dan beroperasi pukul 8.00 pagi sampai dengan 17.00 sore, dengan pelayanan kepada TNI AL, TNI AD, TNI AU, serta masyarakat umum. RSPAL Dr. Ramelan didirikan pada tanggal 07 Agustus 1950 yang terletak Jl. Gadung No. 1 Surabaya mempunyai luas tanah 2.508.250 m</w:t>
      </w:r>
      <w:r w:rsidRPr="001142F9">
        <w:rPr>
          <w:rFonts w:ascii="Times New Roman" w:eastAsia="Times New Roman" w:hAnsi="Times New Roman" w:cs="Times New Roman"/>
          <w:sz w:val="24"/>
          <w:szCs w:val="24"/>
          <w:vertAlign w:val="superscript"/>
        </w:rPr>
        <w:t>2</w:t>
      </w:r>
      <w:r w:rsidRPr="001142F9">
        <w:rPr>
          <w:rFonts w:ascii="Times New Roman" w:eastAsia="Times New Roman" w:hAnsi="Times New Roman" w:cs="Times New Roman"/>
          <w:sz w:val="24"/>
          <w:szCs w:val="24"/>
        </w:rPr>
        <w:t>, luas gedung 84.130 m</w:t>
      </w:r>
      <w:r w:rsidRPr="001142F9">
        <w:rPr>
          <w:rFonts w:ascii="Times New Roman" w:eastAsia="Times New Roman" w:hAnsi="Times New Roman" w:cs="Times New Roman"/>
          <w:sz w:val="24"/>
          <w:szCs w:val="24"/>
          <w:vertAlign w:val="superscript"/>
        </w:rPr>
        <w:t xml:space="preserve">2 </w:t>
      </w:r>
      <w:r w:rsidRPr="001142F9">
        <w:rPr>
          <w:rFonts w:ascii="Times New Roman" w:eastAsia="Times New Roman" w:hAnsi="Times New Roman" w:cs="Times New Roman"/>
          <w:sz w:val="24"/>
          <w:szCs w:val="24"/>
        </w:rPr>
        <w:t>dan batas wilayah sebagai berikut sebelah utara berbatasan dengan jalan Gadung, sebelah Timur berbatasan dengan jalan Bendul</w:t>
      </w:r>
      <w:r w:rsidRPr="001142F9">
        <w:rPr>
          <w:rFonts w:ascii="Times New Roman" w:eastAsia="Times New Roman" w:hAnsi="Times New Roman" w:cs="Times New Roman"/>
          <w:spacing w:val="40"/>
          <w:sz w:val="24"/>
          <w:szCs w:val="24"/>
        </w:rPr>
        <w:t xml:space="preserve"> </w:t>
      </w:r>
      <w:r w:rsidRPr="001142F9">
        <w:rPr>
          <w:rFonts w:ascii="Times New Roman" w:eastAsia="Times New Roman" w:hAnsi="Times New Roman" w:cs="Times New Roman"/>
          <w:sz w:val="24"/>
          <w:szCs w:val="24"/>
        </w:rPr>
        <w:t>Merisi, batas sebelah Barat yaitu jalan Ahmad Yani dan Sebelah Selatan berbatasan dengan jalan</w:t>
      </w:r>
      <w:r w:rsidRPr="001142F9">
        <w:rPr>
          <w:rFonts w:ascii="Times New Roman" w:eastAsia="Times New Roman" w:hAnsi="Times New Roman" w:cs="Times New Roman"/>
          <w:spacing w:val="-1"/>
          <w:sz w:val="24"/>
          <w:szCs w:val="24"/>
        </w:rPr>
        <w:t xml:space="preserve"> </w:t>
      </w:r>
      <w:r w:rsidRPr="001142F9">
        <w:rPr>
          <w:rFonts w:ascii="Times New Roman" w:eastAsia="Times New Roman" w:hAnsi="Times New Roman" w:cs="Times New Roman"/>
          <w:sz w:val="24"/>
          <w:szCs w:val="24"/>
        </w:rPr>
        <w:t xml:space="preserve">Jetis. Fasilitas pelayanan yang tersedia di RSPAL Dr. Ramelan Surabaya terdiri dari : pelayanan medik spesialis dan sub spesialis, pelayan klinik umum dan gigi, pelayanan gawat darurat/ IGD, pelayanan rehabilitasi medic, medical radioterapi dan paliatif, pelayanan farmasi, pelayanan penunjang medic, medical check up, akupuntur, dan klinik kecantikan “ESTETIKA”. RSPAL Dr. Ramelan juga merupakan rumah sakit pendidikan, pelatihan dan penelitian bagi tenaga kesehatan maupun siswa/mahasiswa. Kapasitas Rumah Sakit terdiri dari 41 klinik, 692 tempat tidur, 31 dokter umum, 125 dokter spesialis, 9 dokter gigi, 19 dokter gigi spesialis, 27 apoteker, 745 perawat, 94 bidan, 25 perawat gigi, 263 non perawat dan 813 non medis. </w:t>
      </w:r>
    </w:p>
    <w:p w:rsidR="004B5AE8" w:rsidRPr="001142F9" w:rsidRDefault="004B5AE8" w:rsidP="004B5AE8">
      <w:pPr>
        <w:widowControl w:val="0"/>
        <w:autoSpaceDE w:val="0"/>
        <w:autoSpaceDN w:val="0"/>
        <w:spacing w:before="58" w:after="0" w:line="480" w:lineRule="auto"/>
        <w:jc w:val="both"/>
        <w:rPr>
          <w:rFonts w:ascii="Times New Roman" w:eastAsia="Times New Roman" w:hAnsi="Times New Roman" w:cs="Times New Roman"/>
          <w:sz w:val="24"/>
          <w:szCs w:val="24"/>
        </w:rPr>
      </w:pPr>
      <w:r w:rsidRPr="001142F9">
        <w:rPr>
          <w:rFonts w:ascii="Times New Roman" w:eastAsia="Times New Roman" w:hAnsi="Times New Roman" w:cs="Times New Roman"/>
          <w:sz w:val="24"/>
          <w:szCs w:val="24"/>
        </w:rPr>
        <w:t>Adapun Visi RSPAL Dr. Ramelan adalah:</w:t>
      </w:r>
    </w:p>
    <w:p w:rsidR="004B5AE8" w:rsidRPr="001142F9" w:rsidRDefault="004B5AE8" w:rsidP="004B5AE8">
      <w:pPr>
        <w:widowControl w:val="0"/>
        <w:autoSpaceDE w:val="0"/>
        <w:autoSpaceDN w:val="0"/>
        <w:spacing w:before="58" w:after="0" w:line="480" w:lineRule="auto"/>
        <w:jc w:val="both"/>
        <w:rPr>
          <w:rFonts w:ascii="Times New Roman" w:eastAsia="Times New Roman" w:hAnsi="Times New Roman" w:cs="Times New Roman"/>
          <w:sz w:val="24"/>
          <w:szCs w:val="24"/>
        </w:rPr>
      </w:pPr>
      <w:r w:rsidRPr="001142F9">
        <w:rPr>
          <w:rFonts w:ascii="Times New Roman" w:eastAsia="Times New Roman" w:hAnsi="Times New Roman" w:cs="Times New Roman"/>
          <w:sz w:val="24"/>
          <w:szCs w:val="24"/>
        </w:rPr>
        <w:t>“Menjadi Rumah Sakit Terkemuka dalam Dukungan dan Pelayanan Kesehatan serta Pendidikan “</w:t>
      </w:r>
    </w:p>
    <w:p w:rsidR="004B5AE8" w:rsidRPr="001142F9" w:rsidRDefault="004B5AE8" w:rsidP="004B5AE8">
      <w:pPr>
        <w:spacing w:after="0" w:line="480" w:lineRule="auto"/>
        <w:rPr>
          <w:rFonts w:ascii="Times New Roman" w:eastAsia="Calibri" w:hAnsi="Times New Roman" w:cs="Times New Roman"/>
          <w:sz w:val="24"/>
          <w:szCs w:val="24"/>
        </w:rPr>
      </w:pPr>
      <w:r w:rsidRPr="001142F9">
        <w:rPr>
          <w:rFonts w:ascii="Times New Roman" w:eastAsia="Calibri" w:hAnsi="Times New Roman" w:cs="Times New Roman"/>
          <w:sz w:val="24"/>
          <w:szCs w:val="24"/>
        </w:rPr>
        <w:lastRenderedPageBreak/>
        <w:t>Sedangkan Misi RSPAL Dr. Ramelan adalah:</w:t>
      </w:r>
    </w:p>
    <w:p w:rsidR="004B5AE8" w:rsidRPr="001142F9" w:rsidRDefault="004B5AE8" w:rsidP="00B877A1">
      <w:pPr>
        <w:numPr>
          <w:ilvl w:val="0"/>
          <w:numId w:val="71"/>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Memberikan dukungan kesehatan secara optimal bagi prajurit TNI dalam pelaksanaan tugas operasi dan latihan</w:t>
      </w:r>
    </w:p>
    <w:p w:rsidR="004B5AE8" w:rsidRPr="001142F9" w:rsidRDefault="004B5AE8" w:rsidP="00B877A1">
      <w:pPr>
        <w:numPr>
          <w:ilvl w:val="0"/>
          <w:numId w:val="71"/>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Menyelenggarakan pelayanan kesehatan yang profesional dan terintegrasi bagi TNI dan masyarakat </w:t>
      </w:r>
    </w:p>
    <w:p w:rsidR="004B5AE8" w:rsidRPr="001142F9" w:rsidRDefault="004B5AE8" w:rsidP="00B877A1">
      <w:pPr>
        <w:numPr>
          <w:ilvl w:val="0"/>
          <w:numId w:val="71"/>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Mewujudkan pusat-pusat unggulan pelayanan kesehatan yang handal</w:t>
      </w:r>
    </w:p>
    <w:p w:rsidR="004B5AE8" w:rsidRPr="001142F9" w:rsidRDefault="004B5AE8" w:rsidP="00B877A1">
      <w:pPr>
        <w:numPr>
          <w:ilvl w:val="0"/>
          <w:numId w:val="71"/>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Menyelenggarakan pendidikan, latihan dan penelitian yang bermutu</w:t>
      </w:r>
    </w:p>
    <w:p w:rsidR="004B5AE8" w:rsidRPr="001142F9" w:rsidRDefault="004B5AE8" w:rsidP="00B877A1">
      <w:pPr>
        <w:numPr>
          <w:ilvl w:val="0"/>
          <w:numId w:val="71"/>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Meningkatkan kualitas sumber daya manuasia melalui pendidikan berkelanjutan</w:t>
      </w:r>
    </w:p>
    <w:p w:rsidR="004B5AE8" w:rsidRPr="001142F9" w:rsidRDefault="004B5AE8" w:rsidP="00B877A1">
      <w:pPr>
        <w:numPr>
          <w:ilvl w:val="2"/>
          <w:numId w:val="71"/>
        </w:numPr>
        <w:spacing w:after="0" w:line="480" w:lineRule="auto"/>
        <w:ind w:left="709"/>
        <w:rPr>
          <w:rFonts w:ascii="Times New Roman" w:eastAsia="Calibri" w:hAnsi="Times New Roman" w:cs="Times New Roman"/>
          <w:b/>
          <w:sz w:val="24"/>
          <w:szCs w:val="24"/>
        </w:rPr>
      </w:pPr>
      <w:r w:rsidRPr="001142F9">
        <w:rPr>
          <w:rFonts w:ascii="Times New Roman" w:eastAsia="Calibri" w:hAnsi="Times New Roman" w:cs="Times New Roman"/>
          <w:b/>
          <w:sz w:val="24"/>
          <w:szCs w:val="24"/>
        </w:rPr>
        <w:t>Gambaran Umum Subyek Penelitian</w:t>
      </w:r>
    </w:p>
    <w:p w:rsidR="004B5AE8" w:rsidRPr="001142F9" w:rsidRDefault="004B5AE8" w:rsidP="004B5AE8">
      <w:pPr>
        <w:spacing w:after="0" w:line="480" w:lineRule="auto"/>
        <w:ind w:firstLine="709"/>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Subyek penelitian ini adalah </w:t>
      </w:r>
      <w:r w:rsidRPr="001142F9">
        <w:rPr>
          <w:rFonts w:ascii="Times New Roman" w:eastAsia="Calibri" w:hAnsi="Times New Roman" w:cs="Times New Roman"/>
          <w:color w:val="000000"/>
          <w:sz w:val="24"/>
          <w:szCs w:val="24"/>
          <w:lang w:val="en-IN"/>
        </w:rPr>
        <w:t xml:space="preserve">pasien post craniotomy meningioma di </w:t>
      </w:r>
      <w:r w:rsidRPr="001142F9">
        <w:rPr>
          <w:rFonts w:ascii="Times New Roman" w:eastAsia="Calibri" w:hAnsi="Times New Roman" w:cs="Times New Roman"/>
          <w:sz w:val="24"/>
          <w:szCs w:val="24"/>
        </w:rPr>
        <w:t xml:space="preserve">ruang bedah RSPAL Dr. Ramelan, jumlah keseluruhan subyek penelitian adalah 15 orang. Data demografi diperoleh melalui </w:t>
      </w:r>
      <w:proofErr w:type="gramStart"/>
      <w:r w:rsidRPr="001142F9">
        <w:rPr>
          <w:rFonts w:ascii="Times New Roman" w:eastAsia="Calibri" w:hAnsi="Times New Roman" w:cs="Times New Roman"/>
          <w:sz w:val="24"/>
          <w:szCs w:val="24"/>
        </w:rPr>
        <w:t>tanya</w:t>
      </w:r>
      <w:proofErr w:type="gramEnd"/>
      <w:r w:rsidRPr="001142F9">
        <w:rPr>
          <w:rFonts w:ascii="Times New Roman" w:eastAsia="Calibri" w:hAnsi="Times New Roman" w:cs="Times New Roman"/>
          <w:sz w:val="24"/>
          <w:szCs w:val="24"/>
        </w:rPr>
        <w:t xml:space="preserve"> jawab.</w:t>
      </w:r>
    </w:p>
    <w:p w:rsidR="004B5AE8" w:rsidRPr="001142F9" w:rsidRDefault="004B5AE8" w:rsidP="00B877A1">
      <w:pPr>
        <w:numPr>
          <w:ilvl w:val="2"/>
          <w:numId w:val="71"/>
        </w:numPr>
        <w:spacing w:after="0" w:line="480" w:lineRule="auto"/>
        <w:ind w:left="709"/>
        <w:jc w:val="both"/>
        <w:rPr>
          <w:rFonts w:ascii="Times New Roman" w:eastAsia="Calibri" w:hAnsi="Times New Roman" w:cs="Times New Roman"/>
          <w:b/>
          <w:sz w:val="24"/>
          <w:szCs w:val="24"/>
        </w:rPr>
      </w:pPr>
      <w:r w:rsidRPr="001142F9">
        <w:rPr>
          <w:rFonts w:ascii="Times New Roman" w:eastAsia="Calibri" w:hAnsi="Times New Roman" w:cs="Times New Roman"/>
          <w:b/>
          <w:sz w:val="24"/>
          <w:szCs w:val="24"/>
        </w:rPr>
        <w:t>Data Umum Hasil Penelitian</w:t>
      </w:r>
    </w:p>
    <w:p w:rsidR="004B5AE8" w:rsidRPr="001142F9" w:rsidRDefault="004B5AE8" w:rsidP="004B5AE8">
      <w:pPr>
        <w:spacing w:after="0" w:line="480" w:lineRule="auto"/>
        <w:ind w:firstLine="709"/>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Data umum hasil penelitian merupakan gambaran tentang karakteristik responden yang meliputi jenis kelamin, </w:t>
      </w:r>
      <w:proofErr w:type="gramStart"/>
      <w:r w:rsidRPr="001142F9">
        <w:rPr>
          <w:rFonts w:ascii="Times New Roman" w:eastAsia="Calibri" w:hAnsi="Times New Roman" w:cs="Times New Roman"/>
          <w:sz w:val="24"/>
          <w:szCs w:val="24"/>
        </w:rPr>
        <w:t>usia</w:t>
      </w:r>
      <w:proofErr w:type="gramEnd"/>
      <w:r w:rsidRPr="001142F9">
        <w:rPr>
          <w:rFonts w:ascii="Times New Roman" w:eastAsia="Calibri" w:hAnsi="Times New Roman" w:cs="Times New Roman"/>
          <w:sz w:val="24"/>
          <w:szCs w:val="24"/>
        </w:rPr>
        <w:t xml:space="preserve"> dan pendidikan</w:t>
      </w:r>
    </w:p>
    <w:p w:rsidR="004B5AE8" w:rsidRPr="001142F9" w:rsidRDefault="004B5AE8" w:rsidP="00B877A1">
      <w:pPr>
        <w:numPr>
          <w:ilvl w:val="0"/>
          <w:numId w:val="72"/>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Karakteristik Responden Berdasarkan Jenis Kelamin</w:t>
      </w:r>
    </w:p>
    <w:p w:rsidR="004B5AE8" w:rsidRPr="001142F9" w:rsidRDefault="004B5AE8" w:rsidP="004B5AE8">
      <w:pPr>
        <w:spacing w:after="0" w:line="24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Tabel 5.1 Karakteristik Responden Berdasarkan Jenis Kelamin </w:t>
      </w:r>
      <w:r w:rsidRPr="001142F9">
        <w:rPr>
          <w:rFonts w:ascii="Times New Roman" w:eastAsia="Calibri" w:hAnsi="Times New Roman" w:cs="Times New Roman"/>
          <w:color w:val="000000"/>
          <w:sz w:val="24"/>
          <w:szCs w:val="24"/>
          <w:lang w:val="en-IN"/>
        </w:rPr>
        <w:t xml:space="preserve">pasien post craniotomy meningioma </w:t>
      </w:r>
      <w:r w:rsidRPr="001142F9">
        <w:rPr>
          <w:rFonts w:ascii="Times New Roman" w:eastAsia="Calibri" w:hAnsi="Times New Roman" w:cs="Times New Roman"/>
          <w:sz w:val="24"/>
          <w:szCs w:val="24"/>
        </w:rPr>
        <w:t>di ruang Bedah RSPAL Dr. Ramelan pada tanggal 2-31 Januari 2020 (n=15)</w:t>
      </w:r>
    </w:p>
    <w:tbl>
      <w:tblPr>
        <w:tblpPr w:leftFromText="180" w:rightFromText="180" w:vertAnchor="text" w:horzAnchor="margin" w:tblpXSpec="center" w:tblpY="505"/>
        <w:tblW w:w="0" w:type="auto"/>
        <w:tblBorders>
          <w:top w:val="single" w:sz="8" w:space="0" w:color="000000"/>
          <w:bottom w:val="single" w:sz="4" w:space="0" w:color="auto"/>
          <w:insideH w:val="single" w:sz="8" w:space="0" w:color="000000"/>
        </w:tblBorders>
        <w:tblLook w:val="04A0" w:firstRow="1" w:lastRow="0" w:firstColumn="1" w:lastColumn="0" w:noHBand="0" w:noVBand="1"/>
      </w:tblPr>
      <w:tblGrid>
        <w:gridCol w:w="1836"/>
        <w:gridCol w:w="1836"/>
        <w:gridCol w:w="1836"/>
      </w:tblGrid>
      <w:tr w:rsidR="004B5AE8" w:rsidRPr="001142F9" w:rsidTr="004B5AE8">
        <w:trPr>
          <w:trHeight w:val="253"/>
        </w:trPr>
        <w:tc>
          <w:tcPr>
            <w:tcW w:w="1836" w:type="dxa"/>
            <w:shd w:val="clear" w:color="auto" w:fill="FFFFFF"/>
            <w:vAlign w:val="center"/>
          </w:tcPr>
          <w:p w:rsidR="004B5AE8" w:rsidRPr="001142F9" w:rsidRDefault="004B5AE8" w:rsidP="004B5AE8">
            <w:pPr>
              <w:spacing w:after="0" w:line="240" w:lineRule="auto"/>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Jenis Kelamin</w:t>
            </w:r>
          </w:p>
        </w:tc>
        <w:tc>
          <w:tcPr>
            <w:tcW w:w="1836" w:type="dxa"/>
            <w:shd w:val="clear" w:color="auto" w:fill="FFFFFF"/>
            <w:vAlign w:val="center"/>
          </w:tcPr>
          <w:p w:rsidR="004B5AE8" w:rsidRPr="001142F9" w:rsidRDefault="004B5AE8" w:rsidP="004B5AE8">
            <w:pPr>
              <w:spacing w:after="0" w:line="240" w:lineRule="auto"/>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Frekuensi</w:t>
            </w:r>
          </w:p>
        </w:tc>
        <w:tc>
          <w:tcPr>
            <w:tcW w:w="1836" w:type="dxa"/>
            <w:shd w:val="clear" w:color="auto" w:fill="FFFFFF"/>
            <w:vAlign w:val="center"/>
          </w:tcPr>
          <w:p w:rsidR="004B5AE8" w:rsidRPr="001142F9" w:rsidRDefault="004B5AE8" w:rsidP="004B5AE8">
            <w:pPr>
              <w:spacing w:after="0" w:line="240" w:lineRule="auto"/>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Presentase (%)</w:t>
            </w:r>
          </w:p>
        </w:tc>
      </w:tr>
      <w:tr w:rsidR="004B5AE8" w:rsidRPr="001142F9" w:rsidTr="004B5AE8">
        <w:trPr>
          <w:trHeight w:val="217"/>
        </w:trPr>
        <w:tc>
          <w:tcPr>
            <w:tcW w:w="1836" w:type="dxa"/>
            <w:tcBorders>
              <w:bottom w:val="nil"/>
            </w:tcBorders>
            <w:vAlign w:val="center"/>
          </w:tcPr>
          <w:p w:rsidR="004B5AE8" w:rsidRPr="001142F9" w:rsidRDefault="004B5AE8" w:rsidP="004B5AE8">
            <w:pPr>
              <w:spacing w:after="0" w:line="240" w:lineRule="auto"/>
              <w:rPr>
                <w:rFonts w:ascii="Times New Roman" w:eastAsia="Calibri" w:hAnsi="Times New Roman" w:cs="Times New Roman"/>
                <w:bCs/>
                <w:sz w:val="24"/>
                <w:szCs w:val="24"/>
                <w:lang w:val="ms-MY"/>
              </w:rPr>
            </w:pPr>
            <w:r w:rsidRPr="001142F9">
              <w:rPr>
                <w:rFonts w:ascii="Times New Roman" w:eastAsia="Calibri" w:hAnsi="Times New Roman" w:cs="Times New Roman"/>
                <w:sz w:val="24"/>
                <w:szCs w:val="24"/>
              </w:rPr>
              <w:t>Laki-laki</w:t>
            </w:r>
          </w:p>
        </w:tc>
        <w:tc>
          <w:tcPr>
            <w:tcW w:w="1836" w:type="dxa"/>
            <w:tcBorders>
              <w:bottom w:val="nil"/>
            </w:tcBorders>
            <w:vAlign w:val="center"/>
          </w:tcPr>
          <w:p w:rsidR="004B5AE8" w:rsidRPr="001142F9" w:rsidRDefault="004B5AE8" w:rsidP="004B5AE8">
            <w:pPr>
              <w:spacing w:after="0" w:line="240" w:lineRule="auto"/>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1</w:t>
            </w:r>
          </w:p>
        </w:tc>
        <w:tc>
          <w:tcPr>
            <w:tcW w:w="1836" w:type="dxa"/>
            <w:tcBorders>
              <w:bottom w:val="nil"/>
            </w:tcBorders>
            <w:vAlign w:val="center"/>
          </w:tcPr>
          <w:p w:rsidR="004B5AE8" w:rsidRPr="001142F9" w:rsidRDefault="004B5AE8" w:rsidP="004B5AE8">
            <w:pPr>
              <w:spacing w:after="0" w:line="240" w:lineRule="auto"/>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6,7%</w:t>
            </w:r>
          </w:p>
        </w:tc>
      </w:tr>
      <w:tr w:rsidR="004B5AE8" w:rsidRPr="001142F9" w:rsidTr="004B5AE8">
        <w:trPr>
          <w:trHeight w:val="253"/>
        </w:trPr>
        <w:tc>
          <w:tcPr>
            <w:tcW w:w="1836" w:type="dxa"/>
            <w:tcBorders>
              <w:top w:val="nil"/>
              <w:bottom w:val="single" w:sz="4" w:space="0" w:color="auto"/>
            </w:tcBorders>
            <w:vAlign w:val="center"/>
          </w:tcPr>
          <w:p w:rsidR="004B5AE8" w:rsidRPr="001142F9" w:rsidRDefault="004B5AE8" w:rsidP="004B5AE8">
            <w:pPr>
              <w:spacing w:after="0" w:line="240" w:lineRule="auto"/>
              <w:rPr>
                <w:rFonts w:ascii="Times New Roman" w:eastAsia="Calibri" w:hAnsi="Times New Roman" w:cs="Times New Roman"/>
                <w:bCs/>
                <w:sz w:val="24"/>
                <w:szCs w:val="24"/>
                <w:lang w:val="ms-MY"/>
              </w:rPr>
            </w:pPr>
            <w:r w:rsidRPr="001142F9">
              <w:rPr>
                <w:rFonts w:ascii="Times New Roman" w:eastAsia="Calibri" w:hAnsi="Times New Roman" w:cs="Times New Roman"/>
                <w:sz w:val="24"/>
                <w:szCs w:val="24"/>
              </w:rPr>
              <w:t>Perempuan</w:t>
            </w:r>
          </w:p>
        </w:tc>
        <w:tc>
          <w:tcPr>
            <w:tcW w:w="1836" w:type="dxa"/>
            <w:tcBorders>
              <w:top w:val="nil"/>
              <w:bottom w:val="single" w:sz="4" w:space="0" w:color="auto"/>
            </w:tcBorders>
            <w:vAlign w:val="center"/>
          </w:tcPr>
          <w:p w:rsidR="004B5AE8" w:rsidRPr="001142F9" w:rsidRDefault="004B5AE8" w:rsidP="004B5AE8">
            <w:pPr>
              <w:spacing w:after="0" w:line="240" w:lineRule="auto"/>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14</w:t>
            </w:r>
          </w:p>
        </w:tc>
        <w:tc>
          <w:tcPr>
            <w:tcW w:w="1836" w:type="dxa"/>
            <w:tcBorders>
              <w:top w:val="nil"/>
              <w:bottom w:val="single" w:sz="4" w:space="0" w:color="auto"/>
            </w:tcBorders>
            <w:vAlign w:val="center"/>
          </w:tcPr>
          <w:p w:rsidR="004B5AE8" w:rsidRPr="001142F9" w:rsidRDefault="004B5AE8" w:rsidP="004B5AE8">
            <w:pPr>
              <w:spacing w:after="0" w:line="240" w:lineRule="auto"/>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93,3%</w:t>
            </w:r>
          </w:p>
        </w:tc>
      </w:tr>
      <w:tr w:rsidR="004B5AE8" w:rsidRPr="001142F9" w:rsidTr="004B5AE8">
        <w:trPr>
          <w:trHeight w:val="235"/>
        </w:trPr>
        <w:tc>
          <w:tcPr>
            <w:tcW w:w="1836" w:type="dxa"/>
            <w:tcBorders>
              <w:top w:val="single" w:sz="4" w:space="0" w:color="auto"/>
              <w:bottom w:val="single" w:sz="4" w:space="0" w:color="auto"/>
            </w:tcBorders>
            <w:vAlign w:val="center"/>
          </w:tcPr>
          <w:p w:rsidR="004B5AE8" w:rsidRPr="001142F9" w:rsidRDefault="004B5AE8" w:rsidP="004B5AE8">
            <w:pPr>
              <w:spacing w:after="0" w:line="240" w:lineRule="auto"/>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Total</w:t>
            </w:r>
          </w:p>
        </w:tc>
        <w:tc>
          <w:tcPr>
            <w:tcW w:w="1836" w:type="dxa"/>
            <w:tcBorders>
              <w:top w:val="single" w:sz="4" w:space="0" w:color="auto"/>
              <w:bottom w:val="single" w:sz="4" w:space="0" w:color="auto"/>
            </w:tcBorders>
            <w:vAlign w:val="center"/>
          </w:tcPr>
          <w:p w:rsidR="004B5AE8" w:rsidRPr="001142F9" w:rsidRDefault="004B5AE8" w:rsidP="004B5AE8">
            <w:pPr>
              <w:spacing w:after="0" w:line="240" w:lineRule="auto"/>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15</w:t>
            </w:r>
          </w:p>
        </w:tc>
        <w:tc>
          <w:tcPr>
            <w:tcW w:w="1836" w:type="dxa"/>
            <w:tcBorders>
              <w:top w:val="single" w:sz="4" w:space="0" w:color="auto"/>
              <w:bottom w:val="single" w:sz="4" w:space="0" w:color="auto"/>
            </w:tcBorders>
            <w:vAlign w:val="center"/>
          </w:tcPr>
          <w:p w:rsidR="004B5AE8" w:rsidRPr="001142F9" w:rsidRDefault="004B5AE8" w:rsidP="004B5AE8">
            <w:pPr>
              <w:spacing w:after="0" w:line="240" w:lineRule="auto"/>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rPr>
              <w:t>100%</w:t>
            </w:r>
          </w:p>
        </w:tc>
      </w:tr>
    </w:tbl>
    <w:p w:rsidR="004B5AE8" w:rsidRPr="001142F9" w:rsidRDefault="004B5AE8" w:rsidP="004B5AE8">
      <w:pPr>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240" w:lineRule="auto"/>
        <w:jc w:val="both"/>
        <w:rPr>
          <w:rFonts w:ascii="Times New Roman" w:eastAsia="Calibri" w:hAnsi="Times New Roman" w:cs="Times New Roman"/>
          <w:sz w:val="24"/>
          <w:szCs w:val="24"/>
        </w:rPr>
      </w:pPr>
    </w:p>
    <w:p w:rsidR="004B5AE8"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Berdasarkan tabel 5.1 didapatkan jenis kelamin </w:t>
      </w:r>
      <w:r w:rsidRPr="001142F9">
        <w:rPr>
          <w:rFonts w:ascii="Times New Roman" w:eastAsia="Calibri" w:hAnsi="Times New Roman" w:cs="Times New Roman"/>
          <w:color w:val="000000"/>
          <w:sz w:val="24"/>
          <w:szCs w:val="24"/>
          <w:lang w:val="en-IN"/>
        </w:rPr>
        <w:t>pasien post craniotomy</w:t>
      </w:r>
      <w:r w:rsidRPr="001142F9">
        <w:rPr>
          <w:rFonts w:ascii="Times New Roman" w:eastAsia="Calibri" w:hAnsi="Times New Roman" w:cs="Times New Roman"/>
          <w:sz w:val="24"/>
          <w:szCs w:val="24"/>
        </w:rPr>
        <w:t xml:space="preserve"> laki-laki sebanyak 1 orang (6</w:t>
      </w:r>
      <w:proofErr w:type="gramStart"/>
      <w:r w:rsidRPr="001142F9">
        <w:rPr>
          <w:rFonts w:ascii="Times New Roman" w:eastAsia="Calibri" w:hAnsi="Times New Roman" w:cs="Times New Roman"/>
          <w:sz w:val="24"/>
          <w:szCs w:val="24"/>
        </w:rPr>
        <w:t>,7</w:t>
      </w:r>
      <w:proofErr w:type="gramEnd"/>
      <w:r w:rsidRPr="001142F9">
        <w:rPr>
          <w:rFonts w:ascii="Times New Roman" w:eastAsia="Calibri" w:hAnsi="Times New Roman" w:cs="Times New Roman"/>
          <w:sz w:val="24"/>
          <w:szCs w:val="24"/>
        </w:rPr>
        <w:t>%) dan perempuan 14 orang (93,3%).</w:t>
      </w:r>
    </w:p>
    <w:p w:rsidR="00530A53" w:rsidRPr="001142F9" w:rsidRDefault="00530A53" w:rsidP="004B5AE8">
      <w:pPr>
        <w:spacing w:after="0" w:line="480" w:lineRule="auto"/>
        <w:ind w:left="426"/>
        <w:jc w:val="both"/>
        <w:rPr>
          <w:rFonts w:ascii="Times New Roman" w:eastAsia="Calibri" w:hAnsi="Times New Roman" w:cs="Times New Roman"/>
          <w:sz w:val="24"/>
          <w:szCs w:val="24"/>
        </w:rPr>
      </w:pPr>
    </w:p>
    <w:p w:rsidR="004B5AE8" w:rsidRPr="001142F9" w:rsidRDefault="004B5AE8" w:rsidP="00B877A1">
      <w:pPr>
        <w:numPr>
          <w:ilvl w:val="0"/>
          <w:numId w:val="72"/>
        </w:numPr>
        <w:spacing w:after="0" w:line="480" w:lineRule="auto"/>
        <w:ind w:left="426" w:hanging="426"/>
        <w:rPr>
          <w:rFonts w:ascii="Times New Roman" w:eastAsia="Calibri" w:hAnsi="Times New Roman" w:cs="Times New Roman"/>
          <w:sz w:val="24"/>
          <w:szCs w:val="24"/>
        </w:rPr>
      </w:pPr>
      <w:r w:rsidRPr="001142F9">
        <w:rPr>
          <w:rFonts w:ascii="Times New Roman" w:eastAsia="Calibri" w:hAnsi="Times New Roman" w:cs="Times New Roman"/>
          <w:sz w:val="24"/>
          <w:szCs w:val="24"/>
        </w:rPr>
        <w:lastRenderedPageBreak/>
        <w:t>Karakteristik Responden Berdasarkan Usia</w:t>
      </w:r>
    </w:p>
    <w:p w:rsidR="004B5AE8" w:rsidRPr="001142F9" w:rsidRDefault="004B5AE8" w:rsidP="004B5AE8">
      <w:pPr>
        <w:spacing w:after="0" w:line="24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Tabel 5.2 Karakteristik Responden Berdasarkan Usia </w:t>
      </w:r>
      <w:r w:rsidRPr="001142F9">
        <w:rPr>
          <w:rFonts w:ascii="Times New Roman" w:eastAsia="Calibri" w:hAnsi="Times New Roman" w:cs="Times New Roman"/>
          <w:color w:val="000000"/>
          <w:sz w:val="24"/>
          <w:szCs w:val="24"/>
          <w:lang w:val="en-IN"/>
        </w:rPr>
        <w:t xml:space="preserve">pasien post craniotomy meningioma </w:t>
      </w:r>
      <w:r w:rsidRPr="001142F9">
        <w:rPr>
          <w:rFonts w:ascii="Times New Roman" w:eastAsia="Calibri" w:hAnsi="Times New Roman" w:cs="Times New Roman"/>
          <w:sz w:val="24"/>
          <w:szCs w:val="24"/>
        </w:rPr>
        <w:t>di ruang Bedah RSPAL Dr. Ramelan pada tanggal 2-31 Januari 2020 (n=15)</w:t>
      </w:r>
    </w:p>
    <w:tbl>
      <w:tblPr>
        <w:tblpPr w:leftFromText="180" w:rightFromText="180" w:vertAnchor="text" w:horzAnchor="margin" w:tblpXSpec="center" w:tblpY="340"/>
        <w:tblW w:w="0" w:type="auto"/>
        <w:tblBorders>
          <w:top w:val="single" w:sz="8" w:space="0" w:color="000000"/>
          <w:bottom w:val="single" w:sz="4" w:space="0" w:color="auto"/>
          <w:insideH w:val="single" w:sz="8" w:space="0" w:color="000000"/>
        </w:tblBorders>
        <w:tblLook w:val="04A0" w:firstRow="1" w:lastRow="0" w:firstColumn="1" w:lastColumn="0" w:noHBand="0" w:noVBand="1"/>
      </w:tblPr>
      <w:tblGrid>
        <w:gridCol w:w="1836"/>
        <w:gridCol w:w="1836"/>
        <w:gridCol w:w="1836"/>
      </w:tblGrid>
      <w:tr w:rsidR="004B5AE8" w:rsidRPr="001142F9" w:rsidTr="004B5AE8">
        <w:trPr>
          <w:trHeight w:val="253"/>
        </w:trPr>
        <w:tc>
          <w:tcPr>
            <w:tcW w:w="1836" w:type="dxa"/>
            <w:shd w:val="clear" w:color="auto" w:fill="FFFFFF"/>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Usia</w:t>
            </w:r>
          </w:p>
        </w:tc>
        <w:tc>
          <w:tcPr>
            <w:tcW w:w="1836" w:type="dxa"/>
            <w:shd w:val="clear" w:color="auto" w:fill="FFFFFF"/>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Frekuensi</w:t>
            </w:r>
          </w:p>
        </w:tc>
        <w:tc>
          <w:tcPr>
            <w:tcW w:w="1836" w:type="dxa"/>
            <w:shd w:val="clear" w:color="auto" w:fill="FFFFFF"/>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Presentase (%)</w:t>
            </w:r>
          </w:p>
        </w:tc>
      </w:tr>
      <w:tr w:rsidR="004B5AE8" w:rsidRPr="001142F9" w:rsidTr="004B5AE8">
        <w:trPr>
          <w:trHeight w:val="217"/>
        </w:trPr>
        <w:tc>
          <w:tcPr>
            <w:tcW w:w="1836" w:type="dxa"/>
            <w:tcBorders>
              <w:bottom w:val="nil"/>
            </w:tcBorders>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sz w:val="24"/>
                <w:szCs w:val="24"/>
              </w:rPr>
              <w:t>30-40</w:t>
            </w:r>
          </w:p>
        </w:tc>
        <w:tc>
          <w:tcPr>
            <w:tcW w:w="1836" w:type="dxa"/>
            <w:tcBorders>
              <w:bottom w:val="nil"/>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5</w:t>
            </w:r>
          </w:p>
        </w:tc>
        <w:tc>
          <w:tcPr>
            <w:tcW w:w="1836" w:type="dxa"/>
            <w:tcBorders>
              <w:bottom w:val="nil"/>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33,3%</w:t>
            </w:r>
          </w:p>
        </w:tc>
      </w:tr>
      <w:tr w:rsidR="004B5AE8" w:rsidRPr="001142F9" w:rsidTr="004B5AE8">
        <w:trPr>
          <w:trHeight w:val="253"/>
        </w:trPr>
        <w:tc>
          <w:tcPr>
            <w:tcW w:w="1836" w:type="dxa"/>
            <w:tcBorders>
              <w:top w:val="nil"/>
              <w:bottom w:val="nil"/>
            </w:tcBorders>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sz w:val="24"/>
                <w:szCs w:val="24"/>
              </w:rPr>
              <w:t>41-50</w:t>
            </w:r>
          </w:p>
        </w:tc>
        <w:tc>
          <w:tcPr>
            <w:tcW w:w="1836" w:type="dxa"/>
            <w:tcBorders>
              <w:top w:val="nil"/>
              <w:bottom w:val="nil"/>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7</w:t>
            </w:r>
          </w:p>
        </w:tc>
        <w:tc>
          <w:tcPr>
            <w:tcW w:w="1836" w:type="dxa"/>
            <w:tcBorders>
              <w:top w:val="nil"/>
              <w:bottom w:val="nil"/>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46,7%</w:t>
            </w:r>
          </w:p>
        </w:tc>
      </w:tr>
      <w:tr w:rsidR="004B5AE8" w:rsidRPr="001142F9" w:rsidTr="004B5AE8">
        <w:trPr>
          <w:trHeight w:val="134"/>
        </w:trPr>
        <w:tc>
          <w:tcPr>
            <w:tcW w:w="1836" w:type="dxa"/>
            <w:tcBorders>
              <w:top w:val="nil"/>
              <w:bottom w:val="single" w:sz="4" w:space="0" w:color="auto"/>
            </w:tcBorders>
            <w:vAlign w:val="center"/>
          </w:tcPr>
          <w:p w:rsidR="004B5AE8" w:rsidRPr="001142F9" w:rsidRDefault="004B5AE8" w:rsidP="004B5AE8">
            <w:pPr>
              <w:spacing w:after="0"/>
              <w:jc w:val="center"/>
              <w:rPr>
                <w:rFonts w:ascii="Times New Roman" w:eastAsia="Calibri" w:hAnsi="Times New Roman" w:cs="Times New Roman"/>
                <w:sz w:val="24"/>
                <w:szCs w:val="24"/>
              </w:rPr>
            </w:pPr>
            <w:r w:rsidRPr="001142F9">
              <w:rPr>
                <w:rFonts w:ascii="Times New Roman" w:eastAsia="Calibri" w:hAnsi="Times New Roman" w:cs="Times New Roman"/>
                <w:sz w:val="24"/>
                <w:szCs w:val="24"/>
              </w:rPr>
              <w:t>51-60</w:t>
            </w:r>
          </w:p>
        </w:tc>
        <w:tc>
          <w:tcPr>
            <w:tcW w:w="1836" w:type="dxa"/>
            <w:tcBorders>
              <w:top w:val="nil"/>
              <w:bottom w:val="single" w:sz="4" w:space="0" w:color="auto"/>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3</w:t>
            </w:r>
          </w:p>
        </w:tc>
        <w:tc>
          <w:tcPr>
            <w:tcW w:w="1836" w:type="dxa"/>
            <w:tcBorders>
              <w:top w:val="nil"/>
              <w:bottom w:val="single" w:sz="4" w:space="0" w:color="auto"/>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20%</w:t>
            </w:r>
          </w:p>
        </w:tc>
      </w:tr>
      <w:tr w:rsidR="004B5AE8" w:rsidRPr="001142F9" w:rsidTr="004B5AE8">
        <w:trPr>
          <w:trHeight w:val="338"/>
        </w:trPr>
        <w:tc>
          <w:tcPr>
            <w:tcW w:w="1836" w:type="dxa"/>
            <w:tcBorders>
              <w:top w:val="single" w:sz="4" w:space="0" w:color="auto"/>
              <w:bottom w:val="single" w:sz="4" w:space="0" w:color="auto"/>
            </w:tcBorders>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Total</w:t>
            </w:r>
          </w:p>
        </w:tc>
        <w:tc>
          <w:tcPr>
            <w:tcW w:w="1836" w:type="dxa"/>
            <w:tcBorders>
              <w:top w:val="single" w:sz="4" w:space="0" w:color="auto"/>
              <w:bottom w:val="single" w:sz="4" w:space="0" w:color="auto"/>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15</w:t>
            </w:r>
          </w:p>
        </w:tc>
        <w:tc>
          <w:tcPr>
            <w:tcW w:w="1836" w:type="dxa"/>
            <w:tcBorders>
              <w:top w:val="single" w:sz="4" w:space="0" w:color="auto"/>
              <w:bottom w:val="single" w:sz="4" w:space="0" w:color="auto"/>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rPr>
              <w:t>100%</w:t>
            </w:r>
          </w:p>
        </w:tc>
      </w:tr>
    </w:tbl>
    <w:p w:rsidR="004B5AE8" w:rsidRPr="001142F9" w:rsidRDefault="004B5AE8" w:rsidP="004B5AE8">
      <w:pPr>
        <w:spacing w:after="0" w:line="480" w:lineRule="auto"/>
        <w:rPr>
          <w:rFonts w:ascii="Times New Roman" w:eastAsia="Calibri" w:hAnsi="Times New Roman" w:cs="Times New Roman"/>
          <w:sz w:val="24"/>
          <w:szCs w:val="24"/>
        </w:rPr>
      </w:pPr>
    </w:p>
    <w:p w:rsidR="004B5AE8" w:rsidRPr="001142F9" w:rsidRDefault="004B5AE8" w:rsidP="004B5AE8">
      <w:pPr>
        <w:rPr>
          <w:rFonts w:ascii="Times New Roman" w:eastAsia="Calibri" w:hAnsi="Times New Roman" w:cs="Times New Roman"/>
          <w:sz w:val="24"/>
          <w:szCs w:val="24"/>
        </w:rPr>
      </w:pPr>
    </w:p>
    <w:p w:rsidR="004B5AE8" w:rsidRPr="001142F9" w:rsidRDefault="004B5AE8" w:rsidP="004B5AE8">
      <w:pPr>
        <w:rPr>
          <w:rFonts w:ascii="Times New Roman" w:eastAsia="Calibri" w:hAnsi="Times New Roman" w:cs="Times New Roman"/>
          <w:sz w:val="24"/>
          <w:szCs w:val="24"/>
        </w:rPr>
      </w:pPr>
    </w:p>
    <w:p w:rsidR="004B5AE8" w:rsidRPr="001142F9" w:rsidRDefault="004B5AE8" w:rsidP="004B5AE8">
      <w:pPr>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Berdasarkan tabel 5.2 didapatkan usia </w:t>
      </w:r>
      <w:r w:rsidRPr="001142F9">
        <w:rPr>
          <w:rFonts w:ascii="Times New Roman" w:eastAsia="Calibri" w:hAnsi="Times New Roman" w:cs="Times New Roman"/>
          <w:color w:val="000000"/>
          <w:sz w:val="24"/>
          <w:szCs w:val="24"/>
          <w:lang w:val="en-IN"/>
        </w:rPr>
        <w:t>pasien post craniotomy</w:t>
      </w:r>
      <w:r w:rsidRPr="001142F9">
        <w:rPr>
          <w:rFonts w:ascii="Times New Roman" w:eastAsia="Calibri" w:hAnsi="Times New Roman" w:cs="Times New Roman"/>
          <w:sz w:val="24"/>
          <w:szCs w:val="24"/>
        </w:rPr>
        <w:t xml:space="preserve"> 30-40 sebanyak 5 orang (33,3%), 41-50 sebanyak 7 orang (46,7%) dan 51-60 sebanyak 3 orang (20%)</w:t>
      </w:r>
    </w:p>
    <w:p w:rsidR="004B5AE8" w:rsidRPr="001142F9" w:rsidRDefault="004B5AE8" w:rsidP="00B877A1">
      <w:pPr>
        <w:numPr>
          <w:ilvl w:val="0"/>
          <w:numId w:val="72"/>
        </w:numPr>
        <w:spacing w:after="0" w:line="480" w:lineRule="auto"/>
        <w:ind w:left="426" w:hanging="426"/>
        <w:rPr>
          <w:rFonts w:ascii="Times New Roman" w:eastAsia="Calibri" w:hAnsi="Times New Roman" w:cs="Times New Roman"/>
          <w:sz w:val="24"/>
          <w:szCs w:val="24"/>
        </w:rPr>
      </w:pPr>
      <w:r w:rsidRPr="001142F9">
        <w:rPr>
          <w:rFonts w:ascii="Times New Roman" w:eastAsia="Calibri" w:hAnsi="Times New Roman" w:cs="Times New Roman"/>
          <w:sz w:val="24"/>
          <w:szCs w:val="24"/>
        </w:rPr>
        <w:t>Karakteristik Responden Berdasarkan Pendidikan Terakhir</w:t>
      </w:r>
    </w:p>
    <w:p w:rsidR="004B5AE8" w:rsidRPr="001142F9" w:rsidRDefault="004B5AE8" w:rsidP="004B5AE8">
      <w:pPr>
        <w:spacing w:after="0" w:line="24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Tabel 5.3 Karakteristik Responden Berdasarkan Pendidikan Terakhir </w:t>
      </w:r>
      <w:r w:rsidRPr="001142F9">
        <w:rPr>
          <w:rFonts w:ascii="Times New Roman" w:eastAsia="Calibri" w:hAnsi="Times New Roman" w:cs="Times New Roman"/>
          <w:color w:val="000000"/>
          <w:sz w:val="24"/>
          <w:szCs w:val="24"/>
          <w:lang w:val="en-IN"/>
        </w:rPr>
        <w:t xml:space="preserve">pasien post craniotomy meningioma </w:t>
      </w:r>
      <w:r w:rsidRPr="001142F9">
        <w:rPr>
          <w:rFonts w:ascii="Times New Roman" w:eastAsia="Calibri" w:hAnsi="Times New Roman" w:cs="Times New Roman"/>
          <w:sz w:val="24"/>
          <w:szCs w:val="24"/>
        </w:rPr>
        <w:t>di ruang Bedah RSPAL Dr. Ramelan pada tanggal 2-31 Januari 2020 (n=15)</w:t>
      </w:r>
    </w:p>
    <w:p w:rsidR="004B5AE8" w:rsidRPr="001142F9" w:rsidRDefault="004B5AE8" w:rsidP="004B5AE8">
      <w:pPr>
        <w:spacing w:after="0" w:line="240" w:lineRule="auto"/>
        <w:jc w:val="both"/>
        <w:rPr>
          <w:rFonts w:ascii="Times New Roman" w:eastAsia="Calibri" w:hAnsi="Times New Roman" w:cs="Times New Roman"/>
          <w:sz w:val="24"/>
          <w:szCs w:val="24"/>
        </w:rPr>
      </w:pPr>
    </w:p>
    <w:tbl>
      <w:tblPr>
        <w:tblpPr w:leftFromText="180" w:rightFromText="180" w:vertAnchor="text" w:horzAnchor="margin" w:tblpXSpec="center" w:tblpY="264"/>
        <w:tblW w:w="0" w:type="auto"/>
        <w:tblBorders>
          <w:top w:val="single" w:sz="8" w:space="0" w:color="000000"/>
          <w:bottom w:val="single" w:sz="4" w:space="0" w:color="auto"/>
          <w:insideH w:val="single" w:sz="8" w:space="0" w:color="000000"/>
        </w:tblBorders>
        <w:tblLook w:val="04A0" w:firstRow="1" w:lastRow="0" w:firstColumn="1" w:lastColumn="0" w:noHBand="0" w:noVBand="1"/>
      </w:tblPr>
      <w:tblGrid>
        <w:gridCol w:w="2268"/>
        <w:gridCol w:w="1836"/>
        <w:gridCol w:w="1836"/>
      </w:tblGrid>
      <w:tr w:rsidR="004B5AE8" w:rsidRPr="001142F9" w:rsidTr="004B5AE8">
        <w:trPr>
          <w:trHeight w:val="253"/>
        </w:trPr>
        <w:tc>
          <w:tcPr>
            <w:tcW w:w="2268" w:type="dxa"/>
            <w:shd w:val="clear" w:color="auto" w:fill="FFFFFF"/>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 xml:space="preserve">Pendidikan Terakhir </w:t>
            </w:r>
          </w:p>
        </w:tc>
        <w:tc>
          <w:tcPr>
            <w:tcW w:w="1836" w:type="dxa"/>
            <w:shd w:val="clear" w:color="auto" w:fill="FFFFFF"/>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Frekuensi</w:t>
            </w:r>
          </w:p>
        </w:tc>
        <w:tc>
          <w:tcPr>
            <w:tcW w:w="1836" w:type="dxa"/>
            <w:shd w:val="clear" w:color="auto" w:fill="FFFFFF"/>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Presentase (%)</w:t>
            </w:r>
          </w:p>
        </w:tc>
      </w:tr>
      <w:tr w:rsidR="004B5AE8" w:rsidRPr="001142F9" w:rsidTr="004B5AE8">
        <w:trPr>
          <w:trHeight w:val="217"/>
        </w:trPr>
        <w:tc>
          <w:tcPr>
            <w:tcW w:w="2268" w:type="dxa"/>
            <w:tcBorders>
              <w:bottom w:val="nil"/>
            </w:tcBorders>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sz w:val="24"/>
                <w:szCs w:val="24"/>
              </w:rPr>
              <w:t>SD</w:t>
            </w:r>
          </w:p>
        </w:tc>
        <w:tc>
          <w:tcPr>
            <w:tcW w:w="1836" w:type="dxa"/>
            <w:tcBorders>
              <w:bottom w:val="nil"/>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5</w:t>
            </w:r>
          </w:p>
        </w:tc>
        <w:tc>
          <w:tcPr>
            <w:tcW w:w="1836" w:type="dxa"/>
            <w:tcBorders>
              <w:bottom w:val="nil"/>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33,3%</w:t>
            </w:r>
          </w:p>
        </w:tc>
      </w:tr>
      <w:tr w:rsidR="004B5AE8" w:rsidRPr="001142F9" w:rsidTr="004B5AE8">
        <w:trPr>
          <w:trHeight w:val="253"/>
        </w:trPr>
        <w:tc>
          <w:tcPr>
            <w:tcW w:w="2268" w:type="dxa"/>
            <w:tcBorders>
              <w:top w:val="nil"/>
              <w:bottom w:val="nil"/>
            </w:tcBorders>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sz w:val="24"/>
                <w:szCs w:val="24"/>
              </w:rPr>
              <w:t>SMP</w:t>
            </w:r>
          </w:p>
        </w:tc>
        <w:tc>
          <w:tcPr>
            <w:tcW w:w="1836" w:type="dxa"/>
            <w:tcBorders>
              <w:top w:val="nil"/>
              <w:bottom w:val="nil"/>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4</w:t>
            </w:r>
          </w:p>
        </w:tc>
        <w:tc>
          <w:tcPr>
            <w:tcW w:w="1836" w:type="dxa"/>
            <w:tcBorders>
              <w:top w:val="nil"/>
              <w:bottom w:val="nil"/>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26,7%</w:t>
            </w:r>
          </w:p>
        </w:tc>
      </w:tr>
      <w:tr w:rsidR="004B5AE8" w:rsidRPr="001142F9" w:rsidTr="004B5AE8">
        <w:trPr>
          <w:trHeight w:val="253"/>
        </w:trPr>
        <w:tc>
          <w:tcPr>
            <w:tcW w:w="2268" w:type="dxa"/>
            <w:tcBorders>
              <w:top w:val="nil"/>
              <w:bottom w:val="nil"/>
            </w:tcBorders>
            <w:vAlign w:val="center"/>
          </w:tcPr>
          <w:p w:rsidR="004B5AE8" w:rsidRPr="001142F9" w:rsidRDefault="004B5AE8" w:rsidP="004B5AE8">
            <w:pPr>
              <w:spacing w:after="0"/>
              <w:jc w:val="center"/>
              <w:rPr>
                <w:rFonts w:ascii="Times New Roman" w:eastAsia="Calibri" w:hAnsi="Times New Roman" w:cs="Times New Roman"/>
                <w:sz w:val="24"/>
                <w:szCs w:val="24"/>
              </w:rPr>
            </w:pPr>
            <w:r w:rsidRPr="001142F9">
              <w:rPr>
                <w:rFonts w:ascii="Times New Roman" w:eastAsia="Calibri" w:hAnsi="Times New Roman" w:cs="Times New Roman"/>
                <w:sz w:val="24"/>
                <w:szCs w:val="24"/>
              </w:rPr>
              <w:t>SMA</w:t>
            </w:r>
          </w:p>
        </w:tc>
        <w:tc>
          <w:tcPr>
            <w:tcW w:w="1836" w:type="dxa"/>
            <w:tcBorders>
              <w:top w:val="nil"/>
              <w:bottom w:val="nil"/>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5</w:t>
            </w:r>
          </w:p>
        </w:tc>
        <w:tc>
          <w:tcPr>
            <w:tcW w:w="1836" w:type="dxa"/>
            <w:tcBorders>
              <w:top w:val="nil"/>
              <w:bottom w:val="nil"/>
            </w:tcBorders>
            <w:vAlign w:val="center"/>
          </w:tcPr>
          <w:p w:rsidR="004B5AE8" w:rsidRPr="001142F9" w:rsidRDefault="004B5AE8" w:rsidP="004B5AE8">
            <w:pPr>
              <w:spacing w:after="0"/>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 xml:space="preserve">          33,3%</w:t>
            </w:r>
          </w:p>
        </w:tc>
      </w:tr>
      <w:tr w:rsidR="004B5AE8" w:rsidRPr="001142F9" w:rsidTr="004B5AE8">
        <w:trPr>
          <w:trHeight w:val="248"/>
        </w:trPr>
        <w:tc>
          <w:tcPr>
            <w:tcW w:w="2268" w:type="dxa"/>
            <w:tcBorders>
              <w:top w:val="nil"/>
            </w:tcBorders>
            <w:vAlign w:val="center"/>
          </w:tcPr>
          <w:p w:rsidR="004B5AE8" w:rsidRPr="001142F9" w:rsidRDefault="004B5AE8" w:rsidP="004B5AE8">
            <w:pPr>
              <w:spacing w:after="0"/>
              <w:jc w:val="center"/>
              <w:rPr>
                <w:rFonts w:ascii="Times New Roman" w:eastAsia="Calibri" w:hAnsi="Times New Roman" w:cs="Times New Roman"/>
                <w:sz w:val="24"/>
                <w:szCs w:val="24"/>
              </w:rPr>
            </w:pPr>
            <w:r w:rsidRPr="001142F9">
              <w:rPr>
                <w:rFonts w:ascii="Times New Roman" w:eastAsia="Calibri" w:hAnsi="Times New Roman" w:cs="Times New Roman"/>
                <w:sz w:val="24"/>
                <w:szCs w:val="24"/>
              </w:rPr>
              <w:t>D 3/ S1</w:t>
            </w:r>
          </w:p>
        </w:tc>
        <w:tc>
          <w:tcPr>
            <w:tcW w:w="1836" w:type="dxa"/>
            <w:tcBorders>
              <w:top w:val="nil"/>
            </w:tcBorders>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1</w:t>
            </w:r>
          </w:p>
        </w:tc>
        <w:tc>
          <w:tcPr>
            <w:tcW w:w="1836" w:type="dxa"/>
            <w:tcBorders>
              <w:top w:val="nil"/>
            </w:tcBorders>
            <w:vAlign w:val="center"/>
          </w:tcPr>
          <w:p w:rsidR="004B5AE8" w:rsidRPr="001142F9" w:rsidRDefault="004B5AE8" w:rsidP="004B5AE8">
            <w:pPr>
              <w:spacing w:after="0"/>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 xml:space="preserve">            6,7%</w:t>
            </w:r>
          </w:p>
        </w:tc>
      </w:tr>
      <w:tr w:rsidR="004B5AE8" w:rsidRPr="001142F9" w:rsidTr="004B5AE8">
        <w:trPr>
          <w:trHeight w:val="235"/>
        </w:trPr>
        <w:tc>
          <w:tcPr>
            <w:tcW w:w="2268" w:type="dxa"/>
            <w:vAlign w:val="center"/>
          </w:tcPr>
          <w:p w:rsidR="004B5AE8" w:rsidRPr="001142F9" w:rsidRDefault="004B5AE8" w:rsidP="004B5AE8">
            <w:pPr>
              <w:spacing w:after="0"/>
              <w:jc w:val="center"/>
              <w:rPr>
                <w:rFonts w:ascii="Times New Roman" w:eastAsia="Calibri" w:hAnsi="Times New Roman" w:cs="Times New Roman"/>
                <w:bCs/>
                <w:sz w:val="24"/>
                <w:szCs w:val="24"/>
                <w:lang w:val="ms-MY"/>
              </w:rPr>
            </w:pPr>
            <w:r w:rsidRPr="001142F9">
              <w:rPr>
                <w:rFonts w:ascii="Times New Roman" w:eastAsia="Calibri" w:hAnsi="Times New Roman" w:cs="Times New Roman"/>
                <w:bCs/>
                <w:sz w:val="24"/>
                <w:szCs w:val="24"/>
                <w:lang w:val="ms-MY"/>
              </w:rPr>
              <w:t>Total</w:t>
            </w:r>
          </w:p>
        </w:tc>
        <w:tc>
          <w:tcPr>
            <w:tcW w:w="1836" w:type="dxa"/>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lang w:val="ms-MY"/>
              </w:rPr>
              <w:t>15</w:t>
            </w:r>
          </w:p>
        </w:tc>
        <w:tc>
          <w:tcPr>
            <w:tcW w:w="1836" w:type="dxa"/>
            <w:vAlign w:val="center"/>
          </w:tcPr>
          <w:p w:rsidR="004B5AE8" w:rsidRPr="001142F9" w:rsidRDefault="004B5AE8" w:rsidP="004B5AE8">
            <w:pPr>
              <w:spacing w:after="0"/>
              <w:jc w:val="center"/>
              <w:rPr>
                <w:rFonts w:ascii="Times New Roman" w:eastAsia="Calibri" w:hAnsi="Times New Roman" w:cs="Times New Roman"/>
                <w:sz w:val="24"/>
                <w:szCs w:val="24"/>
                <w:lang w:val="ms-MY"/>
              </w:rPr>
            </w:pPr>
            <w:r w:rsidRPr="001142F9">
              <w:rPr>
                <w:rFonts w:ascii="Times New Roman" w:eastAsia="Calibri" w:hAnsi="Times New Roman" w:cs="Times New Roman"/>
                <w:sz w:val="24"/>
                <w:szCs w:val="24"/>
              </w:rPr>
              <w:t>100%</w:t>
            </w:r>
          </w:p>
        </w:tc>
      </w:tr>
    </w:tbl>
    <w:p w:rsidR="004B5AE8" w:rsidRPr="001142F9" w:rsidRDefault="004B5AE8" w:rsidP="004B5AE8">
      <w:pPr>
        <w:spacing w:after="0" w:line="480" w:lineRule="auto"/>
        <w:rPr>
          <w:rFonts w:ascii="Times New Roman" w:eastAsia="Calibri" w:hAnsi="Times New Roman" w:cs="Times New Roman"/>
          <w:sz w:val="24"/>
          <w:szCs w:val="24"/>
        </w:rPr>
      </w:pPr>
    </w:p>
    <w:p w:rsidR="004B5AE8" w:rsidRPr="001142F9" w:rsidRDefault="004B5AE8" w:rsidP="004B5AE8">
      <w:pPr>
        <w:spacing w:after="0" w:line="480" w:lineRule="auto"/>
        <w:rPr>
          <w:rFonts w:ascii="Times New Roman" w:eastAsia="Calibri" w:hAnsi="Times New Roman" w:cs="Times New Roman"/>
          <w:sz w:val="24"/>
          <w:szCs w:val="24"/>
        </w:rPr>
      </w:pPr>
    </w:p>
    <w:p w:rsidR="004B5AE8" w:rsidRPr="001142F9" w:rsidRDefault="004B5AE8" w:rsidP="004B5AE8">
      <w:pPr>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Berdasarkan tabel 5.3 didapatkan pendidikan </w:t>
      </w:r>
      <w:r w:rsidRPr="001142F9">
        <w:rPr>
          <w:rFonts w:ascii="Times New Roman" w:eastAsia="Calibri" w:hAnsi="Times New Roman" w:cs="Times New Roman"/>
          <w:color w:val="000000"/>
          <w:sz w:val="24"/>
          <w:szCs w:val="24"/>
          <w:lang w:val="en-IN"/>
        </w:rPr>
        <w:t>pasien post craniotomy</w:t>
      </w:r>
      <w:r w:rsidRPr="001142F9">
        <w:rPr>
          <w:rFonts w:ascii="Times New Roman" w:eastAsia="Calibri" w:hAnsi="Times New Roman" w:cs="Times New Roman"/>
          <w:sz w:val="24"/>
          <w:szCs w:val="24"/>
        </w:rPr>
        <w:t xml:space="preserve"> SD sebanyak 5 orang (33,3%), SMP sebanyak 7 orang (26,7%), SMA sebanyak 5 orang (33,3%) dan D3/ S1 sebanyak  1 orang (6,7%)</w:t>
      </w: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B877A1">
      <w:pPr>
        <w:numPr>
          <w:ilvl w:val="0"/>
          <w:numId w:val="72"/>
        </w:numPr>
        <w:spacing w:after="0" w:line="480" w:lineRule="auto"/>
        <w:ind w:left="426" w:hanging="426"/>
        <w:rPr>
          <w:rFonts w:ascii="Times New Roman" w:eastAsia="Calibri" w:hAnsi="Times New Roman" w:cs="Times New Roman"/>
          <w:sz w:val="24"/>
          <w:szCs w:val="24"/>
        </w:rPr>
      </w:pPr>
      <w:r w:rsidRPr="001142F9">
        <w:rPr>
          <w:rFonts w:ascii="Times New Roman" w:eastAsia="Calibri" w:hAnsi="Times New Roman" w:cs="Times New Roman"/>
          <w:sz w:val="24"/>
          <w:szCs w:val="24"/>
        </w:rPr>
        <w:lastRenderedPageBreak/>
        <w:t>Karakteristik Responden Berdasarkan Tekanan Darah</w:t>
      </w:r>
    </w:p>
    <w:p w:rsidR="004B5AE8" w:rsidRPr="001142F9" w:rsidRDefault="004B5AE8" w:rsidP="004B5AE8">
      <w:pPr>
        <w:spacing w:after="0" w:line="240" w:lineRule="auto"/>
        <w:ind w:left="426"/>
        <w:jc w:val="both"/>
        <w:rPr>
          <w:rFonts w:ascii="Times New Roman" w:eastAsia="Calibri" w:hAnsi="Times New Roman" w:cs="Times New Roman"/>
          <w:color w:val="000000"/>
          <w:sz w:val="24"/>
          <w:szCs w:val="24"/>
          <w:lang w:val="en-IN"/>
        </w:rPr>
      </w:pPr>
      <w:r w:rsidRPr="001142F9">
        <w:rPr>
          <w:rFonts w:ascii="Times New Roman" w:eastAsia="Calibri" w:hAnsi="Times New Roman" w:cs="Times New Roman"/>
          <w:sz w:val="24"/>
          <w:szCs w:val="24"/>
        </w:rPr>
        <w:t xml:space="preserve">Tabel 5.4 Karakteristik Responden Berdasarkan Hasil Tekanan Darah </w:t>
      </w:r>
      <w:r w:rsidRPr="001142F9">
        <w:rPr>
          <w:rFonts w:ascii="Times New Roman" w:eastAsia="Calibri" w:hAnsi="Times New Roman" w:cs="Times New Roman"/>
          <w:color w:val="000000"/>
          <w:sz w:val="24"/>
          <w:szCs w:val="24"/>
          <w:lang w:val="en-IN"/>
        </w:rPr>
        <w:t>sebelum dan sesudah dilakukan ROM pasif dan ROM aktif di ruang Bedah RSPAL Dr. Ramelan pada tanggal 2-31 Januari 2020 (n=15)</w:t>
      </w:r>
    </w:p>
    <w:p w:rsidR="004B5AE8" w:rsidRPr="001142F9" w:rsidRDefault="004B5AE8" w:rsidP="004B5AE8">
      <w:pPr>
        <w:autoSpaceDE w:val="0"/>
        <w:autoSpaceDN w:val="0"/>
        <w:adjustRightInd w:val="0"/>
        <w:spacing w:after="0" w:line="240" w:lineRule="auto"/>
        <w:rPr>
          <w:rFonts w:ascii="Times New Roman" w:hAnsi="Times New Roman" w:cs="Times New Roman"/>
          <w:sz w:val="24"/>
          <w:szCs w:val="24"/>
        </w:rPr>
      </w:pPr>
    </w:p>
    <w:tbl>
      <w:tblPr>
        <w:tblW w:w="6720" w:type="dxa"/>
        <w:jc w:val="center"/>
        <w:tblLook w:val="04A0" w:firstRow="1" w:lastRow="0" w:firstColumn="1" w:lastColumn="0" w:noHBand="0" w:noVBand="1"/>
      </w:tblPr>
      <w:tblGrid>
        <w:gridCol w:w="1043"/>
        <w:gridCol w:w="1651"/>
        <w:gridCol w:w="1229"/>
        <w:gridCol w:w="1651"/>
        <w:gridCol w:w="1229"/>
      </w:tblGrid>
      <w:tr w:rsidR="004B5AE8" w:rsidRPr="001142F9" w:rsidTr="004B5AE8">
        <w:trPr>
          <w:trHeight w:val="330"/>
          <w:jc w:val="center"/>
        </w:trPr>
        <w:tc>
          <w:tcPr>
            <w:tcW w:w="960" w:type="dxa"/>
            <w:tcBorders>
              <w:top w:val="nil"/>
              <w:left w:val="nil"/>
              <w:bottom w:val="single" w:sz="8" w:space="0" w:color="152935"/>
              <w:right w:val="nil"/>
            </w:tcBorders>
            <w:shd w:val="clear" w:color="auto" w:fill="auto"/>
            <w:noWrap/>
            <w:vAlign w:val="center"/>
            <w:hideMark/>
          </w:tcPr>
          <w:p w:rsidR="004B5AE8" w:rsidRPr="001142F9" w:rsidRDefault="004B5AE8" w:rsidP="004B5AE8">
            <w:pPr>
              <w:spacing w:after="0" w:line="24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w:t>
            </w:r>
          </w:p>
        </w:tc>
        <w:tc>
          <w:tcPr>
            <w:tcW w:w="2880" w:type="dxa"/>
            <w:gridSpan w:val="2"/>
            <w:tcBorders>
              <w:top w:val="nil"/>
              <w:left w:val="nil"/>
              <w:bottom w:val="single" w:sz="8" w:space="0" w:color="152935"/>
              <w:right w:val="nil"/>
            </w:tcBorders>
            <w:shd w:val="clear" w:color="auto" w:fill="auto"/>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Sebelum</w:t>
            </w:r>
          </w:p>
        </w:tc>
        <w:tc>
          <w:tcPr>
            <w:tcW w:w="2880" w:type="dxa"/>
            <w:gridSpan w:val="2"/>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Sesudah</w:t>
            </w:r>
          </w:p>
        </w:tc>
      </w:tr>
      <w:tr w:rsidR="004B5AE8" w:rsidRPr="001142F9" w:rsidTr="004B5AE8">
        <w:trPr>
          <w:cantSplit/>
          <w:trHeight w:val="645"/>
          <w:jc w:val="center"/>
        </w:trPr>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Tekanan Darah</w:t>
            </w:r>
          </w:p>
        </w:tc>
        <w:tc>
          <w:tcPr>
            <w:tcW w:w="192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Frekuensi</w:t>
            </w:r>
          </w:p>
        </w:tc>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Presentase (%)</w:t>
            </w:r>
          </w:p>
        </w:tc>
        <w:tc>
          <w:tcPr>
            <w:tcW w:w="1920" w:type="dxa"/>
            <w:tcBorders>
              <w:top w:val="nil"/>
              <w:left w:val="nil"/>
              <w:bottom w:val="single" w:sz="8" w:space="0" w:color="auto"/>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Frekuensi</w:t>
            </w:r>
          </w:p>
        </w:tc>
        <w:tc>
          <w:tcPr>
            <w:tcW w:w="960" w:type="dxa"/>
            <w:tcBorders>
              <w:top w:val="nil"/>
              <w:left w:val="nil"/>
              <w:bottom w:val="single" w:sz="8" w:space="0" w:color="auto"/>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Presentase (%)</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100/70</w:t>
            </w:r>
          </w:p>
        </w:tc>
        <w:tc>
          <w:tcPr>
            <w:tcW w:w="192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6.7%</w:t>
            </w:r>
          </w:p>
        </w:tc>
        <w:tc>
          <w:tcPr>
            <w:tcW w:w="192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cantSplit/>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110/70</w:t>
            </w:r>
          </w:p>
        </w:tc>
        <w:tc>
          <w:tcPr>
            <w:tcW w:w="192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4</w:t>
            </w:r>
          </w:p>
        </w:tc>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26.7%</w:t>
            </w:r>
          </w:p>
        </w:tc>
        <w:tc>
          <w:tcPr>
            <w:tcW w:w="192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96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6.7%</w:t>
            </w:r>
          </w:p>
        </w:tc>
      </w:tr>
      <w:tr w:rsidR="004B5AE8" w:rsidRPr="001142F9" w:rsidTr="004B5AE8">
        <w:trPr>
          <w:cantSplit/>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110/80</w:t>
            </w:r>
          </w:p>
        </w:tc>
        <w:tc>
          <w:tcPr>
            <w:tcW w:w="192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6.7%</w:t>
            </w:r>
          </w:p>
        </w:tc>
        <w:tc>
          <w:tcPr>
            <w:tcW w:w="192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cantSplit/>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120/70</w:t>
            </w:r>
          </w:p>
        </w:tc>
        <w:tc>
          <w:tcPr>
            <w:tcW w:w="192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13.3%</w:t>
            </w:r>
          </w:p>
        </w:tc>
        <w:tc>
          <w:tcPr>
            <w:tcW w:w="192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cantSplit/>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120/80</w:t>
            </w:r>
          </w:p>
        </w:tc>
        <w:tc>
          <w:tcPr>
            <w:tcW w:w="192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4</w:t>
            </w:r>
          </w:p>
        </w:tc>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26.7%</w:t>
            </w:r>
          </w:p>
        </w:tc>
        <w:tc>
          <w:tcPr>
            <w:tcW w:w="192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w:t>
            </w:r>
          </w:p>
        </w:tc>
        <w:tc>
          <w:tcPr>
            <w:tcW w:w="96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66.7%</w:t>
            </w:r>
          </w:p>
        </w:tc>
      </w:tr>
      <w:tr w:rsidR="004B5AE8" w:rsidRPr="001142F9" w:rsidTr="004B5AE8">
        <w:trPr>
          <w:cantSplit/>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130/70</w:t>
            </w:r>
          </w:p>
        </w:tc>
        <w:tc>
          <w:tcPr>
            <w:tcW w:w="192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6.7%</w:t>
            </w:r>
          </w:p>
        </w:tc>
        <w:tc>
          <w:tcPr>
            <w:tcW w:w="192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cantSplit/>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130/80</w:t>
            </w:r>
          </w:p>
        </w:tc>
        <w:tc>
          <w:tcPr>
            <w:tcW w:w="192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6.7%</w:t>
            </w:r>
          </w:p>
        </w:tc>
        <w:tc>
          <w:tcPr>
            <w:tcW w:w="192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13.3%</w:t>
            </w:r>
          </w:p>
        </w:tc>
      </w:tr>
      <w:tr w:rsidR="004B5AE8" w:rsidRPr="001142F9" w:rsidTr="004B5AE8">
        <w:trPr>
          <w:cantSplit/>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140/70</w:t>
            </w:r>
          </w:p>
        </w:tc>
        <w:tc>
          <w:tcPr>
            <w:tcW w:w="192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92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96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6.7%</w:t>
            </w:r>
          </w:p>
        </w:tc>
      </w:tr>
      <w:tr w:rsidR="004B5AE8" w:rsidRPr="001142F9" w:rsidTr="004B5AE8">
        <w:trPr>
          <w:cantSplit/>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140/80</w:t>
            </w:r>
          </w:p>
        </w:tc>
        <w:tc>
          <w:tcPr>
            <w:tcW w:w="192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92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960" w:type="dxa"/>
            <w:tcBorders>
              <w:top w:val="nil"/>
              <w:left w:val="nil"/>
              <w:bottom w:val="nil"/>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6.7%</w:t>
            </w:r>
          </w:p>
        </w:tc>
      </w:tr>
      <w:tr w:rsidR="004B5AE8" w:rsidRPr="001142F9" w:rsidTr="004B5AE8">
        <w:trPr>
          <w:cantSplit/>
          <w:trHeight w:val="330"/>
          <w:jc w:val="center"/>
        </w:trPr>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140/90</w:t>
            </w:r>
          </w:p>
        </w:tc>
        <w:tc>
          <w:tcPr>
            <w:tcW w:w="192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6.7%</w:t>
            </w:r>
          </w:p>
        </w:tc>
        <w:tc>
          <w:tcPr>
            <w:tcW w:w="1920" w:type="dxa"/>
            <w:tcBorders>
              <w:top w:val="nil"/>
              <w:left w:val="nil"/>
              <w:bottom w:val="single" w:sz="8" w:space="0" w:color="auto"/>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6.7%</w:t>
            </w:r>
          </w:p>
        </w:tc>
      </w:tr>
      <w:tr w:rsidR="004B5AE8" w:rsidRPr="001142F9" w:rsidTr="004B5AE8">
        <w:trPr>
          <w:cantSplit/>
          <w:trHeight w:val="330"/>
          <w:jc w:val="center"/>
        </w:trPr>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Total</w:t>
            </w:r>
          </w:p>
        </w:tc>
        <w:tc>
          <w:tcPr>
            <w:tcW w:w="192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15</w:t>
            </w:r>
          </w:p>
        </w:tc>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c>
          <w:tcPr>
            <w:tcW w:w="1920" w:type="dxa"/>
            <w:tcBorders>
              <w:top w:val="nil"/>
              <w:left w:val="nil"/>
              <w:bottom w:val="single" w:sz="8" w:space="0" w:color="auto"/>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15</w:t>
            </w:r>
          </w:p>
        </w:tc>
        <w:tc>
          <w:tcPr>
            <w:tcW w:w="960" w:type="dxa"/>
            <w:tcBorders>
              <w:top w:val="nil"/>
              <w:left w:val="nil"/>
              <w:bottom w:val="single" w:sz="8" w:space="0" w:color="auto"/>
              <w:right w:val="nil"/>
            </w:tcBorders>
            <w:shd w:val="clear" w:color="auto" w:fill="auto"/>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r>
    </w:tbl>
    <w:p w:rsidR="004B5AE8" w:rsidRPr="001142F9" w:rsidRDefault="004B5AE8" w:rsidP="004B5AE8">
      <w:pPr>
        <w:autoSpaceDE w:val="0"/>
        <w:autoSpaceDN w:val="0"/>
        <w:adjustRightInd w:val="0"/>
        <w:spacing w:after="0" w:line="400" w:lineRule="atLeast"/>
        <w:jc w:val="center"/>
        <w:rPr>
          <w:rFonts w:ascii="Times New Roman" w:hAnsi="Times New Roman" w:cs="Times New Roman"/>
          <w:sz w:val="24"/>
          <w:szCs w:val="24"/>
        </w:rPr>
      </w:pP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Berdasarkan tabel 5.4 didapatkan tekanan darah sebelum </w:t>
      </w:r>
      <w:r w:rsidRPr="001142F9">
        <w:rPr>
          <w:rFonts w:ascii="Times New Roman" w:eastAsia="Calibri" w:hAnsi="Times New Roman" w:cs="Times New Roman"/>
          <w:color w:val="000000"/>
          <w:sz w:val="24"/>
          <w:szCs w:val="24"/>
          <w:lang w:val="en-IN"/>
        </w:rPr>
        <w:t>dilakukan ROM 100/70</w:t>
      </w:r>
      <w:r>
        <w:rPr>
          <w:rFonts w:ascii="Times New Roman" w:eastAsia="Calibri" w:hAnsi="Times New Roman" w:cs="Times New Roman"/>
          <w:color w:val="000000"/>
          <w:sz w:val="24"/>
          <w:szCs w:val="24"/>
          <w:lang w:val="en-IN"/>
        </w:rPr>
        <w:t>mmHg</w:t>
      </w:r>
      <w:r w:rsidRPr="001142F9">
        <w:rPr>
          <w:rFonts w:ascii="Times New Roman" w:eastAsia="Calibri" w:hAnsi="Times New Roman" w:cs="Times New Roman"/>
          <w:color w:val="000000"/>
          <w:sz w:val="24"/>
          <w:szCs w:val="24"/>
          <w:lang w:val="en-IN"/>
        </w:rPr>
        <w:t xml:space="preserve"> </w:t>
      </w:r>
      <w:r w:rsidRPr="001142F9">
        <w:rPr>
          <w:rFonts w:ascii="Times New Roman" w:eastAsia="Calibri" w:hAnsi="Times New Roman" w:cs="Times New Roman"/>
          <w:sz w:val="24"/>
          <w:szCs w:val="24"/>
        </w:rPr>
        <w:t>sebanyak 1 orang (6,7%), 110/70</w:t>
      </w:r>
      <w:r>
        <w:rPr>
          <w:rFonts w:ascii="Times New Roman" w:eastAsia="Calibri" w:hAnsi="Times New Roman" w:cs="Times New Roman"/>
          <w:sz w:val="24"/>
          <w:szCs w:val="24"/>
        </w:rPr>
        <w:t>mmHg</w:t>
      </w:r>
      <w:r w:rsidRPr="001142F9">
        <w:rPr>
          <w:rFonts w:ascii="Times New Roman" w:eastAsia="Calibri" w:hAnsi="Times New Roman" w:cs="Times New Roman"/>
          <w:sz w:val="24"/>
          <w:szCs w:val="24"/>
        </w:rPr>
        <w:t xml:space="preserve"> sebanyak 4 orang (26,7%), 110/80</w:t>
      </w:r>
      <w:r>
        <w:rPr>
          <w:rFonts w:ascii="Times New Roman" w:eastAsia="Calibri" w:hAnsi="Times New Roman" w:cs="Times New Roman"/>
          <w:sz w:val="24"/>
          <w:szCs w:val="24"/>
        </w:rPr>
        <w:t>mmHg</w:t>
      </w:r>
      <w:r w:rsidRPr="001142F9">
        <w:rPr>
          <w:rFonts w:ascii="Times New Roman" w:eastAsia="Calibri" w:hAnsi="Times New Roman" w:cs="Times New Roman"/>
          <w:sz w:val="24"/>
          <w:szCs w:val="24"/>
        </w:rPr>
        <w:t xml:space="preserve"> sebanyak 1 orang (6,7%), </w:t>
      </w:r>
      <w:r w:rsidRPr="001142F9">
        <w:rPr>
          <w:rFonts w:ascii="Times New Roman" w:eastAsia="Calibri" w:hAnsi="Times New Roman" w:cs="Times New Roman"/>
          <w:color w:val="000000"/>
          <w:sz w:val="24"/>
          <w:szCs w:val="24"/>
          <w:lang w:val="en-IN"/>
        </w:rPr>
        <w:t xml:space="preserve">120/70 </w:t>
      </w:r>
      <w:r>
        <w:rPr>
          <w:rFonts w:ascii="Times New Roman" w:eastAsia="Calibri" w:hAnsi="Times New Roman" w:cs="Times New Roman"/>
          <w:color w:val="000000"/>
          <w:sz w:val="24"/>
          <w:szCs w:val="24"/>
          <w:lang w:val="en-IN"/>
        </w:rPr>
        <w:t xml:space="preserve">mmHg </w:t>
      </w:r>
      <w:r w:rsidRPr="001142F9">
        <w:rPr>
          <w:rFonts w:ascii="Times New Roman" w:eastAsia="Calibri" w:hAnsi="Times New Roman" w:cs="Times New Roman"/>
          <w:sz w:val="24"/>
          <w:szCs w:val="24"/>
        </w:rPr>
        <w:t>sebanyak 2 orang (13,3%), 120/80</w:t>
      </w:r>
      <w:r>
        <w:rPr>
          <w:rFonts w:ascii="Times New Roman" w:eastAsia="Calibri" w:hAnsi="Times New Roman" w:cs="Times New Roman"/>
          <w:sz w:val="24"/>
          <w:szCs w:val="24"/>
        </w:rPr>
        <w:t>mmHg</w:t>
      </w:r>
      <w:r w:rsidRPr="001142F9">
        <w:rPr>
          <w:rFonts w:ascii="Times New Roman" w:eastAsia="Calibri" w:hAnsi="Times New Roman" w:cs="Times New Roman"/>
          <w:sz w:val="24"/>
          <w:szCs w:val="24"/>
        </w:rPr>
        <w:t xml:space="preserve"> sebanyak 4 orang (26,7%), 130/70</w:t>
      </w:r>
      <w:r>
        <w:rPr>
          <w:rFonts w:ascii="Times New Roman" w:eastAsia="Calibri" w:hAnsi="Times New Roman" w:cs="Times New Roman"/>
          <w:sz w:val="24"/>
          <w:szCs w:val="24"/>
        </w:rPr>
        <w:t>mmHg</w:t>
      </w:r>
      <w:r w:rsidRPr="001142F9">
        <w:rPr>
          <w:rFonts w:ascii="Times New Roman" w:eastAsia="Calibri" w:hAnsi="Times New Roman" w:cs="Times New Roman"/>
          <w:sz w:val="24"/>
          <w:szCs w:val="24"/>
        </w:rPr>
        <w:t xml:space="preserve"> sebanyak 1 orang (6,7%), 130/80</w:t>
      </w:r>
      <w:r>
        <w:rPr>
          <w:rFonts w:ascii="Times New Roman" w:eastAsia="Calibri" w:hAnsi="Times New Roman" w:cs="Times New Roman"/>
          <w:sz w:val="24"/>
          <w:szCs w:val="24"/>
        </w:rPr>
        <w:t>mmHg</w:t>
      </w:r>
      <w:r w:rsidRPr="001142F9">
        <w:rPr>
          <w:rFonts w:ascii="Times New Roman" w:eastAsia="Calibri" w:hAnsi="Times New Roman" w:cs="Times New Roman"/>
          <w:sz w:val="24"/>
          <w:szCs w:val="24"/>
        </w:rPr>
        <w:t xml:space="preserve"> sebanyak 1 orang (6,7%) dan 140/90 </w:t>
      </w:r>
      <w:r>
        <w:rPr>
          <w:rFonts w:ascii="Times New Roman" w:eastAsia="Calibri" w:hAnsi="Times New Roman" w:cs="Times New Roman"/>
          <w:sz w:val="24"/>
          <w:szCs w:val="24"/>
        </w:rPr>
        <w:t xml:space="preserve">mmHg </w:t>
      </w:r>
      <w:r w:rsidRPr="001142F9">
        <w:rPr>
          <w:rFonts w:ascii="Times New Roman" w:eastAsia="Calibri" w:hAnsi="Times New Roman" w:cs="Times New Roman"/>
          <w:sz w:val="24"/>
          <w:szCs w:val="24"/>
        </w:rPr>
        <w:t xml:space="preserve">sebanyak 1 orang (6,7%). Tekanan darah sesudah dilakukan ROM </w:t>
      </w:r>
      <w:r w:rsidRPr="001142F9">
        <w:rPr>
          <w:rFonts w:ascii="Times New Roman" w:eastAsia="Calibri" w:hAnsi="Times New Roman" w:cs="Times New Roman"/>
          <w:color w:val="000000"/>
          <w:sz w:val="24"/>
          <w:szCs w:val="24"/>
          <w:lang w:val="en-IN"/>
        </w:rPr>
        <w:t>110/70</w:t>
      </w:r>
      <w:r>
        <w:rPr>
          <w:rFonts w:ascii="Times New Roman" w:eastAsia="Calibri" w:hAnsi="Times New Roman" w:cs="Times New Roman"/>
          <w:color w:val="000000"/>
          <w:sz w:val="24"/>
          <w:szCs w:val="24"/>
          <w:lang w:val="en-IN"/>
        </w:rPr>
        <w:t>mmHg</w:t>
      </w:r>
      <w:r w:rsidRPr="001142F9">
        <w:rPr>
          <w:rFonts w:ascii="Times New Roman" w:eastAsia="Calibri" w:hAnsi="Times New Roman" w:cs="Times New Roman"/>
          <w:color w:val="000000"/>
          <w:sz w:val="24"/>
          <w:szCs w:val="24"/>
          <w:lang w:val="en-IN"/>
        </w:rPr>
        <w:t xml:space="preserve"> </w:t>
      </w:r>
      <w:r w:rsidRPr="001142F9">
        <w:rPr>
          <w:rFonts w:ascii="Times New Roman" w:eastAsia="Calibri" w:hAnsi="Times New Roman" w:cs="Times New Roman"/>
          <w:sz w:val="24"/>
          <w:szCs w:val="24"/>
        </w:rPr>
        <w:t>sebanyak 1 orang (6</w:t>
      </w:r>
      <w:proofErr w:type="gramStart"/>
      <w:r w:rsidRPr="001142F9">
        <w:rPr>
          <w:rFonts w:ascii="Times New Roman" w:eastAsia="Calibri" w:hAnsi="Times New Roman" w:cs="Times New Roman"/>
          <w:sz w:val="24"/>
          <w:szCs w:val="24"/>
        </w:rPr>
        <w:t>,7</w:t>
      </w:r>
      <w:proofErr w:type="gramEnd"/>
      <w:r w:rsidRPr="001142F9">
        <w:rPr>
          <w:rFonts w:ascii="Times New Roman" w:eastAsia="Calibri" w:hAnsi="Times New Roman" w:cs="Times New Roman"/>
          <w:sz w:val="24"/>
          <w:szCs w:val="24"/>
        </w:rPr>
        <w:t xml:space="preserve">%), </w:t>
      </w:r>
      <w:r w:rsidRPr="001142F9">
        <w:rPr>
          <w:rFonts w:ascii="Times New Roman" w:eastAsia="Calibri" w:hAnsi="Times New Roman" w:cs="Times New Roman"/>
          <w:color w:val="000000"/>
          <w:sz w:val="24"/>
          <w:szCs w:val="24"/>
          <w:lang w:val="en-IN"/>
        </w:rPr>
        <w:t>120/80</w:t>
      </w:r>
      <w:r>
        <w:rPr>
          <w:rFonts w:ascii="Times New Roman" w:eastAsia="Calibri" w:hAnsi="Times New Roman" w:cs="Times New Roman"/>
          <w:color w:val="000000"/>
          <w:sz w:val="24"/>
          <w:szCs w:val="24"/>
          <w:lang w:val="en-IN"/>
        </w:rPr>
        <w:t>mmHg</w:t>
      </w:r>
      <w:r w:rsidRPr="001142F9">
        <w:rPr>
          <w:rFonts w:ascii="Times New Roman" w:eastAsia="Calibri" w:hAnsi="Times New Roman" w:cs="Times New Roman"/>
          <w:color w:val="000000"/>
          <w:sz w:val="24"/>
          <w:szCs w:val="24"/>
          <w:lang w:val="en-IN"/>
        </w:rPr>
        <w:t xml:space="preserve"> </w:t>
      </w:r>
      <w:r w:rsidRPr="001142F9">
        <w:rPr>
          <w:rFonts w:ascii="Times New Roman" w:eastAsia="Calibri" w:hAnsi="Times New Roman" w:cs="Times New Roman"/>
          <w:sz w:val="24"/>
          <w:szCs w:val="24"/>
        </w:rPr>
        <w:t>sebanyak 10 orang (66,7%), 130/80</w:t>
      </w:r>
      <w:r>
        <w:rPr>
          <w:rFonts w:ascii="Times New Roman" w:eastAsia="Calibri" w:hAnsi="Times New Roman" w:cs="Times New Roman"/>
          <w:sz w:val="24"/>
          <w:szCs w:val="24"/>
        </w:rPr>
        <w:t>mmHg</w:t>
      </w:r>
      <w:r w:rsidRPr="001142F9">
        <w:rPr>
          <w:rFonts w:ascii="Times New Roman" w:eastAsia="Calibri" w:hAnsi="Times New Roman" w:cs="Times New Roman"/>
          <w:sz w:val="24"/>
          <w:szCs w:val="24"/>
        </w:rPr>
        <w:t xml:space="preserve"> sebanyak 2 orang (13,3%), 140/70</w:t>
      </w:r>
      <w:r>
        <w:rPr>
          <w:rFonts w:ascii="Times New Roman" w:eastAsia="Calibri" w:hAnsi="Times New Roman" w:cs="Times New Roman"/>
          <w:sz w:val="24"/>
          <w:szCs w:val="24"/>
        </w:rPr>
        <w:t>mmHg</w:t>
      </w:r>
      <w:r w:rsidRPr="001142F9">
        <w:rPr>
          <w:rFonts w:ascii="Times New Roman" w:eastAsia="Calibri" w:hAnsi="Times New Roman" w:cs="Times New Roman"/>
          <w:sz w:val="24"/>
          <w:szCs w:val="24"/>
        </w:rPr>
        <w:t xml:space="preserve"> sebanyak 1 orang (6,7%) dan 140/80</w:t>
      </w:r>
      <w:r>
        <w:rPr>
          <w:rFonts w:ascii="Times New Roman" w:eastAsia="Calibri" w:hAnsi="Times New Roman" w:cs="Times New Roman"/>
          <w:sz w:val="24"/>
          <w:szCs w:val="24"/>
        </w:rPr>
        <w:t>mmHg</w:t>
      </w:r>
      <w:r w:rsidRPr="001142F9">
        <w:rPr>
          <w:rFonts w:ascii="Times New Roman" w:eastAsia="Calibri" w:hAnsi="Times New Roman" w:cs="Times New Roman"/>
          <w:sz w:val="24"/>
          <w:szCs w:val="24"/>
        </w:rPr>
        <w:t xml:space="preserve"> sebanyak 1 orang (6,7%).</w:t>
      </w: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B877A1">
      <w:pPr>
        <w:numPr>
          <w:ilvl w:val="0"/>
          <w:numId w:val="72"/>
        </w:numPr>
        <w:spacing w:after="0" w:line="480" w:lineRule="auto"/>
        <w:ind w:left="426" w:hanging="426"/>
        <w:rPr>
          <w:rFonts w:ascii="Times New Roman" w:eastAsia="Calibri" w:hAnsi="Times New Roman" w:cs="Times New Roman"/>
          <w:sz w:val="24"/>
          <w:szCs w:val="24"/>
        </w:rPr>
      </w:pPr>
      <w:r w:rsidRPr="001142F9">
        <w:rPr>
          <w:rFonts w:ascii="Times New Roman" w:eastAsia="Calibri" w:hAnsi="Times New Roman" w:cs="Times New Roman"/>
          <w:sz w:val="24"/>
          <w:szCs w:val="24"/>
        </w:rPr>
        <w:t>Karakteristik Responden Berdasarkan Suhu Tubuh</w:t>
      </w:r>
    </w:p>
    <w:p w:rsidR="004B5AE8" w:rsidRPr="001142F9" w:rsidRDefault="004B5AE8" w:rsidP="004B5AE8">
      <w:pPr>
        <w:spacing w:after="0" w:line="240" w:lineRule="auto"/>
        <w:ind w:left="426"/>
        <w:jc w:val="both"/>
        <w:rPr>
          <w:rFonts w:ascii="Times New Roman" w:eastAsia="Calibri" w:hAnsi="Times New Roman" w:cs="Times New Roman"/>
          <w:color w:val="000000"/>
          <w:sz w:val="24"/>
          <w:szCs w:val="24"/>
          <w:lang w:val="en-IN"/>
        </w:rPr>
      </w:pPr>
      <w:r w:rsidRPr="001142F9">
        <w:rPr>
          <w:rFonts w:ascii="Times New Roman" w:eastAsia="Calibri" w:hAnsi="Times New Roman" w:cs="Times New Roman"/>
          <w:sz w:val="24"/>
          <w:szCs w:val="24"/>
        </w:rPr>
        <w:t xml:space="preserve">Tabel 5.5 Hasil suhu tubuh </w:t>
      </w:r>
      <w:r w:rsidRPr="001142F9">
        <w:rPr>
          <w:rFonts w:ascii="Times New Roman" w:eastAsia="Calibri" w:hAnsi="Times New Roman" w:cs="Times New Roman"/>
          <w:color w:val="000000"/>
          <w:sz w:val="24"/>
          <w:szCs w:val="24"/>
          <w:lang w:val="en-IN"/>
        </w:rPr>
        <w:t>sebelum dan sesudah dilakukan ROM pasif dan ROM aktif di ruang Bedah RSPAL Dr. Ramelan pada tanggal 2-31 Januari 2020 (n=15)</w:t>
      </w:r>
    </w:p>
    <w:p w:rsidR="004B5AE8" w:rsidRPr="001142F9" w:rsidRDefault="004B5AE8" w:rsidP="004B5AE8">
      <w:pPr>
        <w:autoSpaceDE w:val="0"/>
        <w:autoSpaceDN w:val="0"/>
        <w:adjustRightInd w:val="0"/>
        <w:spacing w:after="0" w:line="240" w:lineRule="auto"/>
        <w:rPr>
          <w:rFonts w:ascii="Times New Roman" w:hAnsi="Times New Roman" w:cs="Times New Roman"/>
          <w:sz w:val="24"/>
          <w:szCs w:val="24"/>
        </w:rPr>
      </w:pPr>
    </w:p>
    <w:tbl>
      <w:tblPr>
        <w:tblW w:w="6049" w:type="dxa"/>
        <w:jc w:val="center"/>
        <w:tblLook w:val="04A0" w:firstRow="1" w:lastRow="0" w:firstColumn="1" w:lastColumn="0" w:noHBand="0" w:noVBand="1"/>
      </w:tblPr>
      <w:tblGrid>
        <w:gridCol w:w="960"/>
        <w:gridCol w:w="1308"/>
        <w:gridCol w:w="1229"/>
        <w:gridCol w:w="1323"/>
        <w:gridCol w:w="1229"/>
      </w:tblGrid>
      <w:tr w:rsidR="004B5AE8" w:rsidRPr="001142F9" w:rsidTr="004B5AE8">
        <w:trPr>
          <w:trHeight w:val="330"/>
          <w:jc w:val="center"/>
        </w:trPr>
        <w:tc>
          <w:tcPr>
            <w:tcW w:w="960" w:type="dxa"/>
            <w:tcBorders>
              <w:top w:val="nil"/>
              <w:left w:val="nil"/>
              <w:bottom w:val="single" w:sz="8" w:space="0" w:color="auto"/>
              <w:right w:val="nil"/>
            </w:tcBorders>
            <w:shd w:val="clear" w:color="000000" w:fill="FFFFFF"/>
            <w:noWrap/>
            <w:vAlign w:val="center"/>
            <w:hideMark/>
          </w:tcPr>
          <w:p w:rsidR="004B5AE8" w:rsidRPr="001142F9" w:rsidRDefault="004B5AE8" w:rsidP="004B5AE8">
            <w:pPr>
              <w:spacing w:after="0" w:line="24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w:t>
            </w:r>
          </w:p>
        </w:tc>
        <w:tc>
          <w:tcPr>
            <w:tcW w:w="2537" w:type="dxa"/>
            <w:gridSpan w:val="2"/>
            <w:tcBorders>
              <w:top w:val="nil"/>
              <w:left w:val="nil"/>
              <w:bottom w:val="single" w:sz="8" w:space="0" w:color="auto"/>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Sebelum</w:t>
            </w:r>
          </w:p>
        </w:tc>
        <w:tc>
          <w:tcPr>
            <w:tcW w:w="2552" w:type="dxa"/>
            <w:gridSpan w:val="2"/>
            <w:tcBorders>
              <w:top w:val="nil"/>
              <w:left w:val="nil"/>
              <w:bottom w:val="single" w:sz="8" w:space="0" w:color="auto"/>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Sesudah</w:t>
            </w:r>
          </w:p>
        </w:tc>
      </w:tr>
      <w:tr w:rsidR="004B5AE8" w:rsidRPr="001142F9" w:rsidTr="004B5AE8">
        <w:trPr>
          <w:trHeight w:val="645"/>
          <w:jc w:val="center"/>
        </w:trPr>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Suhu</w:t>
            </w:r>
          </w:p>
        </w:tc>
        <w:tc>
          <w:tcPr>
            <w:tcW w:w="1308"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Frekuensi</w:t>
            </w:r>
          </w:p>
        </w:tc>
        <w:tc>
          <w:tcPr>
            <w:tcW w:w="1229" w:type="dxa"/>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Presentase (%)</w:t>
            </w:r>
          </w:p>
        </w:tc>
        <w:tc>
          <w:tcPr>
            <w:tcW w:w="1323"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Frekuensi</w:t>
            </w:r>
          </w:p>
        </w:tc>
        <w:tc>
          <w:tcPr>
            <w:tcW w:w="1229" w:type="dxa"/>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Presentase (%)</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36,1</w:t>
            </w:r>
          </w:p>
        </w:tc>
        <w:tc>
          <w:tcPr>
            <w:tcW w:w="1308"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13.3%</w:t>
            </w:r>
          </w:p>
        </w:tc>
        <w:tc>
          <w:tcPr>
            <w:tcW w:w="1323"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20%</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36,2</w:t>
            </w:r>
          </w:p>
        </w:tc>
        <w:tc>
          <w:tcPr>
            <w:tcW w:w="1308"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4</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26.7%</w:t>
            </w:r>
          </w:p>
        </w:tc>
        <w:tc>
          <w:tcPr>
            <w:tcW w:w="1323"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36,3</w:t>
            </w:r>
          </w:p>
        </w:tc>
        <w:tc>
          <w:tcPr>
            <w:tcW w:w="1308"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323"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13.3%</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36,4</w:t>
            </w:r>
          </w:p>
        </w:tc>
        <w:tc>
          <w:tcPr>
            <w:tcW w:w="1308"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20%</w:t>
            </w:r>
          </w:p>
        </w:tc>
        <w:tc>
          <w:tcPr>
            <w:tcW w:w="1323"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5</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33.3%</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36,5</w:t>
            </w:r>
          </w:p>
        </w:tc>
        <w:tc>
          <w:tcPr>
            <w:tcW w:w="1308"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xml:space="preserve">    20%</w:t>
            </w:r>
          </w:p>
        </w:tc>
        <w:tc>
          <w:tcPr>
            <w:tcW w:w="1323"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20%</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36,6</w:t>
            </w:r>
          </w:p>
        </w:tc>
        <w:tc>
          <w:tcPr>
            <w:tcW w:w="1308"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323"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36,7</w:t>
            </w:r>
          </w:p>
        </w:tc>
        <w:tc>
          <w:tcPr>
            <w:tcW w:w="1308"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323"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36,9</w:t>
            </w:r>
          </w:p>
        </w:tc>
        <w:tc>
          <w:tcPr>
            <w:tcW w:w="1308"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13.3%</w:t>
            </w:r>
          </w:p>
        </w:tc>
        <w:tc>
          <w:tcPr>
            <w:tcW w:w="1323"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trHeight w:val="330"/>
          <w:jc w:val="center"/>
        </w:trPr>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37,1</w:t>
            </w:r>
          </w:p>
        </w:tc>
        <w:tc>
          <w:tcPr>
            <w:tcW w:w="1308"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c>
          <w:tcPr>
            <w:tcW w:w="1323"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cantSplit/>
          <w:trHeight w:val="330"/>
          <w:jc w:val="center"/>
        </w:trPr>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Total</w:t>
            </w:r>
          </w:p>
        </w:tc>
        <w:tc>
          <w:tcPr>
            <w:tcW w:w="1308" w:type="dxa"/>
            <w:tcBorders>
              <w:top w:val="single" w:sz="8" w:space="0" w:color="auto"/>
              <w:left w:val="nil"/>
              <w:bottom w:val="single" w:sz="8" w:space="0" w:color="auto"/>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15</w:t>
            </w:r>
          </w:p>
        </w:tc>
        <w:tc>
          <w:tcPr>
            <w:tcW w:w="1229" w:type="dxa"/>
            <w:tcBorders>
              <w:top w:val="single" w:sz="8" w:space="0" w:color="auto"/>
              <w:left w:val="nil"/>
              <w:bottom w:val="single" w:sz="8" w:space="0" w:color="auto"/>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c>
          <w:tcPr>
            <w:tcW w:w="1323"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15</w:t>
            </w:r>
          </w:p>
        </w:tc>
        <w:tc>
          <w:tcPr>
            <w:tcW w:w="1229"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r>
    </w:tbl>
    <w:p w:rsidR="004B5AE8" w:rsidRPr="001142F9" w:rsidRDefault="004B5AE8" w:rsidP="004B5AE8">
      <w:pPr>
        <w:spacing w:after="0"/>
        <w:rPr>
          <w:rFonts w:ascii="Times New Roman" w:eastAsia="Calibri" w:hAnsi="Times New Roman" w:cs="Times New Roman"/>
          <w:sz w:val="24"/>
          <w:szCs w:val="24"/>
        </w:rPr>
      </w:pP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Berdasarkan tabel 5.5 didapatkan suhu tubuh sebelum dilakukan ROM 36,1 sebanyak 2 orang (13,3%), </w:t>
      </w:r>
      <w:r>
        <w:rPr>
          <w:rFonts w:ascii="Times New Roman" w:eastAsia="Calibri" w:hAnsi="Times New Roman" w:cs="Times New Roman"/>
          <w:sz w:val="24"/>
          <w:szCs w:val="24"/>
        </w:rPr>
        <w:t xml:space="preserve">suhu </w:t>
      </w:r>
      <w:r w:rsidRPr="001142F9">
        <w:rPr>
          <w:rFonts w:ascii="Times New Roman" w:eastAsia="Calibri" w:hAnsi="Times New Roman" w:cs="Times New Roman"/>
          <w:sz w:val="24"/>
          <w:szCs w:val="24"/>
        </w:rPr>
        <w:t xml:space="preserve">36,2 sebanyak 4 orang (26,7%), </w:t>
      </w:r>
      <w:r>
        <w:rPr>
          <w:rFonts w:ascii="Times New Roman" w:eastAsia="Calibri" w:hAnsi="Times New Roman" w:cs="Times New Roman"/>
          <w:sz w:val="24"/>
          <w:szCs w:val="24"/>
        </w:rPr>
        <w:t xml:space="preserve">suhu </w:t>
      </w:r>
      <w:r w:rsidRPr="001142F9">
        <w:rPr>
          <w:rFonts w:ascii="Times New Roman" w:eastAsia="Calibri" w:hAnsi="Times New Roman" w:cs="Times New Roman"/>
          <w:sz w:val="24"/>
          <w:szCs w:val="24"/>
        </w:rPr>
        <w:t xml:space="preserve">36,4 sebanyak 3 orang (20%), </w:t>
      </w:r>
      <w:r>
        <w:rPr>
          <w:rFonts w:ascii="Times New Roman" w:eastAsia="Calibri" w:hAnsi="Times New Roman" w:cs="Times New Roman"/>
          <w:sz w:val="24"/>
          <w:szCs w:val="24"/>
        </w:rPr>
        <w:t xml:space="preserve">suhu </w:t>
      </w:r>
      <w:r w:rsidRPr="001142F9">
        <w:rPr>
          <w:rFonts w:ascii="Times New Roman" w:eastAsia="Calibri" w:hAnsi="Times New Roman" w:cs="Times New Roman"/>
          <w:sz w:val="24"/>
          <w:szCs w:val="24"/>
        </w:rPr>
        <w:t xml:space="preserve">36,5 sebanyak 3 orang (20%), </w:t>
      </w:r>
      <w:r>
        <w:rPr>
          <w:rFonts w:ascii="Times New Roman" w:eastAsia="Calibri" w:hAnsi="Times New Roman" w:cs="Times New Roman"/>
          <w:sz w:val="24"/>
          <w:szCs w:val="24"/>
        </w:rPr>
        <w:t xml:space="preserve">suhu </w:t>
      </w:r>
      <w:r w:rsidRPr="001142F9">
        <w:rPr>
          <w:rFonts w:ascii="Times New Roman" w:eastAsia="Calibri" w:hAnsi="Times New Roman" w:cs="Times New Roman"/>
          <w:sz w:val="24"/>
          <w:szCs w:val="24"/>
        </w:rPr>
        <w:t xml:space="preserve">36,9 sebanyak 2 orang (13,3%) dan </w:t>
      </w:r>
      <w:r>
        <w:rPr>
          <w:rFonts w:ascii="Times New Roman" w:eastAsia="Calibri" w:hAnsi="Times New Roman" w:cs="Times New Roman"/>
          <w:sz w:val="24"/>
          <w:szCs w:val="24"/>
        </w:rPr>
        <w:t xml:space="preserve">suhu </w:t>
      </w:r>
      <w:r w:rsidRPr="001142F9">
        <w:rPr>
          <w:rFonts w:ascii="Times New Roman" w:eastAsia="Calibri" w:hAnsi="Times New Roman" w:cs="Times New Roman"/>
          <w:sz w:val="24"/>
          <w:szCs w:val="24"/>
        </w:rPr>
        <w:t xml:space="preserve">37,1 sebanyak  1 orang (6,7%). Hasil suhu tubuh setelah dilakukan ROM 36,1 sebanyak 3 orang (20%), </w:t>
      </w:r>
      <w:r>
        <w:rPr>
          <w:rFonts w:ascii="Times New Roman" w:eastAsia="Calibri" w:hAnsi="Times New Roman" w:cs="Times New Roman"/>
          <w:sz w:val="24"/>
          <w:szCs w:val="24"/>
        </w:rPr>
        <w:t xml:space="preserve">suhu </w:t>
      </w:r>
      <w:r w:rsidRPr="001142F9">
        <w:rPr>
          <w:rFonts w:ascii="Times New Roman" w:eastAsia="Calibri" w:hAnsi="Times New Roman" w:cs="Times New Roman"/>
          <w:sz w:val="24"/>
          <w:szCs w:val="24"/>
        </w:rPr>
        <w:t xml:space="preserve">36,3 sebanyak 2 orang (13,3%), </w:t>
      </w:r>
      <w:r>
        <w:rPr>
          <w:rFonts w:ascii="Times New Roman" w:eastAsia="Calibri" w:hAnsi="Times New Roman" w:cs="Times New Roman"/>
          <w:sz w:val="24"/>
          <w:szCs w:val="24"/>
        </w:rPr>
        <w:t xml:space="preserve">suhu </w:t>
      </w:r>
      <w:r w:rsidRPr="001142F9">
        <w:rPr>
          <w:rFonts w:ascii="Times New Roman" w:eastAsia="Calibri" w:hAnsi="Times New Roman" w:cs="Times New Roman"/>
          <w:sz w:val="24"/>
          <w:szCs w:val="24"/>
        </w:rPr>
        <w:t xml:space="preserve">36,4 sebanyak 5 orang (33,3%), </w:t>
      </w:r>
      <w:r>
        <w:rPr>
          <w:rFonts w:ascii="Times New Roman" w:eastAsia="Calibri" w:hAnsi="Times New Roman" w:cs="Times New Roman"/>
          <w:sz w:val="24"/>
          <w:szCs w:val="24"/>
        </w:rPr>
        <w:t xml:space="preserve">suhu </w:t>
      </w:r>
      <w:r w:rsidRPr="001142F9">
        <w:rPr>
          <w:rFonts w:ascii="Times New Roman" w:eastAsia="Calibri" w:hAnsi="Times New Roman" w:cs="Times New Roman"/>
          <w:sz w:val="24"/>
          <w:szCs w:val="24"/>
        </w:rPr>
        <w:t xml:space="preserve">36,5 sebanyak 3 orang (20%), </w:t>
      </w:r>
      <w:r>
        <w:rPr>
          <w:rFonts w:ascii="Times New Roman" w:eastAsia="Calibri" w:hAnsi="Times New Roman" w:cs="Times New Roman"/>
          <w:sz w:val="24"/>
          <w:szCs w:val="24"/>
        </w:rPr>
        <w:t xml:space="preserve">suhu </w:t>
      </w:r>
      <w:r w:rsidRPr="001142F9">
        <w:rPr>
          <w:rFonts w:ascii="Times New Roman" w:eastAsia="Calibri" w:hAnsi="Times New Roman" w:cs="Times New Roman"/>
          <w:sz w:val="24"/>
          <w:szCs w:val="24"/>
        </w:rPr>
        <w:t xml:space="preserve">36,6 sebanyak 1 orang (6,7%) dan </w:t>
      </w:r>
      <w:r>
        <w:rPr>
          <w:rFonts w:ascii="Times New Roman" w:eastAsia="Calibri" w:hAnsi="Times New Roman" w:cs="Times New Roman"/>
          <w:sz w:val="24"/>
          <w:szCs w:val="24"/>
        </w:rPr>
        <w:t xml:space="preserve">suhu </w:t>
      </w:r>
      <w:r w:rsidRPr="001142F9">
        <w:rPr>
          <w:rFonts w:ascii="Times New Roman" w:eastAsia="Calibri" w:hAnsi="Times New Roman" w:cs="Times New Roman"/>
          <w:sz w:val="24"/>
          <w:szCs w:val="24"/>
        </w:rPr>
        <w:t>36,7 sebanyak  1 orang (6,7%).</w:t>
      </w: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B877A1">
      <w:pPr>
        <w:numPr>
          <w:ilvl w:val="0"/>
          <w:numId w:val="72"/>
        </w:numPr>
        <w:spacing w:after="0" w:line="480" w:lineRule="auto"/>
        <w:ind w:left="426" w:hanging="426"/>
        <w:rPr>
          <w:rFonts w:ascii="Times New Roman" w:eastAsia="Calibri" w:hAnsi="Times New Roman" w:cs="Times New Roman"/>
          <w:sz w:val="24"/>
          <w:szCs w:val="24"/>
        </w:rPr>
      </w:pPr>
      <w:r w:rsidRPr="001142F9">
        <w:rPr>
          <w:rFonts w:ascii="Times New Roman" w:eastAsia="Calibri" w:hAnsi="Times New Roman" w:cs="Times New Roman"/>
          <w:sz w:val="24"/>
          <w:szCs w:val="24"/>
        </w:rPr>
        <w:t>Karakteristik Responden Berdasarkan Denyut Nadi</w:t>
      </w:r>
    </w:p>
    <w:p w:rsidR="004B5AE8" w:rsidRPr="001142F9" w:rsidRDefault="004B5AE8" w:rsidP="004B5AE8">
      <w:pPr>
        <w:spacing w:after="0" w:line="240" w:lineRule="auto"/>
        <w:ind w:left="426"/>
        <w:jc w:val="both"/>
        <w:rPr>
          <w:rFonts w:ascii="Times New Roman" w:eastAsia="Calibri" w:hAnsi="Times New Roman" w:cs="Times New Roman"/>
          <w:color w:val="000000"/>
          <w:sz w:val="24"/>
          <w:szCs w:val="24"/>
          <w:lang w:val="en-IN"/>
        </w:rPr>
      </w:pPr>
      <w:r w:rsidRPr="001142F9">
        <w:rPr>
          <w:rFonts w:ascii="Times New Roman" w:eastAsia="Calibri" w:hAnsi="Times New Roman" w:cs="Times New Roman"/>
          <w:sz w:val="24"/>
          <w:szCs w:val="24"/>
        </w:rPr>
        <w:t xml:space="preserve">Tabel 5.6 Hasil denyut nadi </w:t>
      </w:r>
      <w:r w:rsidRPr="001142F9">
        <w:rPr>
          <w:rFonts w:ascii="Times New Roman" w:eastAsia="Calibri" w:hAnsi="Times New Roman" w:cs="Times New Roman"/>
          <w:color w:val="000000"/>
          <w:sz w:val="24"/>
          <w:szCs w:val="24"/>
          <w:lang w:val="en-IN"/>
        </w:rPr>
        <w:t>sebelum dan sesudah dilakukan ROM pasif dan ROM aktif di ruang Bedah RSPAL Dr. Ramelan pada tanggal 2-31 Januari 2020 (n=15)</w:t>
      </w:r>
    </w:p>
    <w:p w:rsidR="004B5AE8" w:rsidRPr="001142F9" w:rsidRDefault="004B5AE8" w:rsidP="004B5AE8">
      <w:pPr>
        <w:spacing w:after="0" w:line="240" w:lineRule="auto"/>
        <w:rPr>
          <w:rFonts w:ascii="Times New Roman" w:eastAsia="Calibri" w:hAnsi="Times New Roman" w:cs="Times New Roman"/>
          <w:sz w:val="24"/>
          <w:szCs w:val="24"/>
        </w:rPr>
      </w:pPr>
    </w:p>
    <w:tbl>
      <w:tblPr>
        <w:tblW w:w="5765" w:type="dxa"/>
        <w:jc w:val="center"/>
        <w:tblLook w:val="04A0" w:firstRow="1" w:lastRow="0" w:firstColumn="1" w:lastColumn="0" w:noHBand="0" w:noVBand="1"/>
      </w:tblPr>
      <w:tblGrid>
        <w:gridCol w:w="960"/>
        <w:gridCol w:w="1167"/>
        <w:gridCol w:w="1229"/>
        <w:gridCol w:w="1180"/>
        <w:gridCol w:w="1229"/>
      </w:tblGrid>
      <w:tr w:rsidR="004B5AE8" w:rsidRPr="001142F9" w:rsidTr="004B5AE8">
        <w:trPr>
          <w:trHeight w:val="330"/>
          <w:jc w:val="center"/>
        </w:trPr>
        <w:tc>
          <w:tcPr>
            <w:tcW w:w="960" w:type="dxa"/>
            <w:tcBorders>
              <w:top w:val="nil"/>
              <w:left w:val="nil"/>
              <w:bottom w:val="single" w:sz="8" w:space="0" w:color="auto"/>
              <w:right w:val="nil"/>
            </w:tcBorders>
            <w:shd w:val="clear" w:color="000000" w:fill="FFFFFF"/>
            <w:noWrap/>
            <w:vAlign w:val="center"/>
            <w:hideMark/>
          </w:tcPr>
          <w:p w:rsidR="004B5AE8" w:rsidRPr="001142F9" w:rsidRDefault="004B5AE8" w:rsidP="004B5AE8">
            <w:pPr>
              <w:spacing w:after="0" w:line="24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w:t>
            </w:r>
          </w:p>
        </w:tc>
        <w:tc>
          <w:tcPr>
            <w:tcW w:w="2396" w:type="dxa"/>
            <w:gridSpan w:val="2"/>
            <w:tcBorders>
              <w:top w:val="nil"/>
              <w:left w:val="nil"/>
              <w:bottom w:val="single" w:sz="8" w:space="0" w:color="auto"/>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Sebelum</w:t>
            </w:r>
          </w:p>
        </w:tc>
        <w:tc>
          <w:tcPr>
            <w:tcW w:w="2409" w:type="dxa"/>
            <w:gridSpan w:val="2"/>
            <w:tcBorders>
              <w:top w:val="nil"/>
              <w:left w:val="nil"/>
              <w:bottom w:val="single" w:sz="8" w:space="0" w:color="auto"/>
              <w:right w:val="nil"/>
            </w:tcBorders>
            <w:shd w:val="clear" w:color="000000" w:fill="FFFFFF"/>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Sesudah</w:t>
            </w:r>
          </w:p>
        </w:tc>
      </w:tr>
      <w:tr w:rsidR="004B5AE8" w:rsidRPr="001142F9" w:rsidTr="004B5AE8">
        <w:trPr>
          <w:trHeight w:val="645"/>
          <w:jc w:val="center"/>
        </w:trPr>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Nadi</w:t>
            </w:r>
          </w:p>
        </w:tc>
        <w:tc>
          <w:tcPr>
            <w:tcW w:w="1167" w:type="dxa"/>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24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Frekuensi</w:t>
            </w:r>
          </w:p>
        </w:tc>
        <w:tc>
          <w:tcPr>
            <w:tcW w:w="1229" w:type="dxa"/>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Presentase (%)</w:t>
            </w:r>
          </w:p>
        </w:tc>
        <w:tc>
          <w:tcPr>
            <w:tcW w:w="1180" w:type="dxa"/>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24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Frekuensi</w:t>
            </w:r>
          </w:p>
        </w:tc>
        <w:tc>
          <w:tcPr>
            <w:tcW w:w="1229" w:type="dxa"/>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Presentase (%)</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c>
          <w:tcPr>
            <w:tcW w:w="118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20%</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72</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c>
          <w:tcPr>
            <w:tcW w:w="118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76</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c>
          <w:tcPr>
            <w:tcW w:w="118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80</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5</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33.3%</w:t>
            </w:r>
          </w:p>
        </w:tc>
        <w:tc>
          <w:tcPr>
            <w:tcW w:w="118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82</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18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84</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c>
          <w:tcPr>
            <w:tcW w:w="118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4</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26.7%</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86</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c>
          <w:tcPr>
            <w:tcW w:w="118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88</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13.3%</w:t>
            </w:r>
          </w:p>
        </w:tc>
        <w:tc>
          <w:tcPr>
            <w:tcW w:w="118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5</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33.3%</w:t>
            </w:r>
          </w:p>
        </w:tc>
      </w:tr>
      <w:tr w:rsidR="004B5AE8" w:rsidRPr="001142F9" w:rsidTr="004B5AE8">
        <w:trPr>
          <w:trHeight w:val="330"/>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90</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c>
          <w:tcPr>
            <w:tcW w:w="118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trHeight w:val="330"/>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92</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13.3%</w:t>
            </w:r>
          </w:p>
        </w:tc>
        <w:tc>
          <w:tcPr>
            <w:tcW w:w="1180"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r>
      <w:tr w:rsidR="004B5AE8" w:rsidRPr="001142F9" w:rsidTr="004B5AE8">
        <w:trPr>
          <w:trHeight w:val="330"/>
          <w:jc w:val="center"/>
        </w:trPr>
        <w:tc>
          <w:tcPr>
            <w:tcW w:w="960"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Total</w:t>
            </w:r>
          </w:p>
        </w:tc>
        <w:tc>
          <w:tcPr>
            <w:tcW w:w="1167"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15</w:t>
            </w:r>
          </w:p>
        </w:tc>
        <w:tc>
          <w:tcPr>
            <w:tcW w:w="1229"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c>
          <w:tcPr>
            <w:tcW w:w="1180"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15</w:t>
            </w:r>
          </w:p>
        </w:tc>
        <w:tc>
          <w:tcPr>
            <w:tcW w:w="1229"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24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r>
    </w:tbl>
    <w:p w:rsidR="004B5AE8" w:rsidRPr="001142F9" w:rsidRDefault="004B5AE8" w:rsidP="004B5AE8">
      <w:pPr>
        <w:spacing w:after="0"/>
        <w:rPr>
          <w:rFonts w:ascii="Times New Roman" w:eastAsia="Calibri" w:hAnsi="Times New Roman" w:cs="Times New Roman"/>
          <w:sz w:val="24"/>
          <w:szCs w:val="24"/>
        </w:rPr>
      </w:pP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Berdasarkan tabel 5.6 didapatkan denyut nadi sebelum dilakukan ROM 100 </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sebanyak 1 orang (6,7%), 72</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1 orang (6,7%), 76 </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sebanyak 1 orang (6,7%), 80</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5 orang (33,3%), 84 </w:t>
      </w:r>
      <w:r>
        <w:rPr>
          <w:rFonts w:ascii="Times New Roman" w:eastAsia="Calibri" w:hAnsi="Times New Roman" w:cs="Times New Roman"/>
          <w:sz w:val="24"/>
          <w:szCs w:val="24"/>
        </w:rPr>
        <w:t xml:space="preserve">x/menit </w:t>
      </w:r>
      <w:r w:rsidRPr="001142F9">
        <w:rPr>
          <w:rFonts w:ascii="Times New Roman" w:eastAsia="Calibri" w:hAnsi="Times New Roman" w:cs="Times New Roman"/>
          <w:sz w:val="24"/>
          <w:szCs w:val="24"/>
        </w:rPr>
        <w:t>sebanyak 1 orang (6,7%), 86</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1 orang (6,7%), 88 </w:t>
      </w:r>
      <w:r>
        <w:rPr>
          <w:rFonts w:ascii="Times New Roman" w:eastAsia="Calibri" w:hAnsi="Times New Roman" w:cs="Times New Roman"/>
          <w:sz w:val="24"/>
          <w:szCs w:val="24"/>
        </w:rPr>
        <w:t xml:space="preserve">x/menit </w:t>
      </w:r>
      <w:r w:rsidRPr="001142F9">
        <w:rPr>
          <w:rFonts w:ascii="Times New Roman" w:eastAsia="Calibri" w:hAnsi="Times New Roman" w:cs="Times New Roman"/>
          <w:sz w:val="24"/>
          <w:szCs w:val="24"/>
        </w:rPr>
        <w:t xml:space="preserve">sebanyak 2 orang (13,3%), 90 sebanyak  1 orang (6,7%), dan 92 sebanyak 2 orang (13,3%). Hasil denyut nadi setelah dilakukan ROM 100 </w:t>
      </w:r>
      <w:r>
        <w:rPr>
          <w:rFonts w:ascii="Times New Roman" w:eastAsia="Calibri" w:hAnsi="Times New Roman" w:cs="Times New Roman"/>
          <w:sz w:val="24"/>
          <w:szCs w:val="24"/>
        </w:rPr>
        <w:t xml:space="preserve">x/menit </w:t>
      </w:r>
      <w:r w:rsidRPr="001142F9">
        <w:rPr>
          <w:rFonts w:ascii="Times New Roman" w:eastAsia="Calibri" w:hAnsi="Times New Roman" w:cs="Times New Roman"/>
          <w:sz w:val="24"/>
          <w:szCs w:val="24"/>
        </w:rPr>
        <w:t>sebanyak 3 orang (20%), 80</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1 orang (6,7%), 82 </w:t>
      </w:r>
      <w:r>
        <w:rPr>
          <w:rFonts w:ascii="Times New Roman" w:eastAsia="Calibri" w:hAnsi="Times New Roman" w:cs="Times New Roman"/>
          <w:sz w:val="24"/>
          <w:szCs w:val="24"/>
        </w:rPr>
        <w:t xml:space="preserve">/menit </w:t>
      </w:r>
      <w:r w:rsidRPr="001142F9">
        <w:rPr>
          <w:rFonts w:ascii="Times New Roman" w:eastAsia="Calibri" w:hAnsi="Times New Roman" w:cs="Times New Roman"/>
          <w:sz w:val="24"/>
          <w:szCs w:val="24"/>
        </w:rPr>
        <w:t>sebanyak  1 orang (6,7%), 84</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4 orang (26,7%), 88 </w:t>
      </w:r>
      <w:r>
        <w:rPr>
          <w:rFonts w:ascii="Times New Roman" w:eastAsia="Calibri" w:hAnsi="Times New Roman" w:cs="Times New Roman"/>
          <w:sz w:val="24"/>
          <w:szCs w:val="24"/>
        </w:rPr>
        <w:t xml:space="preserve">x/menit </w:t>
      </w:r>
      <w:r w:rsidRPr="001142F9">
        <w:rPr>
          <w:rFonts w:ascii="Times New Roman" w:eastAsia="Calibri" w:hAnsi="Times New Roman" w:cs="Times New Roman"/>
          <w:sz w:val="24"/>
          <w:szCs w:val="24"/>
        </w:rPr>
        <w:t>sebanyak  5 orang (33,3%), dan 92</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1 orang (6,7%).</w:t>
      </w:r>
    </w:p>
    <w:p w:rsidR="004B5AE8" w:rsidRDefault="004B5AE8" w:rsidP="004B5AE8">
      <w:pPr>
        <w:spacing w:after="0" w:line="480" w:lineRule="auto"/>
        <w:jc w:val="both"/>
        <w:rPr>
          <w:rFonts w:ascii="Times New Roman" w:eastAsia="Calibri" w:hAnsi="Times New Roman" w:cs="Times New Roman"/>
          <w:sz w:val="24"/>
          <w:szCs w:val="24"/>
        </w:rPr>
      </w:pPr>
    </w:p>
    <w:p w:rsidR="004B5AE8"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B877A1">
      <w:pPr>
        <w:numPr>
          <w:ilvl w:val="0"/>
          <w:numId w:val="72"/>
        </w:numPr>
        <w:spacing w:after="0" w:line="480" w:lineRule="auto"/>
        <w:ind w:left="426" w:hanging="426"/>
        <w:rPr>
          <w:rFonts w:ascii="Times New Roman" w:eastAsia="Calibri" w:hAnsi="Times New Roman" w:cs="Times New Roman"/>
          <w:sz w:val="24"/>
          <w:szCs w:val="24"/>
        </w:rPr>
      </w:pPr>
      <w:r w:rsidRPr="001142F9">
        <w:rPr>
          <w:rFonts w:ascii="Times New Roman" w:eastAsia="Calibri" w:hAnsi="Times New Roman" w:cs="Times New Roman"/>
          <w:sz w:val="24"/>
          <w:szCs w:val="24"/>
        </w:rPr>
        <w:lastRenderedPageBreak/>
        <w:t>Karakteristik Responden Berdasarkan Frekwensi Respirasi</w:t>
      </w:r>
    </w:p>
    <w:p w:rsidR="004B5AE8" w:rsidRDefault="004B5AE8" w:rsidP="004B5AE8">
      <w:pPr>
        <w:spacing w:after="0" w:line="240" w:lineRule="auto"/>
        <w:ind w:left="426"/>
        <w:jc w:val="both"/>
        <w:rPr>
          <w:rFonts w:ascii="Times New Roman" w:eastAsia="Calibri" w:hAnsi="Times New Roman" w:cs="Times New Roman"/>
          <w:color w:val="000000"/>
          <w:sz w:val="24"/>
          <w:szCs w:val="24"/>
          <w:lang w:val="en-IN"/>
        </w:rPr>
      </w:pPr>
      <w:r w:rsidRPr="001142F9">
        <w:rPr>
          <w:rFonts w:ascii="Times New Roman" w:eastAsia="Calibri" w:hAnsi="Times New Roman" w:cs="Times New Roman"/>
          <w:sz w:val="24"/>
          <w:szCs w:val="24"/>
        </w:rPr>
        <w:t xml:space="preserve">Tabel 5.7 Hasil Respirasi </w:t>
      </w:r>
      <w:r w:rsidRPr="001142F9">
        <w:rPr>
          <w:rFonts w:ascii="Times New Roman" w:eastAsia="Calibri" w:hAnsi="Times New Roman" w:cs="Times New Roman"/>
          <w:color w:val="000000"/>
          <w:sz w:val="24"/>
          <w:szCs w:val="24"/>
          <w:lang w:val="en-IN"/>
        </w:rPr>
        <w:t>sebelum dan sesudah dilakukan ROM pasif dan ROM aktif di ruang Bedah RSPAL Dr. Ramelan pada tanggal 2-31 Januari 2020 (n=15)</w:t>
      </w:r>
    </w:p>
    <w:p w:rsidR="004B5AE8" w:rsidRPr="001142F9" w:rsidRDefault="004B5AE8" w:rsidP="004B5AE8">
      <w:pPr>
        <w:spacing w:after="0" w:line="240" w:lineRule="auto"/>
        <w:ind w:left="426"/>
        <w:jc w:val="both"/>
        <w:rPr>
          <w:rFonts w:ascii="Times New Roman" w:eastAsia="Calibri" w:hAnsi="Times New Roman" w:cs="Times New Roman"/>
          <w:color w:val="000000"/>
          <w:sz w:val="24"/>
          <w:szCs w:val="24"/>
          <w:lang w:val="en-IN"/>
        </w:rPr>
      </w:pPr>
    </w:p>
    <w:tbl>
      <w:tblPr>
        <w:tblW w:w="5907" w:type="dxa"/>
        <w:jc w:val="center"/>
        <w:tblLook w:val="04A0" w:firstRow="1" w:lastRow="0" w:firstColumn="1" w:lastColumn="0" w:noHBand="0" w:noVBand="1"/>
      </w:tblPr>
      <w:tblGrid>
        <w:gridCol w:w="960"/>
        <w:gridCol w:w="1167"/>
        <w:gridCol w:w="1229"/>
        <w:gridCol w:w="1322"/>
        <w:gridCol w:w="1229"/>
      </w:tblGrid>
      <w:tr w:rsidR="004B5AE8" w:rsidRPr="001142F9" w:rsidTr="004B5AE8">
        <w:trPr>
          <w:trHeight w:val="330"/>
          <w:jc w:val="center"/>
        </w:trPr>
        <w:tc>
          <w:tcPr>
            <w:tcW w:w="960" w:type="dxa"/>
            <w:tcBorders>
              <w:top w:val="nil"/>
              <w:left w:val="nil"/>
              <w:bottom w:val="single" w:sz="8" w:space="0" w:color="auto"/>
              <w:right w:val="nil"/>
            </w:tcBorders>
            <w:shd w:val="clear" w:color="000000" w:fill="FFFFFF"/>
            <w:noWrap/>
            <w:vAlign w:val="center"/>
            <w:hideMark/>
          </w:tcPr>
          <w:p w:rsidR="004B5AE8" w:rsidRPr="001142F9" w:rsidRDefault="004B5AE8" w:rsidP="004B5AE8">
            <w:pPr>
              <w:spacing w:after="0" w:line="36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w:t>
            </w:r>
          </w:p>
        </w:tc>
        <w:tc>
          <w:tcPr>
            <w:tcW w:w="2396" w:type="dxa"/>
            <w:gridSpan w:val="2"/>
            <w:tcBorders>
              <w:top w:val="nil"/>
              <w:left w:val="nil"/>
              <w:bottom w:val="single" w:sz="8" w:space="0" w:color="auto"/>
              <w:right w:val="nil"/>
            </w:tcBorders>
            <w:shd w:val="clear" w:color="000000" w:fill="FFFFFF"/>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Sebelum</w:t>
            </w:r>
          </w:p>
        </w:tc>
        <w:tc>
          <w:tcPr>
            <w:tcW w:w="2551" w:type="dxa"/>
            <w:gridSpan w:val="2"/>
            <w:tcBorders>
              <w:top w:val="nil"/>
              <w:left w:val="nil"/>
              <w:bottom w:val="single" w:sz="8" w:space="0" w:color="auto"/>
              <w:right w:val="nil"/>
            </w:tcBorders>
            <w:shd w:val="clear" w:color="000000" w:fill="FFFFFF"/>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Sesudah</w:t>
            </w:r>
          </w:p>
        </w:tc>
      </w:tr>
      <w:tr w:rsidR="004B5AE8" w:rsidRPr="001142F9" w:rsidTr="004B5AE8">
        <w:trPr>
          <w:trHeight w:val="330"/>
          <w:jc w:val="center"/>
        </w:trPr>
        <w:tc>
          <w:tcPr>
            <w:tcW w:w="96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w:t>
            </w:r>
          </w:p>
        </w:tc>
        <w:tc>
          <w:tcPr>
            <w:tcW w:w="1167" w:type="dxa"/>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36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Frekuensi</w:t>
            </w:r>
          </w:p>
        </w:tc>
        <w:tc>
          <w:tcPr>
            <w:tcW w:w="1229" w:type="dxa"/>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Presentase (%)</w:t>
            </w:r>
          </w:p>
        </w:tc>
        <w:tc>
          <w:tcPr>
            <w:tcW w:w="1322" w:type="dxa"/>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36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Frekuensi</w:t>
            </w:r>
          </w:p>
        </w:tc>
        <w:tc>
          <w:tcPr>
            <w:tcW w:w="1229" w:type="dxa"/>
            <w:tcBorders>
              <w:top w:val="nil"/>
              <w:left w:val="nil"/>
              <w:bottom w:val="single" w:sz="8" w:space="0" w:color="auto"/>
              <w:right w:val="nil"/>
            </w:tcBorders>
            <w:shd w:val="clear" w:color="auto" w:fill="auto"/>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Presentase (%)</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16</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c>
          <w:tcPr>
            <w:tcW w:w="1322" w:type="dxa"/>
            <w:tcBorders>
              <w:top w:val="nil"/>
              <w:left w:val="nil"/>
              <w:bottom w:val="nil"/>
              <w:right w:val="nil"/>
            </w:tcBorders>
            <w:shd w:val="clear" w:color="000000" w:fill="FFFFFF"/>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17</w:t>
            </w:r>
          </w:p>
        </w:tc>
        <w:tc>
          <w:tcPr>
            <w:tcW w:w="1167" w:type="dxa"/>
            <w:tcBorders>
              <w:top w:val="nil"/>
              <w:left w:val="nil"/>
              <w:bottom w:val="nil"/>
              <w:right w:val="nil"/>
            </w:tcBorders>
            <w:shd w:val="clear" w:color="000000" w:fill="FFFFFF"/>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229" w:type="dxa"/>
            <w:tcBorders>
              <w:top w:val="nil"/>
              <w:left w:val="nil"/>
              <w:bottom w:val="nil"/>
              <w:right w:val="nil"/>
            </w:tcBorders>
            <w:shd w:val="clear" w:color="000000" w:fill="FFFFFF"/>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w:t>
            </w:r>
          </w:p>
        </w:tc>
        <w:tc>
          <w:tcPr>
            <w:tcW w:w="1322" w:type="dxa"/>
            <w:tcBorders>
              <w:top w:val="nil"/>
              <w:left w:val="nil"/>
              <w:bottom w:val="nil"/>
              <w:right w:val="nil"/>
            </w:tcBorders>
            <w:shd w:val="clear" w:color="auto" w:fill="auto"/>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auto" w:fill="auto"/>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18</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40%</w:t>
            </w:r>
          </w:p>
        </w:tc>
        <w:tc>
          <w:tcPr>
            <w:tcW w:w="1322"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7</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46.7%</w:t>
            </w:r>
          </w:p>
        </w:tc>
      </w:tr>
      <w:tr w:rsidR="004B5AE8" w:rsidRPr="001142F9" w:rsidTr="004B5AE8">
        <w:trPr>
          <w:trHeight w:val="315"/>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20</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7</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46.7%</w:t>
            </w:r>
          </w:p>
        </w:tc>
        <w:tc>
          <w:tcPr>
            <w:tcW w:w="1322"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40%</w:t>
            </w:r>
          </w:p>
        </w:tc>
      </w:tr>
      <w:tr w:rsidR="004B5AE8" w:rsidRPr="001142F9" w:rsidTr="004B5AE8">
        <w:trPr>
          <w:trHeight w:val="330"/>
          <w:jc w:val="center"/>
        </w:trPr>
        <w:tc>
          <w:tcPr>
            <w:tcW w:w="960"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22</w:t>
            </w:r>
          </w:p>
        </w:tc>
        <w:tc>
          <w:tcPr>
            <w:tcW w:w="1167"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c>
          <w:tcPr>
            <w:tcW w:w="1322"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1229"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r>
      <w:tr w:rsidR="004B5AE8" w:rsidRPr="001142F9" w:rsidTr="004B5AE8">
        <w:trPr>
          <w:trHeight w:val="330"/>
          <w:jc w:val="center"/>
        </w:trPr>
        <w:tc>
          <w:tcPr>
            <w:tcW w:w="960"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Total</w:t>
            </w:r>
          </w:p>
        </w:tc>
        <w:tc>
          <w:tcPr>
            <w:tcW w:w="1167"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15</w:t>
            </w:r>
          </w:p>
        </w:tc>
        <w:tc>
          <w:tcPr>
            <w:tcW w:w="1229"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c>
          <w:tcPr>
            <w:tcW w:w="1322"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15</w:t>
            </w:r>
          </w:p>
        </w:tc>
        <w:tc>
          <w:tcPr>
            <w:tcW w:w="1229"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r>
    </w:tbl>
    <w:p w:rsidR="004B5AE8" w:rsidRPr="001142F9" w:rsidRDefault="004B5AE8" w:rsidP="004B5AE8">
      <w:pPr>
        <w:spacing w:after="0"/>
        <w:rPr>
          <w:rFonts w:ascii="Times New Roman" w:eastAsia="Calibri" w:hAnsi="Times New Roman" w:cs="Times New Roman"/>
          <w:sz w:val="24"/>
          <w:szCs w:val="24"/>
        </w:rPr>
      </w:pP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Berdasarkan tabel 5.7 didapatkan frekwensi respirasi sebelum dilakukan ROM 16</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1 orang (6,7%), 18</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6 orang (40%), 20</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7 orang (46,7%), dan 22</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1 orang (6,7%). Hasil frekwensi respirasi setelah dilakukan ROM 17</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1 orang (6,7%), 18</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7 orang (46,7%), 20</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6 orang (40%) dan 22</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1 orang (6,7%).</w:t>
      </w:r>
    </w:p>
    <w:p w:rsidR="004B5AE8" w:rsidRPr="001142F9" w:rsidRDefault="004B5AE8" w:rsidP="00B877A1">
      <w:pPr>
        <w:numPr>
          <w:ilvl w:val="2"/>
          <w:numId w:val="71"/>
        </w:numPr>
        <w:spacing w:after="0" w:line="480" w:lineRule="auto"/>
        <w:ind w:left="709"/>
        <w:jc w:val="both"/>
        <w:rPr>
          <w:rFonts w:ascii="Times New Roman" w:eastAsia="Calibri" w:hAnsi="Times New Roman" w:cs="Times New Roman"/>
          <w:b/>
          <w:sz w:val="24"/>
          <w:szCs w:val="24"/>
        </w:rPr>
      </w:pPr>
      <w:r w:rsidRPr="001142F9">
        <w:rPr>
          <w:rFonts w:ascii="Times New Roman" w:eastAsia="Calibri" w:hAnsi="Times New Roman" w:cs="Times New Roman"/>
          <w:b/>
          <w:sz w:val="24"/>
          <w:szCs w:val="24"/>
        </w:rPr>
        <w:t>Data Khusus Hasil Penelitian</w:t>
      </w:r>
    </w:p>
    <w:p w:rsidR="004B5AE8" w:rsidRPr="001142F9" w:rsidRDefault="004B5AE8" w:rsidP="004B5AE8">
      <w:pPr>
        <w:spacing w:after="0" w:line="480" w:lineRule="auto"/>
        <w:ind w:firstLine="709"/>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Data khusus hasil penelitian merupakan gambaran tentang karakteristik responden yang merupakan hasil pengukuran/observasi saturasi oksigen perifer sebelum dan sesudah dilakukan ROM aktif dan pasif.</w:t>
      </w:r>
    </w:p>
    <w:p w:rsidR="004B5AE8" w:rsidRDefault="004B5AE8" w:rsidP="00B877A1">
      <w:pPr>
        <w:pStyle w:val="ListParagraph"/>
        <w:numPr>
          <w:ilvl w:val="2"/>
          <w:numId w:val="48"/>
        </w:numPr>
        <w:tabs>
          <w:tab w:val="clear" w:pos="2160"/>
        </w:tabs>
        <w:spacing w:after="0" w:line="480" w:lineRule="auto"/>
        <w:ind w:left="426" w:hanging="426"/>
        <w:jc w:val="both"/>
        <w:rPr>
          <w:rFonts w:ascii="Times New Roman" w:hAnsi="Times New Roman"/>
          <w:sz w:val="24"/>
          <w:szCs w:val="24"/>
        </w:rPr>
      </w:pPr>
      <w:r w:rsidRPr="001624FF">
        <w:rPr>
          <w:rFonts w:ascii="Times New Roman" w:hAnsi="Times New Roman"/>
          <w:sz w:val="24"/>
          <w:szCs w:val="24"/>
        </w:rPr>
        <w:t>Mengidentifikasi saturasi oksigen perifer sebelum ROM pasif dan ROM aktif pada kelompok perlakuan pasien post Craniotomy Meningioma.</w:t>
      </w:r>
    </w:p>
    <w:p w:rsidR="004B5AE8" w:rsidRPr="001624FF" w:rsidRDefault="004B5AE8" w:rsidP="004B5AE8">
      <w:pPr>
        <w:pStyle w:val="ListParagraph"/>
        <w:spacing w:after="0" w:line="480" w:lineRule="auto"/>
        <w:ind w:left="426"/>
        <w:jc w:val="both"/>
        <w:rPr>
          <w:rFonts w:ascii="Times New Roman" w:hAnsi="Times New Roman"/>
          <w:sz w:val="24"/>
          <w:szCs w:val="24"/>
        </w:rPr>
      </w:pPr>
    </w:p>
    <w:p w:rsidR="004B5AE8" w:rsidRPr="001142F9" w:rsidRDefault="004B5AE8" w:rsidP="004B5AE8">
      <w:pPr>
        <w:spacing w:after="0" w:line="24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lastRenderedPageBreak/>
        <w:t xml:space="preserve">Tabel 5.8 Hasil pengukuran saturasi </w:t>
      </w:r>
      <w:r>
        <w:rPr>
          <w:rFonts w:ascii="Times New Roman" w:eastAsia="Calibri" w:hAnsi="Times New Roman" w:cs="Times New Roman"/>
          <w:sz w:val="24"/>
          <w:szCs w:val="24"/>
        </w:rPr>
        <w:t xml:space="preserve">oksigen perifer </w:t>
      </w:r>
      <w:r w:rsidRPr="001142F9">
        <w:rPr>
          <w:rFonts w:ascii="Times New Roman" w:eastAsia="Calibri" w:hAnsi="Times New Roman" w:cs="Times New Roman"/>
          <w:sz w:val="24"/>
          <w:szCs w:val="24"/>
        </w:rPr>
        <w:t xml:space="preserve">sebelum dilakukan ROM </w:t>
      </w:r>
      <w:r w:rsidRPr="001142F9">
        <w:rPr>
          <w:rFonts w:ascii="Times New Roman" w:eastAsia="Calibri" w:hAnsi="Times New Roman" w:cs="Times New Roman"/>
          <w:color w:val="000000"/>
          <w:sz w:val="24"/>
          <w:szCs w:val="24"/>
          <w:lang w:val="en-IN"/>
        </w:rPr>
        <w:t>pasif dan ROM aktif di ruang Bedah RSPAL Dr. Ramelan pada tanggal 2-31 Januari 2020 (n=15)</w:t>
      </w:r>
    </w:p>
    <w:p w:rsidR="004B5AE8" w:rsidRPr="001142F9" w:rsidRDefault="004B5AE8" w:rsidP="004B5AE8">
      <w:pPr>
        <w:spacing w:after="0" w:line="240" w:lineRule="auto"/>
        <w:jc w:val="both"/>
        <w:rPr>
          <w:rFonts w:ascii="Times New Roman" w:eastAsia="Calibri" w:hAnsi="Times New Roman" w:cs="Times New Roman"/>
          <w:sz w:val="24"/>
          <w:szCs w:val="24"/>
        </w:rPr>
      </w:pPr>
    </w:p>
    <w:tbl>
      <w:tblPr>
        <w:tblW w:w="4613" w:type="dxa"/>
        <w:jc w:val="center"/>
        <w:tblLook w:val="04A0" w:firstRow="1" w:lastRow="0" w:firstColumn="1" w:lastColumn="0" w:noHBand="0" w:noVBand="1"/>
      </w:tblPr>
      <w:tblGrid>
        <w:gridCol w:w="1050"/>
        <w:gridCol w:w="1163"/>
        <w:gridCol w:w="2400"/>
      </w:tblGrid>
      <w:tr w:rsidR="004B5AE8" w:rsidRPr="001142F9" w:rsidTr="004B5AE8">
        <w:trPr>
          <w:trHeight w:val="330"/>
          <w:jc w:val="center"/>
        </w:trPr>
        <w:tc>
          <w:tcPr>
            <w:tcW w:w="1050"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Saturasi </w:t>
            </w:r>
          </w:p>
        </w:tc>
        <w:tc>
          <w:tcPr>
            <w:tcW w:w="1163" w:type="dxa"/>
            <w:tcBorders>
              <w:top w:val="single" w:sz="8" w:space="0" w:color="auto"/>
              <w:left w:val="nil"/>
              <w:bottom w:val="single" w:sz="8" w:space="0" w:color="auto"/>
              <w:right w:val="nil"/>
            </w:tcBorders>
            <w:shd w:val="clear" w:color="auto" w:fill="auto"/>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Frekuensi</w:t>
            </w:r>
          </w:p>
        </w:tc>
        <w:tc>
          <w:tcPr>
            <w:tcW w:w="2400" w:type="dxa"/>
            <w:tcBorders>
              <w:top w:val="single" w:sz="8" w:space="0" w:color="auto"/>
              <w:left w:val="nil"/>
              <w:bottom w:val="single" w:sz="8" w:space="0" w:color="auto"/>
              <w:right w:val="nil"/>
            </w:tcBorders>
            <w:shd w:val="clear" w:color="auto" w:fill="auto"/>
            <w:noWrap/>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Presentase (%)</w:t>
            </w:r>
          </w:p>
        </w:tc>
      </w:tr>
      <w:tr w:rsidR="004B5AE8" w:rsidRPr="001142F9" w:rsidTr="004B5AE8">
        <w:trPr>
          <w:trHeight w:val="315"/>
          <w:jc w:val="center"/>
        </w:trPr>
        <w:tc>
          <w:tcPr>
            <w:tcW w:w="1050" w:type="dxa"/>
            <w:tcBorders>
              <w:top w:val="single" w:sz="8" w:space="0" w:color="auto"/>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96%</w:t>
            </w:r>
          </w:p>
        </w:tc>
        <w:tc>
          <w:tcPr>
            <w:tcW w:w="1163"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8</w:t>
            </w:r>
          </w:p>
        </w:tc>
        <w:tc>
          <w:tcPr>
            <w:tcW w:w="2400" w:type="dxa"/>
            <w:tcBorders>
              <w:top w:val="single" w:sz="8" w:space="0" w:color="auto"/>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53.3%</w:t>
            </w:r>
          </w:p>
        </w:tc>
      </w:tr>
      <w:tr w:rsidR="004B5AE8" w:rsidRPr="001142F9" w:rsidTr="004B5AE8">
        <w:trPr>
          <w:cantSplit/>
          <w:trHeight w:val="315"/>
          <w:jc w:val="center"/>
        </w:trPr>
        <w:tc>
          <w:tcPr>
            <w:tcW w:w="1050"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97%</w:t>
            </w:r>
          </w:p>
        </w:tc>
        <w:tc>
          <w:tcPr>
            <w:tcW w:w="1163"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w:t>
            </w:r>
          </w:p>
        </w:tc>
        <w:tc>
          <w:tcPr>
            <w:tcW w:w="2400"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40%</w:t>
            </w:r>
          </w:p>
        </w:tc>
      </w:tr>
      <w:tr w:rsidR="004B5AE8" w:rsidRPr="001142F9" w:rsidTr="004B5AE8">
        <w:trPr>
          <w:cantSplit/>
          <w:trHeight w:val="330"/>
          <w:jc w:val="center"/>
        </w:trPr>
        <w:tc>
          <w:tcPr>
            <w:tcW w:w="105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98%</w:t>
            </w:r>
          </w:p>
        </w:tc>
        <w:tc>
          <w:tcPr>
            <w:tcW w:w="1163"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2400"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r>
      <w:tr w:rsidR="004B5AE8" w:rsidRPr="001142F9" w:rsidTr="004B5AE8">
        <w:trPr>
          <w:cantSplit/>
          <w:trHeight w:val="330"/>
          <w:jc w:val="center"/>
        </w:trPr>
        <w:tc>
          <w:tcPr>
            <w:tcW w:w="1050"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Total</w:t>
            </w:r>
          </w:p>
        </w:tc>
        <w:tc>
          <w:tcPr>
            <w:tcW w:w="1163"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15</w:t>
            </w:r>
          </w:p>
        </w:tc>
        <w:tc>
          <w:tcPr>
            <w:tcW w:w="2400"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r>
    </w:tbl>
    <w:p w:rsidR="004B5AE8" w:rsidRDefault="004B5AE8" w:rsidP="004B5AE8">
      <w:pPr>
        <w:spacing w:after="0" w:line="480" w:lineRule="auto"/>
        <w:ind w:left="426"/>
        <w:jc w:val="both"/>
        <w:rPr>
          <w:rFonts w:ascii="Times New Roman" w:eastAsia="Calibri" w:hAnsi="Times New Roman" w:cs="Times New Roman"/>
          <w:sz w:val="24"/>
          <w:szCs w:val="24"/>
        </w:rPr>
      </w:pP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Berdasarkan tabel 5.8 didapatkan data SpO2 sebelum dilakukan ROM aktif dan pasif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 xml:space="preserve">96% sebanyak 8 orang (53,3%),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 xml:space="preserve">97% sebanyak 6 orang (40%) dan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98% sebanyak 1 orang (6,7%).</w:t>
      </w:r>
    </w:p>
    <w:p w:rsidR="004B5AE8" w:rsidRPr="001142F9" w:rsidRDefault="004B5AE8" w:rsidP="00B877A1">
      <w:pPr>
        <w:numPr>
          <w:ilvl w:val="2"/>
          <w:numId w:val="48"/>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Mengidentifikasi saturasi oksigen perifer sesudah ROM Pasif dan ROM Aktif pada kelompok perlakuan pasien post Craniotomy Meningioma</w:t>
      </w:r>
    </w:p>
    <w:p w:rsidR="004B5AE8" w:rsidRPr="001142F9" w:rsidRDefault="004B5AE8" w:rsidP="004B5AE8">
      <w:pPr>
        <w:spacing w:after="0" w:line="240" w:lineRule="auto"/>
        <w:ind w:left="426"/>
        <w:jc w:val="both"/>
        <w:rPr>
          <w:rFonts w:ascii="Times New Roman" w:eastAsia="Calibri" w:hAnsi="Times New Roman" w:cs="Times New Roman"/>
          <w:color w:val="000000"/>
          <w:sz w:val="24"/>
          <w:szCs w:val="24"/>
          <w:lang w:val="en-IN"/>
        </w:rPr>
      </w:pPr>
      <w:r w:rsidRPr="001142F9">
        <w:rPr>
          <w:rFonts w:ascii="Times New Roman" w:eastAsia="Calibri" w:hAnsi="Times New Roman" w:cs="Times New Roman"/>
          <w:sz w:val="24"/>
          <w:szCs w:val="24"/>
        </w:rPr>
        <w:t xml:space="preserve">Tabel 5.9 Hasil pengukuran saturasi sesudah dilakukan ROM </w:t>
      </w:r>
      <w:r w:rsidRPr="001142F9">
        <w:rPr>
          <w:rFonts w:ascii="Times New Roman" w:eastAsia="Calibri" w:hAnsi="Times New Roman" w:cs="Times New Roman"/>
          <w:color w:val="000000"/>
          <w:sz w:val="24"/>
          <w:szCs w:val="24"/>
          <w:lang w:val="en-IN"/>
        </w:rPr>
        <w:t>pasif dan ROM aktif di ruang Bedah RSPAL Dr. Ramelan pada tanggal 2-31 Januari 2020 (n=15)</w:t>
      </w:r>
    </w:p>
    <w:p w:rsidR="004B5AE8" w:rsidRPr="001142F9" w:rsidRDefault="004B5AE8" w:rsidP="004B5AE8">
      <w:pPr>
        <w:spacing w:after="0" w:line="360" w:lineRule="auto"/>
        <w:jc w:val="both"/>
        <w:rPr>
          <w:rFonts w:ascii="Times New Roman" w:eastAsia="Calibri" w:hAnsi="Times New Roman" w:cs="Times New Roman"/>
          <w:sz w:val="24"/>
          <w:szCs w:val="24"/>
        </w:rPr>
      </w:pPr>
    </w:p>
    <w:tbl>
      <w:tblPr>
        <w:tblW w:w="4452" w:type="dxa"/>
        <w:jc w:val="center"/>
        <w:tblLook w:val="04A0" w:firstRow="1" w:lastRow="0" w:firstColumn="1" w:lastColumn="0" w:noHBand="0" w:noVBand="1"/>
      </w:tblPr>
      <w:tblGrid>
        <w:gridCol w:w="1050"/>
        <w:gridCol w:w="1163"/>
        <w:gridCol w:w="2239"/>
      </w:tblGrid>
      <w:tr w:rsidR="004B5AE8" w:rsidRPr="001142F9" w:rsidTr="004B5AE8">
        <w:trPr>
          <w:trHeight w:val="330"/>
          <w:jc w:val="center"/>
        </w:trPr>
        <w:tc>
          <w:tcPr>
            <w:tcW w:w="1050"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 Saturasi</w:t>
            </w:r>
          </w:p>
        </w:tc>
        <w:tc>
          <w:tcPr>
            <w:tcW w:w="1163" w:type="dxa"/>
            <w:tcBorders>
              <w:top w:val="single" w:sz="8" w:space="0" w:color="auto"/>
              <w:left w:val="nil"/>
              <w:bottom w:val="single" w:sz="8" w:space="0" w:color="auto"/>
              <w:right w:val="nil"/>
            </w:tcBorders>
            <w:shd w:val="clear" w:color="auto" w:fill="auto"/>
            <w:noWrap/>
            <w:vAlign w:val="center"/>
            <w:hideMark/>
          </w:tcPr>
          <w:p w:rsidR="004B5AE8" w:rsidRPr="001142F9" w:rsidRDefault="004B5AE8" w:rsidP="004B5AE8">
            <w:pPr>
              <w:spacing w:after="0" w:line="36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Frekuensi</w:t>
            </w:r>
          </w:p>
        </w:tc>
        <w:tc>
          <w:tcPr>
            <w:tcW w:w="2239" w:type="dxa"/>
            <w:tcBorders>
              <w:top w:val="single" w:sz="8" w:space="0" w:color="auto"/>
              <w:left w:val="nil"/>
              <w:bottom w:val="single" w:sz="8" w:space="0" w:color="auto"/>
              <w:right w:val="nil"/>
            </w:tcBorders>
            <w:shd w:val="clear" w:color="auto" w:fill="auto"/>
            <w:noWrap/>
            <w:vAlign w:val="center"/>
            <w:hideMark/>
          </w:tcPr>
          <w:p w:rsidR="004B5AE8" w:rsidRPr="001142F9" w:rsidRDefault="004B5AE8" w:rsidP="004B5AE8">
            <w:pPr>
              <w:spacing w:after="0" w:line="360" w:lineRule="auto"/>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lang w:val="ms-MY"/>
              </w:rPr>
              <w:t>Presentase (%)</w:t>
            </w:r>
          </w:p>
        </w:tc>
      </w:tr>
      <w:tr w:rsidR="004B5AE8" w:rsidRPr="001142F9" w:rsidTr="004B5AE8">
        <w:trPr>
          <w:trHeight w:val="315"/>
          <w:jc w:val="center"/>
        </w:trPr>
        <w:tc>
          <w:tcPr>
            <w:tcW w:w="1050"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96%</w:t>
            </w:r>
          </w:p>
        </w:tc>
        <w:tc>
          <w:tcPr>
            <w:tcW w:w="1163" w:type="dxa"/>
            <w:tcBorders>
              <w:top w:val="single" w:sz="8" w:space="0" w:color="auto"/>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w:t>
            </w:r>
          </w:p>
        </w:tc>
        <w:tc>
          <w:tcPr>
            <w:tcW w:w="2239"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6.7%</w:t>
            </w:r>
          </w:p>
        </w:tc>
      </w:tr>
      <w:tr w:rsidR="004B5AE8" w:rsidRPr="001142F9" w:rsidTr="004B5AE8">
        <w:trPr>
          <w:trHeight w:val="315"/>
          <w:jc w:val="center"/>
        </w:trPr>
        <w:tc>
          <w:tcPr>
            <w:tcW w:w="1050"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97%</w:t>
            </w:r>
          </w:p>
        </w:tc>
        <w:tc>
          <w:tcPr>
            <w:tcW w:w="1163"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2</w:t>
            </w:r>
          </w:p>
        </w:tc>
        <w:tc>
          <w:tcPr>
            <w:tcW w:w="2239"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13.3%</w:t>
            </w:r>
          </w:p>
        </w:tc>
      </w:tr>
      <w:tr w:rsidR="004B5AE8" w:rsidRPr="001142F9" w:rsidTr="004B5AE8">
        <w:trPr>
          <w:trHeight w:val="330"/>
          <w:jc w:val="center"/>
        </w:trPr>
        <w:tc>
          <w:tcPr>
            <w:tcW w:w="1050"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98%</w:t>
            </w:r>
          </w:p>
        </w:tc>
        <w:tc>
          <w:tcPr>
            <w:tcW w:w="1163" w:type="dxa"/>
            <w:tcBorders>
              <w:top w:val="nil"/>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12</w:t>
            </w:r>
          </w:p>
        </w:tc>
        <w:tc>
          <w:tcPr>
            <w:tcW w:w="2239" w:type="dxa"/>
            <w:tcBorders>
              <w:top w:val="nil"/>
              <w:left w:val="nil"/>
              <w:bottom w:val="nil"/>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80%</w:t>
            </w:r>
          </w:p>
        </w:tc>
      </w:tr>
      <w:tr w:rsidR="004B5AE8" w:rsidRPr="001142F9" w:rsidTr="004B5AE8">
        <w:trPr>
          <w:trHeight w:val="330"/>
          <w:jc w:val="center"/>
        </w:trPr>
        <w:tc>
          <w:tcPr>
            <w:tcW w:w="1050"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Total</w:t>
            </w:r>
          </w:p>
        </w:tc>
        <w:tc>
          <w:tcPr>
            <w:tcW w:w="1163"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15</w:t>
            </w:r>
          </w:p>
        </w:tc>
        <w:tc>
          <w:tcPr>
            <w:tcW w:w="2239" w:type="dxa"/>
            <w:tcBorders>
              <w:top w:val="single" w:sz="8" w:space="0" w:color="auto"/>
              <w:left w:val="nil"/>
              <w:bottom w:val="single" w:sz="8" w:space="0" w:color="auto"/>
              <w:right w:val="nil"/>
            </w:tcBorders>
            <w:shd w:val="clear" w:color="000000" w:fill="FFFFFF"/>
            <w:vAlign w:val="center"/>
            <w:hideMark/>
          </w:tcPr>
          <w:p w:rsidR="004B5AE8" w:rsidRPr="001142F9" w:rsidRDefault="004B5AE8" w:rsidP="004B5AE8">
            <w:pPr>
              <w:spacing w:after="0" w:line="360" w:lineRule="auto"/>
              <w:jc w:val="center"/>
              <w:rPr>
                <w:rFonts w:ascii="Times New Roman" w:eastAsia="Times New Roman" w:hAnsi="Times New Roman" w:cs="Times New Roman"/>
                <w:color w:val="000000"/>
                <w:sz w:val="24"/>
                <w:szCs w:val="24"/>
              </w:rPr>
            </w:pPr>
            <w:r w:rsidRPr="001142F9">
              <w:rPr>
                <w:rFonts w:ascii="Times New Roman" w:eastAsia="Times New Roman" w:hAnsi="Times New Roman" w:cs="Times New Roman"/>
                <w:color w:val="000000"/>
                <w:sz w:val="24"/>
                <w:szCs w:val="24"/>
              </w:rPr>
              <w:t>100%</w:t>
            </w:r>
          </w:p>
        </w:tc>
      </w:tr>
    </w:tbl>
    <w:p w:rsidR="004B5AE8" w:rsidRPr="001142F9" w:rsidRDefault="004B5AE8" w:rsidP="004B5AE8">
      <w:pPr>
        <w:spacing w:after="0" w:line="240" w:lineRule="auto"/>
        <w:jc w:val="both"/>
        <w:rPr>
          <w:rFonts w:ascii="Times New Roman" w:eastAsia="Calibri" w:hAnsi="Times New Roman" w:cs="Times New Roman"/>
          <w:sz w:val="24"/>
          <w:szCs w:val="24"/>
        </w:rPr>
      </w:pP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Berdasarkan tabel 5.9 didapatkan data SpO2 setelah dilakukan ROM aktif dan pasif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 xml:space="preserve">96% sebanyak 1 orang (6,7%),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 xml:space="preserve">97% sebanyak  2 orang (13,3%) dan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98% sebanyak 12 orang (80%).</w:t>
      </w:r>
    </w:p>
    <w:p w:rsidR="004B5AE8" w:rsidRDefault="004B5AE8" w:rsidP="00B877A1">
      <w:pPr>
        <w:numPr>
          <w:ilvl w:val="2"/>
          <w:numId w:val="48"/>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Menganalisa efektifitas ROM pasif dan ROM aktif terhadap saturasi oksigen perifer pada pasien post Craniotomy Meningioma.</w:t>
      </w:r>
    </w:p>
    <w:p w:rsidR="004B5AE8" w:rsidRPr="001142F9" w:rsidRDefault="004B5AE8" w:rsidP="004B5AE8">
      <w:pPr>
        <w:spacing w:after="0" w:line="480" w:lineRule="auto"/>
        <w:ind w:left="426"/>
        <w:jc w:val="both"/>
        <w:rPr>
          <w:rFonts w:ascii="Times New Roman" w:eastAsia="Calibri" w:hAnsi="Times New Roman" w:cs="Times New Roman"/>
          <w:sz w:val="24"/>
          <w:szCs w:val="24"/>
        </w:rPr>
      </w:pPr>
    </w:p>
    <w:p w:rsidR="004B5AE8" w:rsidRPr="001142F9" w:rsidRDefault="004B5AE8" w:rsidP="004B5AE8">
      <w:pPr>
        <w:spacing w:after="0" w:line="24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lastRenderedPageBreak/>
        <w:t xml:space="preserve">Tabel 5.1.0 Hasil efektifitas ROM pasif dan ROM aktif terhadap SpO2 </w:t>
      </w:r>
      <w:r w:rsidRPr="001142F9">
        <w:rPr>
          <w:rFonts w:ascii="Times New Roman" w:eastAsia="Calibri" w:hAnsi="Times New Roman" w:cs="Times New Roman"/>
          <w:color w:val="000000"/>
          <w:sz w:val="24"/>
          <w:szCs w:val="24"/>
          <w:lang w:val="en-IN"/>
        </w:rPr>
        <w:t>di ruang Bedah RSPAL Dr. Ramelan pada tanggal 2-31 Januari 2020 (n=15)</w:t>
      </w:r>
    </w:p>
    <w:p w:rsidR="004B5AE8" w:rsidRPr="001142F9" w:rsidRDefault="004B5AE8" w:rsidP="004B5AE8">
      <w:pPr>
        <w:spacing w:after="0" w:line="240" w:lineRule="auto"/>
        <w:jc w:val="both"/>
        <w:rPr>
          <w:rFonts w:ascii="Times New Roman" w:eastAsia="Calibri" w:hAnsi="Times New Roman" w:cs="Times New Roman"/>
          <w:sz w:val="24"/>
          <w:szCs w:val="24"/>
        </w:rPr>
      </w:pPr>
    </w:p>
    <w:tbl>
      <w:tblPr>
        <w:tblStyle w:val="TableGrid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76"/>
        <w:gridCol w:w="1701"/>
        <w:gridCol w:w="1701"/>
        <w:gridCol w:w="876"/>
      </w:tblGrid>
      <w:tr w:rsidR="004B5AE8" w:rsidRPr="001142F9" w:rsidTr="004B5AE8">
        <w:trPr>
          <w:trHeight w:val="90"/>
          <w:jc w:val="center"/>
        </w:trPr>
        <w:tc>
          <w:tcPr>
            <w:tcW w:w="1276" w:type="dxa"/>
            <w:vMerge w:val="restart"/>
            <w:vAlign w:val="center"/>
          </w:tcPr>
          <w:p w:rsidR="004B5AE8" w:rsidRPr="001142F9" w:rsidRDefault="004B5AE8" w:rsidP="004B5AE8">
            <w:pPr>
              <w:spacing w:line="360" w:lineRule="auto"/>
              <w:jc w:val="center"/>
              <w:rPr>
                <w:rFonts w:eastAsia="Calibri" w:cs="Times New Roman"/>
                <w:noProof/>
              </w:rPr>
            </w:pPr>
            <w:r w:rsidRPr="001142F9">
              <w:rPr>
                <w:rFonts w:eastAsia="Calibri" w:cs="Times New Roman"/>
                <w:noProof/>
              </w:rPr>
              <w:t>Variabel</w:t>
            </w:r>
          </w:p>
        </w:tc>
        <w:tc>
          <w:tcPr>
            <w:tcW w:w="3402" w:type="dxa"/>
            <w:gridSpan w:val="2"/>
            <w:tcBorders>
              <w:bottom w:val="single" w:sz="4" w:space="0" w:color="auto"/>
            </w:tcBorders>
            <w:vAlign w:val="center"/>
          </w:tcPr>
          <w:p w:rsidR="004B5AE8" w:rsidRPr="001142F9" w:rsidRDefault="004B5AE8" w:rsidP="004B5AE8">
            <w:pPr>
              <w:spacing w:line="360" w:lineRule="auto"/>
              <w:jc w:val="center"/>
              <w:rPr>
                <w:rFonts w:eastAsia="Calibri" w:cs="Times New Roman"/>
                <w:noProof/>
              </w:rPr>
            </w:pPr>
            <w:r w:rsidRPr="001142F9">
              <w:rPr>
                <w:rFonts w:eastAsia="Calibri" w:cs="Times New Roman"/>
                <w:noProof/>
              </w:rPr>
              <w:t>Kelompok</w:t>
            </w:r>
          </w:p>
        </w:tc>
        <w:tc>
          <w:tcPr>
            <w:tcW w:w="876" w:type="dxa"/>
            <w:vMerge w:val="restart"/>
            <w:vAlign w:val="center"/>
          </w:tcPr>
          <w:p w:rsidR="004B5AE8" w:rsidRPr="001142F9" w:rsidRDefault="004B5AE8" w:rsidP="004B5AE8">
            <w:pPr>
              <w:spacing w:line="360" w:lineRule="auto"/>
              <w:jc w:val="center"/>
              <w:rPr>
                <w:rFonts w:eastAsia="Calibri" w:cs="Times New Roman"/>
                <w:noProof/>
              </w:rPr>
            </w:pPr>
            <w:r w:rsidRPr="001142F9">
              <w:rPr>
                <w:rFonts w:eastAsia="Calibri" w:cs="Times New Roman"/>
                <w:noProof/>
              </w:rPr>
              <w:t>p</w:t>
            </w:r>
          </w:p>
        </w:tc>
      </w:tr>
      <w:tr w:rsidR="004B5AE8" w:rsidRPr="001142F9" w:rsidTr="004B5AE8">
        <w:trPr>
          <w:trHeight w:val="195"/>
          <w:jc w:val="center"/>
        </w:trPr>
        <w:tc>
          <w:tcPr>
            <w:tcW w:w="1276" w:type="dxa"/>
            <w:vMerge/>
            <w:tcBorders>
              <w:bottom w:val="single" w:sz="4" w:space="0" w:color="000000"/>
            </w:tcBorders>
            <w:vAlign w:val="center"/>
          </w:tcPr>
          <w:p w:rsidR="004B5AE8" w:rsidRPr="001142F9" w:rsidRDefault="004B5AE8" w:rsidP="004B5AE8">
            <w:pPr>
              <w:spacing w:line="360" w:lineRule="auto"/>
              <w:jc w:val="center"/>
              <w:rPr>
                <w:rFonts w:eastAsia="Calibri" w:cs="Times New Roman"/>
                <w:b/>
                <w:noProof/>
              </w:rPr>
            </w:pPr>
          </w:p>
        </w:tc>
        <w:tc>
          <w:tcPr>
            <w:tcW w:w="1701" w:type="dxa"/>
            <w:tcBorders>
              <w:top w:val="single" w:sz="4" w:space="0" w:color="auto"/>
              <w:bottom w:val="single" w:sz="4" w:space="0" w:color="000000"/>
            </w:tcBorders>
            <w:vAlign w:val="center"/>
          </w:tcPr>
          <w:p w:rsidR="004B5AE8" w:rsidRPr="001142F9" w:rsidRDefault="004B5AE8" w:rsidP="004B5AE8">
            <w:pPr>
              <w:spacing w:line="360" w:lineRule="auto"/>
              <w:jc w:val="center"/>
              <w:rPr>
                <w:rFonts w:eastAsia="Calibri" w:cs="Times New Roman"/>
                <w:noProof/>
              </w:rPr>
            </w:pPr>
            <w:r w:rsidRPr="001142F9">
              <w:rPr>
                <w:rFonts w:eastAsia="Calibri" w:cs="Times New Roman"/>
                <w:noProof/>
              </w:rPr>
              <w:t>Sebelum</w:t>
            </w:r>
          </w:p>
        </w:tc>
        <w:tc>
          <w:tcPr>
            <w:tcW w:w="1701" w:type="dxa"/>
            <w:tcBorders>
              <w:top w:val="single" w:sz="4" w:space="0" w:color="auto"/>
              <w:bottom w:val="single" w:sz="4" w:space="0" w:color="000000"/>
            </w:tcBorders>
            <w:vAlign w:val="center"/>
          </w:tcPr>
          <w:p w:rsidR="004B5AE8" w:rsidRPr="001142F9" w:rsidRDefault="004B5AE8" w:rsidP="004B5AE8">
            <w:pPr>
              <w:spacing w:line="360" w:lineRule="auto"/>
              <w:jc w:val="center"/>
              <w:rPr>
                <w:rFonts w:eastAsia="Calibri" w:cs="Times New Roman"/>
                <w:noProof/>
              </w:rPr>
            </w:pPr>
            <w:r w:rsidRPr="001142F9">
              <w:rPr>
                <w:rFonts w:eastAsia="Calibri" w:cs="Times New Roman"/>
                <w:noProof/>
              </w:rPr>
              <w:t>Sesudah</w:t>
            </w:r>
          </w:p>
        </w:tc>
        <w:tc>
          <w:tcPr>
            <w:tcW w:w="876" w:type="dxa"/>
            <w:vMerge/>
            <w:tcBorders>
              <w:bottom w:val="single" w:sz="4" w:space="0" w:color="000000"/>
            </w:tcBorders>
            <w:vAlign w:val="center"/>
          </w:tcPr>
          <w:p w:rsidR="004B5AE8" w:rsidRPr="001142F9" w:rsidRDefault="004B5AE8" w:rsidP="004B5AE8">
            <w:pPr>
              <w:spacing w:line="360" w:lineRule="auto"/>
              <w:jc w:val="center"/>
              <w:rPr>
                <w:rFonts w:eastAsia="Calibri" w:cs="Times New Roman"/>
                <w:b/>
                <w:noProof/>
              </w:rPr>
            </w:pPr>
          </w:p>
        </w:tc>
      </w:tr>
      <w:tr w:rsidR="004B5AE8" w:rsidRPr="001142F9" w:rsidTr="004B5AE8">
        <w:trPr>
          <w:jc w:val="center"/>
        </w:trPr>
        <w:tc>
          <w:tcPr>
            <w:tcW w:w="1276" w:type="dxa"/>
            <w:tcBorders>
              <w:bottom w:val="single" w:sz="4" w:space="0" w:color="auto"/>
            </w:tcBorders>
            <w:vAlign w:val="center"/>
          </w:tcPr>
          <w:p w:rsidR="004B5AE8" w:rsidRPr="001142F9" w:rsidRDefault="004B5AE8" w:rsidP="004B5AE8">
            <w:pPr>
              <w:spacing w:line="360" w:lineRule="auto"/>
              <w:jc w:val="center"/>
              <w:rPr>
                <w:rFonts w:eastAsia="Calibri" w:cs="Times New Roman"/>
                <w:noProof/>
              </w:rPr>
            </w:pPr>
            <w:r w:rsidRPr="001142F9">
              <w:rPr>
                <w:rFonts w:eastAsia="Calibri" w:cs="Times New Roman"/>
                <w:noProof/>
              </w:rPr>
              <w:t>Saturasi</w:t>
            </w:r>
          </w:p>
        </w:tc>
        <w:tc>
          <w:tcPr>
            <w:tcW w:w="1701" w:type="dxa"/>
            <w:tcBorders>
              <w:bottom w:val="single" w:sz="4" w:space="0" w:color="auto"/>
            </w:tcBorders>
            <w:vAlign w:val="center"/>
          </w:tcPr>
          <w:p w:rsidR="004B5AE8" w:rsidRPr="001142F9" w:rsidRDefault="004B5AE8" w:rsidP="004B5AE8">
            <w:pPr>
              <w:spacing w:line="360" w:lineRule="auto"/>
              <w:jc w:val="center"/>
              <w:rPr>
                <w:rFonts w:eastAsia="Calibri" w:cs="Times New Roman"/>
                <w:noProof/>
              </w:rPr>
            </w:pPr>
            <w:r w:rsidRPr="001142F9">
              <w:rPr>
                <w:rFonts w:eastAsia="Calibri" w:cs="Times New Roman"/>
                <w:noProof/>
              </w:rPr>
              <w:t>96,53 ± 0,64</w:t>
            </w:r>
          </w:p>
        </w:tc>
        <w:tc>
          <w:tcPr>
            <w:tcW w:w="1701" w:type="dxa"/>
            <w:tcBorders>
              <w:bottom w:val="single" w:sz="4" w:space="0" w:color="auto"/>
            </w:tcBorders>
            <w:vAlign w:val="center"/>
          </w:tcPr>
          <w:p w:rsidR="004B5AE8" w:rsidRPr="001142F9" w:rsidRDefault="004B5AE8" w:rsidP="004B5AE8">
            <w:pPr>
              <w:spacing w:line="360" w:lineRule="auto"/>
              <w:jc w:val="center"/>
              <w:rPr>
                <w:rFonts w:eastAsia="Calibri" w:cs="Times New Roman"/>
                <w:noProof/>
              </w:rPr>
            </w:pPr>
            <w:r w:rsidRPr="001142F9">
              <w:rPr>
                <w:rFonts w:eastAsia="Calibri" w:cs="Times New Roman"/>
                <w:noProof/>
              </w:rPr>
              <w:t>97,73 ± 0,59</w:t>
            </w:r>
          </w:p>
        </w:tc>
        <w:tc>
          <w:tcPr>
            <w:tcW w:w="876" w:type="dxa"/>
            <w:tcBorders>
              <w:bottom w:val="single" w:sz="4" w:space="0" w:color="auto"/>
            </w:tcBorders>
            <w:vAlign w:val="center"/>
          </w:tcPr>
          <w:p w:rsidR="004B5AE8" w:rsidRPr="001142F9" w:rsidRDefault="004B5AE8" w:rsidP="004B5AE8">
            <w:pPr>
              <w:spacing w:line="360" w:lineRule="auto"/>
              <w:jc w:val="both"/>
              <w:rPr>
                <w:rFonts w:eastAsia="Calibri" w:cs="Times New Roman"/>
                <w:noProof/>
              </w:rPr>
            </w:pPr>
            <w:r w:rsidRPr="001142F9">
              <w:rPr>
                <w:rFonts w:eastAsia="Calibri" w:cs="Times New Roman"/>
                <w:noProof/>
              </w:rPr>
              <w:t>0,001*</w:t>
            </w:r>
          </w:p>
        </w:tc>
      </w:tr>
    </w:tbl>
    <w:p w:rsidR="004B5AE8" w:rsidRPr="001142F9" w:rsidRDefault="004B5AE8" w:rsidP="004B5AE8">
      <w:pPr>
        <w:spacing w:after="0" w:line="360" w:lineRule="auto"/>
        <w:jc w:val="center"/>
        <w:rPr>
          <w:rFonts w:ascii="Times New Roman" w:eastAsia="Calibri" w:hAnsi="Times New Roman" w:cs="Times New Roman"/>
          <w:noProof/>
          <w:sz w:val="24"/>
        </w:rPr>
      </w:pPr>
      <w:r w:rsidRPr="001142F9">
        <w:rPr>
          <w:rFonts w:ascii="Times New Roman" w:eastAsia="Calibri" w:hAnsi="Times New Roman" w:cs="Times New Roman"/>
          <w:noProof/>
          <w:sz w:val="24"/>
        </w:rPr>
        <w:t>Keterangan : * Signifikan (p &lt; 0,05)</w:t>
      </w: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Dari tabel 5.1.0 menunjukan data efektifitas dari kelompok sebelum rata-rata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96</w:t>
      </w:r>
      <w:proofErr w:type="gramStart"/>
      <w:r w:rsidRPr="001142F9">
        <w:rPr>
          <w:rFonts w:ascii="Times New Roman" w:eastAsia="Calibri" w:hAnsi="Times New Roman" w:cs="Times New Roman"/>
          <w:sz w:val="24"/>
          <w:szCs w:val="24"/>
        </w:rPr>
        <w:t>,53</w:t>
      </w:r>
      <w:proofErr w:type="gramEnd"/>
      <w:r>
        <w:rPr>
          <w:rFonts w:ascii="Times New Roman" w:eastAsia="Calibri" w:hAnsi="Times New Roman" w:cs="Times New Roman"/>
          <w:sz w:val="24"/>
          <w:szCs w:val="24"/>
        </w:rPr>
        <w:t>%</w:t>
      </w:r>
      <w:r w:rsidRPr="001142F9">
        <w:rPr>
          <w:rFonts w:ascii="Times New Roman" w:eastAsia="Calibri" w:hAnsi="Times New Roman" w:cs="Times New Roman"/>
          <w:sz w:val="24"/>
          <w:szCs w:val="24"/>
        </w:rPr>
        <w:t xml:space="preserve"> dan kelompok sesudah rata-rata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97,73</w:t>
      </w:r>
      <w:r>
        <w:rPr>
          <w:rFonts w:ascii="Times New Roman" w:eastAsia="Calibri" w:hAnsi="Times New Roman" w:cs="Times New Roman"/>
          <w:sz w:val="24"/>
          <w:szCs w:val="24"/>
        </w:rPr>
        <w:t>%</w:t>
      </w:r>
      <w:r w:rsidRPr="001142F9">
        <w:rPr>
          <w:rFonts w:ascii="Times New Roman" w:eastAsia="Calibri" w:hAnsi="Times New Roman" w:cs="Times New Roman"/>
          <w:sz w:val="24"/>
          <w:szCs w:val="24"/>
        </w:rPr>
        <w:t>. Dan didapat nilai signifikansi (2-talled) adalah 0.001.</w:t>
      </w:r>
      <w:r w:rsidRPr="001142F9">
        <w:rPr>
          <w:rFonts w:ascii="Times New Roman" w:eastAsia="Calibri" w:hAnsi="Times New Roman" w:cs="Times New Roman"/>
          <w:i/>
          <w:sz w:val="24"/>
          <w:szCs w:val="24"/>
        </w:rPr>
        <w:t xml:space="preserve"> </w:t>
      </w:r>
    </w:p>
    <w:p w:rsidR="004B5AE8" w:rsidRPr="001142F9" w:rsidRDefault="004B5AE8" w:rsidP="004B5AE8">
      <w:pPr>
        <w:spacing w:after="0" w:line="480" w:lineRule="auto"/>
        <w:jc w:val="both"/>
        <w:rPr>
          <w:rFonts w:ascii="Times New Roman" w:eastAsia="Calibri" w:hAnsi="Times New Roman" w:cs="Times New Roman"/>
          <w:sz w:val="24"/>
          <w:szCs w:val="24"/>
        </w:rPr>
      </w:pPr>
      <w:r w:rsidRPr="001142F9">
        <w:rPr>
          <w:rFonts w:ascii="Times New Roman" w:eastAsia="Calibri" w:hAnsi="Times New Roman" w:cs="Times New Roman"/>
          <w:b/>
          <w:sz w:val="24"/>
          <w:szCs w:val="24"/>
        </w:rPr>
        <w:t xml:space="preserve">5.2 </w:t>
      </w:r>
      <w:r w:rsidRPr="001142F9">
        <w:rPr>
          <w:rFonts w:ascii="Times New Roman" w:eastAsia="Calibri" w:hAnsi="Times New Roman" w:cs="Times New Roman"/>
          <w:b/>
          <w:sz w:val="24"/>
          <w:szCs w:val="24"/>
        </w:rPr>
        <w:tab/>
        <w:t>Pembahasan</w:t>
      </w:r>
      <w:r w:rsidRPr="001142F9">
        <w:rPr>
          <w:rFonts w:ascii="Times New Roman" w:eastAsia="Calibri" w:hAnsi="Times New Roman" w:cs="Times New Roman"/>
          <w:sz w:val="24"/>
          <w:szCs w:val="24"/>
        </w:rPr>
        <w:t xml:space="preserve"> </w:t>
      </w:r>
    </w:p>
    <w:p w:rsidR="004B5AE8" w:rsidRPr="001142F9" w:rsidRDefault="004B5AE8" w:rsidP="004B5AE8">
      <w:pPr>
        <w:spacing w:after="0" w:line="480" w:lineRule="auto"/>
        <w:ind w:firstLine="720"/>
        <w:jc w:val="both"/>
        <w:rPr>
          <w:rFonts w:ascii="Times New Roman" w:eastAsia="Calibri" w:hAnsi="Times New Roman" w:cs="Times New Roman"/>
          <w:color w:val="000000"/>
          <w:sz w:val="24"/>
          <w:szCs w:val="24"/>
          <w:lang w:val="en-IN"/>
        </w:rPr>
      </w:pPr>
      <w:r w:rsidRPr="001142F9">
        <w:rPr>
          <w:rFonts w:ascii="Times New Roman" w:hAnsi="Times New Roman" w:cs="Times New Roman"/>
          <w:sz w:val="24"/>
          <w:szCs w:val="24"/>
        </w:rPr>
        <w:t xml:space="preserve">Penelitian ini dirancang untuk mengetahui efektifitas ROM pasif dan ROM aktif terhadap saturasi oksigen perifer pada pasien post Craniotomy Meningioma </w:t>
      </w:r>
      <w:r w:rsidRPr="001142F9">
        <w:rPr>
          <w:rFonts w:ascii="Times New Roman" w:eastAsia="Calibri" w:hAnsi="Times New Roman" w:cs="Times New Roman"/>
          <w:color w:val="000000"/>
          <w:sz w:val="24"/>
          <w:szCs w:val="24"/>
          <w:lang w:val="en-IN"/>
        </w:rPr>
        <w:t>di ruang Bedah RSPAL Dr. Ramelan pada tanggal 2-31 Januari 2020 (n=15)</w:t>
      </w:r>
    </w:p>
    <w:p w:rsidR="004B5AE8" w:rsidRPr="001142F9" w:rsidRDefault="004B5AE8" w:rsidP="004B5AE8">
      <w:pPr>
        <w:spacing w:after="0" w:line="480" w:lineRule="auto"/>
        <w:ind w:left="709" w:hanging="709"/>
        <w:jc w:val="both"/>
        <w:rPr>
          <w:rFonts w:ascii="Times New Roman" w:eastAsia="Calibri" w:hAnsi="Times New Roman" w:cs="Times New Roman"/>
          <w:b/>
          <w:sz w:val="24"/>
          <w:szCs w:val="24"/>
        </w:rPr>
      </w:pPr>
      <w:r w:rsidRPr="001142F9">
        <w:rPr>
          <w:rFonts w:ascii="Times New Roman" w:eastAsia="Calibri" w:hAnsi="Times New Roman" w:cs="Times New Roman"/>
          <w:b/>
          <w:color w:val="000000"/>
          <w:sz w:val="24"/>
          <w:szCs w:val="24"/>
          <w:lang w:val="en-IN"/>
        </w:rPr>
        <w:t xml:space="preserve">5.2.1 </w:t>
      </w:r>
      <w:r w:rsidRPr="001142F9">
        <w:rPr>
          <w:rFonts w:ascii="Times New Roman" w:eastAsia="Calibri" w:hAnsi="Times New Roman" w:cs="Times New Roman"/>
          <w:b/>
          <w:color w:val="000000"/>
          <w:sz w:val="24"/>
          <w:szCs w:val="24"/>
          <w:lang w:val="en-IN"/>
        </w:rPr>
        <w:tab/>
      </w:r>
      <w:r w:rsidRPr="001142F9">
        <w:rPr>
          <w:rFonts w:ascii="Times New Roman" w:eastAsia="Calibri" w:hAnsi="Times New Roman" w:cs="Times New Roman"/>
          <w:b/>
          <w:sz w:val="24"/>
          <w:szCs w:val="24"/>
        </w:rPr>
        <w:t>Saturasi Oksigen Perifer Sebelum ROM Pasif Dan ROM Aktif Pada Pasien Post Craniotomy Meningioma</w:t>
      </w:r>
    </w:p>
    <w:p w:rsidR="004B5AE8" w:rsidRPr="001142F9" w:rsidRDefault="004B5AE8" w:rsidP="004B5AE8">
      <w:pPr>
        <w:spacing w:after="0" w:line="480" w:lineRule="auto"/>
        <w:ind w:firstLine="709"/>
        <w:jc w:val="both"/>
        <w:rPr>
          <w:rFonts w:ascii="Times New Roman" w:hAnsi="Times New Roman" w:cs="Times New Roman"/>
          <w:sz w:val="24"/>
          <w:szCs w:val="24"/>
        </w:rPr>
      </w:pPr>
      <w:r w:rsidRPr="001142F9">
        <w:rPr>
          <w:rFonts w:ascii="Times New Roman" w:eastAsia="Calibri" w:hAnsi="Times New Roman" w:cs="Times New Roman"/>
          <w:sz w:val="24"/>
          <w:szCs w:val="24"/>
        </w:rPr>
        <w:t xml:space="preserve">Berdasarkan tabel 5.8 didapatkan data SpO2 sebelum dilakukan ROM pasif dan aktif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96% sebanyak 8 orang (53,3%),</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 xml:space="preserve"> 97% sebanyak 6 orang (40%) dan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 xml:space="preserve">98% sebanyak 1 orang (6,7%). SpO2 terbanyak </w:t>
      </w:r>
      <w:r>
        <w:rPr>
          <w:rFonts w:ascii="Times New Roman" w:eastAsia="Calibri" w:hAnsi="Times New Roman" w:cs="Times New Roman"/>
          <w:sz w:val="24"/>
          <w:szCs w:val="24"/>
        </w:rPr>
        <w:t>se</w:t>
      </w:r>
      <w:r w:rsidRPr="001142F9">
        <w:rPr>
          <w:rFonts w:ascii="Times New Roman" w:eastAsia="Calibri" w:hAnsi="Times New Roman" w:cs="Times New Roman"/>
          <w:sz w:val="24"/>
          <w:szCs w:val="24"/>
        </w:rPr>
        <w:t>nilai 96% sejumlah 8 orang terdiri dari usia 31-40 ada 1 orang, usia 41-50 ada 4 orang, usia 51-60 ada 2 orang, semua berjenis kelamin perempuan serta merupakan nilai terendah yang didapatkan pada pasien post craniotomy meningioma sebelum dilakukan ROM pasif d</w:t>
      </w:r>
      <w:r>
        <w:rPr>
          <w:rFonts w:ascii="Times New Roman" w:eastAsia="Calibri" w:hAnsi="Times New Roman" w:cs="Times New Roman"/>
          <w:sz w:val="24"/>
          <w:szCs w:val="24"/>
        </w:rPr>
        <w:t>an aktif. Meskipun SpO2 senilai</w:t>
      </w:r>
      <w:r w:rsidRPr="001142F9">
        <w:rPr>
          <w:rFonts w:ascii="Times New Roman" w:eastAsia="Calibri" w:hAnsi="Times New Roman" w:cs="Times New Roman"/>
          <w:sz w:val="24"/>
          <w:szCs w:val="24"/>
        </w:rPr>
        <w:t xml:space="preserve"> 96% tetapi masih termasuk dalam rentang yang normal. Dari frekwensi data jenis kelamin pasien post craniotomy meningioma terdapat laki-laki sebanyak 1 orang (6</w:t>
      </w:r>
      <w:proofErr w:type="gramStart"/>
      <w:r w:rsidRPr="001142F9">
        <w:rPr>
          <w:rFonts w:ascii="Times New Roman" w:eastAsia="Calibri" w:hAnsi="Times New Roman" w:cs="Times New Roman"/>
          <w:sz w:val="24"/>
          <w:szCs w:val="24"/>
        </w:rPr>
        <w:t>,7</w:t>
      </w:r>
      <w:proofErr w:type="gramEnd"/>
      <w:r w:rsidRPr="001142F9">
        <w:rPr>
          <w:rFonts w:ascii="Times New Roman" w:eastAsia="Calibri" w:hAnsi="Times New Roman" w:cs="Times New Roman"/>
          <w:sz w:val="24"/>
          <w:szCs w:val="24"/>
        </w:rPr>
        <w:t xml:space="preserve">%) dan perempuan 14 orang (93,3%), hasilnya menunjukkan perempuan lebih banyak dari laki-laki (2:1). Dan dari frekwensi usia </w:t>
      </w:r>
      <w:r w:rsidRPr="001142F9">
        <w:rPr>
          <w:rFonts w:ascii="Times New Roman" w:eastAsia="Calibri" w:hAnsi="Times New Roman" w:cs="Times New Roman"/>
          <w:color w:val="000000"/>
          <w:sz w:val="24"/>
          <w:szCs w:val="24"/>
          <w:lang w:val="en-IN"/>
        </w:rPr>
        <w:t>pasien post craniotomy</w:t>
      </w:r>
      <w:r w:rsidRPr="001142F9">
        <w:rPr>
          <w:rFonts w:ascii="Times New Roman" w:eastAsia="Calibri" w:hAnsi="Times New Roman" w:cs="Times New Roman"/>
          <w:sz w:val="24"/>
          <w:szCs w:val="24"/>
        </w:rPr>
        <w:t xml:space="preserve"> 30-40 sebanyak 5 orang </w:t>
      </w:r>
      <w:r w:rsidRPr="001142F9">
        <w:rPr>
          <w:rFonts w:ascii="Times New Roman" w:eastAsia="Calibri" w:hAnsi="Times New Roman" w:cs="Times New Roman"/>
          <w:sz w:val="24"/>
          <w:szCs w:val="24"/>
        </w:rPr>
        <w:lastRenderedPageBreak/>
        <w:t xml:space="preserve">(33,3%), 41-50 sebanyak 7 orang (46,7%) dan 51-60 sebanyak 3 orang (20%). </w:t>
      </w:r>
      <w:r w:rsidRPr="001142F9">
        <w:rPr>
          <w:rFonts w:ascii="Times New Roman" w:hAnsi="Times New Roman" w:cs="Times New Roman"/>
          <w:sz w:val="24"/>
          <w:szCs w:val="24"/>
        </w:rPr>
        <w:t xml:space="preserve">Meningioma ini relatif sering dijumpai pada </w:t>
      </w:r>
      <w:proofErr w:type="gramStart"/>
      <w:r w:rsidRPr="001142F9">
        <w:rPr>
          <w:rFonts w:ascii="Times New Roman" w:hAnsi="Times New Roman" w:cs="Times New Roman"/>
          <w:sz w:val="24"/>
          <w:szCs w:val="24"/>
        </w:rPr>
        <w:t>usia</w:t>
      </w:r>
      <w:proofErr w:type="gramEnd"/>
      <w:r w:rsidRPr="001142F9">
        <w:rPr>
          <w:rFonts w:ascii="Times New Roman" w:hAnsi="Times New Roman" w:cs="Times New Roman"/>
          <w:sz w:val="24"/>
          <w:szCs w:val="24"/>
        </w:rPr>
        <w:t xml:space="preserve"> dewasa dengan sifatnya yang khas yakni tumbuh lambat dan mempunyai kecenderungan meningkatnya vaskularisasi tulang yang berdekatan, hyperostosis tengkorak serta menekan jaringan otak sekitarnya. Frekuensi meningioma cenderung meningkat seiring dengan meningkatnya </w:t>
      </w:r>
      <w:proofErr w:type="gramStart"/>
      <w:r w:rsidRPr="001142F9">
        <w:rPr>
          <w:rFonts w:ascii="Times New Roman" w:hAnsi="Times New Roman" w:cs="Times New Roman"/>
          <w:sz w:val="24"/>
          <w:szCs w:val="24"/>
        </w:rPr>
        <w:t>usia</w:t>
      </w:r>
      <w:proofErr w:type="gramEnd"/>
      <w:r w:rsidRPr="001142F9">
        <w:rPr>
          <w:rFonts w:ascii="Times New Roman" w:hAnsi="Times New Roman" w:cs="Times New Roman"/>
          <w:sz w:val="24"/>
          <w:szCs w:val="24"/>
        </w:rPr>
        <w:t xml:space="preserve"> pasien. Rasio kelamin antara laki laki dan perempuan adalah 1:2 (Satyanegara, 2010).</w:t>
      </w:r>
    </w:p>
    <w:p w:rsidR="004B5AE8" w:rsidRPr="001142F9" w:rsidRDefault="004B5AE8" w:rsidP="004B5AE8">
      <w:pPr>
        <w:spacing w:after="0" w:line="480" w:lineRule="auto"/>
        <w:ind w:firstLine="709"/>
        <w:contextualSpacing/>
        <w:jc w:val="both"/>
        <w:rPr>
          <w:rFonts w:ascii="Times New Roman" w:hAnsi="Times New Roman" w:cs="Times New Roman"/>
          <w:sz w:val="24"/>
          <w:szCs w:val="24"/>
        </w:rPr>
      </w:pPr>
      <w:r w:rsidRPr="001142F9">
        <w:rPr>
          <w:rFonts w:ascii="Times New Roman" w:eastAsia="Calibri" w:hAnsi="Times New Roman" w:cs="Times New Roman"/>
          <w:sz w:val="24"/>
          <w:szCs w:val="24"/>
        </w:rPr>
        <w:t>Hasil observasi peneliti yang didapatkan pada pasien post craniotomy meningioma sebelum dilakukan ROM pasif dan aktif, ada beberapa faktor yang mempengaruhi saturasi oksigen lebih rendah (90%) antara lain: proses perdarahan yang dialami pasien pada saat operasi dan sesudah operasi, sehingga menyebabkan kadar hemoglobin yang tidak normal dan mempengaruhi saturasi oksigen dalam darah. Komplikasi yang dapat terjadi sewaktu pembedahan diantaranya perdarahan dan hipovolemik.</w:t>
      </w:r>
      <w:r w:rsidRPr="001142F9">
        <w:rPr>
          <w:rFonts w:ascii="Times New Roman" w:hAnsi="Times New Roman" w:cs="Times New Roman"/>
          <w:sz w:val="24"/>
          <w:szCs w:val="24"/>
        </w:rPr>
        <w:t xml:space="preserve"> Macam komplikasi post operasi craniotomy antara lain syok hipovolemik, perdarahan subdural, epidural dan intracerebral (</w:t>
      </w:r>
      <w:r w:rsidRPr="001142F9">
        <w:rPr>
          <w:rFonts w:ascii="Times New Roman" w:hAnsi="Times New Roman" w:cs="Times New Roman"/>
          <w:sz w:val="24"/>
          <w:szCs w:val="24"/>
        </w:rPr>
        <w:fldChar w:fldCharType="begin" w:fldLock="1"/>
      </w:r>
      <w:r w:rsidRPr="001142F9">
        <w:rPr>
          <w:rFonts w:ascii="Times New Roman" w:hAnsi="Times New Roman" w:cs="Times New Roman"/>
          <w:sz w:val="24"/>
          <w:szCs w:val="24"/>
        </w:rPr>
        <w:instrText>ADDIN CSL_CITATION {"citationItems":[{"id":"ITEM-1","itemData":{"author":[{"dropping-particle":"","family":"Mansjoer Arif","given":"","non-dropping-particle":"","parse-names":false,"suffix":""}],"id":"ITEM-1","issued":{"date-parts":[["2010"]]},"number-of-pages":"Edisi IV","publisher":"Media Aesculapius","publisher-place":"jakarta","title":"Kapita Selekta Kedokteran","type":"book"},"uris":["http://www.mendeley.com/documents/?uuid=43bc3583-c043-4e37-af14-362b8a023f4b"]}],"mendeley":{"formattedCitation":"(Mansjoer Arif, 2010)","manualFormatting":"Mansjoer Arif (2010)","plainTextFormattedCitation":"(Mansjoer Arif, 2010)","previouslyFormattedCitation":"(Mansjoer Arif, 2010)"},"properties":{"noteIndex":0},"schema":"https://github.com/citation-style-language/schema/raw/master/csl-citation.json"}</w:instrText>
      </w:r>
      <w:r w:rsidRPr="001142F9">
        <w:rPr>
          <w:rFonts w:ascii="Times New Roman" w:hAnsi="Times New Roman" w:cs="Times New Roman"/>
          <w:sz w:val="24"/>
          <w:szCs w:val="24"/>
        </w:rPr>
        <w:fldChar w:fldCharType="separate"/>
      </w:r>
      <w:r w:rsidRPr="001142F9">
        <w:rPr>
          <w:rFonts w:ascii="Times New Roman" w:hAnsi="Times New Roman" w:cs="Times New Roman"/>
          <w:noProof/>
          <w:sz w:val="24"/>
          <w:szCs w:val="24"/>
        </w:rPr>
        <w:t>Mansjoer Arif, 2010)</w:t>
      </w:r>
      <w:r w:rsidRPr="001142F9">
        <w:rPr>
          <w:rFonts w:ascii="Times New Roman" w:hAnsi="Times New Roman" w:cs="Times New Roman"/>
          <w:sz w:val="24"/>
          <w:szCs w:val="24"/>
        </w:rPr>
        <w:fldChar w:fldCharType="end"/>
      </w:r>
      <w:r w:rsidRPr="001142F9">
        <w:rPr>
          <w:rFonts w:ascii="Times New Roman" w:hAnsi="Times New Roman" w:cs="Times New Roman"/>
          <w:sz w:val="24"/>
          <w:szCs w:val="24"/>
        </w:rPr>
        <w:t xml:space="preserve">. </w:t>
      </w:r>
      <w:r w:rsidRPr="001142F9">
        <w:rPr>
          <w:rFonts w:ascii="Times New Roman" w:hAnsi="Times New Roman" w:cs="Times New Roman"/>
          <w:sz w:val="24"/>
          <w:szCs w:val="24"/>
        </w:rPr>
        <w:fldChar w:fldCharType="begin" w:fldLock="1"/>
      </w:r>
      <w:r w:rsidRPr="001142F9">
        <w:rPr>
          <w:rFonts w:ascii="Times New Roman" w:hAnsi="Times New Roman" w:cs="Times New Roman"/>
          <w:sz w:val="24"/>
          <w:szCs w:val="24"/>
        </w:rPr>
        <w:instrText>ADDIN CSL_CITATION {"citationItems":[{"id":"ITEM-1","itemData":{"author":[{"dropping-particle":"","family":"Erb","given":"Kozier &amp;","non-dropping-particle":"","parse-names":false,"suffix":""}],"id":"ITEM-1","issued":{"date-parts":[["2009"]]},"publisher":"EGC","publisher-place":"Jakarta","title":"Buku ajar praktik keperawatan klinis","type":"book"},"uris":["http://www.mendeley.com/documents/?uuid=fad27e0a-dada-4a3a-b8cb-f8578a77eba4"]}],"mendeley":{"formattedCitation":"(Erb, 2009)","plainTextFormattedCitation":"(Erb, 2009)","previouslyFormattedCitation":"(Erb, 2009)"},"properties":{"noteIndex":0},"schema":"https://github.com/citation-style-language/schema/raw/master/csl-citation.json"}</w:instrText>
      </w:r>
      <w:r w:rsidRPr="001142F9">
        <w:rPr>
          <w:rFonts w:ascii="Times New Roman" w:hAnsi="Times New Roman" w:cs="Times New Roman"/>
          <w:sz w:val="24"/>
          <w:szCs w:val="24"/>
        </w:rPr>
        <w:fldChar w:fldCharType="separate"/>
      </w:r>
      <w:r w:rsidRPr="001142F9">
        <w:rPr>
          <w:rFonts w:ascii="Times New Roman" w:hAnsi="Times New Roman" w:cs="Times New Roman"/>
          <w:noProof/>
          <w:sz w:val="24"/>
          <w:szCs w:val="24"/>
        </w:rPr>
        <w:t>Menurut Erb (2009) f</w:t>
      </w:r>
      <w:r w:rsidRPr="001142F9">
        <w:rPr>
          <w:rFonts w:ascii="Times New Roman" w:hAnsi="Times New Roman" w:cs="Times New Roman"/>
          <w:sz w:val="24"/>
          <w:szCs w:val="24"/>
        </w:rPr>
        <w:fldChar w:fldCharType="end"/>
      </w:r>
      <w:r w:rsidRPr="001142F9">
        <w:rPr>
          <w:rFonts w:ascii="Times New Roman" w:hAnsi="Times New Roman" w:cs="Times New Roman"/>
          <w:sz w:val="24"/>
          <w:szCs w:val="24"/>
        </w:rPr>
        <w:t xml:space="preserve">aktor yang mempengaruhi ketidakakuratan pengukuran saturasi oksigen adalah sebagai berikut: perubahan </w:t>
      </w:r>
      <w:proofErr w:type="gramStart"/>
      <w:r w:rsidRPr="001142F9">
        <w:rPr>
          <w:rFonts w:ascii="Times New Roman" w:hAnsi="Times New Roman" w:cs="Times New Roman"/>
          <w:sz w:val="24"/>
          <w:szCs w:val="24"/>
        </w:rPr>
        <w:t>kadar</w:t>
      </w:r>
      <w:proofErr w:type="gramEnd"/>
      <w:r w:rsidRPr="001142F9">
        <w:rPr>
          <w:rFonts w:ascii="Times New Roman" w:hAnsi="Times New Roman" w:cs="Times New Roman"/>
          <w:sz w:val="24"/>
          <w:szCs w:val="24"/>
        </w:rPr>
        <w:t xml:space="preserve"> Hb, sirkulasi yang buruk, aktivitas (menggigil/ gerakan berlebihan) ukuran jari terlalu besar atau terlalu kecil, akral dingin, denyut nadi terlalu kecil, adanya cat kuku berwarna gelap. </w:t>
      </w:r>
    </w:p>
    <w:p w:rsidR="004B5AE8" w:rsidRPr="001142F9" w:rsidRDefault="004B5AE8" w:rsidP="004B5AE8">
      <w:pPr>
        <w:spacing w:after="0" w:line="48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K</w:t>
      </w:r>
      <w:r w:rsidRPr="001142F9">
        <w:rPr>
          <w:rFonts w:ascii="Times New Roman" w:eastAsia="Calibri" w:hAnsi="Times New Roman" w:cs="Times New Roman"/>
          <w:sz w:val="24"/>
          <w:szCs w:val="24"/>
        </w:rPr>
        <w:t>ondisi pasien post craniotomy terdapat adanya luka operasi, drain luka dan pasang kateter, hal ini membuat responden takut bergerak/imobilisasi.</w:t>
      </w:r>
      <w:r w:rsidRPr="001142F9">
        <w:rPr>
          <w:rFonts w:ascii="Times New Roman" w:hAnsi="Times New Roman" w:cs="Times New Roman"/>
          <w:sz w:val="24"/>
          <w:szCs w:val="24"/>
        </w:rPr>
        <w:t xml:space="preserve"> </w:t>
      </w:r>
      <w:r w:rsidRPr="001142F9">
        <w:rPr>
          <w:rFonts w:ascii="Times New Roman" w:eastAsia="Calibri" w:hAnsi="Times New Roman" w:cs="Times New Roman"/>
          <w:sz w:val="24"/>
          <w:szCs w:val="24"/>
        </w:rPr>
        <w:t xml:space="preserve">Imobilitas adalah merupakan keadaan ketika seseorang tidak dapat bergerak dengan bebas karena kondisi yang menganggu pergerakan </w:t>
      </w:r>
      <w:r w:rsidRPr="001142F9">
        <w:rPr>
          <w:rFonts w:ascii="Times New Roman" w:eastAsia="Calibri" w:hAnsi="Times New Roman" w:cs="Times New Roman"/>
          <w:sz w:val="24"/>
          <w:szCs w:val="24"/>
        </w:rPr>
        <w:fldChar w:fldCharType="begin" w:fldLock="1"/>
      </w:r>
      <w:r w:rsidRPr="001142F9">
        <w:rPr>
          <w:rFonts w:ascii="Times New Roman" w:eastAsia="Calibri" w:hAnsi="Times New Roman" w:cs="Times New Roman"/>
          <w:sz w:val="24"/>
          <w:szCs w:val="24"/>
        </w:rPr>
        <w:instrText>ADDIN CSL_CITATION {"citationItems":[{"id":"ITEM-1","itemData":{"author":[{"dropping-particle":"","family":"S.Lyndon","given":"","non-dropping-particle":"","parse-names":false,"suffix":""}],"id":"ITEM-1","issued":{"date-parts":[["2013"]]},"publisher":"Bina Rupa Aksara","title":"Pengantar Kebutuhan Dasar Manusia","type":"book"},"uris":["http://www.mendeley.com/documents/?uuid=6794f08b-0794-4e3b-bcd6-b20fd69216fa"]}],"mendeley":{"formattedCitation":"(S.Lyndon, 2013)","plainTextFormattedCitation":"(S.Lyndon, 2013)","previouslyFormattedCitation":"(S.Lyndon, 2013)"},"properties":{"noteIndex":0},"schema":"https://github.com/citation-style-language/schema/raw/master/csl-citation.json"}</w:instrText>
      </w:r>
      <w:r w:rsidRPr="001142F9">
        <w:rPr>
          <w:rFonts w:ascii="Times New Roman" w:eastAsia="Calibri" w:hAnsi="Times New Roman" w:cs="Times New Roman"/>
          <w:sz w:val="24"/>
          <w:szCs w:val="24"/>
        </w:rPr>
        <w:fldChar w:fldCharType="separate"/>
      </w:r>
      <w:r w:rsidRPr="001142F9">
        <w:rPr>
          <w:rFonts w:ascii="Times New Roman" w:eastAsia="Calibri" w:hAnsi="Times New Roman" w:cs="Times New Roman"/>
          <w:noProof/>
          <w:sz w:val="24"/>
          <w:szCs w:val="24"/>
        </w:rPr>
        <w:t>(S.Lyndon, 2013)</w:t>
      </w:r>
      <w:r w:rsidRPr="001142F9">
        <w:rPr>
          <w:rFonts w:ascii="Times New Roman" w:eastAsia="Calibri" w:hAnsi="Times New Roman" w:cs="Times New Roman"/>
          <w:sz w:val="24"/>
          <w:szCs w:val="24"/>
        </w:rPr>
        <w:fldChar w:fldCharType="end"/>
      </w:r>
      <w:r w:rsidRPr="001142F9">
        <w:rPr>
          <w:rFonts w:ascii="Times New Roman" w:eastAsia="Calibri" w:hAnsi="Times New Roman" w:cs="Times New Roman"/>
          <w:sz w:val="24"/>
          <w:szCs w:val="24"/>
        </w:rPr>
        <w:t>.</w:t>
      </w:r>
      <w:r w:rsidRPr="001142F9">
        <w:t xml:space="preserve"> </w:t>
      </w:r>
      <w:r>
        <w:rPr>
          <w:rFonts w:ascii="Times New Roman" w:hAnsi="Times New Roman" w:cs="Times New Roman"/>
          <w:sz w:val="24"/>
          <w:szCs w:val="24"/>
        </w:rPr>
        <w:t xml:space="preserve">Sedangkan efek imobilitas </w:t>
      </w:r>
      <w:r w:rsidRPr="001142F9">
        <w:rPr>
          <w:rFonts w:ascii="Times New Roman" w:hAnsi="Times New Roman" w:cs="Times New Roman"/>
          <w:sz w:val="24"/>
          <w:szCs w:val="24"/>
        </w:rPr>
        <w:t xml:space="preserve">mempengaruhi diantaranya sistem pernafasan, kardiovaskuler, metabolisme, yang dapat diketahui melalui pemeriksaan tanda –tanda vital. Tanda </w:t>
      </w:r>
      <w:r w:rsidRPr="001142F9">
        <w:rPr>
          <w:rFonts w:ascii="Times New Roman" w:hAnsi="Times New Roman" w:cs="Times New Roman"/>
          <w:sz w:val="24"/>
          <w:szCs w:val="24"/>
        </w:rPr>
        <w:lastRenderedPageBreak/>
        <w:t>vital meliputi suhu tubuh, denyut nadi, respirasi, tek</w:t>
      </w:r>
      <w:r>
        <w:rPr>
          <w:rFonts w:ascii="Times New Roman" w:hAnsi="Times New Roman" w:cs="Times New Roman"/>
          <w:sz w:val="24"/>
          <w:szCs w:val="24"/>
        </w:rPr>
        <w:t>anan darah dan saturasi oksigen</w:t>
      </w:r>
      <w:r>
        <w:rPr>
          <w:rFonts w:ascii="Times New Roman" w:eastAsia="Calibri" w:hAnsi="Times New Roman" w:cs="Times New Roman"/>
          <w:sz w:val="24"/>
          <w:szCs w:val="24"/>
        </w:rPr>
        <w:t>.</w:t>
      </w:r>
      <w:r w:rsidRPr="001142F9">
        <w:rPr>
          <w:rFonts w:ascii="Times New Roman" w:eastAsia="Calibri" w:hAnsi="Times New Roman" w:cs="Times New Roman"/>
          <w:sz w:val="24"/>
          <w:szCs w:val="24"/>
        </w:rPr>
        <w:t xml:space="preserve"> Respon tubuh untuk menjaga suhu tubuh agar tetap normal adalah dengan latihan gerak/ROM.</w:t>
      </w:r>
      <w:r w:rsidRPr="001142F9">
        <w:rPr>
          <w:rFonts w:ascii="Calibri" w:eastAsia="Calibri" w:hAnsi="Calibri" w:cs="Times New Roman"/>
        </w:rPr>
        <w:t xml:space="preserve"> </w:t>
      </w:r>
      <w:r w:rsidRPr="001142F9">
        <w:rPr>
          <w:rFonts w:ascii="Times New Roman" w:eastAsia="Calibri" w:hAnsi="Times New Roman" w:cs="Times New Roman"/>
          <w:sz w:val="24"/>
          <w:szCs w:val="24"/>
        </w:rPr>
        <w:t xml:space="preserve">Suhu tubuh merupakan produk panas yang dihasilkan oleh tubuh yang diatur oleh susunan saraf pusat (hipotalamus), hormonal, biokimia dan merupakan produk dari metabolisme tubuh yang digunakan untuk kelancaran aliran darah dan reaksi kimia yang ada di dalam tubuh. Panas tubuh hilang dengan berbagi </w:t>
      </w:r>
      <w:proofErr w:type="gramStart"/>
      <w:r w:rsidRPr="001142F9">
        <w:rPr>
          <w:rFonts w:ascii="Times New Roman" w:eastAsia="Calibri" w:hAnsi="Times New Roman" w:cs="Times New Roman"/>
          <w:sz w:val="24"/>
          <w:szCs w:val="24"/>
        </w:rPr>
        <w:t>cara</w:t>
      </w:r>
      <w:proofErr w:type="gramEnd"/>
      <w:r w:rsidRPr="001142F9">
        <w:rPr>
          <w:rFonts w:ascii="Times New Roman" w:eastAsia="Calibri" w:hAnsi="Times New Roman" w:cs="Times New Roman"/>
          <w:sz w:val="24"/>
          <w:szCs w:val="24"/>
        </w:rPr>
        <w:t>: konduksi, konveksi, radiasi dan evaporasi (Faiz Muhammad, 2018).</w:t>
      </w:r>
    </w:p>
    <w:p w:rsidR="004B5AE8" w:rsidRPr="001142F9" w:rsidRDefault="004B5AE8" w:rsidP="00530A53">
      <w:pPr>
        <w:spacing w:after="0" w:line="480" w:lineRule="auto"/>
        <w:ind w:firstLine="709"/>
        <w:contextualSpacing/>
        <w:jc w:val="both"/>
        <w:rPr>
          <w:rFonts w:ascii="Times New Roman" w:hAnsi="Times New Roman" w:cs="Times New Roman"/>
          <w:sz w:val="24"/>
          <w:szCs w:val="24"/>
        </w:rPr>
      </w:pPr>
      <w:r w:rsidRPr="001142F9">
        <w:rPr>
          <w:rFonts w:ascii="Times New Roman" w:eastAsia="Calibri" w:hAnsi="Times New Roman" w:cs="Times New Roman"/>
          <w:sz w:val="24"/>
          <w:szCs w:val="24"/>
        </w:rPr>
        <w:t xml:space="preserve"> </w:t>
      </w:r>
      <w:r w:rsidRPr="001142F9">
        <w:rPr>
          <w:rFonts w:ascii="Times New Roman" w:hAnsi="Times New Roman" w:cs="Times New Roman"/>
          <w:sz w:val="24"/>
          <w:szCs w:val="24"/>
        </w:rPr>
        <w:t xml:space="preserve">Imobilitas dapat menyebabkan perubahan baik dalam segi fisik dan psikologis antara lain: dampak terhadap sistem respirasi berupa penurunan gerak pernafasan: imobilitas dapat menyebabkan pembatasan gerak sehingga otot-otot untuk bernafas jarang digunakan. Hal ini dapat mengakibatkan penurunan gerak pernafasan, penumpukan sekret dan atelectasis </w:t>
      </w:r>
      <w:r w:rsidRPr="001142F9">
        <w:rPr>
          <w:rFonts w:ascii="Times New Roman" w:eastAsia="Calibri" w:hAnsi="Times New Roman" w:cs="Times New Roman"/>
          <w:sz w:val="24"/>
          <w:szCs w:val="24"/>
        </w:rPr>
        <w:fldChar w:fldCharType="begin" w:fldLock="1"/>
      </w:r>
      <w:r w:rsidRPr="001142F9">
        <w:rPr>
          <w:rFonts w:ascii="Times New Roman" w:eastAsia="Calibri" w:hAnsi="Times New Roman" w:cs="Times New Roman"/>
          <w:sz w:val="24"/>
          <w:szCs w:val="24"/>
        </w:rPr>
        <w:instrText>ADDIN CSL_CITATION {"citationItems":[{"id":"ITEM-1","itemData":{"author":[{"dropping-particle":"","family":"S.Lyndon","given":"","non-dropping-particle":"","parse-names":false,"suffix":""}],"id":"ITEM-1","issued":{"date-parts":[["2013"]]},"publisher":"Bina Rupa Aksara","title":"Pengantar Kebutuhan Dasar Manusia","type":"book"},"uris":["http://www.mendeley.com/documents/?uuid=6794f08b-0794-4e3b-bcd6-b20fd69216fa"]}],"mendeley":{"formattedCitation":"(S.Lyndon, 2013)","plainTextFormattedCitation":"(S.Lyndon, 2013)","previouslyFormattedCitation":"(S.Lyndon, 2013)"},"properties":{"noteIndex":0},"schema":"https://github.com/citation-style-language/schema/raw/master/csl-citation.json"}</w:instrText>
      </w:r>
      <w:r w:rsidRPr="001142F9">
        <w:rPr>
          <w:rFonts w:ascii="Times New Roman" w:eastAsia="Calibri" w:hAnsi="Times New Roman" w:cs="Times New Roman"/>
          <w:sz w:val="24"/>
          <w:szCs w:val="24"/>
        </w:rPr>
        <w:fldChar w:fldCharType="separate"/>
      </w:r>
      <w:r w:rsidRPr="001142F9">
        <w:rPr>
          <w:rFonts w:ascii="Times New Roman" w:eastAsia="Calibri" w:hAnsi="Times New Roman" w:cs="Times New Roman"/>
          <w:noProof/>
          <w:sz w:val="24"/>
          <w:szCs w:val="24"/>
        </w:rPr>
        <w:t>(S.Lyndon, 2013)</w:t>
      </w:r>
      <w:r w:rsidRPr="001142F9">
        <w:rPr>
          <w:rFonts w:ascii="Times New Roman" w:eastAsia="Calibri" w:hAnsi="Times New Roman" w:cs="Times New Roman"/>
          <w:sz w:val="24"/>
          <w:szCs w:val="24"/>
        </w:rPr>
        <w:fldChar w:fldCharType="end"/>
      </w:r>
      <w:r w:rsidRPr="001142F9">
        <w:rPr>
          <w:rFonts w:ascii="Times New Roman" w:eastAsia="Calibri" w:hAnsi="Times New Roman" w:cs="Times New Roman"/>
          <w:sz w:val="24"/>
          <w:szCs w:val="24"/>
        </w:rPr>
        <w:t>.</w:t>
      </w:r>
      <w:r w:rsidRPr="001142F9">
        <w:rPr>
          <w:rFonts w:ascii="Times New Roman" w:hAnsi="Times New Roman" w:cs="Times New Roman"/>
          <w:sz w:val="24"/>
          <w:szCs w:val="24"/>
        </w:rPr>
        <w:t xml:space="preserve"> Sedangkan dampak terhadap sistem kardiovaskuler berupa hipotensi ortostatik yang dapat terjadi karena sistim syaraf autonom berkurang kemampuannya dalam menjaga keseimbangan suplai darah ke tubuh pada saat individu bangun dari posisi berbaring dalam waktu lama. Pada posisi yang tepat dan lama reflek neurovaskuler </w:t>
      </w:r>
      <w:proofErr w:type="gramStart"/>
      <w:r w:rsidRPr="001142F9">
        <w:rPr>
          <w:rFonts w:ascii="Times New Roman" w:hAnsi="Times New Roman" w:cs="Times New Roman"/>
          <w:sz w:val="24"/>
          <w:szCs w:val="24"/>
        </w:rPr>
        <w:t>akan</w:t>
      </w:r>
      <w:proofErr w:type="gramEnd"/>
      <w:r w:rsidRPr="001142F9">
        <w:rPr>
          <w:rFonts w:ascii="Times New Roman" w:hAnsi="Times New Roman" w:cs="Times New Roman"/>
          <w:sz w:val="24"/>
          <w:szCs w:val="24"/>
        </w:rPr>
        <w:t xml:space="preserve"> menurun dan menyebabkan vasokontriksi. Darah kemudian terkumpul di vena bagian bawah sehingga aliran darah ke sistim sirkulasi pusat terhambat dan tekanan darah menurun drastis. Akhirnya perkusi otak terganggu sehingga individu dapat menjadi pusing, berkunang kunang bahkan pingsan </w:t>
      </w:r>
      <w:r w:rsidRPr="001142F9">
        <w:rPr>
          <w:rFonts w:ascii="Times New Roman" w:eastAsia="Calibri" w:hAnsi="Times New Roman" w:cs="Times New Roman"/>
          <w:sz w:val="24"/>
          <w:szCs w:val="24"/>
        </w:rPr>
        <w:fldChar w:fldCharType="begin" w:fldLock="1"/>
      </w:r>
      <w:r w:rsidRPr="001142F9">
        <w:rPr>
          <w:rFonts w:ascii="Times New Roman" w:eastAsia="Calibri" w:hAnsi="Times New Roman" w:cs="Times New Roman"/>
          <w:sz w:val="24"/>
          <w:szCs w:val="24"/>
        </w:rPr>
        <w:instrText>ADDIN CSL_CITATION {"citationItems":[{"id":"ITEM-1","itemData":{"author":[{"dropping-particle":"","family":"S.Lyndon","given":"","non-dropping-particle":"","parse-names":false,"suffix":""}],"id":"ITEM-1","issued":{"date-parts":[["2013"]]},"publisher":"Bina Rupa Aksara","title":"Pengantar Kebutuhan Dasar Manusia","type":"book"},"uris":["http://www.mendeley.com/documents/?uuid=6794f08b-0794-4e3b-bcd6-b20fd69216fa"]}],"mendeley":{"formattedCitation":"(S.Lyndon, 2013)","plainTextFormattedCitation":"(S.Lyndon, 2013)","previouslyFormattedCitation":"(S.Lyndon, 2013)"},"properties":{"noteIndex":0},"schema":"https://github.com/citation-style-language/schema/raw/master/csl-citation.json"}</w:instrText>
      </w:r>
      <w:r w:rsidRPr="001142F9">
        <w:rPr>
          <w:rFonts w:ascii="Times New Roman" w:eastAsia="Calibri" w:hAnsi="Times New Roman" w:cs="Times New Roman"/>
          <w:sz w:val="24"/>
          <w:szCs w:val="24"/>
        </w:rPr>
        <w:fldChar w:fldCharType="separate"/>
      </w:r>
      <w:r w:rsidRPr="001142F9">
        <w:rPr>
          <w:rFonts w:ascii="Times New Roman" w:eastAsia="Calibri" w:hAnsi="Times New Roman" w:cs="Times New Roman"/>
          <w:noProof/>
          <w:sz w:val="24"/>
          <w:szCs w:val="24"/>
        </w:rPr>
        <w:t>(S.</w:t>
      </w:r>
      <w:r>
        <w:rPr>
          <w:rFonts w:ascii="Times New Roman" w:eastAsia="Calibri" w:hAnsi="Times New Roman" w:cs="Times New Roman"/>
          <w:noProof/>
          <w:sz w:val="24"/>
          <w:szCs w:val="24"/>
        </w:rPr>
        <w:t xml:space="preserve"> </w:t>
      </w:r>
      <w:r w:rsidRPr="001142F9">
        <w:rPr>
          <w:rFonts w:ascii="Times New Roman" w:eastAsia="Calibri" w:hAnsi="Times New Roman" w:cs="Times New Roman"/>
          <w:noProof/>
          <w:sz w:val="24"/>
          <w:szCs w:val="24"/>
        </w:rPr>
        <w:t>Lyndon, 2013)</w:t>
      </w:r>
      <w:r w:rsidRPr="001142F9">
        <w:rPr>
          <w:rFonts w:ascii="Times New Roman" w:eastAsia="Calibri" w:hAnsi="Times New Roman" w:cs="Times New Roman"/>
          <w:sz w:val="24"/>
          <w:szCs w:val="24"/>
        </w:rPr>
        <w:fldChar w:fldCharType="end"/>
      </w:r>
      <w:r w:rsidRPr="001142F9">
        <w:rPr>
          <w:rFonts w:ascii="Times New Roman" w:eastAsia="Calibri" w:hAnsi="Times New Roman" w:cs="Times New Roman"/>
          <w:sz w:val="24"/>
          <w:szCs w:val="24"/>
        </w:rPr>
        <w:t>.</w:t>
      </w:r>
      <w:r w:rsidRPr="001142F9">
        <w:rPr>
          <w:rFonts w:ascii="Times New Roman" w:hAnsi="Times New Roman" w:cs="Times New Roman"/>
          <w:sz w:val="24"/>
          <w:szCs w:val="24"/>
        </w:rPr>
        <w:t xml:space="preserve"> </w:t>
      </w:r>
    </w:p>
    <w:p w:rsidR="004B5AE8" w:rsidRPr="001142F9" w:rsidRDefault="004B5AE8" w:rsidP="00530A53">
      <w:pPr>
        <w:widowControl w:val="0"/>
        <w:autoSpaceDE w:val="0"/>
        <w:autoSpaceDN w:val="0"/>
        <w:spacing w:after="0" w:line="480" w:lineRule="auto"/>
        <w:ind w:firstLine="720"/>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Hasil </w:t>
      </w:r>
      <w:r w:rsidRPr="001142F9">
        <w:rPr>
          <w:rFonts w:ascii="Times New Roman" w:eastAsia="Calibri" w:hAnsi="Times New Roman" w:cs="Times New Roman"/>
          <w:sz w:val="24"/>
          <w:szCs w:val="24"/>
        </w:rPr>
        <w:t xml:space="preserve">SpO2 sebelum dilakukan ROM aktif dan ROM pasif </w:t>
      </w:r>
      <w:r>
        <w:rPr>
          <w:rFonts w:ascii="Times New Roman" w:eastAsia="Calibri" w:hAnsi="Times New Roman" w:cs="Times New Roman"/>
          <w:sz w:val="24"/>
          <w:szCs w:val="24"/>
        </w:rPr>
        <w:t>se</w:t>
      </w:r>
      <w:r w:rsidRPr="001142F9">
        <w:rPr>
          <w:rFonts w:ascii="Times New Roman" w:eastAsia="Calibri" w:hAnsi="Times New Roman" w:cs="Times New Roman"/>
          <w:sz w:val="24"/>
          <w:szCs w:val="24"/>
        </w:rPr>
        <w:t xml:space="preserve">nilai 97% sebanyak 6 orang (40%) dan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98% sebanyak 1 orang (6,7%). Hasil observasi peneliti pada pasien post operasi, kepala pasien dipertahankan pada posisi head up 30</w:t>
      </w:r>
      <w:r w:rsidRPr="001142F9">
        <w:rPr>
          <w:rFonts w:ascii="Times New Roman" w:eastAsia="Calibri" w:hAnsi="Times New Roman" w:cs="Times New Roman"/>
          <w:sz w:val="24"/>
          <w:szCs w:val="24"/>
          <w:vertAlign w:val="superscript"/>
        </w:rPr>
        <w:t>o</w:t>
      </w:r>
      <w:r w:rsidRPr="001142F9">
        <w:rPr>
          <w:rFonts w:ascii="Times New Roman" w:eastAsia="Calibri" w:hAnsi="Times New Roman" w:cs="Times New Roman"/>
          <w:sz w:val="24"/>
          <w:szCs w:val="24"/>
        </w:rPr>
        <w:t xml:space="preserve">, dengan posisi netral. Menurut Imtihanah Amri (2017) beberapa hal yang berperan besar dalam menjaga agar TIK tidak meninggi antara lain adalah </w:t>
      </w:r>
      <w:r w:rsidRPr="001142F9">
        <w:rPr>
          <w:rFonts w:ascii="Times New Roman" w:eastAsia="Calibri" w:hAnsi="Times New Roman" w:cs="Times New Roman"/>
          <w:sz w:val="24"/>
          <w:szCs w:val="24"/>
        </w:rPr>
        <w:lastRenderedPageBreak/>
        <w:t>mengatur posisi kepala lebih tinggi sekitar 30-45º dan mengusahakan tekanan darah yang optimal, tekanan darah yang sangat tinggi dapat menyebabkan edema serebral, sebaliknya tekanan darah terlalu rendah akan mengakibatkan iskemia otak dan akhirnya juga akan menyebabkan edema dan peningkatan TIK.</w:t>
      </w:r>
      <w:r w:rsidRPr="001142F9">
        <w:rPr>
          <w:rFonts w:ascii="Calibri" w:eastAsia="Calibri" w:hAnsi="Calibri" w:cs="Times New Roman"/>
        </w:rPr>
        <w:t xml:space="preserve"> </w:t>
      </w:r>
      <w:r w:rsidRPr="001142F9">
        <w:rPr>
          <w:rFonts w:ascii="Times New Roman" w:eastAsia="Calibri" w:hAnsi="Times New Roman" w:cs="Times New Roman"/>
          <w:sz w:val="24"/>
          <w:szCs w:val="24"/>
        </w:rPr>
        <w:t xml:space="preserve">Tujuannya adalah menghindari hipoksia (PaO2 &lt; 60mmHg) dengan mengoptimalkan oksigenasi (Saturasi O2 &gt; 94% atau PaO2 &gt; 80mmHg) dan menghindari hipotensi (tekanan darah sistol ≤90mmHg). Data tekanan darah sebelum </w:t>
      </w:r>
      <w:r w:rsidRPr="001142F9">
        <w:rPr>
          <w:rFonts w:ascii="Times New Roman" w:eastAsia="Calibri" w:hAnsi="Times New Roman" w:cs="Times New Roman"/>
          <w:color w:val="000000"/>
          <w:sz w:val="24"/>
          <w:szCs w:val="24"/>
          <w:lang w:val="en-IN"/>
        </w:rPr>
        <w:t xml:space="preserve">dilakukan </w:t>
      </w:r>
      <w:r w:rsidRPr="001142F9">
        <w:rPr>
          <w:rFonts w:ascii="Times New Roman" w:eastAsia="Calibri" w:hAnsi="Times New Roman" w:cs="Times New Roman"/>
          <w:sz w:val="24"/>
          <w:szCs w:val="24"/>
        </w:rPr>
        <w:t xml:space="preserve">ROM pasif dan aktif </w:t>
      </w:r>
      <w:r w:rsidRPr="001142F9">
        <w:rPr>
          <w:rFonts w:ascii="Times New Roman" w:eastAsia="Calibri" w:hAnsi="Times New Roman" w:cs="Times New Roman"/>
          <w:color w:val="000000"/>
          <w:sz w:val="24"/>
          <w:szCs w:val="24"/>
          <w:lang w:val="en-IN"/>
        </w:rPr>
        <w:t>100/70</w:t>
      </w:r>
      <w:r>
        <w:rPr>
          <w:rFonts w:ascii="Times New Roman" w:eastAsia="Calibri" w:hAnsi="Times New Roman" w:cs="Times New Roman"/>
          <w:color w:val="000000"/>
          <w:sz w:val="24"/>
          <w:szCs w:val="24"/>
          <w:lang w:val="en-IN"/>
        </w:rPr>
        <w:t xml:space="preserve"> mmHg</w:t>
      </w:r>
      <w:r w:rsidRPr="001142F9">
        <w:rPr>
          <w:rFonts w:ascii="Times New Roman" w:eastAsia="Calibri" w:hAnsi="Times New Roman" w:cs="Times New Roman"/>
          <w:color w:val="000000"/>
          <w:sz w:val="24"/>
          <w:szCs w:val="24"/>
          <w:lang w:val="en-IN"/>
        </w:rPr>
        <w:t xml:space="preserve">, </w:t>
      </w:r>
      <w:r>
        <w:rPr>
          <w:rFonts w:ascii="Times New Roman" w:eastAsia="Calibri" w:hAnsi="Times New Roman" w:cs="Times New Roman"/>
          <w:sz w:val="24"/>
          <w:szCs w:val="24"/>
        </w:rPr>
        <w:t xml:space="preserve">110/80, </w:t>
      </w:r>
      <w:r w:rsidRPr="001142F9">
        <w:rPr>
          <w:rFonts w:ascii="Times New Roman" w:eastAsia="Calibri" w:hAnsi="Times New Roman" w:cs="Times New Roman"/>
          <w:sz w:val="24"/>
          <w:szCs w:val="24"/>
        </w:rPr>
        <w:t>130/70, 130/80, 140/90 sebanyak 1 orang (6</w:t>
      </w:r>
      <w:proofErr w:type="gramStart"/>
      <w:r w:rsidRPr="001142F9">
        <w:rPr>
          <w:rFonts w:ascii="Times New Roman" w:eastAsia="Calibri" w:hAnsi="Times New Roman" w:cs="Times New Roman"/>
          <w:sz w:val="24"/>
          <w:szCs w:val="24"/>
        </w:rPr>
        <w:t>,7</w:t>
      </w:r>
      <w:proofErr w:type="gramEnd"/>
      <w:r w:rsidRPr="001142F9">
        <w:rPr>
          <w:rFonts w:ascii="Times New Roman" w:eastAsia="Calibri" w:hAnsi="Times New Roman" w:cs="Times New Roman"/>
          <w:sz w:val="24"/>
          <w:szCs w:val="24"/>
        </w:rPr>
        <w:t>%), 110/70</w:t>
      </w:r>
      <w:r>
        <w:rPr>
          <w:rFonts w:ascii="Times New Roman" w:eastAsia="Calibri" w:hAnsi="Times New Roman" w:cs="Times New Roman"/>
          <w:sz w:val="24"/>
          <w:szCs w:val="24"/>
        </w:rPr>
        <w:t>mmHg</w:t>
      </w:r>
      <w:r w:rsidRPr="001142F9">
        <w:rPr>
          <w:rFonts w:ascii="Times New Roman" w:eastAsia="Calibri" w:hAnsi="Times New Roman" w:cs="Times New Roman"/>
          <w:sz w:val="24"/>
          <w:szCs w:val="24"/>
        </w:rPr>
        <w:t xml:space="preserve"> sebanyak 4 orang (26,7%), </w:t>
      </w:r>
      <w:r w:rsidRPr="001142F9">
        <w:rPr>
          <w:rFonts w:ascii="Times New Roman" w:eastAsia="Calibri" w:hAnsi="Times New Roman" w:cs="Times New Roman"/>
          <w:color w:val="000000"/>
          <w:sz w:val="24"/>
          <w:szCs w:val="24"/>
          <w:lang w:val="en-IN"/>
        </w:rPr>
        <w:t xml:space="preserve">120/70 </w:t>
      </w:r>
      <w:r>
        <w:rPr>
          <w:rFonts w:ascii="Times New Roman" w:eastAsia="Calibri" w:hAnsi="Times New Roman" w:cs="Times New Roman"/>
          <w:color w:val="000000"/>
          <w:sz w:val="24"/>
          <w:szCs w:val="24"/>
          <w:lang w:val="en-IN"/>
        </w:rPr>
        <w:t xml:space="preserve">mmHg </w:t>
      </w:r>
      <w:r w:rsidRPr="001142F9">
        <w:rPr>
          <w:rFonts w:ascii="Times New Roman" w:eastAsia="Calibri" w:hAnsi="Times New Roman" w:cs="Times New Roman"/>
          <w:sz w:val="24"/>
          <w:szCs w:val="24"/>
        </w:rPr>
        <w:t>sebanyak 2 orang (13,3%), 120/80</w:t>
      </w:r>
      <w:r>
        <w:rPr>
          <w:rFonts w:ascii="Times New Roman" w:eastAsia="Calibri" w:hAnsi="Times New Roman" w:cs="Times New Roman"/>
          <w:sz w:val="24"/>
          <w:szCs w:val="24"/>
        </w:rPr>
        <w:t>mmHg</w:t>
      </w:r>
      <w:r w:rsidRPr="001142F9">
        <w:rPr>
          <w:rFonts w:ascii="Times New Roman" w:eastAsia="Calibri" w:hAnsi="Times New Roman" w:cs="Times New Roman"/>
          <w:sz w:val="24"/>
          <w:szCs w:val="24"/>
        </w:rPr>
        <w:t xml:space="preserve"> sebanyak 4 orang (26,7%). Tekanan darah adalah kekuatan yang digunakan oleh darah melawan dinding pembuluh darah. Tekanan darah sistolik merupakan jumlah tekanan terhadap dinding arteri setiap waktu jantung berkontraksi atau menekan darah keluar dari jantung. Tekanan diastolik merupakan jumlah tekanan dalam arteri sewaktu jantung beristirahat. Jumlah tekanan dalam sistem penting untuk mempertahankan pembuluh darah tetap terbuka (Sovi Amalia, 2018). Secara umum, rangsang yang meningkatkan denyut jantung juga meningkatkan tekanan darah, sedangkan yang menurunkan denyut jantung juga </w:t>
      </w:r>
      <w:r>
        <w:rPr>
          <w:rFonts w:ascii="Times New Roman" w:eastAsia="Calibri" w:hAnsi="Times New Roman" w:cs="Times New Roman"/>
          <w:sz w:val="24"/>
          <w:szCs w:val="24"/>
        </w:rPr>
        <w:t xml:space="preserve">menurunkan tekanan darah. </w:t>
      </w:r>
      <w:r w:rsidRPr="001142F9">
        <w:rPr>
          <w:rFonts w:ascii="Times New Roman" w:eastAsia="Calibri" w:hAnsi="Times New Roman" w:cs="Times New Roman"/>
          <w:sz w:val="24"/>
          <w:szCs w:val="24"/>
        </w:rPr>
        <w:t>Rasa  pusing yang  dialami  oleh  penderita  hipotensi ortostatik  ini  di  dapat  dari  penurunan suplai darah dan oksigen ke otak yang menyebabkan gangguan sirkulasi di otak sehingga sebagian jaringan otak mengalami iskemi</w:t>
      </w:r>
      <w:r>
        <w:rPr>
          <w:rFonts w:ascii="Times New Roman" w:eastAsia="Calibri" w:hAnsi="Times New Roman" w:cs="Times New Roman"/>
          <w:sz w:val="24"/>
          <w:szCs w:val="24"/>
        </w:rPr>
        <w:t xml:space="preserve">k. Adanya pergerakan dari tubuh </w:t>
      </w:r>
      <w:proofErr w:type="gramStart"/>
      <w:r w:rsidRPr="001142F9">
        <w:rPr>
          <w:rFonts w:ascii="Times New Roman" w:eastAsia="Calibri" w:hAnsi="Times New Roman" w:cs="Times New Roman"/>
          <w:sz w:val="24"/>
          <w:szCs w:val="24"/>
        </w:rPr>
        <w:t>akan</w:t>
      </w:r>
      <w:proofErr w:type="gramEnd"/>
      <w:r w:rsidRPr="001142F9">
        <w:rPr>
          <w:rFonts w:ascii="Times New Roman" w:eastAsia="Calibri" w:hAnsi="Times New Roman" w:cs="Times New Roman"/>
          <w:sz w:val="24"/>
          <w:szCs w:val="24"/>
        </w:rPr>
        <w:t xml:space="preserve"> menyebabkan peningkatan kebutuhan oksigen dan darah karena kebutuhan tersebut tubuh akan merangsang simpatis jantung dengan cara meningkatkan kontraktilitas jantung dalam hal ini ialah heat rate serta peningkatan vasokontriksi pembuluh darah yang akan berdampak pada peningkatan tekanan darah (Diaz Yuniar, 2019</w:t>
      </w:r>
      <w:r>
        <w:rPr>
          <w:rFonts w:ascii="Times New Roman" w:eastAsia="Calibri" w:hAnsi="Times New Roman" w:cs="Times New Roman"/>
          <w:sz w:val="24"/>
          <w:szCs w:val="24"/>
        </w:rPr>
        <w:t xml:space="preserve">). Karena </w:t>
      </w:r>
      <w:r>
        <w:rPr>
          <w:rFonts w:ascii="Times New Roman" w:eastAsia="Calibri" w:hAnsi="Times New Roman" w:cs="Times New Roman"/>
          <w:sz w:val="24"/>
          <w:szCs w:val="24"/>
        </w:rPr>
        <w:lastRenderedPageBreak/>
        <w:t>imobilisasi</w:t>
      </w:r>
      <w:r w:rsidRPr="001142F9">
        <w:rPr>
          <w:rFonts w:ascii="Times New Roman" w:eastAsia="Calibri" w:hAnsi="Times New Roman" w:cs="Times New Roman"/>
          <w:sz w:val="24"/>
          <w:szCs w:val="24"/>
        </w:rPr>
        <w:t xml:space="preserve"> maka respon tubuh untuk mempertahankan sirkulasi di otak juga </w:t>
      </w:r>
      <w:proofErr w:type="gramStart"/>
      <w:r w:rsidRPr="001142F9">
        <w:rPr>
          <w:rFonts w:ascii="Times New Roman" w:eastAsia="Calibri" w:hAnsi="Times New Roman" w:cs="Times New Roman"/>
          <w:sz w:val="24"/>
          <w:szCs w:val="24"/>
        </w:rPr>
        <w:t>akan</w:t>
      </w:r>
      <w:proofErr w:type="gramEnd"/>
      <w:r w:rsidRPr="001142F9">
        <w:rPr>
          <w:rFonts w:ascii="Times New Roman" w:eastAsia="Calibri" w:hAnsi="Times New Roman" w:cs="Times New Roman"/>
          <w:sz w:val="24"/>
          <w:szCs w:val="24"/>
        </w:rPr>
        <w:t xml:space="preserve"> menurun. Pada perubahan posisi, terjadi perpindahan hampir 700cc darah meninggalkan rongga dada menuju ke pool cadangan vena di daerah perut dan kaki. Sehingga aliran darah dan oksigen ke otak </w:t>
      </w:r>
      <w:proofErr w:type="gramStart"/>
      <w:r w:rsidRPr="001142F9">
        <w:rPr>
          <w:rFonts w:ascii="Times New Roman" w:eastAsia="Calibri" w:hAnsi="Times New Roman" w:cs="Times New Roman"/>
          <w:sz w:val="24"/>
          <w:szCs w:val="24"/>
        </w:rPr>
        <w:t>akan</w:t>
      </w:r>
      <w:proofErr w:type="gramEnd"/>
      <w:r w:rsidRPr="001142F9">
        <w:rPr>
          <w:rFonts w:ascii="Times New Roman" w:eastAsia="Calibri" w:hAnsi="Times New Roman" w:cs="Times New Roman"/>
          <w:sz w:val="24"/>
          <w:szCs w:val="24"/>
        </w:rPr>
        <w:t xml:space="preserve"> menurun dan menyebabkan rasa pusing karena adanya iskemik dari sebagian jaringan otak </w:t>
      </w:r>
      <w:r>
        <w:rPr>
          <w:rFonts w:ascii="Times New Roman" w:eastAsia="Calibri" w:hAnsi="Times New Roman" w:cs="Times New Roman"/>
          <w:sz w:val="24"/>
          <w:szCs w:val="24"/>
        </w:rPr>
        <w:t xml:space="preserve">(Diaz Yuniar, 2019).Latihan </w:t>
      </w:r>
      <w:r w:rsidRPr="001142F9">
        <w:rPr>
          <w:rFonts w:ascii="Times New Roman" w:eastAsia="Calibri" w:hAnsi="Times New Roman" w:cs="Times New Roman"/>
          <w:sz w:val="24"/>
          <w:szCs w:val="24"/>
        </w:rPr>
        <w:t>ROM merupakan pergerakan secara bertahap untuk mengurangi dampak negative</w:t>
      </w:r>
      <w:r>
        <w:rPr>
          <w:rFonts w:ascii="Times New Roman" w:eastAsia="Calibri" w:hAnsi="Times New Roman" w:cs="Times New Roman"/>
          <w:sz w:val="24"/>
          <w:szCs w:val="24"/>
        </w:rPr>
        <w:t xml:space="preserve"> yang ditimbulkan akibat imobilisasi</w:t>
      </w:r>
      <w:r w:rsidRPr="001142F9">
        <w:rPr>
          <w:rFonts w:ascii="Times New Roman" w:eastAsia="Calibri" w:hAnsi="Times New Roman" w:cs="Times New Roman"/>
          <w:sz w:val="24"/>
          <w:szCs w:val="24"/>
        </w:rPr>
        <w:t>. Untuk menghindari hipertensi pada posisi supine dan perburukan dari Hipotensi Ortosta</w:t>
      </w:r>
      <w:r>
        <w:rPr>
          <w:rFonts w:ascii="Times New Roman" w:eastAsia="Calibri" w:hAnsi="Times New Roman" w:cs="Times New Roman"/>
          <w:sz w:val="24"/>
          <w:szCs w:val="24"/>
        </w:rPr>
        <w:t>tik pemberian posisi kepala</w:t>
      </w:r>
      <w:r w:rsidRPr="001142F9">
        <w:rPr>
          <w:rFonts w:ascii="Times New Roman" w:eastAsia="Calibri" w:hAnsi="Times New Roman" w:cs="Times New Roman"/>
          <w:sz w:val="24"/>
          <w:szCs w:val="24"/>
        </w:rPr>
        <w:t xml:space="preserve"> 30° yang efektif untuk mencegah kerusakan sekunder pada otak, dengan stabilnya fungsi pernafasan dapat memelihara perfusi serebral yang adekuat (Diaz Yuniar, 2019).</w:t>
      </w:r>
      <w:r>
        <w:rPr>
          <w:rFonts w:ascii="Times New Roman" w:hAnsi="Times New Roman" w:cs="Times New Roman"/>
          <w:sz w:val="24"/>
          <w:szCs w:val="24"/>
        </w:rPr>
        <w:t>P</w:t>
      </w:r>
      <w:r w:rsidRPr="001142F9">
        <w:rPr>
          <w:rFonts w:ascii="Times New Roman" w:hAnsi="Times New Roman" w:cs="Times New Roman"/>
          <w:sz w:val="24"/>
          <w:szCs w:val="24"/>
        </w:rPr>
        <w:t>asien post craniotomy meningioma terdapat luka operasi, drain</w:t>
      </w:r>
      <w:r>
        <w:rPr>
          <w:rFonts w:ascii="Times New Roman" w:hAnsi="Times New Roman" w:cs="Times New Roman"/>
          <w:sz w:val="24"/>
          <w:szCs w:val="24"/>
        </w:rPr>
        <w:t>,kateter</w:t>
      </w:r>
      <w:r w:rsidRPr="001142F9">
        <w:rPr>
          <w:rFonts w:ascii="Times New Roman" w:hAnsi="Times New Roman" w:cs="Times New Roman"/>
          <w:sz w:val="24"/>
          <w:szCs w:val="24"/>
        </w:rPr>
        <w:t xml:space="preserve"> tentunya juga akan menimbulkan nyeri yang dapat mempengaruhi tekanan darah. </w:t>
      </w:r>
      <w:r w:rsidRPr="001142F9">
        <w:rPr>
          <w:rFonts w:ascii="Times New Roman" w:eastAsia="Calibri" w:hAnsi="Times New Roman" w:cs="Times New Roman"/>
          <w:sz w:val="24"/>
          <w:szCs w:val="24"/>
        </w:rPr>
        <w:t>Nyeri akut merupakan nyeri yang terj</w:t>
      </w:r>
      <w:r>
        <w:rPr>
          <w:rFonts w:ascii="Times New Roman" w:eastAsia="Calibri" w:hAnsi="Times New Roman" w:cs="Times New Roman"/>
          <w:sz w:val="24"/>
          <w:szCs w:val="24"/>
        </w:rPr>
        <w:t xml:space="preserve">adi dengan tiba-tiba dan </w:t>
      </w:r>
      <w:r w:rsidRPr="001142F9">
        <w:rPr>
          <w:rFonts w:ascii="Times New Roman" w:eastAsia="Calibri" w:hAnsi="Times New Roman" w:cs="Times New Roman"/>
          <w:sz w:val="24"/>
          <w:szCs w:val="24"/>
        </w:rPr>
        <w:t>berkaitan dengan cedera</w:t>
      </w:r>
      <w:r>
        <w:rPr>
          <w:rFonts w:ascii="Times New Roman" w:eastAsia="Calibri" w:hAnsi="Times New Roman" w:cs="Times New Roman"/>
          <w:sz w:val="24"/>
          <w:szCs w:val="24"/>
        </w:rPr>
        <w:t>/trauma</w:t>
      </w:r>
      <w:r w:rsidRPr="001142F9">
        <w:rPr>
          <w:rFonts w:ascii="Times New Roman" w:eastAsia="Calibri" w:hAnsi="Times New Roman" w:cs="Times New Roman"/>
          <w:sz w:val="24"/>
          <w:szCs w:val="24"/>
        </w:rPr>
        <w:t xml:space="preserve"> fisik </w:t>
      </w:r>
      <w:r>
        <w:rPr>
          <w:rFonts w:ascii="Times New Roman" w:eastAsia="Calibri" w:hAnsi="Times New Roman" w:cs="Times New Roman"/>
          <w:sz w:val="24"/>
          <w:szCs w:val="24"/>
        </w:rPr>
        <w:t>dengan waktu</w:t>
      </w:r>
      <w:r w:rsidRPr="001142F9">
        <w:rPr>
          <w:rFonts w:ascii="Times New Roman" w:eastAsia="Calibri" w:hAnsi="Times New Roman" w:cs="Times New Roman"/>
          <w:sz w:val="24"/>
          <w:szCs w:val="24"/>
        </w:rPr>
        <w:t xml:space="preserve"> kurang dari satu bulan. Sewaktu nyeri biasanya pasien </w:t>
      </w:r>
      <w:proofErr w:type="gramStart"/>
      <w:r w:rsidRPr="001142F9">
        <w:rPr>
          <w:rFonts w:ascii="Times New Roman" w:eastAsia="Calibri" w:hAnsi="Times New Roman" w:cs="Times New Roman"/>
          <w:sz w:val="24"/>
          <w:szCs w:val="24"/>
        </w:rPr>
        <w:t>akan</w:t>
      </w:r>
      <w:proofErr w:type="gramEnd"/>
      <w:r w:rsidRPr="001142F9">
        <w:rPr>
          <w:rFonts w:ascii="Times New Roman" w:eastAsia="Calibri" w:hAnsi="Times New Roman" w:cs="Times New Roman"/>
          <w:sz w:val="24"/>
          <w:szCs w:val="24"/>
        </w:rPr>
        <w:t xml:space="preserve"> tampak meringis, kesakitan, nadi meningkat, berkeringat, napas lebih cepat, pucat, berteriak, menangis, dan tekanan darah meningkat (Herawati Ririn, 2016).</w:t>
      </w:r>
    </w:p>
    <w:p w:rsidR="004B5AE8" w:rsidRPr="001142F9" w:rsidRDefault="004B5AE8" w:rsidP="004B5AE8">
      <w:pPr>
        <w:widowControl w:val="0"/>
        <w:autoSpaceDE w:val="0"/>
        <w:autoSpaceDN w:val="0"/>
        <w:spacing w:after="0" w:line="480" w:lineRule="auto"/>
        <w:ind w:left="709" w:hanging="709"/>
        <w:jc w:val="both"/>
        <w:outlineLvl w:val="1"/>
        <w:rPr>
          <w:rFonts w:ascii="Times New Roman" w:eastAsia="Calibri" w:hAnsi="Times New Roman" w:cs="Times New Roman"/>
          <w:b/>
          <w:sz w:val="24"/>
          <w:szCs w:val="24"/>
        </w:rPr>
      </w:pPr>
      <w:r w:rsidRPr="001142F9">
        <w:rPr>
          <w:rFonts w:ascii="Times New Roman" w:eastAsia="Calibri" w:hAnsi="Times New Roman" w:cs="Times New Roman"/>
          <w:b/>
          <w:sz w:val="24"/>
          <w:szCs w:val="24"/>
        </w:rPr>
        <w:t>5.2.2</w:t>
      </w:r>
      <w:r w:rsidRPr="001142F9">
        <w:rPr>
          <w:rFonts w:ascii="Times New Roman" w:eastAsia="Calibri" w:hAnsi="Times New Roman" w:cs="Times New Roman"/>
          <w:sz w:val="24"/>
          <w:szCs w:val="24"/>
        </w:rPr>
        <w:t xml:space="preserve"> </w:t>
      </w:r>
      <w:r w:rsidRPr="001142F9">
        <w:rPr>
          <w:rFonts w:ascii="Times New Roman" w:eastAsia="Calibri" w:hAnsi="Times New Roman" w:cs="Times New Roman"/>
          <w:b/>
          <w:sz w:val="24"/>
          <w:szCs w:val="24"/>
        </w:rPr>
        <w:tab/>
        <w:t>Saturasi Oksigen Perifer Sesudah ROM Pasif Dan Aktif Pada Kelompok Perlakuan Pasien Post Craniotomy Meningioma</w:t>
      </w:r>
    </w:p>
    <w:p w:rsidR="004B5AE8" w:rsidRPr="001142F9" w:rsidRDefault="004B5AE8" w:rsidP="004B5AE8">
      <w:pPr>
        <w:widowControl w:val="0"/>
        <w:autoSpaceDE w:val="0"/>
        <w:autoSpaceDN w:val="0"/>
        <w:spacing w:after="0" w:line="480" w:lineRule="auto"/>
        <w:ind w:right="42" w:firstLine="709"/>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Berdasarkan tabel 5.9 didapatkan data SpO2 setelah dilakukan ROM pasif dan akti</w:t>
      </w:r>
      <w:r>
        <w:rPr>
          <w:rFonts w:ascii="Times New Roman" w:eastAsia="Calibri" w:hAnsi="Times New Roman" w:cs="Times New Roman"/>
          <w:sz w:val="24"/>
          <w:szCs w:val="24"/>
        </w:rPr>
        <w:t>f  senilai</w:t>
      </w:r>
      <w:r w:rsidRPr="001142F9">
        <w:rPr>
          <w:rFonts w:ascii="Times New Roman" w:eastAsia="Calibri" w:hAnsi="Times New Roman" w:cs="Times New Roman"/>
          <w:sz w:val="24"/>
          <w:szCs w:val="24"/>
        </w:rPr>
        <w:t xml:space="preserve"> 96% sebanyak 1 orang (6,7%),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 xml:space="preserve">97% sebanyak  2 orang (13,3%) dan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98% sebanyak 12 orang (80%).</w:t>
      </w:r>
      <w:r w:rsidRPr="001142F9">
        <w:rPr>
          <w:rFonts w:ascii="Times New Roman" w:hAnsi="Times New Roman" w:cs="Times New Roman"/>
          <w:sz w:val="24"/>
          <w:szCs w:val="24"/>
        </w:rPr>
        <w:t xml:space="preserve"> Data</w:t>
      </w:r>
      <w:r w:rsidRPr="001142F9">
        <w:rPr>
          <w:rFonts w:ascii="Times New Roman" w:eastAsia="Calibri" w:hAnsi="Times New Roman" w:cs="Times New Roman"/>
          <w:sz w:val="24"/>
          <w:szCs w:val="24"/>
        </w:rPr>
        <w:t xml:space="preserve"> SpO2 setelah dilakukan </w:t>
      </w:r>
      <w:r>
        <w:rPr>
          <w:rFonts w:ascii="Times New Roman" w:eastAsia="Calibri" w:hAnsi="Times New Roman" w:cs="Times New Roman"/>
          <w:sz w:val="24"/>
          <w:szCs w:val="24"/>
        </w:rPr>
        <w:t>ROM pasif dan aktif yang</w:t>
      </w:r>
      <w:r w:rsidRPr="001142F9">
        <w:rPr>
          <w:rFonts w:ascii="Times New Roman" w:eastAsia="Calibri" w:hAnsi="Times New Roman" w:cs="Times New Roman"/>
          <w:sz w:val="24"/>
          <w:szCs w:val="24"/>
        </w:rPr>
        <w:t xml:space="preserve"> terbanyak </w:t>
      </w:r>
      <w:r>
        <w:rPr>
          <w:rFonts w:ascii="Times New Roman" w:eastAsia="Calibri" w:hAnsi="Times New Roman" w:cs="Times New Roman"/>
          <w:sz w:val="24"/>
          <w:szCs w:val="24"/>
        </w:rPr>
        <w:t>se</w:t>
      </w:r>
      <w:r w:rsidRPr="001142F9">
        <w:rPr>
          <w:rFonts w:ascii="Times New Roman" w:eastAsia="Calibri" w:hAnsi="Times New Roman" w:cs="Times New Roman"/>
          <w:sz w:val="24"/>
          <w:szCs w:val="24"/>
        </w:rPr>
        <w:t>nilai 98% sebanyak 12 orang (80%).</w:t>
      </w:r>
      <w:r w:rsidRPr="001142F9">
        <w:rPr>
          <w:rFonts w:ascii="Times New Roman" w:eastAsia="Calibri" w:hAnsi="Times New Roman" w:cs="Times New Roman"/>
          <w:b/>
          <w:sz w:val="24"/>
          <w:szCs w:val="24"/>
        </w:rPr>
        <w:t xml:space="preserve"> </w:t>
      </w:r>
      <w:r w:rsidRPr="001142F9">
        <w:rPr>
          <w:rFonts w:ascii="Times New Roman" w:eastAsia="Calibri" w:hAnsi="Times New Roman" w:cs="Times New Roman"/>
          <w:sz w:val="24"/>
          <w:szCs w:val="24"/>
        </w:rPr>
        <w:t xml:space="preserve">Selain itu terdapat data denyut nadi setelah dilakukan ROM </w:t>
      </w:r>
      <w:r>
        <w:rPr>
          <w:rFonts w:ascii="Times New Roman" w:eastAsia="Calibri" w:hAnsi="Times New Roman" w:cs="Times New Roman"/>
          <w:sz w:val="24"/>
          <w:szCs w:val="24"/>
        </w:rPr>
        <w:t xml:space="preserve">dengan nilai </w:t>
      </w:r>
      <w:r w:rsidRPr="001142F9">
        <w:rPr>
          <w:rFonts w:ascii="Times New Roman" w:eastAsia="Calibri" w:hAnsi="Times New Roman" w:cs="Times New Roman"/>
          <w:sz w:val="24"/>
          <w:szCs w:val="24"/>
        </w:rPr>
        <w:t>100</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3 orang (20%), 80, 82, 92</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1 orang (6,7%), 84</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w:t>
      </w:r>
      <w:r w:rsidRPr="001142F9">
        <w:rPr>
          <w:rFonts w:ascii="Times New Roman" w:eastAsia="Calibri" w:hAnsi="Times New Roman" w:cs="Times New Roman"/>
          <w:sz w:val="24"/>
          <w:szCs w:val="24"/>
        </w:rPr>
        <w:lastRenderedPageBreak/>
        <w:t>sebanyak 4 orang (26,7%) dan 88</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5 orang (33,3%). Denyut nadi dapat digunakan dalam memeriksa tingkat kesehatan dari jantung yang dapat dilihat dari keteraturan dan frekuensi denyut nadi. Faktor-faktor yang mempengaruhi denyut nadi antara lain jenis kelamin, </w:t>
      </w:r>
      <w:proofErr w:type="gramStart"/>
      <w:r w:rsidRPr="001142F9">
        <w:rPr>
          <w:rFonts w:ascii="Times New Roman" w:eastAsia="Calibri" w:hAnsi="Times New Roman" w:cs="Times New Roman"/>
          <w:sz w:val="24"/>
          <w:szCs w:val="24"/>
        </w:rPr>
        <w:t>usia</w:t>
      </w:r>
      <w:proofErr w:type="gramEnd"/>
      <w:r w:rsidRPr="001142F9">
        <w:rPr>
          <w:rFonts w:ascii="Times New Roman" w:eastAsia="Calibri" w:hAnsi="Times New Roman" w:cs="Times New Roman"/>
          <w:sz w:val="24"/>
          <w:szCs w:val="24"/>
        </w:rPr>
        <w:t xml:space="preserve"> dan aktivitas (Sovi Amalia Devi, 2018). Pada umumnya, makin tinggi frekuensi denyut nadi permenit, makin banyak darah yang dipompakan (Sovi Amalia Devi, 2018).</w:t>
      </w:r>
    </w:p>
    <w:p w:rsidR="004B5AE8" w:rsidRPr="001142F9" w:rsidRDefault="004B5AE8" w:rsidP="004B5AE8">
      <w:pPr>
        <w:widowControl w:val="0"/>
        <w:autoSpaceDE w:val="0"/>
        <w:autoSpaceDN w:val="0"/>
        <w:spacing w:after="0" w:line="480" w:lineRule="auto"/>
        <w:ind w:right="42" w:firstLine="709"/>
        <w:jc w:val="both"/>
        <w:rPr>
          <w:rFonts w:ascii="Times New Roman" w:eastAsia="Times New Roman" w:hAnsi="Times New Roman" w:cs="Times New Roman"/>
          <w:sz w:val="24"/>
          <w:szCs w:val="24"/>
          <w:lang w:bidi="en-US"/>
        </w:rPr>
      </w:pPr>
      <w:r w:rsidRPr="001142F9">
        <w:rPr>
          <w:rFonts w:ascii="Times New Roman" w:eastAsia="Calibri" w:hAnsi="Times New Roman" w:cs="Times New Roman"/>
          <w:sz w:val="24"/>
          <w:szCs w:val="24"/>
        </w:rPr>
        <w:t>Hasil observasi peneliti pasien sudah melakukan ROM aktif.</w:t>
      </w:r>
      <w:r w:rsidRPr="001142F9">
        <w:rPr>
          <w:rFonts w:ascii="Times New Roman" w:eastAsia="Calibri" w:hAnsi="Times New Roman" w:cs="Times New Roman"/>
          <w:i/>
          <w:sz w:val="24"/>
          <w:szCs w:val="24"/>
        </w:rPr>
        <w:t xml:space="preserve"> Range of motion</w:t>
      </w:r>
      <w:r w:rsidRPr="001142F9">
        <w:rPr>
          <w:rFonts w:ascii="Times New Roman" w:eastAsia="Calibri" w:hAnsi="Times New Roman" w:cs="Times New Roman"/>
          <w:sz w:val="24"/>
          <w:szCs w:val="24"/>
        </w:rPr>
        <w:t xml:space="preserve"> adalah latihan gerakan sendi yang memungkinkan terjadinya kontraksi dan pergerakan otot, di mana klien menggerakan masing- masing persendiannya sesuai gerakan normal baik secara aktif ataupun pasif (Havid Maimurahman, 2017).</w:t>
      </w:r>
      <w:r w:rsidRPr="001142F9">
        <w:rPr>
          <w:rFonts w:ascii="Times New Roman" w:hAnsi="Times New Roman" w:cs="Times New Roman"/>
          <w:i/>
          <w:sz w:val="24"/>
          <w:szCs w:val="24"/>
        </w:rPr>
        <w:t xml:space="preserve"> Range of motion</w:t>
      </w:r>
      <w:r w:rsidRPr="001142F9">
        <w:rPr>
          <w:rFonts w:ascii="Times New Roman" w:hAnsi="Times New Roman" w:cs="Times New Roman"/>
          <w:sz w:val="24"/>
          <w:szCs w:val="24"/>
        </w:rPr>
        <w:t xml:space="preserve"> (ROM) merupakan latihan gerak dengan menggerakkan sendi seluas gerak sendi. Klasifikasi latihan ROM (Havid Maimurahman, 2017) latihan ROM aktif adalah latihan ROM yang dilakukan sendiri oleh pasien tanpa bantuan perawat di setiap gerakan yang dilakukan. </w:t>
      </w:r>
      <w:r w:rsidRPr="001142F9">
        <w:rPr>
          <w:rFonts w:ascii="Times New Roman" w:eastAsia="Times New Roman" w:hAnsi="Times New Roman" w:cs="Times New Roman"/>
          <w:bCs/>
          <w:sz w:val="24"/>
          <w:szCs w:val="24"/>
        </w:rPr>
        <w:t>Dasar Latihan ROM,</w:t>
      </w:r>
      <w:r w:rsidRPr="001142F9">
        <w:rPr>
          <w:rFonts w:ascii="Times New Roman" w:eastAsia="Times New Roman" w:hAnsi="Times New Roman" w:cs="Times New Roman"/>
          <w:bCs/>
          <w:spacing w:val="-2"/>
          <w:sz w:val="24"/>
          <w:szCs w:val="24"/>
        </w:rPr>
        <w:t xml:space="preserve"> </w:t>
      </w:r>
      <w:r w:rsidRPr="001142F9">
        <w:rPr>
          <w:rFonts w:ascii="Times New Roman" w:hAnsi="Times New Roman" w:cs="Times New Roman"/>
          <w:sz w:val="24"/>
          <w:szCs w:val="24"/>
        </w:rPr>
        <w:t xml:space="preserve">harus diulang sekitar 8 kali dan dikerjakan minimal 2 kali sehari, dilakukan perlahan dan hati-hati sehingga tidak melelahkan pasien dan harus sesuai waktunya, misalnya setelah mandi atau perawatan rutin telah dilakukan </w:t>
      </w:r>
      <w:r w:rsidRPr="001142F9">
        <w:rPr>
          <w:rFonts w:ascii="Times New Roman" w:hAnsi="Times New Roman" w:cs="Times New Roman"/>
          <w:sz w:val="24"/>
          <w:szCs w:val="24"/>
        </w:rPr>
        <w:fldChar w:fldCharType="begin" w:fldLock="1"/>
      </w:r>
      <w:r w:rsidRPr="001142F9">
        <w:rPr>
          <w:rFonts w:ascii="Times New Roman" w:hAnsi="Times New Roman" w:cs="Times New Roman"/>
          <w:sz w:val="24"/>
          <w:szCs w:val="24"/>
        </w:rPr>
        <w:instrText>ADDIN CSL_CITATION {"citationItems":[{"id":"ITEM-1","itemData":{"author":[{"dropping-particle":"","family":"Astuti Neneng","given":"","non-dropping-particle":"","parse-names":false,"suffix":""}],"id":"ITEM-1","issued":{"date-parts":[["2016"]]},"title":"Pengaruh latihan ROM aktif terhadap kelentukan sendi ekstremitas bawah dan gerak motorik pada lansia diupt pelayanan sosial lanjut usia dan anak balita Binjai","type":"article-journal","volume":"IX"},"uris":["http://www.mendeley.com/documents/?uuid=1d3df5f4-31cc-4a97-8662-47924f5ef752"]}],"mendeley":{"formattedCitation":"(Astuti Neneng, 2016)","plainTextFormattedCitation":"(Astuti Neneng, 2016)","previouslyFormattedCitation":"(Astuti Neneng, 2016)"},"properties":{"noteIndex":0},"schema":"https://github.com/citation-style-language/schema/raw/master/csl-citation.json"}</w:instrText>
      </w:r>
      <w:r w:rsidRPr="001142F9">
        <w:rPr>
          <w:rFonts w:ascii="Times New Roman" w:hAnsi="Times New Roman" w:cs="Times New Roman"/>
          <w:sz w:val="24"/>
          <w:szCs w:val="24"/>
        </w:rPr>
        <w:fldChar w:fldCharType="separate"/>
      </w:r>
      <w:r w:rsidRPr="001142F9">
        <w:rPr>
          <w:rFonts w:ascii="Times New Roman" w:hAnsi="Times New Roman" w:cs="Times New Roman"/>
          <w:noProof/>
          <w:sz w:val="24"/>
          <w:szCs w:val="24"/>
        </w:rPr>
        <w:t>(Astuti Neneng, 2016)</w:t>
      </w:r>
      <w:r w:rsidRPr="001142F9">
        <w:rPr>
          <w:rFonts w:ascii="Times New Roman" w:hAnsi="Times New Roman" w:cs="Times New Roman"/>
          <w:sz w:val="24"/>
          <w:szCs w:val="24"/>
        </w:rPr>
        <w:fldChar w:fldCharType="end"/>
      </w:r>
      <w:r w:rsidRPr="001142F9">
        <w:rPr>
          <w:rFonts w:ascii="Times New Roman" w:hAnsi="Times New Roman" w:cs="Times New Roman"/>
          <w:sz w:val="24"/>
          <w:szCs w:val="24"/>
        </w:rPr>
        <w:t xml:space="preserve">. </w:t>
      </w:r>
    </w:p>
    <w:p w:rsidR="004B5AE8" w:rsidRPr="001142F9" w:rsidRDefault="004B5AE8" w:rsidP="004B5AE8">
      <w:pPr>
        <w:spacing w:after="0" w:line="480" w:lineRule="auto"/>
        <w:ind w:right="8" w:firstLine="709"/>
        <w:jc w:val="both"/>
        <w:rPr>
          <w:rFonts w:ascii="Times New Roman" w:eastAsia="Times New Roman" w:hAnsi="Times New Roman" w:cs="Times New Roman"/>
          <w:sz w:val="24"/>
          <w:szCs w:val="24"/>
        </w:rPr>
      </w:pPr>
      <w:r w:rsidRPr="001142F9">
        <w:rPr>
          <w:rFonts w:ascii="Times New Roman" w:eastAsia="Calibri" w:hAnsi="Times New Roman" w:cs="Times New Roman"/>
          <w:sz w:val="24"/>
          <w:szCs w:val="24"/>
        </w:rPr>
        <w:t xml:space="preserve">Data SpO2 sesudah dilakukan ROM aktif dan ROM pasif dengan pengikut cukup </w:t>
      </w:r>
      <w:r>
        <w:rPr>
          <w:rFonts w:ascii="Times New Roman" w:eastAsia="Calibri" w:hAnsi="Times New Roman" w:cs="Times New Roman"/>
          <w:sz w:val="24"/>
          <w:szCs w:val="24"/>
        </w:rPr>
        <w:t>se</w:t>
      </w:r>
      <w:r w:rsidRPr="001142F9">
        <w:rPr>
          <w:rFonts w:ascii="Times New Roman" w:eastAsia="Calibri" w:hAnsi="Times New Roman" w:cs="Times New Roman"/>
          <w:sz w:val="24"/>
          <w:szCs w:val="24"/>
        </w:rPr>
        <w:t>nilai 97% sebanyak 2 orang (13</w:t>
      </w:r>
      <w:proofErr w:type="gramStart"/>
      <w:r w:rsidRPr="001142F9">
        <w:rPr>
          <w:rFonts w:ascii="Times New Roman" w:eastAsia="Calibri" w:hAnsi="Times New Roman" w:cs="Times New Roman"/>
          <w:sz w:val="24"/>
          <w:szCs w:val="24"/>
        </w:rPr>
        <w:t>,3</w:t>
      </w:r>
      <w:proofErr w:type="gramEnd"/>
      <w:r w:rsidRPr="001142F9">
        <w:rPr>
          <w:rFonts w:ascii="Times New Roman" w:eastAsia="Calibri" w:hAnsi="Times New Roman" w:cs="Times New Roman"/>
          <w:sz w:val="24"/>
          <w:szCs w:val="24"/>
        </w:rPr>
        <w:t>%). Kondisi pasien sudah dilakukan ROM pasif dan ROM aktif.</w:t>
      </w:r>
      <w:r w:rsidRPr="001142F9">
        <w:rPr>
          <w:rFonts w:ascii="Times New Roman" w:hAnsi="Times New Roman" w:cs="Times New Roman"/>
          <w:sz w:val="24"/>
          <w:szCs w:val="24"/>
        </w:rPr>
        <w:t xml:space="preserve"> Klasifikasi latihan ROM (Havid Maimurahman, 2017) antara lain adalah latihan ROM aktif adalah latihan ROM yang dilakukan sendiri oleh pasien tanpa bantuan perawat di setiap gerakan yang dilakukan, sedangkan </w:t>
      </w:r>
      <w:r w:rsidRPr="001142F9">
        <w:rPr>
          <w:rFonts w:ascii="Times New Roman" w:eastAsia="Calibri" w:hAnsi="Times New Roman" w:cs="Times New Roman"/>
          <w:sz w:val="24"/>
          <w:szCs w:val="24"/>
        </w:rPr>
        <w:t xml:space="preserve">latihan ROM pasif adalah latihan ROM yang dilakukan pasien dengan bantuan perawat setiap gerakan yang dilakukan.  </w:t>
      </w:r>
      <w:r w:rsidRPr="001142F9">
        <w:rPr>
          <w:rFonts w:ascii="Times New Roman" w:hAnsi="Times New Roman" w:cs="Times New Roman"/>
          <w:sz w:val="24"/>
          <w:szCs w:val="24"/>
        </w:rPr>
        <w:t xml:space="preserve">Pada pasien post craniotomy bagian tubuh yang mengalami hemiparesis perlu latihan ROM pasif yang dibantu oleh keluarga </w:t>
      </w:r>
      <w:r w:rsidRPr="001142F9">
        <w:rPr>
          <w:rFonts w:ascii="Times New Roman" w:hAnsi="Times New Roman" w:cs="Times New Roman"/>
          <w:sz w:val="24"/>
          <w:szCs w:val="24"/>
        </w:rPr>
        <w:lastRenderedPageBreak/>
        <w:t xml:space="preserve">dengan bimbingan perawat. Pada bagian tubuh yang tidak mengalami hemiparesis dilakukan latihan ROM aktif. Komplikasi neurologis yang paling sering pada pasca operasi bedah meliputi penurunan tingkat kesadaran, vasospasme serebral, kejang refraktori, operasi ulang, hemiparesis dan hematoma intraparenchymal, hipertensi intrakranial, defisit motorik, hematoma subdural berulang, perdarahan intraparenchymal, vasospasme dan kejang </w:t>
      </w:r>
      <w:r w:rsidRPr="001142F9">
        <w:rPr>
          <w:rFonts w:ascii="Times New Roman" w:hAnsi="Times New Roman" w:cs="Times New Roman"/>
          <w:sz w:val="24"/>
          <w:szCs w:val="24"/>
        </w:rPr>
        <w:fldChar w:fldCharType="begin" w:fldLock="1"/>
      </w:r>
      <w:r w:rsidRPr="001142F9">
        <w:rPr>
          <w:rFonts w:ascii="Times New Roman" w:hAnsi="Times New Roman" w:cs="Times New Roman"/>
          <w:sz w:val="24"/>
          <w:szCs w:val="24"/>
        </w:rPr>
        <w:instrText>ADDIN CSL_CITATION {"citationItems":[{"id":"ITEM-1","itemData":{"author":[{"dropping-particle":"","family":"Pires Ellen Maria","given":"","non-dropping-particle":"","parse-names":false,"suffix":""}],"container-title":"Acta paul.enferm","id":"ITEM-1","issued":{"date-parts":[["2017"]]},"title":"post operative complication in elective and non elective neurosurgery","type":"article-journal","volume":"30"},"uris":["http://www.mendeley.com/documents/?uuid=bbb1ff0b-f148-437f-8f22-6b6907b4faf5"]}],"mendeley":{"formattedCitation":"(Pires Ellen Maria, 2017a)","manualFormatting":"(Pires Ellen Maria, 2017)","plainTextFormattedCitation":"(Pires Ellen Maria, 2017a)","previouslyFormattedCitation":"(Pires Ellen Maria, 2017a)"},"properties":{"noteIndex":0},"schema":"https://github.com/citation-style-language/schema/raw/master/csl-citation.json"}</w:instrText>
      </w:r>
      <w:r w:rsidRPr="001142F9">
        <w:rPr>
          <w:rFonts w:ascii="Times New Roman" w:hAnsi="Times New Roman" w:cs="Times New Roman"/>
          <w:sz w:val="24"/>
          <w:szCs w:val="24"/>
        </w:rPr>
        <w:fldChar w:fldCharType="separate"/>
      </w:r>
      <w:r w:rsidRPr="001142F9">
        <w:rPr>
          <w:rFonts w:ascii="Times New Roman" w:hAnsi="Times New Roman" w:cs="Times New Roman"/>
          <w:noProof/>
          <w:sz w:val="24"/>
          <w:szCs w:val="24"/>
        </w:rPr>
        <w:t>(Pires Ellen Maria, 2017)</w:t>
      </w:r>
      <w:r w:rsidRPr="001142F9">
        <w:rPr>
          <w:rFonts w:ascii="Times New Roman" w:hAnsi="Times New Roman" w:cs="Times New Roman"/>
          <w:sz w:val="24"/>
          <w:szCs w:val="24"/>
        </w:rPr>
        <w:fldChar w:fldCharType="end"/>
      </w:r>
      <w:r w:rsidRPr="001142F9">
        <w:rPr>
          <w:rFonts w:ascii="Times New Roman" w:hAnsi="Times New Roman" w:cs="Times New Roman"/>
          <w:sz w:val="24"/>
          <w:szCs w:val="24"/>
        </w:rPr>
        <w:t xml:space="preserve">. </w:t>
      </w:r>
      <w:r w:rsidRPr="001142F9">
        <w:rPr>
          <w:rFonts w:ascii="Times New Roman" w:eastAsia="Times New Roman" w:hAnsi="Times New Roman" w:cs="Times New Roman"/>
          <w:sz w:val="24"/>
          <w:szCs w:val="24"/>
        </w:rPr>
        <w:t xml:space="preserve">Sistem perawatan sendiri bagi individu tersebut antara lain </w:t>
      </w:r>
      <w:r w:rsidRPr="001142F9">
        <w:rPr>
          <w:rFonts w:ascii="Times New Roman" w:eastAsia="Times New Roman" w:hAnsi="Times New Roman" w:cs="Times New Roman"/>
          <w:i/>
          <w:sz w:val="24"/>
          <w:szCs w:val="24"/>
          <w:lang w:bidi="en-US"/>
        </w:rPr>
        <w:t>partly compensatory nursing system</w:t>
      </w:r>
      <w:r w:rsidRPr="001142F9">
        <w:rPr>
          <w:rFonts w:ascii="Times New Roman" w:eastAsia="Times New Roman" w:hAnsi="Times New Roman" w:cs="Times New Roman"/>
          <w:sz w:val="24"/>
          <w:szCs w:val="24"/>
          <w:lang w:bidi="en-US"/>
        </w:rPr>
        <w:t xml:space="preserve"> yaitu sistem penyeimbang sebagian adalah ketika perawat dan pasien bersama-sama terlibat dalam tindakan yang melibatkan tugas-tugas manipulatif atau penyembuhan </w:t>
      </w:r>
      <w:r w:rsidRPr="001142F9">
        <w:rPr>
          <w:rFonts w:ascii="Times New Roman" w:eastAsia="Times New Roman" w:hAnsi="Times New Roman" w:cs="Times New Roman"/>
          <w:sz w:val="24"/>
          <w:szCs w:val="24"/>
        </w:rPr>
        <w:t>(Alligood, 2010).</w:t>
      </w:r>
      <w:r w:rsidRPr="001142F9">
        <w:rPr>
          <w:rFonts w:ascii="Times New Roman" w:eastAsia="Times New Roman" w:hAnsi="Times New Roman" w:cs="Times New Roman"/>
          <w:sz w:val="24"/>
          <w:szCs w:val="24"/>
          <w:lang w:bidi="en-US"/>
        </w:rPr>
        <w:t xml:space="preserve"> </w:t>
      </w:r>
    </w:p>
    <w:p w:rsidR="004B5AE8" w:rsidRPr="001142F9" w:rsidRDefault="004B5AE8" w:rsidP="004B5AE8">
      <w:pPr>
        <w:widowControl w:val="0"/>
        <w:autoSpaceDE w:val="0"/>
        <w:autoSpaceDN w:val="0"/>
        <w:spacing w:after="0" w:line="480" w:lineRule="auto"/>
        <w:ind w:right="42" w:firstLine="709"/>
        <w:jc w:val="both"/>
        <w:rPr>
          <w:rFonts w:ascii="Times New Roman" w:eastAsia="Times New Roman" w:hAnsi="Times New Roman" w:cs="Times New Roman"/>
          <w:sz w:val="24"/>
          <w:szCs w:val="24"/>
          <w:lang w:bidi="en-US"/>
        </w:rPr>
      </w:pPr>
      <w:r w:rsidRPr="001142F9">
        <w:rPr>
          <w:rFonts w:ascii="Times New Roman" w:eastAsia="Calibri" w:hAnsi="Times New Roman" w:cs="Times New Roman"/>
          <w:sz w:val="24"/>
          <w:szCs w:val="24"/>
        </w:rPr>
        <w:t xml:space="preserve">Data SpO2 sesudah dilakukan ROM aktif dan ROM pasif </w:t>
      </w:r>
      <w:r>
        <w:rPr>
          <w:rFonts w:ascii="Times New Roman" w:eastAsia="Calibri" w:hAnsi="Times New Roman" w:cs="Times New Roman"/>
          <w:sz w:val="24"/>
          <w:szCs w:val="24"/>
        </w:rPr>
        <w:t>dengan hasil yang sedikit se</w:t>
      </w:r>
      <w:r w:rsidRPr="001142F9">
        <w:rPr>
          <w:rFonts w:ascii="Times New Roman" w:eastAsia="Calibri" w:hAnsi="Times New Roman" w:cs="Times New Roman"/>
          <w:sz w:val="24"/>
          <w:szCs w:val="24"/>
        </w:rPr>
        <w:t>nilai 96% sebanyak 1 orang (6</w:t>
      </w:r>
      <w:proofErr w:type="gramStart"/>
      <w:r w:rsidRPr="001142F9">
        <w:rPr>
          <w:rFonts w:ascii="Times New Roman" w:eastAsia="Calibri" w:hAnsi="Times New Roman" w:cs="Times New Roman"/>
          <w:sz w:val="24"/>
          <w:szCs w:val="24"/>
        </w:rPr>
        <w:t>,7</w:t>
      </w:r>
      <w:proofErr w:type="gramEnd"/>
      <w:r w:rsidRPr="001142F9">
        <w:rPr>
          <w:rFonts w:ascii="Times New Roman" w:eastAsia="Calibri" w:hAnsi="Times New Roman" w:cs="Times New Roman"/>
          <w:sz w:val="24"/>
          <w:szCs w:val="24"/>
        </w:rPr>
        <w:t>%).</w:t>
      </w:r>
      <w:r w:rsidRPr="001142F9">
        <w:rPr>
          <w:rFonts w:ascii="Times New Roman" w:hAnsi="Times New Roman" w:cs="Times New Roman"/>
          <w:sz w:val="24"/>
          <w:szCs w:val="24"/>
        </w:rPr>
        <w:t xml:space="preserve"> Dan didapatkan data </w:t>
      </w:r>
      <w:r w:rsidRPr="001142F9">
        <w:rPr>
          <w:rFonts w:ascii="Times New Roman" w:eastAsia="Calibri" w:hAnsi="Times New Roman" w:cs="Times New Roman"/>
          <w:sz w:val="24"/>
          <w:szCs w:val="24"/>
        </w:rPr>
        <w:t>hasil frekwensi respirasi setelah dilakukan ROM 17, 22</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1 orang (6,7%), 18</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7 orang (46,7%) dan 20</w:t>
      </w:r>
      <w:r>
        <w:rPr>
          <w:rFonts w:ascii="Times New Roman" w:eastAsia="Calibri" w:hAnsi="Times New Roman" w:cs="Times New Roman"/>
          <w:sz w:val="24"/>
          <w:szCs w:val="24"/>
        </w:rPr>
        <w:t>x/menit</w:t>
      </w:r>
      <w:r w:rsidRPr="001142F9">
        <w:rPr>
          <w:rFonts w:ascii="Times New Roman" w:eastAsia="Calibri" w:hAnsi="Times New Roman" w:cs="Times New Roman"/>
          <w:sz w:val="24"/>
          <w:szCs w:val="24"/>
        </w:rPr>
        <w:t xml:space="preserve"> sebanyak 6 orang (40%). Pernapasan adalah saluran proses ganda yaitu terjadinya pertukaran gas didalam jaringan (pernapasan dalam), yang terjadi di dalam paru-paru disebut pernapasan luar. Pada pernapasan melalui paru-paru atau respirasi eksternal, oksigen (O2) dihisap melalui hidung dan mulut (Sovi Amalia Devi, 2018). </w:t>
      </w:r>
      <w:r w:rsidRPr="001142F9">
        <w:rPr>
          <w:rFonts w:ascii="Times New Roman" w:hAnsi="Times New Roman" w:cs="Times New Roman"/>
          <w:sz w:val="24"/>
          <w:szCs w:val="24"/>
        </w:rPr>
        <w:t xml:space="preserve">Hasil observasi peneliti, pasien mengalami gangguan antara lain gangguan tidur, mood dan mental confusion. Hal ini menyebabkan pola tidur pasien berubah, pada waktu malam terbangun sedang pagi hari pasien tertidur. Pasien merasa bingung dan tidak koperatif sewaktu dilakukan ROM. Sehingga pasien hanya bisa dilakukan ROM pasif. </w:t>
      </w:r>
      <w:r w:rsidRPr="001142F9">
        <w:rPr>
          <w:rFonts w:ascii="Times New Roman" w:eastAsia="CIDFont+F3" w:hAnsi="Times New Roman" w:cs="Times New Roman"/>
          <w:sz w:val="24"/>
          <w:szCs w:val="24"/>
        </w:rPr>
        <w:t>Men</w:t>
      </w:r>
      <w:r>
        <w:rPr>
          <w:rFonts w:ascii="Times New Roman" w:eastAsia="CIDFont+F3" w:hAnsi="Times New Roman" w:cs="Times New Roman"/>
          <w:sz w:val="24"/>
          <w:szCs w:val="24"/>
        </w:rPr>
        <w:t>urut Smeltzer</w:t>
      </w:r>
      <w:r w:rsidRPr="001142F9">
        <w:rPr>
          <w:rFonts w:ascii="Times New Roman" w:eastAsia="CIDFont+F3" w:hAnsi="Times New Roman" w:cs="Times New Roman"/>
          <w:sz w:val="24"/>
          <w:szCs w:val="24"/>
        </w:rPr>
        <w:t xml:space="preserve"> </w:t>
      </w:r>
      <w:r>
        <w:rPr>
          <w:rFonts w:ascii="Times New Roman" w:eastAsia="CIDFont+F3" w:hAnsi="Times New Roman" w:cs="Times New Roman"/>
          <w:sz w:val="24"/>
          <w:szCs w:val="24"/>
        </w:rPr>
        <w:t>(</w:t>
      </w:r>
      <w:r w:rsidRPr="001142F9">
        <w:rPr>
          <w:rFonts w:ascii="Times New Roman" w:eastAsia="CIDFont+F3" w:hAnsi="Times New Roman" w:cs="Times New Roman"/>
          <w:sz w:val="24"/>
          <w:szCs w:val="24"/>
        </w:rPr>
        <w:t xml:space="preserve">2013), ada beberapa juga temuan gangguan yang terjadi yaitu: gangguan fungsi neurologis, gangguan kognitif, gangguan tidur dan mood serta disfungsi seksual. </w:t>
      </w:r>
    </w:p>
    <w:p w:rsidR="004B5AE8" w:rsidRPr="001142F9" w:rsidRDefault="004B5AE8" w:rsidP="00B877A1">
      <w:pPr>
        <w:numPr>
          <w:ilvl w:val="2"/>
          <w:numId w:val="12"/>
        </w:numPr>
        <w:spacing w:after="0" w:line="480" w:lineRule="auto"/>
        <w:jc w:val="both"/>
        <w:rPr>
          <w:rFonts w:ascii="Times New Roman" w:eastAsia="Calibri" w:hAnsi="Times New Roman" w:cs="Times New Roman"/>
          <w:b/>
          <w:sz w:val="24"/>
          <w:szCs w:val="24"/>
        </w:rPr>
      </w:pPr>
      <w:r w:rsidRPr="001142F9">
        <w:rPr>
          <w:rFonts w:ascii="Times New Roman" w:eastAsia="Calibri" w:hAnsi="Times New Roman" w:cs="Times New Roman"/>
          <w:b/>
          <w:sz w:val="24"/>
          <w:szCs w:val="24"/>
        </w:rPr>
        <w:lastRenderedPageBreak/>
        <w:t>Efektifitas ROM Pasif Dan ROM Aktif Terhadap Saturasi Oksigen Perifer Pada Pasien Post Craniotomy Meningioma</w:t>
      </w:r>
    </w:p>
    <w:p w:rsidR="004B5AE8" w:rsidRPr="00202628" w:rsidRDefault="004B5AE8" w:rsidP="004B5AE8">
      <w:pPr>
        <w:spacing w:after="0" w:line="480" w:lineRule="auto"/>
        <w:ind w:firstLine="720"/>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Dari tabel 5.1.0 menunjukan data efektifitas dari uji </w:t>
      </w:r>
      <w:r w:rsidRPr="001142F9">
        <w:rPr>
          <w:rFonts w:ascii="Times New Roman" w:eastAsia="Calibri" w:hAnsi="Times New Roman" w:cs="Times New Roman"/>
          <w:i/>
          <w:sz w:val="24"/>
          <w:szCs w:val="24"/>
        </w:rPr>
        <w:t>Wilcoxon Signed Rank Test</w:t>
      </w:r>
      <w:r w:rsidRPr="001142F9">
        <w:rPr>
          <w:rFonts w:ascii="Times New Roman" w:eastAsia="Calibri" w:hAnsi="Times New Roman" w:cs="Times New Roman"/>
          <w:sz w:val="24"/>
          <w:szCs w:val="24"/>
        </w:rPr>
        <w:t xml:space="preserve"> kelompok sebelum mean/ rata-rata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96,53</w:t>
      </w:r>
      <w:r>
        <w:rPr>
          <w:rFonts w:ascii="Times New Roman" w:eastAsia="Calibri" w:hAnsi="Times New Roman" w:cs="Times New Roman"/>
          <w:sz w:val="24"/>
          <w:szCs w:val="24"/>
        </w:rPr>
        <w:t>%</w:t>
      </w:r>
      <w:r w:rsidRPr="001142F9">
        <w:rPr>
          <w:rFonts w:ascii="Times New Roman" w:eastAsia="Calibri" w:hAnsi="Times New Roman" w:cs="Times New Roman"/>
          <w:sz w:val="24"/>
          <w:szCs w:val="24"/>
        </w:rPr>
        <w:t xml:space="preserve"> dan kelompok sesudah mean/ rata-rata </w:t>
      </w:r>
      <w:r>
        <w:rPr>
          <w:rFonts w:ascii="Times New Roman" w:eastAsia="Calibri" w:hAnsi="Times New Roman" w:cs="Times New Roman"/>
          <w:sz w:val="24"/>
          <w:szCs w:val="24"/>
        </w:rPr>
        <w:t xml:space="preserve">senilai </w:t>
      </w:r>
      <w:r w:rsidRPr="001142F9">
        <w:rPr>
          <w:rFonts w:ascii="Times New Roman" w:eastAsia="Calibri" w:hAnsi="Times New Roman" w:cs="Times New Roman"/>
          <w:sz w:val="24"/>
          <w:szCs w:val="24"/>
        </w:rPr>
        <w:t>97,73</w:t>
      </w:r>
      <w:r>
        <w:rPr>
          <w:rFonts w:ascii="Times New Roman" w:eastAsia="Calibri" w:hAnsi="Times New Roman" w:cs="Times New Roman"/>
          <w:sz w:val="24"/>
          <w:szCs w:val="24"/>
        </w:rPr>
        <w:t>%</w:t>
      </w:r>
      <w:r w:rsidRPr="001142F9">
        <w:rPr>
          <w:rFonts w:ascii="Times New Roman" w:eastAsia="Calibri" w:hAnsi="Times New Roman" w:cs="Times New Roman"/>
          <w:sz w:val="24"/>
          <w:szCs w:val="24"/>
        </w:rPr>
        <w:t>. Dan didapat nilai signifikansi (2-talled) adalah 0.001.</w:t>
      </w:r>
      <w:r w:rsidRPr="001142F9">
        <w:rPr>
          <w:rFonts w:ascii="Times New Roman" w:eastAsia="Calibri" w:hAnsi="Times New Roman" w:cs="Times New Roman"/>
          <w:i/>
          <w:sz w:val="24"/>
          <w:szCs w:val="24"/>
        </w:rPr>
        <w:t xml:space="preserve"> </w:t>
      </w:r>
      <w:r w:rsidRPr="001142F9">
        <w:rPr>
          <w:rFonts w:ascii="Times New Roman" w:eastAsia="Calibri" w:hAnsi="Times New Roman" w:cs="Times New Roman"/>
          <w:sz w:val="24"/>
          <w:szCs w:val="24"/>
        </w:rPr>
        <w:t xml:space="preserve">Untuk memastikan ada efektifitas ROM pasif dan ROM aktif terhadap saturasi oksigen perifer pada pasien post Craniotomy Meningioma perlu diketahui terlebih dahulu, bahwa taraf signifikan yang digunakan 0,05 yang artinya jika </w:t>
      </w:r>
      <w:r w:rsidRPr="001142F9">
        <w:rPr>
          <w:rFonts w:ascii="Times New Roman" w:eastAsia="Calibri" w:hAnsi="Times New Roman" w:cs="Times New Roman"/>
          <w:sz w:val="24"/>
          <w:szCs w:val="24"/>
          <w:lang w:val="id-ID"/>
        </w:rPr>
        <w:t>p</w:t>
      </w:r>
      <w:r w:rsidRPr="001142F9">
        <w:rPr>
          <w:rFonts w:ascii="Times New Roman" w:eastAsia="Calibri" w:hAnsi="Times New Roman" w:cs="Times New Roman"/>
          <w:sz w:val="24"/>
          <w:szCs w:val="24"/>
        </w:rPr>
        <w:t>&lt;</w:t>
      </w:r>
      <w:r w:rsidRPr="001142F9">
        <w:rPr>
          <w:rFonts w:ascii="Calibri" w:eastAsia="Calibri" w:hAnsi="Calibri" w:cs="Times New Roman"/>
          <w:lang w:val="id-ID"/>
        </w:rPr>
        <w:sym w:font="Symbol" w:char="F061"/>
      </w:r>
      <w:r w:rsidRPr="001142F9">
        <w:rPr>
          <w:rFonts w:ascii="Times New Roman" w:eastAsia="Calibri" w:hAnsi="Times New Roman" w:cs="Times New Roman"/>
          <w:sz w:val="24"/>
          <w:szCs w:val="24"/>
        </w:rPr>
        <w:t>=0,05 maka hipotesis diterima yang berarti adanya efektifitas, jika p&gt;</w:t>
      </w:r>
      <w:r w:rsidRPr="001142F9">
        <w:rPr>
          <w:rFonts w:ascii="Calibri" w:eastAsia="Calibri" w:hAnsi="Calibri" w:cs="Times New Roman"/>
          <w:lang w:val="id-ID"/>
        </w:rPr>
        <w:sym w:font="Symbol" w:char="F061"/>
      </w:r>
      <w:r w:rsidRPr="001142F9">
        <w:rPr>
          <w:rFonts w:ascii="Times New Roman" w:eastAsia="Calibri" w:hAnsi="Times New Roman" w:cs="Times New Roman"/>
          <w:sz w:val="24"/>
          <w:szCs w:val="24"/>
        </w:rPr>
        <w:t xml:space="preserve"> =0,05 berarti hipotesis ditolak yang artinya tidak ada efektifitas. Berdasarkan nilai signifikansi (2-talled)</w:t>
      </w:r>
      <w:r w:rsidRPr="00EF643E">
        <w:rPr>
          <w:rFonts w:ascii="Times New Roman" w:eastAsia="Calibri" w:hAnsi="Times New Roman" w:cs="Times New Roman"/>
          <w:sz w:val="24"/>
          <w:szCs w:val="24"/>
        </w:rPr>
        <w:t xml:space="preserve"> </w:t>
      </w:r>
      <w:r w:rsidRPr="001142F9">
        <w:rPr>
          <w:rFonts w:ascii="Times New Roman" w:eastAsia="Calibri" w:hAnsi="Times New Roman" w:cs="Times New Roman"/>
          <w:sz w:val="24"/>
          <w:szCs w:val="24"/>
        </w:rPr>
        <w:t xml:space="preserve">uji </w:t>
      </w:r>
      <w:r w:rsidRPr="001142F9">
        <w:rPr>
          <w:rFonts w:ascii="Times New Roman" w:eastAsia="Calibri" w:hAnsi="Times New Roman" w:cs="Times New Roman"/>
          <w:i/>
          <w:sz w:val="24"/>
          <w:szCs w:val="24"/>
        </w:rPr>
        <w:t>Wilcoxon Signed Rank Test</w:t>
      </w:r>
      <w:r w:rsidRPr="001142F9">
        <w:rPr>
          <w:rFonts w:ascii="Times New Roman" w:eastAsia="Calibri" w:hAnsi="Times New Roman" w:cs="Times New Roman"/>
          <w:sz w:val="24"/>
          <w:szCs w:val="24"/>
        </w:rPr>
        <w:t xml:space="preserve"> didapat </w:t>
      </w:r>
      <w:r>
        <w:rPr>
          <w:rFonts w:ascii="Times New Roman" w:eastAsia="Calibri" w:hAnsi="Times New Roman" w:cs="Times New Roman"/>
          <w:sz w:val="24"/>
          <w:szCs w:val="24"/>
        </w:rPr>
        <w:t>hasil 0.001,</w:t>
      </w:r>
      <w:r w:rsidRPr="001142F9">
        <w:rPr>
          <w:rFonts w:ascii="Times New Roman" w:eastAsia="Calibri" w:hAnsi="Times New Roman" w:cs="Times New Roman"/>
          <w:sz w:val="24"/>
          <w:szCs w:val="24"/>
        </w:rPr>
        <w:t xml:space="preserve"> berarti nilai signifikansi (2-talled)</w:t>
      </w:r>
      <w:r>
        <w:rPr>
          <w:rFonts w:ascii="Times New Roman" w:eastAsia="Calibri" w:hAnsi="Times New Roman" w:cs="Times New Roman"/>
          <w:sz w:val="24"/>
          <w:szCs w:val="24"/>
        </w:rPr>
        <w:t xml:space="preserve"> sesuai dengan taraf signifikan</w:t>
      </w:r>
      <w:r w:rsidRPr="00EF643E">
        <w:rPr>
          <w:rFonts w:ascii="Times New Roman" w:eastAsia="Calibri" w:hAnsi="Times New Roman" w:cs="Times New Roman"/>
          <w:sz w:val="24"/>
          <w:szCs w:val="24"/>
        </w:rPr>
        <w:t xml:space="preserve"> </w:t>
      </w:r>
      <w:r w:rsidRPr="001142F9">
        <w:rPr>
          <w:rFonts w:ascii="Times New Roman" w:eastAsia="Calibri" w:hAnsi="Times New Roman" w:cs="Times New Roman"/>
          <w:sz w:val="24"/>
          <w:szCs w:val="24"/>
          <w:lang w:val="id-ID"/>
        </w:rPr>
        <w:t>p</w:t>
      </w:r>
      <w:r w:rsidRPr="001142F9">
        <w:rPr>
          <w:rFonts w:ascii="Times New Roman" w:eastAsia="Calibri" w:hAnsi="Times New Roman" w:cs="Times New Roman"/>
          <w:sz w:val="24"/>
          <w:szCs w:val="24"/>
        </w:rPr>
        <w:t>&lt;</w:t>
      </w:r>
      <w:r w:rsidRPr="001142F9">
        <w:rPr>
          <w:rFonts w:ascii="Calibri" w:eastAsia="Calibri" w:hAnsi="Calibri" w:cs="Times New Roman"/>
          <w:lang w:val="id-ID"/>
        </w:rPr>
        <w:sym w:font="Symbol" w:char="F061"/>
      </w:r>
      <w:r w:rsidRPr="001142F9">
        <w:rPr>
          <w:rFonts w:ascii="Times New Roman" w:eastAsia="Calibri" w:hAnsi="Times New Roman" w:cs="Times New Roman"/>
          <w:sz w:val="24"/>
          <w:szCs w:val="24"/>
        </w:rPr>
        <w:t>=0</w:t>
      </w:r>
      <w:proofErr w:type="gramStart"/>
      <w:r w:rsidRPr="001142F9">
        <w:rPr>
          <w:rFonts w:ascii="Times New Roman" w:eastAsia="Calibri" w:hAnsi="Times New Roman" w:cs="Times New Roman"/>
          <w:sz w:val="24"/>
          <w:szCs w:val="24"/>
        </w:rPr>
        <w:t>,05</w:t>
      </w:r>
      <w:proofErr w:type="gramEnd"/>
      <w:r w:rsidRPr="001142F9">
        <w:rPr>
          <w:rFonts w:ascii="Times New Roman" w:eastAsia="Calibri" w:hAnsi="Times New Roman" w:cs="Times New Roman"/>
          <w:sz w:val="24"/>
          <w:szCs w:val="24"/>
        </w:rPr>
        <w:t>, maka a</w:t>
      </w:r>
      <w:r>
        <w:rPr>
          <w:rFonts w:ascii="Times New Roman" w:eastAsia="Calibri" w:hAnsi="Times New Roman" w:cs="Times New Roman"/>
          <w:sz w:val="24"/>
          <w:szCs w:val="24"/>
        </w:rPr>
        <w:t>rtinya hipotesis diterima. K</w:t>
      </w:r>
      <w:r w:rsidRPr="001142F9">
        <w:rPr>
          <w:rFonts w:ascii="Times New Roman" w:eastAsia="Calibri" w:hAnsi="Times New Roman" w:cs="Times New Roman"/>
          <w:sz w:val="24"/>
          <w:szCs w:val="24"/>
        </w:rPr>
        <w:t>esimpula</w:t>
      </w:r>
      <w:r>
        <w:rPr>
          <w:rFonts w:ascii="Times New Roman" w:eastAsia="Calibri" w:hAnsi="Times New Roman" w:cs="Times New Roman"/>
          <w:sz w:val="24"/>
          <w:szCs w:val="24"/>
        </w:rPr>
        <w:t xml:space="preserve">n yang bisa diambil adalah terdapat efektifitas </w:t>
      </w:r>
      <w:r w:rsidRPr="001142F9">
        <w:rPr>
          <w:rFonts w:ascii="Times New Roman" w:eastAsia="Calibri" w:hAnsi="Times New Roman" w:cs="Times New Roman"/>
          <w:sz w:val="24"/>
          <w:szCs w:val="24"/>
        </w:rPr>
        <w:t xml:space="preserve">ROM </w:t>
      </w:r>
      <w:r w:rsidRPr="00202628">
        <w:rPr>
          <w:rFonts w:ascii="Times New Roman" w:eastAsia="Calibri" w:hAnsi="Times New Roman" w:cs="Times New Roman"/>
          <w:sz w:val="24"/>
          <w:szCs w:val="24"/>
        </w:rPr>
        <w:t>pasif dan ROM aktif terhadap saturasi oksigen perifer.</w:t>
      </w:r>
    </w:p>
    <w:p w:rsidR="004B5AE8" w:rsidRPr="00202628" w:rsidRDefault="004B5AE8" w:rsidP="004B5AE8">
      <w:pPr>
        <w:spacing w:after="0" w:line="480" w:lineRule="auto"/>
        <w:ind w:firstLine="720"/>
        <w:jc w:val="both"/>
        <w:rPr>
          <w:rFonts w:ascii="Times New Roman" w:eastAsia="Calibri" w:hAnsi="Times New Roman" w:cs="Times New Roman"/>
          <w:sz w:val="24"/>
          <w:szCs w:val="24"/>
        </w:rPr>
      </w:pPr>
      <w:r w:rsidRPr="00202628">
        <w:rPr>
          <w:rFonts w:ascii="Times New Roman" w:eastAsia="Calibri" w:hAnsi="Times New Roman" w:cs="Times New Roman"/>
          <w:sz w:val="24"/>
          <w:szCs w:val="24"/>
        </w:rPr>
        <w:t>Pasien post craniotomy meningioma yang terdapat luka operasi, drain, kateter, sering takut bergerak/imobilisasi. Akibat imobilisasi dapat menyebabkan perubahan diantaranya metabolisme, kardiovaskuler dan respirasi. Hipotensi orthostatik    terjadi    karena    adanya penurunan  suplai  darah  dan  oksigen ke  otak  yang  menyebabkan  gangguan sirkulasi diotak hal tersebut menyebabkan  sebagian  jaringan  otak mengalami iskemik kemudian merangsang terjadinya rasa pusing. Menurut (Diaz yuniar, 2019) komplikasi imobilisasi menyebabkan perubahan pada sistem kardiovaskuler seperti denyut nadi meningkat,</w:t>
      </w:r>
      <w:r w:rsidRPr="00202628">
        <w:t xml:space="preserve"> </w:t>
      </w:r>
      <w:r w:rsidRPr="00202628">
        <w:rPr>
          <w:rFonts w:ascii="Times New Roman" w:eastAsia="Calibri" w:hAnsi="Times New Roman" w:cs="Times New Roman"/>
          <w:sz w:val="24"/>
          <w:szCs w:val="24"/>
        </w:rPr>
        <w:t xml:space="preserve">hipotensi ortostatik, risiko terjadinya deep vein trombosis dan emboli pulmonal serta     viskositas darah meningkat. </w:t>
      </w:r>
    </w:p>
    <w:p w:rsidR="004B5AE8" w:rsidRPr="00202628" w:rsidRDefault="004B5AE8" w:rsidP="004B5AE8">
      <w:pPr>
        <w:spacing w:after="0" w:line="480" w:lineRule="auto"/>
        <w:ind w:firstLine="720"/>
        <w:jc w:val="both"/>
        <w:rPr>
          <w:rFonts w:ascii="Times New Roman" w:hAnsi="Times New Roman" w:cs="Times New Roman"/>
          <w:sz w:val="24"/>
          <w:szCs w:val="24"/>
        </w:rPr>
      </w:pPr>
      <w:r w:rsidRPr="00202628">
        <w:rPr>
          <w:rFonts w:ascii="Times New Roman" w:hAnsi="Times New Roman" w:cs="Times New Roman"/>
          <w:sz w:val="24"/>
          <w:szCs w:val="24"/>
        </w:rPr>
        <w:lastRenderedPageBreak/>
        <w:t xml:space="preserve">ROM merupakan latihan gerak dengan menggerakkan sendi seluas gerak sendi. Latihan tersebut bertujuan untuk meningkatkan aliran darah ke otot sehingga meningkatkan perfusi jaringan perifer </w:t>
      </w:r>
      <w:r w:rsidRPr="00202628">
        <w:rPr>
          <w:rFonts w:ascii="Times New Roman" w:hAnsi="Times New Roman" w:cs="Times New Roman"/>
          <w:sz w:val="24"/>
          <w:szCs w:val="24"/>
        </w:rPr>
        <w:fldChar w:fldCharType="begin" w:fldLock="1"/>
      </w:r>
      <w:r w:rsidRPr="00202628">
        <w:rPr>
          <w:rFonts w:ascii="Times New Roman" w:hAnsi="Times New Roman" w:cs="Times New Roman"/>
          <w:sz w:val="24"/>
          <w:szCs w:val="24"/>
        </w:rPr>
        <w:instrText>ADDIN CSL_CITATION {"citationItems":[{"id":"ITEM-1","itemData":{"author":[{"dropping-particle":"","family":"Nirmalasari Novita","given":"","non-dropping-particle":"","parse-names":false,"suffix":""}],"container-title":"Nurse line journal","id":"ITEM-1","issued":{"date-parts":[["2017"]]},"title":"Deep breathing exercise dan active range of motion efektif menurunkan dyspnea dan pasien congestive heart failure","type":"article-journal","volume":"2"},"uris":["http://www.mendeley.com/documents/?uuid=5d93d819-2ffa-4a60-8024-b39822aa3575"]}],"mendeley":{"formattedCitation":"(Nirmalasari Novita, 2017)","plainTextFormattedCitation":"(Nirmalasari Novita, 2017)","previouslyFormattedCitation":"(Nirmalasari Novita, 2017)"},"properties":{"noteIndex":0},"schema":"https://github.com/citation-style-language/schema/raw/master/csl-citation.json"}</w:instrText>
      </w:r>
      <w:r w:rsidRPr="00202628">
        <w:rPr>
          <w:rFonts w:ascii="Times New Roman" w:hAnsi="Times New Roman" w:cs="Times New Roman"/>
          <w:sz w:val="24"/>
          <w:szCs w:val="24"/>
        </w:rPr>
        <w:fldChar w:fldCharType="separate"/>
      </w:r>
      <w:r w:rsidRPr="00202628">
        <w:rPr>
          <w:rFonts w:ascii="Times New Roman" w:hAnsi="Times New Roman" w:cs="Times New Roman"/>
          <w:noProof/>
          <w:sz w:val="24"/>
          <w:szCs w:val="24"/>
        </w:rPr>
        <w:t>(Nirmalasari Novita, 2017)</w:t>
      </w:r>
      <w:r w:rsidRPr="00202628">
        <w:rPr>
          <w:rFonts w:ascii="Times New Roman" w:hAnsi="Times New Roman" w:cs="Times New Roman"/>
          <w:sz w:val="24"/>
          <w:szCs w:val="24"/>
        </w:rPr>
        <w:fldChar w:fldCharType="end"/>
      </w:r>
      <w:r w:rsidRPr="00202628">
        <w:rPr>
          <w:rFonts w:ascii="Times New Roman" w:hAnsi="Times New Roman" w:cs="Times New Roman"/>
          <w:sz w:val="24"/>
          <w:szCs w:val="24"/>
        </w:rPr>
        <w:t xml:space="preserve">. Menurut Havid Maimurahman (2017) salah satu tujuan ROM </w:t>
      </w:r>
      <w:r w:rsidRPr="00202628">
        <w:rPr>
          <w:rFonts w:ascii="Times New Roman" w:hAnsi="Times New Roman" w:cs="Times New Roman"/>
          <w:i/>
          <w:sz w:val="24"/>
          <w:szCs w:val="24"/>
        </w:rPr>
        <w:t xml:space="preserve">(Range Of Motion) </w:t>
      </w:r>
      <w:r w:rsidRPr="00202628">
        <w:rPr>
          <w:rFonts w:ascii="Times New Roman" w:hAnsi="Times New Roman" w:cs="Times New Roman"/>
          <w:sz w:val="24"/>
          <w:szCs w:val="24"/>
        </w:rPr>
        <w:t xml:space="preserve">yaitu mempertahankan fungsi jantung dan pernapasan. </w:t>
      </w:r>
      <w:r w:rsidRPr="00202628">
        <w:rPr>
          <w:rFonts w:ascii="Times New Roman" w:eastAsia="Calibri" w:hAnsi="Times New Roman" w:cs="Times New Roman"/>
          <w:sz w:val="24"/>
          <w:szCs w:val="24"/>
        </w:rPr>
        <w:t>Latihan ROM merupakan pergerakan secara bertahap untuk mengurangi dampak negative yang ditimbulkan akibat imobilisasi.</w:t>
      </w:r>
      <w:r>
        <w:rPr>
          <w:rFonts w:ascii="Times New Roman" w:eastAsia="Calibri" w:hAnsi="Times New Roman" w:cs="Times New Roman"/>
          <w:sz w:val="24"/>
          <w:szCs w:val="24"/>
        </w:rPr>
        <w:t xml:space="preserve"> Untuk menghindari hipertensi pada posisi supine </w:t>
      </w:r>
      <w:r w:rsidRPr="00202628">
        <w:rPr>
          <w:rFonts w:ascii="Times New Roman" w:eastAsia="Calibri" w:hAnsi="Times New Roman" w:cs="Times New Roman"/>
          <w:sz w:val="24"/>
          <w:szCs w:val="24"/>
        </w:rPr>
        <w:t>dan  perburukan  dari  Hipotensi Ortostatik pemberian  posisi  kep</w:t>
      </w:r>
      <w:r>
        <w:rPr>
          <w:rFonts w:ascii="Times New Roman" w:eastAsia="Calibri" w:hAnsi="Times New Roman" w:cs="Times New Roman"/>
          <w:sz w:val="24"/>
          <w:szCs w:val="24"/>
        </w:rPr>
        <w:t xml:space="preserve">ala  30°  yang  efektif  untuk mencegah </w:t>
      </w:r>
      <w:r w:rsidRPr="00202628">
        <w:rPr>
          <w:rFonts w:ascii="Times New Roman" w:eastAsia="Calibri" w:hAnsi="Times New Roman" w:cs="Times New Roman"/>
          <w:sz w:val="24"/>
          <w:szCs w:val="24"/>
        </w:rPr>
        <w:t xml:space="preserve">kerusakan sekunder pada otak, dengan stabilnya fungsi  pernafasan  dapat memelihara  perfusi serebral yang adekuat   (Diaz yuniar, 2019).  </w:t>
      </w:r>
      <w:r w:rsidRPr="006C1548">
        <w:rPr>
          <w:rFonts w:ascii="Times New Roman" w:eastAsia="Calibri" w:hAnsi="Times New Roman" w:cs="Times New Roman"/>
          <w:sz w:val="24"/>
          <w:szCs w:val="24"/>
        </w:rPr>
        <w:t>Latihan ROM yang dilakukan dapat meningkatkan aliran darah ke otot sehingga meningkatkan perfusi jaringan perifer, juga mempengaruhi</w:t>
      </w:r>
      <w:r>
        <w:rPr>
          <w:rFonts w:ascii="Times New Roman" w:eastAsia="Calibri" w:hAnsi="Times New Roman" w:cs="Times New Roman"/>
          <w:sz w:val="24"/>
          <w:szCs w:val="24"/>
        </w:rPr>
        <w:t xml:space="preserve"> fungsi pernafasan    dan memelihara perfusi serebral </w:t>
      </w:r>
      <w:r w:rsidRPr="006C1548">
        <w:rPr>
          <w:rFonts w:ascii="Times New Roman" w:eastAsia="Calibri" w:hAnsi="Times New Roman" w:cs="Times New Roman"/>
          <w:sz w:val="24"/>
          <w:szCs w:val="24"/>
        </w:rPr>
        <w:t xml:space="preserve">yang adekuat yang dapat diukur dengan alat oximetry. Semakin tinggi frekuensi pernapasan maka </w:t>
      </w:r>
      <w:r>
        <w:rPr>
          <w:rFonts w:ascii="Times New Roman" w:eastAsia="Calibri" w:hAnsi="Times New Roman" w:cs="Times New Roman"/>
          <w:sz w:val="24"/>
          <w:szCs w:val="24"/>
        </w:rPr>
        <w:t xml:space="preserve">saturasi oksigen semakin tinggi (Kathryn, 2010). </w:t>
      </w:r>
      <w:r w:rsidRPr="006C1548">
        <w:rPr>
          <w:rFonts w:ascii="Times New Roman" w:eastAsia="Calibri" w:hAnsi="Times New Roman" w:cs="Times New Roman"/>
          <w:sz w:val="24"/>
          <w:szCs w:val="24"/>
        </w:rPr>
        <w:t xml:space="preserve">Saturasi oksigen merupakan indikasi persentase hemoglobin jenuh dengan oksigen pada saat pengukuran, SpO2 dapat diukur dengan menggunakan pulse oksimetri. Penggunaan oksimetri nadi merupakan tehnik yang efektif untuk memantau pasien terhadap perubahan saturasi oksigen yang kecil atau mendadak </w:t>
      </w:r>
      <w:r w:rsidRPr="006C1548">
        <w:rPr>
          <w:rFonts w:ascii="Times New Roman" w:eastAsia="Calibri" w:hAnsi="Times New Roman" w:cs="Times New Roman"/>
          <w:sz w:val="24"/>
          <w:szCs w:val="24"/>
        </w:rPr>
        <w:fldChar w:fldCharType="begin" w:fldLock="1"/>
      </w:r>
      <w:r w:rsidRPr="006C1548">
        <w:rPr>
          <w:rFonts w:ascii="Times New Roman" w:eastAsia="Calibri" w:hAnsi="Times New Roman" w:cs="Times New Roman"/>
          <w:sz w:val="24"/>
          <w:szCs w:val="24"/>
        </w:rPr>
        <w:instrText>ADDIN CSL_CITATION {"citationItems":[{"id":"ITEM-1","itemData":{"author":[{"dropping-particle":"","family":"Roni","given":"Rahmat","non-dropping-particle":"","parse-names":false,"suffix":""}],"id":"ITEM-1","issued":{"date-parts":[["2015"]]},"title":"Perubahan saturasi oksigenpada pasien kritis yang dilakukan tindakan suction endotracheal tube diICU RSUD Dr.Moewardi di yogyakarta","type":"legal_case"},"uris":["http://www.mendeley.com/documents/?uuid=dcfcb09a-09e3-4739-9ba2-bee517995b46"]}],"mendeley":{"formattedCitation":"(Roni, 2015)","plainTextFormattedCitation":"(Roni, 2015)","previouslyFormattedCitation":"(Roni, 2015)"},"properties":{"noteIndex":0},"schema":"https://github.com/citation-style-language/schema/raw/master/csl-citation.json"}</w:instrText>
      </w:r>
      <w:r w:rsidRPr="006C1548">
        <w:rPr>
          <w:rFonts w:ascii="Times New Roman" w:eastAsia="Calibri" w:hAnsi="Times New Roman" w:cs="Times New Roman"/>
          <w:sz w:val="24"/>
          <w:szCs w:val="24"/>
        </w:rPr>
        <w:fldChar w:fldCharType="separate"/>
      </w:r>
      <w:r w:rsidRPr="006C1548">
        <w:rPr>
          <w:rFonts w:ascii="Times New Roman" w:eastAsia="Calibri" w:hAnsi="Times New Roman" w:cs="Times New Roman"/>
          <w:sz w:val="24"/>
          <w:szCs w:val="24"/>
        </w:rPr>
        <w:t>(Roni, 2015)</w:t>
      </w:r>
      <w:r w:rsidRPr="006C1548">
        <w:rPr>
          <w:rFonts w:ascii="Times New Roman" w:eastAsia="Calibri" w:hAnsi="Times New Roman" w:cs="Times New Roman"/>
          <w:sz w:val="24"/>
          <w:szCs w:val="24"/>
        </w:rPr>
        <w:fldChar w:fldCharType="end"/>
      </w:r>
      <w:r w:rsidRPr="006C1548">
        <w:rPr>
          <w:rFonts w:ascii="Times New Roman" w:eastAsia="Calibri" w:hAnsi="Times New Roman" w:cs="Times New Roman"/>
          <w:sz w:val="24"/>
          <w:szCs w:val="24"/>
        </w:rPr>
        <w:t xml:space="preserve">. Pemantauan saturasi O2 yang sering adalah dengan menggunakan oksimetri nadi yang secara luas dinilai sebagai salah </w:t>
      </w:r>
      <w:r w:rsidRPr="00365B57">
        <w:rPr>
          <w:rFonts w:ascii="Times New Roman" w:eastAsia="Calibri" w:hAnsi="Times New Roman" w:cs="Times New Roman"/>
          <w:sz w:val="24"/>
          <w:szCs w:val="24"/>
        </w:rPr>
        <w:t xml:space="preserve">satu kemajuan terbesar dalam pemantauan klinis </w:t>
      </w:r>
      <w:r w:rsidRPr="00365B57">
        <w:rPr>
          <w:rFonts w:ascii="Times New Roman" w:eastAsia="Calibri" w:hAnsi="Times New Roman" w:cs="Times New Roman"/>
          <w:sz w:val="24"/>
          <w:szCs w:val="24"/>
        </w:rPr>
        <w:fldChar w:fldCharType="begin" w:fldLock="1"/>
      </w:r>
      <w:r w:rsidRPr="00365B57">
        <w:rPr>
          <w:rFonts w:ascii="Times New Roman" w:eastAsia="Calibri" w:hAnsi="Times New Roman" w:cs="Times New Roman"/>
          <w:sz w:val="24"/>
          <w:szCs w:val="24"/>
        </w:rPr>
        <w:instrText>ADDIN CSL_CITATION {"citationItems":[{"id":"ITEM-1","itemData":{"author":[{"dropping-particle":"","family":"Andani Eka Fitri","given":"","non-dropping-particle":"","parse-names":false,"suffix":""}],"id":"ITEM-1","issued":{"date-parts":[["2018"]]},"title":"Efektifitas posisi dengan high fowler 90% dan semifowler 45% dengan kombinasi pursed lips,brething terhadap peningkatan oksigen pada pasien paru obstruktif kronik di RSUD Caruban","type":"article-journal"},"uris":["http://www.mendeley.com/documents/?uuid=a5167492-20a0-4f40-ad12-45efe08532d6"]}],"mendeley":{"formattedCitation":"(Andani Eka Fitri, 2018)","plainTextFormattedCitation":"(Andani Eka Fitri, 2018)","previouslyFormattedCitation":"(Andani Eka Fitri, 2018)"},"properties":{"noteIndex":0},"schema":"https://github.com/citation-style-language/schema/raw/master/csl-citation.json"}</w:instrText>
      </w:r>
      <w:r w:rsidRPr="00365B57">
        <w:rPr>
          <w:rFonts w:ascii="Times New Roman" w:eastAsia="Calibri" w:hAnsi="Times New Roman" w:cs="Times New Roman"/>
          <w:sz w:val="24"/>
          <w:szCs w:val="24"/>
        </w:rPr>
        <w:fldChar w:fldCharType="separate"/>
      </w:r>
      <w:r w:rsidRPr="00365B57">
        <w:rPr>
          <w:rFonts w:ascii="Times New Roman" w:eastAsia="Calibri" w:hAnsi="Times New Roman" w:cs="Times New Roman"/>
          <w:sz w:val="24"/>
          <w:szCs w:val="24"/>
        </w:rPr>
        <w:t>(Andani Eka Fitri, 2018)</w:t>
      </w:r>
      <w:r w:rsidRPr="00365B57">
        <w:rPr>
          <w:rFonts w:ascii="Times New Roman" w:eastAsia="Calibri" w:hAnsi="Times New Roman" w:cs="Times New Roman"/>
          <w:sz w:val="24"/>
          <w:szCs w:val="24"/>
        </w:rPr>
        <w:fldChar w:fldCharType="end"/>
      </w:r>
      <w:r w:rsidRPr="00365B57">
        <w:rPr>
          <w:rFonts w:ascii="Times New Roman" w:eastAsia="Calibri" w:hAnsi="Times New Roman" w:cs="Times New Roman"/>
          <w:sz w:val="24"/>
          <w:szCs w:val="24"/>
        </w:rPr>
        <w:t>. Dengan   melakukan latihan ROM pasif dan ROM aktif dapat</w:t>
      </w:r>
      <w:r>
        <w:rPr>
          <w:rFonts w:ascii="Times New Roman" w:eastAsia="Calibri" w:hAnsi="Times New Roman" w:cs="Times New Roman"/>
          <w:sz w:val="24"/>
          <w:szCs w:val="24"/>
        </w:rPr>
        <w:t xml:space="preserve"> merangsang jantung </w:t>
      </w:r>
      <w:r w:rsidRPr="00365B57">
        <w:rPr>
          <w:rFonts w:ascii="Times New Roman" w:eastAsia="Calibri" w:hAnsi="Times New Roman" w:cs="Times New Roman"/>
          <w:sz w:val="24"/>
          <w:szCs w:val="24"/>
        </w:rPr>
        <w:t>dalam</w:t>
      </w:r>
      <w:r>
        <w:rPr>
          <w:rFonts w:ascii="Times New Roman" w:eastAsia="Calibri" w:hAnsi="Times New Roman" w:cs="Times New Roman"/>
          <w:sz w:val="24"/>
          <w:szCs w:val="24"/>
        </w:rPr>
        <w:t xml:space="preserve"> meningkatkan aktivitas simpatik sehingga tekanan darah </w:t>
      </w:r>
      <w:proofErr w:type="gramStart"/>
      <w:r>
        <w:rPr>
          <w:rFonts w:ascii="Times New Roman" w:eastAsia="Calibri" w:hAnsi="Times New Roman" w:cs="Times New Roman"/>
          <w:sz w:val="24"/>
          <w:szCs w:val="24"/>
        </w:rPr>
        <w:t>akan</w:t>
      </w:r>
      <w:proofErr w:type="gramEnd"/>
      <w:r>
        <w:rPr>
          <w:rFonts w:ascii="Times New Roman" w:eastAsia="Calibri" w:hAnsi="Times New Roman" w:cs="Times New Roman"/>
          <w:sz w:val="24"/>
          <w:szCs w:val="24"/>
        </w:rPr>
        <w:t xml:space="preserve"> meningkat sebagai   respon fisiologis peningkatan kebutuhan energi </w:t>
      </w:r>
      <w:r w:rsidRPr="00365B57">
        <w:rPr>
          <w:rFonts w:ascii="Times New Roman" w:eastAsia="Calibri" w:hAnsi="Times New Roman" w:cs="Times New Roman"/>
          <w:sz w:val="24"/>
          <w:szCs w:val="24"/>
        </w:rPr>
        <w:t>pada tubuh.</w:t>
      </w:r>
      <w:r>
        <w:rPr>
          <w:rFonts w:ascii="Times New Roman" w:hAnsi="Times New Roman" w:cs="Times New Roman"/>
          <w:color w:val="000000"/>
          <w:sz w:val="24"/>
          <w:szCs w:val="24"/>
        </w:rPr>
        <w:t xml:space="preserve"> ROM Pasif dan ROM A</w:t>
      </w:r>
      <w:r w:rsidRPr="00365B57">
        <w:rPr>
          <w:rFonts w:ascii="Times New Roman" w:hAnsi="Times New Roman" w:cs="Times New Roman"/>
          <w:color w:val="000000"/>
          <w:sz w:val="24"/>
          <w:szCs w:val="24"/>
        </w:rPr>
        <w:t>ktif</w:t>
      </w:r>
      <w:r w:rsidRPr="00365B57">
        <w:rPr>
          <w:rFonts w:ascii="Times New Roman" w:eastAsia="Calibri" w:hAnsi="Times New Roman" w:cs="Times New Roman"/>
          <w:sz w:val="24"/>
          <w:szCs w:val="24"/>
        </w:rPr>
        <w:t xml:space="preserve"> dapat mempengaruhi saturasi oksigen hal ini dikarena</w:t>
      </w:r>
      <w:r>
        <w:rPr>
          <w:rFonts w:ascii="Times New Roman" w:eastAsia="Calibri" w:hAnsi="Times New Roman" w:cs="Times New Roman"/>
          <w:sz w:val="24"/>
          <w:szCs w:val="24"/>
        </w:rPr>
        <w:t xml:space="preserve">kan setelah diberikan latihan </w:t>
      </w:r>
      <w:r w:rsidRPr="00365B57">
        <w:rPr>
          <w:rFonts w:ascii="Times New Roman" w:eastAsia="Calibri" w:hAnsi="Times New Roman" w:cs="Times New Roman"/>
          <w:sz w:val="24"/>
          <w:szCs w:val="24"/>
        </w:rPr>
        <w:t xml:space="preserve">ROM, </w:t>
      </w:r>
      <w:r w:rsidRPr="00365B57">
        <w:rPr>
          <w:rFonts w:ascii="Times New Roman" w:eastAsia="Calibri" w:hAnsi="Times New Roman" w:cs="Times New Roman"/>
          <w:sz w:val="24"/>
          <w:szCs w:val="24"/>
        </w:rPr>
        <w:lastRenderedPageBreak/>
        <w:t>gravitasi akan menarik diafragma kebawah sehingga terjadi ekspansi paru (menyebarnya oksigen dalam paru-paru) yang lebih baik sehingga oksigen yang diikat oleh hemoglobin meningkat maka terjadi peningkatan nilai saturasi oksigen, pada saat diberikan ROM pasif pada ekstremitas atas dan ekstremitas bawah maka kebutuhan oksigen dalam sel meningkat, sebagai respon normal dari jantung akan meningkatkan kerja jantung sehingga hemoglobin yang mengikat oksigen juga meningkat untuk memenuhi kebutuhan oksigen dalam sel oleh karena itu nilai saaturasi oksigen juga meningkat. Kemudian saat pa</w:t>
      </w:r>
      <w:r>
        <w:rPr>
          <w:rFonts w:ascii="Times New Roman" w:eastAsia="Calibri" w:hAnsi="Times New Roman" w:cs="Times New Roman"/>
          <w:sz w:val="24"/>
          <w:szCs w:val="24"/>
        </w:rPr>
        <w:t>sien sudah dapat melakukan ROM A</w:t>
      </w:r>
      <w:r w:rsidRPr="00365B57">
        <w:rPr>
          <w:rFonts w:ascii="Times New Roman" w:eastAsia="Calibri" w:hAnsi="Times New Roman" w:cs="Times New Roman"/>
          <w:sz w:val="24"/>
          <w:szCs w:val="24"/>
        </w:rPr>
        <w:t>ktif</w:t>
      </w:r>
      <w:r>
        <w:rPr>
          <w:rFonts w:ascii="Times New Roman" w:eastAsia="Calibri" w:hAnsi="Times New Roman" w:cs="Times New Roman"/>
          <w:sz w:val="24"/>
          <w:szCs w:val="24"/>
        </w:rPr>
        <w:t xml:space="preserve"> maka </w:t>
      </w:r>
      <w:proofErr w:type="gramStart"/>
      <w:r>
        <w:rPr>
          <w:rFonts w:ascii="Times New Roman" w:eastAsia="Calibri" w:hAnsi="Times New Roman" w:cs="Times New Roman"/>
          <w:sz w:val="24"/>
          <w:szCs w:val="24"/>
        </w:rPr>
        <w:t>akan</w:t>
      </w:r>
      <w:proofErr w:type="gramEnd"/>
      <w:r>
        <w:rPr>
          <w:rFonts w:ascii="Times New Roman" w:eastAsia="Calibri" w:hAnsi="Times New Roman" w:cs="Times New Roman"/>
          <w:sz w:val="24"/>
          <w:szCs w:val="24"/>
        </w:rPr>
        <w:t xml:space="preserve"> terjadi pe</w:t>
      </w:r>
      <w:r w:rsidRPr="00365B57">
        <w:rPr>
          <w:rFonts w:ascii="Times New Roman" w:eastAsia="Calibri" w:hAnsi="Times New Roman" w:cs="Times New Roman"/>
          <w:sz w:val="24"/>
          <w:szCs w:val="24"/>
        </w:rPr>
        <w:t>ningkatan ventilasi paru dan pertukaran</w:t>
      </w:r>
      <w:r>
        <w:rPr>
          <w:rFonts w:ascii="Times New Roman" w:eastAsia="Calibri" w:hAnsi="Times New Roman" w:cs="Times New Roman"/>
          <w:sz w:val="24"/>
          <w:szCs w:val="24"/>
        </w:rPr>
        <w:t xml:space="preserve"> gas akan lebih optimal dan mem</w:t>
      </w:r>
      <w:r w:rsidRPr="00365B57">
        <w:rPr>
          <w:rFonts w:ascii="Times New Roman" w:eastAsia="Calibri" w:hAnsi="Times New Roman" w:cs="Times New Roman"/>
          <w:sz w:val="24"/>
          <w:szCs w:val="24"/>
        </w:rPr>
        <w:t>perbaiki nilai saturasi oksigen.</w:t>
      </w:r>
      <w:r w:rsidRPr="00FF59BF">
        <w:rPr>
          <w:rFonts w:ascii="Times New Roman" w:eastAsia="Calibri" w:hAnsi="Times New Roman" w:cs="Times New Roman"/>
          <w:sz w:val="24"/>
          <w:szCs w:val="24"/>
        </w:rPr>
        <w:t xml:space="preserve"> </w:t>
      </w:r>
      <w:r w:rsidRPr="00202628">
        <w:rPr>
          <w:rFonts w:ascii="Times New Roman" w:eastAsia="Calibri" w:hAnsi="Times New Roman" w:cs="Times New Roman"/>
          <w:sz w:val="24"/>
          <w:szCs w:val="24"/>
        </w:rPr>
        <w:t xml:space="preserve"> </w:t>
      </w:r>
      <w:r>
        <w:rPr>
          <w:rFonts w:ascii="Times New Roman" w:hAnsi="Times New Roman" w:cs="Times New Roman"/>
          <w:sz w:val="24"/>
          <w:szCs w:val="24"/>
        </w:rPr>
        <w:t xml:space="preserve">Perawatan diri (self </w:t>
      </w:r>
      <w:r w:rsidRPr="00202628">
        <w:rPr>
          <w:rFonts w:ascii="Times New Roman" w:hAnsi="Times New Roman" w:cs="Times New Roman"/>
          <w:sz w:val="24"/>
          <w:szCs w:val="24"/>
        </w:rPr>
        <w:t>care) adalah pelaksanan aktivitas individu yang berkaitan dengan pemenuhan kebutuhan dalam mempertahankan hidup, kesehatan dan kesejahteraan. Jika perawatan diri dapat dilakukan dengan efektif, maka dapat membantu individu dalam mengembangkan potensi dir</w:t>
      </w:r>
      <w:r>
        <w:rPr>
          <w:rFonts w:ascii="Times New Roman" w:hAnsi="Times New Roman" w:cs="Times New Roman"/>
          <w:sz w:val="24"/>
          <w:szCs w:val="24"/>
        </w:rPr>
        <w:t xml:space="preserve">inya (Nurarif, 2013). Pelayanan keperawatan yang </w:t>
      </w:r>
      <w:r w:rsidRPr="00202628">
        <w:rPr>
          <w:rFonts w:ascii="Times New Roman" w:hAnsi="Times New Roman" w:cs="Times New Roman"/>
          <w:sz w:val="24"/>
          <w:szCs w:val="24"/>
        </w:rPr>
        <w:t>diberikan oleh seorang perawat sangat mempengaruhi mutu asuhan keperawatan yang diterima oleh klien. Peran perawat sebagai nursing agency dalam memberikan guidance dan teaching sehingga dapat meningkatkan selfcare agency agar self-care agency lebih besar dari pada self-care demand sehingga tidak terjadi self-care deficit (Nurarif, 2013).</w:t>
      </w:r>
    </w:p>
    <w:p w:rsidR="004B5AE8" w:rsidRPr="001142F9" w:rsidRDefault="004B5AE8" w:rsidP="004B5AE8">
      <w:pPr>
        <w:spacing w:after="0" w:line="480" w:lineRule="auto"/>
        <w:jc w:val="both"/>
        <w:rPr>
          <w:rFonts w:ascii="Times New Roman" w:eastAsia="Calibri" w:hAnsi="Times New Roman" w:cs="Times New Roman"/>
          <w:b/>
          <w:sz w:val="24"/>
          <w:szCs w:val="24"/>
        </w:rPr>
      </w:pPr>
      <w:r w:rsidRPr="001142F9">
        <w:rPr>
          <w:rFonts w:ascii="Times New Roman" w:eastAsia="Calibri" w:hAnsi="Times New Roman" w:cs="Times New Roman"/>
          <w:b/>
          <w:sz w:val="24"/>
          <w:szCs w:val="24"/>
        </w:rPr>
        <w:t xml:space="preserve">5.3 </w:t>
      </w:r>
      <w:r w:rsidRPr="001142F9">
        <w:rPr>
          <w:rFonts w:ascii="Times New Roman" w:eastAsia="Calibri" w:hAnsi="Times New Roman" w:cs="Times New Roman"/>
          <w:b/>
          <w:sz w:val="24"/>
          <w:szCs w:val="24"/>
        </w:rPr>
        <w:tab/>
        <w:t>Keterbatasan</w:t>
      </w:r>
    </w:p>
    <w:p w:rsidR="004B5AE8" w:rsidRPr="001142F9" w:rsidRDefault="004B5AE8" w:rsidP="004B5AE8">
      <w:pPr>
        <w:spacing w:after="0" w:line="480" w:lineRule="auto"/>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ab/>
        <w:t>Keterbatasan merupakan kelemahan dan hambatan dalam penelitian. Pada penelitian ini beberapa keterbatasan yang dihadapi peneliti adalah keluhan ya</w:t>
      </w:r>
      <w:r>
        <w:rPr>
          <w:rFonts w:ascii="Times New Roman" w:eastAsia="Calibri" w:hAnsi="Times New Roman" w:cs="Times New Roman"/>
          <w:sz w:val="24"/>
          <w:szCs w:val="24"/>
        </w:rPr>
        <w:t xml:space="preserve">ng dirasakan pasien diantaranya </w:t>
      </w:r>
      <w:r w:rsidRPr="001142F9">
        <w:rPr>
          <w:rFonts w:ascii="Times New Roman" w:eastAsia="Calibri" w:hAnsi="Times New Roman" w:cs="Times New Roman"/>
          <w:sz w:val="24"/>
          <w:szCs w:val="24"/>
        </w:rPr>
        <w:t xml:space="preserve">rasa nyeri, gangguan kepribadian/kesadaran sehingga kurang kooperatif, </w:t>
      </w:r>
      <w:r>
        <w:rPr>
          <w:rFonts w:ascii="Times New Roman" w:eastAsia="Calibri" w:hAnsi="Times New Roman" w:cs="Times New Roman"/>
          <w:sz w:val="24"/>
          <w:szCs w:val="24"/>
        </w:rPr>
        <w:t>sewaktu memberikan latihan ROM Pasif dan ROM A</w:t>
      </w:r>
      <w:r w:rsidRPr="001142F9">
        <w:rPr>
          <w:rFonts w:ascii="Times New Roman" w:eastAsia="Calibri" w:hAnsi="Times New Roman" w:cs="Times New Roman"/>
          <w:sz w:val="24"/>
          <w:szCs w:val="24"/>
        </w:rPr>
        <w:t xml:space="preserve">ktif kepada </w:t>
      </w:r>
      <w:r w:rsidRPr="001142F9">
        <w:rPr>
          <w:rFonts w:ascii="Times New Roman" w:eastAsia="Calibri" w:hAnsi="Times New Roman" w:cs="Times New Roman"/>
          <w:sz w:val="24"/>
          <w:szCs w:val="24"/>
        </w:rPr>
        <w:lastRenderedPageBreak/>
        <w:t>responden. Sehingga sewaktu memberikan latihan kita harus hati-hati, disesuaikan dengan kondisi pasien.</w:t>
      </w:r>
    </w:p>
    <w:p w:rsidR="004B5AE8" w:rsidRDefault="004B5AE8" w:rsidP="004B5AE8">
      <w:pPr>
        <w:rPr>
          <w:rFonts w:ascii="Times New Roman" w:eastAsia="Calibri" w:hAnsi="Times New Roman" w:cs="Times New Roman"/>
          <w:b/>
          <w:sz w:val="24"/>
          <w:szCs w:val="24"/>
        </w:rPr>
        <w:sectPr w:rsidR="004B5AE8" w:rsidSect="00A4655E">
          <w:headerReference w:type="default" r:id="rId49"/>
          <w:pgSz w:w="11907" w:h="16839" w:code="9"/>
          <w:pgMar w:top="1440" w:right="1559" w:bottom="1440" w:left="2268" w:header="720" w:footer="720" w:gutter="0"/>
          <w:cols w:space="720"/>
          <w:titlePg/>
          <w:docGrid w:linePitch="360"/>
        </w:sectPr>
      </w:pPr>
    </w:p>
    <w:p w:rsidR="004B5AE8" w:rsidRPr="001142F9" w:rsidRDefault="004B5AE8" w:rsidP="004B5AE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BAB </w:t>
      </w:r>
      <w:r w:rsidRPr="001142F9">
        <w:rPr>
          <w:rFonts w:ascii="Times New Roman" w:eastAsia="Calibri" w:hAnsi="Times New Roman" w:cs="Times New Roman"/>
          <w:b/>
          <w:sz w:val="24"/>
          <w:szCs w:val="24"/>
        </w:rPr>
        <w:t>6</w:t>
      </w:r>
    </w:p>
    <w:p w:rsidR="004B5AE8" w:rsidRPr="001142F9" w:rsidRDefault="004B5AE8" w:rsidP="004B5AE8">
      <w:pPr>
        <w:jc w:val="center"/>
        <w:rPr>
          <w:rFonts w:ascii="Times New Roman" w:eastAsia="Calibri" w:hAnsi="Times New Roman" w:cs="Times New Roman"/>
          <w:b/>
          <w:sz w:val="24"/>
          <w:szCs w:val="24"/>
        </w:rPr>
      </w:pPr>
      <w:r w:rsidRPr="001142F9">
        <w:rPr>
          <w:rFonts w:ascii="Times New Roman" w:eastAsia="Calibri" w:hAnsi="Times New Roman" w:cs="Times New Roman"/>
          <w:b/>
          <w:sz w:val="24"/>
          <w:szCs w:val="24"/>
        </w:rPr>
        <w:t>PENUTUP</w:t>
      </w:r>
    </w:p>
    <w:p w:rsidR="004B5AE8" w:rsidRPr="001142F9" w:rsidRDefault="004B5AE8" w:rsidP="004B5AE8">
      <w:pPr>
        <w:rPr>
          <w:rFonts w:ascii="Times New Roman" w:eastAsia="Calibri" w:hAnsi="Times New Roman" w:cs="Times New Roman"/>
          <w:b/>
          <w:sz w:val="24"/>
          <w:szCs w:val="24"/>
        </w:rPr>
      </w:pPr>
    </w:p>
    <w:p w:rsidR="004B5AE8" w:rsidRPr="001142F9" w:rsidRDefault="004B5AE8" w:rsidP="004B5AE8">
      <w:pPr>
        <w:spacing w:after="0" w:line="480" w:lineRule="auto"/>
        <w:ind w:firstLine="720"/>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 xml:space="preserve">Pada </w:t>
      </w:r>
      <w:proofErr w:type="gramStart"/>
      <w:r w:rsidRPr="001142F9">
        <w:rPr>
          <w:rFonts w:ascii="Times New Roman" w:eastAsia="Calibri" w:hAnsi="Times New Roman" w:cs="Times New Roman"/>
          <w:sz w:val="24"/>
          <w:szCs w:val="24"/>
        </w:rPr>
        <w:t>bab</w:t>
      </w:r>
      <w:proofErr w:type="gramEnd"/>
      <w:r w:rsidRPr="001142F9">
        <w:rPr>
          <w:rFonts w:ascii="Times New Roman" w:eastAsia="Calibri" w:hAnsi="Times New Roman" w:cs="Times New Roman"/>
          <w:sz w:val="24"/>
          <w:szCs w:val="24"/>
        </w:rPr>
        <w:t xml:space="preserve"> ini berisi kesimpulan dan saran berdasarkan hasil pembahasan penelitian.</w:t>
      </w:r>
    </w:p>
    <w:p w:rsidR="004B5AE8" w:rsidRPr="001142F9" w:rsidRDefault="004B5AE8" w:rsidP="004B5AE8">
      <w:pPr>
        <w:spacing w:after="0" w:line="480" w:lineRule="auto"/>
        <w:jc w:val="both"/>
        <w:rPr>
          <w:rFonts w:ascii="Times New Roman" w:eastAsia="Calibri" w:hAnsi="Times New Roman" w:cs="Times New Roman"/>
          <w:b/>
          <w:sz w:val="24"/>
          <w:szCs w:val="24"/>
        </w:rPr>
      </w:pPr>
      <w:r w:rsidRPr="001142F9">
        <w:rPr>
          <w:rFonts w:ascii="Times New Roman" w:eastAsia="Calibri" w:hAnsi="Times New Roman" w:cs="Times New Roman"/>
          <w:b/>
          <w:sz w:val="24"/>
          <w:szCs w:val="24"/>
        </w:rPr>
        <w:t xml:space="preserve">6.1 </w:t>
      </w:r>
      <w:r w:rsidRPr="001142F9">
        <w:rPr>
          <w:rFonts w:ascii="Times New Roman" w:eastAsia="Calibri" w:hAnsi="Times New Roman" w:cs="Times New Roman"/>
          <w:b/>
          <w:sz w:val="24"/>
          <w:szCs w:val="24"/>
        </w:rPr>
        <w:tab/>
        <w:t>Kesimpulan</w:t>
      </w:r>
    </w:p>
    <w:p w:rsidR="004B5AE8" w:rsidRPr="001142F9" w:rsidRDefault="004B5AE8" w:rsidP="004B5AE8">
      <w:pPr>
        <w:spacing w:after="0" w:line="480" w:lineRule="auto"/>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ab/>
        <w:t>Berdasarkan hasil temuan pene</w:t>
      </w:r>
      <w:r>
        <w:rPr>
          <w:rFonts w:ascii="Times New Roman" w:eastAsia="Calibri" w:hAnsi="Times New Roman" w:cs="Times New Roman"/>
          <w:sz w:val="24"/>
          <w:szCs w:val="24"/>
        </w:rPr>
        <w:t xml:space="preserve">litian dan observasi yang telah </w:t>
      </w:r>
      <w:r w:rsidRPr="001142F9">
        <w:rPr>
          <w:rFonts w:ascii="Times New Roman" w:eastAsia="Calibri" w:hAnsi="Times New Roman" w:cs="Times New Roman"/>
          <w:sz w:val="24"/>
          <w:szCs w:val="24"/>
        </w:rPr>
        <w:t>dilaksanakan, maka dapat diambil kesimpulan sebagai berikut:</w:t>
      </w:r>
    </w:p>
    <w:p w:rsidR="004B5AE8" w:rsidRPr="001142F9" w:rsidRDefault="004B5AE8" w:rsidP="00B877A1">
      <w:pPr>
        <w:numPr>
          <w:ilvl w:val="0"/>
          <w:numId w:val="74"/>
        </w:numPr>
        <w:spacing w:after="0" w:line="480" w:lineRule="auto"/>
        <w:ind w:left="426" w:hanging="426"/>
        <w:contextualSpacing/>
        <w:jc w:val="both"/>
        <w:rPr>
          <w:rFonts w:ascii="Times New Roman" w:hAnsi="Times New Roman" w:cs="Times New Roman"/>
          <w:sz w:val="24"/>
          <w:szCs w:val="24"/>
        </w:rPr>
      </w:pPr>
      <w:r w:rsidRPr="001142F9">
        <w:rPr>
          <w:rFonts w:ascii="Times New Roman" w:hAnsi="Times New Roman" w:cs="Times New Roman"/>
          <w:sz w:val="24"/>
          <w:szCs w:val="24"/>
        </w:rPr>
        <w:t xml:space="preserve">Saturasi oksigen perifer sebelum dilakukan ROM pasif dan ROM aktif pada pasien post Craniotomy Meningioma di RSPAL Dr. Ramelan ruang bedah  RSPAL Dr ramelan Surabaya </w:t>
      </w:r>
      <w:r>
        <w:rPr>
          <w:rFonts w:ascii="Times New Roman" w:hAnsi="Times New Roman" w:cs="Times New Roman"/>
          <w:sz w:val="24"/>
          <w:szCs w:val="24"/>
        </w:rPr>
        <w:t>termasuk dalam rentang normal senilai 96 %.</w:t>
      </w:r>
    </w:p>
    <w:p w:rsidR="004B5AE8" w:rsidRPr="001142F9" w:rsidRDefault="004B5AE8" w:rsidP="00B877A1">
      <w:pPr>
        <w:numPr>
          <w:ilvl w:val="0"/>
          <w:numId w:val="74"/>
        </w:numPr>
        <w:spacing w:after="0" w:line="480" w:lineRule="auto"/>
        <w:ind w:left="426" w:hanging="426"/>
        <w:contextualSpacing/>
        <w:jc w:val="both"/>
        <w:rPr>
          <w:rFonts w:ascii="Times New Roman" w:hAnsi="Times New Roman" w:cs="Times New Roman"/>
          <w:sz w:val="24"/>
          <w:szCs w:val="24"/>
        </w:rPr>
      </w:pPr>
      <w:r w:rsidRPr="001142F9">
        <w:rPr>
          <w:rFonts w:ascii="Times New Roman" w:hAnsi="Times New Roman" w:cs="Times New Roman"/>
          <w:sz w:val="24"/>
          <w:szCs w:val="24"/>
        </w:rPr>
        <w:t xml:space="preserve">Saturasi oksigen perifer sesudah dilakukan ROM pasif dan ROM aktif pada pasien post Craniotomy Meningioma diruang bedah RSPAL Dr. Ramelan Surabaya </w:t>
      </w:r>
      <w:r>
        <w:rPr>
          <w:rFonts w:ascii="Times New Roman" w:hAnsi="Times New Roman" w:cs="Times New Roman"/>
          <w:sz w:val="24"/>
          <w:szCs w:val="24"/>
        </w:rPr>
        <w:t xml:space="preserve">masih dalam rentang normal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mengalami peningkatan senilai 98%.</w:t>
      </w:r>
    </w:p>
    <w:p w:rsidR="004B5AE8" w:rsidRPr="001142F9" w:rsidRDefault="004B5AE8" w:rsidP="00B877A1">
      <w:pPr>
        <w:numPr>
          <w:ilvl w:val="0"/>
          <w:numId w:val="74"/>
        </w:numPr>
        <w:spacing w:after="0" w:line="480" w:lineRule="auto"/>
        <w:ind w:left="426" w:hanging="426"/>
        <w:contextualSpacing/>
        <w:jc w:val="both"/>
        <w:rPr>
          <w:rFonts w:ascii="Times New Roman" w:hAnsi="Times New Roman" w:cs="Times New Roman"/>
          <w:sz w:val="24"/>
          <w:szCs w:val="24"/>
        </w:rPr>
      </w:pPr>
      <w:r w:rsidRPr="001142F9">
        <w:rPr>
          <w:rFonts w:ascii="Times New Roman" w:hAnsi="Times New Roman" w:cs="Times New Roman"/>
          <w:sz w:val="24"/>
          <w:szCs w:val="24"/>
        </w:rPr>
        <w:t>ROM pasif dan ROM aktif memiliki efektifitas yang signifikan terhadap saturasi oksigen perifer pada pasien post craniotomy meningioma diruang bedah RSPAL Dr. Ramelan Surabaya.</w:t>
      </w:r>
    </w:p>
    <w:p w:rsidR="004B5AE8" w:rsidRPr="001142F9" w:rsidRDefault="004B5AE8" w:rsidP="004B5AE8">
      <w:pPr>
        <w:spacing w:after="0" w:line="480" w:lineRule="auto"/>
        <w:jc w:val="both"/>
        <w:rPr>
          <w:rFonts w:ascii="Times New Roman" w:eastAsia="Calibri" w:hAnsi="Times New Roman" w:cs="Times New Roman"/>
          <w:b/>
          <w:sz w:val="24"/>
          <w:szCs w:val="24"/>
        </w:rPr>
      </w:pPr>
      <w:r w:rsidRPr="001142F9">
        <w:rPr>
          <w:rFonts w:ascii="Times New Roman" w:eastAsia="Calibri" w:hAnsi="Times New Roman" w:cs="Times New Roman"/>
          <w:b/>
          <w:sz w:val="24"/>
          <w:szCs w:val="24"/>
        </w:rPr>
        <w:t xml:space="preserve">6.2 </w:t>
      </w:r>
      <w:r w:rsidRPr="001142F9">
        <w:rPr>
          <w:rFonts w:ascii="Times New Roman" w:eastAsia="Calibri" w:hAnsi="Times New Roman" w:cs="Times New Roman"/>
          <w:b/>
          <w:sz w:val="24"/>
          <w:szCs w:val="24"/>
        </w:rPr>
        <w:tab/>
        <w:t>Saran</w:t>
      </w:r>
    </w:p>
    <w:p w:rsidR="004B5AE8" w:rsidRPr="001142F9" w:rsidRDefault="004B5AE8" w:rsidP="004B5AE8">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Berdasarkan </w:t>
      </w:r>
      <w:r w:rsidRPr="001142F9">
        <w:rPr>
          <w:rFonts w:ascii="Times New Roman" w:eastAsia="Calibri" w:hAnsi="Times New Roman" w:cs="Times New Roman"/>
          <w:sz w:val="24"/>
          <w:szCs w:val="24"/>
        </w:rPr>
        <w:t>hasil temuan penelitian dan observasi yang telah dilaksanakan, maka dapat diambil kesimpulan sebagai berikut:</w:t>
      </w:r>
    </w:p>
    <w:p w:rsidR="004B5AE8" w:rsidRPr="001142F9" w:rsidRDefault="004B5AE8" w:rsidP="00B877A1">
      <w:pPr>
        <w:numPr>
          <w:ilvl w:val="0"/>
          <w:numId w:val="73"/>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Bagi Instansi</w:t>
      </w: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Menjadikan ROM sebagai SOP dirumah sakit pada ruang rawat inap khususnya yang diperuntukkan bagi pasien</w:t>
      </w:r>
      <w:r>
        <w:rPr>
          <w:rFonts w:ascii="Times New Roman" w:eastAsia="Calibri" w:hAnsi="Times New Roman" w:cs="Times New Roman"/>
          <w:sz w:val="24"/>
          <w:szCs w:val="24"/>
        </w:rPr>
        <w:t xml:space="preserve"> post operasi craniotomy meningioma</w:t>
      </w:r>
      <w:r w:rsidRPr="001142F9">
        <w:rPr>
          <w:rFonts w:ascii="Times New Roman" w:eastAsia="Calibri" w:hAnsi="Times New Roman" w:cs="Times New Roman"/>
          <w:sz w:val="24"/>
          <w:szCs w:val="24"/>
        </w:rPr>
        <w:t xml:space="preserve"> dengan tirah baring lama untuk mencegah komplikasi. </w:t>
      </w:r>
    </w:p>
    <w:p w:rsidR="004B5AE8" w:rsidRPr="001142F9" w:rsidRDefault="004B5AE8" w:rsidP="004B5AE8">
      <w:pPr>
        <w:spacing w:after="0" w:line="480" w:lineRule="auto"/>
        <w:jc w:val="both"/>
        <w:rPr>
          <w:rFonts w:ascii="Times New Roman" w:eastAsia="Calibri" w:hAnsi="Times New Roman" w:cs="Times New Roman"/>
          <w:sz w:val="24"/>
          <w:szCs w:val="24"/>
        </w:rPr>
      </w:pPr>
    </w:p>
    <w:p w:rsidR="004B5AE8" w:rsidRPr="001142F9" w:rsidRDefault="004B5AE8" w:rsidP="00B877A1">
      <w:pPr>
        <w:numPr>
          <w:ilvl w:val="0"/>
          <w:numId w:val="73"/>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Bagi Pasien</w:t>
      </w:r>
    </w:p>
    <w:p w:rsidR="004B5AE8" w:rsidRPr="001142F9" w:rsidRDefault="004B5AE8" w:rsidP="004B5AE8">
      <w:pPr>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Melihat</w:t>
      </w:r>
      <w:r w:rsidRPr="001142F9">
        <w:rPr>
          <w:rFonts w:ascii="Times New Roman" w:eastAsia="Calibri" w:hAnsi="Times New Roman" w:cs="Times New Roman"/>
          <w:sz w:val="24"/>
          <w:szCs w:val="24"/>
        </w:rPr>
        <w:t xml:space="preserve"> hasil perbandingan jenis kelamin </w:t>
      </w:r>
      <w:r>
        <w:rPr>
          <w:rFonts w:ascii="Times New Roman" w:eastAsia="Calibri" w:hAnsi="Times New Roman" w:cs="Times New Roman"/>
          <w:sz w:val="24"/>
          <w:szCs w:val="24"/>
        </w:rPr>
        <w:t>2:1</w:t>
      </w:r>
      <w:r w:rsidRPr="001142F9">
        <w:rPr>
          <w:rFonts w:ascii="Times New Roman" w:eastAsia="Calibri" w:hAnsi="Times New Roman" w:cs="Times New Roman"/>
          <w:sz w:val="24"/>
          <w:szCs w:val="24"/>
        </w:rPr>
        <w:t xml:space="preserve"> terbanyak </w:t>
      </w:r>
      <w:r>
        <w:rPr>
          <w:rFonts w:ascii="Times New Roman" w:eastAsia="Calibri" w:hAnsi="Times New Roman" w:cs="Times New Roman"/>
          <w:sz w:val="24"/>
          <w:szCs w:val="24"/>
        </w:rPr>
        <w:t>adalah perempuan, maka p</w:t>
      </w:r>
      <w:r w:rsidRPr="001142F9">
        <w:rPr>
          <w:rFonts w:ascii="Times New Roman" w:eastAsia="Calibri" w:hAnsi="Times New Roman" w:cs="Times New Roman"/>
          <w:sz w:val="24"/>
          <w:szCs w:val="24"/>
        </w:rPr>
        <w:t>erlu ada mawas diri, tanggap dengan kondisi tubuh sendiri.</w:t>
      </w:r>
    </w:p>
    <w:p w:rsidR="004B5AE8" w:rsidRPr="001142F9" w:rsidRDefault="004B5AE8" w:rsidP="00B877A1">
      <w:pPr>
        <w:numPr>
          <w:ilvl w:val="0"/>
          <w:numId w:val="73"/>
        </w:numPr>
        <w:spacing w:after="0" w:line="480" w:lineRule="auto"/>
        <w:ind w:left="426" w:hanging="426"/>
        <w:jc w:val="both"/>
        <w:rPr>
          <w:rFonts w:ascii="Times New Roman" w:eastAsia="Calibri" w:hAnsi="Times New Roman" w:cs="Times New Roman"/>
          <w:sz w:val="24"/>
          <w:szCs w:val="24"/>
        </w:rPr>
      </w:pPr>
      <w:r w:rsidRPr="001142F9">
        <w:rPr>
          <w:rFonts w:ascii="Times New Roman" w:eastAsia="Calibri" w:hAnsi="Times New Roman" w:cs="Times New Roman"/>
          <w:sz w:val="24"/>
          <w:szCs w:val="24"/>
        </w:rPr>
        <w:t>Bagi Keluarga</w:t>
      </w:r>
    </w:p>
    <w:p w:rsidR="004B5AE8" w:rsidRDefault="004B5AE8" w:rsidP="004B5AE8">
      <w:pPr>
        <w:spacing w:after="0" w:line="480" w:lineRule="auto"/>
        <w:ind w:left="426"/>
        <w:rPr>
          <w:rFonts w:ascii="Times New Roman" w:eastAsia="Calibri" w:hAnsi="Times New Roman" w:cs="Times New Roman"/>
          <w:sz w:val="24"/>
          <w:szCs w:val="24"/>
        </w:rPr>
        <w:sectPr w:rsidR="004B5AE8" w:rsidSect="00A4655E">
          <w:headerReference w:type="default" r:id="rId50"/>
          <w:headerReference w:type="first" r:id="rId51"/>
          <w:pgSz w:w="11907" w:h="16839" w:code="9"/>
          <w:pgMar w:top="1440" w:right="1559" w:bottom="1440" w:left="2268" w:header="720" w:footer="720" w:gutter="0"/>
          <w:pgNumType w:start="74"/>
          <w:cols w:space="720"/>
          <w:titlePg/>
          <w:docGrid w:linePitch="360"/>
        </w:sectPr>
      </w:pPr>
      <w:r w:rsidRPr="001142F9">
        <w:rPr>
          <w:rFonts w:ascii="Times New Roman" w:eastAsia="Calibri" w:hAnsi="Times New Roman" w:cs="Times New Roman"/>
          <w:sz w:val="24"/>
          <w:szCs w:val="24"/>
        </w:rPr>
        <w:t>Menambah pengetahuan keluarga tentang manfaat RO</w:t>
      </w:r>
      <w:r>
        <w:rPr>
          <w:rFonts w:ascii="Times New Roman" w:eastAsia="Calibri" w:hAnsi="Times New Roman" w:cs="Times New Roman"/>
          <w:sz w:val="24"/>
          <w:szCs w:val="24"/>
        </w:rPr>
        <w:t xml:space="preserve">M pasif dan ROM aktif </w:t>
      </w:r>
      <w:r w:rsidRPr="001142F9">
        <w:rPr>
          <w:rFonts w:ascii="Times New Roman" w:eastAsia="Calibri" w:hAnsi="Times New Roman" w:cs="Times New Roman"/>
          <w:sz w:val="24"/>
          <w:szCs w:val="24"/>
        </w:rPr>
        <w:t>dengan penyuluhan dan selebaran/pamflet</w:t>
      </w:r>
      <w:r>
        <w:rPr>
          <w:rFonts w:ascii="Times New Roman" w:eastAsia="Calibri" w:hAnsi="Times New Roman" w:cs="Times New Roman"/>
          <w:sz w:val="24"/>
          <w:szCs w:val="24"/>
        </w:rPr>
        <w:t>.</w:t>
      </w:r>
      <w:r w:rsidRPr="001142F9">
        <w:rPr>
          <w:rFonts w:ascii="Times New Roman" w:eastAsia="Calibri" w:hAnsi="Times New Roman" w:cs="Times New Roman"/>
          <w:sz w:val="24"/>
          <w:szCs w:val="24"/>
        </w:rPr>
        <w:t xml:space="preserve"> </w:t>
      </w:r>
    </w:p>
    <w:p w:rsidR="004B5AE8" w:rsidRPr="001A2A01" w:rsidRDefault="004B5AE8" w:rsidP="004B5AE8">
      <w:pPr>
        <w:widowControl w:val="0"/>
        <w:autoSpaceDE w:val="0"/>
        <w:autoSpaceDN w:val="0"/>
        <w:adjustRightInd w:val="0"/>
        <w:spacing w:after="0" w:line="480" w:lineRule="auto"/>
        <w:ind w:left="851" w:hanging="851"/>
        <w:jc w:val="center"/>
        <w:rPr>
          <w:rFonts w:ascii="Times New Roman" w:hAnsi="Times New Roman" w:cs="Times New Roman"/>
          <w:b/>
          <w:sz w:val="24"/>
          <w:szCs w:val="24"/>
        </w:rPr>
      </w:pPr>
      <w:r w:rsidRPr="001A2A01">
        <w:rPr>
          <w:rFonts w:ascii="Times New Roman" w:hAnsi="Times New Roman" w:cs="Times New Roman"/>
          <w:b/>
          <w:sz w:val="24"/>
          <w:szCs w:val="24"/>
        </w:rPr>
        <w:lastRenderedPageBreak/>
        <w:t>DAFTAR PUSTAKA</w:t>
      </w:r>
    </w:p>
    <w:p w:rsidR="004B5AE8" w:rsidRPr="00FA5238" w:rsidRDefault="004B5AE8" w:rsidP="004B5AE8">
      <w:pPr>
        <w:widowControl w:val="0"/>
        <w:autoSpaceDE w:val="0"/>
        <w:autoSpaceDN w:val="0"/>
        <w:adjustRightInd w:val="0"/>
        <w:spacing w:after="0" w:line="480" w:lineRule="auto"/>
        <w:ind w:left="851" w:hanging="851"/>
        <w:jc w:val="both"/>
        <w:rPr>
          <w:rFonts w:ascii="Times New Roman" w:hAnsi="Times New Roman" w:cs="Times New Roman"/>
          <w:sz w:val="24"/>
          <w:szCs w:val="24"/>
        </w:rPr>
      </w:pP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fldChar w:fldCharType="begin" w:fldLock="1"/>
      </w:r>
      <w:r w:rsidRPr="00FA5238">
        <w:rPr>
          <w:rFonts w:ascii="Times New Roman" w:hAnsi="Times New Roman" w:cs="Times New Roman"/>
          <w:sz w:val="24"/>
          <w:szCs w:val="24"/>
        </w:rPr>
        <w:instrText xml:space="preserve">ADDIN Mendeley Bibliography CSL_BIBLIOGRAPHY </w:instrText>
      </w:r>
      <w:r w:rsidRPr="00FA5238">
        <w:rPr>
          <w:rFonts w:ascii="Times New Roman" w:hAnsi="Times New Roman" w:cs="Times New Roman"/>
          <w:sz w:val="24"/>
          <w:szCs w:val="24"/>
        </w:rPr>
        <w:fldChar w:fldCharType="separate"/>
      </w:r>
      <w:r>
        <w:rPr>
          <w:rFonts w:ascii="Times New Roman" w:hAnsi="Times New Roman" w:cs="Times New Roman"/>
          <w:sz w:val="24"/>
          <w:szCs w:val="24"/>
        </w:rPr>
        <w:t xml:space="preserve">Al, H. (2010). </w:t>
      </w:r>
      <w:r w:rsidRPr="00C07185">
        <w:rPr>
          <w:rFonts w:ascii="Times New Roman" w:hAnsi="Times New Roman" w:cs="Times New Roman"/>
          <w:i/>
          <w:sz w:val="24"/>
          <w:szCs w:val="24"/>
        </w:rPr>
        <w:t>Intracranial Meningioma</w:t>
      </w:r>
      <w:r w:rsidRPr="00FA5238">
        <w:rPr>
          <w:rFonts w:ascii="Times New Roman" w:hAnsi="Times New Roman" w:cs="Times New Roman"/>
          <w:sz w:val="24"/>
          <w:szCs w:val="24"/>
        </w:rPr>
        <w:t xml:space="preserve">. </w:t>
      </w:r>
      <w:r w:rsidRPr="00FA5238">
        <w:rPr>
          <w:rFonts w:ascii="Times New Roman" w:hAnsi="Times New Roman" w:cs="Times New Roman"/>
          <w:i/>
          <w:iCs/>
          <w:sz w:val="24"/>
          <w:szCs w:val="24"/>
        </w:rPr>
        <w:t>Jordan Medicall Journal</w:t>
      </w:r>
      <w:r w:rsidRPr="00FA5238">
        <w:rPr>
          <w:rFonts w:ascii="Times New Roman" w:hAnsi="Times New Roman" w:cs="Times New Roman"/>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Aligood, M. . and T. (2010). </w:t>
      </w:r>
      <w:r w:rsidRPr="00FA5238">
        <w:rPr>
          <w:rFonts w:ascii="Times New Roman" w:hAnsi="Times New Roman" w:cs="Times New Roman"/>
          <w:i/>
          <w:iCs/>
          <w:sz w:val="24"/>
          <w:szCs w:val="24"/>
        </w:rPr>
        <w:t>Nursing theorists and their work</w:t>
      </w:r>
      <w:r w:rsidRPr="00FA5238">
        <w:rPr>
          <w:rFonts w:ascii="Times New Roman" w:hAnsi="Times New Roman" w:cs="Times New Roman"/>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Andani Eka Fitri. (2018). </w:t>
      </w:r>
      <w:r w:rsidRPr="00B30DF8">
        <w:rPr>
          <w:rFonts w:ascii="Times New Roman" w:hAnsi="Times New Roman" w:cs="Times New Roman"/>
          <w:i/>
          <w:iCs/>
          <w:sz w:val="24"/>
          <w:szCs w:val="24"/>
        </w:rPr>
        <w:t>Efektifitas posisi dengan high fowler 90% dan semifowler 45% dengan kombinasi pursed lips, brething terhadap peningkatan oksigen pada pasien paru obstruktif kronik di RSUD Caruban</w:t>
      </w:r>
      <w:r w:rsidRPr="00B30DF8">
        <w:rPr>
          <w:rFonts w:ascii="Times New Roman" w:hAnsi="Times New Roman" w:cs="Times New Roman"/>
          <w:i/>
          <w:sz w:val="24"/>
          <w:szCs w:val="24"/>
        </w:rPr>
        <w:t>.</w:t>
      </w:r>
    </w:p>
    <w:p w:rsidR="004B5AE8" w:rsidRPr="008E7934"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8E7934">
        <w:rPr>
          <w:rFonts w:ascii="Times New Roman" w:hAnsi="Times New Roman" w:cs="Times New Roman"/>
          <w:sz w:val="24"/>
          <w:szCs w:val="24"/>
        </w:rPr>
        <w:t xml:space="preserve">Anggraeni, D.  &amp; S. (2013). </w:t>
      </w:r>
      <w:r w:rsidRPr="008E7934">
        <w:rPr>
          <w:rFonts w:ascii="Times New Roman" w:hAnsi="Times New Roman" w:cs="Times New Roman"/>
          <w:i/>
          <w:iCs/>
          <w:sz w:val="24"/>
          <w:szCs w:val="24"/>
        </w:rPr>
        <w:t>Metodelogi Penelitian Kualitatif dan Kuantitatif dalam Bidang Kesehatan.</w:t>
      </w:r>
      <w:r w:rsidRPr="008E7934">
        <w:rPr>
          <w:rFonts w:ascii="Times New Roman" w:hAnsi="Times New Roman" w:cs="Times New Roman"/>
          <w:sz w:val="24"/>
          <w:szCs w:val="24"/>
        </w:rPr>
        <w:t xml:space="preserve"> Nuha Medika.</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Pr>
          <w:rFonts w:ascii="Times New Roman" w:hAnsi="Times New Roman" w:cs="Times New Roman"/>
          <w:sz w:val="24"/>
          <w:szCs w:val="24"/>
        </w:rPr>
        <w:t xml:space="preserve">Astanti Feni Yuni, </w:t>
      </w:r>
      <w:r w:rsidRPr="00FA5238">
        <w:rPr>
          <w:rFonts w:ascii="Times New Roman" w:hAnsi="Times New Roman" w:cs="Times New Roman"/>
          <w:sz w:val="24"/>
          <w:szCs w:val="24"/>
        </w:rPr>
        <w:t xml:space="preserve">(2017). </w:t>
      </w:r>
      <w:r>
        <w:rPr>
          <w:rFonts w:ascii="Times New Roman" w:hAnsi="Times New Roman" w:cs="Times New Roman"/>
          <w:i/>
          <w:iCs/>
          <w:sz w:val="24"/>
          <w:szCs w:val="24"/>
        </w:rPr>
        <w:t>Pengaruh ROM</w:t>
      </w:r>
      <w:r w:rsidRPr="00FA5238">
        <w:rPr>
          <w:rFonts w:ascii="Times New Roman" w:hAnsi="Times New Roman" w:cs="Times New Roman"/>
          <w:i/>
          <w:iCs/>
          <w:sz w:val="24"/>
          <w:szCs w:val="24"/>
        </w:rPr>
        <w:t xml:space="preserve"> terhadap perubahan nyeri pada post op extremitas atas</w:t>
      </w:r>
      <w:r w:rsidRPr="00FA5238">
        <w:rPr>
          <w:rFonts w:ascii="Times New Roman" w:hAnsi="Times New Roman" w:cs="Times New Roman"/>
          <w:sz w:val="24"/>
          <w:szCs w:val="24"/>
        </w:rPr>
        <w:t>.</w:t>
      </w:r>
    </w:p>
    <w:p w:rsidR="004B5AE8" w:rsidRPr="00C07185"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Astuti Neneng. (2016). </w:t>
      </w:r>
      <w:r w:rsidRPr="00FA5238">
        <w:rPr>
          <w:rFonts w:ascii="Times New Roman" w:hAnsi="Times New Roman" w:cs="Times New Roman"/>
          <w:i/>
          <w:iCs/>
          <w:sz w:val="24"/>
          <w:szCs w:val="24"/>
        </w:rPr>
        <w:t>Pengaruh latihan ROM aktif terhadap kelentukan sendi ekstremitas bawah dan gerak motorik pada lansia diupt pelayanan sosial lanjut usia dan anak balita Binjai</w:t>
      </w:r>
      <w:r w:rsidRPr="00FA5238">
        <w:rPr>
          <w:rFonts w:ascii="Times New Roman" w:hAnsi="Times New Roman" w:cs="Times New Roman"/>
          <w:sz w:val="24"/>
          <w:szCs w:val="24"/>
        </w:rPr>
        <w:t xml:space="preserve">. </w:t>
      </w:r>
      <w:r w:rsidRPr="00FA5238">
        <w:rPr>
          <w:rFonts w:ascii="Times New Roman" w:hAnsi="Times New Roman" w:cs="Times New Roman"/>
          <w:i/>
          <w:iCs/>
          <w:sz w:val="24"/>
          <w:szCs w:val="24"/>
        </w:rPr>
        <w:t>IX</w:t>
      </w:r>
      <w:r w:rsidRPr="00FA5238">
        <w:rPr>
          <w:rFonts w:ascii="Times New Roman" w:hAnsi="Times New Roman" w:cs="Times New Roman"/>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Cholik, H. (2009). </w:t>
      </w:r>
      <w:r w:rsidRPr="00FA5238">
        <w:rPr>
          <w:rFonts w:ascii="Times New Roman" w:hAnsi="Times New Roman" w:cs="Times New Roman"/>
          <w:i/>
          <w:iCs/>
          <w:sz w:val="24"/>
          <w:szCs w:val="24"/>
        </w:rPr>
        <w:t>Buku Ajar Perawatan Cedera Kepala dan Stroke.</w:t>
      </w:r>
      <w:r w:rsidRPr="00FA5238">
        <w:rPr>
          <w:rFonts w:ascii="Times New Roman" w:hAnsi="Times New Roman" w:cs="Times New Roman"/>
          <w:sz w:val="24"/>
          <w:szCs w:val="24"/>
        </w:rPr>
        <w:t xml:space="preserve"> Yogyakarta: Ardana Medika.</w:t>
      </w:r>
    </w:p>
    <w:p w:rsidR="004B5AE8" w:rsidRPr="00E31D05"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shd w:val="clear" w:color="auto" w:fill="FFFFFF"/>
        </w:rPr>
      </w:pPr>
      <w:r w:rsidRPr="00E31D05">
        <w:rPr>
          <w:rFonts w:ascii="Times New Roman" w:hAnsi="Times New Roman" w:cs="Times New Roman"/>
          <w:sz w:val="24"/>
          <w:szCs w:val="24"/>
          <w:shd w:val="clear" w:color="auto" w:fill="FFFFFF"/>
        </w:rPr>
        <w:t xml:space="preserve">D.Budianto. (2016). Populasi,sampling dan besar sampling. </w:t>
      </w:r>
      <w:r w:rsidRPr="00E31D05">
        <w:rPr>
          <w:rFonts w:ascii="Times New Roman" w:hAnsi="Times New Roman" w:cs="Times New Roman"/>
          <w:i/>
          <w:iCs/>
          <w:sz w:val="24"/>
          <w:szCs w:val="24"/>
          <w:shd w:val="clear" w:color="auto" w:fill="FFFFFF"/>
        </w:rPr>
        <w:t>Pusdatin Kemenkes RI</w:t>
      </w:r>
      <w:r w:rsidRPr="00E31D05">
        <w:rPr>
          <w:rFonts w:ascii="Times New Roman" w:hAnsi="Times New Roman" w:cs="Times New Roman"/>
          <w:sz w:val="24"/>
          <w:szCs w:val="24"/>
          <w:shd w:val="clear" w:color="auto" w:fill="FFFFFF"/>
        </w:rPr>
        <w:t>.</w:t>
      </w:r>
    </w:p>
    <w:p w:rsidR="004B5AE8" w:rsidRPr="00E31D05"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shd w:val="clear" w:color="auto" w:fill="FFFFFF"/>
        </w:rPr>
      </w:pPr>
      <w:r w:rsidRPr="00E31D05">
        <w:rPr>
          <w:rFonts w:ascii="Times New Roman" w:hAnsi="Times New Roman" w:cs="Times New Roman"/>
          <w:sz w:val="24"/>
          <w:szCs w:val="24"/>
          <w:shd w:val="clear" w:color="auto" w:fill="FFFFFF"/>
        </w:rPr>
        <w:t xml:space="preserve">Diaz Yuniar. (2019). Mobilisasi Progesif Level I Untuk Mengatasi Hipotensi Ortostatik Pada Stroke Non Hemoragi. </w:t>
      </w:r>
      <w:r w:rsidRPr="00E31D05">
        <w:rPr>
          <w:rFonts w:ascii="Times New Roman" w:hAnsi="Times New Roman" w:cs="Times New Roman"/>
          <w:i/>
          <w:iCs/>
          <w:sz w:val="24"/>
          <w:szCs w:val="24"/>
          <w:shd w:val="clear" w:color="auto" w:fill="FFFFFF"/>
        </w:rPr>
        <w:t>Prosiding Seminar Nasional Hasil Penelitian Dan Pengab</w:t>
      </w:r>
      <w:r w:rsidRPr="00E31D05">
        <w:rPr>
          <w:rFonts w:ascii="Times New Roman" w:hAnsi="Times New Roman" w:cs="Times New Roman"/>
          <w:sz w:val="24"/>
          <w:szCs w:val="24"/>
          <w:shd w:val="clear" w:color="auto" w:fill="FFFFFF"/>
        </w:rPr>
        <w:t xml:space="preserve">, </w:t>
      </w:r>
      <w:r w:rsidRPr="00E31D05">
        <w:rPr>
          <w:rFonts w:ascii="Times New Roman" w:hAnsi="Times New Roman" w:cs="Times New Roman"/>
          <w:i/>
          <w:iCs/>
          <w:sz w:val="24"/>
          <w:szCs w:val="24"/>
          <w:shd w:val="clear" w:color="auto" w:fill="FFFFFF"/>
        </w:rPr>
        <w:t>3</w:t>
      </w:r>
      <w:r w:rsidRPr="00E31D05">
        <w:rPr>
          <w:rFonts w:ascii="Times New Roman" w:hAnsi="Times New Roman" w:cs="Times New Roman"/>
          <w:sz w:val="24"/>
          <w:szCs w:val="24"/>
          <w:shd w:val="clear" w:color="auto" w:fill="FFFFFF"/>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E31D05">
        <w:rPr>
          <w:rFonts w:ascii="Times New Roman" w:hAnsi="Times New Roman" w:cs="Times New Roman"/>
          <w:sz w:val="24"/>
          <w:szCs w:val="24"/>
        </w:rPr>
        <w:t xml:space="preserve">Erb, K. &amp;. (2009). </w:t>
      </w:r>
      <w:r w:rsidRPr="00E31D05">
        <w:rPr>
          <w:rFonts w:ascii="Times New Roman" w:hAnsi="Times New Roman" w:cs="Times New Roman"/>
          <w:i/>
          <w:iCs/>
          <w:sz w:val="24"/>
          <w:szCs w:val="24"/>
        </w:rPr>
        <w:t>Buku ajar praktik keperawatan</w:t>
      </w:r>
      <w:r w:rsidRPr="00FA5238">
        <w:rPr>
          <w:rFonts w:ascii="Times New Roman" w:hAnsi="Times New Roman" w:cs="Times New Roman"/>
          <w:i/>
          <w:iCs/>
          <w:sz w:val="24"/>
          <w:szCs w:val="24"/>
        </w:rPr>
        <w:t xml:space="preserve"> klinis</w:t>
      </w:r>
      <w:r w:rsidRPr="00FA5238">
        <w:rPr>
          <w:rFonts w:ascii="Times New Roman" w:hAnsi="Times New Roman" w:cs="Times New Roman"/>
          <w:sz w:val="24"/>
          <w:szCs w:val="24"/>
        </w:rPr>
        <w:t>. Jakarta: EGC.</w:t>
      </w:r>
    </w:p>
    <w:p w:rsidR="004B5AE8" w:rsidRPr="00282BBB"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282BBB">
        <w:rPr>
          <w:rFonts w:ascii="Times New Roman" w:hAnsi="Times New Roman" w:cs="Times New Roman"/>
          <w:sz w:val="24"/>
          <w:szCs w:val="24"/>
        </w:rPr>
        <w:t>Febi, G. (2016). Pengaruh Progressive muscle relaxition(PMR)terhadap vital sign pada pasien hipertensi di RSUD Prof. Dr. Maegono Soekarjo Purwokerto.</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Fotakopoulos George. (2015). Development in management of meningioma. </w:t>
      </w:r>
      <w:r w:rsidRPr="00FA5238">
        <w:rPr>
          <w:rFonts w:ascii="Times New Roman" w:hAnsi="Times New Roman" w:cs="Times New Roman"/>
          <w:i/>
          <w:iCs/>
          <w:sz w:val="24"/>
          <w:szCs w:val="24"/>
        </w:rPr>
        <w:t>Joournal of Integrative Oncology</w:t>
      </w:r>
      <w:r w:rsidRPr="00FA5238">
        <w:rPr>
          <w:rFonts w:ascii="Times New Roman" w:hAnsi="Times New Roman" w:cs="Times New Roman"/>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Havid Maimurahman. (2017). </w:t>
      </w:r>
      <w:r w:rsidRPr="00FA5238">
        <w:rPr>
          <w:rFonts w:ascii="Times New Roman" w:hAnsi="Times New Roman" w:cs="Times New Roman"/>
          <w:i/>
          <w:iCs/>
          <w:sz w:val="24"/>
          <w:szCs w:val="24"/>
        </w:rPr>
        <w:t>Keefektifan ROM terhadap kekuatan otot ektremitas pada pasien stroke</w:t>
      </w:r>
      <w:r w:rsidRPr="00FA5238">
        <w:rPr>
          <w:rFonts w:ascii="Times New Roman" w:hAnsi="Times New Roman" w:cs="Times New Roman"/>
          <w:sz w:val="24"/>
          <w:szCs w:val="24"/>
        </w:rPr>
        <w:t>.</w:t>
      </w:r>
    </w:p>
    <w:p w:rsidR="004B5AE8" w:rsidRPr="0025716E"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25716E">
        <w:rPr>
          <w:rFonts w:ascii="Times New Roman" w:hAnsi="Times New Roman" w:cs="Times New Roman"/>
          <w:sz w:val="24"/>
          <w:szCs w:val="24"/>
        </w:rPr>
        <w:t xml:space="preserve">Herawati Ririn. (2016). </w:t>
      </w:r>
      <w:r w:rsidRPr="0025716E">
        <w:rPr>
          <w:rFonts w:ascii="Times New Roman" w:hAnsi="Times New Roman" w:cs="Times New Roman"/>
          <w:i/>
          <w:iCs/>
          <w:sz w:val="24"/>
          <w:szCs w:val="24"/>
        </w:rPr>
        <w:t>Hubungan intensitas nyeri akut dengan tekanan darah pada pasien dirumah sakit umum daerah temanggung</w:t>
      </w:r>
      <w:r w:rsidRPr="0025716E">
        <w:rPr>
          <w:rFonts w:ascii="Times New Roman" w:hAnsi="Times New Roman" w:cs="Times New Roman"/>
          <w:sz w:val="24"/>
          <w:szCs w:val="24"/>
        </w:rPr>
        <w:t>.</w:t>
      </w:r>
    </w:p>
    <w:p w:rsidR="004B5AE8" w:rsidRPr="00282BBB"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282BBB">
        <w:rPr>
          <w:rFonts w:ascii="Times New Roman" w:hAnsi="Times New Roman" w:cs="Times New Roman"/>
          <w:sz w:val="24"/>
          <w:szCs w:val="24"/>
        </w:rPr>
        <w:t xml:space="preserve">Imtihanah, A. (2017). Peningkatan TIK (Tekanan Intrakranial). </w:t>
      </w:r>
      <w:r w:rsidRPr="00282BBB">
        <w:rPr>
          <w:rFonts w:ascii="Times New Roman" w:hAnsi="Times New Roman" w:cs="Times New Roman"/>
          <w:i/>
          <w:iCs/>
          <w:sz w:val="24"/>
          <w:szCs w:val="24"/>
        </w:rPr>
        <w:t>Jurnal Ilmiah Kedokteran MEDIKA TADULAKO,</w:t>
      </w:r>
      <w:r w:rsidRPr="00282BBB">
        <w:rPr>
          <w:rFonts w:ascii="Times New Roman" w:hAnsi="Times New Roman" w:cs="Times New Roman"/>
          <w:sz w:val="24"/>
          <w:szCs w:val="24"/>
        </w:rPr>
        <w:t xml:space="preserve"> .</w:t>
      </w:r>
      <w:r w:rsidRPr="0079039A">
        <w:rPr>
          <w:rFonts w:ascii="Times New Roman" w:hAnsi="Times New Roman" w:cs="Times New Roman"/>
          <w:i/>
          <w:sz w:val="24"/>
          <w:szCs w:val="24"/>
        </w:rPr>
        <w:t>Volume</w:t>
      </w:r>
      <w:r w:rsidRPr="00282BBB">
        <w:rPr>
          <w:rFonts w:ascii="Times New Roman" w:hAnsi="Times New Roman" w:cs="Times New Roman"/>
          <w:sz w:val="24"/>
          <w:szCs w:val="24"/>
        </w:rPr>
        <w:t xml:space="preserve"> </w:t>
      </w:r>
      <w:r w:rsidRPr="00282BBB">
        <w:rPr>
          <w:rFonts w:ascii="Times New Roman" w:hAnsi="Times New Roman" w:cs="Times New Roman"/>
          <w:i/>
          <w:iCs/>
          <w:sz w:val="24"/>
          <w:szCs w:val="24"/>
        </w:rPr>
        <w:t>4 No. 3</w:t>
      </w:r>
      <w:r w:rsidRPr="00282BBB">
        <w:rPr>
          <w:rFonts w:ascii="Times New Roman" w:hAnsi="Times New Roman" w:cs="Times New Roman"/>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JH Sherman,</w:t>
      </w:r>
      <w:r>
        <w:rPr>
          <w:rFonts w:ascii="Times New Roman" w:hAnsi="Times New Roman" w:cs="Times New Roman"/>
          <w:sz w:val="24"/>
          <w:szCs w:val="24"/>
        </w:rPr>
        <w:t xml:space="preserve"> </w:t>
      </w:r>
      <w:r w:rsidRPr="00FA5238">
        <w:rPr>
          <w:rFonts w:ascii="Times New Roman" w:hAnsi="Times New Roman" w:cs="Times New Roman"/>
          <w:sz w:val="24"/>
          <w:szCs w:val="24"/>
        </w:rPr>
        <w:t xml:space="preserve">K Hoes, J. M. (2011). </w:t>
      </w:r>
      <w:r w:rsidRPr="00FA5238">
        <w:rPr>
          <w:rFonts w:ascii="Times New Roman" w:hAnsi="Times New Roman" w:cs="Times New Roman"/>
          <w:i/>
          <w:iCs/>
          <w:sz w:val="24"/>
          <w:szCs w:val="24"/>
        </w:rPr>
        <w:t>Neurosurgery for brain tumors update on recent technical advances curr neurological neuroscience</w:t>
      </w:r>
      <w:r w:rsidRPr="00FA5238">
        <w:rPr>
          <w:rFonts w:ascii="Times New Roman" w:hAnsi="Times New Roman" w:cs="Times New Roman"/>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Joung. H. Lee, </w:t>
      </w:r>
      <w:r w:rsidRPr="00FA5238">
        <w:rPr>
          <w:rFonts w:ascii="Times New Roman" w:hAnsi="Times New Roman" w:cs="Times New Roman"/>
          <w:sz w:val="24"/>
          <w:szCs w:val="24"/>
        </w:rPr>
        <w:t xml:space="preserve">(2009). </w:t>
      </w:r>
      <w:r w:rsidRPr="00FA5238">
        <w:rPr>
          <w:rFonts w:ascii="Times New Roman" w:hAnsi="Times New Roman" w:cs="Times New Roman"/>
          <w:i/>
          <w:iCs/>
          <w:sz w:val="24"/>
          <w:szCs w:val="24"/>
        </w:rPr>
        <w:t>Meningioma:</w:t>
      </w:r>
      <w:r>
        <w:rPr>
          <w:rFonts w:ascii="Times New Roman" w:hAnsi="Times New Roman" w:cs="Times New Roman"/>
          <w:i/>
          <w:iCs/>
          <w:sz w:val="24"/>
          <w:szCs w:val="24"/>
        </w:rPr>
        <w:t xml:space="preserve"> </w:t>
      </w:r>
      <w:r w:rsidRPr="00FA5238">
        <w:rPr>
          <w:rFonts w:ascii="Times New Roman" w:hAnsi="Times New Roman" w:cs="Times New Roman"/>
          <w:i/>
          <w:iCs/>
          <w:sz w:val="24"/>
          <w:szCs w:val="24"/>
        </w:rPr>
        <w:t>diagnostic,</w:t>
      </w:r>
      <w:r>
        <w:rPr>
          <w:rFonts w:ascii="Times New Roman" w:hAnsi="Times New Roman" w:cs="Times New Roman"/>
          <w:i/>
          <w:iCs/>
          <w:sz w:val="24"/>
          <w:szCs w:val="24"/>
        </w:rPr>
        <w:t xml:space="preserve"> </w:t>
      </w:r>
      <w:r w:rsidRPr="00FA5238">
        <w:rPr>
          <w:rFonts w:ascii="Times New Roman" w:hAnsi="Times New Roman" w:cs="Times New Roman"/>
          <w:i/>
          <w:iCs/>
          <w:sz w:val="24"/>
          <w:szCs w:val="24"/>
        </w:rPr>
        <w:t>treatment and outcome</w:t>
      </w:r>
      <w:r w:rsidRPr="00FA5238">
        <w:rPr>
          <w:rFonts w:ascii="Times New Roman" w:hAnsi="Times New Roman" w:cs="Times New Roman"/>
          <w:sz w:val="24"/>
          <w:szCs w:val="24"/>
        </w:rPr>
        <w:t>. London,England: Atlantic.</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Kathryn. (2010). </w:t>
      </w:r>
      <w:r w:rsidRPr="00FA5238">
        <w:rPr>
          <w:rFonts w:ascii="Times New Roman" w:hAnsi="Times New Roman" w:cs="Times New Roman"/>
          <w:i/>
          <w:iCs/>
          <w:sz w:val="24"/>
          <w:szCs w:val="24"/>
        </w:rPr>
        <w:t>Pathophysiologyn the biologic basic fordisease in adult and children 6th aedition</w:t>
      </w:r>
      <w:r w:rsidRPr="00FA5238">
        <w:rPr>
          <w:rFonts w:ascii="Times New Roman" w:hAnsi="Times New Roman" w:cs="Times New Roman"/>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Konin, J. G. and Jessee, B. (2012). </w:t>
      </w:r>
      <w:r w:rsidRPr="00FA5238">
        <w:rPr>
          <w:rFonts w:ascii="Times New Roman" w:hAnsi="Times New Roman" w:cs="Times New Roman"/>
          <w:i/>
          <w:iCs/>
          <w:sz w:val="24"/>
          <w:szCs w:val="24"/>
        </w:rPr>
        <w:t>Range of Motion and flexibility. Fourth Edi, Physical Rehabilitation of the Injured Athlete</w:t>
      </w:r>
      <w:r w:rsidRPr="00FA5238">
        <w:rPr>
          <w:rFonts w:ascii="Times New Roman" w:hAnsi="Times New Roman" w:cs="Times New Roman"/>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L, K. (2010). </w:t>
      </w:r>
      <w:r>
        <w:rPr>
          <w:rFonts w:ascii="Times New Roman" w:hAnsi="Times New Roman" w:cs="Times New Roman"/>
          <w:i/>
          <w:iCs/>
          <w:sz w:val="24"/>
          <w:szCs w:val="24"/>
        </w:rPr>
        <w:t>P</w:t>
      </w:r>
      <w:r w:rsidRPr="00FA5238">
        <w:rPr>
          <w:rFonts w:ascii="Times New Roman" w:hAnsi="Times New Roman" w:cs="Times New Roman"/>
          <w:i/>
          <w:iCs/>
          <w:sz w:val="24"/>
          <w:szCs w:val="24"/>
        </w:rPr>
        <w:t>athophysiologyn the biologic basic for disease in adult and children 6th edition</w:t>
      </w:r>
      <w:r w:rsidRPr="00FA5238">
        <w:rPr>
          <w:rFonts w:ascii="Times New Roman" w:hAnsi="Times New Roman" w:cs="Times New Roman"/>
          <w:sz w:val="24"/>
          <w:szCs w:val="24"/>
        </w:rPr>
        <w:t>.</w:t>
      </w:r>
    </w:p>
    <w:p w:rsidR="004B5AE8" w:rsidRPr="00FD5B20"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D5B20">
        <w:rPr>
          <w:rFonts w:ascii="Times New Roman" w:hAnsi="Times New Roman" w:cs="Times New Roman"/>
          <w:sz w:val="24"/>
          <w:szCs w:val="24"/>
        </w:rPr>
        <w:t xml:space="preserve">Muhammad Faiz. (2018). Kesesuaian Termometer Inframerah Dengan Termometer Digital Terhadap Pengukuran Suhu Aksila Pada Usia Dewasa Muda. </w:t>
      </w:r>
      <w:r w:rsidRPr="00FD5B20">
        <w:rPr>
          <w:rFonts w:ascii="Times New Roman" w:hAnsi="Times New Roman" w:cs="Times New Roman"/>
          <w:i/>
          <w:iCs/>
          <w:sz w:val="24"/>
          <w:szCs w:val="24"/>
        </w:rPr>
        <w:t>Jurnal Kedokteran Diponegoro</w:t>
      </w:r>
      <w:r w:rsidRPr="00FD5B20">
        <w:rPr>
          <w:rFonts w:ascii="Times New Roman" w:hAnsi="Times New Roman" w:cs="Times New Roman"/>
          <w:sz w:val="24"/>
          <w:szCs w:val="24"/>
        </w:rPr>
        <w:t xml:space="preserve">, </w:t>
      </w:r>
      <w:r>
        <w:rPr>
          <w:rFonts w:ascii="Times New Roman" w:hAnsi="Times New Roman" w:cs="Times New Roman"/>
          <w:i/>
          <w:iCs/>
          <w:sz w:val="24"/>
          <w:szCs w:val="24"/>
        </w:rPr>
        <w:t>Volume 7.</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Mansjoer Arif. (2010). </w:t>
      </w:r>
      <w:r w:rsidRPr="00FA5238">
        <w:rPr>
          <w:rFonts w:ascii="Times New Roman" w:hAnsi="Times New Roman" w:cs="Times New Roman"/>
          <w:i/>
          <w:iCs/>
          <w:sz w:val="24"/>
          <w:szCs w:val="24"/>
        </w:rPr>
        <w:t>Kapita Selekta Kedokteran</w:t>
      </w:r>
      <w:r w:rsidRPr="00FA5238">
        <w:rPr>
          <w:rFonts w:ascii="Times New Roman" w:hAnsi="Times New Roman" w:cs="Times New Roman"/>
          <w:sz w:val="24"/>
          <w:szCs w:val="24"/>
        </w:rPr>
        <w:t>. jakarta: Media Aesculapius.</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N.</w:t>
      </w:r>
      <w:r>
        <w:rPr>
          <w:rFonts w:ascii="Times New Roman" w:hAnsi="Times New Roman" w:cs="Times New Roman"/>
          <w:sz w:val="24"/>
          <w:szCs w:val="24"/>
        </w:rPr>
        <w:t xml:space="preserve"> </w:t>
      </w:r>
      <w:r w:rsidRPr="00FA5238">
        <w:rPr>
          <w:rFonts w:ascii="Times New Roman" w:hAnsi="Times New Roman" w:cs="Times New Roman"/>
          <w:sz w:val="24"/>
          <w:szCs w:val="24"/>
        </w:rPr>
        <w:t>Kristiani. (2016). P</w:t>
      </w:r>
      <w:r>
        <w:rPr>
          <w:rFonts w:ascii="Times New Roman" w:hAnsi="Times New Roman" w:cs="Times New Roman"/>
          <w:sz w:val="24"/>
          <w:szCs w:val="24"/>
        </w:rPr>
        <w:t>engaruh Mobilisasi Sangkar Thorak Akti-Asistif Terhadap Perubahan Saturasi Oksigen Pada Pasien PPOK di RS. Paru DR. Ario Wirawan, Salatiga</w:t>
      </w:r>
      <w:r w:rsidRPr="00FA5238">
        <w:rPr>
          <w:rFonts w:ascii="Times New Roman" w:hAnsi="Times New Roman" w:cs="Times New Roman"/>
          <w:sz w:val="24"/>
          <w:szCs w:val="24"/>
        </w:rPr>
        <w:t xml:space="preserve">. </w:t>
      </w:r>
      <w:r w:rsidRPr="00FA5238">
        <w:rPr>
          <w:rFonts w:ascii="Times New Roman" w:hAnsi="Times New Roman" w:cs="Times New Roman"/>
          <w:i/>
          <w:iCs/>
          <w:sz w:val="24"/>
          <w:szCs w:val="24"/>
        </w:rPr>
        <w:t>Stikes Telogorejo</w:t>
      </w:r>
      <w:r w:rsidRPr="00FA5238">
        <w:rPr>
          <w:rFonts w:ascii="Times New Roman" w:hAnsi="Times New Roman" w:cs="Times New Roman"/>
          <w:sz w:val="24"/>
          <w:szCs w:val="24"/>
        </w:rPr>
        <w:t>.</w:t>
      </w:r>
    </w:p>
    <w:p w:rsidR="004B5AE8" w:rsidRPr="00DD4533"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DD4533">
        <w:rPr>
          <w:rFonts w:ascii="Times New Roman" w:hAnsi="Times New Roman" w:cs="Times New Roman"/>
          <w:sz w:val="24"/>
          <w:szCs w:val="24"/>
        </w:rPr>
        <w:t>Ns Kasiati, D. N</w:t>
      </w:r>
      <w:r>
        <w:rPr>
          <w:rFonts w:ascii="Times New Roman" w:hAnsi="Times New Roman" w:cs="Times New Roman"/>
          <w:sz w:val="24"/>
          <w:szCs w:val="24"/>
        </w:rPr>
        <w:t>. W</w:t>
      </w:r>
      <w:r w:rsidRPr="00DD4533">
        <w:rPr>
          <w:rFonts w:ascii="Times New Roman" w:hAnsi="Times New Roman" w:cs="Times New Roman"/>
          <w:sz w:val="24"/>
          <w:szCs w:val="24"/>
        </w:rPr>
        <w:t xml:space="preserve">ayan. (2016). </w:t>
      </w:r>
      <w:r w:rsidRPr="00DD4533">
        <w:rPr>
          <w:rFonts w:ascii="Times New Roman" w:hAnsi="Times New Roman" w:cs="Times New Roman"/>
          <w:i/>
          <w:iCs/>
          <w:sz w:val="24"/>
          <w:szCs w:val="24"/>
        </w:rPr>
        <w:t>Praktikum Kebutuhan dasar manusia</w:t>
      </w:r>
      <w:r w:rsidRPr="00DD4533">
        <w:rPr>
          <w:rFonts w:ascii="Times New Roman" w:hAnsi="Times New Roman" w:cs="Times New Roman"/>
          <w:sz w:val="24"/>
          <w:szCs w:val="24"/>
        </w:rPr>
        <w:t>.</w:t>
      </w:r>
    </w:p>
    <w:p w:rsidR="004B5AE8" w:rsidRPr="00C07185" w:rsidRDefault="004B5AE8" w:rsidP="00530A53">
      <w:pPr>
        <w:spacing w:after="240" w:line="240" w:lineRule="auto"/>
        <w:ind w:left="709" w:right="142" w:hanging="709"/>
        <w:jc w:val="both"/>
        <w:rPr>
          <w:rFonts w:ascii="Times New Roman" w:hAnsi="Times New Roman" w:cs="Times New Roman"/>
          <w:sz w:val="24"/>
          <w:szCs w:val="24"/>
        </w:rPr>
      </w:pPr>
      <w:r w:rsidRPr="00C07185">
        <w:rPr>
          <w:rFonts w:ascii="Times New Roman" w:hAnsi="Times New Roman" w:cs="Times New Roman"/>
          <w:sz w:val="24"/>
          <w:szCs w:val="24"/>
        </w:rPr>
        <w:t xml:space="preserve">Nurarif Amin Huda. </w:t>
      </w:r>
      <w:r>
        <w:rPr>
          <w:rFonts w:ascii="Times New Roman" w:hAnsi="Times New Roman" w:cs="Times New Roman"/>
          <w:sz w:val="24"/>
          <w:szCs w:val="24"/>
        </w:rPr>
        <w:t>(</w:t>
      </w:r>
      <w:r w:rsidRPr="00C07185">
        <w:rPr>
          <w:rFonts w:ascii="Times New Roman" w:hAnsi="Times New Roman" w:cs="Times New Roman"/>
          <w:sz w:val="24"/>
          <w:szCs w:val="24"/>
        </w:rPr>
        <w:t>2013</w:t>
      </w:r>
      <w:r>
        <w:rPr>
          <w:rFonts w:ascii="Times New Roman" w:hAnsi="Times New Roman" w:cs="Times New Roman"/>
          <w:sz w:val="24"/>
          <w:szCs w:val="24"/>
        </w:rPr>
        <w:t>)</w:t>
      </w:r>
      <w:r w:rsidRPr="00C07185">
        <w:rPr>
          <w:rFonts w:ascii="Times New Roman" w:hAnsi="Times New Roman" w:cs="Times New Roman"/>
          <w:sz w:val="24"/>
          <w:szCs w:val="24"/>
        </w:rPr>
        <w:t>. Aplikasi Asuhan Keperawatan Berdasarkan Diagnosa Medis dan NANDA NIC –NOC</w:t>
      </w:r>
    </w:p>
    <w:p w:rsidR="004B5AE8" w:rsidRPr="00156659"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156659">
        <w:rPr>
          <w:rFonts w:ascii="Times New Roman" w:hAnsi="Times New Roman" w:cs="Times New Roman"/>
          <w:sz w:val="24"/>
          <w:szCs w:val="24"/>
        </w:rPr>
        <w:t xml:space="preserve">Nursalam. (2013). </w:t>
      </w:r>
      <w:r w:rsidRPr="00156659">
        <w:rPr>
          <w:rFonts w:ascii="Times New Roman" w:hAnsi="Times New Roman" w:cs="Times New Roman"/>
          <w:i/>
          <w:iCs/>
          <w:sz w:val="24"/>
          <w:szCs w:val="24"/>
        </w:rPr>
        <w:t>Metodologi Penelitian Ilmu Keperawatan: Pendekatan Praktis</w:t>
      </w:r>
      <w:r w:rsidRPr="00156659">
        <w:rPr>
          <w:rFonts w:ascii="Times New Roman" w:hAnsi="Times New Roman" w:cs="Times New Roman"/>
          <w:sz w:val="24"/>
          <w:szCs w:val="24"/>
        </w:rPr>
        <w:t>. Salemba Medika.</w:t>
      </w:r>
    </w:p>
    <w:p w:rsidR="004B5AE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Nursalam. (2017). </w:t>
      </w:r>
      <w:r>
        <w:rPr>
          <w:rFonts w:ascii="Times New Roman" w:hAnsi="Times New Roman" w:cs="Times New Roman"/>
          <w:i/>
          <w:iCs/>
          <w:sz w:val="24"/>
          <w:szCs w:val="24"/>
        </w:rPr>
        <w:t>Metodologi Penelitian I</w:t>
      </w:r>
      <w:r w:rsidRPr="00FA5238">
        <w:rPr>
          <w:rFonts w:ascii="Times New Roman" w:hAnsi="Times New Roman" w:cs="Times New Roman"/>
          <w:i/>
          <w:iCs/>
          <w:sz w:val="24"/>
          <w:szCs w:val="24"/>
        </w:rPr>
        <w:t>lmu</w:t>
      </w:r>
      <w:r>
        <w:rPr>
          <w:rFonts w:ascii="Times New Roman" w:hAnsi="Times New Roman" w:cs="Times New Roman"/>
          <w:i/>
          <w:iCs/>
          <w:sz w:val="24"/>
          <w:szCs w:val="24"/>
        </w:rPr>
        <w:t xml:space="preserve"> K</w:t>
      </w:r>
      <w:r w:rsidRPr="00FA5238">
        <w:rPr>
          <w:rFonts w:ascii="Times New Roman" w:hAnsi="Times New Roman" w:cs="Times New Roman"/>
          <w:i/>
          <w:iCs/>
          <w:sz w:val="24"/>
          <w:szCs w:val="24"/>
        </w:rPr>
        <w:t>eperawatan</w:t>
      </w:r>
      <w:r w:rsidRPr="00FA5238">
        <w:rPr>
          <w:rFonts w:ascii="Times New Roman" w:hAnsi="Times New Roman" w:cs="Times New Roman"/>
          <w:sz w:val="24"/>
          <w:szCs w:val="24"/>
        </w:rPr>
        <w:t>. Salemba Medika.</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49396F">
        <w:rPr>
          <w:rFonts w:ascii="Times New Roman" w:hAnsi="Times New Roman" w:cs="Times New Roman"/>
          <w:sz w:val="24"/>
          <w:szCs w:val="24"/>
        </w:rPr>
        <w:t xml:space="preserve">P. J. Christensen &amp; J. W. Kenney. (2009). </w:t>
      </w:r>
      <w:r w:rsidRPr="0049396F">
        <w:rPr>
          <w:rFonts w:ascii="Times New Roman" w:hAnsi="Times New Roman" w:cs="Times New Roman"/>
          <w:i/>
          <w:iCs/>
          <w:sz w:val="24"/>
          <w:szCs w:val="24"/>
        </w:rPr>
        <w:t>Proses keperawatan aplikasi model konseptual</w:t>
      </w:r>
      <w:r w:rsidRPr="0049396F">
        <w:rPr>
          <w:rFonts w:ascii="Times New Roman" w:hAnsi="Times New Roman" w:cs="Times New Roman"/>
          <w:sz w:val="24"/>
          <w:szCs w:val="24"/>
        </w:rPr>
        <w:t>. Jakarta: EGC.</w:t>
      </w:r>
    </w:p>
    <w:p w:rsidR="004B5AE8" w:rsidRPr="0049396F"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i/>
          <w:sz w:val="24"/>
          <w:szCs w:val="24"/>
        </w:rPr>
      </w:pPr>
      <w:r w:rsidRPr="0049396F">
        <w:rPr>
          <w:rFonts w:ascii="Times New Roman" w:hAnsi="Times New Roman" w:cs="Times New Roman"/>
          <w:sz w:val="24"/>
          <w:szCs w:val="24"/>
        </w:rPr>
        <w:t xml:space="preserve">Pires Ellen Maria. (2017). </w:t>
      </w:r>
      <w:r>
        <w:rPr>
          <w:rFonts w:ascii="Times New Roman" w:hAnsi="Times New Roman" w:cs="Times New Roman"/>
          <w:i/>
          <w:sz w:val="24"/>
          <w:szCs w:val="24"/>
        </w:rPr>
        <w:t>Post Operative Complication In Elective And Non Elective N</w:t>
      </w:r>
      <w:r w:rsidRPr="0049396F">
        <w:rPr>
          <w:rFonts w:ascii="Times New Roman" w:hAnsi="Times New Roman" w:cs="Times New Roman"/>
          <w:i/>
          <w:sz w:val="24"/>
          <w:szCs w:val="24"/>
        </w:rPr>
        <w:t xml:space="preserve">eurosurgery. </w:t>
      </w:r>
      <w:r w:rsidRPr="0049396F">
        <w:rPr>
          <w:rFonts w:ascii="Times New Roman" w:hAnsi="Times New Roman" w:cs="Times New Roman"/>
          <w:i/>
          <w:iCs/>
          <w:sz w:val="24"/>
          <w:szCs w:val="24"/>
        </w:rPr>
        <w:t>Acta Paul.Enferm</w:t>
      </w:r>
      <w:r w:rsidRPr="0049396F">
        <w:rPr>
          <w:rFonts w:ascii="Times New Roman" w:hAnsi="Times New Roman" w:cs="Times New Roman"/>
          <w:i/>
          <w:sz w:val="24"/>
          <w:szCs w:val="24"/>
        </w:rPr>
        <w:t xml:space="preserve">, </w:t>
      </w:r>
      <w:r w:rsidRPr="0049396F">
        <w:rPr>
          <w:rFonts w:ascii="Times New Roman" w:hAnsi="Times New Roman" w:cs="Times New Roman"/>
          <w:i/>
          <w:iCs/>
          <w:sz w:val="24"/>
          <w:szCs w:val="24"/>
        </w:rPr>
        <w:t>30</w:t>
      </w:r>
      <w:r w:rsidRPr="0049396F">
        <w:rPr>
          <w:rFonts w:ascii="Times New Roman" w:hAnsi="Times New Roman" w:cs="Times New Roman"/>
          <w:i/>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DD4533">
        <w:rPr>
          <w:rFonts w:ascii="Times New Roman" w:hAnsi="Times New Roman" w:cs="Times New Roman"/>
          <w:sz w:val="24"/>
          <w:szCs w:val="24"/>
        </w:rPr>
        <w:t xml:space="preserve">Potter &amp; Perry. (2009). </w:t>
      </w:r>
      <w:r w:rsidRPr="00DD4533">
        <w:rPr>
          <w:rFonts w:ascii="Times New Roman" w:hAnsi="Times New Roman" w:cs="Times New Roman"/>
          <w:i/>
          <w:iCs/>
          <w:sz w:val="24"/>
          <w:szCs w:val="24"/>
        </w:rPr>
        <w:t>Fundamental of nursingPotter</w:t>
      </w:r>
      <w:r w:rsidRPr="00DD4533">
        <w:rPr>
          <w:rFonts w:ascii="Times New Roman" w:hAnsi="Times New Roman" w:cs="Times New Roman"/>
          <w:sz w:val="24"/>
          <w:szCs w:val="24"/>
        </w:rPr>
        <w:t xml:space="preserve"> (4th ed.).</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Roni, R. (2015)</w:t>
      </w:r>
      <w:r>
        <w:rPr>
          <w:rFonts w:ascii="Times New Roman" w:hAnsi="Times New Roman" w:cs="Times New Roman"/>
          <w:sz w:val="24"/>
          <w:szCs w:val="24"/>
        </w:rPr>
        <w:t xml:space="preserve"> </w:t>
      </w:r>
      <w:r w:rsidRPr="00FA5238">
        <w:rPr>
          <w:rFonts w:ascii="Times New Roman" w:hAnsi="Times New Roman" w:cs="Times New Roman"/>
          <w:i/>
          <w:iCs/>
          <w:sz w:val="24"/>
          <w:szCs w:val="24"/>
        </w:rPr>
        <w:t>Perubahan saturasi oksigen</w:t>
      </w:r>
      <w:r>
        <w:rPr>
          <w:rFonts w:ascii="Times New Roman" w:hAnsi="Times New Roman" w:cs="Times New Roman"/>
          <w:i/>
          <w:iCs/>
          <w:sz w:val="24"/>
          <w:szCs w:val="24"/>
        </w:rPr>
        <w:t xml:space="preserve"> </w:t>
      </w:r>
      <w:r w:rsidRPr="00FA5238">
        <w:rPr>
          <w:rFonts w:ascii="Times New Roman" w:hAnsi="Times New Roman" w:cs="Times New Roman"/>
          <w:i/>
          <w:iCs/>
          <w:sz w:val="24"/>
          <w:szCs w:val="24"/>
        </w:rPr>
        <w:t>pada pasien kritis yang dilakukan tindakan suction endotracheal tube di</w:t>
      </w:r>
      <w:r>
        <w:rPr>
          <w:rFonts w:ascii="Times New Roman" w:hAnsi="Times New Roman" w:cs="Times New Roman"/>
          <w:i/>
          <w:iCs/>
          <w:sz w:val="24"/>
          <w:szCs w:val="24"/>
        </w:rPr>
        <w:t xml:space="preserve"> ICU RSUD Dr. Moewardi di Y</w:t>
      </w:r>
      <w:r w:rsidRPr="00FA5238">
        <w:rPr>
          <w:rFonts w:ascii="Times New Roman" w:hAnsi="Times New Roman" w:cs="Times New Roman"/>
          <w:i/>
          <w:iCs/>
          <w:sz w:val="24"/>
          <w:szCs w:val="24"/>
        </w:rPr>
        <w:t>ogyakarta</w:t>
      </w:r>
      <w:r w:rsidRPr="00FA5238">
        <w:rPr>
          <w:rFonts w:ascii="Times New Roman" w:hAnsi="Times New Roman" w:cs="Times New Roman"/>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S.</w:t>
      </w:r>
      <w:r>
        <w:rPr>
          <w:rFonts w:ascii="Times New Roman" w:hAnsi="Times New Roman" w:cs="Times New Roman"/>
          <w:sz w:val="24"/>
          <w:szCs w:val="24"/>
        </w:rPr>
        <w:t xml:space="preserve"> </w:t>
      </w:r>
      <w:r w:rsidRPr="00FA5238">
        <w:rPr>
          <w:rFonts w:ascii="Times New Roman" w:hAnsi="Times New Roman" w:cs="Times New Roman"/>
          <w:sz w:val="24"/>
          <w:szCs w:val="24"/>
        </w:rPr>
        <w:t xml:space="preserve">Lyndon. (2013). </w:t>
      </w:r>
      <w:r w:rsidRPr="00FA5238">
        <w:rPr>
          <w:rFonts w:ascii="Times New Roman" w:hAnsi="Times New Roman" w:cs="Times New Roman"/>
          <w:i/>
          <w:iCs/>
          <w:sz w:val="24"/>
          <w:szCs w:val="24"/>
        </w:rPr>
        <w:t>Pengantar Kebutuhan Dasar Manusia</w:t>
      </w:r>
      <w:r w:rsidRPr="00FA5238">
        <w:rPr>
          <w:rFonts w:ascii="Times New Roman" w:hAnsi="Times New Roman" w:cs="Times New Roman"/>
          <w:sz w:val="24"/>
          <w:szCs w:val="24"/>
        </w:rPr>
        <w:t>. Bina Rupa Aksara.</w:t>
      </w:r>
    </w:p>
    <w:p w:rsidR="004B5AE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Satyanegara. (2010). </w:t>
      </w:r>
      <w:r w:rsidRPr="00FA5238">
        <w:rPr>
          <w:rFonts w:ascii="Times New Roman" w:hAnsi="Times New Roman" w:cs="Times New Roman"/>
          <w:i/>
          <w:iCs/>
          <w:sz w:val="24"/>
          <w:szCs w:val="24"/>
        </w:rPr>
        <w:t>Ilmu Bedah Saraf</w:t>
      </w:r>
      <w:r w:rsidRPr="00FA5238">
        <w:rPr>
          <w:rFonts w:ascii="Times New Roman" w:hAnsi="Times New Roman" w:cs="Times New Roman"/>
          <w:sz w:val="24"/>
          <w:szCs w:val="24"/>
        </w:rPr>
        <w:t>. PT Gramedia Pustaka Utama.</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Shayanfar. (2010). </w:t>
      </w:r>
      <w:r w:rsidRPr="00FA5238">
        <w:rPr>
          <w:rFonts w:ascii="Times New Roman" w:hAnsi="Times New Roman" w:cs="Times New Roman"/>
          <w:i/>
          <w:iCs/>
          <w:sz w:val="24"/>
          <w:szCs w:val="24"/>
        </w:rPr>
        <w:t>Expression of progesteron receptor and proliferative marker ki 67 in various grades of meningioma</w:t>
      </w:r>
      <w:r>
        <w:rPr>
          <w:rFonts w:ascii="Times New Roman" w:hAnsi="Times New Roman" w:cs="Times New Roman"/>
          <w:sz w:val="24"/>
          <w:szCs w:val="24"/>
        </w:rPr>
        <w:t xml:space="preserve"> (Actamed</w:t>
      </w:r>
      <w:r w:rsidRPr="00FA5238">
        <w:rPr>
          <w:rFonts w:ascii="Times New Roman" w:hAnsi="Times New Roman" w:cs="Times New Roman"/>
          <w:sz w:val="24"/>
          <w:szCs w:val="24"/>
        </w:rPr>
        <w:t>i; M. M. N Shayanfar,M,</w:t>
      </w:r>
      <w:r>
        <w:rPr>
          <w:rFonts w:ascii="Times New Roman" w:hAnsi="Times New Roman" w:cs="Times New Roman"/>
          <w:sz w:val="24"/>
          <w:szCs w:val="24"/>
        </w:rPr>
        <w:t xml:space="preserve"> </w:t>
      </w:r>
      <w:r w:rsidRPr="00FA5238">
        <w:rPr>
          <w:rFonts w:ascii="Times New Roman" w:hAnsi="Times New Roman" w:cs="Times New Roman"/>
          <w:sz w:val="24"/>
          <w:szCs w:val="24"/>
        </w:rPr>
        <w:t>Mashayekh, ed.). Iran.</w:t>
      </w:r>
    </w:p>
    <w:p w:rsidR="004B5AE8" w:rsidRPr="008E7934"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Smeltzer, S.C. &amp; Bare, B. </w:t>
      </w:r>
      <w:r w:rsidRPr="008E7934">
        <w:rPr>
          <w:rFonts w:ascii="Times New Roman" w:hAnsi="Times New Roman" w:cs="Times New Roman"/>
          <w:sz w:val="24"/>
          <w:szCs w:val="24"/>
        </w:rPr>
        <w:t xml:space="preserve"> (2013). </w:t>
      </w:r>
      <w:r w:rsidRPr="008E7934">
        <w:rPr>
          <w:rFonts w:ascii="Times New Roman" w:hAnsi="Times New Roman" w:cs="Times New Roman"/>
          <w:i/>
          <w:iCs/>
          <w:sz w:val="24"/>
          <w:szCs w:val="24"/>
        </w:rPr>
        <w:t>Buku Ajar Keperawatan Medikal Bedah Brunner &amp; Suddarth,</w:t>
      </w:r>
      <w:r w:rsidRPr="008E7934">
        <w:rPr>
          <w:rFonts w:ascii="Times New Roman" w:hAnsi="Times New Roman" w:cs="Times New Roman"/>
          <w:sz w:val="24"/>
          <w:szCs w:val="24"/>
        </w:rPr>
        <w:t xml:space="preserve"> (8th ed.). EGC.</w:t>
      </w:r>
    </w:p>
    <w:p w:rsidR="004B5AE8" w:rsidRPr="008E7934"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8E7934">
        <w:rPr>
          <w:rFonts w:ascii="Times New Roman" w:hAnsi="Times New Roman" w:cs="Times New Roman"/>
          <w:sz w:val="24"/>
          <w:szCs w:val="24"/>
        </w:rPr>
        <w:t xml:space="preserve">Sovi, A. (2018). Hubungan tanda-tanda vital dan kadar hemoglobin dengan konsntrasi belajar pada remaja. </w:t>
      </w:r>
      <w:r w:rsidRPr="008E7934">
        <w:rPr>
          <w:rFonts w:ascii="Times New Roman" w:hAnsi="Times New Roman" w:cs="Times New Roman"/>
          <w:i/>
          <w:iCs/>
          <w:sz w:val="24"/>
          <w:szCs w:val="24"/>
        </w:rPr>
        <w:t>Jurnal Prodi Biologi</w:t>
      </w:r>
      <w:r w:rsidRPr="008E7934">
        <w:rPr>
          <w:rFonts w:ascii="Times New Roman" w:hAnsi="Times New Roman" w:cs="Times New Roman"/>
          <w:sz w:val="24"/>
          <w:szCs w:val="24"/>
        </w:rPr>
        <w:t xml:space="preserve">, </w:t>
      </w:r>
      <w:r w:rsidRPr="008E7934">
        <w:rPr>
          <w:rFonts w:ascii="Times New Roman" w:hAnsi="Times New Roman" w:cs="Times New Roman"/>
          <w:i/>
          <w:iCs/>
          <w:sz w:val="24"/>
          <w:szCs w:val="24"/>
        </w:rPr>
        <w:t>7</w:t>
      </w:r>
      <w:r w:rsidRPr="008E7934">
        <w:rPr>
          <w:rFonts w:ascii="Times New Roman" w:hAnsi="Times New Roman" w:cs="Times New Roman"/>
          <w:sz w:val="24"/>
          <w:szCs w:val="24"/>
        </w:rPr>
        <w:t xml:space="preserve"> no </w:t>
      </w:r>
      <w:r w:rsidRPr="008E7934">
        <w:rPr>
          <w:rFonts w:ascii="Times New Roman" w:hAnsi="Times New Roman" w:cs="Times New Roman"/>
          <w:i/>
          <w:iCs/>
          <w:sz w:val="24"/>
          <w:szCs w:val="24"/>
        </w:rPr>
        <w:t>5</w:t>
      </w:r>
      <w:r w:rsidRPr="008E7934">
        <w:rPr>
          <w:rFonts w:ascii="Times New Roman" w:hAnsi="Times New Roman" w:cs="Times New Roman"/>
          <w:sz w:val="24"/>
          <w:szCs w:val="24"/>
        </w:rPr>
        <w:t>.</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Pr>
          <w:rFonts w:ascii="Times New Roman" w:hAnsi="Times New Roman" w:cs="Times New Roman"/>
          <w:sz w:val="24"/>
          <w:szCs w:val="24"/>
        </w:rPr>
        <w:t>Suharsini A</w:t>
      </w:r>
      <w:r w:rsidRPr="00FA5238">
        <w:rPr>
          <w:rFonts w:ascii="Times New Roman" w:hAnsi="Times New Roman" w:cs="Times New Roman"/>
          <w:sz w:val="24"/>
          <w:szCs w:val="24"/>
        </w:rPr>
        <w:t xml:space="preserve">rikunto. (2010). </w:t>
      </w:r>
      <w:r>
        <w:rPr>
          <w:rFonts w:ascii="Times New Roman" w:hAnsi="Times New Roman" w:cs="Times New Roman"/>
          <w:i/>
          <w:iCs/>
          <w:sz w:val="24"/>
          <w:szCs w:val="24"/>
        </w:rPr>
        <w:t>Manajemen P</w:t>
      </w:r>
      <w:r w:rsidRPr="00FA5238">
        <w:rPr>
          <w:rFonts w:ascii="Times New Roman" w:hAnsi="Times New Roman" w:cs="Times New Roman"/>
          <w:i/>
          <w:iCs/>
          <w:sz w:val="24"/>
          <w:szCs w:val="24"/>
        </w:rPr>
        <w:t>enelitian</w:t>
      </w:r>
      <w:r w:rsidRPr="00FA5238">
        <w:rPr>
          <w:rFonts w:ascii="Times New Roman" w:hAnsi="Times New Roman" w:cs="Times New Roman"/>
          <w:sz w:val="24"/>
          <w:szCs w:val="24"/>
        </w:rPr>
        <w:t xml:space="preserve"> (R. Cipta, ed.). Jakarta.</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FA5238">
        <w:rPr>
          <w:rFonts w:ascii="Times New Roman" w:hAnsi="Times New Roman" w:cs="Times New Roman"/>
          <w:sz w:val="24"/>
          <w:szCs w:val="24"/>
        </w:rPr>
        <w:t xml:space="preserve">Wahyuhadi Joni. (2016). </w:t>
      </w:r>
      <w:r w:rsidRPr="00FA5238">
        <w:rPr>
          <w:rFonts w:ascii="Times New Roman" w:hAnsi="Times New Roman" w:cs="Times New Roman"/>
          <w:i/>
          <w:iCs/>
          <w:sz w:val="24"/>
          <w:szCs w:val="24"/>
        </w:rPr>
        <w:t>P</w:t>
      </w:r>
      <w:r>
        <w:rPr>
          <w:rFonts w:ascii="Times New Roman" w:hAnsi="Times New Roman" w:cs="Times New Roman"/>
          <w:i/>
          <w:iCs/>
          <w:sz w:val="24"/>
          <w:szCs w:val="24"/>
        </w:rPr>
        <w:t>anduan Nasional Praktik Klinis Ilmu Bedah Saraf.</w:t>
      </w:r>
    </w:p>
    <w:p w:rsidR="004B5AE8" w:rsidRPr="00FA523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pPr>
      <w:r w:rsidRPr="0049396F">
        <w:rPr>
          <w:rFonts w:ascii="Times New Roman" w:hAnsi="Times New Roman" w:cs="Times New Roman"/>
          <w:sz w:val="24"/>
          <w:szCs w:val="24"/>
        </w:rPr>
        <w:t xml:space="preserve">Wiemels J, W. M. (2010). Epidemiology and etiologi of meningioma. </w:t>
      </w:r>
      <w:r w:rsidRPr="0049396F">
        <w:rPr>
          <w:rFonts w:ascii="Times New Roman" w:hAnsi="Times New Roman" w:cs="Times New Roman"/>
          <w:i/>
          <w:iCs/>
          <w:sz w:val="24"/>
          <w:szCs w:val="24"/>
        </w:rPr>
        <w:t>J.Neurooncol</w:t>
      </w:r>
      <w:r w:rsidRPr="0049396F">
        <w:rPr>
          <w:rFonts w:ascii="Times New Roman" w:hAnsi="Times New Roman" w:cs="Times New Roman"/>
          <w:sz w:val="24"/>
          <w:szCs w:val="24"/>
        </w:rPr>
        <w:t>.</w:t>
      </w:r>
    </w:p>
    <w:p w:rsidR="004B5AE8" w:rsidRDefault="004B5AE8" w:rsidP="00530A53">
      <w:pPr>
        <w:widowControl w:val="0"/>
        <w:autoSpaceDE w:val="0"/>
        <w:autoSpaceDN w:val="0"/>
        <w:adjustRightInd w:val="0"/>
        <w:spacing w:after="240" w:line="240" w:lineRule="auto"/>
        <w:ind w:left="709" w:right="142" w:hanging="709"/>
        <w:jc w:val="both"/>
        <w:rPr>
          <w:rFonts w:ascii="Times New Roman" w:hAnsi="Times New Roman" w:cs="Times New Roman"/>
          <w:sz w:val="24"/>
          <w:szCs w:val="24"/>
        </w:rPr>
        <w:sectPr w:rsidR="004B5AE8" w:rsidSect="00A4655E">
          <w:pgSz w:w="11907" w:h="16839" w:code="9"/>
          <w:pgMar w:top="1440" w:right="1559" w:bottom="1440" w:left="2268" w:header="720" w:footer="720" w:gutter="0"/>
          <w:pgNumType w:start="76"/>
          <w:cols w:space="720"/>
          <w:titlePg/>
          <w:docGrid w:linePitch="360"/>
        </w:sectPr>
      </w:pPr>
      <w:r w:rsidRPr="00FA5238">
        <w:rPr>
          <w:rFonts w:ascii="Times New Roman" w:hAnsi="Times New Roman" w:cs="Times New Roman"/>
          <w:sz w:val="24"/>
          <w:szCs w:val="24"/>
        </w:rPr>
        <w:t xml:space="preserve">Zakiyyah. (2014). </w:t>
      </w:r>
      <w:r w:rsidRPr="00FA5238">
        <w:rPr>
          <w:rFonts w:ascii="Times New Roman" w:hAnsi="Times New Roman" w:cs="Times New Roman"/>
          <w:i/>
          <w:iCs/>
          <w:sz w:val="24"/>
          <w:szCs w:val="24"/>
        </w:rPr>
        <w:t>Pengaruh</w:t>
      </w:r>
      <w:r>
        <w:rPr>
          <w:rFonts w:ascii="Times New Roman" w:hAnsi="Times New Roman" w:cs="Times New Roman"/>
          <w:i/>
          <w:iCs/>
          <w:sz w:val="24"/>
          <w:szCs w:val="24"/>
        </w:rPr>
        <w:t xml:space="preserve"> </w:t>
      </w:r>
      <w:r w:rsidRPr="00FA5238">
        <w:rPr>
          <w:rFonts w:ascii="Times New Roman" w:hAnsi="Times New Roman" w:cs="Times New Roman"/>
          <w:i/>
          <w:iCs/>
          <w:sz w:val="24"/>
          <w:szCs w:val="24"/>
        </w:rPr>
        <w:t>mobilisasi progresif level I terhadap</w:t>
      </w:r>
      <w:r>
        <w:rPr>
          <w:rFonts w:ascii="Times New Roman" w:hAnsi="Times New Roman" w:cs="Times New Roman"/>
          <w:i/>
          <w:iCs/>
          <w:sz w:val="24"/>
          <w:szCs w:val="24"/>
        </w:rPr>
        <w:t xml:space="preserve"> </w:t>
      </w:r>
      <w:r w:rsidRPr="00FA5238">
        <w:rPr>
          <w:rFonts w:ascii="Times New Roman" w:hAnsi="Times New Roman" w:cs="Times New Roman"/>
          <w:i/>
          <w:iCs/>
          <w:sz w:val="24"/>
          <w:szCs w:val="24"/>
        </w:rPr>
        <w:t>resiko decubitus dan perubahan saturasi oksigen pada pasien kritis</w:t>
      </w:r>
      <w:r>
        <w:rPr>
          <w:rFonts w:ascii="Times New Roman" w:hAnsi="Times New Roman" w:cs="Times New Roman"/>
          <w:i/>
          <w:iCs/>
          <w:sz w:val="24"/>
          <w:szCs w:val="24"/>
        </w:rPr>
        <w:t xml:space="preserve"> </w:t>
      </w:r>
      <w:r w:rsidRPr="00FA5238">
        <w:rPr>
          <w:rFonts w:ascii="Times New Roman" w:hAnsi="Times New Roman" w:cs="Times New Roman"/>
          <w:i/>
          <w:iCs/>
          <w:sz w:val="24"/>
          <w:szCs w:val="24"/>
        </w:rPr>
        <w:t>terpasang ventilator diruang icu RSUD dr.Moewardi Surakarta</w:t>
      </w:r>
      <w:r w:rsidRPr="00FA5238">
        <w:rPr>
          <w:rFonts w:ascii="Times New Roman" w:hAnsi="Times New Roman" w:cs="Times New Roman"/>
          <w:sz w:val="24"/>
          <w:szCs w:val="24"/>
        </w:rPr>
        <w:t>.</w:t>
      </w:r>
    </w:p>
    <w:p w:rsidR="004B5AE8" w:rsidRPr="000E6A36" w:rsidRDefault="004B5AE8" w:rsidP="004B5AE8">
      <w:pPr>
        <w:tabs>
          <w:tab w:val="left" w:pos="2033"/>
        </w:tabs>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Lampiran 1</w:t>
      </w:r>
    </w:p>
    <w:p w:rsidR="004B5AE8" w:rsidRPr="00E4348B" w:rsidRDefault="004B5AE8" w:rsidP="004B5AE8">
      <w:pPr>
        <w:tabs>
          <w:tab w:val="left" w:pos="2033"/>
        </w:tabs>
        <w:jc w:val="center"/>
        <w:rPr>
          <w:rFonts w:ascii="Times New Roman" w:eastAsia="Calibri" w:hAnsi="Times New Roman" w:cs="Times New Roman"/>
          <w:b/>
          <w:i/>
          <w:sz w:val="24"/>
          <w:szCs w:val="24"/>
        </w:rPr>
      </w:pPr>
      <w:r w:rsidRPr="00E4348B">
        <w:rPr>
          <w:rFonts w:ascii="Times New Roman" w:eastAsia="Calibri" w:hAnsi="Times New Roman" w:cs="Times New Roman"/>
          <w:b/>
          <w:i/>
          <w:sz w:val="24"/>
          <w:szCs w:val="24"/>
        </w:rPr>
        <w:t>Curriculum Vitae</w:t>
      </w:r>
    </w:p>
    <w:p w:rsidR="004B5AE8" w:rsidRPr="00E4348B" w:rsidRDefault="004B5AE8" w:rsidP="004B5AE8">
      <w:pPr>
        <w:rPr>
          <w:rFonts w:ascii="Times New Roman" w:eastAsia="Calibri" w:hAnsi="Times New Roman" w:cs="Times New Roman"/>
          <w:sz w:val="24"/>
          <w:szCs w:val="24"/>
        </w:rPr>
      </w:pPr>
    </w:p>
    <w:p w:rsidR="004B5AE8" w:rsidRPr="00E4348B" w:rsidRDefault="004B5AE8" w:rsidP="004B5AE8">
      <w:pPr>
        <w:jc w:val="both"/>
        <w:rPr>
          <w:rFonts w:ascii="Times New Roman" w:eastAsia="Calibri" w:hAnsi="Times New Roman" w:cs="Times New Roman"/>
          <w:sz w:val="24"/>
          <w:szCs w:val="24"/>
        </w:rPr>
      </w:pPr>
      <w:r w:rsidRPr="00E4348B">
        <w:rPr>
          <w:rFonts w:ascii="Times New Roman" w:eastAsia="Calibri" w:hAnsi="Times New Roman" w:cs="Times New Roman"/>
          <w:sz w:val="24"/>
          <w:szCs w:val="24"/>
        </w:rPr>
        <w:t>Nama</w:t>
      </w:r>
      <w:r w:rsidRPr="00E4348B">
        <w:rPr>
          <w:rFonts w:ascii="Times New Roman" w:eastAsia="Calibri" w:hAnsi="Times New Roman" w:cs="Times New Roman"/>
          <w:sz w:val="24"/>
          <w:szCs w:val="24"/>
        </w:rPr>
        <w:tab/>
      </w:r>
      <w:r w:rsidRPr="00E4348B">
        <w:rPr>
          <w:rFonts w:ascii="Times New Roman" w:eastAsia="Calibri" w:hAnsi="Times New Roman" w:cs="Times New Roman"/>
          <w:sz w:val="24"/>
          <w:szCs w:val="24"/>
        </w:rPr>
        <w:tab/>
      </w:r>
      <w:r w:rsidRPr="00E4348B">
        <w:rPr>
          <w:rFonts w:ascii="Times New Roman" w:eastAsia="Calibri" w:hAnsi="Times New Roman" w:cs="Times New Roman"/>
          <w:sz w:val="24"/>
          <w:szCs w:val="24"/>
        </w:rPr>
        <w:tab/>
      </w:r>
      <w:r w:rsidRPr="00E4348B">
        <w:rPr>
          <w:rFonts w:ascii="Times New Roman" w:eastAsia="Calibri" w:hAnsi="Times New Roman" w:cs="Times New Roman"/>
          <w:sz w:val="24"/>
          <w:szCs w:val="24"/>
        </w:rPr>
        <w:tab/>
        <w:t>: Tri Indriawati</w:t>
      </w:r>
    </w:p>
    <w:p w:rsidR="004B5AE8" w:rsidRPr="00E4348B" w:rsidRDefault="004B5AE8" w:rsidP="004B5AE8">
      <w:pPr>
        <w:jc w:val="both"/>
        <w:rPr>
          <w:rFonts w:ascii="Times New Roman" w:eastAsia="Calibri" w:hAnsi="Times New Roman" w:cs="Times New Roman"/>
          <w:sz w:val="24"/>
          <w:szCs w:val="24"/>
        </w:rPr>
      </w:pPr>
      <w:r w:rsidRPr="00E4348B">
        <w:rPr>
          <w:rFonts w:ascii="Times New Roman" w:eastAsia="Calibri" w:hAnsi="Times New Roman" w:cs="Times New Roman"/>
          <w:sz w:val="24"/>
          <w:szCs w:val="24"/>
        </w:rPr>
        <w:t>Tempat, tanggal lahir</w:t>
      </w:r>
      <w:r w:rsidRPr="00E4348B">
        <w:rPr>
          <w:rFonts w:ascii="Times New Roman" w:eastAsia="Calibri" w:hAnsi="Times New Roman" w:cs="Times New Roman"/>
          <w:sz w:val="24"/>
          <w:szCs w:val="24"/>
        </w:rPr>
        <w:tab/>
      </w:r>
      <w:r w:rsidRPr="00E4348B">
        <w:rPr>
          <w:rFonts w:ascii="Times New Roman" w:eastAsia="Calibri" w:hAnsi="Times New Roman" w:cs="Times New Roman"/>
          <w:sz w:val="24"/>
          <w:szCs w:val="24"/>
        </w:rPr>
        <w:tab/>
        <w:t>: Surabaya, 12 Desember 1976</w:t>
      </w:r>
    </w:p>
    <w:p w:rsidR="004B5AE8" w:rsidRPr="00E4348B" w:rsidRDefault="004B5AE8" w:rsidP="004B5AE8">
      <w:pPr>
        <w:jc w:val="both"/>
        <w:rPr>
          <w:rFonts w:ascii="Times New Roman" w:eastAsia="Calibri" w:hAnsi="Times New Roman" w:cs="Times New Roman"/>
          <w:sz w:val="24"/>
          <w:szCs w:val="24"/>
        </w:rPr>
      </w:pPr>
      <w:r w:rsidRPr="00E4348B">
        <w:rPr>
          <w:rFonts w:ascii="Times New Roman" w:eastAsia="Calibri" w:hAnsi="Times New Roman" w:cs="Times New Roman"/>
          <w:sz w:val="24"/>
          <w:szCs w:val="24"/>
        </w:rPr>
        <w:t>Alamat</w:t>
      </w:r>
      <w:r w:rsidRPr="00E4348B">
        <w:rPr>
          <w:rFonts w:ascii="Times New Roman" w:eastAsia="Calibri" w:hAnsi="Times New Roman" w:cs="Times New Roman"/>
          <w:sz w:val="24"/>
          <w:szCs w:val="24"/>
        </w:rPr>
        <w:tab/>
      </w:r>
      <w:r w:rsidRPr="00E4348B">
        <w:rPr>
          <w:rFonts w:ascii="Times New Roman" w:eastAsia="Calibri" w:hAnsi="Times New Roman" w:cs="Times New Roman"/>
          <w:sz w:val="24"/>
          <w:szCs w:val="24"/>
        </w:rPr>
        <w:tab/>
      </w:r>
      <w:r w:rsidRPr="00E4348B">
        <w:rPr>
          <w:rFonts w:ascii="Times New Roman" w:eastAsia="Calibri" w:hAnsi="Times New Roman" w:cs="Times New Roman"/>
          <w:sz w:val="24"/>
          <w:szCs w:val="24"/>
        </w:rPr>
        <w:tab/>
      </w:r>
      <w:r w:rsidRPr="00E4348B">
        <w:rPr>
          <w:rFonts w:ascii="Times New Roman" w:eastAsia="Calibri" w:hAnsi="Times New Roman" w:cs="Times New Roman"/>
          <w:sz w:val="24"/>
          <w:szCs w:val="24"/>
        </w:rPr>
        <w:tab/>
        <w:t>: Pondok Trosobo Indah N-14 Sidoarjo</w:t>
      </w:r>
    </w:p>
    <w:p w:rsidR="004B5AE8" w:rsidRPr="00E4348B" w:rsidRDefault="004B5AE8" w:rsidP="004B5AE8">
      <w:pPr>
        <w:jc w:val="both"/>
        <w:rPr>
          <w:rFonts w:ascii="Times New Roman" w:eastAsia="Calibri" w:hAnsi="Times New Roman" w:cs="Times New Roman"/>
          <w:sz w:val="24"/>
          <w:szCs w:val="24"/>
        </w:rPr>
      </w:pPr>
    </w:p>
    <w:p w:rsidR="004B5AE8" w:rsidRPr="00E4348B" w:rsidRDefault="004B5AE8" w:rsidP="004B5AE8">
      <w:pPr>
        <w:jc w:val="both"/>
        <w:rPr>
          <w:rFonts w:ascii="Times New Roman" w:eastAsia="Calibri" w:hAnsi="Times New Roman" w:cs="Times New Roman"/>
          <w:sz w:val="24"/>
          <w:szCs w:val="24"/>
        </w:rPr>
      </w:pPr>
      <w:r>
        <w:rPr>
          <w:rFonts w:ascii="Times New Roman" w:eastAsia="Calibri" w:hAnsi="Times New Roman" w:cs="Times New Roman"/>
          <w:sz w:val="24"/>
          <w:szCs w:val="24"/>
        </w:rPr>
        <w:t>Riwayat Pendidikan</w:t>
      </w:r>
      <w:r w:rsidRPr="00E4348B">
        <w:rPr>
          <w:rFonts w:ascii="Times New Roman" w:eastAsia="Calibri" w:hAnsi="Times New Roman" w:cs="Times New Roman"/>
          <w:sz w:val="24"/>
          <w:szCs w:val="24"/>
        </w:rPr>
        <w:t>:</w:t>
      </w:r>
    </w:p>
    <w:p w:rsidR="004B5AE8" w:rsidRPr="00E4348B" w:rsidRDefault="004B5AE8" w:rsidP="00B877A1">
      <w:pPr>
        <w:numPr>
          <w:ilvl w:val="0"/>
          <w:numId w:val="77"/>
        </w:numPr>
        <w:spacing w:line="480" w:lineRule="auto"/>
        <w:contextualSpacing/>
        <w:jc w:val="both"/>
        <w:rPr>
          <w:rFonts w:ascii="Times New Roman" w:eastAsia="Calibri" w:hAnsi="Times New Roman" w:cs="Times New Roman"/>
          <w:sz w:val="24"/>
          <w:szCs w:val="24"/>
        </w:rPr>
      </w:pPr>
      <w:r w:rsidRPr="00E4348B">
        <w:rPr>
          <w:rFonts w:ascii="Times New Roman" w:eastAsia="Calibri" w:hAnsi="Times New Roman" w:cs="Times New Roman"/>
          <w:sz w:val="24"/>
          <w:szCs w:val="24"/>
        </w:rPr>
        <w:t>SD Negeri Kaliasin VII no</w:t>
      </w:r>
      <w:r>
        <w:rPr>
          <w:rFonts w:ascii="Times New Roman" w:eastAsia="Calibri" w:hAnsi="Times New Roman" w:cs="Times New Roman"/>
          <w:sz w:val="24"/>
          <w:szCs w:val="24"/>
        </w:rPr>
        <w:t xml:space="preserve"> </w:t>
      </w:r>
      <w:r w:rsidRPr="00E4348B">
        <w:rPr>
          <w:rFonts w:ascii="Times New Roman" w:eastAsia="Calibri" w:hAnsi="Times New Roman" w:cs="Times New Roman"/>
          <w:sz w:val="24"/>
          <w:szCs w:val="24"/>
        </w:rPr>
        <w:t>287</w:t>
      </w:r>
      <w:r w:rsidRPr="00E4348B">
        <w:rPr>
          <w:rFonts w:ascii="Times New Roman" w:eastAsia="Calibri" w:hAnsi="Times New Roman" w:cs="Times New Roman"/>
          <w:sz w:val="24"/>
          <w:szCs w:val="24"/>
        </w:rPr>
        <w:tab/>
        <w:t xml:space="preserve"> </w:t>
      </w:r>
      <w:r w:rsidRPr="00E4348B">
        <w:rPr>
          <w:rFonts w:ascii="Times New Roman" w:eastAsia="Calibri" w:hAnsi="Times New Roman" w:cs="Times New Roman"/>
          <w:sz w:val="24"/>
          <w:szCs w:val="24"/>
        </w:rPr>
        <w:tab/>
        <w:t xml:space="preserve">            Tahun 1989</w:t>
      </w:r>
    </w:p>
    <w:p w:rsidR="004B5AE8" w:rsidRPr="00E4348B" w:rsidRDefault="004B5AE8" w:rsidP="00B877A1">
      <w:pPr>
        <w:numPr>
          <w:ilvl w:val="0"/>
          <w:numId w:val="77"/>
        </w:numPr>
        <w:spacing w:line="480" w:lineRule="auto"/>
        <w:contextualSpacing/>
        <w:jc w:val="both"/>
        <w:rPr>
          <w:rFonts w:ascii="Times New Roman" w:eastAsia="Calibri" w:hAnsi="Times New Roman" w:cs="Times New Roman"/>
          <w:sz w:val="24"/>
          <w:szCs w:val="24"/>
        </w:rPr>
      </w:pPr>
      <w:r w:rsidRPr="00E4348B">
        <w:rPr>
          <w:rFonts w:ascii="Times New Roman" w:eastAsia="Calibri" w:hAnsi="Times New Roman" w:cs="Times New Roman"/>
          <w:sz w:val="24"/>
          <w:szCs w:val="24"/>
        </w:rPr>
        <w:t>SMP Negeri I Surabaya</w:t>
      </w:r>
      <w:r w:rsidRPr="00E4348B">
        <w:rPr>
          <w:rFonts w:ascii="Times New Roman" w:eastAsia="Calibri" w:hAnsi="Times New Roman" w:cs="Times New Roman"/>
          <w:sz w:val="24"/>
          <w:szCs w:val="24"/>
        </w:rPr>
        <w:tab/>
      </w:r>
      <w:r w:rsidRPr="00E4348B">
        <w:rPr>
          <w:rFonts w:ascii="Times New Roman" w:eastAsia="Calibri" w:hAnsi="Times New Roman" w:cs="Times New Roman"/>
          <w:sz w:val="24"/>
          <w:szCs w:val="24"/>
        </w:rPr>
        <w:tab/>
        <w:t xml:space="preserve">                        Tahun 1992</w:t>
      </w:r>
    </w:p>
    <w:p w:rsidR="004B5AE8" w:rsidRPr="00E4348B" w:rsidRDefault="004B5AE8" w:rsidP="00B877A1">
      <w:pPr>
        <w:numPr>
          <w:ilvl w:val="0"/>
          <w:numId w:val="77"/>
        </w:numPr>
        <w:spacing w:line="480" w:lineRule="auto"/>
        <w:contextualSpacing/>
        <w:jc w:val="both"/>
        <w:rPr>
          <w:rFonts w:ascii="Times New Roman" w:eastAsia="Calibri" w:hAnsi="Times New Roman" w:cs="Times New Roman"/>
          <w:sz w:val="24"/>
          <w:szCs w:val="24"/>
        </w:rPr>
      </w:pPr>
      <w:r w:rsidRPr="00E4348B">
        <w:rPr>
          <w:rFonts w:ascii="Times New Roman" w:eastAsia="Calibri" w:hAnsi="Times New Roman" w:cs="Times New Roman"/>
          <w:sz w:val="24"/>
          <w:szCs w:val="24"/>
        </w:rPr>
        <w:t>SPK Sekesal Surabaya</w:t>
      </w:r>
      <w:r w:rsidRPr="00E4348B">
        <w:rPr>
          <w:rFonts w:ascii="Times New Roman" w:eastAsia="Calibri" w:hAnsi="Times New Roman" w:cs="Times New Roman"/>
          <w:sz w:val="24"/>
          <w:szCs w:val="24"/>
          <w:lang w:val="id-ID"/>
        </w:rPr>
        <w:tab/>
      </w:r>
      <w:r w:rsidRPr="00E4348B">
        <w:rPr>
          <w:rFonts w:ascii="Times New Roman" w:eastAsia="Calibri" w:hAnsi="Times New Roman" w:cs="Times New Roman"/>
          <w:sz w:val="24"/>
          <w:szCs w:val="24"/>
        </w:rPr>
        <w:tab/>
      </w:r>
      <w:r w:rsidRPr="00E4348B">
        <w:rPr>
          <w:rFonts w:ascii="Times New Roman" w:eastAsia="Calibri" w:hAnsi="Times New Roman" w:cs="Times New Roman"/>
          <w:sz w:val="24"/>
          <w:szCs w:val="24"/>
        </w:rPr>
        <w:tab/>
      </w:r>
      <w:r w:rsidRPr="00E4348B">
        <w:rPr>
          <w:rFonts w:ascii="Times New Roman" w:eastAsia="Calibri" w:hAnsi="Times New Roman" w:cs="Times New Roman"/>
          <w:sz w:val="24"/>
          <w:szCs w:val="24"/>
        </w:rPr>
        <w:tab/>
        <w:t>Tahun 1</w:t>
      </w:r>
      <w:r w:rsidRPr="00E4348B">
        <w:rPr>
          <w:rFonts w:ascii="Times New Roman" w:eastAsia="Calibri" w:hAnsi="Times New Roman" w:cs="Times New Roman"/>
          <w:sz w:val="24"/>
          <w:szCs w:val="24"/>
          <w:lang w:val="id-ID"/>
        </w:rPr>
        <w:t>9</w:t>
      </w:r>
      <w:r w:rsidRPr="00E4348B">
        <w:rPr>
          <w:rFonts w:ascii="Times New Roman" w:eastAsia="Calibri" w:hAnsi="Times New Roman" w:cs="Times New Roman"/>
          <w:sz w:val="24"/>
          <w:szCs w:val="24"/>
        </w:rPr>
        <w:t>95</w:t>
      </w:r>
    </w:p>
    <w:p w:rsidR="004B5AE8" w:rsidRPr="00EC6347" w:rsidRDefault="004B5AE8" w:rsidP="00B877A1">
      <w:pPr>
        <w:numPr>
          <w:ilvl w:val="0"/>
          <w:numId w:val="77"/>
        </w:numPr>
        <w:spacing w:line="48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D III Keperawatan Poltekkes </w:t>
      </w:r>
      <w:r w:rsidRPr="00E4348B">
        <w:rPr>
          <w:rFonts w:ascii="Times New Roman" w:eastAsia="Calibri" w:hAnsi="Times New Roman" w:cs="Times New Roman"/>
          <w:sz w:val="24"/>
          <w:szCs w:val="24"/>
        </w:rPr>
        <w:t>Surabaya</w:t>
      </w:r>
      <w:r w:rsidRPr="00E4348B">
        <w:rPr>
          <w:rFonts w:ascii="Times New Roman" w:eastAsia="Calibri" w:hAnsi="Times New Roman" w:cs="Times New Roman"/>
          <w:sz w:val="24"/>
          <w:szCs w:val="24"/>
          <w:lang w:val="id-ID"/>
        </w:rPr>
        <w:tab/>
      </w:r>
      <w:r>
        <w:rPr>
          <w:rFonts w:ascii="Times New Roman" w:eastAsia="Calibri" w:hAnsi="Times New Roman" w:cs="Times New Roman"/>
          <w:sz w:val="24"/>
          <w:szCs w:val="24"/>
        </w:rPr>
        <w:tab/>
      </w:r>
      <w:r w:rsidRPr="00E4348B">
        <w:rPr>
          <w:rFonts w:ascii="Times New Roman" w:eastAsia="Calibri" w:hAnsi="Times New Roman" w:cs="Times New Roman"/>
          <w:sz w:val="24"/>
          <w:szCs w:val="24"/>
        </w:rPr>
        <w:t>Tahun 2005</w:t>
      </w: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Default="004B5AE8" w:rsidP="004B5AE8">
      <w:pPr>
        <w:spacing w:line="480" w:lineRule="auto"/>
        <w:contextualSpacing/>
        <w:jc w:val="both"/>
        <w:rPr>
          <w:rFonts w:ascii="Times New Roman" w:hAnsi="Times New Roman" w:cs="Times New Roman"/>
          <w:sz w:val="24"/>
          <w:szCs w:val="24"/>
        </w:rPr>
      </w:pPr>
    </w:p>
    <w:p w:rsidR="004B5AE8" w:rsidRPr="00EC6347" w:rsidRDefault="004B5AE8" w:rsidP="004B5AE8">
      <w:pPr>
        <w:spacing w:line="480" w:lineRule="auto"/>
        <w:contextualSpacing/>
        <w:jc w:val="both"/>
        <w:rPr>
          <w:rFonts w:ascii="Times New Roman" w:hAnsi="Times New Roman" w:cs="Times New Roman"/>
          <w:sz w:val="24"/>
          <w:szCs w:val="24"/>
        </w:rPr>
      </w:pPr>
      <w:r w:rsidRPr="00EC6347">
        <w:rPr>
          <w:rFonts w:ascii="Times New Roman" w:eastAsiaTheme="majorEastAsia" w:hAnsi="Times New Roman" w:cs="Times New Roman"/>
          <w:sz w:val="24"/>
          <w:szCs w:val="24"/>
        </w:rPr>
        <w:lastRenderedPageBreak/>
        <w:t>L</w:t>
      </w:r>
      <w:r w:rsidRPr="00EC6347">
        <w:rPr>
          <w:rFonts w:ascii="Times New Roman" w:hAnsi="Times New Roman" w:cs="Times New Roman"/>
          <w:sz w:val="24"/>
          <w:szCs w:val="24"/>
        </w:rPr>
        <w:t>ampiran 2</w:t>
      </w:r>
    </w:p>
    <w:p w:rsidR="004B5AE8" w:rsidRPr="00E4348B" w:rsidRDefault="004B5AE8" w:rsidP="004B5AE8">
      <w:pPr>
        <w:pStyle w:val="Heading1"/>
        <w:rPr>
          <w:lang w:val="id-ID"/>
        </w:rPr>
      </w:pPr>
      <w:r w:rsidRPr="00E4348B">
        <w:t>MOTTO &amp; PERSEMBAHAN</w:t>
      </w:r>
    </w:p>
    <w:p w:rsidR="004B5AE8" w:rsidRPr="00F700CE" w:rsidRDefault="004B5AE8" w:rsidP="004B5AE8">
      <w:pPr>
        <w:tabs>
          <w:tab w:val="left" w:pos="1620"/>
        </w:tabs>
        <w:spacing w:after="0" w:line="360" w:lineRule="auto"/>
        <w:jc w:val="center"/>
        <w:rPr>
          <w:rFonts w:ascii="Bodoni MT" w:hAnsi="Bodoni MT"/>
          <w:b/>
          <w:sz w:val="24"/>
          <w:szCs w:val="24"/>
          <w:lang w:val="id-ID"/>
        </w:rPr>
      </w:pPr>
    </w:p>
    <w:p w:rsidR="004B5AE8" w:rsidRDefault="004B5AE8" w:rsidP="004B5AE8">
      <w:pPr>
        <w:tabs>
          <w:tab w:val="left" w:pos="1620"/>
        </w:tabs>
        <w:spacing w:after="0" w:line="360" w:lineRule="auto"/>
        <w:jc w:val="center"/>
        <w:rPr>
          <w:rFonts w:ascii="Elephant" w:hAnsi="Elephant"/>
          <w:sz w:val="40"/>
          <w:szCs w:val="32"/>
        </w:rPr>
      </w:pPr>
      <w:r>
        <w:rPr>
          <w:rFonts w:ascii="Bodoni MT" w:hAnsi="Bodoni MT"/>
          <w:b/>
          <w:sz w:val="32"/>
          <w:szCs w:val="32"/>
          <w:lang w:val="id-ID"/>
        </w:rPr>
        <w:t>”</w:t>
      </w:r>
      <w:r>
        <w:rPr>
          <w:rFonts w:ascii="Elephant" w:hAnsi="Elephant"/>
          <w:sz w:val="40"/>
          <w:szCs w:val="32"/>
        </w:rPr>
        <w:t xml:space="preserve">Kegagalan Terjadi Karena Terlalu Banyak Berencana Tapi Sedikit Berpikir </w:t>
      </w:r>
    </w:p>
    <w:p w:rsidR="004B5AE8" w:rsidRPr="00205C5E" w:rsidRDefault="004B5AE8" w:rsidP="004B5AE8">
      <w:pPr>
        <w:tabs>
          <w:tab w:val="left" w:pos="1620"/>
        </w:tabs>
        <w:spacing w:after="0" w:line="360" w:lineRule="auto"/>
        <w:jc w:val="center"/>
        <w:rPr>
          <w:rFonts w:ascii="Bodoni MT" w:hAnsi="Bodoni MT"/>
          <w:b/>
          <w:sz w:val="32"/>
          <w:szCs w:val="32"/>
          <w:lang w:val="id-ID"/>
        </w:rPr>
      </w:pPr>
      <w:r>
        <w:rPr>
          <w:rFonts w:ascii="Elephant" w:hAnsi="Elephant"/>
          <w:sz w:val="40"/>
          <w:szCs w:val="32"/>
        </w:rPr>
        <w:t>Jika Orang Lain Bisa, Maka Aku Juga Termasuk Bisa</w:t>
      </w:r>
      <w:r>
        <w:rPr>
          <w:rFonts w:ascii="Bodoni MT" w:hAnsi="Bodoni MT"/>
          <w:b/>
          <w:sz w:val="32"/>
          <w:szCs w:val="32"/>
          <w:lang w:val="id-ID"/>
        </w:rPr>
        <w:t>”</w:t>
      </w:r>
    </w:p>
    <w:p w:rsidR="004B5AE8" w:rsidRPr="00B07B79" w:rsidRDefault="004B5AE8" w:rsidP="004B5AE8">
      <w:pPr>
        <w:tabs>
          <w:tab w:val="left" w:pos="1620"/>
        </w:tabs>
        <w:spacing w:line="360" w:lineRule="auto"/>
        <w:jc w:val="both"/>
        <w:rPr>
          <w:rFonts w:ascii="Times New Roman" w:hAnsi="Times New Roman"/>
          <w:color w:val="FF0000"/>
          <w:sz w:val="24"/>
          <w:szCs w:val="24"/>
        </w:rPr>
      </w:pPr>
    </w:p>
    <w:p w:rsidR="004B5AE8" w:rsidRPr="00945833" w:rsidRDefault="004B5AE8" w:rsidP="004B5AE8">
      <w:pPr>
        <w:tabs>
          <w:tab w:val="left" w:pos="1620"/>
        </w:tabs>
        <w:spacing w:after="0" w:line="360" w:lineRule="auto"/>
        <w:jc w:val="both"/>
        <w:rPr>
          <w:rFonts w:ascii="Times New Roman" w:hAnsi="Times New Roman"/>
          <w:color w:val="FF0000"/>
          <w:sz w:val="24"/>
          <w:szCs w:val="24"/>
          <w:lang w:val="id-ID"/>
        </w:rPr>
      </w:pPr>
    </w:p>
    <w:p w:rsidR="004B5AE8" w:rsidRPr="00B07B79" w:rsidRDefault="004B5AE8" w:rsidP="004B5AE8">
      <w:pPr>
        <w:tabs>
          <w:tab w:val="left" w:pos="1620"/>
        </w:tabs>
        <w:spacing w:after="0" w:line="360" w:lineRule="auto"/>
        <w:jc w:val="both"/>
        <w:rPr>
          <w:rFonts w:ascii="Times New Roman" w:hAnsi="Times New Roman"/>
          <w:b/>
          <w:color w:val="FF0000"/>
          <w:sz w:val="24"/>
          <w:szCs w:val="24"/>
        </w:rPr>
      </w:pPr>
    </w:p>
    <w:p w:rsidR="004B5AE8" w:rsidRDefault="004B5AE8" w:rsidP="004B5AE8">
      <w:pPr>
        <w:spacing w:after="0" w:line="360" w:lineRule="auto"/>
        <w:jc w:val="both"/>
        <w:rPr>
          <w:rFonts w:ascii="Times New Roman" w:hAnsi="Times New Roman"/>
          <w:sz w:val="24"/>
          <w:szCs w:val="24"/>
          <w:lang w:val="id-ID"/>
        </w:rPr>
      </w:pPr>
      <w:r w:rsidRPr="00945833">
        <w:rPr>
          <w:rFonts w:ascii="Times New Roman" w:hAnsi="Times New Roman"/>
          <w:sz w:val="24"/>
          <w:szCs w:val="24"/>
        </w:rPr>
        <w:t>Kupersembahkan karya yang sederhana ini kepada:</w:t>
      </w:r>
    </w:p>
    <w:p w:rsidR="004B5AE8" w:rsidRPr="004860DB" w:rsidRDefault="004B5AE8" w:rsidP="004B5AE8">
      <w:pPr>
        <w:tabs>
          <w:tab w:val="left" w:pos="1620"/>
        </w:tabs>
        <w:spacing w:after="0" w:line="240" w:lineRule="auto"/>
        <w:jc w:val="both"/>
        <w:rPr>
          <w:rFonts w:ascii="Times New Roman" w:hAnsi="Times New Roman"/>
          <w:sz w:val="24"/>
          <w:szCs w:val="24"/>
          <w:lang w:val="id-ID"/>
        </w:rPr>
      </w:pPr>
    </w:p>
    <w:p w:rsidR="004B5AE8" w:rsidRPr="00337732" w:rsidRDefault="004B5AE8" w:rsidP="00B877A1">
      <w:pPr>
        <w:pStyle w:val="ListParagraph"/>
        <w:numPr>
          <w:ilvl w:val="0"/>
          <w:numId w:val="78"/>
        </w:numPr>
        <w:spacing w:after="0" w:line="360" w:lineRule="auto"/>
        <w:ind w:left="630" w:hanging="567"/>
        <w:jc w:val="both"/>
        <w:rPr>
          <w:i/>
          <w:sz w:val="24"/>
          <w:szCs w:val="24"/>
        </w:rPr>
      </w:pPr>
      <w:r w:rsidRPr="00337732">
        <w:rPr>
          <w:i/>
          <w:sz w:val="24"/>
          <w:szCs w:val="24"/>
        </w:rPr>
        <w:t>Keluarga</w:t>
      </w:r>
      <w:r w:rsidRPr="00337732">
        <w:rPr>
          <w:i/>
          <w:sz w:val="24"/>
          <w:szCs w:val="24"/>
          <w:lang w:val="id-ID"/>
        </w:rPr>
        <w:t xml:space="preserve"> tercinta yang telah membesarkan membimbing dan banyak memberikan dorongan moral dan material kepada saya, </w:t>
      </w:r>
      <w:r w:rsidRPr="00337732">
        <w:rPr>
          <w:i/>
          <w:sz w:val="24"/>
          <w:szCs w:val="24"/>
        </w:rPr>
        <w:t>nasehatmu akan selalu mengiringi langkahku</w:t>
      </w:r>
    </w:p>
    <w:p w:rsidR="004B5AE8" w:rsidRPr="00337732" w:rsidRDefault="004B5AE8" w:rsidP="004B5AE8">
      <w:pPr>
        <w:pStyle w:val="ListParagraph"/>
        <w:tabs>
          <w:tab w:val="left" w:pos="1620"/>
        </w:tabs>
        <w:ind w:left="630"/>
        <w:jc w:val="both"/>
        <w:rPr>
          <w:i/>
          <w:sz w:val="24"/>
          <w:szCs w:val="24"/>
        </w:rPr>
      </w:pPr>
    </w:p>
    <w:p w:rsidR="004B5AE8" w:rsidRPr="00337732" w:rsidRDefault="004B5AE8" w:rsidP="00B877A1">
      <w:pPr>
        <w:pStyle w:val="ListParagraph"/>
        <w:numPr>
          <w:ilvl w:val="0"/>
          <w:numId w:val="78"/>
        </w:numPr>
        <w:tabs>
          <w:tab w:val="left" w:pos="1620"/>
        </w:tabs>
        <w:spacing w:after="0" w:line="360" w:lineRule="auto"/>
        <w:ind w:left="630" w:hanging="567"/>
        <w:jc w:val="both"/>
        <w:rPr>
          <w:i/>
          <w:sz w:val="24"/>
          <w:szCs w:val="24"/>
        </w:rPr>
      </w:pPr>
      <w:r w:rsidRPr="00337732">
        <w:rPr>
          <w:i/>
          <w:sz w:val="24"/>
          <w:szCs w:val="24"/>
        </w:rPr>
        <w:t>Januar Pribadi, Suamiku tersayang</w:t>
      </w:r>
      <w:r w:rsidRPr="00337732">
        <w:rPr>
          <w:i/>
          <w:sz w:val="24"/>
          <w:szCs w:val="24"/>
          <w:lang w:val="id-ID"/>
        </w:rPr>
        <w:t xml:space="preserve"> yang telah membantu dan mendoakan kesuksesan penulisan </w:t>
      </w:r>
      <w:r>
        <w:rPr>
          <w:i/>
          <w:sz w:val="24"/>
          <w:szCs w:val="24"/>
        </w:rPr>
        <w:t>skripsi</w:t>
      </w:r>
      <w:r w:rsidRPr="00337732">
        <w:rPr>
          <w:i/>
          <w:sz w:val="24"/>
          <w:szCs w:val="24"/>
          <w:lang w:val="id-ID"/>
        </w:rPr>
        <w:t xml:space="preserve"> ini</w:t>
      </w:r>
    </w:p>
    <w:p w:rsidR="004B5AE8" w:rsidRPr="00337732" w:rsidRDefault="004B5AE8" w:rsidP="004B5AE8">
      <w:pPr>
        <w:pStyle w:val="ListParagraph"/>
        <w:tabs>
          <w:tab w:val="left" w:pos="1620"/>
        </w:tabs>
        <w:ind w:left="630"/>
        <w:jc w:val="both"/>
        <w:rPr>
          <w:i/>
          <w:sz w:val="24"/>
          <w:szCs w:val="24"/>
        </w:rPr>
      </w:pPr>
    </w:p>
    <w:p w:rsidR="004B5AE8" w:rsidRPr="00337732" w:rsidRDefault="004B5AE8" w:rsidP="00B877A1">
      <w:pPr>
        <w:pStyle w:val="ListParagraph"/>
        <w:numPr>
          <w:ilvl w:val="0"/>
          <w:numId w:val="78"/>
        </w:numPr>
        <w:tabs>
          <w:tab w:val="left" w:pos="1620"/>
        </w:tabs>
        <w:spacing w:after="0" w:line="360" w:lineRule="auto"/>
        <w:ind w:left="630" w:hanging="567"/>
        <w:jc w:val="both"/>
        <w:rPr>
          <w:i/>
          <w:sz w:val="24"/>
          <w:szCs w:val="24"/>
        </w:rPr>
      </w:pPr>
      <w:r w:rsidRPr="00337732">
        <w:rPr>
          <w:i/>
          <w:sz w:val="24"/>
          <w:szCs w:val="24"/>
        </w:rPr>
        <w:t xml:space="preserve">Indi Permatasari dan Fakhri Abiyyu, Anakku </w:t>
      </w:r>
      <w:r w:rsidRPr="00337732">
        <w:rPr>
          <w:i/>
          <w:sz w:val="24"/>
          <w:szCs w:val="24"/>
          <w:lang w:val="id-ID"/>
        </w:rPr>
        <w:t xml:space="preserve">yang selalu </w:t>
      </w:r>
      <w:r w:rsidRPr="00337732">
        <w:rPr>
          <w:i/>
          <w:sz w:val="24"/>
          <w:szCs w:val="24"/>
        </w:rPr>
        <w:t xml:space="preserve">mendukung dan </w:t>
      </w:r>
      <w:r w:rsidRPr="00337732">
        <w:rPr>
          <w:i/>
          <w:sz w:val="24"/>
          <w:szCs w:val="24"/>
          <w:lang w:val="id-ID"/>
        </w:rPr>
        <w:t>menyemangati hari – hariku</w:t>
      </w:r>
    </w:p>
    <w:p w:rsidR="004B5AE8" w:rsidRPr="00337732" w:rsidRDefault="004B5AE8" w:rsidP="004B5AE8">
      <w:pPr>
        <w:pStyle w:val="ListParagraph"/>
        <w:tabs>
          <w:tab w:val="left" w:pos="1620"/>
        </w:tabs>
        <w:ind w:left="630"/>
        <w:jc w:val="center"/>
        <w:rPr>
          <w:i/>
          <w:sz w:val="24"/>
          <w:szCs w:val="24"/>
        </w:rPr>
      </w:pPr>
    </w:p>
    <w:p w:rsidR="004B5AE8" w:rsidRPr="007C516F" w:rsidRDefault="004B5AE8" w:rsidP="00B877A1">
      <w:pPr>
        <w:pStyle w:val="ListParagraph"/>
        <w:numPr>
          <w:ilvl w:val="0"/>
          <w:numId w:val="78"/>
        </w:numPr>
        <w:tabs>
          <w:tab w:val="left" w:pos="1620"/>
        </w:tabs>
        <w:spacing w:after="0" w:line="360" w:lineRule="auto"/>
        <w:ind w:left="630" w:hanging="567"/>
        <w:jc w:val="both"/>
        <w:rPr>
          <w:i/>
          <w:sz w:val="24"/>
          <w:szCs w:val="24"/>
        </w:rPr>
      </w:pPr>
      <w:r w:rsidRPr="00337732">
        <w:rPr>
          <w:i/>
          <w:sz w:val="24"/>
          <w:szCs w:val="24"/>
          <w:lang w:val="id-ID"/>
        </w:rPr>
        <w:t>Teman – temanku</w:t>
      </w:r>
      <w:r w:rsidRPr="00337732">
        <w:rPr>
          <w:i/>
          <w:sz w:val="24"/>
          <w:szCs w:val="24"/>
        </w:rPr>
        <w:t xml:space="preserve"> seperjuangan</w:t>
      </w:r>
      <w:r w:rsidRPr="00337732">
        <w:rPr>
          <w:i/>
          <w:sz w:val="24"/>
          <w:szCs w:val="24"/>
          <w:lang w:val="id-ID"/>
        </w:rPr>
        <w:t xml:space="preserve">, terimakasih selama proses penyelesaian </w:t>
      </w:r>
      <w:r>
        <w:rPr>
          <w:i/>
          <w:sz w:val="24"/>
          <w:szCs w:val="24"/>
        </w:rPr>
        <w:t xml:space="preserve">skripsi </w:t>
      </w:r>
      <w:r w:rsidRPr="00337732">
        <w:rPr>
          <w:i/>
          <w:sz w:val="24"/>
          <w:szCs w:val="24"/>
          <w:lang w:val="id-ID"/>
        </w:rPr>
        <w:t>ini</w:t>
      </w:r>
      <w:r>
        <w:rPr>
          <w:i/>
          <w:sz w:val="24"/>
          <w:szCs w:val="24"/>
        </w:rPr>
        <w:t>,</w:t>
      </w:r>
      <w:r>
        <w:rPr>
          <w:i/>
          <w:sz w:val="24"/>
          <w:szCs w:val="24"/>
          <w:lang w:val="id-ID"/>
        </w:rPr>
        <w:t xml:space="preserve"> kalian </w:t>
      </w:r>
      <w:r w:rsidRPr="00337732">
        <w:rPr>
          <w:i/>
          <w:sz w:val="24"/>
          <w:szCs w:val="24"/>
          <w:lang w:val="id-ID"/>
        </w:rPr>
        <w:t xml:space="preserve"> sudah membantu dan memberikan motivasi dan saran kepada saya</w:t>
      </w:r>
    </w:p>
    <w:p w:rsidR="004B5AE8" w:rsidRPr="007C516F" w:rsidRDefault="004B5AE8" w:rsidP="004B5AE8">
      <w:pPr>
        <w:pStyle w:val="ListParagraph"/>
        <w:rPr>
          <w:i/>
          <w:sz w:val="24"/>
          <w:szCs w:val="24"/>
        </w:rPr>
      </w:pPr>
    </w:p>
    <w:p w:rsidR="004B5AE8" w:rsidRDefault="004B5AE8" w:rsidP="004B5AE8">
      <w:pPr>
        <w:pStyle w:val="ListParagraph"/>
        <w:tabs>
          <w:tab w:val="left" w:pos="1620"/>
        </w:tabs>
        <w:spacing w:line="360" w:lineRule="auto"/>
        <w:ind w:left="630"/>
        <w:jc w:val="both"/>
        <w:rPr>
          <w:i/>
          <w:sz w:val="24"/>
          <w:szCs w:val="24"/>
        </w:rPr>
      </w:pPr>
    </w:p>
    <w:p w:rsidR="004B5AE8" w:rsidRDefault="004B5AE8" w:rsidP="004B5AE8">
      <w:pPr>
        <w:pStyle w:val="ListParagraph"/>
        <w:tabs>
          <w:tab w:val="left" w:pos="1620"/>
        </w:tabs>
        <w:spacing w:line="360" w:lineRule="auto"/>
        <w:ind w:left="630"/>
        <w:jc w:val="both"/>
        <w:rPr>
          <w:i/>
          <w:sz w:val="24"/>
          <w:szCs w:val="24"/>
        </w:rPr>
      </w:pPr>
    </w:p>
    <w:p w:rsidR="004B5AE8" w:rsidRPr="007C516F" w:rsidRDefault="004B5AE8" w:rsidP="004B5AE8">
      <w:pPr>
        <w:spacing w:line="480" w:lineRule="auto"/>
        <w:contextualSpacing/>
        <w:jc w:val="both"/>
        <w:rPr>
          <w:rFonts w:ascii="Times New Roman" w:hAnsi="Times New Roman" w:cs="Times New Roman"/>
          <w:sz w:val="24"/>
          <w:szCs w:val="24"/>
        </w:rPr>
      </w:pPr>
      <w:r w:rsidRPr="00EC6347">
        <w:rPr>
          <w:rFonts w:ascii="Times New Roman" w:eastAsiaTheme="majorEastAsia" w:hAnsi="Times New Roman" w:cs="Times New Roman"/>
          <w:sz w:val="24"/>
          <w:szCs w:val="24"/>
        </w:rPr>
        <w:t>L</w:t>
      </w:r>
      <w:r>
        <w:rPr>
          <w:rFonts w:ascii="Times New Roman" w:hAnsi="Times New Roman" w:cs="Times New Roman"/>
          <w:sz w:val="24"/>
          <w:szCs w:val="24"/>
        </w:rPr>
        <w:t>ampiran 3</w:t>
      </w:r>
    </w:p>
    <w:p w:rsidR="004B5AE8" w:rsidRDefault="004B5AE8" w:rsidP="004B5AE8">
      <w:pPr>
        <w:rPr>
          <w:rFonts w:ascii="Times New Roman" w:hAnsi="Times New Roman"/>
          <w:i/>
          <w:sz w:val="24"/>
          <w:szCs w:val="24"/>
          <w:lang w:val="id-ID"/>
        </w:rPr>
      </w:pPr>
      <w:r w:rsidRPr="00334F3E">
        <w:rPr>
          <w:rFonts w:ascii="Times New Roman" w:hAnsi="Times New Roman"/>
          <w:i/>
          <w:noProof/>
          <w:sz w:val="24"/>
          <w:szCs w:val="24"/>
        </w:rPr>
        <w:drawing>
          <wp:inline distT="0" distB="0" distL="0" distR="0" wp14:anchorId="18D3F9D6" wp14:editId="17243487">
            <wp:extent cx="5177155" cy="7442790"/>
            <wp:effectExtent l="0" t="0" r="4445" b="6350"/>
            <wp:docPr id="55" name="Picture 55" descr="C:\Users\DELL\Downloads\WhatsApp Image 2020-03-04 at 20.5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0-03-04 at 20.51.39.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7182" cy="7471581"/>
                    </a:xfrm>
                    <a:prstGeom prst="rect">
                      <a:avLst/>
                    </a:prstGeom>
                    <a:noFill/>
                    <a:ln>
                      <a:noFill/>
                    </a:ln>
                  </pic:spPr>
                </pic:pic>
              </a:graphicData>
            </a:graphic>
          </wp:inline>
        </w:drawing>
      </w:r>
    </w:p>
    <w:p w:rsidR="004B5AE8" w:rsidRDefault="004B5AE8" w:rsidP="004B5AE8">
      <w:pPr>
        <w:spacing w:line="480" w:lineRule="auto"/>
        <w:contextualSpacing/>
        <w:rPr>
          <w:rFonts w:ascii="Times New Roman" w:eastAsiaTheme="majorEastAsia" w:hAnsi="Times New Roman" w:cs="Times New Roman"/>
          <w:sz w:val="24"/>
          <w:szCs w:val="24"/>
        </w:rPr>
      </w:pPr>
    </w:p>
    <w:p w:rsidR="004B5AE8" w:rsidRDefault="004B5AE8" w:rsidP="004B5AE8">
      <w:pPr>
        <w:spacing w:line="480" w:lineRule="auto"/>
        <w:contextualSpacing/>
        <w:rPr>
          <w:rFonts w:ascii="Times New Roman" w:hAnsi="Times New Roman" w:cs="Times New Roman"/>
          <w:sz w:val="24"/>
          <w:szCs w:val="24"/>
        </w:rPr>
      </w:pPr>
      <w:r w:rsidRPr="00EC6347">
        <w:rPr>
          <w:rFonts w:ascii="Times New Roman" w:eastAsiaTheme="majorEastAsia" w:hAnsi="Times New Roman" w:cs="Times New Roman"/>
          <w:sz w:val="24"/>
          <w:szCs w:val="24"/>
        </w:rPr>
        <w:lastRenderedPageBreak/>
        <w:t>L</w:t>
      </w:r>
      <w:r>
        <w:rPr>
          <w:rFonts w:ascii="Times New Roman" w:hAnsi="Times New Roman" w:cs="Times New Roman"/>
          <w:sz w:val="24"/>
          <w:szCs w:val="24"/>
        </w:rPr>
        <w:t>ampiran 4</w:t>
      </w:r>
    </w:p>
    <w:p w:rsidR="004B5AE8" w:rsidRPr="007C516F" w:rsidRDefault="004B5AE8" w:rsidP="004B5AE8">
      <w:pPr>
        <w:rPr>
          <w:rFonts w:ascii="Times New Roman" w:hAnsi="Times New Roman" w:cs="Times New Roman"/>
          <w:sz w:val="24"/>
          <w:szCs w:val="24"/>
        </w:rPr>
      </w:pPr>
      <w:r w:rsidRPr="00334F3E">
        <w:rPr>
          <w:rFonts w:ascii="Times New Roman" w:hAnsi="Times New Roman"/>
          <w:i/>
          <w:noProof/>
          <w:sz w:val="24"/>
          <w:szCs w:val="24"/>
        </w:rPr>
        <w:drawing>
          <wp:inline distT="0" distB="0" distL="0" distR="0" wp14:anchorId="0A3ECDA9" wp14:editId="2664736F">
            <wp:extent cx="5201127" cy="7379674"/>
            <wp:effectExtent l="0" t="0" r="0" b="0"/>
            <wp:docPr id="56" name="Picture 56" descr="C:\Users\DELL\Downloads\WhatsApp Image 2020-03-04 at 20.5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0-03-04 at 20.51.4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2833" cy="7396283"/>
                    </a:xfrm>
                    <a:prstGeom prst="rect">
                      <a:avLst/>
                    </a:prstGeom>
                    <a:noFill/>
                    <a:ln>
                      <a:noFill/>
                    </a:ln>
                  </pic:spPr>
                </pic:pic>
              </a:graphicData>
            </a:graphic>
          </wp:inline>
        </w:drawing>
      </w:r>
    </w:p>
    <w:p w:rsidR="004B5AE8" w:rsidRDefault="004B5AE8" w:rsidP="004B5AE8">
      <w:pPr>
        <w:spacing w:line="480" w:lineRule="auto"/>
        <w:contextualSpacing/>
        <w:rPr>
          <w:rFonts w:ascii="Times New Roman" w:hAnsi="Times New Roman"/>
          <w:noProof/>
          <w:sz w:val="24"/>
          <w:szCs w:val="24"/>
        </w:rPr>
      </w:pPr>
    </w:p>
    <w:p w:rsidR="004B5AE8" w:rsidRDefault="004B5AE8" w:rsidP="004B5AE8">
      <w:pPr>
        <w:spacing w:line="480" w:lineRule="auto"/>
        <w:contextualSpacing/>
        <w:rPr>
          <w:rFonts w:ascii="Times New Roman" w:hAnsi="Times New Roman"/>
          <w:noProof/>
          <w:sz w:val="24"/>
          <w:szCs w:val="24"/>
        </w:rPr>
      </w:pPr>
    </w:p>
    <w:p w:rsidR="004B5AE8" w:rsidRDefault="004B5AE8" w:rsidP="004B5AE8">
      <w:pPr>
        <w:spacing w:line="480" w:lineRule="auto"/>
        <w:contextualSpacing/>
        <w:rPr>
          <w:rFonts w:ascii="Times New Roman" w:hAnsi="Times New Roman"/>
          <w:noProof/>
          <w:sz w:val="24"/>
          <w:szCs w:val="24"/>
        </w:rPr>
      </w:pPr>
    </w:p>
    <w:p w:rsidR="004B5AE8" w:rsidRPr="007C516F" w:rsidRDefault="004B5AE8" w:rsidP="004B5AE8">
      <w:pPr>
        <w:spacing w:line="480" w:lineRule="auto"/>
        <w:contextualSpacing/>
        <w:rPr>
          <w:rFonts w:ascii="Times New Roman" w:hAnsi="Times New Roman" w:cs="Times New Roman"/>
          <w:sz w:val="24"/>
          <w:szCs w:val="24"/>
        </w:rPr>
      </w:pPr>
      <w:r w:rsidRPr="007C516F">
        <w:rPr>
          <w:rFonts w:ascii="Times New Roman" w:hAnsi="Times New Roman"/>
          <w:noProof/>
          <w:sz w:val="24"/>
          <w:szCs w:val="24"/>
        </w:rPr>
        <w:lastRenderedPageBreak/>
        <w:t>Lamp</w:t>
      </w:r>
      <w:r w:rsidRPr="007C516F">
        <w:rPr>
          <w:rFonts w:ascii="Times New Roman" w:hAnsi="Times New Roman" w:cs="Times New Roman"/>
          <w:sz w:val="24"/>
          <w:szCs w:val="24"/>
        </w:rPr>
        <w:t>iran  5</w:t>
      </w:r>
    </w:p>
    <w:p w:rsidR="004B5AE8" w:rsidRPr="007C516F" w:rsidRDefault="004B5AE8" w:rsidP="004B5AE8">
      <w:pPr>
        <w:spacing w:line="480" w:lineRule="auto"/>
        <w:contextualSpacing/>
        <w:rPr>
          <w:rFonts w:ascii="Times New Roman" w:hAnsi="Times New Roman" w:cs="Times New Roman"/>
          <w:sz w:val="24"/>
          <w:szCs w:val="24"/>
        </w:rPr>
      </w:pPr>
    </w:p>
    <w:p w:rsidR="004B5AE8" w:rsidRDefault="004B5AE8" w:rsidP="004B5AE8">
      <w:pPr>
        <w:rPr>
          <w:rFonts w:ascii="Times New Roman" w:hAnsi="Times New Roman"/>
          <w:i/>
          <w:sz w:val="24"/>
          <w:szCs w:val="24"/>
          <w:lang w:val="id-ID"/>
        </w:rPr>
      </w:pPr>
      <w:r w:rsidRPr="00334F3E">
        <w:rPr>
          <w:rFonts w:ascii="Times New Roman" w:hAnsi="Times New Roman"/>
          <w:i/>
          <w:noProof/>
          <w:sz w:val="24"/>
          <w:szCs w:val="24"/>
        </w:rPr>
        <w:drawing>
          <wp:inline distT="0" distB="0" distL="0" distR="0">
            <wp:extent cx="5441034" cy="7435840"/>
            <wp:effectExtent l="0" t="0" r="7620" b="0"/>
            <wp:docPr id="59" name="Picture 59" descr="C:\Users\DELL\Downloads\WhatsApp Image 2020-03-04 at 20.5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WhatsApp Image 2020-03-04 at 20.51.56.jpe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49193" cy="7446991"/>
                    </a:xfrm>
                    <a:prstGeom prst="rect">
                      <a:avLst/>
                    </a:prstGeom>
                    <a:noFill/>
                    <a:ln>
                      <a:noFill/>
                    </a:ln>
                  </pic:spPr>
                </pic:pic>
              </a:graphicData>
            </a:graphic>
          </wp:inline>
        </w:drawing>
      </w:r>
    </w:p>
    <w:p w:rsidR="004B5AE8" w:rsidRDefault="004B5AE8" w:rsidP="004B5AE8">
      <w:pPr>
        <w:rPr>
          <w:rFonts w:ascii="Times New Roman" w:hAnsi="Times New Roman" w:cs="Times New Roman"/>
          <w:sz w:val="24"/>
          <w:szCs w:val="24"/>
        </w:rPr>
      </w:pPr>
    </w:p>
    <w:p w:rsidR="004B5AE8" w:rsidRDefault="004B5AE8" w:rsidP="004B5AE8">
      <w:pPr>
        <w:rPr>
          <w:rFonts w:ascii="Times New Roman" w:hAnsi="Times New Roman" w:cs="Times New Roman"/>
          <w:sz w:val="24"/>
          <w:szCs w:val="24"/>
        </w:rPr>
      </w:pPr>
    </w:p>
    <w:p w:rsidR="004B5AE8" w:rsidRDefault="004B5AE8" w:rsidP="004B5AE8">
      <w:pPr>
        <w:rPr>
          <w:rFonts w:ascii="Times New Roman" w:hAnsi="Times New Roman" w:cs="Times New Roman"/>
          <w:sz w:val="24"/>
          <w:szCs w:val="24"/>
        </w:rPr>
      </w:pPr>
      <w:r>
        <w:rPr>
          <w:rFonts w:ascii="Times New Roman" w:hAnsi="Times New Roman" w:cs="Times New Roman"/>
          <w:sz w:val="24"/>
          <w:szCs w:val="24"/>
        </w:rPr>
        <w:lastRenderedPageBreak/>
        <w:t>Lampiran 6</w:t>
      </w:r>
    </w:p>
    <w:p w:rsidR="004B5AE8" w:rsidRPr="00E17652" w:rsidRDefault="004B5AE8" w:rsidP="004B5AE8">
      <w:pPr>
        <w:jc w:val="center"/>
        <w:rPr>
          <w:rFonts w:ascii="Times New Roman" w:hAnsi="Times New Roman" w:cs="Times New Roman"/>
          <w:sz w:val="24"/>
          <w:szCs w:val="24"/>
        </w:rPr>
      </w:pPr>
      <w:r w:rsidRPr="00E17652">
        <w:rPr>
          <w:rFonts w:ascii="Times New Roman" w:hAnsi="Times New Roman" w:cs="Times New Roman"/>
          <w:sz w:val="24"/>
          <w:szCs w:val="24"/>
        </w:rPr>
        <w:t>LEMBAR INFORMASI UNTUK PENELITIAN</w:t>
      </w:r>
    </w:p>
    <w:p w:rsidR="004B5AE8" w:rsidRDefault="004B5AE8" w:rsidP="004B5AE8">
      <w:pPr>
        <w:jc w:val="center"/>
        <w:rPr>
          <w:rFonts w:ascii="Times New Roman" w:hAnsi="Times New Roman" w:cs="Times New Roman"/>
          <w:sz w:val="24"/>
          <w:szCs w:val="24"/>
        </w:rPr>
      </w:pPr>
      <w:r w:rsidRPr="00E17652">
        <w:rPr>
          <w:rFonts w:ascii="Times New Roman" w:hAnsi="Times New Roman" w:cs="Times New Roman"/>
          <w:sz w:val="24"/>
          <w:szCs w:val="24"/>
        </w:rPr>
        <w:t>(</w:t>
      </w:r>
      <w:r w:rsidRPr="00FD7A93">
        <w:rPr>
          <w:rFonts w:ascii="Times New Roman" w:hAnsi="Times New Roman" w:cs="Times New Roman"/>
          <w:i/>
          <w:sz w:val="24"/>
          <w:szCs w:val="24"/>
        </w:rPr>
        <w:t>Information For Consent</w:t>
      </w:r>
      <w:r>
        <w:rPr>
          <w:rFonts w:ascii="Times New Roman" w:hAnsi="Times New Roman" w:cs="Times New Roman"/>
          <w:sz w:val="24"/>
          <w:szCs w:val="24"/>
        </w:rPr>
        <w:t>)</w:t>
      </w:r>
    </w:p>
    <w:p w:rsidR="004B5AE8" w:rsidRDefault="004B5AE8" w:rsidP="004B5AE8">
      <w:pPr>
        <w:rPr>
          <w:rFonts w:ascii="Times New Roman" w:hAnsi="Times New Roman" w:cs="Times New Roman"/>
          <w:sz w:val="24"/>
          <w:szCs w:val="24"/>
        </w:rPr>
      </w:pPr>
    </w:p>
    <w:p w:rsidR="004B5AE8" w:rsidRPr="00E17652" w:rsidRDefault="004B5AE8" w:rsidP="004B5AE8">
      <w:pPr>
        <w:rPr>
          <w:rFonts w:ascii="Times New Roman" w:hAnsi="Times New Roman" w:cs="Times New Roman"/>
          <w:sz w:val="24"/>
          <w:szCs w:val="24"/>
        </w:rPr>
      </w:pPr>
      <w:r w:rsidRPr="00E17652">
        <w:rPr>
          <w:rFonts w:ascii="Times New Roman" w:hAnsi="Times New Roman" w:cs="Times New Roman"/>
          <w:sz w:val="24"/>
          <w:szCs w:val="24"/>
        </w:rPr>
        <w:t>Kepada Yth</w:t>
      </w:r>
    </w:p>
    <w:p w:rsidR="004B5AE8" w:rsidRPr="00E17652" w:rsidRDefault="004B5AE8" w:rsidP="004B5AE8">
      <w:pPr>
        <w:rPr>
          <w:rFonts w:ascii="Times New Roman" w:hAnsi="Times New Roman" w:cs="Times New Roman"/>
          <w:sz w:val="24"/>
          <w:szCs w:val="24"/>
        </w:rPr>
      </w:pPr>
      <w:r w:rsidRPr="00E17652">
        <w:rPr>
          <w:rFonts w:ascii="Times New Roman" w:hAnsi="Times New Roman" w:cs="Times New Roman"/>
          <w:sz w:val="24"/>
          <w:szCs w:val="24"/>
        </w:rPr>
        <w:t>Calon Responden Penelitian</w:t>
      </w:r>
    </w:p>
    <w:p w:rsidR="004B5AE8" w:rsidRPr="00E17652" w:rsidRDefault="004B5AE8" w:rsidP="004B5AE8">
      <w:pPr>
        <w:rPr>
          <w:rFonts w:ascii="Times New Roman" w:hAnsi="Times New Roman" w:cs="Times New Roman"/>
          <w:sz w:val="24"/>
          <w:szCs w:val="24"/>
        </w:rPr>
      </w:pPr>
      <w:r>
        <w:rPr>
          <w:rFonts w:ascii="Times New Roman" w:hAnsi="Times New Roman" w:cs="Times New Roman"/>
          <w:sz w:val="24"/>
          <w:szCs w:val="24"/>
        </w:rPr>
        <w:t>Ruang Bedah</w:t>
      </w:r>
      <w:r w:rsidRPr="00E17652">
        <w:rPr>
          <w:rFonts w:ascii="Times New Roman" w:hAnsi="Times New Roman" w:cs="Times New Roman"/>
          <w:sz w:val="24"/>
          <w:szCs w:val="24"/>
        </w:rPr>
        <w:t xml:space="preserve"> Rumlital Dr. Ramelan  </w:t>
      </w:r>
    </w:p>
    <w:p w:rsidR="004B5AE8" w:rsidRPr="00E17652" w:rsidRDefault="004B5AE8" w:rsidP="004B5AE8">
      <w:pPr>
        <w:rPr>
          <w:rFonts w:ascii="Times New Roman" w:hAnsi="Times New Roman" w:cs="Times New Roman"/>
          <w:sz w:val="24"/>
          <w:szCs w:val="24"/>
        </w:rPr>
      </w:pPr>
    </w:p>
    <w:p w:rsidR="004B5AE8" w:rsidRPr="00E17652" w:rsidRDefault="004B5AE8" w:rsidP="004B5AE8">
      <w:pPr>
        <w:jc w:val="both"/>
        <w:rPr>
          <w:rFonts w:ascii="Times New Roman" w:hAnsi="Times New Roman" w:cs="Times New Roman"/>
          <w:sz w:val="24"/>
          <w:szCs w:val="24"/>
        </w:rPr>
      </w:pPr>
      <w:r w:rsidRPr="00E17652">
        <w:rPr>
          <w:rFonts w:ascii="Times New Roman" w:hAnsi="Times New Roman" w:cs="Times New Roman"/>
          <w:sz w:val="24"/>
          <w:szCs w:val="24"/>
        </w:rPr>
        <w:t xml:space="preserve">Saya adalah mahasiswa Prodi S1 Keperawatan STIKES Hang Tuah Surabaya akan mengadakan penelitian sebagai syarat untuk memperoleh gelar Sarjana Keperawatan (Skep). Penelitian bertujuan untuk mengetahui </w:t>
      </w:r>
      <w:r w:rsidRPr="006A6BD8">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Efektifitas ROM pasif dan ROM aktif terhadap Saturasi Oksigen Perifer pada Pasien Post Craniotomy diruang bedah </w:t>
      </w:r>
      <w:r w:rsidRPr="006A6BD8">
        <w:rPr>
          <w:rFonts w:ascii="Times New Roman" w:eastAsia="Calibri" w:hAnsi="Times New Roman" w:cs="Times New Roman"/>
          <w:b/>
          <w:sz w:val="24"/>
          <w:szCs w:val="24"/>
          <w:lang w:val="id-ID"/>
        </w:rPr>
        <w:t>Rumkital Dr. Ramelan Surabaya</w:t>
      </w:r>
      <w:r w:rsidRPr="00E17652">
        <w:rPr>
          <w:rFonts w:ascii="Times New Roman" w:hAnsi="Times New Roman" w:cs="Times New Roman"/>
          <w:sz w:val="24"/>
          <w:szCs w:val="24"/>
        </w:rPr>
        <w:t>”</w:t>
      </w:r>
    </w:p>
    <w:p w:rsidR="004B5AE8" w:rsidRPr="00E17652" w:rsidRDefault="004B5AE8" w:rsidP="004B5AE8">
      <w:pPr>
        <w:jc w:val="both"/>
        <w:rPr>
          <w:rFonts w:ascii="Times New Roman" w:hAnsi="Times New Roman" w:cs="Times New Roman"/>
          <w:sz w:val="24"/>
          <w:szCs w:val="24"/>
        </w:rPr>
      </w:pPr>
      <w:r w:rsidRPr="00E17652">
        <w:rPr>
          <w:rFonts w:ascii="Times New Roman" w:hAnsi="Times New Roman" w:cs="Times New Roman"/>
          <w:sz w:val="24"/>
          <w:szCs w:val="24"/>
        </w:rPr>
        <w:t>Saya mengharapkan partisipasi dan kesediaan saudara untuk menjadi responden dalam penelitian ini. Saya mengharapkan tanggapan dan jawaban yang saudara berikan sesuai dengan yang terjadi pada saudara sendiri tanpa ada pengaruh atau pemaksaan dari orang lain. Informasi saudara hanya akan digunakan untuk kepentingan ini saja, dalam pengembangan ilmu keperawatan.</w:t>
      </w:r>
    </w:p>
    <w:p w:rsidR="004B5AE8" w:rsidRPr="00E17652" w:rsidRDefault="004B5AE8" w:rsidP="004B5AE8">
      <w:pPr>
        <w:jc w:val="both"/>
        <w:rPr>
          <w:rFonts w:ascii="Times New Roman" w:hAnsi="Times New Roman" w:cs="Times New Roman"/>
          <w:sz w:val="24"/>
          <w:szCs w:val="24"/>
        </w:rPr>
      </w:pPr>
      <w:r w:rsidRPr="00E17652">
        <w:rPr>
          <w:rFonts w:ascii="Times New Roman" w:hAnsi="Times New Roman" w:cs="Times New Roman"/>
          <w:sz w:val="24"/>
          <w:szCs w:val="24"/>
        </w:rPr>
        <w:t>Informasi atau keterangan tanggapan atau jawaban yang saudara berikan akan dijamin kerahasiaannya, partisipasi anda bersifat bebas artinya saudara bebas menjadi responden atau tidak, tanpa adanya sanksi apapun. Jika saudara bersedia menjadi responden silahkan untuk menanda tangani formulir.</w:t>
      </w:r>
    </w:p>
    <w:p w:rsidR="00E225A9" w:rsidRPr="00E17652" w:rsidRDefault="004B5AE8" w:rsidP="004B5AE8">
      <w:pPr>
        <w:rPr>
          <w:rFonts w:ascii="Times New Roman" w:hAnsi="Times New Roman" w:cs="Times New Roman"/>
          <w:sz w:val="24"/>
          <w:szCs w:val="24"/>
        </w:rPr>
      </w:pPr>
      <w:r w:rsidRPr="00E17652">
        <w:rPr>
          <w:rFonts w:ascii="Times New Roman" w:hAnsi="Times New Roman" w:cs="Times New Roman"/>
          <w:sz w:val="24"/>
          <w:szCs w:val="24"/>
        </w:rPr>
        <w:t>Atas kerjasama dan partisipasi sau</w:t>
      </w:r>
      <w:r w:rsidR="00E225A9">
        <w:rPr>
          <w:rFonts w:ascii="Times New Roman" w:hAnsi="Times New Roman" w:cs="Times New Roman"/>
          <w:sz w:val="24"/>
          <w:szCs w:val="24"/>
        </w:rPr>
        <w:t>dara, saya ucapkan terimakasih.</w:t>
      </w:r>
    </w:p>
    <w:p w:rsidR="004B5AE8" w:rsidRPr="00E17652" w:rsidRDefault="004B5AE8" w:rsidP="004B5AE8">
      <w:pPr>
        <w:rPr>
          <w:rFonts w:ascii="Times New Roman" w:hAnsi="Times New Roman" w:cs="Times New Roman"/>
          <w:sz w:val="24"/>
          <w:szCs w:val="24"/>
        </w:rPr>
      </w:pPr>
      <w:r w:rsidRPr="00E17652">
        <w:rPr>
          <w:rFonts w:ascii="Times New Roman" w:hAnsi="Times New Roman" w:cs="Times New Roman"/>
          <w:sz w:val="24"/>
          <w:szCs w:val="24"/>
        </w:rPr>
        <w:t xml:space="preserve">            Peneliti                                                                       Responden</w:t>
      </w:r>
    </w:p>
    <w:p w:rsidR="004B5AE8" w:rsidRPr="00E17652" w:rsidRDefault="004B5AE8" w:rsidP="004B5AE8">
      <w:pPr>
        <w:rPr>
          <w:rFonts w:ascii="Times New Roman" w:hAnsi="Times New Roman" w:cs="Times New Roman"/>
          <w:sz w:val="24"/>
          <w:szCs w:val="24"/>
        </w:rPr>
      </w:pPr>
    </w:p>
    <w:p w:rsidR="004B5AE8" w:rsidRDefault="004B5AE8" w:rsidP="004B5AE8">
      <w:pPr>
        <w:spacing w:after="0"/>
        <w:rPr>
          <w:rFonts w:ascii="Times New Roman" w:hAnsi="Times New Roman" w:cs="Times New Roman"/>
          <w:sz w:val="24"/>
          <w:szCs w:val="24"/>
        </w:rPr>
      </w:pPr>
    </w:p>
    <w:p w:rsidR="004B5AE8" w:rsidRPr="00E17652" w:rsidRDefault="004B5AE8" w:rsidP="004B5AE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D310DE">
        <w:rPr>
          <w:rFonts w:ascii="Times New Roman" w:hAnsi="Times New Roman" w:cs="Times New Roman"/>
          <w:sz w:val="24"/>
          <w:szCs w:val="24"/>
          <w:u w:val="single"/>
        </w:rPr>
        <w:t>Tri Indriawati</w:t>
      </w:r>
      <w:r w:rsidRPr="00E176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7652">
        <w:rPr>
          <w:rFonts w:ascii="Times New Roman" w:hAnsi="Times New Roman" w:cs="Times New Roman"/>
          <w:sz w:val="24"/>
          <w:szCs w:val="24"/>
        </w:rPr>
        <w:t xml:space="preserve"> ………………</w:t>
      </w:r>
    </w:p>
    <w:p w:rsidR="004B5AE8" w:rsidRDefault="004B5AE8" w:rsidP="004B5AE8">
      <w:pPr>
        <w:spacing w:after="0"/>
        <w:rPr>
          <w:rFonts w:ascii="Times New Roman" w:hAnsi="Times New Roman" w:cs="Times New Roman"/>
          <w:sz w:val="24"/>
          <w:szCs w:val="24"/>
        </w:rPr>
      </w:pPr>
      <w:r>
        <w:rPr>
          <w:rFonts w:ascii="Times New Roman" w:hAnsi="Times New Roman" w:cs="Times New Roman"/>
          <w:sz w:val="24"/>
          <w:szCs w:val="24"/>
        </w:rPr>
        <w:t xml:space="preserve">      NIM. 1811029</w:t>
      </w:r>
      <w:r w:rsidRPr="00E17652">
        <w:rPr>
          <w:rFonts w:ascii="Times New Roman" w:hAnsi="Times New Roman" w:cs="Times New Roman"/>
          <w:sz w:val="24"/>
          <w:szCs w:val="24"/>
        </w:rPr>
        <w:t xml:space="preserve"> </w:t>
      </w:r>
    </w:p>
    <w:p w:rsidR="004B5AE8" w:rsidRDefault="004B5AE8">
      <w:pPr>
        <w:rPr>
          <w:rFonts w:ascii="Times New Roman" w:hAnsi="Times New Roman" w:cs="Times New Roman"/>
          <w:sz w:val="24"/>
          <w:szCs w:val="24"/>
        </w:rPr>
      </w:pPr>
    </w:p>
    <w:p w:rsidR="004B5AE8" w:rsidRPr="00E17652" w:rsidRDefault="004B5AE8" w:rsidP="004B5AE8">
      <w:pPr>
        <w:rPr>
          <w:rFonts w:ascii="Times New Roman" w:hAnsi="Times New Roman" w:cs="Times New Roman"/>
          <w:sz w:val="24"/>
          <w:szCs w:val="24"/>
        </w:rPr>
      </w:pPr>
      <w:r>
        <w:rPr>
          <w:rFonts w:ascii="Times New Roman" w:hAnsi="Times New Roman" w:cs="Times New Roman"/>
          <w:sz w:val="24"/>
          <w:szCs w:val="24"/>
        </w:rPr>
        <w:t xml:space="preserve">           </w:t>
      </w:r>
      <w:r w:rsidRPr="00E17652">
        <w:rPr>
          <w:rFonts w:ascii="Times New Roman" w:hAnsi="Times New Roman" w:cs="Times New Roman"/>
          <w:sz w:val="24"/>
          <w:szCs w:val="24"/>
        </w:rPr>
        <w:t xml:space="preserve">           </w:t>
      </w:r>
      <w:r>
        <w:rPr>
          <w:rFonts w:ascii="Times New Roman" w:hAnsi="Times New Roman" w:cs="Times New Roman"/>
          <w:sz w:val="24"/>
          <w:szCs w:val="24"/>
        </w:rPr>
        <w:t xml:space="preserve">                                         Saksi</w:t>
      </w:r>
    </w:p>
    <w:p w:rsidR="004B5AE8" w:rsidRPr="00E17652" w:rsidRDefault="004B5AE8" w:rsidP="004B5AE8">
      <w:pPr>
        <w:rPr>
          <w:rFonts w:ascii="Times New Roman" w:hAnsi="Times New Roman" w:cs="Times New Roman"/>
          <w:sz w:val="24"/>
          <w:szCs w:val="24"/>
        </w:rPr>
      </w:pPr>
    </w:p>
    <w:p w:rsidR="004B5AE8" w:rsidRDefault="004B5AE8" w:rsidP="004B5AE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176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7652">
        <w:rPr>
          <w:rFonts w:ascii="Times New Roman" w:hAnsi="Times New Roman" w:cs="Times New Roman"/>
          <w:sz w:val="24"/>
          <w:szCs w:val="24"/>
        </w:rPr>
        <w:t xml:space="preserve">  ………………</w:t>
      </w:r>
    </w:p>
    <w:p w:rsidR="00E225A9" w:rsidRDefault="00E225A9" w:rsidP="004B5AE8">
      <w:pPr>
        <w:spacing w:after="0"/>
        <w:rPr>
          <w:rFonts w:ascii="Times New Roman" w:hAnsi="Times New Roman" w:cs="Times New Roman"/>
          <w:sz w:val="24"/>
          <w:szCs w:val="24"/>
        </w:rPr>
      </w:pPr>
    </w:p>
    <w:p w:rsidR="004B5AE8" w:rsidRDefault="004B5AE8" w:rsidP="004B5AE8">
      <w:pPr>
        <w:spacing w:after="0"/>
        <w:rPr>
          <w:rFonts w:ascii="Times New Roman" w:hAnsi="Times New Roman" w:cs="Times New Roman"/>
          <w:sz w:val="24"/>
          <w:szCs w:val="24"/>
        </w:rPr>
      </w:pPr>
      <w:r>
        <w:rPr>
          <w:rFonts w:ascii="Times New Roman" w:hAnsi="Times New Roman" w:cs="Times New Roman"/>
          <w:sz w:val="24"/>
          <w:szCs w:val="24"/>
        </w:rPr>
        <w:lastRenderedPageBreak/>
        <w:t>Lampiran 7</w:t>
      </w:r>
    </w:p>
    <w:p w:rsidR="004B5AE8" w:rsidRDefault="004B5AE8" w:rsidP="004B5AE8">
      <w:pPr>
        <w:spacing w:after="0"/>
        <w:rPr>
          <w:rFonts w:ascii="Times New Roman" w:hAnsi="Times New Roman" w:cs="Times New Roman"/>
          <w:sz w:val="24"/>
          <w:szCs w:val="24"/>
        </w:rPr>
      </w:pPr>
    </w:p>
    <w:p w:rsidR="004B5AE8" w:rsidRPr="00E17652" w:rsidRDefault="004B5AE8" w:rsidP="004B5AE8">
      <w:pPr>
        <w:spacing w:after="0"/>
        <w:jc w:val="center"/>
        <w:rPr>
          <w:rFonts w:ascii="Times New Roman" w:hAnsi="Times New Roman" w:cs="Times New Roman"/>
          <w:sz w:val="24"/>
          <w:szCs w:val="24"/>
        </w:rPr>
      </w:pPr>
      <w:r w:rsidRPr="00E17652">
        <w:rPr>
          <w:rFonts w:ascii="Times New Roman" w:hAnsi="Times New Roman" w:cs="Times New Roman"/>
          <w:sz w:val="24"/>
          <w:szCs w:val="24"/>
        </w:rPr>
        <w:t>LEMBAR PERSETUJUAN MENJADI RESPONDEN</w:t>
      </w:r>
    </w:p>
    <w:p w:rsidR="004B5AE8" w:rsidRDefault="004B5AE8" w:rsidP="004B5AE8">
      <w:pPr>
        <w:rPr>
          <w:rFonts w:ascii="Times New Roman" w:hAnsi="Times New Roman" w:cs="Times New Roman"/>
          <w:sz w:val="24"/>
          <w:szCs w:val="24"/>
        </w:rPr>
      </w:pPr>
    </w:p>
    <w:p w:rsidR="004B5AE8" w:rsidRPr="00E17652" w:rsidRDefault="004B5AE8" w:rsidP="004B5AE8">
      <w:pPr>
        <w:rPr>
          <w:rFonts w:ascii="Times New Roman" w:hAnsi="Times New Roman" w:cs="Times New Roman"/>
          <w:sz w:val="24"/>
          <w:szCs w:val="24"/>
        </w:rPr>
      </w:pPr>
    </w:p>
    <w:p w:rsidR="004B5AE8" w:rsidRPr="00E17652" w:rsidRDefault="004B5AE8" w:rsidP="004B5AE8">
      <w:pPr>
        <w:jc w:val="both"/>
        <w:rPr>
          <w:rFonts w:ascii="Times New Roman" w:hAnsi="Times New Roman" w:cs="Times New Roman"/>
          <w:sz w:val="24"/>
          <w:szCs w:val="24"/>
        </w:rPr>
      </w:pPr>
      <w:r w:rsidRPr="00E17652">
        <w:rPr>
          <w:rFonts w:ascii="Times New Roman" w:hAnsi="Times New Roman" w:cs="Times New Roman"/>
          <w:sz w:val="24"/>
          <w:szCs w:val="24"/>
        </w:rPr>
        <w:t>Saya yang bertanda tangan dibawah ini bersedia untuk ikut berpartisipasi sebagai responden penelitian yang dilakukan oleh mahasiswa Prodi S1 Keperawatan  STIKES Hang Tuah Surabaya atas nama:</w:t>
      </w:r>
    </w:p>
    <w:p w:rsidR="004B5AE8" w:rsidRPr="00E17652" w:rsidRDefault="004B5AE8" w:rsidP="004B5AE8">
      <w:pPr>
        <w:jc w:val="both"/>
        <w:rPr>
          <w:rFonts w:ascii="Times New Roman" w:hAnsi="Times New Roman" w:cs="Times New Roman"/>
          <w:sz w:val="24"/>
          <w:szCs w:val="24"/>
        </w:rPr>
      </w:pPr>
      <w:r w:rsidRPr="00E17652">
        <w:rPr>
          <w:rFonts w:ascii="Times New Roman" w:hAnsi="Times New Roman" w:cs="Times New Roman"/>
          <w:sz w:val="24"/>
          <w:szCs w:val="24"/>
        </w:rPr>
        <w:t xml:space="preserve">Nama    :  </w:t>
      </w:r>
      <w:r>
        <w:rPr>
          <w:rFonts w:ascii="Times New Roman" w:hAnsi="Times New Roman" w:cs="Times New Roman"/>
          <w:sz w:val="24"/>
          <w:szCs w:val="24"/>
        </w:rPr>
        <w:t>Tri Indriawati</w:t>
      </w:r>
    </w:p>
    <w:p w:rsidR="004B5AE8" w:rsidRPr="00E17652" w:rsidRDefault="004B5AE8" w:rsidP="004B5AE8">
      <w:pPr>
        <w:jc w:val="both"/>
        <w:rPr>
          <w:rFonts w:ascii="Times New Roman" w:hAnsi="Times New Roman" w:cs="Times New Roman"/>
          <w:sz w:val="24"/>
          <w:szCs w:val="24"/>
        </w:rPr>
      </w:pPr>
      <w:r>
        <w:rPr>
          <w:rFonts w:ascii="Times New Roman" w:hAnsi="Times New Roman" w:cs="Times New Roman"/>
          <w:sz w:val="24"/>
          <w:szCs w:val="24"/>
        </w:rPr>
        <w:t>Nim      :   1811029</w:t>
      </w:r>
    </w:p>
    <w:p w:rsidR="004B5AE8" w:rsidRPr="00E17652" w:rsidRDefault="004B5AE8" w:rsidP="004B5AE8">
      <w:pPr>
        <w:jc w:val="both"/>
        <w:rPr>
          <w:rFonts w:ascii="Times New Roman" w:hAnsi="Times New Roman" w:cs="Times New Roman"/>
          <w:sz w:val="24"/>
          <w:szCs w:val="24"/>
        </w:rPr>
      </w:pPr>
      <w:r w:rsidRPr="00E17652">
        <w:rPr>
          <w:rFonts w:ascii="Times New Roman" w:hAnsi="Times New Roman" w:cs="Times New Roman"/>
          <w:sz w:val="24"/>
          <w:szCs w:val="24"/>
        </w:rPr>
        <w:t xml:space="preserve">Yang berjudul </w:t>
      </w:r>
      <w:r w:rsidRPr="006A6BD8">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Efektifitas ROM pasif dan ROM aktif terhadap Saturasi Oksigen Perifer pada Pasien Post Craniotomy diruang bedah </w:t>
      </w:r>
      <w:r w:rsidRPr="006A6BD8">
        <w:rPr>
          <w:rFonts w:ascii="Times New Roman" w:eastAsia="Calibri" w:hAnsi="Times New Roman" w:cs="Times New Roman"/>
          <w:b/>
          <w:sz w:val="24"/>
          <w:szCs w:val="24"/>
          <w:lang w:val="id-ID"/>
        </w:rPr>
        <w:t>Rumkital Dr. Ramelan Surabaya</w:t>
      </w:r>
      <w:r w:rsidRPr="00E17652">
        <w:rPr>
          <w:rFonts w:ascii="Times New Roman" w:hAnsi="Times New Roman" w:cs="Times New Roman"/>
          <w:sz w:val="24"/>
          <w:szCs w:val="24"/>
        </w:rPr>
        <w:t>”</w:t>
      </w:r>
    </w:p>
    <w:p w:rsidR="004B5AE8" w:rsidRPr="00E17652" w:rsidRDefault="004B5AE8" w:rsidP="004B5AE8">
      <w:pPr>
        <w:jc w:val="both"/>
        <w:rPr>
          <w:rFonts w:ascii="Times New Roman" w:hAnsi="Times New Roman" w:cs="Times New Roman"/>
          <w:sz w:val="24"/>
          <w:szCs w:val="24"/>
        </w:rPr>
      </w:pPr>
      <w:r w:rsidRPr="00E17652">
        <w:rPr>
          <w:rFonts w:ascii="Times New Roman" w:hAnsi="Times New Roman" w:cs="Times New Roman"/>
          <w:sz w:val="24"/>
          <w:szCs w:val="24"/>
        </w:rPr>
        <w:t xml:space="preserve"> Tanda tangan saya menunjukkan bahwa:</w:t>
      </w:r>
    </w:p>
    <w:p w:rsidR="004B5AE8" w:rsidRPr="00E17652" w:rsidRDefault="004B5AE8" w:rsidP="004B5AE8">
      <w:pPr>
        <w:ind w:left="426" w:hanging="426"/>
        <w:jc w:val="both"/>
        <w:rPr>
          <w:rFonts w:ascii="Times New Roman" w:hAnsi="Times New Roman" w:cs="Times New Roman"/>
          <w:sz w:val="24"/>
          <w:szCs w:val="24"/>
        </w:rPr>
      </w:pPr>
      <w:r w:rsidRPr="00E17652">
        <w:rPr>
          <w:rFonts w:ascii="Times New Roman" w:hAnsi="Times New Roman" w:cs="Times New Roman"/>
          <w:sz w:val="24"/>
          <w:szCs w:val="24"/>
        </w:rPr>
        <w:t>1.</w:t>
      </w:r>
      <w:r w:rsidRPr="00E17652">
        <w:rPr>
          <w:rFonts w:ascii="Times New Roman" w:hAnsi="Times New Roman" w:cs="Times New Roman"/>
          <w:sz w:val="24"/>
          <w:szCs w:val="24"/>
        </w:rPr>
        <w:tab/>
        <w:t>Saya telah diberikan informasi atau penjelasan tentang penelitian dan informasi peran saya</w:t>
      </w:r>
    </w:p>
    <w:p w:rsidR="004B5AE8" w:rsidRDefault="004B5AE8" w:rsidP="004B5AE8">
      <w:pPr>
        <w:ind w:left="426" w:hanging="426"/>
        <w:jc w:val="both"/>
        <w:rPr>
          <w:rFonts w:ascii="Times New Roman" w:hAnsi="Times New Roman" w:cs="Times New Roman"/>
          <w:sz w:val="24"/>
          <w:szCs w:val="24"/>
        </w:rPr>
      </w:pPr>
      <w:r w:rsidRPr="00E17652">
        <w:rPr>
          <w:rFonts w:ascii="Times New Roman" w:hAnsi="Times New Roman" w:cs="Times New Roman"/>
          <w:sz w:val="24"/>
          <w:szCs w:val="24"/>
        </w:rPr>
        <w:t>2.</w:t>
      </w:r>
      <w:r w:rsidRPr="00E17652">
        <w:rPr>
          <w:rFonts w:ascii="Times New Roman" w:hAnsi="Times New Roman" w:cs="Times New Roman"/>
          <w:sz w:val="24"/>
          <w:szCs w:val="24"/>
        </w:rPr>
        <w:tab/>
        <w:t xml:space="preserve">Saya mengerti bahwa catatan tentang penelitian titas dan jawaban yang saya berikan hanya diperlukan untuk pengolahan data. Saya mengerti bahwa penelitian ini akan mendorong pengembangan tentang </w:t>
      </w:r>
      <w:r w:rsidRPr="006A6BD8">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Efektifitas ROM pasif dan ROM aktif terhadap Saturasi Oksigen Perifer pada Pasien Post Craniotomy diruang bedah </w:t>
      </w:r>
      <w:r w:rsidRPr="006A6BD8">
        <w:rPr>
          <w:rFonts w:ascii="Times New Roman" w:eastAsia="Calibri" w:hAnsi="Times New Roman" w:cs="Times New Roman"/>
          <w:b/>
          <w:sz w:val="24"/>
          <w:szCs w:val="24"/>
          <w:lang w:val="id-ID"/>
        </w:rPr>
        <w:t>Rumkital Dr. Ramelan Surabaya</w:t>
      </w:r>
      <w:r w:rsidRPr="00E17652">
        <w:rPr>
          <w:rFonts w:ascii="Times New Roman" w:hAnsi="Times New Roman" w:cs="Times New Roman"/>
          <w:sz w:val="24"/>
          <w:szCs w:val="24"/>
        </w:rPr>
        <w:t xml:space="preserve"> “.</w:t>
      </w:r>
      <w:r w:rsidRPr="00E17652">
        <w:rPr>
          <w:rFonts w:ascii="Times New Roman" w:hAnsi="Times New Roman" w:cs="Times New Roman"/>
          <w:sz w:val="24"/>
          <w:szCs w:val="24"/>
        </w:rPr>
        <w:tab/>
      </w:r>
    </w:p>
    <w:p w:rsidR="004B5AE8" w:rsidRPr="00E17652" w:rsidRDefault="004B5AE8" w:rsidP="00E225A9">
      <w:pPr>
        <w:jc w:val="both"/>
        <w:rPr>
          <w:rFonts w:ascii="Times New Roman" w:hAnsi="Times New Roman" w:cs="Times New Roman"/>
          <w:sz w:val="24"/>
          <w:szCs w:val="24"/>
        </w:rPr>
      </w:pPr>
      <w:r w:rsidRPr="00E17652">
        <w:rPr>
          <w:rFonts w:ascii="Times New Roman" w:hAnsi="Times New Roman" w:cs="Times New Roman"/>
          <w:sz w:val="24"/>
          <w:szCs w:val="24"/>
        </w:rPr>
        <w:t>Oleh karena itu saya sukarela menyatakan ikut berperan serta dalam penelitian ini.</w:t>
      </w:r>
    </w:p>
    <w:p w:rsidR="004B5AE8" w:rsidRPr="00E17652" w:rsidRDefault="004B5AE8" w:rsidP="004B5AE8">
      <w:pPr>
        <w:rPr>
          <w:rFonts w:ascii="Times New Roman" w:hAnsi="Times New Roman" w:cs="Times New Roman"/>
          <w:sz w:val="24"/>
          <w:szCs w:val="24"/>
        </w:rPr>
      </w:pPr>
      <w:r w:rsidRPr="00E17652">
        <w:rPr>
          <w:rFonts w:ascii="Times New Roman" w:hAnsi="Times New Roman" w:cs="Times New Roman"/>
          <w:sz w:val="24"/>
          <w:szCs w:val="24"/>
        </w:rPr>
        <w:t xml:space="preserve">               Peneliti                                                                       Responden </w:t>
      </w:r>
    </w:p>
    <w:p w:rsidR="004B5AE8" w:rsidRPr="00E17652" w:rsidRDefault="004B5AE8" w:rsidP="004B5AE8">
      <w:pPr>
        <w:rPr>
          <w:rFonts w:ascii="Times New Roman" w:hAnsi="Times New Roman" w:cs="Times New Roman"/>
          <w:sz w:val="24"/>
          <w:szCs w:val="24"/>
        </w:rPr>
      </w:pPr>
    </w:p>
    <w:p w:rsidR="004B5AE8" w:rsidRPr="00E17652" w:rsidRDefault="004B5AE8" w:rsidP="004B5AE8">
      <w:pPr>
        <w:rPr>
          <w:rFonts w:ascii="Times New Roman" w:hAnsi="Times New Roman" w:cs="Times New Roman"/>
          <w:sz w:val="24"/>
          <w:szCs w:val="24"/>
        </w:rPr>
      </w:pPr>
    </w:p>
    <w:p w:rsidR="004B5AE8" w:rsidRPr="00E17652" w:rsidRDefault="004B5AE8" w:rsidP="004B5AE8">
      <w:pPr>
        <w:spacing w:after="0"/>
        <w:rPr>
          <w:rFonts w:ascii="Times New Roman" w:hAnsi="Times New Roman" w:cs="Times New Roman"/>
          <w:sz w:val="24"/>
          <w:szCs w:val="24"/>
        </w:rPr>
      </w:pPr>
      <w:r w:rsidRPr="00E176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7652">
        <w:rPr>
          <w:rFonts w:ascii="Times New Roman" w:hAnsi="Times New Roman" w:cs="Times New Roman"/>
          <w:sz w:val="24"/>
          <w:szCs w:val="24"/>
        </w:rPr>
        <w:t xml:space="preserve"> </w:t>
      </w:r>
      <w:r w:rsidRPr="00D310DE">
        <w:rPr>
          <w:rFonts w:ascii="Times New Roman" w:hAnsi="Times New Roman" w:cs="Times New Roman"/>
          <w:sz w:val="24"/>
          <w:szCs w:val="24"/>
          <w:u w:val="single"/>
        </w:rPr>
        <w:t>Tri Indriawati</w:t>
      </w:r>
      <w:r w:rsidRPr="00E176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7652">
        <w:rPr>
          <w:rFonts w:ascii="Times New Roman" w:hAnsi="Times New Roman" w:cs="Times New Roman"/>
          <w:sz w:val="24"/>
          <w:szCs w:val="24"/>
        </w:rPr>
        <w:t xml:space="preserve">     ………………</w:t>
      </w:r>
    </w:p>
    <w:p w:rsidR="004B5AE8" w:rsidRDefault="004B5AE8" w:rsidP="00E225A9">
      <w:pPr>
        <w:spacing w:after="0"/>
        <w:rPr>
          <w:rFonts w:ascii="Times New Roman" w:hAnsi="Times New Roman" w:cs="Times New Roman"/>
          <w:sz w:val="24"/>
          <w:szCs w:val="24"/>
        </w:rPr>
      </w:pPr>
      <w:r>
        <w:rPr>
          <w:rFonts w:ascii="Times New Roman" w:hAnsi="Times New Roman" w:cs="Times New Roman"/>
          <w:sz w:val="24"/>
          <w:szCs w:val="24"/>
        </w:rPr>
        <w:t xml:space="preserve">         NIM. 1811029</w:t>
      </w:r>
      <w:r w:rsidRPr="00E17652">
        <w:rPr>
          <w:rFonts w:ascii="Times New Roman" w:hAnsi="Times New Roman" w:cs="Times New Roman"/>
          <w:sz w:val="24"/>
          <w:szCs w:val="24"/>
        </w:rPr>
        <w:t xml:space="preserve">                      </w:t>
      </w:r>
      <w:r w:rsidR="00E225A9">
        <w:rPr>
          <w:rFonts w:ascii="Times New Roman" w:hAnsi="Times New Roman" w:cs="Times New Roman"/>
          <w:sz w:val="24"/>
          <w:szCs w:val="24"/>
        </w:rPr>
        <w:t xml:space="preserve">                               </w:t>
      </w:r>
    </w:p>
    <w:p w:rsidR="004B5AE8" w:rsidRPr="00E102E2" w:rsidRDefault="004B5AE8" w:rsidP="004B5AE8">
      <w:pPr>
        <w:jc w:val="center"/>
        <w:rPr>
          <w:rFonts w:ascii="Times New Roman" w:hAnsi="Times New Roman" w:cs="Times New Roman"/>
          <w:sz w:val="24"/>
          <w:szCs w:val="24"/>
        </w:rPr>
      </w:pPr>
      <w:r w:rsidRPr="00E102E2">
        <w:rPr>
          <w:rFonts w:ascii="Times New Roman" w:hAnsi="Times New Roman" w:cs="Times New Roman"/>
          <w:sz w:val="24"/>
          <w:szCs w:val="24"/>
        </w:rPr>
        <w:t>Saksi</w:t>
      </w:r>
    </w:p>
    <w:p w:rsidR="004B5AE8" w:rsidRPr="00E17652" w:rsidRDefault="004B5AE8" w:rsidP="004B5AE8">
      <w:pPr>
        <w:rPr>
          <w:rFonts w:ascii="Times New Roman" w:hAnsi="Times New Roman" w:cs="Times New Roman"/>
          <w:sz w:val="24"/>
          <w:szCs w:val="24"/>
        </w:rPr>
      </w:pPr>
    </w:p>
    <w:p w:rsidR="004B5AE8" w:rsidRPr="00E17652" w:rsidRDefault="004B5AE8" w:rsidP="004B5AE8">
      <w:pPr>
        <w:rPr>
          <w:rFonts w:ascii="Times New Roman" w:hAnsi="Times New Roman" w:cs="Times New Roman"/>
          <w:sz w:val="24"/>
          <w:szCs w:val="24"/>
        </w:rPr>
      </w:pPr>
    </w:p>
    <w:p w:rsidR="004B5AE8" w:rsidRDefault="004B5AE8" w:rsidP="004B5AE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176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7652">
        <w:rPr>
          <w:rFonts w:ascii="Times New Roman" w:hAnsi="Times New Roman" w:cs="Times New Roman"/>
          <w:sz w:val="24"/>
          <w:szCs w:val="24"/>
        </w:rPr>
        <w:t xml:space="preserve">  ………………</w:t>
      </w:r>
    </w:p>
    <w:p w:rsidR="00E225A9" w:rsidRDefault="00E225A9" w:rsidP="004B5AE8">
      <w:pPr>
        <w:tabs>
          <w:tab w:val="left" w:pos="193"/>
        </w:tabs>
        <w:spacing w:after="0"/>
        <w:rPr>
          <w:rFonts w:ascii="Times New Roman" w:hAnsi="Times New Roman" w:cs="Times New Roman"/>
          <w:sz w:val="24"/>
          <w:szCs w:val="24"/>
          <w:lang w:bidi="en-US"/>
        </w:rPr>
      </w:pPr>
    </w:p>
    <w:p w:rsidR="00530A53" w:rsidRDefault="00530A53" w:rsidP="004B5AE8">
      <w:pPr>
        <w:tabs>
          <w:tab w:val="left" w:pos="193"/>
        </w:tabs>
        <w:spacing w:after="0"/>
        <w:rPr>
          <w:rFonts w:ascii="Times New Roman" w:hAnsi="Times New Roman" w:cs="Times New Roman"/>
          <w:sz w:val="24"/>
          <w:szCs w:val="24"/>
          <w:lang w:bidi="en-US"/>
        </w:rPr>
      </w:pPr>
    </w:p>
    <w:p w:rsidR="00530A53" w:rsidRDefault="00530A53" w:rsidP="004B5AE8">
      <w:pPr>
        <w:tabs>
          <w:tab w:val="left" w:pos="193"/>
        </w:tabs>
        <w:spacing w:after="0"/>
        <w:rPr>
          <w:rFonts w:ascii="Times New Roman" w:hAnsi="Times New Roman" w:cs="Times New Roman"/>
          <w:sz w:val="24"/>
          <w:szCs w:val="24"/>
          <w:lang w:bidi="en-US"/>
        </w:rPr>
      </w:pPr>
    </w:p>
    <w:p w:rsidR="004B5AE8" w:rsidRPr="000E6A36" w:rsidRDefault="004B5AE8" w:rsidP="004B5AE8">
      <w:pPr>
        <w:tabs>
          <w:tab w:val="left" w:pos="193"/>
        </w:tabs>
        <w:spacing w:after="0"/>
        <w:rPr>
          <w:rFonts w:ascii="Times New Roman" w:hAnsi="Times New Roman" w:cs="Times New Roman"/>
          <w:sz w:val="24"/>
          <w:szCs w:val="24"/>
          <w:lang w:bidi="en-US"/>
        </w:rPr>
      </w:pPr>
      <w:r>
        <w:rPr>
          <w:rFonts w:ascii="Times New Roman" w:hAnsi="Times New Roman" w:cs="Times New Roman"/>
          <w:sz w:val="24"/>
          <w:szCs w:val="24"/>
          <w:lang w:bidi="en-US"/>
        </w:rPr>
        <w:lastRenderedPageBreak/>
        <w:t>Lampiran 8</w:t>
      </w:r>
    </w:p>
    <w:p w:rsidR="004B5AE8" w:rsidRDefault="004B5AE8" w:rsidP="004B5AE8">
      <w:pPr>
        <w:spacing w:after="0"/>
        <w:jc w:val="center"/>
        <w:rPr>
          <w:rFonts w:ascii="Times New Roman" w:hAnsi="Times New Roman" w:cs="Times New Roman"/>
          <w:b/>
          <w:sz w:val="24"/>
          <w:szCs w:val="24"/>
          <w:lang w:bidi="en-US"/>
        </w:rPr>
      </w:pPr>
    </w:p>
    <w:p w:rsidR="004B5AE8" w:rsidRPr="00E860F7" w:rsidRDefault="004B5AE8" w:rsidP="004B5AE8">
      <w:pPr>
        <w:spacing w:after="0"/>
        <w:jc w:val="center"/>
        <w:rPr>
          <w:rFonts w:ascii="Times New Roman" w:hAnsi="Times New Roman" w:cs="Times New Roman"/>
          <w:sz w:val="24"/>
          <w:szCs w:val="24"/>
        </w:rPr>
      </w:pPr>
      <w:r w:rsidRPr="00AF4CE0">
        <w:rPr>
          <w:rFonts w:ascii="Times New Roman" w:hAnsi="Times New Roman" w:cs="Times New Roman"/>
          <w:b/>
          <w:sz w:val="24"/>
          <w:szCs w:val="24"/>
          <w:lang w:bidi="en-US"/>
        </w:rPr>
        <w:t xml:space="preserve">LEMBAR </w:t>
      </w:r>
      <w:r>
        <w:rPr>
          <w:rFonts w:ascii="Times New Roman" w:hAnsi="Times New Roman" w:cs="Times New Roman"/>
          <w:b/>
          <w:sz w:val="24"/>
          <w:szCs w:val="24"/>
          <w:lang w:bidi="en-US"/>
        </w:rPr>
        <w:t>KUESIONER</w:t>
      </w:r>
    </w:p>
    <w:p w:rsidR="004B5AE8" w:rsidRPr="00AF4CE0" w:rsidRDefault="004B5AE8" w:rsidP="004B5AE8">
      <w:pPr>
        <w:rPr>
          <w:rFonts w:ascii="Times New Roman" w:hAnsi="Times New Roman" w:cs="Times New Roman"/>
          <w:b/>
          <w:sz w:val="24"/>
          <w:szCs w:val="24"/>
          <w:lang w:bidi="en-US"/>
        </w:rPr>
      </w:pPr>
    </w:p>
    <w:p w:rsidR="004B5AE8" w:rsidRPr="00AF4CE0" w:rsidRDefault="004B5AE8" w:rsidP="00B877A1">
      <w:pPr>
        <w:numPr>
          <w:ilvl w:val="0"/>
          <w:numId w:val="75"/>
        </w:numPr>
        <w:spacing w:after="160" w:line="259" w:lineRule="auto"/>
        <w:ind w:left="426"/>
        <w:rPr>
          <w:rFonts w:ascii="Times New Roman" w:hAnsi="Times New Roman" w:cs="Times New Roman"/>
          <w:b/>
          <w:sz w:val="24"/>
          <w:szCs w:val="24"/>
          <w:lang w:bidi="en-US"/>
        </w:rPr>
      </w:pPr>
      <w:r>
        <w:rPr>
          <w:rFonts w:ascii="Times New Roman" w:hAnsi="Times New Roman" w:cs="Times New Roman"/>
          <w:b/>
          <w:sz w:val="24"/>
          <w:szCs w:val="24"/>
          <w:lang w:bidi="en-US"/>
        </w:rPr>
        <w:t xml:space="preserve">Data Demografi </w:t>
      </w:r>
      <w:r w:rsidRPr="00AF4CE0">
        <w:rPr>
          <w:rFonts w:ascii="Times New Roman" w:hAnsi="Times New Roman" w:cs="Times New Roman"/>
          <w:b/>
          <w:sz w:val="24"/>
          <w:szCs w:val="24"/>
          <w:lang w:bidi="en-US"/>
        </w:rPr>
        <w:t>Responden</w:t>
      </w:r>
    </w:p>
    <w:p w:rsidR="004B5AE8" w:rsidRPr="00AF4CE0" w:rsidRDefault="004B5AE8" w:rsidP="00B877A1">
      <w:pPr>
        <w:numPr>
          <w:ilvl w:val="2"/>
          <w:numId w:val="76"/>
        </w:numPr>
        <w:spacing w:after="160" w:line="259" w:lineRule="auto"/>
        <w:ind w:left="709"/>
        <w:rPr>
          <w:rFonts w:ascii="Times New Roman" w:hAnsi="Times New Roman" w:cs="Times New Roman"/>
          <w:sz w:val="24"/>
          <w:szCs w:val="24"/>
          <w:lang w:bidi="en-US"/>
        </w:rPr>
      </w:pPr>
      <w:r w:rsidRPr="00AF4CE0">
        <w:rPr>
          <w:rFonts w:ascii="Times New Roman" w:hAnsi="Times New Roman" w:cs="Times New Roman"/>
          <w:sz w:val="24"/>
          <w:szCs w:val="24"/>
          <w:lang w:bidi="en-US"/>
        </w:rPr>
        <w:t>No Responden</w:t>
      </w:r>
      <w:r w:rsidRPr="00AF4CE0">
        <w:rPr>
          <w:rFonts w:ascii="Times New Roman" w:hAnsi="Times New Roman" w:cs="Times New Roman"/>
          <w:sz w:val="24"/>
          <w:szCs w:val="24"/>
          <w:lang w:bidi="en-US"/>
        </w:rPr>
        <w:tab/>
      </w:r>
      <w:r w:rsidRPr="00AF4CE0">
        <w:rPr>
          <w:rFonts w:ascii="Times New Roman" w:hAnsi="Times New Roman" w:cs="Times New Roman"/>
          <w:sz w:val="24"/>
          <w:szCs w:val="24"/>
          <w:lang w:bidi="en-US"/>
        </w:rPr>
        <w:tab/>
        <w:t>:</w:t>
      </w:r>
    </w:p>
    <w:p w:rsidR="004B5AE8" w:rsidRPr="00AF4CE0" w:rsidRDefault="004B5AE8" w:rsidP="00B877A1">
      <w:pPr>
        <w:numPr>
          <w:ilvl w:val="2"/>
          <w:numId w:val="76"/>
        </w:numPr>
        <w:spacing w:after="160" w:line="259" w:lineRule="auto"/>
        <w:ind w:left="709"/>
        <w:rPr>
          <w:rFonts w:ascii="Times New Roman" w:hAnsi="Times New Roman" w:cs="Times New Roman"/>
          <w:sz w:val="24"/>
          <w:szCs w:val="24"/>
          <w:lang w:bidi="en-US"/>
        </w:rPr>
      </w:pPr>
      <w:r w:rsidRPr="00AF4CE0">
        <w:rPr>
          <w:rFonts w:ascii="Times New Roman" w:hAnsi="Times New Roman" w:cs="Times New Roman"/>
          <w:sz w:val="24"/>
          <w:szCs w:val="24"/>
          <w:lang w:bidi="en-US"/>
        </w:rPr>
        <w:t>Nama Responden</w:t>
      </w:r>
      <w:r w:rsidRPr="00AF4CE0">
        <w:rPr>
          <w:rFonts w:ascii="Times New Roman" w:hAnsi="Times New Roman" w:cs="Times New Roman"/>
          <w:sz w:val="24"/>
          <w:szCs w:val="24"/>
          <w:lang w:bidi="en-US"/>
        </w:rPr>
        <w:tab/>
        <w:t>:</w:t>
      </w:r>
    </w:p>
    <w:p w:rsidR="004B5AE8" w:rsidRPr="00AF4CE0" w:rsidRDefault="004B5AE8" w:rsidP="00B877A1">
      <w:pPr>
        <w:numPr>
          <w:ilvl w:val="2"/>
          <w:numId w:val="76"/>
        </w:numPr>
        <w:spacing w:after="160" w:line="259" w:lineRule="auto"/>
        <w:ind w:left="709"/>
        <w:rPr>
          <w:rFonts w:ascii="Times New Roman" w:hAnsi="Times New Roman" w:cs="Times New Roman"/>
          <w:sz w:val="24"/>
          <w:szCs w:val="24"/>
          <w:lang w:bidi="en-US"/>
        </w:rPr>
      </w:pPr>
      <w:r w:rsidRPr="00AF4CE0">
        <w:rPr>
          <w:rFonts w:ascii="Times New Roman" w:hAnsi="Times New Roman" w:cs="Times New Roman"/>
          <w:sz w:val="24"/>
          <w:szCs w:val="24"/>
          <w:lang w:bidi="en-US"/>
        </w:rPr>
        <w:t>Jenis Kelamin</w:t>
      </w:r>
      <w:r w:rsidRPr="00AF4CE0">
        <w:rPr>
          <w:rFonts w:ascii="Times New Roman" w:hAnsi="Times New Roman" w:cs="Times New Roman"/>
          <w:sz w:val="24"/>
          <w:szCs w:val="24"/>
          <w:lang w:bidi="en-US"/>
        </w:rPr>
        <w:tab/>
      </w:r>
      <w:r w:rsidRPr="00AF4CE0">
        <w:rPr>
          <w:rFonts w:ascii="Times New Roman" w:hAnsi="Times New Roman" w:cs="Times New Roman"/>
          <w:sz w:val="24"/>
          <w:szCs w:val="24"/>
          <w:lang w:bidi="en-US"/>
        </w:rPr>
        <w:tab/>
        <w:t>:</w:t>
      </w:r>
      <w:r w:rsidRPr="00AF4CE0">
        <w:rPr>
          <w:rFonts w:ascii="Times New Roman" w:hAnsi="Times New Roman" w:cs="Times New Roman"/>
          <w:sz w:val="24"/>
          <w:szCs w:val="24"/>
          <w:lang w:bidi="en-US"/>
        </w:rPr>
        <w:tab/>
        <w:t xml:space="preserve">  (L / P)</w:t>
      </w:r>
    </w:p>
    <w:p w:rsidR="004B5AE8" w:rsidRDefault="004B5AE8" w:rsidP="00B877A1">
      <w:pPr>
        <w:numPr>
          <w:ilvl w:val="2"/>
          <w:numId w:val="76"/>
        </w:numPr>
        <w:spacing w:after="0" w:line="360" w:lineRule="auto"/>
        <w:ind w:left="709"/>
        <w:rPr>
          <w:rFonts w:ascii="Times New Roman" w:hAnsi="Times New Roman" w:cs="Times New Roman"/>
          <w:sz w:val="24"/>
          <w:szCs w:val="24"/>
          <w:lang w:bidi="en-US"/>
        </w:rPr>
      </w:pPr>
      <w:r w:rsidRPr="00AF4CE0">
        <w:rPr>
          <w:rFonts w:ascii="Times New Roman" w:hAnsi="Times New Roman" w:cs="Times New Roman"/>
          <w:sz w:val="24"/>
          <w:szCs w:val="24"/>
          <w:lang w:bidi="en-US"/>
        </w:rPr>
        <w:t>Umur</w:t>
      </w:r>
      <w:r w:rsidRPr="00AF4CE0">
        <w:rPr>
          <w:rFonts w:ascii="Times New Roman" w:hAnsi="Times New Roman" w:cs="Times New Roman"/>
          <w:sz w:val="24"/>
          <w:szCs w:val="24"/>
          <w:lang w:bidi="en-US"/>
        </w:rPr>
        <w:tab/>
      </w:r>
      <w:r w:rsidRPr="00AF4CE0">
        <w:rPr>
          <w:rFonts w:ascii="Times New Roman" w:hAnsi="Times New Roman" w:cs="Times New Roman"/>
          <w:sz w:val="24"/>
          <w:szCs w:val="24"/>
          <w:lang w:bidi="en-US"/>
        </w:rPr>
        <w:tab/>
      </w:r>
      <w:r w:rsidRPr="00AF4CE0">
        <w:rPr>
          <w:rFonts w:ascii="Times New Roman" w:hAnsi="Times New Roman" w:cs="Times New Roman"/>
          <w:sz w:val="24"/>
          <w:szCs w:val="24"/>
          <w:lang w:bidi="en-US"/>
        </w:rPr>
        <w:tab/>
        <w:t>:</w:t>
      </w:r>
      <w:r w:rsidRPr="00AF4CE0">
        <w:rPr>
          <w:rFonts w:ascii="Times New Roman" w:hAnsi="Times New Roman" w:cs="Times New Roman"/>
          <w:sz w:val="24"/>
          <w:szCs w:val="24"/>
          <w:lang w:bidi="en-US"/>
        </w:rPr>
        <w:tab/>
      </w:r>
    </w:p>
    <w:p w:rsidR="004B5AE8" w:rsidRPr="00AF4CE0" w:rsidRDefault="004B5AE8" w:rsidP="004B5AE8">
      <w:pPr>
        <w:spacing w:after="0" w:line="360" w:lineRule="auto"/>
        <w:ind w:left="709"/>
        <w:rPr>
          <w:rFonts w:ascii="Times New Roman" w:hAnsi="Times New Roman" w:cs="Times New Roman"/>
          <w:sz w:val="24"/>
          <w:szCs w:val="24"/>
          <w:lang w:bidi="en-US"/>
        </w:rPr>
      </w:pPr>
    </w:p>
    <w:p w:rsidR="004B5AE8" w:rsidRPr="00AF4CE0" w:rsidRDefault="004B5AE8" w:rsidP="00B877A1">
      <w:pPr>
        <w:numPr>
          <w:ilvl w:val="0"/>
          <w:numId w:val="76"/>
        </w:numPr>
        <w:spacing w:after="0" w:line="360" w:lineRule="auto"/>
        <w:ind w:left="426"/>
        <w:contextualSpacing/>
        <w:rPr>
          <w:rFonts w:ascii="Times New Roman" w:hAnsi="Times New Roman" w:cs="Times New Roman"/>
          <w:b/>
          <w:sz w:val="24"/>
          <w:szCs w:val="24"/>
          <w:lang w:bidi="en-US"/>
        </w:rPr>
      </w:pPr>
      <w:r w:rsidRPr="00AF4CE0">
        <w:rPr>
          <w:rFonts w:ascii="Times New Roman" w:hAnsi="Times New Roman" w:cs="Times New Roman"/>
          <w:b/>
          <w:sz w:val="24"/>
          <w:szCs w:val="24"/>
          <w:lang w:bidi="en-US"/>
        </w:rPr>
        <w:t>Data Tanda Vital</w:t>
      </w:r>
    </w:p>
    <w:p w:rsidR="004B5AE8" w:rsidRPr="00AF4CE0" w:rsidRDefault="004B5AE8" w:rsidP="004B5AE8">
      <w:pPr>
        <w:spacing w:after="0" w:line="360" w:lineRule="auto"/>
        <w:rPr>
          <w:lang w:bidi="en-US"/>
        </w:rPr>
      </w:pPr>
    </w:p>
    <w:tbl>
      <w:tblPr>
        <w:tblW w:w="7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843"/>
        <w:gridCol w:w="1702"/>
      </w:tblGrid>
      <w:tr w:rsidR="004B5AE8" w:rsidRPr="00AF4CE0" w:rsidTr="004B5AE8">
        <w:trPr>
          <w:trHeight w:val="276"/>
        </w:trPr>
        <w:tc>
          <w:tcPr>
            <w:tcW w:w="4395" w:type="dxa"/>
          </w:tcPr>
          <w:p w:rsidR="004B5AE8" w:rsidRPr="00AF4CE0" w:rsidRDefault="004B5AE8" w:rsidP="004B5AE8">
            <w:pPr>
              <w:widowControl w:val="0"/>
              <w:autoSpaceDE w:val="0"/>
              <w:autoSpaceDN w:val="0"/>
              <w:spacing w:after="0" w:line="256" w:lineRule="exact"/>
              <w:ind w:left="1450"/>
              <w:rPr>
                <w:rFonts w:ascii="Times New Roman" w:eastAsia="Times New Roman" w:hAnsi="Times New Roman" w:cs="Times New Roman"/>
                <w:b/>
                <w:sz w:val="24"/>
                <w:lang w:bidi="en-US"/>
              </w:rPr>
            </w:pPr>
          </w:p>
        </w:tc>
        <w:tc>
          <w:tcPr>
            <w:tcW w:w="1842" w:type="dxa"/>
          </w:tcPr>
          <w:p w:rsidR="004B5AE8" w:rsidRPr="005A428D" w:rsidRDefault="004B5AE8" w:rsidP="004B5AE8">
            <w:pPr>
              <w:widowControl w:val="0"/>
              <w:autoSpaceDE w:val="0"/>
              <w:autoSpaceDN w:val="0"/>
              <w:spacing w:after="0" w:line="256" w:lineRule="exact"/>
              <w:ind w:left="141" w:right="142"/>
              <w:jc w:val="center"/>
              <w:rPr>
                <w:rFonts w:ascii="Times New Roman" w:eastAsia="Times New Roman" w:hAnsi="Times New Roman" w:cs="Times New Roman"/>
                <w:sz w:val="24"/>
                <w:lang w:bidi="en-US"/>
              </w:rPr>
            </w:pPr>
            <w:r w:rsidRPr="005A428D">
              <w:rPr>
                <w:rFonts w:ascii="Times New Roman" w:eastAsia="Times New Roman" w:hAnsi="Times New Roman" w:cs="Times New Roman"/>
                <w:sz w:val="24"/>
                <w:lang w:bidi="en-US"/>
              </w:rPr>
              <w:t>S</w:t>
            </w:r>
            <w:r>
              <w:rPr>
                <w:rFonts w:ascii="Times New Roman" w:eastAsia="Times New Roman" w:hAnsi="Times New Roman" w:cs="Times New Roman"/>
                <w:sz w:val="24"/>
                <w:lang w:bidi="en-US"/>
              </w:rPr>
              <w:t>ebelum</w:t>
            </w:r>
            <w:r w:rsidRPr="005A428D">
              <w:rPr>
                <w:rFonts w:ascii="Times New Roman" w:eastAsia="Times New Roman" w:hAnsi="Times New Roman" w:cs="Times New Roman"/>
                <w:sz w:val="24"/>
                <w:lang w:bidi="en-US"/>
              </w:rPr>
              <w:t xml:space="preserve"> ROM</w:t>
            </w:r>
          </w:p>
        </w:tc>
        <w:tc>
          <w:tcPr>
            <w:tcW w:w="1702" w:type="dxa"/>
          </w:tcPr>
          <w:p w:rsidR="004B5AE8" w:rsidRPr="005A428D" w:rsidRDefault="004B5AE8" w:rsidP="004B5AE8">
            <w:pPr>
              <w:widowControl w:val="0"/>
              <w:autoSpaceDE w:val="0"/>
              <w:autoSpaceDN w:val="0"/>
              <w:spacing w:after="0" w:line="256" w:lineRule="exact"/>
              <w:ind w:right="143"/>
              <w:jc w:val="center"/>
              <w:rPr>
                <w:rFonts w:ascii="Times New Roman" w:eastAsia="Times New Roman" w:hAnsi="Times New Roman" w:cs="Times New Roman"/>
                <w:sz w:val="24"/>
                <w:lang w:bidi="en-US"/>
              </w:rPr>
            </w:pPr>
            <w:r w:rsidRPr="005A428D">
              <w:rPr>
                <w:rFonts w:ascii="Times New Roman" w:eastAsia="Times New Roman" w:hAnsi="Times New Roman" w:cs="Times New Roman"/>
                <w:sz w:val="24"/>
                <w:lang w:bidi="en-US"/>
              </w:rPr>
              <w:t>S</w:t>
            </w:r>
            <w:r>
              <w:rPr>
                <w:rFonts w:ascii="Times New Roman" w:eastAsia="Times New Roman" w:hAnsi="Times New Roman" w:cs="Times New Roman"/>
                <w:sz w:val="24"/>
                <w:lang w:bidi="en-US"/>
              </w:rPr>
              <w:t xml:space="preserve">esudah </w:t>
            </w:r>
            <w:r w:rsidRPr="005A428D">
              <w:rPr>
                <w:rFonts w:ascii="Times New Roman" w:eastAsia="Times New Roman" w:hAnsi="Times New Roman" w:cs="Times New Roman"/>
                <w:sz w:val="24"/>
                <w:lang w:bidi="en-US"/>
              </w:rPr>
              <w:t>ROM</w:t>
            </w:r>
          </w:p>
        </w:tc>
      </w:tr>
      <w:tr w:rsidR="004B5AE8" w:rsidRPr="00AF4CE0" w:rsidTr="004B5AE8">
        <w:trPr>
          <w:trHeight w:val="551"/>
        </w:trPr>
        <w:tc>
          <w:tcPr>
            <w:tcW w:w="4395" w:type="dxa"/>
          </w:tcPr>
          <w:p w:rsidR="004B5AE8" w:rsidRPr="00AF4CE0" w:rsidRDefault="004B5AE8" w:rsidP="004B5AE8">
            <w:pPr>
              <w:widowControl w:val="0"/>
              <w:autoSpaceDE w:val="0"/>
              <w:autoSpaceDN w:val="0"/>
              <w:spacing w:after="0" w:line="257" w:lineRule="exact"/>
              <w:ind w:left="107"/>
              <w:rPr>
                <w:rFonts w:ascii="Times New Roman" w:eastAsia="Times New Roman" w:hAnsi="Times New Roman" w:cs="Times New Roman"/>
                <w:sz w:val="24"/>
                <w:szCs w:val="24"/>
                <w:lang w:bidi="en-US"/>
              </w:rPr>
            </w:pPr>
            <w:r w:rsidRPr="00AF4CE0">
              <w:rPr>
                <w:rFonts w:ascii="Times New Roman" w:eastAsia="Times New Roman" w:hAnsi="Times New Roman" w:cs="Times New Roman"/>
                <w:sz w:val="24"/>
                <w:szCs w:val="24"/>
                <w:lang w:bidi="en-US"/>
              </w:rPr>
              <w:t>Tekanan darah</w:t>
            </w:r>
          </w:p>
        </w:tc>
        <w:tc>
          <w:tcPr>
            <w:tcW w:w="1843" w:type="dxa"/>
          </w:tcPr>
          <w:p w:rsidR="004B5AE8" w:rsidRPr="00AF4CE0" w:rsidRDefault="004B5AE8" w:rsidP="004B5AE8">
            <w:pPr>
              <w:widowControl w:val="0"/>
              <w:autoSpaceDE w:val="0"/>
              <w:autoSpaceDN w:val="0"/>
              <w:spacing w:after="0" w:line="240" w:lineRule="auto"/>
              <w:rPr>
                <w:rFonts w:ascii="Times New Roman" w:eastAsia="Times New Roman" w:hAnsi="Times New Roman" w:cs="Times New Roman"/>
                <w:sz w:val="24"/>
                <w:lang w:bidi="en-US"/>
              </w:rPr>
            </w:pPr>
          </w:p>
        </w:tc>
        <w:tc>
          <w:tcPr>
            <w:tcW w:w="1702" w:type="dxa"/>
          </w:tcPr>
          <w:p w:rsidR="004B5AE8" w:rsidRPr="00AF4CE0" w:rsidRDefault="004B5AE8" w:rsidP="004B5AE8">
            <w:pPr>
              <w:widowControl w:val="0"/>
              <w:autoSpaceDE w:val="0"/>
              <w:autoSpaceDN w:val="0"/>
              <w:spacing w:after="0" w:line="240" w:lineRule="auto"/>
              <w:rPr>
                <w:rFonts w:ascii="Times New Roman" w:eastAsia="Times New Roman" w:hAnsi="Times New Roman" w:cs="Times New Roman"/>
                <w:sz w:val="24"/>
                <w:lang w:bidi="en-US"/>
              </w:rPr>
            </w:pPr>
          </w:p>
        </w:tc>
      </w:tr>
      <w:tr w:rsidR="004B5AE8" w:rsidRPr="00AF4CE0" w:rsidTr="004B5AE8">
        <w:trPr>
          <w:trHeight w:val="665"/>
        </w:trPr>
        <w:tc>
          <w:tcPr>
            <w:tcW w:w="4395" w:type="dxa"/>
          </w:tcPr>
          <w:p w:rsidR="004B5AE8" w:rsidRPr="00AF4CE0" w:rsidRDefault="004B5AE8" w:rsidP="004B5AE8">
            <w:pPr>
              <w:widowControl w:val="0"/>
              <w:autoSpaceDE w:val="0"/>
              <w:autoSpaceDN w:val="0"/>
              <w:spacing w:after="0" w:line="257" w:lineRule="exact"/>
              <w:ind w:left="107"/>
              <w:rPr>
                <w:rFonts w:ascii="Times New Roman" w:eastAsia="Times New Roman" w:hAnsi="Times New Roman" w:cs="Times New Roman"/>
                <w:sz w:val="24"/>
                <w:szCs w:val="24"/>
                <w:lang w:bidi="en-US"/>
              </w:rPr>
            </w:pPr>
            <w:r w:rsidRPr="00AF4CE0">
              <w:rPr>
                <w:rFonts w:ascii="Times New Roman" w:eastAsia="Times New Roman" w:hAnsi="Times New Roman" w:cs="Times New Roman"/>
                <w:sz w:val="24"/>
                <w:szCs w:val="24"/>
                <w:lang w:bidi="en-US"/>
              </w:rPr>
              <w:t>Suhu</w:t>
            </w:r>
          </w:p>
        </w:tc>
        <w:tc>
          <w:tcPr>
            <w:tcW w:w="1843" w:type="dxa"/>
          </w:tcPr>
          <w:p w:rsidR="004B5AE8" w:rsidRPr="00AF4CE0" w:rsidRDefault="004B5AE8" w:rsidP="004B5AE8">
            <w:pPr>
              <w:widowControl w:val="0"/>
              <w:autoSpaceDE w:val="0"/>
              <w:autoSpaceDN w:val="0"/>
              <w:spacing w:after="0" w:line="240" w:lineRule="auto"/>
              <w:rPr>
                <w:rFonts w:ascii="Times New Roman" w:eastAsia="Times New Roman" w:hAnsi="Times New Roman" w:cs="Times New Roman"/>
                <w:sz w:val="24"/>
                <w:lang w:bidi="en-US"/>
              </w:rPr>
            </w:pPr>
          </w:p>
        </w:tc>
        <w:tc>
          <w:tcPr>
            <w:tcW w:w="1702" w:type="dxa"/>
          </w:tcPr>
          <w:p w:rsidR="004B5AE8" w:rsidRPr="00AF4CE0" w:rsidRDefault="004B5AE8" w:rsidP="004B5AE8">
            <w:pPr>
              <w:widowControl w:val="0"/>
              <w:autoSpaceDE w:val="0"/>
              <w:autoSpaceDN w:val="0"/>
              <w:spacing w:after="0" w:line="240" w:lineRule="auto"/>
              <w:rPr>
                <w:rFonts w:ascii="Times New Roman" w:eastAsia="Times New Roman" w:hAnsi="Times New Roman" w:cs="Times New Roman"/>
                <w:sz w:val="24"/>
                <w:lang w:bidi="en-US"/>
              </w:rPr>
            </w:pPr>
          </w:p>
        </w:tc>
      </w:tr>
      <w:tr w:rsidR="004B5AE8" w:rsidRPr="00AF4CE0" w:rsidTr="004B5AE8">
        <w:trPr>
          <w:trHeight w:val="665"/>
        </w:trPr>
        <w:tc>
          <w:tcPr>
            <w:tcW w:w="4395" w:type="dxa"/>
          </w:tcPr>
          <w:p w:rsidR="004B5AE8" w:rsidRPr="00AF4CE0" w:rsidRDefault="004B5AE8" w:rsidP="004B5AE8">
            <w:pPr>
              <w:ind w:left="107"/>
              <w:rPr>
                <w:rFonts w:ascii="Times New Roman" w:hAnsi="Times New Roman" w:cs="Times New Roman"/>
                <w:sz w:val="24"/>
                <w:szCs w:val="24"/>
                <w:lang w:bidi="en-US"/>
              </w:rPr>
            </w:pPr>
            <w:r w:rsidRPr="00AF4CE0">
              <w:rPr>
                <w:rFonts w:ascii="Times New Roman" w:hAnsi="Times New Roman" w:cs="Times New Roman"/>
                <w:sz w:val="24"/>
                <w:szCs w:val="24"/>
                <w:lang w:bidi="en-US"/>
              </w:rPr>
              <w:t>Nadi</w:t>
            </w:r>
          </w:p>
          <w:p w:rsidR="004B5AE8" w:rsidRPr="00AF4CE0" w:rsidRDefault="004B5AE8" w:rsidP="004B5AE8">
            <w:pPr>
              <w:widowControl w:val="0"/>
              <w:autoSpaceDE w:val="0"/>
              <w:autoSpaceDN w:val="0"/>
              <w:spacing w:after="0" w:line="257" w:lineRule="exact"/>
              <w:ind w:left="107"/>
              <w:rPr>
                <w:rFonts w:ascii="Times New Roman" w:eastAsia="Times New Roman" w:hAnsi="Times New Roman" w:cs="Times New Roman"/>
                <w:sz w:val="24"/>
                <w:szCs w:val="24"/>
                <w:lang w:bidi="en-US"/>
              </w:rPr>
            </w:pPr>
          </w:p>
        </w:tc>
        <w:tc>
          <w:tcPr>
            <w:tcW w:w="1843" w:type="dxa"/>
          </w:tcPr>
          <w:p w:rsidR="004B5AE8" w:rsidRPr="00AF4CE0" w:rsidRDefault="004B5AE8" w:rsidP="004B5AE8">
            <w:pPr>
              <w:widowControl w:val="0"/>
              <w:autoSpaceDE w:val="0"/>
              <w:autoSpaceDN w:val="0"/>
              <w:spacing w:after="0" w:line="240" w:lineRule="auto"/>
              <w:rPr>
                <w:rFonts w:ascii="Times New Roman" w:eastAsia="Times New Roman" w:hAnsi="Times New Roman" w:cs="Times New Roman"/>
                <w:sz w:val="24"/>
                <w:lang w:bidi="en-US"/>
              </w:rPr>
            </w:pPr>
          </w:p>
        </w:tc>
        <w:tc>
          <w:tcPr>
            <w:tcW w:w="1702" w:type="dxa"/>
          </w:tcPr>
          <w:p w:rsidR="004B5AE8" w:rsidRPr="00AF4CE0" w:rsidRDefault="004B5AE8" w:rsidP="004B5AE8">
            <w:pPr>
              <w:widowControl w:val="0"/>
              <w:autoSpaceDE w:val="0"/>
              <w:autoSpaceDN w:val="0"/>
              <w:spacing w:after="0" w:line="240" w:lineRule="auto"/>
              <w:rPr>
                <w:rFonts w:ascii="Times New Roman" w:eastAsia="Times New Roman" w:hAnsi="Times New Roman" w:cs="Times New Roman"/>
                <w:sz w:val="24"/>
                <w:lang w:bidi="en-US"/>
              </w:rPr>
            </w:pPr>
          </w:p>
        </w:tc>
      </w:tr>
      <w:tr w:rsidR="004B5AE8" w:rsidRPr="00AF4CE0" w:rsidTr="004B5AE8">
        <w:trPr>
          <w:trHeight w:val="665"/>
        </w:trPr>
        <w:tc>
          <w:tcPr>
            <w:tcW w:w="4395" w:type="dxa"/>
          </w:tcPr>
          <w:p w:rsidR="004B5AE8" w:rsidRPr="00AF4CE0" w:rsidRDefault="004B5AE8" w:rsidP="004B5AE8">
            <w:pPr>
              <w:ind w:left="107"/>
              <w:rPr>
                <w:rFonts w:ascii="Times New Roman" w:hAnsi="Times New Roman" w:cs="Times New Roman"/>
                <w:sz w:val="24"/>
                <w:szCs w:val="24"/>
              </w:rPr>
            </w:pPr>
            <w:r w:rsidRPr="00AF4CE0">
              <w:rPr>
                <w:rFonts w:ascii="Times New Roman" w:hAnsi="Times New Roman" w:cs="Times New Roman"/>
                <w:sz w:val="24"/>
                <w:szCs w:val="24"/>
              </w:rPr>
              <w:t>Respirasi</w:t>
            </w:r>
          </w:p>
        </w:tc>
        <w:tc>
          <w:tcPr>
            <w:tcW w:w="1843" w:type="dxa"/>
          </w:tcPr>
          <w:p w:rsidR="004B5AE8" w:rsidRPr="00AF4CE0" w:rsidRDefault="004B5AE8" w:rsidP="004B5AE8">
            <w:pPr>
              <w:widowControl w:val="0"/>
              <w:autoSpaceDE w:val="0"/>
              <w:autoSpaceDN w:val="0"/>
              <w:spacing w:after="0" w:line="240" w:lineRule="auto"/>
              <w:rPr>
                <w:rFonts w:ascii="Times New Roman" w:eastAsia="Times New Roman" w:hAnsi="Times New Roman" w:cs="Times New Roman"/>
                <w:sz w:val="24"/>
                <w:lang w:bidi="en-US"/>
              </w:rPr>
            </w:pPr>
          </w:p>
        </w:tc>
        <w:tc>
          <w:tcPr>
            <w:tcW w:w="1702" w:type="dxa"/>
          </w:tcPr>
          <w:p w:rsidR="004B5AE8" w:rsidRPr="00AF4CE0" w:rsidRDefault="004B5AE8" w:rsidP="004B5AE8">
            <w:pPr>
              <w:widowControl w:val="0"/>
              <w:autoSpaceDE w:val="0"/>
              <w:autoSpaceDN w:val="0"/>
              <w:spacing w:after="0" w:line="240" w:lineRule="auto"/>
              <w:rPr>
                <w:rFonts w:ascii="Times New Roman" w:eastAsia="Times New Roman" w:hAnsi="Times New Roman" w:cs="Times New Roman"/>
                <w:sz w:val="24"/>
                <w:lang w:bidi="en-US"/>
              </w:rPr>
            </w:pPr>
          </w:p>
        </w:tc>
      </w:tr>
    </w:tbl>
    <w:p w:rsidR="004B5AE8" w:rsidRDefault="004B5AE8"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p>
    <w:p w:rsidR="00E225A9" w:rsidRDefault="00E225A9" w:rsidP="004B5AE8">
      <w:pPr>
        <w:tabs>
          <w:tab w:val="left" w:pos="215"/>
        </w:tabs>
        <w:rPr>
          <w:rFonts w:ascii="Times New Roman" w:hAnsi="Times New Roman" w:cs="Times New Roman"/>
          <w:bCs/>
          <w:sz w:val="24"/>
          <w:szCs w:val="24"/>
          <w:lang w:bidi="en-US"/>
        </w:rPr>
      </w:pPr>
    </w:p>
    <w:p w:rsidR="004B5AE8" w:rsidRDefault="004B5AE8" w:rsidP="004B5AE8">
      <w:pPr>
        <w:tabs>
          <w:tab w:val="left" w:pos="215"/>
        </w:tabs>
        <w:rPr>
          <w:rFonts w:ascii="Times New Roman" w:hAnsi="Times New Roman" w:cs="Times New Roman"/>
          <w:bCs/>
          <w:sz w:val="24"/>
          <w:szCs w:val="24"/>
          <w:lang w:bidi="en-US"/>
        </w:rPr>
      </w:pPr>
      <w:r>
        <w:rPr>
          <w:rFonts w:ascii="Times New Roman" w:hAnsi="Times New Roman" w:cs="Times New Roman"/>
          <w:bCs/>
          <w:sz w:val="24"/>
          <w:szCs w:val="24"/>
          <w:lang w:bidi="en-US"/>
        </w:rPr>
        <w:lastRenderedPageBreak/>
        <w:t>Lampiran 9</w:t>
      </w:r>
    </w:p>
    <w:p w:rsidR="004B5AE8" w:rsidRPr="000E6A36" w:rsidRDefault="004B5AE8" w:rsidP="004B5AE8">
      <w:pPr>
        <w:tabs>
          <w:tab w:val="left" w:pos="215"/>
        </w:tabs>
        <w:rPr>
          <w:rFonts w:ascii="Times New Roman" w:hAnsi="Times New Roman" w:cs="Times New Roman"/>
          <w:bCs/>
          <w:sz w:val="24"/>
          <w:szCs w:val="24"/>
          <w:lang w:bidi="en-US"/>
        </w:rPr>
      </w:pPr>
    </w:p>
    <w:p w:rsidR="004B5AE8" w:rsidRPr="00AF4CE0" w:rsidRDefault="004B5AE8" w:rsidP="004B5AE8">
      <w:pPr>
        <w:jc w:val="center"/>
        <w:rPr>
          <w:rFonts w:ascii="Times New Roman" w:hAnsi="Times New Roman" w:cs="Times New Roman"/>
          <w:b/>
          <w:bCs/>
          <w:sz w:val="24"/>
          <w:szCs w:val="24"/>
          <w:lang w:bidi="en-US"/>
        </w:rPr>
      </w:pPr>
      <w:r>
        <w:rPr>
          <w:rFonts w:ascii="Times New Roman" w:hAnsi="Times New Roman" w:cs="Times New Roman"/>
          <w:b/>
          <w:bCs/>
          <w:sz w:val="24"/>
          <w:szCs w:val="24"/>
          <w:lang w:bidi="en-US"/>
        </w:rPr>
        <w:t>LEMBAR OBSERVASI</w:t>
      </w:r>
    </w:p>
    <w:p w:rsidR="004B5AE8" w:rsidRPr="00AF4CE0" w:rsidRDefault="004B5AE8" w:rsidP="004B5AE8">
      <w:pPr>
        <w:rPr>
          <w:rFonts w:ascii="Times New Roman" w:hAnsi="Times New Roman" w:cs="Times New Roman"/>
          <w:b/>
          <w:sz w:val="24"/>
          <w:szCs w:val="24"/>
          <w:lang w:bidi="en-US"/>
        </w:rPr>
      </w:pPr>
    </w:p>
    <w:p w:rsidR="004B5AE8" w:rsidRPr="00AF4CE0" w:rsidRDefault="004B5AE8" w:rsidP="004B5AE8">
      <w:pPr>
        <w:rPr>
          <w:rFonts w:ascii="Times New Roman" w:hAnsi="Times New Roman" w:cs="Times New Roman"/>
          <w:sz w:val="24"/>
          <w:szCs w:val="24"/>
          <w:lang w:bidi="en-US"/>
        </w:rPr>
      </w:pPr>
    </w:p>
    <w:tbl>
      <w:tblPr>
        <w:tblW w:w="7513" w:type="dxa"/>
        <w:jc w:val="center"/>
        <w:tblLook w:val="04A0" w:firstRow="1" w:lastRow="0" w:firstColumn="1" w:lastColumn="0" w:noHBand="0" w:noVBand="1"/>
      </w:tblPr>
      <w:tblGrid>
        <w:gridCol w:w="648"/>
        <w:gridCol w:w="3180"/>
        <w:gridCol w:w="1799"/>
        <w:gridCol w:w="1886"/>
      </w:tblGrid>
      <w:tr w:rsidR="004B5AE8" w:rsidRPr="0077601A" w:rsidTr="004B5AE8">
        <w:trPr>
          <w:trHeight w:val="630"/>
          <w:jc w:val="center"/>
        </w:trPr>
        <w:tc>
          <w:tcPr>
            <w:tcW w:w="6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b/>
                <w:bCs/>
                <w:color w:val="000000"/>
                <w:sz w:val="24"/>
                <w:szCs w:val="24"/>
              </w:rPr>
            </w:pPr>
            <w:r w:rsidRPr="0077601A">
              <w:rPr>
                <w:rFonts w:ascii="Times New Roman" w:eastAsia="Times New Roman" w:hAnsi="Times New Roman" w:cs="Times New Roman"/>
                <w:b/>
                <w:bCs/>
                <w:color w:val="000000"/>
                <w:sz w:val="24"/>
                <w:szCs w:val="24"/>
                <w:lang w:bidi="en-US"/>
              </w:rPr>
              <w:t>No</w:t>
            </w:r>
          </w:p>
        </w:tc>
        <w:tc>
          <w:tcPr>
            <w:tcW w:w="31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b/>
                <w:bCs/>
                <w:color w:val="000000"/>
                <w:sz w:val="24"/>
                <w:szCs w:val="24"/>
              </w:rPr>
            </w:pPr>
            <w:r w:rsidRPr="0077601A">
              <w:rPr>
                <w:rFonts w:ascii="Times New Roman" w:eastAsia="Times New Roman" w:hAnsi="Times New Roman" w:cs="Times New Roman"/>
                <w:b/>
                <w:bCs/>
                <w:color w:val="000000"/>
                <w:sz w:val="24"/>
                <w:szCs w:val="24"/>
                <w:lang w:bidi="en-US"/>
              </w:rPr>
              <w:t>Nama (Inisial)</w:t>
            </w:r>
          </w:p>
        </w:tc>
        <w:tc>
          <w:tcPr>
            <w:tcW w:w="3685" w:type="dxa"/>
            <w:gridSpan w:val="2"/>
            <w:tcBorders>
              <w:top w:val="single" w:sz="8" w:space="0" w:color="000000"/>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b/>
                <w:bCs/>
                <w:color w:val="000000"/>
                <w:sz w:val="24"/>
                <w:szCs w:val="24"/>
              </w:rPr>
            </w:pPr>
            <w:r w:rsidRPr="0077601A">
              <w:rPr>
                <w:rFonts w:ascii="Times New Roman" w:eastAsia="Times New Roman" w:hAnsi="Times New Roman" w:cs="Times New Roman"/>
                <w:b/>
                <w:bCs/>
                <w:color w:val="000000"/>
                <w:sz w:val="24"/>
                <w:szCs w:val="24"/>
                <w:lang w:bidi="en-US"/>
              </w:rPr>
              <w:t>Nilai Saturasi Oksigen</w:t>
            </w:r>
          </w:p>
        </w:tc>
      </w:tr>
      <w:tr w:rsidR="004B5AE8" w:rsidRPr="0077601A" w:rsidTr="004B5AE8">
        <w:trPr>
          <w:trHeight w:val="330"/>
          <w:jc w:val="center"/>
        </w:trPr>
        <w:tc>
          <w:tcPr>
            <w:tcW w:w="648" w:type="dxa"/>
            <w:vMerge/>
            <w:tcBorders>
              <w:top w:val="single" w:sz="8" w:space="0" w:color="000000"/>
              <w:left w:val="single" w:sz="8" w:space="0" w:color="000000"/>
              <w:bottom w:val="single" w:sz="8" w:space="0" w:color="000000"/>
              <w:right w:val="single" w:sz="8" w:space="0" w:color="000000"/>
            </w:tcBorders>
            <w:vAlign w:val="center"/>
            <w:hideMark/>
          </w:tcPr>
          <w:p w:rsidR="004B5AE8" w:rsidRPr="0077601A" w:rsidRDefault="004B5AE8" w:rsidP="004B5AE8">
            <w:pPr>
              <w:spacing w:after="0" w:line="240" w:lineRule="auto"/>
              <w:rPr>
                <w:rFonts w:ascii="Times New Roman" w:eastAsia="Times New Roman" w:hAnsi="Times New Roman" w:cs="Times New Roman"/>
                <w:b/>
                <w:bCs/>
                <w:color w:val="000000"/>
                <w:sz w:val="24"/>
                <w:szCs w:val="24"/>
              </w:rPr>
            </w:pPr>
          </w:p>
        </w:tc>
        <w:tc>
          <w:tcPr>
            <w:tcW w:w="3180" w:type="dxa"/>
            <w:vMerge/>
            <w:tcBorders>
              <w:top w:val="single" w:sz="8" w:space="0" w:color="000000"/>
              <w:left w:val="single" w:sz="8" w:space="0" w:color="000000"/>
              <w:bottom w:val="single" w:sz="8" w:space="0" w:color="000000"/>
              <w:right w:val="single" w:sz="8" w:space="0" w:color="000000"/>
            </w:tcBorders>
            <w:vAlign w:val="center"/>
            <w:hideMark/>
          </w:tcPr>
          <w:p w:rsidR="004B5AE8" w:rsidRPr="0077601A" w:rsidRDefault="004B5AE8" w:rsidP="004B5AE8">
            <w:pPr>
              <w:spacing w:after="0" w:line="240" w:lineRule="auto"/>
              <w:rPr>
                <w:rFonts w:ascii="Times New Roman" w:eastAsia="Times New Roman" w:hAnsi="Times New Roman" w:cs="Times New Roman"/>
                <w:b/>
                <w:bCs/>
                <w:color w:val="000000"/>
                <w:sz w:val="24"/>
                <w:szCs w:val="24"/>
              </w:rPr>
            </w:pP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b/>
                <w:bCs/>
                <w:color w:val="000000"/>
                <w:sz w:val="24"/>
                <w:szCs w:val="24"/>
              </w:rPr>
            </w:pPr>
            <w:r w:rsidRPr="0077601A">
              <w:rPr>
                <w:rFonts w:ascii="Times New Roman" w:eastAsia="Times New Roman" w:hAnsi="Times New Roman" w:cs="Times New Roman"/>
                <w:b/>
                <w:bCs/>
                <w:color w:val="000000"/>
                <w:sz w:val="24"/>
                <w:szCs w:val="24"/>
                <w:lang w:bidi="en-US"/>
              </w:rPr>
              <w:t>Sebelum</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b/>
                <w:bCs/>
                <w:color w:val="000000"/>
                <w:sz w:val="24"/>
                <w:szCs w:val="24"/>
              </w:rPr>
            </w:pPr>
            <w:r w:rsidRPr="0077601A">
              <w:rPr>
                <w:rFonts w:ascii="Times New Roman" w:eastAsia="Times New Roman" w:hAnsi="Times New Roman" w:cs="Times New Roman"/>
                <w:b/>
                <w:bCs/>
                <w:color w:val="000000"/>
                <w:sz w:val="24"/>
                <w:szCs w:val="24"/>
                <w:lang w:bidi="en-US"/>
              </w:rPr>
              <w:t>Sesudah</w:t>
            </w:r>
          </w:p>
        </w:tc>
      </w:tr>
      <w:tr w:rsidR="004B5AE8" w:rsidRPr="0077601A" w:rsidTr="004B5AE8">
        <w:trPr>
          <w:trHeight w:val="438"/>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1</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417"/>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2</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394"/>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3</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414"/>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4</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392"/>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5</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413"/>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6</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404"/>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7</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410"/>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8</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402"/>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9</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409"/>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10</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400"/>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11</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406"/>
          <w:jc w:val="center"/>
        </w:trPr>
        <w:tc>
          <w:tcPr>
            <w:tcW w:w="648" w:type="dxa"/>
            <w:tcBorders>
              <w:top w:val="nil"/>
              <w:left w:val="single" w:sz="8" w:space="0" w:color="000000"/>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12</w:t>
            </w:r>
          </w:p>
        </w:tc>
        <w:tc>
          <w:tcPr>
            <w:tcW w:w="3180"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8" w:space="0" w:color="000000"/>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413"/>
          <w:jc w:val="center"/>
        </w:trPr>
        <w:tc>
          <w:tcPr>
            <w:tcW w:w="648" w:type="dxa"/>
            <w:tcBorders>
              <w:top w:val="nil"/>
              <w:left w:val="single" w:sz="8" w:space="0" w:color="000000"/>
              <w:bottom w:val="single" w:sz="4" w:space="0" w:color="auto"/>
              <w:right w:val="single" w:sz="8" w:space="0" w:color="000000"/>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13</w:t>
            </w:r>
          </w:p>
        </w:tc>
        <w:tc>
          <w:tcPr>
            <w:tcW w:w="3180" w:type="dxa"/>
            <w:tcBorders>
              <w:top w:val="nil"/>
              <w:left w:val="nil"/>
              <w:bottom w:val="single" w:sz="4" w:space="0" w:color="auto"/>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nil"/>
              <w:left w:val="nil"/>
              <w:bottom w:val="single" w:sz="4" w:space="0" w:color="auto"/>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nil"/>
              <w:left w:val="nil"/>
              <w:bottom w:val="single" w:sz="4" w:space="0" w:color="auto"/>
              <w:right w:val="single" w:sz="8" w:space="0" w:color="000000"/>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391"/>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14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AE8" w:rsidRPr="0077601A" w:rsidRDefault="004B5AE8" w:rsidP="004B5AE8">
            <w:pPr>
              <w:spacing w:after="0" w:line="240" w:lineRule="auto"/>
              <w:rPr>
                <w:rFonts w:ascii="Times New Roman" w:eastAsia="Times New Roman" w:hAnsi="Times New Roman" w:cs="Times New Roman"/>
                <w:color w:val="000000"/>
                <w:sz w:val="24"/>
                <w:szCs w:val="24"/>
              </w:rPr>
            </w:pPr>
            <w:r w:rsidRPr="0077601A">
              <w:rPr>
                <w:rFonts w:ascii="Times New Roman" w:eastAsia="Times New Roman" w:hAnsi="Times New Roman" w:cs="Times New Roman"/>
                <w:color w:val="000000"/>
                <w:sz w:val="24"/>
                <w:szCs w:val="24"/>
                <w:lang w:bidi="en-US"/>
              </w:rPr>
              <w:t> </w:t>
            </w:r>
          </w:p>
        </w:tc>
      </w:tr>
      <w:tr w:rsidR="004B5AE8" w:rsidRPr="0077601A" w:rsidTr="004B5AE8">
        <w:trPr>
          <w:trHeight w:val="391"/>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4B5AE8" w:rsidRPr="0077601A" w:rsidRDefault="004B5AE8" w:rsidP="004B5AE8">
            <w:pPr>
              <w:spacing w:after="0" w:line="240" w:lineRule="auto"/>
              <w:jc w:val="center"/>
              <w:rPr>
                <w:rFonts w:ascii="Times New Roman" w:eastAsia="Times New Roman" w:hAnsi="Times New Roman" w:cs="Times New Roman"/>
                <w:color w:val="000000"/>
                <w:sz w:val="24"/>
                <w:szCs w:val="24"/>
                <w:lang w:bidi="en-US"/>
              </w:rPr>
            </w:pP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4B5AE8" w:rsidRPr="0077601A" w:rsidRDefault="004B5AE8" w:rsidP="004B5AE8">
            <w:pPr>
              <w:spacing w:after="0" w:line="240" w:lineRule="auto"/>
              <w:rPr>
                <w:rFonts w:ascii="Times New Roman" w:eastAsia="Times New Roman" w:hAnsi="Times New Roman" w:cs="Times New Roman"/>
                <w:color w:val="000000"/>
                <w:sz w:val="24"/>
                <w:szCs w:val="24"/>
                <w:lang w:bidi="en-US"/>
              </w:rPr>
            </w:pP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rsidR="004B5AE8" w:rsidRPr="0077601A" w:rsidRDefault="004B5AE8" w:rsidP="004B5AE8">
            <w:pPr>
              <w:spacing w:after="0" w:line="240" w:lineRule="auto"/>
              <w:rPr>
                <w:rFonts w:ascii="Times New Roman" w:eastAsia="Times New Roman" w:hAnsi="Times New Roman" w:cs="Times New Roman"/>
                <w:color w:val="000000"/>
                <w:sz w:val="24"/>
                <w:szCs w:val="24"/>
                <w:lang w:bidi="en-US"/>
              </w:rPr>
            </w:pP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4B5AE8" w:rsidRPr="0077601A" w:rsidRDefault="004B5AE8" w:rsidP="004B5AE8">
            <w:pPr>
              <w:spacing w:after="0" w:line="240" w:lineRule="auto"/>
              <w:rPr>
                <w:rFonts w:ascii="Times New Roman" w:eastAsia="Times New Roman" w:hAnsi="Times New Roman" w:cs="Times New Roman"/>
                <w:color w:val="000000"/>
                <w:sz w:val="24"/>
                <w:szCs w:val="24"/>
                <w:lang w:bidi="en-US"/>
              </w:rPr>
            </w:pPr>
          </w:p>
        </w:tc>
      </w:tr>
    </w:tbl>
    <w:p w:rsidR="004B5AE8" w:rsidRDefault="004B5AE8" w:rsidP="004B5AE8">
      <w:pPr>
        <w:pStyle w:val="Heading2"/>
        <w:tabs>
          <w:tab w:val="left" w:pos="677"/>
        </w:tabs>
        <w:spacing w:before="209"/>
        <w:ind w:left="0" w:right="124"/>
      </w:pPr>
    </w:p>
    <w:p w:rsidR="004B5AE8" w:rsidRDefault="004B5AE8" w:rsidP="004B5AE8">
      <w:pPr>
        <w:pStyle w:val="Heading2"/>
        <w:tabs>
          <w:tab w:val="left" w:pos="677"/>
        </w:tabs>
        <w:spacing w:before="209"/>
        <w:ind w:left="0" w:right="124"/>
      </w:pPr>
    </w:p>
    <w:p w:rsidR="00E225A9" w:rsidRDefault="00E225A9" w:rsidP="004B5AE8">
      <w:pPr>
        <w:pStyle w:val="Heading2"/>
        <w:tabs>
          <w:tab w:val="left" w:pos="677"/>
        </w:tabs>
        <w:spacing w:before="209"/>
        <w:ind w:left="0" w:right="124"/>
      </w:pPr>
    </w:p>
    <w:p w:rsidR="00E225A9" w:rsidRDefault="00E225A9" w:rsidP="00E225A9"/>
    <w:p w:rsidR="00E225A9" w:rsidRPr="00E225A9" w:rsidRDefault="00E225A9" w:rsidP="00E225A9"/>
    <w:p w:rsidR="004B5AE8" w:rsidRPr="00E225A9" w:rsidRDefault="00E225A9" w:rsidP="004B5AE8">
      <w:pPr>
        <w:pStyle w:val="Heading2"/>
        <w:tabs>
          <w:tab w:val="left" w:pos="677"/>
        </w:tabs>
        <w:spacing w:before="209"/>
        <w:ind w:left="0" w:right="124"/>
        <w:rPr>
          <w:rFonts w:ascii="Times New Roman" w:hAnsi="Times New Roman"/>
          <w:color w:val="auto"/>
          <w:sz w:val="24"/>
          <w:szCs w:val="24"/>
        </w:rPr>
      </w:pPr>
      <w:r>
        <w:rPr>
          <w:color w:val="auto"/>
        </w:rPr>
        <w:lastRenderedPageBreak/>
        <w:tab/>
      </w:r>
      <w:r w:rsidR="004B5AE8" w:rsidRPr="00E225A9">
        <w:rPr>
          <w:rFonts w:ascii="Times New Roman" w:hAnsi="Times New Roman"/>
          <w:color w:val="auto"/>
          <w:sz w:val="24"/>
          <w:szCs w:val="24"/>
        </w:rPr>
        <w:t>Lampiran 10</w:t>
      </w:r>
    </w:p>
    <w:p w:rsidR="004B5AE8" w:rsidRPr="00E225A9" w:rsidRDefault="004B5AE8" w:rsidP="004B5AE8">
      <w:pPr>
        <w:pStyle w:val="Heading2"/>
        <w:spacing w:before="209"/>
        <w:ind w:left="0" w:right="124"/>
        <w:jc w:val="center"/>
        <w:rPr>
          <w:rFonts w:ascii="Times New Roman" w:hAnsi="Times New Roman"/>
          <w:b w:val="0"/>
          <w:color w:val="auto"/>
          <w:sz w:val="24"/>
          <w:szCs w:val="24"/>
        </w:rPr>
      </w:pPr>
    </w:p>
    <w:p w:rsidR="004B5AE8" w:rsidRPr="00E225A9" w:rsidRDefault="004B5AE8" w:rsidP="00530A53">
      <w:pPr>
        <w:pStyle w:val="Heading2"/>
        <w:spacing w:before="209"/>
        <w:ind w:left="0" w:right="124"/>
        <w:jc w:val="center"/>
        <w:rPr>
          <w:rFonts w:ascii="Times New Roman" w:hAnsi="Times New Roman"/>
          <w:b w:val="0"/>
          <w:color w:val="auto"/>
          <w:sz w:val="24"/>
          <w:szCs w:val="24"/>
        </w:rPr>
      </w:pPr>
      <w:r w:rsidRPr="00E225A9">
        <w:rPr>
          <w:rFonts w:ascii="Times New Roman" w:hAnsi="Times New Roman"/>
          <w:color w:val="auto"/>
          <w:sz w:val="24"/>
          <w:szCs w:val="24"/>
        </w:rPr>
        <w:t>SOP</w:t>
      </w:r>
    </w:p>
    <w:p w:rsidR="004B5AE8" w:rsidRPr="00E225A9" w:rsidRDefault="004B5AE8" w:rsidP="00530A53">
      <w:pPr>
        <w:ind w:right="124"/>
        <w:jc w:val="center"/>
        <w:rPr>
          <w:rFonts w:ascii="Times New Roman" w:hAnsi="Times New Roman" w:cs="Times New Roman"/>
          <w:b/>
          <w:sz w:val="24"/>
          <w:szCs w:val="24"/>
        </w:rPr>
      </w:pPr>
      <w:r w:rsidRPr="00E225A9">
        <w:rPr>
          <w:rFonts w:ascii="Times New Roman" w:hAnsi="Times New Roman" w:cs="Times New Roman"/>
          <w:b/>
          <w:i/>
          <w:sz w:val="24"/>
          <w:szCs w:val="24"/>
        </w:rPr>
        <w:t xml:space="preserve">RANGE OF MOTION </w:t>
      </w:r>
      <w:r w:rsidRPr="00E225A9">
        <w:rPr>
          <w:rFonts w:ascii="Times New Roman" w:hAnsi="Times New Roman" w:cs="Times New Roman"/>
          <w:b/>
          <w:sz w:val="24"/>
          <w:szCs w:val="24"/>
        </w:rPr>
        <w:t>(ROM)</w:t>
      </w:r>
    </w:p>
    <w:p w:rsidR="004B5AE8" w:rsidRPr="00E225A9" w:rsidRDefault="004B5AE8" w:rsidP="00530A53">
      <w:pPr>
        <w:ind w:right="124"/>
        <w:rPr>
          <w:rFonts w:ascii="Times New Roman" w:hAnsi="Times New Roman" w:cs="Times New Roman"/>
          <w:sz w:val="24"/>
          <w:szCs w:val="24"/>
        </w:rPr>
      </w:pPr>
    </w:p>
    <w:p w:rsidR="004B5AE8" w:rsidRPr="00E225A9" w:rsidRDefault="004B5AE8" w:rsidP="00530A53">
      <w:pPr>
        <w:spacing w:after="0" w:line="240" w:lineRule="auto"/>
        <w:ind w:right="124"/>
        <w:rPr>
          <w:rFonts w:ascii="Times New Roman" w:hAnsi="Times New Roman" w:cs="Times New Roman"/>
          <w:sz w:val="24"/>
          <w:szCs w:val="24"/>
        </w:rPr>
      </w:pPr>
      <w:r w:rsidRPr="00E225A9">
        <w:rPr>
          <w:rFonts w:ascii="Times New Roman" w:hAnsi="Times New Roman" w:cs="Times New Roman"/>
          <w:sz w:val="24"/>
          <w:szCs w:val="24"/>
        </w:rPr>
        <w:t>Pengertian</w:t>
      </w:r>
    </w:p>
    <w:p w:rsidR="004B5AE8" w:rsidRPr="00E225A9" w:rsidRDefault="004B5AE8" w:rsidP="00530A53">
      <w:pPr>
        <w:spacing w:after="0" w:line="240" w:lineRule="auto"/>
        <w:ind w:right="124"/>
        <w:jc w:val="both"/>
        <w:rPr>
          <w:rFonts w:ascii="Times New Roman" w:hAnsi="Times New Roman" w:cs="Times New Roman"/>
          <w:sz w:val="24"/>
          <w:szCs w:val="24"/>
        </w:rPr>
      </w:pPr>
      <w:r w:rsidRPr="00E225A9">
        <w:rPr>
          <w:rFonts w:ascii="Times New Roman" w:hAnsi="Times New Roman" w:cs="Times New Roman"/>
          <w:i/>
          <w:sz w:val="24"/>
          <w:szCs w:val="24"/>
        </w:rPr>
        <w:t>Range Of Motion</w:t>
      </w:r>
      <w:r w:rsidRPr="00E225A9">
        <w:rPr>
          <w:rFonts w:ascii="Times New Roman" w:hAnsi="Times New Roman" w:cs="Times New Roman"/>
          <w:sz w:val="24"/>
          <w:szCs w:val="24"/>
        </w:rPr>
        <w:t xml:space="preserve"> (ROM) adalah tindakan/latihan otot atau persendian yang diberikan kepada pasien yang mobilitas sendinya terbatas karena penyakit, diabilitas, atau trauma.</w:t>
      </w:r>
    </w:p>
    <w:p w:rsidR="004B5AE8" w:rsidRPr="00E225A9" w:rsidRDefault="004B5AE8" w:rsidP="00530A53">
      <w:pPr>
        <w:spacing w:after="0" w:line="240" w:lineRule="auto"/>
        <w:ind w:right="124"/>
        <w:rPr>
          <w:rFonts w:ascii="Times New Roman" w:hAnsi="Times New Roman" w:cs="Times New Roman"/>
          <w:sz w:val="24"/>
          <w:szCs w:val="24"/>
        </w:rPr>
      </w:pPr>
    </w:p>
    <w:p w:rsidR="004B5AE8" w:rsidRPr="00E225A9" w:rsidRDefault="004B5AE8" w:rsidP="00530A53">
      <w:pPr>
        <w:spacing w:after="0" w:line="240" w:lineRule="auto"/>
        <w:ind w:right="124"/>
        <w:rPr>
          <w:rFonts w:ascii="Times New Roman" w:hAnsi="Times New Roman" w:cs="Times New Roman"/>
          <w:sz w:val="24"/>
          <w:szCs w:val="24"/>
        </w:rPr>
      </w:pPr>
      <w:r w:rsidRPr="00E225A9">
        <w:rPr>
          <w:rFonts w:ascii="Times New Roman" w:hAnsi="Times New Roman" w:cs="Times New Roman"/>
          <w:sz w:val="24"/>
          <w:szCs w:val="24"/>
        </w:rPr>
        <w:t>Tujuan</w:t>
      </w:r>
    </w:p>
    <w:p w:rsidR="004B5AE8" w:rsidRPr="00E225A9" w:rsidRDefault="004B5AE8" w:rsidP="00530A53">
      <w:pPr>
        <w:pStyle w:val="ListParagraph"/>
        <w:numPr>
          <w:ilvl w:val="0"/>
          <w:numId w:val="97"/>
        </w:numPr>
        <w:spacing w:after="0" w:line="240" w:lineRule="auto"/>
        <w:ind w:right="124"/>
        <w:rPr>
          <w:rFonts w:ascii="Times New Roman" w:hAnsi="Times New Roman"/>
          <w:sz w:val="24"/>
          <w:szCs w:val="24"/>
        </w:rPr>
      </w:pPr>
      <w:r w:rsidRPr="00E225A9">
        <w:rPr>
          <w:rFonts w:ascii="Times New Roman" w:hAnsi="Times New Roman"/>
          <w:sz w:val="24"/>
          <w:szCs w:val="24"/>
        </w:rPr>
        <w:t>Meningkatkan atau mempertahankan fleksibilitas dan kekuatan otot.</w:t>
      </w:r>
    </w:p>
    <w:p w:rsidR="004B5AE8" w:rsidRPr="00E225A9" w:rsidRDefault="004B5AE8" w:rsidP="00530A53">
      <w:pPr>
        <w:numPr>
          <w:ilvl w:val="0"/>
          <w:numId w:val="97"/>
        </w:numPr>
        <w:spacing w:after="0" w:line="240" w:lineRule="auto"/>
        <w:ind w:right="124"/>
        <w:contextualSpacing/>
        <w:rPr>
          <w:rFonts w:ascii="Times New Roman" w:hAnsi="Times New Roman" w:cs="Times New Roman"/>
          <w:sz w:val="24"/>
          <w:szCs w:val="24"/>
        </w:rPr>
      </w:pPr>
      <w:r w:rsidRPr="00E225A9">
        <w:rPr>
          <w:rFonts w:ascii="Times New Roman" w:hAnsi="Times New Roman" w:cs="Times New Roman"/>
          <w:sz w:val="24"/>
          <w:szCs w:val="24"/>
        </w:rPr>
        <w:t>Mempertahankan fungsi jantung dan pernapasan.</w:t>
      </w:r>
    </w:p>
    <w:p w:rsidR="004B5AE8" w:rsidRPr="00E225A9" w:rsidRDefault="004B5AE8" w:rsidP="00530A53">
      <w:pPr>
        <w:numPr>
          <w:ilvl w:val="0"/>
          <w:numId w:val="97"/>
        </w:numPr>
        <w:spacing w:after="0" w:line="240" w:lineRule="auto"/>
        <w:ind w:right="124"/>
        <w:contextualSpacing/>
        <w:rPr>
          <w:rFonts w:ascii="Times New Roman" w:hAnsi="Times New Roman" w:cs="Times New Roman"/>
          <w:sz w:val="24"/>
          <w:szCs w:val="24"/>
        </w:rPr>
      </w:pPr>
      <w:r w:rsidRPr="00E225A9">
        <w:rPr>
          <w:rFonts w:ascii="Times New Roman" w:hAnsi="Times New Roman" w:cs="Times New Roman"/>
          <w:sz w:val="24"/>
          <w:szCs w:val="24"/>
        </w:rPr>
        <w:t xml:space="preserve">Mencegah kontraktur dan kekakuan pada sendi </w:t>
      </w:r>
    </w:p>
    <w:p w:rsidR="004B5AE8" w:rsidRPr="00E225A9" w:rsidRDefault="004B5AE8" w:rsidP="00530A53">
      <w:pPr>
        <w:spacing w:after="0" w:line="240" w:lineRule="auto"/>
        <w:ind w:right="124"/>
        <w:rPr>
          <w:rFonts w:ascii="Times New Roman" w:hAnsi="Times New Roman" w:cs="Times New Roman"/>
          <w:sz w:val="24"/>
          <w:szCs w:val="24"/>
        </w:rPr>
      </w:pPr>
    </w:p>
    <w:p w:rsidR="004B5AE8" w:rsidRPr="00E225A9" w:rsidRDefault="004B5AE8" w:rsidP="00530A53">
      <w:pPr>
        <w:spacing w:after="0" w:line="240" w:lineRule="auto"/>
        <w:ind w:right="124"/>
        <w:rPr>
          <w:rFonts w:ascii="Times New Roman" w:hAnsi="Times New Roman" w:cs="Times New Roman"/>
          <w:sz w:val="24"/>
          <w:szCs w:val="24"/>
        </w:rPr>
      </w:pPr>
      <w:r w:rsidRPr="00E225A9">
        <w:rPr>
          <w:rFonts w:ascii="Times New Roman" w:hAnsi="Times New Roman" w:cs="Times New Roman"/>
          <w:sz w:val="24"/>
          <w:szCs w:val="24"/>
        </w:rPr>
        <w:t>Persiapan Pasien</w:t>
      </w:r>
    </w:p>
    <w:p w:rsidR="004B5AE8" w:rsidRPr="00E225A9" w:rsidRDefault="004B5AE8" w:rsidP="00530A53">
      <w:pPr>
        <w:pStyle w:val="ListParagraph"/>
        <w:widowControl w:val="0"/>
        <w:numPr>
          <w:ilvl w:val="0"/>
          <w:numId w:val="81"/>
        </w:numPr>
        <w:tabs>
          <w:tab w:val="left" w:pos="2805"/>
          <w:tab w:val="left" w:pos="3700"/>
          <w:tab w:val="left" w:pos="5624"/>
          <w:tab w:val="left" w:pos="6293"/>
          <w:tab w:val="left" w:pos="6912"/>
        </w:tabs>
        <w:autoSpaceDE w:val="0"/>
        <w:autoSpaceDN w:val="0"/>
        <w:spacing w:after="0" w:line="240" w:lineRule="auto"/>
        <w:ind w:left="426" w:right="124" w:hanging="426"/>
        <w:contextualSpacing w:val="0"/>
        <w:jc w:val="both"/>
        <w:rPr>
          <w:rFonts w:ascii="Times New Roman" w:hAnsi="Times New Roman"/>
          <w:sz w:val="24"/>
          <w:szCs w:val="24"/>
        </w:rPr>
      </w:pPr>
      <w:r w:rsidRPr="00E225A9">
        <w:rPr>
          <w:rFonts w:ascii="Times New Roman" w:hAnsi="Times New Roman"/>
          <w:sz w:val="24"/>
          <w:szCs w:val="24"/>
        </w:rPr>
        <w:t>Memberikan salam, memperkenalkan diri, dan mengidentifikasi pasien dengan memeriksa identitas pasien secara cermat.</w:t>
      </w:r>
    </w:p>
    <w:p w:rsidR="004B5AE8" w:rsidRPr="00E225A9" w:rsidRDefault="004B5AE8" w:rsidP="00530A53">
      <w:pPr>
        <w:pStyle w:val="ListParagraph"/>
        <w:widowControl w:val="0"/>
        <w:numPr>
          <w:ilvl w:val="0"/>
          <w:numId w:val="81"/>
        </w:numPr>
        <w:autoSpaceDE w:val="0"/>
        <w:autoSpaceDN w:val="0"/>
        <w:spacing w:after="0" w:line="240" w:lineRule="auto"/>
        <w:ind w:left="426" w:right="124" w:hanging="426"/>
        <w:contextualSpacing w:val="0"/>
        <w:jc w:val="both"/>
        <w:rPr>
          <w:rFonts w:ascii="Times New Roman" w:hAnsi="Times New Roman"/>
          <w:sz w:val="24"/>
          <w:szCs w:val="24"/>
        </w:rPr>
      </w:pPr>
      <w:r w:rsidRPr="00E225A9">
        <w:rPr>
          <w:rFonts w:ascii="Times New Roman" w:hAnsi="Times New Roman"/>
          <w:sz w:val="24"/>
          <w:szCs w:val="24"/>
        </w:rPr>
        <w:t>Menjelaskan tentang prosedur tindakan yang akan dilakukan, memberikan kesempatan</w:t>
      </w:r>
      <w:r w:rsidRPr="00E225A9">
        <w:rPr>
          <w:rFonts w:ascii="Times New Roman" w:hAnsi="Times New Roman"/>
          <w:spacing w:val="-15"/>
          <w:sz w:val="24"/>
          <w:szCs w:val="24"/>
        </w:rPr>
        <w:t xml:space="preserve"> </w:t>
      </w:r>
      <w:r w:rsidRPr="00E225A9">
        <w:rPr>
          <w:rFonts w:ascii="Times New Roman" w:hAnsi="Times New Roman"/>
          <w:sz w:val="24"/>
          <w:szCs w:val="24"/>
        </w:rPr>
        <w:t>kepada</w:t>
      </w:r>
      <w:r w:rsidRPr="00E225A9">
        <w:rPr>
          <w:rFonts w:ascii="Times New Roman" w:hAnsi="Times New Roman"/>
          <w:spacing w:val="-15"/>
          <w:sz w:val="24"/>
          <w:szCs w:val="24"/>
        </w:rPr>
        <w:t xml:space="preserve"> </w:t>
      </w:r>
      <w:r w:rsidRPr="00E225A9">
        <w:rPr>
          <w:rFonts w:ascii="Times New Roman" w:hAnsi="Times New Roman"/>
          <w:sz w:val="24"/>
          <w:szCs w:val="24"/>
        </w:rPr>
        <w:t>pasien</w:t>
      </w:r>
      <w:r w:rsidRPr="00E225A9">
        <w:rPr>
          <w:rFonts w:ascii="Times New Roman" w:hAnsi="Times New Roman"/>
          <w:spacing w:val="-14"/>
          <w:sz w:val="24"/>
          <w:szCs w:val="24"/>
        </w:rPr>
        <w:t xml:space="preserve"> </w:t>
      </w:r>
      <w:r w:rsidRPr="00E225A9">
        <w:rPr>
          <w:rFonts w:ascii="Times New Roman" w:hAnsi="Times New Roman"/>
          <w:sz w:val="24"/>
          <w:szCs w:val="24"/>
        </w:rPr>
        <w:t>untuk</w:t>
      </w:r>
      <w:r w:rsidRPr="00E225A9">
        <w:rPr>
          <w:rFonts w:ascii="Times New Roman" w:hAnsi="Times New Roman"/>
          <w:spacing w:val="-14"/>
          <w:sz w:val="24"/>
          <w:szCs w:val="24"/>
        </w:rPr>
        <w:t xml:space="preserve"> </w:t>
      </w:r>
      <w:r w:rsidRPr="00E225A9">
        <w:rPr>
          <w:rFonts w:ascii="Times New Roman" w:hAnsi="Times New Roman"/>
          <w:sz w:val="24"/>
          <w:szCs w:val="24"/>
        </w:rPr>
        <w:t>bertanya</w:t>
      </w:r>
      <w:r w:rsidRPr="00E225A9">
        <w:rPr>
          <w:rFonts w:ascii="Times New Roman" w:hAnsi="Times New Roman"/>
          <w:spacing w:val="-16"/>
          <w:sz w:val="24"/>
          <w:szCs w:val="24"/>
        </w:rPr>
        <w:t xml:space="preserve"> </w:t>
      </w:r>
      <w:r w:rsidRPr="00E225A9">
        <w:rPr>
          <w:rFonts w:ascii="Times New Roman" w:hAnsi="Times New Roman"/>
          <w:sz w:val="24"/>
          <w:szCs w:val="24"/>
        </w:rPr>
        <w:t>dan</w:t>
      </w:r>
      <w:r w:rsidRPr="00E225A9">
        <w:rPr>
          <w:rFonts w:ascii="Times New Roman" w:hAnsi="Times New Roman"/>
          <w:spacing w:val="-14"/>
          <w:sz w:val="24"/>
          <w:szCs w:val="24"/>
        </w:rPr>
        <w:t xml:space="preserve"> </w:t>
      </w:r>
      <w:r w:rsidRPr="00E225A9">
        <w:rPr>
          <w:rFonts w:ascii="Times New Roman" w:hAnsi="Times New Roman"/>
          <w:sz w:val="24"/>
          <w:szCs w:val="24"/>
        </w:rPr>
        <w:t>menjawab seluruh</w:t>
      </w:r>
      <w:r w:rsidRPr="00E225A9">
        <w:rPr>
          <w:rFonts w:ascii="Times New Roman" w:hAnsi="Times New Roman"/>
          <w:spacing w:val="-15"/>
          <w:sz w:val="24"/>
          <w:szCs w:val="24"/>
        </w:rPr>
        <w:t xml:space="preserve"> </w:t>
      </w:r>
      <w:r w:rsidRPr="00E225A9">
        <w:rPr>
          <w:rFonts w:ascii="Times New Roman" w:hAnsi="Times New Roman"/>
          <w:sz w:val="24"/>
          <w:szCs w:val="24"/>
        </w:rPr>
        <w:t xml:space="preserve">pertanyaan pasien. </w:t>
      </w:r>
    </w:p>
    <w:p w:rsidR="004B5AE8" w:rsidRPr="00E225A9" w:rsidRDefault="004B5AE8" w:rsidP="00530A53">
      <w:pPr>
        <w:pStyle w:val="ListParagraph"/>
        <w:widowControl w:val="0"/>
        <w:numPr>
          <w:ilvl w:val="0"/>
          <w:numId w:val="81"/>
        </w:numPr>
        <w:autoSpaceDE w:val="0"/>
        <w:autoSpaceDN w:val="0"/>
        <w:spacing w:after="0" w:line="240" w:lineRule="auto"/>
        <w:ind w:left="426" w:right="124" w:hanging="426"/>
        <w:contextualSpacing w:val="0"/>
        <w:jc w:val="both"/>
        <w:rPr>
          <w:rFonts w:ascii="Times New Roman" w:hAnsi="Times New Roman"/>
          <w:sz w:val="24"/>
          <w:szCs w:val="24"/>
        </w:rPr>
      </w:pPr>
      <w:r w:rsidRPr="00E225A9">
        <w:rPr>
          <w:rFonts w:ascii="Times New Roman" w:hAnsi="Times New Roman"/>
          <w:sz w:val="24"/>
          <w:szCs w:val="24"/>
        </w:rPr>
        <w:t>Meminta pengunjung untuk meninggalkan ruangan, memberi privasi pasien.</w:t>
      </w:r>
    </w:p>
    <w:p w:rsidR="004B5AE8" w:rsidRPr="00E225A9" w:rsidRDefault="004B5AE8" w:rsidP="00530A53">
      <w:pPr>
        <w:pStyle w:val="ListParagraph"/>
        <w:widowControl w:val="0"/>
        <w:numPr>
          <w:ilvl w:val="0"/>
          <w:numId w:val="81"/>
        </w:numPr>
        <w:autoSpaceDE w:val="0"/>
        <w:autoSpaceDN w:val="0"/>
        <w:spacing w:after="0" w:line="240" w:lineRule="auto"/>
        <w:ind w:left="426" w:right="124" w:hanging="426"/>
        <w:contextualSpacing w:val="0"/>
        <w:jc w:val="both"/>
        <w:rPr>
          <w:rFonts w:ascii="Times New Roman" w:hAnsi="Times New Roman"/>
          <w:sz w:val="24"/>
          <w:szCs w:val="24"/>
        </w:rPr>
      </w:pPr>
      <w:r w:rsidRPr="00E225A9">
        <w:rPr>
          <w:rFonts w:ascii="Times New Roman" w:hAnsi="Times New Roman"/>
          <w:sz w:val="24"/>
          <w:szCs w:val="24"/>
        </w:rPr>
        <w:t>Mengatur posisi pasien sehingga merasa aman dan</w:t>
      </w:r>
      <w:r w:rsidRPr="00E225A9">
        <w:rPr>
          <w:rFonts w:ascii="Times New Roman" w:hAnsi="Times New Roman"/>
          <w:spacing w:val="-2"/>
          <w:sz w:val="24"/>
          <w:szCs w:val="24"/>
        </w:rPr>
        <w:t xml:space="preserve"> </w:t>
      </w:r>
      <w:r w:rsidRPr="00E225A9">
        <w:rPr>
          <w:rFonts w:ascii="Times New Roman" w:hAnsi="Times New Roman"/>
          <w:sz w:val="24"/>
          <w:szCs w:val="24"/>
        </w:rPr>
        <w:t>nyaman</w:t>
      </w:r>
    </w:p>
    <w:p w:rsidR="004B5AE8" w:rsidRPr="00E225A9" w:rsidRDefault="004B5AE8" w:rsidP="00530A53">
      <w:pPr>
        <w:pStyle w:val="ListParagraph"/>
        <w:ind w:left="0" w:right="124"/>
        <w:rPr>
          <w:rFonts w:ascii="Times New Roman" w:hAnsi="Times New Roman"/>
          <w:sz w:val="24"/>
          <w:szCs w:val="24"/>
        </w:rPr>
      </w:pPr>
    </w:p>
    <w:p w:rsidR="004B5AE8" w:rsidRPr="00E225A9" w:rsidRDefault="004B5AE8" w:rsidP="00530A53">
      <w:pPr>
        <w:spacing w:after="0" w:line="240" w:lineRule="auto"/>
        <w:ind w:right="124"/>
        <w:rPr>
          <w:rFonts w:ascii="Times New Roman" w:hAnsi="Times New Roman" w:cs="Times New Roman"/>
          <w:sz w:val="24"/>
          <w:szCs w:val="24"/>
        </w:rPr>
      </w:pPr>
      <w:r w:rsidRPr="00E225A9">
        <w:rPr>
          <w:rFonts w:ascii="Times New Roman" w:hAnsi="Times New Roman" w:cs="Times New Roman"/>
          <w:sz w:val="24"/>
          <w:szCs w:val="24"/>
        </w:rPr>
        <w:t>Persiapan Alat</w:t>
      </w:r>
    </w:p>
    <w:p w:rsidR="004B5AE8" w:rsidRPr="00E225A9" w:rsidRDefault="004B5AE8" w:rsidP="00530A53">
      <w:pPr>
        <w:pStyle w:val="ListParagraph"/>
        <w:widowControl w:val="0"/>
        <w:numPr>
          <w:ilvl w:val="0"/>
          <w:numId w:val="80"/>
        </w:numPr>
        <w:autoSpaceDE w:val="0"/>
        <w:autoSpaceDN w:val="0"/>
        <w:spacing w:after="0" w:line="240" w:lineRule="auto"/>
        <w:ind w:left="426" w:right="124" w:hanging="426"/>
        <w:contextualSpacing w:val="0"/>
        <w:rPr>
          <w:rFonts w:ascii="Times New Roman" w:hAnsi="Times New Roman"/>
          <w:sz w:val="24"/>
          <w:szCs w:val="24"/>
        </w:rPr>
      </w:pPr>
      <w:r w:rsidRPr="00E225A9">
        <w:rPr>
          <w:rFonts w:ascii="Times New Roman" w:hAnsi="Times New Roman"/>
          <w:sz w:val="24"/>
          <w:szCs w:val="24"/>
        </w:rPr>
        <w:t>Selimut</w:t>
      </w:r>
    </w:p>
    <w:p w:rsidR="004B5AE8" w:rsidRPr="00E225A9" w:rsidRDefault="004B5AE8" w:rsidP="00530A53">
      <w:pPr>
        <w:pStyle w:val="ListParagraph"/>
        <w:widowControl w:val="0"/>
        <w:numPr>
          <w:ilvl w:val="0"/>
          <w:numId w:val="80"/>
        </w:numPr>
        <w:autoSpaceDE w:val="0"/>
        <w:autoSpaceDN w:val="0"/>
        <w:spacing w:after="0" w:line="240" w:lineRule="auto"/>
        <w:ind w:left="426" w:right="124" w:hanging="426"/>
        <w:contextualSpacing w:val="0"/>
        <w:rPr>
          <w:rFonts w:ascii="Times New Roman" w:hAnsi="Times New Roman"/>
          <w:sz w:val="24"/>
          <w:szCs w:val="24"/>
        </w:rPr>
      </w:pPr>
      <w:r w:rsidRPr="00E225A9">
        <w:rPr>
          <w:rFonts w:ascii="Times New Roman" w:hAnsi="Times New Roman"/>
          <w:sz w:val="24"/>
          <w:szCs w:val="24"/>
        </w:rPr>
        <w:t>Tensimeter</w:t>
      </w:r>
    </w:p>
    <w:p w:rsidR="004B5AE8" w:rsidRPr="00E225A9" w:rsidRDefault="004B5AE8" w:rsidP="00530A53">
      <w:pPr>
        <w:tabs>
          <w:tab w:val="left" w:pos="1309"/>
        </w:tabs>
        <w:spacing w:after="0" w:line="240" w:lineRule="auto"/>
        <w:ind w:right="124"/>
        <w:rPr>
          <w:rFonts w:ascii="Times New Roman" w:hAnsi="Times New Roman" w:cs="Times New Roman"/>
          <w:sz w:val="24"/>
          <w:szCs w:val="24"/>
        </w:rPr>
      </w:pPr>
    </w:p>
    <w:p w:rsidR="004B5AE8" w:rsidRPr="00E225A9" w:rsidRDefault="004B5AE8" w:rsidP="00530A53">
      <w:pPr>
        <w:tabs>
          <w:tab w:val="left" w:pos="1309"/>
        </w:tabs>
        <w:spacing w:after="0" w:line="240" w:lineRule="auto"/>
        <w:ind w:right="124"/>
        <w:rPr>
          <w:rFonts w:ascii="Times New Roman" w:hAnsi="Times New Roman" w:cs="Times New Roman"/>
          <w:sz w:val="24"/>
          <w:szCs w:val="24"/>
        </w:rPr>
      </w:pPr>
      <w:r w:rsidRPr="00E225A9">
        <w:rPr>
          <w:rFonts w:ascii="Times New Roman" w:hAnsi="Times New Roman" w:cs="Times New Roman"/>
          <w:sz w:val="24"/>
          <w:szCs w:val="24"/>
        </w:rPr>
        <w:t>Prosedur Pelaksanaan</w:t>
      </w:r>
    </w:p>
    <w:p w:rsidR="004B5AE8" w:rsidRPr="00E225A9" w:rsidRDefault="004B5AE8" w:rsidP="00530A53">
      <w:pPr>
        <w:pStyle w:val="ListParagraph"/>
        <w:widowControl w:val="0"/>
        <w:numPr>
          <w:ilvl w:val="1"/>
          <w:numId w:val="80"/>
        </w:numPr>
        <w:autoSpaceDE w:val="0"/>
        <w:autoSpaceDN w:val="0"/>
        <w:spacing w:after="0" w:line="240" w:lineRule="auto"/>
        <w:ind w:left="426" w:right="124" w:hanging="426"/>
        <w:contextualSpacing w:val="0"/>
        <w:rPr>
          <w:rFonts w:ascii="Times New Roman" w:hAnsi="Times New Roman"/>
          <w:sz w:val="24"/>
          <w:szCs w:val="24"/>
        </w:rPr>
      </w:pPr>
      <w:r w:rsidRPr="00E225A9">
        <w:rPr>
          <w:rFonts w:ascii="Times New Roman" w:hAnsi="Times New Roman"/>
          <w:sz w:val="24"/>
          <w:szCs w:val="24"/>
        </w:rPr>
        <w:t>Tahap Pra</w:t>
      </w:r>
      <w:r w:rsidRPr="00E225A9">
        <w:rPr>
          <w:rFonts w:ascii="Times New Roman" w:hAnsi="Times New Roman"/>
          <w:spacing w:val="-1"/>
          <w:sz w:val="24"/>
          <w:szCs w:val="24"/>
        </w:rPr>
        <w:t xml:space="preserve"> </w:t>
      </w:r>
      <w:r w:rsidRPr="00E225A9">
        <w:rPr>
          <w:rFonts w:ascii="Times New Roman" w:hAnsi="Times New Roman"/>
          <w:sz w:val="24"/>
          <w:szCs w:val="24"/>
        </w:rPr>
        <w:t>Interaksi</w:t>
      </w:r>
    </w:p>
    <w:p w:rsidR="004B5AE8" w:rsidRPr="00E225A9" w:rsidRDefault="004B5AE8" w:rsidP="00530A53">
      <w:pPr>
        <w:pStyle w:val="ListParagraph"/>
        <w:widowControl w:val="0"/>
        <w:numPr>
          <w:ilvl w:val="0"/>
          <w:numId w:val="83"/>
        </w:numPr>
        <w:autoSpaceDE w:val="0"/>
        <w:autoSpaceDN w:val="0"/>
        <w:spacing w:after="0" w:line="240" w:lineRule="auto"/>
        <w:ind w:left="851" w:right="124" w:hanging="426"/>
        <w:contextualSpacing w:val="0"/>
        <w:rPr>
          <w:rFonts w:ascii="Times New Roman" w:hAnsi="Times New Roman"/>
          <w:sz w:val="24"/>
          <w:szCs w:val="24"/>
          <w:lang w:bidi="en-US"/>
        </w:rPr>
      </w:pPr>
      <w:r w:rsidRPr="00E225A9">
        <w:rPr>
          <w:rFonts w:ascii="Times New Roman" w:hAnsi="Times New Roman"/>
          <w:sz w:val="24"/>
          <w:szCs w:val="24"/>
          <w:lang w:bidi="en-US"/>
        </w:rPr>
        <w:t>Melakukan verifikasi data dari rekam medik pasien</w:t>
      </w:r>
    </w:p>
    <w:p w:rsidR="004B5AE8" w:rsidRPr="00E225A9" w:rsidRDefault="004B5AE8" w:rsidP="00530A53">
      <w:pPr>
        <w:pStyle w:val="ListParagraph"/>
        <w:widowControl w:val="0"/>
        <w:numPr>
          <w:ilvl w:val="0"/>
          <w:numId w:val="83"/>
        </w:numPr>
        <w:autoSpaceDE w:val="0"/>
        <w:autoSpaceDN w:val="0"/>
        <w:spacing w:after="0" w:line="240" w:lineRule="auto"/>
        <w:ind w:left="851" w:right="124" w:hanging="426"/>
        <w:contextualSpacing w:val="0"/>
        <w:rPr>
          <w:rFonts w:ascii="Times New Roman" w:hAnsi="Times New Roman"/>
          <w:sz w:val="24"/>
          <w:szCs w:val="24"/>
          <w:lang w:bidi="en-US"/>
        </w:rPr>
      </w:pPr>
      <w:r w:rsidRPr="00E225A9">
        <w:rPr>
          <w:rFonts w:ascii="Times New Roman" w:hAnsi="Times New Roman"/>
          <w:sz w:val="24"/>
          <w:szCs w:val="24"/>
          <w:lang w:bidi="en-US"/>
        </w:rPr>
        <w:t>Mengecek kembali kelengkapan alat</w:t>
      </w:r>
    </w:p>
    <w:p w:rsidR="004B5AE8" w:rsidRPr="00E225A9" w:rsidRDefault="004B5AE8" w:rsidP="00530A53">
      <w:pPr>
        <w:pStyle w:val="ListParagraph"/>
        <w:widowControl w:val="0"/>
        <w:numPr>
          <w:ilvl w:val="0"/>
          <w:numId w:val="83"/>
        </w:numPr>
        <w:autoSpaceDE w:val="0"/>
        <w:autoSpaceDN w:val="0"/>
        <w:spacing w:after="0" w:line="240" w:lineRule="auto"/>
        <w:ind w:left="851" w:right="124" w:hanging="426"/>
        <w:contextualSpacing w:val="0"/>
        <w:rPr>
          <w:rFonts w:ascii="Times New Roman" w:hAnsi="Times New Roman"/>
          <w:sz w:val="24"/>
          <w:szCs w:val="24"/>
          <w:lang w:bidi="en-US"/>
        </w:rPr>
      </w:pPr>
      <w:r w:rsidRPr="00E225A9">
        <w:rPr>
          <w:rFonts w:ascii="Times New Roman" w:hAnsi="Times New Roman"/>
          <w:sz w:val="24"/>
          <w:szCs w:val="24"/>
          <w:lang w:bidi="en-US"/>
        </w:rPr>
        <w:t>Hand hygiene (hand wash/hand scrub)</w:t>
      </w:r>
    </w:p>
    <w:p w:rsidR="004B5AE8" w:rsidRPr="00E225A9" w:rsidRDefault="004B5AE8" w:rsidP="00530A53">
      <w:pPr>
        <w:pStyle w:val="ListParagraph"/>
        <w:widowControl w:val="0"/>
        <w:numPr>
          <w:ilvl w:val="0"/>
          <w:numId w:val="83"/>
        </w:numPr>
        <w:autoSpaceDE w:val="0"/>
        <w:autoSpaceDN w:val="0"/>
        <w:spacing w:after="0" w:line="240" w:lineRule="auto"/>
        <w:ind w:left="851" w:right="124" w:hanging="426"/>
        <w:contextualSpacing w:val="0"/>
        <w:rPr>
          <w:rFonts w:ascii="Times New Roman" w:hAnsi="Times New Roman"/>
          <w:sz w:val="24"/>
          <w:szCs w:val="24"/>
          <w:lang w:bidi="en-US"/>
        </w:rPr>
      </w:pPr>
      <w:r w:rsidRPr="00E225A9">
        <w:rPr>
          <w:rFonts w:ascii="Times New Roman" w:hAnsi="Times New Roman"/>
          <w:sz w:val="24"/>
          <w:szCs w:val="24"/>
          <w:lang w:bidi="en-US"/>
        </w:rPr>
        <w:t>Mendekatkan alat dengan benar</w:t>
      </w:r>
      <w:r w:rsidRPr="00E225A9">
        <w:rPr>
          <w:rFonts w:ascii="Times New Roman" w:hAnsi="Times New Roman"/>
          <w:sz w:val="24"/>
          <w:szCs w:val="24"/>
          <w:lang w:bidi="en-US"/>
        </w:rPr>
        <w:tab/>
      </w:r>
    </w:p>
    <w:p w:rsidR="004B5AE8" w:rsidRPr="00E225A9" w:rsidRDefault="004B5AE8" w:rsidP="00530A53">
      <w:pPr>
        <w:pStyle w:val="ListParagraph"/>
        <w:widowControl w:val="0"/>
        <w:numPr>
          <w:ilvl w:val="1"/>
          <w:numId w:val="80"/>
        </w:numPr>
        <w:autoSpaceDE w:val="0"/>
        <w:autoSpaceDN w:val="0"/>
        <w:spacing w:after="0" w:line="240" w:lineRule="auto"/>
        <w:ind w:left="426" w:right="124" w:hanging="426"/>
        <w:contextualSpacing w:val="0"/>
        <w:rPr>
          <w:rFonts w:ascii="Times New Roman" w:hAnsi="Times New Roman"/>
          <w:sz w:val="24"/>
          <w:szCs w:val="24"/>
        </w:rPr>
      </w:pPr>
      <w:r w:rsidRPr="00E225A9">
        <w:rPr>
          <w:rFonts w:ascii="Times New Roman" w:hAnsi="Times New Roman"/>
          <w:sz w:val="24"/>
          <w:szCs w:val="24"/>
        </w:rPr>
        <w:t>Tahap</w:t>
      </w:r>
      <w:r w:rsidRPr="00E225A9">
        <w:rPr>
          <w:rFonts w:ascii="Times New Roman" w:hAnsi="Times New Roman"/>
          <w:spacing w:val="-1"/>
          <w:sz w:val="24"/>
          <w:szCs w:val="24"/>
        </w:rPr>
        <w:t xml:space="preserve"> </w:t>
      </w:r>
      <w:r w:rsidRPr="00E225A9">
        <w:rPr>
          <w:rFonts w:ascii="Times New Roman" w:hAnsi="Times New Roman"/>
          <w:sz w:val="24"/>
          <w:szCs w:val="24"/>
        </w:rPr>
        <w:t>Orientasi</w:t>
      </w:r>
    </w:p>
    <w:p w:rsidR="004B5AE8" w:rsidRPr="00E225A9" w:rsidRDefault="004B5AE8" w:rsidP="00530A53">
      <w:pPr>
        <w:pStyle w:val="ListParagraph"/>
        <w:widowControl w:val="0"/>
        <w:numPr>
          <w:ilvl w:val="2"/>
          <w:numId w:val="80"/>
        </w:numPr>
        <w:tabs>
          <w:tab w:val="left" w:pos="2290"/>
          <w:tab w:val="left" w:pos="2291"/>
        </w:tabs>
        <w:autoSpaceDE w:val="0"/>
        <w:autoSpaceDN w:val="0"/>
        <w:spacing w:after="0" w:line="240" w:lineRule="auto"/>
        <w:ind w:left="851" w:right="124" w:hanging="425"/>
        <w:contextualSpacing w:val="0"/>
        <w:rPr>
          <w:rFonts w:ascii="Times New Roman" w:hAnsi="Times New Roman"/>
          <w:sz w:val="24"/>
          <w:szCs w:val="24"/>
        </w:rPr>
      </w:pPr>
      <w:r w:rsidRPr="00E225A9">
        <w:rPr>
          <w:rFonts w:ascii="Times New Roman" w:hAnsi="Times New Roman"/>
          <w:sz w:val="24"/>
          <w:szCs w:val="24"/>
        </w:rPr>
        <w:t>Memberi</w:t>
      </w:r>
      <w:r w:rsidRPr="00E225A9">
        <w:rPr>
          <w:rFonts w:ascii="Times New Roman" w:hAnsi="Times New Roman"/>
          <w:spacing w:val="-1"/>
          <w:sz w:val="24"/>
          <w:szCs w:val="24"/>
        </w:rPr>
        <w:t xml:space="preserve"> </w:t>
      </w:r>
      <w:r w:rsidRPr="00E225A9">
        <w:rPr>
          <w:rFonts w:ascii="Times New Roman" w:hAnsi="Times New Roman"/>
          <w:sz w:val="24"/>
          <w:szCs w:val="24"/>
        </w:rPr>
        <w:t>salam</w:t>
      </w:r>
    </w:p>
    <w:p w:rsidR="004B5AE8" w:rsidRPr="00E225A9" w:rsidRDefault="004B5AE8" w:rsidP="00530A53">
      <w:pPr>
        <w:pStyle w:val="ListParagraph"/>
        <w:widowControl w:val="0"/>
        <w:numPr>
          <w:ilvl w:val="2"/>
          <w:numId w:val="80"/>
        </w:numPr>
        <w:tabs>
          <w:tab w:val="left" w:pos="2290"/>
          <w:tab w:val="left" w:pos="2291"/>
        </w:tabs>
        <w:autoSpaceDE w:val="0"/>
        <w:autoSpaceDN w:val="0"/>
        <w:spacing w:after="0" w:line="240" w:lineRule="auto"/>
        <w:ind w:left="851" w:right="124" w:hanging="425"/>
        <w:contextualSpacing w:val="0"/>
        <w:rPr>
          <w:rFonts w:ascii="Times New Roman" w:hAnsi="Times New Roman"/>
          <w:sz w:val="24"/>
          <w:szCs w:val="24"/>
        </w:rPr>
      </w:pPr>
      <w:r w:rsidRPr="00E225A9">
        <w:rPr>
          <w:rFonts w:ascii="Times New Roman" w:eastAsiaTheme="minorHAnsi" w:hAnsi="Times New Roman"/>
          <w:sz w:val="24"/>
          <w:szCs w:val="24"/>
        </w:rPr>
        <w:t>Menjelaskan tujuan dan prosedur tindakan</w:t>
      </w:r>
    </w:p>
    <w:p w:rsidR="004B5AE8" w:rsidRPr="00E225A9" w:rsidRDefault="004B5AE8" w:rsidP="00530A53">
      <w:pPr>
        <w:pStyle w:val="ListParagraph"/>
        <w:widowControl w:val="0"/>
        <w:numPr>
          <w:ilvl w:val="2"/>
          <w:numId w:val="80"/>
        </w:numPr>
        <w:tabs>
          <w:tab w:val="left" w:pos="2290"/>
          <w:tab w:val="left" w:pos="2291"/>
        </w:tabs>
        <w:autoSpaceDE w:val="0"/>
        <w:autoSpaceDN w:val="0"/>
        <w:spacing w:after="0" w:line="240" w:lineRule="auto"/>
        <w:ind w:left="851" w:right="124" w:hanging="425"/>
        <w:contextualSpacing w:val="0"/>
        <w:rPr>
          <w:rFonts w:ascii="Times New Roman" w:hAnsi="Times New Roman"/>
          <w:sz w:val="24"/>
          <w:szCs w:val="24"/>
        </w:rPr>
      </w:pPr>
      <w:r w:rsidRPr="00E225A9">
        <w:rPr>
          <w:rFonts w:ascii="Times New Roman" w:eastAsiaTheme="minorHAnsi" w:hAnsi="Times New Roman"/>
          <w:sz w:val="24"/>
          <w:szCs w:val="24"/>
        </w:rPr>
        <w:t>Menanyakan kesiapan pasien</w:t>
      </w:r>
    </w:p>
    <w:p w:rsidR="004B5AE8" w:rsidRPr="00E225A9" w:rsidRDefault="004B5AE8" w:rsidP="00530A53">
      <w:pPr>
        <w:pStyle w:val="ListParagraph"/>
        <w:widowControl w:val="0"/>
        <w:numPr>
          <w:ilvl w:val="2"/>
          <w:numId w:val="80"/>
        </w:numPr>
        <w:tabs>
          <w:tab w:val="left" w:pos="2290"/>
          <w:tab w:val="left" w:pos="2291"/>
        </w:tabs>
        <w:autoSpaceDE w:val="0"/>
        <w:autoSpaceDN w:val="0"/>
        <w:spacing w:after="0" w:line="240" w:lineRule="auto"/>
        <w:ind w:left="851" w:right="124" w:hanging="425"/>
        <w:contextualSpacing w:val="0"/>
        <w:rPr>
          <w:rFonts w:ascii="Times New Roman" w:hAnsi="Times New Roman"/>
          <w:sz w:val="24"/>
          <w:szCs w:val="24"/>
        </w:rPr>
      </w:pPr>
      <w:r w:rsidRPr="00E225A9">
        <w:rPr>
          <w:rFonts w:ascii="Times New Roman" w:eastAsiaTheme="minorHAnsi" w:hAnsi="Times New Roman"/>
          <w:sz w:val="24"/>
          <w:szCs w:val="24"/>
        </w:rPr>
        <w:t>Jaga privasi klien</w:t>
      </w:r>
    </w:p>
    <w:p w:rsidR="004B5AE8" w:rsidRPr="00E225A9" w:rsidRDefault="004B5AE8" w:rsidP="00530A53">
      <w:pPr>
        <w:pStyle w:val="ListParagraph"/>
        <w:widowControl w:val="0"/>
        <w:numPr>
          <w:ilvl w:val="1"/>
          <w:numId w:val="80"/>
        </w:numPr>
        <w:tabs>
          <w:tab w:val="left" w:pos="2290"/>
          <w:tab w:val="left" w:pos="2291"/>
        </w:tabs>
        <w:autoSpaceDE w:val="0"/>
        <w:autoSpaceDN w:val="0"/>
        <w:spacing w:after="0" w:line="240" w:lineRule="auto"/>
        <w:ind w:left="426" w:right="124" w:hanging="426"/>
        <w:contextualSpacing w:val="0"/>
        <w:rPr>
          <w:rFonts w:ascii="Times New Roman" w:hAnsi="Times New Roman"/>
          <w:sz w:val="24"/>
          <w:szCs w:val="24"/>
        </w:rPr>
      </w:pPr>
      <w:r w:rsidRPr="00E225A9">
        <w:rPr>
          <w:rFonts w:ascii="Times New Roman" w:hAnsi="Times New Roman"/>
          <w:sz w:val="24"/>
          <w:szCs w:val="24"/>
        </w:rPr>
        <w:t>Tahap Kerja</w:t>
      </w:r>
    </w:p>
    <w:p w:rsidR="004B5AE8" w:rsidRPr="00E225A9" w:rsidRDefault="004B5AE8" w:rsidP="00530A53">
      <w:pPr>
        <w:pStyle w:val="ListParagraph"/>
        <w:widowControl w:val="0"/>
        <w:numPr>
          <w:ilvl w:val="2"/>
          <w:numId w:val="82"/>
        </w:numPr>
        <w:tabs>
          <w:tab w:val="left" w:pos="2290"/>
          <w:tab w:val="left" w:pos="2291"/>
        </w:tabs>
        <w:autoSpaceDE w:val="0"/>
        <w:autoSpaceDN w:val="0"/>
        <w:spacing w:after="0" w:line="240" w:lineRule="auto"/>
        <w:ind w:left="851" w:right="124" w:hanging="426"/>
        <w:contextualSpacing w:val="0"/>
        <w:rPr>
          <w:rFonts w:ascii="Times New Roman" w:hAnsi="Times New Roman"/>
          <w:sz w:val="24"/>
          <w:szCs w:val="24"/>
        </w:rPr>
      </w:pPr>
      <w:r w:rsidRPr="00E225A9">
        <w:rPr>
          <w:rFonts w:ascii="Times New Roman" w:eastAsiaTheme="minorHAnsi" w:hAnsi="Times New Roman"/>
          <w:sz w:val="24"/>
          <w:szCs w:val="24"/>
        </w:rPr>
        <w:t>Leher, Spina, Serfikal</w:t>
      </w:r>
    </w:p>
    <w:p w:rsidR="004B5AE8" w:rsidRPr="00E225A9" w:rsidRDefault="004B5AE8" w:rsidP="00530A53">
      <w:pPr>
        <w:spacing w:after="0" w:line="240" w:lineRule="auto"/>
        <w:ind w:left="131" w:right="124" w:firstLine="720"/>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pStyle w:val="ListParagraph"/>
        <w:numPr>
          <w:ilvl w:val="0"/>
          <w:numId w:val="84"/>
        </w:numPr>
        <w:spacing w:after="0" w:line="240" w:lineRule="auto"/>
        <w:ind w:left="1134" w:right="124" w:hanging="294"/>
        <w:jc w:val="both"/>
        <w:rPr>
          <w:rFonts w:ascii="Times New Roman" w:hAnsi="Times New Roman"/>
          <w:sz w:val="24"/>
          <w:szCs w:val="24"/>
        </w:rPr>
      </w:pPr>
      <w:r w:rsidRPr="00E225A9">
        <w:rPr>
          <w:rFonts w:ascii="Times New Roman" w:hAnsi="Times New Roman"/>
          <w:sz w:val="24"/>
          <w:szCs w:val="24"/>
        </w:rPr>
        <w:t>Menjelaskan prosedur yang akan dilakukan</w:t>
      </w:r>
    </w:p>
    <w:p w:rsidR="004B5AE8" w:rsidRPr="00E225A9" w:rsidRDefault="004B5AE8" w:rsidP="00530A53">
      <w:pPr>
        <w:pStyle w:val="ListParagraph"/>
        <w:numPr>
          <w:ilvl w:val="0"/>
          <w:numId w:val="84"/>
        </w:numPr>
        <w:spacing w:after="0" w:line="240" w:lineRule="auto"/>
        <w:ind w:left="1134" w:right="124" w:hanging="294"/>
        <w:jc w:val="both"/>
        <w:rPr>
          <w:rFonts w:ascii="Times New Roman" w:hAnsi="Times New Roman"/>
          <w:sz w:val="24"/>
          <w:szCs w:val="24"/>
        </w:rPr>
      </w:pPr>
      <w:r w:rsidRPr="00E225A9">
        <w:rPr>
          <w:rFonts w:ascii="Times New Roman" w:hAnsi="Times New Roman"/>
          <w:sz w:val="24"/>
          <w:szCs w:val="24"/>
        </w:rPr>
        <w:t>Mengatur posisi lengan pasien dengan menjauhi sisi tubuh dan siku menekuk dengan lengan.</w:t>
      </w:r>
    </w:p>
    <w:p w:rsidR="004B5AE8" w:rsidRPr="00E225A9" w:rsidRDefault="004B5AE8" w:rsidP="00530A53">
      <w:pPr>
        <w:pStyle w:val="ListParagraph"/>
        <w:numPr>
          <w:ilvl w:val="0"/>
          <w:numId w:val="84"/>
        </w:numPr>
        <w:spacing w:after="0" w:line="240" w:lineRule="auto"/>
        <w:ind w:left="1134" w:right="124" w:hanging="294"/>
        <w:jc w:val="both"/>
        <w:rPr>
          <w:rFonts w:ascii="Times New Roman" w:hAnsi="Times New Roman"/>
          <w:sz w:val="24"/>
          <w:szCs w:val="24"/>
        </w:rPr>
      </w:pPr>
      <w:r w:rsidRPr="00E225A9">
        <w:rPr>
          <w:rFonts w:ascii="Times New Roman" w:hAnsi="Times New Roman"/>
          <w:sz w:val="24"/>
          <w:szCs w:val="24"/>
        </w:rPr>
        <w:lastRenderedPageBreak/>
        <w:t>Memegang tangan pasien dengan satu tangan dan tangan yang lain memegang pergelangan tangan pasien.</w:t>
      </w:r>
    </w:p>
    <w:p w:rsidR="004B5AE8" w:rsidRPr="00E225A9" w:rsidRDefault="004B5AE8" w:rsidP="00530A53">
      <w:pPr>
        <w:pStyle w:val="ListParagraph"/>
        <w:numPr>
          <w:ilvl w:val="0"/>
          <w:numId w:val="84"/>
        </w:numPr>
        <w:spacing w:after="0" w:line="240" w:lineRule="auto"/>
        <w:ind w:left="1134" w:right="124" w:hanging="294"/>
        <w:jc w:val="both"/>
        <w:rPr>
          <w:rFonts w:ascii="Times New Roman" w:hAnsi="Times New Roman"/>
          <w:sz w:val="24"/>
          <w:szCs w:val="24"/>
        </w:rPr>
      </w:pPr>
      <w:r w:rsidRPr="00E225A9">
        <w:rPr>
          <w:rFonts w:ascii="Times New Roman" w:hAnsi="Times New Roman"/>
          <w:sz w:val="24"/>
          <w:szCs w:val="24"/>
        </w:rPr>
        <w:t>Menekuk tangan pasien ke depan sejauh mungkin.</w:t>
      </w:r>
    </w:p>
    <w:p w:rsidR="004B5AE8" w:rsidRPr="00E225A9" w:rsidRDefault="004B5AE8" w:rsidP="00530A53">
      <w:pPr>
        <w:pStyle w:val="ListParagraph"/>
        <w:numPr>
          <w:ilvl w:val="0"/>
          <w:numId w:val="84"/>
        </w:numPr>
        <w:spacing w:after="0" w:line="240" w:lineRule="auto"/>
        <w:ind w:left="1134" w:right="124" w:hanging="294"/>
        <w:jc w:val="both"/>
        <w:rPr>
          <w:rFonts w:ascii="Times New Roman" w:hAnsi="Times New Roman"/>
          <w:sz w:val="24"/>
          <w:szCs w:val="24"/>
        </w:rPr>
      </w:pPr>
      <w:r w:rsidRPr="00E225A9">
        <w:rPr>
          <w:rFonts w:ascii="Times New Roman" w:hAnsi="Times New Roman"/>
          <w:sz w:val="24"/>
          <w:szCs w:val="24"/>
        </w:rPr>
        <w:t xml:space="preserve">Mencatat perubahan yang terjadi. </w:t>
      </w:r>
    </w:p>
    <w:p w:rsidR="004B5AE8" w:rsidRPr="00E225A9" w:rsidRDefault="004B5AE8" w:rsidP="00530A53">
      <w:pPr>
        <w:pStyle w:val="ListParagraph"/>
        <w:numPr>
          <w:ilvl w:val="0"/>
          <w:numId w:val="84"/>
        </w:numPr>
        <w:spacing w:after="0" w:line="240" w:lineRule="auto"/>
        <w:ind w:left="1134" w:right="124" w:hanging="294"/>
        <w:jc w:val="both"/>
        <w:rPr>
          <w:rFonts w:ascii="Times New Roman" w:hAnsi="Times New Roman"/>
          <w:sz w:val="24"/>
          <w:szCs w:val="24"/>
        </w:rPr>
      </w:pPr>
      <w:r w:rsidRPr="00E225A9">
        <w:rPr>
          <w:rFonts w:ascii="Times New Roman" w:hAnsi="Times New Roman"/>
          <w:sz w:val="24"/>
          <w:szCs w:val="24"/>
        </w:rPr>
        <w:t>Menjelaskan prosedur yang akan dilakukan</w:t>
      </w:r>
    </w:p>
    <w:p w:rsidR="004B5AE8" w:rsidRPr="00E225A9" w:rsidRDefault="004B5AE8" w:rsidP="00530A53">
      <w:pPr>
        <w:pStyle w:val="ListParagraph"/>
        <w:numPr>
          <w:ilvl w:val="0"/>
          <w:numId w:val="84"/>
        </w:numPr>
        <w:spacing w:after="0" w:line="240" w:lineRule="auto"/>
        <w:ind w:left="1134" w:right="124" w:hanging="294"/>
        <w:jc w:val="both"/>
        <w:rPr>
          <w:rFonts w:ascii="Times New Roman" w:hAnsi="Times New Roman"/>
          <w:sz w:val="24"/>
          <w:szCs w:val="24"/>
        </w:rPr>
      </w:pPr>
      <w:r w:rsidRPr="00E225A9">
        <w:rPr>
          <w:rFonts w:ascii="Times New Roman" w:hAnsi="Times New Roman"/>
          <w:sz w:val="24"/>
          <w:szCs w:val="24"/>
        </w:rPr>
        <w:t>Mengatur posisi lengan pasien dengan menjauhi sisi tubuh dan siku menekuk dengan lengan.</w:t>
      </w:r>
    </w:p>
    <w:p w:rsidR="004B5AE8" w:rsidRPr="00E225A9" w:rsidRDefault="004B5AE8" w:rsidP="00530A53">
      <w:pPr>
        <w:pStyle w:val="ListParagraph"/>
        <w:numPr>
          <w:ilvl w:val="0"/>
          <w:numId w:val="84"/>
        </w:numPr>
        <w:spacing w:after="0" w:line="240" w:lineRule="auto"/>
        <w:ind w:left="1134" w:right="124" w:hanging="294"/>
        <w:jc w:val="both"/>
        <w:rPr>
          <w:rFonts w:ascii="Times New Roman" w:hAnsi="Times New Roman"/>
          <w:sz w:val="24"/>
          <w:szCs w:val="24"/>
        </w:rPr>
      </w:pPr>
      <w:r w:rsidRPr="00E225A9">
        <w:rPr>
          <w:rFonts w:ascii="Times New Roman" w:hAnsi="Times New Roman"/>
          <w:sz w:val="24"/>
          <w:szCs w:val="24"/>
        </w:rPr>
        <w:t>Memegang tangan pasien dengan satu tangan dan tangan yang lain memegang pergelangan tangan pasien.</w:t>
      </w:r>
    </w:p>
    <w:p w:rsidR="004B5AE8" w:rsidRPr="00E225A9" w:rsidRDefault="004B5AE8" w:rsidP="00530A53">
      <w:pPr>
        <w:pStyle w:val="ListParagraph"/>
        <w:numPr>
          <w:ilvl w:val="0"/>
          <w:numId w:val="84"/>
        </w:numPr>
        <w:spacing w:after="0" w:line="240" w:lineRule="auto"/>
        <w:ind w:left="1134" w:right="124" w:hanging="294"/>
        <w:jc w:val="both"/>
        <w:rPr>
          <w:rFonts w:ascii="Times New Roman" w:hAnsi="Times New Roman"/>
          <w:sz w:val="24"/>
          <w:szCs w:val="24"/>
        </w:rPr>
      </w:pPr>
      <w:r w:rsidRPr="00E225A9">
        <w:rPr>
          <w:rFonts w:ascii="Times New Roman" w:hAnsi="Times New Roman"/>
          <w:sz w:val="24"/>
          <w:szCs w:val="24"/>
        </w:rPr>
        <w:t>Menekuk tangan pasien ke depan sejauh mungkin.</w:t>
      </w:r>
    </w:p>
    <w:p w:rsidR="004B5AE8" w:rsidRPr="00E225A9" w:rsidRDefault="004B5AE8" w:rsidP="00530A53">
      <w:pPr>
        <w:pStyle w:val="ListParagraph"/>
        <w:numPr>
          <w:ilvl w:val="0"/>
          <w:numId w:val="84"/>
        </w:numPr>
        <w:spacing w:after="0" w:line="240" w:lineRule="auto"/>
        <w:ind w:left="1134" w:right="124" w:hanging="294"/>
        <w:jc w:val="both"/>
        <w:rPr>
          <w:rFonts w:ascii="Times New Roman" w:hAnsi="Times New Roman"/>
          <w:sz w:val="24"/>
          <w:szCs w:val="24"/>
        </w:rPr>
      </w:pPr>
      <w:r w:rsidRPr="00E225A9">
        <w:rPr>
          <w:rFonts w:ascii="Times New Roman" w:hAnsi="Times New Roman"/>
          <w:sz w:val="24"/>
          <w:szCs w:val="24"/>
        </w:rPr>
        <w:t xml:space="preserve">Mencatat perubahan yang terjadi. </w:t>
      </w:r>
      <w:r w:rsidRPr="00E225A9">
        <w:rPr>
          <w:rFonts w:ascii="Times New Roman" w:hAnsi="Times New Roman"/>
          <w:noProof/>
          <w:sz w:val="24"/>
          <w:szCs w:val="24"/>
        </w:rPr>
        <w:drawing>
          <wp:inline distT="0" distB="0" distL="0" distR="0" wp14:anchorId="42B8BB4F" wp14:editId="43F699B2">
            <wp:extent cx="3806825" cy="866775"/>
            <wp:effectExtent l="0" t="0" r="3175" b="9525"/>
            <wp:docPr id="60" name="Picture 60" descr="https://2.bp.blogspot.com/-XVPlEUnQnLY/UwXLQik-DjI/AAAAAAAAAV8/dUaPB2_tMbE/s40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XVPlEUnQnLY/UwXLQik-DjI/AAAAAAAAAV8/dUaPB2_tMbE/s400/image002.jpg"/>
                    <pic:cNvPicPr>
                      <a:picLocks noChangeAspect="1" noChangeArrowheads="1"/>
                    </pic:cNvPicPr>
                  </pic:nvPicPr>
                  <pic:blipFill>
                    <a:blip r:embed="rId56">
                      <a:biLevel thresh="75000"/>
                      <a:extLst>
                        <a:ext uri="{28A0092B-C50C-407E-A947-70E740481C1C}">
                          <a14:useLocalDpi xmlns:a14="http://schemas.microsoft.com/office/drawing/2010/main" val="0"/>
                        </a:ext>
                      </a:extLst>
                    </a:blip>
                    <a:srcRect/>
                    <a:stretch>
                      <a:fillRect/>
                    </a:stretch>
                  </pic:blipFill>
                  <pic:spPr bwMode="auto">
                    <a:xfrm>
                      <a:off x="0" y="0"/>
                      <a:ext cx="3806825" cy="866775"/>
                    </a:xfrm>
                    <a:prstGeom prst="rect">
                      <a:avLst/>
                    </a:prstGeom>
                    <a:noFill/>
                    <a:ln>
                      <a:noFill/>
                    </a:ln>
                  </pic:spPr>
                </pic:pic>
              </a:graphicData>
            </a:graphic>
          </wp:inline>
        </w:drawing>
      </w:r>
    </w:p>
    <w:p w:rsidR="004B5AE8" w:rsidRPr="00E225A9" w:rsidRDefault="004B5AE8" w:rsidP="00530A53">
      <w:pPr>
        <w:spacing w:after="0" w:line="240" w:lineRule="auto"/>
        <w:ind w:right="124"/>
        <w:contextualSpacing/>
        <w:rPr>
          <w:rFonts w:ascii="Times New Roman" w:hAnsi="Times New Roman" w:cs="Times New Roman"/>
          <w:sz w:val="24"/>
          <w:szCs w:val="24"/>
        </w:rPr>
      </w:pPr>
    </w:p>
    <w:p w:rsidR="004B5AE8" w:rsidRPr="00E225A9" w:rsidRDefault="004B5AE8" w:rsidP="00530A53">
      <w:pPr>
        <w:pStyle w:val="ListParagraph"/>
        <w:numPr>
          <w:ilvl w:val="0"/>
          <w:numId w:val="82"/>
        </w:numPr>
        <w:spacing w:after="0" w:line="240" w:lineRule="auto"/>
        <w:ind w:left="851" w:right="124" w:hanging="425"/>
        <w:contextualSpacing w:val="0"/>
        <w:rPr>
          <w:rFonts w:ascii="Times New Roman" w:hAnsi="Times New Roman"/>
          <w:sz w:val="24"/>
          <w:szCs w:val="24"/>
        </w:rPr>
      </w:pPr>
      <w:r w:rsidRPr="00E225A9">
        <w:rPr>
          <w:rFonts w:ascii="Times New Roman" w:hAnsi="Times New Roman"/>
          <w:sz w:val="24"/>
          <w:szCs w:val="24"/>
        </w:rPr>
        <w:t xml:space="preserve">Fleksi dan ekstensi pergelangan tangan </w:t>
      </w:r>
    </w:p>
    <w:p w:rsidR="004B5AE8" w:rsidRPr="00E225A9" w:rsidRDefault="004B5AE8" w:rsidP="00530A53">
      <w:pPr>
        <w:spacing w:after="0" w:line="240" w:lineRule="auto"/>
        <w:ind w:left="557" w:right="124" w:firstLine="294"/>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9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dilakukan</w:t>
      </w:r>
    </w:p>
    <w:p w:rsidR="004B5AE8" w:rsidRPr="00E225A9" w:rsidRDefault="004B5AE8" w:rsidP="00530A53">
      <w:pPr>
        <w:numPr>
          <w:ilvl w:val="0"/>
          <w:numId w:val="9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Mengatur posisi lengan pasien dengan menjauhi sisi tubuh dan siku menekuk dengan lengan.</w:t>
      </w:r>
    </w:p>
    <w:p w:rsidR="004B5AE8" w:rsidRPr="00E225A9" w:rsidRDefault="004B5AE8" w:rsidP="00530A53">
      <w:pPr>
        <w:numPr>
          <w:ilvl w:val="0"/>
          <w:numId w:val="9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Memegang tangan pasien dengan satu tangan dan tangan yang lain memegang pergelangan tangan pasien.</w:t>
      </w:r>
    </w:p>
    <w:p w:rsidR="004B5AE8" w:rsidRPr="00E225A9" w:rsidRDefault="004B5AE8" w:rsidP="00530A53">
      <w:pPr>
        <w:numPr>
          <w:ilvl w:val="0"/>
          <w:numId w:val="9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Menekuk tangan pasien ke depan sejauh mungkin.</w:t>
      </w:r>
    </w:p>
    <w:p w:rsidR="004B5AE8" w:rsidRPr="00E225A9" w:rsidRDefault="004B5AE8" w:rsidP="00530A53">
      <w:pPr>
        <w:numPr>
          <w:ilvl w:val="0"/>
          <w:numId w:val="9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 xml:space="preserve">Mencatat perubahan yang terjadi. </w:t>
      </w:r>
    </w:p>
    <w:p w:rsidR="004B5AE8" w:rsidRPr="00E225A9" w:rsidRDefault="004B5AE8" w:rsidP="00530A53">
      <w:pPr>
        <w:spacing w:after="0" w:line="240" w:lineRule="auto"/>
        <w:ind w:right="124"/>
        <w:jc w:val="center"/>
        <w:rPr>
          <w:rFonts w:ascii="Times New Roman" w:eastAsia="Calibri" w:hAnsi="Times New Roman" w:cs="Times New Roman"/>
          <w:sz w:val="24"/>
          <w:szCs w:val="24"/>
        </w:rPr>
      </w:pPr>
      <w:r w:rsidRPr="00E225A9">
        <w:rPr>
          <w:rFonts w:ascii="Times New Roman" w:eastAsia="Calibri" w:hAnsi="Times New Roman" w:cs="Times New Roman"/>
          <w:noProof/>
          <w:sz w:val="24"/>
          <w:szCs w:val="24"/>
        </w:rPr>
        <w:drawing>
          <wp:inline distT="0" distB="0" distL="0" distR="0" wp14:anchorId="66730CE4" wp14:editId="66C26EC0">
            <wp:extent cx="2387136" cy="1481455"/>
            <wp:effectExtent l="0" t="0" r="0" b="4445"/>
            <wp:docPr id="69" name="Picture 69" descr="https://s3.slideus.org/uploads/YSUO2017/11/15/7GNWef4f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slideus.org/uploads/YSUO2017/11/15/7GNWef4f35/1.jpg"/>
                    <pic:cNvPicPr>
                      <a:picLocks noChangeAspect="1" noChangeArrowheads="1"/>
                    </pic:cNvPicPr>
                  </pic:nvPicPr>
                  <pic:blipFill>
                    <a:blip r:embed="rId57">
                      <a:biLevel thresh="75000"/>
                      <a:extLst>
                        <a:ext uri="{BEBA8EAE-BF5A-486C-A8C5-ECC9F3942E4B}">
                          <a14:imgProps xmlns:a14="http://schemas.microsoft.com/office/drawing/2010/main">
                            <a14:imgLayer r:embed="rId5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4845" cy="1486239"/>
                    </a:xfrm>
                    <a:prstGeom prst="rect">
                      <a:avLst/>
                    </a:prstGeom>
                    <a:noFill/>
                    <a:ln>
                      <a:noFill/>
                    </a:ln>
                  </pic:spPr>
                </pic:pic>
              </a:graphicData>
            </a:graphic>
          </wp:inline>
        </w:drawing>
      </w:r>
    </w:p>
    <w:p w:rsidR="004B5AE8" w:rsidRPr="00E225A9" w:rsidRDefault="004B5AE8" w:rsidP="00530A53">
      <w:pPr>
        <w:pStyle w:val="ListParagraph"/>
        <w:numPr>
          <w:ilvl w:val="0"/>
          <w:numId w:val="82"/>
        </w:numPr>
        <w:spacing w:after="0" w:line="240" w:lineRule="auto"/>
        <w:ind w:left="851" w:right="124" w:hanging="425"/>
        <w:contextualSpacing w:val="0"/>
        <w:rPr>
          <w:rFonts w:ascii="Times New Roman" w:hAnsi="Times New Roman"/>
          <w:sz w:val="24"/>
          <w:szCs w:val="24"/>
        </w:rPr>
      </w:pPr>
      <w:r w:rsidRPr="00E225A9">
        <w:rPr>
          <w:rFonts w:ascii="Times New Roman" w:hAnsi="Times New Roman"/>
          <w:sz w:val="24"/>
          <w:szCs w:val="24"/>
        </w:rPr>
        <w:t xml:space="preserve">Fleksi dan ekstensi siku </w:t>
      </w:r>
    </w:p>
    <w:p w:rsidR="004B5AE8" w:rsidRPr="00E225A9" w:rsidRDefault="004B5AE8" w:rsidP="00530A53">
      <w:pPr>
        <w:spacing w:after="0" w:line="240" w:lineRule="auto"/>
        <w:ind w:left="557" w:right="124" w:firstLine="294"/>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85"/>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dilakukan.</w:t>
      </w:r>
    </w:p>
    <w:p w:rsidR="004B5AE8" w:rsidRPr="00E225A9" w:rsidRDefault="004B5AE8" w:rsidP="00530A53">
      <w:pPr>
        <w:numPr>
          <w:ilvl w:val="0"/>
          <w:numId w:val="85"/>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Mengatur posisi lengan pasien dengan menjauhi sisi tubuh dengan telapak mengarah ke tubuhnya.</w:t>
      </w:r>
    </w:p>
    <w:p w:rsidR="004B5AE8" w:rsidRPr="00E225A9" w:rsidRDefault="004B5AE8" w:rsidP="00530A53">
      <w:pPr>
        <w:numPr>
          <w:ilvl w:val="0"/>
          <w:numId w:val="85"/>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Meletakkan tangan di atas siku pasien dan pegang tangannya mendekat bahu.</w:t>
      </w:r>
    </w:p>
    <w:p w:rsidR="004B5AE8" w:rsidRPr="00E225A9" w:rsidRDefault="004B5AE8" w:rsidP="00530A53">
      <w:pPr>
        <w:numPr>
          <w:ilvl w:val="0"/>
          <w:numId w:val="85"/>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Melakukan dan kembalikan ke posisi sebelumnya.</w:t>
      </w:r>
    </w:p>
    <w:p w:rsidR="004B5AE8" w:rsidRPr="00E225A9" w:rsidRDefault="004B5AE8" w:rsidP="00530A53">
      <w:pPr>
        <w:numPr>
          <w:ilvl w:val="0"/>
          <w:numId w:val="85"/>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Mencatat perubahan yang terjadi.</w:t>
      </w:r>
    </w:p>
    <w:p w:rsidR="004B5AE8" w:rsidRPr="00E225A9" w:rsidRDefault="004B5AE8" w:rsidP="00530A53">
      <w:pPr>
        <w:shd w:val="clear" w:color="auto" w:fill="FFFFFF"/>
        <w:spacing w:after="0" w:line="240" w:lineRule="auto"/>
        <w:ind w:right="124"/>
        <w:jc w:val="center"/>
        <w:rPr>
          <w:rFonts w:ascii="Times New Roman" w:hAnsi="Times New Roman" w:cs="Times New Roman"/>
          <w:b/>
          <w:bCs/>
          <w:color w:val="000000"/>
          <w:spacing w:val="-15"/>
          <w:sz w:val="24"/>
          <w:szCs w:val="24"/>
          <w:bdr w:val="none" w:sz="0" w:space="0" w:color="auto" w:frame="1"/>
        </w:rPr>
      </w:pPr>
      <w:r w:rsidRPr="00E225A9">
        <w:rPr>
          <w:rFonts w:ascii="Times New Roman" w:eastAsia="Calibri" w:hAnsi="Times New Roman" w:cs="Times New Roman"/>
          <w:noProof/>
          <w:sz w:val="24"/>
          <w:szCs w:val="24"/>
        </w:rPr>
        <w:lastRenderedPageBreak/>
        <w:drawing>
          <wp:inline distT="0" distB="0" distL="0" distR="0" wp14:anchorId="4C1FB97B" wp14:editId="781B7594">
            <wp:extent cx="2161540" cy="1390650"/>
            <wp:effectExtent l="0" t="0" r="0" b="0"/>
            <wp:docPr id="71" name="Picture 71" descr="https://s3.slideus.org/uploads/YSUO2017/11/15/7GNWef4f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slideus.org/uploads/YSUO2017/11/15/7GNWef4f35/2.jpg"/>
                    <pic:cNvPicPr>
                      <a:picLocks noChangeAspect="1" noChangeArrowheads="1"/>
                    </pic:cNvPicPr>
                  </pic:nvPicPr>
                  <pic:blipFill rotWithShape="1">
                    <a:blip r:embed="rId59">
                      <a:biLevel thresh="75000"/>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b="55579"/>
                    <a:stretch/>
                  </pic:blipFill>
                  <pic:spPr bwMode="auto">
                    <a:xfrm>
                      <a:off x="0" y="0"/>
                      <a:ext cx="2186066" cy="1406429"/>
                    </a:xfrm>
                    <a:prstGeom prst="rect">
                      <a:avLst/>
                    </a:prstGeom>
                    <a:noFill/>
                    <a:ln>
                      <a:noFill/>
                    </a:ln>
                    <a:extLst>
                      <a:ext uri="{53640926-AAD7-44D8-BBD7-CCE9431645EC}">
                        <a14:shadowObscured xmlns:a14="http://schemas.microsoft.com/office/drawing/2010/main"/>
                      </a:ext>
                    </a:extLst>
                  </pic:spPr>
                </pic:pic>
              </a:graphicData>
            </a:graphic>
          </wp:inline>
        </w:drawing>
      </w:r>
    </w:p>
    <w:p w:rsidR="004B5AE8" w:rsidRPr="00E225A9" w:rsidRDefault="004B5AE8" w:rsidP="00530A53">
      <w:pPr>
        <w:pStyle w:val="ListParagraph"/>
        <w:numPr>
          <w:ilvl w:val="0"/>
          <w:numId w:val="82"/>
        </w:numPr>
        <w:spacing w:after="0" w:line="240" w:lineRule="auto"/>
        <w:ind w:left="851" w:right="124" w:hanging="425"/>
        <w:rPr>
          <w:rFonts w:ascii="Times New Roman" w:hAnsi="Times New Roman"/>
          <w:sz w:val="24"/>
          <w:szCs w:val="24"/>
        </w:rPr>
      </w:pPr>
      <w:r w:rsidRPr="00E225A9">
        <w:rPr>
          <w:rFonts w:ascii="Times New Roman" w:hAnsi="Times New Roman"/>
          <w:sz w:val="24"/>
          <w:szCs w:val="24"/>
        </w:rPr>
        <w:t xml:space="preserve">Pronasi dan supinasi lengan bawah </w:t>
      </w:r>
    </w:p>
    <w:p w:rsidR="004B5AE8" w:rsidRPr="00E225A9" w:rsidRDefault="004B5AE8" w:rsidP="00530A53">
      <w:pPr>
        <w:spacing w:after="0" w:line="240" w:lineRule="auto"/>
        <w:ind w:left="557" w:right="124" w:firstLine="294"/>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8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dilakukan.</w:t>
      </w:r>
    </w:p>
    <w:p w:rsidR="004B5AE8" w:rsidRPr="00E225A9" w:rsidRDefault="004B5AE8" w:rsidP="00530A53">
      <w:pPr>
        <w:numPr>
          <w:ilvl w:val="0"/>
          <w:numId w:val="8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Mengatur posisi lengan bawah menjauhi tubuh pasien dengan siku menekuk.</w:t>
      </w:r>
    </w:p>
    <w:p w:rsidR="004B5AE8" w:rsidRPr="00E225A9" w:rsidRDefault="004B5AE8" w:rsidP="00530A53">
      <w:pPr>
        <w:numPr>
          <w:ilvl w:val="0"/>
          <w:numId w:val="8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Meletakkan satu tangan perawat pada pergelangan pasien dan pegang tangan pasien dengan tangan lainnya.</w:t>
      </w:r>
    </w:p>
    <w:p w:rsidR="004B5AE8" w:rsidRPr="00E225A9" w:rsidRDefault="004B5AE8" w:rsidP="00530A53">
      <w:pPr>
        <w:numPr>
          <w:ilvl w:val="0"/>
          <w:numId w:val="8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Memutar lengan bawah pasien sehingga telapaknya menjauhinya.</w:t>
      </w:r>
    </w:p>
    <w:p w:rsidR="004B5AE8" w:rsidRPr="00E225A9" w:rsidRDefault="004B5AE8" w:rsidP="00530A53">
      <w:pPr>
        <w:numPr>
          <w:ilvl w:val="0"/>
          <w:numId w:val="8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ke posisi semula.</w:t>
      </w:r>
    </w:p>
    <w:p w:rsidR="004B5AE8" w:rsidRPr="00E225A9" w:rsidRDefault="004B5AE8" w:rsidP="00530A53">
      <w:pPr>
        <w:numPr>
          <w:ilvl w:val="0"/>
          <w:numId w:val="8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Memutar lengan bawah pasien sehingga telapak tangannya menghadap ke arahnya.</w:t>
      </w:r>
    </w:p>
    <w:p w:rsidR="004B5AE8" w:rsidRPr="00E225A9" w:rsidRDefault="004B5AE8" w:rsidP="00530A53">
      <w:pPr>
        <w:numPr>
          <w:ilvl w:val="0"/>
          <w:numId w:val="8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ke posisi semula.</w:t>
      </w:r>
    </w:p>
    <w:p w:rsidR="004B5AE8" w:rsidRPr="00E225A9" w:rsidRDefault="004B5AE8" w:rsidP="00530A53">
      <w:pPr>
        <w:numPr>
          <w:ilvl w:val="0"/>
          <w:numId w:val="86"/>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 xml:space="preserve">Mencatat perubahan yang terjadi. </w:t>
      </w:r>
    </w:p>
    <w:p w:rsidR="004B5AE8" w:rsidRPr="00E225A9" w:rsidRDefault="004B5AE8" w:rsidP="00530A53">
      <w:pPr>
        <w:spacing w:after="0" w:line="240" w:lineRule="auto"/>
        <w:ind w:right="124"/>
        <w:jc w:val="center"/>
        <w:rPr>
          <w:rFonts w:ascii="Times New Roman" w:eastAsia="Calibri" w:hAnsi="Times New Roman" w:cs="Times New Roman"/>
          <w:sz w:val="24"/>
          <w:szCs w:val="24"/>
        </w:rPr>
      </w:pPr>
      <w:r w:rsidRPr="00E225A9">
        <w:rPr>
          <w:rFonts w:ascii="Times New Roman" w:eastAsia="Calibri" w:hAnsi="Times New Roman" w:cs="Times New Roman"/>
          <w:noProof/>
          <w:sz w:val="24"/>
          <w:szCs w:val="24"/>
        </w:rPr>
        <w:drawing>
          <wp:inline distT="0" distB="0" distL="0" distR="0" wp14:anchorId="507A9D0F" wp14:editId="0AE830AE">
            <wp:extent cx="2291080" cy="1571625"/>
            <wp:effectExtent l="114300" t="114300" r="109220" b="142875"/>
            <wp:docPr id="72" name="Picture 72" descr="https://s3.slideus.org/uploads/YSUO2017/11/15/7GNWef4f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slideus.org/uploads/YSUO2017/11/15/7GNWef4f35/2.jpg"/>
                    <pic:cNvPicPr>
                      <a:picLocks noChangeAspect="1" noChangeArrowheads="1"/>
                    </pic:cNvPicPr>
                  </pic:nvPicPr>
                  <pic:blipFill rotWithShape="1">
                    <a:blip r:embed="rId60">
                      <a:biLevel thresh="75000"/>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44631" r="25354"/>
                    <a:stretch/>
                  </pic:blipFill>
                  <pic:spPr bwMode="auto">
                    <a:xfrm>
                      <a:off x="0" y="0"/>
                      <a:ext cx="2302073" cy="1579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B5AE8" w:rsidRPr="00E225A9" w:rsidRDefault="004B5AE8" w:rsidP="00530A53">
      <w:pPr>
        <w:pStyle w:val="ListParagraph"/>
        <w:numPr>
          <w:ilvl w:val="0"/>
          <w:numId w:val="82"/>
        </w:numPr>
        <w:spacing w:after="0" w:line="240" w:lineRule="auto"/>
        <w:ind w:left="851" w:right="124" w:hanging="425"/>
        <w:rPr>
          <w:rFonts w:ascii="Times New Roman" w:hAnsi="Times New Roman"/>
          <w:sz w:val="24"/>
          <w:szCs w:val="24"/>
        </w:rPr>
      </w:pPr>
      <w:r w:rsidRPr="00E225A9">
        <w:rPr>
          <w:rFonts w:ascii="Times New Roman" w:hAnsi="Times New Roman"/>
          <w:sz w:val="24"/>
          <w:szCs w:val="24"/>
        </w:rPr>
        <w:t xml:space="preserve">Pronasi fleksi bahu </w:t>
      </w:r>
    </w:p>
    <w:p w:rsidR="004B5AE8" w:rsidRPr="00E225A9" w:rsidRDefault="004B5AE8" w:rsidP="00530A53">
      <w:pPr>
        <w:spacing w:after="0" w:line="240" w:lineRule="auto"/>
        <w:ind w:left="546" w:right="124" w:firstLine="294"/>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87"/>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dilakukan.</w:t>
      </w:r>
    </w:p>
    <w:p w:rsidR="004B5AE8" w:rsidRPr="00E225A9" w:rsidRDefault="004B5AE8" w:rsidP="00530A53">
      <w:pPr>
        <w:numPr>
          <w:ilvl w:val="0"/>
          <w:numId w:val="87"/>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Mengatur posisi tangan pasien disisi tubuhnya.</w:t>
      </w:r>
    </w:p>
    <w:p w:rsidR="004B5AE8" w:rsidRPr="00E225A9" w:rsidRDefault="004B5AE8" w:rsidP="00530A53">
      <w:pPr>
        <w:numPr>
          <w:ilvl w:val="0"/>
          <w:numId w:val="87"/>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Meletakkan satu tangan perawat di atas siku pasien dan pegang tangan pasien dengan tangan lainnya.</w:t>
      </w:r>
    </w:p>
    <w:p w:rsidR="004B5AE8" w:rsidRPr="00E225A9" w:rsidRDefault="004B5AE8" w:rsidP="00530A53">
      <w:pPr>
        <w:numPr>
          <w:ilvl w:val="0"/>
          <w:numId w:val="87"/>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Mengangkat lengan pasien pada posisi semula</w:t>
      </w:r>
    </w:p>
    <w:p w:rsidR="004B5AE8" w:rsidRPr="00E225A9" w:rsidRDefault="004B5AE8" w:rsidP="00530A53">
      <w:pPr>
        <w:numPr>
          <w:ilvl w:val="0"/>
          <w:numId w:val="87"/>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Mencatat perubahan yang terjadi.</w:t>
      </w:r>
    </w:p>
    <w:p w:rsidR="004B5AE8" w:rsidRPr="00E225A9" w:rsidRDefault="004B5AE8" w:rsidP="00530A53">
      <w:pPr>
        <w:spacing w:after="0" w:line="240" w:lineRule="auto"/>
        <w:ind w:right="124"/>
        <w:jc w:val="center"/>
        <w:rPr>
          <w:rFonts w:ascii="Times New Roman" w:eastAsia="Calibri" w:hAnsi="Times New Roman" w:cs="Times New Roman"/>
          <w:noProof/>
          <w:sz w:val="24"/>
          <w:szCs w:val="24"/>
        </w:rPr>
      </w:pPr>
      <w:r w:rsidRPr="00E225A9">
        <w:rPr>
          <w:rFonts w:ascii="Times New Roman" w:eastAsia="Calibri" w:hAnsi="Times New Roman" w:cs="Times New Roman"/>
          <w:noProof/>
          <w:sz w:val="24"/>
          <w:szCs w:val="24"/>
        </w:rPr>
        <w:drawing>
          <wp:inline distT="0" distB="0" distL="0" distR="0" wp14:anchorId="08A029BA" wp14:editId="036D85FD">
            <wp:extent cx="2317750" cy="1790700"/>
            <wp:effectExtent l="0" t="0" r="6350" b="0"/>
            <wp:docPr id="73" name="Picture 73" descr="https://s3.slideus.org/uploads/YSUO2017/11/15/7GNWef4f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slideus.org/uploads/YSUO2017/11/15/7GNWef4f35/3.jpg"/>
                    <pic:cNvPicPr>
                      <a:picLocks noChangeAspect="1" noChangeArrowheads="1"/>
                    </pic:cNvPicPr>
                  </pic:nvPicPr>
                  <pic:blipFill>
                    <a:blip r:embed="rId27">
                      <a:biLevel thresh="75000"/>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3542" cy="1810627"/>
                    </a:xfrm>
                    <a:prstGeom prst="rect">
                      <a:avLst/>
                    </a:prstGeom>
                    <a:noFill/>
                    <a:ln>
                      <a:noFill/>
                    </a:ln>
                  </pic:spPr>
                </pic:pic>
              </a:graphicData>
            </a:graphic>
          </wp:inline>
        </w:drawing>
      </w:r>
    </w:p>
    <w:p w:rsidR="004B5AE8" w:rsidRPr="00E225A9" w:rsidRDefault="004B5AE8" w:rsidP="00530A53">
      <w:pPr>
        <w:spacing w:after="0" w:line="240" w:lineRule="auto"/>
        <w:ind w:right="124"/>
        <w:rPr>
          <w:rFonts w:ascii="Times New Roman" w:eastAsia="Calibri" w:hAnsi="Times New Roman" w:cs="Times New Roman"/>
          <w:sz w:val="24"/>
          <w:szCs w:val="24"/>
        </w:rPr>
      </w:pPr>
    </w:p>
    <w:p w:rsidR="004B5AE8" w:rsidRPr="00E225A9" w:rsidRDefault="004B5AE8" w:rsidP="00530A53">
      <w:pPr>
        <w:pStyle w:val="ListParagraph"/>
        <w:numPr>
          <w:ilvl w:val="0"/>
          <w:numId w:val="82"/>
        </w:numPr>
        <w:spacing w:after="0" w:line="240" w:lineRule="auto"/>
        <w:ind w:left="851" w:right="124" w:hanging="425"/>
        <w:rPr>
          <w:rFonts w:ascii="Times New Roman" w:hAnsi="Times New Roman"/>
          <w:sz w:val="24"/>
          <w:szCs w:val="24"/>
        </w:rPr>
      </w:pPr>
      <w:r w:rsidRPr="00E225A9">
        <w:rPr>
          <w:rFonts w:ascii="Times New Roman" w:hAnsi="Times New Roman"/>
          <w:sz w:val="24"/>
          <w:szCs w:val="24"/>
        </w:rPr>
        <w:t xml:space="preserve">Abduksi dan adduksi bahu </w:t>
      </w:r>
    </w:p>
    <w:p w:rsidR="004B5AE8" w:rsidRPr="00E225A9" w:rsidRDefault="004B5AE8" w:rsidP="00530A53">
      <w:pPr>
        <w:spacing w:after="0" w:line="240" w:lineRule="auto"/>
        <w:ind w:left="557" w:right="124" w:firstLine="294"/>
        <w:rPr>
          <w:rFonts w:ascii="Times New Roman" w:eastAsia="Calibri" w:hAnsi="Times New Roman" w:cs="Times New Roman"/>
          <w:sz w:val="24"/>
          <w:szCs w:val="24"/>
        </w:rPr>
      </w:pPr>
      <w:r w:rsidRPr="00E225A9">
        <w:rPr>
          <w:rFonts w:ascii="Times New Roman" w:eastAsia="Calibri" w:hAnsi="Times New Roman" w:cs="Times New Roman"/>
          <w:sz w:val="24"/>
          <w:szCs w:val="24"/>
        </w:rPr>
        <w:t xml:space="preserve">Dilakukan dengan tahapan: </w:t>
      </w:r>
    </w:p>
    <w:p w:rsidR="004B5AE8" w:rsidRPr="00E225A9" w:rsidRDefault="004B5AE8" w:rsidP="00530A53">
      <w:pPr>
        <w:numPr>
          <w:ilvl w:val="0"/>
          <w:numId w:val="88"/>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dilakukan.</w:t>
      </w:r>
    </w:p>
    <w:p w:rsidR="004B5AE8" w:rsidRPr="00E225A9" w:rsidRDefault="004B5AE8" w:rsidP="00530A53">
      <w:pPr>
        <w:numPr>
          <w:ilvl w:val="0"/>
          <w:numId w:val="88"/>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Mengatur posisi lengan pasien di samping badannya.</w:t>
      </w:r>
    </w:p>
    <w:p w:rsidR="004B5AE8" w:rsidRPr="00E225A9" w:rsidRDefault="004B5AE8" w:rsidP="00530A53">
      <w:pPr>
        <w:numPr>
          <w:ilvl w:val="0"/>
          <w:numId w:val="88"/>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Meletakkan satu tangan perawat di atas siku pasien dan pegang tangan pasien dengan tangan lainnya.</w:t>
      </w:r>
    </w:p>
    <w:p w:rsidR="004B5AE8" w:rsidRPr="00E225A9" w:rsidRDefault="004B5AE8" w:rsidP="00530A53">
      <w:pPr>
        <w:numPr>
          <w:ilvl w:val="0"/>
          <w:numId w:val="88"/>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Menggerakkan lengan pasien menjauh dari tubuhnya kearah perawat (abduksi).</w:t>
      </w:r>
    </w:p>
    <w:p w:rsidR="004B5AE8" w:rsidRPr="00E225A9" w:rsidRDefault="004B5AE8" w:rsidP="00530A53">
      <w:pPr>
        <w:numPr>
          <w:ilvl w:val="0"/>
          <w:numId w:val="88"/>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Menggerakkan lengan pasien mendekati tubuhnya (adduksi)</w:t>
      </w:r>
    </w:p>
    <w:p w:rsidR="004B5AE8" w:rsidRPr="00E225A9" w:rsidRDefault="004B5AE8" w:rsidP="00530A53">
      <w:pPr>
        <w:numPr>
          <w:ilvl w:val="0"/>
          <w:numId w:val="88"/>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ke posisi semula.</w:t>
      </w:r>
    </w:p>
    <w:p w:rsidR="004B5AE8" w:rsidRPr="00E225A9" w:rsidRDefault="004B5AE8" w:rsidP="00530A53">
      <w:pPr>
        <w:numPr>
          <w:ilvl w:val="0"/>
          <w:numId w:val="88"/>
        </w:numPr>
        <w:spacing w:after="0" w:line="240" w:lineRule="auto"/>
        <w:ind w:left="1134" w:right="124" w:hanging="283"/>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Mencatat perubahan yang terjadi.</w:t>
      </w:r>
    </w:p>
    <w:p w:rsidR="004B5AE8" w:rsidRPr="00E225A9" w:rsidRDefault="004B5AE8" w:rsidP="00530A53">
      <w:pPr>
        <w:spacing w:after="0" w:line="240" w:lineRule="auto"/>
        <w:ind w:right="124"/>
        <w:jc w:val="center"/>
        <w:rPr>
          <w:rFonts w:ascii="Times New Roman" w:eastAsia="Calibri" w:hAnsi="Times New Roman" w:cs="Times New Roman"/>
          <w:sz w:val="24"/>
          <w:szCs w:val="24"/>
        </w:rPr>
      </w:pPr>
      <w:r w:rsidRPr="00E225A9">
        <w:rPr>
          <w:rFonts w:ascii="Times New Roman" w:eastAsia="Calibri" w:hAnsi="Times New Roman" w:cs="Times New Roman"/>
          <w:noProof/>
          <w:sz w:val="24"/>
          <w:szCs w:val="24"/>
        </w:rPr>
        <w:drawing>
          <wp:inline distT="0" distB="0" distL="0" distR="0" wp14:anchorId="1BB9DDFB" wp14:editId="448599F6">
            <wp:extent cx="2286635" cy="1419225"/>
            <wp:effectExtent l="0" t="0" r="0" b="9525"/>
            <wp:docPr id="74" name="Picture 74" descr="https://s3.slideus.org/uploads/YSUO2017/11/15/7GNWef4f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slideus.org/uploads/YSUO2017/11/15/7GNWef4f35/4.jpg"/>
                    <pic:cNvPicPr>
                      <a:picLocks noChangeAspect="1" noChangeArrowheads="1"/>
                    </pic:cNvPicPr>
                  </pic:nvPicPr>
                  <pic:blipFill rotWithShape="1">
                    <a:blip r:embed="rId61">
                      <a:biLevel thresh="75000"/>
                      <a:extLst>
                        <a:ext uri="{28A0092B-C50C-407E-A947-70E740481C1C}">
                          <a14:useLocalDpi xmlns:a14="http://schemas.microsoft.com/office/drawing/2010/main" val="0"/>
                        </a:ext>
                      </a:extLst>
                    </a:blip>
                    <a:srcRect b="54492"/>
                    <a:stretch/>
                  </pic:blipFill>
                  <pic:spPr bwMode="auto">
                    <a:xfrm>
                      <a:off x="0" y="0"/>
                      <a:ext cx="2326908" cy="1444221"/>
                    </a:xfrm>
                    <a:prstGeom prst="rect">
                      <a:avLst/>
                    </a:prstGeom>
                    <a:noFill/>
                    <a:ln>
                      <a:noFill/>
                    </a:ln>
                    <a:extLst>
                      <a:ext uri="{53640926-AAD7-44D8-BBD7-CCE9431645EC}">
                        <a14:shadowObscured xmlns:a14="http://schemas.microsoft.com/office/drawing/2010/main"/>
                      </a:ext>
                    </a:extLst>
                  </pic:spPr>
                </pic:pic>
              </a:graphicData>
            </a:graphic>
          </wp:inline>
        </w:drawing>
      </w:r>
    </w:p>
    <w:p w:rsidR="004B5AE8" w:rsidRPr="00E225A9" w:rsidRDefault="004B5AE8" w:rsidP="00530A53">
      <w:pPr>
        <w:pStyle w:val="ListParagraph"/>
        <w:numPr>
          <w:ilvl w:val="0"/>
          <w:numId w:val="82"/>
        </w:numPr>
        <w:spacing w:after="0" w:line="240" w:lineRule="auto"/>
        <w:ind w:left="851" w:right="124" w:hanging="425"/>
        <w:rPr>
          <w:rFonts w:ascii="Times New Roman" w:hAnsi="Times New Roman"/>
          <w:sz w:val="24"/>
          <w:szCs w:val="24"/>
        </w:rPr>
      </w:pPr>
      <w:r w:rsidRPr="00E225A9">
        <w:rPr>
          <w:rFonts w:ascii="Times New Roman" w:hAnsi="Times New Roman"/>
          <w:sz w:val="24"/>
          <w:szCs w:val="24"/>
        </w:rPr>
        <w:t>Rotasi bahu</w:t>
      </w:r>
    </w:p>
    <w:p w:rsidR="004B5AE8" w:rsidRPr="00E225A9" w:rsidRDefault="004B5AE8" w:rsidP="00530A53">
      <w:pPr>
        <w:spacing w:after="0" w:line="240" w:lineRule="auto"/>
        <w:ind w:left="557" w:right="124" w:firstLine="294"/>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89"/>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dilakukan.</w:t>
      </w:r>
    </w:p>
    <w:p w:rsidR="004B5AE8" w:rsidRPr="00E225A9" w:rsidRDefault="004B5AE8" w:rsidP="00530A53">
      <w:pPr>
        <w:numPr>
          <w:ilvl w:val="0"/>
          <w:numId w:val="89"/>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Mengatur posisi lengan pasien menjauhi tubuh dengan siku menekuk.</w:t>
      </w:r>
    </w:p>
    <w:p w:rsidR="004B5AE8" w:rsidRPr="00E225A9" w:rsidRDefault="004B5AE8" w:rsidP="00530A53">
      <w:pPr>
        <w:numPr>
          <w:ilvl w:val="0"/>
          <w:numId w:val="89"/>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Meletakkan satu tangan perawat di lengan atas pasien dekat siku dan pegang tangan pasien dengan tangan yang lain.</w:t>
      </w:r>
    </w:p>
    <w:p w:rsidR="004B5AE8" w:rsidRPr="00E225A9" w:rsidRDefault="004B5AE8" w:rsidP="00530A53">
      <w:pPr>
        <w:numPr>
          <w:ilvl w:val="0"/>
          <w:numId w:val="89"/>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Menggerakkan lengan bawah ke bawah sampai menyentuh tempat tidur, telapak tangan menghadap ke bawah.</w:t>
      </w:r>
    </w:p>
    <w:p w:rsidR="004B5AE8" w:rsidRPr="00E225A9" w:rsidRDefault="004B5AE8" w:rsidP="00530A53">
      <w:pPr>
        <w:numPr>
          <w:ilvl w:val="0"/>
          <w:numId w:val="89"/>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posisi lengan ke posisi semula.</w:t>
      </w:r>
    </w:p>
    <w:p w:rsidR="004B5AE8" w:rsidRPr="00E225A9" w:rsidRDefault="004B5AE8" w:rsidP="00530A53">
      <w:pPr>
        <w:numPr>
          <w:ilvl w:val="0"/>
          <w:numId w:val="89"/>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Menggerakkan lengan bawah ke belakang sampai menyentuh tempat tidur, telapak tangan menghadap ke atas.</w:t>
      </w:r>
    </w:p>
    <w:p w:rsidR="004B5AE8" w:rsidRPr="00E225A9" w:rsidRDefault="004B5AE8" w:rsidP="00530A53">
      <w:pPr>
        <w:numPr>
          <w:ilvl w:val="0"/>
          <w:numId w:val="89"/>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lengan ke posisi semula.</w:t>
      </w:r>
    </w:p>
    <w:p w:rsidR="004B5AE8" w:rsidRPr="00E225A9" w:rsidRDefault="004B5AE8" w:rsidP="00530A53">
      <w:pPr>
        <w:numPr>
          <w:ilvl w:val="0"/>
          <w:numId w:val="89"/>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Mencatat perubahan yang terjadi</w:t>
      </w:r>
    </w:p>
    <w:p w:rsidR="004B5AE8" w:rsidRPr="00E225A9" w:rsidRDefault="004B5AE8" w:rsidP="00530A53">
      <w:pPr>
        <w:spacing w:after="0" w:line="240" w:lineRule="auto"/>
        <w:ind w:right="124"/>
        <w:jc w:val="center"/>
        <w:rPr>
          <w:rFonts w:ascii="Times New Roman" w:eastAsia="Calibri" w:hAnsi="Times New Roman" w:cs="Times New Roman"/>
          <w:sz w:val="24"/>
          <w:szCs w:val="24"/>
        </w:rPr>
      </w:pPr>
      <w:r w:rsidRPr="00E225A9">
        <w:rPr>
          <w:rFonts w:ascii="Times New Roman" w:eastAsia="Calibri" w:hAnsi="Times New Roman" w:cs="Times New Roman"/>
          <w:noProof/>
          <w:sz w:val="24"/>
          <w:szCs w:val="24"/>
        </w:rPr>
        <w:drawing>
          <wp:inline distT="0" distB="0" distL="0" distR="0" wp14:anchorId="5470398C" wp14:editId="705C9F20">
            <wp:extent cx="2352040" cy="1704975"/>
            <wp:effectExtent l="0" t="0" r="0" b="9525"/>
            <wp:docPr id="80" name="Picture 80" descr="https://s3.slideus.org/uploads/YSUO2017/11/15/7GNWef4f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slideus.org/uploads/YSUO2017/11/15/7GNWef4f35/4.jpg"/>
                    <pic:cNvPicPr>
                      <a:picLocks noChangeAspect="1" noChangeArrowheads="1"/>
                    </pic:cNvPicPr>
                  </pic:nvPicPr>
                  <pic:blipFill rotWithShape="1">
                    <a:blip r:embed="rId61">
                      <a:biLevel thresh="75000"/>
                      <a:extLst>
                        <a:ext uri="{28A0092B-C50C-407E-A947-70E740481C1C}">
                          <a14:useLocalDpi xmlns:a14="http://schemas.microsoft.com/office/drawing/2010/main" val="0"/>
                        </a:ext>
                      </a:extLst>
                    </a:blip>
                    <a:srcRect t="45233" r="16636"/>
                    <a:stretch/>
                  </pic:blipFill>
                  <pic:spPr bwMode="auto">
                    <a:xfrm>
                      <a:off x="0" y="0"/>
                      <a:ext cx="2388995" cy="1731763"/>
                    </a:xfrm>
                    <a:prstGeom prst="rect">
                      <a:avLst/>
                    </a:prstGeom>
                    <a:noFill/>
                    <a:ln>
                      <a:noFill/>
                    </a:ln>
                    <a:extLst>
                      <a:ext uri="{53640926-AAD7-44D8-BBD7-CCE9431645EC}">
                        <a14:shadowObscured xmlns:a14="http://schemas.microsoft.com/office/drawing/2010/main"/>
                      </a:ext>
                    </a:extLst>
                  </pic:spPr>
                </pic:pic>
              </a:graphicData>
            </a:graphic>
          </wp:inline>
        </w:drawing>
      </w:r>
    </w:p>
    <w:p w:rsidR="004B5AE8" w:rsidRPr="00E225A9" w:rsidRDefault="004B5AE8" w:rsidP="00530A53">
      <w:pPr>
        <w:numPr>
          <w:ilvl w:val="0"/>
          <w:numId w:val="82"/>
        </w:numPr>
        <w:spacing w:after="0" w:line="240" w:lineRule="auto"/>
        <w:ind w:left="851" w:right="124" w:hanging="426"/>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 xml:space="preserve">Fleksi dan ekstensi jari-jari </w:t>
      </w:r>
    </w:p>
    <w:p w:rsidR="004B5AE8" w:rsidRPr="00E225A9" w:rsidRDefault="004B5AE8" w:rsidP="00530A53">
      <w:pPr>
        <w:spacing w:after="0" w:line="240" w:lineRule="auto"/>
        <w:ind w:left="557" w:right="124" w:firstLine="294"/>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90"/>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 lakukan</w:t>
      </w:r>
    </w:p>
    <w:p w:rsidR="004B5AE8" w:rsidRPr="00E225A9" w:rsidRDefault="004B5AE8" w:rsidP="00530A53">
      <w:pPr>
        <w:numPr>
          <w:ilvl w:val="0"/>
          <w:numId w:val="90"/>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Memegang jari-jari kaki pasien dengan satu tangan, sementara tangan lain memegang kaki.</w:t>
      </w:r>
    </w:p>
    <w:p w:rsidR="004B5AE8" w:rsidRPr="00E225A9" w:rsidRDefault="004B5AE8" w:rsidP="00530A53">
      <w:pPr>
        <w:numPr>
          <w:ilvl w:val="0"/>
          <w:numId w:val="90"/>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Membengkokkan (tekuk) jari-jari kaki ke bawah</w:t>
      </w:r>
    </w:p>
    <w:p w:rsidR="004B5AE8" w:rsidRPr="00E225A9" w:rsidRDefault="004B5AE8" w:rsidP="00530A53">
      <w:pPr>
        <w:numPr>
          <w:ilvl w:val="0"/>
          <w:numId w:val="90"/>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Meluruskan jari-jari kemudian dorong ke belakang.</w:t>
      </w:r>
    </w:p>
    <w:p w:rsidR="004B5AE8" w:rsidRPr="00E225A9" w:rsidRDefault="004B5AE8" w:rsidP="00530A53">
      <w:pPr>
        <w:numPr>
          <w:ilvl w:val="0"/>
          <w:numId w:val="90"/>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lastRenderedPageBreak/>
        <w:t>Mengembalikan ke posisi semula.</w:t>
      </w:r>
    </w:p>
    <w:p w:rsidR="004B5AE8" w:rsidRPr="00E225A9" w:rsidRDefault="004B5AE8" w:rsidP="00530A53">
      <w:pPr>
        <w:numPr>
          <w:ilvl w:val="0"/>
          <w:numId w:val="90"/>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Mencatat perubahan yang terjadi.</w:t>
      </w:r>
      <w:r w:rsidRPr="00E225A9">
        <w:rPr>
          <w:rFonts w:ascii="Times New Roman" w:eastAsia="Calibri" w:hAnsi="Times New Roman" w:cs="Times New Roman"/>
          <w:noProof/>
          <w:sz w:val="24"/>
          <w:szCs w:val="24"/>
        </w:rPr>
        <w:t xml:space="preserve"> </w:t>
      </w:r>
    </w:p>
    <w:p w:rsidR="004B5AE8" w:rsidRPr="00E225A9" w:rsidRDefault="004B5AE8" w:rsidP="00530A53">
      <w:pPr>
        <w:spacing w:after="0" w:line="240" w:lineRule="auto"/>
        <w:ind w:right="124"/>
        <w:contextualSpacing/>
        <w:rPr>
          <w:rFonts w:ascii="Times New Roman" w:eastAsia="Calibri" w:hAnsi="Times New Roman" w:cs="Times New Roman"/>
          <w:noProof/>
          <w:sz w:val="24"/>
          <w:szCs w:val="24"/>
        </w:rPr>
      </w:pPr>
      <w:r w:rsidRPr="00E225A9">
        <w:rPr>
          <w:rFonts w:ascii="Times New Roman" w:eastAsia="Calibri" w:hAnsi="Times New Roman" w:cs="Times New Roman"/>
          <w:noProof/>
          <w:sz w:val="24"/>
          <w:szCs w:val="24"/>
        </w:rPr>
        <w:drawing>
          <wp:anchor distT="0" distB="0" distL="0" distR="0" simplePos="0" relativeHeight="251642368" behindDoc="0" locked="0" layoutInCell="1" allowOverlap="1" wp14:anchorId="2C5184B7" wp14:editId="4E5D1E25">
            <wp:simplePos x="0" y="0"/>
            <wp:positionH relativeFrom="page">
              <wp:posOffset>2819400</wp:posOffset>
            </wp:positionH>
            <wp:positionV relativeFrom="paragraph">
              <wp:posOffset>135255</wp:posOffset>
            </wp:positionV>
            <wp:extent cx="2496820" cy="1924050"/>
            <wp:effectExtent l="0" t="0" r="0" b="0"/>
            <wp:wrapNone/>
            <wp:docPr id="8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62" cstate="print">
                      <a:biLevel thresh="75000"/>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2503223" cy="1928984"/>
                    </a:xfrm>
                    <a:prstGeom prst="rect">
                      <a:avLst/>
                    </a:prstGeom>
                  </pic:spPr>
                </pic:pic>
              </a:graphicData>
            </a:graphic>
            <wp14:sizeRelH relativeFrom="margin">
              <wp14:pctWidth>0</wp14:pctWidth>
            </wp14:sizeRelH>
            <wp14:sizeRelV relativeFrom="margin">
              <wp14:pctHeight>0</wp14:pctHeight>
            </wp14:sizeRelV>
          </wp:anchor>
        </w:drawing>
      </w:r>
    </w:p>
    <w:p w:rsidR="004B5AE8" w:rsidRPr="00E225A9" w:rsidRDefault="004B5AE8" w:rsidP="00530A53">
      <w:pPr>
        <w:spacing w:after="0" w:line="240" w:lineRule="auto"/>
        <w:ind w:right="124"/>
        <w:contextualSpacing/>
        <w:rPr>
          <w:rFonts w:ascii="Times New Roman" w:eastAsia="Calibri" w:hAnsi="Times New Roman" w:cs="Times New Roman"/>
          <w:noProof/>
          <w:sz w:val="24"/>
          <w:szCs w:val="24"/>
        </w:rPr>
      </w:pPr>
    </w:p>
    <w:p w:rsidR="004B5AE8" w:rsidRPr="00E225A9" w:rsidRDefault="004B5AE8" w:rsidP="00530A53">
      <w:pPr>
        <w:spacing w:after="0" w:line="240" w:lineRule="auto"/>
        <w:ind w:right="124"/>
        <w:contextualSpacing/>
        <w:rPr>
          <w:rFonts w:ascii="Times New Roman" w:eastAsia="Calibri" w:hAnsi="Times New Roman" w:cs="Times New Roman"/>
          <w:sz w:val="24"/>
          <w:szCs w:val="24"/>
        </w:rPr>
      </w:pPr>
    </w:p>
    <w:p w:rsidR="004B5AE8" w:rsidRPr="00E225A9" w:rsidRDefault="004B5AE8" w:rsidP="00530A53">
      <w:pPr>
        <w:spacing w:after="0" w:line="240" w:lineRule="auto"/>
        <w:ind w:left="709" w:right="124"/>
        <w:contextualSpacing/>
        <w:rPr>
          <w:rFonts w:ascii="Times New Roman" w:eastAsia="Calibri" w:hAnsi="Times New Roman" w:cs="Times New Roman"/>
          <w:sz w:val="24"/>
          <w:szCs w:val="24"/>
        </w:rPr>
      </w:pPr>
    </w:p>
    <w:p w:rsidR="004B5AE8" w:rsidRPr="00E225A9" w:rsidRDefault="004B5AE8" w:rsidP="00530A53">
      <w:pPr>
        <w:spacing w:after="0" w:line="240" w:lineRule="auto"/>
        <w:ind w:right="124"/>
        <w:rPr>
          <w:rFonts w:ascii="Times New Roman" w:eastAsia="Calibri" w:hAnsi="Times New Roman" w:cs="Times New Roman"/>
          <w:sz w:val="24"/>
          <w:szCs w:val="24"/>
        </w:rPr>
      </w:pPr>
    </w:p>
    <w:p w:rsidR="004B5AE8" w:rsidRPr="00E225A9" w:rsidRDefault="004B5AE8" w:rsidP="00530A53">
      <w:pPr>
        <w:spacing w:after="0" w:line="240" w:lineRule="auto"/>
        <w:ind w:right="124"/>
        <w:rPr>
          <w:rFonts w:ascii="Times New Roman" w:eastAsia="Calibri" w:hAnsi="Times New Roman" w:cs="Times New Roman"/>
          <w:sz w:val="24"/>
          <w:szCs w:val="24"/>
        </w:rPr>
      </w:pPr>
    </w:p>
    <w:p w:rsidR="004B5AE8" w:rsidRPr="00E225A9" w:rsidRDefault="004B5AE8" w:rsidP="00530A53">
      <w:pPr>
        <w:spacing w:after="0" w:line="240" w:lineRule="auto"/>
        <w:ind w:right="124"/>
        <w:rPr>
          <w:rFonts w:ascii="Times New Roman" w:eastAsia="Calibri" w:hAnsi="Times New Roman" w:cs="Times New Roman"/>
          <w:sz w:val="24"/>
          <w:szCs w:val="24"/>
        </w:rPr>
      </w:pPr>
    </w:p>
    <w:p w:rsidR="004B5AE8" w:rsidRPr="00E225A9" w:rsidRDefault="004B5AE8" w:rsidP="00530A53">
      <w:pPr>
        <w:spacing w:after="0" w:line="240" w:lineRule="auto"/>
        <w:ind w:right="124"/>
        <w:jc w:val="center"/>
        <w:rPr>
          <w:rFonts w:ascii="Times New Roman" w:eastAsia="Calibri" w:hAnsi="Times New Roman" w:cs="Times New Roman"/>
          <w:sz w:val="24"/>
          <w:szCs w:val="24"/>
        </w:rPr>
      </w:pPr>
    </w:p>
    <w:p w:rsidR="004B5AE8" w:rsidRPr="00E225A9" w:rsidRDefault="004B5AE8" w:rsidP="00530A53">
      <w:pPr>
        <w:spacing w:after="0" w:line="240" w:lineRule="auto"/>
        <w:ind w:right="124"/>
        <w:jc w:val="center"/>
        <w:rPr>
          <w:rFonts w:ascii="Times New Roman" w:eastAsia="Calibri" w:hAnsi="Times New Roman" w:cs="Times New Roman"/>
          <w:sz w:val="24"/>
          <w:szCs w:val="24"/>
        </w:rPr>
      </w:pPr>
    </w:p>
    <w:p w:rsidR="004B5AE8" w:rsidRDefault="004B5AE8" w:rsidP="00530A53">
      <w:pPr>
        <w:spacing w:after="0" w:line="240" w:lineRule="auto"/>
        <w:ind w:right="124"/>
        <w:rPr>
          <w:rFonts w:ascii="Times New Roman" w:eastAsia="Calibri" w:hAnsi="Times New Roman" w:cs="Times New Roman"/>
          <w:sz w:val="24"/>
          <w:szCs w:val="24"/>
        </w:rPr>
      </w:pPr>
    </w:p>
    <w:p w:rsidR="00962364" w:rsidRDefault="00962364" w:rsidP="00530A53">
      <w:pPr>
        <w:spacing w:after="0" w:line="240" w:lineRule="auto"/>
        <w:ind w:right="124"/>
        <w:rPr>
          <w:rFonts w:ascii="Times New Roman" w:eastAsia="Calibri" w:hAnsi="Times New Roman" w:cs="Times New Roman"/>
          <w:sz w:val="24"/>
          <w:szCs w:val="24"/>
        </w:rPr>
      </w:pPr>
    </w:p>
    <w:p w:rsidR="00962364" w:rsidRDefault="00962364" w:rsidP="00530A53">
      <w:pPr>
        <w:spacing w:after="0" w:line="240" w:lineRule="auto"/>
        <w:ind w:right="124"/>
        <w:rPr>
          <w:rFonts w:ascii="Times New Roman" w:eastAsia="Calibri" w:hAnsi="Times New Roman" w:cs="Times New Roman"/>
          <w:sz w:val="24"/>
          <w:szCs w:val="24"/>
        </w:rPr>
      </w:pPr>
    </w:p>
    <w:p w:rsidR="00962364" w:rsidRPr="00E225A9" w:rsidRDefault="00962364" w:rsidP="00530A53">
      <w:pPr>
        <w:spacing w:after="0" w:line="240" w:lineRule="auto"/>
        <w:ind w:right="124"/>
        <w:rPr>
          <w:rFonts w:ascii="Times New Roman" w:eastAsia="Calibri" w:hAnsi="Times New Roman" w:cs="Times New Roman"/>
          <w:sz w:val="24"/>
          <w:szCs w:val="24"/>
        </w:rPr>
      </w:pPr>
    </w:p>
    <w:p w:rsidR="004B5AE8" w:rsidRPr="00E225A9" w:rsidRDefault="004B5AE8" w:rsidP="00530A53">
      <w:pPr>
        <w:numPr>
          <w:ilvl w:val="0"/>
          <w:numId w:val="82"/>
        </w:numPr>
        <w:spacing w:after="0" w:line="240" w:lineRule="auto"/>
        <w:ind w:left="851" w:right="124" w:hanging="426"/>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 xml:space="preserve">Infersi dan efersi kaki </w:t>
      </w:r>
    </w:p>
    <w:p w:rsidR="004B5AE8" w:rsidRPr="00E225A9" w:rsidRDefault="004B5AE8" w:rsidP="00530A53">
      <w:pPr>
        <w:spacing w:after="0" w:line="240" w:lineRule="auto"/>
        <w:ind w:left="131" w:right="124" w:firstLine="720"/>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91"/>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 lakukan.</w:t>
      </w:r>
    </w:p>
    <w:p w:rsidR="004B5AE8" w:rsidRPr="00E225A9" w:rsidRDefault="004B5AE8" w:rsidP="00530A53">
      <w:pPr>
        <w:numPr>
          <w:ilvl w:val="0"/>
          <w:numId w:val="91"/>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Memegang separuh bagian atas kaki pasien dengan satu jari dan pegang pergelangan kaki dengan tangan satunya.</w:t>
      </w:r>
    </w:p>
    <w:p w:rsidR="004B5AE8" w:rsidRPr="00E225A9" w:rsidRDefault="004B5AE8" w:rsidP="00530A53">
      <w:pPr>
        <w:numPr>
          <w:ilvl w:val="0"/>
          <w:numId w:val="91"/>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Memutar kaki ke dalam sehingga telapak kaki menghadap ke kaki lainnya.</w:t>
      </w:r>
    </w:p>
    <w:p w:rsidR="004B5AE8" w:rsidRPr="00E225A9" w:rsidRDefault="004B5AE8" w:rsidP="00530A53">
      <w:pPr>
        <w:numPr>
          <w:ilvl w:val="0"/>
          <w:numId w:val="91"/>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ke posisi semula</w:t>
      </w:r>
    </w:p>
    <w:p w:rsidR="004B5AE8" w:rsidRPr="00E225A9" w:rsidRDefault="004B5AE8" w:rsidP="00530A53">
      <w:pPr>
        <w:numPr>
          <w:ilvl w:val="0"/>
          <w:numId w:val="91"/>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Memutar kaki keluar sehingga bagian telapak kaki menjauhi kaki yang lain.</w:t>
      </w:r>
    </w:p>
    <w:p w:rsidR="004B5AE8" w:rsidRPr="00E225A9" w:rsidRDefault="004B5AE8" w:rsidP="00530A53">
      <w:pPr>
        <w:numPr>
          <w:ilvl w:val="0"/>
          <w:numId w:val="91"/>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ke posisi semula.</w:t>
      </w:r>
    </w:p>
    <w:p w:rsidR="004B5AE8" w:rsidRPr="00E225A9" w:rsidRDefault="004B5AE8" w:rsidP="00530A53">
      <w:pPr>
        <w:numPr>
          <w:ilvl w:val="0"/>
          <w:numId w:val="91"/>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Mencatat perubahan yang terjadi.</w:t>
      </w:r>
    </w:p>
    <w:p w:rsidR="004B5AE8" w:rsidRPr="00E225A9" w:rsidRDefault="004B5AE8" w:rsidP="00530A53">
      <w:pPr>
        <w:spacing w:after="0" w:line="240" w:lineRule="auto"/>
        <w:ind w:right="124"/>
        <w:jc w:val="center"/>
        <w:rPr>
          <w:rFonts w:ascii="Times New Roman" w:eastAsia="Calibri" w:hAnsi="Times New Roman" w:cs="Times New Roman"/>
          <w:sz w:val="24"/>
          <w:szCs w:val="24"/>
        </w:rPr>
      </w:pPr>
      <w:r w:rsidRPr="00E225A9">
        <w:rPr>
          <w:rFonts w:ascii="Times New Roman" w:eastAsia="Calibri" w:hAnsi="Times New Roman" w:cs="Times New Roman"/>
          <w:noProof/>
          <w:sz w:val="24"/>
          <w:szCs w:val="24"/>
        </w:rPr>
        <w:drawing>
          <wp:inline distT="0" distB="0" distL="0" distR="0" wp14:anchorId="655A5E16" wp14:editId="56D85A5E">
            <wp:extent cx="2544445" cy="2465466"/>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biLevel thresh="75000"/>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83314" cy="2503128"/>
                    </a:xfrm>
                    <a:prstGeom prst="rect">
                      <a:avLst/>
                    </a:prstGeom>
                    <a:noFill/>
                  </pic:spPr>
                </pic:pic>
              </a:graphicData>
            </a:graphic>
          </wp:inline>
        </w:drawing>
      </w:r>
    </w:p>
    <w:p w:rsidR="004B5AE8" w:rsidRPr="00E225A9" w:rsidRDefault="004B5AE8" w:rsidP="00530A53">
      <w:pPr>
        <w:spacing w:after="0" w:line="240" w:lineRule="auto"/>
        <w:ind w:right="124"/>
        <w:contextualSpacing/>
        <w:rPr>
          <w:rFonts w:ascii="Times New Roman" w:eastAsia="Calibri" w:hAnsi="Times New Roman" w:cs="Times New Roman"/>
          <w:sz w:val="24"/>
          <w:szCs w:val="24"/>
        </w:rPr>
      </w:pPr>
    </w:p>
    <w:p w:rsidR="004B5AE8" w:rsidRPr="00E225A9" w:rsidRDefault="004B5AE8" w:rsidP="00530A53">
      <w:pPr>
        <w:numPr>
          <w:ilvl w:val="0"/>
          <w:numId w:val="82"/>
        </w:numPr>
        <w:spacing w:after="0" w:line="240" w:lineRule="auto"/>
        <w:ind w:left="851" w:right="124" w:hanging="425"/>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 xml:space="preserve">Fleksi dan ekstensi pergelangan kaki </w:t>
      </w:r>
    </w:p>
    <w:p w:rsidR="004B5AE8" w:rsidRPr="00E225A9" w:rsidRDefault="004B5AE8" w:rsidP="00530A53">
      <w:pPr>
        <w:spacing w:after="0" w:line="240" w:lineRule="auto"/>
        <w:ind w:left="131" w:right="124" w:firstLine="720"/>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92"/>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 lakukan.</w:t>
      </w:r>
    </w:p>
    <w:p w:rsidR="004B5AE8" w:rsidRPr="00E225A9" w:rsidRDefault="004B5AE8" w:rsidP="00530A53">
      <w:pPr>
        <w:numPr>
          <w:ilvl w:val="0"/>
          <w:numId w:val="92"/>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Meletakkan satu tangan perawat pada telapak kaki pasien dan satu tangan yang lain di atas pergelangan kaki. Jaga kaki lurus dan rilek.</w:t>
      </w:r>
    </w:p>
    <w:p w:rsidR="004B5AE8" w:rsidRPr="00E225A9" w:rsidRDefault="004B5AE8" w:rsidP="00530A53">
      <w:pPr>
        <w:numPr>
          <w:ilvl w:val="0"/>
          <w:numId w:val="92"/>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Menekuk pergelangan kaki, arahkan jari-jari kaki ke arah dada pasien.</w:t>
      </w:r>
    </w:p>
    <w:p w:rsidR="004B5AE8" w:rsidRPr="00E225A9" w:rsidRDefault="004B5AE8" w:rsidP="00530A53">
      <w:pPr>
        <w:numPr>
          <w:ilvl w:val="0"/>
          <w:numId w:val="92"/>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ke posisi semula.</w:t>
      </w:r>
    </w:p>
    <w:p w:rsidR="004B5AE8" w:rsidRPr="00E225A9" w:rsidRDefault="004B5AE8" w:rsidP="00530A53">
      <w:pPr>
        <w:numPr>
          <w:ilvl w:val="0"/>
          <w:numId w:val="92"/>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Menekuk pergelangan kaki menjauhi dada pasien.</w:t>
      </w:r>
    </w:p>
    <w:p w:rsidR="00962364" w:rsidRPr="00962364" w:rsidRDefault="00962364" w:rsidP="00962364">
      <w:pPr>
        <w:numPr>
          <w:ilvl w:val="0"/>
          <w:numId w:val="92"/>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noProof/>
          <w:sz w:val="24"/>
          <w:szCs w:val="24"/>
        </w:rPr>
        <w:lastRenderedPageBreak/>
        <w:drawing>
          <wp:anchor distT="0" distB="0" distL="0" distR="0" simplePos="0" relativeHeight="251648512" behindDoc="1" locked="0" layoutInCell="1" allowOverlap="1" wp14:anchorId="450FA2F6" wp14:editId="03EB96E8">
            <wp:simplePos x="0" y="0"/>
            <wp:positionH relativeFrom="page">
              <wp:posOffset>2771775</wp:posOffset>
            </wp:positionH>
            <wp:positionV relativeFrom="paragraph">
              <wp:posOffset>276225</wp:posOffset>
            </wp:positionV>
            <wp:extent cx="2672080" cy="1619250"/>
            <wp:effectExtent l="0" t="0" r="0" b="0"/>
            <wp:wrapTopAndBottom/>
            <wp:docPr id="8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63" cstate="print">
                      <a:biLevel thresh="75000"/>
                    </a:blip>
                    <a:stretch>
                      <a:fillRect/>
                    </a:stretch>
                  </pic:blipFill>
                  <pic:spPr>
                    <a:xfrm>
                      <a:off x="0" y="0"/>
                      <a:ext cx="2672080" cy="1619250"/>
                    </a:xfrm>
                    <a:prstGeom prst="rect">
                      <a:avLst/>
                    </a:prstGeom>
                  </pic:spPr>
                </pic:pic>
              </a:graphicData>
            </a:graphic>
            <wp14:sizeRelH relativeFrom="margin">
              <wp14:pctWidth>0</wp14:pctWidth>
            </wp14:sizeRelH>
            <wp14:sizeRelV relativeFrom="margin">
              <wp14:pctHeight>0</wp14:pctHeight>
            </wp14:sizeRelV>
          </wp:anchor>
        </w:drawing>
      </w:r>
      <w:r w:rsidR="004B5AE8" w:rsidRPr="00E225A9">
        <w:rPr>
          <w:rFonts w:ascii="Times New Roman" w:eastAsia="Calibri" w:hAnsi="Times New Roman" w:cs="Times New Roman"/>
          <w:sz w:val="24"/>
          <w:szCs w:val="24"/>
        </w:rPr>
        <w:t>Mencatat perubahan yang terjadi.</w:t>
      </w:r>
    </w:p>
    <w:p w:rsidR="004B5AE8" w:rsidRPr="00E225A9" w:rsidRDefault="004B5AE8" w:rsidP="00530A53">
      <w:pPr>
        <w:spacing w:after="0" w:line="240" w:lineRule="auto"/>
        <w:ind w:left="851" w:right="124"/>
        <w:contextualSpacing/>
        <w:rPr>
          <w:rFonts w:ascii="Times New Roman" w:eastAsia="Calibri" w:hAnsi="Times New Roman" w:cs="Times New Roman"/>
          <w:sz w:val="24"/>
          <w:szCs w:val="24"/>
        </w:rPr>
      </w:pPr>
    </w:p>
    <w:p w:rsidR="004B5AE8" w:rsidRPr="00E225A9" w:rsidRDefault="004B5AE8" w:rsidP="00530A53">
      <w:pPr>
        <w:numPr>
          <w:ilvl w:val="0"/>
          <w:numId w:val="82"/>
        </w:numPr>
        <w:spacing w:after="0" w:line="240" w:lineRule="auto"/>
        <w:ind w:left="851" w:right="124" w:hanging="426"/>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Fleksi dan ekstensi lutut.</w:t>
      </w:r>
    </w:p>
    <w:p w:rsidR="004B5AE8" w:rsidRPr="00E225A9" w:rsidRDefault="004B5AE8" w:rsidP="00530A53">
      <w:pPr>
        <w:spacing w:after="0" w:line="240" w:lineRule="auto"/>
        <w:ind w:left="131" w:right="124" w:firstLine="720"/>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93"/>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 lakukan.</w:t>
      </w:r>
    </w:p>
    <w:p w:rsidR="004B5AE8" w:rsidRPr="00E225A9" w:rsidRDefault="004B5AE8" w:rsidP="00530A53">
      <w:pPr>
        <w:numPr>
          <w:ilvl w:val="0"/>
          <w:numId w:val="93"/>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Meletakkan satu tangan di bawah lutut pasien dan pegang tumit pasien dengan tangan yang lain</w:t>
      </w:r>
    </w:p>
    <w:p w:rsidR="004B5AE8" w:rsidRPr="00E225A9" w:rsidRDefault="004B5AE8" w:rsidP="00530A53">
      <w:pPr>
        <w:numPr>
          <w:ilvl w:val="0"/>
          <w:numId w:val="93"/>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Mengangkat kaki, tekuk pada lutut dan pangkal paha.</w:t>
      </w:r>
    </w:p>
    <w:p w:rsidR="004B5AE8" w:rsidRPr="00E225A9" w:rsidRDefault="004B5AE8" w:rsidP="00530A53">
      <w:pPr>
        <w:numPr>
          <w:ilvl w:val="0"/>
          <w:numId w:val="93"/>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Melanjutkan menekuk lutut ke arah dada sejauh mungkin.</w:t>
      </w:r>
    </w:p>
    <w:p w:rsidR="004B5AE8" w:rsidRPr="00E225A9" w:rsidRDefault="004B5AE8" w:rsidP="00530A53">
      <w:pPr>
        <w:numPr>
          <w:ilvl w:val="0"/>
          <w:numId w:val="93"/>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kaki ke posisi semula.</w:t>
      </w:r>
    </w:p>
    <w:p w:rsidR="004B5AE8" w:rsidRPr="00E225A9" w:rsidRDefault="004B5AE8" w:rsidP="00530A53">
      <w:pPr>
        <w:numPr>
          <w:ilvl w:val="0"/>
          <w:numId w:val="93"/>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Mencatat perubahan yang terjadi.</w:t>
      </w:r>
    </w:p>
    <w:p w:rsidR="004B5AE8" w:rsidRPr="00E225A9" w:rsidRDefault="00962364" w:rsidP="00530A53">
      <w:pPr>
        <w:spacing w:after="0" w:line="240" w:lineRule="auto"/>
        <w:ind w:right="124"/>
        <w:rPr>
          <w:rFonts w:ascii="Times New Roman" w:eastAsia="Calibri" w:hAnsi="Times New Roman" w:cs="Times New Roman"/>
          <w:sz w:val="24"/>
          <w:szCs w:val="24"/>
        </w:rPr>
      </w:pPr>
      <w:r w:rsidRPr="00E225A9">
        <w:rPr>
          <w:rFonts w:ascii="Times New Roman" w:eastAsia="Calibri" w:hAnsi="Times New Roman" w:cs="Times New Roman"/>
          <w:noProof/>
          <w:sz w:val="24"/>
          <w:szCs w:val="24"/>
        </w:rPr>
        <w:drawing>
          <wp:anchor distT="0" distB="0" distL="0" distR="0" simplePos="0" relativeHeight="251651584" behindDoc="0" locked="0" layoutInCell="1" allowOverlap="1" wp14:anchorId="0008E61A" wp14:editId="7070202D">
            <wp:simplePos x="0" y="0"/>
            <wp:positionH relativeFrom="page">
              <wp:posOffset>2952750</wp:posOffset>
            </wp:positionH>
            <wp:positionV relativeFrom="paragraph">
              <wp:posOffset>110489</wp:posOffset>
            </wp:positionV>
            <wp:extent cx="2419350" cy="1509319"/>
            <wp:effectExtent l="0" t="0" r="0" b="0"/>
            <wp:wrapNone/>
            <wp:docPr id="8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4" cstate="print">
                      <a:biLevel thresh="75000"/>
                    </a:blip>
                    <a:stretch>
                      <a:fillRect/>
                    </a:stretch>
                  </pic:blipFill>
                  <pic:spPr>
                    <a:xfrm>
                      <a:off x="0" y="0"/>
                      <a:ext cx="2431530" cy="1516918"/>
                    </a:xfrm>
                    <a:prstGeom prst="rect">
                      <a:avLst/>
                    </a:prstGeom>
                  </pic:spPr>
                </pic:pic>
              </a:graphicData>
            </a:graphic>
            <wp14:sizeRelH relativeFrom="margin">
              <wp14:pctWidth>0</wp14:pctWidth>
            </wp14:sizeRelH>
            <wp14:sizeRelV relativeFrom="margin">
              <wp14:pctHeight>0</wp14:pctHeight>
            </wp14:sizeRelV>
          </wp:anchor>
        </w:drawing>
      </w:r>
    </w:p>
    <w:p w:rsidR="004B5AE8" w:rsidRPr="00E225A9" w:rsidRDefault="004B5AE8" w:rsidP="00530A53">
      <w:pPr>
        <w:spacing w:after="0" w:line="240" w:lineRule="auto"/>
        <w:ind w:right="124"/>
        <w:rPr>
          <w:rFonts w:ascii="Times New Roman" w:eastAsia="Calibri" w:hAnsi="Times New Roman" w:cs="Times New Roman"/>
          <w:sz w:val="24"/>
          <w:szCs w:val="24"/>
        </w:rPr>
      </w:pPr>
    </w:p>
    <w:p w:rsidR="004B5AE8" w:rsidRPr="00E225A9" w:rsidRDefault="004B5AE8" w:rsidP="00530A53">
      <w:pPr>
        <w:spacing w:after="0" w:line="240" w:lineRule="auto"/>
        <w:ind w:right="124"/>
        <w:rPr>
          <w:rFonts w:ascii="Times New Roman" w:eastAsia="Calibri" w:hAnsi="Times New Roman" w:cs="Times New Roman"/>
          <w:sz w:val="24"/>
          <w:szCs w:val="24"/>
        </w:rPr>
      </w:pPr>
    </w:p>
    <w:p w:rsidR="004B5AE8" w:rsidRDefault="004B5AE8" w:rsidP="00530A53">
      <w:pPr>
        <w:spacing w:after="0" w:line="240" w:lineRule="auto"/>
        <w:ind w:right="124"/>
        <w:jc w:val="center"/>
        <w:rPr>
          <w:rFonts w:ascii="Times New Roman" w:eastAsia="Calibri" w:hAnsi="Times New Roman" w:cs="Times New Roman"/>
          <w:sz w:val="24"/>
          <w:szCs w:val="24"/>
        </w:rPr>
      </w:pPr>
    </w:p>
    <w:p w:rsidR="00962364" w:rsidRDefault="00962364" w:rsidP="00530A53">
      <w:pPr>
        <w:spacing w:after="0" w:line="240" w:lineRule="auto"/>
        <w:ind w:right="124"/>
        <w:jc w:val="center"/>
        <w:rPr>
          <w:rFonts w:ascii="Times New Roman" w:eastAsia="Calibri" w:hAnsi="Times New Roman" w:cs="Times New Roman"/>
          <w:sz w:val="24"/>
          <w:szCs w:val="24"/>
        </w:rPr>
      </w:pPr>
    </w:p>
    <w:p w:rsidR="00962364" w:rsidRPr="00E225A9" w:rsidRDefault="00962364" w:rsidP="00530A53">
      <w:pPr>
        <w:spacing w:after="0" w:line="240" w:lineRule="auto"/>
        <w:ind w:right="124"/>
        <w:jc w:val="center"/>
        <w:rPr>
          <w:rFonts w:ascii="Times New Roman" w:eastAsia="Calibri" w:hAnsi="Times New Roman" w:cs="Times New Roman"/>
          <w:sz w:val="24"/>
          <w:szCs w:val="24"/>
        </w:rPr>
      </w:pPr>
    </w:p>
    <w:p w:rsidR="004B5AE8" w:rsidRPr="00E225A9" w:rsidRDefault="004B5AE8" w:rsidP="00530A53">
      <w:pPr>
        <w:spacing w:after="0" w:line="240" w:lineRule="auto"/>
        <w:ind w:right="124"/>
        <w:rPr>
          <w:rFonts w:ascii="Times New Roman" w:eastAsia="Calibri" w:hAnsi="Times New Roman" w:cs="Times New Roman"/>
          <w:sz w:val="24"/>
          <w:szCs w:val="24"/>
        </w:rPr>
      </w:pPr>
    </w:p>
    <w:p w:rsidR="004B5AE8" w:rsidRPr="00E225A9" w:rsidRDefault="004B5AE8" w:rsidP="00530A53">
      <w:pPr>
        <w:spacing w:after="0" w:line="240" w:lineRule="auto"/>
        <w:ind w:right="124"/>
        <w:rPr>
          <w:rFonts w:ascii="Times New Roman" w:eastAsia="Calibri" w:hAnsi="Times New Roman" w:cs="Times New Roman"/>
          <w:sz w:val="24"/>
          <w:szCs w:val="24"/>
        </w:rPr>
      </w:pPr>
    </w:p>
    <w:p w:rsidR="004B5AE8" w:rsidRPr="00E225A9" w:rsidRDefault="004B5AE8" w:rsidP="00530A53">
      <w:pPr>
        <w:spacing w:after="0" w:line="240" w:lineRule="auto"/>
        <w:ind w:right="124"/>
        <w:rPr>
          <w:rFonts w:ascii="Times New Roman" w:eastAsia="Calibri" w:hAnsi="Times New Roman" w:cs="Times New Roman"/>
          <w:sz w:val="24"/>
          <w:szCs w:val="24"/>
        </w:rPr>
      </w:pPr>
    </w:p>
    <w:p w:rsidR="004B5AE8" w:rsidRPr="00E225A9" w:rsidRDefault="004B5AE8" w:rsidP="00530A53">
      <w:pPr>
        <w:spacing w:after="0" w:line="240" w:lineRule="auto"/>
        <w:ind w:right="124"/>
        <w:rPr>
          <w:rFonts w:ascii="Times New Roman" w:eastAsia="Calibri" w:hAnsi="Times New Roman" w:cs="Times New Roman"/>
          <w:sz w:val="24"/>
          <w:szCs w:val="24"/>
        </w:rPr>
      </w:pPr>
    </w:p>
    <w:p w:rsidR="004B5AE8" w:rsidRPr="00E225A9" w:rsidRDefault="004B5AE8" w:rsidP="00530A53">
      <w:pPr>
        <w:numPr>
          <w:ilvl w:val="0"/>
          <w:numId w:val="82"/>
        </w:numPr>
        <w:spacing w:after="0" w:line="240" w:lineRule="auto"/>
        <w:ind w:left="851" w:right="124" w:hanging="426"/>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 xml:space="preserve">Rotasi pangkal paha </w:t>
      </w:r>
    </w:p>
    <w:p w:rsidR="004B5AE8" w:rsidRPr="00E225A9" w:rsidRDefault="004B5AE8" w:rsidP="00530A53">
      <w:pPr>
        <w:spacing w:after="0" w:line="240" w:lineRule="auto"/>
        <w:ind w:left="131" w:right="124" w:firstLine="720"/>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94"/>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 lakukan</w:t>
      </w:r>
    </w:p>
    <w:p w:rsidR="004B5AE8" w:rsidRPr="00E225A9" w:rsidRDefault="004B5AE8" w:rsidP="00530A53">
      <w:pPr>
        <w:numPr>
          <w:ilvl w:val="0"/>
          <w:numId w:val="94"/>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Meletakkan satu tangan perawat pada pergelangan kaki dan satu tangan yang lain di atas lutut.</w:t>
      </w:r>
    </w:p>
    <w:p w:rsidR="004B5AE8" w:rsidRPr="00E225A9" w:rsidRDefault="004B5AE8" w:rsidP="00530A53">
      <w:pPr>
        <w:numPr>
          <w:ilvl w:val="0"/>
          <w:numId w:val="94"/>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Memutar kaki menjauhi perawat.</w:t>
      </w:r>
    </w:p>
    <w:p w:rsidR="004B5AE8" w:rsidRPr="00E225A9" w:rsidRDefault="004B5AE8" w:rsidP="00530A53">
      <w:pPr>
        <w:numPr>
          <w:ilvl w:val="0"/>
          <w:numId w:val="94"/>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Memutar kaki ke arah perawat</w:t>
      </w:r>
    </w:p>
    <w:p w:rsidR="004B5AE8" w:rsidRPr="00E225A9" w:rsidRDefault="004B5AE8" w:rsidP="00530A53">
      <w:pPr>
        <w:numPr>
          <w:ilvl w:val="0"/>
          <w:numId w:val="94"/>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ke posisi semula.</w:t>
      </w:r>
    </w:p>
    <w:p w:rsidR="004B5AE8" w:rsidRPr="00E225A9" w:rsidRDefault="004B5AE8" w:rsidP="00530A53">
      <w:pPr>
        <w:numPr>
          <w:ilvl w:val="0"/>
          <w:numId w:val="94"/>
        </w:numPr>
        <w:spacing w:after="0" w:line="240" w:lineRule="auto"/>
        <w:ind w:left="1134" w:right="124" w:hanging="294"/>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Mencatat perubahan yang terjadi.</w:t>
      </w:r>
    </w:p>
    <w:p w:rsidR="004B5AE8" w:rsidRPr="00E225A9" w:rsidRDefault="004B5AE8" w:rsidP="00530A53">
      <w:pPr>
        <w:numPr>
          <w:ilvl w:val="0"/>
          <w:numId w:val="94"/>
        </w:numPr>
        <w:spacing w:after="0" w:line="240" w:lineRule="auto"/>
        <w:ind w:left="1134" w:right="124" w:hanging="294"/>
        <w:contextualSpacing/>
        <w:rPr>
          <w:rFonts w:ascii="Times New Roman" w:eastAsia="Calibri" w:hAnsi="Times New Roman" w:cs="Times New Roman"/>
          <w:sz w:val="24"/>
          <w:szCs w:val="24"/>
        </w:rPr>
      </w:pPr>
      <w:r w:rsidRPr="00E225A9">
        <w:rPr>
          <w:rFonts w:ascii="Times New Roman" w:eastAsia="Calibri" w:hAnsi="Times New Roman" w:cs="Times New Roman"/>
          <w:noProof/>
          <w:sz w:val="24"/>
          <w:szCs w:val="24"/>
        </w:rPr>
        <w:drawing>
          <wp:anchor distT="0" distB="0" distL="0" distR="0" simplePos="0" relativeHeight="251653632" behindDoc="1" locked="0" layoutInCell="1" allowOverlap="1" wp14:anchorId="188F490D" wp14:editId="4BF22BCC">
            <wp:simplePos x="0" y="0"/>
            <wp:positionH relativeFrom="page">
              <wp:posOffset>2838450</wp:posOffset>
            </wp:positionH>
            <wp:positionV relativeFrom="paragraph">
              <wp:posOffset>280670</wp:posOffset>
            </wp:positionV>
            <wp:extent cx="2476500" cy="1582420"/>
            <wp:effectExtent l="0" t="0" r="0" b="0"/>
            <wp:wrapTopAndBottom/>
            <wp:docPr id="8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65" cstate="print">
                      <a:biLevel thresh="75000"/>
                    </a:blip>
                    <a:stretch>
                      <a:fillRect/>
                    </a:stretch>
                  </pic:blipFill>
                  <pic:spPr>
                    <a:xfrm>
                      <a:off x="0" y="0"/>
                      <a:ext cx="2476500" cy="1582420"/>
                    </a:xfrm>
                    <a:prstGeom prst="rect">
                      <a:avLst/>
                    </a:prstGeom>
                  </pic:spPr>
                </pic:pic>
              </a:graphicData>
            </a:graphic>
            <wp14:sizeRelH relativeFrom="margin">
              <wp14:pctWidth>0</wp14:pctWidth>
            </wp14:sizeRelH>
            <wp14:sizeRelV relativeFrom="margin">
              <wp14:pctHeight>0</wp14:pctHeight>
            </wp14:sizeRelV>
          </wp:anchor>
        </w:drawing>
      </w:r>
      <w:r w:rsidRPr="00E225A9">
        <w:rPr>
          <w:rFonts w:ascii="Times New Roman" w:eastAsia="Calibri" w:hAnsi="Times New Roman" w:cs="Times New Roman"/>
          <w:sz w:val="24"/>
          <w:szCs w:val="24"/>
        </w:rPr>
        <w:t xml:space="preserve">Rotasi </w:t>
      </w:r>
    </w:p>
    <w:p w:rsidR="004B5AE8" w:rsidRPr="00E225A9" w:rsidRDefault="004B5AE8" w:rsidP="00530A53">
      <w:pPr>
        <w:numPr>
          <w:ilvl w:val="0"/>
          <w:numId w:val="82"/>
        </w:numPr>
        <w:spacing w:after="0" w:line="240" w:lineRule="auto"/>
        <w:ind w:left="851" w:right="124" w:hanging="426"/>
        <w:contextualSpacing/>
        <w:rPr>
          <w:rFonts w:ascii="Times New Roman" w:eastAsia="Calibri" w:hAnsi="Times New Roman" w:cs="Times New Roman"/>
          <w:sz w:val="24"/>
          <w:szCs w:val="24"/>
        </w:rPr>
      </w:pPr>
      <w:r w:rsidRPr="00E225A9">
        <w:rPr>
          <w:rFonts w:ascii="Times New Roman" w:eastAsia="Calibri" w:hAnsi="Times New Roman" w:cs="Times New Roman"/>
          <w:sz w:val="24"/>
          <w:szCs w:val="24"/>
        </w:rPr>
        <w:lastRenderedPageBreak/>
        <w:t>Abduksi dan adduksi pangkal paha.</w:t>
      </w:r>
    </w:p>
    <w:p w:rsidR="004B5AE8" w:rsidRPr="00E225A9" w:rsidRDefault="004B5AE8" w:rsidP="00530A53">
      <w:pPr>
        <w:spacing w:after="0" w:line="240" w:lineRule="auto"/>
        <w:ind w:left="131" w:right="124" w:firstLine="720"/>
        <w:rPr>
          <w:rFonts w:ascii="Times New Roman" w:eastAsia="Calibri" w:hAnsi="Times New Roman" w:cs="Times New Roman"/>
          <w:sz w:val="24"/>
          <w:szCs w:val="24"/>
        </w:rPr>
      </w:pPr>
      <w:r w:rsidRPr="00E225A9">
        <w:rPr>
          <w:rFonts w:ascii="Times New Roman" w:eastAsia="Calibri" w:hAnsi="Times New Roman" w:cs="Times New Roman"/>
          <w:sz w:val="24"/>
          <w:szCs w:val="24"/>
        </w:rPr>
        <w:t>Dilakukan dengan tahapan:</w:t>
      </w:r>
    </w:p>
    <w:p w:rsidR="004B5AE8" w:rsidRPr="00E225A9" w:rsidRDefault="004B5AE8" w:rsidP="00530A53">
      <w:pPr>
        <w:numPr>
          <w:ilvl w:val="0"/>
          <w:numId w:val="95"/>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Menjelaskan prosedur yang akan di lakukan.</w:t>
      </w:r>
    </w:p>
    <w:p w:rsidR="004B5AE8" w:rsidRPr="00E225A9" w:rsidRDefault="004B5AE8" w:rsidP="00530A53">
      <w:pPr>
        <w:numPr>
          <w:ilvl w:val="0"/>
          <w:numId w:val="95"/>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Meletakkan satu tangan perawat di bawah lutut pasien dan satu tangan pada tumit.</w:t>
      </w:r>
    </w:p>
    <w:p w:rsidR="004B5AE8" w:rsidRPr="00E225A9" w:rsidRDefault="004B5AE8" w:rsidP="00530A53">
      <w:pPr>
        <w:numPr>
          <w:ilvl w:val="0"/>
          <w:numId w:val="95"/>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Menjaga posisi kaki pasien lurus, angkat kaki kurang lebih 8 cm dari tempat tidur, gerakkan kaki menjauhi badan pasien.</w:t>
      </w:r>
    </w:p>
    <w:p w:rsidR="004B5AE8" w:rsidRPr="00E225A9" w:rsidRDefault="004B5AE8" w:rsidP="00530A53">
      <w:pPr>
        <w:numPr>
          <w:ilvl w:val="0"/>
          <w:numId w:val="95"/>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Mengerakkan kaki mendekati badan pasien.</w:t>
      </w:r>
    </w:p>
    <w:p w:rsidR="004B5AE8" w:rsidRPr="00E225A9" w:rsidRDefault="004B5AE8" w:rsidP="00530A53">
      <w:pPr>
        <w:numPr>
          <w:ilvl w:val="0"/>
          <w:numId w:val="95"/>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Mengembalikan ke posisi semula.</w:t>
      </w:r>
    </w:p>
    <w:p w:rsidR="004B5AE8" w:rsidRPr="00E225A9" w:rsidRDefault="004B5AE8" w:rsidP="00530A53">
      <w:pPr>
        <w:numPr>
          <w:ilvl w:val="0"/>
          <w:numId w:val="95"/>
        </w:numPr>
        <w:spacing w:after="0" w:line="240" w:lineRule="auto"/>
        <w:ind w:left="1134" w:right="124" w:hanging="283"/>
        <w:contextualSpacing/>
        <w:jc w:val="both"/>
        <w:rPr>
          <w:rFonts w:ascii="Times New Roman" w:eastAsia="Calibri" w:hAnsi="Times New Roman" w:cs="Times New Roman"/>
          <w:sz w:val="24"/>
          <w:szCs w:val="24"/>
        </w:rPr>
      </w:pPr>
      <w:r w:rsidRPr="00E225A9">
        <w:rPr>
          <w:rFonts w:ascii="Times New Roman" w:eastAsia="Calibri" w:hAnsi="Times New Roman" w:cs="Times New Roman"/>
          <w:sz w:val="24"/>
          <w:szCs w:val="24"/>
        </w:rPr>
        <w:t>Mencatat perubahan yang terjadi.</w:t>
      </w:r>
    </w:p>
    <w:p w:rsidR="004B5AE8" w:rsidRPr="00E225A9" w:rsidRDefault="004B5AE8" w:rsidP="00530A53">
      <w:pPr>
        <w:spacing w:after="0" w:line="240" w:lineRule="auto"/>
        <w:ind w:right="124"/>
        <w:rPr>
          <w:rFonts w:ascii="Times New Roman" w:eastAsia="Calibri" w:hAnsi="Times New Roman" w:cs="Times New Roman"/>
          <w:b/>
          <w:sz w:val="24"/>
          <w:szCs w:val="24"/>
        </w:rPr>
      </w:pPr>
      <w:r w:rsidRPr="00E225A9">
        <w:rPr>
          <w:rFonts w:ascii="Times New Roman" w:eastAsia="Calibri" w:hAnsi="Times New Roman" w:cs="Times New Roman"/>
          <w:noProof/>
          <w:sz w:val="24"/>
          <w:szCs w:val="24"/>
        </w:rPr>
        <w:drawing>
          <wp:anchor distT="0" distB="0" distL="0" distR="0" simplePos="0" relativeHeight="251655680" behindDoc="1" locked="0" layoutInCell="1" allowOverlap="1" wp14:anchorId="2487142B" wp14:editId="6D1D6E0A">
            <wp:simplePos x="0" y="0"/>
            <wp:positionH relativeFrom="page">
              <wp:posOffset>2809875</wp:posOffset>
            </wp:positionH>
            <wp:positionV relativeFrom="paragraph">
              <wp:posOffset>114300</wp:posOffset>
            </wp:positionV>
            <wp:extent cx="2775143" cy="1466850"/>
            <wp:effectExtent l="0" t="0" r="6350" b="0"/>
            <wp:wrapNone/>
            <wp:docPr id="8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66" cstate="print">
                      <a:biLevel thresh="75000"/>
                    </a:blip>
                    <a:stretch>
                      <a:fillRect/>
                    </a:stretch>
                  </pic:blipFill>
                  <pic:spPr>
                    <a:xfrm>
                      <a:off x="0" y="0"/>
                      <a:ext cx="2781004" cy="1469948"/>
                    </a:xfrm>
                    <a:prstGeom prst="rect">
                      <a:avLst/>
                    </a:prstGeom>
                  </pic:spPr>
                </pic:pic>
              </a:graphicData>
            </a:graphic>
            <wp14:sizeRelH relativeFrom="margin">
              <wp14:pctWidth>0</wp14:pctWidth>
            </wp14:sizeRelH>
            <wp14:sizeRelV relativeFrom="margin">
              <wp14:pctHeight>0</wp14:pctHeight>
            </wp14:sizeRelV>
          </wp:anchor>
        </w:drawing>
      </w:r>
    </w:p>
    <w:p w:rsidR="004B5AE8" w:rsidRPr="00E225A9" w:rsidRDefault="004B5AE8" w:rsidP="00530A53">
      <w:pPr>
        <w:spacing w:after="0" w:line="240" w:lineRule="auto"/>
        <w:ind w:right="124"/>
        <w:rPr>
          <w:rFonts w:ascii="Times New Roman" w:eastAsia="Calibri" w:hAnsi="Times New Roman" w:cs="Times New Roman"/>
          <w:b/>
          <w:sz w:val="24"/>
          <w:szCs w:val="24"/>
        </w:rPr>
      </w:pPr>
    </w:p>
    <w:p w:rsidR="004B5AE8" w:rsidRPr="00E225A9" w:rsidRDefault="004B5AE8" w:rsidP="00530A53">
      <w:pPr>
        <w:spacing w:after="0" w:line="240" w:lineRule="auto"/>
        <w:ind w:right="124"/>
        <w:rPr>
          <w:rFonts w:ascii="Times New Roman" w:eastAsia="Calibri" w:hAnsi="Times New Roman" w:cs="Times New Roman"/>
          <w:b/>
          <w:sz w:val="24"/>
          <w:szCs w:val="24"/>
        </w:rPr>
      </w:pPr>
    </w:p>
    <w:p w:rsidR="004B5AE8" w:rsidRPr="00E225A9" w:rsidRDefault="004B5AE8" w:rsidP="00530A53">
      <w:pPr>
        <w:spacing w:after="0" w:line="240" w:lineRule="auto"/>
        <w:ind w:right="124"/>
        <w:rPr>
          <w:rFonts w:ascii="Times New Roman" w:eastAsia="Calibri" w:hAnsi="Times New Roman" w:cs="Times New Roman"/>
          <w:b/>
          <w:sz w:val="24"/>
          <w:szCs w:val="24"/>
        </w:rPr>
      </w:pPr>
    </w:p>
    <w:p w:rsidR="004B5AE8" w:rsidRPr="00E225A9" w:rsidRDefault="004B5AE8" w:rsidP="00530A53">
      <w:pPr>
        <w:spacing w:after="0" w:line="240" w:lineRule="auto"/>
        <w:ind w:right="124"/>
        <w:jc w:val="center"/>
        <w:rPr>
          <w:rFonts w:ascii="Times New Roman" w:eastAsia="Calibri" w:hAnsi="Times New Roman" w:cs="Times New Roman"/>
          <w:b/>
          <w:sz w:val="24"/>
          <w:szCs w:val="24"/>
        </w:rPr>
      </w:pPr>
    </w:p>
    <w:p w:rsidR="004B5AE8" w:rsidRPr="00E225A9" w:rsidRDefault="004B5AE8" w:rsidP="00530A53">
      <w:pPr>
        <w:spacing w:after="0" w:line="240" w:lineRule="auto"/>
        <w:ind w:right="124"/>
        <w:rPr>
          <w:rFonts w:ascii="Times New Roman" w:eastAsia="Calibri" w:hAnsi="Times New Roman" w:cs="Times New Roman"/>
          <w:b/>
          <w:sz w:val="24"/>
          <w:szCs w:val="24"/>
        </w:rPr>
      </w:pPr>
    </w:p>
    <w:p w:rsidR="004B5AE8" w:rsidRPr="00E225A9" w:rsidRDefault="004B5AE8" w:rsidP="00530A53">
      <w:pPr>
        <w:spacing w:after="0" w:line="240" w:lineRule="auto"/>
        <w:ind w:right="124"/>
        <w:rPr>
          <w:rFonts w:ascii="Times New Roman" w:eastAsia="Calibri" w:hAnsi="Times New Roman" w:cs="Times New Roman"/>
          <w:b/>
          <w:sz w:val="24"/>
          <w:szCs w:val="24"/>
        </w:rPr>
      </w:pPr>
    </w:p>
    <w:p w:rsidR="004B5AE8" w:rsidRPr="00E225A9" w:rsidRDefault="004B5AE8" w:rsidP="00530A53">
      <w:pPr>
        <w:spacing w:after="0" w:line="240" w:lineRule="auto"/>
        <w:ind w:right="124"/>
        <w:rPr>
          <w:rFonts w:ascii="Times New Roman" w:eastAsia="Calibri" w:hAnsi="Times New Roman" w:cs="Times New Roman"/>
          <w:b/>
          <w:sz w:val="24"/>
          <w:szCs w:val="24"/>
        </w:rPr>
      </w:pPr>
    </w:p>
    <w:p w:rsidR="004B5AE8" w:rsidRPr="00E225A9" w:rsidRDefault="004B5AE8" w:rsidP="00530A53">
      <w:pPr>
        <w:spacing w:after="0" w:line="240" w:lineRule="auto"/>
        <w:ind w:right="124"/>
        <w:rPr>
          <w:rFonts w:ascii="Times New Roman" w:eastAsia="Calibri" w:hAnsi="Times New Roman" w:cs="Times New Roman"/>
          <w:b/>
          <w:sz w:val="24"/>
          <w:szCs w:val="24"/>
        </w:rPr>
      </w:pPr>
    </w:p>
    <w:p w:rsidR="004B5AE8" w:rsidRPr="00E225A9" w:rsidRDefault="004B5AE8" w:rsidP="00530A53">
      <w:pPr>
        <w:spacing w:after="0" w:line="240" w:lineRule="auto"/>
        <w:ind w:left="426" w:right="124" w:hanging="426"/>
        <w:rPr>
          <w:rFonts w:ascii="Times New Roman" w:hAnsi="Times New Roman" w:cs="Times New Roman"/>
          <w:sz w:val="24"/>
          <w:szCs w:val="24"/>
        </w:rPr>
      </w:pPr>
      <w:r w:rsidRPr="00E225A9">
        <w:rPr>
          <w:rFonts w:ascii="Times New Roman" w:hAnsi="Times New Roman" w:cs="Times New Roman"/>
          <w:sz w:val="24"/>
          <w:szCs w:val="24"/>
        </w:rPr>
        <w:t>D. Tahap Terminasi</w:t>
      </w:r>
    </w:p>
    <w:p w:rsidR="004B5AE8" w:rsidRPr="00E225A9" w:rsidRDefault="004B5AE8" w:rsidP="00530A53">
      <w:pPr>
        <w:spacing w:after="0" w:line="240" w:lineRule="auto"/>
        <w:ind w:left="709" w:right="124" w:hanging="425"/>
        <w:rPr>
          <w:rFonts w:ascii="Times New Roman" w:hAnsi="Times New Roman" w:cs="Times New Roman"/>
          <w:sz w:val="24"/>
          <w:szCs w:val="24"/>
        </w:rPr>
      </w:pPr>
      <w:r w:rsidRPr="00E225A9">
        <w:rPr>
          <w:rFonts w:ascii="Times New Roman" w:hAnsi="Times New Roman" w:cs="Times New Roman"/>
          <w:sz w:val="24"/>
          <w:szCs w:val="24"/>
        </w:rPr>
        <w:t xml:space="preserve">a. </w:t>
      </w:r>
      <w:r w:rsidRPr="00E225A9">
        <w:rPr>
          <w:rFonts w:ascii="Times New Roman" w:hAnsi="Times New Roman" w:cs="Times New Roman"/>
          <w:sz w:val="24"/>
          <w:szCs w:val="24"/>
        </w:rPr>
        <w:tab/>
        <w:t>Mengevaluasi hasil tindakan</w:t>
      </w:r>
    </w:p>
    <w:p w:rsidR="004B5AE8" w:rsidRPr="00E225A9" w:rsidRDefault="004B5AE8" w:rsidP="00530A53">
      <w:pPr>
        <w:pStyle w:val="ListParagraph"/>
        <w:widowControl w:val="0"/>
        <w:numPr>
          <w:ilvl w:val="0"/>
          <w:numId w:val="79"/>
        </w:numPr>
        <w:tabs>
          <w:tab w:val="left" w:pos="2029"/>
        </w:tabs>
        <w:autoSpaceDE w:val="0"/>
        <w:autoSpaceDN w:val="0"/>
        <w:spacing w:after="0" w:line="240" w:lineRule="auto"/>
        <w:ind w:left="709" w:right="124" w:hanging="425"/>
        <w:contextualSpacing w:val="0"/>
        <w:rPr>
          <w:rFonts w:ascii="Times New Roman" w:hAnsi="Times New Roman"/>
          <w:sz w:val="24"/>
          <w:szCs w:val="24"/>
        </w:rPr>
      </w:pPr>
      <w:r w:rsidRPr="00E225A9">
        <w:rPr>
          <w:rFonts w:ascii="Times New Roman" w:hAnsi="Times New Roman"/>
          <w:sz w:val="24"/>
          <w:szCs w:val="24"/>
        </w:rPr>
        <w:t>Berpamitan dengan</w:t>
      </w:r>
      <w:r w:rsidRPr="00E225A9">
        <w:rPr>
          <w:rFonts w:ascii="Times New Roman" w:hAnsi="Times New Roman"/>
          <w:spacing w:val="-1"/>
          <w:sz w:val="24"/>
          <w:szCs w:val="24"/>
        </w:rPr>
        <w:t xml:space="preserve"> </w:t>
      </w:r>
      <w:r w:rsidRPr="00E225A9">
        <w:rPr>
          <w:rFonts w:ascii="Times New Roman" w:hAnsi="Times New Roman"/>
          <w:sz w:val="24"/>
          <w:szCs w:val="24"/>
        </w:rPr>
        <w:t>pasien</w:t>
      </w:r>
    </w:p>
    <w:p w:rsidR="004B5AE8" w:rsidRPr="00E225A9" w:rsidRDefault="004B5AE8" w:rsidP="00530A53">
      <w:pPr>
        <w:pStyle w:val="ListParagraph"/>
        <w:widowControl w:val="0"/>
        <w:numPr>
          <w:ilvl w:val="0"/>
          <w:numId w:val="79"/>
        </w:numPr>
        <w:tabs>
          <w:tab w:val="left" w:pos="2029"/>
        </w:tabs>
        <w:autoSpaceDE w:val="0"/>
        <w:autoSpaceDN w:val="0"/>
        <w:spacing w:after="0" w:line="240" w:lineRule="auto"/>
        <w:ind w:left="709" w:right="124" w:hanging="425"/>
        <w:contextualSpacing w:val="0"/>
        <w:rPr>
          <w:rFonts w:ascii="Times New Roman" w:hAnsi="Times New Roman"/>
          <w:sz w:val="24"/>
          <w:szCs w:val="24"/>
        </w:rPr>
      </w:pPr>
      <w:r w:rsidRPr="00E225A9">
        <w:rPr>
          <w:rFonts w:ascii="Times New Roman" w:hAnsi="Times New Roman"/>
          <w:sz w:val="24"/>
          <w:szCs w:val="24"/>
        </w:rPr>
        <w:t>Membereskan dan kembalikan alat ke tempat</w:t>
      </w:r>
      <w:r w:rsidRPr="00E225A9">
        <w:rPr>
          <w:rFonts w:ascii="Times New Roman" w:hAnsi="Times New Roman"/>
          <w:spacing w:val="-1"/>
          <w:sz w:val="24"/>
          <w:szCs w:val="24"/>
        </w:rPr>
        <w:t xml:space="preserve"> </w:t>
      </w:r>
      <w:r w:rsidRPr="00E225A9">
        <w:rPr>
          <w:rFonts w:ascii="Times New Roman" w:hAnsi="Times New Roman"/>
          <w:sz w:val="24"/>
          <w:szCs w:val="24"/>
        </w:rPr>
        <w:t>semula</w:t>
      </w:r>
    </w:p>
    <w:p w:rsidR="004B5AE8" w:rsidRPr="00E225A9" w:rsidRDefault="004B5AE8" w:rsidP="00530A53">
      <w:pPr>
        <w:pStyle w:val="ListParagraph"/>
        <w:widowControl w:val="0"/>
        <w:numPr>
          <w:ilvl w:val="0"/>
          <w:numId w:val="79"/>
        </w:numPr>
        <w:tabs>
          <w:tab w:val="left" w:pos="2029"/>
        </w:tabs>
        <w:autoSpaceDE w:val="0"/>
        <w:autoSpaceDN w:val="0"/>
        <w:spacing w:after="0" w:line="240" w:lineRule="auto"/>
        <w:ind w:left="709" w:right="124" w:hanging="425"/>
        <w:contextualSpacing w:val="0"/>
        <w:rPr>
          <w:rFonts w:ascii="Times New Roman" w:hAnsi="Times New Roman"/>
          <w:sz w:val="24"/>
          <w:szCs w:val="24"/>
        </w:rPr>
      </w:pPr>
      <w:r w:rsidRPr="00E225A9">
        <w:rPr>
          <w:rFonts w:ascii="Times New Roman" w:hAnsi="Times New Roman"/>
          <w:sz w:val="24"/>
          <w:szCs w:val="24"/>
        </w:rPr>
        <w:t>Mencuci</w:t>
      </w:r>
      <w:r w:rsidRPr="00E225A9">
        <w:rPr>
          <w:rFonts w:ascii="Times New Roman" w:hAnsi="Times New Roman"/>
          <w:spacing w:val="-1"/>
          <w:sz w:val="24"/>
          <w:szCs w:val="24"/>
        </w:rPr>
        <w:t xml:space="preserve"> </w:t>
      </w:r>
      <w:r w:rsidRPr="00E225A9">
        <w:rPr>
          <w:rFonts w:ascii="Times New Roman" w:hAnsi="Times New Roman"/>
          <w:sz w:val="24"/>
          <w:szCs w:val="24"/>
        </w:rPr>
        <w:t>tangan</w:t>
      </w:r>
    </w:p>
    <w:p w:rsidR="004B5AE8" w:rsidRPr="00E225A9" w:rsidRDefault="004B5AE8" w:rsidP="00530A53">
      <w:pPr>
        <w:pStyle w:val="ListParagraph"/>
        <w:widowControl w:val="0"/>
        <w:numPr>
          <w:ilvl w:val="0"/>
          <w:numId w:val="79"/>
        </w:numPr>
        <w:tabs>
          <w:tab w:val="left" w:pos="2029"/>
        </w:tabs>
        <w:autoSpaceDE w:val="0"/>
        <w:autoSpaceDN w:val="0"/>
        <w:spacing w:after="0" w:line="240" w:lineRule="auto"/>
        <w:ind w:left="709" w:right="124" w:hanging="425"/>
        <w:contextualSpacing w:val="0"/>
        <w:jc w:val="both"/>
        <w:rPr>
          <w:rFonts w:ascii="Times New Roman" w:hAnsi="Times New Roman"/>
          <w:sz w:val="24"/>
          <w:szCs w:val="24"/>
        </w:rPr>
      </w:pPr>
      <w:r w:rsidRPr="00E225A9">
        <w:rPr>
          <w:rFonts w:ascii="Times New Roman" w:hAnsi="Times New Roman"/>
          <w:sz w:val="24"/>
          <w:szCs w:val="24"/>
        </w:rPr>
        <w:t>Mencatat kegiatan dalam lembar catatan keperawatan</w:t>
      </w:r>
      <w:bookmarkStart w:id="25" w:name="jurnal_ROM"/>
      <w:bookmarkEnd w:id="25"/>
    </w:p>
    <w:p w:rsidR="004B5AE8" w:rsidRDefault="004B5AE8" w:rsidP="00530A53">
      <w:pPr>
        <w:tabs>
          <w:tab w:val="left" w:pos="2029"/>
        </w:tabs>
        <w:ind w:right="124"/>
        <w:jc w:val="both"/>
        <w:rPr>
          <w:rFonts w:ascii="Times New Roman" w:hAnsi="Times New Roman" w:cs="Times New Roman"/>
          <w:sz w:val="24"/>
          <w:szCs w:val="24"/>
        </w:rPr>
      </w:pPr>
    </w:p>
    <w:p w:rsidR="00E225A9" w:rsidRDefault="00E225A9" w:rsidP="00530A53">
      <w:pPr>
        <w:tabs>
          <w:tab w:val="left" w:pos="2029"/>
        </w:tabs>
        <w:ind w:right="124"/>
        <w:jc w:val="both"/>
        <w:rPr>
          <w:rFonts w:ascii="Times New Roman" w:hAnsi="Times New Roman" w:cs="Times New Roman"/>
          <w:sz w:val="24"/>
          <w:szCs w:val="24"/>
        </w:rPr>
      </w:pPr>
    </w:p>
    <w:p w:rsidR="00E225A9" w:rsidRDefault="00E225A9" w:rsidP="00530A53">
      <w:pPr>
        <w:tabs>
          <w:tab w:val="left" w:pos="2029"/>
        </w:tabs>
        <w:ind w:right="124"/>
        <w:jc w:val="both"/>
        <w:rPr>
          <w:rFonts w:ascii="Times New Roman" w:hAnsi="Times New Roman" w:cs="Times New Roman"/>
          <w:sz w:val="24"/>
          <w:szCs w:val="24"/>
        </w:rPr>
      </w:pPr>
    </w:p>
    <w:p w:rsidR="00E225A9" w:rsidRPr="00E225A9" w:rsidRDefault="00E225A9" w:rsidP="00530A53">
      <w:pPr>
        <w:tabs>
          <w:tab w:val="left" w:pos="2029"/>
        </w:tabs>
        <w:ind w:right="124"/>
        <w:jc w:val="both"/>
        <w:rPr>
          <w:rFonts w:ascii="Times New Roman" w:hAnsi="Times New Roman" w:cs="Times New Roman"/>
          <w:sz w:val="24"/>
          <w:szCs w:val="24"/>
        </w:rPr>
      </w:pPr>
    </w:p>
    <w:p w:rsidR="004B5AE8" w:rsidRPr="00E225A9" w:rsidRDefault="004B5AE8" w:rsidP="00530A53">
      <w:pPr>
        <w:tabs>
          <w:tab w:val="left" w:pos="2029"/>
        </w:tabs>
        <w:ind w:right="124"/>
        <w:jc w:val="both"/>
        <w:rPr>
          <w:rFonts w:ascii="Times New Roman" w:hAnsi="Times New Roman" w:cs="Times New Roman"/>
          <w:sz w:val="24"/>
          <w:szCs w:val="24"/>
        </w:rPr>
      </w:pPr>
    </w:p>
    <w:p w:rsidR="004B5AE8" w:rsidRPr="00E225A9" w:rsidRDefault="004B5AE8" w:rsidP="00530A53">
      <w:pPr>
        <w:shd w:val="clear" w:color="auto" w:fill="FFFFFF" w:themeFill="background1"/>
        <w:tabs>
          <w:tab w:val="left" w:pos="763"/>
        </w:tabs>
        <w:autoSpaceDE w:val="0"/>
        <w:autoSpaceDN w:val="0"/>
        <w:adjustRightInd w:val="0"/>
        <w:spacing w:line="240" w:lineRule="auto"/>
        <w:ind w:right="124"/>
        <w:rPr>
          <w:rFonts w:ascii="Times New Roman" w:hAnsi="Times New Roman" w:cs="Times New Roman"/>
          <w:sz w:val="24"/>
          <w:szCs w:val="24"/>
        </w:rPr>
      </w:pPr>
    </w:p>
    <w:p w:rsidR="004B5AE8" w:rsidRPr="00E225A9" w:rsidRDefault="004B5AE8" w:rsidP="00530A53">
      <w:pPr>
        <w:shd w:val="clear" w:color="auto" w:fill="FFFFFF" w:themeFill="background1"/>
        <w:tabs>
          <w:tab w:val="left" w:pos="763"/>
        </w:tabs>
        <w:autoSpaceDE w:val="0"/>
        <w:autoSpaceDN w:val="0"/>
        <w:adjustRightInd w:val="0"/>
        <w:spacing w:line="240" w:lineRule="auto"/>
        <w:ind w:right="124"/>
        <w:rPr>
          <w:rFonts w:ascii="Times New Roman" w:hAnsi="Times New Roman" w:cs="Times New Roman"/>
          <w:sz w:val="24"/>
          <w:szCs w:val="24"/>
        </w:rPr>
      </w:pPr>
    </w:p>
    <w:p w:rsidR="004B5AE8" w:rsidRPr="00E225A9" w:rsidRDefault="004B5AE8" w:rsidP="00530A53">
      <w:pPr>
        <w:shd w:val="clear" w:color="auto" w:fill="FFFFFF" w:themeFill="background1"/>
        <w:tabs>
          <w:tab w:val="left" w:pos="763"/>
        </w:tabs>
        <w:autoSpaceDE w:val="0"/>
        <w:autoSpaceDN w:val="0"/>
        <w:adjustRightInd w:val="0"/>
        <w:spacing w:line="240" w:lineRule="auto"/>
        <w:ind w:right="124"/>
        <w:rPr>
          <w:rFonts w:ascii="Times New Roman" w:hAnsi="Times New Roman" w:cs="Times New Roman"/>
          <w:sz w:val="24"/>
          <w:szCs w:val="24"/>
        </w:rPr>
      </w:pPr>
    </w:p>
    <w:p w:rsidR="004B5AE8" w:rsidRPr="00E225A9" w:rsidRDefault="004B5AE8" w:rsidP="00530A53">
      <w:pPr>
        <w:shd w:val="clear" w:color="auto" w:fill="FFFFFF" w:themeFill="background1"/>
        <w:tabs>
          <w:tab w:val="left" w:pos="763"/>
        </w:tabs>
        <w:autoSpaceDE w:val="0"/>
        <w:autoSpaceDN w:val="0"/>
        <w:adjustRightInd w:val="0"/>
        <w:spacing w:line="240" w:lineRule="auto"/>
        <w:ind w:right="124"/>
        <w:rPr>
          <w:rFonts w:ascii="Times New Roman" w:hAnsi="Times New Roman" w:cs="Times New Roman"/>
          <w:sz w:val="24"/>
          <w:szCs w:val="24"/>
        </w:rPr>
      </w:pPr>
    </w:p>
    <w:p w:rsidR="004B5AE8" w:rsidRPr="00E225A9" w:rsidRDefault="004B5AE8" w:rsidP="00530A53">
      <w:pPr>
        <w:shd w:val="clear" w:color="auto" w:fill="FFFFFF" w:themeFill="background1"/>
        <w:tabs>
          <w:tab w:val="left" w:pos="763"/>
        </w:tabs>
        <w:autoSpaceDE w:val="0"/>
        <w:autoSpaceDN w:val="0"/>
        <w:adjustRightInd w:val="0"/>
        <w:spacing w:line="240" w:lineRule="auto"/>
        <w:ind w:right="124"/>
        <w:rPr>
          <w:rFonts w:ascii="Times New Roman" w:hAnsi="Times New Roman" w:cs="Times New Roman"/>
          <w:sz w:val="24"/>
          <w:szCs w:val="24"/>
        </w:rPr>
      </w:pPr>
    </w:p>
    <w:p w:rsidR="004B5AE8" w:rsidRPr="00E225A9" w:rsidRDefault="004B5AE8" w:rsidP="00530A53">
      <w:pPr>
        <w:shd w:val="clear" w:color="auto" w:fill="FFFFFF" w:themeFill="background1"/>
        <w:tabs>
          <w:tab w:val="left" w:pos="763"/>
        </w:tabs>
        <w:autoSpaceDE w:val="0"/>
        <w:autoSpaceDN w:val="0"/>
        <w:adjustRightInd w:val="0"/>
        <w:spacing w:line="240" w:lineRule="auto"/>
        <w:ind w:right="124"/>
        <w:rPr>
          <w:rFonts w:ascii="Times New Roman" w:hAnsi="Times New Roman" w:cs="Times New Roman"/>
          <w:sz w:val="24"/>
          <w:szCs w:val="24"/>
        </w:rPr>
      </w:pPr>
    </w:p>
    <w:p w:rsidR="00962364" w:rsidRDefault="00962364" w:rsidP="004B5AE8">
      <w:pPr>
        <w:shd w:val="clear" w:color="auto" w:fill="FFFFFF" w:themeFill="background1"/>
        <w:tabs>
          <w:tab w:val="left" w:pos="763"/>
        </w:tabs>
        <w:autoSpaceDE w:val="0"/>
        <w:autoSpaceDN w:val="0"/>
        <w:adjustRightInd w:val="0"/>
        <w:spacing w:line="240" w:lineRule="auto"/>
        <w:rPr>
          <w:rFonts w:ascii="Times New Roman" w:hAnsi="Times New Roman" w:cs="Times New Roman"/>
          <w:sz w:val="24"/>
          <w:szCs w:val="24"/>
        </w:rPr>
      </w:pPr>
    </w:p>
    <w:p w:rsidR="00962364" w:rsidRDefault="00962364" w:rsidP="004B5AE8">
      <w:pPr>
        <w:shd w:val="clear" w:color="auto" w:fill="FFFFFF" w:themeFill="background1"/>
        <w:tabs>
          <w:tab w:val="left" w:pos="763"/>
        </w:tabs>
        <w:autoSpaceDE w:val="0"/>
        <w:autoSpaceDN w:val="0"/>
        <w:adjustRightInd w:val="0"/>
        <w:spacing w:line="240" w:lineRule="auto"/>
        <w:rPr>
          <w:rFonts w:ascii="Times New Roman" w:hAnsi="Times New Roman" w:cs="Times New Roman"/>
          <w:sz w:val="24"/>
          <w:szCs w:val="24"/>
        </w:rPr>
      </w:pPr>
    </w:p>
    <w:p w:rsidR="00962364" w:rsidRDefault="00962364" w:rsidP="004B5AE8">
      <w:pPr>
        <w:shd w:val="clear" w:color="auto" w:fill="FFFFFF" w:themeFill="background1"/>
        <w:tabs>
          <w:tab w:val="left" w:pos="763"/>
        </w:tabs>
        <w:autoSpaceDE w:val="0"/>
        <w:autoSpaceDN w:val="0"/>
        <w:adjustRightInd w:val="0"/>
        <w:spacing w:line="240" w:lineRule="auto"/>
        <w:rPr>
          <w:rFonts w:ascii="Times New Roman" w:hAnsi="Times New Roman" w:cs="Times New Roman"/>
          <w:sz w:val="24"/>
          <w:szCs w:val="24"/>
        </w:rPr>
      </w:pPr>
    </w:p>
    <w:p w:rsidR="004B5AE8" w:rsidRPr="000E6A36" w:rsidRDefault="004B5AE8" w:rsidP="004B5AE8">
      <w:pPr>
        <w:shd w:val="clear" w:color="auto" w:fill="FFFFFF" w:themeFill="background1"/>
        <w:tabs>
          <w:tab w:val="left" w:pos="763"/>
        </w:tabs>
        <w:autoSpaceDE w:val="0"/>
        <w:autoSpaceDN w:val="0"/>
        <w:adjustRightInd w:val="0"/>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Lampiran 11</w:t>
      </w:r>
    </w:p>
    <w:p w:rsidR="004B5AE8" w:rsidRDefault="004B5AE8" w:rsidP="004B5AE8">
      <w:pPr>
        <w:shd w:val="clear" w:color="auto" w:fill="FFFFFF" w:themeFill="background1"/>
        <w:autoSpaceDE w:val="0"/>
        <w:autoSpaceDN w:val="0"/>
        <w:adjustRightInd w:val="0"/>
        <w:spacing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Data Umum Dan Data Khusus</w:t>
      </w:r>
    </w:p>
    <w:p w:rsidR="004B5AE8" w:rsidRPr="00396D8C" w:rsidRDefault="004B5AE8" w:rsidP="004B5AE8">
      <w:pPr>
        <w:shd w:val="clear" w:color="auto" w:fill="FFFFFF" w:themeFill="background1"/>
        <w:autoSpaceDE w:val="0"/>
        <w:autoSpaceDN w:val="0"/>
        <w:adjustRightInd w:val="0"/>
        <w:spacing w:line="240" w:lineRule="auto"/>
        <w:rPr>
          <w:rFonts w:ascii="Times New Roman" w:hAnsi="Times New Roman" w:cs="Times New Roman"/>
          <w:b/>
          <w:bCs/>
          <w:color w:val="000000"/>
          <w:sz w:val="26"/>
          <w:szCs w:val="26"/>
        </w:rPr>
      </w:pPr>
      <w:r w:rsidRPr="00396D8C">
        <w:rPr>
          <w:rFonts w:ascii="Times New Roman" w:hAnsi="Times New Roman" w:cs="Times New Roman"/>
          <w:b/>
          <w:bCs/>
          <w:color w:val="000000"/>
          <w:sz w:val="26"/>
          <w:szCs w:val="26"/>
        </w:rPr>
        <w:t>Tabel Data Umum</w:t>
      </w:r>
    </w:p>
    <w:tbl>
      <w:tblPr>
        <w:tblpPr w:leftFromText="180" w:rightFromText="180" w:vertAnchor="page" w:horzAnchor="margin" w:tblpY="3331"/>
        <w:tblW w:w="7508" w:type="dxa"/>
        <w:tblLayout w:type="fixed"/>
        <w:tblLook w:val="04A0" w:firstRow="1" w:lastRow="0" w:firstColumn="1" w:lastColumn="0" w:noHBand="0" w:noVBand="1"/>
      </w:tblPr>
      <w:tblGrid>
        <w:gridCol w:w="421"/>
        <w:gridCol w:w="567"/>
        <w:gridCol w:w="708"/>
        <w:gridCol w:w="709"/>
        <w:gridCol w:w="851"/>
        <w:gridCol w:w="850"/>
        <w:gridCol w:w="567"/>
        <w:gridCol w:w="567"/>
        <w:gridCol w:w="567"/>
        <w:gridCol w:w="567"/>
        <w:gridCol w:w="567"/>
        <w:gridCol w:w="567"/>
      </w:tblGrid>
      <w:tr w:rsidR="005B4D55" w:rsidRPr="00E20567" w:rsidTr="005B4D55">
        <w:trPr>
          <w:trHeight w:val="300"/>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N</w:t>
            </w:r>
            <w:r>
              <w:rPr>
                <w:rFonts w:eastAsia="Times New Roman" w:cs="Times New Roman"/>
                <w:color w:val="000000"/>
                <w:sz w:val="16"/>
                <w:szCs w:val="16"/>
              </w:rPr>
              <w:t>o</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4D55" w:rsidRPr="00E20567" w:rsidRDefault="005B4D55" w:rsidP="005B4D55">
            <w:pPr>
              <w:spacing w:line="240" w:lineRule="auto"/>
              <w:rPr>
                <w:rFonts w:eastAsia="Times New Roman" w:cs="Times New Roman"/>
                <w:color w:val="000000"/>
                <w:sz w:val="16"/>
                <w:szCs w:val="16"/>
              </w:rPr>
            </w:pPr>
            <w:r>
              <w:rPr>
                <w:rFonts w:eastAsia="Times New Roman" w:cs="Times New Roman"/>
                <w:color w:val="000000"/>
                <w:sz w:val="16"/>
                <w:szCs w:val="16"/>
              </w:rPr>
              <w:t>Jenis kelamin</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rPr>
                <w:rFonts w:eastAsia="Times New Roman" w:cs="Times New Roman"/>
                <w:color w:val="000000"/>
                <w:sz w:val="16"/>
                <w:szCs w:val="16"/>
              </w:rPr>
            </w:pPr>
            <w:r>
              <w:rPr>
                <w:rFonts w:eastAsia="Times New Roman" w:cs="Times New Roman"/>
                <w:color w:val="000000"/>
                <w:sz w:val="16"/>
                <w:szCs w:val="16"/>
              </w:rPr>
              <w:t>Umur</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4D55" w:rsidRPr="00E20567" w:rsidRDefault="005B4D55" w:rsidP="005B4D55">
            <w:pPr>
              <w:spacing w:line="240" w:lineRule="auto"/>
              <w:rPr>
                <w:rFonts w:eastAsia="Times New Roman" w:cs="Times New Roman"/>
                <w:color w:val="000000"/>
                <w:sz w:val="16"/>
                <w:szCs w:val="16"/>
              </w:rPr>
            </w:pPr>
            <w:r>
              <w:rPr>
                <w:rFonts w:eastAsia="Times New Roman" w:cs="Times New Roman"/>
                <w:color w:val="000000"/>
                <w:sz w:val="16"/>
                <w:szCs w:val="16"/>
              </w:rPr>
              <w:t>Pendidikan</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TENSI</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SUHU</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NADI</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Pr>
                <w:rFonts w:eastAsia="Times New Roman" w:cs="Times New Roman"/>
                <w:color w:val="000000"/>
                <w:sz w:val="16"/>
                <w:szCs w:val="16"/>
              </w:rPr>
              <w:t>Respirasi</w:t>
            </w:r>
          </w:p>
        </w:tc>
      </w:tr>
      <w:tr w:rsidR="005B4D55" w:rsidRPr="00E20567" w:rsidTr="005B4D55">
        <w:trPr>
          <w:trHeight w:val="30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5B4D55" w:rsidRPr="00E20567" w:rsidRDefault="005B4D55" w:rsidP="005B4D55">
            <w:pPr>
              <w:spacing w:line="240" w:lineRule="auto"/>
              <w:rPr>
                <w:rFonts w:eastAsia="Times New Roman" w:cs="Times New Roman"/>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B4D55" w:rsidRPr="00E20567" w:rsidRDefault="005B4D55" w:rsidP="005B4D55">
            <w:pPr>
              <w:spacing w:line="240" w:lineRule="auto"/>
              <w:rPr>
                <w:rFonts w:eastAsia="Times New Roman" w:cs="Times New Roman"/>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B4D55" w:rsidRPr="00E20567" w:rsidRDefault="005B4D55" w:rsidP="005B4D55">
            <w:pPr>
              <w:spacing w:line="240" w:lineRule="auto"/>
              <w:rPr>
                <w:rFonts w:eastAsia="Times New Roman" w:cs="Times New Roman"/>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B4D55" w:rsidRPr="00E20567" w:rsidRDefault="005B4D55" w:rsidP="005B4D55">
            <w:pPr>
              <w:spacing w:line="240" w:lineRule="auto"/>
              <w:rPr>
                <w:rFonts w:eastAsia="Times New Roman" w:cs="Times New Roman"/>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rPr>
                <w:rFonts w:eastAsia="Times New Roman" w:cs="Times New Roman"/>
                <w:color w:val="000000"/>
                <w:sz w:val="16"/>
                <w:szCs w:val="16"/>
              </w:rPr>
            </w:pPr>
            <w:r w:rsidRPr="00E20567">
              <w:rPr>
                <w:rFonts w:eastAsia="Times New Roman" w:cs="Times New Roman"/>
                <w:color w:val="000000"/>
                <w:sz w:val="16"/>
                <w:szCs w:val="16"/>
              </w:rPr>
              <w:t>S</w:t>
            </w:r>
            <w:r>
              <w:rPr>
                <w:rFonts w:eastAsia="Times New Roman" w:cs="Times New Roman"/>
                <w:color w:val="000000"/>
                <w:sz w:val="16"/>
                <w:szCs w:val="16"/>
              </w:rPr>
              <w:t>ebelum</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rPr>
                <w:rFonts w:eastAsia="Times New Roman" w:cs="Times New Roman"/>
                <w:color w:val="000000"/>
                <w:sz w:val="16"/>
                <w:szCs w:val="16"/>
              </w:rPr>
            </w:pPr>
            <w:r w:rsidRPr="00E20567">
              <w:rPr>
                <w:rFonts w:eastAsia="Times New Roman" w:cs="Times New Roman"/>
                <w:color w:val="000000"/>
                <w:sz w:val="16"/>
                <w:szCs w:val="16"/>
              </w:rPr>
              <w:t>S</w:t>
            </w:r>
            <w:r>
              <w:rPr>
                <w:rFonts w:eastAsia="Times New Roman" w:cs="Times New Roman"/>
                <w:color w:val="000000"/>
                <w:sz w:val="16"/>
                <w:szCs w:val="16"/>
              </w:rPr>
              <w:t>esudah</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rPr>
                <w:rFonts w:eastAsia="Times New Roman" w:cs="Times New Roman"/>
                <w:color w:val="000000"/>
                <w:sz w:val="16"/>
                <w:szCs w:val="16"/>
              </w:rPr>
            </w:pPr>
            <w:r w:rsidRPr="00E20567">
              <w:rPr>
                <w:rFonts w:eastAsia="Times New Roman" w:cs="Times New Roman"/>
                <w:color w:val="000000"/>
                <w:sz w:val="16"/>
                <w:szCs w:val="16"/>
              </w:rPr>
              <w:t>S</w:t>
            </w:r>
            <w:r>
              <w:rPr>
                <w:rFonts w:eastAsia="Times New Roman" w:cs="Times New Roman"/>
                <w:color w:val="000000"/>
                <w:sz w:val="16"/>
                <w:szCs w:val="16"/>
              </w:rPr>
              <w:t>ebelum</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rPr>
                <w:rFonts w:eastAsia="Times New Roman" w:cs="Times New Roman"/>
                <w:color w:val="000000"/>
                <w:sz w:val="16"/>
                <w:szCs w:val="16"/>
              </w:rPr>
            </w:pPr>
            <w:r w:rsidRPr="00E20567">
              <w:rPr>
                <w:rFonts w:eastAsia="Times New Roman" w:cs="Times New Roman"/>
                <w:color w:val="000000"/>
                <w:sz w:val="16"/>
                <w:szCs w:val="16"/>
              </w:rPr>
              <w:t>S</w:t>
            </w:r>
            <w:r>
              <w:rPr>
                <w:rFonts w:eastAsia="Times New Roman" w:cs="Times New Roman"/>
                <w:color w:val="000000"/>
                <w:sz w:val="16"/>
                <w:szCs w:val="16"/>
              </w:rPr>
              <w:t>esudah</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rPr>
                <w:rFonts w:eastAsia="Times New Roman" w:cs="Times New Roman"/>
                <w:color w:val="000000"/>
                <w:sz w:val="16"/>
                <w:szCs w:val="16"/>
              </w:rPr>
            </w:pPr>
            <w:r>
              <w:rPr>
                <w:rFonts w:eastAsia="Times New Roman" w:cs="Times New Roman"/>
                <w:color w:val="000000"/>
                <w:sz w:val="16"/>
                <w:szCs w:val="16"/>
              </w:rPr>
              <w:t>Sebelum</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rPr>
                <w:rFonts w:eastAsia="Times New Roman" w:cs="Times New Roman"/>
                <w:color w:val="000000"/>
                <w:sz w:val="16"/>
                <w:szCs w:val="16"/>
              </w:rPr>
            </w:pPr>
            <w:r w:rsidRPr="00E20567">
              <w:rPr>
                <w:rFonts w:eastAsia="Times New Roman" w:cs="Times New Roman"/>
                <w:color w:val="000000"/>
                <w:sz w:val="16"/>
                <w:szCs w:val="16"/>
              </w:rPr>
              <w:t>S</w:t>
            </w:r>
            <w:r>
              <w:rPr>
                <w:rFonts w:eastAsia="Times New Roman" w:cs="Times New Roman"/>
                <w:color w:val="000000"/>
                <w:sz w:val="16"/>
                <w:szCs w:val="16"/>
              </w:rPr>
              <w:t>esudah</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rPr>
                <w:rFonts w:eastAsia="Times New Roman" w:cs="Times New Roman"/>
                <w:color w:val="000000"/>
                <w:sz w:val="16"/>
                <w:szCs w:val="16"/>
              </w:rPr>
            </w:pPr>
            <w:r w:rsidRPr="00E20567">
              <w:rPr>
                <w:rFonts w:eastAsia="Times New Roman" w:cs="Times New Roman"/>
                <w:color w:val="000000"/>
                <w:sz w:val="16"/>
                <w:szCs w:val="16"/>
              </w:rPr>
              <w:t>S</w:t>
            </w:r>
            <w:r>
              <w:rPr>
                <w:rFonts w:eastAsia="Times New Roman" w:cs="Times New Roman"/>
                <w:color w:val="000000"/>
                <w:sz w:val="16"/>
                <w:szCs w:val="16"/>
              </w:rPr>
              <w:t>ebelum</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rPr>
                <w:rFonts w:eastAsia="Times New Roman" w:cs="Times New Roman"/>
                <w:color w:val="000000"/>
                <w:sz w:val="16"/>
                <w:szCs w:val="16"/>
              </w:rPr>
            </w:pPr>
            <w:r w:rsidRPr="00E20567">
              <w:rPr>
                <w:rFonts w:eastAsia="Times New Roman" w:cs="Times New Roman"/>
                <w:color w:val="000000"/>
                <w:sz w:val="16"/>
                <w:szCs w:val="16"/>
              </w:rPr>
              <w:t>S</w:t>
            </w:r>
            <w:r>
              <w:rPr>
                <w:rFonts w:eastAsia="Times New Roman" w:cs="Times New Roman"/>
                <w:color w:val="000000"/>
                <w:sz w:val="16"/>
                <w:szCs w:val="16"/>
              </w:rPr>
              <w:t>esudah</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49</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SMA</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110/70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36,7</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20</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SD</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100/70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130/80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36,5</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20</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34</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SMA</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120/70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36,1</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36,6</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19</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20</w:t>
            </w:r>
          </w:p>
        </w:tc>
      </w:tr>
      <w:tr w:rsidR="005B4D55" w:rsidRPr="00E20567" w:rsidTr="005B4D55">
        <w:trPr>
          <w:trHeight w:val="31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50</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SD</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130/70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140/70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36,1</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92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20</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58</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SD</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36,9</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36,3</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72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17</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34</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SMA</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110/80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36,1</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92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16</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17</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7</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47</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SMP</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110/70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36,9</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36,3</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92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17</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SMP</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140/90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140/80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37,1</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90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22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22</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9</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51</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SMA</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130/80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130/80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36,5</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16</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41</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D3</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36,5</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76</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16</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11</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SMP</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36,5</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36,5</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100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100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17</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51</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SMA</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110/70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36,1</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86</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100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16</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49</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SMP</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110/70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36,5</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100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18</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L</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SD</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110/70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36,1</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88</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16</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19</w:t>
            </w:r>
          </w:p>
        </w:tc>
      </w:tr>
      <w:tr w:rsidR="005B4D55" w:rsidRPr="00E20567" w:rsidTr="005B4D55">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15</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P</w:t>
            </w:r>
          </w:p>
        </w:tc>
        <w:tc>
          <w:tcPr>
            <w:tcW w:w="708"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49</w:t>
            </w:r>
          </w:p>
        </w:tc>
        <w:tc>
          <w:tcPr>
            <w:tcW w:w="709"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SD</w:t>
            </w:r>
          </w:p>
        </w:tc>
        <w:tc>
          <w:tcPr>
            <w:tcW w:w="851"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120/70</w:t>
            </w:r>
          </w:p>
        </w:tc>
        <w:tc>
          <w:tcPr>
            <w:tcW w:w="850"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120/80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36,2</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36,4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80</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84</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17</w:t>
            </w:r>
          </w:p>
        </w:tc>
        <w:tc>
          <w:tcPr>
            <w:tcW w:w="567" w:type="dxa"/>
            <w:tcBorders>
              <w:top w:val="nil"/>
              <w:left w:val="nil"/>
              <w:bottom w:val="single" w:sz="4" w:space="0" w:color="auto"/>
              <w:right w:val="single" w:sz="4" w:space="0" w:color="auto"/>
            </w:tcBorders>
            <w:shd w:val="clear" w:color="auto" w:fill="auto"/>
            <w:noWrap/>
            <w:vAlign w:val="center"/>
            <w:hideMark/>
          </w:tcPr>
          <w:p w:rsidR="005B4D55" w:rsidRPr="00E20567" w:rsidRDefault="005B4D55" w:rsidP="005B4D55">
            <w:pPr>
              <w:spacing w:line="240" w:lineRule="auto"/>
              <w:jc w:val="center"/>
              <w:rPr>
                <w:rFonts w:eastAsia="Times New Roman" w:cs="Times New Roman"/>
                <w:color w:val="000000"/>
                <w:sz w:val="16"/>
                <w:szCs w:val="16"/>
              </w:rPr>
            </w:pPr>
            <w:r w:rsidRPr="00E20567">
              <w:rPr>
                <w:rFonts w:eastAsia="Times New Roman" w:cs="Times New Roman"/>
                <w:color w:val="000000"/>
                <w:sz w:val="16"/>
                <w:szCs w:val="16"/>
              </w:rPr>
              <w:t>20</w:t>
            </w:r>
          </w:p>
        </w:tc>
      </w:tr>
    </w:tbl>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962364" w:rsidRDefault="00962364" w:rsidP="00E225A9">
      <w:pPr>
        <w:autoSpaceDE w:val="0"/>
        <w:autoSpaceDN w:val="0"/>
        <w:adjustRightInd w:val="0"/>
        <w:spacing w:line="240" w:lineRule="auto"/>
        <w:rPr>
          <w:rFonts w:ascii="Times New Roman" w:hAnsi="Times New Roman" w:cs="Times New Roman"/>
          <w:b/>
          <w:bCs/>
          <w:color w:val="000000"/>
          <w:sz w:val="28"/>
          <w:szCs w:val="28"/>
        </w:rPr>
      </w:pPr>
    </w:p>
    <w:p w:rsidR="004B5AE8" w:rsidRPr="00396D8C" w:rsidRDefault="004B5AE8" w:rsidP="00E225A9">
      <w:pPr>
        <w:autoSpaceDE w:val="0"/>
        <w:autoSpaceDN w:val="0"/>
        <w:adjustRightInd w:val="0"/>
        <w:spacing w:line="240" w:lineRule="auto"/>
        <w:rPr>
          <w:rFonts w:ascii="Times New Roman" w:hAnsi="Times New Roman" w:cs="Times New Roman"/>
          <w:b/>
          <w:bCs/>
          <w:color w:val="000000"/>
          <w:sz w:val="28"/>
          <w:szCs w:val="28"/>
        </w:rPr>
      </w:pPr>
      <w:bookmarkStart w:id="26" w:name="_GoBack"/>
      <w:bookmarkEnd w:id="26"/>
      <w:r w:rsidRPr="00396D8C">
        <w:rPr>
          <w:rFonts w:ascii="Times New Roman" w:hAnsi="Times New Roman" w:cs="Times New Roman"/>
          <w:b/>
          <w:bCs/>
          <w:color w:val="000000"/>
          <w:sz w:val="28"/>
          <w:szCs w:val="28"/>
        </w:rPr>
        <w:t>Frequency Table</w:t>
      </w:r>
    </w:p>
    <w:p w:rsidR="004B5AE8" w:rsidRPr="00125E14" w:rsidRDefault="004B5AE8" w:rsidP="004B5AE8">
      <w:pPr>
        <w:autoSpaceDE w:val="0"/>
        <w:autoSpaceDN w:val="0"/>
        <w:adjustRightInd w:val="0"/>
        <w:spacing w:line="240" w:lineRule="auto"/>
        <w:rPr>
          <w:rFonts w:ascii="System" w:hAnsi="System" w:cs="System"/>
          <w:b/>
          <w:bCs/>
          <w:sz w:val="20"/>
          <w:szCs w:val="20"/>
        </w:rPr>
      </w:pPr>
      <w:r w:rsidRPr="00396D8C">
        <w:rPr>
          <w:rFonts w:ascii="Times New Roman" w:hAnsi="Times New Roman" w:cs="Times New Roman"/>
          <w:b/>
          <w:bCs/>
          <w:noProof/>
          <w:sz w:val="24"/>
          <w:szCs w:val="24"/>
        </w:rPr>
        <w:drawing>
          <wp:inline distT="0" distB="0" distL="0" distR="0" wp14:anchorId="3B5DE8F4" wp14:editId="1CBE9DA7">
            <wp:extent cx="4543425" cy="1266825"/>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4543425" cy="1266825"/>
                    </a:xfrm>
                    <a:prstGeom prst="rect">
                      <a:avLst/>
                    </a:prstGeom>
                    <a:noFill/>
                    <a:ln w="9525">
                      <a:noFill/>
                      <a:miter lim="800000"/>
                      <a:headEnd/>
                      <a:tailEnd/>
                    </a:ln>
                  </pic:spPr>
                </pic:pic>
              </a:graphicData>
            </a:graphic>
          </wp:inline>
        </w:drawing>
      </w:r>
    </w:p>
    <w:p w:rsidR="004B5AE8" w:rsidRPr="00D2334A" w:rsidRDefault="004B5AE8" w:rsidP="004B5AE8">
      <w:pPr>
        <w:autoSpaceDE w:val="0"/>
        <w:autoSpaceDN w:val="0"/>
        <w:adjustRightInd w:val="0"/>
        <w:spacing w:line="240" w:lineRule="auto"/>
        <w:rPr>
          <w:rFonts w:ascii="System" w:hAnsi="System" w:cs="System"/>
          <w:b/>
          <w:bCs/>
          <w:sz w:val="20"/>
          <w:szCs w:val="20"/>
        </w:rPr>
      </w:pPr>
      <w:r w:rsidRPr="00396D8C">
        <w:rPr>
          <w:rFonts w:ascii="Times New Roman" w:hAnsi="Times New Roman" w:cs="Times New Roman"/>
          <w:b/>
          <w:bCs/>
          <w:noProof/>
          <w:sz w:val="20"/>
          <w:szCs w:val="20"/>
        </w:rPr>
        <w:lastRenderedPageBreak/>
        <w:drawing>
          <wp:inline distT="0" distB="0" distL="0" distR="0" wp14:anchorId="57B2CE4F" wp14:editId="01A180D9">
            <wp:extent cx="4286250" cy="142875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4286250" cy="1428750"/>
                    </a:xfrm>
                    <a:prstGeom prst="rect">
                      <a:avLst/>
                    </a:prstGeom>
                    <a:noFill/>
                    <a:ln w="9525">
                      <a:noFill/>
                      <a:miter lim="800000"/>
                      <a:headEnd/>
                      <a:tailEnd/>
                    </a:ln>
                  </pic:spPr>
                </pic:pic>
              </a:graphicData>
            </a:graphic>
          </wp:inline>
        </w:drawing>
      </w:r>
    </w:p>
    <w:p w:rsidR="004B5AE8" w:rsidRPr="000E6A36" w:rsidRDefault="004B5AE8" w:rsidP="004B5AE8">
      <w:pPr>
        <w:autoSpaceDE w:val="0"/>
        <w:autoSpaceDN w:val="0"/>
        <w:adjustRightInd w:val="0"/>
        <w:spacing w:line="240" w:lineRule="auto"/>
        <w:rPr>
          <w:rFonts w:ascii="System" w:hAnsi="System" w:cs="System"/>
          <w:b/>
          <w:bCs/>
          <w:sz w:val="20"/>
          <w:szCs w:val="20"/>
        </w:rPr>
      </w:pPr>
      <w:r w:rsidRPr="00396D8C">
        <w:rPr>
          <w:rFonts w:ascii="Times New Roman" w:hAnsi="Times New Roman" w:cs="Times New Roman"/>
          <w:b/>
          <w:bCs/>
          <w:noProof/>
          <w:sz w:val="20"/>
          <w:szCs w:val="20"/>
        </w:rPr>
        <w:drawing>
          <wp:inline distT="0" distB="0" distL="0" distR="0" wp14:anchorId="2BD8B7A3" wp14:editId="3409A18A">
            <wp:extent cx="4210050" cy="160972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4B5AE8" w:rsidRPr="00396D8C" w:rsidRDefault="004B5AE8" w:rsidP="004B5AE8">
      <w:pPr>
        <w:shd w:val="clear" w:color="auto" w:fill="FFFFFF" w:themeFill="background1"/>
        <w:autoSpaceDE w:val="0"/>
        <w:autoSpaceDN w:val="0"/>
        <w:adjustRightInd w:val="0"/>
        <w:spacing w:line="240" w:lineRule="auto"/>
        <w:rPr>
          <w:rFonts w:ascii="Times New Roman" w:hAnsi="Times New Roman" w:cs="Times New Roman"/>
          <w:b/>
          <w:sz w:val="24"/>
          <w:szCs w:val="24"/>
        </w:rPr>
      </w:pPr>
      <w:r w:rsidRPr="00396D8C">
        <w:rPr>
          <w:rFonts w:ascii="Times New Roman" w:hAnsi="Times New Roman" w:cs="Times New Roman"/>
          <w:b/>
          <w:sz w:val="24"/>
          <w:szCs w:val="24"/>
        </w:rPr>
        <w:t>Tabel Data Khusus</w:t>
      </w:r>
    </w:p>
    <w:tbl>
      <w:tblPr>
        <w:tblpPr w:leftFromText="180" w:rightFromText="180" w:vertAnchor="text" w:horzAnchor="page" w:tblpX="2683" w:tblpY="170"/>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3"/>
        <w:gridCol w:w="1701"/>
      </w:tblGrid>
      <w:tr w:rsidR="004B5AE8" w:rsidRPr="00396D8C" w:rsidTr="004B5AE8">
        <w:trPr>
          <w:trHeight w:val="315"/>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Responden</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Sebelum ROM</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Sesudah ROM</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1</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96</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97</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2</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97</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3</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96</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4</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96</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5</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6</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97</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7</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96</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8</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96</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96</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97</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10</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96</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97</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11</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97</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12</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96</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13</w:t>
            </w:r>
          </w:p>
        </w:tc>
        <w:tc>
          <w:tcPr>
            <w:tcW w:w="1843"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96</w:t>
            </w:r>
          </w:p>
        </w:tc>
        <w:tc>
          <w:tcPr>
            <w:tcW w:w="1701"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14</w:t>
            </w:r>
          </w:p>
        </w:tc>
        <w:tc>
          <w:tcPr>
            <w:tcW w:w="1843" w:type="dxa"/>
            <w:shd w:val="clear" w:color="auto" w:fill="auto"/>
            <w:noWrap/>
            <w:vAlign w:val="bottom"/>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97</w:t>
            </w:r>
          </w:p>
        </w:tc>
        <w:tc>
          <w:tcPr>
            <w:tcW w:w="1701" w:type="dxa"/>
            <w:shd w:val="clear" w:color="auto" w:fill="auto"/>
            <w:noWrap/>
            <w:vAlign w:val="bottom"/>
            <w:hideMark/>
          </w:tcPr>
          <w:p w:rsidR="004B5AE8" w:rsidRPr="00396D8C" w:rsidRDefault="004B5AE8" w:rsidP="004B5AE8">
            <w:pPr>
              <w:spacing w:line="240" w:lineRule="auto"/>
              <w:jc w:val="center"/>
              <w:rPr>
                <w:rFonts w:ascii="Times New Roman" w:eastAsia="Times New Roman" w:hAnsi="Times New Roman" w:cs="Times New Roman"/>
                <w:sz w:val="24"/>
                <w:szCs w:val="24"/>
              </w:rPr>
            </w:pPr>
            <w:r w:rsidRPr="00396D8C">
              <w:rPr>
                <w:rFonts w:ascii="Times New Roman" w:eastAsia="Times New Roman" w:hAnsi="Times New Roman" w:cs="Times New Roman"/>
                <w:sz w:val="24"/>
                <w:szCs w:val="24"/>
              </w:rPr>
              <w:t>98</w:t>
            </w:r>
          </w:p>
        </w:tc>
      </w:tr>
      <w:tr w:rsidR="004B5AE8" w:rsidRPr="00396D8C" w:rsidTr="004B5AE8">
        <w:trPr>
          <w:trHeight w:val="300"/>
        </w:trPr>
        <w:tc>
          <w:tcPr>
            <w:tcW w:w="1418" w:type="dxa"/>
            <w:shd w:val="clear" w:color="auto" w:fill="auto"/>
            <w:noWrap/>
            <w:vAlign w:val="center"/>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15</w:t>
            </w:r>
          </w:p>
        </w:tc>
        <w:tc>
          <w:tcPr>
            <w:tcW w:w="1843" w:type="dxa"/>
            <w:shd w:val="clear" w:color="auto" w:fill="auto"/>
            <w:noWrap/>
            <w:vAlign w:val="bottom"/>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96 </w:t>
            </w:r>
          </w:p>
        </w:tc>
        <w:tc>
          <w:tcPr>
            <w:tcW w:w="1701" w:type="dxa"/>
            <w:shd w:val="clear" w:color="auto" w:fill="auto"/>
            <w:noWrap/>
            <w:vAlign w:val="bottom"/>
            <w:hideMark/>
          </w:tcPr>
          <w:p w:rsidR="004B5AE8" w:rsidRPr="00396D8C" w:rsidRDefault="004B5AE8" w:rsidP="004B5AE8">
            <w:pPr>
              <w:spacing w:line="240" w:lineRule="auto"/>
              <w:jc w:val="center"/>
              <w:rPr>
                <w:rFonts w:ascii="Times New Roman" w:eastAsia="Times New Roman" w:hAnsi="Times New Roman" w:cs="Times New Roman"/>
                <w:color w:val="000000"/>
                <w:sz w:val="24"/>
                <w:szCs w:val="24"/>
              </w:rPr>
            </w:pPr>
            <w:r w:rsidRPr="00396D8C">
              <w:rPr>
                <w:rFonts w:ascii="Times New Roman" w:eastAsia="Times New Roman" w:hAnsi="Times New Roman" w:cs="Times New Roman"/>
                <w:color w:val="000000"/>
                <w:sz w:val="24"/>
                <w:szCs w:val="24"/>
              </w:rPr>
              <w:t> 98</w:t>
            </w:r>
          </w:p>
        </w:tc>
      </w:tr>
    </w:tbl>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4B5AE8" w:rsidRDefault="004B5AE8" w:rsidP="004B5AE8">
      <w:pPr>
        <w:rPr>
          <w:rFonts w:ascii="Arial" w:hAnsi="Arial" w:cs="Arial"/>
          <w:b/>
          <w:bCs/>
          <w:color w:val="000000"/>
          <w:sz w:val="28"/>
          <w:szCs w:val="28"/>
        </w:rPr>
      </w:pPr>
    </w:p>
    <w:p w:rsidR="005B4D55" w:rsidRDefault="005B4D55" w:rsidP="004B5AE8">
      <w:pPr>
        <w:rPr>
          <w:rFonts w:ascii="Times New Roman" w:hAnsi="Times New Roman" w:cs="Times New Roman"/>
          <w:bCs/>
          <w:color w:val="000000"/>
          <w:sz w:val="24"/>
          <w:szCs w:val="24"/>
        </w:rPr>
      </w:pPr>
    </w:p>
    <w:p w:rsidR="004B5AE8" w:rsidRPr="000E6A36" w:rsidRDefault="004B5AE8" w:rsidP="004B5AE8">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Lampiran 12</w:t>
      </w:r>
    </w:p>
    <w:p w:rsidR="004B5AE8" w:rsidRPr="00D2334A" w:rsidRDefault="004B5AE8" w:rsidP="004B5AE8">
      <w:pPr>
        <w:jc w:val="center"/>
        <w:rPr>
          <w:rFonts w:ascii="Arial" w:hAnsi="Arial" w:cs="Arial"/>
          <w:b/>
          <w:bCs/>
          <w:color w:val="000000"/>
          <w:sz w:val="28"/>
          <w:szCs w:val="28"/>
        </w:rPr>
      </w:pPr>
      <w:r>
        <w:rPr>
          <w:rFonts w:ascii="Times New Roman" w:hAnsi="Times New Roman" w:cs="Times New Roman"/>
          <w:b/>
          <w:bCs/>
          <w:color w:val="000000"/>
          <w:sz w:val="28"/>
          <w:szCs w:val="28"/>
        </w:rPr>
        <w:t>Test Normality Shapiro-Wilk</w:t>
      </w:r>
    </w:p>
    <w:p w:rsidR="004B5AE8" w:rsidRPr="00CB7FEA" w:rsidRDefault="004B5AE8" w:rsidP="004B5AE8">
      <w:pPr>
        <w:autoSpaceDE w:val="0"/>
        <w:autoSpaceDN w:val="0"/>
        <w:adjustRightInd w:val="0"/>
        <w:spacing w:line="240" w:lineRule="auto"/>
        <w:rPr>
          <w:rFonts w:ascii="Arial" w:hAnsi="Arial" w:cs="Arial"/>
          <w:szCs w:val="24"/>
        </w:rPr>
      </w:pPr>
      <w:r w:rsidRPr="00396D8C">
        <w:rPr>
          <w:rFonts w:ascii="Times New Roman" w:hAnsi="Times New Roman" w:cs="Times New Roman"/>
          <w:b/>
          <w:bCs/>
          <w:noProof/>
          <w:sz w:val="24"/>
          <w:szCs w:val="24"/>
        </w:rPr>
        <w:drawing>
          <wp:inline distT="0" distB="0" distL="0" distR="0" wp14:anchorId="1913A121" wp14:editId="21193652">
            <wp:extent cx="5172075" cy="2676525"/>
            <wp:effectExtent l="19050" t="0" r="9525"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5172075" cy="2676525"/>
                    </a:xfrm>
                    <a:prstGeom prst="rect">
                      <a:avLst/>
                    </a:prstGeom>
                    <a:noFill/>
                    <a:ln w="9525">
                      <a:noFill/>
                      <a:miter lim="800000"/>
                      <a:headEnd/>
                      <a:tailEnd/>
                    </a:ln>
                  </pic:spPr>
                </pic:pic>
              </a:graphicData>
            </a:graphic>
          </wp:inline>
        </w:drawing>
      </w:r>
    </w:p>
    <w:p w:rsidR="004B5AE8" w:rsidRDefault="004B5AE8" w:rsidP="004B5AE8">
      <w:r>
        <w:t>Tabel deskriptif dan normalitas data dengan uji shapiro-wilk</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84"/>
        <w:gridCol w:w="1283"/>
        <w:gridCol w:w="1687"/>
        <w:gridCol w:w="2417"/>
        <w:gridCol w:w="827"/>
      </w:tblGrid>
      <w:tr w:rsidR="004B5AE8" w:rsidRPr="008706BF" w:rsidTr="004B5AE8">
        <w:tc>
          <w:tcPr>
            <w:tcW w:w="1384" w:type="dxa"/>
            <w:tcBorders>
              <w:bottom w:val="single" w:sz="4" w:space="0" w:color="000000" w:themeColor="text1"/>
            </w:tcBorders>
            <w:vAlign w:val="center"/>
          </w:tcPr>
          <w:p w:rsidR="004B5AE8" w:rsidRPr="008706BF" w:rsidRDefault="004B5AE8" w:rsidP="004B5AE8">
            <w:pPr>
              <w:jc w:val="center"/>
              <w:rPr>
                <w:b/>
              </w:rPr>
            </w:pPr>
            <w:r w:rsidRPr="008706BF">
              <w:rPr>
                <w:b/>
              </w:rPr>
              <w:t>Variabel</w:t>
            </w:r>
          </w:p>
        </w:tc>
        <w:tc>
          <w:tcPr>
            <w:tcW w:w="1283" w:type="dxa"/>
            <w:tcBorders>
              <w:bottom w:val="single" w:sz="4" w:space="0" w:color="000000" w:themeColor="text1"/>
            </w:tcBorders>
            <w:vAlign w:val="center"/>
          </w:tcPr>
          <w:p w:rsidR="004B5AE8" w:rsidRPr="008706BF" w:rsidRDefault="004B5AE8" w:rsidP="004B5AE8">
            <w:pPr>
              <w:jc w:val="center"/>
              <w:rPr>
                <w:b/>
              </w:rPr>
            </w:pPr>
            <w:r>
              <w:rPr>
                <w:b/>
              </w:rPr>
              <w:t>Kelompok</w:t>
            </w:r>
          </w:p>
        </w:tc>
        <w:tc>
          <w:tcPr>
            <w:tcW w:w="1687" w:type="dxa"/>
            <w:tcBorders>
              <w:bottom w:val="single" w:sz="4" w:space="0" w:color="000000" w:themeColor="text1"/>
            </w:tcBorders>
            <w:vAlign w:val="center"/>
          </w:tcPr>
          <w:p w:rsidR="004B5AE8" w:rsidRPr="008706BF" w:rsidRDefault="004B5AE8" w:rsidP="004B5AE8">
            <w:pPr>
              <w:jc w:val="center"/>
              <w:rPr>
                <w:b/>
              </w:rPr>
            </w:pPr>
            <w:r>
              <w:rPr>
                <w:b/>
              </w:rPr>
              <w:t xml:space="preserve">Mean </w:t>
            </w:r>
            <w:r w:rsidRPr="008706BF">
              <w:rPr>
                <w:rFonts w:cs="Times New Roman"/>
                <w:b/>
              </w:rPr>
              <w:t>±</w:t>
            </w:r>
            <w:r>
              <w:rPr>
                <w:b/>
              </w:rPr>
              <w:t xml:space="preserve"> SD</w:t>
            </w:r>
          </w:p>
        </w:tc>
        <w:tc>
          <w:tcPr>
            <w:tcW w:w="2417" w:type="dxa"/>
            <w:tcBorders>
              <w:bottom w:val="single" w:sz="4" w:space="0" w:color="000000" w:themeColor="text1"/>
            </w:tcBorders>
            <w:vAlign w:val="center"/>
          </w:tcPr>
          <w:p w:rsidR="004B5AE8" w:rsidRPr="008706BF" w:rsidRDefault="004B5AE8" w:rsidP="004B5AE8">
            <w:pPr>
              <w:jc w:val="center"/>
              <w:rPr>
                <w:b/>
              </w:rPr>
            </w:pPr>
            <w:r>
              <w:rPr>
                <w:b/>
              </w:rPr>
              <w:t>Median (min – max)</w:t>
            </w:r>
          </w:p>
        </w:tc>
        <w:tc>
          <w:tcPr>
            <w:tcW w:w="816" w:type="dxa"/>
            <w:tcBorders>
              <w:bottom w:val="single" w:sz="4" w:space="0" w:color="000000" w:themeColor="text1"/>
            </w:tcBorders>
            <w:vAlign w:val="center"/>
          </w:tcPr>
          <w:p w:rsidR="004B5AE8" w:rsidRPr="008706BF" w:rsidRDefault="004B5AE8" w:rsidP="004B5AE8">
            <w:pPr>
              <w:jc w:val="center"/>
              <w:rPr>
                <w:b/>
              </w:rPr>
            </w:pPr>
            <w:r>
              <w:rPr>
                <w:b/>
              </w:rPr>
              <w:t>p</w:t>
            </w:r>
          </w:p>
        </w:tc>
      </w:tr>
      <w:tr w:rsidR="004B5AE8" w:rsidTr="004B5AE8">
        <w:tc>
          <w:tcPr>
            <w:tcW w:w="1384" w:type="dxa"/>
            <w:tcBorders>
              <w:bottom w:val="nil"/>
            </w:tcBorders>
            <w:vAlign w:val="center"/>
          </w:tcPr>
          <w:p w:rsidR="004B5AE8" w:rsidRDefault="004B5AE8" w:rsidP="004B5AE8">
            <w:pPr>
              <w:jc w:val="both"/>
            </w:pPr>
            <w:r>
              <w:t>TDS</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118,00 </w:t>
            </w:r>
            <w:r w:rsidRPr="008706BF">
              <w:rPr>
                <w:rFonts w:cs="Times New Roman"/>
              </w:rPr>
              <w:t>±</w:t>
            </w:r>
            <w:r>
              <w:t xml:space="preserve"> 10,14</w:t>
            </w:r>
          </w:p>
        </w:tc>
        <w:tc>
          <w:tcPr>
            <w:tcW w:w="2417" w:type="dxa"/>
            <w:tcBorders>
              <w:bottom w:val="nil"/>
            </w:tcBorders>
            <w:vAlign w:val="center"/>
          </w:tcPr>
          <w:p w:rsidR="004B5AE8" w:rsidRDefault="004B5AE8" w:rsidP="004B5AE8">
            <w:pPr>
              <w:jc w:val="center"/>
            </w:pPr>
            <w:r>
              <w:t>120 (100 – 140)</w:t>
            </w:r>
          </w:p>
        </w:tc>
        <w:tc>
          <w:tcPr>
            <w:tcW w:w="816" w:type="dxa"/>
            <w:tcBorders>
              <w:bottom w:val="nil"/>
            </w:tcBorders>
            <w:vAlign w:val="center"/>
          </w:tcPr>
          <w:p w:rsidR="004B5AE8" w:rsidRDefault="004B5AE8" w:rsidP="004B5AE8">
            <w:pPr>
              <w:jc w:val="both"/>
            </w:pPr>
            <w:r>
              <w:t>0,165*</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123,33 </w:t>
            </w:r>
            <w:r w:rsidRPr="008706BF">
              <w:rPr>
                <w:rFonts w:cs="Times New Roman"/>
              </w:rPr>
              <w:t>±</w:t>
            </w:r>
            <w:r>
              <w:t xml:space="preserve"> 8,17</w:t>
            </w:r>
          </w:p>
        </w:tc>
        <w:tc>
          <w:tcPr>
            <w:tcW w:w="2417" w:type="dxa"/>
            <w:tcBorders>
              <w:top w:val="nil"/>
            </w:tcBorders>
            <w:vAlign w:val="center"/>
          </w:tcPr>
          <w:p w:rsidR="004B5AE8" w:rsidRDefault="004B5AE8" w:rsidP="004B5AE8">
            <w:pPr>
              <w:jc w:val="center"/>
            </w:pPr>
            <w:r>
              <w:t>120 (110 – 140)</w:t>
            </w:r>
          </w:p>
        </w:tc>
        <w:tc>
          <w:tcPr>
            <w:tcW w:w="816" w:type="dxa"/>
            <w:tcBorders>
              <w:top w:val="nil"/>
            </w:tcBorders>
            <w:vAlign w:val="center"/>
          </w:tcPr>
          <w:p w:rsidR="004B5AE8" w:rsidRDefault="004B5AE8" w:rsidP="004B5AE8">
            <w:pPr>
              <w:jc w:val="both"/>
            </w:pPr>
            <w:r>
              <w:t>0,001</w:t>
            </w:r>
          </w:p>
        </w:tc>
      </w:tr>
      <w:tr w:rsidR="004B5AE8" w:rsidTr="004B5AE8">
        <w:tc>
          <w:tcPr>
            <w:tcW w:w="1384" w:type="dxa"/>
            <w:tcBorders>
              <w:bottom w:val="nil"/>
            </w:tcBorders>
            <w:vAlign w:val="center"/>
          </w:tcPr>
          <w:p w:rsidR="004B5AE8" w:rsidRDefault="004B5AE8" w:rsidP="004B5AE8">
            <w:pPr>
              <w:jc w:val="both"/>
            </w:pPr>
            <w:r>
              <w:t>TDD</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75,33 </w:t>
            </w:r>
            <w:r w:rsidRPr="008706BF">
              <w:rPr>
                <w:rFonts w:cs="Times New Roman"/>
              </w:rPr>
              <w:t>±</w:t>
            </w:r>
            <w:r>
              <w:t xml:space="preserve"> 6,40</w:t>
            </w:r>
          </w:p>
        </w:tc>
        <w:tc>
          <w:tcPr>
            <w:tcW w:w="2417" w:type="dxa"/>
            <w:tcBorders>
              <w:bottom w:val="nil"/>
            </w:tcBorders>
            <w:vAlign w:val="center"/>
          </w:tcPr>
          <w:p w:rsidR="004B5AE8" w:rsidRDefault="004B5AE8" w:rsidP="004B5AE8">
            <w:pPr>
              <w:jc w:val="center"/>
            </w:pPr>
            <w:r>
              <w:t>70 (70 – 90)</w:t>
            </w:r>
          </w:p>
        </w:tc>
        <w:tc>
          <w:tcPr>
            <w:tcW w:w="816" w:type="dxa"/>
            <w:tcBorders>
              <w:bottom w:val="nil"/>
            </w:tcBorders>
            <w:vAlign w:val="center"/>
          </w:tcPr>
          <w:p w:rsidR="004B5AE8" w:rsidRDefault="004B5AE8" w:rsidP="004B5AE8">
            <w:pPr>
              <w:jc w:val="both"/>
            </w:pPr>
            <w:r>
              <w:t>0,001</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78,67 </w:t>
            </w:r>
            <w:r w:rsidRPr="008706BF">
              <w:rPr>
                <w:rFonts w:cs="Times New Roman"/>
              </w:rPr>
              <w:t>±</w:t>
            </w:r>
            <w:r>
              <w:t xml:space="preserve"> 3,52</w:t>
            </w:r>
          </w:p>
        </w:tc>
        <w:tc>
          <w:tcPr>
            <w:tcW w:w="2417" w:type="dxa"/>
            <w:tcBorders>
              <w:top w:val="nil"/>
            </w:tcBorders>
            <w:vAlign w:val="center"/>
          </w:tcPr>
          <w:p w:rsidR="004B5AE8" w:rsidRDefault="004B5AE8" w:rsidP="004B5AE8">
            <w:pPr>
              <w:jc w:val="center"/>
            </w:pPr>
            <w:r>
              <w:t>80 (70 – 80)</w:t>
            </w:r>
          </w:p>
        </w:tc>
        <w:tc>
          <w:tcPr>
            <w:tcW w:w="816" w:type="dxa"/>
            <w:tcBorders>
              <w:top w:val="nil"/>
            </w:tcBorders>
            <w:vAlign w:val="center"/>
          </w:tcPr>
          <w:p w:rsidR="004B5AE8" w:rsidRDefault="004B5AE8" w:rsidP="004B5AE8">
            <w:pPr>
              <w:jc w:val="both"/>
            </w:pPr>
            <w:r>
              <w:t>0,000</w:t>
            </w:r>
          </w:p>
        </w:tc>
      </w:tr>
      <w:tr w:rsidR="004B5AE8" w:rsidTr="004B5AE8">
        <w:tc>
          <w:tcPr>
            <w:tcW w:w="1384" w:type="dxa"/>
            <w:tcBorders>
              <w:bottom w:val="nil"/>
            </w:tcBorders>
            <w:vAlign w:val="center"/>
          </w:tcPr>
          <w:p w:rsidR="004B5AE8" w:rsidRDefault="004B5AE8" w:rsidP="004B5AE8">
            <w:pPr>
              <w:jc w:val="both"/>
            </w:pPr>
            <w:r>
              <w:t>Suhu</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36,44 </w:t>
            </w:r>
            <w:r w:rsidRPr="008706BF">
              <w:rPr>
                <w:rFonts w:cs="Times New Roman"/>
              </w:rPr>
              <w:t>±</w:t>
            </w:r>
            <w:r>
              <w:t xml:space="preserve"> 0,31</w:t>
            </w:r>
          </w:p>
        </w:tc>
        <w:tc>
          <w:tcPr>
            <w:tcW w:w="2417" w:type="dxa"/>
            <w:tcBorders>
              <w:bottom w:val="nil"/>
            </w:tcBorders>
            <w:vAlign w:val="center"/>
          </w:tcPr>
          <w:p w:rsidR="004B5AE8" w:rsidRDefault="004B5AE8" w:rsidP="004B5AE8">
            <w:pPr>
              <w:jc w:val="center"/>
            </w:pPr>
            <w:r>
              <w:t>36,4 (36,1 – 37,1)</w:t>
            </w:r>
          </w:p>
        </w:tc>
        <w:tc>
          <w:tcPr>
            <w:tcW w:w="816" w:type="dxa"/>
            <w:tcBorders>
              <w:bottom w:val="nil"/>
            </w:tcBorders>
            <w:vAlign w:val="center"/>
          </w:tcPr>
          <w:p w:rsidR="004B5AE8" w:rsidRDefault="004B5AE8" w:rsidP="004B5AE8">
            <w:pPr>
              <w:jc w:val="both"/>
            </w:pPr>
            <w:r>
              <w:t>0,033</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36,38 </w:t>
            </w:r>
            <w:r w:rsidRPr="008706BF">
              <w:rPr>
                <w:rFonts w:cs="Times New Roman"/>
              </w:rPr>
              <w:t>±</w:t>
            </w:r>
            <w:r>
              <w:t xml:space="preserve"> 0,18</w:t>
            </w:r>
          </w:p>
        </w:tc>
        <w:tc>
          <w:tcPr>
            <w:tcW w:w="2417" w:type="dxa"/>
            <w:tcBorders>
              <w:top w:val="nil"/>
            </w:tcBorders>
            <w:vAlign w:val="center"/>
          </w:tcPr>
          <w:p w:rsidR="004B5AE8" w:rsidRDefault="004B5AE8" w:rsidP="004B5AE8">
            <w:pPr>
              <w:jc w:val="center"/>
            </w:pPr>
            <w:r>
              <w:t>36,4 (36,1 – 36,7)</w:t>
            </w:r>
          </w:p>
        </w:tc>
        <w:tc>
          <w:tcPr>
            <w:tcW w:w="816" w:type="dxa"/>
            <w:tcBorders>
              <w:top w:val="nil"/>
            </w:tcBorders>
            <w:vAlign w:val="center"/>
          </w:tcPr>
          <w:p w:rsidR="004B5AE8" w:rsidRDefault="004B5AE8" w:rsidP="004B5AE8">
            <w:pPr>
              <w:jc w:val="both"/>
            </w:pPr>
            <w:r>
              <w:t>0,185*</w:t>
            </w:r>
          </w:p>
        </w:tc>
      </w:tr>
      <w:tr w:rsidR="004B5AE8" w:rsidTr="004B5AE8">
        <w:tc>
          <w:tcPr>
            <w:tcW w:w="1384" w:type="dxa"/>
            <w:tcBorders>
              <w:bottom w:val="nil"/>
            </w:tcBorders>
            <w:vAlign w:val="center"/>
          </w:tcPr>
          <w:p w:rsidR="004B5AE8" w:rsidRDefault="004B5AE8" w:rsidP="004B5AE8">
            <w:pPr>
              <w:jc w:val="both"/>
            </w:pPr>
            <w:r>
              <w:t>Nadi</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84,53 </w:t>
            </w:r>
            <w:r w:rsidRPr="008706BF">
              <w:rPr>
                <w:rFonts w:cs="Times New Roman"/>
              </w:rPr>
              <w:t>±</w:t>
            </w:r>
            <w:r>
              <w:t xml:space="preserve"> 7,27</w:t>
            </w:r>
          </w:p>
        </w:tc>
        <w:tc>
          <w:tcPr>
            <w:tcW w:w="2417" w:type="dxa"/>
            <w:tcBorders>
              <w:bottom w:val="nil"/>
            </w:tcBorders>
            <w:vAlign w:val="center"/>
          </w:tcPr>
          <w:p w:rsidR="004B5AE8" w:rsidRDefault="004B5AE8" w:rsidP="004B5AE8">
            <w:pPr>
              <w:jc w:val="center"/>
            </w:pPr>
            <w:r>
              <w:t>84 (72 – 100)</w:t>
            </w:r>
          </w:p>
        </w:tc>
        <w:tc>
          <w:tcPr>
            <w:tcW w:w="816" w:type="dxa"/>
            <w:tcBorders>
              <w:bottom w:val="nil"/>
            </w:tcBorders>
            <w:vAlign w:val="center"/>
          </w:tcPr>
          <w:p w:rsidR="004B5AE8" w:rsidRDefault="004B5AE8" w:rsidP="004B5AE8">
            <w:pPr>
              <w:jc w:val="both"/>
            </w:pPr>
            <w:r>
              <w:t>0,669*</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88,67 </w:t>
            </w:r>
            <w:r w:rsidRPr="008706BF">
              <w:rPr>
                <w:rFonts w:cs="Times New Roman"/>
              </w:rPr>
              <w:t>±</w:t>
            </w:r>
            <w:r>
              <w:t xml:space="preserve"> 6,58</w:t>
            </w:r>
          </w:p>
        </w:tc>
        <w:tc>
          <w:tcPr>
            <w:tcW w:w="2417" w:type="dxa"/>
            <w:tcBorders>
              <w:top w:val="nil"/>
            </w:tcBorders>
            <w:vAlign w:val="center"/>
          </w:tcPr>
          <w:p w:rsidR="004B5AE8" w:rsidRDefault="004B5AE8" w:rsidP="004B5AE8">
            <w:pPr>
              <w:jc w:val="center"/>
            </w:pPr>
            <w:r>
              <w:t>88 (80 – 100)</w:t>
            </w:r>
          </w:p>
        </w:tc>
        <w:tc>
          <w:tcPr>
            <w:tcW w:w="816" w:type="dxa"/>
            <w:tcBorders>
              <w:top w:val="nil"/>
            </w:tcBorders>
            <w:vAlign w:val="center"/>
          </w:tcPr>
          <w:p w:rsidR="004B5AE8" w:rsidRDefault="004B5AE8" w:rsidP="004B5AE8">
            <w:pPr>
              <w:jc w:val="both"/>
            </w:pPr>
            <w:r>
              <w:t>0,016</w:t>
            </w:r>
          </w:p>
        </w:tc>
      </w:tr>
      <w:tr w:rsidR="004B5AE8" w:rsidTr="004B5AE8">
        <w:tc>
          <w:tcPr>
            <w:tcW w:w="1384" w:type="dxa"/>
            <w:tcBorders>
              <w:bottom w:val="nil"/>
            </w:tcBorders>
            <w:vAlign w:val="center"/>
          </w:tcPr>
          <w:p w:rsidR="004B5AE8" w:rsidRDefault="004B5AE8" w:rsidP="004B5AE8">
            <w:pPr>
              <w:jc w:val="both"/>
            </w:pPr>
            <w:r>
              <w:t>RR</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17,40 </w:t>
            </w:r>
            <w:r w:rsidRPr="008706BF">
              <w:rPr>
                <w:rFonts w:cs="Times New Roman"/>
              </w:rPr>
              <w:t>±</w:t>
            </w:r>
            <w:r>
              <w:t xml:space="preserve"> 1,60</w:t>
            </w:r>
          </w:p>
        </w:tc>
        <w:tc>
          <w:tcPr>
            <w:tcW w:w="2417" w:type="dxa"/>
            <w:tcBorders>
              <w:bottom w:val="nil"/>
            </w:tcBorders>
            <w:vAlign w:val="center"/>
          </w:tcPr>
          <w:p w:rsidR="004B5AE8" w:rsidRDefault="004B5AE8" w:rsidP="004B5AE8">
            <w:pPr>
              <w:jc w:val="center"/>
            </w:pPr>
            <w:r>
              <w:t>17 (16 – 22)</w:t>
            </w:r>
          </w:p>
        </w:tc>
        <w:tc>
          <w:tcPr>
            <w:tcW w:w="816" w:type="dxa"/>
            <w:tcBorders>
              <w:bottom w:val="nil"/>
            </w:tcBorders>
            <w:vAlign w:val="center"/>
          </w:tcPr>
          <w:p w:rsidR="004B5AE8" w:rsidRDefault="004B5AE8" w:rsidP="004B5AE8">
            <w:pPr>
              <w:jc w:val="both"/>
            </w:pPr>
            <w:r>
              <w:t>0,003</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18,93 </w:t>
            </w:r>
            <w:r w:rsidRPr="008706BF">
              <w:rPr>
                <w:rFonts w:cs="Times New Roman"/>
              </w:rPr>
              <w:t>±</w:t>
            </w:r>
            <w:r>
              <w:t xml:space="preserve"> 1,34</w:t>
            </w:r>
          </w:p>
        </w:tc>
        <w:tc>
          <w:tcPr>
            <w:tcW w:w="2417" w:type="dxa"/>
            <w:tcBorders>
              <w:top w:val="nil"/>
            </w:tcBorders>
            <w:vAlign w:val="center"/>
          </w:tcPr>
          <w:p w:rsidR="004B5AE8" w:rsidRDefault="004B5AE8" w:rsidP="004B5AE8">
            <w:pPr>
              <w:jc w:val="center"/>
            </w:pPr>
            <w:r>
              <w:t>18 (17 – 22)</w:t>
            </w:r>
          </w:p>
        </w:tc>
        <w:tc>
          <w:tcPr>
            <w:tcW w:w="816" w:type="dxa"/>
            <w:tcBorders>
              <w:top w:val="nil"/>
            </w:tcBorders>
            <w:vAlign w:val="center"/>
          </w:tcPr>
          <w:p w:rsidR="004B5AE8" w:rsidRDefault="004B5AE8" w:rsidP="004B5AE8">
            <w:pPr>
              <w:jc w:val="both"/>
            </w:pPr>
            <w:r>
              <w:t>0,017</w:t>
            </w:r>
          </w:p>
        </w:tc>
      </w:tr>
      <w:tr w:rsidR="004B5AE8" w:rsidTr="004B5AE8">
        <w:tc>
          <w:tcPr>
            <w:tcW w:w="1384" w:type="dxa"/>
            <w:tcBorders>
              <w:bottom w:val="nil"/>
            </w:tcBorders>
            <w:vAlign w:val="center"/>
          </w:tcPr>
          <w:p w:rsidR="004B5AE8" w:rsidRDefault="004B5AE8" w:rsidP="004B5AE8">
            <w:pPr>
              <w:jc w:val="both"/>
            </w:pPr>
            <w:r>
              <w:t>Saturasi</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96,53 </w:t>
            </w:r>
            <w:r w:rsidRPr="008706BF">
              <w:rPr>
                <w:rFonts w:cs="Times New Roman"/>
              </w:rPr>
              <w:t>±</w:t>
            </w:r>
            <w:r>
              <w:t xml:space="preserve"> 0,64</w:t>
            </w:r>
          </w:p>
        </w:tc>
        <w:tc>
          <w:tcPr>
            <w:tcW w:w="2417" w:type="dxa"/>
            <w:tcBorders>
              <w:bottom w:val="nil"/>
            </w:tcBorders>
            <w:vAlign w:val="center"/>
          </w:tcPr>
          <w:p w:rsidR="004B5AE8" w:rsidRDefault="004B5AE8" w:rsidP="004B5AE8">
            <w:pPr>
              <w:jc w:val="center"/>
            </w:pPr>
            <w:r>
              <w:t>96 (96 – 98)</w:t>
            </w:r>
          </w:p>
        </w:tc>
        <w:tc>
          <w:tcPr>
            <w:tcW w:w="816" w:type="dxa"/>
            <w:tcBorders>
              <w:bottom w:val="nil"/>
            </w:tcBorders>
            <w:vAlign w:val="center"/>
          </w:tcPr>
          <w:p w:rsidR="004B5AE8" w:rsidRDefault="004B5AE8" w:rsidP="004B5AE8">
            <w:pPr>
              <w:jc w:val="both"/>
            </w:pPr>
            <w:r>
              <w:t>0,001</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97,73 </w:t>
            </w:r>
            <w:r w:rsidRPr="008706BF">
              <w:rPr>
                <w:rFonts w:cs="Times New Roman"/>
              </w:rPr>
              <w:t>±</w:t>
            </w:r>
            <w:r>
              <w:t xml:space="preserve"> 0,59</w:t>
            </w:r>
          </w:p>
        </w:tc>
        <w:tc>
          <w:tcPr>
            <w:tcW w:w="2417" w:type="dxa"/>
            <w:tcBorders>
              <w:top w:val="nil"/>
            </w:tcBorders>
            <w:vAlign w:val="center"/>
          </w:tcPr>
          <w:p w:rsidR="004B5AE8" w:rsidRDefault="004B5AE8" w:rsidP="004B5AE8">
            <w:pPr>
              <w:jc w:val="center"/>
            </w:pPr>
            <w:r>
              <w:t>98 (96 – 98)</w:t>
            </w:r>
          </w:p>
        </w:tc>
        <w:tc>
          <w:tcPr>
            <w:tcW w:w="816" w:type="dxa"/>
            <w:tcBorders>
              <w:top w:val="nil"/>
            </w:tcBorders>
            <w:vAlign w:val="center"/>
          </w:tcPr>
          <w:p w:rsidR="004B5AE8" w:rsidRDefault="004B5AE8" w:rsidP="004B5AE8">
            <w:pPr>
              <w:jc w:val="both"/>
            </w:pPr>
            <w:r>
              <w:t>0,000</w:t>
            </w:r>
          </w:p>
        </w:tc>
      </w:tr>
    </w:tbl>
    <w:p w:rsidR="004B5AE8" w:rsidRDefault="004B5AE8" w:rsidP="004B5AE8">
      <w:r>
        <w:t>Keterangan : * Normal (p &gt; 0,050</w:t>
      </w:r>
    </w:p>
    <w:p w:rsidR="004B5AE8" w:rsidRDefault="004B5AE8" w:rsidP="004B5AE8">
      <w:pPr>
        <w:autoSpaceDE w:val="0"/>
        <w:autoSpaceDN w:val="0"/>
        <w:adjustRightInd w:val="0"/>
        <w:spacing w:line="240" w:lineRule="auto"/>
        <w:rPr>
          <w:rFonts w:ascii="Arial" w:hAnsi="Arial" w:cs="Arial"/>
          <w:szCs w:val="24"/>
        </w:rPr>
      </w:pPr>
    </w:p>
    <w:p w:rsidR="004B5AE8" w:rsidRDefault="004B5AE8" w:rsidP="004B5AE8">
      <w:pPr>
        <w:autoSpaceDE w:val="0"/>
        <w:autoSpaceDN w:val="0"/>
        <w:adjustRightInd w:val="0"/>
        <w:spacing w:line="240" w:lineRule="auto"/>
        <w:rPr>
          <w:rFonts w:ascii="Times New Roman" w:hAnsi="Times New Roman" w:cs="Times New Roman"/>
          <w:bCs/>
          <w:color w:val="000000"/>
          <w:sz w:val="24"/>
          <w:szCs w:val="24"/>
        </w:rPr>
      </w:pPr>
    </w:p>
    <w:p w:rsidR="004B5AE8" w:rsidRDefault="004B5AE8" w:rsidP="004B5AE8">
      <w:pPr>
        <w:autoSpaceDE w:val="0"/>
        <w:autoSpaceDN w:val="0"/>
        <w:adjustRightInd w:val="0"/>
        <w:spacing w:line="240" w:lineRule="auto"/>
        <w:rPr>
          <w:rFonts w:ascii="Times New Roman" w:hAnsi="Times New Roman" w:cs="Times New Roman"/>
          <w:bCs/>
          <w:color w:val="000000"/>
          <w:sz w:val="24"/>
          <w:szCs w:val="24"/>
        </w:rPr>
      </w:pPr>
    </w:p>
    <w:p w:rsidR="004B5AE8" w:rsidRDefault="004B5AE8" w:rsidP="004B5AE8">
      <w:pPr>
        <w:autoSpaceDE w:val="0"/>
        <w:autoSpaceDN w:val="0"/>
        <w:adjustRightInd w:val="0"/>
        <w:spacing w:line="240" w:lineRule="auto"/>
        <w:rPr>
          <w:rFonts w:ascii="Times New Roman" w:hAnsi="Times New Roman" w:cs="Times New Roman"/>
          <w:bCs/>
          <w:color w:val="000000"/>
          <w:sz w:val="24"/>
          <w:szCs w:val="24"/>
        </w:rPr>
      </w:pPr>
    </w:p>
    <w:p w:rsidR="004B5AE8" w:rsidRDefault="004B5AE8" w:rsidP="004B5AE8">
      <w:pPr>
        <w:autoSpaceDE w:val="0"/>
        <w:autoSpaceDN w:val="0"/>
        <w:adjustRightInd w:val="0"/>
        <w:spacing w:line="240" w:lineRule="auto"/>
        <w:rPr>
          <w:rFonts w:ascii="Times New Roman" w:hAnsi="Times New Roman" w:cs="Times New Roman"/>
          <w:bCs/>
          <w:color w:val="000000"/>
          <w:sz w:val="24"/>
          <w:szCs w:val="24"/>
        </w:rPr>
      </w:pPr>
    </w:p>
    <w:p w:rsidR="004B5AE8" w:rsidRDefault="004B5AE8" w:rsidP="004B5AE8">
      <w:pPr>
        <w:autoSpaceDE w:val="0"/>
        <w:autoSpaceDN w:val="0"/>
        <w:adjustRightInd w:val="0"/>
        <w:spacing w:line="240" w:lineRule="auto"/>
        <w:rPr>
          <w:rFonts w:ascii="Times New Roman" w:hAnsi="Times New Roman" w:cs="Times New Roman"/>
          <w:bCs/>
          <w:color w:val="000000"/>
          <w:sz w:val="24"/>
          <w:szCs w:val="24"/>
        </w:rPr>
      </w:pPr>
    </w:p>
    <w:p w:rsidR="004B5AE8" w:rsidRDefault="004B5AE8" w:rsidP="004B5AE8">
      <w:pPr>
        <w:autoSpaceDE w:val="0"/>
        <w:autoSpaceDN w:val="0"/>
        <w:adjustRightInd w:val="0"/>
        <w:spacing w:line="240" w:lineRule="auto"/>
        <w:rPr>
          <w:rFonts w:ascii="Times New Roman" w:hAnsi="Times New Roman" w:cs="Times New Roman"/>
          <w:bCs/>
          <w:color w:val="000000"/>
          <w:sz w:val="24"/>
          <w:szCs w:val="24"/>
        </w:rPr>
      </w:pPr>
    </w:p>
    <w:p w:rsidR="005B4D55" w:rsidRDefault="005B4D55" w:rsidP="004B5AE8">
      <w:pPr>
        <w:autoSpaceDE w:val="0"/>
        <w:autoSpaceDN w:val="0"/>
        <w:adjustRightInd w:val="0"/>
        <w:spacing w:line="240" w:lineRule="auto"/>
        <w:rPr>
          <w:rFonts w:ascii="Times New Roman" w:hAnsi="Times New Roman" w:cs="Times New Roman"/>
          <w:bCs/>
          <w:color w:val="000000"/>
          <w:sz w:val="24"/>
          <w:szCs w:val="24"/>
        </w:rPr>
      </w:pPr>
    </w:p>
    <w:p w:rsidR="004B5AE8" w:rsidRPr="000E6A36" w:rsidRDefault="004B5AE8" w:rsidP="004B5AE8">
      <w:pPr>
        <w:autoSpaceDE w:val="0"/>
        <w:autoSpaceDN w:val="0"/>
        <w:adjustRightInd w:val="0"/>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Lampiran 13</w:t>
      </w:r>
    </w:p>
    <w:p w:rsidR="004B5AE8" w:rsidRPr="00D2334A" w:rsidRDefault="004B5AE8" w:rsidP="004B5AE8">
      <w:pPr>
        <w:autoSpaceDE w:val="0"/>
        <w:autoSpaceDN w:val="0"/>
        <w:adjustRightInd w:val="0"/>
        <w:spacing w:line="240" w:lineRule="auto"/>
        <w:jc w:val="center"/>
        <w:rPr>
          <w:rFonts w:ascii="Times New Roman" w:hAnsi="Times New Roman" w:cs="Times New Roman"/>
          <w:b/>
          <w:bCs/>
          <w:color w:val="000000"/>
          <w:sz w:val="28"/>
          <w:szCs w:val="28"/>
        </w:rPr>
      </w:pPr>
      <w:r w:rsidRPr="00D2334A">
        <w:rPr>
          <w:rFonts w:ascii="Times New Roman" w:hAnsi="Times New Roman" w:cs="Times New Roman"/>
          <w:b/>
          <w:bCs/>
          <w:color w:val="000000"/>
          <w:sz w:val="28"/>
          <w:szCs w:val="28"/>
        </w:rPr>
        <w:t>Tests Wilcoxon Signed Ranks Test</w:t>
      </w:r>
    </w:p>
    <w:p w:rsidR="004B5AE8" w:rsidRPr="000E6A36" w:rsidRDefault="004B5AE8" w:rsidP="004B5AE8">
      <w:pPr>
        <w:autoSpaceDE w:val="0"/>
        <w:autoSpaceDN w:val="0"/>
        <w:adjustRightInd w:val="0"/>
        <w:spacing w:line="240" w:lineRule="auto"/>
        <w:rPr>
          <w:rFonts w:ascii="Arial" w:hAnsi="Arial" w:cs="Arial"/>
          <w:b/>
          <w:bCs/>
          <w:color w:val="000000"/>
          <w:sz w:val="28"/>
          <w:szCs w:val="28"/>
        </w:rPr>
      </w:pPr>
      <w:r w:rsidRPr="00396D8C">
        <w:rPr>
          <w:rFonts w:ascii="Times New Roman" w:hAnsi="Times New Roman" w:cs="Times New Roman"/>
          <w:b/>
          <w:bCs/>
          <w:noProof/>
          <w:sz w:val="24"/>
          <w:szCs w:val="24"/>
        </w:rPr>
        <w:drawing>
          <wp:inline distT="0" distB="0" distL="0" distR="0" wp14:anchorId="61F477C6" wp14:editId="7AA3D66B">
            <wp:extent cx="4600575" cy="7534275"/>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4600575" cy="7534275"/>
                    </a:xfrm>
                    <a:prstGeom prst="rect">
                      <a:avLst/>
                    </a:prstGeom>
                    <a:noFill/>
                    <a:ln w="9525">
                      <a:noFill/>
                      <a:miter lim="800000"/>
                      <a:headEnd/>
                      <a:tailEnd/>
                    </a:ln>
                  </pic:spPr>
                </pic:pic>
              </a:graphicData>
            </a:graphic>
          </wp:inline>
        </w:drawing>
      </w:r>
    </w:p>
    <w:p w:rsidR="004B5AE8" w:rsidRDefault="004B5AE8" w:rsidP="004B5AE8">
      <w:pPr>
        <w:autoSpaceDE w:val="0"/>
        <w:autoSpaceDN w:val="0"/>
        <w:adjustRightInd w:val="0"/>
        <w:spacing w:line="240" w:lineRule="auto"/>
        <w:rPr>
          <w:rFonts w:ascii="System" w:hAnsi="System" w:cs="System"/>
          <w:b/>
          <w:bCs/>
          <w:sz w:val="20"/>
          <w:szCs w:val="20"/>
        </w:rPr>
      </w:pPr>
    </w:p>
    <w:p w:rsidR="004B5AE8" w:rsidRPr="00396D8C" w:rsidRDefault="004B5AE8" w:rsidP="004B5AE8">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rPr>
        <w:lastRenderedPageBreak/>
        <w:drawing>
          <wp:inline distT="0" distB="0" distL="0" distR="0" wp14:anchorId="3B5FB920" wp14:editId="624DCD46">
            <wp:extent cx="4057650" cy="223837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4057650" cy="2238375"/>
                    </a:xfrm>
                    <a:prstGeom prst="rect">
                      <a:avLst/>
                    </a:prstGeom>
                    <a:noFill/>
                    <a:ln w="9525">
                      <a:noFill/>
                      <a:miter lim="800000"/>
                      <a:headEnd/>
                      <a:tailEnd/>
                    </a:ln>
                  </pic:spPr>
                </pic:pic>
              </a:graphicData>
            </a:graphic>
          </wp:inline>
        </w:drawing>
      </w:r>
    </w:p>
    <w:p w:rsidR="004B5AE8" w:rsidRPr="00396D8C" w:rsidRDefault="004B5AE8" w:rsidP="004B5AE8">
      <w:pPr>
        <w:rPr>
          <w:rFonts w:ascii="Times New Roman" w:hAnsi="Times New Roman" w:cs="Times New Roman"/>
          <w:sz w:val="24"/>
          <w:szCs w:val="24"/>
        </w:rPr>
      </w:pPr>
      <w:r w:rsidRPr="00396D8C">
        <w:rPr>
          <w:rFonts w:ascii="Times New Roman" w:hAnsi="Times New Roman" w:cs="Times New Roman"/>
          <w:sz w:val="24"/>
          <w:szCs w:val="24"/>
        </w:rPr>
        <w:t>Tabel perbedaan berpasangan dengan menggunakan uji wilcoxon</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84"/>
        <w:gridCol w:w="2052"/>
        <w:gridCol w:w="2052"/>
        <w:gridCol w:w="876"/>
      </w:tblGrid>
      <w:tr w:rsidR="004B5AE8" w:rsidRPr="008706BF" w:rsidTr="004B5AE8">
        <w:trPr>
          <w:trHeight w:val="90"/>
        </w:trPr>
        <w:tc>
          <w:tcPr>
            <w:tcW w:w="1384" w:type="dxa"/>
            <w:vMerge w:val="restart"/>
            <w:vAlign w:val="center"/>
          </w:tcPr>
          <w:p w:rsidR="004B5AE8" w:rsidRPr="008706BF" w:rsidRDefault="004B5AE8" w:rsidP="004B5AE8">
            <w:pPr>
              <w:jc w:val="center"/>
              <w:rPr>
                <w:b/>
              </w:rPr>
            </w:pPr>
            <w:r w:rsidRPr="008706BF">
              <w:rPr>
                <w:b/>
              </w:rPr>
              <w:t>Variabel</w:t>
            </w:r>
          </w:p>
        </w:tc>
        <w:tc>
          <w:tcPr>
            <w:tcW w:w="4104" w:type="dxa"/>
            <w:gridSpan w:val="2"/>
            <w:tcBorders>
              <w:bottom w:val="single" w:sz="4" w:space="0" w:color="auto"/>
            </w:tcBorders>
            <w:vAlign w:val="center"/>
          </w:tcPr>
          <w:p w:rsidR="004B5AE8" w:rsidRPr="008706BF" w:rsidRDefault="004B5AE8" w:rsidP="004B5AE8">
            <w:pPr>
              <w:jc w:val="center"/>
              <w:rPr>
                <w:b/>
              </w:rPr>
            </w:pPr>
            <w:r>
              <w:rPr>
                <w:b/>
              </w:rPr>
              <w:t>Kelompok</w:t>
            </w:r>
          </w:p>
        </w:tc>
        <w:tc>
          <w:tcPr>
            <w:tcW w:w="876" w:type="dxa"/>
            <w:vMerge w:val="restart"/>
            <w:vAlign w:val="center"/>
          </w:tcPr>
          <w:p w:rsidR="004B5AE8" w:rsidRPr="008706BF" w:rsidRDefault="004B5AE8" w:rsidP="004B5AE8">
            <w:pPr>
              <w:jc w:val="center"/>
              <w:rPr>
                <w:b/>
              </w:rPr>
            </w:pPr>
            <w:r>
              <w:rPr>
                <w:b/>
              </w:rPr>
              <w:t>p</w:t>
            </w:r>
          </w:p>
        </w:tc>
      </w:tr>
      <w:tr w:rsidR="004B5AE8" w:rsidRPr="008706BF" w:rsidTr="004B5AE8">
        <w:trPr>
          <w:trHeight w:val="195"/>
        </w:trPr>
        <w:tc>
          <w:tcPr>
            <w:tcW w:w="1384" w:type="dxa"/>
            <w:vMerge/>
            <w:tcBorders>
              <w:bottom w:val="single" w:sz="4" w:space="0" w:color="000000" w:themeColor="text1"/>
            </w:tcBorders>
            <w:vAlign w:val="center"/>
          </w:tcPr>
          <w:p w:rsidR="004B5AE8" w:rsidRPr="008706BF" w:rsidRDefault="004B5AE8" w:rsidP="004B5AE8">
            <w:pPr>
              <w:jc w:val="center"/>
              <w:rPr>
                <w:b/>
              </w:rPr>
            </w:pPr>
          </w:p>
        </w:tc>
        <w:tc>
          <w:tcPr>
            <w:tcW w:w="2052" w:type="dxa"/>
            <w:tcBorders>
              <w:top w:val="single" w:sz="4" w:space="0" w:color="auto"/>
              <w:bottom w:val="single" w:sz="4" w:space="0" w:color="000000" w:themeColor="text1"/>
            </w:tcBorders>
            <w:vAlign w:val="center"/>
          </w:tcPr>
          <w:p w:rsidR="004B5AE8" w:rsidRPr="008706BF" w:rsidRDefault="004B5AE8" w:rsidP="004B5AE8">
            <w:pPr>
              <w:jc w:val="center"/>
              <w:rPr>
                <w:b/>
              </w:rPr>
            </w:pPr>
            <w:r>
              <w:rPr>
                <w:b/>
              </w:rPr>
              <w:t>Sebelum</w:t>
            </w:r>
          </w:p>
        </w:tc>
        <w:tc>
          <w:tcPr>
            <w:tcW w:w="2052" w:type="dxa"/>
            <w:tcBorders>
              <w:top w:val="single" w:sz="4" w:space="0" w:color="auto"/>
              <w:bottom w:val="single" w:sz="4" w:space="0" w:color="000000" w:themeColor="text1"/>
            </w:tcBorders>
            <w:vAlign w:val="center"/>
          </w:tcPr>
          <w:p w:rsidR="004B5AE8" w:rsidRPr="008706BF" w:rsidRDefault="004B5AE8" w:rsidP="004B5AE8">
            <w:pPr>
              <w:jc w:val="center"/>
              <w:rPr>
                <w:b/>
              </w:rPr>
            </w:pPr>
            <w:r>
              <w:rPr>
                <w:b/>
              </w:rPr>
              <w:t>Sesudah</w:t>
            </w:r>
          </w:p>
        </w:tc>
        <w:tc>
          <w:tcPr>
            <w:tcW w:w="876" w:type="dxa"/>
            <w:vMerge/>
            <w:tcBorders>
              <w:bottom w:val="single" w:sz="4" w:space="0" w:color="000000" w:themeColor="text1"/>
            </w:tcBorders>
            <w:vAlign w:val="center"/>
          </w:tcPr>
          <w:p w:rsidR="004B5AE8" w:rsidRDefault="004B5AE8" w:rsidP="004B5AE8">
            <w:pPr>
              <w:jc w:val="center"/>
              <w:rPr>
                <w:b/>
              </w:rPr>
            </w:pPr>
          </w:p>
        </w:tc>
      </w:tr>
      <w:tr w:rsidR="004B5AE8" w:rsidTr="004B5AE8">
        <w:tc>
          <w:tcPr>
            <w:tcW w:w="1384" w:type="dxa"/>
            <w:tcBorders>
              <w:bottom w:val="nil"/>
            </w:tcBorders>
            <w:vAlign w:val="center"/>
          </w:tcPr>
          <w:p w:rsidR="004B5AE8" w:rsidRDefault="004B5AE8" w:rsidP="004B5AE8">
            <w:pPr>
              <w:jc w:val="both"/>
            </w:pPr>
            <w:r>
              <w:t>TDS</w:t>
            </w:r>
          </w:p>
        </w:tc>
        <w:tc>
          <w:tcPr>
            <w:tcW w:w="2052" w:type="dxa"/>
            <w:tcBorders>
              <w:bottom w:val="nil"/>
            </w:tcBorders>
            <w:vAlign w:val="center"/>
          </w:tcPr>
          <w:p w:rsidR="004B5AE8" w:rsidRDefault="004B5AE8" w:rsidP="004B5AE8">
            <w:pPr>
              <w:jc w:val="center"/>
            </w:pPr>
            <w:r>
              <w:t xml:space="preserve">118,00 </w:t>
            </w:r>
            <w:r w:rsidRPr="008706BF">
              <w:rPr>
                <w:rFonts w:cs="Times New Roman"/>
              </w:rPr>
              <w:t>±</w:t>
            </w:r>
            <w:r>
              <w:t xml:space="preserve"> 10,14</w:t>
            </w:r>
          </w:p>
        </w:tc>
        <w:tc>
          <w:tcPr>
            <w:tcW w:w="2052" w:type="dxa"/>
            <w:tcBorders>
              <w:bottom w:val="nil"/>
            </w:tcBorders>
            <w:vAlign w:val="center"/>
          </w:tcPr>
          <w:p w:rsidR="004B5AE8" w:rsidRDefault="004B5AE8" w:rsidP="004B5AE8">
            <w:pPr>
              <w:jc w:val="center"/>
            </w:pPr>
            <w:r>
              <w:t xml:space="preserve">123,33 </w:t>
            </w:r>
            <w:r w:rsidRPr="008706BF">
              <w:rPr>
                <w:rFonts w:cs="Times New Roman"/>
              </w:rPr>
              <w:t>±</w:t>
            </w:r>
            <w:r>
              <w:t xml:space="preserve"> 8,17</w:t>
            </w:r>
          </w:p>
        </w:tc>
        <w:tc>
          <w:tcPr>
            <w:tcW w:w="876" w:type="dxa"/>
            <w:tcBorders>
              <w:bottom w:val="nil"/>
            </w:tcBorders>
            <w:vAlign w:val="center"/>
          </w:tcPr>
          <w:p w:rsidR="004B5AE8" w:rsidRDefault="004B5AE8" w:rsidP="004B5AE8">
            <w:pPr>
              <w:jc w:val="both"/>
            </w:pPr>
            <w:r>
              <w:t>0,035*</w:t>
            </w:r>
          </w:p>
        </w:tc>
      </w:tr>
      <w:tr w:rsidR="004B5AE8" w:rsidTr="004B5AE8">
        <w:tc>
          <w:tcPr>
            <w:tcW w:w="1384" w:type="dxa"/>
            <w:tcBorders>
              <w:bottom w:val="nil"/>
            </w:tcBorders>
            <w:vAlign w:val="center"/>
          </w:tcPr>
          <w:p w:rsidR="004B5AE8" w:rsidRDefault="004B5AE8" w:rsidP="004B5AE8">
            <w:pPr>
              <w:jc w:val="both"/>
            </w:pPr>
            <w:r>
              <w:t>TDD</w:t>
            </w:r>
          </w:p>
        </w:tc>
        <w:tc>
          <w:tcPr>
            <w:tcW w:w="2052" w:type="dxa"/>
            <w:tcBorders>
              <w:bottom w:val="nil"/>
            </w:tcBorders>
            <w:vAlign w:val="center"/>
          </w:tcPr>
          <w:p w:rsidR="004B5AE8" w:rsidRDefault="004B5AE8" w:rsidP="004B5AE8">
            <w:pPr>
              <w:jc w:val="center"/>
            </w:pPr>
            <w:r>
              <w:t xml:space="preserve">75,33 </w:t>
            </w:r>
            <w:r w:rsidRPr="008706BF">
              <w:rPr>
                <w:rFonts w:cs="Times New Roman"/>
              </w:rPr>
              <w:t>±</w:t>
            </w:r>
            <w:r>
              <w:t xml:space="preserve"> 6,40</w:t>
            </w:r>
          </w:p>
        </w:tc>
        <w:tc>
          <w:tcPr>
            <w:tcW w:w="2052" w:type="dxa"/>
            <w:tcBorders>
              <w:bottom w:val="nil"/>
            </w:tcBorders>
            <w:vAlign w:val="center"/>
          </w:tcPr>
          <w:p w:rsidR="004B5AE8" w:rsidRDefault="004B5AE8" w:rsidP="004B5AE8">
            <w:pPr>
              <w:jc w:val="center"/>
            </w:pPr>
            <w:r>
              <w:t xml:space="preserve">78,67 </w:t>
            </w:r>
            <w:r w:rsidRPr="008706BF">
              <w:rPr>
                <w:rFonts w:cs="Times New Roman"/>
              </w:rPr>
              <w:t>±</w:t>
            </w:r>
            <w:r>
              <w:t xml:space="preserve"> 3,52</w:t>
            </w:r>
          </w:p>
        </w:tc>
        <w:tc>
          <w:tcPr>
            <w:tcW w:w="876" w:type="dxa"/>
            <w:tcBorders>
              <w:bottom w:val="nil"/>
            </w:tcBorders>
            <w:vAlign w:val="center"/>
          </w:tcPr>
          <w:p w:rsidR="004B5AE8" w:rsidRDefault="004B5AE8" w:rsidP="004B5AE8">
            <w:pPr>
              <w:jc w:val="both"/>
            </w:pPr>
            <w:r>
              <w:t>0,096</w:t>
            </w:r>
          </w:p>
        </w:tc>
      </w:tr>
      <w:tr w:rsidR="004B5AE8" w:rsidTr="004B5AE8">
        <w:tc>
          <w:tcPr>
            <w:tcW w:w="1384" w:type="dxa"/>
            <w:tcBorders>
              <w:bottom w:val="nil"/>
            </w:tcBorders>
            <w:vAlign w:val="center"/>
          </w:tcPr>
          <w:p w:rsidR="004B5AE8" w:rsidRDefault="004B5AE8" w:rsidP="004B5AE8">
            <w:pPr>
              <w:jc w:val="both"/>
            </w:pPr>
            <w:r>
              <w:t>Suhu</w:t>
            </w:r>
          </w:p>
        </w:tc>
        <w:tc>
          <w:tcPr>
            <w:tcW w:w="2052" w:type="dxa"/>
            <w:tcBorders>
              <w:bottom w:val="nil"/>
            </w:tcBorders>
            <w:vAlign w:val="center"/>
          </w:tcPr>
          <w:p w:rsidR="004B5AE8" w:rsidRDefault="004B5AE8" w:rsidP="004B5AE8">
            <w:pPr>
              <w:jc w:val="center"/>
            </w:pPr>
            <w:r>
              <w:t xml:space="preserve">36,44 </w:t>
            </w:r>
            <w:r w:rsidRPr="008706BF">
              <w:rPr>
                <w:rFonts w:cs="Times New Roman"/>
              </w:rPr>
              <w:t>±</w:t>
            </w:r>
            <w:r>
              <w:t xml:space="preserve"> 0,31</w:t>
            </w:r>
          </w:p>
        </w:tc>
        <w:tc>
          <w:tcPr>
            <w:tcW w:w="2052" w:type="dxa"/>
            <w:tcBorders>
              <w:bottom w:val="nil"/>
            </w:tcBorders>
            <w:vAlign w:val="center"/>
          </w:tcPr>
          <w:p w:rsidR="004B5AE8" w:rsidRDefault="004B5AE8" w:rsidP="004B5AE8">
            <w:pPr>
              <w:jc w:val="center"/>
            </w:pPr>
            <w:r>
              <w:t xml:space="preserve">36,38 </w:t>
            </w:r>
            <w:r w:rsidRPr="008706BF">
              <w:rPr>
                <w:rFonts w:cs="Times New Roman"/>
              </w:rPr>
              <w:t>±</w:t>
            </w:r>
            <w:r>
              <w:t xml:space="preserve"> 0,18</w:t>
            </w:r>
          </w:p>
        </w:tc>
        <w:tc>
          <w:tcPr>
            <w:tcW w:w="876" w:type="dxa"/>
            <w:tcBorders>
              <w:bottom w:val="nil"/>
            </w:tcBorders>
            <w:vAlign w:val="center"/>
          </w:tcPr>
          <w:p w:rsidR="004B5AE8" w:rsidRDefault="004B5AE8" w:rsidP="004B5AE8">
            <w:pPr>
              <w:jc w:val="both"/>
            </w:pPr>
            <w:r>
              <w:t>0,634</w:t>
            </w:r>
          </w:p>
        </w:tc>
      </w:tr>
      <w:tr w:rsidR="004B5AE8" w:rsidTr="004B5AE8">
        <w:tc>
          <w:tcPr>
            <w:tcW w:w="1384" w:type="dxa"/>
            <w:tcBorders>
              <w:bottom w:val="nil"/>
            </w:tcBorders>
            <w:vAlign w:val="center"/>
          </w:tcPr>
          <w:p w:rsidR="004B5AE8" w:rsidRDefault="004B5AE8" w:rsidP="004B5AE8">
            <w:pPr>
              <w:jc w:val="both"/>
            </w:pPr>
            <w:r>
              <w:t>Nadi</w:t>
            </w:r>
          </w:p>
        </w:tc>
        <w:tc>
          <w:tcPr>
            <w:tcW w:w="2052" w:type="dxa"/>
            <w:tcBorders>
              <w:bottom w:val="nil"/>
            </w:tcBorders>
            <w:vAlign w:val="center"/>
          </w:tcPr>
          <w:p w:rsidR="004B5AE8" w:rsidRDefault="004B5AE8" w:rsidP="004B5AE8">
            <w:pPr>
              <w:jc w:val="center"/>
            </w:pPr>
            <w:r>
              <w:t xml:space="preserve">84,53 </w:t>
            </w:r>
            <w:r w:rsidRPr="008706BF">
              <w:rPr>
                <w:rFonts w:cs="Times New Roman"/>
              </w:rPr>
              <w:t>±</w:t>
            </w:r>
            <w:r>
              <w:t xml:space="preserve"> 7,27</w:t>
            </w:r>
          </w:p>
        </w:tc>
        <w:tc>
          <w:tcPr>
            <w:tcW w:w="2052" w:type="dxa"/>
            <w:tcBorders>
              <w:bottom w:val="nil"/>
            </w:tcBorders>
            <w:vAlign w:val="center"/>
          </w:tcPr>
          <w:p w:rsidR="004B5AE8" w:rsidRDefault="004B5AE8" w:rsidP="004B5AE8">
            <w:pPr>
              <w:jc w:val="center"/>
            </w:pPr>
            <w:r>
              <w:t xml:space="preserve">88,67 </w:t>
            </w:r>
            <w:r w:rsidRPr="008706BF">
              <w:rPr>
                <w:rFonts w:cs="Times New Roman"/>
              </w:rPr>
              <w:t>±</w:t>
            </w:r>
            <w:r>
              <w:t xml:space="preserve"> 6,58</w:t>
            </w:r>
          </w:p>
        </w:tc>
        <w:tc>
          <w:tcPr>
            <w:tcW w:w="876" w:type="dxa"/>
            <w:tcBorders>
              <w:bottom w:val="nil"/>
            </w:tcBorders>
            <w:vAlign w:val="center"/>
          </w:tcPr>
          <w:p w:rsidR="004B5AE8" w:rsidRDefault="004B5AE8" w:rsidP="004B5AE8">
            <w:pPr>
              <w:jc w:val="both"/>
            </w:pPr>
            <w:r>
              <w:t>0,060</w:t>
            </w:r>
          </w:p>
        </w:tc>
      </w:tr>
      <w:tr w:rsidR="004B5AE8" w:rsidTr="004B5AE8">
        <w:tc>
          <w:tcPr>
            <w:tcW w:w="1384" w:type="dxa"/>
            <w:tcBorders>
              <w:bottom w:val="single" w:sz="4" w:space="0" w:color="000000" w:themeColor="text1"/>
            </w:tcBorders>
            <w:vAlign w:val="center"/>
          </w:tcPr>
          <w:p w:rsidR="004B5AE8" w:rsidRDefault="004B5AE8" w:rsidP="004B5AE8">
            <w:pPr>
              <w:jc w:val="both"/>
            </w:pPr>
            <w:r>
              <w:t>RR</w:t>
            </w:r>
          </w:p>
        </w:tc>
        <w:tc>
          <w:tcPr>
            <w:tcW w:w="2052" w:type="dxa"/>
            <w:tcBorders>
              <w:bottom w:val="single" w:sz="4" w:space="0" w:color="000000" w:themeColor="text1"/>
            </w:tcBorders>
            <w:vAlign w:val="center"/>
          </w:tcPr>
          <w:p w:rsidR="004B5AE8" w:rsidRDefault="004B5AE8" w:rsidP="004B5AE8">
            <w:pPr>
              <w:jc w:val="center"/>
            </w:pPr>
            <w:r>
              <w:t xml:space="preserve">17,40 </w:t>
            </w:r>
            <w:r w:rsidRPr="008706BF">
              <w:rPr>
                <w:rFonts w:cs="Times New Roman"/>
              </w:rPr>
              <w:t>±</w:t>
            </w:r>
            <w:r>
              <w:t xml:space="preserve"> 1,60</w:t>
            </w:r>
          </w:p>
        </w:tc>
        <w:tc>
          <w:tcPr>
            <w:tcW w:w="2052" w:type="dxa"/>
            <w:tcBorders>
              <w:bottom w:val="single" w:sz="4" w:space="0" w:color="000000" w:themeColor="text1"/>
            </w:tcBorders>
            <w:vAlign w:val="center"/>
          </w:tcPr>
          <w:p w:rsidR="004B5AE8" w:rsidRDefault="004B5AE8" w:rsidP="004B5AE8">
            <w:pPr>
              <w:jc w:val="center"/>
            </w:pPr>
            <w:r>
              <w:t xml:space="preserve">18,93 </w:t>
            </w:r>
            <w:r w:rsidRPr="008706BF">
              <w:rPr>
                <w:rFonts w:cs="Times New Roman"/>
              </w:rPr>
              <w:t>±</w:t>
            </w:r>
            <w:r>
              <w:t xml:space="preserve"> 1,34</w:t>
            </w:r>
          </w:p>
        </w:tc>
        <w:tc>
          <w:tcPr>
            <w:tcW w:w="876" w:type="dxa"/>
            <w:tcBorders>
              <w:bottom w:val="single" w:sz="4" w:space="0" w:color="000000" w:themeColor="text1"/>
            </w:tcBorders>
            <w:vAlign w:val="center"/>
          </w:tcPr>
          <w:p w:rsidR="004B5AE8" w:rsidRDefault="004B5AE8" w:rsidP="004B5AE8">
            <w:pPr>
              <w:jc w:val="both"/>
            </w:pPr>
            <w:r>
              <w:t>0,001*</w:t>
            </w:r>
          </w:p>
        </w:tc>
      </w:tr>
      <w:tr w:rsidR="004B5AE8" w:rsidTr="004B5AE8">
        <w:tc>
          <w:tcPr>
            <w:tcW w:w="1384" w:type="dxa"/>
            <w:tcBorders>
              <w:bottom w:val="single" w:sz="4" w:space="0" w:color="auto"/>
            </w:tcBorders>
            <w:vAlign w:val="center"/>
          </w:tcPr>
          <w:p w:rsidR="004B5AE8" w:rsidRDefault="004B5AE8" w:rsidP="004B5AE8">
            <w:pPr>
              <w:jc w:val="both"/>
            </w:pPr>
            <w:r>
              <w:t>Saturasi</w:t>
            </w:r>
          </w:p>
        </w:tc>
        <w:tc>
          <w:tcPr>
            <w:tcW w:w="2052" w:type="dxa"/>
            <w:tcBorders>
              <w:bottom w:val="single" w:sz="4" w:space="0" w:color="auto"/>
            </w:tcBorders>
            <w:vAlign w:val="center"/>
          </w:tcPr>
          <w:p w:rsidR="004B5AE8" w:rsidRDefault="004B5AE8" w:rsidP="004B5AE8">
            <w:pPr>
              <w:jc w:val="center"/>
            </w:pPr>
            <w:r>
              <w:t xml:space="preserve">96,53 </w:t>
            </w:r>
            <w:r w:rsidRPr="008706BF">
              <w:rPr>
                <w:rFonts w:cs="Times New Roman"/>
              </w:rPr>
              <w:t>±</w:t>
            </w:r>
            <w:r>
              <w:t xml:space="preserve"> 0,64</w:t>
            </w:r>
          </w:p>
        </w:tc>
        <w:tc>
          <w:tcPr>
            <w:tcW w:w="2052" w:type="dxa"/>
            <w:tcBorders>
              <w:bottom w:val="single" w:sz="4" w:space="0" w:color="auto"/>
            </w:tcBorders>
            <w:vAlign w:val="center"/>
          </w:tcPr>
          <w:p w:rsidR="004B5AE8" w:rsidRDefault="004B5AE8" w:rsidP="004B5AE8">
            <w:pPr>
              <w:jc w:val="center"/>
            </w:pPr>
            <w:r>
              <w:t xml:space="preserve">97,73 </w:t>
            </w:r>
            <w:r w:rsidRPr="008706BF">
              <w:rPr>
                <w:rFonts w:cs="Times New Roman"/>
              </w:rPr>
              <w:t>±</w:t>
            </w:r>
            <w:r>
              <w:t xml:space="preserve"> 0,59</w:t>
            </w:r>
          </w:p>
        </w:tc>
        <w:tc>
          <w:tcPr>
            <w:tcW w:w="876" w:type="dxa"/>
            <w:tcBorders>
              <w:bottom w:val="single" w:sz="4" w:space="0" w:color="auto"/>
            </w:tcBorders>
            <w:vAlign w:val="center"/>
          </w:tcPr>
          <w:p w:rsidR="004B5AE8" w:rsidRDefault="004B5AE8" w:rsidP="004B5AE8">
            <w:pPr>
              <w:jc w:val="both"/>
            </w:pPr>
            <w:r>
              <w:t>0,001*</w:t>
            </w:r>
          </w:p>
        </w:tc>
      </w:tr>
    </w:tbl>
    <w:p w:rsidR="004B5AE8" w:rsidRPr="00396D8C" w:rsidRDefault="004B5AE8" w:rsidP="004B5AE8">
      <w:pPr>
        <w:rPr>
          <w:rFonts w:ascii="Times New Roman" w:hAnsi="Times New Roman" w:cs="Times New Roman"/>
          <w:sz w:val="24"/>
          <w:szCs w:val="24"/>
        </w:rPr>
      </w:pPr>
      <w:r w:rsidRPr="00396D8C">
        <w:rPr>
          <w:rFonts w:ascii="Times New Roman" w:hAnsi="Times New Roman" w:cs="Times New Roman"/>
          <w:sz w:val="24"/>
          <w:szCs w:val="24"/>
        </w:rPr>
        <w:t>Keterangan : * Signifikan (p &lt; 0,05)</w:t>
      </w:r>
    </w:p>
    <w:p w:rsidR="004B5AE8" w:rsidRDefault="004B5AE8" w:rsidP="004B5AE8"/>
    <w:p w:rsidR="004B5AE8" w:rsidRDefault="004B5AE8" w:rsidP="004B5AE8"/>
    <w:p w:rsidR="004B5AE8" w:rsidRDefault="004B5AE8" w:rsidP="004B5AE8"/>
    <w:p w:rsidR="004B5AE8" w:rsidRDefault="004B5AE8" w:rsidP="004B5AE8"/>
    <w:p w:rsidR="004B5AE8" w:rsidRDefault="004B5AE8" w:rsidP="004B5AE8"/>
    <w:p w:rsidR="004B5AE8" w:rsidRDefault="004B5AE8" w:rsidP="004B5AE8"/>
    <w:p w:rsidR="004B5AE8" w:rsidRDefault="004B5AE8" w:rsidP="004B5AE8"/>
    <w:p w:rsidR="004B5AE8" w:rsidRDefault="004B5AE8" w:rsidP="004B5AE8"/>
    <w:p w:rsidR="004B5AE8" w:rsidRDefault="004B5AE8" w:rsidP="004B5AE8"/>
    <w:p w:rsidR="004B5AE8" w:rsidRDefault="004B5AE8" w:rsidP="004B5AE8"/>
    <w:p w:rsidR="004B5AE8" w:rsidRDefault="004B5AE8" w:rsidP="004B5AE8"/>
    <w:p w:rsidR="004B5AE8" w:rsidRDefault="004B5AE8" w:rsidP="004B5AE8"/>
    <w:p w:rsidR="004B5AE8" w:rsidRDefault="004B5AE8" w:rsidP="004B5AE8"/>
    <w:p w:rsidR="005B4D55" w:rsidRDefault="005B4D55" w:rsidP="004B5AE8"/>
    <w:p w:rsidR="004B5AE8" w:rsidRDefault="004B5AE8" w:rsidP="004B5AE8">
      <w:r>
        <w:lastRenderedPageBreak/>
        <w:t>Tabel deskriptif data</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812"/>
        <w:gridCol w:w="1124"/>
        <w:gridCol w:w="1134"/>
      </w:tblGrid>
      <w:tr w:rsidR="004B5AE8" w:rsidRPr="008706BF" w:rsidTr="004B5AE8">
        <w:tc>
          <w:tcPr>
            <w:tcW w:w="2812" w:type="dxa"/>
            <w:tcBorders>
              <w:bottom w:val="single" w:sz="4" w:space="0" w:color="000000" w:themeColor="text1"/>
            </w:tcBorders>
            <w:vAlign w:val="center"/>
          </w:tcPr>
          <w:p w:rsidR="004B5AE8" w:rsidRPr="008706BF" w:rsidRDefault="004B5AE8" w:rsidP="004B5AE8">
            <w:pPr>
              <w:jc w:val="center"/>
              <w:rPr>
                <w:b/>
              </w:rPr>
            </w:pPr>
            <w:r>
              <w:rPr>
                <w:b/>
              </w:rPr>
              <w:t>Variabel</w:t>
            </w:r>
          </w:p>
        </w:tc>
        <w:tc>
          <w:tcPr>
            <w:tcW w:w="1124" w:type="dxa"/>
            <w:tcBorders>
              <w:bottom w:val="single" w:sz="4" w:space="0" w:color="000000" w:themeColor="text1"/>
            </w:tcBorders>
            <w:vAlign w:val="center"/>
          </w:tcPr>
          <w:p w:rsidR="004B5AE8" w:rsidRPr="008706BF" w:rsidRDefault="004B5AE8" w:rsidP="004B5AE8">
            <w:pPr>
              <w:jc w:val="center"/>
              <w:rPr>
                <w:b/>
              </w:rPr>
            </w:pPr>
            <w:r>
              <w:rPr>
                <w:b/>
              </w:rPr>
              <w:t>F</w:t>
            </w:r>
          </w:p>
        </w:tc>
        <w:tc>
          <w:tcPr>
            <w:tcW w:w="1134" w:type="dxa"/>
            <w:tcBorders>
              <w:bottom w:val="single" w:sz="4" w:space="0" w:color="000000" w:themeColor="text1"/>
            </w:tcBorders>
            <w:vAlign w:val="center"/>
          </w:tcPr>
          <w:p w:rsidR="004B5AE8" w:rsidRPr="008706BF" w:rsidRDefault="004B5AE8" w:rsidP="004B5AE8">
            <w:pPr>
              <w:jc w:val="center"/>
              <w:rPr>
                <w:b/>
              </w:rPr>
            </w:pPr>
            <w:r>
              <w:rPr>
                <w:b/>
              </w:rPr>
              <w:t>%</w:t>
            </w:r>
          </w:p>
        </w:tc>
      </w:tr>
      <w:tr w:rsidR="004B5AE8" w:rsidTr="004B5AE8">
        <w:tc>
          <w:tcPr>
            <w:tcW w:w="2812" w:type="dxa"/>
            <w:tcBorders>
              <w:bottom w:val="nil"/>
            </w:tcBorders>
            <w:vAlign w:val="center"/>
          </w:tcPr>
          <w:p w:rsidR="004B5AE8" w:rsidRDefault="004B5AE8" w:rsidP="004B5AE8">
            <w:pPr>
              <w:tabs>
                <w:tab w:val="left" w:pos="255"/>
              </w:tabs>
              <w:jc w:val="both"/>
            </w:pPr>
            <w:r>
              <w:t>Jenis kelamin</w:t>
            </w:r>
          </w:p>
        </w:tc>
        <w:tc>
          <w:tcPr>
            <w:tcW w:w="1124" w:type="dxa"/>
            <w:tcBorders>
              <w:bottom w:val="nil"/>
            </w:tcBorders>
            <w:vAlign w:val="center"/>
          </w:tcPr>
          <w:p w:rsidR="004B5AE8" w:rsidRDefault="004B5AE8" w:rsidP="004B5AE8">
            <w:pPr>
              <w:jc w:val="center"/>
            </w:pPr>
          </w:p>
        </w:tc>
        <w:tc>
          <w:tcPr>
            <w:tcW w:w="1134" w:type="dxa"/>
            <w:tcBorders>
              <w:bottom w:val="nil"/>
            </w:tcBorders>
            <w:vAlign w:val="center"/>
          </w:tcPr>
          <w:p w:rsidR="004B5AE8" w:rsidRDefault="004B5AE8" w:rsidP="004B5AE8">
            <w:pPr>
              <w:jc w:val="center"/>
            </w:pPr>
          </w:p>
        </w:tc>
      </w:tr>
      <w:tr w:rsidR="004B5AE8" w:rsidTr="004B5AE8">
        <w:tc>
          <w:tcPr>
            <w:tcW w:w="2812" w:type="dxa"/>
            <w:tcBorders>
              <w:top w:val="nil"/>
              <w:bottom w:val="nil"/>
            </w:tcBorders>
            <w:vAlign w:val="center"/>
          </w:tcPr>
          <w:p w:rsidR="004B5AE8" w:rsidRDefault="004B5AE8" w:rsidP="004B5AE8">
            <w:pPr>
              <w:tabs>
                <w:tab w:val="left" w:pos="255"/>
              </w:tabs>
              <w:jc w:val="both"/>
            </w:pPr>
            <w:r>
              <w:tab/>
              <w:t>Laki-laki</w:t>
            </w:r>
          </w:p>
        </w:tc>
        <w:tc>
          <w:tcPr>
            <w:tcW w:w="1124" w:type="dxa"/>
            <w:tcBorders>
              <w:top w:val="nil"/>
              <w:bottom w:val="nil"/>
            </w:tcBorders>
            <w:vAlign w:val="center"/>
          </w:tcPr>
          <w:p w:rsidR="004B5AE8" w:rsidRDefault="004B5AE8" w:rsidP="004B5AE8">
            <w:pPr>
              <w:jc w:val="center"/>
            </w:pPr>
            <w:r>
              <w:t>1</w:t>
            </w:r>
          </w:p>
        </w:tc>
        <w:tc>
          <w:tcPr>
            <w:tcW w:w="1134" w:type="dxa"/>
            <w:tcBorders>
              <w:top w:val="nil"/>
              <w:bottom w:val="nil"/>
            </w:tcBorders>
            <w:vAlign w:val="center"/>
          </w:tcPr>
          <w:p w:rsidR="004B5AE8" w:rsidRDefault="004B5AE8" w:rsidP="004B5AE8">
            <w:pPr>
              <w:jc w:val="center"/>
            </w:pPr>
            <w:r>
              <w:t>6,7</w:t>
            </w:r>
          </w:p>
        </w:tc>
      </w:tr>
      <w:tr w:rsidR="004B5AE8" w:rsidTr="004B5AE8">
        <w:tc>
          <w:tcPr>
            <w:tcW w:w="2812" w:type="dxa"/>
            <w:tcBorders>
              <w:top w:val="nil"/>
              <w:bottom w:val="nil"/>
            </w:tcBorders>
            <w:vAlign w:val="center"/>
          </w:tcPr>
          <w:p w:rsidR="004B5AE8" w:rsidRDefault="004B5AE8" w:rsidP="004B5AE8">
            <w:pPr>
              <w:tabs>
                <w:tab w:val="left" w:pos="255"/>
              </w:tabs>
              <w:jc w:val="both"/>
            </w:pPr>
            <w:r>
              <w:tab/>
              <w:t>Perempuan</w:t>
            </w:r>
          </w:p>
        </w:tc>
        <w:tc>
          <w:tcPr>
            <w:tcW w:w="1124" w:type="dxa"/>
            <w:tcBorders>
              <w:top w:val="nil"/>
              <w:bottom w:val="nil"/>
            </w:tcBorders>
            <w:vAlign w:val="center"/>
          </w:tcPr>
          <w:p w:rsidR="004B5AE8" w:rsidRDefault="004B5AE8" w:rsidP="004B5AE8">
            <w:pPr>
              <w:jc w:val="center"/>
            </w:pPr>
            <w:r>
              <w:t>14</w:t>
            </w:r>
          </w:p>
        </w:tc>
        <w:tc>
          <w:tcPr>
            <w:tcW w:w="1134" w:type="dxa"/>
            <w:tcBorders>
              <w:top w:val="nil"/>
              <w:bottom w:val="nil"/>
            </w:tcBorders>
            <w:vAlign w:val="center"/>
          </w:tcPr>
          <w:p w:rsidR="004B5AE8" w:rsidRDefault="004B5AE8" w:rsidP="004B5AE8">
            <w:pPr>
              <w:jc w:val="center"/>
            </w:pPr>
            <w:r>
              <w:t>93,3</w:t>
            </w:r>
          </w:p>
        </w:tc>
      </w:tr>
      <w:tr w:rsidR="004B5AE8" w:rsidTr="004B5AE8">
        <w:tc>
          <w:tcPr>
            <w:tcW w:w="2812" w:type="dxa"/>
            <w:tcBorders>
              <w:top w:val="nil"/>
              <w:bottom w:val="nil"/>
            </w:tcBorders>
            <w:vAlign w:val="center"/>
          </w:tcPr>
          <w:p w:rsidR="004B5AE8" w:rsidRDefault="004B5AE8" w:rsidP="004B5AE8">
            <w:pPr>
              <w:tabs>
                <w:tab w:val="left" w:pos="255"/>
              </w:tabs>
              <w:jc w:val="both"/>
            </w:pPr>
            <w:r>
              <w:t>Umur</w:t>
            </w:r>
          </w:p>
        </w:tc>
        <w:tc>
          <w:tcPr>
            <w:tcW w:w="1124" w:type="dxa"/>
            <w:tcBorders>
              <w:top w:val="nil"/>
              <w:bottom w:val="nil"/>
            </w:tcBorders>
            <w:vAlign w:val="center"/>
          </w:tcPr>
          <w:p w:rsidR="004B5AE8" w:rsidRDefault="004B5AE8" w:rsidP="004B5AE8">
            <w:pPr>
              <w:jc w:val="center"/>
            </w:pPr>
          </w:p>
        </w:tc>
        <w:tc>
          <w:tcPr>
            <w:tcW w:w="1134" w:type="dxa"/>
            <w:tcBorders>
              <w:top w:val="nil"/>
              <w:bottom w:val="nil"/>
            </w:tcBorders>
            <w:vAlign w:val="center"/>
          </w:tcPr>
          <w:p w:rsidR="004B5AE8" w:rsidRDefault="004B5AE8" w:rsidP="004B5AE8">
            <w:pPr>
              <w:jc w:val="center"/>
            </w:pPr>
          </w:p>
        </w:tc>
      </w:tr>
      <w:tr w:rsidR="004B5AE8" w:rsidTr="004B5AE8">
        <w:tc>
          <w:tcPr>
            <w:tcW w:w="2812" w:type="dxa"/>
            <w:tcBorders>
              <w:top w:val="nil"/>
              <w:bottom w:val="nil"/>
            </w:tcBorders>
            <w:vAlign w:val="center"/>
          </w:tcPr>
          <w:p w:rsidR="004B5AE8" w:rsidRDefault="004B5AE8" w:rsidP="004B5AE8">
            <w:pPr>
              <w:tabs>
                <w:tab w:val="left" w:pos="255"/>
              </w:tabs>
              <w:jc w:val="both"/>
            </w:pPr>
            <w:r>
              <w:tab/>
              <w:t>31 – 40</w:t>
            </w:r>
          </w:p>
        </w:tc>
        <w:tc>
          <w:tcPr>
            <w:tcW w:w="1124" w:type="dxa"/>
            <w:tcBorders>
              <w:top w:val="nil"/>
              <w:bottom w:val="nil"/>
            </w:tcBorders>
            <w:vAlign w:val="center"/>
          </w:tcPr>
          <w:p w:rsidR="004B5AE8" w:rsidRDefault="004B5AE8" w:rsidP="004B5AE8">
            <w:pPr>
              <w:jc w:val="center"/>
            </w:pPr>
            <w:r>
              <w:t>3</w:t>
            </w:r>
          </w:p>
        </w:tc>
        <w:tc>
          <w:tcPr>
            <w:tcW w:w="1134" w:type="dxa"/>
            <w:tcBorders>
              <w:top w:val="nil"/>
              <w:bottom w:val="nil"/>
            </w:tcBorders>
            <w:vAlign w:val="center"/>
          </w:tcPr>
          <w:p w:rsidR="004B5AE8" w:rsidRDefault="004B5AE8" w:rsidP="004B5AE8">
            <w:pPr>
              <w:jc w:val="center"/>
            </w:pPr>
            <w:r>
              <w:t>20,0</w:t>
            </w:r>
          </w:p>
        </w:tc>
      </w:tr>
      <w:tr w:rsidR="004B5AE8" w:rsidTr="004B5AE8">
        <w:tc>
          <w:tcPr>
            <w:tcW w:w="2812" w:type="dxa"/>
            <w:tcBorders>
              <w:top w:val="nil"/>
              <w:bottom w:val="nil"/>
            </w:tcBorders>
            <w:vAlign w:val="center"/>
          </w:tcPr>
          <w:p w:rsidR="004B5AE8" w:rsidRDefault="004B5AE8" w:rsidP="004B5AE8">
            <w:pPr>
              <w:tabs>
                <w:tab w:val="left" w:pos="255"/>
              </w:tabs>
              <w:jc w:val="both"/>
            </w:pPr>
            <w:r>
              <w:tab/>
              <w:t>41 – 50</w:t>
            </w:r>
          </w:p>
        </w:tc>
        <w:tc>
          <w:tcPr>
            <w:tcW w:w="1124" w:type="dxa"/>
            <w:tcBorders>
              <w:top w:val="nil"/>
              <w:bottom w:val="nil"/>
            </w:tcBorders>
            <w:vAlign w:val="center"/>
          </w:tcPr>
          <w:p w:rsidR="004B5AE8" w:rsidRDefault="004B5AE8" w:rsidP="004B5AE8">
            <w:pPr>
              <w:jc w:val="center"/>
            </w:pPr>
            <w:r>
              <w:t>9</w:t>
            </w:r>
          </w:p>
        </w:tc>
        <w:tc>
          <w:tcPr>
            <w:tcW w:w="1134" w:type="dxa"/>
            <w:tcBorders>
              <w:top w:val="nil"/>
              <w:bottom w:val="nil"/>
            </w:tcBorders>
            <w:vAlign w:val="center"/>
          </w:tcPr>
          <w:p w:rsidR="004B5AE8" w:rsidRDefault="004B5AE8" w:rsidP="004B5AE8">
            <w:pPr>
              <w:jc w:val="center"/>
            </w:pPr>
            <w:r>
              <w:t>60,0</w:t>
            </w:r>
          </w:p>
        </w:tc>
      </w:tr>
      <w:tr w:rsidR="004B5AE8" w:rsidTr="004B5AE8">
        <w:tc>
          <w:tcPr>
            <w:tcW w:w="2812" w:type="dxa"/>
            <w:tcBorders>
              <w:top w:val="nil"/>
              <w:bottom w:val="nil"/>
            </w:tcBorders>
            <w:vAlign w:val="center"/>
          </w:tcPr>
          <w:p w:rsidR="004B5AE8" w:rsidRDefault="004B5AE8" w:rsidP="004B5AE8">
            <w:pPr>
              <w:tabs>
                <w:tab w:val="left" w:pos="255"/>
              </w:tabs>
              <w:jc w:val="both"/>
            </w:pPr>
            <w:r>
              <w:tab/>
              <w:t>51 – 60</w:t>
            </w:r>
          </w:p>
        </w:tc>
        <w:tc>
          <w:tcPr>
            <w:tcW w:w="1124" w:type="dxa"/>
            <w:tcBorders>
              <w:top w:val="nil"/>
              <w:bottom w:val="nil"/>
            </w:tcBorders>
            <w:vAlign w:val="center"/>
          </w:tcPr>
          <w:p w:rsidR="004B5AE8" w:rsidRDefault="004B5AE8" w:rsidP="004B5AE8">
            <w:pPr>
              <w:jc w:val="center"/>
            </w:pPr>
            <w:r>
              <w:t>3</w:t>
            </w:r>
          </w:p>
        </w:tc>
        <w:tc>
          <w:tcPr>
            <w:tcW w:w="1134" w:type="dxa"/>
            <w:tcBorders>
              <w:top w:val="nil"/>
              <w:bottom w:val="nil"/>
            </w:tcBorders>
            <w:vAlign w:val="center"/>
          </w:tcPr>
          <w:p w:rsidR="004B5AE8" w:rsidRDefault="004B5AE8" w:rsidP="004B5AE8">
            <w:pPr>
              <w:jc w:val="center"/>
            </w:pPr>
            <w:r>
              <w:t>20,0</w:t>
            </w:r>
          </w:p>
        </w:tc>
      </w:tr>
      <w:tr w:rsidR="004B5AE8" w:rsidTr="004B5AE8">
        <w:tc>
          <w:tcPr>
            <w:tcW w:w="2812" w:type="dxa"/>
            <w:tcBorders>
              <w:top w:val="nil"/>
              <w:bottom w:val="nil"/>
            </w:tcBorders>
            <w:vAlign w:val="center"/>
          </w:tcPr>
          <w:p w:rsidR="004B5AE8" w:rsidRDefault="004B5AE8" w:rsidP="004B5AE8">
            <w:pPr>
              <w:tabs>
                <w:tab w:val="left" w:pos="255"/>
              </w:tabs>
              <w:jc w:val="both"/>
            </w:pPr>
            <w:r>
              <w:t>Pendidikan</w:t>
            </w:r>
          </w:p>
        </w:tc>
        <w:tc>
          <w:tcPr>
            <w:tcW w:w="1124" w:type="dxa"/>
            <w:tcBorders>
              <w:top w:val="nil"/>
              <w:bottom w:val="nil"/>
            </w:tcBorders>
            <w:vAlign w:val="center"/>
          </w:tcPr>
          <w:p w:rsidR="004B5AE8" w:rsidRDefault="004B5AE8" w:rsidP="004B5AE8">
            <w:pPr>
              <w:jc w:val="center"/>
            </w:pPr>
          </w:p>
        </w:tc>
        <w:tc>
          <w:tcPr>
            <w:tcW w:w="1134" w:type="dxa"/>
            <w:tcBorders>
              <w:top w:val="nil"/>
              <w:bottom w:val="nil"/>
            </w:tcBorders>
            <w:vAlign w:val="center"/>
          </w:tcPr>
          <w:p w:rsidR="004B5AE8" w:rsidRDefault="004B5AE8" w:rsidP="004B5AE8">
            <w:pPr>
              <w:jc w:val="center"/>
            </w:pPr>
          </w:p>
        </w:tc>
      </w:tr>
      <w:tr w:rsidR="004B5AE8" w:rsidTr="004B5AE8">
        <w:tc>
          <w:tcPr>
            <w:tcW w:w="2812" w:type="dxa"/>
            <w:tcBorders>
              <w:top w:val="nil"/>
              <w:bottom w:val="nil"/>
            </w:tcBorders>
            <w:vAlign w:val="center"/>
          </w:tcPr>
          <w:p w:rsidR="004B5AE8" w:rsidRDefault="004B5AE8" w:rsidP="004B5AE8">
            <w:pPr>
              <w:tabs>
                <w:tab w:val="left" w:pos="255"/>
              </w:tabs>
              <w:jc w:val="both"/>
            </w:pPr>
            <w:r>
              <w:tab/>
              <w:t>SD</w:t>
            </w:r>
          </w:p>
        </w:tc>
        <w:tc>
          <w:tcPr>
            <w:tcW w:w="1124" w:type="dxa"/>
            <w:tcBorders>
              <w:top w:val="nil"/>
              <w:bottom w:val="nil"/>
            </w:tcBorders>
            <w:vAlign w:val="center"/>
          </w:tcPr>
          <w:p w:rsidR="004B5AE8" w:rsidRDefault="004B5AE8" w:rsidP="004B5AE8">
            <w:pPr>
              <w:jc w:val="center"/>
            </w:pPr>
            <w:r>
              <w:t>5</w:t>
            </w:r>
          </w:p>
        </w:tc>
        <w:tc>
          <w:tcPr>
            <w:tcW w:w="1134" w:type="dxa"/>
            <w:tcBorders>
              <w:top w:val="nil"/>
              <w:bottom w:val="nil"/>
            </w:tcBorders>
            <w:vAlign w:val="center"/>
          </w:tcPr>
          <w:p w:rsidR="004B5AE8" w:rsidRDefault="004B5AE8" w:rsidP="004B5AE8">
            <w:pPr>
              <w:jc w:val="center"/>
            </w:pPr>
            <w:r>
              <w:t>33,3</w:t>
            </w:r>
          </w:p>
        </w:tc>
      </w:tr>
      <w:tr w:rsidR="004B5AE8" w:rsidTr="004B5AE8">
        <w:tc>
          <w:tcPr>
            <w:tcW w:w="2812" w:type="dxa"/>
            <w:tcBorders>
              <w:top w:val="nil"/>
              <w:bottom w:val="nil"/>
            </w:tcBorders>
            <w:vAlign w:val="center"/>
          </w:tcPr>
          <w:p w:rsidR="004B5AE8" w:rsidRDefault="004B5AE8" w:rsidP="004B5AE8">
            <w:pPr>
              <w:tabs>
                <w:tab w:val="left" w:pos="255"/>
              </w:tabs>
              <w:jc w:val="both"/>
            </w:pPr>
            <w:r>
              <w:tab/>
              <w:t>SMP</w:t>
            </w:r>
          </w:p>
        </w:tc>
        <w:tc>
          <w:tcPr>
            <w:tcW w:w="1124" w:type="dxa"/>
            <w:tcBorders>
              <w:top w:val="nil"/>
              <w:bottom w:val="nil"/>
            </w:tcBorders>
            <w:vAlign w:val="center"/>
          </w:tcPr>
          <w:p w:rsidR="004B5AE8" w:rsidRDefault="004B5AE8" w:rsidP="004B5AE8">
            <w:pPr>
              <w:jc w:val="center"/>
            </w:pPr>
            <w:r>
              <w:t>4</w:t>
            </w:r>
          </w:p>
        </w:tc>
        <w:tc>
          <w:tcPr>
            <w:tcW w:w="1134" w:type="dxa"/>
            <w:tcBorders>
              <w:top w:val="nil"/>
              <w:bottom w:val="nil"/>
            </w:tcBorders>
            <w:vAlign w:val="center"/>
          </w:tcPr>
          <w:p w:rsidR="004B5AE8" w:rsidRDefault="004B5AE8" w:rsidP="004B5AE8">
            <w:pPr>
              <w:jc w:val="center"/>
            </w:pPr>
            <w:r>
              <w:t>26,7</w:t>
            </w:r>
          </w:p>
        </w:tc>
      </w:tr>
      <w:tr w:rsidR="004B5AE8" w:rsidTr="004B5AE8">
        <w:tc>
          <w:tcPr>
            <w:tcW w:w="2812" w:type="dxa"/>
            <w:tcBorders>
              <w:top w:val="nil"/>
              <w:bottom w:val="nil"/>
            </w:tcBorders>
            <w:vAlign w:val="center"/>
          </w:tcPr>
          <w:p w:rsidR="004B5AE8" w:rsidRDefault="004B5AE8" w:rsidP="004B5AE8">
            <w:pPr>
              <w:tabs>
                <w:tab w:val="left" w:pos="255"/>
              </w:tabs>
              <w:jc w:val="both"/>
            </w:pPr>
            <w:r>
              <w:tab/>
              <w:t>SMA</w:t>
            </w:r>
          </w:p>
        </w:tc>
        <w:tc>
          <w:tcPr>
            <w:tcW w:w="1124" w:type="dxa"/>
            <w:tcBorders>
              <w:top w:val="nil"/>
              <w:bottom w:val="nil"/>
            </w:tcBorders>
            <w:vAlign w:val="center"/>
          </w:tcPr>
          <w:p w:rsidR="004B5AE8" w:rsidRDefault="004B5AE8" w:rsidP="004B5AE8">
            <w:pPr>
              <w:jc w:val="center"/>
            </w:pPr>
            <w:r>
              <w:t>5</w:t>
            </w:r>
          </w:p>
        </w:tc>
        <w:tc>
          <w:tcPr>
            <w:tcW w:w="1134" w:type="dxa"/>
            <w:tcBorders>
              <w:top w:val="nil"/>
              <w:bottom w:val="nil"/>
            </w:tcBorders>
            <w:vAlign w:val="center"/>
          </w:tcPr>
          <w:p w:rsidR="004B5AE8" w:rsidRDefault="004B5AE8" w:rsidP="004B5AE8">
            <w:pPr>
              <w:jc w:val="center"/>
            </w:pPr>
            <w:r>
              <w:t>33,3</w:t>
            </w:r>
          </w:p>
        </w:tc>
      </w:tr>
      <w:tr w:rsidR="004B5AE8" w:rsidTr="004B5AE8">
        <w:tc>
          <w:tcPr>
            <w:tcW w:w="2812" w:type="dxa"/>
            <w:tcBorders>
              <w:top w:val="nil"/>
            </w:tcBorders>
            <w:vAlign w:val="center"/>
          </w:tcPr>
          <w:p w:rsidR="004B5AE8" w:rsidRDefault="004B5AE8" w:rsidP="004B5AE8">
            <w:pPr>
              <w:tabs>
                <w:tab w:val="left" w:pos="255"/>
              </w:tabs>
              <w:jc w:val="both"/>
            </w:pPr>
            <w:r>
              <w:tab/>
              <w:t>D3</w:t>
            </w:r>
          </w:p>
        </w:tc>
        <w:tc>
          <w:tcPr>
            <w:tcW w:w="1124" w:type="dxa"/>
            <w:tcBorders>
              <w:top w:val="nil"/>
            </w:tcBorders>
            <w:vAlign w:val="center"/>
          </w:tcPr>
          <w:p w:rsidR="004B5AE8" w:rsidRDefault="004B5AE8" w:rsidP="004B5AE8">
            <w:pPr>
              <w:jc w:val="center"/>
            </w:pPr>
            <w:r>
              <w:t>1</w:t>
            </w:r>
          </w:p>
        </w:tc>
        <w:tc>
          <w:tcPr>
            <w:tcW w:w="1134" w:type="dxa"/>
            <w:tcBorders>
              <w:top w:val="nil"/>
            </w:tcBorders>
            <w:vAlign w:val="center"/>
          </w:tcPr>
          <w:p w:rsidR="004B5AE8" w:rsidRDefault="004B5AE8" w:rsidP="004B5AE8">
            <w:pPr>
              <w:jc w:val="center"/>
            </w:pPr>
            <w:r>
              <w:t>6,7</w:t>
            </w:r>
          </w:p>
        </w:tc>
      </w:tr>
    </w:tbl>
    <w:p w:rsidR="004B5AE8" w:rsidRDefault="004B5AE8" w:rsidP="004B5AE8"/>
    <w:p w:rsidR="004B5AE8" w:rsidRDefault="004B5AE8" w:rsidP="004B5AE8">
      <w:r>
        <w:t>Tabel deskriptif dan normalitas data dengan uji shapiro-wilk</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84"/>
        <w:gridCol w:w="1283"/>
        <w:gridCol w:w="1687"/>
        <w:gridCol w:w="2417"/>
        <w:gridCol w:w="827"/>
      </w:tblGrid>
      <w:tr w:rsidR="004B5AE8" w:rsidRPr="008706BF" w:rsidTr="004B5AE8">
        <w:tc>
          <w:tcPr>
            <w:tcW w:w="1384" w:type="dxa"/>
            <w:tcBorders>
              <w:bottom w:val="single" w:sz="4" w:space="0" w:color="000000" w:themeColor="text1"/>
            </w:tcBorders>
            <w:vAlign w:val="center"/>
          </w:tcPr>
          <w:p w:rsidR="004B5AE8" w:rsidRPr="008706BF" w:rsidRDefault="004B5AE8" w:rsidP="004B5AE8">
            <w:pPr>
              <w:jc w:val="center"/>
              <w:rPr>
                <w:b/>
              </w:rPr>
            </w:pPr>
            <w:r w:rsidRPr="008706BF">
              <w:rPr>
                <w:b/>
              </w:rPr>
              <w:t>Variabel</w:t>
            </w:r>
          </w:p>
        </w:tc>
        <w:tc>
          <w:tcPr>
            <w:tcW w:w="1283" w:type="dxa"/>
            <w:tcBorders>
              <w:bottom w:val="single" w:sz="4" w:space="0" w:color="000000" w:themeColor="text1"/>
            </w:tcBorders>
            <w:vAlign w:val="center"/>
          </w:tcPr>
          <w:p w:rsidR="004B5AE8" w:rsidRPr="008706BF" w:rsidRDefault="004B5AE8" w:rsidP="004B5AE8">
            <w:pPr>
              <w:jc w:val="center"/>
              <w:rPr>
                <w:b/>
              </w:rPr>
            </w:pPr>
            <w:r>
              <w:rPr>
                <w:b/>
              </w:rPr>
              <w:t>Kelompok</w:t>
            </w:r>
          </w:p>
        </w:tc>
        <w:tc>
          <w:tcPr>
            <w:tcW w:w="1687" w:type="dxa"/>
            <w:tcBorders>
              <w:bottom w:val="single" w:sz="4" w:space="0" w:color="000000" w:themeColor="text1"/>
            </w:tcBorders>
            <w:vAlign w:val="center"/>
          </w:tcPr>
          <w:p w:rsidR="004B5AE8" w:rsidRPr="008706BF" w:rsidRDefault="004B5AE8" w:rsidP="004B5AE8">
            <w:pPr>
              <w:jc w:val="center"/>
              <w:rPr>
                <w:b/>
              </w:rPr>
            </w:pPr>
            <w:r>
              <w:rPr>
                <w:b/>
              </w:rPr>
              <w:t xml:space="preserve">Mean </w:t>
            </w:r>
            <w:r w:rsidRPr="008706BF">
              <w:rPr>
                <w:rFonts w:cs="Times New Roman"/>
                <w:b/>
              </w:rPr>
              <w:t>±</w:t>
            </w:r>
            <w:r>
              <w:rPr>
                <w:b/>
              </w:rPr>
              <w:t xml:space="preserve"> SD</w:t>
            </w:r>
          </w:p>
        </w:tc>
        <w:tc>
          <w:tcPr>
            <w:tcW w:w="2417" w:type="dxa"/>
            <w:tcBorders>
              <w:bottom w:val="single" w:sz="4" w:space="0" w:color="000000" w:themeColor="text1"/>
            </w:tcBorders>
            <w:vAlign w:val="center"/>
          </w:tcPr>
          <w:p w:rsidR="004B5AE8" w:rsidRPr="008706BF" w:rsidRDefault="004B5AE8" w:rsidP="004B5AE8">
            <w:pPr>
              <w:jc w:val="center"/>
              <w:rPr>
                <w:b/>
              </w:rPr>
            </w:pPr>
            <w:r>
              <w:rPr>
                <w:b/>
              </w:rPr>
              <w:t>Median (min – max)</w:t>
            </w:r>
          </w:p>
        </w:tc>
        <w:tc>
          <w:tcPr>
            <w:tcW w:w="816" w:type="dxa"/>
            <w:tcBorders>
              <w:bottom w:val="single" w:sz="4" w:space="0" w:color="000000" w:themeColor="text1"/>
            </w:tcBorders>
            <w:vAlign w:val="center"/>
          </w:tcPr>
          <w:p w:rsidR="004B5AE8" w:rsidRPr="008706BF" w:rsidRDefault="004B5AE8" w:rsidP="004B5AE8">
            <w:pPr>
              <w:jc w:val="center"/>
              <w:rPr>
                <w:b/>
              </w:rPr>
            </w:pPr>
            <w:r>
              <w:rPr>
                <w:b/>
              </w:rPr>
              <w:t>p</w:t>
            </w:r>
          </w:p>
        </w:tc>
      </w:tr>
      <w:tr w:rsidR="004B5AE8" w:rsidTr="004B5AE8">
        <w:tc>
          <w:tcPr>
            <w:tcW w:w="1384" w:type="dxa"/>
            <w:tcBorders>
              <w:bottom w:val="nil"/>
            </w:tcBorders>
            <w:vAlign w:val="center"/>
          </w:tcPr>
          <w:p w:rsidR="004B5AE8" w:rsidRDefault="004B5AE8" w:rsidP="004B5AE8">
            <w:pPr>
              <w:jc w:val="both"/>
            </w:pPr>
            <w:r>
              <w:t>TDS</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118,00 </w:t>
            </w:r>
            <w:r w:rsidRPr="008706BF">
              <w:rPr>
                <w:rFonts w:cs="Times New Roman"/>
              </w:rPr>
              <w:t>±</w:t>
            </w:r>
            <w:r>
              <w:t xml:space="preserve"> 10,14</w:t>
            </w:r>
          </w:p>
        </w:tc>
        <w:tc>
          <w:tcPr>
            <w:tcW w:w="2417" w:type="dxa"/>
            <w:tcBorders>
              <w:bottom w:val="nil"/>
            </w:tcBorders>
            <w:vAlign w:val="center"/>
          </w:tcPr>
          <w:p w:rsidR="004B5AE8" w:rsidRDefault="004B5AE8" w:rsidP="004B5AE8">
            <w:pPr>
              <w:jc w:val="center"/>
            </w:pPr>
            <w:r>
              <w:t>120 (100 – 140)</w:t>
            </w:r>
          </w:p>
        </w:tc>
        <w:tc>
          <w:tcPr>
            <w:tcW w:w="816" w:type="dxa"/>
            <w:tcBorders>
              <w:bottom w:val="nil"/>
            </w:tcBorders>
            <w:vAlign w:val="center"/>
          </w:tcPr>
          <w:p w:rsidR="004B5AE8" w:rsidRDefault="004B5AE8" w:rsidP="004B5AE8">
            <w:pPr>
              <w:jc w:val="both"/>
            </w:pPr>
            <w:r>
              <w:t>0,165*</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123,33 </w:t>
            </w:r>
            <w:r w:rsidRPr="008706BF">
              <w:rPr>
                <w:rFonts w:cs="Times New Roman"/>
              </w:rPr>
              <w:t>±</w:t>
            </w:r>
            <w:r>
              <w:t xml:space="preserve"> 8,17</w:t>
            </w:r>
          </w:p>
        </w:tc>
        <w:tc>
          <w:tcPr>
            <w:tcW w:w="2417" w:type="dxa"/>
            <w:tcBorders>
              <w:top w:val="nil"/>
            </w:tcBorders>
            <w:vAlign w:val="center"/>
          </w:tcPr>
          <w:p w:rsidR="004B5AE8" w:rsidRDefault="004B5AE8" w:rsidP="004B5AE8">
            <w:pPr>
              <w:jc w:val="center"/>
            </w:pPr>
            <w:r>
              <w:t>120 (110 – 140)</w:t>
            </w:r>
          </w:p>
        </w:tc>
        <w:tc>
          <w:tcPr>
            <w:tcW w:w="816" w:type="dxa"/>
            <w:tcBorders>
              <w:top w:val="nil"/>
            </w:tcBorders>
            <w:vAlign w:val="center"/>
          </w:tcPr>
          <w:p w:rsidR="004B5AE8" w:rsidRDefault="004B5AE8" w:rsidP="004B5AE8">
            <w:pPr>
              <w:jc w:val="both"/>
            </w:pPr>
            <w:r>
              <w:t>0,001</w:t>
            </w:r>
          </w:p>
        </w:tc>
      </w:tr>
      <w:tr w:rsidR="004B5AE8" w:rsidTr="004B5AE8">
        <w:tc>
          <w:tcPr>
            <w:tcW w:w="1384" w:type="dxa"/>
            <w:tcBorders>
              <w:bottom w:val="nil"/>
            </w:tcBorders>
            <w:vAlign w:val="center"/>
          </w:tcPr>
          <w:p w:rsidR="004B5AE8" w:rsidRDefault="004B5AE8" w:rsidP="004B5AE8">
            <w:pPr>
              <w:jc w:val="both"/>
            </w:pPr>
            <w:r>
              <w:t>TDD</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75,33 </w:t>
            </w:r>
            <w:r w:rsidRPr="008706BF">
              <w:rPr>
                <w:rFonts w:cs="Times New Roman"/>
              </w:rPr>
              <w:t>±</w:t>
            </w:r>
            <w:r>
              <w:t xml:space="preserve"> 6,40</w:t>
            </w:r>
          </w:p>
        </w:tc>
        <w:tc>
          <w:tcPr>
            <w:tcW w:w="2417" w:type="dxa"/>
            <w:tcBorders>
              <w:bottom w:val="nil"/>
            </w:tcBorders>
            <w:vAlign w:val="center"/>
          </w:tcPr>
          <w:p w:rsidR="004B5AE8" w:rsidRDefault="004B5AE8" w:rsidP="004B5AE8">
            <w:pPr>
              <w:jc w:val="center"/>
            </w:pPr>
            <w:r>
              <w:t>70 (70 – 90)</w:t>
            </w:r>
          </w:p>
        </w:tc>
        <w:tc>
          <w:tcPr>
            <w:tcW w:w="816" w:type="dxa"/>
            <w:tcBorders>
              <w:bottom w:val="nil"/>
            </w:tcBorders>
            <w:vAlign w:val="center"/>
          </w:tcPr>
          <w:p w:rsidR="004B5AE8" w:rsidRDefault="004B5AE8" w:rsidP="004B5AE8">
            <w:pPr>
              <w:jc w:val="both"/>
            </w:pPr>
            <w:r>
              <w:t>0,001</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78,67 </w:t>
            </w:r>
            <w:r w:rsidRPr="008706BF">
              <w:rPr>
                <w:rFonts w:cs="Times New Roman"/>
              </w:rPr>
              <w:t>±</w:t>
            </w:r>
            <w:r>
              <w:t xml:space="preserve"> 3,52</w:t>
            </w:r>
          </w:p>
        </w:tc>
        <w:tc>
          <w:tcPr>
            <w:tcW w:w="2417" w:type="dxa"/>
            <w:tcBorders>
              <w:top w:val="nil"/>
            </w:tcBorders>
            <w:vAlign w:val="center"/>
          </w:tcPr>
          <w:p w:rsidR="004B5AE8" w:rsidRDefault="004B5AE8" w:rsidP="004B5AE8">
            <w:pPr>
              <w:jc w:val="center"/>
            </w:pPr>
            <w:r>
              <w:t>80 (70 – 80)</w:t>
            </w:r>
          </w:p>
        </w:tc>
        <w:tc>
          <w:tcPr>
            <w:tcW w:w="816" w:type="dxa"/>
            <w:tcBorders>
              <w:top w:val="nil"/>
            </w:tcBorders>
            <w:vAlign w:val="center"/>
          </w:tcPr>
          <w:p w:rsidR="004B5AE8" w:rsidRDefault="004B5AE8" w:rsidP="004B5AE8">
            <w:pPr>
              <w:jc w:val="both"/>
            </w:pPr>
            <w:r>
              <w:t>0,000</w:t>
            </w:r>
          </w:p>
        </w:tc>
      </w:tr>
      <w:tr w:rsidR="004B5AE8" w:rsidTr="004B5AE8">
        <w:tc>
          <w:tcPr>
            <w:tcW w:w="1384" w:type="dxa"/>
            <w:tcBorders>
              <w:bottom w:val="nil"/>
            </w:tcBorders>
            <w:vAlign w:val="center"/>
          </w:tcPr>
          <w:p w:rsidR="004B5AE8" w:rsidRDefault="004B5AE8" w:rsidP="004B5AE8">
            <w:pPr>
              <w:jc w:val="both"/>
            </w:pPr>
            <w:r>
              <w:t>Suhu</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36,44 </w:t>
            </w:r>
            <w:r w:rsidRPr="008706BF">
              <w:rPr>
                <w:rFonts w:cs="Times New Roman"/>
              </w:rPr>
              <w:t>±</w:t>
            </w:r>
            <w:r>
              <w:t xml:space="preserve"> 0,31</w:t>
            </w:r>
          </w:p>
        </w:tc>
        <w:tc>
          <w:tcPr>
            <w:tcW w:w="2417" w:type="dxa"/>
            <w:tcBorders>
              <w:bottom w:val="nil"/>
            </w:tcBorders>
            <w:vAlign w:val="center"/>
          </w:tcPr>
          <w:p w:rsidR="004B5AE8" w:rsidRDefault="004B5AE8" w:rsidP="004B5AE8">
            <w:pPr>
              <w:jc w:val="center"/>
            </w:pPr>
            <w:r>
              <w:t>36,4 (36,1 – 37,1)</w:t>
            </w:r>
          </w:p>
        </w:tc>
        <w:tc>
          <w:tcPr>
            <w:tcW w:w="816" w:type="dxa"/>
            <w:tcBorders>
              <w:bottom w:val="nil"/>
            </w:tcBorders>
            <w:vAlign w:val="center"/>
          </w:tcPr>
          <w:p w:rsidR="004B5AE8" w:rsidRDefault="004B5AE8" w:rsidP="004B5AE8">
            <w:pPr>
              <w:jc w:val="both"/>
            </w:pPr>
            <w:r>
              <w:t>0,033</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36,38 </w:t>
            </w:r>
            <w:r w:rsidRPr="008706BF">
              <w:rPr>
                <w:rFonts w:cs="Times New Roman"/>
              </w:rPr>
              <w:t>±</w:t>
            </w:r>
            <w:r>
              <w:t xml:space="preserve"> 0,18</w:t>
            </w:r>
          </w:p>
        </w:tc>
        <w:tc>
          <w:tcPr>
            <w:tcW w:w="2417" w:type="dxa"/>
            <w:tcBorders>
              <w:top w:val="nil"/>
            </w:tcBorders>
            <w:vAlign w:val="center"/>
          </w:tcPr>
          <w:p w:rsidR="004B5AE8" w:rsidRDefault="004B5AE8" w:rsidP="004B5AE8">
            <w:pPr>
              <w:jc w:val="center"/>
            </w:pPr>
            <w:r>
              <w:t>36,4 (36,1 – 36,7)</w:t>
            </w:r>
          </w:p>
        </w:tc>
        <w:tc>
          <w:tcPr>
            <w:tcW w:w="816" w:type="dxa"/>
            <w:tcBorders>
              <w:top w:val="nil"/>
            </w:tcBorders>
            <w:vAlign w:val="center"/>
          </w:tcPr>
          <w:p w:rsidR="004B5AE8" w:rsidRDefault="004B5AE8" w:rsidP="004B5AE8">
            <w:pPr>
              <w:jc w:val="both"/>
            </w:pPr>
            <w:r>
              <w:t>0,185*</w:t>
            </w:r>
          </w:p>
        </w:tc>
      </w:tr>
      <w:tr w:rsidR="004B5AE8" w:rsidTr="004B5AE8">
        <w:tc>
          <w:tcPr>
            <w:tcW w:w="1384" w:type="dxa"/>
            <w:tcBorders>
              <w:bottom w:val="nil"/>
            </w:tcBorders>
            <w:vAlign w:val="center"/>
          </w:tcPr>
          <w:p w:rsidR="004B5AE8" w:rsidRDefault="004B5AE8" w:rsidP="004B5AE8">
            <w:pPr>
              <w:jc w:val="both"/>
            </w:pPr>
            <w:r>
              <w:t>Nadi</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84,53 </w:t>
            </w:r>
            <w:r w:rsidRPr="008706BF">
              <w:rPr>
                <w:rFonts w:cs="Times New Roman"/>
              </w:rPr>
              <w:t>±</w:t>
            </w:r>
            <w:r>
              <w:t xml:space="preserve"> 7,27</w:t>
            </w:r>
          </w:p>
        </w:tc>
        <w:tc>
          <w:tcPr>
            <w:tcW w:w="2417" w:type="dxa"/>
            <w:tcBorders>
              <w:bottom w:val="nil"/>
            </w:tcBorders>
            <w:vAlign w:val="center"/>
          </w:tcPr>
          <w:p w:rsidR="004B5AE8" w:rsidRDefault="004B5AE8" w:rsidP="004B5AE8">
            <w:pPr>
              <w:jc w:val="center"/>
            </w:pPr>
            <w:r>
              <w:t>84 (72 – 100)</w:t>
            </w:r>
          </w:p>
        </w:tc>
        <w:tc>
          <w:tcPr>
            <w:tcW w:w="816" w:type="dxa"/>
            <w:tcBorders>
              <w:bottom w:val="nil"/>
            </w:tcBorders>
            <w:vAlign w:val="center"/>
          </w:tcPr>
          <w:p w:rsidR="004B5AE8" w:rsidRDefault="004B5AE8" w:rsidP="004B5AE8">
            <w:pPr>
              <w:jc w:val="both"/>
            </w:pPr>
            <w:r>
              <w:t>0,669*</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88,67 </w:t>
            </w:r>
            <w:r w:rsidRPr="008706BF">
              <w:rPr>
                <w:rFonts w:cs="Times New Roman"/>
              </w:rPr>
              <w:t>±</w:t>
            </w:r>
            <w:r>
              <w:t xml:space="preserve"> 6,58</w:t>
            </w:r>
          </w:p>
        </w:tc>
        <w:tc>
          <w:tcPr>
            <w:tcW w:w="2417" w:type="dxa"/>
            <w:tcBorders>
              <w:top w:val="nil"/>
            </w:tcBorders>
            <w:vAlign w:val="center"/>
          </w:tcPr>
          <w:p w:rsidR="004B5AE8" w:rsidRDefault="004B5AE8" w:rsidP="004B5AE8">
            <w:pPr>
              <w:jc w:val="center"/>
            </w:pPr>
            <w:r>
              <w:t>88 (80 – 100)</w:t>
            </w:r>
          </w:p>
        </w:tc>
        <w:tc>
          <w:tcPr>
            <w:tcW w:w="816" w:type="dxa"/>
            <w:tcBorders>
              <w:top w:val="nil"/>
            </w:tcBorders>
            <w:vAlign w:val="center"/>
          </w:tcPr>
          <w:p w:rsidR="004B5AE8" w:rsidRDefault="004B5AE8" w:rsidP="004B5AE8">
            <w:pPr>
              <w:jc w:val="both"/>
            </w:pPr>
            <w:r>
              <w:t>0,016</w:t>
            </w:r>
          </w:p>
        </w:tc>
      </w:tr>
      <w:tr w:rsidR="004B5AE8" w:rsidTr="004B5AE8">
        <w:tc>
          <w:tcPr>
            <w:tcW w:w="1384" w:type="dxa"/>
            <w:tcBorders>
              <w:bottom w:val="nil"/>
            </w:tcBorders>
            <w:vAlign w:val="center"/>
          </w:tcPr>
          <w:p w:rsidR="004B5AE8" w:rsidRDefault="004B5AE8" w:rsidP="004B5AE8">
            <w:pPr>
              <w:jc w:val="both"/>
            </w:pPr>
            <w:r>
              <w:t>RR</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17,40 </w:t>
            </w:r>
            <w:r w:rsidRPr="008706BF">
              <w:rPr>
                <w:rFonts w:cs="Times New Roman"/>
              </w:rPr>
              <w:t>±</w:t>
            </w:r>
            <w:r>
              <w:t xml:space="preserve"> 1,60</w:t>
            </w:r>
          </w:p>
        </w:tc>
        <w:tc>
          <w:tcPr>
            <w:tcW w:w="2417" w:type="dxa"/>
            <w:tcBorders>
              <w:bottom w:val="nil"/>
            </w:tcBorders>
            <w:vAlign w:val="center"/>
          </w:tcPr>
          <w:p w:rsidR="004B5AE8" w:rsidRDefault="004B5AE8" w:rsidP="004B5AE8">
            <w:pPr>
              <w:jc w:val="center"/>
            </w:pPr>
            <w:r>
              <w:t>17 (16 – 22)</w:t>
            </w:r>
          </w:p>
        </w:tc>
        <w:tc>
          <w:tcPr>
            <w:tcW w:w="816" w:type="dxa"/>
            <w:tcBorders>
              <w:bottom w:val="nil"/>
            </w:tcBorders>
            <w:vAlign w:val="center"/>
          </w:tcPr>
          <w:p w:rsidR="004B5AE8" w:rsidRDefault="004B5AE8" w:rsidP="004B5AE8">
            <w:pPr>
              <w:jc w:val="both"/>
            </w:pPr>
            <w:r>
              <w:t>0,003</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18,93 </w:t>
            </w:r>
            <w:r w:rsidRPr="008706BF">
              <w:rPr>
                <w:rFonts w:cs="Times New Roman"/>
              </w:rPr>
              <w:t>±</w:t>
            </w:r>
            <w:r>
              <w:t xml:space="preserve"> 1,34</w:t>
            </w:r>
          </w:p>
        </w:tc>
        <w:tc>
          <w:tcPr>
            <w:tcW w:w="2417" w:type="dxa"/>
            <w:tcBorders>
              <w:top w:val="nil"/>
            </w:tcBorders>
            <w:vAlign w:val="center"/>
          </w:tcPr>
          <w:p w:rsidR="004B5AE8" w:rsidRDefault="004B5AE8" w:rsidP="004B5AE8">
            <w:pPr>
              <w:jc w:val="center"/>
            </w:pPr>
            <w:r>
              <w:t>18 (17 – 22)</w:t>
            </w:r>
          </w:p>
        </w:tc>
        <w:tc>
          <w:tcPr>
            <w:tcW w:w="816" w:type="dxa"/>
            <w:tcBorders>
              <w:top w:val="nil"/>
            </w:tcBorders>
            <w:vAlign w:val="center"/>
          </w:tcPr>
          <w:p w:rsidR="004B5AE8" w:rsidRDefault="004B5AE8" w:rsidP="004B5AE8">
            <w:pPr>
              <w:jc w:val="both"/>
            </w:pPr>
            <w:r>
              <w:t>0,017</w:t>
            </w:r>
          </w:p>
        </w:tc>
      </w:tr>
      <w:tr w:rsidR="004B5AE8" w:rsidTr="004B5AE8">
        <w:tc>
          <w:tcPr>
            <w:tcW w:w="1384" w:type="dxa"/>
            <w:tcBorders>
              <w:bottom w:val="nil"/>
            </w:tcBorders>
            <w:vAlign w:val="center"/>
          </w:tcPr>
          <w:p w:rsidR="004B5AE8" w:rsidRDefault="004B5AE8" w:rsidP="004B5AE8">
            <w:pPr>
              <w:jc w:val="both"/>
            </w:pPr>
            <w:r>
              <w:t>Saturasi</w:t>
            </w:r>
          </w:p>
        </w:tc>
        <w:tc>
          <w:tcPr>
            <w:tcW w:w="1283" w:type="dxa"/>
            <w:tcBorders>
              <w:bottom w:val="nil"/>
            </w:tcBorders>
            <w:vAlign w:val="center"/>
          </w:tcPr>
          <w:p w:rsidR="004B5AE8" w:rsidRDefault="004B5AE8" w:rsidP="004B5AE8">
            <w:pPr>
              <w:jc w:val="both"/>
            </w:pPr>
            <w:r>
              <w:t>Sebelum</w:t>
            </w:r>
          </w:p>
        </w:tc>
        <w:tc>
          <w:tcPr>
            <w:tcW w:w="1687" w:type="dxa"/>
            <w:tcBorders>
              <w:bottom w:val="nil"/>
            </w:tcBorders>
            <w:vAlign w:val="center"/>
          </w:tcPr>
          <w:p w:rsidR="004B5AE8" w:rsidRDefault="004B5AE8" w:rsidP="004B5AE8">
            <w:pPr>
              <w:jc w:val="center"/>
            </w:pPr>
            <w:r>
              <w:t xml:space="preserve">96,53 </w:t>
            </w:r>
            <w:r w:rsidRPr="008706BF">
              <w:rPr>
                <w:rFonts w:cs="Times New Roman"/>
              </w:rPr>
              <w:t>±</w:t>
            </w:r>
            <w:r>
              <w:t xml:space="preserve"> 0,64</w:t>
            </w:r>
          </w:p>
        </w:tc>
        <w:tc>
          <w:tcPr>
            <w:tcW w:w="2417" w:type="dxa"/>
            <w:tcBorders>
              <w:bottom w:val="nil"/>
            </w:tcBorders>
            <w:vAlign w:val="center"/>
          </w:tcPr>
          <w:p w:rsidR="004B5AE8" w:rsidRDefault="004B5AE8" w:rsidP="004B5AE8">
            <w:pPr>
              <w:jc w:val="center"/>
            </w:pPr>
            <w:r>
              <w:t>96 (96 – 98)</w:t>
            </w:r>
          </w:p>
        </w:tc>
        <w:tc>
          <w:tcPr>
            <w:tcW w:w="816" w:type="dxa"/>
            <w:tcBorders>
              <w:bottom w:val="nil"/>
            </w:tcBorders>
            <w:vAlign w:val="center"/>
          </w:tcPr>
          <w:p w:rsidR="004B5AE8" w:rsidRDefault="004B5AE8" w:rsidP="004B5AE8">
            <w:pPr>
              <w:jc w:val="both"/>
            </w:pPr>
            <w:r>
              <w:t>0,001</w:t>
            </w:r>
          </w:p>
        </w:tc>
      </w:tr>
      <w:tr w:rsidR="004B5AE8" w:rsidTr="004B5AE8">
        <w:tc>
          <w:tcPr>
            <w:tcW w:w="1384" w:type="dxa"/>
            <w:tcBorders>
              <w:top w:val="nil"/>
            </w:tcBorders>
            <w:vAlign w:val="center"/>
          </w:tcPr>
          <w:p w:rsidR="004B5AE8" w:rsidRDefault="004B5AE8" w:rsidP="004B5AE8">
            <w:pPr>
              <w:jc w:val="both"/>
            </w:pPr>
          </w:p>
        </w:tc>
        <w:tc>
          <w:tcPr>
            <w:tcW w:w="1283" w:type="dxa"/>
            <w:tcBorders>
              <w:top w:val="nil"/>
            </w:tcBorders>
            <w:vAlign w:val="center"/>
          </w:tcPr>
          <w:p w:rsidR="004B5AE8" w:rsidRDefault="004B5AE8" w:rsidP="004B5AE8">
            <w:pPr>
              <w:jc w:val="both"/>
            </w:pPr>
            <w:r>
              <w:t>Sesudah</w:t>
            </w:r>
          </w:p>
        </w:tc>
        <w:tc>
          <w:tcPr>
            <w:tcW w:w="1687" w:type="dxa"/>
            <w:tcBorders>
              <w:top w:val="nil"/>
            </w:tcBorders>
            <w:vAlign w:val="center"/>
          </w:tcPr>
          <w:p w:rsidR="004B5AE8" w:rsidRDefault="004B5AE8" w:rsidP="004B5AE8">
            <w:pPr>
              <w:jc w:val="center"/>
            </w:pPr>
            <w:r>
              <w:t xml:space="preserve">97,73 </w:t>
            </w:r>
            <w:r w:rsidRPr="008706BF">
              <w:rPr>
                <w:rFonts w:cs="Times New Roman"/>
              </w:rPr>
              <w:t>±</w:t>
            </w:r>
            <w:r>
              <w:t xml:space="preserve"> 0,59</w:t>
            </w:r>
          </w:p>
        </w:tc>
        <w:tc>
          <w:tcPr>
            <w:tcW w:w="2417" w:type="dxa"/>
            <w:tcBorders>
              <w:top w:val="nil"/>
            </w:tcBorders>
            <w:vAlign w:val="center"/>
          </w:tcPr>
          <w:p w:rsidR="004B5AE8" w:rsidRDefault="004B5AE8" w:rsidP="004B5AE8">
            <w:pPr>
              <w:jc w:val="center"/>
            </w:pPr>
            <w:r>
              <w:t>98 (96 – 98)</w:t>
            </w:r>
          </w:p>
        </w:tc>
        <w:tc>
          <w:tcPr>
            <w:tcW w:w="816" w:type="dxa"/>
            <w:tcBorders>
              <w:top w:val="nil"/>
            </w:tcBorders>
            <w:vAlign w:val="center"/>
          </w:tcPr>
          <w:p w:rsidR="004B5AE8" w:rsidRDefault="004B5AE8" w:rsidP="004B5AE8">
            <w:pPr>
              <w:jc w:val="both"/>
            </w:pPr>
            <w:r>
              <w:t>0,000</w:t>
            </w:r>
          </w:p>
        </w:tc>
      </w:tr>
    </w:tbl>
    <w:p w:rsidR="004B5AE8" w:rsidRDefault="004B5AE8" w:rsidP="004B5AE8">
      <w:r>
        <w:t>Keterangan : * Normal (p &gt; 0,050</w:t>
      </w:r>
    </w:p>
    <w:p w:rsidR="004B5AE8" w:rsidRPr="00396D8C" w:rsidRDefault="004B5AE8" w:rsidP="004B5AE8">
      <w:pPr>
        <w:rPr>
          <w:rFonts w:ascii="Times New Roman" w:hAnsi="Times New Roman" w:cs="Times New Roman"/>
          <w:sz w:val="24"/>
          <w:szCs w:val="24"/>
        </w:rPr>
      </w:pPr>
      <w:r w:rsidRPr="00396D8C">
        <w:rPr>
          <w:rFonts w:ascii="Times New Roman" w:hAnsi="Times New Roman" w:cs="Times New Roman"/>
          <w:sz w:val="24"/>
          <w:szCs w:val="24"/>
        </w:rPr>
        <w:t>Tabel perbedaan berpasangan dengan menggunakan uji wilcoxon</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84"/>
        <w:gridCol w:w="2052"/>
        <w:gridCol w:w="2052"/>
        <w:gridCol w:w="876"/>
      </w:tblGrid>
      <w:tr w:rsidR="004B5AE8" w:rsidRPr="008706BF" w:rsidTr="004B5AE8">
        <w:trPr>
          <w:trHeight w:val="90"/>
        </w:trPr>
        <w:tc>
          <w:tcPr>
            <w:tcW w:w="1384" w:type="dxa"/>
            <w:vMerge w:val="restart"/>
            <w:vAlign w:val="center"/>
          </w:tcPr>
          <w:p w:rsidR="004B5AE8" w:rsidRPr="008706BF" w:rsidRDefault="004B5AE8" w:rsidP="004B5AE8">
            <w:pPr>
              <w:jc w:val="center"/>
              <w:rPr>
                <w:b/>
              </w:rPr>
            </w:pPr>
            <w:r w:rsidRPr="008706BF">
              <w:rPr>
                <w:b/>
              </w:rPr>
              <w:t>Variabel</w:t>
            </w:r>
          </w:p>
        </w:tc>
        <w:tc>
          <w:tcPr>
            <w:tcW w:w="4104" w:type="dxa"/>
            <w:gridSpan w:val="2"/>
            <w:tcBorders>
              <w:bottom w:val="single" w:sz="4" w:space="0" w:color="auto"/>
            </w:tcBorders>
            <w:vAlign w:val="center"/>
          </w:tcPr>
          <w:p w:rsidR="004B5AE8" w:rsidRPr="008706BF" w:rsidRDefault="004B5AE8" w:rsidP="004B5AE8">
            <w:pPr>
              <w:jc w:val="center"/>
              <w:rPr>
                <w:b/>
              </w:rPr>
            </w:pPr>
            <w:r>
              <w:rPr>
                <w:b/>
              </w:rPr>
              <w:t>Kelompok</w:t>
            </w:r>
          </w:p>
        </w:tc>
        <w:tc>
          <w:tcPr>
            <w:tcW w:w="876" w:type="dxa"/>
            <w:vMerge w:val="restart"/>
            <w:vAlign w:val="center"/>
          </w:tcPr>
          <w:p w:rsidR="004B5AE8" w:rsidRPr="008706BF" w:rsidRDefault="004B5AE8" w:rsidP="004B5AE8">
            <w:pPr>
              <w:jc w:val="center"/>
              <w:rPr>
                <w:b/>
              </w:rPr>
            </w:pPr>
            <w:r>
              <w:rPr>
                <w:b/>
              </w:rPr>
              <w:t>p</w:t>
            </w:r>
          </w:p>
        </w:tc>
      </w:tr>
      <w:tr w:rsidR="004B5AE8" w:rsidRPr="008706BF" w:rsidTr="004B5AE8">
        <w:trPr>
          <w:trHeight w:val="195"/>
        </w:trPr>
        <w:tc>
          <w:tcPr>
            <w:tcW w:w="1384" w:type="dxa"/>
            <w:vMerge/>
            <w:tcBorders>
              <w:bottom w:val="single" w:sz="4" w:space="0" w:color="000000" w:themeColor="text1"/>
            </w:tcBorders>
            <w:vAlign w:val="center"/>
          </w:tcPr>
          <w:p w:rsidR="004B5AE8" w:rsidRPr="008706BF" w:rsidRDefault="004B5AE8" w:rsidP="004B5AE8">
            <w:pPr>
              <w:jc w:val="center"/>
              <w:rPr>
                <w:b/>
              </w:rPr>
            </w:pPr>
          </w:p>
        </w:tc>
        <w:tc>
          <w:tcPr>
            <w:tcW w:w="2052" w:type="dxa"/>
            <w:tcBorders>
              <w:top w:val="single" w:sz="4" w:space="0" w:color="auto"/>
              <w:bottom w:val="single" w:sz="4" w:space="0" w:color="000000" w:themeColor="text1"/>
            </w:tcBorders>
            <w:vAlign w:val="center"/>
          </w:tcPr>
          <w:p w:rsidR="004B5AE8" w:rsidRPr="008706BF" w:rsidRDefault="004B5AE8" w:rsidP="004B5AE8">
            <w:pPr>
              <w:jc w:val="center"/>
              <w:rPr>
                <w:b/>
              </w:rPr>
            </w:pPr>
            <w:r>
              <w:rPr>
                <w:b/>
              </w:rPr>
              <w:t>Sebelum</w:t>
            </w:r>
          </w:p>
        </w:tc>
        <w:tc>
          <w:tcPr>
            <w:tcW w:w="2052" w:type="dxa"/>
            <w:tcBorders>
              <w:top w:val="single" w:sz="4" w:space="0" w:color="auto"/>
              <w:bottom w:val="single" w:sz="4" w:space="0" w:color="000000" w:themeColor="text1"/>
            </w:tcBorders>
            <w:vAlign w:val="center"/>
          </w:tcPr>
          <w:p w:rsidR="004B5AE8" w:rsidRPr="008706BF" w:rsidRDefault="004B5AE8" w:rsidP="004B5AE8">
            <w:pPr>
              <w:jc w:val="center"/>
              <w:rPr>
                <w:b/>
              </w:rPr>
            </w:pPr>
            <w:r>
              <w:rPr>
                <w:b/>
              </w:rPr>
              <w:t>Sesudah</w:t>
            </w:r>
          </w:p>
        </w:tc>
        <w:tc>
          <w:tcPr>
            <w:tcW w:w="876" w:type="dxa"/>
            <w:vMerge/>
            <w:tcBorders>
              <w:bottom w:val="single" w:sz="4" w:space="0" w:color="000000" w:themeColor="text1"/>
            </w:tcBorders>
            <w:vAlign w:val="center"/>
          </w:tcPr>
          <w:p w:rsidR="004B5AE8" w:rsidRDefault="004B5AE8" w:rsidP="004B5AE8">
            <w:pPr>
              <w:jc w:val="center"/>
              <w:rPr>
                <w:b/>
              </w:rPr>
            </w:pPr>
          </w:p>
        </w:tc>
      </w:tr>
      <w:tr w:rsidR="004B5AE8" w:rsidTr="004B5AE8">
        <w:tc>
          <w:tcPr>
            <w:tcW w:w="1384" w:type="dxa"/>
            <w:tcBorders>
              <w:bottom w:val="nil"/>
            </w:tcBorders>
            <w:vAlign w:val="center"/>
          </w:tcPr>
          <w:p w:rsidR="004B5AE8" w:rsidRDefault="004B5AE8" w:rsidP="004B5AE8">
            <w:pPr>
              <w:jc w:val="both"/>
            </w:pPr>
            <w:r>
              <w:t>TDS</w:t>
            </w:r>
          </w:p>
        </w:tc>
        <w:tc>
          <w:tcPr>
            <w:tcW w:w="2052" w:type="dxa"/>
            <w:tcBorders>
              <w:bottom w:val="nil"/>
            </w:tcBorders>
            <w:vAlign w:val="center"/>
          </w:tcPr>
          <w:p w:rsidR="004B5AE8" w:rsidRDefault="004B5AE8" w:rsidP="004B5AE8">
            <w:pPr>
              <w:jc w:val="center"/>
            </w:pPr>
            <w:r>
              <w:t xml:space="preserve">118,00 </w:t>
            </w:r>
            <w:r w:rsidRPr="008706BF">
              <w:rPr>
                <w:rFonts w:cs="Times New Roman"/>
              </w:rPr>
              <w:t>±</w:t>
            </w:r>
            <w:r>
              <w:t xml:space="preserve"> 10,14</w:t>
            </w:r>
          </w:p>
        </w:tc>
        <w:tc>
          <w:tcPr>
            <w:tcW w:w="2052" w:type="dxa"/>
            <w:tcBorders>
              <w:bottom w:val="nil"/>
            </w:tcBorders>
            <w:vAlign w:val="center"/>
          </w:tcPr>
          <w:p w:rsidR="004B5AE8" w:rsidRDefault="004B5AE8" w:rsidP="004B5AE8">
            <w:pPr>
              <w:jc w:val="center"/>
            </w:pPr>
            <w:r>
              <w:t xml:space="preserve">123,33 </w:t>
            </w:r>
            <w:r w:rsidRPr="008706BF">
              <w:rPr>
                <w:rFonts w:cs="Times New Roman"/>
              </w:rPr>
              <w:t>±</w:t>
            </w:r>
            <w:r>
              <w:t xml:space="preserve"> 8,17</w:t>
            </w:r>
          </w:p>
        </w:tc>
        <w:tc>
          <w:tcPr>
            <w:tcW w:w="876" w:type="dxa"/>
            <w:tcBorders>
              <w:bottom w:val="nil"/>
            </w:tcBorders>
            <w:vAlign w:val="center"/>
          </w:tcPr>
          <w:p w:rsidR="004B5AE8" w:rsidRDefault="004B5AE8" w:rsidP="004B5AE8">
            <w:pPr>
              <w:jc w:val="both"/>
            </w:pPr>
            <w:r>
              <w:t>0,035*</w:t>
            </w:r>
          </w:p>
        </w:tc>
      </w:tr>
      <w:tr w:rsidR="004B5AE8" w:rsidTr="004B5AE8">
        <w:tc>
          <w:tcPr>
            <w:tcW w:w="1384" w:type="dxa"/>
            <w:tcBorders>
              <w:bottom w:val="nil"/>
            </w:tcBorders>
            <w:vAlign w:val="center"/>
          </w:tcPr>
          <w:p w:rsidR="004B5AE8" w:rsidRDefault="004B5AE8" w:rsidP="004B5AE8">
            <w:pPr>
              <w:jc w:val="both"/>
            </w:pPr>
            <w:r>
              <w:t>TDD</w:t>
            </w:r>
          </w:p>
        </w:tc>
        <w:tc>
          <w:tcPr>
            <w:tcW w:w="2052" w:type="dxa"/>
            <w:tcBorders>
              <w:bottom w:val="nil"/>
            </w:tcBorders>
            <w:vAlign w:val="center"/>
          </w:tcPr>
          <w:p w:rsidR="004B5AE8" w:rsidRDefault="004B5AE8" w:rsidP="004B5AE8">
            <w:pPr>
              <w:jc w:val="center"/>
            </w:pPr>
            <w:r>
              <w:t xml:space="preserve">75,33 </w:t>
            </w:r>
            <w:r w:rsidRPr="008706BF">
              <w:rPr>
                <w:rFonts w:cs="Times New Roman"/>
              </w:rPr>
              <w:t>±</w:t>
            </w:r>
            <w:r>
              <w:t xml:space="preserve"> 6,40</w:t>
            </w:r>
          </w:p>
        </w:tc>
        <w:tc>
          <w:tcPr>
            <w:tcW w:w="2052" w:type="dxa"/>
            <w:tcBorders>
              <w:bottom w:val="nil"/>
            </w:tcBorders>
            <w:vAlign w:val="center"/>
          </w:tcPr>
          <w:p w:rsidR="004B5AE8" w:rsidRDefault="004B5AE8" w:rsidP="004B5AE8">
            <w:pPr>
              <w:jc w:val="center"/>
            </w:pPr>
            <w:r>
              <w:t xml:space="preserve">78,67 </w:t>
            </w:r>
            <w:r w:rsidRPr="008706BF">
              <w:rPr>
                <w:rFonts w:cs="Times New Roman"/>
              </w:rPr>
              <w:t>±</w:t>
            </w:r>
            <w:r>
              <w:t xml:space="preserve"> 3,52</w:t>
            </w:r>
          </w:p>
        </w:tc>
        <w:tc>
          <w:tcPr>
            <w:tcW w:w="876" w:type="dxa"/>
            <w:tcBorders>
              <w:bottom w:val="nil"/>
            </w:tcBorders>
            <w:vAlign w:val="center"/>
          </w:tcPr>
          <w:p w:rsidR="004B5AE8" w:rsidRDefault="004B5AE8" w:rsidP="004B5AE8">
            <w:pPr>
              <w:jc w:val="both"/>
            </w:pPr>
            <w:r>
              <w:t>0,096</w:t>
            </w:r>
          </w:p>
        </w:tc>
      </w:tr>
      <w:tr w:rsidR="004B5AE8" w:rsidTr="004B5AE8">
        <w:tc>
          <w:tcPr>
            <w:tcW w:w="1384" w:type="dxa"/>
            <w:tcBorders>
              <w:bottom w:val="nil"/>
            </w:tcBorders>
            <w:vAlign w:val="center"/>
          </w:tcPr>
          <w:p w:rsidR="004B5AE8" w:rsidRDefault="004B5AE8" w:rsidP="004B5AE8">
            <w:pPr>
              <w:jc w:val="both"/>
            </w:pPr>
            <w:r>
              <w:t>Suhu</w:t>
            </w:r>
          </w:p>
        </w:tc>
        <w:tc>
          <w:tcPr>
            <w:tcW w:w="2052" w:type="dxa"/>
            <w:tcBorders>
              <w:bottom w:val="nil"/>
            </w:tcBorders>
            <w:vAlign w:val="center"/>
          </w:tcPr>
          <w:p w:rsidR="004B5AE8" w:rsidRDefault="004B5AE8" w:rsidP="004B5AE8">
            <w:pPr>
              <w:jc w:val="center"/>
            </w:pPr>
            <w:r>
              <w:t xml:space="preserve">36,44 </w:t>
            </w:r>
            <w:r w:rsidRPr="008706BF">
              <w:rPr>
                <w:rFonts w:cs="Times New Roman"/>
              </w:rPr>
              <w:t>±</w:t>
            </w:r>
            <w:r>
              <w:t xml:space="preserve"> 0,31</w:t>
            </w:r>
          </w:p>
        </w:tc>
        <w:tc>
          <w:tcPr>
            <w:tcW w:w="2052" w:type="dxa"/>
            <w:tcBorders>
              <w:bottom w:val="nil"/>
            </w:tcBorders>
            <w:vAlign w:val="center"/>
          </w:tcPr>
          <w:p w:rsidR="004B5AE8" w:rsidRDefault="004B5AE8" w:rsidP="004B5AE8">
            <w:pPr>
              <w:jc w:val="center"/>
            </w:pPr>
            <w:r>
              <w:t xml:space="preserve">36,38 </w:t>
            </w:r>
            <w:r w:rsidRPr="008706BF">
              <w:rPr>
                <w:rFonts w:cs="Times New Roman"/>
              </w:rPr>
              <w:t>±</w:t>
            </w:r>
            <w:r>
              <w:t xml:space="preserve"> 0,18</w:t>
            </w:r>
          </w:p>
        </w:tc>
        <w:tc>
          <w:tcPr>
            <w:tcW w:w="876" w:type="dxa"/>
            <w:tcBorders>
              <w:bottom w:val="nil"/>
            </w:tcBorders>
            <w:vAlign w:val="center"/>
          </w:tcPr>
          <w:p w:rsidR="004B5AE8" w:rsidRDefault="004B5AE8" w:rsidP="004B5AE8">
            <w:pPr>
              <w:jc w:val="both"/>
            </w:pPr>
            <w:r>
              <w:t>0,634</w:t>
            </w:r>
          </w:p>
        </w:tc>
      </w:tr>
      <w:tr w:rsidR="004B5AE8" w:rsidTr="004B5AE8">
        <w:tc>
          <w:tcPr>
            <w:tcW w:w="1384" w:type="dxa"/>
            <w:tcBorders>
              <w:bottom w:val="nil"/>
            </w:tcBorders>
            <w:vAlign w:val="center"/>
          </w:tcPr>
          <w:p w:rsidR="004B5AE8" w:rsidRDefault="004B5AE8" w:rsidP="004B5AE8">
            <w:pPr>
              <w:jc w:val="both"/>
            </w:pPr>
            <w:r>
              <w:t>Nadi</w:t>
            </w:r>
          </w:p>
        </w:tc>
        <w:tc>
          <w:tcPr>
            <w:tcW w:w="2052" w:type="dxa"/>
            <w:tcBorders>
              <w:bottom w:val="nil"/>
            </w:tcBorders>
            <w:vAlign w:val="center"/>
          </w:tcPr>
          <w:p w:rsidR="004B5AE8" w:rsidRDefault="004B5AE8" w:rsidP="004B5AE8">
            <w:pPr>
              <w:jc w:val="center"/>
            </w:pPr>
            <w:r>
              <w:t xml:space="preserve">84,53 </w:t>
            </w:r>
            <w:r w:rsidRPr="008706BF">
              <w:rPr>
                <w:rFonts w:cs="Times New Roman"/>
              </w:rPr>
              <w:t>±</w:t>
            </w:r>
            <w:r>
              <w:t xml:space="preserve"> 7,27</w:t>
            </w:r>
          </w:p>
        </w:tc>
        <w:tc>
          <w:tcPr>
            <w:tcW w:w="2052" w:type="dxa"/>
            <w:tcBorders>
              <w:bottom w:val="nil"/>
            </w:tcBorders>
            <w:vAlign w:val="center"/>
          </w:tcPr>
          <w:p w:rsidR="004B5AE8" w:rsidRDefault="004B5AE8" w:rsidP="004B5AE8">
            <w:pPr>
              <w:jc w:val="center"/>
            </w:pPr>
            <w:r>
              <w:t xml:space="preserve">88,67 </w:t>
            </w:r>
            <w:r w:rsidRPr="008706BF">
              <w:rPr>
                <w:rFonts w:cs="Times New Roman"/>
              </w:rPr>
              <w:t>±</w:t>
            </w:r>
            <w:r>
              <w:t xml:space="preserve"> 6,58</w:t>
            </w:r>
          </w:p>
        </w:tc>
        <w:tc>
          <w:tcPr>
            <w:tcW w:w="876" w:type="dxa"/>
            <w:tcBorders>
              <w:bottom w:val="nil"/>
            </w:tcBorders>
            <w:vAlign w:val="center"/>
          </w:tcPr>
          <w:p w:rsidR="004B5AE8" w:rsidRDefault="004B5AE8" w:rsidP="004B5AE8">
            <w:pPr>
              <w:jc w:val="both"/>
            </w:pPr>
            <w:r>
              <w:t>0,060</w:t>
            </w:r>
          </w:p>
        </w:tc>
      </w:tr>
      <w:tr w:rsidR="004B5AE8" w:rsidTr="004B5AE8">
        <w:tc>
          <w:tcPr>
            <w:tcW w:w="1384" w:type="dxa"/>
            <w:tcBorders>
              <w:bottom w:val="single" w:sz="4" w:space="0" w:color="000000" w:themeColor="text1"/>
            </w:tcBorders>
            <w:vAlign w:val="center"/>
          </w:tcPr>
          <w:p w:rsidR="004B5AE8" w:rsidRDefault="004B5AE8" w:rsidP="004B5AE8">
            <w:pPr>
              <w:jc w:val="both"/>
            </w:pPr>
            <w:r>
              <w:t>RR</w:t>
            </w:r>
          </w:p>
        </w:tc>
        <w:tc>
          <w:tcPr>
            <w:tcW w:w="2052" w:type="dxa"/>
            <w:tcBorders>
              <w:bottom w:val="single" w:sz="4" w:space="0" w:color="000000" w:themeColor="text1"/>
            </w:tcBorders>
            <w:vAlign w:val="center"/>
          </w:tcPr>
          <w:p w:rsidR="004B5AE8" w:rsidRDefault="004B5AE8" w:rsidP="004B5AE8">
            <w:pPr>
              <w:jc w:val="center"/>
            </w:pPr>
            <w:r>
              <w:t xml:space="preserve">17,40 </w:t>
            </w:r>
            <w:r w:rsidRPr="008706BF">
              <w:rPr>
                <w:rFonts w:cs="Times New Roman"/>
              </w:rPr>
              <w:t>±</w:t>
            </w:r>
            <w:r>
              <w:t xml:space="preserve"> 1,60</w:t>
            </w:r>
          </w:p>
        </w:tc>
        <w:tc>
          <w:tcPr>
            <w:tcW w:w="2052" w:type="dxa"/>
            <w:tcBorders>
              <w:bottom w:val="single" w:sz="4" w:space="0" w:color="000000" w:themeColor="text1"/>
            </w:tcBorders>
            <w:vAlign w:val="center"/>
          </w:tcPr>
          <w:p w:rsidR="004B5AE8" w:rsidRDefault="004B5AE8" w:rsidP="004B5AE8">
            <w:pPr>
              <w:jc w:val="center"/>
            </w:pPr>
            <w:r>
              <w:t xml:space="preserve">18,93 </w:t>
            </w:r>
            <w:r w:rsidRPr="008706BF">
              <w:rPr>
                <w:rFonts w:cs="Times New Roman"/>
              </w:rPr>
              <w:t>±</w:t>
            </w:r>
            <w:r>
              <w:t xml:space="preserve"> 1,34</w:t>
            </w:r>
          </w:p>
        </w:tc>
        <w:tc>
          <w:tcPr>
            <w:tcW w:w="876" w:type="dxa"/>
            <w:tcBorders>
              <w:bottom w:val="single" w:sz="4" w:space="0" w:color="000000" w:themeColor="text1"/>
            </w:tcBorders>
            <w:vAlign w:val="center"/>
          </w:tcPr>
          <w:p w:rsidR="004B5AE8" w:rsidRDefault="004B5AE8" w:rsidP="004B5AE8">
            <w:pPr>
              <w:jc w:val="both"/>
            </w:pPr>
            <w:r>
              <w:t>0,001*</w:t>
            </w:r>
          </w:p>
        </w:tc>
      </w:tr>
      <w:tr w:rsidR="004B5AE8" w:rsidTr="004B5AE8">
        <w:tc>
          <w:tcPr>
            <w:tcW w:w="1384" w:type="dxa"/>
            <w:tcBorders>
              <w:bottom w:val="single" w:sz="4" w:space="0" w:color="auto"/>
            </w:tcBorders>
            <w:vAlign w:val="center"/>
          </w:tcPr>
          <w:p w:rsidR="004B5AE8" w:rsidRDefault="004B5AE8" w:rsidP="004B5AE8">
            <w:pPr>
              <w:jc w:val="both"/>
            </w:pPr>
            <w:r>
              <w:t>Saturasi</w:t>
            </w:r>
          </w:p>
        </w:tc>
        <w:tc>
          <w:tcPr>
            <w:tcW w:w="2052" w:type="dxa"/>
            <w:tcBorders>
              <w:bottom w:val="single" w:sz="4" w:space="0" w:color="auto"/>
            </w:tcBorders>
            <w:vAlign w:val="center"/>
          </w:tcPr>
          <w:p w:rsidR="004B5AE8" w:rsidRDefault="004B5AE8" w:rsidP="004B5AE8">
            <w:pPr>
              <w:jc w:val="center"/>
            </w:pPr>
            <w:r>
              <w:t xml:space="preserve">96,53 </w:t>
            </w:r>
            <w:r w:rsidRPr="008706BF">
              <w:rPr>
                <w:rFonts w:cs="Times New Roman"/>
              </w:rPr>
              <w:t>±</w:t>
            </w:r>
            <w:r>
              <w:t xml:space="preserve"> 0,64</w:t>
            </w:r>
          </w:p>
        </w:tc>
        <w:tc>
          <w:tcPr>
            <w:tcW w:w="2052" w:type="dxa"/>
            <w:tcBorders>
              <w:bottom w:val="single" w:sz="4" w:space="0" w:color="auto"/>
            </w:tcBorders>
            <w:vAlign w:val="center"/>
          </w:tcPr>
          <w:p w:rsidR="004B5AE8" w:rsidRDefault="004B5AE8" w:rsidP="004B5AE8">
            <w:pPr>
              <w:jc w:val="center"/>
            </w:pPr>
            <w:r>
              <w:t xml:space="preserve">97,73 </w:t>
            </w:r>
            <w:r w:rsidRPr="008706BF">
              <w:rPr>
                <w:rFonts w:cs="Times New Roman"/>
              </w:rPr>
              <w:t>±</w:t>
            </w:r>
            <w:r>
              <w:t xml:space="preserve"> 0,59</w:t>
            </w:r>
          </w:p>
        </w:tc>
        <w:tc>
          <w:tcPr>
            <w:tcW w:w="876" w:type="dxa"/>
            <w:tcBorders>
              <w:bottom w:val="single" w:sz="4" w:space="0" w:color="auto"/>
            </w:tcBorders>
            <w:vAlign w:val="center"/>
          </w:tcPr>
          <w:p w:rsidR="004B5AE8" w:rsidRDefault="004B5AE8" w:rsidP="004B5AE8">
            <w:pPr>
              <w:jc w:val="both"/>
            </w:pPr>
            <w:r>
              <w:t>0,001*</w:t>
            </w:r>
          </w:p>
        </w:tc>
      </w:tr>
    </w:tbl>
    <w:p w:rsidR="004B5AE8" w:rsidRDefault="004B5AE8" w:rsidP="004B5AE8">
      <w:pPr>
        <w:rPr>
          <w:rFonts w:ascii="Times New Roman" w:hAnsi="Times New Roman" w:cs="Times New Roman"/>
          <w:sz w:val="24"/>
          <w:szCs w:val="24"/>
        </w:rPr>
      </w:pPr>
      <w:r w:rsidRPr="00396D8C">
        <w:rPr>
          <w:rFonts w:ascii="Times New Roman" w:hAnsi="Times New Roman" w:cs="Times New Roman"/>
          <w:sz w:val="24"/>
          <w:szCs w:val="24"/>
        </w:rPr>
        <w:t>Keterangan : * Signifikan (p &lt; 0,05)</w:t>
      </w:r>
    </w:p>
    <w:p w:rsidR="004B5AE8" w:rsidRDefault="004B5AE8" w:rsidP="004B5AE8">
      <w:pPr>
        <w:rPr>
          <w:rFonts w:ascii="Times New Roman" w:hAnsi="Times New Roman" w:cs="Times New Roman"/>
          <w:sz w:val="24"/>
          <w:szCs w:val="24"/>
        </w:rPr>
      </w:pPr>
    </w:p>
    <w:p w:rsidR="005B4D55" w:rsidRDefault="005B4D55" w:rsidP="004B5AE8">
      <w:pPr>
        <w:rPr>
          <w:rFonts w:ascii="Times New Roman" w:hAnsi="Times New Roman" w:cs="Times New Roman"/>
          <w:sz w:val="24"/>
          <w:szCs w:val="24"/>
        </w:rPr>
      </w:pPr>
    </w:p>
    <w:p w:rsidR="005B4D55" w:rsidRDefault="005B4D55" w:rsidP="004B5AE8">
      <w:pPr>
        <w:rPr>
          <w:rFonts w:ascii="Times New Roman" w:hAnsi="Times New Roman" w:cs="Times New Roman"/>
          <w:sz w:val="24"/>
          <w:szCs w:val="24"/>
        </w:rPr>
      </w:pPr>
    </w:p>
    <w:p w:rsidR="004B5AE8" w:rsidRDefault="004B5AE8" w:rsidP="004B5AE8">
      <w:pPr>
        <w:rPr>
          <w:rFonts w:ascii="Times New Roman" w:hAnsi="Times New Roman" w:cs="Times New Roman"/>
          <w:sz w:val="24"/>
          <w:szCs w:val="24"/>
        </w:rPr>
      </w:pPr>
      <w:r>
        <w:rPr>
          <w:rFonts w:ascii="Times New Roman" w:hAnsi="Times New Roman" w:cs="Times New Roman"/>
          <w:sz w:val="24"/>
          <w:szCs w:val="24"/>
        </w:rPr>
        <w:lastRenderedPageBreak/>
        <w:t>Lampiran 14</w:t>
      </w:r>
    </w:p>
    <w:p w:rsidR="004B5AE8" w:rsidRPr="00396D8C" w:rsidRDefault="004B5AE8" w:rsidP="004B5AE8">
      <w:pPr>
        <w:rPr>
          <w:rFonts w:ascii="Times New Roman" w:hAnsi="Times New Roman" w:cs="Times New Roman"/>
          <w:sz w:val="24"/>
          <w:szCs w:val="24"/>
        </w:rPr>
      </w:pPr>
      <w:r w:rsidRPr="00334F3E">
        <w:rPr>
          <w:rFonts w:ascii="Times New Roman" w:hAnsi="Times New Roman"/>
          <w:i/>
          <w:noProof/>
          <w:sz w:val="24"/>
          <w:szCs w:val="24"/>
        </w:rPr>
        <w:drawing>
          <wp:inline distT="0" distB="0" distL="0" distR="0" wp14:anchorId="38DE4F49" wp14:editId="43946E5F">
            <wp:extent cx="5153541" cy="7315022"/>
            <wp:effectExtent l="0" t="0" r="9525" b="635"/>
            <wp:docPr id="95" name="Picture 95" descr="C:\Users\DELL\Downloads\WhatsApp Image 2020-03-04 at 20.51.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WhatsApp Image 2020-03-04 at 20.51.59 (1).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65826" cy="7332460"/>
                    </a:xfrm>
                    <a:prstGeom prst="rect">
                      <a:avLst/>
                    </a:prstGeom>
                    <a:noFill/>
                    <a:ln>
                      <a:noFill/>
                    </a:ln>
                  </pic:spPr>
                </pic:pic>
              </a:graphicData>
            </a:graphic>
          </wp:inline>
        </w:drawing>
      </w:r>
    </w:p>
    <w:p w:rsidR="004B5AE8" w:rsidRDefault="004B5AE8" w:rsidP="004B5AE8">
      <w:pPr>
        <w:widowControl w:val="0"/>
        <w:autoSpaceDE w:val="0"/>
        <w:autoSpaceDN w:val="0"/>
        <w:spacing w:after="0" w:line="240" w:lineRule="auto"/>
        <w:jc w:val="center"/>
      </w:pPr>
      <w:r w:rsidRPr="00334F3E">
        <w:rPr>
          <w:rFonts w:ascii="Times New Roman" w:hAnsi="Times New Roman"/>
          <w:i/>
          <w:noProof/>
          <w:sz w:val="24"/>
          <w:szCs w:val="24"/>
        </w:rPr>
        <w:lastRenderedPageBreak/>
        <w:drawing>
          <wp:inline distT="0" distB="0" distL="0" distR="0" wp14:anchorId="60F18451" wp14:editId="2C6E1169">
            <wp:extent cx="5165767" cy="8162925"/>
            <wp:effectExtent l="0" t="0" r="0" b="0"/>
            <wp:docPr id="96" name="Picture 96" descr="C:\Users\DELL\Downloads\WhatsApp Image 2020-03-04 at 20.5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0-03-04 at 20.51.52.jpeg"/>
                    <pic:cNvPicPr>
                      <a:picLocks noChangeAspect="1" noChangeArrowheads="1"/>
                    </pic:cNvPicPr>
                  </pic:nvPicPr>
                  <pic:blipFill>
                    <a:blip r:embed="rId74" cstate="print">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70703" cy="8170725"/>
                    </a:xfrm>
                    <a:prstGeom prst="rect">
                      <a:avLst/>
                    </a:prstGeom>
                    <a:noFill/>
                    <a:ln>
                      <a:noFill/>
                    </a:ln>
                  </pic:spPr>
                </pic:pic>
              </a:graphicData>
            </a:graphic>
          </wp:inline>
        </w:drawing>
      </w:r>
    </w:p>
    <w:p w:rsidR="005B4D55" w:rsidRDefault="005B4D55" w:rsidP="004B5AE8">
      <w:pPr>
        <w:widowControl w:val="0"/>
        <w:autoSpaceDE w:val="0"/>
        <w:autoSpaceDN w:val="0"/>
        <w:spacing w:after="0" w:line="240" w:lineRule="auto"/>
        <w:rPr>
          <w:rFonts w:ascii="Times New Roman" w:hAnsi="Times New Roman" w:cs="Times New Roman"/>
          <w:sz w:val="24"/>
          <w:szCs w:val="24"/>
        </w:rPr>
      </w:pPr>
    </w:p>
    <w:p w:rsidR="005B4D55" w:rsidRDefault="005B4D55" w:rsidP="004B5AE8">
      <w:pPr>
        <w:widowControl w:val="0"/>
        <w:autoSpaceDE w:val="0"/>
        <w:autoSpaceDN w:val="0"/>
        <w:spacing w:after="0" w:line="240" w:lineRule="auto"/>
        <w:rPr>
          <w:rFonts w:ascii="Times New Roman" w:hAnsi="Times New Roman" w:cs="Times New Roman"/>
          <w:sz w:val="24"/>
          <w:szCs w:val="24"/>
        </w:rPr>
      </w:pPr>
    </w:p>
    <w:p w:rsidR="005B4D55" w:rsidRDefault="005B4D55" w:rsidP="004B5AE8">
      <w:pPr>
        <w:widowControl w:val="0"/>
        <w:autoSpaceDE w:val="0"/>
        <w:autoSpaceDN w:val="0"/>
        <w:spacing w:after="0" w:line="240" w:lineRule="auto"/>
        <w:rPr>
          <w:rFonts w:ascii="Times New Roman" w:hAnsi="Times New Roman" w:cs="Times New Roman"/>
          <w:sz w:val="24"/>
          <w:szCs w:val="24"/>
        </w:rPr>
      </w:pPr>
    </w:p>
    <w:p w:rsidR="005B4D55" w:rsidRDefault="005B4D55" w:rsidP="004B5AE8">
      <w:pPr>
        <w:widowControl w:val="0"/>
        <w:autoSpaceDE w:val="0"/>
        <w:autoSpaceDN w:val="0"/>
        <w:spacing w:after="0" w:line="240" w:lineRule="auto"/>
        <w:rPr>
          <w:rFonts w:ascii="Times New Roman" w:hAnsi="Times New Roman" w:cs="Times New Roman"/>
          <w:sz w:val="24"/>
          <w:szCs w:val="24"/>
        </w:rPr>
      </w:pPr>
    </w:p>
    <w:p w:rsidR="004B5AE8" w:rsidRDefault="004B5AE8" w:rsidP="004B5AE8">
      <w:pPr>
        <w:widowControl w:val="0"/>
        <w:autoSpaceDE w:val="0"/>
        <w:autoSpaceDN w:val="0"/>
        <w:spacing w:after="0" w:line="240" w:lineRule="auto"/>
        <w:rPr>
          <w:rFonts w:ascii="Times New Roman" w:hAnsi="Times New Roman" w:cs="Times New Roman"/>
          <w:sz w:val="24"/>
          <w:szCs w:val="24"/>
        </w:rPr>
      </w:pPr>
      <w:r w:rsidRPr="007C516F">
        <w:rPr>
          <w:rFonts w:ascii="Times New Roman" w:hAnsi="Times New Roman" w:cs="Times New Roman"/>
          <w:sz w:val="24"/>
          <w:szCs w:val="24"/>
        </w:rPr>
        <w:lastRenderedPageBreak/>
        <w:t>Lampiran 15</w:t>
      </w:r>
    </w:p>
    <w:p w:rsidR="004B5AE8" w:rsidRDefault="004B5AE8" w:rsidP="004B5AE8">
      <w:pPr>
        <w:widowControl w:val="0"/>
        <w:autoSpaceDE w:val="0"/>
        <w:autoSpaceDN w:val="0"/>
        <w:spacing w:after="0" w:line="240" w:lineRule="auto"/>
        <w:rPr>
          <w:rFonts w:ascii="Times New Roman" w:hAnsi="Times New Roman" w:cs="Times New Roman"/>
          <w:sz w:val="24"/>
          <w:szCs w:val="24"/>
        </w:rPr>
      </w:pPr>
    </w:p>
    <w:p w:rsidR="004B5AE8" w:rsidRDefault="004B5AE8" w:rsidP="004B5AE8">
      <w:pPr>
        <w:widowControl w:val="0"/>
        <w:autoSpaceDE w:val="0"/>
        <w:autoSpaceDN w:val="0"/>
        <w:spacing w:after="0" w:line="240" w:lineRule="auto"/>
        <w:rPr>
          <w:rFonts w:ascii="Times New Roman" w:hAnsi="Times New Roman" w:cs="Times New Roman"/>
          <w:sz w:val="24"/>
          <w:szCs w:val="24"/>
        </w:rPr>
      </w:pPr>
      <w:r w:rsidRPr="00117927">
        <w:rPr>
          <w:rFonts w:ascii="Times New Roman" w:hAnsi="Times New Roman" w:cs="Times New Roman"/>
          <w:noProof/>
          <w:sz w:val="24"/>
          <w:szCs w:val="24"/>
        </w:rPr>
        <w:drawing>
          <wp:inline distT="0" distB="0" distL="0" distR="0">
            <wp:extent cx="2305050" cy="3144520"/>
            <wp:effectExtent l="0" t="0" r="0" b="0"/>
            <wp:docPr id="97" name="Picture 97" descr="C:\Users\DELL\Downloads\WhatsApp Image 2020-03-04 at 22.0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0-03-04 at 22.05.38.jpe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2709" r="11994"/>
                    <a:stretch/>
                  </pic:blipFill>
                  <pic:spPr bwMode="auto">
                    <a:xfrm>
                      <a:off x="0" y="0"/>
                      <a:ext cx="2326059" cy="31731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Pr="00117927">
        <w:rPr>
          <w:rFonts w:ascii="Times New Roman" w:hAnsi="Times New Roman" w:cs="Times New Roman"/>
          <w:noProof/>
          <w:sz w:val="24"/>
          <w:szCs w:val="24"/>
        </w:rPr>
        <w:drawing>
          <wp:inline distT="0" distB="0" distL="0" distR="0" wp14:anchorId="5735BA03" wp14:editId="432DEAEB">
            <wp:extent cx="2444750" cy="3134360"/>
            <wp:effectExtent l="0" t="0" r="0" b="8890"/>
            <wp:docPr id="98" name="Picture 98" descr="C:\Users\DELL\Downloads\WhatsApp Image 2020-03-04 at 22.0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0-03-04 at 22.04.32.jpeg"/>
                    <pic:cNvPicPr>
                      <a:picLocks noChangeAspect="1" noChangeArrowheads="1"/>
                    </pic:cNvPicPr>
                  </pic:nvPicPr>
                  <pic:blipFill rotWithShape="1">
                    <a:blip r:embed="rId77">
                      <a:extLst>
                        <a:ext uri="{28A0092B-C50C-407E-A947-70E740481C1C}">
                          <a14:useLocalDpi xmlns:a14="http://schemas.microsoft.com/office/drawing/2010/main" val="0"/>
                        </a:ext>
                      </a:extLst>
                    </a:blip>
                    <a:srcRect l="30145" t="4510" r="23315" b="8160"/>
                    <a:stretch/>
                  </pic:blipFill>
                  <pic:spPr bwMode="auto">
                    <a:xfrm>
                      <a:off x="0" y="0"/>
                      <a:ext cx="2460438" cy="3154473"/>
                    </a:xfrm>
                    <a:prstGeom prst="rect">
                      <a:avLst/>
                    </a:prstGeom>
                    <a:noFill/>
                    <a:ln>
                      <a:noFill/>
                    </a:ln>
                    <a:extLst>
                      <a:ext uri="{53640926-AAD7-44D8-BBD7-CCE9431645EC}">
                        <a14:shadowObscured xmlns:a14="http://schemas.microsoft.com/office/drawing/2010/main"/>
                      </a:ext>
                    </a:extLst>
                  </pic:spPr>
                </pic:pic>
              </a:graphicData>
            </a:graphic>
          </wp:inline>
        </w:drawing>
      </w:r>
    </w:p>
    <w:p w:rsidR="004B5AE8" w:rsidRDefault="004B5AE8" w:rsidP="004B5AE8">
      <w:pPr>
        <w:widowControl w:val="0"/>
        <w:autoSpaceDE w:val="0"/>
        <w:autoSpaceDN w:val="0"/>
        <w:spacing w:after="0" w:line="240" w:lineRule="auto"/>
        <w:rPr>
          <w:rFonts w:ascii="Times New Roman" w:hAnsi="Times New Roman" w:cs="Times New Roman"/>
          <w:sz w:val="24"/>
          <w:szCs w:val="24"/>
        </w:rPr>
      </w:pPr>
    </w:p>
    <w:p w:rsidR="004B5AE8" w:rsidRDefault="004B5AE8" w:rsidP="004B5AE8">
      <w:pPr>
        <w:widowControl w:val="0"/>
        <w:autoSpaceDE w:val="0"/>
        <w:autoSpaceDN w:val="0"/>
        <w:spacing w:after="0" w:line="240" w:lineRule="auto"/>
        <w:rPr>
          <w:rFonts w:ascii="Times New Roman" w:hAnsi="Times New Roman" w:cs="Times New Roman"/>
          <w:sz w:val="24"/>
          <w:szCs w:val="24"/>
        </w:rPr>
      </w:pPr>
    </w:p>
    <w:p w:rsidR="004B5AE8" w:rsidRDefault="004B5AE8" w:rsidP="004B5AE8">
      <w:pPr>
        <w:widowControl w:val="0"/>
        <w:autoSpaceDE w:val="0"/>
        <w:autoSpaceDN w:val="0"/>
        <w:spacing w:after="0" w:line="240" w:lineRule="auto"/>
        <w:rPr>
          <w:rFonts w:ascii="Times New Roman" w:hAnsi="Times New Roman" w:cs="Times New Roman"/>
          <w:sz w:val="24"/>
          <w:szCs w:val="24"/>
        </w:rPr>
      </w:pPr>
    </w:p>
    <w:p w:rsidR="004B5AE8" w:rsidRPr="007C516F" w:rsidRDefault="004B5AE8" w:rsidP="004B5AE8">
      <w:pPr>
        <w:widowControl w:val="0"/>
        <w:autoSpaceDE w:val="0"/>
        <w:autoSpaceDN w:val="0"/>
        <w:spacing w:after="0" w:line="240" w:lineRule="auto"/>
        <w:rPr>
          <w:rFonts w:ascii="Times New Roman" w:hAnsi="Times New Roman" w:cs="Times New Roman"/>
          <w:sz w:val="24"/>
          <w:szCs w:val="24"/>
        </w:rPr>
      </w:pPr>
      <w:r w:rsidRPr="00117927">
        <w:rPr>
          <w:rFonts w:ascii="Times New Roman" w:hAnsi="Times New Roman" w:cs="Times New Roman"/>
          <w:noProof/>
          <w:sz w:val="24"/>
          <w:szCs w:val="24"/>
        </w:rPr>
        <w:drawing>
          <wp:inline distT="0" distB="0" distL="0" distR="0">
            <wp:extent cx="2368550" cy="3667125"/>
            <wp:effectExtent l="0" t="0" r="0" b="9525"/>
            <wp:docPr id="99" name="Picture 99" descr="C:\Users\DELL\Downloads\WhatsApp Image 2020-03-04 at 22.0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0-03-04 at 22.07.42.jpe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44052"/>
                    <a:stretch/>
                  </pic:blipFill>
                  <pic:spPr bwMode="auto">
                    <a:xfrm>
                      <a:off x="0" y="0"/>
                      <a:ext cx="2379637" cy="36842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sidRPr="00117927">
        <w:rPr>
          <w:rFonts w:ascii="Times New Roman" w:hAnsi="Times New Roman" w:cs="Times New Roman"/>
          <w:noProof/>
          <w:sz w:val="24"/>
          <w:szCs w:val="24"/>
        </w:rPr>
        <w:drawing>
          <wp:inline distT="0" distB="0" distL="0" distR="0">
            <wp:extent cx="2444750" cy="3676015"/>
            <wp:effectExtent l="0" t="0" r="0" b="635"/>
            <wp:docPr id="100" name="Picture 100" descr="C:\Users\DELL\Downloads\WhatsApp Image 2020-03-04 at 22.0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WhatsApp Image 2020-03-04 at 22.06.34.jpe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6610" r="47009" b="16204"/>
                    <a:stretch/>
                  </pic:blipFill>
                  <pic:spPr bwMode="auto">
                    <a:xfrm>
                      <a:off x="0" y="0"/>
                      <a:ext cx="2460591" cy="3699834"/>
                    </a:xfrm>
                    <a:prstGeom prst="rect">
                      <a:avLst/>
                    </a:prstGeom>
                    <a:noFill/>
                    <a:ln>
                      <a:noFill/>
                    </a:ln>
                    <a:extLst>
                      <a:ext uri="{53640926-AAD7-44D8-BBD7-CCE9431645EC}">
                        <a14:shadowObscured xmlns:a14="http://schemas.microsoft.com/office/drawing/2010/main"/>
                      </a:ext>
                    </a:extLst>
                  </pic:spPr>
                </pic:pic>
              </a:graphicData>
            </a:graphic>
          </wp:inline>
        </w:drawing>
      </w:r>
    </w:p>
    <w:p w:rsidR="004B5AE8" w:rsidRPr="00FA5238" w:rsidRDefault="004B5AE8" w:rsidP="004B5AE8">
      <w:pPr>
        <w:widowControl w:val="0"/>
        <w:autoSpaceDE w:val="0"/>
        <w:autoSpaceDN w:val="0"/>
        <w:adjustRightInd w:val="0"/>
        <w:spacing w:after="240" w:line="240" w:lineRule="auto"/>
        <w:ind w:left="709" w:hanging="709"/>
        <w:jc w:val="both"/>
        <w:rPr>
          <w:rFonts w:ascii="Times New Roman" w:hAnsi="Times New Roman" w:cs="Times New Roman"/>
          <w:sz w:val="24"/>
          <w:szCs w:val="24"/>
        </w:rPr>
      </w:pPr>
    </w:p>
    <w:p w:rsidR="004B5AE8" w:rsidRPr="00C07185" w:rsidRDefault="004B5AE8" w:rsidP="004B5AE8">
      <w:pPr>
        <w:widowControl w:val="0"/>
        <w:autoSpaceDE w:val="0"/>
        <w:autoSpaceDN w:val="0"/>
        <w:adjustRightInd w:val="0"/>
        <w:spacing w:after="240" w:line="240" w:lineRule="auto"/>
        <w:ind w:left="709" w:hanging="709"/>
        <w:jc w:val="both"/>
        <w:rPr>
          <w:rFonts w:ascii="Times New Roman" w:hAnsi="Times New Roman" w:cs="Times New Roman"/>
          <w:sz w:val="24"/>
          <w:szCs w:val="24"/>
        </w:rPr>
      </w:pPr>
      <w:r w:rsidRPr="00FA5238">
        <w:rPr>
          <w:rFonts w:ascii="Times New Roman" w:hAnsi="Times New Roman" w:cs="Times New Roman"/>
          <w:sz w:val="24"/>
          <w:szCs w:val="24"/>
        </w:rPr>
        <w:fldChar w:fldCharType="end"/>
      </w:r>
    </w:p>
    <w:p w:rsidR="002314A8" w:rsidRPr="004B5AE8" w:rsidRDefault="002314A8" w:rsidP="004B5AE8"/>
    <w:sectPr w:rsidR="002314A8" w:rsidRPr="004B5AE8" w:rsidSect="00A4655E">
      <w:pgSz w:w="11907" w:h="16839" w:code="9"/>
      <w:pgMar w:top="1440" w:right="1559" w:bottom="1440" w:left="2268" w:header="720" w:footer="720" w:gutter="0"/>
      <w:pgNumType w:start="7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0EC" w:rsidRDefault="004440EC">
      <w:pPr>
        <w:spacing w:after="0" w:line="240" w:lineRule="auto"/>
      </w:pPr>
      <w:r>
        <w:separator/>
      </w:r>
    </w:p>
  </w:endnote>
  <w:endnote w:type="continuationSeparator" w:id="0">
    <w:p w:rsidR="004440EC" w:rsidRDefault="0044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pPr>
      <w:pStyle w:val="Footer"/>
      <w:jc w:val="center"/>
    </w:pPr>
    <w:r>
      <w:fldChar w:fldCharType="begin"/>
    </w:r>
    <w:r>
      <w:instrText xml:space="preserve"> PAGE   \* MERGEFORMAT </w:instrText>
    </w:r>
    <w:r>
      <w:fldChar w:fldCharType="separate"/>
    </w:r>
    <w:r>
      <w:rPr>
        <w:noProof/>
      </w:rPr>
      <w:t>ii</w:t>
    </w:r>
    <w:r>
      <w:rPr>
        <w:noProof/>
      </w:rPr>
      <w:fldChar w:fldCharType="end"/>
    </w:r>
  </w:p>
  <w:p w:rsidR="000E143B" w:rsidRDefault="000E14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36822"/>
      <w:docPartObj>
        <w:docPartGallery w:val="Page Numbers (Bottom of Page)"/>
        <w:docPartUnique/>
      </w:docPartObj>
    </w:sdtPr>
    <w:sdtEndPr>
      <w:rPr>
        <w:rFonts w:ascii="Times New Roman" w:hAnsi="Times New Roman" w:cs="Times New Roman"/>
        <w:noProof/>
        <w:sz w:val="24"/>
        <w:szCs w:val="24"/>
      </w:rPr>
    </w:sdtEndPr>
    <w:sdtContent>
      <w:p w:rsidR="000E143B" w:rsidRPr="00D353DC" w:rsidRDefault="000E143B">
        <w:pPr>
          <w:pStyle w:val="Footer"/>
          <w:jc w:val="center"/>
          <w:rPr>
            <w:rFonts w:ascii="Times New Roman" w:hAnsi="Times New Roman" w:cs="Times New Roman"/>
            <w:sz w:val="24"/>
            <w:szCs w:val="24"/>
          </w:rPr>
        </w:pPr>
        <w:r w:rsidRPr="00D353DC">
          <w:rPr>
            <w:rFonts w:ascii="Times New Roman" w:hAnsi="Times New Roman" w:cs="Times New Roman"/>
            <w:sz w:val="24"/>
            <w:szCs w:val="24"/>
          </w:rPr>
          <w:fldChar w:fldCharType="begin"/>
        </w:r>
        <w:r w:rsidRPr="00D353DC">
          <w:rPr>
            <w:rFonts w:ascii="Times New Roman" w:hAnsi="Times New Roman" w:cs="Times New Roman"/>
            <w:sz w:val="24"/>
            <w:szCs w:val="24"/>
          </w:rPr>
          <w:instrText xml:space="preserve"> PAGE   \* MERGEFORMAT </w:instrText>
        </w:r>
        <w:r w:rsidRPr="00D353DC">
          <w:rPr>
            <w:rFonts w:ascii="Times New Roman" w:hAnsi="Times New Roman" w:cs="Times New Roman"/>
            <w:sz w:val="24"/>
            <w:szCs w:val="24"/>
          </w:rPr>
          <w:fldChar w:fldCharType="separate"/>
        </w:r>
        <w:r w:rsidR="00530A53">
          <w:rPr>
            <w:rFonts w:ascii="Times New Roman" w:hAnsi="Times New Roman" w:cs="Times New Roman"/>
            <w:noProof/>
            <w:sz w:val="24"/>
            <w:szCs w:val="24"/>
          </w:rPr>
          <w:t>xvi</w:t>
        </w:r>
        <w:r w:rsidRPr="00D353DC">
          <w:rPr>
            <w:rFonts w:ascii="Times New Roman" w:hAnsi="Times New Roman" w:cs="Times New Roman"/>
            <w:noProof/>
            <w:sz w:val="24"/>
            <w:szCs w:val="24"/>
          </w:rPr>
          <w:fldChar w:fldCharType="end"/>
        </w:r>
      </w:p>
    </w:sdtContent>
  </w:sdt>
  <w:p w:rsidR="000E143B" w:rsidRDefault="000E14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rsidR="000E143B" w:rsidRDefault="000E14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pPr>
      <w:pStyle w:val="Footer"/>
      <w:jc w:val="center"/>
    </w:pPr>
  </w:p>
  <w:p w:rsidR="000E143B" w:rsidRDefault="000E14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rsidP="004B5AE8">
    <w:pPr>
      <w:pStyle w:val="Footer"/>
      <w:jc w:val="right"/>
    </w:pPr>
  </w:p>
  <w:p w:rsidR="000E143B" w:rsidRDefault="000E143B" w:rsidP="004B5AE8">
    <w:pPr>
      <w:pStyle w:val="Footer"/>
      <w:tabs>
        <w:tab w:val="left" w:pos="1807"/>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31096"/>
      <w:docPartObj>
        <w:docPartGallery w:val="Page Numbers (Bottom of Page)"/>
        <w:docPartUnique/>
      </w:docPartObj>
    </w:sdtPr>
    <w:sdtEndPr>
      <w:rPr>
        <w:rFonts w:ascii="Times New Roman" w:hAnsi="Times New Roman" w:cs="Times New Roman"/>
        <w:noProof/>
        <w:sz w:val="24"/>
        <w:szCs w:val="24"/>
      </w:rPr>
    </w:sdtEndPr>
    <w:sdtContent>
      <w:p w:rsidR="000E143B" w:rsidRPr="00CF6CDB" w:rsidRDefault="000E143B">
        <w:pPr>
          <w:pStyle w:val="Footer"/>
          <w:jc w:val="center"/>
          <w:rPr>
            <w:rFonts w:ascii="Times New Roman" w:hAnsi="Times New Roman" w:cs="Times New Roman"/>
            <w:sz w:val="24"/>
            <w:szCs w:val="24"/>
          </w:rPr>
        </w:pPr>
        <w:r w:rsidRPr="00CF6CDB">
          <w:rPr>
            <w:rFonts w:ascii="Times New Roman" w:hAnsi="Times New Roman" w:cs="Times New Roman"/>
            <w:sz w:val="24"/>
            <w:szCs w:val="24"/>
          </w:rPr>
          <w:fldChar w:fldCharType="begin"/>
        </w:r>
        <w:r w:rsidRPr="00CF6CDB">
          <w:rPr>
            <w:rFonts w:ascii="Times New Roman" w:hAnsi="Times New Roman" w:cs="Times New Roman"/>
            <w:sz w:val="24"/>
            <w:szCs w:val="24"/>
          </w:rPr>
          <w:instrText xml:space="preserve"> PAGE   \* MERGEFORMAT </w:instrText>
        </w:r>
        <w:r w:rsidRPr="00CF6CDB">
          <w:rPr>
            <w:rFonts w:ascii="Times New Roman" w:hAnsi="Times New Roman" w:cs="Times New Roman"/>
            <w:sz w:val="24"/>
            <w:szCs w:val="24"/>
          </w:rPr>
          <w:fldChar w:fldCharType="separate"/>
        </w:r>
        <w:r w:rsidR="00530A53">
          <w:rPr>
            <w:rFonts w:ascii="Times New Roman" w:hAnsi="Times New Roman" w:cs="Times New Roman"/>
            <w:noProof/>
            <w:sz w:val="24"/>
            <w:szCs w:val="24"/>
          </w:rPr>
          <w:t>79</w:t>
        </w:r>
        <w:r w:rsidRPr="00CF6CDB">
          <w:rPr>
            <w:rFonts w:ascii="Times New Roman" w:hAnsi="Times New Roman" w:cs="Times New Roman"/>
            <w:noProof/>
            <w:sz w:val="24"/>
            <w:szCs w:val="24"/>
          </w:rPr>
          <w:fldChar w:fldCharType="end"/>
        </w:r>
      </w:p>
    </w:sdtContent>
  </w:sdt>
  <w:p w:rsidR="000E143B" w:rsidRDefault="000E143B" w:rsidP="004B5AE8">
    <w:pPr>
      <w:pStyle w:val="Footer"/>
      <w:tabs>
        <w:tab w:val="clear" w:pos="4680"/>
        <w:tab w:val="clear" w:pos="9360"/>
        <w:tab w:val="left" w:pos="5653"/>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rsidP="004B5AE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0EC" w:rsidRDefault="004440EC">
      <w:pPr>
        <w:spacing w:after="0" w:line="240" w:lineRule="auto"/>
      </w:pPr>
      <w:r>
        <w:separator/>
      </w:r>
    </w:p>
  </w:footnote>
  <w:footnote w:type="continuationSeparator" w:id="0">
    <w:p w:rsidR="004440EC" w:rsidRDefault="00444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pPr>
      <w:pStyle w:val="Header"/>
      <w:jc w:val="right"/>
    </w:pPr>
  </w:p>
  <w:p w:rsidR="000E143B" w:rsidRDefault="000E143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rsidP="004B5AE8">
    <w:pPr>
      <w:tabs>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rsidP="00A75438">
    <w:pPr>
      <w:pStyle w:val="Header"/>
      <w:tabs>
        <w:tab w:val="clear" w:pos="4680"/>
        <w:tab w:val="clear" w:pos="9360"/>
        <w:tab w:val="left" w:pos="347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307255"/>
      <w:docPartObj>
        <w:docPartGallery w:val="Page Numbers (Top of Page)"/>
        <w:docPartUnique/>
      </w:docPartObj>
    </w:sdtPr>
    <w:sdtEndPr>
      <w:rPr>
        <w:noProof/>
      </w:rPr>
    </w:sdtEndPr>
    <w:sdtContent>
      <w:p w:rsidR="000E143B" w:rsidRDefault="000E143B" w:rsidP="004B5AE8">
        <w:pPr>
          <w:pStyle w:val="Header"/>
          <w:tabs>
            <w:tab w:val="left" w:pos="6787"/>
            <w:tab w:val="right" w:pos="7935"/>
          </w:tabs>
        </w:pPr>
        <w:r>
          <w:tab/>
        </w:r>
        <w:r>
          <w:tab/>
        </w:r>
        <w:r>
          <w:tab/>
        </w:r>
        <w:r w:rsidRPr="00AD2247">
          <w:rPr>
            <w:rFonts w:ascii="Times New Roman" w:hAnsi="Times New Roman" w:cs="Times New Roman"/>
            <w:sz w:val="24"/>
            <w:szCs w:val="24"/>
          </w:rPr>
          <w:fldChar w:fldCharType="begin"/>
        </w:r>
        <w:r w:rsidRPr="00AD2247">
          <w:rPr>
            <w:rFonts w:ascii="Times New Roman" w:hAnsi="Times New Roman" w:cs="Times New Roman"/>
            <w:sz w:val="24"/>
            <w:szCs w:val="24"/>
          </w:rPr>
          <w:instrText xml:space="preserve"> PAGE   \* MERGEFORMAT </w:instrText>
        </w:r>
        <w:r w:rsidRPr="00AD2247">
          <w:rPr>
            <w:rFonts w:ascii="Times New Roman" w:hAnsi="Times New Roman" w:cs="Times New Roman"/>
            <w:sz w:val="24"/>
            <w:szCs w:val="24"/>
          </w:rPr>
          <w:fldChar w:fldCharType="separate"/>
        </w:r>
        <w:r w:rsidR="00530A53">
          <w:rPr>
            <w:rFonts w:ascii="Times New Roman" w:hAnsi="Times New Roman" w:cs="Times New Roman"/>
            <w:noProof/>
            <w:sz w:val="24"/>
            <w:szCs w:val="24"/>
          </w:rPr>
          <w:t>45</w:t>
        </w:r>
        <w:r w:rsidRPr="00AD2247">
          <w:rPr>
            <w:rFonts w:ascii="Times New Roman" w:hAnsi="Times New Roman" w:cs="Times New Roman"/>
            <w:noProof/>
            <w:sz w:val="24"/>
            <w:szCs w:val="24"/>
          </w:rPr>
          <w:fldChar w:fldCharType="end"/>
        </w:r>
      </w:p>
    </w:sdtContent>
  </w:sdt>
  <w:p w:rsidR="000E143B" w:rsidRPr="005151A2" w:rsidRDefault="000E143B" w:rsidP="004B5AE8">
    <w:pPr>
      <w:pStyle w:val="Header"/>
      <w:tabs>
        <w:tab w:val="clear" w:pos="4680"/>
        <w:tab w:val="clear" w:pos="9360"/>
        <w:tab w:val="left" w:pos="5266"/>
      </w:tabs>
      <w:rPr>
        <w:rFonts w:ascii="Times New Roman" w:hAnsi="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rsidP="004B5AE8">
    <w:pPr>
      <w:tabs>
        <w:tab w:val="right" w:pos="7938"/>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960149"/>
      <w:docPartObj>
        <w:docPartGallery w:val="Page Numbers (Top of Page)"/>
        <w:docPartUnique/>
      </w:docPartObj>
    </w:sdtPr>
    <w:sdtEndPr>
      <w:rPr>
        <w:noProof/>
      </w:rPr>
    </w:sdtEndPr>
    <w:sdtContent>
      <w:p w:rsidR="000E143B" w:rsidRDefault="000E143B" w:rsidP="004B5AE8">
        <w:pPr>
          <w:pStyle w:val="Header"/>
          <w:tabs>
            <w:tab w:val="left" w:pos="6787"/>
            <w:tab w:val="right" w:pos="7935"/>
          </w:tabs>
        </w:pPr>
        <w:r>
          <w:tab/>
        </w:r>
        <w:r>
          <w:tab/>
        </w:r>
        <w:r>
          <w:tab/>
        </w:r>
        <w:r w:rsidRPr="00AD2247">
          <w:rPr>
            <w:rFonts w:ascii="Times New Roman" w:hAnsi="Times New Roman" w:cs="Times New Roman"/>
            <w:sz w:val="24"/>
            <w:szCs w:val="24"/>
          </w:rPr>
          <w:fldChar w:fldCharType="begin"/>
        </w:r>
        <w:r w:rsidRPr="00AD2247">
          <w:rPr>
            <w:rFonts w:ascii="Times New Roman" w:hAnsi="Times New Roman" w:cs="Times New Roman"/>
            <w:sz w:val="24"/>
            <w:szCs w:val="24"/>
          </w:rPr>
          <w:instrText xml:space="preserve"> PAGE   \* MERGEFORMAT </w:instrText>
        </w:r>
        <w:r w:rsidRPr="00AD2247">
          <w:rPr>
            <w:rFonts w:ascii="Times New Roman" w:hAnsi="Times New Roman" w:cs="Times New Roman"/>
            <w:sz w:val="24"/>
            <w:szCs w:val="24"/>
          </w:rPr>
          <w:fldChar w:fldCharType="separate"/>
        </w:r>
        <w:r w:rsidR="00530A53">
          <w:rPr>
            <w:rFonts w:ascii="Times New Roman" w:hAnsi="Times New Roman" w:cs="Times New Roman"/>
            <w:noProof/>
            <w:sz w:val="24"/>
            <w:szCs w:val="24"/>
          </w:rPr>
          <w:t>53</w:t>
        </w:r>
        <w:r w:rsidRPr="00AD2247">
          <w:rPr>
            <w:rFonts w:ascii="Times New Roman" w:hAnsi="Times New Roman" w:cs="Times New Roman"/>
            <w:noProof/>
            <w:sz w:val="24"/>
            <w:szCs w:val="24"/>
          </w:rPr>
          <w:fldChar w:fldCharType="end"/>
        </w:r>
      </w:p>
    </w:sdtContent>
  </w:sdt>
  <w:p w:rsidR="000E143B" w:rsidRPr="005151A2" w:rsidRDefault="000E143B" w:rsidP="004B5AE8">
    <w:pPr>
      <w:pStyle w:val="Header"/>
      <w:tabs>
        <w:tab w:val="clear" w:pos="4680"/>
        <w:tab w:val="clear" w:pos="9360"/>
        <w:tab w:val="left" w:pos="5266"/>
      </w:tabs>
      <w:rPr>
        <w:rFonts w:ascii="Times New Roman" w:hAnsi="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3B" w:rsidRDefault="000E143B" w:rsidP="004B5AE8">
    <w:pPr>
      <w:tabs>
        <w:tab w:val="right" w:pos="7938"/>
      </w:tabs>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2694"/>
      <w:gridCol w:w="2694"/>
      <w:gridCol w:w="2692"/>
    </w:tblGrid>
    <w:tr w:rsidR="000E143B" w:rsidRPr="00CF6CDB">
      <w:trPr>
        <w:trHeight w:val="720"/>
      </w:trPr>
      <w:tc>
        <w:tcPr>
          <w:tcW w:w="1667" w:type="pct"/>
        </w:tcPr>
        <w:p w:rsidR="000E143B" w:rsidRDefault="000E143B">
          <w:pPr>
            <w:pStyle w:val="Header"/>
            <w:tabs>
              <w:tab w:val="clear" w:pos="4680"/>
              <w:tab w:val="clear" w:pos="9360"/>
            </w:tabs>
            <w:rPr>
              <w:color w:val="4F81BD" w:themeColor="accent1"/>
            </w:rPr>
          </w:pPr>
        </w:p>
      </w:tc>
      <w:tc>
        <w:tcPr>
          <w:tcW w:w="1667" w:type="pct"/>
        </w:tcPr>
        <w:p w:rsidR="000E143B" w:rsidRDefault="000E143B">
          <w:pPr>
            <w:pStyle w:val="Header"/>
            <w:tabs>
              <w:tab w:val="clear" w:pos="4680"/>
              <w:tab w:val="clear" w:pos="9360"/>
            </w:tabs>
            <w:jc w:val="center"/>
            <w:rPr>
              <w:color w:val="4F81BD" w:themeColor="accent1"/>
            </w:rPr>
          </w:pPr>
        </w:p>
      </w:tc>
      <w:tc>
        <w:tcPr>
          <w:tcW w:w="1666" w:type="pct"/>
        </w:tcPr>
        <w:p w:rsidR="000E143B" w:rsidRPr="00CF6CDB" w:rsidRDefault="000E143B">
          <w:pPr>
            <w:pStyle w:val="Header"/>
            <w:tabs>
              <w:tab w:val="clear" w:pos="4680"/>
              <w:tab w:val="clear" w:pos="9360"/>
            </w:tabs>
            <w:jc w:val="right"/>
            <w:rPr>
              <w:rFonts w:ascii="Times New Roman" w:hAnsi="Times New Roman" w:cs="Times New Roman"/>
              <w:sz w:val="24"/>
              <w:szCs w:val="24"/>
            </w:rPr>
          </w:pPr>
          <w:r w:rsidRPr="00CF6CDB">
            <w:rPr>
              <w:rFonts w:ascii="Times New Roman" w:hAnsi="Times New Roman" w:cs="Times New Roman"/>
              <w:sz w:val="24"/>
              <w:szCs w:val="24"/>
            </w:rPr>
            <w:fldChar w:fldCharType="begin"/>
          </w:r>
          <w:r w:rsidRPr="00CF6CDB">
            <w:rPr>
              <w:rFonts w:ascii="Times New Roman" w:hAnsi="Times New Roman" w:cs="Times New Roman"/>
              <w:sz w:val="24"/>
              <w:szCs w:val="24"/>
            </w:rPr>
            <w:instrText xml:space="preserve"> PAGE   \* MERGEFORMAT </w:instrText>
          </w:r>
          <w:r w:rsidRPr="00CF6CDB">
            <w:rPr>
              <w:rFonts w:ascii="Times New Roman" w:hAnsi="Times New Roman" w:cs="Times New Roman"/>
              <w:sz w:val="24"/>
              <w:szCs w:val="24"/>
            </w:rPr>
            <w:fldChar w:fldCharType="separate"/>
          </w:r>
          <w:r w:rsidR="00530A53">
            <w:rPr>
              <w:rFonts w:ascii="Times New Roman" w:hAnsi="Times New Roman" w:cs="Times New Roman"/>
              <w:noProof/>
              <w:sz w:val="24"/>
              <w:szCs w:val="24"/>
            </w:rPr>
            <w:t>73</w:t>
          </w:r>
          <w:r w:rsidRPr="00CF6CDB">
            <w:rPr>
              <w:rFonts w:ascii="Times New Roman" w:hAnsi="Times New Roman" w:cs="Times New Roman"/>
              <w:sz w:val="24"/>
              <w:szCs w:val="24"/>
            </w:rPr>
            <w:fldChar w:fldCharType="end"/>
          </w:r>
        </w:p>
      </w:tc>
    </w:tr>
  </w:tbl>
  <w:p w:rsidR="000E143B" w:rsidRPr="005151A2" w:rsidRDefault="000E143B" w:rsidP="004B5AE8">
    <w:pPr>
      <w:pStyle w:val="Header"/>
      <w:tabs>
        <w:tab w:val="clear" w:pos="4680"/>
        <w:tab w:val="clear" w:pos="9360"/>
        <w:tab w:val="left" w:pos="5266"/>
      </w:tabs>
      <w:rPr>
        <w:rFonts w:ascii="Times New Roman" w:hAnsi="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393351"/>
      <w:docPartObj>
        <w:docPartGallery w:val="Page Numbers (Top of Page)"/>
        <w:docPartUnique/>
      </w:docPartObj>
    </w:sdtPr>
    <w:sdtEndPr>
      <w:rPr>
        <w:noProof/>
      </w:rPr>
    </w:sdtEndPr>
    <w:sdtContent>
      <w:p w:rsidR="000E143B" w:rsidRDefault="000E143B">
        <w:pPr>
          <w:pStyle w:val="Header"/>
          <w:jc w:val="right"/>
        </w:pPr>
        <w:r>
          <w:fldChar w:fldCharType="begin"/>
        </w:r>
        <w:r>
          <w:instrText xml:space="preserve"> PAGE   \* MERGEFORMAT </w:instrText>
        </w:r>
        <w:r>
          <w:fldChar w:fldCharType="separate"/>
        </w:r>
        <w:r w:rsidR="00962364">
          <w:rPr>
            <w:noProof/>
          </w:rPr>
          <w:t>102</w:t>
        </w:r>
        <w:r>
          <w:rPr>
            <w:noProof/>
          </w:rPr>
          <w:fldChar w:fldCharType="end"/>
        </w:r>
      </w:p>
    </w:sdtContent>
  </w:sdt>
  <w:p w:rsidR="000E143B" w:rsidRPr="000E4278" w:rsidRDefault="000E143B" w:rsidP="004B5AE8">
    <w:pPr>
      <w:pStyle w:val="Header"/>
      <w:jc w:val="right"/>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8A"/>
    <w:multiLevelType w:val="hybridMultilevel"/>
    <w:tmpl w:val="DC7C3A16"/>
    <w:lvl w:ilvl="0" w:tplc="AD1A2D9A">
      <w:start w:val="1"/>
      <w:numFmt w:val="lowerLetter"/>
      <w:lvlText w:val="%1."/>
      <w:lvlJc w:val="left"/>
      <w:rPr>
        <w:b w:val="0"/>
      </w:rPr>
    </w:lvl>
    <w:lvl w:ilvl="1" w:tplc="FFFFFFFF">
      <w:start w:val="1"/>
      <w:numFmt w:val="bullet"/>
      <w:lvlText w:val=""/>
      <w:lvlJc w:val="left"/>
    </w:lvl>
    <w:lvl w:ilvl="2" w:tplc="FFFFFFFF">
      <w:start w:val="1"/>
      <w:numFmt w:val="lowerLetter"/>
      <w:lvlText w:val="%3."/>
      <w:lvlJc w:val="left"/>
    </w:lvl>
    <w:lvl w:ilvl="3" w:tplc="FFFFFFFF">
      <w:start w:val="1"/>
      <w:numFmt w:val="lowerLetter"/>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946A0A"/>
    <w:multiLevelType w:val="hybridMultilevel"/>
    <w:tmpl w:val="B512E266"/>
    <w:lvl w:ilvl="0" w:tplc="E23E21AC">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26361"/>
    <w:multiLevelType w:val="hybridMultilevel"/>
    <w:tmpl w:val="8A2EA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30FA3"/>
    <w:multiLevelType w:val="hybridMultilevel"/>
    <w:tmpl w:val="0E2AE058"/>
    <w:lvl w:ilvl="0" w:tplc="0409000F">
      <w:start w:val="1"/>
      <w:numFmt w:val="decimal"/>
      <w:lvlText w:val="%1."/>
      <w:lvlJc w:val="left"/>
      <w:pPr>
        <w:ind w:left="750" w:hanging="390"/>
      </w:pPr>
      <w:rPr>
        <w:rFonts w:hint="default"/>
      </w:rPr>
    </w:lvl>
    <w:lvl w:ilvl="1" w:tplc="FA7279C0">
      <w:start w:val="1"/>
      <w:numFmt w:val="decimal"/>
      <w:lvlText w:val="%2."/>
      <w:lvlJc w:val="left"/>
      <w:pPr>
        <w:ind w:left="1470" w:hanging="390"/>
      </w:pPr>
      <w:rPr>
        <w:rFonts w:cs="Times New Roman" w:hint="default"/>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6807DF7"/>
    <w:multiLevelType w:val="hybridMultilevel"/>
    <w:tmpl w:val="5DCCEAD2"/>
    <w:lvl w:ilvl="0" w:tplc="61E897C6">
      <w:start w:val="1"/>
      <w:numFmt w:val="upperLetter"/>
      <w:lvlText w:val="%1."/>
      <w:lvlJc w:val="left"/>
      <w:pPr>
        <w:ind w:left="1015" w:hanging="428"/>
      </w:pPr>
      <w:rPr>
        <w:rFonts w:ascii="Times New Roman" w:eastAsia="Times New Roman" w:hAnsi="Times New Roman" w:cs="Times New Roman" w:hint="default"/>
        <w:b/>
        <w:bCs/>
        <w:spacing w:val="-1"/>
        <w:w w:val="99"/>
        <w:sz w:val="24"/>
        <w:szCs w:val="24"/>
        <w:lang w:val="en-US" w:eastAsia="en-US" w:bidi="en-US"/>
      </w:rPr>
    </w:lvl>
    <w:lvl w:ilvl="1" w:tplc="298896BA">
      <w:start w:val="1"/>
      <w:numFmt w:val="decimal"/>
      <w:lvlText w:val="%2."/>
      <w:lvlJc w:val="left"/>
      <w:pPr>
        <w:ind w:left="1296" w:hanging="281"/>
      </w:pPr>
      <w:rPr>
        <w:rFonts w:ascii="Times New Roman" w:eastAsia="Times New Roman" w:hAnsi="Times New Roman" w:cs="Times New Roman" w:hint="default"/>
        <w:spacing w:val="-20"/>
        <w:w w:val="99"/>
        <w:sz w:val="24"/>
        <w:szCs w:val="24"/>
        <w:lang w:val="en-US" w:eastAsia="en-US" w:bidi="en-US"/>
      </w:rPr>
    </w:lvl>
    <w:lvl w:ilvl="2" w:tplc="04090003">
      <w:start w:val="1"/>
      <w:numFmt w:val="bullet"/>
      <w:lvlText w:val="o"/>
      <w:lvlJc w:val="left"/>
      <w:pPr>
        <w:ind w:left="1582" w:hanging="286"/>
      </w:pPr>
      <w:rPr>
        <w:rFonts w:ascii="Courier New" w:hAnsi="Courier New" w:cs="Courier New" w:hint="default"/>
        <w:spacing w:val="-2"/>
        <w:w w:val="99"/>
        <w:sz w:val="24"/>
        <w:szCs w:val="24"/>
        <w:lang w:val="en-US" w:eastAsia="en-US" w:bidi="en-US"/>
      </w:rPr>
    </w:lvl>
    <w:lvl w:ilvl="3" w:tplc="691E0D26">
      <w:numFmt w:val="bullet"/>
      <w:lvlText w:val="•"/>
      <w:lvlJc w:val="left"/>
      <w:pPr>
        <w:ind w:left="2518" w:hanging="286"/>
      </w:pPr>
      <w:rPr>
        <w:rFonts w:hint="default"/>
        <w:lang w:val="en-US" w:eastAsia="en-US" w:bidi="en-US"/>
      </w:rPr>
    </w:lvl>
    <w:lvl w:ilvl="4" w:tplc="DAFA28F6">
      <w:numFmt w:val="bullet"/>
      <w:lvlText w:val="•"/>
      <w:lvlJc w:val="left"/>
      <w:pPr>
        <w:ind w:left="3456" w:hanging="286"/>
      </w:pPr>
      <w:rPr>
        <w:rFonts w:hint="default"/>
        <w:lang w:val="en-US" w:eastAsia="en-US" w:bidi="en-US"/>
      </w:rPr>
    </w:lvl>
    <w:lvl w:ilvl="5" w:tplc="E81C0712">
      <w:numFmt w:val="bullet"/>
      <w:lvlText w:val="•"/>
      <w:lvlJc w:val="left"/>
      <w:pPr>
        <w:ind w:left="4394" w:hanging="286"/>
      </w:pPr>
      <w:rPr>
        <w:rFonts w:hint="default"/>
        <w:lang w:val="en-US" w:eastAsia="en-US" w:bidi="en-US"/>
      </w:rPr>
    </w:lvl>
    <w:lvl w:ilvl="6" w:tplc="A536A39E">
      <w:numFmt w:val="bullet"/>
      <w:lvlText w:val="•"/>
      <w:lvlJc w:val="left"/>
      <w:pPr>
        <w:ind w:left="5333" w:hanging="286"/>
      </w:pPr>
      <w:rPr>
        <w:rFonts w:hint="default"/>
        <w:lang w:val="en-US" w:eastAsia="en-US" w:bidi="en-US"/>
      </w:rPr>
    </w:lvl>
    <w:lvl w:ilvl="7" w:tplc="861C69B4">
      <w:numFmt w:val="bullet"/>
      <w:lvlText w:val="•"/>
      <w:lvlJc w:val="left"/>
      <w:pPr>
        <w:ind w:left="6271" w:hanging="286"/>
      </w:pPr>
      <w:rPr>
        <w:rFonts w:hint="default"/>
        <w:lang w:val="en-US" w:eastAsia="en-US" w:bidi="en-US"/>
      </w:rPr>
    </w:lvl>
    <w:lvl w:ilvl="8" w:tplc="AAE83A30">
      <w:numFmt w:val="bullet"/>
      <w:lvlText w:val="•"/>
      <w:lvlJc w:val="left"/>
      <w:pPr>
        <w:ind w:left="7209" w:hanging="286"/>
      </w:pPr>
      <w:rPr>
        <w:rFonts w:hint="default"/>
        <w:lang w:val="en-US" w:eastAsia="en-US" w:bidi="en-US"/>
      </w:rPr>
    </w:lvl>
  </w:abstractNum>
  <w:abstractNum w:abstractNumId="5" w15:restartNumberingAfterBreak="0">
    <w:nsid w:val="06FC1266"/>
    <w:multiLevelType w:val="hybridMultilevel"/>
    <w:tmpl w:val="08D4304C"/>
    <w:lvl w:ilvl="0" w:tplc="0409000F">
      <w:start w:val="1"/>
      <w:numFmt w:val="decimal"/>
      <w:lvlText w:val="%1."/>
      <w:lvlJc w:val="left"/>
      <w:pPr>
        <w:ind w:left="1308" w:hanging="360"/>
      </w:pPr>
      <w:rPr>
        <w:rFonts w:hint="default"/>
        <w:spacing w:val="-5"/>
        <w:w w:val="99"/>
        <w:sz w:val="24"/>
        <w:szCs w:val="24"/>
      </w:rPr>
    </w:lvl>
    <w:lvl w:ilvl="1" w:tplc="221282E2">
      <w:start w:val="1"/>
      <w:numFmt w:val="upperLetter"/>
      <w:lvlText w:val="%2."/>
      <w:lvlJc w:val="left"/>
      <w:pPr>
        <w:ind w:left="1721" w:hanging="567"/>
      </w:pPr>
      <w:rPr>
        <w:rFonts w:ascii="Times New Roman" w:eastAsia="Times New Roman" w:hAnsi="Times New Roman" w:cs="Times New Roman" w:hint="default"/>
        <w:spacing w:val="-1"/>
        <w:w w:val="99"/>
        <w:sz w:val="24"/>
        <w:szCs w:val="24"/>
      </w:rPr>
    </w:lvl>
    <w:lvl w:ilvl="2" w:tplc="B162B110">
      <w:start w:val="1"/>
      <w:numFmt w:val="decimal"/>
      <w:lvlText w:val="%3."/>
      <w:lvlJc w:val="left"/>
      <w:pPr>
        <w:ind w:left="2290" w:hanging="570"/>
      </w:pPr>
      <w:rPr>
        <w:rFonts w:ascii="Times New Roman" w:eastAsia="Times New Roman" w:hAnsi="Times New Roman" w:cs="Times New Roman" w:hint="default"/>
        <w:spacing w:val="-3"/>
        <w:w w:val="99"/>
        <w:sz w:val="24"/>
        <w:szCs w:val="24"/>
      </w:rPr>
    </w:lvl>
    <w:lvl w:ilvl="3" w:tplc="5CBCFF0A">
      <w:numFmt w:val="bullet"/>
      <w:lvlText w:val="•"/>
      <w:lvlJc w:val="left"/>
      <w:pPr>
        <w:ind w:left="3093" w:hanging="570"/>
      </w:pPr>
      <w:rPr>
        <w:rFonts w:hint="default"/>
      </w:rPr>
    </w:lvl>
    <w:lvl w:ilvl="4" w:tplc="D6645916">
      <w:numFmt w:val="bullet"/>
      <w:lvlText w:val="•"/>
      <w:lvlJc w:val="left"/>
      <w:pPr>
        <w:ind w:left="3887" w:hanging="570"/>
      </w:pPr>
      <w:rPr>
        <w:rFonts w:hint="default"/>
      </w:rPr>
    </w:lvl>
    <w:lvl w:ilvl="5" w:tplc="2B7EDFA0">
      <w:numFmt w:val="bullet"/>
      <w:lvlText w:val="•"/>
      <w:lvlJc w:val="left"/>
      <w:pPr>
        <w:ind w:left="4680" w:hanging="570"/>
      </w:pPr>
      <w:rPr>
        <w:rFonts w:hint="default"/>
      </w:rPr>
    </w:lvl>
    <w:lvl w:ilvl="6" w:tplc="A7BA398A">
      <w:numFmt w:val="bullet"/>
      <w:lvlText w:val="•"/>
      <w:lvlJc w:val="left"/>
      <w:pPr>
        <w:ind w:left="5474" w:hanging="570"/>
      </w:pPr>
      <w:rPr>
        <w:rFonts w:hint="default"/>
      </w:rPr>
    </w:lvl>
    <w:lvl w:ilvl="7" w:tplc="B43CEEBA">
      <w:numFmt w:val="bullet"/>
      <w:lvlText w:val="•"/>
      <w:lvlJc w:val="left"/>
      <w:pPr>
        <w:ind w:left="6268" w:hanging="570"/>
      </w:pPr>
      <w:rPr>
        <w:rFonts w:hint="default"/>
      </w:rPr>
    </w:lvl>
    <w:lvl w:ilvl="8" w:tplc="EB2806EE">
      <w:numFmt w:val="bullet"/>
      <w:lvlText w:val="•"/>
      <w:lvlJc w:val="left"/>
      <w:pPr>
        <w:ind w:left="7061" w:hanging="570"/>
      </w:pPr>
      <w:rPr>
        <w:rFonts w:hint="default"/>
      </w:rPr>
    </w:lvl>
  </w:abstractNum>
  <w:abstractNum w:abstractNumId="6" w15:restartNumberingAfterBreak="0">
    <w:nsid w:val="07DE7657"/>
    <w:multiLevelType w:val="hybridMultilevel"/>
    <w:tmpl w:val="0F209170"/>
    <w:lvl w:ilvl="0" w:tplc="13BA03F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E0306D"/>
    <w:multiLevelType w:val="multilevel"/>
    <w:tmpl w:val="E2F0979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62370D"/>
    <w:multiLevelType w:val="hybridMultilevel"/>
    <w:tmpl w:val="48B6BFB0"/>
    <w:lvl w:ilvl="0" w:tplc="5B3696B2">
      <w:start w:val="1"/>
      <w:numFmt w:val="lowerLetter"/>
      <w:lvlText w:val="%1."/>
      <w:lvlJc w:val="left"/>
      <w:pPr>
        <w:ind w:left="1146"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0BB019BE"/>
    <w:multiLevelType w:val="hybridMultilevel"/>
    <w:tmpl w:val="18EC9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C479CF"/>
    <w:multiLevelType w:val="hybridMultilevel"/>
    <w:tmpl w:val="AC64F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4F4689"/>
    <w:multiLevelType w:val="multilevel"/>
    <w:tmpl w:val="12023A3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854107"/>
    <w:multiLevelType w:val="hybridMultilevel"/>
    <w:tmpl w:val="F8E4CB44"/>
    <w:lvl w:ilvl="0" w:tplc="5B3696B2">
      <w:start w:val="1"/>
      <w:numFmt w:val="lowerLetter"/>
      <w:lvlText w:val="%1."/>
      <w:lvlJc w:val="left"/>
      <w:pPr>
        <w:ind w:left="72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9A3B7A"/>
    <w:multiLevelType w:val="hybridMultilevel"/>
    <w:tmpl w:val="0D689CEE"/>
    <w:lvl w:ilvl="0" w:tplc="E97E4F4C">
      <w:start w:val="1"/>
      <w:numFmt w:val="decimal"/>
      <w:pStyle w:val="Heading3"/>
      <w:lvlText w:val="1.3.%1"/>
      <w:lvlJc w:val="righ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0FDC1B5C"/>
    <w:multiLevelType w:val="multilevel"/>
    <w:tmpl w:val="2196030E"/>
    <w:lvl w:ilvl="0">
      <w:start w:val="1"/>
      <w:numFmt w:val="decimal"/>
      <w:lvlText w:val="%1"/>
      <w:lvlJc w:val="left"/>
      <w:pPr>
        <w:ind w:left="1296" w:hanging="708"/>
      </w:pPr>
      <w:rPr>
        <w:rFonts w:hint="default"/>
        <w:lang w:val="en-US" w:eastAsia="en-US" w:bidi="en-US"/>
      </w:rPr>
    </w:lvl>
    <w:lvl w:ilvl="1">
      <w:start w:val="6"/>
      <w:numFmt w:val="lowerLetter"/>
      <w:lvlText w:val="%1-%2"/>
      <w:lvlJc w:val="left"/>
      <w:pPr>
        <w:ind w:left="1296" w:hanging="708"/>
      </w:pPr>
      <w:rPr>
        <w:rFonts w:ascii="Times New Roman" w:eastAsia="Times New Roman" w:hAnsi="Times New Roman" w:cs="Times New Roman" w:hint="default"/>
        <w:spacing w:val="-5"/>
        <w:w w:val="99"/>
        <w:sz w:val="24"/>
        <w:szCs w:val="24"/>
        <w:lang w:val="en-US" w:eastAsia="en-US" w:bidi="en-US"/>
      </w:rPr>
    </w:lvl>
    <w:lvl w:ilvl="2">
      <w:start w:val="1"/>
      <w:numFmt w:val="decimal"/>
      <w:lvlText w:val="%3."/>
      <w:lvlJc w:val="left"/>
      <w:pPr>
        <w:ind w:left="1296" w:hanging="348"/>
      </w:pPr>
      <w:rPr>
        <w:rFonts w:ascii="Times New Roman" w:eastAsia="Times New Roman" w:hAnsi="Times New Roman" w:cs="Times New Roman" w:hint="default"/>
        <w:spacing w:val="-25"/>
        <w:w w:val="99"/>
        <w:sz w:val="24"/>
        <w:szCs w:val="24"/>
        <w:lang w:val="en-US" w:eastAsia="en-US" w:bidi="en-US"/>
      </w:rPr>
    </w:lvl>
    <w:lvl w:ilvl="3">
      <w:start w:val="1"/>
      <w:numFmt w:val="lowerLetter"/>
      <w:lvlText w:val="%4."/>
      <w:lvlJc w:val="left"/>
      <w:pPr>
        <w:ind w:left="1582" w:hanging="286"/>
      </w:pPr>
      <w:rPr>
        <w:rFonts w:ascii="Times New Roman" w:eastAsia="Times New Roman" w:hAnsi="Times New Roman" w:cs="Times New Roman" w:hint="default"/>
        <w:spacing w:val="-3"/>
        <w:w w:val="99"/>
        <w:sz w:val="24"/>
        <w:szCs w:val="24"/>
        <w:lang w:val="en-US" w:eastAsia="en-US" w:bidi="en-US"/>
      </w:rPr>
    </w:lvl>
    <w:lvl w:ilvl="4">
      <w:numFmt w:val="bullet"/>
      <w:lvlText w:val="•"/>
      <w:lvlJc w:val="left"/>
      <w:pPr>
        <w:ind w:left="4082" w:hanging="286"/>
      </w:pPr>
      <w:rPr>
        <w:rFonts w:hint="default"/>
        <w:lang w:val="en-US" w:eastAsia="en-US" w:bidi="en-US"/>
      </w:rPr>
    </w:lvl>
    <w:lvl w:ilvl="5">
      <w:numFmt w:val="bullet"/>
      <w:lvlText w:val="•"/>
      <w:lvlJc w:val="left"/>
      <w:pPr>
        <w:ind w:left="4916" w:hanging="286"/>
      </w:pPr>
      <w:rPr>
        <w:rFonts w:hint="default"/>
        <w:lang w:val="en-US" w:eastAsia="en-US" w:bidi="en-US"/>
      </w:rPr>
    </w:lvl>
    <w:lvl w:ilvl="6">
      <w:numFmt w:val="bullet"/>
      <w:lvlText w:val="•"/>
      <w:lvlJc w:val="left"/>
      <w:pPr>
        <w:ind w:left="5750" w:hanging="286"/>
      </w:pPr>
      <w:rPr>
        <w:rFonts w:hint="default"/>
        <w:lang w:val="en-US" w:eastAsia="en-US" w:bidi="en-US"/>
      </w:rPr>
    </w:lvl>
    <w:lvl w:ilvl="7">
      <w:numFmt w:val="bullet"/>
      <w:lvlText w:val="•"/>
      <w:lvlJc w:val="left"/>
      <w:pPr>
        <w:ind w:left="6584" w:hanging="286"/>
      </w:pPr>
      <w:rPr>
        <w:rFonts w:hint="default"/>
        <w:lang w:val="en-US" w:eastAsia="en-US" w:bidi="en-US"/>
      </w:rPr>
    </w:lvl>
    <w:lvl w:ilvl="8">
      <w:numFmt w:val="bullet"/>
      <w:lvlText w:val="•"/>
      <w:lvlJc w:val="left"/>
      <w:pPr>
        <w:ind w:left="7418" w:hanging="286"/>
      </w:pPr>
      <w:rPr>
        <w:rFonts w:hint="default"/>
        <w:lang w:val="en-US" w:eastAsia="en-US" w:bidi="en-US"/>
      </w:rPr>
    </w:lvl>
  </w:abstractNum>
  <w:abstractNum w:abstractNumId="15" w15:restartNumberingAfterBreak="0">
    <w:nsid w:val="12003416"/>
    <w:multiLevelType w:val="hybridMultilevel"/>
    <w:tmpl w:val="D3DAFAC8"/>
    <w:lvl w:ilvl="0" w:tplc="52BAFF02">
      <w:start w:val="1"/>
      <w:numFmt w:val="decimal"/>
      <w:lvlText w:val="%1."/>
      <w:lvlJc w:val="left"/>
      <w:pPr>
        <w:ind w:left="1308" w:hanging="360"/>
      </w:pPr>
      <w:rPr>
        <w:rFonts w:ascii="Times New Roman" w:eastAsia="Times New Roman" w:hAnsi="Times New Roman" w:cs="Times New Roman" w:hint="default"/>
        <w:color w:val="545454"/>
        <w:spacing w:val="-3"/>
        <w:w w:val="99"/>
        <w:sz w:val="24"/>
        <w:szCs w:val="24"/>
      </w:rPr>
    </w:lvl>
    <w:lvl w:ilvl="1" w:tplc="86E47F18">
      <w:numFmt w:val="bullet"/>
      <w:lvlText w:val="•"/>
      <w:lvlJc w:val="left"/>
      <w:pPr>
        <w:ind w:left="2034" w:hanging="360"/>
      </w:pPr>
      <w:rPr>
        <w:rFonts w:hint="default"/>
      </w:rPr>
    </w:lvl>
    <w:lvl w:ilvl="2" w:tplc="3AA890B8">
      <w:numFmt w:val="bullet"/>
      <w:lvlText w:val="•"/>
      <w:lvlJc w:val="left"/>
      <w:pPr>
        <w:ind w:left="2769" w:hanging="360"/>
      </w:pPr>
      <w:rPr>
        <w:rFonts w:hint="default"/>
      </w:rPr>
    </w:lvl>
    <w:lvl w:ilvl="3" w:tplc="4BCC6586">
      <w:numFmt w:val="bullet"/>
      <w:lvlText w:val="•"/>
      <w:lvlJc w:val="left"/>
      <w:pPr>
        <w:ind w:left="3504" w:hanging="360"/>
      </w:pPr>
      <w:rPr>
        <w:rFonts w:hint="default"/>
      </w:rPr>
    </w:lvl>
    <w:lvl w:ilvl="4" w:tplc="3DF6822C">
      <w:numFmt w:val="bullet"/>
      <w:lvlText w:val="•"/>
      <w:lvlJc w:val="left"/>
      <w:pPr>
        <w:ind w:left="4239" w:hanging="360"/>
      </w:pPr>
      <w:rPr>
        <w:rFonts w:hint="default"/>
      </w:rPr>
    </w:lvl>
    <w:lvl w:ilvl="5" w:tplc="42A893FC">
      <w:numFmt w:val="bullet"/>
      <w:lvlText w:val="•"/>
      <w:lvlJc w:val="left"/>
      <w:pPr>
        <w:ind w:left="4974" w:hanging="360"/>
      </w:pPr>
      <w:rPr>
        <w:rFonts w:hint="default"/>
      </w:rPr>
    </w:lvl>
    <w:lvl w:ilvl="6" w:tplc="AAD41B8E">
      <w:numFmt w:val="bullet"/>
      <w:lvlText w:val="•"/>
      <w:lvlJc w:val="left"/>
      <w:pPr>
        <w:ind w:left="5709" w:hanging="360"/>
      </w:pPr>
      <w:rPr>
        <w:rFonts w:hint="default"/>
      </w:rPr>
    </w:lvl>
    <w:lvl w:ilvl="7" w:tplc="62C6A50A">
      <w:numFmt w:val="bullet"/>
      <w:lvlText w:val="•"/>
      <w:lvlJc w:val="left"/>
      <w:pPr>
        <w:ind w:left="6444" w:hanging="360"/>
      </w:pPr>
      <w:rPr>
        <w:rFonts w:hint="default"/>
      </w:rPr>
    </w:lvl>
    <w:lvl w:ilvl="8" w:tplc="00FE8646">
      <w:numFmt w:val="bullet"/>
      <w:lvlText w:val="•"/>
      <w:lvlJc w:val="left"/>
      <w:pPr>
        <w:ind w:left="7179" w:hanging="360"/>
      </w:pPr>
      <w:rPr>
        <w:rFonts w:hint="default"/>
      </w:rPr>
    </w:lvl>
  </w:abstractNum>
  <w:abstractNum w:abstractNumId="16" w15:restartNumberingAfterBreak="0">
    <w:nsid w:val="14703479"/>
    <w:multiLevelType w:val="multilevel"/>
    <w:tmpl w:val="A7306652"/>
    <w:lvl w:ilvl="0">
      <w:start w:val="1"/>
      <w:numFmt w:val="lowerLetter"/>
      <w:lvlText w:val="%1."/>
      <w:lvlJc w:val="left"/>
      <w:pPr>
        <w:ind w:left="1296" w:hanging="708"/>
      </w:pPr>
      <w:rPr>
        <w:rFonts w:hint="default"/>
        <w:lang w:val="en-US" w:eastAsia="en-US" w:bidi="en-US"/>
      </w:rPr>
    </w:lvl>
    <w:lvl w:ilvl="1">
      <w:start w:val="6"/>
      <w:numFmt w:val="lowerLetter"/>
      <w:lvlText w:val="%1-%2"/>
      <w:lvlJc w:val="left"/>
      <w:pPr>
        <w:ind w:left="1296" w:hanging="708"/>
      </w:pPr>
      <w:rPr>
        <w:rFonts w:ascii="Times New Roman" w:eastAsia="Times New Roman" w:hAnsi="Times New Roman" w:cs="Times New Roman" w:hint="default"/>
        <w:spacing w:val="-5"/>
        <w:w w:val="99"/>
        <w:sz w:val="24"/>
        <w:szCs w:val="24"/>
        <w:lang w:val="en-US" w:eastAsia="en-US" w:bidi="en-US"/>
      </w:rPr>
    </w:lvl>
    <w:lvl w:ilvl="2">
      <w:start w:val="1"/>
      <w:numFmt w:val="decimal"/>
      <w:lvlText w:val="%3."/>
      <w:lvlJc w:val="left"/>
      <w:pPr>
        <w:ind w:left="1296" w:hanging="348"/>
      </w:pPr>
      <w:rPr>
        <w:rFonts w:ascii="Times New Roman" w:eastAsia="Times New Roman" w:hAnsi="Times New Roman" w:cs="Times New Roman" w:hint="default"/>
        <w:spacing w:val="-25"/>
        <w:w w:val="99"/>
        <w:sz w:val="24"/>
        <w:szCs w:val="24"/>
        <w:lang w:val="en-US" w:eastAsia="en-US" w:bidi="en-US"/>
      </w:rPr>
    </w:lvl>
    <w:lvl w:ilvl="3">
      <w:start w:val="1"/>
      <w:numFmt w:val="lowerLetter"/>
      <w:lvlText w:val="%4."/>
      <w:lvlJc w:val="left"/>
      <w:pPr>
        <w:ind w:left="1582" w:hanging="286"/>
      </w:pPr>
      <w:rPr>
        <w:rFonts w:ascii="Times New Roman" w:eastAsia="Times New Roman" w:hAnsi="Times New Roman" w:cs="Times New Roman" w:hint="default"/>
        <w:spacing w:val="-3"/>
        <w:w w:val="99"/>
        <w:sz w:val="24"/>
        <w:szCs w:val="24"/>
        <w:lang w:val="en-US" w:eastAsia="en-US" w:bidi="en-US"/>
      </w:rPr>
    </w:lvl>
    <w:lvl w:ilvl="4">
      <w:numFmt w:val="bullet"/>
      <w:lvlText w:val="•"/>
      <w:lvlJc w:val="left"/>
      <w:pPr>
        <w:ind w:left="4082" w:hanging="286"/>
      </w:pPr>
      <w:rPr>
        <w:rFonts w:hint="default"/>
        <w:lang w:val="en-US" w:eastAsia="en-US" w:bidi="en-US"/>
      </w:rPr>
    </w:lvl>
    <w:lvl w:ilvl="5">
      <w:numFmt w:val="bullet"/>
      <w:lvlText w:val="•"/>
      <w:lvlJc w:val="left"/>
      <w:pPr>
        <w:ind w:left="4916" w:hanging="286"/>
      </w:pPr>
      <w:rPr>
        <w:rFonts w:hint="default"/>
        <w:lang w:val="en-US" w:eastAsia="en-US" w:bidi="en-US"/>
      </w:rPr>
    </w:lvl>
    <w:lvl w:ilvl="6">
      <w:numFmt w:val="bullet"/>
      <w:lvlText w:val="•"/>
      <w:lvlJc w:val="left"/>
      <w:pPr>
        <w:ind w:left="5750" w:hanging="286"/>
      </w:pPr>
      <w:rPr>
        <w:rFonts w:hint="default"/>
        <w:lang w:val="en-US" w:eastAsia="en-US" w:bidi="en-US"/>
      </w:rPr>
    </w:lvl>
    <w:lvl w:ilvl="7">
      <w:numFmt w:val="bullet"/>
      <w:lvlText w:val="•"/>
      <w:lvlJc w:val="left"/>
      <w:pPr>
        <w:ind w:left="6584" w:hanging="286"/>
      </w:pPr>
      <w:rPr>
        <w:rFonts w:hint="default"/>
        <w:lang w:val="en-US" w:eastAsia="en-US" w:bidi="en-US"/>
      </w:rPr>
    </w:lvl>
    <w:lvl w:ilvl="8">
      <w:numFmt w:val="bullet"/>
      <w:lvlText w:val="•"/>
      <w:lvlJc w:val="left"/>
      <w:pPr>
        <w:ind w:left="7418" w:hanging="286"/>
      </w:pPr>
      <w:rPr>
        <w:rFonts w:hint="default"/>
        <w:lang w:val="en-US" w:eastAsia="en-US" w:bidi="en-US"/>
      </w:rPr>
    </w:lvl>
  </w:abstractNum>
  <w:abstractNum w:abstractNumId="17" w15:restartNumberingAfterBreak="0">
    <w:nsid w:val="14AB2974"/>
    <w:multiLevelType w:val="multilevel"/>
    <w:tmpl w:val="39608C26"/>
    <w:lvl w:ilvl="0">
      <w:start w:val="1"/>
      <w:numFmt w:val="decimal"/>
      <w:lvlText w:val="%1"/>
      <w:lvlJc w:val="left"/>
      <w:pPr>
        <w:ind w:left="432" w:hanging="432"/>
      </w:pPr>
    </w:lvl>
    <w:lvl w:ilvl="1">
      <w:start w:val="1"/>
      <w:numFmt w:val="decimal"/>
      <w:lvlText w:val="%1.%2"/>
      <w:lvlJc w:val="left"/>
      <w:pPr>
        <w:ind w:left="1286" w:hanging="576"/>
      </w:pPr>
      <w:rPr>
        <w:rFonts w:ascii="Times New Roman" w:hAnsi="Times New Roman" w:cs="Times New Roman" w:hint="default"/>
        <w:sz w:val="24"/>
      </w:rPr>
    </w:lvl>
    <w:lvl w:ilvl="2">
      <w:start w:val="1"/>
      <w:numFmt w:val="decimal"/>
      <w:lvlText w:val="%1.%2.%3"/>
      <w:lvlJc w:val="left"/>
      <w:pPr>
        <w:ind w:left="1146" w:hanging="720"/>
      </w:pPr>
      <w:rPr>
        <w:rFonts w:ascii="Times New Roman" w:hAnsi="Times New Roman" w:cs="Times New Roman" w:hint="default"/>
        <w:color w:val="auto"/>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5B87B3F"/>
    <w:multiLevelType w:val="hybridMultilevel"/>
    <w:tmpl w:val="0686A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58743D"/>
    <w:multiLevelType w:val="hybridMultilevel"/>
    <w:tmpl w:val="101A34B4"/>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D630CE8"/>
    <w:multiLevelType w:val="hybridMultilevel"/>
    <w:tmpl w:val="9E92C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B766F3"/>
    <w:multiLevelType w:val="hybridMultilevel"/>
    <w:tmpl w:val="783C3832"/>
    <w:lvl w:ilvl="0" w:tplc="5B3696B2">
      <w:start w:val="1"/>
      <w:numFmt w:val="lowerLetter"/>
      <w:lvlText w:val="%1."/>
      <w:lvlJc w:val="left"/>
      <w:pPr>
        <w:ind w:left="72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CC6BF3"/>
    <w:multiLevelType w:val="hybridMultilevel"/>
    <w:tmpl w:val="6D025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E945EF"/>
    <w:multiLevelType w:val="hybridMultilevel"/>
    <w:tmpl w:val="5622BDF4"/>
    <w:lvl w:ilvl="0" w:tplc="5B3696B2">
      <w:start w:val="1"/>
      <w:numFmt w:val="lowerLetter"/>
      <w:lvlText w:val="%1."/>
      <w:lvlJc w:val="left"/>
      <w:pPr>
        <w:ind w:left="1146"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21683F4B"/>
    <w:multiLevelType w:val="multilevel"/>
    <w:tmpl w:val="E932CFC8"/>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4E80491"/>
    <w:multiLevelType w:val="hybridMultilevel"/>
    <w:tmpl w:val="BB0EA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2A1F30"/>
    <w:multiLevelType w:val="multilevel"/>
    <w:tmpl w:val="E7EABA60"/>
    <w:lvl w:ilvl="0">
      <w:start w:val="1"/>
      <w:numFmt w:val="decimal"/>
      <w:lvlText w:val="%1."/>
      <w:lvlJc w:val="left"/>
      <w:pPr>
        <w:ind w:left="432" w:hanging="432"/>
      </w:pPr>
      <w:rPr>
        <w:b w:val="0"/>
      </w:rPr>
    </w:lvl>
    <w:lvl w:ilvl="1">
      <w:start w:val="1"/>
      <w:numFmt w:val="decimal"/>
      <w:lvlText w:val="%1.%2"/>
      <w:lvlJc w:val="left"/>
      <w:pPr>
        <w:ind w:left="1286" w:hanging="576"/>
      </w:pPr>
      <w:rPr>
        <w:rFonts w:ascii="Times New Roman" w:hAnsi="Times New Roman" w:cs="Times New Roman" w:hint="default"/>
        <w:sz w:val="24"/>
      </w:rPr>
    </w:lvl>
    <w:lvl w:ilvl="2">
      <w:start w:val="1"/>
      <w:numFmt w:val="decimal"/>
      <w:lvlText w:val="%3."/>
      <w:lvlJc w:val="left"/>
      <w:pPr>
        <w:ind w:left="1146" w:hanging="720"/>
      </w:pPr>
      <w:rPr>
        <w:rFonts w:hint="default"/>
        <w:color w:val="auto"/>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283D63B2"/>
    <w:multiLevelType w:val="hybridMultilevel"/>
    <w:tmpl w:val="BCE2B4C8"/>
    <w:lvl w:ilvl="0" w:tplc="5B3696B2">
      <w:start w:val="1"/>
      <w:numFmt w:val="lowerLetter"/>
      <w:lvlText w:val="%1."/>
      <w:lvlJc w:val="left"/>
      <w:pPr>
        <w:ind w:left="72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717A07"/>
    <w:multiLevelType w:val="hybridMultilevel"/>
    <w:tmpl w:val="70526B08"/>
    <w:lvl w:ilvl="0" w:tplc="5B3696B2">
      <w:start w:val="1"/>
      <w:numFmt w:val="lowerLetter"/>
      <w:lvlText w:val="%1."/>
      <w:lvlJc w:val="left"/>
      <w:pPr>
        <w:ind w:left="72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FB20D3"/>
    <w:multiLevelType w:val="hybridMultilevel"/>
    <w:tmpl w:val="09CAF52C"/>
    <w:lvl w:ilvl="0" w:tplc="0409000F">
      <w:start w:val="1"/>
      <w:numFmt w:val="decimal"/>
      <w:lvlText w:val="%1."/>
      <w:lvlJc w:val="left"/>
      <w:pPr>
        <w:ind w:left="720" w:hanging="360"/>
      </w:pPr>
      <w:rPr>
        <w:rFonts w:hint="default"/>
        <w:spacing w:val="-2"/>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2D0B13"/>
    <w:multiLevelType w:val="multilevel"/>
    <w:tmpl w:val="12023A3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0416763"/>
    <w:multiLevelType w:val="hybridMultilevel"/>
    <w:tmpl w:val="00506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25052C"/>
    <w:multiLevelType w:val="multilevel"/>
    <w:tmpl w:val="9266B6AA"/>
    <w:lvl w:ilvl="0">
      <w:start w:val="1"/>
      <w:numFmt w:val="decimal"/>
      <w:lvlText w:val="%1."/>
      <w:lvlJc w:val="left"/>
      <w:pPr>
        <w:ind w:left="3240" w:hanging="360"/>
      </w:pPr>
      <w:rPr>
        <w:rFonts w:ascii="Times New Roman" w:eastAsia="Calibri" w:hAnsi="Times New Roman" w:cs="Times New Roman"/>
        <w:i/>
      </w:rPr>
    </w:lvl>
    <w:lvl w:ilvl="1">
      <w:start w:val="1"/>
      <w:numFmt w:val="decimal"/>
      <w:isLgl/>
      <w:lvlText w:val="%1.%2"/>
      <w:lvlJc w:val="left"/>
      <w:pPr>
        <w:ind w:left="3420" w:hanging="54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32227180"/>
    <w:multiLevelType w:val="hybridMultilevel"/>
    <w:tmpl w:val="71C86B8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45148D1"/>
    <w:multiLevelType w:val="hybridMultilevel"/>
    <w:tmpl w:val="932A2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8F7389"/>
    <w:multiLevelType w:val="hybridMultilevel"/>
    <w:tmpl w:val="2FA63F42"/>
    <w:lvl w:ilvl="0" w:tplc="0409000F">
      <w:start w:val="1"/>
      <w:numFmt w:val="decimal"/>
      <w:lvlText w:val="%1."/>
      <w:lvlJc w:val="left"/>
      <w:pPr>
        <w:ind w:left="360" w:hanging="360"/>
      </w:pPr>
      <w:rPr>
        <w:rFonts w:hint="default"/>
        <w:b w:val="0"/>
        <w:spacing w:val="-1"/>
        <w:w w:val="10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369B0EE4"/>
    <w:multiLevelType w:val="multilevel"/>
    <w:tmpl w:val="ED963028"/>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37475896"/>
    <w:multiLevelType w:val="hybridMultilevel"/>
    <w:tmpl w:val="839C6D42"/>
    <w:lvl w:ilvl="0" w:tplc="C02619C2">
      <w:start w:val="1"/>
      <w:numFmt w:val="decimal"/>
      <w:lvlText w:val="5.%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8" w15:restartNumberingAfterBreak="0">
    <w:nsid w:val="3787061A"/>
    <w:multiLevelType w:val="hybridMultilevel"/>
    <w:tmpl w:val="AA20FC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CF4776"/>
    <w:multiLevelType w:val="hybridMultilevel"/>
    <w:tmpl w:val="9D7AF660"/>
    <w:lvl w:ilvl="0" w:tplc="5B3696B2">
      <w:start w:val="1"/>
      <w:numFmt w:val="lowerLetter"/>
      <w:lvlText w:val="%1."/>
      <w:lvlJc w:val="left"/>
      <w:pPr>
        <w:ind w:left="72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6045DD"/>
    <w:multiLevelType w:val="multilevel"/>
    <w:tmpl w:val="CD92FFF4"/>
    <w:lvl w:ilvl="0">
      <w:start w:val="1"/>
      <w:numFmt w:val="lowerLetter"/>
      <w:lvlText w:val="%1."/>
      <w:lvlJc w:val="left"/>
      <w:pPr>
        <w:ind w:left="927" w:hanging="360"/>
      </w:pPr>
      <w:rPr>
        <w:rFonts w:hint="default"/>
      </w:rPr>
    </w:lvl>
    <w:lvl w:ilvl="1">
      <w:start w:val="6"/>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41" w15:restartNumberingAfterBreak="0">
    <w:nsid w:val="39D4336B"/>
    <w:multiLevelType w:val="multilevel"/>
    <w:tmpl w:val="9E70BA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39E41DE3"/>
    <w:multiLevelType w:val="hybridMultilevel"/>
    <w:tmpl w:val="99A84D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0A52E0"/>
    <w:multiLevelType w:val="hybridMultilevel"/>
    <w:tmpl w:val="4F40DDCA"/>
    <w:lvl w:ilvl="0" w:tplc="5B3696B2">
      <w:start w:val="1"/>
      <w:numFmt w:val="lowerLetter"/>
      <w:lvlText w:val="%1."/>
      <w:lvlJc w:val="left"/>
      <w:pPr>
        <w:ind w:left="1146"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15:restartNumberingAfterBreak="0">
    <w:nsid w:val="3CB705D2"/>
    <w:multiLevelType w:val="hybridMultilevel"/>
    <w:tmpl w:val="06623AE8"/>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40786A02"/>
    <w:multiLevelType w:val="hybridMultilevel"/>
    <w:tmpl w:val="2692F74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6" w15:restartNumberingAfterBreak="0">
    <w:nsid w:val="41B62432"/>
    <w:multiLevelType w:val="hybridMultilevel"/>
    <w:tmpl w:val="8EB641F6"/>
    <w:lvl w:ilvl="0" w:tplc="04090019">
      <w:start w:val="1"/>
      <w:numFmt w:val="lowerLetter"/>
      <w:lvlText w:val="%1."/>
      <w:lvlJc w:val="left"/>
      <w:pPr>
        <w:ind w:left="720" w:hanging="360"/>
      </w:pPr>
      <w:rPr>
        <w:rFonts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DD7AEF"/>
    <w:multiLevelType w:val="hybridMultilevel"/>
    <w:tmpl w:val="0E6A48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3666AD"/>
    <w:multiLevelType w:val="hybridMultilevel"/>
    <w:tmpl w:val="C2B66CAC"/>
    <w:lvl w:ilvl="0" w:tplc="B162B110">
      <w:start w:val="1"/>
      <w:numFmt w:val="decimal"/>
      <w:lvlText w:val="%1."/>
      <w:lvlJc w:val="left"/>
      <w:pPr>
        <w:ind w:left="4011" w:hanging="570"/>
      </w:pPr>
      <w:rPr>
        <w:rFonts w:ascii="Times New Roman" w:eastAsia="Times New Roman" w:hAnsi="Times New Roman" w:cs="Times New Roman" w:hint="default"/>
        <w:spacing w:val="-3"/>
        <w:w w:val="99"/>
        <w:sz w:val="24"/>
        <w:szCs w:val="24"/>
      </w:rPr>
    </w:lvl>
    <w:lvl w:ilvl="1" w:tplc="04090019">
      <w:start w:val="1"/>
      <w:numFmt w:val="lowerLetter"/>
      <w:lvlText w:val="%2."/>
      <w:lvlJc w:val="left"/>
      <w:pPr>
        <w:ind w:left="3161" w:hanging="360"/>
      </w:pPr>
    </w:lvl>
    <w:lvl w:ilvl="2" w:tplc="0409000F">
      <w:start w:val="1"/>
      <w:numFmt w:val="decimal"/>
      <w:lvlText w:val="%3."/>
      <w:lvlJc w:val="left"/>
      <w:pPr>
        <w:ind w:left="3881" w:hanging="180"/>
      </w:pPr>
    </w:lvl>
    <w:lvl w:ilvl="3" w:tplc="0409000F" w:tentative="1">
      <w:start w:val="1"/>
      <w:numFmt w:val="decimal"/>
      <w:lvlText w:val="%4."/>
      <w:lvlJc w:val="left"/>
      <w:pPr>
        <w:ind w:left="4601" w:hanging="360"/>
      </w:pPr>
    </w:lvl>
    <w:lvl w:ilvl="4" w:tplc="04090019" w:tentative="1">
      <w:start w:val="1"/>
      <w:numFmt w:val="lowerLetter"/>
      <w:lvlText w:val="%5."/>
      <w:lvlJc w:val="left"/>
      <w:pPr>
        <w:ind w:left="5321" w:hanging="360"/>
      </w:pPr>
    </w:lvl>
    <w:lvl w:ilvl="5" w:tplc="0409001B" w:tentative="1">
      <w:start w:val="1"/>
      <w:numFmt w:val="lowerRoman"/>
      <w:lvlText w:val="%6."/>
      <w:lvlJc w:val="right"/>
      <w:pPr>
        <w:ind w:left="6041" w:hanging="180"/>
      </w:pPr>
    </w:lvl>
    <w:lvl w:ilvl="6" w:tplc="0409000F" w:tentative="1">
      <w:start w:val="1"/>
      <w:numFmt w:val="decimal"/>
      <w:lvlText w:val="%7."/>
      <w:lvlJc w:val="left"/>
      <w:pPr>
        <w:ind w:left="6761" w:hanging="360"/>
      </w:pPr>
    </w:lvl>
    <w:lvl w:ilvl="7" w:tplc="04090019" w:tentative="1">
      <w:start w:val="1"/>
      <w:numFmt w:val="lowerLetter"/>
      <w:lvlText w:val="%8."/>
      <w:lvlJc w:val="left"/>
      <w:pPr>
        <w:ind w:left="7481" w:hanging="360"/>
      </w:pPr>
    </w:lvl>
    <w:lvl w:ilvl="8" w:tplc="0409001B" w:tentative="1">
      <w:start w:val="1"/>
      <w:numFmt w:val="lowerRoman"/>
      <w:lvlText w:val="%9."/>
      <w:lvlJc w:val="right"/>
      <w:pPr>
        <w:ind w:left="8201" w:hanging="180"/>
      </w:pPr>
    </w:lvl>
  </w:abstractNum>
  <w:abstractNum w:abstractNumId="49" w15:restartNumberingAfterBreak="0">
    <w:nsid w:val="45A92D2D"/>
    <w:multiLevelType w:val="multilevel"/>
    <w:tmpl w:val="4F4A3C20"/>
    <w:lvl w:ilvl="0">
      <w:start w:val="1"/>
      <w:numFmt w:val="decimal"/>
      <w:lvlText w:val="%1."/>
      <w:lvlJc w:val="left"/>
      <w:pPr>
        <w:ind w:left="720" w:hanging="360"/>
      </w:pPr>
      <w:rPr>
        <w:rFonts w:hint="default"/>
        <w:spacing w:val="-2"/>
        <w:w w:val="99"/>
        <w:sz w:val="24"/>
        <w:szCs w:val="24"/>
        <w:lang w:val="en-US" w:eastAsia="en-US" w:bidi="en-US"/>
      </w:rPr>
    </w:lvl>
    <w:lvl w:ilvl="1">
      <w:start w:val="7"/>
      <w:numFmt w:val="decimal"/>
      <w:isLgl/>
      <w:lvlText w:val="%1.%2"/>
      <w:lvlJc w:val="left"/>
      <w:pPr>
        <w:ind w:left="764" w:hanging="48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6AF7558"/>
    <w:multiLevelType w:val="multilevel"/>
    <w:tmpl w:val="9DC65A0E"/>
    <w:lvl w:ilvl="0">
      <w:start w:val="2"/>
      <w:numFmt w:val="decimal"/>
      <w:lvlText w:val="%1"/>
      <w:lvlJc w:val="left"/>
      <w:pPr>
        <w:ind w:left="1008" w:hanging="420"/>
      </w:pPr>
      <w:rPr>
        <w:rFonts w:hint="default"/>
      </w:rPr>
    </w:lvl>
    <w:lvl w:ilvl="1">
      <w:start w:val="1"/>
      <w:numFmt w:val="decimal"/>
      <w:lvlText w:val="%1.%2."/>
      <w:lvlJc w:val="left"/>
      <w:pPr>
        <w:ind w:left="1008" w:hanging="420"/>
      </w:pPr>
      <w:rPr>
        <w:rFonts w:hint="default"/>
        <w:b/>
        <w:bCs/>
        <w:spacing w:val="-1"/>
        <w:w w:val="100"/>
      </w:rPr>
    </w:lvl>
    <w:lvl w:ilvl="2">
      <w:start w:val="1"/>
      <w:numFmt w:val="decimal"/>
      <w:lvlText w:val="%1.%2.%3."/>
      <w:lvlJc w:val="left"/>
      <w:pPr>
        <w:ind w:left="1615" w:hanging="601"/>
      </w:pPr>
      <w:rPr>
        <w:rFonts w:ascii="Times New Roman" w:eastAsia="Times New Roman" w:hAnsi="Times New Roman" w:cs="Times New Roman" w:hint="default"/>
        <w:spacing w:val="-1"/>
        <w:w w:val="100"/>
        <w:sz w:val="24"/>
        <w:szCs w:val="24"/>
      </w:rPr>
    </w:lvl>
    <w:lvl w:ilvl="3">
      <w:start w:val="1"/>
      <w:numFmt w:val="decimal"/>
      <w:lvlText w:val="%1.%2.%3.%4."/>
      <w:lvlJc w:val="left"/>
      <w:pPr>
        <w:ind w:left="2361" w:hanging="781"/>
      </w:pPr>
      <w:rPr>
        <w:rFonts w:ascii="Times New Roman" w:eastAsia="Times New Roman" w:hAnsi="Times New Roman" w:cs="Times New Roman" w:hint="default"/>
        <w:spacing w:val="-1"/>
        <w:w w:val="100"/>
        <w:sz w:val="24"/>
        <w:szCs w:val="24"/>
      </w:rPr>
    </w:lvl>
    <w:lvl w:ilvl="4">
      <w:start w:val="1"/>
      <w:numFmt w:val="decimal"/>
      <w:lvlText w:val="%5."/>
      <w:lvlJc w:val="left"/>
      <w:pPr>
        <w:ind w:left="2553" w:hanging="284"/>
      </w:pPr>
      <w:rPr>
        <w:rFonts w:ascii="Times New Roman" w:eastAsia="Times New Roman" w:hAnsi="Times New Roman" w:cs="Times New Roman" w:hint="default"/>
        <w:spacing w:val="-1"/>
        <w:w w:val="100"/>
        <w:sz w:val="24"/>
        <w:szCs w:val="24"/>
      </w:rPr>
    </w:lvl>
    <w:lvl w:ilvl="5">
      <w:start w:val="1"/>
      <w:numFmt w:val="lowerLetter"/>
      <w:lvlText w:val="%6."/>
      <w:lvlJc w:val="left"/>
      <w:pPr>
        <w:ind w:left="2997" w:hanging="284"/>
      </w:pPr>
      <w:rPr>
        <w:rFonts w:ascii="Times New Roman" w:eastAsia="Times New Roman" w:hAnsi="Times New Roman" w:cs="Times New Roman" w:hint="default"/>
        <w:spacing w:val="-1"/>
        <w:w w:val="100"/>
        <w:sz w:val="24"/>
        <w:szCs w:val="24"/>
      </w:rPr>
    </w:lvl>
    <w:lvl w:ilvl="6">
      <w:start w:val="1"/>
      <w:numFmt w:val="decimal"/>
      <w:lvlText w:val="%7)"/>
      <w:lvlJc w:val="left"/>
      <w:pPr>
        <w:ind w:left="3283" w:hanging="291"/>
      </w:pPr>
      <w:rPr>
        <w:rFonts w:ascii="Times New Roman" w:eastAsia="Times New Roman" w:hAnsi="Times New Roman" w:cs="Times New Roman" w:hint="default"/>
        <w:spacing w:val="-1"/>
        <w:w w:val="100"/>
        <w:sz w:val="24"/>
        <w:szCs w:val="24"/>
      </w:rPr>
    </w:lvl>
    <w:lvl w:ilvl="7">
      <w:numFmt w:val="bullet"/>
      <w:lvlText w:val="•"/>
      <w:lvlJc w:val="left"/>
      <w:pPr>
        <w:ind w:left="4646" w:hanging="291"/>
      </w:pPr>
      <w:rPr>
        <w:rFonts w:hint="default"/>
      </w:rPr>
    </w:lvl>
    <w:lvl w:ilvl="8">
      <w:numFmt w:val="bullet"/>
      <w:lvlText w:val="•"/>
      <w:lvlJc w:val="left"/>
      <w:pPr>
        <w:ind w:left="6012" w:hanging="291"/>
      </w:pPr>
      <w:rPr>
        <w:rFonts w:hint="default"/>
      </w:rPr>
    </w:lvl>
  </w:abstractNum>
  <w:abstractNum w:abstractNumId="51" w15:restartNumberingAfterBreak="0">
    <w:nsid w:val="498E7F3E"/>
    <w:multiLevelType w:val="hybridMultilevel"/>
    <w:tmpl w:val="9698E858"/>
    <w:lvl w:ilvl="0" w:tplc="04090019">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4AC12238"/>
    <w:multiLevelType w:val="hybridMultilevel"/>
    <w:tmpl w:val="FB78E4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4B4D7F"/>
    <w:multiLevelType w:val="hybridMultilevel"/>
    <w:tmpl w:val="7A9670F0"/>
    <w:lvl w:ilvl="0" w:tplc="5B3696B2">
      <w:start w:val="1"/>
      <w:numFmt w:val="lowerLetter"/>
      <w:lvlText w:val="%1."/>
      <w:lvlJc w:val="left"/>
      <w:pPr>
        <w:ind w:left="1146"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4" w15:restartNumberingAfterBreak="0">
    <w:nsid w:val="4B60760E"/>
    <w:multiLevelType w:val="hybridMultilevel"/>
    <w:tmpl w:val="922E94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E816A5A"/>
    <w:multiLevelType w:val="hybridMultilevel"/>
    <w:tmpl w:val="A4C0D17E"/>
    <w:lvl w:ilvl="0" w:tplc="5B3696B2">
      <w:start w:val="1"/>
      <w:numFmt w:val="lowerLetter"/>
      <w:lvlText w:val="%1."/>
      <w:lvlJc w:val="left"/>
      <w:pPr>
        <w:ind w:left="1146"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15:restartNumberingAfterBreak="0">
    <w:nsid w:val="514763BC"/>
    <w:multiLevelType w:val="multilevel"/>
    <w:tmpl w:val="15B05B5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56390B12"/>
    <w:multiLevelType w:val="multilevel"/>
    <w:tmpl w:val="E76E107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57DD7A97"/>
    <w:multiLevelType w:val="hybridMultilevel"/>
    <w:tmpl w:val="77600462"/>
    <w:lvl w:ilvl="0" w:tplc="FFFFFFFF">
      <w:start w:val="1"/>
      <w:numFmt w:val="decimal"/>
      <w:lvlText w:val="%1"/>
      <w:lvlJc w:val="left"/>
    </w:lvl>
    <w:lvl w:ilvl="1" w:tplc="FFFFFFFF">
      <w:start w:val="1"/>
      <w:numFmt w:val="bullet"/>
      <w:lvlText w:val=""/>
      <w:lvlJc w:val="left"/>
    </w:lvl>
    <w:lvl w:ilvl="2" w:tplc="04090019">
      <w:start w:val="1"/>
      <w:numFmt w:val="lowerLetter"/>
      <w:lvlText w:val="%3."/>
      <w:lvlJc w:val="left"/>
    </w:lvl>
    <w:lvl w:ilvl="3" w:tplc="FFFFFFFF">
      <w:start w:val="2"/>
      <w:numFmt w:val="lowerLetter"/>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58B26398"/>
    <w:multiLevelType w:val="multilevel"/>
    <w:tmpl w:val="9556A770"/>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9640940"/>
    <w:multiLevelType w:val="multilevel"/>
    <w:tmpl w:val="3D1E0F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5A93135E"/>
    <w:multiLevelType w:val="hybridMultilevel"/>
    <w:tmpl w:val="575E1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AD63F4"/>
    <w:multiLevelType w:val="hybridMultilevel"/>
    <w:tmpl w:val="99921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267FD5"/>
    <w:multiLevelType w:val="hybridMultilevel"/>
    <w:tmpl w:val="B5DAF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BE640FE"/>
    <w:multiLevelType w:val="multilevel"/>
    <w:tmpl w:val="3DF695F2"/>
    <w:lvl w:ilvl="0">
      <w:start w:val="4"/>
      <w:numFmt w:val="decimal"/>
      <w:lvlText w:val="%1"/>
      <w:lvlJc w:val="left"/>
      <w:pPr>
        <w:ind w:left="480" w:hanging="480"/>
      </w:pPr>
      <w:rPr>
        <w:rFonts w:hint="default"/>
        <w:b/>
        <w:u w:val="none"/>
      </w:rPr>
    </w:lvl>
    <w:lvl w:ilvl="1">
      <w:start w:val="4"/>
      <w:numFmt w:val="decimal"/>
      <w:lvlText w:val="%1.%2"/>
      <w:lvlJc w:val="left"/>
      <w:pPr>
        <w:ind w:left="748" w:hanging="480"/>
      </w:pPr>
      <w:rPr>
        <w:rFonts w:hint="default"/>
        <w:b/>
        <w:u w:val="none"/>
      </w:rPr>
    </w:lvl>
    <w:lvl w:ilvl="2">
      <w:start w:val="4"/>
      <w:numFmt w:val="decimal"/>
      <w:lvlText w:val="%1.%2.%3"/>
      <w:lvlJc w:val="left"/>
      <w:pPr>
        <w:ind w:left="720" w:hanging="720"/>
      </w:pPr>
      <w:rPr>
        <w:rFonts w:hint="default"/>
        <w:b/>
        <w:u w:val="none"/>
      </w:rPr>
    </w:lvl>
    <w:lvl w:ilvl="3">
      <w:start w:val="1"/>
      <w:numFmt w:val="decimal"/>
      <w:lvlText w:val="%1.%2.%3.%4"/>
      <w:lvlJc w:val="left"/>
      <w:pPr>
        <w:ind w:left="1524" w:hanging="720"/>
      </w:pPr>
      <w:rPr>
        <w:rFonts w:hint="default"/>
        <w:b/>
        <w:u w:val="none"/>
      </w:rPr>
    </w:lvl>
    <w:lvl w:ilvl="4">
      <w:start w:val="1"/>
      <w:numFmt w:val="decimal"/>
      <w:lvlText w:val="%1.%2.%3.%4.%5"/>
      <w:lvlJc w:val="left"/>
      <w:pPr>
        <w:ind w:left="2152" w:hanging="1080"/>
      </w:pPr>
      <w:rPr>
        <w:rFonts w:hint="default"/>
        <w:b/>
        <w:u w:val="none"/>
      </w:rPr>
    </w:lvl>
    <w:lvl w:ilvl="5">
      <w:start w:val="1"/>
      <w:numFmt w:val="decimal"/>
      <w:lvlText w:val="%1.%2.%3.%4.%5.%6"/>
      <w:lvlJc w:val="left"/>
      <w:pPr>
        <w:ind w:left="2420" w:hanging="1080"/>
      </w:pPr>
      <w:rPr>
        <w:rFonts w:hint="default"/>
        <w:b/>
        <w:u w:val="none"/>
      </w:rPr>
    </w:lvl>
    <w:lvl w:ilvl="6">
      <w:start w:val="1"/>
      <w:numFmt w:val="decimal"/>
      <w:lvlText w:val="%1.%2.%3.%4.%5.%6.%7"/>
      <w:lvlJc w:val="left"/>
      <w:pPr>
        <w:ind w:left="3048" w:hanging="1440"/>
      </w:pPr>
      <w:rPr>
        <w:rFonts w:hint="default"/>
        <w:b/>
        <w:u w:val="none"/>
      </w:rPr>
    </w:lvl>
    <w:lvl w:ilvl="7">
      <w:start w:val="1"/>
      <w:numFmt w:val="decimal"/>
      <w:lvlText w:val="%1.%2.%3.%4.%5.%6.%7.%8"/>
      <w:lvlJc w:val="left"/>
      <w:pPr>
        <w:ind w:left="3316" w:hanging="1440"/>
      </w:pPr>
      <w:rPr>
        <w:rFonts w:hint="default"/>
        <w:b/>
        <w:u w:val="none"/>
      </w:rPr>
    </w:lvl>
    <w:lvl w:ilvl="8">
      <w:start w:val="1"/>
      <w:numFmt w:val="decimal"/>
      <w:lvlText w:val="%1.%2.%3.%4.%5.%6.%7.%8.%9"/>
      <w:lvlJc w:val="left"/>
      <w:pPr>
        <w:ind w:left="3944" w:hanging="1800"/>
      </w:pPr>
      <w:rPr>
        <w:rFonts w:hint="default"/>
        <w:b/>
        <w:u w:val="none"/>
      </w:rPr>
    </w:lvl>
  </w:abstractNum>
  <w:abstractNum w:abstractNumId="65" w15:restartNumberingAfterBreak="0">
    <w:nsid w:val="5E2925FD"/>
    <w:multiLevelType w:val="hybridMultilevel"/>
    <w:tmpl w:val="3CB8AFF2"/>
    <w:lvl w:ilvl="0" w:tplc="0409000F">
      <w:start w:val="1"/>
      <w:numFmt w:val="decimal"/>
      <w:lvlText w:val="%1."/>
      <w:lvlJc w:val="left"/>
      <w:pPr>
        <w:ind w:left="720" w:hanging="360"/>
      </w:pPr>
      <w:rPr>
        <w:rFonts w:hint="default"/>
        <w:spacing w:val="-2"/>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B169F5"/>
    <w:multiLevelType w:val="hybridMultilevel"/>
    <w:tmpl w:val="79808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0961BEC"/>
    <w:multiLevelType w:val="hybridMultilevel"/>
    <w:tmpl w:val="194A9F3E"/>
    <w:lvl w:ilvl="0" w:tplc="5B3696B2">
      <w:start w:val="1"/>
      <w:numFmt w:val="lowerLetter"/>
      <w:lvlText w:val="%1."/>
      <w:lvlJc w:val="left"/>
      <w:pPr>
        <w:ind w:left="72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C52707"/>
    <w:multiLevelType w:val="multilevel"/>
    <w:tmpl w:val="E97A9F4A"/>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616935F0"/>
    <w:multiLevelType w:val="multilevel"/>
    <w:tmpl w:val="E76E107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62C330AA"/>
    <w:multiLevelType w:val="hybridMultilevel"/>
    <w:tmpl w:val="4E2EACC4"/>
    <w:lvl w:ilvl="0" w:tplc="5B3696B2">
      <w:start w:val="1"/>
      <w:numFmt w:val="lowerLetter"/>
      <w:lvlText w:val="%1."/>
      <w:lvlJc w:val="left"/>
      <w:pPr>
        <w:ind w:left="1146"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15:restartNumberingAfterBreak="0">
    <w:nsid w:val="64BC499E"/>
    <w:multiLevelType w:val="hybridMultilevel"/>
    <w:tmpl w:val="EF288858"/>
    <w:lvl w:ilvl="0" w:tplc="5B3696B2">
      <w:start w:val="1"/>
      <w:numFmt w:val="lowerLetter"/>
      <w:lvlText w:val="%1."/>
      <w:lvlJc w:val="left"/>
      <w:pPr>
        <w:ind w:left="72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533287C"/>
    <w:multiLevelType w:val="hybridMultilevel"/>
    <w:tmpl w:val="C71AE9F0"/>
    <w:lvl w:ilvl="0" w:tplc="FFFFFFFF">
      <w:start w:val="1"/>
      <w:numFmt w:val="decimal"/>
      <w:lvlText w:val="%1"/>
      <w:lvlJc w:val="left"/>
    </w:lvl>
    <w:lvl w:ilvl="1" w:tplc="FFFFFFFF">
      <w:start w:val="1"/>
      <w:numFmt w:val="bullet"/>
      <w:lvlText w:val=""/>
      <w:lvlJc w:val="left"/>
    </w:lvl>
    <w:lvl w:ilvl="2" w:tplc="FFFFFFFF">
      <w:start w:val="1"/>
      <w:numFmt w:val="lowerLetter"/>
      <w:lvlText w:val="%3"/>
      <w:lvlJc w:val="left"/>
    </w:lvl>
    <w:lvl w:ilvl="3" w:tplc="04090019">
      <w:start w:val="1"/>
      <w:numFmt w:val="lowerLetter"/>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6572105C"/>
    <w:multiLevelType w:val="hybridMultilevel"/>
    <w:tmpl w:val="8C587176"/>
    <w:lvl w:ilvl="0" w:tplc="5B3696B2">
      <w:start w:val="1"/>
      <w:numFmt w:val="lowerLetter"/>
      <w:lvlText w:val="%1."/>
      <w:lvlJc w:val="left"/>
      <w:pPr>
        <w:ind w:left="72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59F5503"/>
    <w:multiLevelType w:val="hybridMultilevel"/>
    <w:tmpl w:val="4BD69F3E"/>
    <w:lvl w:ilvl="0" w:tplc="5B3696B2">
      <w:start w:val="1"/>
      <w:numFmt w:val="lowerLetter"/>
      <w:lvlText w:val="%1."/>
      <w:lvlJc w:val="left"/>
      <w:pPr>
        <w:ind w:left="1146"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5" w15:restartNumberingAfterBreak="0">
    <w:nsid w:val="65CB58A6"/>
    <w:multiLevelType w:val="hybridMultilevel"/>
    <w:tmpl w:val="507E73A2"/>
    <w:lvl w:ilvl="0" w:tplc="5B3696B2">
      <w:start w:val="1"/>
      <w:numFmt w:val="lowerLetter"/>
      <w:lvlText w:val="%1."/>
      <w:lvlJc w:val="left"/>
      <w:pPr>
        <w:ind w:left="1146"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6" w15:restartNumberingAfterBreak="0">
    <w:nsid w:val="681C35C2"/>
    <w:multiLevelType w:val="multilevel"/>
    <w:tmpl w:val="12023A3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B24018D"/>
    <w:multiLevelType w:val="hybridMultilevel"/>
    <w:tmpl w:val="4EB60C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B76626F"/>
    <w:multiLevelType w:val="multilevel"/>
    <w:tmpl w:val="3544DA3A"/>
    <w:lvl w:ilvl="0">
      <w:start w:val="2"/>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7"/>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9" w15:restartNumberingAfterBreak="0">
    <w:nsid w:val="6C875275"/>
    <w:multiLevelType w:val="hybridMultilevel"/>
    <w:tmpl w:val="3EB29A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6CF363BE"/>
    <w:multiLevelType w:val="multilevel"/>
    <w:tmpl w:val="12023A3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CF372ED"/>
    <w:multiLevelType w:val="hybridMultilevel"/>
    <w:tmpl w:val="C616F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F3518B5"/>
    <w:multiLevelType w:val="hybridMultilevel"/>
    <w:tmpl w:val="FBFA57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20574B4"/>
    <w:multiLevelType w:val="hybridMultilevel"/>
    <w:tmpl w:val="2632C660"/>
    <w:lvl w:ilvl="0" w:tplc="0EB81EC8">
      <w:start w:val="1"/>
      <w:numFmt w:val="decimal"/>
      <w:lvlText w:val="4.%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4604ABD"/>
    <w:multiLevelType w:val="hybridMultilevel"/>
    <w:tmpl w:val="DAA231EE"/>
    <w:lvl w:ilvl="0" w:tplc="61E897C6">
      <w:start w:val="1"/>
      <w:numFmt w:val="upperLetter"/>
      <w:lvlText w:val="%1."/>
      <w:lvlJc w:val="left"/>
      <w:pPr>
        <w:ind w:left="1015" w:hanging="428"/>
      </w:pPr>
      <w:rPr>
        <w:rFonts w:ascii="Times New Roman" w:eastAsia="Times New Roman" w:hAnsi="Times New Roman" w:cs="Times New Roman" w:hint="default"/>
        <w:b/>
        <w:bCs/>
        <w:spacing w:val="-1"/>
        <w:w w:val="99"/>
        <w:sz w:val="24"/>
        <w:szCs w:val="24"/>
        <w:lang w:val="en-US" w:eastAsia="en-US" w:bidi="en-US"/>
      </w:rPr>
    </w:lvl>
    <w:lvl w:ilvl="1" w:tplc="298896BA">
      <w:start w:val="1"/>
      <w:numFmt w:val="decimal"/>
      <w:lvlText w:val="%2."/>
      <w:lvlJc w:val="left"/>
      <w:pPr>
        <w:ind w:left="1296" w:hanging="281"/>
      </w:pPr>
      <w:rPr>
        <w:rFonts w:ascii="Times New Roman" w:eastAsia="Times New Roman" w:hAnsi="Times New Roman" w:cs="Times New Roman" w:hint="default"/>
        <w:spacing w:val="-20"/>
        <w:w w:val="99"/>
        <w:sz w:val="24"/>
        <w:szCs w:val="24"/>
        <w:lang w:val="en-US" w:eastAsia="en-US" w:bidi="en-US"/>
      </w:rPr>
    </w:lvl>
    <w:lvl w:ilvl="2" w:tplc="08AAD484">
      <w:start w:val="1"/>
      <w:numFmt w:val="lowerLetter"/>
      <w:lvlText w:val="%3."/>
      <w:lvlJc w:val="left"/>
      <w:pPr>
        <w:ind w:left="1582" w:hanging="286"/>
      </w:pPr>
      <w:rPr>
        <w:rFonts w:ascii="Times New Roman" w:eastAsia="Times New Roman" w:hAnsi="Times New Roman" w:cs="Times New Roman" w:hint="default"/>
        <w:spacing w:val="-2"/>
        <w:w w:val="99"/>
        <w:sz w:val="24"/>
        <w:szCs w:val="24"/>
        <w:lang w:val="en-US" w:eastAsia="en-US" w:bidi="en-US"/>
      </w:rPr>
    </w:lvl>
    <w:lvl w:ilvl="3" w:tplc="691E0D26">
      <w:numFmt w:val="bullet"/>
      <w:lvlText w:val="•"/>
      <w:lvlJc w:val="left"/>
      <w:pPr>
        <w:ind w:left="2518" w:hanging="286"/>
      </w:pPr>
      <w:rPr>
        <w:rFonts w:hint="default"/>
        <w:lang w:val="en-US" w:eastAsia="en-US" w:bidi="en-US"/>
      </w:rPr>
    </w:lvl>
    <w:lvl w:ilvl="4" w:tplc="DAFA28F6">
      <w:numFmt w:val="bullet"/>
      <w:lvlText w:val="•"/>
      <w:lvlJc w:val="left"/>
      <w:pPr>
        <w:ind w:left="3456" w:hanging="286"/>
      </w:pPr>
      <w:rPr>
        <w:rFonts w:hint="default"/>
        <w:lang w:val="en-US" w:eastAsia="en-US" w:bidi="en-US"/>
      </w:rPr>
    </w:lvl>
    <w:lvl w:ilvl="5" w:tplc="E81C0712">
      <w:numFmt w:val="bullet"/>
      <w:lvlText w:val="•"/>
      <w:lvlJc w:val="left"/>
      <w:pPr>
        <w:ind w:left="4394" w:hanging="286"/>
      </w:pPr>
      <w:rPr>
        <w:rFonts w:hint="default"/>
        <w:lang w:val="en-US" w:eastAsia="en-US" w:bidi="en-US"/>
      </w:rPr>
    </w:lvl>
    <w:lvl w:ilvl="6" w:tplc="A536A39E">
      <w:numFmt w:val="bullet"/>
      <w:lvlText w:val="•"/>
      <w:lvlJc w:val="left"/>
      <w:pPr>
        <w:ind w:left="5333" w:hanging="286"/>
      </w:pPr>
      <w:rPr>
        <w:rFonts w:hint="default"/>
        <w:lang w:val="en-US" w:eastAsia="en-US" w:bidi="en-US"/>
      </w:rPr>
    </w:lvl>
    <w:lvl w:ilvl="7" w:tplc="861C69B4">
      <w:numFmt w:val="bullet"/>
      <w:lvlText w:val="•"/>
      <w:lvlJc w:val="left"/>
      <w:pPr>
        <w:ind w:left="6271" w:hanging="286"/>
      </w:pPr>
      <w:rPr>
        <w:rFonts w:hint="default"/>
        <w:lang w:val="en-US" w:eastAsia="en-US" w:bidi="en-US"/>
      </w:rPr>
    </w:lvl>
    <w:lvl w:ilvl="8" w:tplc="AAE83A30">
      <w:numFmt w:val="bullet"/>
      <w:lvlText w:val="•"/>
      <w:lvlJc w:val="left"/>
      <w:pPr>
        <w:ind w:left="7209" w:hanging="286"/>
      </w:pPr>
      <w:rPr>
        <w:rFonts w:hint="default"/>
        <w:lang w:val="en-US" w:eastAsia="en-US" w:bidi="en-US"/>
      </w:rPr>
    </w:lvl>
  </w:abstractNum>
  <w:abstractNum w:abstractNumId="85" w15:restartNumberingAfterBreak="0">
    <w:nsid w:val="75755956"/>
    <w:multiLevelType w:val="hybridMultilevel"/>
    <w:tmpl w:val="18DC176A"/>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6" w15:restartNumberingAfterBreak="0">
    <w:nsid w:val="75A92261"/>
    <w:multiLevelType w:val="hybridMultilevel"/>
    <w:tmpl w:val="3A5E9F10"/>
    <w:lvl w:ilvl="0" w:tplc="BF688BB4">
      <w:start w:val="1"/>
      <w:numFmt w:val="decimal"/>
      <w:lvlText w:val="%1."/>
      <w:lvlJc w:val="left"/>
      <w:pPr>
        <w:ind w:left="1308" w:hanging="360"/>
      </w:pPr>
      <w:rPr>
        <w:rFonts w:ascii="Times New Roman" w:eastAsia="Times New Roman" w:hAnsi="Times New Roman" w:cs="Times New Roman" w:hint="default"/>
        <w:spacing w:val="-5"/>
        <w:w w:val="99"/>
        <w:sz w:val="24"/>
        <w:szCs w:val="24"/>
      </w:rPr>
    </w:lvl>
    <w:lvl w:ilvl="1" w:tplc="221282E2">
      <w:start w:val="1"/>
      <w:numFmt w:val="upperLetter"/>
      <w:lvlText w:val="%2."/>
      <w:lvlJc w:val="left"/>
      <w:pPr>
        <w:ind w:left="1721" w:hanging="567"/>
      </w:pPr>
      <w:rPr>
        <w:rFonts w:ascii="Times New Roman" w:eastAsia="Times New Roman" w:hAnsi="Times New Roman" w:cs="Times New Roman" w:hint="default"/>
        <w:spacing w:val="-1"/>
        <w:w w:val="99"/>
        <w:sz w:val="24"/>
        <w:szCs w:val="24"/>
      </w:rPr>
    </w:lvl>
    <w:lvl w:ilvl="2" w:tplc="B162B110">
      <w:start w:val="1"/>
      <w:numFmt w:val="decimal"/>
      <w:lvlText w:val="%3."/>
      <w:lvlJc w:val="left"/>
      <w:pPr>
        <w:ind w:left="2290" w:hanging="570"/>
      </w:pPr>
      <w:rPr>
        <w:rFonts w:ascii="Times New Roman" w:eastAsia="Times New Roman" w:hAnsi="Times New Roman" w:cs="Times New Roman" w:hint="default"/>
        <w:spacing w:val="-3"/>
        <w:w w:val="99"/>
        <w:sz w:val="24"/>
        <w:szCs w:val="24"/>
      </w:rPr>
    </w:lvl>
    <w:lvl w:ilvl="3" w:tplc="5CBCFF0A">
      <w:numFmt w:val="bullet"/>
      <w:lvlText w:val="•"/>
      <w:lvlJc w:val="left"/>
      <w:pPr>
        <w:ind w:left="3093" w:hanging="570"/>
      </w:pPr>
      <w:rPr>
        <w:rFonts w:hint="default"/>
      </w:rPr>
    </w:lvl>
    <w:lvl w:ilvl="4" w:tplc="D6645916">
      <w:numFmt w:val="bullet"/>
      <w:lvlText w:val="•"/>
      <w:lvlJc w:val="left"/>
      <w:pPr>
        <w:ind w:left="3887" w:hanging="570"/>
      </w:pPr>
      <w:rPr>
        <w:rFonts w:hint="default"/>
      </w:rPr>
    </w:lvl>
    <w:lvl w:ilvl="5" w:tplc="2B7EDFA0">
      <w:numFmt w:val="bullet"/>
      <w:lvlText w:val="•"/>
      <w:lvlJc w:val="left"/>
      <w:pPr>
        <w:ind w:left="4680" w:hanging="570"/>
      </w:pPr>
      <w:rPr>
        <w:rFonts w:hint="default"/>
      </w:rPr>
    </w:lvl>
    <w:lvl w:ilvl="6" w:tplc="A7BA398A">
      <w:numFmt w:val="bullet"/>
      <w:lvlText w:val="•"/>
      <w:lvlJc w:val="left"/>
      <w:pPr>
        <w:ind w:left="5474" w:hanging="570"/>
      </w:pPr>
      <w:rPr>
        <w:rFonts w:hint="default"/>
      </w:rPr>
    </w:lvl>
    <w:lvl w:ilvl="7" w:tplc="B43CEEBA">
      <w:numFmt w:val="bullet"/>
      <w:lvlText w:val="•"/>
      <w:lvlJc w:val="left"/>
      <w:pPr>
        <w:ind w:left="6268" w:hanging="570"/>
      </w:pPr>
      <w:rPr>
        <w:rFonts w:hint="default"/>
      </w:rPr>
    </w:lvl>
    <w:lvl w:ilvl="8" w:tplc="EB2806EE">
      <w:numFmt w:val="bullet"/>
      <w:lvlText w:val="•"/>
      <w:lvlJc w:val="left"/>
      <w:pPr>
        <w:ind w:left="7061" w:hanging="570"/>
      </w:pPr>
      <w:rPr>
        <w:rFonts w:hint="default"/>
      </w:rPr>
    </w:lvl>
  </w:abstractNum>
  <w:abstractNum w:abstractNumId="87" w15:restartNumberingAfterBreak="0">
    <w:nsid w:val="76811042"/>
    <w:multiLevelType w:val="hybridMultilevel"/>
    <w:tmpl w:val="DA48A1C8"/>
    <w:lvl w:ilvl="0" w:tplc="17A2E97C">
      <w:start w:val="2"/>
      <w:numFmt w:val="lowerLetter"/>
      <w:lvlText w:val="%1."/>
      <w:lvlJc w:val="left"/>
      <w:pPr>
        <w:ind w:left="2028" w:hanging="360"/>
      </w:pPr>
      <w:rPr>
        <w:rFonts w:ascii="Times New Roman" w:eastAsia="Times New Roman" w:hAnsi="Times New Roman" w:cs="Times New Roman" w:hint="default"/>
        <w:spacing w:val="-3"/>
        <w:w w:val="99"/>
        <w:sz w:val="24"/>
        <w:szCs w:val="24"/>
      </w:rPr>
    </w:lvl>
    <w:lvl w:ilvl="1" w:tplc="CA4A27EE">
      <w:numFmt w:val="bullet"/>
      <w:lvlText w:val="•"/>
      <w:lvlJc w:val="left"/>
      <w:pPr>
        <w:ind w:left="2682" w:hanging="360"/>
      </w:pPr>
      <w:rPr>
        <w:rFonts w:hint="default"/>
      </w:rPr>
    </w:lvl>
    <w:lvl w:ilvl="2" w:tplc="3A3CA060">
      <w:numFmt w:val="bullet"/>
      <w:lvlText w:val="•"/>
      <w:lvlJc w:val="left"/>
      <w:pPr>
        <w:ind w:left="3345" w:hanging="360"/>
      </w:pPr>
      <w:rPr>
        <w:rFonts w:hint="default"/>
      </w:rPr>
    </w:lvl>
    <w:lvl w:ilvl="3" w:tplc="FAAC5F0E">
      <w:numFmt w:val="bullet"/>
      <w:lvlText w:val="•"/>
      <w:lvlJc w:val="left"/>
      <w:pPr>
        <w:ind w:left="4008" w:hanging="360"/>
      </w:pPr>
      <w:rPr>
        <w:rFonts w:hint="default"/>
      </w:rPr>
    </w:lvl>
    <w:lvl w:ilvl="4" w:tplc="FFB20ACA">
      <w:numFmt w:val="bullet"/>
      <w:lvlText w:val="•"/>
      <w:lvlJc w:val="left"/>
      <w:pPr>
        <w:ind w:left="4671" w:hanging="360"/>
      </w:pPr>
      <w:rPr>
        <w:rFonts w:hint="default"/>
      </w:rPr>
    </w:lvl>
    <w:lvl w:ilvl="5" w:tplc="3FD41348">
      <w:numFmt w:val="bullet"/>
      <w:lvlText w:val="•"/>
      <w:lvlJc w:val="left"/>
      <w:pPr>
        <w:ind w:left="5334" w:hanging="360"/>
      </w:pPr>
      <w:rPr>
        <w:rFonts w:hint="default"/>
      </w:rPr>
    </w:lvl>
    <w:lvl w:ilvl="6" w:tplc="0920730E">
      <w:numFmt w:val="bullet"/>
      <w:lvlText w:val="•"/>
      <w:lvlJc w:val="left"/>
      <w:pPr>
        <w:ind w:left="5997" w:hanging="360"/>
      </w:pPr>
      <w:rPr>
        <w:rFonts w:hint="default"/>
      </w:rPr>
    </w:lvl>
    <w:lvl w:ilvl="7" w:tplc="4A0AE648">
      <w:numFmt w:val="bullet"/>
      <w:lvlText w:val="•"/>
      <w:lvlJc w:val="left"/>
      <w:pPr>
        <w:ind w:left="6660" w:hanging="360"/>
      </w:pPr>
      <w:rPr>
        <w:rFonts w:hint="default"/>
      </w:rPr>
    </w:lvl>
    <w:lvl w:ilvl="8" w:tplc="FACC17F8">
      <w:numFmt w:val="bullet"/>
      <w:lvlText w:val="•"/>
      <w:lvlJc w:val="left"/>
      <w:pPr>
        <w:ind w:left="7323" w:hanging="360"/>
      </w:pPr>
      <w:rPr>
        <w:rFonts w:hint="default"/>
      </w:rPr>
    </w:lvl>
  </w:abstractNum>
  <w:abstractNum w:abstractNumId="88" w15:restartNumberingAfterBreak="0">
    <w:nsid w:val="79BB3E39"/>
    <w:multiLevelType w:val="multilevel"/>
    <w:tmpl w:val="AA56502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A350C46"/>
    <w:multiLevelType w:val="hybridMultilevel"/>
    <w:tmpl w:val="18F23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AE33785"/>
    <w:multiLevelType w:val="multilevel"/>
    <w:tmpl w:val="4A1EF0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BA41BB8"/>
    <w:multiLevelType w:val="multilevel"/>
    <w:tmpl w:val="24367BA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C7576FD"/>
    <w:multiLevelType w:val="hybridMultilevel"/>
    <w:tmpl w:val="01EAAFB6"/>
    <w:lvl w:ilvl="0" w:tplc="8C2AAFC0">
      <w:start w:val="1"/>
      <w:numFmt w:val="decimal"/>
      <w:lvlText w:val="%1."/>
      <w:lvlJc w:val="left"/>
      <w:pPr>
        <w:tabs>
          <w:tab w:val="num" w:pos="720"/>
        </w:tabs>
        <w:ind w:left="720" w:hanging="360"/>
      </w:pPr>
      <w:rPr>
        <w:lang w:val="fi-FI"/>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3" w15:restartNumberingAfterBreak="0">
    <w:nsid w:val="7C96537A"/>
    <w:multiLevelType w:val="hybridMultilevel"/>
    <w:tmpl w:val="5164E18C"/>
    <w:lvl w:ilvl="0" w:tplc="57A84BC0">
      <w:start w:val="1"/>
      <w:numFmt w:val="decimal"/>
      <w:lvlText w:val="3.%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EF6AFC"/>
    <w:multiLevelType w:val="hybridMultilevel"/>
    <w:tmpl w:val="1B98F4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8D1BD9"/>
    <w:multiLevelType w:val="hybridMultilevel"/>
    <w:tmpl w:val="15803D32"/>
    <w:lvl w:ilvl="0" w:tplc="FFFFFFFF">
      <w:start w:val="1"/>
      <w:numFmt w:val="lowerLetter"/>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3"/>
  </w:num>
  <w:num w:numId="4">
    <w:abstractNumId w:val="93"/>
  </w:num>
  <w:num w:numId="5">
    <w:abstractNumId w:val="83"/>
  </w:num>
  <w:num w:numId="6">
    <w:abstractNumId w:val="36"/>
  </w:num>
  <w:num w:numId="7">
    <w:abstractNumId w:val="90"/>
  </w:num>
  <w:num w:numId="8">
    <w:abstractNumId w:val="30"/>
  </w:num>
  <w:num w:numId="9">
    <w:abstractNumId w:val="80"/>
  </w:num>
  <w:num w:numId="10">
    <w:abstractNumId w:val="76"/>
  </w:num>
  <w:num w:numId="11">
    <w:abstractNumId w:val="69"/>
  </w:num>
  <w:num w:numId="12">
    <w:abstractNumId w:val="88"/>
  </w:num>
  <w:num w:numId="13">
    <w:abstractNumId w:val="57"/>
  </w:num>
  <w:num w:numId="14">
    <w:abstractNumId w:val="11"/>
  </w:num>
  <w:num w:numId="15">
    <w:abstractNumId w:val="56"/>
  </w:num>
  <w:num w:numId="16">
    <w:abstractNumId w:val="7"/>
  </w:num>
  <w:num w:numId="17">
    <w:abstractNumId w:val="33"/>
  </w:num>
  <w:num w:numId="18">
    <w:abstractNumId w:val="63"/>
  </w:num>
  <w:num w:numId="19">
    <w:abstractNumId w:val="59"/>
  </w:num>
  <w:num w:numId="20">
    <w:abstractNumId w:val="3"/>
  </w:num>
  <w:num w:numId="21">
    <w:abstractNumId w:val="31"/>
  </w:num>
  <w:num w:numId="22">
    <w:abstractNumId w:val="65"/>
  </w:num>
  <w:num w:numId="23">
    <w:abstractNumId w:val="49"/>
  </w:num>
  <w:num w:numId="24">
    <w:abstractNumId w:val="29"/>
  </w:num>
  <w:num w:numId="25">
    <w:abstractNumId w:val="19"/>
  </w:num>
  <w:num w:numId="26">
    <w:abstractNumId w:val="78"/>
  </w:num>
  <w:num w:numId="27">
    <w:abstractNumId w:val="62"/>
  </w:num>
  <w:num w:numId="28">
    <w:abstractNumId w:val="50"/>
  </w:num>
  <w:num w:numId="29">
    <w:abstractNumId w:val="89"/>
  </w:num>
  <w:num w:numId="30">
    <w:abstractNumId w:val="81"/>
  </w:num>
  <w:num w:numId="31">
    <w:abstractNumId w:val="70"/>
  </w:num>
  <w:num w:numId="32">
    <w:abstractNumId w:val="6"/>
  </w:num>
  <w:num w:numId="33">
    <w:abstractNumId w:val="0"/>
  </w:num>
  <w:num w:numId="34">
    <w:abstractNumId w:val="71"/>
  </w:num>
  <w:num w:numId="35">
    <w:abstractNumId w:val="77"/>
  </w:num>
  <w:num w:numId="36">
    <w:abstractNumId w:val="21"/>
  </w:num>
  <w:num w:numId="37">
    <w:abstractNumId w:val="95"/>
  </w:num>
  <w:num w:numId="38">
    <w:abstractNumId w:val="53"/>
  </w:num>
  <w:num w:numId="39">
    <w:abstractNumId w:val="18"/>
  </w:num>
  <w:num w:numId="40">
    <w:abstractNumId w:val="66"/>
  </w:num>
  <w:num w:numId="41">
    <w:abstractNumId w:val="17"/>
  </w:num>
  <w:num w:numId="42">
    <w:abstractNumId w:val="14"/>
  </w:num>
  <w:num w:numId="43">
    <w:abstractNumId w:val="16"/>
  </w:num>
  <w:num w:numId="44">
    <w:abstractNumId w:val="17"/>
    <w:lvlOverride w:ilvl="0">
      <w:startOverride w:val="4"/>
    </w:lvlOverride>
    <w:lvlOverride w:ilvl="1">
      <w:startOverride w:val="5"/>
    </w:lvlOverride>
  </w:num>
  <w:num w:numId="45">
    <w:abstractNumId w:val="26"/>
  </w:num>
  <w:num w:numId="46">
    <w:abstractNumId w:val="45"/>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8"/>
  </w:num>
  <w:num w:numId="49">
    <w:abstractNumId w:val="91"/>
  </w:num>
  <w:num w:numId="50">
    <w:abstractNumId w:val="54"/>
  </w:num>
  <w:num w:numId="51">
    <w:abstractNumId w:val="42"/>
  </w:num>
  <w:num w:numId="52">
    <w:abstractNumId w:val="40"/>
  </w:num>
  <w:num w:numId="53">
    <w:abstractNumId w:val="64"/>
  </w:num>
  <w:num w:numId="54">
    <w:abstractNumId w:val="10"/>
  </w:num>
  <w:num w:numId="55">
    <w:abstractNumId w:val="44"/>
  </w:num>
  <w:num w:numId="56">
    <w:abstractNumId w:val="51"/>
  </w:num>
  <w:num w:numId="57">
    <w:abstractNumId w:val="52"/>
  </w:num>
  <w:num w:numId="58">
    <w:abstractNumId w:val="58"/>
  </w:num>
  <w:num w:numId="59">
    <w:abstractNumId w:val="20"/>
  </w:num>
  <w:num w:numId="60">
    <w:abstractNumId w:val="47"/>
  </w:num>
  <w:num w:numId="61">
    <w:abstractNumId w:val="94"/>
  </w:num>
  <w:num w:numId="62">
    <w:abstractNumId w:val="38"/>
  </w:num>
  <w:num w:numId="63">
    <w:abstractNumId w:val="72"/>
  </w:num>
  <w:num w:numId="64">
    <w:abstractNumId w:val="85"/>
  </w:num>
  <w:num w:numId="65">
    <w:abstractNumId w:val="60"/>
  </w:num>
  <w:num w:numId="66">
    <w:abstractNumId w:val="61"/>
  </w:num>
  <w:num w:numId="67">
    <w:abstractNumId w:val="35"/>
  </w:num>
  <w:num w:numId="68">
    <w:abstractNumId w:val="79"/>
  </w:num>
  <w:num w:numId="69">
    <w:abstractNumId w:val="25"/>
  </w:num>
  <w:num w:numId="70">
    <w:abstractNumId w:val="37"/>
  </w:num>
  <w:num w:numId="71">
    <w:abstractNumId w:val="24"/>
  </w:num>
  <w:num w:numId="72">
    <w:abstractNumId w:val="9"/>
  </w:num>
  <w:num w:numId="73">
    <w:abstractNumId w:val="2"/>
  </w:num>
  <w:num w:numId="74">
    <w:abstractNumId w:val="34"/>
  </w:num>
  <w:num w:numId="75">
    <w:abstractNumId w:val="4"/>
  </w:num>
  <w:num w:numId="76">
    <w:abstractNumId w:val="84"/>
  </w:num>
  <w:num w:numId="77">
    <w:abstractNumId w:val="22"/>
  </w:num>
  <w:num w:numId="78">
    <w:abstractNumId w:val="32"/>
  </w:num>
  <w:num w:numId="79">
    <w:abstractNumId w:val="87"/>
  </w:num>
  <w:num w:numId="80">
    <w:abstractNumId w:val="86"/>
  </w:num>
  <w:num w:numId="81">
    <w:abstractNumId w:val="15"/>
  </w:num>
  <w:num w:numId="82">
    <w:abstractNumId w:val="48"/>
  </w:num>
  <w:num w:numId="83">
    <w:abstractNumId w:val="5"/>
  </w:num>
  <w:num w:numId="84">
    <w:abstractNumId w:val="67"/>
  </w:num>
  <w:num w:numId="85">
    <w:abstractNumId w:val="28"/>
  </w:num>
  <w:num w:numId="86">
    <w:abstractNumId w:val="73"/>
  </w:num>
  <w:num w:numId="87">
    <w:abstractNumId w:val="12"/>
  </w:num>
  <w:num w:numId="88">
    <w:abstractNumId w:val="8"/>
  </w:num>
  <w:num w:numId="89">
    <w:abstractNumId w:val="43"/>
  </w:num>
  <w:num w:numId="90">
    <w:abstractNumId w:val="75"/>
  </w:num>
  <w:num w:numId="91">
    <w:abstractNumId w:val="39"/>
  </w:num>
  <w:num w:numId="92">
    <w:abstractNumId w:val="23"/>
  </w:num>
  <w:num w:numId="93">
    <w:abstractNumId w:val="74"/>
  </w:num>
  <w:num w:numId="94">
    <w:abstractNumId w:val="27"/>
  </w:num>
  <w:num w:numId="95">
    <w:abstractNumId w:val="55"/>
  </w:num>
  <w:num w:numId="96">
    <w:abstractNumId w:val="46"/>
  </w:num>
  <w:num w:numId="97">
    <w:abstractNumId w:val="8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BD8"/>
    <w:rsid w:val="00014C42"/>
    <w:rsid w:val="000340BC"/>
    <w:rsid w:val="000B1147"/>
    <w:rsid w:val="000E143B"/>
    <w:rsid w:val="0010327D"/>
    <w:rsid w:val="0011258D"/>
    <w:rsid w:val="00113B68"/>
    <w:rsid w:val="001344B7"/>
    <w:rsid w:val="00152AF4"/>
    <w:rsid w:val="00153E35"/>
    <w:rsid w:val="00185E27"/>
    <w:rsid w:val="00196316"/>
    <w:rsid w:val="001B003D"/>
    <w:rsid w:val="00207AD4"/>
    <w:rsid w:val="00224275"/>
    <w:rsid w:val="002314A8"/>
    <w:rsid w:val="00240028"/>
    <w:rsid w:val="00253470"/>
    <w:rsid w:val="00253F3F"/>
    <w:rsid w:val="00255BFA"/>
    <w:rsid w:val="00281270"/>
    <w:rsid w:val="00290C69"/>
    <w:rsid w:val="002A5C97"/>
    <w:rsid w:val="00373CF5"/>
    <w:rsid w:val="0037640C"/>
    <w:rsid w:val="00380892"/>
    <w:rsid w:val="00380D73"/>
    <w:rsid w:val="00381245"/>
    <w:rsid w:val="00382EAF"/>
    <w:rsid w:val="003C1349"/>
    <w:rsid w:val="003F1AC8"/>
    <w:rsid w:val="003F68C4"/>
    <w:rsid w:val="004021B2"/>
    <w:rsid w:val="00420D66"/>
    <w:rsid w:val="00431DA6"/>
    <w:rsid w:val="004440EC"/>
    <w:rsid w:val="00457A5F"/>
    <w:rsid w:val="004731A3"/>
    <w:rsid w:val="004B5AE8"/>
    <w:rsid w:val="004C1D06"/>
    <w:rsid w:val="004F2AC3"/>
    <w:rsid w:val="004F2B1E"/>
    <w:rsid w:val="004F48E6"/>
    <w:rsid w:val="00500CBC"/>
    <w:rsid w:val="00521217"/>
    <w:rsid w:val="00524705"/>
    <w:rsid w:val="00530A53"/>
    <w:rsid w:val="005500C7"/>
    <w:rsid w:val="00557851"/>
    <w:rsid w:val="00574D83"/>
    <w:rsid w:val="005933A2"/>
    <w:rsid w:val="005B4D55"/>
    <w:rsid w:val="005E5AB4"/>
    <w:rsid w:val="006055BE"/>
    <w:rsid w:val="00676FA9"/>
    <w:rsid w:val="00697A6A"/>
    <w:rsid w:val="006A0353"/>
    <w:rsid w:val="006A6BD8"/>
    <w:rsid w:val="006B6ED5"/>
    <w:rsid w:val="006C7A53"/>
    <w:rsid w:val="0070541F"/>
    <w:rsid w:val="00711DF8"/>
    <w:rsid w:val="00714C0B"/>
    <w:rsid w:val="007163FE"/>
    <w:rsid w:val="00725978"/>
    <w:rsid w:val="007406EB"/>
    <w:rsid w:val="00761B6B"/>
    <w:rsid w:val="00763D4C"/>
    <w:rsid w:val="0078069C"/>
    <w:rsid w:val="007A0B30"/>
    <w:rsid w:val="007D3549"/>
    <w:rsid w:val="007E6768"/>
    <w:rsid w:val="0080405B"/>
    <w:rsid w:val="0080727C"/>
    <w:rsid w:val="00807A19"/>
    <w:rsid w:val="00837C22"/>
    <w:rsid w:val="00871749"/>
    <w:rsid w:val="00876D8B"/>
    <w:rsid w:val="008C79CB"/>
    <w:rsid w:val="008C7FF9"/>
    <w:rsid w:val="009330BF"/>
    <w:rsid w:val="00940C26"/>
    <w:rsid w:val="00945043"/>
    <w:rsid w:val="00962364"/>
    <w:rsid w:val="009771A1"/>
    <w:rsid w:val="009D32A3"/>
    <w:rsid w:val="009F027D"/>
    <w:rsid w:val="009F119D"/>
    <w:rsid w:val="00A4655E"/>
    <w:rsid w:val="00A66BCD"/>
    <w:rsid w:val="00A75438"/>
    <w:rsid w:val="00A8308B"/>
    <w:rsid w:val="00A968A6"/>
    <w:rsid w:val="00A97E63"/>
    <w:rsid w:val="00AB313F"/>
    <w:rsid w:val="00AC16EC"/>
    <w:rsid w:val="00B22810"/>
    <w:rsid w:val="00B877A1"/>
    <w:rsid w:val="00BE2E96"/>
    <w:rsid w:val="00BE6EA9"/>
    <w:rsid w:val="00BF74EA"/>
    <w:rsid w:val="00C05CAA"/>
    <w:rsid w:val="00C3265C"/>
    <w:rsid w:val="00C334BE"/>
    <w:rsid w:val="00C615B1"/>
    <w:rsid w:val="00C62332"/>
    <w:rsid w:val="00C941BD"/>
    <w:rsid w:val="00C9648F"/>
    <w:rsid w:val="00CA1D3D"/>
    <w:rsid w:val="00CC21B4"/>
    <w:rsid w:val="00CC2610"/>
    <w:rsid w:val="00D23A6A"/>
    <w:rsid w:val="00D2407D"/>
    <w:rsid w:val="00D353DC"/>
    <w:rsid w:val="00D4120D"/>
    <w:rsid w:val="00DA2D64"/>
    <w:rsid w:val="00DE5241"/>
    <w:rsid w:val="00E01895"/>
    <w:rsid w:val="00E03346"/>
    <w:rsid w:val="00E15334"/>
    <w:rsid w:val="00E1774C"/>
    <w:rsid w:val="00E225A9"/>
    <w:rsid w:val="00E55CBA"/>
    <w:rsid w:val="00E74AB1"/>
    <w:rsid w:val="00EA6230"/>
    <w:rsid w:val="00EB11B1"/>
    <w:rsid w:val="00EC2573"/>
    <w:rsid w:val="00ED15C0"/>
    <w:rsid w:val="00EE0729"/>
    <w:rsid w:val="00EE17B2"/>
    <w:rsid w:val="00EF41B4"/>
    <w:rsid w:val="00F05556"/>
    <w:rsid w:val="00F55A7E"/>
    <w:rsid w:val="00F642CE"/>
    <w:rsid w:val="00F71052"/>
    <w:rsid w:val="00F82B68"/>
    <w:rsid w:val="00FC5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C4764-5347-4033-B012-353DAC50A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JUDUL"/>
    <w:basedOn w:val="Normal"/>
    <w:next w:val="Normal"/>
    <w:link w:val="Heading1Char"/>
    <w:autoRedefine/>
    <w:uiPriority w:val="9"/>
    <w:qFormat/>
    <w:rsid w:val="00153E35"/>
    <w:pPr>
      <w:keepNext/>
      <w:spacing w:after="0" w:line="480" w:lineRule="auto"/>
      <w:jc w:val="center"/>
      <w:outlineLvl w:val="0"/>
    </w:pPr>
    <w:rPr>
      <w:rFonts w:ascii="Times New Roman" w:eastAsia="Times New Roman" w:hAnsi="Times New Roman" w:cs="Times New Roman"/>
      <w:b/>
      <w:bCs/>
      <w:kern w:val="32"/>
      <w:sz w:val="24"/>
      <w:szCs w:val="32"/>
    </w:rPr>
  </w:style>
  <w:style w:type="paragraph" w:styleId="Heading2">
    <w:name w:val="heading 2"/>
    <w:basedOn w:val="Normal"/>
    <w:next w:val="Normal"/>
    <w:link w:val="Heading2Char"/>
    <w:uiPriority w:val="1"/>
    <w:unhideWhenUsed/>
    <w:qFormat/>
    <w:rsid w:val="00253470"/>
    <w:pPr>
      <w:keepNext/>
      <w:keepLines/>
      <w:spacing w:before="200" w:after="0"/>
      <w:ind w:left="1286" w:hanging="576"/>
      <w:outlineLvl w:val="1"/>
    </w:pPr>
    <w:rPr>
      <w:rFonts w:ascii="Cambria" w:eastAsia="Times New Roman" w:hAnsi="Cambria" w:cs="Times New Roman"/>
      <w:b/>
      <w:bCs/>
      <w:color w:val="4F81BD"/>
      <w:sz w:val="26"/>
      <w:szCs w:val="26"/>
    </w:rPr>
  </w:style>
  <w:style w:type="paragraph" w:styleId="Heading3">
    <w:name w:val="heading 3"/>
    <w:aliases w:val="SUB BAB"/>
    <w:basedOn w:val="Normal"/>
    <w:next w:val="Normal"/>
    <w:link w:val="Heading3Char"/>
    <w:autoRedefine/>
    <w:uiPriority w:val="9"/>
    <w:unhideWhenUsed/>
    <w:qFormat/>
    <w:rsid w:val="00153E35"/>
    <w:pPr>
      <w:keepNext/>
      <w:numPr>
        <w:numId w:val="3"/>
      </w:numPr>
      <w:spacing w:after="0" w:line="480" w:lineRule="auto"/>
      <w:jc w:val="both"/>
      <w:outlineLvl w:val="2"/>
    </w:pPr>
    <w:rPr>
      <w:rFonts w:ascii="Times New Roman" w:eastAsia="Times New Roman" w:hAnsi="Times New Roman" w:cs="Times New Roman"/>
      <w:bCs/>
      <w:sz w:val="24"/>
      <w:szCs w:val="26"/>
    </w:rPr>
  </w:style>
  <w:style w:type="paragraph" w:styleId="Heading4">
    <w:name w:val="heading 4"/>
    <w:basedOn w:val="Normal"/>
    <w:next w:val="Normal"/>
    <w:link w:val="Heading4Char"/>
    <w:uiPriority w:val="9"/>
    <w:unhideWhenUsed/>
    <w:qFormat/>
    <w:rsid w:val="00253470"/>
    <w:pPr>
      <w:keepNext/>
      <w:keepLines/>
      <w:spacing w:before="200" w:after="0"/>
      <w:ind w:left="864" w:hanging="864"/>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253470"/>
    <w:pPr>
      <w:keepNext/>
      <w:keepLines/>
      <w:spacing w:before="200" w:after="0"/>
      <w:ind w:left="1008" w:hanging="1008"/>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253470"/>
    <w:pPr>
      <w:keepNext/>
      <w:keepLines/>
      <w:spacing w:before="200" w:after="0"/>
      <w:ind w:left="1152" w:hanging="1152"/>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253470"/>
    <w:pPr>
      <w:keepNext/>
      <w:keepLines/>
      <w:spacing w:before="200" w:after="0"/>
      <w:ind w:left="1296" w:hanging="1296"/>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253470"/>
    <w:pPr>
      <w:keepNext/>
      <w:keepLines/>
      <w:spacing w:before="200" w:after="0"/>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253470"/>
    <w:pPr>
      <w:keepNext/>
      <w:keepLines/>
      <w:spacing w:before="200" w:after="0"/>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6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BD8"/>
  </w:style>
  <w:style w:type="paragraph" w:styleId="Footer">
    <w:name w:val="footer"/>
    <w:basedOn w:val="Normal"/>
    <w:link w:val="FooterChar"/>
    <w:uiPriority w:val="99"/>
    <w:unhideWhenUsed/>
    <w:rsid w:val="006A6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BD8"/>
  </w:style>
  <w:style w:type="character" w:customStyle="1" w:styleId="Heading1Char">
    <w:name w:val="Heading 1 Char"/>
    <w:aliases w:val="JUDUL Char"/>
    <w:basedOn w:val="DefaultParagraphFont"/>
    <w:link w:val="Heading1"/>
    <w:uiPriority w:val="9"/>
    <w:rsid w:val="00153E35"/>
    <w:rPr>
      <w:rFonts w:ascii="Times New Roman" w:eastAsia="Times New Roman" w:hAnsi="Times New Roman" w:cs="Times New Roman"/>
      <w:b/>
      <w:bCs/>
      <w:kern w:val="32"/>
      <w:sz w:val="24"/>
      <w:szCs w:val="32"/>
    </w:rPr>
  </w:style>
  <w:style w:type="character" w:customStyle="1" w:styleId="Heading3Char">
    <w:name w:val="Heading 3 Char"/>
    <w:aliases w:val="SUB BAB Char"/>
    <w:basedOn w:val="DefaultParagraphFont"/>
    <w:link w:val="Heading3"/>
    <w:uiPriority w:val="9"/>
    <w:rsid w:val="00153E35"/>
    <w:rPr>
      <w:rFonts w:ascii="Times New Roman" w:eastAsia="Times New Roman" w:hAnsi="Times New Roman" w:cs="Times New Roman"/>
      <w:bCs/>
      <w:sz w:val="24"/>
      <w:szCs w:val="26"/>
    </w:rPr>
  </w:style>
  <w:style w:type="paragraph" w:styleId="ListParagraph">
    <w:name w:val="List Paragraph"/>
    <w:basedOn w:val="Normal"/>
    <w:link w:val="ListParagraphChar"/>
    <w:uiPriority w:val="1"/>
    <w:qFormat/>
    <w:rsid w:val="00153E35"/>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676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FA9"/>
    <w:rPr>
      <w:rFonts w:ascii="Segoe UI" w:hAnsi="Segoe UI" w:cs="Segoe UI"/>
      <w:sz w:val="18"/>
      <w:szCs w:val="18"/>
    </w:rPr>
  </w:style>
  <w:style w:type="paragraph" w:styleId="HTMLPreformatted">
    <w:name w:val="HTML Preformatted"/>
    <w:basedOn w:val="Normal"/>
    <w:link w:val="HTMLPreformattedChar"/>
    <w:uiPriority w:val="99"/>
    <w:semiHidden/>
    <w:unhideWhenUsed/>
    <w:rsid w:val="008C7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8C79CB"/>
    <w:rPr>
      <w:rFonts w:ascii="Courier New" w:eastAsia="Times New Roman" w:hAnsi="Courier New" w:cs="Courier New"/>
      <w:sz w:val="20"/>
      <w:szCs w:val="20"/>
      <w:lang w:val="en-GB" w:eastAsia="en-GB"/>
    </w:rPr>
  </w:style>
  <w:style w:type="paragraph" w:customStyle="1" w:styleId="Default">
    <w:name w:val="Default"/>
    <w:rsid w:val="008C79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1"/>
    <w:locked/>
    <w:rsid w:val="00185E27"/>
    <w:rPr>
      <w:rFonts w:ascii="Calibri" w:eastAsia="Calibri" w:hAnsi="Calibri" w:cs="Times New Roman"/>
    </w:rPr>
  </w:style>
  <w:style w:type="character" w:customStyle="1" w:styleId="Heading2Char">
    <w:name w:val="Heading 2 Char"/>
    <w:basedOn w:val="DefaultParagraphFont"/>
    <w:link w:val="Heading2"/>
    <w:uiPriority w:val="1"/>
    <w:rsid w:val="00253470"/>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rsid w:val="00253470"/>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253470"/>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253470"/>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253470"/>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253470"/>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253470"/>
    <w:rPr>
      <w:rFonts w:ascii="Cambria" w:eastAsia="Times New Roman" w:hAnsi="Cambria" w:cs="Times New Roman"/>
      <w:i/>
      <w:iCs/>
      <w:color w:val="404040"/>
      <w:sz w:val="20"/>
      <w:szCs w:val="20"/>
    </w:rPr>
  </w:style>
  <w:style w:type="paragraph" w:styleId="Bibliography">
    <w:name w:val="Bibliography"/>
    <w:basedOn w:val="Normal"/>
    <w:next w:val="Normal"/>
    <w:uiPriority w:val="37"/>
    <w:unhideWhenUsed/>
    <w:rsid w:val="00253470"/>
    <w:pPr>
      <w:spacing w:after="160" w:line="259" w:lineRule="auto"/>
    </w:pPr>
  </w:style>
  <w:style w:type="numbering" w:customStyle="1" w:styleId="NoList1">
    <w:name w:val="No List1"/>
    <w:next w:val="NoList"/>
    <w:uiPriority w:val="99"/>
    <w:semiHidden/>
    <w:unhideWhenUsed/>
    <w:rsid w:val="00253470"/>
  </w:style>
  <w:style w:type="paragraph" w:styleId="BodyText">
    <w:name w:val="Body Text"/>
    <w:basedOn w:val="Normal"/>
    <w:link w:val="BodyTextChar"/>
    <w:uiPriority w:val="1"/>
    <w:qFormat/>
    <w:rsid w:val="0025347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53470"/>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53470"/>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253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3470"/>
    <w:rPr>
      <w:color w:val="0000FF" w:themeColor="hyperlink"/>
      <w:u w:val="single"/>
    </w:rPr>
  </w:style>
  <w:style w:type="paragraph" w:styleId="NormalWeb">
    <w:name w:val="Normal (Web)"/>
    <w:basedOn w:val="Normal"/>
    <w:uiPriority w:val="99"/>
    <w:semiHidden/>
    <w:unhideWhenUsed/>
    <w:rsid w:val="004B5AE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B5AE8"/>
    <w:rPr>
      <w:color w:val="800080"/>
      <w:u w:val="single"/>
    </w:rPr>
  </w:style>
  <w:style w:type="character" w:styleId="Strong">
    <w:name w:val="Strong"/>
    <w:basedOn w:val="DefaultParagraphFont"/>
    <w:uiPriority w:val="22"/>
    <w:qFormat/>
    <w:rsid w:val="004B5AE8"/>
    <w:rPr>
      <w:b/>
      <w:bCs/>
    </w:rPr>
  </w:style>
  <w:style w:type="paragraph" w:customStyle="1" w:styleId="TableParagraph">
    <w:name w:val="Table Paragraph"/>
    <w:basedOn w:val="Normal"/>
    <w:uiPriority w:val="1"/>
    <w:qFormat/>
    <w:rsid w:val="004B5AE8"/>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19.jpeg"/><Relationship Id="rId47" Type="http://schemas.openxmlformats.org/officeDocument/2006/relationships/footer" Target="footer9.xml"/><Relationship Id="rId63" Type="http://schemas.openxmlformats.org/officeDocument/2006/relationships/image" Target="media/image29.jpeg"/><Relationship Id="rId68" Type="http://schemas.openxmlformats.org/officeDocument/2006/relationships/image" Target="media/image34.wmf"/><Relationship Id="rId16" Type="http://schemas.openxmlformats.org/officeDocument/2006/relationships/footer" Target="footer5.xml"/><Relationship Id="rId11" Type="http://schemas.openxmlformats.org/officeDocument/2006/relationships/footer" Target="footer2.xml"/><Relationship Id="rId32" Type="http://schemas.microsoft.com/office/2007/relationships/hdphoto" Target="media/hdphoto4.wdp"/><Relationship Id="rId37" Type="http://schemas.openxmlformats.org/officeDocument/2006/relationships/image" Target="media/image15.png"/><Relationship Id="rId53" Type="http://schemas.openxmlformats.org/officeDocument/2006/relationships/image" Target="media/image21.png"/><Relationship Id="rId58" Type="http://schemas.microsoft.com/office/2007/relationships/hdphoto" Target="media/hdphoto8.wdp"/><Relationship Id="rId74" Type="http://schemas.openxmlformats.org/officeDocument/2006/relationships/image" Target="media/image40.png"/><Relationship Id="rId79"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eader" Target="header5.xml"/><Relationship Id="rId48" Type="http://schemas.openxmlformats.org/officeDocument/2006/relationships/header" Target="header7.xml"/><Relationship Id="rId56" Type="http://schemas.openxmlformats.org/officeDocument/2006/relationships/image" Target="media/image23.jpeg"/><Relationship Id="rId64" Type="http://schemas.openxmlformats.org/officeDocument/2006/relationships/image" Target="media/image30.jpeg"/><Relationship Id="rId69" Type="http://schemas.openxmlformats.org/officeDocument/2006/relationships/image" Target="media/image35.wmf"/><Relationship Id="rId77" Type="http://schemas.openxmlformats.org/officeDocument/2006/relationships/image" Target="media/image42.jpeg"/><Relationship Id="rId8" Type="http://schemas.openxmlformats.org/officeDocument/2006/relationships/image" Target="media/image1.wmf"/><Relationship Id="rId51" Type="http://schemas.openxmlformats.org/officeDocument/2006/relationships/header" Target="header10.xml"/><Relationship Id="rId72" Type="http://schemas.openxmlformats.org/officeDocument/2006/relationships/image" Target="media/image38.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microsoft.com/office/2007/relationships/hdphoto" Target="media/hdphoto2.wdp"/><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footer" Target="footer8.xml"/><Relationship Id="rId59" Type="http://schemas.openxmlformats.org/officeDocument/2006/relationships/image" Target="media/image25.png"/><Relationship Id="rId67" Type="http://schemas.openxmlformats.org/officeDocument/2006/relationships/image" Target="media/image33.wmf"/><Relationship Id="rId20" Type="http://schemas.microsoft.com/office/2007/relationships/hdphoto" Target="media/hdphoto1.wdp"/><Relationship Id="rId41" Type="http://schemas.microsoft.com/office/2007/relationships/hdphoto" Target="media/hdphoto6.wdp"/><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image" Target="media/image36.wmf"/><Relationship Id="rId75"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microsoft.com/office/2007/relationships/hdphoto" Target="media/hdphoto3.wdp"/><Relationship Id="rId36" Type="http://schemas.openxmlformats.org/officeDocument/2006/relationships/image" Target="media/image14.png"/><Relationship Id="rId49" Type="http://schemas.openxmlformats.org/officeDocument/2006/relationships/header" Target="header8.xml"/><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footer" Target="footer7.xml"/><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image" Target="media/image39.png"/><Relationship Id="rId78" Type="http://schemas.openxmlformats.org/officeDocument/2006/relationships/image" Target="media/image43.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image" Target="media/image17.jpeg"/><Relationship Id="rId34" Type="http://schemas.microsoft.com/office/2007/relationships/hdphoto" Target="media/hdphoto5.wdp"/><Relationship Id="rId50" Type="http://schemas.openxmlformats.org/officeDocument/2006/relationships/header" Target="header9.xml"/><Relationship Id="rId55" Type="http://schemas.microsoft.com/office/2007/relationships/hdphoto" Target="media/hdphoto7.wdp"/><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header" Target="header6.xml"/><Relationship Id="rId66"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D4F6C-D1A9-4DDF-A941-B17321D04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120</Pages>
  <Words>24639</Words>
  <Characters>140446</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indriawati938@gmail.com</cp:lastModifiedBy>
  <cp:revision>43</cp:revision>
  <cp:lastPrinted>2020-03-15T14:39:00Z</cp:lastPrinted>
  <dcterms:created xsi:type="dcterms:W3CDTF">2009-01-01T13:08:00Z</dcterms:created>
  <dcterms:modified xsi:type="dcterms:W3CDTF">2020-07-19T05:12:00Z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